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日付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チャイの売上合計 (単位)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職人チャイ販売 (ユニット)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事前に作成されたチャイの売上 (単位)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ソーシャル メディア エンゲージメント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チャイのオンライン検索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2023/1/1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 年 1 月 31 日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2/28/2023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2023/4/30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2023/6/30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2023/08/29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 年 9 月 5 日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2023/10/31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2020/11/30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2023/12/31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