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39F5" w14:textId="06852E9C" w:rsidR="3BB34937" w:rsidRPr="00602478" w:rsidRDefault="3BB34937" w:rsidP="60A1C717">
      <w:pPr>
        <w:pStyle w:val="Title"/>
        <w:rPr>
          <w:rFonts w:eastAsia="Yu Gothic UI"/>
        </w:rPr>
      </w:pPr>
      <w:r w:rsidRPr="00602478">
        <w:rPr>
          <w:rFonts w:eastAsia="Yu Gothic UI" w:hint="eastAsia"/>
        </w:rPr>
        <w:t xml:space="preserve">Munson's Pickles and Preserves Farm </w:t>
      </w:r>
      <w:r w:rsidRPr="00602478">
        <w:rPr>
          <w:rFonts w:eastAsia="Yu Gothic UI" w:hint="eastAsia"/>
        </w:rPr>
        <w:t>のマーケティング</w:t>
      </w:r>
      <w:r w:rsidRPr="00602478">
        <w:rPr>
          <w:rFonts w:eastAsia="Yu Gothic UI" w:hint="eastAsia"/>
        </w:rPr>
        <w:t xml:space="preserve"> </w:t>
      </w:r>
      <w:r w:rsidRPr="00602478">
        <w:rPr>
          <w:rFonts w:eastAsia="Yu Gothic UI" w:hint="eastAsia"/>
        </w:rPr>
        <w:t>レポート</w:t>
      </w:r>
    </w:p>
    <w:p w14:paraId="5B455378" w14:textId="477A5A06" w:rsidR="3BB34937" w:rsidRPr="00602478" w:rsidRDefault="3BB34937" w:rsidP="60A1C717">
      <w:pPr>
        <w:pStyle w:val="Subtitle"/>
        <w:rPr>
          <w:rFonts w:eastAsia="Yu Gothic UI"/>
        </w:rPr>
      </w:pPr>
      <w:r w:rsidRPr="00602478">
        <w:rPr>
          <w:rFonts w:eastAsia="Yu Gothic UI" w:hint="eastAsia"/>
        </w:rPr>
        <w:t>世界的なマーケティング代理店</w:t>
      </w:r>
      <w:r w:rsidRPr="00602478">
        <w:rPr>
          <w:rFonts w:eastAsia="Yu Gothic UI" w:hint="eastAsia"/>
        </w:rPr>
        <w:t xml:space="preserve"> </w:t>
      </w:r>
      <w:proofErr w:type="spellStart"/>
      <w:r w:rsidRPr="00602478">
        <w:rPr>
          <w:rFonts w:eastAsia="Yu Gothic UI" w:hint="eastAsia"/>
        </w:rPr>
        <w:t>Relecloud</w:t>
      </w:r>
      <w:proofErr w:type="spellEnd"/>
      <w:r w:rsidRPr="00602478">
        <w:rPr>
          <w:rFonts w:eastAsia="Yu Gothic UI" w:hint="eastAsia"/>
        </w:rPr>
        <w:t xml:space="preserve"> </w:t>
      </w:r>
      <w:r w:rsidRPr="00602478">
        <w:rPr>
          <w:rFonts w:eastAsia="Yu Gothic UI" w:hint="eastAsia"/>
        </w:rPr>
        <w:t>が作成</w:t>
      </w:r>
    </w:p>
    <w:p w14:paraId="5B6691F0" w14:textId="44007CFA" w:rsidR="3BB34937" w:rsidRPr="00602478" w:rsidRDefault="3BB34937" w:rsidP="60A1C717">
      <w:pPr>
        <w:pStyle w:val="Heading1"/>
        <w:rPr>
          <w:rFonts w:eastAsia="Yu Gothic UI"/>
        </w:rPr>
      </w:pPr>
      <w:r w:rsidRPr="00602478">
        <w:rPr>
          <w:rFonts w:eastAsia="Yu Gothic UI" w:hint="eastAsia"/>
        </w:rPr>
        <w:t>概要</w:t>
      </w:r>
    </w:p>
    <w:p w14:paraId="071EF7AC" w14:textId="339BAE26" w:rsidR="3BB34937" w:rsidRPr="00602478" w:rsidRDefault="3BB34937" w:rsidP="60A1C717">
      <w:pPr>
        <w:pStyle w:val="ListParagraph"/>
        <w:numPr>
          <w:ilvl w:val="0"/>
          <w:numId w:val="1"/>
        </w:numPr>
        <w:rPr>
          <w:rFonts w:eastAsia="Yu Gothic UI"/>
        </w:rPr>
      </w:pPr>
      <w:r w:rsidRPr="00602478">
        <w:rPr>
          <w:rFonts w:eastAsia="Yu Gothic UI" w:hint="eastAsia"/>
        </w:rPr>
        <w:t xml:space="preserve">Munson's Pickles and Preserves Farm </w:t>
      </w:r>
      <w:r w:rsidRPr="00602478">
        <w:rPr>
          <w:rFonts w:eastAsia="Yu Gothic UI" w:hint="eastAsia"/>
        </w:rPr>
        <w:t>は、地元産の原料から高品質の缶詰製品を生産する家族経営のビジネスとして成功しています。</w:t>
      </w:r>
    </w:p>
    <w:p w14:paraId="1F479248" w14:textId="6EF42B67" w:rsidR="3BB34937" w:rsidRPr="00602478" w:rsidRDefault="3BB34937" w:rsidP="60A1C717">
      <w:pPr>
        <w:pStyle w:val="ListParagraph"/>
        <w:numPr>
          <w:ilvl w:val="0"/>
          <w:numId w:val="1"/>
        </w:numPr>
        <w:rPr>
          <w:rFonts w:eastAsia="Yu Gothic UI"/>
        </w:rPr>
      </w:pPr>
      <w:r w:rsidRPr="00602478">
        <w:rPr>
          <w:rFonts w:eastAsia="Yu Gothic UI" w:hint="eastAsia"/>
        </w:rPr>
        <w:t xml:space="preserve">Munson's </w:t>
      </w:r>
      <w:r w:rsidRPr="00602478">
        <w:rPr>
          <w:rFonts w:eastAsia="Yu Gothic UI" w:hint="eastAsia"/>
        </w:rPr>
        <w:t>は過去</w:t>
      </w:r>
      <w:r w:rsidRPr="00602478">
        <w:rPr>
          <w:rFonts w:eastAsia="Yu Gothic UI" w:hint="eastAsia"/>
        </w:rPr>
        <w:t xml:space="preserve"> 5 </w:t>
      </w:r>
      <w:r w:rsidRPr="00602478">
        <w:rPr>
          <w:rFonts w:eastAsia="Yu Gothic UI" w:hint="eastAsia"/>
        </w:rPr>
        <w:t>年間で急速に成長し、ワシントン州東部からカナダ西部、米国の太平洋岸まで市場での存在感を拡大しました。</w:t>
      </w:r>
    </w:p>
    <w:p w14:paraId="06DF42CF" w14:textId="23F3EE89" w:rsidR="3BB34937" w:rsidRPr="00602478" w:rsidRDefault="3BB34937" w:rsidP="60A1C717">
      <w:pPr>
        <w:pStyle w:val="ListParagraph"/>
        <w:numPr>
          <w:ilvl w:val="0"/>
          <w:numId w:val="1"/>
        </w:numPr>
        <w:rPr>
          <w:rFonts w:eastAsia="Yu Gothic UI"/>
        </w:rPr>
      </w:pPr>
      <w:r w:rsidRPr="00602478">
        <w:rPr>
          <w:rFonts w:eastAsia="Yu Gothic UI" w:hint="eastAsia"/>
        </w:rPr>
        <w:t xml:space="preserve">Munson's </w:t>
      </w:r>
      <w:r w:rsidRPr="00602478">
        <w:rPr>
          <w:rFonts w:eastAsia="Yu Gothic UI" w:hint="eastAsia"/>
        </w:rPr>
        <w:t>は、手作りのオーガニック食品の需要が高いカナダ中部の州と中西部北部</w:t>
      </w:r>
      <w:r w:rsidRPr="00602478">
        <w:rPr>
          <w:rFonts w:eastAsia="Yu Gothic UI" w:hint="eastAsia"/>
        </w:rPr>
        <w:t xml:space="preserve"> (</w:t>
      </w:r>
      <w:r w:rsidRPr="00602478">
        <w:rPr>
          <w:rFonts w:eastAsia="Yu Gothic UI" w:hint="eastAsia"/>
        </w:rPr>
        <w:t>米国</w:t>
      </w:r>
      <w:r w:rsidRPr="00602478">
        <w:rPr>
          <w:rFonts w:eastAsia="Yu Gothic UI" w:hint="eastAsia"/>
        </w:rPr>
        <w:t xml:space="preserve">) </w:t>
      </w:r>
      <w:r w:rsidRPr="00602478">
        <w:rPr>
          <w:rFonts w:eastAsia="Yu Gothic UI" w:hint="eastAsia"/>
        </w:rPr>
        <w:t>の新しい市場に参入する準備ができています。</w:t>
      </w:r>
    </w:p>
    <w:p w14:paraId="2E941ED9" w14:textId="045DD0D3" w:rsidR="3BB34937" w:rsidRPr="00602478" w:rsidRDefault="3BB34937" w:rsidP="60A1C717">
      <w:pPr>
        <w:pStyle w:val="ListParagraph"/>
        <w:numPr>
          <w:ilvl w:val="0"/>
          <w:numId w:val="1"/>
        </w:numPr>
        <w:rPr>
          <w:rFonts w:eastAsia="Yu Gothic UI"/>
        </w:rPr>
      </w:pPr>
      <w:proofErr w:type="spellStart"/>
      <w:r w:rsidRPr="00602478">
        <w:rPr>
          <w:rFonts w:eastAsia="Yu Gothic UI" w:hint="eastAsia"/>
        </w:rPr>
        <w:t>Relecloud</w:t>
      </w:r>
      <w:proofErr w:type="spellEnd"/>
      <w:r w:rsidRPr="00602478">
        <w:rPr>
          <w:rFonts w:eastAsia="Yu Gothic UI" w:hint="eastAsia"/>
        </w:rPr>
        <w:t xml:space="preserve"> </w:t>
      </w:r>
      <w:r w:rsidRPr="00602478">
        <w:rPr>
          <w:rFonts w:eastAsia="Yu Gothic UI" w:hint="eastAsia"/>
        </w:rPr>
        <w:t>は、ブランド認知度の構築、流通チャネルの確立、</w:t>
      </w:r>
      <w:r w:rsidRPr="00602478">
        <w:rPr>
          <w:rFonts w:eastAsia="Yu Gothic UI" w:hint="eastAsia"/>
        </w:rPr>
        <w:t xml:space="preserve">Munson's </w:t>
      </w:r>
      <w:r w:rsidRPr="00602478">
        <w:rPr>
          <w:rFonts w:eastAsia="Yu Gothic UI" w:hint="eastAsia"/>
        </w:rPr>
        <w:t>製品に対する顧客ロイヤルティの創出に重点を置いたマーケティング戦略を推奨しています。</w:t>
      </w:r>
    </w:p>
    <w:p w14:paraId="6485C9D4" w14:textId="29D05253" w:rsidR="3BB34937" w:rsidRPr="00602478" w:rsidRDefault="3BB34937" w:rsidP="60A1C717">
      <w:pPr>
        <w:pStyle w:val="ListParagraph"/>
        <w:numPr>
          <w:ilvl w:val="0"/>
          <w:numId w:val="1"/>
        </w:numPr>
        <w:rPr>
          <w:rFonts w:eastAsia="Yu Gothic UI"/>
        </w:rPr>
      </w:pPr>
      <w:r w:rsidRPr="00602478">
        <w:rPr>
          <w:rFonts w:eastAsia="Yu Gothic UI" w:hint="eastAsia"/>
        </w:rPr>
        <w:t>マーケティング戦略には次の手順が含まれます。</w:t>
      </w:r>
    </w:p>
    <w:p w14:paraId="6C802C02" w14:textId="03796A9A" w:rsidR="3BB34937" w:rsidRPr="00602478" w:rsidRDefault="3BB34937" w:rsidP="60A1C717">
      <w:pPr>
        <w:pStyle w:val="ListParagraph"/>
        <w:numPr>
          <w:ilvl w:val="1"/>
          <w:numId w:val="1"/>
        </w:numPr>
        <w:rPr>
          <w:rFonts w:eastAsia="Yu Gothic UI"/>
        </w:rPr>
      </w:pPr>
      <w:r w:rsidRPr="00602478">
        <w:rPr>
          <w:rFonts w:eastAsia="Yu Gothic UI" w:hint="eastAsia"/>
        </w:rPr>
        <w:t>市場調査を実施して、新しい地域のターゲット</w:t>
      </w:r>
      <w:r w:rsidRPr="00602478">
        <w:rPr>
          <w:rFonts w:eastAsia="Yu Gothic UI" w:hint="eastAsia"/>
        </w:rPr>
        <w:t xml:space="preserve"> </w:t>
      </w:r>
      <w:r w:rsidRPr="00602478">
        <w:rPr>
          <w:rFonts w:eastAsia="Yu Gothic UI" w:hint="eastAsia"/>
        </w:rPr>
        <w:t>セグメント、競合他社、消費者の好みを特定する。</w:t>
      </w:r>
    </w:p>
    <w:p w14:paraId="7C2CB672" w14:textId="2AA76A26" w:rsidR="3BB34937" w:rsidRPr="00602478" w:rsidRDefault="3BB34937" w:rsidP="60A1C717">
      <w:pPr>
        <w:pStyle w:val="ListParagraph"/>
        <w:numPr>
          <w:ilvl w:val="1"/>
          <w:numId w:val="1"/>
        </w:numPr>
        <w:rPr>
          <w:rFonts w:eastAsia="Yu Gothic UI"/>
        </w:rPr>
      </w:pPr>
      <w:r w:rsidRPr="00602478">
        <w:rPr>
          <w:rFonts w:eastAsia="Yu Gothic UI" w:hint="eastAsia"/>
        </w:rPr>
        <w:t xml:space="preserve">Munson's </w:t>
      </w:r>
      <w:r w:rsidRPr="00602478">
        <w:rPr>
          <w:rFonts w:eastAsia="Yu Gothic UI" w:hint="eastAsia"/>
        </w:rPr>
        <w:t>家系の伝統、品質基準、社会的責任を強調する、独自の価値提案と説得力のあるブランド</w:t>
      </w:r>
      <w:r w:rsidRPr="00602478">
        <w:rPr>
          <w:rFonts w:eastAsia="Yu Gothic UI" w:hint="eastAsia"/>
        </w:rPr>
        <w:t xml:space="preserve"> </w:t>
      </w:r>
      <w:r w:rsidRPr="00602478">
        <w:rPr>
          <w:rFonts w:eastAsia="Yu Gothic UI" w:hint="eastAsia"/>
        </w:rPr>
        <w:t>ストーリーを作成する。</w:t>
      </w:r>
    </w:p>
    <w:p w14:paraId="75F2C77B" w14:textId="42B21F66" w:rsidR="3BB34937" w:rsidRPr="00602478" w:rsidRDefault="3BB34937" w:rsidP="60A1C717">
      <w:pPr>
        <w:pStyle w:val="ListParagraph"/>
        <w:numPr>
          <w:ilvl w:val="1"/>
          <w:numId w:val="1"/>
        </w:numPr>
        <w:rPr>
          <w:rFonts w:eastAsia="Yu Gothic UI"/>
        </w:rPr>
      </w:pPr>
      <w:r w:rsidRPr="00602478">
        <w:rPr>
          <w:rFonts w:eastAsia="Yu Gothic UI" w:hint="eastAsia"/>
        </w:rPr>
        <w:t>ソーシャル</w:t>
      </w:r>
      <w:r w:rsidRPr="00602478">
        <w:rPr>
          <w:rFonts w:eastAsia="Yu Gothic UI" w:hint="eastAsia"/>
        </w:rPr>
        <w:t xml:space="preserve"> </w:t>
      </w:r>
      <w:r w:rsidRPr="00602478">
        <w:rPr>
          <w:rFonts w:eastAsia="Yu Gothic UI" w:hint="eastAsia"/>
        </w:rPr>
        <w:t>メディア、電子メール、</w:t>
      </w:r>
      <w:r w:rsidRPr="00602478">
        <w:rPr>
          <w:rFonts w:eastAsia="Yu Gothic UI" w:hint="eastAsia"/>
        </w:rPr>
        <w:t xml:space="preserve">Web </w:t>
      </w:r>
      <w:r w:rsidRPr="00602478">
        <w:rPr>
          <w:rFonts w:eastAsia="Yu Gothic UI" w:hint="eastAsia"/>
        </w:rPr>
        <w:t>サイト、ブログ、ポッドキャスト、印刷広告、ラジオ、テレビなどのオンラインとオフラインのマーケティング</w:t>
      </w:r>
      <w:r w:rsidRPr="00602478">
        <w:rPr>
          <w:rFonts w:eastAsia="Yu Gothic UI" w:hint="eastAsia"/>
        </w:rPr>
        <w:t xml:space="preserve"> </w:t>
      </w:r>
      <w:r w:rsidRPr="00602478">
        <w:rPr>
          <w:rFonts w:eastAsia="Yu Gothic UI" w:hint="eastAsia"/>
        </w:rPr>
        <w:t>チャネルを組み合わせて開発し、潜在的な顧客にリーチして関与する。</w:t>
      </w:r>
    </w:p>
    <w:p w14:paraId="742BB43E" w14:textId="5F706614" w:rsidR="3BB34937" w:rsidRPr="00602478" w:rsidRDefault="3BB34937" w:rsidP="60A1C717">
      <w:pPr>
        <w:pStyle w:val="ListParagraph"/>
        <w:numPr>
          <w:ilvl w:val="1"/>
          <w:numId w:val="1"/>
        </w:numPr>
        <w:rPr>
          <w:rFonts w:eastAsia="Yu Gothic UI"/>
        </w:rPr>
      </w:pPr>
      <w:r w:rsidRPr="00602478">
        <w:rPr>
          <w:rFonts w:eastAsia="Yu Gothic UI" w:hint="eastAsia"/>
        </w:rPr>
        <w:t>地元の小売業者、卸売業者、流通業者と提携して、新しい市場での製品の入手可能性と認知度を確保する。</w:t>
      </w:r>
    </w:p>
    <w:p w14:paraId="23ED7A4E" w14:textId="511AA489" w:rsidR="3BB34937" w:rsidRPr="00602478" w:rsidRDefault="3BB34937" w:rsidP="0054022F">
      <w:pPr>
        <w:pStyle w:val="ListParagraph"/>
        <w:numPr>
          <w:ilvl w:val="1"/>
          <w:numId w:val="1"/>
        </w:numPr>
        <w:spacing w:line="264" w:lineRule="auto"/>
        <w:rPr>
          <w:rFonts w:eastAsia="Yu Gothic UI"/>
        </w:rPr>
      </w:pPr>
      <w:r w:rsidRPr="00602478">
        <w:rPr>
          <w:rFonts w:eastAsia="Yu Gothic UI" w:hint="eastAsia"/>
        </w:rPr>
        <w:lastRenderedPageBreak/>
        <w:t>既存の顧客に報酬を与えて維持し、新しい顧客を引き付けるためにロイヤルティ</w:t>
      </w:r>
      <w:r w:rsidRPr="00602478">
        <w:rPr>
          <w:rFonts w:eastAsia="Yu Gothic UI" w:hint="eastAsia"/>
        </w:rPr>
        <w:t xml:space="preserve"> </w:t>
      </w:r>
      <w:r w:rsidRPr="00602478">
        <w:rPr>
          <w:rFonts w:eastAsia="Yu Gothic UI" w:hint="eastAsia"/>
        </w:rPr>
        <w:t>プログラムと紹介スキームを開始する。</w:t>
      </w:r>
    </w:p>
    <w:p w14:paraId="54D2A1DB" w14:textId="35735874" w:rsidR="3BB34937" w:rsidRPr="00602478" w:rsidRDefault="3BB34937" w:rsidP="0054022F">
      <w:pPr>
        <w:pStyle w:val="ListParagraph"/>
        <w:numPr>
          <w:ilvl w:val="1"/>
          <w:numId w:val="1"/>
        </w:numPr>
        <w:spacing w:line="264" w:lineRule="auto"/>
        <w:rPr>
          <w:rFonts w:eastAsia="Yu Gothic UI"/>
        </w:rPr>
      </w:pPr>
      <w:r w:rsidRPr="00602478">
        <w:rPr>
          <w:rFonts w:eastAsia="Yu Gothic UI" w:hint="eastAsia"/>
        </w:rPr>
        <w:t>マーケティングのパフォーマンスと顧客からのフィードバックを監視および評価し、必要に応じて戦略を調整および改善する。</w:t>
      </w:r>
    </w:p>
    <w:p w14:paraId="01FCDCA0" w14:textId="6FCF4357" w:rsidR="3BB34937" w:rsidRPr="00602478" w:rsidRDefault="3BB34937" w:rsidP="0054022F">
      <w:pPr>
        <w:pStyle w:val="ListParagraph"/>
        <w:numPr>
          <w:ilvl w:val="0"/>
          <w:numId w:val="1"/>
        </w:numPr>
        <w:spacing w:line="264" w:lineRule="auto"/>
        <w:rPr>
          <w:rFonts w:eastAsia="Yu Gothic UI"/>
        </w:rPr>
      </w:pPr>
      <w:proofErr w:type="spellStart"/>
      <w:r w:rsidRPr="00602478">
        <w:rPr>
          <w:rFonts w:eastAsia="Yu Gothic UI" w:hint="eastAsia"/>
        </w:rPr>
        <w:t>Relecloud</w:t>
      </w:r>
      <w:proofErr w:type="spellEnd"/>
      <w:r w:rsidRPr="00602478">
        <w:rPr>
          <w:rFonts w:eastAsia="Yu Gothic UI" w:hint="eastAsia"/>
        </w:rPr>
        <w:t xml:space="preserve"> </w:t>
      </w:r>
      <w:r w:rsidRPr="00602478">
        <w:rPr>
          <w:rFonts w:eastAsia="Yu Gothic UI" w:hint="eastAsia"/>
        </w:rPr>
        <w:t>は、このマーケティング戦略に初年度</w:t>
      </w:r>
      <w:r w:rsidRPr="00602478">
        <w:rPr>
          <w:rFonts w:eastAsia="Yu Gothic UI" w:hint="eastAsia"/>
        </w:rPr>
        <w:t xml:space="preserve"> 25 </w:t>
      </w:r>
      <w:r w:rsidRPr="00602478">
        <w:rPr>
          <w:rFonts w:eastAsia="Yu Gothic UI" w:hint="eastAsia"/>
        </w:rPr>
        <w:t>万ドルの費用がかかり、</w:t>
      </w:r>
      <w:r w:rsidRPr="00602478">
        <w:rPr>
          <w:rFonts w:eastAsia="Yu Gothic UI" w:hint="eastAsia"/>
        </w:rPr>
        <w:t xml:space="preserve">150 </w:t>
      </w:r>
      <w:r w:rsidRPr="00602478">
        <w:rPr>
          <w:rFonts w:eastAsia="Yu Gothic UI" w:hint="eastAsia"/>
        </w:rPr>
        <w:t>万ドルの収益を生み出し、その結果、投資収益率は</w:t>
      </w:r>
      <w:r w:rsidRPr="00602478">
        <w:rPr>
          <w:rFonts w:eastAsia="Yu Gothic UI" w:hint="eastAsia"/>
        </w:rPr>
        <w:t xml:space="preserve"> 500% </w:t>
      </w:r>
      <w:r w:rsidRPr="00602478">
        <w:rPr>
          <w:rFonts w:eastAsia="Yu Gothic UI" w:hint="eastAsia"/>
        </w:rPr>
        <w:t>になると見積もっています。</w:t>
      </w:r>
    </w:p>
    <w:p w14:paraId="3EFED2BA" w14:textId="75CB7794" w:rsidR="3BB34937" w:rsidRPr="00602478" w:rsidRDefault="3BB34937" w:rsidP="0054022F">
      <w:pPr>
        <w:pStyle w:val="Heading1"/>
        <w:spacing w:line="264" w:lineRule="auto"/>
        <w:rPr>
          <w:rFonts w:eastAsia="Yu Gothic UI"/>
        </w:rPr>
      </w:pPr>
      <w:r w:rsidRPr="00602478">
        <w:rPr>
          <w:rFonts w:eastAsia="Yu Gothic UI" w:hint="eastAsia"/>
        </w:rPr>
        <w:t>概要</w:t>
      </w:r>
    </w:p>
    <w:p w14:paraId="0208136A" w14:textId="7F7A892A" w:rsidR="3BB34937" w:rsidRPr="00602478" w:rsidRDefault="3BB34937" w:rsidP="0054022F">
      <w:pPr>
        <w:spacing w:line="264" w:lineRule="auto"/>
        <w:rPr>
          <w:rFonts w:eastAsia="Yu Gothic UI"/>
        </w:rPr>
      </w:pPr>
      <w:r w:rsidRPr="00602478">
        <w:rPr>
          <w:rFonts w:eastAsia="Yu Gothic UI" w:hint="eastAsia"/>
        </w:rPr>
        <w:t xml:space="preserve">Munson's Pickles and Preserves Farm </w:t>
      </w:r>
      <w:r w:rsidRPr="00602478">
        <w:rPr>
          <w:rFonts w:eastAsia="Yu Gothic UI" w:hint="eastAsia"/>
        </w:rPr>
        <w:t>は、ワシントン州東部の農場で採れた新鮮な果物や野菜を缶詰にして保存することに情熱を持っていた</w:t>
      </w:r>
      <w:r w:rsidRPr="00602478">
        <w:rPr>
          <w:rFonts w:eastAsia="Yu Gothic UI" w:hint="eastAsia"/>
        </w:rPr>
        <w:t xml:space="preserve"> John </w:t>
      </w:r>
      <w:r w:rsidRPr="00602478">
        <w:rPr>
          <w:rFonts w:eastAsia="Yu Gothic UI" w:hint="eastAsia"/>
        </w:rPr>
        <w:t>と</w:t>
      </w:r>
      <w:r w:rsidRPr="00602478">
        <w:rPr>
          <w:rFonts w:eastAsia="Yu Gothic UI" w:hint="eastAsia"/>
        </w:rPr>
        <w:t xml:space="preserve"> Mary </w:t>
      </w:r>
      <w:r w:rsidRPr="00602478">
        <w:rPr>
          <w:rFonts w:eastAsia="Yu Gothic UI" w:hint="eastAsia"/>
        </w:rPr>
        <w:t>の</w:t>
      </w:r>
      <w:r w:rsidRPr="00602478">
        <w:rPr>
          <w:rFonts w:eastAsia="Yu Gothic UI" w:hint="eastAsia"/>
        </w:rPr>
        <w:t xml:space="preserve"> Munson </w:t>
      </w:r>
      <w:r w:rsidRPr="00602478">
        <w:rPr>
          <w:rFonts w:eastAsia="Yu Gothic UI" w:hint="eastAsia"/>
        </w:rPr>
        <w:t>夫妻によって</w:t>
      </w:r>
      <w:r w:rsidRPr="00602478">
        <w:rPr>
          <w:rFonts w:eastAsia="Yu Gothic UI" w:hint="eastAsia"/>
        </w:rPr>
        <w:t xml:space="preserve"> 2015 </w:t>
      </w:r>
      <w:r w:rsidRPr="00602478">
        <w:rPr>
          <w:rFonts w:eastAsia="Yu Gothic UI" w:hint="eastAsia"/>
        </w:rPr>
        <w:t>年に設立された家族経営の企業です。夫妻は地元のファーマーズ</w:t>
      </w:r>
      <w:r w:rsidRPr="00602478">
        <w:rPr>
          <w:rFonts w:eastAsia="Yu Gothic UI" w:hint="eastAsia"/>
        </w:rPr>
        <w:t xml:space="preserve"> </w:t>
      </w:r>
      <w:r w:rsidRPr="00602478">
        <w:rPr>
          <w:rFonts w:eastAsia="Yu Gothic UI" w:hint="eastAsia"/>
        </w:rPr>
        <w:t>マーケットやフェアで自家製のピクルスや保存食品を販売することから始め、自然でおいしい製品を高く評価する顧客の忠実な支持者をすぐに獲得しました。</w:t>
      </w:r>
    </w:p>
    <w:p w14:paraId="739D3528" w14:textId="7C3299CE" w:rsidR="3BB34937" w:rsidRPr="00602478" w:rsidRDefault="3BB34937" w:rsidP="0054022F">
      <w:pPr>
        <w:spacing w:line="264" w:lineRule="auto"/>
        <w:rPr>
          <w:rFonts w:eastAsia="Yu Gothic UI"/>
        </w:rPr>
      </w:pPr>
      <w:r w:rsidRPr="00602478">
        <w:rPr>
          <w:rFonts w:eastAsia="Yu Gothic UI" w:hint="eastAsia"/>
        </w:rPr>
        <w:t>長い年月をかけて、</w:t>
      </w:r>
      <w:r w:rsidRPr="00602478">
        <w:rPr>
          <w:rFonts w:eastAsia="Yu Gothic UI" w:hint="eastAsia"/>
        </w:rPr>
        <w:t xml:space="preserve">Munson's </w:t>
      </w:r>
      <w:r w:rsidRPr="00602478">
        <w:rPr>
          <w:rFonts w:eastAsia="Yu Gothic UI" w:hint="eastAsia"/>
        </w:rPr>
        <w:t>は小規模な事業から、</w:t>
      </w:r>
      <w:r w:rsidRPr="00602478">
        <w:rPr>
          <w:rFonts w:eastAsia="Yu Gothic UI" w:hint="eastAsia"/>
        </w:rPr>
        <w:t xml:space="preserve">50 </w:t>
      </w:r>
      <w:r w:rsidRPr="00602478">
        <w:rPr>
          <w:rFonts w:eastAsia="Yu Gothic UI" w:hint="eastAsia"/>
        </w:rPr>
        <w:t>人以上を雇用し、最先端の生産施設を運営する数百万ドル規模のビジネスに成長しました。</w:t>
      </w:r>
      <w:r w:rsidRPr="00602478">
        <w:rPr>
          <w:rFonts w:eastAsia="Yu Gothic UI" w:hint="eastAsia"/>
        </w:rPr>
        <w:t xml:space="preserve">Munson's </w:t>
      </w:r>
      <w:r w:rsidRPr="00602478">
        <w:rPr>
          <w:rFonts w:eastAsia="Yu Gothic UI" w:hint="eastAsia"/>
        </w:rPr>
        <w:t>の製品は現在、</w:t>
      </w:r>
      <w:r w:rsidRPr="00602478">
        <w:rPr>
          <w:rFonts w:eastAsia="Yu Gothic UI" w:hint="eastAsia"/>
        </w:rPr>
        <w:t>Whole Foods</w:t>
      </w:r>
      <w:r w:rsidRPr="00602478">
        <w:rPr>
          <w:rFonts w:eastAsia="Yu Gothic UI" w:hint="eastAsia"/>
        </w:rPr>
        <w:t>、</w:t>
      </w:r>
      <w:r w:rsidRPr="00602478">
        <w:rPr>
          <w:rFonts w:eastAsia="Yu Gothic UI" w:hint="eastAsia"/>
        </w:rPr>
        <w:t>Costco</w:t>
      </w:r>
      <w:r w:rsidRPr="00602478">
        <w:rPr>
          <w:rFonts w:eastAsia="Yu Gothic UI" w:hint="eastAsia"/>
        </w:rPr>
        <w:t>、</w:t>
      </w:r>
      <w:r w:rsidRPr="00602478">
        <w:rPr>
          <w:rFonts w:eastAsia="Yu Gothic UI" w:hint="eastAsia"/>
        </w:rPr>
        <w:t xml:space="preserve">Safeway </w:t>
      </w:r>
      <w:r w:rsidRPr="00602478">
        <w:rPr>
          <w:rFonts w:eastAsia="Yu Gothic UI" w:hint="eastAsia"/>
        </w:rPr>
        <w:t>などの大手チェーンを含む、カナダ西部と米国太平洋岸の</w:t>
      </w:r>
      <w:r w:rsidRPr="00602478">
        <w:rPr>
          <w:rFonts w:eastAsia="Yu Gothic UI" w:hint="eastAsia"/>
        </w:rPr>
        <w:t xml:space="preserve"> 500 </w:t>
      </w:r>
      <w:r w:rsidRPr="00602478">
        <w:rPr>
          <w:rFonts w:eastAsia="Yu Gothic UI" w:hint="eastAsia"/>
        </w:rPr>
        <w:t>以上の店舗で販売されています。</w:t>
      </w:r>
      <w:r w:rsidRPr="00602478">
        <w:rPr>
          <w:rFonts w:eastAsia="Yu Gothic UI" w:hint="eastAsia"/>
        </w:rPr>
        <w:t xml:space="preserve">Munson's </w:t>
      </w:r>
      <w:r w:rsidRPr="00602478">
        <w:rPr>
          <w:rFonts w:eastAsia="Yu Gothic UI" w:hint="eastAsia"/>
        </w:rPr>
        <w:t>は、ユーザーフレンドリーな</w:t>
      </w:r>
      <w:r w:rsidRPr="00602478">
        <w:rPr>
          <w:rFonts w:eastAsia="Yu Gothic UI" w:hint="eastAsia"/>
        </w:rPr>
        <w:t xml:space="preserve"> Web </w:t>
      </w:r>
      <w:r w:rsidRPr="00602478">
        <w:rPr>
          <w:rFonts w:eastAsia="Yu Gothic UI" w:hint="eastAsia"/>
        </w:rPr>
        <w:t>サイト、アクティブなソーシャル</w:t>
      </w:r>
      <w:r w:rsidRPr="00602478">
        <w:rPr>
          <w:rFonts w:eastAsia="Yu Gothic UI" w:hint="eastAsia"/>
        </w:rPr>
        <w:t xml:space="preserve"> </w:t>
      </w:r>
      <w:r w:rsidRPr="00602478">
        <w:rPr>
          <w:rFonts w:eastAsia="Yu Gothic UI" w:hint="eastAsia"/>
        </w:rPr>
        <w:t>メディア</w:t>
      </w:r>
      <w:r w:rsidRPr="00602478">
        <w:rPr>
          <w:rFonts w:eastAsia="Yu Gothic UI" w:hint="eastAsia"/>
        </w:rPr>
        <w:t xml:space="preserve"> </w:t>
      </w:r>
      <w:r w:rsidRPr="00602478">
        <w:rPr>
          <w:rFonts w:eastAsia="Yu Gothic UI" w:hint="eastAsia"/>
        </w:rPr>
        <w:t>アカウント、缶詰と保存に関するレシピ、ヒント、ストーリーを特集した人気のブログとポッドキャストにより、</w:t>
      </w:r>
      <w:r w:rsidR="00602478">
        <w:rPr>
          <w:rFonts w:eastAsia="Yu Gothic UI"/>
        </w:rPr>
        <w:br/>
      </w:r>
      <w:r w:rsidRPr="00602478">
        <w:rPr>
          <w:rFonts w:eastAsia="Yu Gothic UI" w:hint="eastAsia"/>
        </w:rPr>
        <w:t>オンラインでの強力な存在感も確立しました。</w:t>
      </w:r>
    </w:p>
    <w:p w14:paraId="6D4AB533" w14:textId="4A2E467E" w:rsidR="3BB34937" w:rsidRPr="00602478" w:rsidRDefault="3BB34937" w:rsidP="0054022F">
      <w:pPr>
        <w:spacing w:line="264" w:lineRule="auto"/>
        <w:rPr>
          <w:rFonts w:eastAsia="Yu Gothic UI"/>
        </w:rPr>
      </w:pPr>
      <w:r w:rsidRPr="00602478">
        <w:rPr>
          <w:rFonts w:eastAsia="Yu Gothic UI" w:hint="eastAsia"/>
        </w:rPr>
        <w:t xml:space="preserve">Munson's </w:t>
      </w:r>
      <w:r w:rsidRPr="00602478">
        <w:rPr>
          <w:rFonts w:eastAsia="Yu Gothic UI" w:hint="eastAsia"/>
        </w:rPr>
        <w:t>の成功は、品質、革新性、顧客満足度への取り組みによって推進されています。</w:t>
      </w:r>
      <w:r w:rsidRPr="00602478">
        <w:rPr>
          <w:rFonts w:eastAsia="Yu Gothic UI" w:hint="eastAsia"/>
        </w:rPr>
        <w:t xml:space="preserve">Munson's </w:t>
      </w:r>
      <w:r w:rsidRPr="00602478">
        <w:rPr>
          <w:rFonts w:eastAsia="Yu Gothic UI" w:hint="eastAsia"/>
        </w:rPr>
        <w:t>は地元の有機農場から調達した最高級の食材のみを使用し、厳格な安全性と衛生基準に従っています。</w:t>
      </w:r>
      <w:r w:rsidRPr="00602478">
        <w:rPr>
          <w:rFonts w:eastAsia="Yu Gothic UI" w:hint="eastAsia"/>
        </w:rPr>
        <w:t xml:space="preserve">Munson's </w:t>
      </w:r>
      <w:r w:rsidRPr="00602478">
        <w:rPr>
          <w:rFonts w:eastAsia="Yu Gothic UI" w:hint="eastAsia"/>
        </w:rPr>
        <w:t>では、ディル</w:t>
      </w:r>
      <w:r w:rsidRPr="00602478">
        <w:rPr>
          <w:rFonts w:eastAsia="Yu Gothic UI" w:hint="eastAsia"/>
        </w:rPr>
        <w:t xml:space="preserve"> </w:t>
      </w:r>
      <w:r w:rsidRPr="00602478">
        <w:rPr>
          <w:rFonts w:eastAsia="Yu Gothic UI" w:hint="eastAsia"/>
        </w:rPr>
        <w:t>ピクルスやストロベリー</w:t>
      </w:r>
      <w:r w:rsidRPr="00602478">
        <w:rPr>
          <w:rFonts w:eastAsia="Yu Gothic UI" w:hint="eastAsia"/>
        </w:rPr>
        <w:t xml:space="preserve"> </w:t>
      </w:r>
      <w:r w:rsidRPr="00602478">
        <w:rPr>
          <w:rFonts w:eastAsia="Yu Gothic UI" w:hint="eastAsia"/>
        </w:rPr>
        <w:t>ジャムなどの伝統的な風味から、マンゴー</w:t>
      </w:r>
      <w:r w:rsidRPr="00602478">
        <w:rPr>
          <w:rFonts w:eastAsia="Yu Gothic UI" w:hint="eastAsia"/>
        </w:rPr>
        <w:t xml:space="preserve"> </w:t>
      </w:r>
      <w:r w:rsidRPr="00602478">
        <w:rPr>
          <w:rFonts w:eastAsia="Yu Gothic UI" w:hint="eastAsia"/>
        </w:rPr>
        <w:t>チャツネやキムチなどのエキゾチックな風味まで、幅広い種類の製品も提供しています。</w:t>
      </w:r>
      <w:r w:rsidRPr="00602478">
        <w:rPr>
          <w:rFonts w:eastAsia="Yu Gothic UI" w:hint="eastAsia"/>
        </w:rPr>
        <w:t xml:space="preserve">Munson's </w:t>
      </w:r>
      <w:r w:rsidRPr="00602478">
        <w:rPr>
          <w:rFonts w:eastAsia="Yu Gothic UI" w:hint="eastAsia"/>
        </w:rPr>
        <w:t>の製品はグルテンフリー、ビーガン、非遺伝子組み換えであり、人工着色料、香料、保存料は含まれていません。</w:t>
      </w:r>
      <w:r w:rsidRPr="00602478">
        <w:rPr>
          <w:rFonts w:eastAsia="Yu Gothic UI" w:hint="eastAsia"/>
        </w:rPr>
        <w:t xml:space="preserve">Munson's </w:t>
      </w:r>
      <w:r w:rsidRPr="00602478">
        <w:rPr>
          <w:rFonts w:eastAsia="Yu Gothic UI" w:hint="eastAsia"/>
        </w:rPr>
        <w:t>は社会的責任にも誇りを持っており、利益の</w:t>
      </w:r>
      <w:r w:rsidRPr="00602478">
        <w:rPr>
          <w:rFonts w:eastAsia="Yu Gothic UI" w:hint="eastAsia"/>
        </w:rPr>
        <w:t xml:space="preserve"> 10% </w:t>
      </w:r>
      <w:r w:rsidRPr="00602478">
        <w:rPr>
          <w:rFonts w:eastAsia="Yu Gothic UI" w:hint="eastAsia"/>
        </w:rPr>
        <w:t>を地元の慈善団体や環境活動に寄付しています。</w:t>
      </w:r>
    </w:p>
    <w:p w14:paraId="70534CFE" w14:textId="20A2C8A7" w:rsidR="008C3019" w:rsidRPr="00602478" w:rsidRDefault="00AB3B5B" w:rsidP="00AB3B5B">
      <w:pPr>
        <w:pStyle w:val="Heading1"/>
        <w:rPr>
          <w:rFonts w:eastAsia="Yu Gothic UI"/>
        </w:rPr>
      </w:pPr>
      <w:r w:rsidRPr="00602478">
        <w:rPr>
          <w:rFonts w:eastAsia="Yu Gothic UI" w:hint="eastAsia"/>
        </w:rPr>
        <w:lastRenderedPageBreak/>
        <w:t>計画的な企業拡大</w:t>
      </w:r>
    </w:p>
    <w:p w14:paraId="4BC5FD1A" w14:textId="329C8052" w:rsidR="3BB34937" w:rsidRPr="00602478" w:rsidRDefault="3BB34937" w:rsidP="60A1C717">
      <w:pPr>
        <w:rPr>
          <w:rFonts w:eastAsia="Yu Gothic UI"/>
        </w:rPr>
      </w:pPr>
      <w:r w:rsidRPr="00602478">
        <w:rPr>
          <w:rFonts w:eastAsia="Yu Gothic UI" w:hint="eastAsia"/>
        </w:rPr>
        <w:t xml:space="preserve">Munson's </w:t>
      </w:r>
      <w:r w:rsidRPr="00602478">
        <w:rPr>
          <w:rFonts w:eastAsia="Yu Gothic UI" w:hint="eastAsia"/>
        </w:rPr>
        <w:t>は現在、市場範囲をカナダ中部の州と中西部北部</w:t>
      </w:r>
      <w:r w:rsidRPr="00602478">
        <w:rPr>
          <w:rFonts w:eastAsia="Yu Gothic UI" w:hint="eastAsia"/>
        </w:rPr>
        <w:t xml:space="preserve"> (</w:t>
      </w:r>
      <w:r w:rsidRPr="00602478">
        <w:rPr>
          <w:rFonts w:eastAsia="Yu Gothic UI" w:hint="eastAsia"/>
        </w:rPr>
        <w:t>米国</w:t>
      </w:r>
      <w:r w:rsidRPr="00602478">
        <w:rPr>
          <w:rFonts w:eastAsia="Yu Gothic UI" w:hint="eastAsia"/>
        </w:rPr>
        <w:t xml:space="preserve">) </w:t>
      </w:r>
      <w:r w:rsidRPr="00602478">
        <w:rPr>
          <w:rFonts w:eastAsia="Yu Gothic UI" w:hint="eastAsia"/>
        </w:rPr>
        <w:t>に拡大することで、ビジネスを次のレベルに引き上げる準備ができています。これらの地域には、職人技によるオーガニック食品に興味があり、品質と味に対して割増料金を支払うことをいとわない消費者の人口が増加しています。</w:t>
      </w:r>
      <w:r w:rsidRPr="00602478">
        <w:rPr>
          <w:rFonts w:eastAsia="Yu Gothic UI" w:hint="eastAsia"/>
        </w:rPr>
        <w:t xml:space="preserve">Munson's </w:t>
      </w:r>
      <w:r w:rsidRPr="00602478">
        <w:rPr>
          <w:rFonts w:eastAsia="Yu Gothic UI" w:hint="eastAsia"/>
        </w:rPr>
        <w:t>は、自社の製品にはこれらの市場において強い魅力と競争力があり、成長と収益性の大きな機会があると信じています。</w:t>
      </w:r>
    </w:p>
    <w:p w14:paraId="3ED40D6C" w14:textId="0F538E90" w:rsidR="3BB34937" w:rsidRPr="00602478" w:rsidRDefault="3BB34937" w:rsidP="60A1C717">
      <w:pPr>
        <w:rPr>
          <w:rFonts w:eastAsia="Yu Gothic UI"/>
        </w:rPr>
      </w:pPr>
      <w:r w:rsidRPr="00602478">
        <w:rPr>
          <w:rFonts w:eastAsia="Yu Gothic UI" w:hint="eastAsia"/>
        </w:rPr>
        <w:t>ただし、</w:t>
      </w:r>
      <w:r w:rsidRPr="00602478">
        <w:rPr>
          <w:rFonts w:eastAsia="Yu Gothic UI" w:hint="eastAsia"/>
        </w:rPr>
        <w:t xml:space="preserve">Munson's </w:t>
      </w:r>
      <w:r w:rsidRPr="00602478">
        <w:rPr>
          <w:rFonts w:eastAsia="Yu Gothic UI" w:hint="eastAsia"/>
        </w:rPr>
        <w:t>は、これらの新しい市場に参入する際に、次のようないくつかの課題とリスクにも直面しています。</w:t>
      </w:r>
    </w:p>
    <w:p w14:paraId="70F8CE90" w14:textId="254BC590" w:rsidR="3BB34937" w:rsidRPr="00602478" w:rsidRDefault="3BB34937" w:rsidP="60A1C717">
      <w:pPr>
        <w:pStyle w:val="ListParagraph"/>
        <w:numPr>
          <w:ilvl w:val="0"/>
          <w:numId w:val="1"/>
        </w:numPr>
        <w:rPr>
          <w:rFonts w:eastAsia="Yu Gothic UI"/>
        </w:rPr>
      </w:pPr>
      <w:r w:rsidRPr="00602478">
        <w:rPr>
          <w:rFonts w:eastAsia="Yu Gothic UI" w:hint="eastAsia"/>
        </w:rPr>
        <w:t>潜在的な顧客の間でのブランドの認知度と認識の欠如。</w:t>
      </w:r>
    </w:p>
    <w:p w14:paraId="1D01ED13" w14:textId="3DCDD5D3" w:rsidR="3BB34937" w:rsidRPr="00602478" w:rsidRDefault="3BB34937" w:rsidP="60A1C717">
      <w:pPr>
        <w:pStyle w:val="ListParagraph"/>
        <w:numPr>
          <w:ilvl w:val="0"/>
          <w:numId w:val="1"/>
        </w:numPr>
        <w:rPr>
          <w:rFonts w:eastAsia="Yu Gothic UI"/>
        </w:rPr>
      </w:pPr>
      <w:r w:rsidRPr="00602478">
        <w:rPr>
          <w:rFonts w:eastAsia="Yu Gothic UI" w:hint="eastAsia"/>
        </w:rPr>
        <w:t>缶詰業界における既存および新興プレーヤーとの激しい競争。</w:t>
      </w:r>
    </w:p>
    <w:p w14:paraId="1DEF9128" w14:textId="74630D1F" w:rsidR="3BB34937" w:rsidRPr="00602478" w:rsidRDefault="3BB34937" w:rsidP="60A1C717">
      <w:pPr>
        <w:pStyle w:val="ListParagraph"/>
        <w:numPr>
          <w:ilvl w:val="0"/>
          <w:numId w:val="1"/>
        </w:numPr>
        <w:rPr>
          <w:rFonts w:eastAsia="Yu Gothic UI"/>
        </w:rPr>
      </w:pPr>
      <w:r w:rsidRPr="00602478">
        <w:rPr>
          <w:rFonts w:eastAsia="Yu Gothic UI" w:hint="eastAsia"/>
        </w:rPr>
        <w:t>製品の機能、利点、価格に関する消費者の好みや期待が異なること。</w:t>
      </w:r>
    </w:p>
    <w:p w14:paraId="2D5F51C0" w14:textId="0E63547A" w:rsidR="3BB34937" w:rsidRPr="00602478" w:rsidRDefault="3BB34937" w:rsidP="00602478">
      <w:pPr>
        <w:pStyle w:val="ListParagraph"/>
        <w:numPr>
          <w:ilvl w:val="0"/>
          <w:numId w:val="1"/>
        </w:numPr>
        <w:ind w:right="-90"/>
        <w:rPr>
          <w:rFonts w:eastAsia="Yu Gothic UI"/>
        </w:rPr>
      </w:pPr>
      <w:r w:rsidRPr="00602478">
        <w:rPr>
          <w:rFonts w:eastAsia="Yu Gothic UI" w:hint="eastAsia"/>
        </w:rPr>
        <w:t>さまざまな管轄区域における食品の安全性とラベル表示に関する複雑で多様な規制と基準。</w:t>
      </w:r>
    </w:p>
    <w:p w14:paraId="3BEEB45D" w14:textId="0D4D7957" w:rsidR="3BB34937" w:rsidRPr="00602478" w:rsidRDefault="3BB34937" w:rsidP="60A1C717">
      <w:pPr>
        <w:pStyle w:val="ListParagraph"/>
        <w:numPr>
          <w:ilvl w:val="0"/>
          <w:numId w:val="1"/>
        </w:numPr>
        <w:rPr>
          <w:rFonts w:eastAsia="Yu Gothic UI"/>
        </w:rPr>
      </w:pPr>
      <w:r w:rsidRPr="00602478">
        <w:rPr>
          <w:rFonts w:eastAsia="Yu Gothic UI" w:hint="eastAsia"/>
        </w:rPr>
        <w:t>生鮮食品を長距離にわたって輸送および保管する際の物流上および運用上の問題。</w:t>
      </w:r>
    </w:p>
    <w:p w14:paraId="2C078E63" w14:textId="2EC436A1" w:rsidR="00340EEE" w:rsidRPr="00602478" w:rsidRDefault="002156C5">
      <w:pPr>
        <w:rPr>
          <w:rFonts w:eastAsia="Yu Gothic UI"/>
        </w:rPr>
      </w:pPr>
      <w:r w:rsidRPr="00602478">
        <w:rPr>
          <w:rFonts w:eastAsia="Yu Gothic UI" w:hint="eastAsia"/>
        </w:rPr>
        <w:t>これらの課題に対処するには、戦略的な先見性、地元市場の理解、カナダおよび中西部市場の独特の特性に適応する能力が必要です。</w:t>
      </w:r>
      <w:r w:rsidRPr="00602478">
        <w:rPr>
          <w:rFonts w:eastAsia="Yu Gothic UI" w:hint="eastAsia"/>
        </w:rPr>
        <w:t xml:space="preserve">Munson's </w:t>
      </w:r>
      <w:r w:rsidRPr="00602478">
        <w:rPr>
          <w:rFonts w:eastAsia="Yu Gothic UI" w:hint="eastAsia"/>
        </w:rPr>
        <w:t>は、イノベーション、品質、顧客満足度に対する取り組みにより、このエキサイティングな成長段階に乗り出す際に、これらの複雑な状況をうまく乗り切ることができる立場にあります。</w:t>
      </w:r>
    </w:p>
    <w:sectPr w:rsidR="00340EEE" w:rsidRPr="0060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266F2"/>
    <w:multiLevelType w:val="hybridMultilevel"/>
    <w:tmpl w:val="B77ED468"/>
    <w:lvl w:ilvl="0" w:tplc="59384F50">
      <w:start w:val="1"/>
      <w:numFmt w:val="bullet"/>
      <w:lvlText w:val=""/>
      <w:lvlJc w:val="left"/>
      <w:pPr>
        <w:ind w:left="720" w:hanging="360"/>
      </w:pPr>
      <w:rPr>
        <w:rFonts w:ascii="Symbol" w:hAnsi="Symbol" w:hint="default"/>
      </w:rPr>
    </w:lvl>
    <w:lvl w:ilvl="1" w:tplc="1AAEFDE4">
      <w:start w:val="1"/>
      <w:numFmt w:val="bullet"/>
      <w:lvlText w:val="o"/>
      <w:lvlJc w:val="left"/>
      <w:pPr>
        <w:ind w:left="1440" w:hanging="360"/>
      </w:pPr>
      <w:rPr>
        <w:rFonts w:ascii="Courier New" w:hAnsi="Courier New" w:hint="default"/>
      </w:rPr>
    </w:lvl>
    <w:lvl w:ilvl="2" w:tplc="A7DE946A">
      <w:start w:val="1"/>
      <w:numFmt w:val="bullet"/>
      <w:lvlText w:val=""/>
      <w:lvlJc w:val="left"/>
      <w:pPr>
        <w:ind w:left="2160" w:hanging="360"/>
      </w:pPr>
      <w:rPr>
        <w:rFonts w:ascii="Wingdings" w:hAnsi="Wingdings" w:hint="default"/>
      </w:rPr>
    </w:lvl>
    <w:lvl w:ilvl="3" w:tplc="169A9B40">
      <w:start w:val="1"/>
      <w:numFmt w:val="bullet"/>
      <w:lvlText w:val=""/>
      <w:lvlJc w:val="left"/>
      <w:pPr>
        <w:ind w:left="2880" w:hanging="360"/>
      </w:pPr>
      <w:rPr>
        <w:rFonts w:ascii="Symbol" w:hAnsi="Symbol" w:hint="default"/>
      </w:rPr>
    </w:lvl>
    <w:lvl w:ilvl="4" w:tplc="59F2FF1E">
      <w:start w:val="1"/>
      <w:numFmt w:val="bullet"/>
      <w:lvlText w:val="o"/>
      <w:lvlJc w:val="left"/>
      <w:pPr>
        <w:ind w:left="3600" w:hanging="360"/>
      </w:pPr>
      <w:rPr>
        <w:rFonts w:ascii="Courier New" w:hAnsi="Courier New" w:hint="default"/>
      </w:rPr>
    </w:lvl>
    <w:lvl w:ilvl="5" w:tplc="D73CD8C8">
      <w:start w:val="1"/>
      <w:numFmt w:val="bullet"/>
      <w:lvlText w:val=""/>
      <w:lvlJc w:val="left"/>
      <w:pPr>
        <w:ind w:left="4320" w:hanging="360"/>
      </w:pPr>
      <w:rPr>
        <w:rFonts w:ascii="Wingdings" w:hAnsi="Wingdings" w:hint="default"/>
      </w:rPr>
    </w:lvl>
    <w:lvl w:ilvl="6" w:tplc="1FBCBC70">
      <w:start w:val="1"/>
      <w:numFmt w:val="bullet"/>
      <w:lvlText w:val=""/>
      <w:lvlJc w:val="left"/>
      <w:pPr>
        <w:ind w:left="5040" w:hanging="360"/>
      </w:pPr>
      <w:rPr>
        <w:rFonts w:ascii="Symbol" w:hAnsi="Symbol" w:hint="default"/>
      </w:rPr>
    </w:lvl>
    <w:lvl w:ilvl="7" w:tplc="9BE66288">
      <w:start w:val="1"/>
      <w:numFmt w:val="bullet"/>
      <w:lvlText w:val="o"/>
      <w:lvlJc w:val="left"/>
      <w:pPr>
        <w:ind w:left="5760" w:hanging="360"/>
      </w:pPr>
      <w:rPr>
        <w:rFonts w:ascii="Courier New" w:hAnsi="Courier New" w:hint="default"/>
      </w:rPr>
    </w:lvl>
    <w:lvl w:ilvl="8" w:tplc="8AB494CC">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54022F"/>
    <w:rsid w:val="00602478"/>
    <w:rsid w:val="007C3FA3"/>
    <w:rsid w:val="00830174"/>
    <w:rsid w:val="008C3019"/>
    <w:rsid w:val="00AB3B5B"/>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6</TotalTime>
  <Pages>3</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Hanh Thi Hoang</cp:lastModifiedBy>
  <cp:revision>11</cp:revision>
  <dcterms:created xsi:type="dcterms:W3CDTF">2024-02-12T06:14:00Z</dcterms:created>
  <dcterms:modified xsi:type="dcterms:W3CDTF">2024-04-23T08:36:00Z</dcterms:modified>
</cp:coreProperties>
</file>