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履歴書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デザイナー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連絡先情報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目的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ダイナミックで革新的な環境でアニメーションデザイナーとしての創造的で技術的なスキルを適用する。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Spark Animation: アニメーション デザイナー (2021 年 1 月 - 現在)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12 人のアニメーターのチームを率いて、長編映画、コマーシャル、ビデオ ゲームなど、さまざまなプロジェクト向けの高品質 3D アニメーションを作成します。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ディレクター、プロデューサー、クライアントと共同作業を行い、芸術的ビジョンと品質基準を確実に満たします。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Maya、Blender、Adobe Creative Suite を使用して、キャラクター、環境、効果をデザインおよびアニメーション化します。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Pixel Studio: アニメーション デザイナー (2018 年 6 月 - 2020 年 12 月)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短編映画、Web シリーズ、教育ビデオなど、さまざまな 2D および 3D アニメーション プロジェクトに取り組みました。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Toon Boom、Photoshop、After Effects を使用してストーリーボード、スケッチ、モデル、アニメーションを作成しました。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アニメーションのワークフローと品質を向上させるためのフィードバックと提案を提供しました。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 Animation: ジュニア アニメーション デザイナー (2016 年 9 月 - 2018 年 5 月)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アニメーターが Web およびモバイル プラットフォーム用の 2D アニメーションを作成、編集するのを支援しました。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Flash、Illustrator、Animate を使用して、キャラクター、背景、UI 要素をデザインおよびアニメーション化しました。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クライアントとプロジェクトのスタイル ガイドと仕様に従いました。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フリーランサー アニメーション デザイナー (2014 年 1 月 - 2016 年 8 月)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インディー ゲーム デベロッパー、オンライン マガジン、ソーシャル メディア インフルエンサーなど、さまざまなクライアントにアニメーションサービスを提供しました。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クライアントとコミュニケーションを取り、ニーズを理解し、満足のいく結果を提供しました。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University of Art and Design、ニューヨーク州ニューヨーク市 (2010 年 9 月 - 2014 年 6 月)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美術学士、アニメーション専攻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オンライン大学、リモート (2015 年 9 月 - 2020 年 9 月)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アニメーション学修士、卒業予定: 2025 年 12 月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Maya、Blender、Toon Boom、Flash、Photoshop、After Effects、Animate などのさまざまなアニメーション ソフトウェアに精通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2D アニメーションと 3D アニメーション、モーション グラフィックスと視覚効果の経験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創造的かつ芸術的であり、細部、色、コンポジションに対する鋭い目を持つ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優れたコミュニケーションとコラボレーションスキルを持つチーム プレーヤー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適応性と柔軟性があり、さまざまなスタイルやジャンルのアニメーションに取り組むことが可能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関心事項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アニメーション映画やショーを見る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ビデオゲームのプレイ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描画と絵画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新しいアニメーションの手法と傾向を学習する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言語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英語 (ネイティブ)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スペイン語 (流暢)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認定資格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Blender Foundation 認定トレーナー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パブリケーション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Wilber、A. (2018)。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 アニメーションの芸術: 初心者のためのガイド。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ニューヨーク: Spark Press。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Wilber、A. (2020)。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After Effects で美しいモーション グラフィックスを作成する方法。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Pixel Magazine、12(3)、45-50。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