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F43B" w14:textId="330452F9" w:rsidR="00006E34" w:rsidRPr="00ED2889" w:rsidRDefault="00ED2889" w:rsidP="00006E34">
      <w:pPr>
        <w:pStyle w:val="Title"/>
        <w:rPr>
          <w:rFonts w:ascii="Segoe UI" w:eastAsia="Malgun Gothic" w:hAnsi="Segoe UI"/>
          <w:lang w:eastAsia="ko-KR"/>
        </w:rPr>
      </w:pPr>
      <w:r w:rsidRPr="00ED2889">
        <w:rPr>
          <w:rFonts w:ascii="Segoe UI" w:eastAsia="Malgun Gothic" w:hAnsi="Segoe UI" w:cs="Batang"/>
          <w:spacing w:val="0"/>
          <w:lang w:eastAsia="ko-KR"/>
        </w:rPr>
        <w:t>Graphic Design Institute</w:t>
      </w:r>
    </w:p>
    <w:p w14:paraId="768D6470" w14:textId="77777777" w:rsidR="00006E34" w:rsidRPr="00ED2889" w:rsidRDefault="00ED2889" w:rsidP="00006E34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팀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핵심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책임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문서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디자인</w:t>
      </w:r>
    </w:p>
    <w:p w14:paraId="29530ECE" w14:textId="07084E5F" w:rsidR="00006E34" w:rsidRPr="00ED2889" w:rsidRDefault="00ED2889" w:rsidP="00006E34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목적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문서에서는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Graphic Design Institute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모든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팀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구성원의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핵심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책임을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간략하게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설명합니다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.</w:t>
      </w:r>
    </w:p>
    <w:p w14:paraId="1AACBE9C" w14:textId="77777777" w:rsidR="006F2AF2" w:rsidRPr="00ED2889" w:rsidRDefault="00ED2889" w:rsidP="006F2AF2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</w:rPr>
      </w:pP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책임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:</w:t>
      </w:r>
    </w:p>
    <w:p w14:paraId="70191905" w14:textId="77777777" w:rsidR="006F2AF2" w:rsidRPr="00ED2889" w:rsidRDefault="00ED288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공동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작업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디자이너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개발자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이해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관계자들과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공동으로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작업을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진행하여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프로젝트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요구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사항을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충족하는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고품질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만들어야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.</w:t>
      </w:r>
    </w:p>
    <w:p w14:paraId="0DE1D76B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브레인스토밍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세션에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참가하여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독창적인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아이디어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제시</w:t>
      </w:r>
    </w:p>
    <w:p w14:paraId="2C11EE6D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팀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구성원에게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건설적인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피드백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제공</w:t>
      </w:r>
    </w:p>
    <w:p w14:paraId="46F49B2C" w14:textId="6DE16BAA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프로젝트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요구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사항을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충족할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있도록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팀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구성원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이해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관계자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고객과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효율적으로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연락</w:t>
      </w:r>
    </w:p>
    <w:p w14:paraId="53D1C4B8" w14:textId="5C4B00A8" w:rsidR="00D554E9" w:rsidRPr="00ED2889" w:rsidRDefault="00ED2889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그리고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선임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애니메이션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다른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개발자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이해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관계자들과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공동으로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작업을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진행하여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프로젝트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요구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사항을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충족하는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고품질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만들어야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.</w:t>
      </w:r>
    </w:p>
    <w:p w14:paraId="6139A38C" w14:textId="77777777" w:rsidR="00D554E9" w:rsidRPr="00ED2889" w:rsidRDefault="00ED2889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독창적인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아이디어를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구상할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있는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브레인스토밍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세션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진행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70340DE9" w14:textId="77777777" w:rsidR="00D554E9" w:rsidRPr="00ED2889" w:rsidRDefault="00ED2889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다른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구성원에게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건설적인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피드백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제공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355164C9" w14:textId="7FB2B841" w:rsidR="00DC3485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프로젝트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요구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사항을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충족할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있도록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구성원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이해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관계자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고객과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효율적으로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연락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br/>
      </w:r>
    </w:p>
    <w:p w14:paraId="30F1BD14" w14:textId="77777777" w:rsidR="006F2AF2" w:rsidRPr="00ED2889" w:rsidRDefault="00ED288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lastRenderedPageBreak/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사용자들이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익숙한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방식으로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쉽게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활용할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있으며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적극적으로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반응할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있는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멋진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스타일의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만들어야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.</w:t>
      </w:r>
    </w:p>
    <w:p w14:paraId="44EF76CA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Adobe Creative Suite, Sketch, Figma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등의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소프트웨어를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사용하여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만들기</w:t>
      </w:r>
    </w:p>
    <w:p w14:paraId="31AD0B03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컨셉을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보여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주는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와이어프레임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프로토타입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모형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만들기</w:t>
      </w:r>
    </w:p>
    <w:p w14:paraId="568C2D95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다양한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디바이스와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플랫폼용으로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최적화</w:t>
      </w:r>
    </w:p>
    <w:p w14:paraId="29368006" w14:textId="77777777" w:rsidR="00C06AFB" w:rsidRPr="00ED2889" w:rsidRDefault="00ED2889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그리고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선임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애니메이션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사용자들이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익숙한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방식으로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쉽게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활용할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있으며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적극적으로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반응할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있는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멋진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스타일의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만들어야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.</w:t>
      </w:r>
    </w:p>
    <w:p w14:paraId="28CB68AB" w14:textId="77777777" w:rsidR="00C06AFB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Adobe Creative Suite, Sketch, Figma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등의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소프트웨어를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사용하여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만들기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4D971926" w14:textId="77777777" w:rsidR="00C06AFB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컨셉을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보여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주는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와이어프레임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프로토타입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및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모형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만들기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1E8C915E" w14:textId="77777777" w:rsidR="00C06AFB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다양한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디바이스와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플랫폼용으로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최적화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73C470D4" w14:textId="0162B1AF" w:rsidR="00C06AFB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신참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디자이너에게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모범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관련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지침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제공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br/>
      </w:r>
    </w:p>
    <w:p w14:paraId="5ABD8F82" w14:textId="77777777" w:rsidR="006F2AF2" w:rsidRPr="00ED2889" w:rsidRDefault="00ED288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커뮤니케이션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프로젝트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요구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사항을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충족할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있도록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팀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구성원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이해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관계자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고객과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효율적으로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커뮤니케이션합니다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.</w:t>
      </w:r>
    </w:p>
    <w:p w14:paraId="35375B06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프로젝트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진행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상황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관련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정기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업데이트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제공</w:t>
      </w:r>
    </w:p>
    <w:p w14:paraId="27ABC521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피드백에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대응하고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필요한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대로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변경</w:t>
      </w:r>
    </w:p>
    <w:p w14:paraId="03B65590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이해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관계자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고객에게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제시</w:t>
      </w:r>
    </w:p>
    <w:p w14:paraId="5C6B1C40" w14:textId="77777777" w:rsidR="00C06AFB" w:rsidRPr="00ED2889" w:rsidRDefault="00ED2889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lastRenderedPageBreak/>
        <w:t>그리고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선임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애니메이션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프로젝트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요구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사항을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충족할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있도록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구성원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이해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관계자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고객과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효율적으로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연락을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해야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.</w:t>
      </w:r>
    </w:p>
    <w:p w14:paraId="0550C86E" w14:textId="77777777" w:rsidR="00C06AFB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프로젝트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진행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상황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관련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정기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업데이트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제공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47C00F92" w14:textId="77777777" w:rsidR="00C06AFB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피드백에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대응하고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필요한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대로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변경</w:t>
      </w:r>
    </w:p>
    <w:p w14:paraId="7220FCB9" w14:textId="13BD2EEE" w:rsidR="00C06AFB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이해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관계자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및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고객에게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제시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br/>
      </w:r>
    </w:p>
    <w:p w14:paraId="04FD2F3C" w14:textId="77777777" w:rsidR="006F2AF2" w:rsidRPr="00ED2889" w:rsidRDefault="00ED288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리서치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결정을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알리기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위해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요구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사항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설정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동작을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식별하기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위한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리서치를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수행합니다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.</w:t>
      </w:r>
    </w:p>
    <w:p w14:paraId="0009D3F0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면담과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설문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조사를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수행하여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피드백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수집</w:t>
      </w:r>
    </w:p>
    <w:p w14:paraId="14144813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데이터를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분석하여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추세와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패턴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파악</w:t>
      </w:r>
    </w:p>
    <w:p w14:paraId="691DC8FC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지속적으로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최신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추세와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정보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파악</w:t>
      </w:r>
    </w:p>
    <w:p w14:paraId="28C6AF6C" w14:textId="77777777" w:rsidR="00C06AFB" w:rsidRPr="00ED2889" w:rsidRDefault="00ED2889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그리고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선임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애니메이션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리서치를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수행하여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사용자의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요구와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취향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및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행동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방식을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파악하고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해당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정보에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따라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관련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결정을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내려야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.</w:t>
      </w:r>
    </w:p>
    <w:p w14:paraId="2DAFE268" w14:textId="77777777" w:rsidR="00C06AFB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사용자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면담과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설문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조사를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수행하여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피드백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수집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41F6F30B" w14:textId="77777777" w:rsidR="00C06AFB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사용자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데이터를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분석하여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추세와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패턴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파악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6737B70C" w14:textId="77777777" w:rsidR="00C06AFB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지속적으로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최신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추세와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기술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정보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파악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736C22BA" w14:textId="6B3022A4" w:rsidR="00C06AFB" w:rsidRPr="00ED2889" w:rsidRDefault="00ED2889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신참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디자이너에게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리서치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모범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관련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지침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제공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br/>
      </w:r>
    </w:p>
    <w:p w14:paraId="36B44901" w14:textId="77777777" w:rsidR="006F2AF2" w:rsidRPr="00ED2889" w:rsidRDefault="00ED288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테스트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편의성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테스트를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수행하여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사용자의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요구를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충족하며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모든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사용자가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쉽게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가능한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상태인지를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확인해야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.</w:t>
      </w:r>
    </w:p>
    <w:p w14:paraId="3D616A61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테스트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계획과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시나리오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작성</w:t>
      </w:r>
    </w:p>
    <w:p w14:paraId="5D3ADBDC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사용자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테스트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세션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수행</w:t>
      </w:r>
    </w:p>
    <w:p w14:paraId="361171D8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lastRenderedPageBreak/>
        <w:t>테스트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결과를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분석하여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필요한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대로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변경</w:t>
      </w:r>
    </w:p>
    <w:p w14:paraId="0F998CBC" w14:textId="77777777" w:rsidR="007B48CF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그리고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선임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애니메이션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사용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편의성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테스트를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수행하여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사용자의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요구를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충족하며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모든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사용자가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쉽게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사용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가능한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상태인지를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확인해야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.</w:t>
      </w:r>
    </w:p>
    <w:p w14:paraId="38587F9B" w14:textId="77777777" w:rsidR="007B48CF" w:rsidRPr="00ED2889" w:rsidRDefault="00ED288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테스트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계획과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시나리오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작성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3E1D9C81" w14:textId="77777777" w:rsidR="007B48CF" w:rsidRPr="00ED2889" w:rsidRDefault="00ED288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사용자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테스트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세션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수행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0CAA9902" w14:textId="77777777" w:rsidR="007B48CF" w:rsidRPr="00ED2889" w:rsidRDefault="00ED288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테스트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결과를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분석하여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필요한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대로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변경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4251F0F7" w14:textId="2BC19DA6" w:rsidR="00510984" w:rsidRPr="00ED2889" w:rsidRDefault="00ED2889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신참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디자이너에게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테스트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모범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관련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지침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제공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br/>
      </w:r>
    </w:p>
    <w:p w14:paraId="56494D06" w14:textId="77777777" w:rsidR="006F2AF2" w:rsidRPr="00ED2889" w:rsidRDefault="00ED288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설명서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사양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스타일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가이드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패턴을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포함하여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설명서를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만들고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유지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관리합니다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.</w:t>
      </w:r>
    </w:p>
    <w:p w14:paraId="551CCC0D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요구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사항과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지침이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요약된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사양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작성</w:t>
      </w:r>
    </w:p>
    <w:p w14:paraId="4CCCE5A4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시각적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작용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관련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표준의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정의를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제시하는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스타일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가이드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작성</w:t>
      </w:r>
    </w:p>
    <w:p w14:paraId="6B929307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여러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프로젝트에서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있는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패턴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작성</w:t>
      </w:r>
    </w:p>
    <w:p w14:paraId="4D613B4E" w14:textId="77777777" w:rsidR="007B48CF" w:rsidRPr="00ED2889" w:rsidRDefault="00ED2889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그리고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선임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애니메이션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스타일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가이드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시스템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사양을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비롯한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설명서를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만들고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유지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관리해야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.</w:t>
      </w:r>
    </w:p>
    <w:p w14:paraId="4C26E2B7" w14:textId="77777777" w:rsidR="007B48CF" w:rsidRPr="00ED2889" w:rsidRDefault="00ED2889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설명서가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최신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상태이며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정보가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정확한지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확인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328F49A3" w14:textId="0F85E6B7" w:rsidR="007B48CF" w:rsidRPr="00ED2889" w:rsidRDefault="00ED2889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신참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디자이너에게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설명서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작성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모범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관련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지침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제공</w:t>
      </w:r>
    </w:p>
    <w:p w14:paraId="49C5565F" w14:textId="77777777" w:rsidR="007B48CF" w:rsidRPr="00ED2889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</w:p>
    <w:p w14:paraId="711F5433" w14:textId="77777777" w:rsidR="006F2AF2" w:rsidRPr="00ED2889" w:rsidRDefault="00ED2889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전문적인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개발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최신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추세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도구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최신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상태로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유지하여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품질과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효율성을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개선합니다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.</w:t>
      </w:r>
    </w:p>
    <w:p w14:paraId="59EE0EA7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컨퍼런스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워크샵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참석</w:t>
      </w:r>
    </w:p>
    <w:p w14:paraId="1CB50CB0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온라인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커뮤니티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참가</w:t>
      </w:r>
    </w:p>
    <w:p w14:paraId="68B4849E" w14:textId="77777777" w:rsidR="006F2AF2" w:rsidRPr="00ED2889" w:rsidRDefault="00ED2889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관련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과정을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수강하여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새로운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습득</w:t>
      </w:r>
    </w:p>
    <w:p w14:paraId="1669C35D" w14:textId="21669384" w:rsidR="00B85054" w:rsidRPr="00ED2889" w:rsidRDefault="00ED2889" w:rsidP="007B48CF">
      <w:pPr>
        <w:pStyle w:val="NormalWeb"/>
        <w:shd w:val="clear" w:color="auto" w:fill="F5F5F5"/>
        <w:spacing w:before="0" w:beforeAutospacing="0" w:after="0" w:afterAutospacing="0"/>
        <w:rPr>
          <w:rFonts w:ascii="Segoe UI" w:eastAsia="Malgun Gothic" w:hAnsi="Segoe UI"/>
          <w:b/>
          <w:bCs/>
          <w:color w:val="111111"/>
          <w:sz w:val="27"/>
          <w:szCs w:val="27"/>
          <w:lang w:eastAsia="ko-KR"/>
        </w:rPr>
      </w:pP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lastRenderedPageBreak/>
        <w:t>선임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 xml:space="preserve"> 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>애니메이션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 xml:space="preserve"> 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>디자이너는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 xml:space="preserve"> 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>상기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 xml:space="preserve"> 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>업무와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 xml:space="preserve"> 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>더불어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 xml:space="preserve"> 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>다음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 xml:space="preserve"> 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>업무도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 xml:space="preserve"> 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>추가로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 xml:space="preserve"> 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>수행해야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 xml:space="preserve"> 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>합니다</w:t>
      </w:r>
      <w:r w:rsidRPr="00ED2889">
        <w:rPr>
          <w:rStyle w:val="Strong"/>
          <w:rFonts w:ascii="Segoe UI" w:eastAsia="Malgun Gothic" w:hAnsi="Segoe UI" w:cs="Batang"/>
          <w:b w:val="0"/>
          <w:bCs w:val="0"/>
          <w:color w:val="111111"/>
          <w:sz w:val="27"/>
          <w:szCs w:val="27"/>
          <w:lang w:eastAsia="ko-KR"/>
        </w:rPr>
        <w:t>.</w:t>
      </w:r>
    </w:p>
    <w:p w14:paraId="71A0A9A5" w14:textId="77777777" w:rsidR="00F2109C" w:rsidRPr="00ED2889" w:rsidRDefault="00ED2889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b/>
          <w:bCs/>
          <w:color w:val="111111"/>
          <w:sz w:val="27"/>
          <w:szCs w:val="27"/>
          <w:lang w:eastAsia="ko-KR"/>
        </w:rPr>
        <w:t>리더십</w:t>
      </w:r>
      <w:r w:rsidRPr="00ED2889">
        <w:rPr>
          <w:rFonts w:ascii="Segoe UI" w:eastAsia="Malgun Gothic" w:hAnsi="Segoe UI" w:cs="Batang"/>
          <w:b/>
          <w:bCs/>
          <w:color w:val="111111"/>
          <w:sz w:val="27"/>
          <w:szCs w:val="27"/>
          <w:lang w:eastAsia="ko-KR"/>
        </w:rPr>
        <w:t>: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팀을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이끌고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주니어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디자이너에게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지침을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제공합니다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.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다음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내용이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포함됩니다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.</w:t>
      </w:r>
    </w:p>
    <w:p w14:paraId="7E74AAE8" w14:textId="77777777" w:rsidR="00F2109C" w:rsidRPr="00ED2889" w:rsidRDefault="00ED2889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신참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디자이너의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멘토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역할을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하면서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업무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방식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지도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28A9431D" w14:textId="77777777" w:rsidR="00F2109C" w:rsidRPr="00ED2889" w:rsidRDefault="00ED2889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검토를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진행하여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구성원들에게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건설적인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피드백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제공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</w:p>
    <w:p w14:paraId="72788114" w14:textId="5AD2FFB2" w:rsidR="00B85054" w:rsidRPr="00ED2889" w:rsidRDefault="00ED2889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algun Gothic" w:hAnsi="Segoe UI"/>
          <w:color w:val="111111"/>
          <w:sz w:val="27"/>
          <w:szCs w:val="27"/>
          <w:lang w:eastAsia="ko-KR"/>
        </w:rPr>
      </w:pP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디자인이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프로젝트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요구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사항을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충족하며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기한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내에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전달되는지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 xml:space="preserve"> </w:t>
      </w:r>
      <w:r w:rsidRPr="00ED2889">
        <w:rPr>
          <w:rFonts w:ascii="Segoe UI" w:eastAsia="Malgun Gothic" w:hAnsi="Segoe UI" w:cs="Batang"/>
          <w:color w:val="111111"/>
          <w:sz w:val="27"/>
          <w:szCs w:val="27"/>
          <w:lang w:eastAsia="ko-KR"/>
        </w:rPr>
        <w:t>확인</w:t>
      </w:r>
    </w:p>
    <w:p w14:paraId="2541D6DF" w14:textId="77777777" w:rsidR="00B85054" w:rsidRPr="00ED2889" w:rsidRDefault="00B85054" w:rsidP="00B85054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</w:p>
    <w:sectPr w:rsidR="00B85054" w:rsidRPr="00ED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B4006"/>
    <w:rsid w:val="00CD0A06"/>
    <w:rsid w:val="00D554E9"/>
    <w:rsid w:val="00DC3485"/>
    <w:rsid w:val="00DE1224"/>
    <w:rsid w:val="00ED2889"/>
    <w:rsid w:val="00EF7208"/>
    <w:rsid w:val="00F2109C"/>
    <w:rsid w:val="00F61A20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21</cp:revision>
  <dcterms:created xsi:type="dcterms:W3CDTF">2024-01-30T04:10:00Z</dcterms:created>
  <dcterms:modified xsi:type="dcterms:W3CDTF">2025-05-19T08:46:00Z</dcterms:modified>
</cp:coreProperties>
</file>