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마케팅을 위한 전략, 목표 및 방법이 요약되어 있는 문서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인도에서 처음 생산되어 전 세계 시장에서 인기를 얻은 향료차인 차이 티는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취향에 따라 우유, 향신료, 감미료 등을 추가하여 핫/아이스로 즐길 수 있는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면역력과 소화력을 높여 주고 염증은 줄여 주는 차이 티는 몸에도 매우 좋은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오래 전부터 숙박 업체에서 제공되어 왔으며 친한 친구에게 대접하거나 휴식이 필요할 때 마시는 등 역사/문화적으로도 중요한 차입니다.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몸에 좋으며 이국적인 천연 제품의 수요가 증가하고 있는 라틴 아메리카 시장은 차이 티를 판매하기에 매우 적합한 지역이라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라틴 아메리카 지역에는 아르헨티나, 칠레, 우루과이 등 차를 즐겨 마시는 국가가 많으며 마테차의 인기가 매우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티는 카페인 함유율은 커피와 비슷하지만 커피보다 더욱 다채로운 맛을 느낄 수 있으므로 차와 커피를 즐겨 마시는 소비자가 모두 선호할 가능성이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차이 티는 단 음료를 함께 즐기기를 좋아하는 라틴 아메리카 소비자의 생활 방식과 취향에도 적합합니다.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계획의 목표는 다음과 같습니다.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높이기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음료와 차별화된 독특한 맛을 제공하며 몸에도 좋은 천연 고급 제품으로 차이 티 소개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채널과 인센티브를 활용하여 차이 티 시음 진행 및 구매 유도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참여를 유도하고 피드백을 수집하여 차이 티 소비자 확보 및 충성도 개선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계획에서는 다음과 같은 여러 가지 방법을 함께 활용할 예정입니다.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쉽게 기억할 수 있는 차이 티 브랜드 이름과 로고 제작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티의 이점과 특징, 관련 스토리를 제시하는 웹 사이트 및 소셜 미디어 사이트 개발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SEO, SEM, 이메일 마케팅, 인플루언서 마케팅을 활용해 잠재 고객을 확보하는 디지털 마케팅 캠페인 시작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슈퍼마켓, 카페, 건강 식품 매장 등 전략상 적합한 여러 장소에서 차이 티 무료 샘플 및 쿠폰 배포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소비자들이 가족, 친지와 함께 차이 티를 시음해 볼 수 있는 다양한 행사와 대회 개최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티를 적극 홍보하려는 현지 업체 및 조직과 협력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 차이 티 프로모션 계획의 구현 기간은 12개월, 예산은 10만 달러입니다.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 사이트 트래픽, 소셜 미디어 방문율, 이메일 확인율, 전환율, 판매량, 고객 만족도, 고객 유지율 등의 핵심 성과 지표를 사용하여 계획을 모니터링하고 평가할 예정입니다.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티에 사용 가능한 태그라인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프로모션에 사용할 수 있는 태그라인 10개는 다음과 같습니다.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삶의 향신료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세계의 맛을 느낄 수 있는 차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인도의 마법을 발견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몸에도 좋고 맛도 좋은 완벽한 차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차의 수준을 뛰어넘은 나만의 "라이프스타일"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사계절 언제나 즐길 수 있는 음료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나만을 위한 스몰 럭셔리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일상 탈출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마음을 전할 수 있는 차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특별한 무언가에 자신을 치료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