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3D1B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0"/>
        <w:rPr>
          <w:rFonts w:ascii="Malgun Gothic" w:eastAsia="Malgun Gothic" w:hAnsiTheme="minorHAnsi" w:cs="Times New Roman"/>
          <w:b/>
          <w:bCs/>
          <w:color w:val="000000"/>
          <w:kern w:val="36"/>
          <w:sz w:val="48"/>
          <w:szCs w:val="48"/>
        </w:rPr>
      </w:pPr>
      <w:r w:rsidRPr="00BB22BE">
        <w:rPr>
          <w:rFonts w:ascii="Malgun Gothic" w:eastAsia="Malgun Gothic" w:hAnsiTheme="minorHAnsi" w:hint="eastAsia"/>
          <w:b/>
          <w:color w:val="000000"/>
          <w:sz w:val="48"/>
        </w:rPr>
        <w:t>Holly Dickson</w:t>
      </w:r>
    </w:p>
    <w:p w14:paraId="41ED0FB2" w14:textId="77777777" w:rsidR="009655E0" w:rsidRPr="00BB22BE" w:rsidRDefault="009655E0" w:rsidP="009655E0">
      <w:p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선임 애니메이션 디자이너</w:t>
      </w:r>
    </w:p>
    <w:p w14:paraId="3E80062B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1"/>
        <w:rPr>
          <w:rFonts w:ascii="Malgun Gothic" w:eastAsia="Malgun Gothic" w:hAnsiTheme="minorHAnsi" w:cs="Times New Roman"/>
          <w:b/>
          <w:bCs/>
          <w:color w:val="000000"/>
          <w:sz w:val="36"/>
          <w:szCs w:val="36"/>
        </w:rPr>
      </w:pPr>
      <w:r w:rsidRPr="00BB22BE">
        <w:rPr>
          <w:rFonts w:ascii="Malgun Gothic" w:eastAsia="Malgun Gothic" w:hAnsiTheme="minorHAnsi" w:hint="eastAsia"/>
          <w:b/>
          <w:color w:val="000000"/>
          <w:sz w:val="36"/>
        </w:rPr>
        <w:t>요약</w:t>
      </w:r>
    </w:p>
    <w:p w14:paraId="507965AE" w14:textId="77777777" w:rsidR="009655E0" w:rsidRPr="00BB22BE" w:rsidRDefault="009655E0" w:rsidP="009655E0">
      <w:p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디테일이 살아 있는 독창적인 애니메이션을 제작해 온 업계 경력 2년의 디자이너입니다. Adobe After Effects, Autodesk Maya, Cinema 4D 등의 2D/3D 애니메이션 소프트웨어 사용 능력 수준이 높습니다. 고객의 이목을 집중시키는 멋진 스타일의 애니메이션 제작을 주로 담당해 왔습니다. 다양한 경험을 통해 습득해 온 기술을 활용해 고품질 애니메이션을 만들 수 있는 선임 애니메이션 디자이너 직책에 지원하고자 합니다.</w:t>
      </w:r>
    </w:p>
    <w:p w14:paraId="5C3E97AE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1"/>
        <w:rPr>
          <w:rFonts w:ascii="Malgun Gothic" w:eastAsia="Malgun Gothic" w:hAnsiTheme="minorHAnsi" w:cs="Times New Roman"/>
          <w:b/>
          <w:bCs/>
          <w:color w:val="000000"/>
          <w:sz w:val="36"/>
          <w:szCs w:val="36"/>
        </w:rPr>
      </w:pPr>
      <w:r w:rsidRPr="00BB22BE">
        <w:rPr>
          <w:rFonts w:ascii="Malgun Gothic" w:eastAsia="Malgun Gothic" w:hAnsiTheme="minorHAnsi" w:hint="eastAsia"/>
          <w:b/>
          <w:color w:val="000000"/>
          <w:sz w:val="36"/>
        </w:rPr>
        <w:t>업무 경력</w:t>
      </w:r>
    </w:p>
    <w:p w14:paraId="684DD563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2"/>
        <w:rPr>
          <w:rFonts w:ascii="Malgun Gothic" w:eastAsia="Malgun Gothic" w:hAnsiTheme="minorHAnsi" w:cs="Times New Roman"/>
          <w:b/>
          <w:bCs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t>보조 애니메이션 디자이너</w:t>
      </w:r>
    </w:p>
    <w:p w14:paraId="0D001561" w14:textId="42E6D4AB" w:rsidR="009655E0" w:rsidRPr="00BB22BE" w:rsidRDefault="00390A4F" w:rsidP="009655E0">
      <w:p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t>Graphic Design Institute</w:t>
      </w:r>
      <w:r w:rsidRPr="00BB22BE">
        <w:rPr>
          <w:rFonts w:ascii="Malgun Gothic" w:eastAsia="Malgun Gothic" w:hAnsiTheme="minorHAnsi" w:hint="eastAsia"/>
          <w:color w:val="000000"/>
          <w:sz w:val="27"/>
        </w:rPr>
        <w:t xml:space="preserve">(미네소타 주 미니애폴리스) </w:t>
      </w:r>
      <w:r w:rsidRPr="00BB22BE">
        <w:rPr>
          <w:rFonts w:ascii="Malgun Gothic" w:eastAsia="Malgun Gothic" w:hAnsiTheme="minorHAnsi" w:hint="eastAsia"/>
          <w:i/>
          <w:color w:val="000000"/>
          <w:sz w:val="27"/>
        </w:rPr>
        <w:t>2022년 6월~현재</w:t>
      </w:r>
    </w:p>
    <w:p w14:paraId="5740D89E" w14:textId="77777777" w:rsidR="009655E0" w:rsidRPr="00BB22BE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선임 디자이너와의 공동 작업을 진행하여 다양한 고객들에게 제공할 2D/3D 애니메이션 제작</w:t>
      </w:r>
    </w:p>
    <w:p w14:paraId="6DC30FF2" w14:textId="77777777" w:rsidR="009655E0" w:rsidRPr="00BB22BE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스토리보드와 애니메틱스 개발 지원</w:t>
      </w:r>
    </w:p>
    <w:p w14:paraId="6F479BFD" w14:textId="77777777" w:rsidR="009655E0" w:rsidRPr="00BB22BE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Adobe After Effects, Autodesk Maya, Cinema 4D을 사용하여 애니메이션 제작 및 편집</w:t>
      </w:r>
    </w:p>
    <w:p w14:paraId="29383A77" w14:textId="77777777" w:rsidR="009655E0" w:rsidRPr="00BB22BE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애니메이션 품질 개선을 위한 새로운 애니메이션 기술과 소프트웨어 관련 리서치 수행</w:t>
      </w:r>
    </w:p>
    <w:p w14:paraId="551B9F14" w14:textId="77777777" w:rsidR="00BB22BE" w:rsidRPr="00BB22BE" w:rsidRDefault="00BB22BE" w:rsidP="00BB22BE">
      <w:p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</w:p>
    <w:p w14:paraId="6D279CF4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2"/>
        <w:rPr>
          <w:rFonts w:ascii="Malgun Gothic" w:eastAsia="Malgun Gothic" w:hAnsiTheme="minorHAnsi" w:cs="Times New Roman"/>
          <w:b/>
          <w:bCs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lastRenderedPageBreak/>
        <w:t>애니메이션 인턴</w:t>
      </w:r>
    </w:p>
    <w:p w14:paraId="23BD1F8C" w14:textId="14C6FF49" w:rsidR="009655E0" w:rsidRPr="00BB22BE" w:rsidRDefault="00877184" w:rsidP="00BB22BE">
      <w:pPr>
        <w:spacing w:before="100" w:beforeAutospacing="1" w:after="100" w:afterAutospacing="1" w:line="240" w:lineRule="auto"/>
        <w:ind w:right="-180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t>Graphic Design Institute</w:t>
      </w:r>
      <w:r w:rsidRPr="00BB22BE">
        <w:rPr>
          <w:rFonts w:ascii="Malgun Gothic" w:eastAsia="Malgun Gothic" w:hAnsiTheme="minorHAnsi" w:hint="eastAsia"/>
          <w:color w:val="000000"/>
          <w:sz w:val="27"/>
        </w:rPr>
        <w:t xml:space="preserve">(미네소타 주 미니애폴리스) </w:t>
      </w:r>
      <w:r w:rsidRPr="00BB22BE">
        <w:rPr>
          <w:rFonts w:ascii="Malgun Gothic" w:eastAsia="Malgun Gothic" w:hAnsiTheme="minorHAnsi" w:hint="eastAsia"/>
          <w:i/>
          <w:color w:val="000000"/>
          <w:sz w:val="27"/>
        </w:rPr>
        <w:t>2021년 5월~2022년 5월</w:t>
      </w:r>
    </w:p>
    <w:p w14:paraId="29700EB5" w14:textId="77777777" w:rsidR="009655E0" w:rsidRPr="00BB22BE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다양한 프로젝트에서 2D/3D 애니메이션 제작 지원</w:t>
      </w:r>
    </w:p>
    <w:p w14:paraId="4AF10F38" w14:textId="77777777" w:rsidR="009655E0" w:rsidRPr="00BB22BE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새로운 애니메이션 기술과 소프트웨어 관련 리서치 수행</w:t>
      </w:r>
    </w:p>
    <w:p w14:paraId="1CE1AC8A" w14:textId="77777777" w:rsidR="009655E0" w:rsidRPr="00BB22BE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스토리보드와 애니메틱스 개발 지원</w:t>
      </w:r>
    </w:p>
    <w:p w14:paraId="18A4F1C4" w14:textId="77777777" w:rsidR="009655E0" w:rsidRPr="00BB22BE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Adobe After Effects, Autodesk Maya, Cinema 4D을 사용하여 애니메이션 편집</w:t>
      </w:r>
    </w:p>
    <w:p w14:paraId="2867896D" w14:textId="77777777" w:rsidR="009655E0" w:rsidRPr="00BB22BE" w:rsidRDefault="009655E0">
      <w:pPr>
        <w:rPr>
          <w:rFonts w:ascii="Malgun Gothic" w:eastAsia="Malgun Gothic" w:hAnsiTheme="minorHAnsi" w:cs="Times New Roman"/>
          <w:b/>
          <w:bCs/>
          <w:color w:val="000000"/>
          <w:sz w:val="36"/>
          <w:szCs w:val="36"/>
        </w:rPr>
      </w:pPr>
      <w:r w:rsidRPr="00BB22BE">
        <w:rPr>
          <w:rFonts w:ascii="Malgun Gothic" w:eastAsia="Malgun Gothic" w:hint="eastAsia"/>
        </w:rPr>
        <w:br w:type="page"/>
      </w:r>
    </w:p>
    <w:p w14:paraId="0ADBB88F" w14:textId="1E11B55E" w:rsidR="009655E0" w:rsidRPr="00BB22BE" w:rsidRDefault="009655E0" w:rsidP="009655E0">
      <w:pPr>
        <w:spacing w:before="100" w:beforeAutospacing="1" w:after="100" w:afterAutospacing="1" w:line="240" w:lineRule="auto"/>
        <w:outlineLvl w:val="1"/>
        <w:rPr>
          <w:rFonts w:ascii="Malgun Gothic" w:eastAsia="Malgun Gothic" w:hAnsiTheme="minorHAnsi" w:cs="Times New Roman"/>
          <w:b/>
          <w:bCs/>
          <w:color w:val="000000"/>
          <w:sz w:val="36"/>
          <w:szCs w:val="36"/>
        </w:rPr>
      </w:pPr>
      <w:r w:rsidRPr="00BB22BE">
        <w:rPr>
          <w:rFonts w:ascii="Malgun Gothic" w:eastAsia="Malgun Gothic" w:hAnsiTheme="minorHAnsi" w:hint="eastAsia"/>
          <w:b/>
          <w:color w:val="000000"/>
          <w:sz w:val="36"/>
        </w:rPr>
        <w:lastRenderedPageBreak/>
        <w:t>학력</w:t>
      </w:r>
    </w:p>
    <w:p w14:paraId="2A43FCF3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2"/>
        <w:rPr>
          <w:rFonts w:ascii="Malgun Gothic" w:eastAsia="Malgun Gothic" w:hAnsiTheme="minorHAnsi" w:cs="Times New Roman"/>
          <w:b/>
          <w:bCs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t>미술학부 애니메이션과 학사 학위</w:t>
      </w:r>
    </w:p>
    <w:p w14:paraId="0D4BB632" w14:textId="77777777" w:rsidR="009655E0" w:rsidRPr="00BB22BE" w:rsidRDefault="009655E0" w:rsidP="00BB22BE">
      <w:pPr>
        <w:spacing w:before="100" w:beforeAutospacing="1" w:after="100" w:afterAutospacing="1" w:line="240" w:lineRule="auto"/>
        <w:ind w:right="-270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b/>
          <w:color w:val="000000"/>
          <w:sz w:val="27"/>
        </w:rPr>
        <w:t>University of Minnesota</w:t>
      </w:r>
      <w:r w:rsidRPr="00BB22BE">
        <w:rPr>
          <w:rFonts w:ascii="Malgun Gothic" w:eastAsia="Malgun Gothic" w:hAnsiTheme="minorHAnsi" w:hint="eastAsia"/>
          <w:color w:val="000000"/>
          <w:sz w:val="27"/>
        </w:rPr>
        <w:t xml:space="preserve">(미네소타 주 미니애폴리스) </w:t>
      </w:r>
      <w:r w:rsidRPr="00BB22BE">
        <w:rPr>
          <w:rFonts w:ascii="Malgun Gothic" w:eastAsia="Malgun Gothic" w:hAnsiTheme="minorHAnsi" w:hint="eastAsia"/>
          <w:i/>
          <w:color w:val="000000"/>
          <w:sz w:val="27"/>
        </w:rPr>
        <w:t>2017년 5월~2021년 5월</w:t>
      </w:r>
    </w:p>
    <w:p w14:paraId="2C994D52" w14:textId="77777777" w:rsidR="009655E0" w:rsidRPr="00BB22BE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2D/3D 애니메이션, 캐릭터 디자인, 스토리보드 작성 등의 강의 수강</w:t>
      </w:r>
    </w:p>
    <w:p w14:paraId="1037FC43" w14:textId="77777777" w:rsidR="009655E0" w:rsidRPr="00BB22BE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단편 영화, 애니메이션 광고 등의 다양한 애니메이션 프로젝트 참가</w:t>
      </w:r>
    </w:p>
    <w:p w14:paraId="4ED55607" w14:textId="77777777" w:rsidR="009655E0" w:rsidRPr="00BB22BE" w:rsidRDefault="009655E0" w:rsidP="009655E0">
      <w:pPr>
        <w:spacing w:before="100" w:beforeAutospacing="1" w:after="100" w:afterAutospacing="1" w:line="240" w:lineRule="auto"/>
        <w:outlineLvl w:val="1"/>
        <w:rPr>
          <w:rFonts w:ascii="Malgun Gothic" w:eastAsia="Malgun Gothic" w:hAnsiTheme="minorHAnsi" w:cs="Times New Roman"/>
          <w:b/>
          <w:bCs/>
          <w:color w:val="000000"/>
          <w:sz w:val="36"/>
          <w:szCs w:val="36"/>
        </w:rPr>
      </w:pPr>
      <w:r w:rsidRPr="00BB22BE">
        <w:rPr>
          <w:rFonts w:ascii="Malgun Gothic" w:eastAsia="Malgun Gothic" w:hAnsiTheme="minorHAnsi" w:hint="eastAsia"/>
          <w:b/>
          <w:color w:val="000000"/>
          <w:sz w:val="36"/>
        </w:rPr>
        <w:t>기술</w:t>
      </w:r>
    </w:p>
    <w:p w14:paraId="69523384" w14:textId="77777777" w:rsidR="009655E0" w:rsidRPr="00BB22BE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Adobe After Effects, Autodesk Maya, Cinema 4D 사용 능력: 상</w:t>
      </w:r>
    </w:p>
    <w:p w14:paraId="118F3B27" w14:textId="77777777" w:rsidR="009655E0" w:rsidRPr="00BB22BE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애니메이션 관련 원칙과 기술에 대한 이해도: 상</w:t>
      </w:r>
    </w:p>
    <w:p w14:paraId="3EDD05BC" w14:textId="77777777" w:rsidR="009655E0" w:rsidRPr="00BB22BE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다른 디자이너 및 고객과의 공동 작업 진행 능력: 상</w:t>
      </w:r>
    </w:p>
    <w:p w14:paraId="4031CA79" w14:textId="77777777" w:rsidR="009655E0" w:rsidRPr="00BB22BE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lgun Gothic" w:eastAsia="Malgun Gothic" w:hAnsiTheme="minorHAnsi" w:cs="Times New Roman"/>
          <w:color w:val="000000"/>
          <w:sz w:val="27"/>
          <w:szCs w:val="27"/>
        </w:rPr>
      </w:pPr>
      <w:r w:rsidRPr="00BB22BE">
        <w:rPr>
          <w:rFonts w:ascii="Malgun Gothic" w:eastAsia="Malgun Gothic" w:hAnsiTheme="minorHAnsi" w:hint="eastAsia"/>
          <w:color w:val="000000"/>
          <w:sz w:val="27"/>
        </w:rPr>
        <w:t>커뮤니케이션 및 시간 관리 기술 수준: 상</w:t>
      </w:r>
    </w:p>
    <w:p w14:paraId="629B21A8" w14:textId="77777777" w:rsidR="00F73AC3" w:rsidRPr="00BB22BE" w:rsidRDefault="00F73AC3">
      <w:pPr>
        <w:rPr>
          <w:rFonts w:ascii="Malgun Gothic" w:eastAsia="Malgun Gothic" w:hAnsiTheme="minorHAnsi"/>
        </w:rPr>
      </w:pPr>
    </w:p>
    <w:sectPr w:rsidR="00F73AC3" w:rsidRPr="00BB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877184"/>
    <w:rsid w:val="009655E0"/>
    <w:rsid w:val="00984E07"/>
    <w:rsid w:val="00BB22BE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4</cp:revision>
  <dcterms:created xsi:type="dcterms:W3CDTF">2024-01-31T03:46:00Z</dcterms:created>
  <dcterms:modified xsi:type="dcterms:W3CDTF">2024-05-10T03:17:00Z</dcterms:modified>
</cp:coreProperties>
</file>