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전화: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13년 동안 다양한 플랫폼과 고객을 위해 흥미로운 몰입형 애니메이션을 만들면서 쌓은 경험을 활용하여, 고품질 프로젝트를 제공하는 유능한 애니메이터 팀을 이끄는 것입니다.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ABC 스튜디오: 리드 애니메이터(2018년 1월 - 현재)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팀을 감독하면서 다양한 감독/작가/제작자와 공동 작업을 진행하여 TV 프로그램, 영화, 비디오 게임용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프로젝트의 워크플로, 예산 및 타임라인 관리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스타일과 시각 자료의 일관성 및 품질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이해 관계자들이 제공한 피드백과 수정 사항 구현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Animate, Unity 등의 소프트웨어 활용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XYZ 미디어: 선임 애니메이터(2015년 6월 - 2017년 12월)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웹, 모바일, 소셜 미디어 등의 다양한 미디어 플랫폼용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 비디오, 광고, 대화형 게임 등의 다양한 프로젝트 참여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타이밍, 간격, 동작 등의 애니메이션 원칙 적용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After Effects, Photoshop 등의 소프트웨어 활용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MNO 엔터테인먼트: 주니어 애니메이터(2012년 9월 - 2015년 5월)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만화, 영화, 비디오 게임용 애니메이션 디자인 및 제작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스케치, 색칠, 리깅, 렌더링 등의 작업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스크립트에 따라 장면과 캐릭터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Illustrator, Cinema 4D 등의 소프트웨어 활용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캘리포니아 주 로스엔젤레스 소재 University of Animation(2008년 9월~2012년 1월)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 작성 및 캐릭터 디자인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연락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독창적이면서도 획기적인 문제 해결 능력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디테일과 품질을 최우선으로 고려한 디자인 제작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미술/일러스트레이션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게임/기술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여행/문화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Expert(Animate CC)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Unity Certified Professional(3D 아티스트)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Fernandez, P.(2020년).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The Art of Animation: A Guide for Beginners.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