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Pr="004A6479" w:rsidRDefault="004A6479" w:rsidP="000D0E72">
      <w:pPr>
        <w:pStyle w:val="Heading1"/>
        <w:rPr>
          <w:rFonts w:ascii="Segoe UI" w:eastAsia="Malgun Gothic" w:hAnsi="Segoe UI"/>
          <w:lang w:eastAsia="ko-KR"/>
        </w:rPr>
      </w:pPr>
      <w:r w:rsidRPr="004A6479">
        <w:rPr>
          <w:rFonts w:ascii="Segoe UI" w:eastAsia="Malgun Gothic" w:hAnsi="Segoe UI" w:cs="Batang"/>
          <w:color w:val="0F4761"/>
          <w:lang w:eastAsia="ko-KR"/>
        </w:rPr>
        <w:t xml:space="preserve">Tailwind Traders </w:t>
      </w:r>
      <w:r w:rsidRPr="004A6479">
        <w:rPr>
          <w:rFonts w:ascii="Segoe UI" w:eastAsia="Malgun Gothic" w:hAnsi="Segoe UI" w:cs="Batang"/>
          <w:color w:val="0F4761"/>
          <w:lang w:eastAsia="ko-KR"/>
        </w:rPr>
        <w:t>공급자</w:t>
      </w:r>
      <w:r w:rsidRPr="004A6479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4A6479">
        <w:rPr>
          <w:rFonts w:ascii="Segoe UI" w:eastAsia="Malgun Gothic" w:hAnsi="Segoe UI" w:cs="Batang"/>
          <w:color w:val="0F4761"/>
          <w:lang w:eastAsia="ko-KR"/>
        </w:rPr>
        <w:t>계약</w:t>
      </w:r>
    </w:p>
    <w:p w14:paraId="6DE72566" w14:textId="77777777" w:rsidR="000D0E72" w:rsidRPr="004A6479" w:rsidRDefault="000D0E72" w:rsidP="000D0E72">
      <w:pPr>
        <w:rPr>
          <w:rFonts w:ascii="Segoe UI" w:eastAsia="Malgun Gothic" w:hAnsi="Segoe UI"/>
          <w:lang w:eastAsia="ko-KR"/>
        </w:rPr>
      </w:pPr>
    </w:p>
    <w:p w14:paraId="57929DA2" w14:textId="38E1D082" w:rsidR="000D0E72" w:rsidRPr="004A6479" w:rsidRDefault="004A6479" w:rsidP="000D0E72">
      <w:pPr>
        <w:rPr>
          <w:rFonts w:ascii="Segoe UI" w:eastAsia="Malgun Gothic" w:hAnsi="Segoe UI"/>
          <w:lang w:eastAsia="ko-KR"/>
        </w:rPr>
      </w:pP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Northwind Traders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는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Tailwind Traders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의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유제품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및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알류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단독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공급업체입니다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. 2025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년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7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월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25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일에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Tailwind Traders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와의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협상을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완료한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공급자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계약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조건은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다음과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같습니다</w:t>
      </w:r>
      <w:r w:rsidRPr="004A6479">
        <w:rPr>
          <w:rStyle w:val="normaltextrun"/>
          <w:rFonts w:ascii="Segoe UI" w:eastAsia="Malgun Gothic" w:hAnsi="Segoe UI" w:cs="Batang"/>
          <w:color w:val="000000"/>
          <w:lang w:eastAsia="ko-K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7D17A1" w:rsidRPr="004A6479" w14:paraId="4C5B2B53" w14:textId="77777777" w:rsidTr="004A6479">
        <w:tc>
          <w:tcPr>
            <w:tcW w:w="4405" w:type="dxa"/>
          </w:tcPr>
          <w:p w14:paraId="2EB63921" w14:textId="77777777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지불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조건</w:t>
            </w:r>
          </w:p>
        </w:tc>
        <w:tc>
          <w:tcPr>
            <w:tcW w:w="4945" w:type="dxa"/>
          </w:tcPr>
          <w:p w14:paraId="1FBA6255" w14:textId="3650A88F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60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일</w:t>
            </w:r>
          </w:p>
        </w:tc>
      </w:tr>
      <w:tr w:rsidR="007D17A1" w:rsidRPr="004A6479" w14:paraId="6C366098" w14:textId="77777777" w:rsidTr="004A6479">
        <w:tc>
          <w:tcPr>
            <w:tcW w:w="4405" w:type="dxa"/>
          </w:tcPr>
          <w:p w14:paraId="6099DDD3" w14:textId="77777777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연체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수수료</w:t>
            </w:r>
          </w:p>
        </w:tc>
        <w:tc>
          <w:tcPr>
            <w:tcW w:w="4945" w:type="dxa"/>
          </w:tcPr>
          <w:p w14:paraId="09DFDD38" w14:textId="4578BE65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매월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1%</w:t>
            </w:r>
          </w:p>
        </w:tc>
      </w:tr>
      <w:tr w:rsidR="007D17A1" w:rsidRPr="004A6479" w14:paraId="0A151F0B" w14:textId="77777777" w:rsidTr="004A6479">
        <w:tc>
          <w:tcPr>
            <w:tcW w:w="4405" w:type="dxa"/>
          </w:tcPr>
          <w:p w14:paraId="7D248A58" w14:textId="77777777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조기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결제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할인</w:t>
            </w:r>
          </w:p>
        </w:tc>
        <w:tc>
          <w:tcPr>
            <w:tcW w:w="4945" w:type="dxa"/>
          </w:tcPr>
          <w:p w14:paraId="7DDC5E28" w14:textId="69439D36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15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일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이내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결제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시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5%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할인</w:t>
            </w:r>
          </w:p>
        </w:tc>
      </w:tr>
      <w:tr w:rsidR="007D17A1" w:rsidRPr="004A6479" w14:paraId="17DC6DC1" w14:textId="77777777" w:rsidTr="004A6479">
        <w:tc>
          <w:tcPr>
            <w:tcW w:w="4405" w:type="dxa"/>
          </w:tcPr>
          <w:p w14:paraId="67549BDF" w14:textId="77777777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만료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날짜</w:t>
            </w:r>
          </w:p>
        </w:tc>
        <w:tc>
          <w:tcPr>
            <w:tcW w:w="4945" w:type="dxa"/>
          </w:tcPr>
          <w:p w14:paraId="33ECA0AA" w14:textId="36E64723" w:rsidR="000D0E72" w:rsidRPr="004A6479" w:rsidRDefault="004A6479" w:rsidP="00FE1640">
            <w:pPr>
              <w:rPr>
                <w:rFonts w:ascii="Segoe UI" w:eastAsia="Malgun Gothic" w:hAnsi="Segoe UI"/>
                <w:lang w:eastAsia="ko-KR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2026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년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7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월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25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일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(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계약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체결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날짜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3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년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후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)</w:t>
            </w:r>
          </w:p>
        </w:tc>
      </w:tr>
      <w:tr w:rsidR="007D17A1" w:rsidRPr="004A6479" w14:paraId="79A595D8" w14:textId="77777777" w:rsidTr="004A6479">
        <w:tc>
          <w:tcPr>
            <w:tcW w:w="4405" w:type="dxa"/>
          </w:tcPr>
          <w:p w14:paraId="7E6B5056" w14:textId="77777777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갱신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조건</w:t>
            </w:r>
          </w:p>
        </w:tc>
        <w:tc>
          <w:tcPr>
            <w:tcW w:w="4945" w:type="dxa"/>
          </w:tcPr>
          <w:p w14:paraId="75F60187" w14:textId="5337E8E7" w:rsidR="000D0E72" w:rsidRPr="004A6479" w:rsidRDefault="004A6479" w:rsidP="00FE1640">
            <w:pPr>
              <w:rPr>
                <w:rFonts w:ascii="Segoe UI" w:eastAsia="Malgun Gothic" w:hAnsi="Segoe UI"/>
                <w:lang w:eastAsia="ko-KR"/>
              </w:rPr>
            </w:pP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계약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당사자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중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한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쪽이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만료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날짜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최소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90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일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전에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서면으로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계약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종료를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통지하는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경우가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아니면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계약은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3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년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단위로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자동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갱신됩니다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. </w:t>
            </w:r>
          </w:p>
        </w:tc>
      </w:tr>
      <w:tr w:rsidR="007D17A1" w:rsidRPr="004A6479" w14:paraId="0A06B01B" w14:textId="77777777" w:rsidTr="004A6479">
        <w:tc>
          <w:tcPr>
            <w:tcW w:w="4405" w:type="dxa"/>
          </w:tcPr>
          <w:p w14:paraId="60727EC5" w14:textId="77777777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최소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주문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금액</w:t>
            </w:r>
          </w:p>
        </w:tc>
        <w:tc>
          <w:tcPr>
            <w:tcW w:w="4945" w:type="dxa"/>
          </w:tcPr>
          <w:p w14:paraId="23763CC9" w14:textId="042FD81B" w:rsidR="000D0E72" w:rsidRPr="004A6479" w:rsidRDefault="004A6479" w:rsidP="00FE1640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매월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20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건</w:t>
            </w:r>
          </w:p>
        </w:tc>
      </w:tr>
      <w:tr w:rsidR="007D17A1" w:rsidRPr="004A6479" w14:paraId="51DC2BBB" w14:textId="77777777" w:rsidTr="004A6479">
        <w:tc>
          <w:tcPr>
            <w:tcW w:w="4405" w:type="dxa"/>
          </w:tcPr>
          <w:p w14:paraId="3D9EC16B" w14:textId="77777777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최대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주문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금액</w:t>
            </w:r>
          </w:p>
        </w:tc>
        <w:tc>
          <w:tcPr>
            <w:tcW w:w="4945" w:type="dxa"/>
          </w:tcPr>
          <w:p w14:paraId="0E6EF5E6" w14:textId="2E455793" w:rsidR="000D0E72" w:rsidRPr="004A6479" w:rsidRDefault="004A6479" w:rsidP="00FE1640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매월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100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건</w:t>
            </w:r>
          </w:p>
        </w:tc>
      </w:tr>
      <w:tr w:rsidR="007D17A1" w:rsidRPr="004A6479" w14:paraId="0F4716F3" w14:textId="77777777" w:rsidTr="004A6479">
        <w:tc>
          <w:tcPr>
            <w:tcW w:w="4405" w:type="dxa"/>
          </w:tcPr>
          <w:p w14:paraId="06868119" w14:textId="77777777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가격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책정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조건</w:t>
            </w:r>
          </w:p>
        </w:tc>
        <w:tc>
          <w:tcPr>
            <w:tcW w:w="4945" w:type="dxa"/>
          </w:tcPr>
          <w:p w14:paraId="71135F97" w14:textId="77777777" w:rsidR="000D0E72" w:rsidRPr="004A6479" w:rsidRDefault="004A6479" w:rsidP="00FE1640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구매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시의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시가</w:t>
            </w:r>
          </w:p>
        </w:tc>
      </w:tr>
      <w:tr w:rsidR="007D17A1" w:rsidRPr="004A6479" w14:paraId="61EED468" w14:textId="77777777" w:rsidTr="004A6479">
        <w:tc>
          <w:tcPr>
            <w:tcW w:w="4405" w:type="dxa"/>
          </w:tcPr>
          <w:p w14:paraId="35481BC1" w14:textId="77777777" w:rsidR="000D0E72" w:rsidRPr="004A6479" w:rsidRDefault="004A6479" w:rsidP="00FE1640">
            <w:pPr>
              <w:rPr>
                <w:rFonts w:ascii="Segoe UI" w:eastAsia="Malgun Gothic" w:hAnsi="Segoe UI"/>
              </w:rPr>
            </w:pPr>
            <w:r w:rsidRPr="004A6479">
              <w:rPr>
                <w:rFonts w:ascii="Segoe UI" w:eastAsia="Malgun Gothic" w:hAnsi="Segoe UI" w:cs="Batang"/>
                <w:lang w:eastAsia="ko-KR"/>
              </w:rPr>
              <w:t>가격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4A6479">
              <w:rPr>
                <w:rFonts w:ascii="Segoe UI" w:eastAsia="Malgun Gothic" w:hAnsi="Segoe UI" w:cs="Batang"/>
                <w:lang w:eastAsia="ko-KR"/>
              </w:rPr>
              <w:t>조정</w:t>
            </w:r>
          </w:p>
        </w:tc>
        <w:tc>
          <w:tcPr>
            <w:tcW w:w="4945" w:type="dxa"/>
          </w:tcPr>
          <w:p w14:paraId="2A5D8CC9" w14:textId="15F1B71E" w:rsidR="000D0E72" w:rsidRPr="004A6479" w:rsidRDefault="004A6479" w:rsidP="00FE1640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  <w:lang w:eastAsia="ko-KR"/>
              </w:rPr>
            </w:pP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제품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품질과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공급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가능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여부에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따라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가격을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조정할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수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있습니다</w:t>
            </w:r>
            <w:r w:rsidRPr="004A6479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.</w:t>
            </w:r>
          </w:p>
        </w:tc>
      </w:tr>
    </w:tbl>
    <w:p w14:paraId="22578E5F" w14:textId="77777777" w:rsidR="000D0E72" w:rsidRPr="004A6479" w:rsidRDefault="000D0E72" w:rsidP="000D0E72">
      <w:pPr>
        <w:rPr>
          <w:rFonts w:ascii="Segoe UI" w:eastAsia="Malgun Gothic" w:hAnsi="Segoe UI"/>
          <w:lang w:eastAsia="ko-KR"/>
        </w:rPr>
      </w:pPr>
    </w:p>
    <w:p w14:paraId="71412EC6" w14:textId="2B852107" w:rsidR="047F0941" w:rsidRPr="004A6479" w:rsidRDefault="047F0941" w:rsidP="000D0E72">
      <w:pPr>
        <w:rPr>
          <w:rFonts w:ascii="Segoe UI" w:eastAsia="Malgun Gothic" w:hAnsi="Segoe UI"/>
          <w:lang w:eastAsia="ko-KR"/>
        </w:rPr>
      </w:pPr>
    </w:p>
    <w:sectPr w:rsidR="047F0941" w:rsidRPr="004A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7201E"/>
    <w:rsid w:val="002A3586"/>
    <w:rsid w:val="00334B53"/>
    <w:rsid w:val="00381462"/>
    <w:rsid w:val="004A6479"/>
    <w:rsid w:val="004F1D5F"/>
    <w:rsid w:val="007B2B6A"/>
    <w:rsid w:val="007B4A18"/>
    <w:rsid w:val="007D17A1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17</cp:revision>
  <dcterms:created xsi:type="dcterms:W3CDTF">2023-10-25T01:18:00Z</dcterms:created>
  <dcterms:modified xsi:type="dcterms:W3CDTF">2025-05-19T09:25:00Z</dcterms:modified>
</cp:coreProperties>
</file>