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Relatório de tendências de mercado: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nova sensação das redes sociais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Data do relatório: 22 de janeiro de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Nas últimas semanas, o Contoso Protein Plus virou sensação nas redes sociais, e a marca está surfando na onda da popularidade após a divulgação de um vídeo nas redes sociais.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Esta análise de tendências explora os principais fatores que contribuem para o repentino aumento na demanda pelo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Atualmente, a Contoso Beverage Ltd. limitou suas vendas do Contoso Protein Plus ao sudoeste dos Estados Unidos, onde a empresa está sediada.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Diante da tendência de mercado, a Contoso deve decidir se é viável lançar o produto nacionalmente.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que viralizou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rápido aumento na demanda pelo Contoso Protein Plus pode ser atribuído a um vídeo envolvente e influente publicado nas redes sociais, especialmente no Instagram e no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mostrava um influenciador fitness destacando o sabor, a eficácia e a versatilidade do produto.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conteúdo envolvente mostrava o influenciador integrando perfeitamente o Contoso Protein Plus em sua rotina diária de exercícios, o que atraiu uma grande audiência.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Principais fatores por trás da repercussão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Conteúdo interessante: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reel viral transmitiu com sucesso o apelo do produto por meio de recursos visuais interessantes e conteúdo informativo.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cativou os espectadores ao demonstrar a facilidade de incorporar o Contoso Protein Plus em uma rotina diária de exercícios.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Marketing de influenciadores: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não dá para superestimar o poder do marketing de influenciadores.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endosso do produto pelo influenciador fitness conferiu credibilidade à sua qualidade e eficácia, o que, por sua vez, despertou interesse de sua extensa base de seguidores.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Variedades de sabores: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 reputação do Contoso Protein Plus pelos sabores deliciosos e variados foi um ponto de venda importante no conteúdo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Isso tornou o produto mais atrativo e acessível aos consumidores.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saúde e bem-estar: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 onda atual da conscientização sobre saúde e bem-estar, combinada com um aumento no número de pessoas aderindo a rotinas de exercícios e estilos de vida ativos, criaram um mercado receptivo para um produto como o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5.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Fácil disponibilidade: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 acessibilidade do produto por meio de vários varejistas on-line estimulou ainda mais o hype.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plataformas online ofereceram conveniência de compra, e isso foi reforçado pela recomendação do influenciador.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Críticas e avaliações positivas: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reel não foi um caso isolado.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Vários consumidores e entusiastas do mundo fitness compartilharam suas experiências positivas com o Contoso Protein Plus nas redes sociais.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Esse conteúdo gerado pelos usuários aumentou ainda mais a credibilidade do produto e ajudou a construir uma comunidade online ao seu redor.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Boca a boca: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as plataformas de rede social promovem a rápida disseminação das tendências por meio do boca a boca.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usuários compartilhando suas experiências e inspirando outros a experimentarem o produto.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Impactos na posição de mercado do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resultado desse vídeo e da subsequente repercussão nas redes sociais, o Contoso Protein Plus teve um aumento significativo nas vendas e no reconhecimento da marca.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se posicionou como uma escolha moderna e popular para aqueles que buscam complementar suas rotinas de exercício e nutrição.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equipe de marketing da marca tem se engajado ativamente com o conteúdo viral para ampliar seu alcance e impacto.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poder das redes sociais em influenciar as escolhas dos consumidores e criar tendências não pode ser subestimado.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recente aumento de popularidade do Contoso Protein Plus serve como exemplo do potencial do conteúdo viral e do marketing de influência na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À medida que o setor de saúde e boa forma continua a prosperar, é provável que o Contoso Protein Plus mantenha sua nova proeminência no mercado no futuro próximo.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É importante ressaltar que as tendências nas redes sociais são conhecidas por sua natureza dinâmica e em constante evolução, e o impacto de um vídeo que viraliza pode mudar rapidamente.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manter-se atualizado com as últimas tendências e preferências dos consumidores é fundamental para o sucesso da marca na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Tudo indica que expandir o alcance do produto para a costa oeste, um reduto importante do mercado fitness, fornecerá mais evidências sobre a viabilidade de lançar o produto nacionalmente.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 o produto conseguir manter seu ritmo atual de vendas no epicentro do mundo da saúde e boa forma, então ele poderá estar pronto para uma exposição nacional.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