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marketing para 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Relecloud, uma agência global de marketing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Corporation é uma empresa de tecnologia inovadora especializada em soluções de computação em nuvem, oferecendo serviços que vão desde infraestrutura como serviço (IaaS) até plataforma como serviço (PaaS) e software como serviço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Nos últimos cinco anos, a Adatum teve um crescimento significativo, expandindo suas operações de sua sede localizada no Vale do Silício para mercados na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Agora, a Adatum está pronta para ingressar no mercado canadense, uma região com setores de tecnologia em expansão e uma demanda crescente por soluções de nuvem inovadoras.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recomenda uma estratégia de marketing que destaque as inovações tecnológicas da Adatum, sua excelência no suporte ao cliente e seu compromisso com a segurança e a privacidade.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inclui as seguintes etapas: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Realizar uma pesquisa de mercado abrangente para identificar segmentos-alvo, principais concorrentes e preferências dos clientes na nova região.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uma proposta de valor convincente que destaque as soluções únicas da Adatum, sua tecnologia superior e seu compromisso com a sustentabilidade.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Utilizar uma combinação de canais de marketing digital, incluindo redes sociais, campanhas de email direcionadas, webinars e publicidade online, juntamente com canais tradicionais como conferências do setor e mídia impressa.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Colaborar com parceiros locais para facilitar a entrada no mercado, melhorar a distribuição e localizar as ofertas da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Introduzir programas de participação do cliente, incluindo fóruns de suporte técnico e canais de feedback do cliente, de modo a aumentar a fidelidade e a confiança.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Monitorar regularmente o desempenho de marketing e a satisfação do cliente para refinar e adaptar a estratégia conforme necessário.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projeta que a iniciativa de marketing exigirá um investimento de US$350.000 no primeiro ano, com o objetivo de gerar US$2 milhões em receita, resultando em um retorno sobre o investimento de aproximadamente 470%.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Fundada em 2010 por uma equipe de tecnólogos e empreendedores visionários, a Adatum Corporation rapidamente ascendeu a uma posição de liderança no setor da computação em nuvem.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a missão de tornar os serviços de nuvem mais acessíveis e eficientes para empresas de todos os tamanhos, a Adatum começou oferecendo soluções de IaaS personalizadas 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rapidamente ampliou seu portfólio para abranger ofertas de PaaS e SaaS, atendendo às diversas necessidades de sua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Adatum se destaca como um símbolo de inovação e excelência, empregando mais de 200 pessoas em todo o mundo e operando vários data centers de última geração.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soluções pioneiras atendem a mais de 1.000 empresas, incluindo conceituadas empresas da Fortune 500, entidades governamentais e startups dinâmicas.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sucesso da Adatum se baseia em sua dedicação contínua à inovação, serviço ao cliente excepcional e medidas de segurança rigorosas.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ofertas, projetadas para escalabilidade, confiabilidade e segurança, atendem às demandas em constante evolução da acelerada economia digital que vemos hoje.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pacote de produtos da Adatum inclui infraestrutura de nuvem avançada, plataformas de desenvolvimento e uma coleção de aplicativos de software que impulsionam a produtividade e simplificam as operações de negócios.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a corporação está comprometida com a sustentabilidade ambiental, empregando tecnologias e práticas ecologicamente corretas em suas operações de data center.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Expansão planejada da empresa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a Adatum Corporation se prepara para expandir sua presença de mercado no Canadá, ela enfrenta um cenário repleto de oportunidades e desafios: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Reconhecimento e conscientização da marca limitados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alcançar visibilidade nesses novos mercados é um grande obstáculo, exigindo esforços robustos de marketing para construir a presença de marca da Adatum do zero.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Concorrência intensa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o setor de serviços em nuvem no Canadá é ferozmente competitivo, com vários envolvidos.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deve articular claramente o valor único de suas soluções para conquistar espaço no mercado.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Preferências e expectativas diversas do cliente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adaptar produtos e marketing para se alinhar às diversas demandas desses mercados é crucial para identificação com as empresas e os consumidores locais.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Desafios de regulamentação e conformidade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a Adatum enfrenta a complexa tarefa de navegar pelos distintos regulamentos operacionais e de privacidade de dados da região, o que demanda esforços diligentes de conformidade.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Complexidades operacionais e logísticas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estabelecer operações inter-regionais eficientes apresenta desafios logísticos, especialmente na manutenção de altos níveis de serviço e no gerenciamento de data centers em localizações geográficas.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Enfrentar esses desafios exige visão estratégica, compreensão do mercado local e capacidade de adaptação às características únicas do mercado canadense.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está bem-posicionada para enfrentar essas complexidades, graças ao seu compromisso com a inovação de ponta, qualidade e satisfação do cliente, à medida que embarca nesta emocionante fase de crescimento.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