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16F70" w14:textId="77777777" w:rsidR="00160967" w:rsidRPr="006B25B9" w:rsidRDefault="006B25B9" w:rsidP="00160967">
      <w:pPr>
        <w:pStyle w:val="Title"/>
        <w:rPr>
          <w:rFonts w:ascii="Segoe UI" w:eastAsia="Microsoft YaHei" w:hAnsi="Segoe UI"/>
        </w:rPr>
      </w:pPr>
      <w:r w:rsidRPr="006B25B9">
        <w:rPr>
          <w:rFonts w:ascii="Segoe UI" w:eastAsia="Microsoft YaHei" w:hAnsi="Segoe UI" w:cs="SimSun"/>
          <w:spacing w:val="0"/>
          <w:lang w:eastAsia="zh-CN"/>
        </w:rPr>
        <w:t>年度财务总结发言</w:t>
      </w:r>
    </w:p>
    <w:p w14:paraId="087A7E8A" w14:textId="77777777" w:rsidR="00160967" w:rsidRPr="006B25B9" w:rsidRDefault="006B25B9" w:rsidP="00160967">
      <w:pPr>
        <w:rPr>
          <w:rFonts w:ascii="Segoe UI" w:eastAsia="Microsoft YaHei" w:hAnsi="Segoe UI"/>
        </w:rPr>
      </w:pPr>
      <w:r w:rsidRPr="006B25B9">
        <w:rPr>
          <w:rFonts w:ascii="Segoe UI" w:eastAsia="Microsoft YaHei" w:hAnsi="Segoe UI" w:cs="SimSun"/>
          <w:lang w:eastAsia="zh-CN"/>
        </w:rPr>
        <w:t>大家</w:t>
      </w:r>
      <w:r w:rsidRPr="006B25B9">
        <w:rPr>
          <w:rFonts w:ascii="Segoe UI" w:eastAsia="Microsoft YaHei" w:hAnsi="Segoe UI" w:cs="SimSun"/>
          <w:lang w:eastAsia="zh-CN"/>
        </w:rPr>
        <w:t xml:space="preserve"> [</w:t>
      </w:r>
      <w:r w:rsidRPr="006B25B9">
        <w:rPr>
          <w:rFonts w:ascii="Segoe UI" w:eastAsia="Microsoft YaHei" w:hAnsi="Segoe UI" w:cs="SimSun"/>
          <w:lang w:eastAsia="zh-CN"/>
        </w:rPr>
        <w:t>上午</w:t>
      </w:r>
      <w:r w:rsidRPr="006B25B9">
        <w:rPr>
          <w:rFonts w:ascii="Segoe UI" w:eastAsia="Microsoft YaHei" w:hAnsi="Segoe UI" w:cs="SimSun"/>
          <w:lang w:eastAsia="zh-CN"/>
        </w:rPr>
        <w:t>/</w:t>
      </w:r>
      <w:r w:rsidRPr="006B25B9">
        <w:rPr>
          <w:rFonts w:ascii="Segoe UI" w:eastAsia="Microsoft YaHei" w:hAnsi="Segoe UI" w:cs="SimSun"/>
          <w:lang w:eastAsia="zh-CN"/>
        </w:rPr>
        <w:t>下午</w:t>
      </w:r>
      <w:r w:rsidRPr="006B25B9">
        <w:rPr>
          <w:rFonts w:ascii="Segoe UI" w:eastAsia="Microsoft YaHei" w:hAnsi="Segoe UI" w:cs="SimSun"/>
          <w:lang w:eastAsia="zh-CN"/>
        </w:rPr>
        <w:t>/</w:t>
      </w:r>
      <w:r w:rsidRPr="006B25B9">
        <w:rPr>
          <w:rFonts w:ascii="Segoe UI" w:eastAsia="Microsoft YaHei" w:hAnsi="Segoe UI" w:cs="SimSun"/>
          <w:lang w:eastAsia="zh-CN"/>
        </w:rPr>
        <w:t>晚上</w:t>
      </w:r>
      <w:r w:rsidRPr="006B25B9">
        <w:rPr>
          <w:rFonts w:ascii="Segoe UI" w:eastAsia="Microsoft YaHei" w:hAnsi="Segoe UI" w:cs="SimSun"/>
          <w:lang w:eastAsia="zh-CN"/>
        </w:rPr>
        <w:t xml:space="preserve">] </w:t>
      </w:r>
      <w:r w:rsidRPr="006B25B9">
        <w:rPr>
          <w:rFonts w:ascii="Segoe UI" w:eastAsia="Microsoft YaHei" w:hAnsi="Segoe UI" w:cs="SimSun"/>
          <w:lang w:eastAsia="zh-CN"/>
        </w:rPr>
        <w:t>好！</w:t>
      </w:r>
    </w:p>
    <w:p w14:paraId="2B1A3222" w14:textId="30C37D3C" w:rsidR="00160967" w:rsidRPr="006B25B9" w:rsidRDefault="006B25B9" w:rsidP="00160967">
      <w:pPr>
        <w:rPr>
          <w:rFonts w:ascii="Segoe UI" w:eastAsia="Microsoft YaHei" w:hAnsi="Segoe UI"/>
        </w:rPr>
      </w:pPr>
      <w:r w:rsidRPr="006B25B9">
        <w:rPr>
          <w:rFonts w:ascii="Segoe UI" w:eastAsia="Microsoft YaHei" w:hAnsi="Segoe UI" w:cs="SimSun"/>
          <w:lang w:eastAsia="zh-CN"/>
        </w:rPr>
        <w:t>感谢大家今天加入我们，共同回顾</w:t>
      </w:r>
      <w:r w:rsidRPr="006B25B9">
        <w:rPr>
          <w:rFonts w:ascii="Segoe UI" w:eastAsia="Microsoft YaHei" w:hAnsi="Segoe UI" w:cs="SimSun"/>
          <w:lang w:eastAsia="zh-CN"/>
        </w:rPr>
        <w:t xml:space="preserve"> </w:t>
      </w:r>
      <w:proofErr w:type="spellStart"/>
      <w:r w:rsidRPr="006B25B9">
        <w:rPr>
          <w:rFonts w:ascii="Segoe UI" w:eastAsia="Microsoft YaHei" w:hAnsi="Segoe UI" w:cs="SimSun"/>
          <w:lang w:eastAsia="zh-CN"/>
        </w:rPr>
        <w:t>Fabrikam</w:t>
      </w:r>
      <w:proofErr w:type="spellEnd"/>
      <w:r w:rsidRPr="006B25B9">
        <w:rPr>
          <w:rFonts w:ascii="Segoe UI" w:eastAsia="Microsoft YaHei" w:hAnsi="Segoe UI" w:cs="SimSun"/>
          <w:lang w:eastAsia="zh-CN"/>
        </w:rPr>
        <w:t xml:space="preserve"> </w:t>
      </w:r>
      <w:r w:rsidRPr="006B25B9">
        <w:rPr>
          <w:rFonts w:ascii="Segoe UI" w:eastAsia="Microsoft YaHei" w:hAnsi="Segoe UI" w:cs="SimSun"/>
          <w:lang w:eastAsia="zh-CN"/>
        </w:rPr>
        <w:t>上一财政年度的利润表。</w:t>
      </w:r>
      <w:r w:rsidRPr="006B25B9">
        <w:rPr>
          <w:rFonts w:ascii="Segoe UI" w:eastAsia="Microsoft YaHei" w:hAnsi="Segoe UI" w:cs="SimSun"/>
          <w:lang w:eastAsia="zh-CN"/>
        </w:rPr>
        <w:t>我们很高兴向大家汇报公司过去一年的成长与进步。</w:t>
      </w:r>
    </w:p>
    <w:p w14:paraId="307AC418" w14:textId="77777777" w:rsidR="00160967" w:rsidRPr="006B25B9" w:rsidRDefault="006B25B9" w:rsidP="00160967">
      <w:pPr>
        <w:rPr>
          <w:rFonts w:ascii="Segoe UI" w:eastAsia="Microsoft YaHei" w:hAnsi="Segoe UI"/>
        </w:rPr>
      </w:pPr>
      <w:r w:rsidRPr="006B25B9">
        <w:rPr>
          <w:rFonts w:ascii="Segoe UI" w:eastAsia="Microsoft YaHei" w:hAnsi="Segoe UI" w:cs="SimSun"/>
          <w:lang w:eastAsia="zh-CN"/>
        </w:rPr>
        <w:t>从收入来看，我们在三个关键领域取得了显著增长。我们的云计算细分市场从去年的</w:t>
      </w:r>
      <w:r w:rsidRPr="006B25B9">
        <w:rPr>
          <w:rFonts w:ascii="Segoe UI" w:eastAsia="Microsoft YaHei" w:hAnsi="Segoe UI" w:cs="SimSun"/>
          <w:lang w:eastAsia="zh-CN"/>
        </w:rPr>
        <w:t xml:space="preserve"> 3065 </w:t>
      </w:r>
      <w:r w:rsidRPr="006B25B9">
        <w:rPr>
          <w:rFonts w:ascii="Segoe UI" w:eastAsia="Microsoft YaHei" w:hAnsi="Segoe UI" w:cs="SimSun"/>
          <w:lang w:eastAsia="zh-CN"/>
        </w:rPr>
        <w:t>万美元增长到今年的</w:t>
      </w:r>
      <w:r w:rsidRPr="006B25B9">
        <w:rPr>
          <w:rFonts w:ascii="Segoe UI" w:eastAsia="Microsoft YaHei" w:hAnsi="Segoe UI" w:cs="SimSun"/>
          <w:lang w:eastAsia="zh-CN"/>
        </w:rPr>
        <w:t xml:space="preserve"> 3530 </w:t>
      </w:r>
      <w:r w:rsidRPr="006B25B9">
        <w:rPr>
          <w:rFonts w:ascii="Segoe UI" w:eastAsia="Microsoft YaHei" w:hAnsi="Segoe UI" w:cs="SimSun"/>
          <w:lang w:eastAsia="zh-CN"/>
        </w:rPr>
        <w:t>万美元。人工智能营收从</w:t>
      </w:r>
      <w:r w:rsidRPr="006B25B9">
        <w:rPr>
          <w:rFonts w:ascii="Segoe UI" w:eastAsia="Microsoft YaHei" w:hAnsi="Segoe UI" w:cs="SimSun"/>
          <w:lang w:eastAsia="zh-CN"/>
        </w:rPr>
        <w:t xml:space="preserve"> 835 </w:t>
      </w:r>
      <w:r w:rsidRPr="006B25B9">
        <w:rPr>
          <w:rFonts w:ascii="Segoe UI" w:eastAsia="Microsoft YaHei" w:hAnsi="Segoe UI" w:cs="SimSun"/>
          <w:lang w:eastAsia="zh-CN"/>
        </w:rPr>
        <w:t>万美元跃升至</w:t>
      </w:r>
      <w:r w:rsidRPr="006B25B9">
        <w:rPr>
          <w:rFonts w:ascii="Segoe UI" w:eastAsia="Microsoft YaHei" w:hAnsi="Segoe UI" w:cs="SimSun"/>
          <w:lang w:eastAsia="zh-CN"/>
        </w:rPr>
        <w:t xml:space="preserve"> 2284.5 </w:t>
      </w:r>
      <w:r w:rsidRPr="006B25B9">
        <w:rPr>
          <w:rFonts w:ascii="Segoe UI" w:eastAsia="Microsoft YaHei" w:hAnsi="Segoe UI" w:cs="SimSun"/>
          <w:lang w:eastAsia="zh-CN"/>
        </w:rPr>
        <w:t>万美元，增长显著。许可费也从</w:t>
      </w:r>
      <w:r w:rsidRPr="006B25B9">
        <w:rPr>
          <w:rFonts w:ascii="Segoe UI" w:eastAsia="Microsoft YaHei" w:hAnsi="Segoe UI" w:cs="SimSun"/>
          <w:lang w:eastAsia="zh-CN"/>
        </w:rPr>
        <w:t xml:space="preserve"> 1530 </w:t>
      </w:r>
      <w:r w:rsidRPr="006B25B9">
        <w:rPr>
          <w:rFonts w:ascii="Segoe UI" w:eastAsia="Microsoft YaHei" w:hAnsi="Segoe UI" w:cs="SimSun"/>
          <w:lang w:eastAsia="zh-CN"/>
        </w:rPr>
        <w:t>万美元增加到</w:t>
      </w:r>
      <w:r w:rsidRPr="006B25B9">
        <w:rPr>
          <w:rFonts w:ascii="Segoe UI" w:eastAsia="Microsoft YaHei" w:hAnsi="Segoe UI" w:cs="SimSun"/>
          <w:lang w:eastAsia="zh-CN"/>
        </w:rPr>
        <w:t xml:space="preserve"> 182.75 </w:t>
      </w:r>
      <w:r w:rsidRPr="006B25B9">
        <w:rPr>
          <w:rFonts w:ascii="Segoe UI" w:eastAsia="Microsoft YaHei" w:hAnsi="Segoe UI" w:cs="SimSun"/>
          <w:lang w:eastAsia="zh-CN"/>
        </w:rPr>
        <w:t>亿美元。但我们的</w:t>
      </w:r>
      <w:r w:rsidRPr="006B25B9">
        <w:rPr>
          <w:rFonts w:ascii="Segoe UI" w:eastAsia="Microsoft YaHei" w:hAnsi="Segoe UI" w:cs="SimSun"/>
          <w:lang w:eastAsia="zh-CN"/>
        </w:rPr>
        <w:t xml:space="preserve"> IT </w:t>
      </w:r>
      <w:r w:rsidRPr="006B25B9">
        <w:rPr>
          <w:rFonts w:ascii="Segoe UI" w:eastAsia="Microsoft YaHei" w:hAnsi="Segoe UI" w:cs="SimSun"/>
          <w:lang w:eastAsia="zh-CN"/>
        </w:rPr>
        <w:t>服务收入略有下降，从去年的</w:t>
      </w:r>
      <w:r w:rsidRPr="006B25B9">
        <w:rPr>
          <w:rFonts w:ascii="Segoe UI" w:eastAsia="Microsoft YaHei" w:hAnsi="Segoe UI" w:cs="SimSun"/>
          <w:lang w:eastAsia="zh-CN"/>
        </w:rPr>
        <w:t xml:space="preserve"> 9032.5 </w:t>
      </w:r>
      <w:r w:rsidRPr="006B25B9">
        <w:rPr>
          <w:rFonts w:ascii="Segoe UI" w:eastAsia="Microsoft YaHei" w:hAnsi="Segoe UI" w:cs="SimSun"/>
          <w:lang w:eastAsia="zh-CN"/>
        </w:rPr>
        <w:t>万美元降至今年的</w:t>
      </w:r>
      <w:r w:rsidRPr="006B25B9">
        <w:rPr>
          <w:rFonts w:ascii="Segoe UI" w:eastAsia="Microsoft YaHei" w:hAnsi="Segoe UI" w:cs="SimSun"/>
          <w:lang w:eastAsia="zh-CN"/>
        </w:rPr>
        <w:t xml:space="preserve"> 8236.9 </w:t>
      </w:r>
      <w:r w:rsidRPr="006B25B9">
        <w:rPr>
          <w:rFonts w:ascii="Segoe UI" w:eastAsia="Microsoft YaHei" w:hAnsi="Segoe UI" w:cs="SimSun"/>
          <w:lang w:eastAsia="zh-CN"/>
        </w:rPr>
        <w:t>万美元。尽管如此，我们的总营收从</w:t>
      </w:r>
      <w:r w:rsidRPr="006B25B9">
        <w:rPr>
          <w:rFonts w:ascii="Segoe UI" w:eastAsia="Microsoft YaHei" w:hAnsi="Segoe UI" w:cs="SimSun"/>
          <w:lang w:eastAsia="zh-CN"/>
        </w:rPr>
        <w:t xml:space="preserve"> 1.44625 </w:t>
      </w:r>
      <w:r w:rsidRPr="006B25B9">
        <w:rPr>
          <w:rFonts w:ascii="Segoe UI" w:eastAsia="Microsoft YaHei" w:hAnsi="Segoe UI" w:cs="SimSun"/>
          <w:lang w:eastAsia="zh-CN"/>
        </w:rPr>
        <w:t>亿美元增加到</w:t>
      </w:r>
      <w:r w:rsidRPr="006B25B9">
        <w:rPr>
          <w:rFonts w:ascii="Segoe UI" w:eastAsia="Microsoft YaHei" w:hAnsi="Segoe UI" w:cs="SimSun"/>
          <w:lang w:eastAsia="zh-CN"/>
        </w:rPr>
        <w:t xml:space="preserve"> 1.58789 </w:t>
      </w:r>
      <w:r w:rsidRPr="006B25B9">
        <w:rPr>
          <w:rFonts w:ascii="Segoe UI" w:eastAsia="Microsoft YaHei" w:hAnsi="Segoe UI" w:cs="SimSun"/>
          <w:lang w:eastAsia="zh-CN"/>
        </w:rPr>
        <w:t>亿美元。</w:t>
      </w:r>
    </w:p>
    <w:p w14:paraId="7DF57184" w14:textId="77777777" w:rsidR="00160967" w:rsidRPr="006B25B9" w:rsidRDefault="006B25B9" w:rsidP="00160967">
      <w:pPr>
        <w:rPr>
          <w:rFonts w:ascii="Segoe UI" w:eastAsia="Microsoft YaHei" w:hAnsi="Segoe UI"/>
          <w:lang w:eastAsia="zh-CN"/>
        </w:rPr>
      </w:pPr>
      <w:r w:rsidRPr="006B25B9">
        <w:rPr>
          <w:rFonts w:ascii="Segoe UI" w:eastAsia="Microsoft YaHei" w:hAnsi="Segoe UI" w:cs="SimSun"/>
          <w:lang w:eastAsia="zh-CN"/>
        </w:rPr>
        <w:t>我们销售的商品成本有所上升，今年总额为</w:t>
      </w:r>
      <w:r w:rsidRPr="006B25B9">
        <w:rPr>
          <w:rFonts w:ascii="Segoe UI" w:eastAsia="Microsoft YaHei" w:hAnsi="Segoe UI" w:cs="SimSun"/>
          <w:lang w:eastAsia="zh-CN"/>
        </w:rPr>
        <w:t xml:space="preserve"> 5354 </w:t>
      </w:r>
      <w:r w:rsidRPr="006B25B9">
        <w:rPr>
          <w:rFonts w:ascii="Segoe UI" w:eastAsia="Microsoft YaHei" w:hAnsi="Segoe UI" w:cs="SimSun"/>
          <w:lang w:eastAsia="zh-CN"/>
        </w:rPr>
        <w:t>万美元，而去年为</w:t>
      </w:r>
      <w:r w:rsidRPr="006B25B9">
        <w:rPr>
          <w:rFonts w:ascii="Segoe UI" w:eastAsia="Microsoft YaHei" w:hAnsi="Segoe UI" w:cs="SimSun"/>
          <w:lang w:eastAsia="zh-CN"/>
        </w:rPr>
        <w:t xml:space="preserve"> 4594.2 </w:t>
      </w:r>
      <w:r w:rsidRPr="006B25B9">
        <w:rPr>
          <w:rFonts w:ascii="Segoe UI" w:eastAsia="Microsoft YaHei" w:hAnsi="Segoe UI" w:cs="SimSun"/>
          <w:lang w:eastAsia="zh-CN"/>
        </w:rPr>
        <w:t>万美元。这一增长源于更高的直接材料和劳动力成本，以及制造费用的增加。因此，我们的毛利润从</w:t>
      </w:r>
      <w:r w:rsidRPr="006B25B9">
        <w:rPr>
          <w:rFonts w:ascii="Segoe UI" w:eastAsia="Microsoft YaHei" w:hAnsi="Segoe UI" w:cs="SimSun"/>
          <w:lang w:eastAsia="zh-CN"/>
        </w:rPr>
        <w:t xml:space="preserve"> 9868.3 </w:t>
      </w:r>
      <w:r w:rsidRPr="006B25B9">
        <w:rPr>
          <w:rFonts w:ascii="Segoe UI" w:eastAsia="Microsoft YaHei" w:hAnsi="Segoe UI" w:cs="SimSun"/>
          <w:lang w:eastAsia="zh-CN"/>
        </w:rPr>
        <w:t>万美元提高到</w:t>
      </w:r>
      <w:r w:rsidRPr="006B25B9">
        <w:rPr>
          <w:rFonts w:ascii="Segoe UI" w:eastAsia="Microsoft YaHei" w:hAnsi="Segoe UI" w:cs="SimSun"/>
          <w:lang w:eastAsia="zh-CN"/>
        </w:rPr>
        <w:t xml:space="preserve"> 10524.9 </w:t>
      </w:r>
      <w:r w:rsidRPr="006B25B9">
        <w:rPr>
          <w:rFonts w:ascii="Segoe UI" w:eastAsia="Microsoft YaHei" w:hAnsi="Segoe UI" w:cs="SimSun"/>
          <w:lang w:eastAsia="zh-CN"/>
        </w:rPr>
        <w:t>万美元。</w:t>
      </w:r>
    </w:p>
    <w:p w14:paraId="7B3F83CF" w14:textId="77777777" w:rsidR="00160967" w:rsidRPr="006B25B9" w:rsidRDefault="006B25B9" w:rsidP="00160967">
      <w:pPr>
        <w:rPr>
          <w:rFonts w:ascii="Segoe UI" w:eastAsia="Microsoft YaHei" w:hAnsi="Segoe UI"/>
          <w:lang w:eastAsia="zh-CN"/>
        </w:rPr>
      </w:pPr>
      <w:r w:rsidRPr="006B25B9">
        <w:rPr>
          <w:rFonts w:ascii="Segoe UI" w:eastAsia="Microsoft YaHei" w:hAnsi="Segoe UI" w:cs="SimSun"/>
          <w:lang w:eastAsia="zh-CN"/>
        </w:rPr>
        <w:t>营业支出也有所增加，销售费用上升至</w:t>
      </w:r>
      <w:r w:rsidRPr="006B25B9">
        <w:rPr>
          <w:rFonts w:ascii="Segoe UI" w:eastAsia="Microsoft YaHei" w:hAnsi="Segoe UI" w:cs="SimSun"/>
          <w:lang w:eastAsia="zh-CN"/>
        </w:rPr>
        <w:t xml:space="preserve"> 1025 </w:t>
      </w:r>
      <w:r w:rsidRPr="006B25B9">
        <w:rPr>
          <w:rFonts w:ascii="Segoe UI" w:eastAsia="Microsoft YaHei" w:hAnsi="Segoe UI" w:cs="SimSun"/>
          <w:lang w:eastAsia="zh-CN"/>
        </w:rPr>
        <w:t>万美元，研发费用增至</w:t>
      </w:r>
      <w:r w:rsidRPr="006B25B9">
        <w:rPr>
          <w:rFonts w:ascii="Segoe UI" w:eastAsia="Microsoft YaHei" w:hAnsi="Segoe UI" w:cs="SimSun"/>
          <w:lang w:eastAsia="zh-CN"/>
        </w:rPr>
        <w:t xml:space="preserve"> 512 </w:t>
      </w:r>
      <w:r w:rsidRPr="006B25B9">
        <w:rPr>
          <w:rFonts w:ascii="Segoe UI" w:eastAsia="Microsoft YaHei" w:hAnsi="Segoe UI" w:cs="SimSun"/>
          <w:lang w:eastAsia="zh-CN"/>
        </w:rPr>
        <w:t>万美元，一般及行政费用达到</w:t>
      </w:r>
      <w:r w:rsidRPr="006B25B9">
        <w:rPr>
          <w:rFonts w:ascii="Segoe UI" w:eastAsia="Microsoft YaHei" w:hAnsi="Segoe UI" w:cs="SimSun"/>
          <w:lang w:eastAsia="zh-CN"/>
        </w:rPr>
        <w:t xml:space="preserve"> 1244.7 </w:t>
      </w:r>
      <w:r w:rsidRPr="006B25B9">
        <w:rPr>
          <w:rFonts w:ascii="Segoe UI" w:eastAsia="Microsoft YaHei" w:hAnsi="Segoe UI" w:cs="SimSun"/>
          <w:lang w:eastAsia="zh-CN"/>
        </w:rPr>
        <w:t>万美元，折旧与摊销为</w:t>
      </w:r>
      <w:r w:rsidRPr="006B25B9">
        <w:rPr>
          <w:rFonts w:ascii="Segoe UI" w:eastAsia="Microsoft YaHei" w:hAnsi="Segoe UI" w:cs="SimSun"/>
          <w:lang w:eastAsia="zh-CN"/>
        </w:rPr>
        <w:t xml:space="preserve"> 621 </w:t>
      </w:r>
      <w:r w:rsidRPr="006B25B9">
        <w:rPr>
          <w:rFonts w:ascii="Segoe UI" w:eastAsia="Microsoft YaHei" w:hAnsi="Segoe UI" w:cs="SimSun"/>
          <w:lang w:eastAsia="zh-CN"/>
        </w:rPr>
        <w:t>万美元。因此，我们的总运营费用从</w:t>
      </w:r>
      <w:r w:rsidRPr="006B25B9">
        <w:rPr>
          <w:rFonts w:ascii="Segoe UI" w:eastAsia="Microsoft YaHei" w:hAnsi="Segoe UI" w:cs="SimSun"/>
          <w:lang w:eastAsia="zh-CN"/>
        </w:rPr>
        <w:t xml:space="preserve"> 3214 </w:t>
      </w:r>
      <w:r w:rsidRPr="006B25B9">
        <w:rPr>
          <w:rFonts w:ascii="Segoe UI" w:eastAsia="Microsoft YaHei" w:hAnsi="Segoe UI" w:cs="SimSun"/>
          <w:lang w:eastAsia="zh-CN"/>
        </w:rPr>
        <w:t>万美元增长至</w:t>
      </w:r>
      <w:r w:rsidRPr="006B25B9">
        <w:rPr>
          <w:rFonts w:ascii="Segoe UI" w:eastAsia="Microsoft YaHei" w:hAnsi="Segoe UI" w:cs="SimSun"/>
          <w:lang w:eastAsia="zh-CN"/>
        </w:rPr>
        <w:t xml:space="preserve"> 3402.7 </w:t>
      </w:r>
      <w:r w:rsidRPr="006B25B9">
        <w:rPr>
          <w:rFonts w:ascii="Segoe UI" w:eastAsia="Microsoft YaHei" w:hAnsi="Segoe UI" w:cs="SimSun"/>
          <w:lang w:eastAsia="zh-CN"/>
        </w:rPr>
        <w:t>万美元。</w:t>
      </w:r>
    </w:p>
    <w:p w14:paraId="79C9ECE7" w14:textId="77777777" w:rsidR="00160967" w:rsidRPr="006B25B9" w:rsidRDefault="006B25B9" w:rsidP="00160967">
      <w:pPr>
        <w:rPr>
          <w:rFonts w:ascii="Segoe UI" w:eastAsia="Microsoft YaHei" w:hAnsi="Segoe UI"/>
          <w:lang w:eastAsia="zh-CN"/>
        </w:rPr>
      </w:pPr>
      <w:r w:rsidRPr="006B25B9">
        <w:rPr>
          <w:rFonts w:ascii="Segoe UI" w:eastAsia="Microsoft YaHei" w:hAnsi="Segoe UI" w:cs="SimSun"/>
          <w:lang w:eastAsia="zh-CN"/>
        </w:rPr>
        <w:t>尽管如此，我们的营业收入</w:t>
      </w:r>
      <w:r w:rsidRPr="006B25B9">
        <w:rPr>
          <w:rFonts w:ascii="Segoe UI" w:eastAsia="Microsoft YaHei" w:hAnsi="Segoe UI" w:cs="SimSun"/>
          <w:lang w:eastAsia="zh-CN"/>
        </w:rPr>
        <w:t xml:space="preserve"> (EBIT) </w:t>
      </w:r>
      <w:r w:rsidRPr="006B25B9">
        <w:rPr>
          <w:rFonts w:ascii="Segoe UI" w:eastAsia="Microsoft YaHei" w:hAnsi="Segoe UI" w:cs="SimSun"/>
          <w:lang w:eastAsia="zh-CN"/>
        </w:rPr>
        <w:t>从</w:t>
      </w:r>
      <w:r w:rsidRPr="006B25B9">
        <w:rPr>
          <w:rFonts w:ascii="Segoe UI" w:eastAsia="Microsoft YaHei" w:hAnsi="Segoe UI" w:cs="SimSun"/>
          <w:lang w:eastAsia="zh-CN"/>
        </w:rPr>
        <w:t xml:space="preserve"> 6654.3 </w:t>
      </w:r>
      <w:r w:rsidRPr="006B25B9">
        <w:rPr>
          <w:rFonts w:ascii="Segoe UI" w:eastAsia="Microsoft YaHei" w:hAnsi="Segoe UI" w:cs="SimSun"/>
          <w:lang w:eastAsia="zh-CN"/>
        </w:rPr>
        <w:t>万美元增长至</w:t>
      </w:r>
      <w:r w:rsidRPr="006B25B9">
        <w:rPr>
          <w:rFonts w:ascii="Segoe UI" w:eastAsia="Microsoft YaHei" w:hAnsi="Segoe UI" w:cs="SimSun"/>
          <w:lang w:eastAsia="zh-CN"/>
        </w:rPr>
        <w:t xml:space="preserve"> 7122.2 </w:t>
      </w:r>
      <w:r w:rsidRPr="006B25B9">
        <w:rPr>
          <w:rFonts w:ascii="Segoe UI" w:eastAsia="Microsoft YaHei" w:hAnsi="Segoe UI" w:cs="SimSun"/>
          <w:lang w:eastAsia="zh-CN"/>
        </w:rPr>
        <w:t>万美元。这表明我们在推动收入增长的同时，能够有效管理成本。</w:t>
      </w:r>
    </w:p>
    <w:p w14:paraId="41EAA01A" w14:textId="77777777" w:rsidR="00160967" w:rsidRPr="006B25B9" w:rsidRDefault="006B25B9" w:rsidP="00160967">
      <w:pPr>
        <w:rPr>
          <w:rFonts w:ascii="Segoe UI" w:eastAsia="Microsoft YaHei" w:hAnsi="Segoe UI"/>
          <w:lang w:eastAsia="zh-CN"/>
        </w:rPr>
      </w:pPr>
      <w:r w:rsidRPr="006B25B9">
        <w:rPr>
          <w:rFonts w:ascii="Segoe UI" w:eastAsia="Microsoft YaHei" w:hAnsi="Segoe UI" w:cs="SimSun"/>
          <w:lang w:eastAsia="zh-CN"/>
        </w:rPr>
        <w:t>其他收入和支出方面，利息收入略增长至</w:t>
      </w:r>
      <w:r w:rsidRPr="006B25B9">
        <w:rPr>
          <w:rFonts w:ascii="Segoe UI" w:eastAsia="Microsoft YaHei" w:hAnsi="Segoe UI" w:cs="SimSun"/>
          <w:lang w:eastAsia="zh-CN"/>
        </w:rPr>
        <w:t xml:space="preserve"> 87.62 </w:t>
      </w:r>
      <w:r w:rsidRPr="006B25B9">
        <w:rPr>
          <w:rFonts w:ascii="Segoe UI" w:eastAsia="Microsoft YaHei" w:hAnsi="Segoe UI" w:cs="SimSun"/>
          <w:lang w:eastAsia="zh-CN"/>
        </w:rPr>
        <w:t>万美元，利息支出也上升至</w:t>
      </w:r>
      <w:r w:rsidRPr="006B25B9">
        <w:rPr>
          <w:rFonts w:ascii="Segoe UI" w:eastAsia="Microsoft YaHei" w:hAnsi="Segoe UI" w:cs="SimSun"/>
          <w:lang w:eastAsia="zh-CN"/>
        </w:rPr>
        <w:t xml:space="preserve"> 367.5 </w:t>
      </w:r>
      <w:r w:rsidRPr="006B25B9">
        <w:rPr>
          <w:rFonts w:ascii="Segoe UI" w:eastAsia="Microsoft YaHei" w:hAnsi="Segoe UI" w:cs="SimSun"/>
          <w:lang w:eastAsia="zh-CN"/>
        </w:rPr>
        <w:t>万美元。杂项收入仍保持稳定，约为</w:t>
      </w:r>
      <w:r w:rsidRPr="006B25B9">
        <w:rPr>
          <w:rFonts w:ascii="Segoe UI" w:eastAsia="Microsoft YaHei" w:hAnsi="Segoe UI" w:cs="SimSun"/>
          <w:lang w:eastAsia="zh-CN"/>
        </w:rPr>
        <w:t xml:space="preserve"> 31.575 </w:t>
      </w:r>
      <w:r w:rsidRPr="006B25B9">
        <w:rPr>
          <w:rFonts w:ascii="Segoe UI" w:eastAsia="Microsoft YaHei" w:hAnsi="Segoe UI" w:cs="SimSun"/>
          <w:lang w:eastAsia="zh-CN"/>
        </w:rPr>
        <w:t>万美元。因此，我们的其他收入和支出总额显示净支出略有上升，今年达到</w:t>
      </w:r>
      <w:r w:rsidRPr="006B25B9">
        <w:rPr>
          <w:rFonts w:ascii="Segoe UI" w:eastAsia="Microsoft YaHei" w:hAnsi="Segoe UI" w:cs="SimSun"/>
          <w:lang w:eastAsia="zh-CN"/>
        </w:rPr>
        <w:t xml:space="preserve"> 248.3 </w:t>
      </w:r>
      <w:r w:rsidRPr="006B25B9">
        <w:rPr>
          <w:rFonts w:ascii="Segoe UI" w:eastAsia="Microsoft YaHei" w:hAnsi="Segoe UI" w:cs="SimSun"/>
          <w:lang w:eastAsia="zh-CN"/>
        </w:rPr>
        <w:t>万美元。</w:t>
      </w:r>
    </w:p>
    <w:p w14:paraId="5CF34B43" w14:textId="77777777" w:rsidR="00160967" w:rsidRPr="006B25B9" w:rsidRDefault="006B25B9" w:rsidP="00160967">
      <w:pPr>
        <w:rPr>
          <w:rFonts w:ascii="Segoe UI" w:eastAsia="Microsoft YaHei" w:hAnsi="Segoe UI"/>
        </w:rPr>
      </w:pPr>
      <w:r w:rsidRPr="006B25B9">
        <w:rPr>
          <w:rFonts w:ascii="Segoe UI" w:eastAsia="Microsoft YaHei" w:hAnsi="Segoe UI" w:cs="SimSun"/>
          <w:lang w:eastAsia="zh-CN"/>
        </w:rPr>
        <w:t>我们的税前收入</w:t>
      </w:r>
      <w:r w:rsidRPr="006B25B9">
        <w:rPr>
          <w:rFonts w:ascii="Segoe UI" w:eastAsia="Microsoft YaHei" w:hAnsi="Segoe UI" w:cs="SimSun"/>
          <w:lang w:eastAsia="zh-CN"/>
        </w:rPr>
        <w:t xml:space="preserve"> (EBT) </w:t>
      </w:r>
      <w:r w:rsidRPr="006B25B9">
        <w:rPr>
          <w:rFonts w:ascii="Segoe UI" w:eastAsia="Microsoft YaHei" w:hAnsi="Segoe UI" w:cs="SimSun"/>
          <w:lang w:eastAsia="zh-CN"/>
        </w:rPr>
        <w:t>从</w:t>
      </w:r>
      <w:r w:rsidRPr="006B25B9">
        <w:rPr>
          <w:rFonts w:ascii="Segoe UI" w:eastAsia="Microsoft YaHei" w:hAnsi="Segoe UI" w:cs="SimSun"/>
          <w:lang w:eastAsia="zh-CN"/>
        </w:rPr>
        <w:t xml:space="preserve"> 6417.8 </w:t>
      </w:r>
      <w:r w:rsidRPr="006B25B9">
        <w:rPr>
          <w:rFonts w:ascii="Segoe UI" w:eastAsia="Microsoft YaHei" w:hAnsi="Segoe UI" w:cs="SimSun"/>
          <w:lang w:eastAsia="zh-CN"/>
        </w:rPr>
        <w:t>万美元增加到</w:t>
      </w:r>
      <w:r w:rsidRPr="006B25B9">
        <w:rPr>
          <w:rFonts w:ascii="Segoe UI" w:eastAsia="Microsoft YaHei" w:hAnsi="Segoe UI" w:cs="SimSun"/>
          <w:lang w:eastAsia="zh-CN"/>
        </w:rPr>
        <w:t xml:space="preserve"> 6873.9 </w:t>
      </w:r>
      <w:r w:rsidRPr="006B25B9">
        <w:rPr>
          <w:rFonts w:ascii="Segoe UI" w:eastAsia="Microsoft YaHei" w:hAnsi="Segoe UI" w:cs="SimSun"/>
          <w:lang w:eastAsia="zh-CN"/>
        </w:rPr>
        <w:t>万美元。我们的联邦所得税支出增加到</w:t>
      </w:r>
      <w:r w:rsidRPr="006B25B9">
        <w:rPr>
          <w:rFonts w:ascii="Segoe UI" w:eastAsia="Microsoft YaHei" w:hAnsi="Segoe UI" w:cs="SimSun"/>
          <w:lang w:eastAsia="zh-CN"/>
        </w:rPr>
        <w:t xml:space="preserve"> 1443.5 </w:t>
      </w:r>
      <w:r w:rsidRPr="006B25B9">
        <w:rPr>
          <w:rFonts w:ascii="Segoe UI" w:eastAsia="Microsoft YaHei" w:hAnsi="Segoe UI" w:cs="SimSun"/>
          <w:lang w:eastAsia="zh-CN"/>
        </w:rPr>
        <w:t>万美元，明尼苏达州所得税支出增长到</w:t>
      </w:r>
      <w:r w:rsidRPr="006B25B9">
        <w:rPr>
          <w:rFonts w:ascii="Segoe UI" w:eastAsia="Microsoft YaHei" w:hAnsi="Segoe UI" w:cs="SimSun"/>
          <w:lang w:eastAsia="zh-CN"/>
        </w:rPr>
        <w:t xml:space="preserve"> 673.6 </w:t>
      </w:r>
      <w:r w:rsidRPr="006B25B9">
        <w:rPr>
          <w:rFonts w:ascii="Segoe UI" w:eastAsia="Microsoft YaHei" w:hAnsi="Segoe UI" w:cs="SimSun"/>
          <w:lang w:eastAsia="zh-CN"/>
        </w:rPr>
        <w:t>万美元。因此，我们的总所得税费用达到</w:t>
      </w:r>
      <w:r w:rsidRPr="006B25B9">
        <w:rPr>
          <w:rFonts w:ascii="Segoe UI" w:eastAsia="Microsoft YaHei" w:hAnsi="Segoe UI" w:cs="SimSun"/>
          <w:lang w:eastAsia="zh-CN"/>
        </w:rPr>
        <w:t xml:space="preserve"> 2117.1 </w:t>
      </w:r>
      <w:r w:rsidRPr="006B25B9">
        <w:rPr>
          <w:rFonts w:ascii="Segoe UI" w:eastAsia="Microsoft YaHei" w:hAnsi="Segoe UI" w:cs="SimSun"/>
          <w:lang w:eastAsia="zh-CN"/>
        </w:rPr>
        <w:t>万美元。</w:t>
      </w:r>
    </w:p>
    <w:p w14:paraId="3AB601BD" w14:textId="77777777" w:rsidR="00160967" w:rsidRPr="006B25B9" w:rsidRDefault="006B25B9" w:rsidP="00160967">
      <w:pPr>
        <w:rPr>
          <w:rFonts w:ascii="Segoe UI" w:eastAsia="Microsoft YaHei" w:hAnsi="Segoe UI"/>
        </w:rPr>
      </w:pPr>
      <w:r w:rsidRPr="006B25B9">
        <w:rPr>
          <w:rFonts w:ascii="Segoe UI" w:eastAsia="Microsoft YaHei" w:hAnsi="Segoe UI" w:cs="SimSun"/>
          <w:lang w:eastAsia="zh-CN"/>
        </w:rPr>
        <w:t>最终，我们今年的净收入从</w:t>
      </w:r>
      <w:r w:rsidRPr="006B25B9">
        <w:rPr>
          <w:rFonts w:ascii="Segoe UI" w:eastAsia="Microsoft YaHei" w:hAnsi="Segoe UI" w:cs="SimSun"/>
          <w:lang w:eastAsia="zh-CN"/>
        </w:rPr>
        <w:t xml:space="preserve"> 4441.1 </w:t>
      </w:r>
      <w:r w:rsidRPr="006B25B9">
        <w:rPr>
          <w:rFonts w:ascii="Segoe UI" w:eastAsia="Microsoft YaHei" w:hAnsi="Segoe UI" w:cs="SimSun"/>
          <w:lang w:eastAsia="zh-CN"/>
        </w:rPr>
        <w:t>万美元增加到</w:t>
      </w:r>
      <w:r w:rsidRPr="006B25B9">
        <w:rPr>
          <w:rFonts w:ascii="Segoe UI" w:eastAsia="Microsoft YaHei" w:hAnsi="Segoe UI" w:cs="SimSun"/>
          <w:lang w:eastAsia="zh-CN"/>
        </w:rPr>
        <w:t xml:space="preserve"> 4756.7 </w:t>
      </w:r>
      <w:r w:rsidRPr="006B25B9">
        <w:rPr>
          <w:rFonts w:ascii="Segoe UI" w:eastAsia="Microsoft YaHei" w:hAnsi="Segoe UI" w:cs="SimSun"/>
          <w:lang w:eastAsia="zh-CN"/>
        </w:rPr>
        <w:t>万美元。</w:t>
      </w:r>
    </w:p>
    <w:p w14:paraId="69FEAFB5" w14:textId="77777777" w:rsidR="00160967" w:rsidRPr="006B25B9" w:rsidRDefault="006B25B9" w:rsidP="00160967">
      <w:pPr>
        <w:rPr>
          <w:rFonts w:ascii="Segoe UI" w:eastAsia="Microsoft YaHei" w:hAnsi="Segoe UI"/>
        </w:rPr>
      </w:pPr>
      <w:r w:rsidRPr="006B25B9">
        <w:rPr>
          <w:rFonts w:ascii="Segoe UI" w:eastAsia="Microsoft YaHei" w:hAnsi="Segoe UI" w:cs="SimSun"/>
          <w:lang w:eastAsia="zh-CN"/>
        </w:rPr>
        <w:t>这些成果彰显了我们在创新与业绩增长方面的持续投入，我们对未来充满信心。感谢您对</w:t>
      </w:r>
      <w:r w:rsidRPr="006B25B9">
        <w:rPr>
          <w:rFonts w:ascii="Segoe UI" w:eastAsia="Microsoft YaHei" w:hAnsi="Segoe UI" w:cs="SimSun"/>
          <w:lang w:eastAsia="zh-CN"/>
        </w:rPr>
        <w:t xml:space="preserve"> </w:t>
      </w:r>
      <w:proofErr w:type="spellStart"/>
      <w:r w:rsidRPr="006B25B9">
        <w:rPr>
          <w:rFonts w:ascii="Segoe UI" w:eastAsia="Microsoft YaHei" w:hAnsi="Segoe UI" w:cs="SimSun"/>
          <w:lang w:eastAsia="zh-CN"/>
        </w:rPr>
        <w:t>Fabrikam</w:t>
      </w:r>
      <w:proofErr w:type="spellEnd"/>
      <w:r w:rsidRPr="006B25B9">
        <w:rPr>
          <w:rFonts w:ascii="Segoe UI" w:eastAsia="Microsoft YaHei" w:hAnsi="Segoe UI" w:cs="SimSun"/>
          <w:lang w:eastAsia="zh-CN"/>
        </w:rPr>
        <w:t xml:space="preserve"> </w:t>
      </w:r>
      <w:r w:rsidRPr="006B25B9">
        <w:rPr>
          <w:rFonts w:ascii="Segoe UI" w:eastAsia="Microsoft YaHei" w:hAnsi="Segoe UI" w:cs="SimSun"/>
          <w:lang w:eastAsia="zh-CN"/>
        </w:rPr>
        <w:t>的持续支持与贡献。</w:t>
      </w:r>
    </w:p>
    <w:p w14:paraId="523B8383" w14:textId="77777777" w:rsidR="00160967" w:rsidRPr="006B25B9" w:rsidRDefault="006B25B9" w:rsidP="00160967">
      <w:pPr>
        <w:rPr>
          <w:rFonts w:ascii="Segoe UI" w:eastAsia="Microsoft YaHei" w:hAnsi="Segoe UI"/>
        </w:rPr>
      </w:pPr>
      <w:r w:rsidRPr="006B25B9">
        <w:rPr>
          <w:rFonts w:ascii="Segoe UI" w:eastAsia="Microsoft YaHei" w:hAnsi="Segoe UI" w:cs="SimSun"/>
          <w:lang w:eastAsia="zh-CN"/>
        </w:rPr>
        <w:lastRenderedPageBreak/>
        <w:t>[</w:t>
      </w:r>
      <w:r w:rsidRPr="006B25B9">
        <w:rPr>
          <w:rFonts w:ascii="Segoe UI" w:eastAsia="Microsoft YaHei" w:hAnsi="Segoe UI" w:cs="SimSun"/>
          <w:lang w:eastAsia="zh-CN"/>
        </w:rPr>
        <w:t>可选：问题与解答</w:t>
      </w:r>
      <w:r w:rsidRPr="006B25B9">
        <w:rPr>
          <w:rFonts w:ascii="Segoe UI" w:eastAsia="Microsoft YaHei" w:hAnsi="Segoe UI" w:cs="SimSun"/>
          <w:lang w:eastAsia="zh-CN"/>
        </w:rPr>
        <w:t>]</w:t>
      </w:r>
    </w:p>
    <w:p w14:paraId="72ACA95A" w14:textId="40E953AA" w:rsidR="00160967" w:rsidRPr="006B25B9" w:rsidRDefault="006B25B9" w:rsidP="00160967">
      <w:pPr>
        <w:rPr>
          <w:rFonts w:ascii="Segoe UI" w:eastAsia="Microsoft YaHei" w:hAnsi="Segoe UI"/>
        </w:rPr>
      </w:pPr>
      <w:r w:rsidRPr="006B25B9">
        <w:rPr>
          <w:rFonts w:ascii="Segoe UI" w:eastAsia="Microsoft YaHei" w:hAnsi="Segoe UI" w:cs="SimSun"/>
          <w:lang w:eastAsia="zh-CN"/>
        </w:rPr>
        <w:t>谢谢。</w:t>
      </w:r>
    </w:p>
    <w:p w14:paraId="539512A4" w14:textId="5F62F70D" w:rsidR="00F73AC3" w:rsidRPr="006B25B9" w:rsidRDefault="00F73AC3" w:rsidP="00160967">
      <w:pPr>
        <w:rPr>
          <w:rFonts w:ascii="Segoe UI" w:eastAsia="Microsoft YaHei" w:hAnsi="Segoe UI"/>
        </w:rPr>
      </w:pPr>
    </w:p>
    <w:sectPr w:rsidR="00F73AC3" w:rsidRPr="006B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67"/>
    <w:rsid w:val="0003081F"/>
    <w:rsid w:val="00160967"/>
    <w:rsid w:val="003056BB"/>
    <w:rsid w:val="006B25B9"/>
    <w:rsid w:val="00824AD4"/>
    <w:rsid w:val="00984E07"/>
    <w:rsid w:val="00C80B9A"/>
    <w:rsid w:val="00CD0A06"/>
    <w:rsid w:val="00D10144"/>
    <w:rsid w:val="00F10ADC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8C66"/>
  <w15:chartTrackingRefBased/>
  <w15:docId w15:val="{585337C3-DAC2-4811-83DB-E7197EF6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Van Hiep Pham</cp:lastModifiedBy>
  <cp:revision>3</cp:revision>
  <dcterms:created xsi:type="dcterms:W3CDTF">2025-03-27T02:08:00Z</dcterms:created>
  <dcterms:modified xsi:type="dcterms:W3CDTF">2025-05-19T09:03:00Z</dcterms:modified>
</cp:coreProperties>
</file>