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营销报告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全球营销机构 Relecloud 编写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是一家专门从事云计算解决方案的创新技术公司，提供的服务包括基础结构即服务 (IaaS)、平台即服务 (PaaS) 和服务型软件 (SaaS)。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在过去的五年里，Adatum 经历了大幅增长，其业务从硅谷总部扩展到了拉丁美洲市场。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准备进军加拿大市场，该地区的技术行业正迅速发展，对创新云解决方案的需求也日益增长。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建议采取营销策略来着重强调 Adatum 的技术创新、卓越的客户支持以及对安全和隐私的承诺。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营销策略包括以下步骤：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开展全面的市场调研，以确定新地区的目标细分市场、主要竞争对手和客户偏好。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打造引人注目的价值主张来展示 Adatum 的独特解决方案、卓越技术和对可持续发展的承诺。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利用各种数字营销渠道，包括社交媒体、针对性电子邮件活动、网络研讨会和在线广告，同时采用行业会议和印刷媒体等传统渠道。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与当地合作伙伴合作，促进 Adatum 产品/服务进入市场、加强其分销并实现本地化。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推出客户参与计划，包括技术支持论坛和客户反馈渠道，以建立忠诚度和信任度。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定期监视营销绩效和客户满意度，在必要时完善和调整策略。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预计，该营销计划第一年需要投资 35 万美元，目标是创造 200 万美元的收入，实现约 470% 的投资回报率。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介绍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由一群富有远见的技术专家和企业家于 2010 年创立，现已迅速跃居云计算行业的领导地位。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的使命是为各种规模的企业提供更便捷、更高效的云服务，最初是提供定制 IaaS 解决方案。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后来迅速扩大了项目组合，将 PaaS 和 SaaS 产品/服务纳入其中，以满足全球客户群的广泛需求。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如今，Adatum 已成为创新和卓越的灯塔，在全球拥有 200 多名员工，运营着多个顶尖数据中心。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其开创性的解决方案服务于 1,000 多家企业，包括受尊敬的财富 500 强企业、政府机构和充满活力的初创企业。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成功的基础在于其坚定不移地致力于创新、无与伦比的客户服务和严格的安全措施。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其产品/服务专为可伸缩性、可靠性和安全性而设计，可满足当今快节奏数字经济不断变化的需求。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的产品套件包括先进的云基础结构、开发平台和一系列软件应用程序，可提高生产力并简化业务运营。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此外，该公司还致力于环境可持续性，在其数据中心运营中采用环保技术和做法。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有计划的公司扩张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当 Adatum 准备将其市场扩展到加拿大时，遇到了一个既充满重大机遇又面临巨大挑战的形势：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品牌知名度和品牌认知有限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：在新市场推广品牌是一个主要障碍，需要进行强大的营销努力，从头开始建立 Adatum 品牌。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竞争激烈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：加拿大的云服务部门竞争激烈，玩家众多。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必须清楚阐明其解决方案的独特价值，这样才能在市场上占据一席之地。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多样化的客户偏好和期望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：定制产品和营销，以满足这些市场的各种需求，这对于与当地企业和消费者产生共鸣至关重要。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法律和合规性挑战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：在区域独特的数据隐私、安全和运营法规方面，Adatum 的任务繁杂，这需要进行尽职的合规性工作。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运营和物流复杂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：要建立高效的跨区域运营会面临物流挑战，特别是在维护高服务级别和跨地区管理数据中心方面。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应对这些挑战需具备战略远见、了解当地市场，并能适应加拿大市场独特特征。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对领先创新、质量和客户满意度的承诺，使其在进入这个激动人心的增长阶段时，能够很好地应对这些复杂性。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