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营销报告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全球营销机构 Relecloud 编写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是一家专门从事云计算解决方案的创新技术公司，提供的服务包括基础结构即服务 (IaaS)、平台即服务 (PaaS) 和服务型软件 (SaaS)。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在过去的五年里，Adatum 经历了大幅增长，其业务从硅谷总部扩展到了拉丁美洲市场。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准备进军加拿大市场，该地区的技术行业正迅速发展，对创新云解决方案的需求也日益增长。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建议采取营销策略来着重强调 Adatum 的技术创新、卓越的客户支持以及对安全和隐私的承诺。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营销策略包括以下步骤：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开展全面的市场调研，以确定新地区的目标细分市场、主要竞争对手和客户偏好。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打造引人注目的价值主张来展示 Adatum 的独特解决方案、卓越技术和对可持续发展的承诺。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利用各种数字营销渠道，包括社交媒体、针对性电子邮件活动、网络研讨会和在线广告，同时采用行业会议和印刷媒体等传统渠道。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与当地合作伙伴合作，促进 Adatum 产品/服务进入市场、加强其分销并实现本地化。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推出客户参与计划，包括技术支持论坛和客户反馈渠道，以建立忠诚度和信任度。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定期监视营销绩效和客户满意度，在必要时完善和调整策略。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预计，该营销计划第一年需要投资 35 万美元，目标是创造 200 万美元的收入，实现约 470% 的投资回报率。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简介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由一群富有远见的技术专家和企业家于 2010 年创立，现已迅速跃居云计算行业的领导地位。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的使命是为各种规模的企业提供更便捷、更高效的云服务，最初是提供定制 IaaS 解决方案。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后来迅速扩大了项目组合，将 PaaS 和 SaaS 产品/服务纳入其中，以满足全球客户群的广泛需求。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如今，Adatum 已成为创新和卓越的灯塔，在全球拥有 200 多名员工，运营着多个顶尖数据中心。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其开创性的解决方案服务于 1,000 多家企业，包括受尊敬的财富 500 强企业、政府机构和充满活力的初创企业。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成功的基础在于其坚定不移地致力于创新、无与伦比的客户服务和严格的安全措施。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其产品/服务专为可伸缩性、可靠性和安全性而设计，可满足当今快节奏数字经济不断变化的需求。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的产品套件包括先进的云基础结构、开发平台和一系列软件应用程序，可提高生产力并简化业务运营。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此外，该公司还致力于环境可持续性，在其数据中心运营中采用环保技术和做法。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有计划的公司扩张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当 Adatum 准备将其市场扩展到加拿大时，遇到了一个既充满重大机遇又面临巨大挑战的形势：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品牌知名度和品牌认知有限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：在新市场推广品牌是一个主要障碍，需要进行强大的营销努力，从头开始建立 Adatum 品牌。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竞争激烈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：加拿大的云服务部门竞争激烈，玩家众多。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必须清楚阐明其解决方案的独特价值，这样才能在市场上占据一席之地。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多样化的客户偏好和期望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：定制产品和营销，以满足这些市场的各种需求，这对于与当地企业和消费者产生共鸣至关重要。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法律和合规性挑战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：在区域独特的数据隐私、安全和运营法规方面，Adatum 的任务繁杂，这需要进行尽职的合规性工作。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运营和物流复杂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：要建立高效的跨区域运营会面临物流挑战，特别是在维护高服务级别和跨地区管理数据中心方面。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应对这些挑战需具备战略远见、了解当地市场，并能适应加拿大市场独特特征。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对领先创新、质量和客户满意度的承诺，使其在进入这个激动人心的增长阶段时，能够很好地应对这些复杂性。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