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产品名称：神秘香料高级柴茶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产品说明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尽享神秘香料臻品印度奶茶的浓郁芳香，这是一款精心调制的混合茶饮，沿袭了印度奶茶的永恒传统。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每一杯都开启了一场令人陶醉的旅程，带你穿越印度生机勃勃的景致，让你足不出户，就能品尝到原汁原味的印度奶茶。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主要特点：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正宗混合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：我们的柴是优质黑茶叶的和谐混合，也是地香料的标志性选择，包括肉桂、豆瓜、丁香、姜和黑胡椒。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这种古老的配方保证每一口都能品尝到纯正浓郁的味道。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健康增强成分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：神秘香料柴茶中的每个成分都是出于自然健康益处而选择的。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生姜和豆蔻有助于消化，肉桂有助于调节血糖，丁香则能帮助抗氧化。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浓郁的香气和味道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：温暖，辣味和深，令人振奋的味道，我们的柴使它成为完美的饮料，开始你的一天或放松在晚上。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风味浓郁而均衡，给人一种安心而舒缓的体验。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多才多艺的酿造选项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：无论你喜欢你的柴热，作为一个令人耳目一新的冰茶，或作为奶油拿铁，我们的混合是多才多艺的，以满足任何偏好。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随附的简易冲泡说明可帮助你按照自己喜欢的方式享用印度奶茶。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可持续来源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：致力于可持续性，我们从小型农场采购我们的成分，实践有机农业，不仅确保最好的品质，而且确保我们星球的福利。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优雅的包装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：神秘的香料柴茶是设计精美的生态友好包装，使其成为茶爱好者的理想礼物或豪华的礼物为自己。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客户满意度保证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：我们站在产品后面，提供满意保证。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如果神秘香料印度奶茶未能达到你的期望，我们将全力调整。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理想的选择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：茶爱好者、有健康意识的个人、温暖、辛辣的饮料爱好者，以及任何希望探索传统印度柴的丰富口味的人。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品尝神秘香料臻品印度奶茶，享受正宗的印度风味 - 每一杯茶都讲述着关于风味和传统的故事。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