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12F5F2" w14:textId="77777777" w:rsidR="00BE601F" w:rsidRDefault="00000000">
      <w:pPr>
        <w:pStyle w:val="Heading1"/>
      </w:pPr>
      <w:r>
        <w:t>Trey Research Email Thread</w:t>
      </w:r>
    </w:p>
    <w:p w14:paraId="53722978" w14:textId="77777777" w:rsidR="00BE601F" w:rsidRDefault="00000000">
      <w:r>
        <w:t>From: admin@treyresearch.com</w:t>
      </w:r>
      <w:r>
        <w:br/>
        <w:t>To: support@lamnahealthcare.com</w:t>
      </w:r>
      <w:r>
        <w:br/>
        <w:t>Subject: Appointment Sync Delays</w:t>
      </w:r>
      <w:r>
        <w:br/>
        <w:t>---</w:t>
      </w:r>
      <w:r>
        <w:br/>
        <w:t>Hi Lamna Support, over the past week our clinicians have noticed significant delays in appointment syncing across modules. Some appointments are appearing several hours late, while others fail to sync entirely.</w:t>
      </w:r>
    </w:p>
    <w:p w14:paraId="5DADB14A" w14:textId="77777777" w:rsidR="00BE601F" w:rsidRDefault="00000000">
      <w:r>
        <w:t>From: nurselead@treyresearch.com</w:t>
      </w:r>
      <w:r>
        <w:br/>
        <w:t>To: admin@treyresearch.com</w:t>
      </w:r>
      <w:r>
        <w:br/>
        <w:t>Cc: support@lamnahealthcare.com</w:t>
      </w:r>
      <w:r>
        <w:br/>
        <w:t>---</w:t>
      </w:r>
      <w:r>
        <w:br/>
        <w:t>Adding more detail: delays seem worse during peak patient hours (8–11 AM). We’ve had three cases where patient charts didn’t load updated schedule information.</w:t>
      </w:r>
    </w:p>
    <w:p w14:paraId="6B7755C6" w14:textId="77777777" w:rsidR="00BE601F" w:rsidRDefault="00000000">
      <w:r>
        <w:t>From: support@lamnahealthcare.com</w:t>
      </w:r>
      <w:r>
        <w:br/>
        <w:t>To: admin@treyresearch.com</w:t>
      </w:r>
      <w:r>
        <w:br/>
        <w:t>---</w:t>
      </w:r>
      <w:r>
        <w:br/>
        <w:t>Thank you for the detailed information. We are escalating this to Engineering. Please send any system logs from impacted devices.</w:t>
      </w:r>
    </w:p>
    <w:p w14:paraId="5C226A5D" w14:textId="77777777" w:rsidR="00BE601F" w:rsidRDefault="00000000">
      <w:r>
        <w:t>From: admin@treyresearch.com</w:t>
      </w:r>
      <w:r>
        <w:br/>
        <w:t>To: support@lamnahealthcare.com</w:t>
      </w:r>
      <w:r>
        <w:br/>
        <w:t>---</w:t>
      </w:r>
      <w:r>
        <w:br/>
        <w:t>Logs attached. Let us know if you need timestamps or device IDs.</w:t>
      </w:r>
    </w:p>
    <w:p w14:paraId="2F575F1B" w14:textId="77777777" w:rsidR="00BE601F" w:rsidRDefault="00000000">
      <w:r>
        <w:t>From: supportlead@lamnahealthcare.com</w:t>
      </w:r>
      <w:r>
        <w:br/>
        <w:t>To: admin@treyresearch.com</w:t>
      </w:r>
      <w:r>
        <w:br/>
        <w:t>---</w:t>
      </w:r>
      <w:r>
        <w:br/>
        <w:t>We are actively reviewing this with Engineering. Early indication suggests a queue-processing bottleneck. We will update you by end of day.</w:t>
      </w:r>
    </w:p>
    <w:sectPr w:rsidR="00BE601F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65643036">
    <w:abstractNumId w:val="8"/>
  </w:num>
  <w:num w:numId="2" w16cid:durableId="1153791115">
    <w:abstractNumId w:val="6"/>
  </w:num>
  <w:num w:numId="3" w16cid:durableId="1406144530">
    <w:abstractNumId w:val="5"/>
  </w:num>
  <w:num w:numId="4" w16cid:durableId="1856335858">
    <w:abstractNumId w:val="4"/>
  </w:num>
  <w:num w:numId="5" w16cid:durableId="1593736113">
    <w:abstractNumId w:val="7"/>
  </w:num>
  <w:num w:numId="6" w16cid:durableId="51320466">
    <w:abstractNumId w:val="3"/>
  </w:num>
  <w:num w:numId="7" w16cid:durableId="1951886344">
    <w:abstractNumId w:val="2"/>
  </w:num>
  <w:num w:numId="8" w16cid:durableId="57555921">
    <w:abstractNumId w:val="1"/>
  </w:num>
  <w:num w:numId="9" w16cid:durableId="86359555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618CE"/>
    <w:rsid w:val="0029639D"/>
    <w:rsid w:val="00326F90"/>
    <w:rsid w:val="004C0F9D"/>
    <w:rsid w:val="00AA1D8D"/>
    <w:rsid w:val="00B47730"/>
    <w:rsid w:val="00BE601F"/>
    <w:rsid w:val="00C95B12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739C7ADC-AC2D-43BE-8507-86A4A8DFA6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Privileged" siteId="{72f988bf-86f1-41af-91ab-2d7cd011db47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151</Words>
  <Characters>975</Characters>
  <Application>Microsoft Office Word</Application>
  <DocSecurity>0</DocSecurity>
  <Lines>22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1121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Tony Frink</cp:lastModifiedBy>
  <cp:revision>3</cp:revision>
  <dcterms:created xsi:type="dcterms:W3CDTF">2013-12-23T23:15:00Z</dcterms:created>
  <dcterms:modified xsi:type="dcterms:W3CDTF">2026-01-17T15:56:00Z</dcterms:modified>
  <cp:category/>
</cp:coreProperties>
</file>