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94D19" w14:textId="32ADFE8F" w:rsidR="009A0CC0" w:rsidRDefault="00287095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8970D" wp14:editId="3DA4988C">
            <wp:simplePos x="0" y="0"/>
            <wp:positionH relativeFrom="column">
              <wp:posOffset>5763553</wp:posOffset>
            </wp:positionH>
            <wp:positionV relativeFrom="paragraph">
              <wp:posOffset>26035</wp:posOffset>
            </wp:positionV>
            <wp:extent cx="1568449" cy="575919"/>
            <wp:effectExtent l="0" t="0" r="0" b="0"/>
            <wp:wrapNone/>
            <wp:docPr id="662322748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22748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49" cy="5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0597AE1" wp14:editId="5F2D2623">
            <wp:simplePos x="0" y="0"/>
            <wp:positionH relativeFrom="column">
              <wp:posOffset>0</wp:posOffset>
            </wp:positionH>
            <wp:positionV relativeFrom="paragraph">
              <wp:posOffset>-317500</wp:posOffset>
            </wp:positionV>
            <wp:extent cx="7772399" cy="2834640"/>
            <wp:effectExtent l="0" t="0" r="635" b="3810"/>
            <wp:wrapNone/>
            <wp:docPr id="2056894477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4477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7239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38FE4" wp14:editId="584318C2">
                <wp:simplePos x="0" y="0"/>
                <wp:positionH relativeFrom="column">
                  <wp:posOffset>0</wp:posOffset>
                </wp:positionH>
                <wp:positionV relativeFrom="paragraph">
                  <wp:posOffset>-317500</wp:posOffset>
                </wp:positionV>
                <wp:extent cx="7772400" cy="2834640"/>
                <wp:effectExtent l="0" t="0" r="0" b="0"/>
                <wp:wrapNone/>
                <wp:docPr id="76773244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834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1B5C29" w14:textId="77777777" w:rsidR="009A0CC0" w:rsidRDefault="009A0CC0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65AB6B1B" w14:textId="77777777" w:rsidR="009A0CC0" w:rsidRDefault="009A0CC0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7C38DF52" w14:textId="77777777" w:rsidR="009A0CC0" w:rsidRDefault="009A0CC0" w:rsidP="002A7E38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2CDC37F0" w14:textId="77777777" w:rsidR="002A7E38" w:rsidRDefault="002A7E38" w:rsidP="002A7E38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175AC270" w14:textId="77777777" w:rsidR="009A0CC0" w:rsidRDefault="00287095">
                            <w:pPr>
                              <w:bidi/>
                              <w:spacing w:before="121" w:line="216" w:lineRule="auto"/>
                              <w:ind w:left="839" w:right="3972"/>
                              <w:rPr>
                                <w:rFonts w:ascii="Segoe UI Semibold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Microsoft 365 Copilot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: تجربة تفاعلية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3338FE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-25pt;width:612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" filled="f" stroked="f">
                <v:textbox inset="0,0,0,0">
                  <w:txbxContent>
                    <w:p w14:paraId="651B5C29" w14:textId="77777777" w:rsidR="009A0CC0" w:rsidRDefault="009A0CC0">
                      <w:pPr>
                        <w:rPr>
                          <w:sz w:val="32"/>
                        </w:rPr>
                      </w:pPr>
                    </w:p>
                    <w:p w14:paraId="65AB6B1B" w14:textId="77777777" w:rsidR="009A0CC0" w:rsidRDefault="009A0CC0">
                      <w:pPr>
                        <w:rPr>
                          <w:sz w:val="32"/>
                        </w:rPr>
                      </w:pPr>
                    </w:p>
                    <w:p w14:paraId="7C38DF52" w14:textId="77777777" w:rsidR="009A0CC0" w:rsidRDefault="009A0CC0" w:rsidP="002A7E38">
                      <w:pPr>
                        <w:rPr>
                          <w:sz w:val="32"/>
                        </w:rPr>
                      </w:pPr>
                    </w:p>
                    <w:p w14:paraId="2CDC37F0" w14:textId="77777777" w:rsidR="002A7E38" w:rsidRDefault="002A7E38" w:rsidP="002A7E38">
                      <w:pPr>
                        <w:rPr>
                          <w:sz w:val="32"/>
                        </w:rPr>
                      </w:pPr>
                    </w:p>
                    <w:p w14:paraId="175AC270" w14:textId="77777777" w:rsidR="009A0CC0" w:rsidRDefault="00287095">
                      <w:pPr>
                        <w:bidi/>
                        <w:spacing w:before="121" w:line="216" w:lineRule="auto"/>
                        <w:ind w:left="839" w:right="3972"/>
                        <w:rPr>
                          <w:rFonts w:ascii="Segoe UI Semibold"/>
                          <w:b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72"/>
                          <w:szCs w:val="72"/>
                        </w:rPr>
                        <w:t>Microsoft 365 Copilot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72"/>
                          <w:szCs w:val="72"/>
                          <w:rtl/>
                        </w:rPr>
                        <w:t>: تجربة تفاعلية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2EB07A7" wp14:editId="7D9163C9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31AF68" w14:textId="77777777" w:rsidR="009A0CC0" w:rsidRDefault="00287095">
                            <w:pPr>
                              <w:tabs>
                                <w:tab w:val="right" w:pos="4896"/>
                              </w:tabs>
                              <w:bidi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Microsoft Copilot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: تجربة تفاعلية (الخيار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2EB07A7" id="Textbox 1" o:spid="_x0000_s1027" type="#_x0000_t202" style="position:absolute;margin-left:318.35pt;margin-top:29.25pt;width:244.8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" filled="f" stroked="f">
                <v:textbox inset="0,0,0,0">
                  <w:txbxContent>
                    <w:p w14:paraId="0A31AF68" w14:textId="77777777" w:rsidR="009A0CC0" w:rsidRDefault="00287095">
                      <w:pPr>
                        <w:tabs>
                          <w:tab w:val="right" w:pos="4896"/>
                        </w:tabs>
                        <w:bidi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Microsoft Copilot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: تجربة تفاعلية (الخيار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  <w:rtl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  <w:rtl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8FA8ED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2A5054B4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66CE579A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1503A376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47A2AAA7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467998C4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41E677B6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418B5928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19E83DC8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7D96EADC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21BCE585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66BDF2DC" w14:textId="77777777" w:rsidR="009A0CC0" w:rsidRDefault="009A0CC0">
      <w:pPr>
        <w:pStyle w:val="BodyText"/>
        <w:spacing w:before="263"/>
        <w:rPr>
          <w:rFonts w:ascii="Times New Roman"/>
          <w:i w:val="0"/>
          <w:sz w:val="32"/>
        </w:rPr>
      </w:pPr>
    </w:p>
    <w:p w14:paraId="201AD012" w14:textId="77777777" w:rsidR="009A0CC0" w:rsidRDefault="00287095">
      <w:pPr>
        <w:pStyle w:val="Heading1"/>
        <w:bidi/>
        <w:rPr>
          <w:b/>
        </w:rPr>
      </w:pPr>
      <w:r>
        <w:rPr>
          <w:rFonts w:ascii="Arial" w:eastAsia="Arial" w:hAnsi="Arial" w:cs="Arial"/>
          <w:b/>
          <w:bCs/>
          <w:rtl/>
        </w:rPr>
        <w:t xml:space="preserve">المهمة </w:t>
      </w:r>
      <w:r>
        <w:rPr>
          <w:rFonts w:ascii="Arial" w:eastAsia="Arial" w:hAnsi="Arial" w:cs="Arial"/>
          <w:b/>
          <w:bCs/>
        </w:rPr>
        <w:t>1</w:t>
      </w:r>
      <w:r>
        <w:rPr>
          <w:rFonts w:ascii="Arial" w:eastAsia="Arial" w:hAnsi="Arial" w:cs="Arial"/>
          <w:b/>
          <w:bCs/>
          <w:rtl/>
        </w:rPr>
        <w:t>: استخراج رؤى فعالة</w:t>
      </w:r>
    </w:p>
    <w:p w14:paraId="3FACF677" w14:textId="77777777" w:rsidR="00150A2E" w:rsidRDefault="00287095">
      <w:pPr>
        <w:bidi/>
        <w:spacing w:before="180"/>
        <w:ind w:left="840"/>
      </w:pPr>
      <w:r>
        <w:rPr>
          <w:rFonts w:ascii="Arial" w:eastAsia="Arial" w:hAnsi="Arial" w:cs="Arial"/>
          <w:rtl/>
        </w:rPr>
        <w:t xml:space="preserve">باستخدام </w:t>
      </w:r>
      <w:r>
        <w:rPr>
          <w:rFonts w:ascii="Arial" w:eastAsia="Arial" w:hAnsi="Arial" w:cs="Arial"/>
        </w:rPr>
        <w:t>Microsoft 365 Business Chat</w:t>
      </w:r>
      <w:r>
        <w:rPr>
          <w:rFonts w:ascii="Arial" w:eastAsia="Arial" w:hAnsi="Arial" w:cs="Arial"/>
          <w:rtl/>
        </w:rPr>
        <w:t xml:space="preserve"> في </w:t>
      </w:r>
      <w:r>
        <w:rPr>
          <w:rFonts w:ascii="Arial" w:eastAsia="Arial" w:hAnsi="Arial" w:cs="Arial"/>
        </w:rPr>
        <w:t>Teams</w:t>
      </w:r>
      <w:r>
        <w:rPr>
          <w:rFonts w:ascii="Arial" w:eastAsia="Arial" w:hAnsi="Arial" w:cs="Arial"/>
          <w:rtl/>
        </w:rPr>
        <w:t>، يمكنك استخراج رؤى حول موضوع الاجتماع الذي اخترته لأصحاب المصلحة الداخليين أو الخارجيين.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التركيز على فهم اهتماماتهم وأولوياتهم.</w:t>
      </w:r>
    </w:p>
    <w:p w14:paraId="69780859" w14:textId="77777777" w:rsidR="009A0CC0" w:rsidRDefault="00287095">
      <w:pPr>
        <w:bidi/>
        <w:spacing w:before="180"/>
        <w:ind w:left="840"/>
        <w:rPr>
          <w:b/>
        </w:rPr>
      </w:pPr>
      <w:r>
        <w:rPr>
          <w:rFonts w:ascii="Arial" w:eastAsia="Arial" w:hAnsi="Arial" w:cs="Arial"/>
          <w:b/>
          <w:bCs/>
          <w:color w:val="0078D3"/>
          <w:rtl/>
        </w:rPr>
        <w:t>مثال على المطالبة</w:t>
      </w:r>
    </w:p>
    <w:p w14:paraId="3CE5255C" w14:textId="77777777" w:rsidR="009A0CC0" w:rsidRDefault="00287095" w:rsidP="002A7E38">
      <w:pPr>
        <w:pStyle w:val="BodyText"/>
        <w:bidi/>
        <w:spacing w:before="203"/>
        <w:ind w:left="840" w:right="1238"/>
      </w:pPr>
      <w:r>
        <w:rPr>
          <w:rFonts w:ascii="Arial" w:eastAsia="Arial" w:hAnsi="Arial" w:cs="Arial"/>
          <w:rtl/>
        </w:rPr>
        <w:t xml:space="preserve">"ساعدني في الاستعداد لاجتماع قادم بخصوص [استبدل هذا بموضوع اجتماعك] بـ [/ الشخص - استخدم "/" للإشارة إلى جهة اتصال داخلية.] بناءً على اتصالاتنا الأخيرة، قم بإدراج بعض الأولويات الرئيسية الأكثر حداثة مقسمة إلى من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rtl/>
        </w:rPr>
        <w:t xml:space="preserve"> إلى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rtl/>
        </w:rPr>
        <w:t xml:space="preserve"> فئات.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بالنسبة لكل فئة، أعطني اقتراحًا قصيرًا</w:t>
      </w:r>
      <w:r>
        <w:rPr>
          <w:rFonts w:ascii="Arial" w:eastAsia="Arial" w:hAnsi="Arial" w:cs="Arial"/>
          <w:rtl/>
        </w:rPr>
        <w:t xml:space="preserve"> حول كيفية معالجة ذلك من خلال سؤال."</w:t>
      </w:r>
    </w:p>
    <w:p w14:paraId="3DD70AE5" w14:textId="77777777" w:rsidR="009A0CC0" w:rsidRDefault="00287095">
      <w:pPr>
        <w:bidi/>
        <w:spacing w:before="181"/>
        <w:ind w:left="840" w:right="1238"/>
      </w:pPr>
      <w:r>
        <w:rPr>
          <w:rFonts w:ascii="Arial" w:eastAsia="Arial" w:hAnsi="Arial" w:cs="Arial"/>
          <w:b/>
          <w:bCs/>
          <w:rtl/>
        </w:rPr>
        <w:t>ملاحظة:</w:t>
      </w:r>
    </w:p>
    <w:p w14:paraId="7DC9D02D" w14:textId="77777777" w:rsidR="002A7E38" w:rsidRDefault="00287095" w:rsidP="002A7E38">
      <w:pPr>
        <w:pStyle w:val="ListParagraph"/>
        <w:numPr>
          <w:ilvl w:val="0"/>
          <w:numId w:val="2"/>
        </w:numPr>
        <w:bidi/>
        <w:spacing w:before="181"/>
        <w:ind w:right="1238"/>
        <w:rPr>
          <w:u w:val="none"/>
        </w:rPr>
      </w:pPr>
      <w:r>
        <w:rPr>
          <w:rFonts w:ascii="Arial" w:eastAsia="Arial" w:hAnsi="Arial" w:cs="Arial"/>
          <w:u w:val="none"/>
          <w:rtl/>
        </w:rPr>
        <w:t>استبدل النص الموجود بين الأقواس بموضوع اجتماعك وأسماءك المحددة.</w:t>
      </w:r>
    </w:p>
    <w:p w14:paraId="42443826" w14:textId="77777777" w:rsidR="00150A2E" w:rsidRDefault="00287095" w:rsidP="002A7E38">
      <w:pPr>
        <w:pStyle w:val="ListParagraph"/>
        <w:numPr>
          <w:ilvl w:val="0"/>
          <w:numId w:val="2"/>
        </w:numPr>
        <w:bidi/>
        <w:spacing w:before="181"/>
        <w:ind w:right="1238"/>
        <w:rPr>
          <w:u w:val="none"/>
        </w:rPr>
      </w:pPr>
      <w:r>
        <w:rPr>
          <w:rFonts w:ascii="Arial" w:eastAsia="Arial" w:hAnsi="Arial" w:cs="Arial"/>
          <w:u w:val="none"/>
          <w:rtl/>
        </w:rPr>
        <w:t xml:space="preserve">أعد كتابة الشرطة المائلة '/' لتفعيل وظيفة البحث عن جهة الاتصال الداخلية في </w:t>
      </w:r>
      <w:r>
        <w:rPr>
          <w:rFonts w:ascii="Arial" w:eastAsia="Arial" w:hAnsi="Arial" w:cs="Arial"/>
          <w:u w:val="none"/>
        </w:rPr>
        <w:t>Copilot</w:t>
      </w:r>
      <w:r>
        <w:rPr>
          <w:rFonts w:ascii="Arial" w:eastAsia="Arial" w:hAnsi="Arial" w:cs="Arial"/>
          <w:u w:val="none"/>
          <w:rtl/>
        </w:rPr>
        <w:t>.</w:t>
      </w:r>
    </w:p>
    <w:p w14:paraId="4E2ACF90" w14:textId="77777777" w:rsidR="00150A2E" w:rsidRPr="002A7E38" w:rsidRDefault="00287095" w:rsidP="002A7E38">
      <w:pPr>
        <w:pStyle w:val="ListParagraph"/>
        <w:numPr>
          <w:ilvl w:val="0"/>
          <w:numId w:val="2"/>
        </w:numPr>
        <w:bidi/>
        <w:spacing w:before="181"/>
        <w:ind w:right="1238"/>
        <w:rPr>
          <w:u w:val="none"/>
        </w:rPr>
      </w:pPr>
      <w:r>
        <w:rPr>
          <w:rFonts w:ascii="Arial" w:eastAsia="Arial" w:hAnsi="Arial" w:cs="Arial"/>
          <w:u w:val="none"/>
          <w:rtl/>
        </w:rPr>
        <w:t xml:space="preserve">احفظ الناتج من </w:t>
      </w:r>
      <w:r>
        <w:rPr>
          <w:rFonts w:ascii="Arial" w:eastAsia="Arial" w:hAnsi="Arial" w:cs="Arial"/>
          <w:u w:val="none"/>
        </w:rPr>
        <w:t>Business Chat</w:t>
      </w:r>
      <w:r>
        <w:rPr>
          <w:rFonts w:ascii="Arial" w:eastAsia="Arial" w:hAnsi="Arial" w:cs="Arial"/>
          <w:u w:val="none"/>
          <w:rtl/>
        </w:rPr>
        <w:t xml:space="preserve"> في </w:t>
      </w:r>
      <w:r>
        <w:rPr>
          <w:rFonts w:ascii="Arial" w:eastAsia="Arial" w:hAnsi="Arial" w:cs="Arial"/>
          <w:u w:val="none"/>
        </w:rPr>
        <w:t>Teams</w:t>
      </w:r>
      <w:r>
        <w:rPr>
          <w:rFonts w:ascii="Arial" w:eastAsia="Arial" w:hAnsi="Arial" w:cs="Arial"/>
          <w:u w:val="none"/>
          <w:rtl/>
        </w:rPr>
        <w:t xml:space="preserve"> في مستند بتنسيق </w:t>
      </w:r>
      <w:r>
        <w:rPr>
          <w:rFonts w:ascii="Arial" w:eastAsia="Arial" w:hAnsi="Arial" w:cs="Arial"/>
          <w:u w:val="none"/>
        </w:rPr>
        <w:t>Word</w:t>
      </w:r>
      <w:r>
        <w:rPr>
          <w:rFonts w:ascii="Arial" w:eastAsia="Arial" w:hAnsi="Arial" w:cs="Arial"/>
          <w:u w:val="none"/>
          <w:rtl/>
        </w:rPr>
        <w:t xml:space="preserve"> "لبحث </w:t>
      </w:r>
      <w:r>
        <w:rPr>
          <w:rFonts w:ascii="Arial" w:eastAsia="Arial" w:hAnsi="Arial" w:cs="Arial"/>
          <w:u w:val="none"/>
        </w:rPr>
        <w:t>Copilot</w:t>
      </w:r>
      <w:r>
        <w:rPr>
          <w:rFonts w:ascii="Arial" w:eastAsia="Arial" w:hAnsi="Arial" w:cs="Arial"/>
          <w:u w:val="none"/>
          <w:rtl/>
        </w:rPr>
        <w:t>" الذي قمت بإنشائه مسبقًا.</w:t>
      </w:r>
    </w:p>
    <w:p w14:paraId="5B69A545" w14:textId="77777777" w:rsidR="009A0CC0" w:rsidRDefault="00287095">
      <w:pPr>
        <w:pStyle w:val="Heading1"/>
        <w:bidi/>
        <w:spacing w:before="239"/>
        <w:rPr>
          <w:b/>
        </w:rPr>
      </w:pPr>
      <w:r>
        <w:rPr>
          <w:rFonts w:ascii="Arial" w:eastAsia="Arial" w:hAnsi="Arial" w:cs="Arial"/>
          <w:b/>
          <w:bCs/>
          <w:rtl/>
        </w:rPr>
        <w:t xml:space="preserve">المهمة </w:t>
      </w:r>
      <w:r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  <w:rtl/>
        </w:rPr>
        <w:t>: إنشاء مستند موجز تنفيذي</w:t>
      </w:r>
    </w:p>
    <w:p w14:paraId="7EF63FB9" w14:textId="77777777" w:rsidR="00150A2E" w:rsidRDefault="00287095">
      <w:pPr>
        <w:bidi/>
        <w:spacing w:before="240"/>
        <w:ind w:left="840"/>
      </w:pPr>
      <w:r>
        <w:rPr>
          <w:rFonts w:ascii="Arial" w:eastAsia="Arial" w:hAnsi="Arial" w:cs="Arial"/>
          <w:rtl/>
        </w:rPr>
        <w:t xml:space="preserve">باستخدام </w:t>
      </w:r>
      <w:r>
        <w:rPr>
          <w:rFonts w:ascii="Arial" w:eastAsia="Arial" w:hAnsi="Arial" w:cs="Arial"/>
        </w:rPr>
        <w:t>Copilot</w:t>
      </w:r>
      <w:r>
        <w:rPr>
          <w:rFonts w:ascii="Arial" w:eastAsia="Arial" w:hAnsi="Arial" w:cs="Arial"/>
          <w:rtl/>
        </w:rPr>
        <w:t xml:space="preserve"> في </w:t>
      </w:r>
      <w:r>
        <w:rPr>
          <w:rFonts w:ascii="Arial" w:eastAsia="Arial" w:hAnsi="Arial" w:cs="Arial"/>
        </w:rPr>
        <w:t>Word</w:t>
      </w:r>
      <w:r>
        <w:rPr>
          <w:rFonts w:ascii="Arial" w:eastAsia="Arial" w:hAnsi="Arial" w:cs="Arial"/>
          <w:rtl/>
        </w:rPr>
        <w:t>، طوّر مستند موجز تنفيذي لاجتماعك القادم.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ينبغي أن يحدد هذا المستند بشكل شامل نقاط المناقشة الاستراتيجية لكل أولوية محددة، بما في ذلك المعلومات الأساسية، أو الاستراتيجيات المحتملة، أو الردود.</w:t>
      </w:r>
    </w:p>
    <w:p w14:paraId="47F79F7B" w14:textId="77777777" w:rsidR="009A0CC0" w:rsidRDefault="00287095">
      <w:pPr>
        <w:bidi/>
        <w:spacing w:before="240"/>
        <w:ind w:left="840"/>
        <w:rPr>
          <w:b/>
        </w:rPr>
      </w:pPr>
      <w:r>
        <w:rPr>
          <w:rFonts w:ascii="Arial" w:eastAsia="Arial" w:hAnsi="Arial" w:cs="Arial"/>
          <w:b/>
          <w:bCs/>
          <w:color w:val="0078D3"/>
          <w:rtl/>
        </w:rPr>
        <w:t>مثال على المطالبة</w:t>
      </w:r>
    </w:p>
    <w:p w14:paraId="01AE1485" w14:textId="77777777" w:rsidR="009A0CC0" w:rsidRDefault="00287095">
      <w:pPr>
        <w:pStyle w:val="BodyText"/>
        <w:bidi/>
        <w:spacing w:before="203"/>
        <w:ind w:left="840" w:right="564"/>
        <w:rPr>
          <w:i w:val="0"/>
        </w:rPr>
      </w:pPr>
      <w:r>
        <w:rPr>
          <w:rFonts w:ascii="Arial" w:eastAsia="Arial" w:hAnsi="Arial" w:cs="Arial"/>
          <w:rtl/>
        </w:rPr>
        <w:t>"باستخدام الرؤى المستمدة من [/</w:t>
      </w:r>
      <w:r>
        <w:rPr>
          <w:rFonts w:ascii="Arial" w:eastAsia="Arial" w:hAnsi="Arial" w:cs="Arial"/>
        </w:rPr>
        <w:t>Copilot Research.docx</w:t>
      </w:r>
      <w:r>
        <w:rPr>
          <w:rFonts w:ascii="Arial" w:eastAsia="Arial" w:hAnsi="Arial" w:cs="Arial"/>
          <w:rtl/>
        </w:rPr>
        <w:t>]، أنشئ مستند موجز تنفيذي لاجتماعنا القادم مع [الشخص] حول [موضوع الاجتماع].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ضمّن ملخص تنفيذي للأولويات الرئيسية، ونقاط المناقشة</w:t>
      </w:r>
      <w:r>
        <w:rPr>
          <w:rFonts w:ascii="Arial" w:eastAsia="Arial" w:hAnsi="Arial" w:cs="Arial"/>
          <w:rtl/>
        </w:rPr>
        <w:t xml:space="preserve"> الاستراتيجية التفصيلية لكل أولوية، والاستراتيجيات أو الردود المحتملة.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تأكد من أن المحتوى مُنظّم وواضح لتسهيل المناقشة الفعالة.</w:t>
      </w:r>
      <w:r>
        <w:rPr>
          <w:rFonts w:ascii="Arial" w:eastAsia="Arial" w:hAnsi="Arial" w:cs="Arial"/>
          <w:i w:val="0"/>
          <w:iCs w:val="0"/>
        </w:rPr>
        <w:t>"</w:t>
      </w:r>
    </w:p>
    <w:p w14:paraId="0E55D5D6" w14:textId="77777777" w:rsidR="00796D24" w:rsidRDefault="00796D24" w:rsidP="00150A2E">
      <w:pPr>
        <w:spacing w:before="181"/>
        <w:ind w:left="840" w:right="1238"/>
        <w:rPr>
          <w:b/>
        </w:rPr>
      </w:pPr>
    </w:p>
    <w:p w14:paraId="126DFFA6" w14:textId="77777777" w:rsidR="00287095" w:rsidRDefault="00287095" w:rsidP="00150A2E">
      <w:pPr>
        <w:spacing w:before="181"/>
        <w:ind w:left="840" w:right="1238"/>
        <w:rPr>
          <w:b/>
        </w:rPr>
      </w:pPr>
    </w:p>
    <w:p w14:paraId="0A9EA55D" w14:textId="77777777" w:rsidR="00287095" w:rsidRDefault="00287095" w:rsidP="00150A2E">
      <w:pPr>
        <w:spacing w:before="181"/>
        <w:ind w:left="840" w:right="1238"/>
        <w:rPr>
          <w:b/>
        </w:rPr>
      </w:pPr>
    </w:p>
    <w:p w14:paraId="7BF741BF" w14:textId="77777777" w:rsidR="00287095" w:rsidRDefault="00287095" w:rsidP="00150A2E">
      <w:pPr>
        <w:spacing w:before="181"/>
        <w:ind w:left="840" w:right="1238"/>
        <w:rPr>
          <w:b/>
        </w:rPr>
      </w:pPr>
    </w:p>
    <w:p w14:paraId="0520DF5D" w14:textId="77777777" w:rsidR="00287095" w:rsidRDefault="00287095" w:rsidP="00150A2E">
      <w:pPr>
        <w:spacing w:before="181"/>
        <w:ind w:left="840" w:right="1238"/>
        <w:rPr>
          <w:b/>
        </w:rPr>
      </w:pPr>
    </w:p>
    <w:p w14:paraId="0DF929F8" w14:textId="77777777" w:rsidR="00796D24" w:rsidRDefault="00796D24" w:rsidP="00796D24">
      <w:pPr>
        <w:tabs>
          <w:tab w:val="left" w:pos="11163"/>
        </w:tabs>
        <w:spacing w:before="84"/>
        <w:rPr>
          <w:b/>
        </w:rPr>
      </w:pPr>
    </w:p>
    <w:p w14:paraId="2ACBD48E" w14:textId="77777777" w:rsidR="00796D24" w:rsidRDefault="00287095" w:rsidP="00287095">
      <w:pPr>
        <w:tabs>
          <w:tab w:val="left" w:pos="11163"/>
        </w:tabs>
        <w:bidi/>
        <w:spacing w:before="84"/>
        <w:ind w:left="8190"/>
        <w:rPr>
          <w:rFonts w:ascii="Segoe UI Semibold"/>
          <w:b/>
          <w:spacing w:val="-10"/>
          <w:sz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lastRenderedPageBreak/>
        <w:t>Microsoft Copilot</w:t>
      </w:r>
      <w:r>
        <w:rPr>
          <w:rFonts w:ascii="Arial" w:eastAsia="Arial" w:hAnsi="Arial" w:cs="Arial"/>
          <w:b/>
          <w:bCs/>
          <w:sz w:val="18"/>
          <w:szCs w:val="18"/>
          <w:rtl/>
        </w:rPr>
        <w:t>: تجربة تفاعلية</w:t>
      </w:r>
      <w:r>
        <w:rPr>
          <w:rFonts w:ascii="Arial" w:eastAsia="Arial" w:hAnsi="Arial" w:cs="Arial"/>
          <w:b/>
          <w:bCs/>
          <w:sz w:val="18"/>
          <w:szCs w:val="18"/>
          <w:rtl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2</w:t>
      </w:r>
    </w:p>
    <w:p w14:paraId="68A60DAC" w14:textId="77777777" w:rsidR="00796D24" w:rsidRDefault="00796D24" w:rsidP="00796D24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</w:p>
    <w:p w14:paraId="45676144" w14:textId="77777777" w:rsidR="00796D24" w:rsidRDefault="00287095" w:rsidP="00796D24">
      <w:pPr>
        <w:bidi/>
        <w:spacing w:before="181"/>
        <w:ind w:left="840" w:right="1238"/>
      </w:pPr>
      <w:r>
        <w:rPr>
          <w:rFonts w:ascii="Arial" w:eastAsia="Arial" w:hAnsi="Arial" w:cs="Arial"/>
          <w:b/>
          <w:bCs/>
          <w:rtl/>
        </w:rPr>
        <w:t>ملاحظة:</w:t>
      </w:r>
    </w:p>
    <w:p w14:paraId="2A0B491E" w14:textId="77777777" w:rsidR="00796D24" w:rsidRDefault="00287095" w:rsidP="00796D24">
      <w:pPr>
        <w:pStyle w:val="ListParagraph"/>
        <w:numPr>
          <w:ilvl w:val="0"/>
          <w:numId w:val="3"/>
        </w:numPr>
        <w:bidi/>
        <w:spacing w:before="181"/>
        <w:ind w:right="1238"/>
        <w:rPr>
          <w:u w:val="none"/>
        </w:rPr>
      </w:pPr>
      <w:r>
        <w:rPr>
          <w:rFonts w:ascii="Arial" w:eastAsia="Arial" w:hAnsi="Arial" w:cs="Arial"/>
          <w:u w:val="none"/>
          <w:rtl/>
        </w:rPr>
        <w:t xml:space="preserve">إذا لم يتم عرض مستند </w:t>
      </w:r>
      <w:r>
        <w:rPr>
          <w:rFonts w:ascii="Arial" w:eastAsia="Arial" w:hAnsi="Arial" w:cs="Arial"/>
          <w:u w:val="none"/>
        </w:rPr>
        <w:t>Word</w:t>
      </w:r>
      <w:r>
        <w:rPr>
          <w:rFonts w:ascii="Arial" w:eastAsia="Arial" w:hAnsi="Arial" w:cs="Arial"/>
          <w:u w:val="none"/>
          <w:rtl/>
        </w:rPr>
        <w:t xml:space="preserve"> "لبحث </w:t>
      </w:r>
      <w:r>
        <w:rPr>
          <w:rFonts w:ascii="Arial" w:eastAsia="Arial" w:hAnsi="Arial" w:cs="Arial"/>
          <w:u w:val="none"/>
        </w:rPr>
        <w:t>Copilot</w:t>
      </w:r>
      <w:r>
        <w:rPr>
          <w:rFonts w:ascii="Arial" w:eastAsia="Arial" w:hAnsi="Arial" w:cs="Arial"/>
          <w:u w:val="none"/>
          <w:rtl/>
        </w:rPr>
        <w:t xml:space="preserve">" في قائمة ملفات المرجع، فشارك المستند، وانسخ الرابط إلى حقل المطالبة داخل </w:t>
      </w:r>
      <w:r>
        <w:rPr>
          <w:rFonts w:ascii="Arial" w:eastAsia="Arial" w:hAnsi="Arial" w:cs="Arial"/>
          <w:u w:val="none"/>
        </w:rPr>
        <w:t>Copilot</w:t>
      </w:r>
      <w:r>
        <w:rPr>
          <w:rFonts w:ascii="Arial" w:eastAsia="Arial" w:hAnsi="Arial" w:cs="Arial"/>
          <w:u w:val="none"/>
          <w:rtl/>
        </w:rPr>
        <w:t xml:space="preserve"> في </w:t>
      </w:r>
      <w:r>
        <w:rPr>
          <w:rFonts w:ascii="Arial" w:eastAsia="Arial" w:hAnsi="Arial" w:cs="Arial"/>
          <w:u w:val="none"/>
        </w:rPr>
        <w:t>Word</w:t>
      </w:r>
      <w:r>
        <w:rPr>
          <w:rFonts w:ascii="Arial" w:eastAsia="Arial" w:hAnsi="Arial" w:cs="Arial"/>
          <w:u w:val="none"/>
          <w:rtl/>
        </w:rPr>
        <w:t xml:space="preserve"> بدلًا من ذلك.</w:t>
      </w:r>
    </w:p>
    <w:p w14:paraId="0E00CE75" w14:textId="77777777" w:rsidR="00796D24" w:rsidRDefault="00287095" w:rsidP="00796D24">
      <w:pPr>
        <w:pStyle w:val="ListParagraph"/>
        <w:numPr>
          <w:ilvl w:val="0"/>
          <w:numId w:val="3"/>
        </w:numPr>
        <w:bidi/>
        <w:spacing w:before="181"/>
        <w:ind w:right="1238"/>
        <w:rPr>
          <w:u w:val="none"/>
        </w:rPr>
      </w:pPr>
      <w:r>
        <w:rPr>
          <w:rFonts w:ascii="Arial" w:eastAsia="Arial" w:hAnsi="Arial" w:cs="Arial"/>
          <w:u w:val="none"/>
          <w:rtl/>
        </w:rPr>
        <w:t xml:space="preserve">بمجرد الانتهاء، احفظ هذا المستند الجديد باسم "الموجز التنفيذي" على حساب </w:t>
      </w:r>
      <w:r>
        <w:rPr>
          <w:rFonts w:ascii="Arial" w:eastAsia="Arial" w:hAnsi="Arial" w:cs="Arial"/>
          <w:u w:val="none"/>
        </w:rPr>
        <w:t>OneDrive</w:t>
      </w:r>
      <w:r>
        <w:rPr>
          <w:rFonts w:ascii="Arial" w:eastAsia="Arial" w:hAnsi="Arial" w:cs="Arial"/>
          <w:u w:val="none"/>
          <w:rtl/>
        </w:rPr>
        <w:t xml:space="preserve"> الخاص بك.</w:t>
      </w:r>
    </w:p>
    <w:p w14:paraId="4FFD07B7" w14:textId="77777777" w:rsidR="009A0CC0" w:rsidRDefault="009A0CC0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14:paraId="391DCD93" w14:textId="77777777" w:rsidR="009A0CC0" w:rsidRDefault="00287095">
      <w:pPr>
        <w:pStyle w:val="Heading1"/>
        <w:bidi/>
        <w:rPr>
          <w:b/>
        </w:rPr>
      </w:pPr>
      <w:r>
        <w:rPr>
          <w:rFonts w:ascii="Arial" w:eastAsia="Arial" w:hAnsi="Arial" w:cs="Arial"/>
          <w:b/>
          <w:bCs/>
          <w:rtl/>
        </w:rPr>
        <w:t xml:space="preserve">المهمة </w:t>
      </w:r>
      <w:r>
        <w:rPr>
          <w:rFonts w:ascii="Arial" w:eastAsia="Arial" w:hAnsi="Arial" w:cs="Arial"/>
          <w:b/>
          <w:bCs/>
        </w:rPr>
        <w:t>3</w:t>
      </w:r>
      <w:r>
        <w:rPr>
          <w:rFonts w:ascii="Arial" w:eastAsia="Arial" w:hAnsi="Arial" w:cs="Arial"/>
          <w:b/>
          <w:bCs/>
          <w:rtl/>
        </w:rPr>
        <w:t>: تطوير عرض تقديمي للنظرة الاستراتيجية</w:t>
      </w:r>
    </w:p>
    <w:p w14:paraId="47644EED" w14:textId="77777777" w:rsidR="00796D24" w:rsidRDefault="00287095">
      <w:pPr>
        <w:bidi/>
        <w:spacing w:before="180"/>
        <w:ind w:left="840"/>
      </w:pPr>
      <w:r>
        <w:rPr>
          <w:rFonts w:ascii="Arial" w:eastAsia="Arial" w:hAnsi="Arial" w:cs="Arial"/>
          <w:rtl/>
        </w:rPr>
        <w:t xml:space="preserve">باستخدام </w:t>
      </w:r>
      <w:r>
        <w:rPr>
          <w:rFonts w:ascii="Arial" w:eastAsia="Arial" w:hAnsi="Arial" w:cs="Arial"/>
        </w:rPr>
        <w:t>Copilot</w:t>
      </w:r>
      <w:r>
        <w:rPr>
          <w:rFonts w:ascii="Arial" w:eastAsia="Arial" w:hAnsi="Arial" w:cs="Arial"/>
          <w:rtl/>
        </w:rPr>
        <w:t xml:space="preserve"> في </w:t>
      </w:r>
      <w:r>
        <w:rPr>
          <w:rFonts w:ascii="Arial" w:eastAsia="Arial" w:hAnsi="Arial" w:cs="Arial"/>
        </w:rPr>
        <w:t>PowerPoint</w:t>
      </w:r>
      <w:r>
        <w:rPr>
          <w:rFonts w:ascii="Arial" w:eastAsia="Arial" w:hAnsi="Arial" w:cs="Arial"/>
          <w:rtl/>
        </w:rPr>
        <w:t>، أنشئ عرض تقديمي للنظرة الاستراتيجية الشاملة استنادًا إلى مستند الموجز التنفيذي.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يجب أن ينقل هذا العرض التقديمي بشكل فعال الرؤى الاستراتيجية الرئيسية ويسهل إجراء مناقشات هادفة مع أصحاب المصلحة لديك.</w:t>
      </w:r>
      <w:r>
        <w:rPr>
          <w:rFonts w:ascii="Arial" w:eastAsia="Arial" w:hAnsi="Arial" w:cs="Arial"/>
        </w:rPr>
        <w:t xml:space="preserve"> </w:t>
      </w:r>
    </w:p>
    <w:p w14:paraId="6E34C1B9" w14:textId="77777777" w:rsidR="009A0CC0" w:rsidRDefault="00287095">
      <w:pPr>
        <w:bidi/>
        <w:spacing w:before="180"/>
        <w:ind w:left="840"/>
        <w:rPr>
          <w:b/>
        </w:rPr>
      </w:pPr>
      <w:r>
        <w:rPr>
          <w:rFonts w:ascii="Arial" w:eastAsia="Arial" w:hAnsi="Arial" w:cs="Arial"/>
          <w:b/>
          <w:bCs/>
          <w:color w:val="0078D3"/>
          <w:rtl/>
        </w:rPr>
        <w:t>مثال على المطالبة</w:t>
      </w:r>
    </w:p>
    <w:p w14:paraId="78F8B80F" w14:textId="77777777" w:rsidR="00796D24" w:rsidRDefault="00287095" w:rsidP="00796D24">
      <w:pPr>
        <w:bidi/>
        <w:spacing w:before="181"/>
        <w:ind w:left="840" w:right="1238"/>
        <w:rPr>
          <w:i/>
          <w:iCs/>
        </w:rPr>
      </w:pPr>
      <w:r>
        <w:rPr>
          <w:rFonts w:ascii="Arial" w:eastAsia="Arial" w:hAnsi="Arial" w:cs="Arial"/>
          <w:i/>
          <w:iCs/>
          <w:rtl/>
        </w:rPr>
        <w:t xml:space="preserve">أنشئ عرضًا تقديميًا على </w:t>
      </w:r>
      <w:r>
        <w:rPr>
          <w:rFonts w:ascii="Arial" w:eastAsia="Arial" w:hAnsi="Arial" w:cs="Arial"/>
          <w:i/>
          <w:iCs/>
        </w:rPr>
        <w:t>PowerPoint</w:t>
      </w:r>
      <w:r>
        <w:rPr>
          <w:rFonts w:ascii="Arial" w:eastAsia="Arial" w:hAnsi="Arial" w:cs="Arial"/>
          <w:i/>
          <w:iCs/>
          <w:rtl/>
        </w:rPr>
        <w:t xml:space="preserve"> للاجتماع القادم بخصوص [موضوع الاجتماع] مع [الشخص]، باستخدام مستند الموجز التنفيذي [/</w:t>
      </w:r>
      <w:r>
        <w:rPr>
          <w:rFonts w:ascii="Arial" w:eastAsia="Arial" w:hAnsi="Arial" w:cs="Arial"/>
          <w:i/>
          <w:iCs/>
        </w:rPr>
        <w:t>Executive Briefing.docx</w:t>
      </w:r>
      <w:r>
        <w:rPr>
          <w:rFonts w:ascii="Arial" w:eastAsia="Arial" w:hAnsi="Arial" w:cs="Arial"/>
          <w:i/>
          <w:iCs/>
          <w:rtl/>
        </w:rPr>
        <w:t>] كمرجع.</w:t>
      </w:r>
      <w:r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  <w:i/>
          <w:iCs/>
          <w:rtl/>
        </w:rPr>
        <w:t xml:space="preserve">تأكد من أن العرض التقديمي يسلط الضوء على نقاط الحديث الرئيسية المنظمة في الموجز، ويدعم مرئيًا نقاط المناقشة الاستراتيجية والاستراتيجيات المحتملة الموضحة. </w:t>
      </w:r>
    </w:p>
    <w:p w14:paraId="78BA2057" w14:textId="77777777" w:rsidR="00796D24" w:rsidRDefault="00287095" w:rsidP="00796D24">
      <w:pPr>
        <w:bidi/>
        <w:spacing w:before="181"/>
        <w:ind w:left="840" w:right="1238"/>
      </w:pPr>
      <w:r>
        <w:rPr>
          <w:rFonts w:ascii="Arial" w:eastAsia="Arial" w:hAnsi="Arial" w:cs="Arial"/>
          <w:b/>
          <w:bCs/>
          <w:rtl/>
        </w:rPr>
        <w:t>ملاحظة:</w:t>
      </w:r>
    </w:p>
    <w:p w14:paraId="1777A46A" w14:textId="77777777" w:rsidR="00796D24" w:rsidRPr="00796D24" w:rsidRDefault="00287095" w:rsidP="00796D24">
      <w:pPr>
        <w:pStyle w:val="ListParagraph"/>
        <w:numPr>
          <w:ilvl w:val="0"/>
          <w:numId w:val="3"/>
        </w:numPr>
        <w:bidi/>
        <w:spacing w:before="181"/>
        <w:ind w:right="1238"/>
        <w:rPr>
          <w:u w:val="none"/>
        </w:rPr>
      </w:pPr>
      <w:r>
        <w:rPr>
          <w:rFonts w:ascii="Arial" w:eastAsia="Arial" w:hAnsi="Arial" w:cs="Arial"/>
          <w:u w:val="none"/>
          <w:rtl/>
        </w:rPr>
        <w:t xml:space="preserve">إذا لم يتم عرض مستند </w:t>
      </w:r>
      <w:r>
        <w:rPr>
          <w:rFonts w:ascii="Arial" w:eastAsia="Arial" w:hAnsi="Arial" w:cs="Arial"/>
          <w:u w:val="none"/>
        </w:rPr>
        <w:t>Word</w:t>
      </w:r>
      <w:r>
        <w:rPr>
          <w:rFonts w:ascii="Arial" w:eastAsia="Arial" w:hAnsi="Arial" w:cs="Arial"/>
          <w:u w:val="none"/>
          <w:rtl/>
        </w:rPr>
        <w:t xml:space="preserve"> لـ "الموجز التنفيذي" في قائمة ملفات المرجع، فشارك المستند وانسخ الرابط إلى حقل المطالبة داخل </w:t>
      </w:r>
      <w:r>
        <w:rPr>
          <w:rFonts w:ascii="Arial" w:eastAsia="Arial" w:hAnsi="Arial" w:cs="Arial"/>
          <w:u w:val="none"/>
        </w:rPr>
        <w:t>Copilot</w:t>
      </w:r>
      <w:r>
        <w:rPr>
          <w:rFonts w:ascii="Arial" w:eastAsia="Arial" w:hAnsi="Arial" w:cs="Arial"/>
          <w:u w:val="none"/>
          <w:rtl/>
        </w:rPr>
        <w:t xml:space="preserve"> في </w:t>
      </w:r>
      <w:r>
        <w:rPr>
          <w:rFonts w:ascii="Arial" w:eastAsia="Arial" w:hAnsi="Arial" w:cs="Arial"/>
          <w:u w:val="none"/>
        </w:rPr>
        <w:t>PowerPoint</w:t>
      </w:r>
      <w:r>
        <w:rPr>
          <w:rFonts w:ascii="Arial" w:eastAsia="Arial" w:hAnsi="Arial" w:cs="Arial"/>
          <w:u w:val="none"/>
          <w:rtl/>
        </w:rPr>
        <w:t xml:space="preserve"> بدلًا من ذلك.</w:t>
      </w:r>
    </w:p>
    <w:p w14:paraId="63EB4541" w14:textId="77777777" w:rsidR="009A0CC0" w:rsidRDefault="009A0CC0">
      <w:pPr>
        <w:pStyle w:val="BodyText"/>
        <w:spacing w:before="180"/>
      </w:pPr>
    </w:p>
    <w:p w14:paraId="53CCCB25" w14:textId="77777777" w:rsidR="00282C41" w:rsidRDefault="00287095" w:rsidP="00282C41">
      <w:pPr>
        <w:pStyle w:val="Heading1"/>
        <w:bidi/>
        <w:rPr>
          <w:b/>
        </w:rPr>
      </w:pPr>
      <w:r>
        <w:rPr>
          <w:rFonts w:ascii="Arial" w:eastAsia="Arial" w:hAnsi="Arial" w:cs="Arial"/>
          <w:b/>
          <w:bCs/>
          <w:rtl/>
        </w:rPr>
        <w:t>قبل أن تذهب</w:t>
      </w:r>
    </w:p>
    <w:p w14:paraId="729A1FEF" w14:textId="77777777" w:rsidR="00282C41" w:rsidRDefault="00287095" w:rsidP="00282C41">
      <w:pPr>
        <w:bidi/>
        <w:spacing w:before="240"/>
        <w:ind w:left="840"/>
        <w:rPr>
          <w:spacing w:val="-2"/>
        </w:rPr>
      </w:pPr>
      <w:r>
        <w:rPr>
          <w:rFonts w:ascii="Arial" w:eastAsia="Arial" w:hAnsi="Arial" w:cs="Arial"/>
          <w:rtl/>
        </w:rPr>
        <w:t xml:space="preserve">نزّل تطبيق </w:t>
      </w:r>
      <w:r>
        <w:rPr>
          <w:rFonts w:ascii="Arial" w:eastAsia="Arial" w:hAnsi="Arial" w:cs="Arial"/>
        </w:rPr>
        <w:t>Microsoft 365</w:t>
      </w:r>
      <w:r>
        <w:rPr>
          <w:rFonts w:ascii="Arial" w:eastAsia="Arial" w:hAnsi="Arial" w:cs="Arial"/>
          <w:rtl/>
        </w:rPr>
        <w:t xml:space="preserve"> على جهازك المحمول عن طريق مسح شفرة الاستجابة السريعة (</w:t>
      </w:r>
      <w:r>
        <w:rPr>
          <w:rFonts w:ascii="Arial" w:eastAsia="Arial" w:hAnsi="Arial" w:cs="Arial"/>
        </w:rPr>
        <w:t>QR</w:t>
      </w:r>
      <w:r>
        <w:rPr>
          <w:rFonts w:ascii="Arial" w:eastAsia="Arial" w:hAnsi="Arial" w:cs="Arial"/>
          <w:rtl/>
        </w:rPr>
        <w:t>).</w:t>
      </w:r>
    </w:p>
    <w:p w14:paraId="1DC7F755" w14:textId="77777777" w:rsidR="00282C41" w:rsidRDefault="00282C41" w:rsidP="00282C41">
      <w:pPr>
        <w:spacing w:before="240"/>
        <w:ind w:left="840"/>
      </w:pPr>
    </w:p>
    <w:p w14:paraId="1B6833C0" w14:textId="77777777" w:rsidR="00282C41" w:rsidRDefault="00287095" w:rsidP="00287095">
      <w:pPr>
        <w:pStyle w:val="BodyText"/>
        <w:bidi/>
        <w:spacing w:before="2"/>
        <w:ind w:left="810"/>
        <w:rPr>
          <w:i w:val="0"/>
          <w:sz w:val="20"/>
        </w:rPr>
      </w:pPr>
      <w:r>
        <w:rPr>
          <w:rFonts w:ascii="Arial" w:eastAsia="Arial" w:hAnsi="Arial" w:cs="Arial"/>
          <w:i w:val="0"/>
          <w:sz w:val="20"/>
          <w:szCs w:val="20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 wp14:anchorId="46768020" wp14:editId="4B1E24B7">
            <wp:extent cx="1375857" cy="1390340"/>
            <wp:effectExtent l="0" t="0" r="0" b="635"/>
            <wp:docPr id="1864105480" name="Picture 2" descr="شفرة الاستجابة السريعة لتنزيل تطبيق M365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0540" w14:textId="77777777" w:rsidR="00282C41" w:rsidRDefault="00282C41" w:rsidP="00282C41">
      <w:pPr>
        <w:pStyle w:val="BodyText"/>
        <w:spacing w:before="15"/>
        <w:rPr>
          <w:i w:val="0"/>
        </w:rPr>
      </w:pPr>
    </w:p>
    <w:p w14:paraId="21541A14" w14:textId="77777777" w:rsidR="00282C41" w:rsidRDefault="00287095" w:rsidP="00282C41">
      <w:pPr>
        <w:bidi/>
        <w:ind w:left="840"/>
      </w:pPr>
      <w:r>
        <w:rPr>
          <w:rFonts w:ascii="Arial" w:eastAsia="Arial" w:hAnsi="Arial" w:cs="Arial"/>
          <w:rtl/>
        </w:rPr>
        <w:t>أو، على جهازك المحمول، حدد أحد الروابط التالية:</w:t>
      </w:r>
    </w:p>
    <w:p w14:paraId="32794317" w14:textId="1FA28F57" w:rsidR="00282C41" w:rsidRDefault="00282C41" w:rsidP="00282C41">
      <w:pPr>
        <w:pStyle w:val="ListParagraph"/>
        <w:numPr>
          <w:ilvl w:val="0"/>
          <w:numId w:val="4"/>
        </w:numPr>
        <w:tabs>
          <w:tab w:val="left" w:pos="1559"/>
        </w:tabs>
        <w:bidi/>
        <w:ind w:left="1559" w:hanging="359"/>
        <w:rPr>
          <w:u w:val="none"/>
        </w:rPr>
      </w:pPr>
      <w:hyperlink r:id="rId8" w:anchor="qr-code">
        <w:r>
          <w:rPr>
            <w:rFonts w:ascii="Arial" w:eastAsia="Arial" w:hAnsi="Arial" w:cs="Arial"/>
            <w:color w:val="0078D3"/>
            <w:rtl/>
          </w:rPr>
          <w:t xml:space="preserve">تنزيل تطبيق </w:t>
        </w:r>
        <w:r>
          <w:rPr>
            <w:rFonts w:ascii="Arial" w:eastAsia="Arial" w:hAnsi="Arial" w:cs="Arial"/>
            <w:color w:val="0078D3"/>
          </w:rPr>
          <w:t>Microsoft 365</w:t>
        </w:r>
        <w:r>
          <w:rPr>
            <w:rFonts w:ascii="Arial" w:eastAsia="Arial" w:hAnsi="Arial" w:cs="Arial"/>
            <w:color w:val="0078D3"/>
            <w:rtl/>
          </w:rPr>
          <w:t xml:space="preserve"> من متجر تطبيقات </w:t>
        </w:r>
        <w:r>
          <w:rPr>
            <w:rFonts w:ascii="Arial" w:eastAsia="Arial" w:hAnsi="Arial" w:cs="Arial"/>
            <w:color w:val="0078D3"/>
          </w:rPr>
          <w:t>Apple</w:t>
        </w:r>
      </w:hyperlink>
    </w:p>
    <w:p w14:paraId="710F8A51" w14:textId="791BA839" w:rsidR="00282C41" w:rsidRDefault="00282C41" w:rsidP="00282C41">
      <w:pPr>
        <w:pStyle w:val="ListParagraph"/>
        <w:numPr>
          <w:ilvl w:val="0"/>
          <w:numId w:val="4"/>
        </w:numPr>
        <w:tabs>
          <w:tab w:val="left" w:pos="1559"/>
        </w:tabs>
        <w:bidi/>
        <w:ind w:left="1559" w:hanging="359"/>
        <w:rPr>
          <w:u w:val="none"/>
        </w:rPr>
      </w:pPr>
      <w:hyperlink r:id="rId9" w:anchor="qr-code">
        <w:r>
          <w:rPr>
            <w:rFonts w:ascii="Arial" w:eastAsia="Arial" w:hAnsi="Arial" w:cs="Arial"/>
            <w:color w:val="0078D3"/>
            <w:rtl/>
          </w:rPr>
          <w:t xml:space="preserve">احصل على تطبيق </w:t>
        </w:r>
        <w:r>
          <w:rPr>
            <w:rFonts w:ascii="Arial" w:eastAsia="Arial" w:hAnsi="Arial" w:cs="Arial"/>
            <w:color w:val="0078D3"/>
          </w:rPr>
          <w:t>Microsoft 365</w:t>
        </w:r>
        <w:r>
          <w:rPr>
            <w:rFonts w:ascii="Arial" w:eastAsia="Arial" w:hAnsi="Arial" w:cs="Arial"/>
            <w:color w:val="0078D3"/>
            <w:rtl/>
          </w:rPr>
          <w:t xml:space="preserve"> على </w:t>
        </w:r>
        <w:r>
          <w:rPr>
            <w:rFonts w:ascii="Arial" w:eastAsia="Arial" w:hAnsi="Arial" w:cs="Arial"/>
            <w:color w:val="0078D3"/>
          </w:rPr>
          <w:t>Google Play</w:t>
        </w:r>
      </w:hyperlink>
    </w:p>
    <w:p w14:paraId="7C3A31C5" w14:textId="77777777" w:rsidR="009A0CC0" w:rsidRDefault="009A0CC0">
      <w:pPr>
        <w:pStyle w:val="BodyText"/>
        <w:spacing w:before="240"/>
        <w:rPr>
          <w:i w:val="0"/>
        </w:rPr>
      </w:pPr>
    </w:p>
    <w:p w14:paraId="5F944594" w14:textId="77777777" w:rsidR="009A0CC0" w:rsidRDefault="00287095">
      <w:pPr>
        <w:bidi/>
        <w:ind w:left="840"/>
        <w:rPr>
          <w:b/>
        </w:rPr>
      </w:pPr>
      <w:r>
        <w:rPr>
          <w:rFonts w:ascii="Arial" w:eastAsia="Arial" w:hAnsi="Arial" w:cs="Arial"/>
          <w:b/>
          <w:bCs/>
          <w:color w:val="0078D3"/>
          <w:rtl/>
        </w:rPr>
        <w:t>جرّب إحدى هذه المطالبات</w:t>
      </w:r>
    </w:p>
    <w:p w14:paraId="563E3813" w14:textId="77777777" w:rsidR="009A0CC0" w:rsidRDefault="00287095">
      <w:pPr>
        <w:pStyle w:val="BodyText"/>
        <w:bidi/>
        <w:spacing w:before="223"/>
        <w:ind w:left="840"/>
      </w:pPr>
      <w:r>
        <w:rPr>
          <w:rFonts w:ascii="Arial" w:eastAsia="Arial" w:hAnsi="Arial" w:cs="Arial"/>
          <w:rtl/>
        </w:rPr>
        <w:t>"لخّص الدردشات ورسائل البريد الإلكتروني الخاصة بي خلال الساعتين الماضيتين."</w:t>
      </w:r>
    </w:p>
    <w:p w14:paraId="2BFA0DAA" w14:textId="77777777" w:rsidR="009A0CC0" w:rsidRDefault="00287095">
      <w:pPr>
        <w:pStyle w:val="BodyText"/>
        <w:bidi/>
        <w:spacing w:before="45" w:line="276" w:lineRule="auto"/>
        <w:ind w:left="840" w:right="3972"/>
      </w:pPr>
      <w:r>
        <w:rPr>
          <w:rFonts w:ascii="Arial" w:eastAsia="Arial" w:hAnsi="Arial" w:cs="Arial"/>
          <w:rtl/>
        </w:rPr>
        <w:t>"ما هي آخر الأخبار من [/الشخص]، مرتبة حسب رسائل البريد الإلكتروني والدردشات والملفات؟"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"تحقق من تقويمي لهذا اليوم، وأخبرني في أي وقت تغادر طائرتي سياتل.</w:t>
      </w:r>
    </w:p>
    <w:sectPr w:rsidR="009A0CC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287E"/>
    <w:multiLevelType w:val="hybridMultilevel"/>
    <w:tmpl w:val="6B7E1AAA"/>
    <w:lvl w:ilvl="0" w:tplc="D11A7E6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81A03B98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855ED81A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D682DD50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EFD43D4A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8948265A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B80C19C4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B9A21D94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96442C2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58E7EB1"/>
    <w:multiLevelType w:val="hybridMultilevel"/>
    <w:tmpl w:val="2402A238"/>
    <w:lvl w:ilvl="0" w:tplc="392229A6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218F0C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AAB46840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F864D2F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8E5029E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F37ED3F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F52C621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8974924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F222BDE4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6A076E"/>
    <w:multiLevelType w:val="hybridMultilevel"/>
    <w:tmpl w:val="7E1C8FEA"/>
    <w:lvl w:ilvl="0" w:tplc="1F9C1032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A8160892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8642664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16AF00E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DCB2523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21C33C4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5B647FF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8A00A902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5BF0603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31C6866"/>
    <w:multiLevelType w:val="hybridMultilevel"/>
    <w:tmpl w:val="9AD446FE"/>
    <w:lvl w:ilvl="0" w:tplc="8B2C88D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1F22AAD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88A8FB2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90D8591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C358B4F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05EEB42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511E698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9B2685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C2B05612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87095"/>
    <w:rsid w:val="002A7E38"/>
    <w:rsid w:val="00397A9F"/>
    <w:rsid w:val="00536AD9"/>
    <w:rsid w:val="0056760E"/>
    <w:rsid w:val="006F0776"/>
    <w:rsid w:val="00796D24"/>
    <w:rsid w:val="007C0183"/>
    <w:rsid w:val="00802E17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022F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ar-sa/microsoft-365/mobile?msockid=108c4c865bbe68d52ebb585b5a4369f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ar-sa/microsoft-365/mobile?msockid=108c4c865bbe68d52ebb585b5a4369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Loc Dai</cp:lastModifiedBy>
  <cp:revision>12</cp:revision>
  <cp:lastPrinted>2024-09-12T17:17:00Z</cp:lastPrinted>
  <dcterms:created xsi:type="dcterms:W3CDTF">2024-05-07T16:18:00Z</dcterms:created>
  <dcterms:modified xsi:type="dcterms:W3CDTF">2024-12-19T10:35:00Z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