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37F34" w14:textId="77777777" w:rsidR="00E70D90" w:rsidRDefault="00FD1A38">
      <w:pPr>
        <w:pStyle w:val="BodyText"/>
        <w:rPr>
          <w:rFonts w:ascii="Times New Roman"/>
          <w:i w:val="0"/>
          <w:sz w:val="32"/>
        </w:rPr>
      </w:pPr>
      <w:r>
        <w:rPr>
          <w:noProof/>
        </w:rPr>
        <mc:AlternateContent>
          <mc:Choice Requires="wps">
            <w:drawing>
              <wp:anchor distT="0" distB="0" distL="0" distR="0" simplePos="0" relativeHeight="251661312" behindDoc="1" locked="0" layoutInCell="1" allowOverlap="1" wp14:anchorId="488FF104" wp14:editId="551E06CF">
                <wp:simplePos x="0" y="0"/>
                <wp:positionH relativeFrom="page">
                  <wp:posOffset>4060444</wp:posOffset>
                </wp:positionH>
                <wp:positionV relativeFrom="page">
                  <wp:posOffset>371196</wp:posOffset>
                </wp:positionV>
                <wp:extent cx="3092450" cy="152400"/>
                <wp:effectExtent l="0" t="0" r="0" b="0"/>
                <wp:wrapNone/>
                <wp:docPr id="1" name="Textbox 1"/>
                <wp:cNvGraphicFramePr/>
                <a:graphic xmlns:a="http://schemas.openxmlformats.org/drawingml/2006/main">
                  <a:graphicData uri="http://schemas.microsoft.com/office/word/2010/wordprocessingShape">
                    <wps:wsp>
                      <wps:cNvSpPr txBox="1"/>
                      <wps:spPr>
                        <a:xfrm>
                          <a:off x="0" y="0"/>
                          <a:ext cx="3092450" cy="152400"/>
                        </a:xfrm>
                        <a:prstGeom prst="rect">
                          <a:avLst/>
                        </a:prstGeom>
                      </wps:spPr>
                      <wps:txbx>
                        <w:txbxContent>
                          <w:p w14:paraId="0948B6E7" w14:textId="77777777" w:rsidR="00E70D90" w:rsidRPr="00080D3F" w:rsidRDefault="00FD1A38">
                            <w:pPr>
                              <w:tabs>
                                <w:tab w:val="right" w:pos="4869"/>
                              </w:tabs>
                              <w:rPr>
                                <w:rFonts w:ascii="Segoe UI Semibold"/>
                                <w:b/>
                                <w:sz w:val="18"/>
                                <w:lang w:val="fr-CA"/>
                              </w:rPr>
                            </w:pPr>
                            <w:r>
                              <w:rPr>
                                <w:rFonts w:ascii="Segoe UI Semibold" w:eastAsia="Segoe UI Semibold" w:hAnsi="Segoe UI Semibold"/>
                                <w:b/>
                                <w:bCs/>
                                <w:sz w:val="18"/>
                                <w:szCs w:val="18"/>
                                <w:lang w:val="fr-FR"/>
                              </w:rPr>
                              <w:t>Microsoft </w:t>
                            </w:r>
                            <w:proofErr w:type="spellStart"/>
                            <w:r>
                              <w:rPr>
                                <w:rFonts w:ascii="Segoe UI Semibold" w:eastAsia="Segoe UI Semibold" w:hAnsi="Segoe UI Semibold"/>
                                <w:b/>
                                <w:bCs/>
                                <w:sz w:val="18"/>
                                <w:szCs w:val="18"/>
                                <w:lang w:val="fr-FR"/>
                              </w:rPr>
                              <w:t>Copilot</w:t>
                            </w:r>
                            <w:proofErr w:type="spellEnd"/>
                            <w:r>
                              <w:rPr>
                                <w:rFonts w:ascii="Segoe UI Semibold" w:eastAsia="Segoe UI Semibold" w:hAnsi="Segoe UI Semibold"/>
                                <w:b/>
                                <w:bCs/>
                                <w:sz w:val="18"/>
                                <w:szCs w:val="18"/>
                                <w:lang w:val="fr-FR"/>
                              </w:rPr>
                              <w:t> : expérience interactive (option 1)</w:t>
                            </w:r>
                            <w:r>
                              <w:rPr>
                                <w:rFonts w:ascii="Segoe UI Semibold" w:eastAsia="Segoe UI Semibold" w:hAnsi="Segoe UI Semibold"/>
                                <w:b/>
                                <w:bCs/>
                                <w:sz w:val="18"/>
                                <w:szCs w:val="18"/>
                                <w:lang w:val="fr-FR"/>
                              </w:rPr>
                              <w:tab/>
                              <w:t>1</w:t>
                            </w:r>
                          </w:p>
                        </w:txbxContent>
                      </wps:txbx>
                      <wps:bodyPr wrap="square" lIns="0" tIns="0" rIns="0" bIns="0" rtlCol="0"/>
                    </wps:wsp>
                  </a:graphicData>
                </a:graphic>
              </wp:anchor>
            </w:drawing>
          </mc:Choice>
          <mc:Fallback>
            <w:pict>
              <v:shapetype w14:anchorId="488FF104" id="_x0000_t202" coordsize="21600,21600" o:spt="202" path="m,l,21600r21600,l21600,xe">
                <v:stroke joinstyle="miter"/>
                <v:path gradientshapeok="t" o:connecttype="rect"/>
              </v:shapetype>
              <v:shape id="Textbox 1" o:spid="_x0000_s1026" type="#_x0000_t202" style="position:absolute;margin-left:319.7pt;margin-top:29.25pt;width:243.5pt;height:12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" filled="f" stroked="f">
                <v:textbox inset="0,0,0,0">
                  <w:txbxContent>
                    <w:p w14:paraId="0948B6E7" w14:textId="77777777" w:rsidR="00E70D90" w:rsidRPr="00080D3F" w:rsidRDefault="00FD1A38">
                      <w:pPr>
                        <w:tabs>
                          <w:tab w:val="right" w:pos="4869"/>
                        </w:tabs>
                        <w:rPr>
                          <w:rFonts w:ascii="Segoe UI Semibold"/>
                          <w:b/>
                          <w:sz w:val="18"/>
                          <w:lang w:val="fr-CA"/>
                        </w:rPr>
                      </w:pPr>
                      <w:r>
                        <w:rPr>
                          <w:rFonts w:ascii="Segoe UI Semibold" w:eastAsia="Segoe UI Semibold" w:hAnsi="Segoe UI Semibold"/>
                          <w:b/>
                          <w:bCs/>
                          <w:sz w:val="18"/>
                          <w:szCs w:val="18"/>
                          <w:lang w:val="fr-FR"/>
                        </w:rPr>
                        <w:t>Microsoft </w:t>
                      </w:r>
                      <w:proofErr w:type="spellStart"/>
                      <w:r>
                        <w:rPr>
                          <w:rFonts w:ascii="Segoe UI Semibold" w:eastAsia="Segoe UI Semibold" w:hAnsi="Segoe UI Semibold"/>
                          <w:b/>
                          <w:bCs/>
                          <w:sz w:val="18"/>
                          <w:szCs w:val="18"/>
                          <w:lang w:val="fr-FR"/>
                        </w:rPr>
                        <w:t>Copilot</w:t>
                      </w:r>
                      <w:proofErr w:type="spellEnd"/>
                      <w:r>
                        <w:rPr>
                          <w:rFonts w:ascii="Segoe UI Semibold" w:eastAsia="Segoe UI Semibold" w:hAnsi="Segoe UI Semibold"/>
                          <w:b/>
                          <w:bCs/>
                          <w:sz w:val="18"/>
                          <w:szCs w:val="18"/>
                          <w:lang w:val="fr-FR"/>
                        </w:rPr>
                        <w:t> : expérience interactive (option 1)</w:t>
                      </w:r>
                      <w:r>
                        <w:rPr>
                          <w:rFonts w:ascii="Segoe UI Semibold" w:eastAsia="Segoe UI Semibold" w:hAnsi="Segoe UI Semibold"/>
                          <w:b/>
                          <w:bCs/>
                          <w:sz w:val="18"/>
                          <w:szCs w:val="18"/>
                          <w:lang w:val="fr-FR"/>
                        </w:rPr>
                        <w:tab/>
                        <w:t>1</w:t>
                      </w:r>
                    </w:p>
                  </w:txbxContent>
                </v:textbox>
                <w10:wrap anchorx="page" anchory="page"/>
              </v:shape>
            </w:pict>
          </mc:Fallback>
        </mc:AlternateContent>
      </w:r>
      <w:r>
        <w:rPr>
          <w:noProof/>
        </w:rPr>
        <mc:AlternateContent>
          <mc:Choice Requires="wpg">
            <w:drawing>
              <wp:anchor distT="0" distB="0" distL="0" distR="0" simplePos="0" relativeHeight="251659264" behindDoc="0" locked="0" layoutInCell="1" allowOverlap="1" wp14:anchorId="7BF823AA" wp14:editId="797D233F">
                <wp:simplePos x="0" y="0"/>
                <wp:positionH relativeFrom="page">
                  <wp:posOffset>0</wp:posOffset>
                </wp:positionH>
                <wp:positionV relativeFrom="page">
                  <wp:posOffset>0</wp:posOffset>
                </wp:positionV>
                <wp:extent cx="7772400" cy="2834640"/>
                <wp:effectExtent l="0" t="0" r="0" b="0"/>
                <wp:wrapNone/>
                <wp:docPr id="2" name="Group 2"/>
                <wp:cNvGraphicFramePr/>
                <a:graphic xmlns:a="http://schemas.openxmlformats.org/drawingml/2006/main">
                  <a:graphicData uri="http://schemas.microsoft.com/office/word/2010/wordprocessingGroup">
                    <wpg:wgp>
                      <wpg:cNvGrpSpPr/>
                      <wpg:grpSpPr>
                        <a:xfrm>
                          <a:off x="0" y="0"/>
                          <a:ext cx="7772400" cy="2834640"/>
                          <a:chOff x="0" y="0"/>
                          <a:chExt cx="7772400" cy="2834640"/>
                        </a:xfrm>
                      </wpg:grpSpPr>
                      <pic:pic xmlns:pic="http://schemas.openxmlformats.org/drawingml/2006/picture">
                        <pic:nvPicPr>
                          <pic:cNvPr id="3" name="Image 3"/>
                          <pic:cNvPicPr/>
                        </pic:nvPicPr>
                        <pic:blipFill>
                          <a:blip r:embed="rId5" cstate="print"/>
                          <a:stretch>
                            <a:fillRect/>
                          </a:stretch>
                        </pic:blipFill>
                        <pic:spPr>
                          <a:xfrm>
                            <a:off x="0" y="0"/>
                            <a:ext cx="7772399" cy="2834640"/>
                          </a:xfrm>
                          <a:prstGeom prst="rect">
                            <a:avLst/>
                          </a:prstGeom>
                        </pic:spPr>
                      </pic:pic>
                      <pic:pic xmlns:pic="http://schemas.openxmlformats.org/drawingml/2006/picture">
                        <pic:nvPicPr>
                          <pic:cNvPr id="4" name="Image 4"/>
                          <pic:cNvPicPr/>
                        </pic:nvPicPr>
                        <pic:blipFill>
                          <a:blip r:embed="rId6" cstate="print"/>
                          <a:stretch>
                            <a:fillRect/>
                          </a:stretch>
                        </pic:blipFill>
                        <pic:spPr>
                          <a:xfrm>
                            <a:off x="418464" y="343560"/>
                            <a:ext cx="1568449" cy="575919"/>
                          </a:xfrm>
                          <a:prstGeom prst="rect">
                            <a:avLst/>
                          </a:prstGeom>
                        </pic:spPr>
                      </pic:pic>
                      <wps:wsp>
                        <wps:cNvPr id="5" name="Textbox 5"/>
                        <wps:cNvSpPr txBox="1"/>
                        <wps:spPr>
                          <a:xfrm>
                            <a:off x="0" y="0"/>
                            <a:ext cx="7772400" cy="2834640"/>
                          </a:xfrm>
                          <a:prstGeom prst="rect">
                            <a:avLst/>
                          </a:prstGeom>
                        </wps:spPr>
                        <wps:txbx>
                          <w:txbxContent>
                            <w:p w14:paraId="436E2B5F" w14:textId="77777777" w:rsidR="00E70D90" w:rsidRDefault="00E70D90">
                              <w:pPr>
                                <w:rPr>
                                  <w:i/>
                                  <w:sz w:val="32"/>
                                </w:rPr>
                              </w:pPr>
                            </w:p>
                            <w:p w14:paraId="7482C190" w14:textId="77777777" w:rsidR="00E70D90" w:rsidRDefault="00E70D90">
                              <w:pPr>
                                <w:rPr>
                                  <w:i/>
                                  <w:sz w:val="32"/>
                                </w:rPr>
                              </w:pPr>
                            </w:p>
                            <w:p w14:paraId="57489A49" w14:textId="77777777" w:rsidR="00E70D90" w:rsidRDefault="00E70D90">
                              <w:pPr>
                                <w:spacing w:before="223"/>
                                <w:rPr>
                                  <w:i/>
                                  <w:sz w:val="32"/>
                                </w:rPr>
                              </w:pPr>
                            </w:p>
                            <w:p w14:paraId="1753CECB" w14:textId="77777777" w:rsidR="00E70D90" w:rsidRDefault="00FD1A38">
                              <w:pPr>
                                <w:spacing w:before="121" w:line="216" w:lineRule="auto"/>
                                <w:ind w:left="839" w:right="3972"/>
                                <w:rPr>
                                  <w:rFonts w:ascii="Segoe UI Semibold"/>
                                  <w:b/>
                                  <w:sz w:val="72"/>
                                </w:rPr>
                              </w:pPr>
                              <w:r>
                                <w:rPr>
                                  <w:rFonts w:ascii="Segoe UI Semibold" w:eastAsia="Segoe UI Semibold" w:hAnsi="Segoe UI Semibold"/>
                                  <w:b/>
                                  <w:bCs/>
                                  <w:sz w:val="72"/>
                                  <w:szCs w:val="72"/>
                                  <w:lang w:val="fr-FR"/>
                                </w:rPr>
                                <w:t xml:space="preserve">Microsoft 365 </w:t>
                              </w:r>
                              <w:proofErr w:type="spellStart"/>
                              <w:r>
                                <w:rPr>
                                  <w:rFonts w:ascii="Segoe UI Semibold" w:eastAsia="Segoe UI Semibold" w:hAnsi="Segoe UI Semibold"/>
                                  <w:b/>
                                  <w:bCs/>
                                  <w:sz w:val="72"/>
                                  <w:szCs w:val="72"/>
                                  <w:lang w:val="fr-FR"/>
                                </w:rPr>
                                <w:t>Copilot</w:t>
                              </w:r>
                              <w:proofErr w:type="spellEnd"/>
                              <w:r>
                                <w:rPr>
                                  <w:rFonts w:ascii="Segoe UI Semibold" w:eastAsia="Segoe UI Semibold" w:hAnsi="Segoe UI Semibold"/>
                                  <w:b/>
                                  <w:bCs/>
                                  <w:sz w:val="72"/>
                                  <w:szCs w:val="72"/>
                                  <w:lang w:val="fr-FR"/>
                                </w:rPr>
                                <w:t> : expérience interactive</w:t>
                              </w:r>
                            </w:p>
                          </w:txbxContent>
                        </wps:txbx>
                        <wps:bodyPr wrap="square" lIns="0" tIns="0" rIns="0" bIns="0" rtlCol="0"/>
                      </wps:wsp>
                    </wpg:wgp>
                  </a:graphicData>
                </a:graphic>
              </wp:anchor>
            </w:drawing>
          </mc:Choice>
          <mc:Fallback>
            <w:pict>
              <v:group w14:anchorId="7BF823AA" id="Group 2" o:spid="_x0000_s1027" style="position:absolute;margin-left:0;margin-top:0;width:612pt;height:223.2pt;z-index:251659264;mso-wrap-distance-left:0;mso-wrap-distance-right:0;mso-position-horizontal-relative:page;mso-position-vertical-relative:page" coordsize="77724,2834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&#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ZQA+mUUUAFFPplABTadRQA2iiigAooooAKZRRQAUUUUAFFFFABRRRQAyn0yn0AFFFFABRRRQA+&#10;imUUAPooooAKdTaKAHU2nUUAFFFFABT6ZRQA+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width:77723;height:28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">
                  <v:imagedata r:id="rId7" o:title=""/>
                </v:shape>
                <v:shape id="Image 4" o:spid="_x0000_s1029" type="#_x0000_t75" style="position:absolute;left:4184;top:3435;width:15685;height:5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">
                  <v:imagedata r:id="rId8" o:title=""/>
                </v:shape>
                <v:shape id="Textbox 5" o:spid="_x0000_s1030" type="#_x0000_t202" style="position:absolute;width:77724;height:28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436E2B5F" w14:textId="77777777" w:rsidR="00E70D90" w:rsidRDefault="00E70D90">
                        <w:pPr>
                          <w:rPr>
                            <w:i/>
                            <w:sz w:val="32"/>
                          </w:rPr>
                        </w:pPr>
                      </w:p>
                      <w:p w14:paraId="7482C190" w14:textId="77777777" w:rsidR="00E70D90" w:rsidRDefault="00E70D90">
                        <w:pPr>
                          <w:rPr>
                            <w:i/>
                            <w:sz w:val="32"/>
                          </w:rPr>
                        </w:pPr>
                      </w:p>
                      <w:p w14:paraId="57489A49" w14:textId="77777777" w:rsidR="00E70D90" w:rsidRDefault="00E70D90">
                        <w:pPr>
                          <w:spacing w:before="223"/>
                          <w:rPr>
                            <w:i/>
                            <w:sz w:val="32"/>
                          </w:rPr>
                        </w:pPr>
                      </w:p>
                      <w:p w14:paraId="1753CECB" w14:textId="77777777" w:rsidR="00E70D90" w:rsidRDefault="00FD1A38">
                        <w:pPr>
                          <w:spacing w:before="121" w:line="216" w:lineRule="auto"/>
                          <w:ind w:left="839" w:right="3972"/>
                          <w:rPr>
                            <w:rFonts w:ascii="Segoe UI Semibold"/>
                            <w:b/>
                            <w:sz w:val="72"/>
                          </w:rPr>
                        </w:pPr>
                        <w:r>
                          <w:rPr>
                            <w:rFonts w:ascii="Segoe UI Semibold" w:eastAsia="Segoe UI Semibold" w:hAnsi="Segoe UI Semibold"/>
                            <w:b/>
                            <w:bCs/>
                            <w:sz w:val="72"/>
                            <w:szCs w:val="72"/>
                            <w:lang w:val="fr-FR"/>
                          </w:rPr>
                          <w:t xml:space="preserve">Microsoft 365 </w:t>
                        </w:r>
                        <w:proofErr w:type="spellStart"/>
                        <w:r>
                          <w:rPr>
                            <w:rFonts w:ascii="Segoe UI Semibold" w:eastAsia="Segoe UI Semibold" w:hAnsi="Segoe UI Semibold"/>
                            <w:b/>
                            <w:bCs/>
                            <w:sz w:val="72"/>
                            <w:szCs w:val="72"/>
                            <w:lang w:val="fr-FR"/>
                          </w:rPr>
                          <w:t>Copilot</w:t>
                        </w:r>
                        <w:proofErr w:type="spellEnd"/>
                        <w:r>
                          <w:rPr>
                            <w:rFonts w:ascii="Segoe UI Semibold" w:eastAsia="Segoe UI Semibold" w:hAnsi="Segoe UI Semibold"/>
                            <w:b/>
                            <w:bCs/>
                            <w:sz w:val="72"/>
                            <w:szCs w:val="72"/>
                            <w:lang w:val="fr-FR"/>
                          </w:rPr>
                          <w:t> : expérience interactive</w:t>
                        </w:r>
                      </w:p>
                    </w:txbxContent>
                  </v:textbox>
                </v:shape>
                <w10:wrap anchorx="page" anchory="page"/>
              </v:group>
            </w:pict>
          </mc:Fallback>
        </mc:AlternateContent>
      </w:r>
    </w:p>
    <w:p w14:paraId="23A39CB9" w14:textId="77777777" w:rsidR="00E70D90" w:rsidRDefault="00E70D90">
      <w:pPr>
        <w:pStyle w:val="BodyText"/>
        <w:rPr>
          <w:rFonts w:ascii="Times New Roman"/>
          <w:i w:val="0"/>
          <w:sz w:val="32"/>
        </w:rPr>
      </w:pPr>
    </w:p>
    <w:p w14:paraId="56C02CD6" w14:textId="77777777" w:rsidR="00E70D90" w:rsidRDefault="00E70D90">
      <w:pPr>
        <w:pStyle w:val="BodyText"/>
        <w:rPr>
          <w:rFonts w:ascii="Times New Roman"/>
          <w:i w:val="0"/>
          <w:sz w:val="32"/>
        </w:rPr>
      </w:pPr>
    </w:p>
    <w:p w14:paraId="25850076" w14:textId="77777777" w:rsidR="00E70D90" w:rsidRDefault="00E70D90">
      <w:pPr>
        <w:pStyle w:val="BodyText"/>
        <w:rPr>
          <w:rFonts w:ascii="Times New Roman"/>
          <w:i w:val="0"/>
          <w:sz w:val="32"/>
        </w:rPr>
      </w:pPr>
    </w:p>
    <w:p w14:paraId="7A6F65DC" w14:textId="77777777" w:rsidR="00E70D90" w:rsidRDefault="00E70D90">
      <w:pPr>
        <w:pStyle w:val="BodyText"/>
        <w:rPr>
          <w:rFonts w:ascii="Times New Roman"/>
          <w:i w:val="0"/>
          <w:sz w:val="32"/>
        </w:rPr>
      </w:pPr>
    </w:p>
    <w:p w14:paraId="1EA3B591" w14:textId="77777777" w:rsidR="00E70D90" w:rsidRDefault="00E70D90">
      <w:pPr>
        <w:pStyle w:val="BodyText"/>
        <w:rPr>
          <w:rFonts w:ascii="Times New Roman"/>
          <w:i w:val="0"/>
          <w:sz w:val="32"/>
        </w:rPr>
      </w:pPr>
    </w:p>
    <w:p w14:paraId="09792CE8" w14:textId="77777777" w:rsidR="00E70D90" w:rsidRDefault="00E70D90">
      <w:pPr>
        <w:pStyle w:val="BodyText"/>
        <w:rPr>
          <w:rFonts w:ascii="Times New Roman"/>
          <w:i w:val="0"/>
          <w:sz w:val="32"/>
        </w:rPr>
      </w:pPr>
    </w:p>
    <w:p w14:paraId="08BC80B9" w14:textId="77777777" w:rsidR="00E70D90" w:rsidRDefault="00E70D90">
      <w:pPr>
        <w:pStyle w:val="BodyText"/>
        <w:rPr>
          <w:rFonts w:ascii="Times New Roman"/>
          <w:i w:val="0"/>
          <w:sz w:val="32"/>
        </w:rPr>
      </w:pPr>
    </w:p>
    <w:p w14:paraId="42A2F4C6" w14:textId="77777777" w:rsidR="00E70D90" w:rsidRDefault="00E70D90">
      <w:pPr>
        <w:pStyle w:val="BodyText"/>
        <w:rPr>
          <w:rFonts w:ascii="Times New Roman"/>
          <w:i w:val="0"/>
          <w:sz w:val="32"/>
        </w:rPr>
      </w:pPr>
    </w:p>
    <w:p w14:paraId="00953948" w14:textId="77777777" w:rsidR="00E70D90" w:rsidRDefault="00E70D90">
      <w:pPr>
        <w:pStyle w:val="BodyText"/>
        <w:rPr>
          <w:rFonts w:ascii="Times New Roman"/>
          <w:i w:val="0"/>
          <w:sz w:val="32"/>
        </w:rPr>
      </w:pPr>
    </w:p>
    <w:p w14:paraId="77C34177" w14:textId="77777777" w:rsidR="00E70D90" w:rsidRDefault="00E70D90">
      <w:pPr>
        <w:pStyle w:val="BodyText"/>
        <w:rPr>
          <w:rFonts w:ascii="Times New Roman"/>
          <w:i w:val="0"/>
          <w:sz w:val="32"/>
        </w:rPr>
      </w:pPr>
    </w:p>
    <w:p w14:paraId="18B368EC" w14:textId="77777777" w:rsidR="00E70D90" w:rsidRDefault="00E70D90">
      <w:pPr>
        <w:pStyle w:val="BodyText"/>
        <w:rPr>
          <w:rFonts w:ascii="Times New Roman"/>
          <w:i w:val="0"/>
          <w:sz w:val="32"/>
        </w:rPr>
      </w:pPr>
    </w:p>
    <w:p w14:paraId="35CCD9F6" w14:textId="77777777" w:rsidR="00E70D90" w:rsidRDefault="00E70D90">
      <w:pPr>
        <w:pStyle w:val="BodyText"/>
        <w:spacing w:before="263"/>
        <w:rPr>
          <w:rFonts w:ascii="Times New Roman"/>
          <w:i w:val="0"/>
          <w:sz w:val="32"/>
        </w:rPr>
      </w:pPr>
    </w:p>
    <w:p w14:paraId="0ED27D00" w14:textId="77777777" w:rsidR="00E70D90" w:rsidRPr="00080D3F" w:rsidRDefault="00FD1A38">
      <w:pPr>
        <w:pStyle w:val="Heading1"/>
        <w:rPr>
          <w:b/>
          <w:lang w:val="fr-CA"/>
        </w:rPr>
      </w:pPr>
      <w:r>
        <w:rPr>
          <w:b/>
          <w:bCs/>
          <w:lang w:val="fr-FR"/>
        </w:rPr>
        <w:t>Tâche 1 : organiser une séance de brainstorming avec Microsoft </w:t>
      </w:r>
      <w:proofErr w:type="spellStart"/>
      <w:r>
        <w:rPr>
          <w:b/>
          <w:bCs/>
          <w:lang w:val="fr-FR"/>
        </w:rPr>
        <w:t>Copilot</w:t>
      </w:r>
      <w:proofErr w:type="spellEnd"/>
    </w:p>
    <w:p w14:paraId="3C12192E" w14:textId="77777777" w:rsidR="00E70D90" w:rsidRPr="00080D3F" w:rsidRDefault="00FD1A38">
      <w:pPr>
        <w:spacing w:before="240"/>
        <w:ind w:left="840" w:right="961"/>
        <w:rPr>
          <w:lang w:val="fr-CA"/>
        </w:rPr>
      </w:pPr>
      <w:r>
        <w:rPr>
          <w:lang w:val="fr-FR"/>
        </w:rPr>
        <w:t>À l’aide de Microsoft 365 Business Chat (</w:t>
      </w:r>
      <w:proofErr w:type="gramStart"/>
      <w:r>
        <w:rPr>
          <w:lang w:val="fr-FR"/>
        </w:rPr>
        <w:t>m365.cloud.microsoft</w:t>
      </w:r>
      <w:proofErr w:type="gramEnd"/>
      <w:r>
        <w:rPr>
          <w:lang w:val="fr-FR"/>
        </w:rPr>
        <w:t>/chat), recherchez des idées innovantes pour une entreprise ou un produit. Examinez la viabilité de ces idées en identifiant leurs avantages potentiels et les obstacles possibles.</w:t>
      </w:r>
    </w:p>
    <w:p w14:paraId="1D5CCBAF" w14:textId="77777777" w:rsidR="00E70D90" w:rsidRPr="00080D3F" w:rsidRDefault="00FD1A38">
      <w:pPr>
        <w:spacing w:before="180"/>
        <w:ind w:left="840"/>
        <w:rPr>
          <w:b/>
          <w:lang w:val="fr-CA"/>
        </w:rPr>
      </w:pPr>
      <w:r>
        <w:rPr>
          <w:b/>
          <w:bCs/>
          <w:color w:val="0078D3"/>
          <w:lang w:val="fr-FR"/>
        </w:rPr>
        <w:t>Exemples d’invites</w:t>
      </w:r>
    </w:p>
    <w:p w14:paraId="0BFEC77A" w14:textId="77777777" w:rsidR="00E70D90" w:rsidRPr="00FD1A38" w:rsidRDefault="00FD1A38">
      <w:pPr>
        <w:pStyle w:val="BodyText"/>
        <w:spacing w:before="203"/>
        <w:ind w:left="840" w:right="961"/>
        <w:rPr>
          <w:lang w:val="fr-FR"/>
        </w:rPr>
      </w:pPr>
      <w:r>
        <w:rPr>
          <w:lang w:val="fr-FR"/>
        </w:rPr>
        <w:t>« Pouvez-vous m’aider à identifier les besoins dans le [marché ou l’industrie spécifique] qui pourraient être des opportunités potentielles pour un nouveau produit ou une nouvelle entreprise ? Je cherche des domaines mal desservis ou des tendances émergentes qui pourraient être capitalisés. »</w:t>
      </w:r>
    </w:p>
    <w:p w14:paraId="48375110" w14:textId="77777777" w:rsidR="00E70D90" w:rsidRDefault="00FD1A38">
      <w:pPr>
        <w:pStyle w:val="BodyText"/>
        <w:spacing w:before="180"/>
        <w:ind w:left="840"/>
        <w:rPr>
          <w:spacing w:val="-2"/>
        </w:rPr>
      </w:pPr>
      <w:r>
        <w:rPr>
          <w:lang w:val="fr-FR"/>
        </w:rPr>
        <w:t>« J’aimerais explorer le secteur [industrie ou segment de marché]. Qui sont les principaux concurrents ?</w:t>
      </w:r>
    </w:p>
    <w:p w14:paraId="0D2DA011" w14:textId="77777777" w:rsidR="000676B0" w:rsidRDefault="00FD1A38">
      <w:pPr>
        <w:pStyle w:val="BodyText"/>
        <w:spacing w:before="180"/>
        <w:ind w:left="840"/>
        <w:rPr>
          <w:b/>
          <w:bCs/>
          <w:i w:val="0"/>
          <w:iCs w:val="0"/>
        </w:rPr>
      </w:pPr>
      <w:r>
        <w:rPr>
          <w:b/>
          <w:bCs/>
          <w:i w:val="0"/>
          <w:iCs w:val="0"/>
          <w:lang w:val="fr-FR"/>
        </w:rPr>
        <w:t>Remarque</w:t>
      </w:r>
      <w:r>
        <w:rPr>
          <w:i w:val="0"/>
          <w:iCs w:val="0"/>
          <w:lang w:val="fr-FR"/>
        </w:rPr>
        <w:t> :</w:t>
      </w:r>
    </w:p>
    <w:p w14:paraId="2A626A11" w14:textId="77777777" w:rsidR="000676B0" w:rsidRPr="00080D3F" w:rsidRDefault="00FD1A38" w:rsidP="000676B0">
      <w:pPr>
        <w:pStyle w:val="BodyText"/>
        <w:numPr>
          <w:ilvl w:val="0"/>
          <w:numId w:val="3"/>
        </w:numPr>
        <w:spacing w:before="180"/>
        <w:rPr>
          <w:b/>
          <w:bCs/>
          <w:i w:val="0"/>
          <w:iCs w:val="0"/>
          <w:lang w:val="fr-CA"/>
        </w:rPr>
      </w:pPr>
      <w:r>
        <w:rPr>
          <w:i w:val="0"/>
          <w:iCs w:val="0"/>
          <w:lang w:val="fr-FR"/>
        </w:rPr>
        <w:t>Remplacez le texte entre crochets par votre marché, secteur ou segment spécifique.</w:t>
      </w:r>
    </w:p>
    <w:p w14:paraId="1C8BE95E" w14:textId="77777777" w:rsidR="000676B0" w:rsidRPr="00080D3F" w:rsidRDefault="00FD1A38" w:rsidP="000676B0">
      <w:pPr>
        <w:pStyle w:val="BodyText"/>
        <w:numPr>
          <w:ilvl w:val="0"/>
          <w:numId w:val="3"/>
        </w:numPr>
        <w:spacing w:before="180"/>
        <w:rPr>
          <w:b/>
          <w:bCs/>
          <w:i w:val="0"/>
          <w:iCs w:val="0"/>
          <w:lang w:val="fr-CA"/>
        </w:rPr>
      </w:pPr>
      <w:r>
        <w:rPr>
          <w:i w:val="0"/>
          <w:iCs w:val="0"/>
          <w:lang w:val="fr-FR"/>
        </w:rPr>
        <w:t>Enregistrez la sortie de Business Chat dans le document Word « </w:t>
      </w:r>
      <w:proofErr w:type="spellStart"/>
      <w:r>
        <w:rPr>
          <w:i w:val="0"/>
          <w:iCs w:val="0"/>
          <w:lang w:val="fr-FR"/>
        </w:rPr>
        <w:t>Copilot</w:t>
      </w:r>
      <w:proofErr w:type="spellEnd"/>
      <w:r>
        <w:rPr>
          <w:i w:val="0"/>
          <w:iCs w:val="0"/>
          <w:lang w:val="fr-FR"/>
        </w:rPr>
        <w:t xml:space="preserve"> </w:t>
      </w:r>
      <w:proofErr w:type="spellStart"/>
      <w:r>
        <w:rPr>
          <w:i w:val="0"/>
          <w:iCs w:val="0"/>
          <w:lang w:val="fr-FR"/>
        </w:rPr>
        <w:t>Research</w:t>
      </w:r>
      <w:proofErr w:type="spellEnd"/>
      <w:r>
        <w:rPr>
          <w:i w:val="0"/>
          <w:iCs w:val="0"/>
          <w:lang w:val="fr-FR"/>
        </w:rPr>
        <w:t xml:space="preserve"> » que </w:t>
      </w:r>
      <w:r>
        <w:rPr>
          <w:i w:val="0"/>
          <w:iCs w:val="0"/>
          <w:lang w:val="fr-FR"/>
        </w:rPr>
        <w:br/>
        <w:t>vous avez créé précédemment.</w:t>
      </w:r>
    </w:p>
    <w:p w14:paraId="3E8470CC" w14:textId="77777777" w:rsidR="00E70D90" w:rsidRPr="00080D3F" w:rsidRDefault="00FD1A38">
      <w:pPr>
        <w:pStyle w:val="Heading1"/>
        <w:spacing w:before="240"/>
        <w:rPr>
          <w:b/>
          <w:lang w:val="fr-CA"/>
        </w:rPr>
      </w:pPr>
      <w:r>
        <w:rPr>
          <w:b/>
          <w:bCs/>
          <w:lang w:val="fr-FR"/>
        </w:rPr>
        <w:t>Tâche 2 : développement de concept</w:t>
      </w:r>
    </w:p>
    <w:p w14:paraId="79E81E0B" w14:textId="77777777" w:rsidR="00E70D90" w:rsidRPr="00080D3F" w:rsidRDefault="00FD1A38">
      <w:pPr>
        <w:spacing w:before="241"/>
        <w:ind w:left="840" w:right="961"/>
        <w:rPr>
          <w:lang w:val="fr-CA"/>
        </w:rPr>
      </w:pPr>
      <w:r>
        <w:rPr>
          <w:lang w:val="fr-FR"/>
        </w:rPr>
        <w:t xml:space="preserve">À l’aide de </w:t>
      </w:r>
      <w:proofErr w:type="spellStart"/>
      <w:r>
        <w:rPr>
          <w:lang w:val="fr-FR"/>
        </w:rPr>
        <w:t>Copilot</w:t>
      </w:r>
      <w:proofErr w:type="spellEnd"/>
      <w:r>
        <w:rPr>
          <w:lang w:val="fr-FR"/>
        </w:rPr>
        <w:t xml:space="preserve"> dans Word, articulez un concept complet qui comprend la mission, la vision, les valeurs, les offres proposées, le public cible et les spécificités de l’entreprise ou du produit que vous proposez.</w:t>
      </w:r>
    </w:p>
    <w:p w14:paraId="58D58754" w14:textId="77777777" w:rsidR="00E70D90" w:rsidRPr="00080D3F" w:rsidRDefault="00FD1A38">
      <w:pPr>
        <w:spacing w:before="240"/>
        <w:ind w:left="840"/>
        <w:rPr>
          <w:b/>
          <w:lang w:val="fr-CA"/>
        </w:rPr>
      </w:pPr>
      <w:r>
        <w:rPr>
          <w:b/>
          <w:bCs/>
          <w:color w:val="0078D3"/>
          <w:lang w:val="fr-FR"/>
        </w:rPr>
        <w:t>Exemples d’invite</w:t>
      </w:r>
    </w:p>
    <w:p w14:paraId="12B57AC2" w14:textId="77777777" w:rsidR="00E70D90" w:rsidRPr="00080D3F" w:rsidRDefault="00FD1A38" w:rsidP="000676B0">
      <w:pPr>
        <w:pStyle w:val="BodyText"/>
        <w:spacing w:before="203"/>
        <w:ind w:left="840"/>
        <w:rPr>
          <w:i w:val="0"/>
          <w:spacing w:val="-2"/>
          <w:lang w:val="fr-CA"/>
        </w:rPr>
      </w:pPr>
      <w:r>
        <w:rPr>
          <w:lang w:val="fr-FR"/>
        </w:rPr>
        <w:t>« Rédigez un concept pour notre nouvelle [société ou produit] référençant [/</w:t>
      </w:r>
      <w:proofErr w:type="spellStart"/>
      <w:r>
        <w:rPr>
          <w:lang w:val="fr-FR"/>
        </w:rPr>
        <w:t>Copilot</w:t>
      </w:r>
      <w:proofErr w:type="spellEnd"/>
      <w:r>
        <w:rPr>
          <w:lang w:val="fr-FR"/>
        </w:rPr>
        <w:t xml:space="preserve"> Research.docx], y compris sa mission, </w:t>
      </w:r>
      <w:r>
        <w:rPr>
          <w:lang w:val="fr-FR"/>
        </w:rPr>
        <w:br/>
        <w:t>sa vision, ses valeurs fondamentales, ses offres, son public cible et son avantage concurrentiel unique.</w:t>
      </w:r>
      <w:r>
        <w:rPr>
          <w:i w:val="0"/>
          <w:iCs w:val="0"/>
          <w:lang w:val="fr-FR"/>
        </w:rPr>
        <w:t> »</w:t>
      </w:r>
    </w:p>
    <w:p w14:paraId="573324C4" w14:textId="77777777" w:rsidR="000676B0" w:rsidRDefault="00FD1A38" w:rsidP="000676B0">
      <w:pPr>
        <w:pStyle w:val="BodyText"/>
        <w:spacing w:before="180"/>
        <w:ind w:left="840"/>
        <w:rPr>
          <w:b/>
          <w:bCs/>
          <w:i w:val="0"/>
          <w:iCs w:val="0"/>
        </w:rPr>
      </w:pPr>
      <w:r>
        <w:rPr>
          <w:b/>
          <w:bCs/>
          <w:i w:val="0"/>
          <w:iCs w:val="0"/>
          <w:lang w:val="fr-FR"/>
        </w:rPr>
        <w:t>Remarque</w:t>
      </w:r>
      <w:r>
        <w:rPr>
          <w:i w:val="0"/>
          <w:iCs w:val="0"/>
          <w:lang w:val="fr-FR"/>
        </w:rPr>
        <w:t> :</w:t>
      </w:r>
    </w:p>
    <w:p w14:paraId="60164732" w14:textId="4376A408" w:rsidR="000676B0" w:rsidRPr="00080D3F" w:rsidRDefault="00FD1A38" w:rsidP="000676B0">
      <w:pPr>
        <w:pStyle w:val="BodyText"/>
        <w:numPr>
          <w:ilvl w:val="0"/>
          <w:numId w:val="3"/>
        </w:numPr>
        <w:spacing w:before="180"/>
        <w:rPr>
          <w:b/>
          <w:bCs/>
          <w:i w:val="0"/>
          <w:iCs w:val="0"/>
          <w:lang w:val="fr-CA"/>
        </w:rPr>
      </w:pPr>
      <w:r>
        <w:rPr>
          <w:i w:val="0"/>
          <w:iCs w:val="0"/>
          <w:lang w:val="fr-FR"/>
        </w:rPr>
        <w:t>Si le document Word « </w:t>
      </w:r>
      <w:proofErr w:type="spellStart"/>
      <w:r>
        <w:rPr>
          <w:i w:val="0"/>
          <w:iCs w:val="0"/>
          <w:lang w:val="fr-FR"/>
        </w:rPr>
        <w:t>Copilot</w:t>
      </w:r>
      <w:proofErr w:type="spellEnd"/>
      <w:r>
        <w:rPr>
          <w:i w:val="0"/>
          <w:iCs w:val="0"/>
          <w:lang w:val="fr-FR"/>
        </w:rPr>
        <w:t xml:space="preserve"> </w:t>
      </w:r>
      <w:proofErr w:type="spellStart"/>
      <w:r>
        <w:rPr>
          <w:i w:val="0"/>
          <w:iCs w:val="0"/>
          <w:lang w:val="fr-FR"/>
        </w:rPr>
        <w:t>Research</w:t>
      </w:r>
      <w:proofErr w:type="spellEnd"/>
      <w:r>
        <w:rPr>
          <w:i w:val="0"/>
          <w:iCs w:val="0"/>
          <w:lang w:val="fr-FR"/>
        </w:rPr>
        <w:t> » ne s’affiche pas dans la liste des fichiers de référence, partagez</w:t>
      </w:r>
      <w:r w:rsidR="00195B42">
        <w:rPr>
          <w:i w:val="0"/>
          <w:iCs w:val="0"/>
          <w:lang w:val="fr-FR"/>
        </w:rPr>
        <w:br/>
      </w:r>
      <w:r>
        <w:rPr>
          <w:i w:val="0"/>
          <w:iCs w:val="0"/>
          <w:lang w:val="fr-FR"/>
        </w:rPr>
        <w:t xml:space="preserve"> le document et copiez le lien dans le champ d’invite dans </w:t>
      </w:r>
      <w:proofErr w:type="spellStart"/>
      <w:r>
        <w:rPr>
          <w:i w:val="0"/>
          <w:iCs w:val="0"/>
          <w:lang w:val="fr-FR"/>
        </w:rPr>
        <w:t>Copilot</w:t>
      </w:r>
      <w:proofErr w:type="spellEnd"/>
      <w:r>
        <w:rPr>
          <w:i w:val="0"/>
          <w:iCs w:val="0"/>
          <w:lang w:val="fr-FR"/>
        </w:rPr>
        <w:t xml:space="preserve"> pour Word à la place.</w:t>
      </w:r>
    </w:p>
    <w:p w14:paraId="51B63AC1" w14:textId="77777777" w:rsidR="000676B0" w:rsidRPr="00080D3F" w:rsidRDefault="00FD1A38" w:rsidP="000676B0">
      <w:pPr>
        <w:pStyle w:val="BodyText"/>
        <w:numPr>
          <w:ilvl w:val="0"/>
          <w:numId w:val="3"/>
        </w:numPr>
        <w:spacing w:before="180"/>
        <w:rPr>
          <w:b/>
          <w:bCs/>
          <w:i w:val="0"/>
          <w:iCs w:val="0"/>
          <w:lang w:val="fr-CA"/>
        </w:rPr>
      </w:pPr>
      <w:r>
        <w:rPr>
          <w:i w:val="0"/>
          <w:iCs w:val="0"/>
          <w:lang w:val="fr-FR"/>
        </w:rPr>
        <w:t>Une fois terminé, enregistrez ce nouveau document en tant que « Product Concept » sur votre compte OneDrive.</w:t>
      </w:r>
    </w:p>
    <w:p w14:paraId="356702E6" w14:textId="77777777" w:rsidR="00E70D90" w:rsidRPr="00080D3F" w:rsidRDefault="00E70D90">
      <w:pPr>
        <w:jc w:val="both"/>
        <w:rPr>
          <w:lang w:val="fr-CA"/>
        </w:rPr>
        <w:sectPr w:rsidR="00E70D90" w:rsidRPr="00080D3F">
          <w:type w:val="continuous"/>
          <w:pgSz w:w="12240" w:h="15840"/>
          <w:pgMar w:top="0" w:right="0" w:bottom="280" w:left="0" w:header="720" w:footer="720" w:gutter="0"/>
          <w:cols w:space="720"/>
        </w:sectPr>
      </w:pPr>
    </w:p>
    <w:p w14:paraId="4BE6F97C" w14:textId="77777777" w:rsidR="00E70D90" w:rsidRPr="00080D3F" w:rsidRDefault="00FD1A38" w:rsidP="000676B0">
      <w:pPr>
        <w:tabs>
          <w:tab w:val="left" w:pos="11163"/>
        </w:tabs>
        <w:spacing w:before="84"/>
        <w:ind w:left="6394"/>
        <w:rPr>
          <w:rFonts w:ascii="Segoe UI Semibold"/>
          <w:b/>
          <w:spacing w:val="-10"/>
          <w:sz w:val="18"/>
          <w:lang w:val="fr-CA"/>
        </w:rPr>
      </w:pPr>
      <w:r>
        <w:rPr>
          <w:rFonts w:ascii="Segoe UI Semibold" w:eastAsia="Segoe UI Semibold" w:hAnsi="Segoe UI Semibold"/>
          <w:b/>
          <w:bCs/>
          <w:sz w:val="18"/>
          <w:szCs w:val="18"/>
          <w:lang w:val="fr-FR"/>
        </w:rPr>
        <w:lastRenderedPageBreak/>
        <w:t>Microsoft </w:t>
      </w:r>
      <w:proofErr w:type="spellStart"/>
      <w:r>
        <w:rPr>
          <w:rFonts w:ascii="Segoe UI Semibold" w:eastAsia="Segoe UI Semibold" w:hAnsi="Segoe UI Semibold"/>
          <w:b/>
          <w:bCs/>
          <w:sz w:val="18"/>
          <w:szCs w:val="18"/>
          <w:lang w:val="fr-FR"/>
        </w:rPr>
        <w:t>Copilot</w:t>
      </w:r>
      <w:proofErr w:type="spellEnd"/>
      <w:r>
        <w:rPr>
          <w:rFonts w:ascii="Segoe UI Semibold" w:eastAsia="Segoe UI Semibold" w:hAnsi="Segoe UI Semibold"/>
          <w:b/>
          <w:bCs/>
          <w:sz w:val="18"/>
          <w:szCs w:val="18"/>
          <w:lang w:val="fr-FR"/>
        </w:rPr>
        <w:t> : expérience interactive</w:t>
      </w:r>
      <w:r>
        <w:rPr>
          <w:rFonts w:ascii="Segoe UI Semibold" w:eastAsia="Segoe UI Semibold" w:hAnsi="Segoe UI Semibold"/>
          <w:b/>
          <w:bCs/>
          <w:sz w:val="18"/>
          <w:szCs w:val="18"/>
          <w:lang w:val="fr-FR"/>
        </w:rPr>
        <w:tab/>
        <w:t>2</w:t>
      </w:r>
    </w:p>
    <w:p w14:paraId="76FDF245" w14:textId="77777777" w:rsidR="000676B0" w:rsidRPr="00080D3F" w:rsidRDefault="000676B0" w:rsidP="000676B0">
      <w:pPr>
        <w:tabs>
          <w:tab w:val="left" w:pos="11163"/>
        </w:tabs>
        <w:spacing w:before="84"/>
        <w:ind w:left="6394"/>
        <w:rPr>
          <w:rFonts w:ascii="Segoe UI Semibold"/>
          <w:b/>
          <w:sz w:val="18"/>
          <w:lang w:val="fr-CA"/>
        </w:rPr>
      </w:pPr>
    </w:p>
    <w:p w14:paraId="0744344F" w14:textId="77777777" w:rsidR="000676B0" w:rsidRPr="00080D3F" w:rsidRDefault="00FD1A38" w:rsidP="000676B0">
      <w:pPr>
        <w:pStyle w:val="Heading1"/>
        <w:spacing w:before="240"/>
        <w:rPr>
          <w:b/>
          <w:lang w:val="fr-CA"/>
        </w:rPr>
      </w:pPr>
      <w:r>
        <w:rPr>
          <w:b/>
          <w:bCs/>
          <w:lang w:val="fr-FR"/>
        </w:rPr>
        <w:t>Tâche 3 : pitch des investisseurs</w:t>
      </w:r>
    </w:p>
    <w:p w14:paraId="5E977C43" w14:textId="77777777" w:rsidR="000676B0" w:rsidRPr="00080D3F" w:rsidRDefault="00FD1A38" w:rsidP="000676B0">
      <w:pPr>
        <w:spacing w:before="239"/>
        <w:ind w:left="840" w:right="961"/>
        <w:rPr>
          <w:lang w:val="fr-CA"/>
        </w:rPr>
      </w:pPr>
      <w:r>
        <w:rPr>
          <w:lang w:val="fr-FR"/>
        </w:rPr>
        <w:t xml:space="preserve">À l’aide de </w:t>
      </w:r>
      <w:proofErr w:type="spellStart"/>
      <w:r>
        <w:rPr>
          <w:lang w:val="fr-FR"/>
        </w:rPr>
        <w:t>Copilot</w:t>
      </w:r>
      <w:proofErr w:type="spellEnd"/>
      <w:r>
        <w:rPr>
          <w:lang w:val="fr-FR"/>
        </w:rPr>
        <w:t xml:space="preserve"> dans PowerPoint, créez un pitch deck conçu pour attirer l’attention de votre conseil d’administration. Mettez l’accent sur la proposition de valeur unique, le potentiel du marché et l’avantage concurrentiel de votre idée d’entreprise ou de concept de produit.</w:t>
      </w:r>
    </w:p>
    <w:p w14:paraId="7486EDB4" w14:textId="77777777" w:rsidR="000676B0" w:rsidRPr="00080D3F" w:rsidRDefault="00FD1A38" w:rsidP="000676B0">
      <w:pPr>
        <w:spacing w:before="181"/>
        <w:ind w:left="840"/>
        <w:rPr>
          <w:b/>
          <w:lang w:val="fr-CA"/>
        </w:rPr>
      </w:pPr>
      <w:r>
        <w:rPr>
          <w:b/>
          <w:bCs/>
          <w:color w:val="0078D3"/>
          <w:lang w:val="fr-FR"/>
        </w:rPr>
        <w:t>Exemples d’invite</w:t>
      </w:r>
    </w:p>
    <w:p w14:paraId="775A0AA6" w14:textId="77777777" w:rsidR="000676B0" w:rsidRPr="00080D3F" w:rsidRDefault="00FD1A38" w:rsidP="00FF0633">
      <w:pPr>
        <w:pStyle w:val="BodyText"/>
        <w:spacing w:before="203"/>
        <w:ind w:left="840"/>
        <w:rPr>
          <w:lang w:val="fr-CA"/>
        </w:rPr>
      </w:pPr>
      <w:r>
        <w:rPr>
          <w:lang w:val="fr-FR"/>
        </w:rPr>
        <w:t>« Créez un pitch deck PowerPoint référençant [/Product Concept.docx]. Mettez en évidence notre proposition de valeur</w:t>
      </w:r>
      <w:r>
        <w:rPr>
          <w:lang w:val="fr-FR"/>
        </w:rPr>
        <w:br/>
        <w:t xml:space="preserve"> unique, l’opportunité de marché importante et l’avantage concurrentiel qui nous positionne pour le succès. »</w:t>
      </w:r>
    </w:p>
    <w:p w14:paraId="545770AC" w14:textId="77777777" w:rsidR="000676B0" w:rsidRPr="000676B0" w:rsidRDefault="00FD1A38" w:rsidP="000676B0">
      <w:pPr>
        <w:pStyle w:val="BodyText"/>
        <w:spacing w:before="203"/>
        <w:ind w:left="840" w:right="1225"/>
        <w:jc w:val="both"/>
      </w:pPr>
      <w:r>
        <w:rPr>
          <w:b/>
          <w:bCs/>
          <w:i w:val="0"/>
          <w:iCs w:val="0"/>
          <w:lang w:val="fr-FR"/>
        </w:rPr>
        <w:t>Remarque</w:t>
      </w:r>
      <w:r>
        <w:rPr>
          <w:i w:val="0"/>
          <w:iCs w:val="0"/>
          <w:lang w:val="fr-FR"/>
        </w:rPr>
        <w:t> :</w:t>
      </w:r>
    </w:p>
    <w:p w14:paraId="398A65C1" w14:textId="77777777" w:rsidR="000676B0" w:rsidRPr="00080D3F" w:rsidRDefault="00FD1A38" w:rsidP="000676B0">
      <w:pPr>
        <w:pStyle w:val="BodyText"/>
        <w:numPr>
          <w:ilvl w:val="0"/>
          <w:numId w:val="3"/>
        </w:numPr>
        <w:spacing w:before="180"/>
        <w:rPr>
          <w:b/>
          <w:bCs/>
          <w:i w:val="0"/>
          <w:iCs w:val="0"/>
          <w:lang w:val="fr-CA"/>
        </w:rPr>
      </w:pPr>
      <w:r>
        <w:rPr>
          <w:i w:val="0"/>
          <w:iCs w:val="0"/>
          <w:lang w:val="fr-FR"/>
        </w:rPr>
        <w:t xml:space="preserve">Si le document Word « Product Concept » ne s’affiche pas dans la liste des fichiers de référence, partagez le </w:t>
      </w:r>
      <w:r>
        <w:rPr>
          <w:i w:val="0"/>
          <w:iCs w:val="0"/>
          <w:lang w:val="fr-FR"/>
        </w:rPr>
        <w:br/>
        <w:t xml:space="preserve">document et copiez le lien dans le champ d’invite dans </w:t>
      </w:r>
      <w:proofErr w:type="spellStart"/>
      <w:r>
        <w:rPr>
          <w:i w:val="0"/>
          <w:iCs w:val="0"/>
          <w:lang w:val="fr-FR"/>
        </w:rPr>
        <w:t>Copilot</w:t>
      </w:r>
      <w:proofErr w:type="spellEnd"/>
      <w:r>
        <w:rPr>
          <w:i w:val="0"/>
          <w:iCs w:val="0"/>
          <w:lang w:val="fr-FR"/>
        </w:rPr>
        <w:t xml:space="preserve"> pour PowerPoint à la place.</w:t>
      </w:r>
    </w:p>
    <w:p w14:paraId="0D6E6CD7" w14:textId="77777777" w:rsidR="000676B0" w:rsidRPr="00080D3F" w:rsidRDefault="000676B0" w:rsidP="000676B0">
      <w:pPr>
        <w:pStyle w:val="Heading1"/>
        <w:ind w:left="0"/>
        <w:rPr>
          <w:b/>
          <w:lang w:val="fr-CA"/>
        </w:rPr>
      </w:pPr>
    </w:p>
    <w:p w14:paraId="605231C5" w14:textId="77777777" w:rsidR="00E70D90" w:rsidRPr="00080D3F" w:rsidRDefault="00FD1A38">
      <w:pPr>
        <w:pStyle w:val="Heading1"/>
        <w:rPr>
          <w:b/>
          <w:lang w:val="fr-CA"/>
        </w:rPr>
      </w:pPr>
      <w:r>
        <w:rPr>
          <w:b/>
          <w:bCs/>
          <w:lang w:val="fr-FR"/>
        </w:rPr>
        <w:t>Avant de partir</w:t>
      </w:r>
    </w:p>
    <w:p w14:paraId="4C4C3F36" w14:textId="77777777" w:rsidR="00E70D90" w:rsidRPr="00080D3F" w:rsidRDefault="00FD1A38">
      <w:pPr>
        <w:spacing w:before="240"/>
        <w:ind w:left="840"/>
        <w:rPr>
          <w:spacing w:val="-2"/>
          <w:lang w:val="fr-CA"/>
        </w:rPr>
      </w:pPr>
      <w:r>
        <w:rPr>
          <w:lang w:val="fr-FR"/>
        </w:rPr>
        <w:t>Téléchargez l’application Microsoft 365 sur votre appareil mobile en analysant le code QR.</w:t>
      </w:r>
    </w:p>
    <w:p w14:paraId="2421E2FF" w14:textId="77777777" w:rsidR="00A0681A" w:rsidRPr="00080D3F" w:rsidRDefault="00A0681A">
      <w:pPr>
        <w:spacing w:before="240"/>
        <w:ind w:left="840"/>
        <w:rPr>
          <w:lang w:val="fr-CA"/>
        </w:rPr>
      </w:pPr>
    </w:p>
    <w:p w14:paraId="430E0516" w14:textId="4330781D" w:rsidR="00E70D90" w:rsidRDefault="00FD1A38">
      <w:pPr>
        <w:pStyle w:val="BodyText"/>
        <w:spacing w:before="2"/>
        <w:rPr>
          <w:i w:val="0"/>
          <w:sz w:val="20"/>
        </w:rPr>
      </w:pPr>
      <w:r>
        <w:rPr>
          <w:i w:val="0"/>
          <w:sz w:val="20"/>
          <w:szCs w:val="20"/>
          <w:lang w:val="fr-FR"/>
        </w:rPr>
        <w:t xml:space="preserve">               </w:t>
      </w:r>
      <w:r w:rsidRPr="00A0681A">
        <w:rPr>
          <w:i w:val="0"/>
          <w:noProof/>
          <w:sz w:val="20"/>
        </w:rPr>
        <w:drawing>
          <wp:inline distT="0" distB="0" distL="0" distR="0" wp14:anchorId="50BE16B4" wp14:editId="2779EA1C">
            <wp:extent cx="1375857" cy="1390340"/>
            <wp:effectExtent l="0" t="0" r="0" b="635"/>
            <wp:docPr id="1864105480" name="Picture 2" descr="Code QR pour télécharger l’application M365">
              <a:extLst xmlns:a="http://schemas.openxmlformats.org/drawingml/2006/main">
                <a:ext uri="{FF2B5EF4-FFF2-40B4-BE49-F238E27FC236}">
                  <a16:creationId xmlns:a16="http://schemas.microsoft.com/office/drawing/2014/main" id="{04E5C249-0144-D96E-89B3-B25C52EEEEE7}"/>
                </a:ext>
              </a:extLst>
            </wp:docPr>
            <wp:cNvGraphicFramePr/>
            <a:graphic xmlns:a="http://schemas.openxmlformats.org/drawingml/2006/main">
              <a:graphicData uri="http://schemas.openxmlformats.org/drawingml/2006/picture">
                <pic:pic xmlns:pic="http://schemas.openxmlformats.org/drawingml/2006/picture">
                  <pic:nvPicPr>
                    <pic:cNvPr id="1864105480" name="Picture 2" descr="QR code to download M365 app">
                      <a:extLst>
                        <a:ext uri="{FF2B5EF4-FFF2-40B4-BE49-F238E27FC236}">
                          <a16:creationId xmlns:a16="http://schemas.microsoft.com/office/drawing/2014/main" id="{04E5C249-0144-D96E-89B3-B25C52EEEEE7}"/>
                        </a:ext>
                      </a:extLst>
                    </pic:cNvPr>
                    <pic:cNvPicPr/>
                  </pic:nvPicPr>
                  <pic:blipFill>
                    <a:blip r:embed="rId9"/>
                    <a:stretch>
                      <a:fillRect/>
                    </a:stretch>
                  </pic:blipFill>
                  <pic:spPr>
                    <a:xfrm>
                      <a:off x="0" y="0"/>
                      <a:ext cx="1375857" cy="1390340"/>
                    </a:xfrm>
                    <a:prstGeom prst="rect">
                      <a:avLst/>
                    </a:prstGeom>
                  </pic:spPr>
                </pic:pic>
              </a:graphicData>
            </a:graphic>
          </wp:inline>
        </w:drawing>
      </w:r>
    </w:p>
    <w:p w14:paraId="0BE5FC87" w14:textId="77777777" w:rsidR="00E70D90" w:rsidRDefault="00E70D90">
      <w:pPr>
        <w:pStyle w:val="BodyText"/>
        <w:spacing w:before="15"/>
        <w:rPr>
          <w:i w:val="0"/>
        </w:rPr>
      </w:pPr>
    </w:p>
    <w:p w14:paraId="1115913A" w14:textId="77777777" w:rsidR="00E70D90" w:rsidRPr="00080D3F" w:rsidRDefault="00FD1A38">
      <w:pPr>
        <w:ind w:left="840"/>
        <w:rPr>
          <w:lang w:val="fr-CA"/>
        </w:rPr>
      </w:pPr>
      <w:r>
        <w:rPr>
          <w:lang w:val="fr-FR"/>
        </w:rPr>
        <w:t>Ou, sur votre appareil mobile, sélectionnez l’un des liens suivants :</w:t>
      </w:r>
    </w:p>
    <w:p w14:paraId="03710ACE" w14:textId="18835D2A" w:rsidR="00E70D90" w:rsidRDefault="00E70D90">
      <w:pPr>
        <w:pStyle w:val="ListParagraph"/>
        <w:numPr>
          <w:ilvl w:val="0"/>
          <w:numId w:val="1"/>
        </w:numPr>
        <w:tabs>
          <w:tab w:val="left" w:pos="1559"/>
        </w:tabs>
        <w:ind w:left="1559" w:hanging="359"/>
        <w:rPr>
          <w:u w:val="none"/>
        </w:rPr>
      </w:pPr>
      <w:hyperlink r:id="rId10" w:anchor="qr-code">
        <w:r>
          <w:rPr>
            <w:color w:val="0078D3"/>
            <w:lang w:val="fr-FR"/>
          </w:rPr>
          <w:t>Télécharger l’application Microsoft 365 sur l’App Store Apple</w:t>
        </w:r>
      </w:hyperlink>
    </w:p>
    <w:p w14:paraId="22B8452C" w14:textId="539B8C50" w:rsidR="00E70D90" w:rsidRDefault="00E70D90">
      <w:pPr>
        <w:pStyle w:val="ListParagraph"/>
        <w:numPr>
          <w:ilvl w:val="0"/>
          <w:numId w:val="1"/>
        </w:numPr>
        <w:tabs>
          <w:tab w:val="left" w:pos="1559"/>
        </w:tabs>
        <w:ind w:left="1559" w:hanging="359"/>
        <w:rPr>
          <w:u w:val="none"/>
        </w:rPr>
      </w:pPr>
      <w:hyperlink r:id="rId11" w:anchor="qr-code">
        <w:r>
          <w:rPr>
            <w:color w:val="0078D3"/>
            <w:lang w:val="fr-FR"/>
          </w:rPr>
          <w:t>Obtenir l’application Microsoft 365 sur Google Play</w:t>
        </w:r>
      </w:hyperlink>
    </w:p>
    <w:p w14:paraId="124275A4" w14:textId="77777777" w:rsidR="00E70D90" w:rsidRDefault="00E70D90">
      <w:pPr>
        <w:pStyle w:val="BodyText"/>
        <w:spacing w:before="241"/>
        <w:rPr>
          <w:i w:val="0"/>
        </w:rPr>
      </w:pPr>
    </w:p>
    <w:p w14:paraId="1AA7C117" w14:textId="77777777" w:rsidR="00E70D90" w:rsidRPr="00080D3F" w:rsidRDefault="00FD1A38">
      <w:pPr>
        <w:ind w:left="840"/>
        <w:rPr>
          <w:b/>
          <w:lang w:val="fr-CA"/>
        </w:rPr>
      </w:pPr>
      <w:r>
        <w:rPr>
          <w:b/>
          <w:bCs/>
          <w:color w:val="0078D3"/>
          <w:lang w:val="fr-FR"/>
        </w:rPr>
        <w:t>Essayer l’un des prompts suivants</w:t>
      </w:r>
    </w:p>
    <w:p w14:paraId="30A73EC9" w14:textId="77777777" w:rsidR="00E70D90" w:rsidRPr="00080D3F" w:rsidRDefault="00FD1A38">
      <w:pPr>
        <w:pStyle w:val="BodyText"/>
        <w:spacing w:before="223"/>
        <w:ind w:left="840"/>
        <w:rPr>
          <w:lang w:val="fr-CA"/>
        </w:rPr>
      </w:pPr>
      <w:r>
        <w:rPr>
          <w:lang w:val="fr-FR"/>
        </w:rPr>
        <w:t xml:space="preserve">« Résumez mes conversations et </w:t>
      </w:r>
      <w:proofErr w:type="gramStart"/>
      <w:r>
        <w:rPr>
          <w:lang w:val="fr-FR"/>
        </w:rPr>
        <w:t>e-mails</w:t>
      </w:r>
      <w:proofErr w:type="gramEnd"/>
      <w:r>
        <w:rPr>
          <w:lang w:val="fr-FR"/>
        </w:rPr>
        <w:t xml:space="preserve"> des 2 dernières heures. »</w:t>
      </w:r>
    </w:p>
    <w:p w14:paraId="1B207E09" w14:textId="77777777" w:rsidR="00E70D90" w:rsidRPr="00080D3F" w:rsidRDefault="00FD1A38">
      <w:pPr>
        <w:pStyle w:val="BodyText"/>
        <w:spacing w:before="44" w:line="276" w:lineRule="auto"/>
        <w:ind w:left="840" w:right="3972"/>
        <w:rPr>
          <w:lang w:val="fr-CA"/>
        </w:rPr>
      </w:pPr>
      <w:r>
        <w:rPr>
          <w:lang w:val="fr-FR"/>
        </w:rPr>
        <w:t xml:space="preserve">« Quelles sont les dernières nouvelles de [/personne], organisées par </w:t>
      </w:r>
      <w:proofErr w:type="gramStart"/>
      <w:r>
        <w:rPr>
          <w:lang w:val="fr-FR"/>
        </w:rPr>
        <w:t>e-mail</w:t>
      </w:r>
      <w:proofErr w:type="gramEnd"/>
      <w:r>
        <w:rPr>
          <w:lang w:val="fr-FR"/>
        </w:rPr>
        <w:t>, conversations et fichiers ? » « Vérifiez mon calendrier pour aujourd’hui, et dites-moi à quelle heure mon vol décolle de Seattle.</w:t>
      </w:r>
    </w:p>
    <w:sectPr w:rsidR="00E70D90" w:rsidRPr="00080D3F">
      <w:pgSz w:w="12240" w:h="15840"/>
      <w:pgMar w:top="50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altName w:val="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F196C"/>
    <w:multiLevelType w:val="hybridMultilevel"/>
    <w:tmpl w:val="11483B2C"/>
    <w:lvl w:ilvl="0" w:tplc="785A8100">
      <w:start w:val="1"/>
      <w:numFmt w:val="bullet"/>
      <w:lvlText w:val=""/>
      <w:lvlJc w:val="left"/>
      <w:pPr>
        <w:ind w:left="1560" w:hanging="360"/>
      </w:pPr>
      <w:rPr>
        <w:rFonts w:ascii="Symbol" w:hAnsi="Symbol" w:hint="default"/>
      </w:rPr>
    </w:lvl>
    <w:lvl w:ilvl="1" w:tplc="50A8D4C2" w:tentative="1">
      <w:start w:val="1"/>
      <w:numFmt w:val="bullet"/>
      <w:lvlText w:val="o"/>
      <w:lvlJc w:val="left"/>
      <w:pPr>
        <w:ind w:left="2280" w:hanging="360"/>
      </w:pPr>
      <w:rPr>
        <w:rFonts w:ascii="Courier New" w:hAnsi="Courier New" w:cs="Courier New" w:hint="default"/>
      </w:rPr>
    </w:lvl>
    <w:lvl w:ilvl="2" w:tplc="93825050" w:tentative="1">
      <w:start w:val="1"/>
      <w:numFmt w:val="bullet"/>
      <w:lvlText w:val=""/>
      <w:lvlJc w:val="left"/>
      <w:pPr>
        <w:ind w:left="3000" w:hanging="360"/>
      </w:pPr>
      <w:rPr>
        <w:rFonts w:ascii="Wingdings" w:hAnsi="Wingdings" w:hint="default"/>
      </w:rPr>
    </w:lvl>
    <w:lvl w:ilvl="3" w:tplc="632624C8" w:tentative="1">
      <w:start w:val="1"/>
      <w:numFmt w:val="bullet"/>
      <w:lvlText w:val=""/>
      <w:lvlJc w:val="left"/>
      <w:pPr>
        <w:ind w:left="3720" w:hanging="360"/>
      </w:pPr>
      <w:rPr>
        <w:rFonts w:ascii="Symbol" w:hAnsi="Symbol" w:hint="default"/>
      </w:rPr>
    </w:lvl>
    <w:lvl w:ilvl="4" w:tplc="8AF43098" w:tentative="1">
      <w:start w:val="1"/>
      <w:numFmt w:val="bullet"/>
      <w:lvlText w:val="o"/>
      <w:lvlJc w:val="left"/>
      <w:pPr>
        <w:ind w:left="4440" w:hanging="360"/>
      </w:pPr>
      <w:rPr>
        <w:rFonts w:ascii="Courier New" w:hAnsi="Courier New" w:cs="Courier New" w:hint="default"/>
      </w:rPr>
    </w:lvl>
    <w:lvl w:ilvl="5" w:tplc="B61A8600" w:tentative="1">
      <w:start w:val="1"/>
      <w:numFmt w:val="bullet"/>
      <w:lvlText w:val=""/>
      <w:lvlJc w:val="left"/>
      <w:pPr>
        <w:ind w:left="5160" w:hanging="360"/>
      </w:pPr>
      <w:rPr>
        <w:rFonts w:ascii="Wingdings" w:hAnsi="Wingdings" w:hint="default"/>
      </w:rPr>
    </w:lvl>
    <w:lvl w:ilvl="6" w:tplc="3BFCA5B0" w:tentative="1">
      <w:start w:val="1"/>
      <w:numFmt w:val="bullet"/>
      <w:lvlText w:val=""/>
      <w:lvlJc w:val="left"/>
      <w:pPr>
        <w:ind w:left="5880" w:hanging="360"/>
      </w:pPr>
      <w:rPr>
        <w:rFonts w:ascii="Symbol" w:hAnsi="Symbol" w:hint="default"/>
      </w:rPr>
    </w:lvl>
    <w:lvl w:ilvl="7" w:tplc="CB923F38" w:tentative="1">
      <w:start w:val="1"/>
      <w:numFmt w:val="bullet"/>
      <w:lvlText w:val="o"/>
      <w:lvlJc w:val="left"/>
      <w:pPr>
        <w:ind w:left="6600" w:hanging="360"/>
      </w:pPr>
      <w:rPr>
        <w:rFonts w:ascii="Courier New" w:hAnsi="Courier New" w:cs="Courier New" w:hint="default"/>
      </w:rPr>
    </w:lvl>
    <w:lvl w:ilvl="8" w:tplc="C5CA871A" w:tentative="1">
      <w:start w:val="1"/>
      <w:numFmt w:val="bullet"/>
      <w:lvlText w:val=""/>
      <w:lvlJc w:val="left"/>
      <w:pPr>
        <w:ind w:left="7320" w:hanging="360"/>
      </w:pPr>
      <w:rPr>
        <w:rFonts w:ascii="Wingdings" w:hAnsi="Wingdings" w:hint="default"/>
      </w:rPr>
    </w:lvl>
  </w:abstractNum>
  <w:abstractNum w:abstractNumId="1" w15:restartNumberingAfterBreak="0">
    <w:nsid w:val="198422E1"/>
    <w:multiLevelType w:val="hybridMultilevel"/>
    <w:tmpl w:val="7A46508A"/>
    <w:lvl w:ilvl="0" w:tplc="00F07258">
      <w:start w:val="1"/>
      <w:numFmt w:val="bullet"/>
      <w:lvlText w:val=""/>
      <w:lvlJc w:val="left"/>
      <w:pPr>
        <w:ind w:left="1800" w:hanging="360"/>
      </w:pPr>
      <w:rPr>
        <w:rFonts w:ascii="Symbol" w:hAnsi="Symbol" w:hint="default"/>
      </w:rPr>
    </w:lvl>
    <w:lvl w:ilvl="1" w:tplc="2054B828" w:tentative="1">
      <w:start w:val="1"/>
      <w:numFmt w:val="bullet"/>
      <w:lvlText w:val="o"/>
      <w:lvlJc w:val="left"/>
      <w:pPr>
        <w:ind w:left="2520" w:hanging="360"/>
      </w:pPr>
      <w:rPr>
        <w:rFonts w:ascii="Courier New" w:hAnsi="Courier New" w:cs="Courier New" w:hint="default"/>
      </w:rPr>
    </w:lvl>
    <w:lvl w:ilvl="2" w:tplc="8DC662AE" w:tentative="1">
      <w:start w:val="1"/>
      <w:numFmt w:val="bullet"/>
      <w:lvlText w:val=""/>
      <w:lvlJc w:val="left"/>
      <w:pPr>
        <w:ind w:left="3240" w:hanging="360"/>
      </w:pPr>
      <w:rPr>
        <w:rFonts w:ascii="Wingdings" w:hAnsi="Wingdings" w:hint="default"/>
      </w:rPr>
    </w:lvl>
    <w:lvl w:ilvl="3" w:tplc="46EC466C" w:tentative="1">
      <w:start w:val="1"/>
      <w:numFmt w:val="bullet"/>
      <w:lvlText w:val=""/>
      <w:lvlJc w:val="left"/>
      <w:pPr>
        <w:ind w:left="3960" w:hanging="360"/>
      </w:pPr>
      <w:rPr>
        <w:rFonts w:ascii="Symbol" w:hAnsi="Symbol" w:hint="default"/>
      </w:rPr>
    </w:lvl>
    <w:lvl w:ilvl="4" w:tplc="F07453DA" w:tentative="1">
      <w:start w:val="1"/>
      <w:numFmt w:val="bullet"/>
      <w:lvlText w:val="o"/>
      <w:lvlJc w:val="left"/>
      <w:pPr>
        <w:ind w:left="4680" w:hanging="360"/>
      </w:pPr>
      <w:rPr>
        <w:rFonts w:ascii="Courier New" w:hAnsi="Courier New" w:cs="Courier New" w:hint="default"/>
      </w:rPr>
    </w:lvl>
    <w:lvl w:ilvl="5" w:tplc="63681B4C" w:tentative="1">
      <w:start w:val="1"/>
      <w:numFmt w:val="bullet"/>
      <w:lvlText w:val=""/>
      <w:lvlJc w:val="left"/>
      <w:pPr>
        <w:ind w:left="5400" w:hanging="360"/>
      </w:pPr>
      <w:rPr>
        <w:rFonts w:ascii="Wingdings" w:hAnsi="Wingdings" w:hint="default"/>
      </w:rPr>
    </w:lvl>
    <w:lvl w:ilvl="6" w:tplc="BA864128" w:tentative="1">
      <w:start w:val="1"/>
      <w:numFmt w:val="bullet"/>
      <w:lvlText w:val=""/>
      <w:lvlJc w:val="left"/>
      <w:pPr>
        <w:ind w:left="6120" w:hanging="360"/>
      </w:pPr>
      <w:rPr>
        <w:rFonts w:ascii="Symbol" w:hAnsi="Symbol" w:hint="default"/>
      </w:rPr>
    </w:lvl>
    <w:lvl w:ilvl="7" w:tplc="F698D3A4" w:tentative="1">
      <w:start w:val="1"/>
      <w:numFmt w:val="bullet"/>
      <w:lvlText w:val="o"/>
      <w:lvlJc w:val="left"/>
      <w:pPr>
        <w:ind w:left="6840" w:hanging="360"/>
      </w:pPr>
      <w:rPr>
        <w:rFonts w:ascii="Courier New" w:hAnsi="Courier New" w:cs="Courier New" w:hint="default"/>
      </w:rPr>
    </w:lvl>
    <w:lvl w:ilvl="8" w:tplc="F4CCEF94" w:tentative="1">
      <w:start w:val="1"/>
      <w:numFmt w:val="bullet"/>
      <w:lvlText w:val=""/>
      <w:lvlJc w:val="left"/>
      <w:pPr>
        <w:ind w:left="7560" w:hanging="360"/>
      </w:pPr>
      <w:rPr>
        <w:rFonts w:ascii="Wingdings" w:hAnsi="Wingdings" w:hint="default"/>
      </w:rPr>
    </w:lvl>
  </w:abstractNum>
  <w:abstractNum w:abstractNumId="2" w15:restartNumberingAfterBreak="0">
    <w:nsid w:val="258E7EB1"/>
    <w:multiLevelType w:val="hybridMultilevel"/>
    <w:tmpl w:val="2402A238"/>
    <w:lvl w:ilvl="0" w:tplc="8CC2692E">
      <w:numFmt w:val="bullet"/>
      <w:lvlText w:val=""/>
      <w:lvlJc w:val="left"/>
      <w:pPr>
        <w:ind w:left="1560" w:hanging="360"/>
      </w:pPr>
      <w:rPr>
        <w:rFonts w:ascii="Symbol" w:eastAsia="Symbol" w:hAnsi="Symbol" w:cs="Symbol" w:hint="default"/>
        <w:b w:val="0"/>
        <w:bCs w:val="0"/>
        <w:i w:val="0"/>
        <w:iCs w:val="0"/>
        <w:spacing w:val="0"/>
        <w:w w:val="99"/>
        <w:sz w:val="22"/>
        <w:szCs w:val="22"/>
        <w:lang w:val="en-US" w:eastAsia="en-US" w:bidi="ar-SA"/>
      </w:rPr>
    </w:lvl>
    <w:lvl w:ilvl="1" w:tplc="88C45DB8">
      <w:numFmt w:val="bullet"/>
      <w:lvlText w:val="•"/>
      <w:lvlJc w:val="left"/>
      <w:pPr>
        <w:ind w:left="2628" w:hanging="360"/>
      </w:pPr>
      <w:rPr>
        <w:rFonts w:hint="default"/>
        <w:lang w:val="en-US" w:eastAsia="en-US" w:bidi="ar-SA"/>
      </w:rPr>
    </w:lvl>
    <w:lvl w:ilvl="2" w:tplc="DCB6D55C">
      <w:numFmt w:val="bullet"/>
      <w:lvlText w:val="•"/>
      <w:lvlJc w:val="left"/>
      <w:pPr>
        <w:ind w:left="3696" w:hanging="360"/>
      </w:pPr>
      <w:rPr>
        <w:rFonts w:hint="default"/>
        <w:lang w:val="en-US" w:eastAsia="en-US" w:bidi="ar-SA"/>
      </w:rPr>
    </w:lvl>
    <w:lvl w:ilvl="3" w:tplc="ADCE5EB6">
      <w:numFmt w:val="bullet"/>
      <w:lvlText w:val="•"/>
      <w:lvlJc w:val="left"/>
      <w:pPr>
        <w:ind w:left="4764" w:hanging="360"/>
      </w:pPr>
      <w:rPr>
        <w:rFonts w:hint="default"/>
        <w:lang w:val="en-US" w:eastAsia="en-US" w:bidi="ar-SA"/>
      </w:rPr>
    </w:lvl>
    <w:lvl w:ilvl="4" w:tplc="DE12F9F6">
      <w:numFmt w:val="bullet"/>
      <w:lvlText w:val="•"/>
      <w:lvlJc w:val="left"/>
      <w:pPr>
        <w:ind w:left="5832" w:hanging="360"/>
      </w:pPr>
      <w:rPr>
        <w:rFonts w:hint="default"/>
        <w:lang w:val="en-US" w:eastAsia="en-US" w:bidi="ar-SA"/>
      </w:rPr>
    </w:lvl>
    <w:lvl w:ilvl="5" w:tplc="EFE86034">
      <w:numFmt w:val="bullet"/>
      <w:lvlText w:val="•"/>
      <w:lvlJc w:val="left"/>
      <w:pPr>
        <w:ind w:left="6900" w:hanging="360"/>
      </w:pPr>
      <w:rPr>
        <w:rFonts w:hint="default"/>
        <w:lang w:val="en-US" w:eastAsia="en-US" w:bidi="ar-SA"/>
      </w:rPr>
    </w:lvl>
    <w:lvl w:ilvl="6" w:tplc="1180D606">
      <w:numFmt w:val="bullet"/>
      <w:lvlText w:val="•"/>
      <w:lvlJc w:val="left"/>
      <w:pPr>
        <w:ind w:left="7968" w:hanging="360"/>
      </w:pPr>
      <w:rPr>
        <w:rFonts w:hint="default"/>
        <w:lang w:val="en-US" w:eastAsia="en-US" w:bidi="ar-SA"/>
      </w:rPr>
    </w:lvl>
    <w:lvl w:ilvl="7" w:tplc="1CEC0A62">
      <w:numFmt w:val="bullet"/>
      <w:lvlText w:val="•"/>
      <w:lvlJc w:val="left"/>
      <w:pPr>
        <w:ind w:left="9036" w:hanging="360"/>
      </w:pPr>
      <w:rPr>
        <w:rFonts w:hint="default"/>
        <w:lang w:val="en-US" w:eastAsia="en-US" w:bidi="ar-SA"/>
      </w:rPr>
    </w:lvl>
    <w:lvl w:ilvl="8" w:tplc="A9EC50BA">
      <w:numFmt w:val="bullet"/>
      <w:lvlText w:val="•"/>
      <w:lvlJc w:val="left"/>
      <w:pPr>
        <w:ind w:left="10104" w:hanging="360"/>
      </w:pPr>
      <w:rPr>
        <w:rFonts w:hint="default"/>
        <w:lang w:val="en-US" w:eastAsia="en-US" w:bidi="ar-SA"/>
      </w:rPr>
    </w:lvl>
  </w:abstractNum>
  <w:num w:numId="1" w16cid:durableId="1432093300">
    <w:abstractNumId w:val="2"/>
  </w:num>
  <w:num w:numId="2" w16cid:durableId="631179961">
    <w:abstractNumId w:val="0"/>
  </w:num>
  <w:num w:numId="3" w16cid:durableId="1940021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D90"/>
    <w:rsid w:val="00031319"/>
    <w:rsid w:val="000676B0"/>
    <w:rsid w:val="00080D3F"/>
    <w:rsid w:val="00096F36"/>
    <w:rsid w:val="00195B42"/>
    <w:rsid w:val="001F64B2"/>
    <w:rsid w:val="00327147"/>
    <w:rsid w:val="004A0994"/>
    <w:rsid w:val="0056760E"/>
    <w:rsid w:val="005F1F51"/>
    <w:rsid w:val="00640FA8"/>
    <w:rsid w:val="00650575"/>
    <w:rsid w:val="00703856"/>
    <w:rsid w:val="00A0681A"/>
    <w:rsid w:val="00B34E07"/>
    <w:rsid w:val="00C5766E"/>
    <w:rsid w:val="00C70CFB"/>
    <w:rsid w:val="00D24EDC"/>
    <w:rsid w:val="00DE615D"/>
    <w:rsid w:val="00E70D90"/>
    <w:rsid w:val="00EE3E65"/>
    <w:rsid w:val="00FB6A13"/>
    <w:rsid w:val="00FD1A38"/>
    <w:rsid w:val="00FF06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90E95"/>
  <w15:docId w15:val="{F602A7BD-D1FD-479C-B9DB-C2B981C20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6B0"/>
    <w:rPr>
      <w:rFonts w:ascii="Segoe UI" w:eastAsia="Segoe UI" w:hAnsi="Segoe UI" w:cs="Segoe UI"/>
    </w:rPr>
  </w:style>
  <w:style w:type="paragraph" w:styleId="Heading1">
    <w:name w:val="heading 1"/>
    <w:basedOn w:val="Normal"/>
    <w:link w:val="Heading1Char"/>
    <w:uiPriority w:val="9"/>
    <w:qFormat/>
    <w:pPr>
      <w:ind w:left="840"/>
      <w:outlineLvl w:val="0"/>
    </w:pPr>
    <w:rPr>
      <w:rFonts w:ascii="Segoe UI Semibold" w:eastAsia="Segoe UI Semibold" w:hAnsi="Segoe UI Semibold" w:cs="Segoe UI Semibold"/>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i/>
      <w:iCs/>
    </w:rPr>
  </w:style>
  <w:style w:type="paragraph" w:styleId="ListParagraph">
    <w:name w:val="List Paragraph"/>
    <w:basedOn w:val="Normal"/>
    <w:uiPriority w:val="1"/>
    <w:qFormat/>
    <w:pPr>
      <w:ind w:left="1559" w:hanging="359"/>
    </w:pPr>
    <w:rPr>
      <w:u w:val="single" w:color="000000"/>
    </w:r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0676B0"/>
    <w:rPr>
      <w:rFonts w:ascii="Segoe UI" w:eastAsia="Segoe UI" w:hAnsi="Segoe UI" w:cs="Segoe UI"/>
      <w:i/>
      <w:iCs/>
    </w:rPr>
  </w:style>
  <w:style w:type="character" w:customStyle="1" w:styleId="Heading1Char">
    <w:name w:val="Heading 1 Char"/>
    <w:basedOn w:val="DefaultParagraphFont"/>
    <w:link w:val="Heading1"/>
    <w:uiPriority w:val="9"/>
    <w:rsid w:val="000676B0"/>
    <w:rPr>
      <w:rFonts w:ascii="Segoe UI Semibold" w:eastAsia="Segoe UI Semibold" w:hAnsi="Segoe UI Semibold" w:cs="Segoe UI Semibold"/>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icrosoft.com/fr-fr/microsoft-365/mobile?msockid=108c4c865bbe68d52ebb585b5a4369fc" TargetMode="External"/><Relationship Id="rId5" Type="http://schemas.openxmlformats.org/officeDocument/2006/relationships/image" Target="media/image1.jpeg"/><Relationship Id="rId10" Type="http://schemas.openxmlformats.org/officeDocument/2006/relationships/hyperlink" Target="https://www.microsoft.com/fr-fr/microsoft-365/mobile?msockid=108c4c865bbe68d52ebb585b5a4369fc"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20</TotalTime>
  <Pages>2</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Copilot interactive experience tasks (Option 1)</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Copilot interactive experience tasks (Option 1)</dc:title>
  <dc:creator>Matt Quinlan</dc:creator>
  <cp:lastModifiedBy>Hanh Thi Hoang</cp:lastModifiedBy>
  <cp:revision>16</cp:revision>
  <dcterms:created xsi:type="dcterms:W3CDTF">2024-05-07T15:29:00Z</dcterms:created>
  <dcterms:modified xsi:type="dcterms:W3CDTF">2024-12-23T03:42:00Z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2024-04-29T00:00:00Z</vt:filetime>
  </property>
  <property fmtid="{D5CDD505-2E9C-101B-9397-08002B2CF9AE}" pid="3" name="Creator">
    <vt:lpwstr>Microsoft® Word for Microsoft 365</vt:lpwstr>
  </property>
  <property fmtid="{D5CDD505-2E9C-101B-9397-08002B2CF9AE}" pid="4" name="LastSaved">
    <vt:filetime>2024-05-07T00:00:00Z</vt:filetime>
  </property>
  <property fmtid="{D5CDD505-2E9C-101B-9397-08002B2CF9AE}" pid="5" name="MSIP_Label_1a19d03a-48bc-4359-8038-5b5f6d5847c3_Enabled">
    <vt:lpwstr>True</vt:lpwstr>
  </property>
  <property fmtid="{D5CDD505-2E9C-101B-9397-08002B2CF9AE}" pid="6" name="MSIP_Label_1a19d03a-48bc-4359-8038-5b5f6d5847c3_Method">
    <vt:lpwstr>Standard</vt:lpwstr>
  </property>
  <property fmtid="{D5CDD505-2E9C-101B-9397-08002B2CF9AE}" pid="7" name="MSIP_Label_1a19d03a-48bc-4359-8038-5b5f6d5847c3_SiteId">
    <vt:lpwstr>72f988bf-86f1-41af-91ab-2d7cd011db47</vt:lpwstr>
  </property>
  <property fmtid="{D5CDD505-2E9C-101B-9397-08002B2CF9AE}" pid="8" name="Producer">
    <vt:lpwstr>Microsoft® Word for Microsoft 365</vt:lpwstr>
  </property>
</Properties>
</file>