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54A65" w14:textId="132968F2" w:rsidR="0002585E" w:rsidRPr="00700830" w:rsidRDefault="00095DAD" w:rsidP="0002585E">
      <w:pPr>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アプリの概要</w:t>
      </w:r>
    </w:p>
    <w:p w14:paraId="3E53B000" w14:textId="1245B075" w:rsidR="0002585E" w:rsidRPr="00700830" w:rsidRDefault="00095DAD" w:rsidP="0002585E">
      <w:pPr>
        <w:rPr>
          <w:rFonts w:ascii="Aptos" w:eastAsia="Yu Gothic UI" w:hAnsi="Aptos"/>
          <w:lang w:eastAsia="ja-JP"/>
        </w:rPr>
      </w:pPr>
      <w:r w:rsidRPr="00700830">
        <w:rPr>
          <w:rFonts w:ascii="Aptos" w:eastAsia="Yu Gothic UI" w:hAnsi="Aptos" w:cs="MS UI Gothic"/>
          <w:b/>
          <w:bCs/>
          <w:lang w:eastAsia="ja-JP"/>
        </w:rPr>
        <w:t>アプリ名</w:t>
      </w:r>
      <w:r w:rsidRPr="00700830">
        <w:rPr>
          <w:rFonts w:ascii="Aptos" w:eastAsia="Yu Gothic UI" w:hAnsi="Aptos" w:cs="MS UI Gothic"/>
          <w:b/>
          <w:bCs/>
          <w:lang w:eastAsia="ja-JP"/>
        </w:rPr>
        <w:t>: "</w:t>
      </w:r>
      <w:proofErr w:type="spellStart"/>
      <w:r w:rsidRPr="00700830">
        <w:rPr>
          <w:rFonts w:ascii="Aptos" w:eastAsia="Yu Gothic UI" w:hAnsi="Aptos" w:cs="MS UI Gothic"/>
          <w:b/>
          <w:bCs/>
          <w:lang w:eastAsia="ja-JP"/>
        </w:rPr>
        <w:t>ContosoLearn</w:t>
      </w:r>
      <w:proofErr w:type="spellEnd"/>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2B93C964" w14:textId="0D26F2E7" w:rsidR="0002585E" w:rsidRPr="00700830" w:rsidRDefault="00095DAD" w:rsidP="0002585E">
      <w:pPr>
        <w:rPr>
          <w:rFonts w:ascii="Aptos" w:eastAsia="Yu Gothic UI" w:hAnsi="Aptos"/>
          <w:lang w:eastAsia="ja-JP"/>
        </w:rPr>
      </w:pPr>
      <w:r w:rsidRPr="00700830">
        <w:rPr>
          <w:rFonts w:ascii="Aptos" w:eastAsia="Yu Gothic UI" w:hAnsi="Aptos" w:cs="MS UI Gothic"/>
          <w:b/>
          <w:bCs/>
          <w:lang w:eastAsia="ja-JP"/>
        </w:rPr>
        <w:t>概要</w:t>
      </w:r>
      <w:r w:rsidRPr="00700830">
        <w:rPr>
          <w:rFonts w:ascii="Aptos" w:eastAsia="Yu Gothic UI" w:hAnsi="Aptos" w:cs="MS UI Gothic"/>
          <w:b/>
          <w:bCs/>
          <w:lang w:eastAsia="ja-JP"/>
        </w:rPr>
        <w:t>:</w:t>
      </w:r>
      <w:r w:rsidRPr="00700830">
        <w:rPr>
          <w:rFonts w:ascii="Aptos" w:eastAsia="Yu Gothic UI" w:hAnsi="Aptos" w:cs="MS UI Gothic"/>
          <w:lang w:eastAsia="ja-JP"/>
        </w:rPr>
        <w:t xml:space="preserve"> </w:t>
      </w: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は、個人が新しいスキルを効率的に習得できるように設計された、</w:t>
      </w:r>
      <w:r w:rsidRPr="00700830">
        <w:rPr>
          <w:rFonts w:ascii="Aptos" w:eastAsia="Yu Gothic UI" w:hAnsi="Aptos" w:cs="MS UI Gothic"/>
          <w:lang w:eastAsia="ja-JP"/>
        </w:rPr>
        <w:t xml:space="preserve">AI </w:t>
      </w:r>
      <w:r w:rsidRPr="00700830">
        <w:rPr>
          <w:rFonts w:ascii="Aptos" w:eastAsia="Yu Gothic UI" w:hAnsi="Aptos" w:cs="MS UI Gothic"/>
          <w:lang w:eastAsia="ja-JP"/>
        </w:rPr>
        <w:t>を活用した学習およびスキル開発プラットフォームです。パーソナライズされた学習エクスペリエンス、データドリブンの推奨事項、従来の教育におけるギャップを埋めることに重点を置いています。</w:t>
      </w:r>
      <w:r w:rsidRPr="00700830">
        <w:rPr>
          <w:rFonts w:ascii="Aptos" w:eastAsia="Yu Gothic UI" w:hAnsi="Aptos" w:cs="MS UI Gothic"/>
          <w:lang w:eastAsia="ja-JP"/>
        </w:rPr>
        <w:t> </w:t>
      </w:r>
    </w:p>
    <w:p w14:paraId="5FA1CF8D" w14:textId="77777777" w:rsidR="0002585E" w:rsidRPr="00700830" w:rsidRDefault="00095DAD" w:rsidP="0002585E">
      <w:pPr>
        <w:rPr>
          <w:rFonts w:ascii="Aptos" w:eastAsia="Yu Gothic UI" w:hAnsi="Aptos"/>
        </w:rPr>
      </w:pPr>
      <w:r w:rsidRPr="00700830">
        <w:rPr>
          <w:rFonts w:ascii="Aptos" w:eastAsia="Yu Gothic UI" w:hAnsi="Aptos" w:cs="MS UI Gothic"/>
          <w:b/>
          <w:bCs/>
          <w:lang w:eastAsia="ja-JP"/>
        </w:rPr>
        <w:t>機能</w:t>
      </w:r>
      <w:r w:rsidRPr="00700830">
        <w:rPr>
          <w:rFonts w:ascii="Aptos" w:eastAsia="Yu Gothic UI" w:hAnsi="Aptos" w:cs="MS UI Gothic"/>
          <w:lang w:eastAsia="ja-JP"/>
        </w:rPr>
        <w:t>：</w:t>
      </w:r>
      <w:r w:rsidRPr="00700830">
        <w:rPr>
          <w:rFonts w:ascii="Aptos" w:eastAsia="Yu Gothic UI" w:hAnsi="Aptos" w:cs="MS UI Gothic"/>
          <w:lang w:eastAsia="ja-JP"/>
        </w:rPr>
        <w:t> </w:t>
      </w:r>
    </w:p>
    <w:p w14:paraId="5DA44656" w14:textId="77777777" w:rsidR="0002585E" w:rsidRPr="00700830" w:rsidRDefault="00095DAD" w:rsidP="0002585E">
      <w:pPr>
        <w:numPr>
          <w:ilvl w:val="0"/>
          <w:numId w:val="1"/>
        </w:numPr>
        <w:rPr>
          <w:rFonts w:ascii="Aptos" w:eastAsia="Yu Gothic UI" w:hAnsi="Aptos"/>
          <w:lang w:eastAsia="ja-JP"/>
        </w:rPr>
      </w:pPr>
      <w:r w:rsidRPr="00700830">
        <w:rPr>
          <w:rFonts w:ascii="Aptos" w:eastAsia="Yu Gothic UI" w:hAnsi="Aptos" w:cs="MS UI Gothic"/>
          <w:b/>
          <w:bCs/>
          <w:lang w:eastAsia="ja-JP"/>
        </w:rPr>
        <w:t>適応型のラーニング</w:t>
      </w:r>
      <w:r w:rsidRPr="00700830">
        <w:rPr>
          <w:rFonts w:ascii="Aptos" w:eastAsia="Yu Gothic UI" w:hAnsi="Aptos" w:cs="MS UI Gothic"/>
          <w:b/>
          <w:bCs/>
          <w:lang w:eastAsia="ja-JP"/>
        </w:rPr>
        <w:t xml:space="preserve"> </w:t>
      </w:r>
      <w:r w:rsidRPr="00700830">
        <w:rPr>
          <w:rFonts w:ascii="Aptos" w:eastAsia="Yu Gothic UI" w:hAnsi="Aptos" w:cs="MS UI Gothic"/>
          <w:b/>
          <w:bCs/>
          <w:lang w:eastAsia="ja-JP"/>
        </w:rPr>
        <w:t>パス</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022B4396" w14:textId="2495F799" w:rsidR="0002585E" w:rsidRPr="00700830" w:rsidRDefault="00095DAD" w:rsidP="0002585E">
      <w:pPr>
        <w:numPr>
          <w:ilvl w:val="0"/>
          <w:numId w:val="2"/>
        </w:numPr>
        <w:tabs>
          <w:tab w:val="num" w:pos="720"/>
        </w:tabs>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は、ユーザーの既存の知識と学習の好みを評価します。</w:t>
      </w:r>
      <w:r w:rsidRPr="00700830">
        <w:rPr>
          <w:rFonts w:ascii="Aptos" w:eastAsia="Yu Gothic UI" w:hAnsi="Aptos" w:cs="MS UI Gothic"/>
          <w:lang w:eastAsia="ja-JP"/>
        </w:rPr>
        <w:t> </w:t>
      </w:r>
    </w:p>
    <w:p w14:paraId="50CC8C03" w14:textId="77777777" w:rsidR="0002585E" w:rsidRPr="00700830" w:rsidRDefault="00095DAD" w:rsidP="0002585E">
      <w:pPr>
        <w:numPr>
          <w:ilvl w:val="0"/>
          <w:numId w:val="2"/>
        </w:numPr>
        <w:tabs>
          <w:tab w:val="num" w:pos="720"/>
        </w:tabs>
        <w:rPr>
          <w:rFonts w:ascii="Aptos" w:eastAsia="Yu Gothic UI" w:hAnsi="Aptos"/>
          <w:lang w:eastAsia="ja-JP"/>
        </w:rPr>
      </w:pPr>
      <w:r w:rsidRPr="00700830">
        <w:rPr>
          <w:rFonts w:ascii="Aptos" w:eastAsia="Yu Gothic UI" w:hAnsi="Aptos" w:cs="MS UI Gothic"/>
          <w:lang w:eastAsia="ja-JP"/>
        </w:rPr>
        <w:t>個人の目標、関心、仕事上の願望に応じて、パーソナライズされたラーニング</w:t>
      </w:r>
      <w:r w:rsidRPr="00700830">
        <w:rPr>
          <w:rFonts w:ascii="Aptos" w:eastAsia="Yu Gothic UI" w:hAnsi="Aptos" w:cs="MS UI Gothic"/>
          <w:lang w:eastAsia="ja-JP"/>
        </w:rPr>
        <w:t xml:space="preserve"> </w:t>
      </w:r>
      <w:r w:rsidRPr="00700830">
        <w:rPr>
          <w:rFonts w:ascii="Aptos" w:eastAsia="Yu Gothic UI" w:hAnsi="Aptos" w:cs="MS UI Gothic"/>
          <w:lang w:eastAsia="ja-JP"/>
        </w:rPr>
        <w:t>パスを作成します。</w:t>
      </w:r>
      <w:r w:rsidRPr="00700830">
        <w:rPr>
          <w:rFonts w:ascii="Aptos" w:eastAsia="Yu Gothic UI" w:hAnsi="Aptos" w:cs="MS UI Gothic"/>
          <w:lang w:eastAsia="ja-JP"/>
        </w:rPr>
        <w:t> </w:t>
      </w:r>
    </w:p>
    <w:p w14:paraId="5224239C" w14:textId="77777777" w:rsidR="0002585E" w:rsidRPr="00700830" w:rsidRDefault="00095DAD" w:rsidP="0002585E">
      <w:pPr>
        <w:numPr>
          <w:ilvl w:val="0"/>
          <w:numId w:val="2"/>
        </w:numPr>
        <w:tabs>
          <w:tab w:val="num" w:pos="720"/>
        </w:tabs>
        <w:rPr>
          <w:rFonts w:ascii="Aptos" w:eastAsia="Yu Gothic UI" w:hAnsi="Aptos"/>
          <w:lang w:eastAsia="ja-JP"/>
        </w:rPr>
      </w:pPr>
      <w:r w:rsidRPr="00700830">
        <w:rPr>
          <w:rFonts w:ascii="Aptos" w:eastAsia="Yu Gothic UI" w:hAnsi="Aptos" w:cs="MS UI Gothic"/>
          <w:lang w:eastAsia="ja-JP"/>
        </w:rPr>
        <w:t>このアプリは、コンテンツの難易度、ペース、形式を調整して、学習成果を最適化します。</w:t>
      </w:r>
      <w:r w:rsidRPr="00700830">
        <w:rPr>
          <w:rFonts w:ascii="Aptos" w:eastAsia="Yu Gothic UI" w:hAnsi="Aptos" w:cs="MS UI Gothic"/>
          <w:lang w:eastAsia="ja-JP"/>
        </w:rPr>
        <w:t> </w:t>
      </w:r>
    </w:p>
    <w:p w14:paraId="4F770451" w14:textId="77777777" w:rsidR="0002585E" w:rsidRPr="00700830" w:rsidRDefault="00095DAD" w:rsidP="0002585E">
      <w:pPr>
        <w:numPr>
          <w:ilvl w:val="0"/>
          <w:numId w:val="3"/>
        </w:numPr>
        <w:rPr>
          <w:rFonts w:ascii="Aptos" w:eastAsia="Yu Gothic UI" w:hAnsi="Aptos"/>
        </w:rPr>
      </w:pPr>
      <w:r w:rsidRPr="00700830">
        <w:rPr>
          <w:rFonts w:ascii="Aptos" w:eastAsia="Yu Gothic UI" w:hAnsi="Aptos" w:cs="MS UI Gothic"/>
          <w:b/>
          <w:bCs/>
          <w:lang w:eastAsia="ja-JP"/>
        </w:rPr>
        <w:t>コンテンツの集約</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23ED7FCE" w14:textId="7C39CF05" w:rsidR="0002585E" w:rsidRPr="00700830" w:rsidRDefault="00095DAD" w:rsidP="0002585E">
      <w:pPr>
        <w:numPr>
          <w:ilvl w:val="0"/>
          <w:numId w:val="4"/>
        </w:numPr>
        <w:tabs>
          <w:tab w:val="num" w:pos="720"/>
        </w:tabs>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では、さまざまなソース</w:t>
      </w:r>
      <w:r w:rsidRPr="00700830">
        <w:rPr>
          <w:rFonts w:ascii="Aptos" w:eastAsia="Yu Gothic UI" w:hAnsi="Aptos" w:cs="MS UI Gothic"/>
          <w:lang w:eastAsia="ja-JP"/>
        </w:rPr>
        <w:t xml:space="preserve"> (</w:t>
      </w:r>
      <w:r w:rsidRPr="00700830">
        <w:rPr>
          <w:rFonts w:ascii="Aptos" w:eastAsia="Yu Gothic UI" w:hAnsi="Aptos" w:cs="MS UI Gothic"/>
          <w:lang w:eastAsia="ja-JP"/>
        </w:rPr>
        <w:t>オンライン</w:t>
      </w:r>
      <w:r w:rsidRPr="00700830">
        <w:rPr>
          <w:rFonts w:ascii="Aptos" w:eastAsia="Yu Gothic UI" w:hAnsi="Aptos" w:cs="MS UI Gothic"/>
          <w:lang w:eastAsia="ja-JP"/>
        </w:rPr>
        <w:t xml:space="preserve"> </w:t>
      </w:r>
      <w:r w:rsidRPr="00700830">
        <w:rPr>
          <w:rFonts w:ascii="Aptos" w:eastAsia="Yu Gothic UI" w:hAnsi="Aptos" w:cs="MS UI Gothic"/>
          <w:lang w:eastAsia="ja-JP"/>
        </w:rPr>
        <w:t>コース、記事、ビデオ、ポッドキャストなど</w:t>
      </w:r>
      <w:r w:rsidRPr="00700830">
        <w:rPr>
          <w:rFonts w:ascii="Aptos" w:eastAsia="Yu Gothic UI" w:hAnsi="Aptos" w:cs="MS UI Gothic"/>
          <w:lang w:eastAsia="ja-JP"/>
        </w:rPr>
        <w:t xml:space="preserve">) </w:t>
      </w:r>
      <w:r w:rsidRPr="00700830">
        <w:rPr>
          <w:rFonts w:ascii="Aptos" w:eastAsia="Yu Gothic UI" w:hAnsi="Aptos" w:cs="MS UI Gothic"/>
          <w:lang w:eastAsia="ja-JP"/>
        </w:rPr>
        <w:t>からの高品質の教育コンテンツを集約します。</w:t>
      </w:r>
      <w:r w:rsidRPr="00700830">
        <w:rPr>
          <w:rFonts w:ascii="Aptos" w:eastAsia="Yu Gothic UI" w:hAnsi="Aptos" w:cs="MS UI Gothic"/>
          <w:lang w:eastAsia="ja-JP"/>
        </w:rPr>
        <w:t> </w:t>
      </w:r>
    </w:p>
    <w:p w14:paraId="694CB649" w14:textId="77777777" w:rsidR="0002585E" w:rsidRPr="00700830" w:rsidRDefault="00095DAD" w:rsidP="0002585E">
      <w:pPr>
        <w:numPr>
          <w:ilvl w:val="0"/>
          <w:numId w:val="4"/>
        </w:numPr>
        <w:tabs>
          <w:tab w:val="num" w:pos="720"/>
        </w:tabs>
        <w:rPr>
          <w:rFonts w:ascii="Aptos" w:eastAsia="Yu Gothic UI" w:hAnsi="Aptos"/>
          <w:lang w:eastAsia="ja-JP"/>
        </w:rPr>
      </w:pPr>
      <w:r w:rsidRPr="00700830">
        <w:rPr>
          <w:rFonts w:ascii="Aptos" w:eastAsia="Yu Gothic UI" w:hAnsi="Aptos" w:cs="MS UI Gothic"/>
          <w:lang w:eastAsia="ja-JP"/>
        </w:rPr>
        <w:t>特定のスキル、業種、または職務に関連するコンテンツのキュレーションを行います。</w:t>
      </w:r>
      <w:r w:rsidRPr="00700830">
        <w:rPr>
          <w:rFonts w:ascii="Aptos" w:eastAsia="Yu Gothic UI" w:hAnsi="Aptos" w:cs="MS UI Gothic"/>
          <w:lang w:eastAsia="ja-JP"/>
        </w:rPr>
        <w:t> </w:t>
      </w:r>
    </w:p>
    <w:p w14:paraId="3EF9EE0E" w14:textId="77777777" w:rsidR="0002585E" w:rsidRPr="00700830" w:rsidRDefault="00095DAD" w:rsidP="0002585E">
      <w:pPr>
        <w:numPr>
          <w:ilvl w:val="0"/>
          <w:numId w:val="4"/>
        </w:numPr>
        <w:tabs>
          <w:tab w:val="num" w:pos="720"/>
        </w:tabs>
        <w:rPr>
          <w:rFonts w:ascii="Aptos" w:eastAsia="Yu Gothic UI" w:hAnsi="Aptos"/>
          <w:lang w:eastAsia="ja-JP"/>
        </w:rPr>
      </w:pPr>
      <w:r w:rsidRPr="00700830">
        <w:rPr>
          <w:rFonts w:ascii="Aptos" w:eastAsia="Yu Gothic UI" w:hAnsi="Aptos" w:cs="MS UI Gothic"/>
          <w:lang w:eastAsia="ja-JP"/>
        </w:rPr>
        <w:t>ユーザーは、複数のプラットフォームを切り替えることなく、幅広い教材にアクセスできます。</w:t>
      </w:r>
      <w:r w:rsidRPr="00700830">
        <w:rPr>
          <w:rFonts w:ascii="Aptos" w:eastAsia="Yu Gothic UI" w:hAnsi="Aptos" w:cs="MS UI Gothic"/>
          <w:lang w:eastAsia="ja-JP"/>
        </w:rPr>
        <w:t> </w:t>
      </w:r>
    </w:p>
    <w:p w14:paraId="152E5945" w14:textId="77777777" w:rsidR="0002585E" w:rsidRPr="00700830" w:rsidRDefault="00095DAD" w:rsidP="0002585E">
      <w:pPr>
        <w:numPr>
          <w:ilvl w:val="0"/>
          <w:numId w:val="5"/>
        </w:numPr>
        <w:rPr>
          <w:rFonts w:ascii="Aptos" w:eastAsia="Yu Gothic UI" w:hAnsi="Aptos"/>
        </w:rPr>
      </w:pPr>
      <w:r w:rsidRPr="00700830">
        <w:rPr>
          <w:rFonts w:ascii="Aptos" w:eastAsia="Yu Gothic UI" w:hAnsi="Aptos" w:cs="MS UI Gothic"/>
          <w:b/>
          <w:bCs/>
          <w:lang w:eastAsia="ja-JP"/>
        </w:rPr>
        <w:t>スキルの検証と認定</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2E2358CD" w14:textId="235DE626" w:rsidR="0002585E" w:rsidRPr="00700830" w:rsidRDefault="00095DAD" w:rsidP="0002585E">
      <w:pPr>
        <w:numPr>
          <w:ilvl w:val="0"/>
          <w:numId w:val="6"/>
        </w:numPr>
        <w:tabs>
          <w:tab w:val="num" w:pos="720"/>
        </w:tabs>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は、業界標準の認定プログラムと統合されています。</w:t>
      </w:r>
      <w:r w:rsidRPr="00700830">
        <w:rPr>
          <w:rFonts w:ascii="Aptos" w:eastAsia="Yu Gothic UI" w:hAnsi="Aptos" w:cs="MS UI Gothic"/>
          <w:lang w:eastAsia="ja-JP"/>
        </w:rPr>
        <w:t> </w:t>
      </w:r>
    </w:p>
    <w:p w14:paraId="1D1274CF" w14:textId="77777777" w:rsidR="0002585E" w:rsidRPr="00700830" w:rsidRDefault="00095DAD" w:rsidP="0002585E">
      <w:pPr>
        <w:numPr>
          <w:ilvl w:val="0"/>
          <w:numId w:val="6"/>
        </w:numPr>
        <w:tabs>
          <w:tab w:val="num" w:pos="720"/>
        </w:tabs>
        <w:rPr>
          <w:rFonts w:ascii="Aptos" w:eastAsia="Yu Gothic UI" w:hAnsi="Aptos"/>
          <w:lang w:eastAsia="ja-JP"/>
        </w:rPr>
      </w:pPr>
      <w:r w:rsidRPr="00700830">
        <w:rPr>
          <w:rFonts w:ascii="Aptos" w:eastAsia="Yu Gothic UI" w:hAnsi="Aptos" w:cs="MS UI Gothic"/>
          <w:lang w:eastAsia="ja-JP"/>
        </w:rPr>
        <w:t>ユーザーは、評価を完了して認定を取得することで、自分のスキルを検証できます。</w:t>
      </w:r>
      <w:r w:rsidRPr="00700830">
        <w:rPr>
          <w:rFonts w:ascii="Aptos" w:eastAsia="Yu Gothic UI" w:hAnsi="Aptos" w:cs="MS UI Gothic"/>
          <w:lang w:eastAsia="ja-JP"/>
        </w:rPr>
        <w:t> </w:t>
      </w:r>
    </w:p>
    <w:p w14:paraId="6817F5D9" w14:textId="77777777" w:rsidR="0002585E" w:rsidRPr="00700830" w:rsidRDefault="00095DAD" w:rsidP="0002585E">
      <w:pPr>
        <w:numPr>
          <w:ilvl w:val="0"/>
          <w:numId w:val="6"/>
        </w:numPr>
        <w:tabs>
          <w:tab w:val="num" w:pos="720"/>
        </w:tabs>
        <w:rPr>
          <w:rFonts w:ascii="Aptos" w:eastAsia="Yu Gothic UI" w:hAnsi="Aptos"/>
          <w:lang w:eastAsia="ja-JP"/>
        </w:rPr>
      </w:pPr>
      <w:r w:rsidRPr="00700830">
        <w:rPr>
          <w:rFonts w:ascii="Aptos" w:eastAsia="Yu Gothic UI" w:hAnsi="Aptos" w:cs="MS UI Gothic"/>
          <w:lang w:eastAsia="ja-JP"/>
        </w:rPr>
        <w:t>雇用主は、このアプリを通じて候補者のスキルを直接確認できます。</w:t>
      </w:r>
      <w:r w:rsidRPr="00700830">
        <w:rPr>
          <w:rFonts w:ascii="Aptos" w:eastAsia="Yu Gothic UI" w:hAnsi="Aptos" w:cs="MS UI Gothic"/>
          <w:lang w:eastAsia="ja-JP"/>
        </w:rPr>
        <w:t> </w:t>
      </w:r>
    </w:p>
    <w:p w14:paraId="7A3F7F10" w14:textId="77777777" w:rsidR="0002585E" w:rsidRPr="00700830" w:rsidRDefault="00095DAD" w:rsidP="0002585E">
      <w:pPr>
        <w:numPr>
          <w:ilvl w:val="0"/>
          <w:numId w:val="7"/>
        </w:numPr>
        <w:rPr>
          <w:rFonts w:ascii="Aptos" w:eastAsia="Yu Gothic UI" w:hAnsi="Aptos"/>
          <w:lang w:eastAsia="ja-JP"/>
        </w:rPr>
      </w:pPr>
      <w:r w:rsidRPr="00700830">
        <w:rPr>
          <w:rFonts w:ascii="Aptos" w:eastAsia="Yu Gothic UI" w:hAnsi="Aptos" w:cs="MS UI Gothic"/>
          <w:b/>
          <w:bCs/>
          <w:lang w:eastAsia="ja-JP"/>
        </w:rPr>
        <w:t xml:space="preserve">AI </w:t>
      </w:r>
      <w:r w:rsidRPr="00700830">
        <w:rPr>
          <w:rFonts w:ascii="Aptos" w:eastAsia="Yu Gothic UI" w:hAnsi="Aptos" w:cs="MS UI Gothic"/>
          <w:b/>
          <w:bCs/>
          <w:lang w:eastAsia="ja-JP"/>
        </w:rPr>
        <w:t>駆動型スキル</w:t>
      </w:r>
      <w:r w:rsidRPr="00700830">
        <w:rPr>
          <w:rFonts w:ascii="Aptos" w:eastAsia="Yu Gothic UI" w:hAnsi="Aptos" w:cs="MS UI Gothic"/>
          <w:b/>
          <w:bCs/>
          <w:lang w:eastAsia="ja-JP"/>
        </w:rPr>
        <w:t xml:space="preserve"> </w:t>
      </w:r>
      <w:r w:rsidRPr="00700830">
        <w:rPr>
          <w:rFonts w:ascii="Aptos" w:eastAsia="Yu Gothic UI" w:hAnsi="Aptos" w:cs="MS UI Gothic"/>
          <w:b/>
          <w:bCs/>
          <w:lang w:eastAsia="ja-JP"/>
        </w:rPr>
        <w:t>ギャップ分析</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70FA84F7" w14:textId="5D3D8379" w:rsidR="0002585E" w:rsidRPr="00700830" w:rsidRDefault="00095DAD" w:rsidP="005A01D5">
      <w:pPr>
        <w:numPr>
          <w:ilvl w:val="0"/>
          <w:numId w:val="8"/>
        </w:numPr>
        <w:tabs>
          <w:tab w:val="clear" w:pos="720"/>
          <w:tab w:val="num" w:pos="1080"/>
        </w:tabs>
        <w:ind w:left="1080"/>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は、ユーザーのプロファイル、キャリア目標、および雇用市場の傾向を分析します。</w:t>
      </w:r>
      <w:r w:rsidRPr="00700830">
        <w:rPr>
          <w:rFonts w:ascii="Aptos" w:eastAsia="Yu Gothic UI" w:hAnsi="Aptos" w:cs="MS UI Gothic"/>
          <w:lang w:eastAsia="ja-JP"/>
        </w:rPr>
        <w:t> </w:t>
      </w:r>
    </w:p>
    <w:p w14:paraId="55CBF72F" w14:textId="77777777" w:rsidR="0002585E" w:rsidRPr="00700830" w:rsidRDefault="00095DAD" w:rsidP="005A01D5">
      <w:pPr>
        <w:numPr>
          <w:ilvl w:val="0"/>
          <w:numId w:val="8"/>
        </w:numPr>
        <w:tabs>
          <w:tab w:val="clear" w:pos="720"/>
          <w:tab w:val="num" w:pos="1080"/>
        </w:tabs>
        <w:ind w:left="1080"/>
        <w:rPr>
          <w:rFonts w:ascii="Aptos" w:eastAsia="Yu Gothic UI" w:hAnsi="Aptos"/>
          <w:lang w:eastAsia="ja-JP"/>
        </w:rPr>
      </w:pPr>
      <w:r w:rsidRPr="00700830">
        <w:rPr>
          <w:rFonts w:ascii="Aptos" w:eastAsia="Yu Gothic UI" w:hAnsi="Aptos" w:cs="MS UI Gothic"/>
          <w:lang w:eastAsia="ja-JP"/>
        </w:rPr>
        <w:t>スキルのギャップを特定し、関連するラーニング</w:t>
      </w:r>
      <w:r w:rsidRPr="00700830">
        <w:rPr>
          <w:rFonts w:ascii="Aptos" w:eastAsia="Yu Gothic UI" w:hAnsi="Aptos" w:cs="MS UI Gothic"/>
          <w:lang w:eastAsia="ja-JP"/>
        </w:rPr>
        <w:t xml:space="preserve"> </w:t>
      </w:r>
      <w:r w:rsidRPr="00700830">
        <w:rPr>
          <w:rFonts w:ascii="Aptos" w:eastAsia="Yu Gothic UI" w:hAnsi="Aptos" w:cs="MS UI Gothic"/>
          <w:lang w:eastAsia="ja-JP"/>
        </w:rPr>
        <w:t>パスを推奨します。</w:t>
      </w:r>
      <w:r w:rsidRPr="00700830">
        <w:rPr>
          <w:rFonts w:ascii="Aptos" w:eastAsia="Yu Gothic UI" w:hAnsi="Aptos" w:cs="MS UI Gothic"/>
          <w:lang w:eastAsia="ja-JP"/>
        </w:rPr>
        <w:t> </w:t>
      </w:r>
    </w:p>
    <w:p w14:paraId="0CD69EDE" w14:textId="77777777" w:rsidR="0002585E" w:rsidRPr="00700830" w:rsidRDefault="00095DAD" w:rsidP="005A01D5">
      <w:pPr>
        <w:numPr>
          <w:ilvl w:val="0"/>
          <w:numId w:val="9"/>
        </w:numPr>
        <w:tabs>
          <w:tab w:val="clear" w:pos="720"/>
          <w:tab w:val="num" w:pos="1080"/>
        </w:tabs>
        <w:ind w:left="1080"/>
        <w:rPr>
          <w:rFonts w:ascii="Aptos" w:eastAsia="Yu Gothic UI" w:hAnsi="Aptos"/>
          <w:lang w:eastAsia="ja-JP"/>
        </w:rPr>
      </w:pPr>
      <w:r w:rsidRPr="00700830">
        <w:rPr>
          <w:rFonts w:ascii="Aptos" w:eastAsia="Yu Gothic UI" w:hAnsi="Aptos" w:cs="MS UI Gothic"/>
          <w:lang w:eastAsia="ja-JP"/>
        </w:rPr>
        <w:t>ユーザーは、特定の弱点に対処するための的を絞ったコンテンツを受け取ります。</w:t>
      </w:r>
      <w:r w:rsidRPr="00700830">
        <w:rPr>
          <w:rFonts w:ascii="Aptos" w:eastAsia="Yu Gothic UI" w:hAnsi="Aptos" w:cs="MS UI Gothic"/>
          <w:lang w:eastAsia="ja-JP"/>
        </w:rPr>
        <w:t> </w:t>
      </w:r>
    </w:p>
    <w:p w14:paraId="2099677E" w14:textId="77777777" w:rsidR="0002585E" w:rsidRPr="00700830" w:rsidRDefault="00095DAD" w:rsidP="0002585E">
      <w:pPr>
        <w:numPr>
          <w:ilvl w:val="0"/>
          <w:numId w:val="10"/>
        </w:numPr>
        <w:rPr>
          <w:rFonts w:ascii="Aptos" w:eastAsia="Yu Gothic UI" w:hAnsi="Aptos"/>
          <w:lang w:eastAsia="ja-JP"/>
        </w:rPr>
      </w:pPr>
      <w:r w:rsidRPr="00700830">
        <w:rPr>
          <w:rFonts w:ascii="Aptos" w:eastAsia="Yu Gothic UI" w:hAnsi="Aptos" w:cs="MS UI Gothic"/>
          <w:b/>
          <w:bCs/>
          <w:lang w:eastAsia="ja-JP"/>
        </w:rPr>
        <w:lastRenderedPageBreak/>
        <w:t>共同学習コミュニティ</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38241322" w14:textId="6DB6AAFD" w:rsidR="0002585E" w:rsidRPr="00700830" w:rsidRDefault="00095DAD" w:rsidP="0002585E">
      <w:pPr>
        <w:numPr>
          <w:ilvl w:val="0"/>
          <w:numId w:val="11"/>
        </w:numPr>
        <w:tabs>
          <w:tab w:val="num" w:pos="720"/>
        </w:tabs>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はピアツーピア学習を促進します。</w:t>
      </w:r>
      <w:r w:rsidRPr="00700830">
        <w:rPr>
          <w:rFonts w:ascii="Aptos" w:eastAsia="Yu Gothic UI" w:hAnsi="Aptos" w:cs="MS UI Gothic"/>
          <w:lang w:eastAsia="ja-JP"/>
        </w:rPr>
        <w:t> </w:t>
      </w:r>
    </w:p>
    <w:p w14:paraId="5AFEC855" w14:textId="77777777" w:rsidR="0002585E" w:rsidRPr="00700830" w:rsidRDefault="00095DAD" w:rsidP="0002585E">
      <w:pPr>
        <w:numPr>
          <w:ilvl w:val="0"/>
          <w:numId w:val="11"/>
        </w:numPr>
        <w:tabs>
          <w:tab w:val="num" w:pos="720"/>
        </w:tabs>
        <w:rPr>
          <w:rFonts w:ascii="Aptos" w:eastAsia="Yu Gothic UI" w:hAnsi="Aptos"/>
          <w:lang w:eastAsia="ja-JP"/>
        </w:rPr>
      </w:pPr>
      <w:r w:rsidRPr="00700830">
        <w:rPr>
          <w:rFonts w:ascii="Aptos" w:eastAsia="Yu Gothic UI" w:hAnsi="Aptos" w:cs="MS UI Gothic"/>
          <w:lang w:eastAsia="ja-JP"/>
        </w:rPr>
        <w:t>ユーザーは、トピック固有のコミュニティに参加したり、ディスカッションに参加したり、インサイトを共有したりできます。</w:t>
      </w:r>
      <w:r w:rsidRPr="00700830">
        <w:rPr>
          <w:rFonts w:ascii="Aptos" w:eastAsia="Yu Gothic UI" w:hAnsi="Aptos" w:cs="MS UI Gothic"/>
          <w:lang w:eastAsia="ja-JP"/>
        </w:rPr>
        <w:t> </w:t>
      </w:r>
    </w:p>
    <w:p w14:paraId="7B583B91" w14:textId="77777777" w:rsidR="0002585E" w:rsidRPr="00700830" w:rsidRDefault="00095DAD" w:rsidP="0002585E">
      <w:pPr>
        <w:numPr>
          <w:ilvl w:val="0"/>
          <w:numId w:val="11"/>
        </w:numPr>
        <w:tabs>
          <w:tab w:val="num" w:pos="720"/>
        </w:tabs>
        <w:rPr>
          <w:rFonts w:ascii="Aptos" w:eastAsia="Yu Gothic UI" w:hAnsi="Aptos"/>
          <w:lang w:eastAsia="ja-JP"/>
        </w:rPr>
      </w:pPr>
      <w:r w:rsidRPr="00700830">
        <w:rPr>
          <w:rFonts w:ascii="Aptos" w:eastAsia="Yu Gothic UI" w:hAnsi="Aptos" w:cs="MS UI Gothic"/>
          <w:lang w:eastAsia="ja-JP"/>
        </w:rPr>
        <w:t xml:space="preserve">AI </w:t>
      </w:r>
      <w:r w:rsidRPr="00700830">
        <w:rPr>
          <w:rFonts w:ascii="Aptos" w:eastAsia="Yu Gothic UI" w:hAnsi="Aptos" w:cs="MS UI Gothic"/>
          <w:lang w:eastAsia="ja-JP"/>
        </w:rPr>
        <w:t>アルゴリズムは、学習者と、適合する学習グループのマッチングを行います。</w:t>
      </w:r>
      <w:r w:rsidRPr="00700830">
        <w:rPr>
          <w:rFonts w:ascii="Aptos" w:eastAsia="Yu Gothic UI" w:hAnsi="Aptos" w:cs="MS UI Gothic"/>
          <w:lang w:eastAsia="ja-JP"/>
        </w:rPr>
        <w:t> </w:t>
      </w:r>
    </w:p>
    <w:p w14:paraId="02F22FF4" w14:textId="77777777" w:rsidR="0002585E" w:rsidRPr="00700830" w:rsidRDefault="00095DAD" w:rsidP="0002585E">
      <w:pPr>
        <w:numPr>
          <w:ilvl w:val="0"/>
          <w:numId w:val="12"/>
        </w:numPr>
        <w:rPr>
          <w:rFonts w:ascii="Aptos" w:eastAsia="Yu Gothic UI" w:hAnsi="Aptos"/>
          <w:lang w:eastAsia="ja-JP"/>
        </w:rPr>
      </w:pPr>
      <w:r w:rsidRPr="00700830">
        <w:rPr>
          <w:rFonts w:ascii="Aptos" w:eastAsia="Yu Gothic UI" w:hAnsi="Aptos" w:cs="MS UI Gothic"/>
          <w:b/>
          <w:bCs/>
          <w:lang w:eastAsia="ja-JP"/>
        </w:rPr>
        <w:t>雇用市場に関するインサイト</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202643F0" w14:textId="61C0C047" w:rsidR="0002585E" w:rsidRPr="00700830" w:rsidRDefault="00095DAD" w:rsidP="0002585E">
      <w:pPr>
        <w:numPr>
          <w:ilvl w:val="0"/>
          <w:numId w:val="13"/>
        </w:numPr>
        <w:tabs>
          <w:tab w:val="num" w:pos="720"/>
        </w:tabs>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は、需要の高いスキルと就業の機会に関するリアルタイム</w:t>
      </w:r>
      <w:r w:rsidRPr="00700830">
        <w:rPr>
          <w:rFonts w:ascii="Aptos" w:eastAsia="Yu Gothic UI" w:hAnsi="Aptos" w:cs="MS UI Gothic"/>
          <w:lang w:eastAsia="ja-JP"/>
        </w:rPr>
        <w:t xml:space="preserve"> </w:t>
      </w:r>
      <w:r w:rsidRPr="00700830">
        <w:rPr>
          <w:rFonts w:ascii="Aptos" w:eastAsia="Yu Gothic UI" w:hAnsi="Aptos" w:cs="MS UI Gothic"/>
          <w:lang w:eastAsia="ja-JP"/>
        </w:rPr>
        <w:t>データを提供します。</w:t>
      </w:r>
      <w:r w:rsidRPr="00700830">
        <w:rPr>
          <w:rFonts w:ascii="Aptos" w:eastAsia="Yu Gothic UI" w:hAnsi="Aptos" w:cs="MS UI Gothic"/>
          <w:lang w:eastAsia="ja-JP"/>
        </w:rPr>
        <w:t> </w:t>
      </w:r>
    </w:p>
    <w:p w14:paraId="77090CAD" w14:textId="77777777" w:rsidR="0002585E" w:rsidRPr="00700830" w:rsidRDefault="00095DAD" w:rsidP="0002585E">
      <w:pPr>
        <w:numPr>
          <w:ilvl w:val="0"/>
          <w:numId w:val="13"/>
        </w:numPr>
        <w:tabs>
          <w:tab w:val="num" w:pos="720"/>
        </w:tabs>
        <w:rPr>
          <w:rFonts w:ascii="Aptos" w:eastAsia="Yu Gothic UI" w:hAnsi="Aptos"/>
          <w:lang w:eastAsia="ja-JP"/>
        </w:rPr>
      </w:pPr>
      <w:r w:rsidRPr="00700830">
        <w:rPr>
          <w:rFonts w:ascii="Aptos" w:eastAsia="Yu Gothic UI" w:hAnsi="Aptos" w:cs="MS UI Gothic"/>
          <w:lang w:eastAsia="ja-JP"/>
        </w:rPr>
        <w:t>ユーザーは、最新動向とスキル要件に関するアラートを受け取ります。</w:t>
      </w:r>
      <w:r w:rsidRPr="00700830">
        <w:rPr>
          <w:rFonts w:ascii="Aptos" w:eastAsia="Yu Gothic UI" w:hAnsi="Aptos" w:cs="MS UI Gothic"/>
          <w:lang w:eastAsia="ja-JP"/>
        </w:rPr>
        <w:t> </w:t>
      </w:r>
    </w:p>
    <w:p w14:paraId="31384C6C" w14:textId="77777777" w:rsidR="0002585E" w:rsidRPr="00700830" w:rsidRDefault="00095DAD" w:rsidP="0002585E">
      <w:pPr>
        <w:numPr>
          <w:ilvl w:val="0"/>
          <w:numId w:val="13"/>
        </w:numPr>
        <w:tabs>
          <w:tab w:val="num" w:pos="720"/>
        </w:tabs>
        <w:rPr>
          <w:rFonts w:ascii="Aptos" w:eastAsia="Yu Gothic UI" w:hAnsi="Aptos"/>
          <w:lang w:eastAsia="ja-JP"/>
        </w:rPr>
      </w:pPr>
      <w:r w:rsidRPr="00700830">
        <w:rPr>
          <w:rFonts w:ascii="Aptos" w:eastAsia="Yu Gothic UI" w:hAnsi="Aptos" w:cs="MS UI Gothic"/>
          <w:lang w:eastAsia="ja-JP"/>
        </w:rPr>
        <w:t>これは、学習者が常に自分の職業で後れを取らないようにするうえで役に立ちます。</w:t>
      </w:r>
      <w:r w:rsidRPr="00700830">
        <w:rPr>
          <w:rFonts w:ascii="Aptos" w:eastAsia="Yu Gothic UI" w:hAnsi="Aptos" w:cs="MS UI Gothic"/>
          <w:lang w:eastAsia="ja-JP"/>
        </w:rPr>
        <w:t> </w:t>
      </w:r>
    </w:p>
    <w:p w14:paraId="57D8A393" w14:textId="77777777" w:rsidR="0002585E" w:rsidRPr="00700830" w:rsidRDefault="00095DAD" w:rsidP="0002585E">
      <w:pPr>
        <w:numPr>
          <w:ilvl w:val="0"/>
          <w:numId w:val="14"/>
        </w:numPr>
        <w:rPr>
          <w:rFonts w:ascii="Aptos" w:eastAsia="Yu Gothic UI" w:hAnsi="Aptos"/>
          <w:lang w:eastAsia="ja-JP"/>
        </w:rPr>
      </w:pPr>
      <w:r w:rsidRPr="00700830">
        <w:rPr>
          <w:rFonts w:ascii="Aptos" w:eastAsia="Yu Gothic UI" w:hAnsi="Aptos" w:cs="MS UI Gothic"/>
          <w:b/>
          <w:bCs/>
          <w:lang w:eastAsia="ja-JP"/>
        </w:rPr>
        <w:t>対話型</w:t>
      </w:r>
      <w:r w:rsidRPr="00700830">
        <w:rPr>
          <w:rFonts w:ascii="Aptos" w:eastAsia="Yu Gothic UI" w:hAnsi="Aptos" w:cs="MS UI Gothic"/>
          <w:b/>
          <w:bCs/>
          <w:lang w:eastAsia="ja-JP"/>
        </w:rPr>
        <w:t xml:space="preserve"> AI </w:t>
      </w:r>
      <w:r w:rsidRPr="00700830">
        <w:rPr>
          <w:rFonts w:ascii="Aptos" w:eastAsia="Yu Gothic UI" w:hAnsi="Aptos" w:cs="MS UI Gothic"/>
          <w:b/>
          <w:bCs/>
          <w:lang w:eastAsia="ja-JP"/>
        </w:rPr>
        <w:t>チューター</w:t>
      </w:r>
      <w:r w:rsidRPr="00700830">
        <w:rPr>
          <w:rFonts w:ascii="Aptos" w:eastAsia="Yu Gothic UI" w:hAnsi="Aptos" w:cs="MS UI Gothic"/>
          <w:b/>
          <w:bCs/>
          <w:lang w:eastAsia="ja-JP"/>
        </w:rPr>
        <w:t>:</w:t>
      </w:r>
      <w:r w:rsidRPr="00700830">
        <w:rPr>
          <w:rFonts w:ascii="Aptos" w:eastAsia="Yu Gothic UI" w:hAnsi="Aptos" w:cs="MS UI Gothic"/>
          <w:lang w:eastAsia="ja-JP"/>
        </w:rPr>
        <w:t> </w:t>
      </w:r>
    </w:p>
    <w:p w14:paraId="2D081E2A" w14:textId="3F0FCD7A" w:rsidR="0002585E" w:rsidRPr="00700830" w:rsidRDefault="00095DAD" w:rsidP="0002585E">
      <w:pPr>
        <w:numPr>
          <w:ilvl w:val="0"/>
          <w:numId w:val="15"/>
        </w:numPr>
        <w:tabs>
          <w:tab w:val="num" w:pos="720"/>
        </w:tabs>
        <w:rPr>
          <w:rFonts w:ascii="Aptos" w:eastAsia="Yu Gothic UI" w:hAnsi="Aptos"/>
          <w:lang w:eastAsia="ja-JP"/>
        </w:rPr>
      </w:pP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には、対話型のチャットボットと仮想チューターが用意されています。</w:t>
      </w:r>
      <w:r w:rsidRPr="00700830">
        <w:rPr>
          <w:rFonts w:ascii="Aptos" w:eastAsia="Yu Gothic UI" w:hAnsi="Aptos" w:cs="MS UI Gothic"/>
          <w:lang w:eastAsia="ja-JP"/>
        </w:rPr>
        <w:t> </w:t>
      </w:r>
    </w:p>
    <w:p w14:paraId="2B79E9FB" w14:textId="77777777" w:rsidR="0002585E" w:rsidRPr="00700830" w:rsidRDefault="00095DAD" w:rsidP="0002585E">
      <w:pPr>
        <w:numPr>
          <w:ilvl w:val="0"/>
          <w:numId w:val="15"/>
        </w:numPr>
        <w:tabs>
          <w:tab w:val="num" w:pos="720"/>
        </w:tabs>
        <w:rPr>
          <w:rFonts w:ascii="Aptos" w:eastAsia="Yu Gothic UI" w:hAnsi="Aptos"/>
          <w:lang w:eastAsia="ja-JP"/>
        </w:rPr>
      </w:pPr>
      <w:r w:rsidRPr="00700830">
        <w:rPr>
          <w:rFonts w:ascii="Aptos" w:eastAsia="Yu Gothic UI" w:hAnsi="Aptos" w:cs="MS UI Gothic"/>
          <w:lang w:eastAsia="ja-JP"/>
        </w:rPr>
        <w:t>ユーザーは質問をしたり、説明を探したり、即座にフィードバックを受け取ったりすることができます。</w:t>
      </w:r>
      <w:r w:rsidRPr="00700830">
        <w:rPr>
          <w:rFonts w:ascii="Aptos" w:eastAsia="Yu Gothic UI" w:hAnsi="Aptos" w:cs="MS UI Gothic"/>
          <w:lang w:eastAsia="ja-JP"/>
        </w:rPr>
        <w:t> </w:t>
      </w:r>
    </w:p>
    <w:p w14:paraId="7F1208EA" w14:textId="77777777" w:rsidR="0002585E" w:rsidRPr="00700830" w:rsidRDefault="00095DAD" w:rsidP="0002585E">
      <w:pPr>
        <w:numPr>
          <w:ilvl w:val="0"/>
          <w:numId w:val="15"/>
        </w:numPr>
        <w:tabs>
          <w:tab w:val="num" w:pos="720"/>
        </w:tabs>
        <w:rPr>
          <w:rFonts w:ascii="Aptos" w:eastAsia="Yu Gothic UI" w:hAnsi="Aptos"/>
          <w:lang w:eastAsia="ja-JP"/>
        </w:rPr>
      </w:pPr>
      <w:r w:rsidRPr="00700830">
        <w:rPr>
          <w:rFonts w:ascii="Aptos" w:eastAsia="Yu Gothic UI" w:hAnsi="Aptos" w:cs="MS UI Gothic"/>
          <w:lang w:eastAsia="ja-JP"/>
        </w:rPr>
        <w:t xml:space="preserve">AI </w:t>
      </w:r>
      <w:r w:rsidRPr="00700830">
        <w:rPr>
          <w:rFonts w:ascii="Aptos" w:eastAsia="Yu Gothic UI" w:hAnsi="Aptos" w:cs="MS UI Gothic"/>
          <w:lang w:eastAsia="ja-JP"/>
        </w:rPr>
        <w:t>チューターは、ユーザーの学習スタイルおよびペースに合わせます。</w:t>
      </w:r>
      <w:r w:rsidRPr="00700830">
        <w:rPr>
          <w:rFonts w:ascii="Aptos" w:eastAsia="Yu Gothic UI" w:hAnsi="Aptos" w:cs="MS UI Gothic"/>
          <w:lang w:eastAsia="ja-JP"/>
        </w:rPr>
        <w:t> </w:t>
      </w:r>
    </w:p>
    <w:p w14:paraId="71ECE4D4" w14:textId="77777777" w:rsidR="0002585E" w:rsidRPr="00700830" w:rsidRDefault="00095DAD" w:rsidP="0002585E">
      <w:pPr>
        <w:rPr>
          <w:rFonts w:ascii="Aptos" w:eastAsia="Yu Gothic UI" w:hAnsi="Aptos"/>
        </w:rPr>
      </w:pPr>
      <w:r w:rsidRPr="00700830">
        <w:rPr>
          <w:rFonts w:ascii="Aptos" w:eastAsia="Yu Gothic UI" w:hAnsi="Aptos" w:cs="MS UI Gothic"/>
          <w:b/>
          <w:bCs/>
          <w:lang w:eastAsia="ja-JP"/>
        </w:rPr>
        <w:t>収益化</w:t>
      </w:r>
      <w:r w:rsidRPr="00700830">
        <w:rPr>
          <w:rFonts w:ascii="Aptos" w:eastAsia="Yu Gothic UI" w:hAnsi="Aptos" w:cs="MS UI Gothic"/>
          <w:lang w:eastAsia="ja-JP"/>
        </w:rPr>
        <w:t>: </w:t>
      </w:r>
    </w:p>
    <w:p w14:paraId="2813818B" w14:textId="77777777" w:rsidR="0002585E" w:rsidRPr="00700830" w:rsidRDefault="00095DAD" w:rsidP="0002585E">
      <w:pPr>
        <w:numPr>
          <w:ilvl w:val="0"/>
          <w:numId w:val="16"/>
        </w:numPr>
        <w:tabs>
          <w:tab w:val="num" w:pos="720"/>
        </w:tabs>
        <w:rPr>
          <w:rFonts w:ascii="Aptos" w:eastAsia="Yu Gothic UI" w:hAnsi="Aptos"/>
          <w:lang w:eastAsia="ja-JP"/>
        </w:rPr>
      </w:pPr>
      <w:r w:rsidRPr="00700830">
        <w:rPr>
          <w:rFonts w:ascii="Aptos" w:eastAsia="Yu Gothic UI" w:hAnsi="Aptos" w:cs="MS UI Gothic"/>
          <w:lang w:eastAsia="ja-JP"/>
        </w:rPr>
        <w:t>基本的な機能を無料で利用できるフリーミアム</w:t>
      </w:r>
      <w:r w:rsidRPr="00700830">
        <w:rPr>
          <w:rFonts w:ascii="Aptos" w:eastAsia="Yu Gothic UI" w:hAnsi="Aptos" w:cs="MS UI Gothic"/>
          <w:lang w:eastAsia="ja-JP"/>
        </w:rPr>
        <w:t xml:space="preserve"> </w:t>
      </w:r>
      <w:r w:rsidRPr="00700830">
        <w:rPr>
          <w:rFonts w:ascii="Aptos" w:eastAsia="Yu Gothic UI" w:hAnsi="Aptos" w:cs="MS UI Gothic"/>
          <w:lang w:eastAsia="ja-JP"/>
        </w:rPr>
        <w:t>モデル。</w:t>
      </w:r>
      <w:r w:rsidRPr="00700830">
        <w:rPr>
          <w:rFonts w:ascii="Aptos" w:eastAsia="Yu Gothic UI" w:hAnsi="Aptos" w:cs="MS UI Gothic"/>
          <w:lang w:eastAsia="ja-JP"/>
        </w:rPr>
        <w:t> </w:t>
      </w:r>
    </w:p>
    <w:p w14:paraId="0F5D73F6" w14:textId="77777777" w:rsidR="0002585E" w:rsidRPr="00700830" w:rsidRDefault="00095DAD" w:rsidP="0002585E">
      <w:pPr>
        <w:numPr>
          <w:ilvl w:val="0"/>
          <w:numId w:val="16"/>
        </w:numPr>
        <w:tabs>
          <w:tab w:val="num" w:pos="720"/>
        </w:tabs>
        <w:rPr>
          <w:rFonts w:ascii="Aptos" w:eastAsia="Yu Gothic UI" w:hAnsi="Aptos"/>
          <w:lang w:eastAsia="ja-JP"/>
        </w:rPr>
      </w:pPr>
      <w:r w:rsidRPr="00700830">
        <w:rPr>
          <w:rFonts w:ascii="Aptos" w:eastAsia="Yu Gothic UI" w:hAnsi="Aptos" w:cs="MS UI Gothic"/>
          <w:lang w:eastAsia="ja-JP"/>
        </w:rPr>
        <w:t>パーソナライズされたラーニング</w:t>
      </w:r>
      <w:r w:rsidRPr="00700830">
        <w:rPr>
          <w:rFonts w:ascii="Aptos" w:eastAsia="Yu Gothic UI" w:hAnsi="Aptos" w:cs="MS UI Gothic"/>
          <w:lang w:eastAsia="ja-JP"/>
        </w:rPr>
        <w:t xml:space="preserve"> </w:t>
      </w:r>
      <w:r w:rsidRPr="00700830">
        <w:rPr>
          <w:rFonts w:ascii="Aptos" w:eastAsia="Yu Gothic UI" w:hAnsi="Aptos" w:cs="MS UI Gothic"/>
          <w:lang w:eastAsia="ja-JP"/>
        </w:rPr>
        <w:t>パス、高度分析、および独占的なコンテンツを提供するプレミアム</w:t>
      </w:r>
      <w:r w:rsidRPr="00700830">
        <w:rPr>
          <w:rFonts w:ascii="Aptos" w:eastAsia="Yu Gothic UI" w:hAnsi="Aptos" w:cs="MS UI Gothic"/>
          <w:lang w:eastAsia="ja-JP"/>
        </w:rPr>
        <w:t xml:space="preserve"> </w:t>
      </w:r>
      <w:r w:rsidRPr="00700830">
        <w:rPr>
          <w:rFonts w:ascii="Aptos" w:eastAsia="Yu Gothic UI" w:hAnsi="Aptos" w:cs="MS UI Gothic"/>
          <w:lang w:eastAsia="ja-JP"/>
        </w:rPr>
        <w:t>サブスクリプション。</w:t>
      </w:r>
      <w:r w:rsidRPr="00700830">
        <w:rPr>
          <w:rFonts w:ascii="Aptos" w:eastAsia="Yu Gothic UI" w:hAnsi="Aptos" w:cs="MS UI Gothic"/>
          <w:lang w:eastAsia="ja-JP"/>
        </w:rPr>
        <w:t> </w:t>
      </w:r>
    </w:p>
    <w:p w14:paraId="0F365C44" w14:textId="77777777" w:rsidR="0002585E" w:rsidRPr="00700830" w:rsidRDefault="00095DAD" w:rsidP="0002585E">
      <w:pPr>
        <w:numPr>
          <w:ilvl w:val="0"/>
          <w:numId w:val="16"/>
        </w:numPr>
        <w:tabs>
          <w:tab w:val="num" w:pos="720"/>
        </w:tabs>
        <w:rPr>
          <w:rFonts w:ascii="Aptos" w:eastAsia="Yu Gothic UI" w:hAnsi="Aptos"/>
          <w:lang w:eastAsia="ja-JP"/>
        </w:rPr>
      </w:pPr>
      <w:r w:rsidRPr="00700830">
        <w:rPr>
          <w:rFonts w:ascii="Aptos" w:eastAsia="Yu Gothic UI" w:hAnsi="Aptos" w:cs="MS UI Gothic"/>
          <w:lang w:eastAsia="ja-JP"/>
        </w:rPr>
        <w:t>企業ライセンスのための教育機関および企業とのパートナーシップ。</w:t>
      </w:r>
      <w:r w:rsidRPr="00700830">
        <w:rPr>
          <w:rFonts w:ascii="Aptos" w:eastAsia="Yu Gothic UI" w:hAnsi="Aptos" w:cs="MS UI Gothic"/>
          <w:lang w:eastAsia="ja-JP"/>
        </w:rPr>
        <w:t> </w:t>
      </w:r>
    </w:p>
    <w:p w14:paraId="337E6383" w14:textId="146A5A88" w:rsidR="0002585E" w:rsidRPr="00700830" w:rsidRDefault="00095DAD" w:rsidP="0002585E">
      <w:pPr>
        <w:rPr>
          <w:rFonts w:ascii="Aptos" w:eastAsia="Yu Gothic UI" w:hAnsi="Aptos"/>
          <w:lang w:eastAsia="ja-JP"/>
        </w:rPr>
      </w:pPr>
      <w:r w:rsidRPr="00700830">
        <w:rPr>
          <w:rFonts w:ascii="Aptos" w:eastAsia="Yu Gothic UI" w:hAnsi="Aptos" w:cs="MS UI Gothic"/>
          <w:b/>
          <w:bCs/>
          <w:lang w:eastAsia="ja-JP"/>
        </w:rPr>
        <w:t>ギャップを埋める理由</w:t>
      </w:r>
      <w:r w:rsidRPr="00700830">
        <w:rPr>
          <w:rFonts w:ascii="Aptos" w:eastAsia="Yu Gothic UI" w:hAnsi="Aptos" w:cs="MS UI Gothic"/>
          <w:b/>
          <w:bCs/>
          <w:lang w:eastAsia="ja-JP"/>
        </w:rPr>
        <w:t>:</w:t>
      </w:r>
      <w:r w:rsidRPr="00700830">
        <w:rPr>
          <w:rFonts w:ascii="Aptos" w:eastAsia="Yu Gothic UI" w:hAnsi="Aptos" w:cs="MS UI Gothic"/>
          <w:lang w:eastAsia="ja-JP"/>
        </w:rPr>
        <w:t xml:space="preserve"> </w:t>
      </w:r>
      <w:r w:rsidRPr="00700830">
        <w:rPr>
          <w:rFonts w:ascii="Aptos" w:eastAsia="Yu Gothic UI" w:hAnsi="Aptos" w:cs="MS UI Gothic"/>
          <w:lang w:eastAsia="ja-JP"/>
        </w:rPr>
        <w:t>従来の教育では、パーソナル化、現実世界との関連性、最新のコンテンツが欠けていることがよくあります。</w:t>
      </w:r>
      <w:proofErr w:type="spellStart"/>
      <w:r w:rsidRPr="00700830">
        <w:rPr>
          <w:rFonts w:ascii="Aptos" w:eastAsia="Yu Gothic UI" w:hAnsi="Aptos" w:cs="MS UI Gothic"/>
          <w:lang w:eastAsia="ja-JP"/>
        </w:rPr>
        <w:t>ContosoLearn</w:t>
      </w:r>
      <w:proofErr w:type="spellEnd"/>
      <w:r w:rsidRPr="00700830">
        <w:rPr>
          <w:rFonts w:ascii="Aptos" w:eastAsia="Yu Gothic UI" w:hAnsi="Aptos" w:cs="MS UI Gothic"/>
          <w:lang w:eastAsia="ja-JP"/>
        </w:rPr>
        <w:t xml:space="preserve"> </w:t>
      </w:r>
      <w:r w:rsidRPr="00700830">
        <w:rPr>
          <w:rFonts w:ascii="Aptos" w:eastAsia="Yu Gothic UI" w:hAnsi="Aptos" w:cs="MS UI Gothic"/>
          <w:lang w:eastAsia="ja-JP"/>
        </w:rPr>
        <w:t>は、</w:t>
      </w:r>
      <w:r w:rsidRPr="00700830">
        <w:rPr>
          <w:rFonts w:ascii="Aptos" w:eastAsia="Yu Gothic UI" w:hAnsi="Aptos" w:cs="MS UI Gothic"/>
          <w:lang w:eastAsia="ja-JP"/>
        </w:rPr>
        <w:t xml:space="preserve">AI </w:t>
      </w:r>
      <w:r w:rsidRPr="00700830">
        <w:rPr>
          <w:rFonts w:ascii="Aptos" w:eastAsia="Yu Gothic UI" w:hAnsi="Aptos" w:cs="MS UI Gothic"/>
          <w:lang w:eastAsia="ja-JP"/>
        </w:rPr>
        <w:t>を活用することでこれらのギャップを埋め、学習を個人のニーズに合った効率的で実用的なものにします。</w:t>
      </w:r>
      <w:r w:rsidRPr="00700830">
        <w:rPr>
          <w:rFonts w:ascii="Aptos" w:eastAsia="Yu Gothic UI" w:hAnsi="Aptos" w:cs="MS UI Gothic"/>
          <w:lang w:eastAsia="ja-JP"/>
        </w:rPr>
        <w:t> </w:t>
      </w:r>
    </w:p>
    <w:p w14:paraId="4EC67838" w14:textId="77777777" w:rsidR="00953A15" w:rsidRPr="00700830" w:rsidRDefault="00953A15">
      <w:pPr>
        <w:rPr>
          <w:rFonts w:ascii="Aptos" w:eastAsia="Yu Gothic UI" w:hAnsi="Aptos"/>
          <w:lang w:eastAsia="ja-JP"/>
        </w:rPr>
      </w:pPr>
    </w:p>
    <w:sectPr w:rsidR="00953A15" w:rsidRPr="00700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37909"/>
    <w:multiLevelType w:val="multilevel"/>
    <w:tmpl w:val="5490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02EBB"/>
    <w:multiLevelType w:val="multilevel"/>
    <w:tmpl w:val="04B850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47728D5"/>
    <w:multiLevelType w:val="multilevel"/>
    <w:tmpl w:val="5CEE75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22E78"/>
    <w:multiLevelType w:val="multilevel"/>
    <w:tmpl w:val="B6C638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548539D"/>
    <w:multiLevelType w:val="multilevel"/>
    <w:tmpl w:val="E98080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6B91017"/>
    <w:multiLevelType w:val="multilevel"/>
    <w:tmpl w:val="0038C0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C4B5CAD"/>
    <w:multiLevelType w:val="multilevel"/>
    <w:tmpl w:val="5636AF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F7951C9"/>
    <w:multiLevelType w:val="multilevel"/>
    <w:tmpl w:val="8F94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BE10A8"/>
    <w:multiLevelType w:val="multilevel"/>
    <w:tmpl w:val="83E0AF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5365E5B"/>
    <w:multiLevelType w:val="multilevel"/>
    <w:tmpl w:val="07CA4E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56534"/>
    <w:multiLevelType w:val="multilevel"/>
    <w:tmpl w:val="71DA56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DE375E"/>
    <w:multiLevelType w:val="multilevel"/>
    <w:tmpl w:val="8526A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C339B"/>
    <w:multiLevelType w:val="multilevel"/>
    <w:tmpl w:val="012C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812EF"/>
    <w:multiLevelType w:val="multilevel"/>
    <w:tmpl w:val="261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55440"/>
    <w:multiLevelType w:val="multilevel"/>
    <w:tmpl w:val="D7BA73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339C9"/>
    <w:multiLevelType w:val="multilevel"/>
    <w:tmpl w:val="294E1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4617BD"/>
    <w:multiLevelType w:val="multilevel"/>
    <w:tmpl w:val="DF80B8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8DE52BD"/>
    <w:multiLevelType w:val="multilevel"/>
    <w:tmpl w:val="A53219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DD0347"/>
    <w:multiLevelType w:val="multilevel"/>
    <w:tmpl w:val="F9AAB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55AC4"/>
    <w:multiLevelType w:val="multilevel"/>
    <w:tmpl w:val="95AC85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0092064">
    <w:abstractNumId w:val="7"/>
  </w:num>
  <w:num w:numId="2" w16cid:durableId="692921757">
    <w:abstractNumId w:val="3"/>
  </w:num>
  <w:num w:numId="3" w16cid:durableId="1630277644">
    <w:abstractNumId w:val="19"/>
  </w:num>
  <w:num w:numId="4" w16cid:durableId="1574123730">
    <w:abstractNumId w:val="5"/>
  </w:num>
  <w:num w:numId="5" w16cid:durableId="593519552">
    <w:abstractNumId w:val="2"/>
  </w:num>
  <w:num w:numId="6" w16cid:durableId="1092093792">
    <w:abstractNumId w:val="4"/>
  </w:num>
  <w:num w:numId="7" w16cid:durableId="329598475">
    <w:abstractNumId w:val="14"/>
  </w:num>
  <w:num w:numId="8" w16cid:durableId="2035761454">
    <w:abstractNumId w:val="12"/>
  </w:num>
  <w:num w:numId="9" w16cid:durableId="246231840">
    <w:abstractNumId w:val="13"/>
  </w:num>
  <w:num w:numId="10" w16cid:durableId="712507873">
    <w:abstractNumId w:val="9"/>
  </w:num>
  <w:num w:numId="11" w16cid:durableId="1019502238">
    <w:abstractNumId w:val="8"/>
  </w:num>
  <w:num w:numId="12" w16cid:durableId="1856920806">
    <w:abstractNumId w:val="15"/>
  </w:num>
  <w:num w:numId="13" w16cid:durableId="315888681">
    <w:abstractNumId w:val="1"/>
  </w:num>
  <w:num w:numId="14" w16cid:durableId="2087725723">
    <w:abstractNumId w:val="10"/>
  </w:num>
  <w:num w:numId="15" w16cid:durableId="2104105623">
    <w:abstractNumId w:val="16"/>
  </w:num>
  <w:num w:numId="16" w16cid:durableId="1924487897">
    <w:abstractNumId w:val="6"/>
  </w:num>
  <w:num w:numId="17" w16cid:durableId="342820816">
    <w:abstractNumId w:val="0"/>
  </w:num>
  <w:num w:numId="18" w16cid:durableId="492336200">
    <w:abstractNumId w:val="18"/>
  </w:num>
  <w:num w:numId="19" w16cid:durableId="1872841693">
    <w:abstractNumId w:val="11"/>
  </w:num>
  <w:num w:numId="20" w16cid:durableId="14019750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5E"/>
    <w:rsid w:val="0002585E"/>
    <w:rsid w:val="00095DAD"/>
    <w:rsid w:val="000F4E6F"/>
    <w:rsid w:val="001C01C8"/>
    <w:rsid w:val="003F14C2"/>
    <w:rsid w:val="003F7B5A"/>
    <w:rsid w:val="004725B2"/>
    <w:rsid w:val="0049426A"/>
    <w:rsid w:val="005A01D5"/>
    <w:rsid w:val="00700830"/>
    <w:rsid w:val="00710450"/>
    <w:rsid w:val="00886330"/>
    <w:rsid w:val="00953A15"/>
    <w:rsid w:val="009B452C"/>
    <w:rsid w:val="00A922AA"/>
    <w:rsid w:val="00BB1418"/>
    <w:rsid w:val="00CF2BCB"/>
    <w:rsid w:val="00E30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80CE"/>
  <w15:chartTrackingRefBased/>
  <w15:docId w15:val="{ADBE6C30-D6EC-4D76-8E64-F31A399E4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85E"/>
    <w:rPr>
      <w:rFonts w:eastAsiaTheme="majorEastAsia" w:cstheme="majorBidi"/>
      <w:color w:val="272727" w:themeColor="text1" w:themeTint="D8"/>
    </w:rPr>
  </w:style>
  <w:style w:type="paragraph" w:styleId="Title">
    <w:name w:val="Title"/>
    <w:basedOn w:val="Normal"/>
    <w:next w:val="Normal"/>
    <w:link w:val="TitleChar"/>
    <w:uiPriority w:val="10"/>
    <w:qFormat/>
    <w:rsid w:val="00025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85E"/>
    <w:pPr>
      <w:spacing w:before="160"/>
      <w:jc w:val="center"/>
    </w:pPr>
    <w:rPr>
      <w:i/>
      <w:iCs/>
      <w:color w:val="404040" w:themeColor="text1" w:themeTint="BF"/>
    </w:rPr>
  </w:style>
  <w:style w:type="character" w:customStyle="1" w:styleId="QuoteChar">
    <w:name w:val="Quote Char"/>
    <w:basedOn w:val="DefaultParagraphFont"/>
    <w:link w:val="Quote"/>
    <w:uiPriority w:val="29"/>
    <w:rsid w:val="0002585E"/>
    <w:rPr>
      <w:i/>
      <w:iCs/>
      <w:color w:val="404040" w:themeColor="text1" w:themeTint="BF"/>
    </w:rPr>
  </w:style>
  <w:style w:type="paragraph" w:styleId="ListParagraph">
    <w:name w:val="List Paragraph"/>
    <w:basedOn w:val="Normal"/>
    <w:uiPriority w:val="34"/>
    <w:qFormat/>
    <w:rsid w:val="0002585E"/>
    <w:pPr>
      <w:ind w:left="720"/>
      <w:contextualSpacing/>
    </w:pPr>
  </w:style>
  <w:style w:type="character" w:styleId="IntenseEmphasis">
    <w:name w:val="Intense Emphasis"/>
    <w:basedOn w:val="DefaultParagraphFont"/>
    <w:uiPriority w:val="21"/>
    <w:qFormat/>
    <w:rsid w:val="0002585E"/>
    <w:rPr>
      <w:i/>
      <w:iCs/>
      <w:color w:val="0F4761" w:themeColor="accent1" w:themeShade="BF"/>
    </w:rPr>
  </w:style>
  <w:style w:type="paragraph" w:styleId="IntenseQuote">
    <w:name w:val="Intense Quote"/>
    <w:basedOn w:val="Normal"/>
    <w:next w:val="Normal"/>
    <w:link w:val="IntenseQuoteChar"/>
    <w:uiPriority w:val="30"/>
    <w:qFormat/>
    <w:rsid w:val="00025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85E"/>
    <w:rPr>
      <w:i/>
      <w:iCs/>
      <w:color w:val="0F4761" w:themeColor="accent1" w:themeShade="BF"/>
    </w:rPr>
  </w:style>
  <w:style w:type="character" w:styleId="IntenseReference">
    <w:name w:val="Intense Reference"/>
    <w:basedOn w:val="DefaultParagraphFont"/>
    <w:uiPriority w:val="32"/>
    <w:qFormat/>
    <w:rsid w:val="0002585E"/>
    <w:rPr>
      <w:b/>
      <w:bCs/>
      <w:smallCaps/>
      <w:color w:val="0F4761" w:themeColor="accent1" w:themeShade="BF"/>
      <w:spacing w:val="5"/>
    </w:rPr>
  </w:style>
  <w:style w:type="character" w:styleId="Hyperlink">
    <w:name w:val="Hyperlink"/>
    <w:basedOn w:val="DefaultParagraphFont"/>
    <w:uiPriority w:val="99"/>
    <w:unhideWhenUsed/>
    <w:rsid w:val="0002585E"/>
    <w:rPr>
      <w:color w:val="467886" w:themeColor="hyperlink"/>
      <w:u w:val="single"/>
    </w:rPr>
  </w:style>
  <w:style w:type="character" w:styleId="UnresolvedMention">
    <w:name w:val="Unresolved Mention"/>
    <w:basedOn w:val="DefaultParagraphFont"/>
    <w:uiPriority w:val="99"/>
    <w:semiHidden/>
    <w:unhideWhenUsed/>
    <w:rsid w:val="00025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Viet Tran</cp:lastModifiedBy>
  <cp:revision>12</cp:revision>
  <cp:lastPrinted>2024-12-20T07:40:00Z</cp:lastPrinted>
  <dcterms:created xsi:type="dcterms:W3CDTF">2024-06-13T13:17:00Z</dcterms:created>
  <dcterms:modified xsi:type="dcterms:W3CDTF">2024-12-20T07:40:00Z</dcterms:modified>
</cp:coreProperties>
</file>