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경쟁 업체 SWOT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Fabrikam Learning: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강점: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Fabrikam Learning은 포괄적인 분석 및 보고 도구 집합을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교육 및 학습 활동의 지속적인 모니터링을 보장하고 해결해야 하는 문제가 있는 영역을 정확히 파악할 수 있습니다.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약점: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Fabrikam Learning에는 강력한 보고 기능이 있지만 포괄적인 특성으로 인해 일부 사용자에게는 부담이 될 수 있습니다.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기회: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개인 설정된 학습 환경 및 데이터 기반 권장 사항에 대한 수요가 증가하고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Fabrikam Learning은 강력한 분석 및 보고 도구를 활용하여 이러한 요구를 충족할 수 있습니다.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위협: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eLearning 시장은 비슷한 기능을 제공하는 많은 플레이어와 경쟁이 치열합니다.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Fabrikam Learning은 지속적으로 혁신하여 앞서 나가야 합니다.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AdatumLearn: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강점: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AdatumLearn은 MOST 및 SWOT와 같은 비즈니스 분석 기술에 대한 과정을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이는 사용자에게 중요한 콘텐츠를 제공하겠다는 의지를 보여줍니다.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약점: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해당 과정에 제공된 정보는 타사에서 생성된 정보의 컴파일입니다.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원본 콘텐츠만큼 가치가 없을 수도 있습니다.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기회: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AdatumLearn은 사용자에게 고유한 가치를 제공하기 위해 더 많은 원본 콘텐츠를 만들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더 많은 주제를 다루도록 과정을 확장할 수 있습니다.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위협: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Fabrikam Learning과 마찬가지로 AdatumLearn도 eLearning 시장에서 치열한 경쟁에 직면해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경쟁력을 유지하기 위해 지속적으로 제품을 개선해야 합니다."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