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143E" w14:textId="77777777" w:rsidR="009F4EAF" w:rsidRPr="0039278A" w:rsidRDefault="0039278A" w:rsidP="009F4EAF">
      <w:pPr>
        <w:pStyle w:val="Title"/>
        <w:rPr>
          <w:rFonts w:ascii="Aptos (Body)" w:eastAsia="Microsoft YaHei UI" w:hAnsi="Aptos (Body)" w:cs="Aptos (Body)"/>
        </w:rPr>
      </w:pPr>
      <w:proofErr w:type="spellStart"/>
      <w:r w:rsidRPr="0039278A">
        <w:rPr>
          <w:rFonts w:ascii="Aptos (Body)" w:eastAsia="Microsoft YaHei UI" w:hAnsi="Aptos (Body)" w:cs="Aptos (Body)"/>
          <w:spacing w:val="0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spacing w:val="0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spacing w:val="0"/>
          <w:lang w:eastAsia="zh-CN"/>
        </w:rPr>
        <w:t>战略分析报告</w:t>
      </w:r>
    </w:p>
    <w:p w14:paraId="13B7072F" w14:textId="77777777" w:rsidR="009F4EAF" w:rsidRPr="0039278A" w:rsidRDefault="0039278A" w:rsidP="009F4EAF">
      <w:pPr>
        <w:pStyle w:val="Subtitle"/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color w:val="595959"/>
          <w:spacing w:val="0"/>
          <w:lang w:eastAsia="zh-CN"/>
        </w:rPr>
        <w:t>准备者：</w:t>
      </w:r>
      <w:r w:rsidRPr="0039278A">
        <w:rPr>
          <w:rFonts w:ascii="Aptos (Body)" w:eastAsia="Microsoft YaHei UI" w:hAnsi="Aptos (Body)" w:cs="Aptos (Body)"/>
          <w:color w:val="595959"/>
          <w:spacing w:val="0"/>
          <w:lang w:eastAsia="zh-CN"/>
        </w:rPr>
        <w:t>{</w:t>
      </w:r>
      <w:r w:rsidRPr="0039278A">
        <w:rPr>
          <w:rFonts w:ascii="Aptos (Body)" w:eastAsia="Microsoft YaHei UI" w:hAnsi="Aptos (Body)" w:cs="Aptos (Body)"/>
          <w:color w:val="595959"/>
          <w:spacing w:val="0"/>
          <w:lang w:eastAsia="zh-CN"/>
        </w:rPr>
        <w:t>你的姓名</w:t>
      </w:r>
      <w:r w:rsidRPr="0039278A">
        <w:rPr>
          <w:rFonts w:ascii="Aptos (Body)" w:eastAsia="Microsoft YaHei UI" w:hAnsi="Aptos (Body)" w:cs="Aptos (Body)"/>
          <w:color w:val="595959"/>
          <w:spacing w:val="0"/>
          <w:lang w:eastAsia="zh-CN"/>
        </w:rPr>
        <w:t>}</w:t>
      </w:r>
    </w:p>
    <w:p w14:paraId="2DE15BE3" w14:textId="77777777" w:rsidR="009F4EAF" w:rsidRPr="0039278A" w:rsidRDefault="0039278A" w:rsidP="009F4EAF">
      <w:pPr>
        <w:pStyle w:val="Heading1"/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color w:val="0F4761"/>
          <w:lang w:eastAsia="zh-CN"/>
        </w:rPr>
        <w:t>执行摘要</w:t>
      </w:r>
    </w:p>
    <w:p w14:paraId="64A50D1E" w14:textId="77777777" w:rsidR="009F4EAF" w:rsidRPr="0039278A" w:rsidRDefault="0039278A" w:rsidP="009F4EAF">
      <w:pPr>
        <w:rPr>
          <w:rFonts w:ascii="Aptos (Body)" w:eastAsia="Microsoft YaHei UI" w:hAnsi="Aptos (Body)" w:cs="Aptos (Body)"/>
          <w:lang w:eastAsia="zh-CN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是一个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驱动的学习和技能开发平台，旨在弥补传统教育的不足，提供个性化的学习体验。它提供自适应学习路径、内容聚合、技能验证和认证、</w:t>
      </w:r>
      <w:r w:rsidRPr="0039278A">
        <w:rPr>
          <w:rFonts w:ascii="Aptos (Body)" w:eastAsia="Microsoft YaHei UI" w:hAnsi="Aptos (Body)" w:cs="Aptos (Body)"/>
          <w:lang w:eastAsia="zh-CN"/>
        </w:rPr>
        <w:t xml:space="preserve">AI </w:t>
      </w:r>
      <w:r w:rsidRPr="0039278A">
        <w:rPr>
          <w:rFonts w:ascii="Aptos (Body)" w:eastAsia="Microsoft YaHei UI" w:hAnsi="Aptos (Body)" w:cs="Aptos (Body)"/>
          <w:lang w:eastAsia="zh-CN"/>
        </w:rPr>
        <w:t>驱动的技能差距分析、协作学习社区、就业市场见解和交互式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导师等功能。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采用免费模式，提供高级订阅和企业许可选项。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的价值主张是成为学习者的自适应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助手，提供自定义建议、原创内容和可操作的见解。</w:t>
      </w:r>
    </w:p>
    <w:p w14:paraId="6FD9FD03" w14:textId="77777777" w:rsidR="009F4EAF" w:rsidRPr="0039278A" w:rsidRDefault="0039278A" w:rsidP="009F4EAF">
      <w:pPr>
        <w:rPr>
          <w:rFonts w:ascii="Aptos (Body)" w:eastAsia="Microsoft YaHei UI" w:hAnsi="Aptos (Body)" w:cs="Aptos (Body)"/>
          <w:lang w:eastAsia="zh-CN"/>
        </w:rPr>
      </w:pPr>
      <w:r w:rsidRPr="0039278A">
        <w:rPr>
          <w:rFonts w:ascii="Aptos (Body)" w:eastAsia="Microsoft YaHei UI" w:hAnsi="Aptos (Body)" w:cs="Aptos (Body)"/>
          <w:lang w:eastAsia="zh-CN"/>
        </w:rPr>
        <w:t>从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2020 </w:t>
      </w:r>
      <w:r w:rsidRPr="0039278A">
        <w:rPr>
          <w:rFonts w:ascii="Aptos (Body)" w:eastAsia="Microsoft YaHei UI" w:hAnsi="Aptos (Body)" w:cs="Aptos (Body)"/>
          <w:lang w:eastAsia="zh-CN"/>
        </w:rPr>
        <w:t>年到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2027 </w:t>
      </w:r>
      <w:r w:rsidRPr="0039278A">
        <w:rPr>
          <w:rFonts w:ascii="Aptos (Body)" w:eastAsia="Microsoft YaHei UI" w:hAnsi="Aptos (Body)" w:cs="Aptos (Body)"/>
          <w:lang w:eastAsia="zh-CN"/>
        </w:rPr>
        <w:t>年，电子学习市场的复合年增长率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(CAGR) </w:t>
      </w:r>
      <w:r w:rsidRPr="0039278A">
        <w:rPr>
          <w:rFonts w:ascii="Aptos (Body)" w:eastAsia="Microsoft YaHei UI" w:hAnsi="Aptos (Body)" w:cs="Aptos (Body)"/>
          <w:lang w:eastAsia="zh-CN"/>
        </w:rPr>
        <w:t>预计将达到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21.4%</w:t>
      </w:r>
      <w:r w:rsidRPr="0039278A">
        <w:rPr>
          <w:rFonts w:ascii="Aptos (Body)" w:eastAsia="Microsoft YaHei UI" w:hAnsi="Aptos (Body)" w:cs="Aptos (Body)"/>
          <w:lang w:eastAsia="zh-CN"/>
        </w:rPr>
        <w:t>，到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2027 </w:t>
      </w:r>
      <w:r w:rsidRPr="0039278A">
        <w:rPr>
          <w:rFonts w:ascii="Aptos (Body)" w:eastAsia="Microsoft YaHei UI" w:hAnsi="Aptos (Body)" w:cs="Aptos (Body)"/>
          <w:lang w:eastAsia="zh-CN"/>
        </w:rPr>
        <w:t>年将达到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3,743 </w:t>
      </w:r>
      <w:r w:rsidRPr="0039278A">
        <w:rPr>
          <w:rFonts w:ascii="Aptos (Body)" w:eastAsia="Microsoft YaHei UI" w:hAnsi="Aptos (Body)" w:cs="Aptos (Body)"/>
          <w:lang w:eastAsia="zh-CN"/>
        </w:rPr>
        <w:t>亿美元。推动市场发展的因素包括：在线学习的采用率不断提高、技能开发需求不断增长、移动设备和云技术的使用日益增多以及新冠肺炎大流行的影响。市场按最终用户、学习模式、技术和区域划分。主要最终用户是学术和企业，由于需要再培训和提高技能，预计后者的增长速度会更快。主要的学习模式有自定进度和教师指导两种，前者由于更倾向于灵活性和便利性，预计将占主导地位。主要技术包括学习管理系统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(LMS)</w:t>
      </w:r>
      <w:r w:rsidRPr="0039278A">
        <w:rPr>
          <w:rFonts w:ascii="Aptos (Body)" w:eastAsia="Microsoft YaHei UI" w:hAnsi="Aptos (Body)" w:cs="Aptos (Body)"/>
          <w:lang w:eastAsia="zh-CN"/>
        </w:rPr>
        <w:t>、移动学习、微学习、游戏化和人工智能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(AI)</w:t>
      </w:r>
      <w:r w:rsidRPr="0039278A">
        <w:rPr>
          <w:rFonts w:ascii="Aptos (Body)" w:eastAsia="Microsoft YaHei UI" w:hAnsi="Aptos (Body)" w:cs="Aptos (Body)"/>
          <w:lang w:eastAsia="zh-CN"/>
        </w:rPr>
        <w:t>，其中人工智能由于具有提高学习成果和效率的潜力，预计将实现最高增长。</w:t>
      </w:r>
    </w:p>
    <w:p w14:paraId="31AE3968" w14:textId="77777777" w:rsidR="009F4EAF" w:rsidRPr="0039278A" w:rsidRDefault="0039278A" w:rsidP="009F4EAF">
      <w:pPr>
        <w:rPr>
          <w:rFonts w:ascii="Aptos (Body)" w:eastAsia="Microsoft YaHei UI" w:hAnsi="Aptos (Body)" w:cs="Aptos (Body)"/>
          <w:lang w:eastAsia="zh-CN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在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eLearning </w:t>
      </w:r>
      <w:r w:rsidRPr="0039278A">
        <w:rPr>
          <w:rFonts w:ascii="Aptos (Body)" w:eastAsia="Microsoft YaHei UI" w:hAnsi="Aptos (Body)" w:cs="Aptos (Body)"/>
          <w:lang w:eastAsia="zh-CN"/>
        </w:rPr>
        <w:t>市场上面临着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Fabrikam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Learning </w:t>
      </w:r>
      <w:r w:rsidRPr="0039278A">
        <w:rPr>
          <w:rFonts w:ascii="Aptos (Body)" w:eastAsia="Microsoft YaHei UI" w:hAnsi="Aptos (Body)" w:cs="Aptos (Body)"/>
          <w:lang w:eastAsia="zh-CN"/>
        </w:rPr>
        <w:t>和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AdatumLearn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等多家公司的竞争。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Fabrikam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Learning </w:t>
      </w:r>
      <w:r w:rsidRPr="0039278A">
        <w:rPr>
          <w:rFonts w:ascii="Aptos (Body)" w:eastAsia="Microsoft YaHei UI" w:hAnsi="Aptos (Body)" w:cs="Aptos (Body)"/>
          <w:lang w:eastAsia="zh-CN"/>
        </w:rPr>
        <w:t>是一个提供全面分析和报告工具的平台，但对某些用户来说可能会难以承受。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AdatumLearn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是一个提供业务分析技术课程的平台，但依赖于第三方生成的信息。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可以利用其优势（例如自适应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算法、原始内容和特选内容），以及简化但功能强大的分析系统，从竞争对手中脱颖而出。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还可以利用市场上的机会，例如对个性化学习体验、数据驱动建议以及技能验证和认证的需求不断增加。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还应了解市场的风险，例如激励的竞争、不断变化的客户期望以及监管和道德挑战。</w:t>
      </w:r>
    </w:p>
    <w:p w14:paraId="1E0F9D8E" w14:textId="77777777" w:rsidR="009F4EAF" w:rsidRPr="0039278A" w:rsidRDefault="0039278A" w:rsidP="009F4EAF">
      <w:p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在战略分析的基础上，为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实现其目标和目的提出了以下建议：</w:t>
      </w:r>
    </w:p>
    <w:p w14:paraId="4A97B0E6" w14:textId="77777777" w:rsidR="009F4EAF" w:rsidRPr="0039278A" w:rsidRDefault="0039278A" w:rsidP="0039278A">
      <w:pPr>
        <w:pStyle w:val="ListParagraph"/>
        <w:numPr>
          <w:ilvl w:val="0"/>
          <w:numId w:val="3"/>
        </w:numPr>
        <w:ind w:right="270"/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扩大课程产品</w:t>
      </w:r>
      <w:r w:rsidRPr="0039278A">
        <w:rPr>
          <w:rFonts w:ascii="Aptos (Body)" w:eastAsia="Microsoft YaHei UI" w:hAnsi="Aptos (Body)" w:cs="Aptos (Body)"/>
          <w:lang w:eastAsia="zh-CN"/>
        </w:rPr>
        <w:t>/</w:t>
      </w:r>
      <w:r w:rsidRPr="0039278A">
        <w:rPr>
          <w:rFonts w:ascii="Aptos (Body)" w:eastAsia="Microsoft YaHei UI" w:hAnsi="Aptos (Body)" w:cs="Aptos (Body)"/>
          <w:lang w:eastAsia="zh-CN"/>
        </w:rPr>
        <w:t>服务，涵盖更多主题和技能，尤其是就业市场需求旺盛或新兴的主题和技能。</w:t>
      </w:r>
    </w:p>
    <w:p w14:paraId="3C09DD19" w14:textId="77777777" w:rsidR="009F4EAF" w:rsidRPr="0039278A" w:rsidRDefault="0039278A" w:rsidP="009F4EAF">
      <w:pPr>
        <w:pStyle w:val="ListParagraph"/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与信誉良好的教育机构和公司合作，提高其可信度、覆盖范围和内容质量。</w:t>
      </w:r>
    </w:p>
    <w:p w14:paraId="64651821" w14:textId="77777777" w:rsidR="009F4EAF" w:rsidRPr="0039278A" w:rsidRDefault="0039278A" w:rsidP="009F4EAF">
      <w:pPr>
        <w:pStyle w:val="ListParagraph"/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投资研发，以提高其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算法和功能，并确保其符合道德和法律标准。</w:t>
      </w:r>
    </w:p>
    <w:p w14:paraId="0A5A3592" w14:textId="77777777" w:rsidR="009F4EAF" w:rsidRPr="0039278A" w:rsidRDefault="0039278A" w:rsidP="009F4EAF">
      <w:pPr>
        <w:pStyle w:val="ListParagraph"/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lastRenderedPageBreak/>
        <w:t>增强其营销和品牌策略，以提高潜在客户和现有客户的知名度、认可度和忠诚度。</w:t>
      </w:r>
    </w:p>
    <w:p w14:paraId="74952A63" w14:textId="77777777" w:rsidR="009F4EAF" w:rsidRPr="0039278A" w:rsidRDefault="0039278A" w:rsidP="009F4EAF">
      <w:pPr>
        <w:pStyle w:val="ListParagraph"/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为其高级订户和企业客户提供更多的奖励和权益，例如折扣、奖励和独家访问权限。</w:t>
      </w:r>
    </w:p>
    <w:p w14:paraId="2579B3B8" w14:textId="77777777" w:rsidR="009F4EAF" w:rsidRPr="0039278A" w:rsidRDefault="0039278A" w:rsidP="009F4EAF">
      <w:pPr>
        <w:pStyle w:val="Heading1"/>
        <w:rPr>
          <w:rFonts w:ascii="Aptos (Body)" w:eastAsia="Microsoft YaHei UI" w:hAnsi="Aptos (Body)" w:cs="Aptos (Body)"/>
        </w:rPr>
      </w:pPr>
      <w:proofErr w:type="spellStart"/>
      <w:r w:rsidRPr="0039278A">
        <w:rPr>
          <w:rFonts w:ascii="Aptos (Body)" w:eastAsia="Microsoft YaHei UI" w:hAnsi="Aptos (Body)" w:cs="Aptos (Body)"/>
          <w:color w:val="0F4761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color w:val="0F4761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color w:val="0F4761"/>
          <w:lang w:eastAsia="zh-CN"/>
        </w:rPr>
        <w:t>应用概述</w:t>
      </w:r>
    </w:p>
    <w:p w14:paraId="32F2E16D" w14:textId="77777777" w:rsidR="009F4EAF" w:rsidRPr="0039278A" w:rsidRDefault="0039278A" w:rsidP="009F4EAF">
      <w:pPr>
        <w:rPr>
          <w:rFonts w:ascii="Aptos (Body)" w:eastAsia="Microsoft YaHei UI" w:hAnsi="Aptos (Body)" w:cs="Aptos (Body)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是一个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驱动的学习和技能开发平台，旨在帮助个人高效掌握新技能。它侧重于个性化的学习体验、数据驱动的建议，同时弥补了传统教育中的差距。该应用具有以下功能：</w:t>
      </w:r>
    </w:p>
    <w:p w14:paraId="50D5F344" w14:textId="77777777" w:rsidR="009F4EAF" w:rsidRPr="0039278A" w:rsidRDefault="0039278A" w:rsidP="0039278A">
      <w:pPr>
        <w:pStyle w:val="ListParagraph"/>
        <w:numPr>
          <w:ilvl w:val="0"/>
          <w:numId w:val="4"/>
        </w:numPr>
        <w:ind w:right="90"/>
        <w:rPr>
          <w:rFonts w:ascii="Aptos (Body)" w:eastAsia="Microsoft YaHei UI" w:hAnsi="Aptos (Body)" w:cs="Aptos (Body)"/>
          <w:lang w:eastAsia="zh-CN"/>
        </w:rPr>
      </w:pPr>
      <w:r w:rsidRPr="0039278A">
        <w:rPr>
          <w:rFonts w:ascii="Aptos (Body)" w:eastAsia="Microsoft YaHei UI" w:hAnsi="Aptos (Body)" w:cs="Aptos (Body)"/>
          <w:lang w:eastAsia="zh-CN"/>
        </w:rPr>
        <w:t>自适应学习路径：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评估用户现有的知识和学习偏好，并根据个人目标、兴趣和职业愿望创建个性化学习路径。该应用会调整内容难度、节奏和格式，以优化学习结果。</w:t>
      </w:r>
    </w:p>
    <w:p w14:paraId="2F391663" w14:textId="77777777" w:rsidR="009F4EAF" w:rsidRPr="0039278A" w:rsidRDefault="0039278A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内容聚合：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汇集各种来源的高质量教育内容（如在线课程、文章、视频、播客），并策划与特定技能、行业或工作角色相关的内容。用户无需在多个平台之间切换，即可访问各种资料。</w:t>
      </w:r>
    </w:p>
    <w:p w14:paraId="7669A618" w14:textId="77777777" w:rsidR="009F4EAF" w:rsidRPr="0039278A" w:rsidRDefault="0039278A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技能验证和认证：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与行业标准认证计划集成，允许用户通过完成评估和获得证书来验证自己的技能。雇主可以直接通过应用验证候选人的技能。</w:t>
      </w:r>
    </w:p>
    <w:p w14:paraId="5414A38C" w14:textId="77777777" w:rsidR="009F4EAF" w:rsidRPr="0039278A" w:rsidRDefault="0039278A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 xml:space="preserve">AI </w:t>
      </w:r>
      <w:r w:rsidRPr="0039278A">
        <w:rPr>
          <w:rFonts w:ascii="Aptos (Body)" w:eastAsia="Microsoft YaHei UI" w:hAnsi="Aptos (Body)" w:cs="Aptos (Body)"/>
          <w:lang w:eastAsia="zh-CN"/>
        </w:rPr>
        <w:t>驱动的技能差距分析：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分析用户的个人资料、职业目标和就业市场趋势，找出技能差距并推荐相关的学习路径。用户会收到针对性内容以解决特定弱点。</w:t>
      </w:r>
    </w:p>
    <w:p w14:paraId="5AD330EB" w14:textId="77777777" w:rsidR="009F4EAF" w:rsidRPr="0039278A" w:rsidRDefault="0039278A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协作学习社区：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促进对等学习，并使用户能够加入特定主题的社区、参与讨论并分享见解。</w:t>
      </w:r>
      <w:r w:rsidRPr="0039278A">
        <w:rPr>
          <w:rFonts w:ascii="Aptos (Body)" w:eastAsia="Microsoft YaHei UI" w:hAnsi="Aptos (Body)" w:cs="Aptos (Body)"/>
          <w:lang w:eastAsia="zh-CN"/>
        </w:rPr>
        <w:t xml:space="preserve">AI </w:t>
      </w:r>
      <w:r w:rsidRPr="0039278A">
        <w:rPr>
          <w:rFonts w:ascii="Aptos (Body)" w:eastAsia="Microsoft YaHei UI" w:hAnsi="Aptos (Body)" w:cs="Aptos (Body)"/>
          <w:lang w:eastAsia="zh-CN"/>
        </w:rPr>
        <w:t>算法将学习者与兼容的学习小组相匹配。</w:t>
      </w:r>
    </w:p>
    <w:p w14:paraId="52923575" w14:textId="77777777" w:rsidR="009F4EAF" w:rsidRPr="0039278A" w:rsidRDefault="0039278A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就业市场见解：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提供有关紧缺技能和工作机会的实时数据，并提醒用户注意新兴趋势和技能要求。这有助于学习者在职业生涯中保持领先。</w:t>
      </w:r>
    </w:p>
    <w:p w14:paraId="09AEA1D5" w14:textId="77777777" w:rsidR="009F4EAF" w:rsidRPr="0039278A" w:rsidRDefault="0039278A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交互式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导师：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提供交互式聊天机器人和虚拟导师，允许用户提问、寻求解释并接收即时反馈。</w:t>
      </w:r>
      <w:r w:rsidRPr="0039278A">
        <w:rPr>
          <w:rFonts w:ascii="Aptos (Body)" w:eastAsia="Microsoft YaHei UI" w:hAnsi="Aptos (Body)" w:cs="Aptos (Body)"/>
          <w:lang w:eastAsia="zh-CN"/>
        </w:rPr>
        <w:t xml:space="preserve">AI </w:t>
      </w:r>
      <w:r w:rsidRPr="0039278A">
        <w:rPr>
          <w:rFonts w:ascii="Aptos (Body)" w:eastAsia="Microsoft YaHei UI" w:hAnsi="Aptos (Body)" w:cs="Aptos (Body)"/>
          <w:lang w:eastAsia="zh-CN"/>
        </w:rPr>
        <w:t>导师会适应用户的学习风格和节奏。</w:t>
      </w:r>
    </w:p>
    <w:p w14:paraId="29FE0040" w14:textId="11674645" w:rsidR="0039278A" w:rsidRDefault="0039278A" w:rsidP="009F4EAF">
      <w:pPr>
        <w:rPr>
          <w:rFonts w:ascii="Aptos (Body)" w:eastAsia="Microsoft YaHei UI" w:hAnsi="Aptos (Body)" w:cs="Aptos (Body)" w:hint="eastAsia"/>
          <w:lang w:eastAsia="zh-CN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采用免费模式，基本功能免费提供。高级订阅可获得个性化学习路径、高级分析和独家内容，费用为每月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9.99 </w:t>
      </w:r>
      <w:r w:rsidRPr="0039278A">
        <w:rPr>
          <w:rFonts w:ascii="Aptos (Body)" w:eastAsia="Microsoft YaHei UI" w:hAnsi="Aptos (Body)" w:cs="Aptos (Body)"/>
          <w:lang w:eastAsia="zh-CN"/>
        </w:rPr>
        <w:t>美元或每年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99.99 </w:t>
      </w:r>
      <w:r w:rsidRPr="0039278A">
        <w:rPr>
          <w:rFonts w:ascii="Aptos (Body)" w:eastAsia="Microsoft YaHei UI" w:hAnsi="Aptos (Body)" w:cs="Aptos (Body)"/>
          <w:lang w:eastAsia="zh-CN"/>
        </w:rPr>
        <w:t>美元。与教育机构和企业许可的伙伴关系是逐案协商的。</w:t>
      </w:r>
    </w:p>
    <w:p w14:paraId="41FF91F2" w14:textId="77777777" w:rsidR="0039278A" w:rsidRDefault="0039278A">
      <w:pPr>
        <w:rPr>
          <w:rFonts w:ascii="Aptos (Body)" w:eastAsia="Microsoft YaHei UI" w:hAnsi="Aptos (Body)" w:cs="Aptos (Body)" w:hint="eastAsia"/>
          <w:lang w:eastAsia="zh-CN"/>
        </w:rPr>
      </w:pPr>
      <w:r>
        <w:rPr>
          <w:rFonts w:ascii="Aptos (Body)" w:eastAsia="Microsoft YaHei UI" w:hAnsi="Aptos (Body)" w:cs="Aptos (Body)" w:hint="eastAsia"/>
          <w:lang w:eastAsia="zh-CN"/>
        </w:rPr>
        <w:br w:type="page"/>
      </w:r>
    </w:p>
    <w:p w14:paraId="38D8EE88" w14:textId="77777777" w:rsidR="009F4EAF" w:rsidRPr="0039278A" w:rsidRDefault="0039278A" w:rsidP="009F4EAF">
      <w:pPr>
        <w:pStyle w:val="Heading1"/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color w:val="0F4761"/>
          <w:lang w:eastAsia="zh-CN"/>
        </w:rPr>
        <w:lastRenderedPageBreak/>
        <w:t>市场研究</w:t>
      </w:r>
    </w:p>
    <w:p w14:paraId="216EF1D1" w14:textId="77777777" w:rsidR="009F4EAF" w:rsidRPr="0039278A" w:rsidRDefault="0039278A" w:rsidP="0039278A">
      <w:pPr>
        <w:ind w:right="90"/>
        <w:rPr>
          <w:rFonts w:ascii="Aptos (Body)" w:eastAsia="Microsoft YaHei UI" w:hAnsi="Aptos (Body)" w:cs="Aptos (Body)"/>
          <w:lang w:eastAsia="zh-CN"/>
        </w:rPr>
      </w:pPr>
      <w:r w:rsidRPr="0039278A">
        <w:rPr>
          <w:rFonts w:ascii="Aptos (Body)" w:eastAsia="Microsoft YaHei UI" w:hAnsi="Aptos (Body)" w:cs="Aptos (Body)"/>
          <w:lang w:eastAsia="zh-CN"/>
        </w:rPr>
        <w:t>大视图研究的报告显示，从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2020 </w:t>
      </w:r>
      <w:r w:rsidRPr="0039278A">
        <w:rPr>
          <w:rFonts w:ascii="Aptos (Body)" w:eastAsia="Microsoft YaHei UI" w:hAnsi="Aptos (Body)" w:cs="Aptos (Body)"/>
          <w:lang w:eastAsia="zh-CN"/>
        </w:rPr>
        <w:t>年到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2027 </w:t>
      </w:r>
      <w:r w:rsidRPr="0039278A">
        <w:rPr>
          <w:rFonts w:ascii="Aptos (Body)" w:eastAsia="Microsoft YaHei UI" w:hAnsi="Aptos (Body)" w:cs="Aptos (Body)"/>
          <w:lang w:eastAsia="zh-CN"/>
        </w:rPr>
        <w:t>年，电子学习市场的复合年增长率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(CAGR) </w:t>
      </w:r>
      <w:r w:rsidRPr="0039278A">
        <w:rPr>
          <w:rFonts w:ascii="Aptos (Body)" w:eastAsia="Microsoft YaHei UI" w:hAnsi="Aptos (Body)" w:cs="Aptos (Body)"/>
          <w:lang w:eastAsia="zh-CN"/>
        </w:rPr>
        <w:t>预计将达到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21.4%</w:t>
      </w:r>
      <w:r w:rsidRPr="0039278A">
        <w:rPr>
          <w:rFonts w:ascii="Aptos (Body)" w:eastAsia="Microsoft YaHei UI" w:hAnsi="Aptos (Body)" w:cs="Aptos (Body)"/>
          <w:lang w:eastAsia="zh-CN"/>
        </w:rPr>
        <w:t>，到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2027 </w:t>
      </w:r>
      <w:r w:rsidRPr="0039278A">
        <w:rPr>
          <w:rFonts w:ascii="Aptos (Body)" w:eastAsia="Microsoft YaHei UI" w:hAnsi="Aptos (Body)" w:cs="Aptos (Body)"/>
          <w:lang w:eastAsia="zh-CN"/>
        </w:rPr>
        <w:t>年将达到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3,743 </w:t>
      </w:r>
      <w:r w:rsidRPr="0039278A">
        <w:rPr>
          <w:rFonts w:ascii="Aptos (Body)" w:eastAsia="Microsoft YaHei UI" w:hAnsi="Aptos (Body)" w:cs="Aptos (Body)"/>
          <w:lang w:eastAsia="zh-CN"/>
        </w:rPr>
        <w:t>亿美元。推动市场发展的因素包括：在线学习的采用率不断提高、技能开发需求不断增长、移动设备和云技术的使用日益增多以及新冠肺炎大流行的影响。市场按最终用户、学习模式、技术和区域划分。</w:t>
      </w:r>
    </w:p>
    <w:p w14:paraId="37A026C0" w14:textId="77777777" w:rsidR="009F4EAF" w:rsidRPr="0039278A" w:rsidRDefault="0039278A" w:rsidP="009F4EAF">
      <w:p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 xml:space="preserve">eLearning </w:t>
      </w:r>
      <w:r w:rsidRPr="0039278A">
        <w:rPr>
          <w:rFonts w:ascii="Aptos (Body)" w:eastAsia="Microsoft YaHei UI" w:hAnsi="Aptos (Body)" w:cs="Aptos (Body)"/>
          <w:lang w:eastAsia="zh-CN"/>
        </w:rPr>
        <w:t>市场的主要最终用户是学术界和企业界，后者预计增长更快，因为需要在快速发展的工作环境中重新培养和提高技能。学术细分市场包括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K-12</w:t>
      </w:r>
      <w:r w:rsidRPr="0039278A">
        <w:rPr>
          <w:rFonts w:ascii="Aptos (Body)" w:eastAsia="Microsoft YaHei UI" w:hAnsi="Aptos (Body)" w:cs="Aptos (Body)"/>
          <w:lang w:eastAsia="zh-CN"/>
        </w:rPr>
        <w:t>、高等教育和职业培训，而企业细分市场包括中小企业和大型企业。</w:t>
      </w:r>
      <w:r w:rsidRPr="0039278A">
        <w:rPr>
          <w:rFonts w:ascii="Aptos (Body)" w:eastAsia="Microsoft YaHei UI" w:hAnsi="Aptos (Body)" w:cs="Aptos (Body)"/>
          <w:lang w:eastAsia="zh-CN"/>
        </w:rPr>
        <w:t xml:space="preserve">2019 </w:t>
      </w:r>
      <w:r w:rsidRPr="0039278A">
        <w:rPr>
          <w:rFonts w:ascii="Aptos (Body)" w:eastAsia="Microsoft YaHei UI" w:hAnsi="Aptos (Body)" w:cs="Aptos (Body)"/>
          <w:lang w:eastAsia="zh-CN"/>
        </w:rPr>
        <w:t>年，企业细分市场占市场份额的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42.4%</w:t>
      </w:r>
      <w:r w:rsidRPr="0039278A">
        <w:rPr>
          <w:rFonts w:ascii="Aptos (Body)" w:eastAsia="Microsoft YaHei UI" w:hAnsi="Aptos (Body)" w:cs="Aptos (Body)"/>
          <w:lang w:eastAsia="zh-CN"/>
        </w:rPr>
        <w:t>，预计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2020 </w:t>
      </w:r>
      <w:r w:rsidRPr="0039278A">
        <w:rPr>
          <w:rFonts w:ascii="Aptos (Body)" w:eastAsia="Microsoft YaHei UI" w:hAnsi="Aptos (Body)" w:cs="Aptos (Body)"/>
          <w:lang w:eastAsia="zh-CN"/>
        </w:rPr>
        <w:t>年至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2027 </w:t>
      </w:r>
      <w:r w:rsidRPr="0039278A">
        <w:rPr>
          <w:rFonts w:ascii="Aptos (Body)" w:eastAsia="Microsoft YaHei UI" w:hAnsi="Aptos (Body)" w:cs="Aptos (Body)"/>
          <w:lang w:eastAsia="zh-CN"/>
        </w:rPr>
        <w:t>年的复合年增长率为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22.7%</w:t>
      </w:r>
      <w:r w:rsidRPr="0039278A">
        <w:rPr>
          <w:rFonts w:ascii="Aptos (Body)" w:eastAsia="Microsoft YaHei UI" w:hAnsi="Aptos (Body)" w:cs="Aptos (Body)"/>
          <w:lang w:eastAsia="zh-CN"/>
        </w:rPr>
        <w:t>。</w:t>
      </w:r>
    </w:p>
    <w:p w14:paraId="4E4046BC" w14:textId="77777777" w:rsidR="009F4EAF" w:rsidRPr="0039278A" w:rsidRDefault="0039278A" w:rsidP="009F4EAF">
      <w:p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 xml:space="preserve">eLearning </w:t>
      </w:r>
      <w:r w:rsidRPr="0039278A">
        <w:rPr>
          <w:rFonts w:ascii="Aptos (Body)" w:eastAsia="Microsoft YaHei UI" w:hAnsi="Aptos (Body)" w:cs="Aptos (Body)"/>
          <w:lang w:eastAsia="zh-CN"/>
        </w:rPr>
        <w:t>市场的主要学习模式是自定进度和讲师主导，前者预计将占主导地位，因为灵活性和便利性是学习者的首选项。自定进度部分包括异步学习和同步学习，在异步学习中，学习者可以按照自己的进度和时间获取内容，在同步学习中，学习者可以与教师和同行进行实时互动。</w:t>
      </w:r>
      <w:r w:rsidRPr="0039278A">
        <w:rPr>
          <w:rFonts w:ascii="Aptos (Body)" w:eastAsia="Microsoft YaHei UI" w:hAnsi="Aptos (Body)" w:cs="Aptos (Body)"/>
          <w:lang w:eastAsia="zh-CN"/>
        </w:rPr>
        <w:t xml:space="preserve">2019 </w:t>
      </w:r>
      <w:r w:rsidRPr="0039278A">
        <w:rPr>
          <w:rFonts w:ascii="Aptos (Body)" w:eastAsia="Microsoft YaHei UI" w:hAnsi="Aptos (Body)" w:cs="Aptos (Body)"/>
          <w:lang w:eastAsia="zh-CN"/>
        </w:rPr>
        <w:t>年，自定进度细分市场占市场份额的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57.1%</w:t>
      </w:r>
      <w:r w:rsidRPr="0039278A">
        <w:rPr>
          <w:rFonts w:ascii="Aptos (Body)" w:eastAsia="Microsoft YaHei UI" w:hAnsi="Aptos (Body)" w:cs="Aptos (Body)"/>
          <w:lang w:eastAsia="zh-CN"/>
        </w:rPr>
        <w:t>，预计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2020 </w:t>
      </w:r>
      <w:r w:rsidRPr="0039278A">
        <w:rPr>
          <w:rFonts w:ascii="Aptos (Body)" w:eastAsia="Microsoft YaHei UI" w:hAnsi="Aptos (Body)" w:cs="Aptos (Body)"/>
          <w:lang w:eastAsia="zh-CN"/>
        </w:rPr>
        <w:t>年至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2027 </w:t>
      </w:r>
      <w:r w:rsidRPr="0039278A">
        <w:rPr>
          <w:rFonts w:ascii="Aptos (Body)" w:eastAsia="Microsoft YaHei UI" w:hAnsi="Aptos (Body)" w:cs="Aptos (Body)"/>
          <w:lang w:eastAsia="zh-CN"/>
        </w:rPr>
        <w:t>年的复合年增长率为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21.9%</w:t>
      </w:r>
      <w:r w:rsidRPr="0039278A">
        <w:rPr>
          <w:rFonts w:ascii="Aptos (Body)" w:eastAsia="Microsoft YaHei UI" w:hAnsi="Aptos (Body)" w:cs="Aptos (Body)"/>
          <w:lang w:eastAsia="zh-CN"/>
        </w:rPr>
        <w:t>。</w:t>
      </w:r>
    </w:p>
    <w:p w14:paraId="66F302C4" w14:textId="77777777" w:rsidR="009F4EAF" w:rsidRPr="0039278A" w:rsidRDefault="0039278A" w:rsidP="009F4EAF">
      <w:pPr>
        <w:rPr>
          <w:rFonts w:ascii="Aptos (Body)" w:eastAsia="Microsoft YaHei UI" w:hAnsi="Aptos (Body)" w:cs="Aptos (Body)"/>
          <w:lang w:eastAsia="zh-CN"/>
        </w:rPr>
      </w:pPr>
      <w:r w:rsidRPr="0039278A">
        <w:rPr>
          <w:rFonts w:ascii="Aptos (Body)" w:eastAsia="Microsoft YaHei UI" w:hAnsi="Aptos (Body)" w:cs="Aptos (Body)"/>
          <w:lang w:eastAsia="zh-CN"/>
        </w:rPr>
        <w:t xml:space="preserve">eLearning </w:t>
      </w:r>
      <w:r w:rsidRPr="0039278A">
        <w:rPr>
          <w:rFonts w:ascii="Aptos (Body)" w:eastAsia="Microsoft YaHei UI" w:hAnsi="Aptos (Body)" w:cs="Aptos (Body)"/>
          <w:lang w:eastAsia="zh-CN"/>
        </w:rPr>
        <w:t>市场的主要技术是学习管理系统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(LMS)</w:t>
      </w:r>
      <w:r w:rsidRPr="0039278A">
        <w:rPr>
          <w:rFonts w:ascii="Aptos (Body)" w:eastAsia="Microsoft YaHei UI" w:hAnsi="Aptos (Body)" w:cs="Aptos (Body)"/>
          <w:lang w:eastAsia="zh-CN"/>
        </w:rPr>
        <w:t>、移动学习、微学习、游戏化和人工智能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(AI)</w:t>
      </w:r>
      <w:r w:rsidRPr="0039278A">
        <w:rPr>
          <w:rFonts w:ascii="Aptos (Body)" w:eastAsia="Microsoft YaHei UI" w:hAnsi="Aptos (Body)" w:cs="Aptos (Body)"/>
          <w:lang w:eastAsia="zh-CN"/>
        </w:rPr>
        <w:t>，后者由于具有提高学习成果和效率的潜力，预计将出现最高的增长。</w:t>
      </w:r>
      <w:r w:rsidRPr="0039278A">
        <w:rPr>
          <w:rFonts w:ascii="Aptos (Body)" w:eastAsia="Microsoft YaHei UI" w:hAnsi="Aptos (Body)" w:cs="Aptos (Body)"/>
          <w:lang w:eastAsia="zh-CN"/>
        </w:rPr>
        <w:t xml:space="preserve">LMS </w:t>
      </w:r>
      <w:r w:rsidRPr="0039278A">
        <w:rPr>
          <w:rFonts w:ascii="Aptos (Body)" w:eastAsia="Microsoft YaHei UI" w:hAnsi="Aptos (Body)" w:cs="Aptos (Body)"/>
          <w:lang w:eastAsia="zh-CN"/>
        </w:rPr>
        <w:t>是促进在线学习交付、管理和跟踪的软件应用程序。移动学习是指通过智能手机和平板电脑等移动设备交付学习内容。微学习是以简短的小块形式交付学习内容。游戏化是将游戏元素和机制应用到学习活动中，以提高参与度和积极性。</w:t>
      </w:r>
      <w:r w:rsidRPr="0039278A">
        <w:rPr>
          <w:rFonts w:ascii="Aptos (Body)" w:eastAsia="Microsoft YaHei UI" w:hAnsi="Aptos (Body)" w:cs="Aptos (Body)"/>
          <w:lang w:eastAsia="zh-CN"/>
        </w:rPr>
        <w:t xml:space="preserve">AI </w:t>
      </w:r>
      <w:r w:rsidRPr="0039278A">
        <w:rPr>
          <w:rFonts w:ascii="Aptos (Body)" w:eastAsia="Microsoft YaHei UI" w:hAnsi="Aptos (Body)" w:cs="Aptos (Body)"/>
          <w:lang w:eastAsia="zh-CN"/>
        </w:rPr>
        <w:t>是机器模拟人类智能和推理，以提供个性化和自适应学习体验。</w:t>
      </w:r>
      <w:r w:rsidRPr="0039278A">
        <w:rPr>
          <w:rFonts w:ascii="Aptos (Body)" w:eastAsia="Microsoft YaHei UI" w:hAnsi="Aptos (Body)" w:cs="Aptos (Body)"/>
          <w:lang w:eastAsia="zh-CN"/>
        </w:rPr>
        <w:t xml:space="preserve">2019 </w:t>
      </w:r>
      <w:r w:rsidRPr="0039278A">
        <w:rPr>
          <w:rFonts w:ascii="Aptos (Body)" w:eastAsia="Microsoft YaHei UI" w:hAnsi="Aptos (Body)" w:cs="Aptos (Body)"/>
          <w:lang w:eastAsia="zh-CN"/>
        </w:rPr>
        <w:t>年，人工智能占市场份额的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6.2%</w:t>
      </w:r>
      <w:r w:rsidRPr="0039278A">
        <w:rPr>
          <w:rFonts w:ascii="Aptos (Body)" w:eastAsia="Microsoft YaHei UI" w:hAnsi="Aptos (Body)" w:cs="Aptos (Body)"/>
          <w:lang w:eastAsia="zh-CN"/>
        </w:rPr>
        <w:t>，预计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2020 </w:t>
      </w:r>
      <w:r w:rsidRPr="0039278A">
        <w:rPr>
          <w:rFonts w:ascii="Aptos (Body)" w:eastAsia="Microsoft YaHei UI" w:hAnsi="Aptos (Body)" w:cs="Aptos (Body)"/>
          <w:lang w:eastAsia="zh-CN"/>
        </w:rPr>
        <w:t>年至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2027 </w:t>
      </w:r>
      <w:r w:rsidRPr="0039278A">
        <w:rPr>
          <w:rFonts w:ascii="Aptos (Body)" w:eastAsia="Microsoft YaHei UI" w:hAnsi="Aptos (Body)" w:cs="Aptos (Body)"/>
          <w:lang w:eastAsia="zh-CN"/>
        </w:rPr>
        <w:t>年的复合年增长率将达到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28.6%</w:t>
      </w:r>
      <w:r w:rsidRPr="0039278A">
        <w:rPr>
          <w:rFonts w:ascii="Aptos (Body)" w:eastAsia="Microsoft YaHei UI" w:hAnsi="Aptos (Body)" w:cs="Aptos (Body)"/>
          <w:lang w:eastAsia="zh-CN"/>
        </w:rPr>
        <w:t>。</w:t>
      </w:r>
    </w:p>
    <w:p w14:paraId="3816B5B1" w14:textId="77777777" w:rsidR="009F4EAF" w:rsidRPr="0039278A" w:rsidRDefault="0039278A" w:rsidP="009F4EAF">
      <w:p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 xml:space="preserve">eLearning </w:t>
      </w:r>
      <w:r w:rsidRPr="0039278A">
        <w:rPr>
          <w:rFonts w:ascii="Aptos (Body)" w:eastAsia="Microsoft YaHei UI" w:hAnsi="Aptos (Body)" w:cs="Aptos (Body)"/>
          <w:lang w:eastAsia="zh-CN"/>
        </w:rPr>
        <w:t>市场还按地区细分，主要地区包括北美、欧洲、亚太地区、拉丁美洲以及中东和非洲。</w:t>
      </w:r>
      <w:r w:rsidRPr="0039278A">
        <w:rPr>
          <w:rFonts w:ascii="Aptos (Body)" w:eastAsia="Microsoft YaHei UI" w:hAnsi="Aptos (Body)" w:cs="Aptos (Body)"/>
          <w:lang w:eastAsia="zh-CN"/>
        </w:rPr>
        <w:t>2019</w:t>
      </w:r>
      <w:r w:rsidRPr="0039278A">
        <w:rPr>
          <w:rFonts w:ascii="Aptos (Body)" w:eastAsia="Microsoft YaHei UI" w:hAnsi="Aptos (Body)" w:cs="Aptos (Body)"/>
          <w:lang w:eastAsia="zh-CN"/>
        </w:rPr>
        <w:t>年，北美占据了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38.7%</w:t>
      </w:r>
      <w:r w:rsidRPr="0039278A">
        <w:rPr>
          <w:rFonts w:ascii="Aptos (Body)" w:eastAsia="Microsoft YaHei UI" w:hAnsi="Aptos (Body)" w:cs="Aptos (Body)"/>
          <w:lang w:eastAsia="zh-CN"/>
        </w:rPr>
        <w:t>的最大市场份额，原因是在线学习的采用率很高、主要参与者的存在以及先进技术的可用性。由于在线教育需求的不断增长、互联网普及率的不断提高以及电子学习领域投资的不断增加，亚太地区预计将成为增长最快的地区，</w:t>
      </w:r>
      <w:r w:rsidRPr="0039278A">
        <w:rPr>
          <w:rFonts w:ascii="Aptos (Body)" w:eastAsia="Microsoft YaHei UI" w:hAnsi="Aptos (Body)" w:cs="Aptos (Body)"/>
          <w:lang w:eastAsia="zh-CN"/>
        </w:rPr>
        <w:t xml:space="preserve">2020 </w:t>
      </w:r>
      <w:r w:rsidRPr="0039278A">
        <w:rPr>
          <w:rFonts w:ascii="Aptos (Body)" w:eastAsia="Microsoft YaHei UI" w:hAnsi="Aptos (Body)" w:cs="Aptos (Body)"/>
          <w:lang w:eastAsia="zh-CN"/>
        </w:rPr>
        <w:t>年至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2027 </w:t>
      </w:r>
      <w:r w:rsidRPr="0039278A">
        <w:rPr>
          <w:rFonts w:ascii="Aptos (Body)" w:eastAsia="Microsoft YaHei UI" w:hAnsi="Aptos (Body)" w:cs="Aptos (Body)"/>
          <w:lang w:eastAsia="zh-CN"/>
        </w:rPr>
        <w:t>年的复合年增长率将达到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25.1%</w:t>
      </w:r>
      <w:r w:rsidRPr="0039278A">
        <w:rPr>
          <w:rFonts w:ascii="Aptos (Body)" w:eastAsia="Microsoft YaHei UI" w:hAnsi="Aptos (Body)" w:cs="Aptos (Body)"/>
          <w:lang w:eastAsia="zh-CN"/>
        </w:rPr>
        <w:t>。</w:t>
      </w:r>
    </w:p>
    <w:p w14:paraId="7F373257" w14:textId="77777777" w:rsidR="009F4EAF" w:rsidRPr="0039278A" w:rsidRDefault="0039278A" w:rsidP="009F4EAF">
      <w:pPr>
        <w:pStyle w:val="Heading1"/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color w:val="0F4761"/>
          <w:lang w:eastAsia="zh-CN"/>
        </w:rPr>
        <w:t>竞争对手分析</w:t>
      </w:r>
    </w:p>
    <w:p w14:paraId="6B7D3BC5" w14:textId="77777777" w:rsidR="009F4EAF" w:rsidRPr="0039278A" w:rsidRDefault="0039278A" w:rsidP="009F4EAF">
      <w:pPr>
        <w:rPr>
          <w:rFonts w:ascii="Aptos (Body)" w:eastAsia="Microsoft YaHei UI" w:hAnsi="Aptos (Body)" w:cs="Aptos (Body)"/>
          <w:lang w:eastAsia="zh-CN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在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eLearning </w:t>
      </w:r>
      <w:r w:rsidRPr="0039278A">
        <w:rPr>
          <w:rFonts w:ascii="Aptos (Body)" w:eastAsia="Microsoft YaHei UI" w:hAnsi="Aptos (Body)" w:cs="Aptos (Body)"/>
          <w:lang w:eastAsia="zh-CN"/>
        </w:rPr>
        <w:t>市场上面临着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Fabrikam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 xml:space="preserve">Learning </w:t>
      </w:r>
      <w:r w:rsidRPr="0039278A">
        <w:rPr>
          <w:rFonts w:ascii="Aptos (Body)" w:eastAsia="Microsoft YaHei UI" w:hAnsi="Aptos (Body)" w:cs="Aptos (Body)"/>
          <w:lang w:eastAsia="zh-CN"/>
        </w:rPr>
        <w:t>和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AdatumLearn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等多家公司的竞争。这些竞争对手提供与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类似的功能和服务，例如在线课程、内容聚合、分析和报告以及认证。但是，它们也有不同的优点、缺点、机会和风险，如下表所述：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7FDC" w:rsidRPr="0039278A" w14:paraId="287750E7" w14:textId="77777777" w:rsidTr="00E8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BD9FC6F" w14:textId="0467819E" w:rsidR="009F4EAF" w:rsidRPr="0039278A" w:rsidRDefault="0039278A" w:rsidP="009F4EAF">
            <w:pPr>
              <w:rPr>
                <w:rFonts w:ascii="Aptos (Body)" w:eastAsia="Microsoft YaHei UI" w:hAnsi="Aptos (Body)" w:cs="Aptos (Body)"/>
                <w:b w:val="0"/>
                <w:bCs w:val="0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lastRenderedPageBreak/>
              <w:t>竞争对手</w:t>
            </w:r>
          </w:p>
        </w:tc>
        <w:tc>
          <w:tcPr>
            <w:tcW w:w="1870" w:type="dxa"/>
          </w:tcPr>
          <w:p w14:paraId="04B60ACA" w14:textId="11E439C2" w:rsidR="009F4EAF" w:rsidRPr="0039278A" w:rsidRDefault="0039278A" w:rsidP="009F4EAF">
            <w:pPr>
              <w:rPr>
                <w:rFonts w:ascii="Aptos (Body)" w:eastAsia="Microsoft YaHei UI" w:hAnsi="Aptos (Body)" w:cs="Aptos (Body)"/>
                <w:b w:val="0"/>
                <w:bCs w:val="0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优势</w:t>
            </w:r>
          </w:p>
        </w:tc>
        <w:tc>
          <w:tcPr>
            <w:tcW w:w="1870" w:type="dxa"/>
          </w:tcPr>
          <w:p w14:paraId="56C8A067" w14:textId="7B887328" w:rsidR="009F4EAF" w:rsidRPr="0039278A" w:rsidRDefault="0039278A" w:rsidP="009F4EAF">
            <w:pPr>
              <w:rPr>
                <w:rFonts w:ascii="Aptos (Body)" w:eastAsia="Microsoft YaHei UI" w:hAnsi="Aptos (Body)" w:cs="Aptos (Body)"/>
                <w:b w:val="0"/>
                <w:bCs w:val="0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缺点</w:t>
            </w:r>
          </w:p>
        </w:tc>
        <w:tc>
          <w:tcPr>
            <w:tcW w:w="1870" w:type="dxa"/>
          </w:tcPr>
          <w:p w14:paraId="69BE7205" w14:textId="3CB6C1C3" w:rsidR="009F4EAF" w:rsidRPr="0039278A" w:rsidRDefault="0039278A" w:rsidP="009F4EAF">
            <w:pPr>
              <w:rPr>
                <w:rFonts w:ascii="Aptos (Body)" w:eastAsia="Microsoft YaHei UI" w:hAnsi="Aptos (Body)" w:cs="Aptos (Body)"/>
                <w:b w:val="0"/>
                <w:bCs w:val="0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机会</w:t>
            </w:r>
          </w:p>
        </w:tc>
        <w:tc>
          <w:tcPr>
            <w:tcW w:w="1870" w:type="dxa"/>
          </w:tcPr>
          <w:p w14:paraId="4A292B84" w14:textId="4A3435F9" w:rsidR="009F4EAF" w:rsidRPr="0039278A" w:rsidRDefault="0039278A" w:rsidP="009F4EAF">
            <w:pPr>
              <w:rPr>
                <w:rFonts w:ascii="Aptos (Body)" w:eastAsia="Microsoft YaHei UI" w:hAnsi="Aptos (Body)" w:cs="Aptos (Body)"/>
                <w:b w:val="0"/>
                <w:bCs w:val="0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威胁</w:t>
            </w:r>
          </w:p>
        </w:tc>
      </w:tr>
      <w:tr w:rsidR="00E87FDC" w:rsidRPr="0039278A" w14:paraId="5934F004" w14:textId="77777777" w:rsidTr="00E87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78D2738" w14:textId="5EE89E32" w:rsidR="009F4EAF" w:rsidRPr="0039278A" w:rsidRDefault="0039278A" w:rsidP="009F4EAF">
            <w:pPr>
              <w:rPr>
                <w:rFonts w:ascii="Aptos (Body)" w:eastAsia="Microsoft YaHei UI" w:hAnsi="Aptos (Body)" w:cs="Aptos (Body)"/>
              </w:rPr>
            </w:pPr>
            <w:proofErr w:type="spellStart"/>
            <w:r w:rsidRPr="0039278A">
              <w:rPr>
                <w:rFonts w:ascii="Aptos (Body)" w:eastAsia="Microsoft YaHei UI" w:hAnsi="Aptos (Body)" w:cs="Aptos (Body)"/>
                <w:lang w:eastAsia="zh-CN"/>
              </w:rPr>
              <w:t>Fabrikam</w:t>
            </w:r>
            <w:proofErr w:type="spellEnd"/>
            <w:r w:rsidRPr="0039278A">
              <w:rPr>
                <w:rFonts w:ascii="Aptos (Body)" w:eastAsia="Microsoft YaHei UI" w:hAnsi="Aptos (Body)" w:cs="Aptos (Body)"/>
                <w:lang w:eastAsia="zh-CN"/>
              </w:rPr>
              <w:t xml:space="preserve"> Learning</w:t>
            </w:r>
          </w:p>
        </w:tc>
        <w:tc>
          <w:tcPr>
            <w:tcW w:w="1870" w:type="dxa"/>
          </w:tcPr>
          <w:p w14:paraId="3D26540E" w14:textId="1D09CEB7" w:rsidR="009F4EAF" w:rsidRPr="0039278A" w:rsidRDefault="0039278A" w:rsidP="0039278A">
            <w:pPr>
              <w:ind w:right="126"/>
              <w:rPr>
                <w:rFonts w:ascii="Aptos (Body)" w:eastAsia="Microsoft YaHei UI" w:hAnsi="Aptos (Body)" w:cs="Aptos (Body)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提供一组全面的分析和报告工具。</w:t>
            </w:r>
          </w:p>
        </w:tc>
        <w:tc>
          <w:tcPr>
            <w:tcW w:w="1870" w:type="dxa"/>
          </w:tcPr>
          <w:p w14:paraId="02736638" w14:textId="1C4C0133" w:rsidR="009F4EAF" w:rsidRPr="0039278A" w:rsidRDefault="0039278A" w:rsidP="009F4EAF">
            <w:pPr>
              <w:rPr>
                <w:rFonts w:ascii="Aptos (Body)" w:eastAsia="Microsoft YaHei UI" w:hAnsi="Aptos (Body)" w:cs="Aptos (Body)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由于其全面性，可能会让一些用户不知所措。</w:t>
            </w:r>
          </w:p>
        </w:tc>
        <w:tc>
          <w:tcPr>
            <w:tcW w:w="1870" w:type="dxa"/>
          </w:tcPr>
          <w:p w14:paraId="2025309D" w14:textId="2AD6B647" w:rsidR="009F4EAF" w:rsidRPr="0039278A" w:rsidRDefault="0039278A" w:rsidP="009F4EAF">
            <w:pPr>
              <w:rPr>
                <w:rFonts w:ascii="Aptos (Body)" w:eastAsia="Microsoft YaHei UI" w:hAnsi="Aptos (Body)" w:cs="Aptos (Body)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可以利用其可靠的分析和报告工具，来满足对个性化学习体验和数据驱动建议不断增长的需求。</w:t>
            </w:r>
          </w:p>
        </w:tc>
        <w:tc>
          <w:tcPr>
            <w:tcW w:w="1870" w:type="dxa"/>
          </w:tcPr>
          <w:p w14:paraId="4DC6A857" w14:textId="0A1B96D7" w:rsidR="009F4EAF" w:rsidRPr="0039278A" w:rsidRDefault="0039278A" w:rsidP="009F4EAF">
            <w:pPr>
              <w:rPr>
                <w:rFonts w:ascii="Aptos (Body)" w:eastAsia="Microsoft YaHei UI" w:hAnsi="Aptos (Body)" w:cs="Aptos (Body)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 xml:space="preserve">eLearning 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>市场竞争激烈，许多公司都提供类似的功能。</w:t>
            </w:r>
          </w:p>
        </w:tc>
      </w:tr>
      <w:tr w:rsidR="00E87FDC" w:rsidRPr="0039278A" w14:paraId="7F4F455C" w14:textId="77777777" w:rsidTr="00E87FDC">
        <w:tc>
          <w:tcPr>
            <w:tcW w:w="1870" w:type="dxa"/>
          </w:tcPr>
          <w:p w14:paraId="54353461" w14:textId="1F24CFC3" w:rsidR="009F4EAF" w:rsidRPr="0039278A" w:rsidRDefault="0039278A" w:rsidP="009F4EAF">
            <w:pPr>
              <w:rPr>
                <w:rFonts w:ascii="Aptos (Body)" w:eastAsia="Microsoft YaHei UI" w:hAnsi="Aptos (Body)" w:cs="Aptos (Body)"/>
              </w:rPr>
            </w:pPr>
            <w:proofErr w:type="spellStart"/>
            <w:r w:rsidRPr="0039278A">
              <w:rPr>
                <w:rFonts w:ascii="Aptos (Body)" w:eastAsia="Microsoft YaHei UI" w:hAnsi="Aptos (Body)" w:cs="Aptos (Body)"/>
                <w:lang w:eastAsia="zh-CN"/>
              </w:rPr>
              <w:t>AdatumLearn</w:t>
            </w:r>
            <w:proofErr w:type="spellEnd"/>
          </w:p>
        </w:tc>
        <w:tc>
          <w:tcPr>
            <w:tcW w:w="1870" w:type="dxa"/>
          </w:tcPr>
          <w:p w14:paraId="182742E2" w14:textId="624330B2" w:rsidR="009F4EAF" w:rsidRPr="0039278A" w:rsidRDefault="0039278A" w:rsidP="0039278A">
            <w:pPr>
              <w:ind w:right="126"/>
              <w:rPr>
                <w:rFonts w:ascii="Aptos (Body)" w:eastAsia="Microsoft YaHei UI" w:hAnsi="Aptos (Body)" w:cs="Aptos (Body)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提供有关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 xml:space="preserve"> MOST 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>和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 xml:space="preserve"> SWOT 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>等业务分析技术的课程。</w:t>
            </w:r>
          </w:p>
        </w:tc>
        <w:tc>
          <w:tcPr>
            <w:tcW w:w="1870" w:type="dxa"/>
          </w:tcPr>
          <w:p w14:paraId="353DA32E" w14:textId="46B01A18" w:rsidR="009F4EAF" w:rsidRPr="0039278A" w:rsidRDefault="0039278A" w:rsidP="009F4EAF">
            <w:pPr>
              <w:rPr>
                <w:rFonts w:ascii="Aptos (Body)" w:eastAsia="Microsoft YaHei UI" w:hAnsi="Aptos (Body)" w:cs="Aptos (Body)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课程依赖于第三方生成的信息。</w:t>
            </w:r>
          </w:p>
        </w:tc>
        <w:tc>
          <w:tcPr>
            <w:tcW w:w="1870" w:type="dxa"/>
          </w:tcPr>
          <w:p w14:paraId="18A9F5B4" w14:textId="6CE5E71A" w:rsidR="009F4EAF" w:rsidRPr="0039278A" w:rsidRDefault="0039278A" w:rsidP="009F4EAF">
            <w:pPr>
              <w:rPr>
                <w:rFonts w:ascii="Aptos (Body)" w:eastAsia="Microsoft YaHei UI" w:hAnsi="Aptos (Body)" w:cs="Aptos (Body)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可以创建更多原始内容，为用户提供独特的价值。还可以扩展其课程产品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>/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>服务，以涵盖更多主题。</w:t>
            </w:r>
          </w:p>
        </w:tc>
        <w:tc>
          <w:tcPr>
            <w:tcW w:w="1870" w:type="dxa"/>
          </w:tcPr>
          <w:p w14:paraId="4B43B3A3" w14:textId="4ADFCF39" w:rsidR="009F4EAF" w:rsidRPr="0039278A" w:rsidRDefault="0039278A" w:rsidP="009F4EAF">
            <w:pPr>
              <w:rPr>
                <w:rFonts w:ascii="Aptos (Body)" w:eastAsia="Microsoft YaHei UI" w:hAnsi="Aptos (Body)" w:cs="Aptos (Body)"/>
              </w:rPr>
            </w:pPr>
            <w:r w:rsidRPr="0039278A">
              <w:rPr>
                <w:rFonts w:ascii="Aptos (Body)" w:eastAsia="Microsoft YaHei UI" w:hAnsi="Aptos (Body)" w:cs="Aptos (Body)"/>
                <w:lang w:eastAsia="zh-CN"/>
              </w:rPr>
              <w:t>与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 xml:space="preserve"> </w:t>
            </w:r>
            <w:proofErr w:type="spellStart"/>
            <w:r w:rsidRPr="0039278A">
              <w:rPr>
                <w:rFonts w:ascii="Aptos (Body)" w:eastAsia="Microsoft YaHei UI" w:hAnsi="Aptos (Body)" w:cs="Aptos (Body)"/>
                <w:lang w:eastAsia="zh-CN"/>
              </w:rPr>
              <w:t>Fabrikam</w:t>
            </w:r>
            <w:proofErr w:type="spellEnd"/>
            <w:r w:rsidRPr="0039278A">
              <w:rPr>
                <w:rFonts w:ascii="Aptos (Body)" w:eastAsia="Microsoft YaHei UI" w:hAnsi="Aptos (Body)" w:cs="Aptos (Body)"/>
                <w:lang w:eastAsia="zh-CN"/>
              </w:rPr>
              <w:t xml:space="preserve"> Learning 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>一样，该公司也面临着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 xml:space="preserve"> eLearning </w:t>
            </w:r>
            <w:r w:rsidRPr="0039278A">
              <w:rPr>
                <w:rFonts w:ascii="Aptos (Body)" w:eastAsia="Microsoft YaHei UI" w:hAnsi="Aptos (Body)" w:cs="Aptos (Body)"/>
                <w:lang w:eastAsia="zh-CN"/>
              </w:rPr>
              <w:t>市场的激烈竞争，许多公司都提供类似的功能。</w:t>
            </w:r>
          </w:p>
        </w:tc>
      </w:tr>
    </w:tbl>
    <w:p w14:paraId="27A1076D" w14:textId="77777777" w:rsidR="009F4EAF" w:rsidRPr="0039278A" w:rsidRDefault="0039278A" w:rsidP="009F4EAF">
      <w:pPr>
        <w:pStyle w:val="Heading1"/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color w:val="0F4761"/>
          <w:lang w:eastAsia="zh-CN"/>
        </w:rPr>
        <w:t>战略性见解</w:t>
      </w:r>
    </w:p>
    <w:p w14:paraId="6B43AD63" w14:textId="77777777" w:rsidR="009F4EAF" w:rsidRPr="0039278A" w:rsidRDefault="0039278A" w:rsidP="009F4EAF">
      <w:p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根据市场研究和竞争对手分析，可以为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派生以下战略见解：</w:t>
      </w:r>
    </w:p>
    <w:p w14:paraId="5EC2EA1E" w14:textId="77777777" w:rsidR="009F4EAF" w:rsidRPr="0039278A" w:rsidRDefault="0039278A" w:rsidP="009F4EAF">
      <w:pPr>
        <w:pStyle w:val="ListParagraph"/>
        <w:numPr>
          <w:ilvl w:val="0"/>
          <w:numId w:val="5"/>
        </w:numPr>
        <w:rPr>
          <w:rFonts w:ascii="Aptos (Body)" w:eastAsia="Microsoft YaHei UI" w:hAnsi="Aptos (Body)" w:cs="Aptos (Body)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所处的市场发展迅速、充满活力，增长和创新机会众多。</w:t>
      </w:r>
    </w:p>
    <w:p w14:paraId="74B17640" w14:textId="77777777" w:rsidR="009F4EAF" w:rsidRPr="0039278A" w:rsidRDefault="0039278A" w:rsidP="009F4EAF">
      <w:pPr>
        <w:pStyle w:val="ListParagraph"/>
        <w:numPr>
          <w:ilvl w:val="0"/>
          <w:numId w:val="5"/>
        </w:numPr>
        <w:rPr>
          <w:rFonts w:ascii="Aptos (Body)" w:eastAsia="Microsoft YaHei UI" w:hAnsi="Aptos (Body)" w:cs="Aptos (Body)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具有强大的价值主张，因为它为学习者提供自适应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助手，提供自定义的建议、原始内容和可操作的见解。</w:t>
      </w:r>
    </w:p>
    <w:p w14:paraId="6338B821" w14:textId="77777777" w:rsidR="009F4EAF" w:rsidRPr="0039278A" w:rsidRDefault="0039278A" w:rsidP="009F4EAF">
      <w:pPr>
        <w:pStyle w:val="ListParagraph"/>
        <w:numPr>
          <w:ilvl w:val="0"/>
          <w:numId w:val="5"/>
        </w:numPr>
        <w:rPr>
          <w:rFonts w:ascii="Aptos (Body)" w:eastAsia="Microsoft YaHei UI" w:hAnsi="Aptos (Body)" w:cs="Aptos (Body)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可以利用其优势（例如自适应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算法、原始内容和特选内容），以及简化但功能强大的分析系统，从竞争对手中脱颖而出。</w:t>
      </w:r>
    </w:p>
    <w:p w14:paraId="3AE9A5B3" w14:textId="77777777" w:rsidR="009F4EAF" w:rsidRPr="0039278A" w:rsidRDefault="0039278A" w:rsidP="009F4EAF">
      <w:pPr>
        <w:pStyle w:val="ListParagraph"/>
        <w:numPr>
          <w:ilvl w:val="0"/>
          <w:numId w:val="5"/>
        </w:numPr>
        <w:rPr>
          <w:rFonts w:ascii="Aptos (Body)" w:eastAsia="Microsoft YaHei UI" w:hAnsi="Aptos (Body)" w:cs="Aptos (Body)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还可以利用市场上的机会，例如对个性化学习体验、数据驱动建议以及技能验证和认证的需求不断增加。</w:t>
      </w:r>
    </w:p>
    <w:p w14:paraId="293A7B6B" w14:textId="77777777" w:rsidR="009F4EAF" w:rsidRPr="0039278A" w:rsidRDefault="0039278A" w:rsidP="009F4EAF">
      <w:pPr>
        <w:pStyle w:val="ListParagraph"/>
        <w:numPr>
          <w:ilvl w:val="0"/>
          <w:numId w:val="5"/>
        </w:numPr>
        <w:rPr>
          <w:rFonts w:ascii="Aptos (Body)" w:eastAsia="Microsoft YaHei UI" w:hAnsi="Aptos (Body)" w:cs="Aptos (Body)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还应了解市场的风险，例如激励的竞争、不断变化的客户期望以及监管和道德挑战。</w:t>
      </w:r>
    </w:p>
    <w:p w14:paraId="788DEF39" w14:textId="77777777" w:rsidR="009F4EAF" w:rsidRPr="0039278A" w:rsidRDefault="0039278A" w:rsidP="009F4EAF">
      <w:pPr>
        <w:pStyle w:val="Heading1"/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color w:val="0F4761"/>
          <w:lang w:eastAsia="zh-CN"/>
        </w:rPr>
        <w:t>建议</w:t>
      </w:r>
    </w:p>
    <w:p w14:paraId="1BFE479C" w14:textId="77777777" w:rsidR="009F4EAF" w:rsidRPr="0039278A" w:rsidRDefault="0039278A" w:rsidP="009F4EAF">
      <w:pPr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lang w:eastAsia="zh-CN"/>
        </w:rPr>
        <w:t>根据战略见解，为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实现其目标和目的提出以下建议：</w:t>
      </w:r>
    </w:p>
    <w:p w14:paraId="0ADFE478" w14:textId="77777777" w:rsidR="009F4EAF" w:rsidRPr="0039278A" w:rsidRDefault="0039278A" w:rsidP="009F4EAF">
      <w:pPr>
        <w:pStyle w:val="ListParagraph"/>
        <w:numPr>
          <w:ilvl w:val="0"/>
          <w:numId w:val="6"/>
        </w:numPr>
        <w:rPr>
          <w:rFonts w:ascii="Aptos (Body)" w:eastAsia="Microsoft YaHei UI" w:hAnsi="Aptos (Body)" w:cs="Aptos (Body)"/>
          <w:lang w:eastAsia="zh-CN"/>
        </w:rPr>
      </w:pPr>
      <w:r w:rsidRPr="0039278A">
        <w:rPr>
          <w:rFonts w:ascii="Aptos (Body)" w:eastAsia="Microsoft YaHei UI" w:hAnsi="Aptos (Body)" w:cs="Aptos (Body)"/>
          <w:lang w:eastAsia="zh-CN"/>
        </w:rPr>
        <w:t>扩大课程产品</w:t>
      </w:r>
      <w:r w:rsidRPr="0039278A">
        <w:rPr>
          <w:rFonts w:ascii="Aptos (Body)" w:eastAsia="Microsoft YaHei UI" w:hAnsi="Aptos (Body)" w:cs="Aptos (Body)"/>
          <w:lang w:eastAsia="zh-CN"/>
        </w:rPr>
        <w:t>/</w:t>
      </w:r>
      <w:r w:rsidRPr="0039278A">
        <w:rPr>
          <w:rFonts w:ascii="Aptos (Body)" w:eastAsia="Microsoft YaHei UI" w:hAnsi="Aptos (Body)" w:cs="Aptos (Body)"/>
          <w:lang w:eastAsia="zh-CN"/>
        </w:rPr>
        <w:t>服务，涵盖更多主题和技能，尤其是就业市场需求旺盛或新兴的主题和技能。这将有助于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吸引和留住更多的客户，并增加其市场份额和收入。</w:t>
      </w:r>
    </w:p>
    <w:p w14:paraId="35B5F4B6" w14:textId="77777777" w:rsidR="009F4EAF" w:rsidRPr="0039278A" w:rsidRDefault="0039278A" w:rsidP="009F4EAF">
      <w:pPr>
        <w:pStyle w:val="ListParagraph"/>
        <w:numPr>
          <w:ilvl w:val="0"/>
          <w:numId w:val="6"/>
        </w:numPr>
        <w:rPr>
          <w:rFonts w:ascii="Aptos (Body)" w:eastAsia="Microsoft YaHei UI" w:hAnsi="Aptos (Body)" w:cs="Aptos (Body)"/>
          <w:lang w:eastAsia="zh-CN"/>
        </w:rPr>
      </w:pPr>
      <w:r w:rsidRPr="0039278A">
        <w:rPr>
          <w:rFonts w:ascii="Aptos (Body)" w:eastAsia="Microsoft YaHei UI" w:hAnsi="Aptos (Body)" w:cs="Aptos (Body)"/>
          <w:lang w:eastAsia="zh-CN"/>
        </w:rPr>
        <w:lastRenderedPageBreak/>
        <w:t>与信誉良好的教育机构和公司合作，提高其可信度、覆盖范围和内容质量。这将帮助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增强其品牌形象，扩大客户群，并获得更多资源和专业知识。</w:t>
      </w:r>
    </w:p>
    <w:p w14:paraId="71AA480D" w14:textId="77777777" w:rsidR="009F4EAF" w:rsidRPr="0039278A" w:rsidRDefault="0039278A" w:rsidP="009F4EAF">
      <w:pPr>
        <w:pStyle w:val="ListParagraph"/>
        <w:numPr>
          <w:ilvl w:val="0"/>
          <w:numId w:val="6"/>
        </w:numPr>
        <w:rPr>
          <w:rFonts w:ascii="Aptos (Body)" w:eastAsia="Microsoft YaHei UI" w:hAnsi="Aptos (Body)" w:cs="Aptos (Body)"/>
          <w:lang w:eastAsia="zh-CN"/>
        </w:rPr>
      </w:pPr>
      <w:r w:rsidRPr="0039278A">
        <w:rPr>
          <w:rFonts w:ascii="Aptos (Body)" w:eastAsia="Microsoft YaHei UI" w:hAnsi="Aptos (Body)" w:cs="Aptos (Body)"/>
          <w:lang w:eastAsia="zh-CN"/>
        </w:rPr>
        <w:t>投资研发，以提高其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算法和功能，并确保其符合道德和法律标准。这将有助于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保持竞争优势，提高客户满意度，避免潜在的风险和责任。</w:t>
      </w:r>
    </w:p>
    <w:p w14:paraId="63E6C5CB" w14:textId="77777777" w:rsidR="009F4EAF" w:rsidRPr="0039278A" w:rsidRDefault="0039278A" w:rsidP="009F4EAF">
      <w:pPr>
        <w:pStyle w:val="ListParagraph"/>
        <w:numPr>
          <w:ilvl w:val="0"/>
          <w:numId w:val="6"/>
        </w:numPr>
        <w:rPr>
          <w:rFonts w:ascii="Aptos (Body)" w:eastAsia="Microsoft YaHei UI" w:hAnsi="Aptos (Body)" w:cs="Aptos (Body)"/>
          <w:lang w:eastAsia="zh-CN"/>
        </w:rPr>
      </w:pPr>
      <w:r w:rsidRPr="0039278A">
        <w:rPr>
          <w:rFonts w:ascii="Aptos (Body)" w:eastAsia="Microsoft YaHei UI" w:hAnsi="Aptos (Body)" w:cs="Aptos (Body)"/>
          <w:lang w:eastAsia="zh-CN"/>
        </w:rPr>
        <w:t>增强其营销和品牌策略，以提高潜在客户和现有客户的知名度、认可度和忠诚度。这将有助于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传达其价值主张，从竞争对手中脱颖而出，并与客户建立长期关系。</w:t>
      </w:r>
    </w:p>
    <w:p w14:paraId="1AB6FC8F" w14:textId="77777777" w:rsidR="009F4EAF" w:rsidRPr="0039278A" w:rsidRDefault="0039278A" w:rsidP="009F4EAF">
      <w:pPr>
        <w:pStyle w:val="ListParagraph"/>
        <w:numPr>
          <w:ilvl w:val="0"/>
          <w:numId w:val="6"/>
        </w:numPr>
        <w:rPr>
          <w:rFonts w:ascii="Aptos (Body)" w:eastAsia="Microsoft YaHei UI" w:hAnsi="Aptos (Body)" w:cs="Aptos (Body)"/>
          <w:lang w:eastAsia="zh-CN"/>
        </w:rPr>
      </w:pPr>
      <w:r w:rsidRPr="0039278A">
        <w:rPr>
          <w:rFonts w:ascii="Aptos (Body)" w:eastAsia="Microsoft YaHei UI" w:hAnsi="Aptos (Body)" w:cs="Aptos (Body)"/>
          <w:lang w:eastAsia="zh-CN"/>
        </w:rPr>
        <w:t>为其高级订户和企业客户提供更多的奖励和权益，例如折扣、奖励和独家访问权限。这将有助于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提高其客户保留率、忠诚度和生存期价值。</w:t>
      </w:r>
    </w:p>
    <w:p w14:paraId="1047F09F" w14:textId="77777777" w:rsidR="009F4EAF" w:rsidRPr="0039278A" w:rsidRDefault="0039278A" w:rsidP="009F4EAF">
      <w:pPr>
        <w:pStyle w:val="Heading1"/>
        <w:rPr>
          <w:rFonts w:ascii="Aptos (Body)" w:eastAsia="Microsoft YaHei UI" w:hAnsi="Aptos (Body)" w:cs="Aptos (Body)"/>
        </w:rPr>
      </w:pPr>
      <w:r w:rsidRPr="0039278A">
        <w:rPr>
          <w:rFonts w:ascii="Aptos (Body)" w:eastAsia="Microsoft YaHei UI" w:hAnsi="Aptos (Body)" w:cs="Aptos (Body)"/>
          <w:color w:val="0F4761"/>
          <w:lang w:eastAsia="zh-CN"/>
        </w:rPr>
        <w:t>结束语</w:t>
      </w:r>
    </w:p>
    <w:p w14:paraId="2A9001E9" w14:textId="0CF0E32D" w:rsidR="009F4EAF" w:rsidRPr="0039278A" w:rsidRDefault="0039278A" w:rsidP="009F4EAF">
      <w:pPr>
        <w:rPr>
          <w:rFonts w:ascii="Aptos (Body)" w:eastAsia="Microsoft YaHei UI" w:hAnsi="Aptos (Body)" w:cs="Aptos (Body)"/>
        </w:rPr>
      </w:pP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是一个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驱动的学习和技能开发平台，旨在弥补传统教育的不足，提供个性化的学习体验。该公司所处的市场发展迅速、充满活力，增长和创新机会众多。它具有强大的价值主张，因为它为学习者提供自适应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助手，提供自定义的建议、原始内容和可操作的见解。可以利用其优势（例如自适应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算法、原始内容和特选内容），以及简化但功能强大的分析系统，从竞争对手中脱颖而出。还可以利用市场上的机会，例如对个性化学习体验、数据驱动建议以及技能验证和认证的需求不断增加。还应了解市场的风险，例如激励的竞争、不断变化的客户期望以及监管和道德挑战。为了实现其目标和目的，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应实施以下建议：扩大课程产品</w:t>
      </w:r>
      <w:r w:rsidRPr="0039278A">
        <w:rPr>
          <w:rFonts w:ascii="Aptos (Body)" w:eastAsia="Microsoft YaHei UI" w:hAnsi="Aptos (Body)" w:cs="Aptos (Body)"/>
          <w:lang w:eastAsia="zh-CN"/>
        </w:rPr>
        <w:t>/</w:t>
      </w:r>
      <w:r w:rsidRPr="0039278A">
        <w:rPr>
          <w:rFonts w:ascii="Aptos (Body)" w:eastAsia="Microsoft YaHei UI" w:hAnsi="Aptos (Body)" w:cs="Aptos (Body)"/>
          <w:lang w:eastAsia="zh-CN"/>
        </w:rPr>
        <w:t>服务、与信誉良好的教育机构和公司合作、投资研发、增强其营销和品牌策略，并为高级订户和企业客户提供更多的激励和权益。通过遵循这些建议，</w:t>
      </w:r>
      <w:proofErr w:type="spellStart"/>
      <w:r w:rsidRPr="003927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39278A">
        <w:rPr>
          <w:rFonts w:ascii="Aptos (Body)" w:eastAsia="Microsoft YaHei UI" w:hAnsi="Aptos (Body)" w:cs="Aptos (Body)"/>
          <w:lang w:eastAsia="zh-CN"/>
        </w:rPr>
        <w:t xml:space="preserve"> </w:t>
      </w:r>
      <w:r w:rsidRPr="0039278A">
        <w:rPr>
          <w:rFonts w:ascii="Aptos (Body)" w:eastAsia="Microsoft YaHei UI" w:hAnsi="Aptos (Body)" w:cs="Aptos (Body)"/>
          <w:lang w:eastAsia="zh-CN"/>
        </w:rPr>
        <w:t>可以实现其在市场中领先的</w:t>
      </w:r>
      <w:r w:rsidRPr="0039278A">
        <w:rPr>
          <w:rFonts w:ascii="Aptos (Body)" w:eastAsia="Microsoft YaHei UI" w:hAnsi="Aptos (Body)" w:cs="Aptos (Body)"/>
          <w:lang w:eastAsia="zh-CN"/>
        </w:rPr>
        <w:t xml:space="preserve"> AI </w:t>
      </w:r>
      <w:r w:rsidRPr="0039278A">
        <w:rPr>
          <w:rFonts w:ascii="Aptos (Body)" w:eastAsia="Microsoft YaHei UI" w:hAnsi="Aptos (Body)" w:cs="Aptos (Body)"/>
          <w:lang w:eastAsia="zh-CN"/>
        </w:rPr>
        <w:t>驱动的学习和技能开发平台的愿景。</w:t>
      </w:r>
    </w:p>
    <w:p w14:paraId="198D1F0F" w14:textId="63BB7BFA" w:rsidR="00953A15" w:rsidRPr="0039278A" w:rsidRDefault="00953A15" w:rsidP="009F4EAF">
      <w:pPr>
        <w:rPr>
          <w:rFonts w:ascii="Aptos (Body)" w:eastAsia="Microsoft YaHei UI" w:hAnsi="Aptos (Body)" w:cs="Aptos (Body)"/>
        </w:rPr>
      </w:pPr>
    </w:p>
    <w:sectPr w:rsidR="00953A15" w:rsidRPr="0039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(Body)">
    <w:altName w:val="Aptos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6F8E"/>
    <w:multiLevelType w:val="hybridMultilevel"/>
    <w:tmpl w:val="E5DA84D8"/>
    <w:lvl w:ilvl="0" w:tplc="F3B29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466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DC39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E48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C62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3E4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EB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4B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040C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1FCB"/>
    <w:multiLevelType w:val="hybridMultilevel"/>
    <w:tmpl w:val="EF4A81B2"/>
    <w:lvl w:ilvl="0" w:tplc="3D44D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A13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9ED2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02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2D4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A00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A8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6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FA87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38DD"/>
    <w:multiLevelType w:val="hybridMultilevel"/>
    <w:tmpl w:val="7D0A6278"/>
    <w:lvl w:ilvl="0" w:tplc="855A7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4B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AE4B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445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EC2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D87E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ED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29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4C81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D63C6"/>
    <w:multiLevelType w:val="hybridMultilevel"/>
    <w:tmpl w:val="D2627A72"/>
    <w:lvl w:ilvl="0" w:tplc="24063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0EC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689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46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433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4A6D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CC2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CB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EA77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75A5E"/>
    <w:multiLevelType w:val="hybridMultilevel"/>
    <w:tmpl w:val="2EFE1296"/>
    <w:lvl w:ilvl="0" w:tplc="CFC2F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CA7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6EF4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268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8B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C16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C36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8FC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2EE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140FEB"/>
    <w:rsid w:val="0039278A"/>
    <w:rsid w:val="003F14C2"/>
    <w:rsid w:val="004725B2"/>
    <w:rsid w:val="00886330"/>
    <w:rsid w:val="00953A15"/>
    <w:rsid w:val="009F4EAF"/>
    <w:rsid w:val="00BB1418"/>
    <w:rsid w:val="00BF759A"/>
    <w:rsid w:val="00DD509A"/>
    <w:rsid w:val="00E87FDC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5</cp:revision>
  <dcterms:created xsi:type="dcterms:W3CDTF">2024-06-13T14:07:00Z</dcterms:created>
  <dcterms:modified xsi:type="dcterms:W3CDTF">2024-12-20T07:52:00Z</dcterms:modified>
</cp:coreProperties>
</file>