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3EEDDB" w14:textId="0EB7DE6C" w:rsidR="00D06600" w:rsidRDefault="00634663" w:rsidP="00B23D33">
      <w:pPr>
        <w:pStyle w:val="DemoTitle"/>
        <w:pBdr>
          <w:bottom w:val="single" w:sz="6" w:space="1" w:color="auto"/>
        </w:pBdr>
        <w:rPr>
          <w:rFonts w:asciiTheme="minorHAnsi" w:hAnsiTheme="minorHAnsi" w:cstheme="minorHAnsi"/>
          <w:noProof w:val="0"/>
          <w:color w:val="000000" w:themeColor="background1"/>
          <w:sz w:val="72"/>
          <w:szCs w:val="52"/>
        </w:rPr>
      </w:pPr>
      <w:bookmarkStart w:id="0" w:name="_Hlk57820238"/>
      <w:r>
        <w:rPr>
          <w:rFonts w:asciiTheme="minorHAnsi" w:hAnsiTheme="minorHAnsi" w:cstheme="minorHAnsi"/>
          <w:noProof w:val="0"/>
          <w:color w:val="000000" w:themeColor="background1"/>
          <w:sz w:val="72"/>
          <w:szCs w:val="52"/>
        </w:rPr>
        <w:t>Prep session</w:t>
      </w:r>
    </w:p>
    <w:p w14:paraId="51F7A8E8" w14:textId="77777777" w:rsidR="00D06600" w:rsidRPr="00081FD8" w:rsidRDefault="00B23D33" w:rsidP="00081FD8">
      <w:pPr>
        <w:pStyle w:val="Heading2"/>
      </w:pPr>
      <w:r w:rsidRPr="00081FD8">
        <w:t>Introduction</w:t>
      </w:r>
    </w:p>
    <w:p w14:paraId="59CFA061" w14:textId="77777777" w:rsidR="009C3E11" w:rsidRPr="00CA5BA5" w:rsidRDefault="009C3E11" w:rsidP="009C3E11">
      <w:pPr>
        <w:rPr>
          <w:rFonts w:cs="Segoe UI"/>
          <w:b/>
          <w:bCs/>
          <w:color w:val="000000" w:themeColor="background1"/>
        </w:rPr>
      </w:pPr>
      <w:r w:rsidRPr="00CA5BA5">
        <w:rPr>
          <w:rFonts w:cs="Segoe UI"/>
          <w:b/>
          <w:bCs/>
        </w:rPr>
        <w:t>This d</w:t>
      </w:r>
      <w:r w:rsidRPr="00CA5BA5">
        <w:rPr>
          <w:rFonts w:cs="Segoe UI"/>
          <w:b/>
          <w:bCs/>
          <w:color w:val="000000" w:themeColor="background1"/>
        </w:rPr>
        <w:t>ocument will assist you in setting up fictitious information for use with your customers. The prep session document includes two Teams meetings:</w:t>
      </w:r>
    </w:p>
    <w:p w14:paraId="1471131D" w14:textId="77777777" w:rsidR="009C3E11" w:rsidRDefault="009C3E11" w:rsidP="009C3E11">
      <w:pPr>
        <w:pStyle w:val="ListParagraph"/>
        <w:numPr>
          <w:ilvl w:val="0"/>
          <w:numId w:val="36"/>
        </w:numPr>
        <w:rPr>
          <w:rFonts w:cs="Segoe UI"/>
          <w:color w:val="000000" w:themeColor="background1"/>
        </w:rPr>
      </w:pPr>
      <w:r>
        <w:rPr>
          <w:rFonts w:cs="Segoe UI"/>
          <w:color w:val="000000" w:themeColor="background1"/>
        </w:rPr>
        <w:t>First, a</w:t>
      </w:r>
      <w:r w:rsidRPr="009C3E11">
        <w:rPr>
          <w:rFonts w:cs="Segoe UI"/>
          <w:color w:val="000000" w:themeColor="background1"/>
        </w:rPr>
        <w:t xml:space="preserve"> shared email thread will be created for use in Copilot in Outlook demos. </w:t>
      </w:r>
    </w:p>
    <w:p w14:paraId="30B97921" w14:textId="1FB65EF8" w:rsidR="009C3E11" w:rsidRPr="009C3E11" w:rsidRDefault="009C3E11" w:rsidP="009C3E11">
      <w:pPr>
        <w:pStyle w:val="ListParagraph"/>
        <w:numPr>
          <w:ilvl w:val="0"/>
          <w:numId w:val="36"/>
        </w:numPr>
        <w:rPr>
          <w:rFonts w:cs="Segoe UI"/>
          <w:color w:val="000000" w:themeColor="background1"/>
        </w:rPr>
      </w:pPr>
      <w:r>
        <w:rPr>
          <w:rFonts w:cs="Segoe UI"/>
          <w:color w:val="000000" w:themeColor="background1"/>
        </w:rPr>
        <w:t xml:space="preserve">Second, </w:t>
      </w:r>
      <w:r w:rsidRPr="009C3E11">
        <w:rPr>
          <w:rFonts w:cs="Segoe UI"/>
          <w:color w:val="000000" w:themeColor="background1"/>
        </w:rPr>
        <w:t xml:space="preserve">a Teams meeting will be set up, which can be used in Copilot in Teams demos. </w:t>
      </w:r>
    </w:p>
    <w:p w14:paraId="2C1A7F9A" w14:textId="52450AE1" w:rsidR="00FD251A" w:rsidRPr="00FD251A" w:rsidRDefault="00486D18" w:rsidP="00267295">
      <w:pPr>
        <w:rPr>
          <w:rFonts w:asciiTheme="minorHAnsi" w:hAnsiTheme="minorHAnsi" w:cstheme="minorHAnsi"/>
          <w:b/>
          <w:bCs/>
          <w:color w:val="FF0000"/>
        </w:rPr>
      </w:pPr>
      <w:r w:rsidRPr="00B34689">
        <w:rPr>
          <w:rFonts w:asciiTheme="minorHAnsi" w:hAnsiTheme="minorHAnsi" w:cstheme="minorHAnsi"/>
        </w:rPr>
        <w:t>It is highly recommended that someone on the team act</w:t>
      </w:r>
      <w:r w:rsidR="009C3E11">
        <w:rPr>
          <w:rFonts w:asciiTheme="minorHAnsi" w:hAnsiTheme="minorHAnsi" w:cstheme="minorHAnsi"/>
        </w:rPr>
        <w:t>s</w:t>
      </w:r>
      <w:r w:rsidRPr="00B34689">
        <w:rPr>
          <w:rFonts w:asciiTheme="minorHAnsi" w:hAnsiTheme="minorHAnsi" w:cstheme="minorHAnsi"/>
        </w:rPr>
        <w:t xml:space="preserve"> as the </w:t>
      </w:r>
      <w:r w:rsidRPr="00B34689">
        <w:rPr>
          <w:rFonts w:asciiTheme="minorHAnsi" w:hAnsiTheme="minorHAnsi" w:cstheme="minorHAnsi"/>
          <w:b/>
          <w:bCs/>
        </w:rPr>
        <w:t>facilitator</w:t>
      </w:r>
      <w:r w:rsidRPr="00B34689">
        <w:rPr>
          <w:rFonts w:asciiTheme="minorHAnsi" w:hAnsiTheme="minorHAnsi" w:cstheme="minorHAnsi"/>
        </w:rPr>
        <w:t xml:space="preserve">. The facilitator should read this entire guide before the </w:t>
      </w:r>
      <w:r w:rsidR="0001713D" w:rsidRPr="00B34689">
        <w:rPr>
          <w:rFonts w:asciiTheme="minorHAnsi" w:hAnsiTheme="minorHAnsi" w:cstheme="minorHAnsi"/>
        </w:rPr>
        <w:t>prep</w:t>
      </w:r>
      <w:r w:rsidRPr="00B34689">
        <w:rPr>
          <w:rFonts w:asciiTheme="minorHAnsi" w:hAnsiTheme="minorHAnsi" w:cstheme="minorHAnsi"/>
        </w:rPr>
        <w:t xml:space="preserve"> session so they can guide and assist all the other participants.</w:t>
      </w:r>
      <w:r w:rsidR="006155F6">
        <w:rPr>
          <w:rFonts w:asciiTheme="minorHAnsi" w:hAnsiTheme="minorHAnsi" w:cstheme="minorHAnsi"/>
        </w:rPr>
        <w:t xml:space="preserve"> </w:t>
      </w:r>
      <w:r w:rsidR="00320360" w:rsidRPr="00B34689">
        <w:rPr>
          <w:rFonts w:asciiTheme="minorHAnsi" w:hAnsiTheme="minorHAnsi" w:cstheme="minorHAnsi"/>
        </w:rPr>
        <w:t xml:space="preserve">For detailed instructions on how to set up this </w:t>
      </w:r>
      <w:r w:rsidR="0001713D" w:rsidRPr="00B34689">
        <w:rPr>
          <w:rFonts w:asciiTheme="minorHAnsi" w:hAnsiTheme="minorHAnsi" w:cstheme="minorHAnsi"/>
        </w:rPr>
        <w:t>prep</w:t>
      </w:r>
      <w:r w:rsidR="00320360" w:rsidRPr="00B34689">
        <w:rPr>
          <w:rFonts w:asciiTheme="minorHAnsi" w:hAnsiTheme="minorHAnsi" w:cstheme="minorHAnsi"/>
        </w:rPr>
        <w:t xml:space="preserve"> session for maximum success, see the </w:t>
      </w:r>
      <w:hyperlink w:anchor="_Facilitator’s_prep_guide" w:history="1">
        <w:r w:rsidR="00320360" w:rsidRPr="00B34689">
          <w:rPr>
            <w:rStyle w:val="Hyperlink"/>
            <w:rFonts w:asciiTheme="minorHAnsi" w:hAnsiTheme="minorHAnsi" w:cstheme="minorHAnsi"/>
          </w:rPr>
          <w:t>Facilitator prep guide</w:t>
        </w:r>
      </w:hyperlink>
      <w:r w:rsidR="00320360" w:rsidRPr="00B34689">
        <w:rPr>
          <w:rFonts w:asciiTheme="minorHAnsi" w:hAnsiTheme="minorHAnsi" w:cstheme="minorHAnsi"/>
        </w:rPr>
        <w:t xml:space="preserve"> section at the end of this document.</w:t>
      </w:r>
      <w:r w:rsidR="006155F6">
        <w:rPr>
          <w:rFonts w:asciiTheme="minorHAnsi" w:hAnsiTheme="minorHAnsi" w:cstheme="minorHAnsi"/>
        </w:rPr>
        <w:t xml:space="preserve"> </w:t>
      </w:r>
      <w:r w:rsidR="00FD251A" w:rsidRPr="00FD251A">
        <w:rPr>
          <w:rFonts w:asciiTheme="minorHAnsi" w:hAnsiTheme="minorHAnsi" w:cstheme="minorHAnsi"/>
          <w:b/>
          <w:bCs/>
          <w:color w:val="FF0000"/>
        </w:rPr>
        <w:t>IMPORTANT</w:t>
      </w:r>
      <w:r w:rsidR="00702236">
        <w:rPr>
          <w:rFonts w:asciiTheme="minorHAnsi" w:hAnsiTheme="minorHAnsi" w:cstheme="minorHAnsi"/>
          <w:b/>
          <w:bCs/>
          <w:color w:val="FF0000"/>
        </w:rPr>
        <w:t xml:space="preserve"> considerations</w:t>
      </w:r>
      <w:r w:rsidR="006155F6">
        <w:rPr>
          <w:rFonts w:asciiTheme="minorHAnsi" w:hAnsiTheme="minorHAnsi" w:cstheme="minorHAnsi"/>
          <w:b/>
          <w:bCs/>
          <w:color w:val="FF0000"/>
        </w:rPr>
        <w:t>:</w:t>
      </w:r>
    </w:p>
    <w:p w14:paraId="2CC7C9FF" w14:textId="7B096C3B" w:rsidR="004B2964" w:rsidRDefault="00A97D99" w:rsidP="00A97D99">
      <w:pPr>
        <w:pStyle w:val="ListParagraph"/>
        <w:numPr>
          <w:ilvl w:val="0"/>
          <w:numId w:val="38"/>
        </w:numPr>
        <w:rPr>
          <w:rFonts w:asciiTheme="minorHAnsi" w:hAnsiTheme="minorHAnsi" w:cstheme="minorHAnsi"/>
        </w:rPr>
      </w:pPr>
      <w:r>
        <w:rPr>
          <w:rFonts w:asciiTheme="minorHAnsi" w:hAnsiTheme="minorHAnsi" w:cstheme="minorHAnsi"/>
        </w:rPr>
        <w:t xml:space="preserve">We highly encourage you to </w:t>
      </w:r>
      <w:r w:rsidR="004B2964">
        <w:rPr>
          <w:rFonts w:asciiTheme="minorHAnsi" w:hAnsiTheme="minorHAnsi" w:cstheme="minorHAnsi"/>
        </w:rPr>
        <w:t>set up th</w:t>
      </w:r>
      <w:r w:rsidR="00F714BB">
        <w:rPr>
          <w:rFonts w:asciiTheme="minorHAnsi" w:hAnsiTheme="minorHAnsi" w:cstheme="minorHAnsi"/>
        </w:rPr>
        <w:t>ese</w:t>
      </w:r>
      <w:r w:rsidR="00243D3E">
        <w:rPr>
          <w:rFonts w:asciiTheme="minorHAnsi" w:hAnsiTheme="minorHAnsi" w:cstheme="minorHAnsi"/>
        </w:rPr>
        <w:t xml:space="preserve"> fictitious </w:t>
      </w:r>
      <w:r w:rsidR="00226771">
        <w:rPr>
          <w:rFonts w:asciiTheme="minorHAnsi" w:hAnsiTheme="minorHAnsi" w:cstheme="minorHAnsi"/>
        </w:rPr>
        <w:t>meetings</w:t>
      </w:r>
      <w:r w:rsidR="00243D3E">
        <w:rPr>
          <w:rFonts w:asciiTheme="minorHAnsi" w:hAnsiTheme="minorHAnsi" w:cstheme="minorHAnsi"/>
        </w:rPr>
        <w:t xml:space="preserve"> </w:t>
      </w:r>
      <w:r w:rsidR="001B573F">
        <w:rPr>
          <w:rFonts w:asciiTheme="minorHAnsi" w:hAnsiTheme="minorHAnsi" w:cstheme="minorHAnsi"/>
        </w:rPr>
        <w:t>using</w:t>
      </w:r>
      <w:r w:rsidR="00243D3E">
        <w:rPr>
          <w:rFonts w:asciiTheme="minorHAnsi" w:hAnsiTheme="minorHAnsi" w:cstheme="minorHAnsi"/>
        </w:rPr>
        <w:t xml:space="preserve"> you</w:t>
      </w:r>
      <w:r w:rsidR="0006628F">
        <w:rPr>
          <w:rFonts w:asciiTheme="minorHAnsi" w:hAnsiTheme="minorHAnsi" w:cstheme="minorHAnsi"/>
        </w:rPr>
        <w:t xml:space="preserve">r </w:t>
      </w:r>
      <w:hyperlink r:id="rId11" w:anchor="/?anchorId=3fa6f51b-0c99-4aaa-a829-545b6ede55a8" w:history="1">
        <w:r w:rsidR="0006628F" w:rsidRPr="00EB5FA9">
          <w:rPr>
            <w:rStyle w:val="Hyperlink"/>
            <w:rFonts w:cs="Segoe UI"/>
          </w:rPr>
          <w:t>Individual Demo Tenant</w:t>
        </w:r>
      </w:hyperlink>
      <w:r w:rsidR="0006628F" w:rsidRPr="00837F66">
        <w:rPr>
          <w:rFonts w:cs="Segoe UI"/>
        </w:rPr>
        <w:t>.</w:t>
      </w:r>
      <w:r w:rsidR="0006628F">
        <w:rPr>
          <w:rFonts w:cs="Segoe UI"/>
        </w:rPr>
        <w:t xml:space="preserve"> We do not recommend using your MSIT account given you can accidentally expose</w:t>
      </w:r>
      <w:r w:rsidR="00702236">
        <w:rPr>
          <w:rFonts w:cs="Segoe UI"/>
        </w:rPr>
        <w:t xml:space="preserve"> </w:t>
      </w:r>
      <w:r w:rsidR="00753585">
        <w:rPr>
          <w:rFonts w:cs="Segoe UI"/>
        </w:rPr>
        <w:t>confidential</w:t>
      </w:r>
      <w:r w:rsidR="0006628F">
        <w:rPr>
          <w:rFonts w:cs="Segoe UI"/>
        </w:rPr>
        <w:t xml:space="preserve"> </w:t>
      </w:r>
      <w:r w:rsidR="00835B09">
        <w:rPr>
          <w:rFonts w:cs="Segoe UI"/>
        </w:rPr>
        <w:t>information</w:t>
      </w:r>
      <w:r w:rsidR="00753585">
        <w:rPr>
          <w:rFonts w:cs="Segoe UI"/>
        </w:rPr>
        <w:t>, which</w:t>
      </w:r>
      <w:r w:rsidR="00835B09">
        <w:rPr>
          <w:rFonts w:cs="Segoe UI"/>
        </w:rPr>
        <w:t xml:space="preserve"> could result in a privacy incident.</w:t>
      </w:r>
    </w:p>
    <w:p w14:paraId="724235A9" w14:textId="54AA7855" w:rsidR="007E2AC8" w:rsidRDefault="008E7481" w:rsidP="00FD251A">
      <w:pPr>
        <w:pStyle w:val="ListParagraph"/>
        <w:numPr>
          <w:ilvl w:val="0"/>
          <w:numId w:val="38"/>
        </w:numPr>
        <w:rPr>
          <w:rFonts w:asciiTheme="minorHAnsi" w:hAnsiTheme="minorHAnsi" w:cstheme="minorHAnsi"/>
        </w:rPr>
      </w:pPr>
      <w:r w:rsidRPr="00FD251A">
        <w:rPr>
          <w:rFonts w:asciiTheme="minorHAnsi" w:hAnsiTheme="minorHAnsi" w:cstheme="minorHAnsi"/>
        </w:rPr>
        <w:t xml:space="preserve">You can invite any number of </w:t>
      </w:r>
      <w:r w:rsidR="00D6567D">
        <w:rPr>
          <w:rFonts w:asciiTheme="minorHAnsi" w:hAnsiTheme="minorHAnsi" w:cstheme="minorHAnsi"/>
        </w:rPr>
        <w:t xml:space="preserve">extra </w:t>
      </w:r>
      <w:r w:rsidRPr="00FD251A">
        <w:rPr>
          <w:rFonts w:asciiTheme="minorHAnsi" w:hAnsiTheme="minorHAnsi" w:cstheme="minorHAnsi"/>
        </w:rPr>
        <w:t>people to this session</w:t>
      </w:r>
      <w:r w:rsidR="00DC0271">
        <w:rPr>
          <w:rFonts w:asciiTheme="minorHAnsi" w:hAnsiTheme="minorHAnsi" w:cstheme="minorHAnsi"/>
        </w:rPr>
        <w:t xml:space="preserve"> (following Teams limits)</w:t>
      </w:r>
      <w:r w:rsidRPr="00FD251A">
        <w:rPr>
          <w:rFonts w:asciiTheme="minorHAnsi" w:hAnsiTheme="minorHAnsi" w:cstheme="minorHAnsi"/>
        </w:rPr>
        <w:t>.</w:t>
      </w:r>
      <w:r w:rsidR="00D6567D">
        <w:rPr>
          <w:rFonts w:asciiTheme="minorHAnsi" w:hAnsiTheme="minorHAnsi" w:cstheme="minorHAnsi"/>
        </w:rPr>
        <w:t xml:space="preserve"> They </w:t>
      </w:r>
      <w:r w:rsidRPr="00FD251A">
        <w:rPr>
          <w:rFonts w:asciiTheme="minorHAnsi" w:hAnsiTheme="minorHAnsi" w:cstheme="minorHAnsi"/>
        </w:rPr>
        <w:t>do not have to participate in the email or meeting</w:t>
      </w:r>
      <w:r w:rsidR="00835B09">
        <w:rPr>
          <w:rFonts w:asciiTheme="minorHAnsi" w:hAnsiTheme="minorHAnsi" w:cstheme="minorHAnsi"/>
        </w:rPr>
        <w:t xml:space="preserve">, but </w:t>
      </w:r>
      <w:r w:rsidR="007E2AC8">
        <w:rPr>
          <w:rFonts w:asciiTheme="minorHAnsi" w:hAnsiTheme="minorHAnsi" w:cstheme="minorHAnsi"/>
        </w:rPr>
        <w:t xml:space="preserve">consider the following so attendees can leverage the content from the demos: </w:t>
      </w:r>
    </w:p>
    <w:p w14:paraId="0A2EE6BB" w14:textId="6B1BA40C" w:rsidR="00DD048E" w:rsidRPr="00DD048E" w:rsidRDefault="00DD048E" w:rsidP="00DD048E">
      <w:pPr>
        <w:pStyle w:val="ListParagraph"/>
        <w:numPr>
          <w:ilvl w:val="1"/>
          <w:numId w:val="38"/>
        </w:numPr>
        <w:rPr>
          <w:rFonts w:asciiTheme="minorHAnsi" w:hAnsiTheme="minorHAnsi" w:cstheme="minorHAnsi"/>
        </w:rPr>
      </w:pPr>
      <w:r w:rsidRPr="00DD048E">
        <w:rPr>
          <w:rFonts w:asciiTheme="minorHAnsi" w:hAnsiTheme="minorHAnsi" w:cstheme="minorHAnsi"/>
        </w:rPr>
        <w:t xml:space="preserve">To be able to leverage the demo, they need to be part of the </w:t>
      </w:r>
      <w:r w:rsidRPr="00DD048E">
        <w:rPr>
          <w:rFonts w:asciiTheme="minorHAnsi" w:hAnsiTheme="minorHAnsi" w:cstheme="minorHAnsi"/>
          <w:b/>
          <w:bCs/>
        </w:rPr>
        <w:t>hosting tenant</w:t>
      </w:r>
      <w:r>
        <w:rPr>
          <w:rFonts w:asciiTheme="minorHAnsi" w:hAnsiTheme="minorHAnsi" w:cstheme="minorHAnsi"/>
          <w:b/>
          <w:bCs/>
        </w:rPr>
        <w:t>—</w:t>
      </w:r>
      <w:r>
        <w:rPr>
          <w:rFonts w:asciiTheme="minorHAnsi" w:hAnsiTheme="minorHAnsi" w:cstheme="minorHAnsi"/>
        </w:rPr>
        <w:t>meaning the tenant out of which you sen</w:t>
      </w:r>
      <w:r w:rsidR="00C8661E">
        <w:rPr>
          <w:rFonts w:asciiTheme="minorHAnsi" w:hAnsiTheme="minorHAnsi" w:cstheme="minorHAnsi"/>
        </w:rPr>
        <w:t>t the invite</w:t>
      </w:r>
      <w:r w:rsidR="00F126C3">
        <w:rPr>
          <w:rFonts w:asciiTheme="minorHAnsi" w:hAnsiTheme="minorHAnsi" w:cstheme="minorHAnsi"/>
        </w:rPr>
        <w:t xml:space="preserve">. </w:t>
      </w:r>
      <w:r w:rsidR="00753585" w:rsidRPr="007E73AA">
        <w:rPr>
          <w:rFonts w:asciiTheme="minorHAnsi" w:hAnsiTheme="minorHAnsi" w:cstheme="minorHAnsi"/>
        </w:rPr>
        <w:t xml:space="preserve">Copilot in Teams will not </w:t>
      </w:r>
      <w:r w:rsidR="00753585">
        <w:rPr>
          <w:rFonts w:asciiTheme="minorHAnsi" w:hAnsiTheme="minorHAnsi" w:cstheme="minorHAnsi"/>
        </w:rPr>
        <w:t>work</w:t>
      </w:r>
      <w:r w:rsidR="00753585" w:rsidRPr="007E73AA">
        <w:rPr>
          <w:rFonts w:asciiTheme="minorHAnsi" w:hAnsiTheme="minorHAnsi" w:cstheme="minorHAnsi"/>
        </w:rPr>
        <w:t xml:space="preserve"> </w:t>
      </w:r>
      <w:r w:rsidR="00944EA8" w:rsidRPr="00461872">
        <w:rPr>
          <w:rFonts w:asciiTheme="minorHAnsi" w:hAnsiTheme="minorHAnsi" w:cstheme="minorHAnsi"/>
        </w:rPr>
        <w:t xml:space="preserve">if </w:t>
      </w:r>
      <w:r w:rsidR="00944EA8">
        <w:rPr>
          <w:rFonts w:asciiTheme="minorHAnsi" w:hAnsiTheme="minorHAnsi" w:cstheme="minorHAnsi"/>
        </w:rPr>
        <w:t>attendees</w:t>
      </w:r>
      <w:r w:rsidR="00944EA8" w:rsidRPr="00461872">
        <w:rPr>
          <w:rFonts w:asciiTheme="minorHAnsi" w:hAnsiTheme="minorHAnsi" w:cstheme="minorHAnsi"/>
        </w:rPr>
        <w:t xml:space="preserve"> are participating </w:t>
      </w:r>
      <w:r w:rsidR="00753585" w:rsidRPr="007E73AA">
        <w:rPr>
          <w:rFonts w:asciiTheme="minorHAnsi" w:hAnsiTheme="minorHAnsi" w:cstheme="minorHAnsi"/>
        </w:rPr>
        <w:t>externally</w:t>
      </w:r>
      <w:r w:rsidR="00753585">
        <w:rPr>
          <w:rFonts w:asciiTheme="minorHAnsi" w:hAnsiTheme="minorHAnsi" w:cstheme="minorHAnsi"/>
        </w:rPr>
        <w:t>.</w:t>
      </w:r>
    </w:p>
    <w:p w14:paraId="2D2C1A2E" w14:textId="77777777" w:rsidR="00DD048E" w:rsidRDefault="007E2AC8" w:rsidP="00DD048E">
      <w:pPr>
        <w:pStyle w:val="ListParagraph"/>
        <w:numPr>
          <w:ilvl w:val="1"/>
          <w:numId w:val="38"/>
        </w:numPr>
        <w:rPr>
          <w:rFonts w:asciiTheme="minorHAnsi" w:hAnsiTheme="minorHAnsi" w:cstheme="minorHAnsi"/>
        </w:rPr>
      </w:pPr>
      <w:r>
        <w:rPr>
          <w:rFonts w:asciiTheme="minorHAnsi" w:hAnsiTheme="minorHAnsi" w:cstheme="minorHAnsi"/>
        </w:rPr>
        <w:t xml:space="preserve">They </w:t>
      </w:r>
      <w:r w:rsidR="00FD251A">
        <w:rPr>
          <w:rFonts w:asciiTheme="minorHAnsi" w:hAnsiTheme="minorHAnsi" w:cstheme="minorHAnsi"/>
        </w:rPr>
        <w:t xml:space="preserve">need to be invited </w:t>
      </w:r>
      <w:r w:rsidR="00FD251A">
        <w:rPr>
          <w:rFonts w:asciiTheme="minorHAnsi" w:hAnsiTheme="minorHAnsi" w:cstheme="minorHAnsi"/>
          <w:b/>
          <w:bCs/>
          <w:u w:val="single"/>
        </w:rPr>
        <w:t>before</w:t>
      </w:r>
      <w:r w:rsidR="00FD251A">
        <w:rPr>
          <w:rFonts w:asciiTheme="minorHAnsi" w:hAnsiTheme="minorHAnsi" w:cstheme="minorHAnsi"/>
        </w:rPr>
        <w:t xml:space="preserve"> the session is recorded</w:t>
      </w:r>
      <w:r>
        <w:rPr>
          <w:rFonts w:asciiTheme="minorHAnsi" w:hAnsiTheme="minorHAnsi" w:cstheme="minorHAnsi"/>
        </w:rPr>
        <w:t xml:space="preserve">. </w:t>
      </w:r>
      <w:r w:rsidR="00DD048E">
        <w:rPr>
          <w:rFonts w:asciiTheme="minorHAnsi" w:hAnsiTheme="minorHAnsi" w:cstheme="minorHAnsi"/>
        </w:rPr>
        <w:t>I</w:t>
      </w:r>
      <w:r w:rsidR="00DD048E" w:rsidRPr="00FD251A">
        <w:rPr>
          <w:rFonts w:asciiTheme="minorHAnsi" w:hAnsiTheme="minorHAnsi" w:cstheme="minorHAnsi"/>
        </w:rPr>
        <w:t xml:space="preserve">f you forward the meeting to someone </w:t>
      </w:r>
      <w:r w:rsidR="00DD048E" w:rsidRPr="00FD251A">
        <w:rPr>
          <w:rFonts w:asciiTheme="minorHAnsi" w:hAnsiTheme="minorHAnsi" w:cstheme="minorHAnsi"/>
          <w:b/>
          <w:bCs/>
          <w:u w:val="single"/>
        </w:rPr>
        <w:t>after</w:t>
      </w:r>
      <w:r w:rsidR="00DD048E" w:rsidRPr="00FD251A">
        <w:rPr>
          <w:rFonts w:asciiTheme="minorHAnsi" w:hAnsiTheme="minorHAnsi" w:cstheme="minorHAnsi"/>
          <w:b/>
          <w:bCs/>
        </w:rPr>
        <w:t xml:space="preserve"> </w:t>
      </w:r>
      <w:r w:rsidR="00DD048E" w:rsidRPr="00FD251A">
        <w:rPr>
          <w:rFonts w:asciiTheme="minorHAnsi" w:hAnsiTheme="minorHAnsi" w:cstheme="minorHAnsi"/>
        </w:rPr>
        <w:t>the session has been recorded</w:t>
      </w:r>
      <w:r w:rsidR="00DD048E">
        <w:rPr>
          <w:rFonts w:asciiTheme="minorHAnsi" w:hAnsiTheme="minorHAnsi" w:cstheme="minorHAnsi"/>
        </w:rPr>
        <w:t xml:space="preserve"> (</w:t>
      </w:r>
      <w:r w:rsidR="00DD048E" w:rsidRPr="002B55CA">
        <w:rPr>
          <w:rFonts w:asciiTheme="minorHAnsi" w:hAnsiTheme="minorHAnsi" w:cstheme="minorHAnsi"/>
        </w:rPr>
        <w:t>retroactively</w:t>
      </w:r>
      <w:r w:rsidR="00DD048E">
        <w:rPr>
          <w:rFonts w:asciiTheme="minorHAnsi" w:hAnsiTheme="minorHAnsi" w:cstheme="minorHAnsi"/>
        </w:rPr>
        <w:t>)</w:t>
      </w:r>
      <w:r w:rsidR="00DD048E" w:rsidRPr="00FD251A">
        <w:rPr>
          <w:rFonts w:asciiTheme="minorHAnsi" w:hAnsiTheme="minorHAnsi" w:cstheme="minorHAnsi"/>
        </w:rPr>
        <w:t>, they will not have access to the transcript and will not be able to use Copilot</w:t>
      </w:r>
      <w:r w:rsidR="00DD048E">
        <w:rPr>
          <w:rFonts w:asciiTheme="minorHAnsi" w:hAnsiTheme="minorHAnsi" w:cstheme="minorHAnsi"/>
        </w:rPr>
        <w:t xml:space="preserve"> in Teams</w:t>
      </w:r>
      <w:r w:rsidR="00DD048E" w:rsidRPr="00FD251A">
        <w:rPr>
          <w:rFonts w:asciiTheme="minorHAnsi" w:hAnsiTheme="minorHAnsi" w:cstheme="minorHAnsi"/>
        </w:rPr>
        <w:t xml:space="preserve">. </w:t>
      </w:r>
    </w:p>
    <w:p w14:paraId="218EDDA1" w14:textId="21A28F0B" w:rsidR="005F124C" w:rsidRDefault="005B3F17" w:rsidP="00DD048E">
      <w:pPr>
        <w:pStyle w:val="ListParagraph"/>
        <w:numPr>
          <w:ilvl w:val="1"/>
          <w:numId w:val="38"/>
        </w:numPr>
        <w:rPr>
          <w:rFonts w:asciiTheme="minorHAnsi" w:hAnsiTheme="minorHAnsi" w:cstheme="minorHAnsi"/>
        </w:rPr>
      </w:pPr>
      <w:r>
        <w:rPr>
          <w:rFonts w:asciiTheme="minorHAnsi" w:hAnsiTheme="minorHAnsi" w:cstheme="minorHAnsi"/>
        </w:rPr>
        <w:t xml:space="preserve">Extra attendees should </w:t>
      </w:r>
      <w:r w:rsidRPr="005B3F17">
        <w:rPr>
          <w:rFonts w:asciiTheme="minorHAnsi" w:hAnsiTheme="minorHAnsi" w:cstheme="minorHAnsi"/>
          <w:b/>
          <w:bCs/>
          <w:u w:val="single"/>
        </w:rPr>
        <w:t>not</w:t>
      </w:r>
      <w:r>
        <w:rPr>
          <w:rFonts w:asciiTheme="minorHAnsi" w:hAnsiTheme="minorHAnsi" w:cstheme="minorHAnsi"/>
          <w:b/>
          <w:bCs/>
          <w:u w:val="single"/>
        </w:rPr>
        <w:t xml:space="preserve"> decline</w:t>
      </w:r>
      <w:r w:rsidR="00FD251A" w:rsidRPr="00FD251A">
        <w:rPr>
          <w:rFonts w:asciiTheme="minorHAnsi" w:hAnsiTheme="minorHAnsi" w:cstheme="minorHAnsi"/>
        </w:rPr>
        <w:t xml:space="preserve"> the meeting, </w:t>
      </w:r>
      <w:r>
        <w:rPr>
          <w:rFonts w:asciiTheme="minorHAnsi" w:hAnsiTheme="minorHAnsi" w:cstheme="minorHAnsi"/>
        </w:rPr>
        <w:t>or else t</w:t>
      </w:r>
      <w:r w:rsidR="00FD251A" w:rsidRPr="00FD251A">
        <w:rPr>
          <w:rFonts w:asciiTheme="minorHAnsi" w:hAnsiTheme="minorHAnsi" w:cstheme="minorHAnsi"/>
        </w:rPr>
        <w:t>hey will not have access to</w:t>
      </w:r>
      <w:r>
        <w:rPr>
          <w:rFonts w:asciiTheme="minorHAnsi" w:hAnsiTheme="minorHAnsi" w:cstheme="minorHAnsi"/>
        </w:rPr>
        <w:t xml:space="preserve"> the </w:t>
      </w:r>
      <w:r w:rsidRPr="005B3F17">
        <w:rPr>
          <w:rFonts w:asciiTheme="minorHAnsi" w:hAnsiTheme="minorHAnsi" w:cstheme="minorHAnsi"/>
        </w:rPr>
        <w:t>Meeting Recap</w:t>
      </w:r>
      <w:r>
        <w:rPr>
          <w:rFonts w:asciiTheme="minorHAnsi" w:hAnsiTheme="minorHAnsi" w:cstheme="minorHAnsi"/>
        </w:rPr>
        <w:t>.</w:t>
      </w:r>
    </w:p>
    <w:p w14:paraId="4FADCBDD" w14:textId="77777777" w:rsidR="00DD2B86" w:rsidRPr="00B34689" w:rsidRDefault="00DD2B86" w:rsidP="00DD2B86">
      <w:pPr>
        <w:pStyle w:val="Heading2"/>
      </w:pPr>
      <w:r w:rsidRPr="00B34689">
        <w:t>Scheduling</w:t>
      </w:r>
    </w:p>
    <w:p w14:paraId="5972CBF4" w14:textId="77777777" w:rsidR="00DD2B86" w:rsidRPr="00B34689" w:rsidRDefault="00DD2B86" w:rsidP="00DD2B86">
      <w:pPr>
        <w:rPr>
          <w:rFonts w:asciiTheme="minorHAnsi" w:hAnsiTheme="minorHAnsi" w:cstheme="minorHAnsi"/>
        </w:rPr>
      </w:pPr>
      <w:r w:rsidRPr="00B34689">
        <w:rPr>
          <w:rFonts w:asciiTheme="minorHAnsi" w:hAnsiTheme="minorHAnsi" w:cstheme="minorHAnsi"/>
        </w:rPr>
        <w:t>For the prep session, the facilitator should schedule two back-to-back meetings. Invite everyone who</w:t>
      </w:r>
      <w:r>
        <w:rPr>
          <w:rFonts w:asciiTheme="minorHAnsi" w:hAnsiTheme="minorHAnsi" w:cstheme="minorHAnsi"/>
        </w:rPr>
        <w:t xml:space="preserve"> needs to</w:t>
      </w:r>
      <w:r w:rsidRPr="00B34689">
        <w:rPr>
          <w:rFonts w:asciiTheme="minorHAnsi" w:hAnsiTheme="minorHAnsi" w:cstheme="minorHAnsi"/>
        </w:rPr>
        <w:t xml:space="preserve"> demonstrat</w:t>
      </w:r>
      <w:r>
        <w:rPr>
          <w:rFonts w:asciiTheme="minorHAnsi" w:hAnsiTheme="minorHAnsi" w:cstheme="minorHAnsi"/>
        </w:rPr>
        <w:t>e</w:t>
      </w:r>
      <w:r w:rsidRPr="00B34689">
        <w:rPr>
          <w:rFonts w:asciiTheme="minorHAnsi" w:hAnsiTheme="minorHAnsi" w:cstheme="minorHAnsi"/>
        </w:rPr>
        <w:t xml:space="preserve"> Microsoft Copilot</w:t>
      </w:r>
      <w:r>
        <w:rPr>
          <w:rFonts w:asciiTheme="minorHAnsi" w:hAnsiTheme="minorHAnsi" w:cstheme="minorHAnsi"/>
        </w:rPr>
        <w:t xml:space="preserve"> with customers</w:t>
      </w:r>
      <w:r w:rsidRPr="00B34689">
        <w:rPr>
          <w:rFonts w:asciiTheme="minorHAnsi" w:hAnsiTheme="minorHAnsi" w:cstheme="minorHAnsi"/>
        </w:rPr>
        <w:t xml:space="preserve">. See the </w:t>
      </w:r>
      <w:hyperlink w:anchor="_Facilitator_session_setup" w:history="1">
        <w:r w:rsidRPr="00B34689">
          <w:rPr>
            <w:rStyle w:val="Hyperlink"/>
            <w:rFonts w:asciiTheme="minorHAnsi" w:hAnsiTheme="minorHAnsi" w:cstheme="minorHAnsi"/>
          </w:rPr>
          <w:t>Facilitator’s prep guide</w:t>
        </w:r>
      </w:hyperlink>
      <w:r w:rsidRPr="00B34689">
        <w:rPr>
          <w:rFonts w:asciiTheme="minorHAnsi" w:hAnsiTheme="minorHAnsi" w:cstheme="minorHAnsi"/>
        </w:rPr>
        <w:t xml:space="preserve"> for more details.</w:t>
      </w:r>
      <w:r>
        <w:rPr>
          <w:rFonts w:asciiTheme="minorHAnsi" w:hAnsiTheme="minorHAnsi" w:cstheme="minorHAnsi"/>
        </w:rPr>
        <w:t xml:space="preserve"> </w:t>
      </w:r>
    </w:p>
    <w:p w14:paraId="24073459" w14:textId="77777777" w:rsidR="00DD2B86" w:rsidRPr="00B34689" w:rsidRDefault="00DD2B86" w:rsidP="00DD2B86">
      <w:pPr>
        <w:rPr>
          <w:rFonts w:asciiTheme="minorHAnsi" w:hAnsiTheme="minorHAnsi" w:cstheme="minorHAnsi"/>
        </w:rPr>
      </w:pPr>
      <w:r w:rsidRPr="00B34689">
        <w:rPr>
          <w:rFonts w:asciiTheme="minorHAnsi" w:hAnsiTheme="minorHAnsi" w:cstheme="minorHAnsi"/>
        </w:rPr>
        <w:t>The full prep session is estimated to take 30-45 minutes.</w:t>
      </w:r>
    </w:p>
    <w:p w14:paraId="436FF29A" w14:textId="77777777" w:rsidR="00DD2B86" w:rsidRPr="00B34689" w:rsidRDefault="00DD2B86" w:rsidP="00DD2B86">
      <w:pPr>
        <w:pStyle w:val="Heading2"/>
      </w:pPr>
      <w:r w:rsidRPr="00B34689">
        <w:t>Number of participants</w:t>
      </w:r>
    </w:p>
    <w:p w14:paraId="38BAE798" w14:textId="77777777" w:rsidR="00DD2B86" w:rsidRDefault="00DD2B86" w:rsidP="00DD2B86">
      <w:pPr>
        <w:rPr>
          <w:rFonts w:asciiTheme="minorHAnsi" w:hAnsiTheme="minorHAnsi" w:cstheme="minorHAnsi"/>
        </w:rPr>
      </w:pPr>
      <w:r w:rsidRPr="00B34689">
        <w:rPr>
          <w:rFonts w:asciiTheme="minorHAnsi" w:hAnsiTheme="minorHAnsi" w:cstheme="minorHAnsi"/>
        </w:rPr>
        <w:t xml:space="preserve">The prep session works best if you have </w:t>
      </w:r>
      <w:r w:rsidRPr="00B34689">
        <w:rPr>
          <w:rFonts w:asciiTheme="minorHAnsi" w:hAnsiTheme="minorHAnsi" w:cstheme="minorHAnsi"/>
          <w:b/>
          <w:bCs/>
        </w:rPr>
        <w:t>at least</w:t>
      </w:r>
      <w:r w:rsidRPr="00B34689">
        <w:rPr>
          <w:rFonts w:asciiTheme="minorHAnsi" w:hAnsiTheme="minorHAnsi" w:cstheme="minorHAnsi"/>
        </w:rPr>
        <w:t xml:space="preserve"> </w:t>
      </w:r>
      <w:r w:rsidRPr="00B34689">
        <w:rPr>
          <w:rFonts w:asciiTheme="minorHAnsi" w:hAnsiTheme="minorHAnsi" w:cstheme="minorHAnsi"/>
          <w:b/>
          <w:bCs/>
        </w:rPr>
        <w:t>4</w:t>
      </w:r>
      <w:r w:rsidRPr="00B34689">
        <w:rPr>
          <w:rFonts w:asciiTheme="minorHAnsi" w:hAnsiTheme="minorHAnsi" w:cstheme="minorHAnsi"/>
        </w:rPr>
        <w:t xml:space="preserve"> participants. If you have </w:t>
      </w:r>
      <w:r w:rsidRPr="00B34689">
        <w:rPr>
          <w:rFonts w:asciiTheme="minorHAnsi" w:hAnsiTheme="minorHAnsi" w:cstheme="minorHAnsi"/>
          <w:b/>
          <w:bCs/>
        </w:rPr>
        <w:t>fewer</w:t>
      </w:r>
      <w:r w:rsidRPr="00B34689">
        <w:rPr>
          <w:rFonts w:asciiTheme="minorHAnsi" w:hAnsiTheme="minorHAnsi" w:cstheme="minorHAnsi"/>
        </w:rPr>
        <w:t xml:space="preserve"> than </w:t>
      </w:r>
      <w:r w:rsidRPr="00B34689">
        <w:rPr>
          <w:rFonts w:asciiTheme="minorHAnsi" w:hAnsiTheme="minorHAnsi" w:cstheme="minorHAnsi"/>
          <w:b/>
          <w:bCs/>
        </w:rPr>
        <w:t>4</w:t>
      </w:r>
      <w:r w:rsidRPr="00B34689">
        <w:rPr>
          <w:rFonts w:asciiTheme="minorHAnsi" w:hAnsiTheme="minorHAnsi" w:cstheme="minorHAnsi"/>
        </w:rPr>
        <w:t xml:space="preserve"> participants, you can have one person fill the roles of multiple participants.</w:t>
      </w:r>
    </w:p>
    <w:p w14:paraId="55320A9F" w14:textId="77777777" w:rsidR="00E957C7" w:rsidRPr="00E957C7" w:rsidRDefault="00E957C7" w:rsidP="00E957C7">
      <w:pPr>
        <w:pStyle w:val="Heading1"/>
        <w:rPr>
          <w:b/>
          <w:bCs/>
        </w:rPr>
      </w:pPr>
      <w:r w:rsidRPr="00E957C7">
        <w:rPr>
          <w:b/>
          <w:bCs/>
        </w:rPr>
        <w:lastRenderedPageBreak/>
        <w:t>Prep setup session script</w:t>
      </w:r>
    </w:p>
    <w:p w14:paraId="7BCE66AD" w14:textId="77777777" w:rsidR="00E957C7" w:rsidRPr="00B34689" w:rsidRDefault="00E957C7" w:rsidP="00E957C7">
      <w:pPr>
        <w:rPr>
          <w:rFonts w:asciiTheme="minorHAnsi" w:hAnsiTheme="minorHAnsi" w:cstheme="minorHAnsi"/>
        </w:rPr>
      </w:pPr>
      <w:r w:rsidRPr="00B34689">
        <w:rPr>
          <w:rFonts w:asciiTheme="minorHAnsi" w:hAnsiTheme="minorHAnsi" w:cstheme="minorHAnsi"/>
        </w:rPr>
        <w:t>Follow these steps to set up the demo prep session.</w:t>
      </w:r>
    </w:p>
    <w:p w14:paraId="3845F0C9" w14:textId="77777777" w:rsidR="00E957C7" w:rsidRPr="00B34689" w:rsidRDefault="00E957C7" w:rsidP="00E957C7">
      <w:pPr>
        <w:pStyle w:val="Heading2"/>
      </w:pPr>
      <w:r w:rsidRPr="00B34689">
        <w:t>Meeting 1: Creating the shared email thread</w:t>
      </w:r>
    </w:p>
    <w:p w14:paraId="6E332542" w14:textId="77777777" w:rsidR="00E957C7" w:rsidRPr="00B34689" w:rsidRDefault="00E957C7" w:rsidP="00E957C7">
      <w:pPr>
        <w:rPr>
          <w:rFonts w:asciiTheme="minorHAnsi" w:hAnsiTheme="minorHAnsi" w:cstheme="minorHAnsi"/>
        </w:rPr>
      </w:pPr>
      <w:r w:rsidRPr="00B34689">
        <w:rPr>
          <w:rFonts w:asciiTheme="minorHAnsi" w:hAnsiTheme="minorHAnsi" w:cstheme="minorHAnsi"/>
        </w:rPr>
        <w:t>This section will help you create a fictitious email thread that’s safe for customers to view while demonstrating Copilot in Outlook. Follow the instructions in this section to create an email thread that you can use for demo purposes.</w:t>
      </w:r>
    </w:p>
    <w:p w14:paraId="3B2957CD" w14:textId="77777777" w:rsidR="00E957C7" w:rsidRPr="00B34689" w:rsidRDefault="00E957C7" w:rsidP="00E957C7">
      <w:pPr>
        <w:rPr>
          <w:rFonts w:asciiTheme="minorHAnsi" w:hAnsiTheme="minorHAnsi" w:cstheme="minorHAnsi"/>
          <w:b/>
          <w:bCs/>
          <w:color w:val="000000" w:themeColor="background1"/>
        </w:rPr>
      </w:pPr>
      <w:r w:rsidRPr="00B34689">
        <w:rPr>
          <w:rFonts w:asciiTheme="minorHAnsi" w:hAnsiTheme="minorHAnsi" w:cstheme="minorHAnsi"/>
          <w:b/>
          <w:bCs/>
          <w:color w:val="000000" w:themeColor="background1"/>
        </w:rPr>
        <w:t>Session Setup</w:t>
      </w:r>
    </w:p>
    <w:p w14:paraId="3C1A3302" w14:textId="77777777" w:rsidR="00E957C7" w:rsidRPr="00B34689" w:rsidRDefault="00E957C7" w:rsidP="00E957C7">
      <w:pPr>
        <w:rPr>
          <w:rFonts w:asciiTheme="minorHAnsi" w:hAnsiTheme="minorHAnsi" w:cstheme="minorHAnsi"/>
          <w:color w:val="000000" w:themeColor="background1"/>
        </w:rPr>
      </w:pPr>
      <w:r w:rsidRPr="00B34689">
        <w:rPr>
          <w:rFonts w:asciiTheme="minorHAnsi" w:hAnsiTheme="minorHAnsi" w:cstheme="minorHAnsi"/>
          <w:color w:val="000000" w:themeColor="background1"/>
        </w:rPr>
        <w:t>Before you begin, decide who will play each role in the email thread. There are four required personas. The rest are optional:</w:t>
      </w:r>
    </w:p>
    <w:p w14:paraId="54239DE8" w14:textId="77777777" w:rsidR="00E957C7" w:rsidRPr="00B34689" w:rsidRDefault="00E957C7" w:rsidP="00E957C7">
      <w:pPr>
        <w:pStyle w:val="ListParagraph"/>
        <w:numPr>
          <w:ilvl w:val="0"/>
          <w:numId w:val="27"/>
        </w:numPr>
        <w:ind w:left="429"/>
        <w:rPr>
          <w:rFonts w:asciiTheme="minorHAnsi" w:hAnsiTheme="minorHAnsi" w:cstheme="minorHAnsi"/>
          <w:color w:val="FF0000"/>
        </w:rPr>
      </w:pPr>
      <w:r w:rsidRPr="00B34689">
        <w:rPr>
          <w:rFonts w:asciiTheme="minorHAnsi" w:hAnsiTheme="minorHAnsi" w:cstheme="minorHAnsi"/>
          <w:b/>
          <w:bCs/>
        </w:rPr>
        <w:t>Person 1:</w:t>
      </w:r>
      <w:r w:rsidRPr="00B34689">
        <w:rPr>
          <w:rFonts w:asciiTheme="minorHAnsi" w:hAnsiTheme="minorHAnsi" w:cstheme="minorHAnsi"/>
        </w:rPr>
        <w:t xml:space="preserve"> </w:t>
      </w:r>
      <w:r w:rsidRPr="00B34689">
        <w:rPr>
          <w:rFonts w:asciiTheme="minorHAnsi" w:hAnsiTheme="minorHAnsi" w:cstheme="minorHAnsi"/>
          <w:color w:val="FF0000"/>
        </w:rPr>
        <w:t>&lt;Person 1&gt;</w:t>
      </w:r>
    </w:p>
    <w:p w14:paraId="756DA060" w14:textId="77777777" w:rsidR="00E957C7" w:rsidRPr="00B34689" w:rsidRDefault="00E957C7" w:rsidP="00E957C7">
      <w:pPr>
        <w:pStyle w:val="ListParagraph"/>
        <w:numPr>
          <w:ilvl w:val="0"/>
          <w:numId w:val="27"/>
        </w:numPr>
        <w:ind w:left="429"/>
        <w:rPr>
          <w:rFonts w:asciiTheme="minorHAnsi" w:hAnsiTheme="minorHAnsi" w:cstheme="minorHAnsi"/>
          <w:color w:val="FF0000"/>
        </w:rPr>
      </w:pPr>
      <w:r w:rsidRPr="00B34689">
        <w:rPr>
          <w:rFonts w:asciiTheme="minorHAnsi" w:hAnsiTheme="minorHAnsi" w:cstheme="minorHAnsi"/>
          <w:b/>
          <w:bCs/>
        </w:rPr>
        <w:t>Person 2:</w:t>
      </w:r>
      <w:r w:rsidRPr="00B34689">
        <w:rPr>
          <w:rFonts w:asciiTheme="minorHAnsi" w:hAnsiTheme="minorHAnsi" w:cstheme="minorHAnsi"/>
        </w:rPr>
        <w:t xml:space="preserve"> </w:t>
      </w:r>
      <w:r w:rsidRPr="00B34689">
        <w:rPr>
          <w:rFonts w:asciiTheme="minorHAnsi" w:hAnsiTheme="minorHAnsi" w:cstheme="minorHAnsi"/>
          <w:color w:val="FF0000"/>
        </w:rPr>
        <w:t>&lt;Person 2&gt;</w:t>
      </w:r>
    </w:p>
    <w:p w14:paraId="09AE6D94" w14:textId="77777777" w:rsidR="00E957C7" w:rsidRPr="00B34689" w:rsidRDefault="00E957C7" w:rsidP="00E957C7">
      <w:pPr>
        <w:pStyle w:val="ListParagraph"/>
        <w:numPr>
          <w:ilvl w:val="0"/>
          <w:numId w:val="27"/>
        </w:numPr>
        <w:ind w:left="429"/>
        <w:rPr>
          <w:rFonts w:asciiTheme="minorHAnsi" w:hAnsiTheme="minorHAnsi" w:cstheme="minorHAnsi"/>
          <w:color w:val="FF0000"/>
        </w:rPr>
      </w:pPr>
      <w:r w:rsidRPr="00B34689">
        <w:rPr>
          <w:rFonts w:asciiTheme="minorHAnsi" w:hAnsiTheme="minorHAnsi" w:cstheme="minorHAnsi"/>
          <w:b/>
          <w:bCs/>
        </w:rPr>
        <w:t>Person 3:</w:t>
      </w:r>
      <w:r w:rsidRPr="00B34689">
        <w:rPr>
          <w:rFonts w:asciiTheme="minorHAnsi" w:hAnsiTheme="minorHAnsi" w:cstheme="minorHAnsi"/>
        </w:rPr>
        <w:t xml:space="preserve"> </w:t>
      </w:r>
      <w:r w:rsidRPr="00B34689">
        <w:rPr>
          <w:rFonts w:asciiTheme="minorHAnsi" w:hAnsiTheme="minorHAnsi" w:cstheme="minorHAnsi"/>
          <w:color w:val="FF0000"/>
        </w:rPr>
        <w:t>&lt;Person 3&gt;</w:t>
      </w:r>
    </w:p>
    <w:p w14:paraId="03AE6D0F" w14:textId="77777777" w:rsidR="00E957C7" w:rsidRPr="00B34689" w:rsidRDefault="00E957C7" w:rsidP="00E957C7">
      <w:pPr>
        <w:pStyle w:val="ListParagraph"/>
        <w:numPr>
          <w:ilvl w:val="0"/>
          <w:numId w:val="27"/>
        </w:numPr>
        <w:ind w:left="429"/>
        <w:rPr>
          <w:rFonts w:asciiTheme="minorHAnsi" w:hAnsiTheme="minorHAnsi" w:cstheme="minorHAnsi"/>
          <w:color w:val="FF0000"/>
        </w:rPr>
      </w:pPr>
      <w:r w:rsidRPr="00B34689">
        <w:rPr>
          <w:rFonts w:asciiTheme="minorHAnsi" w:hAnsiTheme="minorHAnsi" w:cstheme="minorHAnsi"/>
          <w:b/>
          <w:bCs/>
        </w:rPr>
        <w:t>Person 4:</w:t>
      </w:r>
      <w:r w:rsidRPr="00B34689">
        <w:rPr>
          <w:rFonts w:asciiTheme="minorHAnsi" w:hAnsiTheme="minorHAnsi" w:cstheme="minorHAnsi"/>
        </w:rPr>
        <w:t xml:space="preserve"> </w:t>
      </w:r>
      <w:r w:rsidRPr="00B34689">
        <w:rPr>
          <w:rFonts w:asciiTheme="minorHAnsi" w:hAnsiTheme="minorHAnsi" w:cstheme="minorHAnsi"/>
          <w:color w:val="FF0000"/>
        </w:rPr>
        <w:t>&lt;Person 4&gt;</w:t>
      </w:r>
    </w:p>
    <w:p w14:paraId="559A84F5" w14:textId="77777777" w:rsidR="00E957C7" w:rsidRPr="00B34689" w:rsidRDefault="00E957C7" w:rsidP="00E957C7">
      <w:pPr>
        <w:pStyle w:val="ListParagraph"/>
        <w:numPr>
          <w:ilvl w:val="0"/>
          <w:numId w:val="27"/>
        </w:numPr>
        <w:ind w:left="429"/>
        <w:rPr>
          <w:rFonts w:asciiTheme="minorHAnsi" w:hAnsiTheme="minorHAnsi" w:cstheme="minorHAnsi"/>
          <w:color w:val="FF0000"/>
        </w:rPr>
      </w:pPr>
      <w:r w:rsidRPr="00B34689">
        <w:rPr>
          <w:rFonts w:asciiTheme="minorHAnsi" w:hAnsiTheme="minorHAnsi" w:cstheme="minorHAnsi"/>
          <w:b/>
          <w:bCs/>
        </w:rPr>
        <w:t>Person 5:</w:t>
      </w:r>
      <w:r w:rsidRPr="00B34689">
        <w:rPr>
          <w:rFonts w:asciiTheme="minorHAnsi" w:hAnsiTheme="minorHAnsi" w:cstheme="minorHAnsi"/>
        </w:rPr>
        <w:t xml:space="preserve"> </w:t>
      </w:r>
      <w:r w:rsidRPr="00B34689">
        <w:rPr>
          <w:rFonts w:asciiTheme="minorHAnsi" w:hAnsiTheme="minorHAnsi" w:cstheme="minorHAnsi"/>
          <w:color w:val="FF0000"/>
        </w:rPr>
        <w:t>&lt;Person 5&gt;</w:t>
      </w:r>
      <w:r w:rsidRPr="00B34689">
        <w:rPr>
          <w:rFonts w:asciiTheme="minorHAnsi" w:hAnsiTheme="minorHAnsi" w:cstheme="minorHAnsi"/>
        </w:rPr>
        <w:t xml:space="preserve"> (optional)</w:t>
      </w:r>
    </w:p>
    <w:p w14:paraId="23EB80CD" w14:textId="77777777" w:rsidR="00E957C7" w:rsidRPr="00B34689" w:rsidRDefault="00E957C7" w:rsidP="00E957C7">
      <w:pPr>
        <w:pStyle w:val="ListParagraph"/>
        <w:numPr>
          <w:ilvl w:val="0"/>
          <w:numId w:val="27"/>
        </w:numPr>
        <w:ind w:left="429"/>
        <w:rPr>
          <w:rFonts w:asciiTheme="minorHAnsi" w:hAnsiTheme="minorHAnsi" w:cstheme="minorHAnsi"/>
          <w:color w:val="FF0000"/>
        </w:rPr>
      </w:pPr>
      <w:r w:rsidRPr="00B34689">
        <w:rPr>
          <w:rFonts w:asciiTheme="minorHAnsi" w:hAnsiTheme="minorHAnsi" w:cstheme="minorHAnsi"/>
          <w:b/>
          <w:bCs/>
        </w:rPr>
        <w:t>Person 6:</w:t>
      </w:r>
      <w:r w:rsidRPr="00B34689">
        <w:rPr>
          <w:rFonts w:asciiTheme="minorHAnsi" w:hAnsiTheme="minorHAnsi" w:cstheme="minorHAnsi"/>
        </w:rPr>
        <w:t xml:space="preserve"> </w:t>
      </w:r>
      <w:r w:rsidRPr="00B34689">
        <w:rPr>
          <w:rFonts w:asciiTheme="minorHAnsi" w:hAnsiTheme="minorHAnsi" w:cstheme="minorHAnsi"/>
          <w:color w:val="FF0000"/>
        </w:rPr>
        <w:t>&lt;Person 6&gt;</w:t>
      </w:r>
      <w:r w:rsidRPr="00B34689">
        <w:rPr>
          <w:rFonts w:asciiTheme="minorHAnsi" w:hAnsiTheme="minorHAnsi" w:cstheme="minorHAnsi"/>
        </w:rPr>
        <w:t xml:space="preserve"> (optional)</w:t>
      </w:r>
    </w:p>
    <w:p w14:paraId="1CB8EB20" w14:textId="77777777" w:rsidR="00E957C7" w:rsidRPr="00B34689" w:rsidRDefault="00E957C7" w:rsidP="00E957C7">
      <w:pPr>
        <w:pStyle w:val="ListParagraph"/>
        <w:numPr>
          <w:ilvl w:val="0"/>
          <w:numId w:val="27"/>
        </w:numPr>
        <w:ind w:left="429"/>
        <w:rPr>
          <w:rFonts w:asciiTheme="minorHAnsi" w:hAnsiTheme="minorHAnsi" w:cstheme="minorHAnsi"/>
          <w:color w:val="FF0000"/>
        </w:rPr>
      </w:pPr>
      <w:r w:rsidRPr="00B34689">
        <w:rPr>
          <w:rFonts w:asciiTheme="minorHAnsi" w:hAnsiTheme="minorHAnsi" w:cstheme="minorHAnsi"/>
          <w:b/>
          <w:bCs/>
        </w:rPr>
        <w:t>Person 7:</w:t>
      </w:r>
      <w:r w:rsidRPr="00B34689">
        <w:rPr>
          <w:rFonts w:asciiTheme="minorHAnsi" w:hAnsiTheme="minorHAnsi" w:cstheme="minorHAnsi"/>
        </w:rPr>
        <w:t xml:space="preserve"> </w:t>
      </w:r>
      <w:r w:rsidRPr="00B34689">
        <w:rPr>
          <w:rFonts w:asciiTheme="minorHAnsi" w:hAnsiTheme="minorHAnsi" w:cstheme="minorHAnsi"/>
          <w:color w:val="FF0000"/>
        </w:rPr>
        <w:t>&lt;Person 7&gt;</w:t>
      </w:r>
      <w:r w:rsidRPr="00B34689">
        <w:rPr>
          <w:rFonts w:asciiTheme="minorHAnsi" w:hAnsiTheme="minorHAnsi" w:cstheme="minorHAnsi"/>
        </w:rPr>
        <w:t xml:space="preserve"> (optional)</w:t>
      </w:r>
    </w:p>
    <w:p w14:paraId="7D20FC5E" w14:textId="77777777" w:rsidR="00E957C7" w:rsidRPr="00B34689" w:rsidRDefault="00E957C7" w:rsidP="00E957C7">
      <w:pPr>
        <w:pStyle w:val="ListParagraph"/>
        <w:numPr>
          <w:ilvl w:val="0"/>
          <w:numId w:val="27"/>
        </w:numPr>
        <w:ind w:left="429"/>
        <w:rPr>
          <w:rFonts w:asciiTheme="minorHAnsi" w:hAnsiTheme="minorHAnsi" w:cstheme="minorHAnsi"/>
          <w:color w:val="FF0000"/>
        </w:rPr>
      </w:pPr>
      <w:r w:rsidRPr="00B34689">
        <w:rPr>
          <w:rFonts w:asciiTheme="minorHAnsi" w:hAnsiTheme="minorHAnsi" w:cstheme="minorHAnsi"/>
          <w:color w:val="FF0000"/>
        </w:rPr>
        <w:t>&lt;Additional attendees&gt;</w:t>
      </w:r>
      <w:r w:rsidRPr="00B34689">
        <w:rPr>
          <w:rFonts w:asciiTheme="minorHAnsi" w:hAnsiTheme="minorHAnsi" w:cstheme="minorHAnsi"/>
        </w:rPr>
        <w:t xml:space="preserve"> (optional)</w:t>
      </w:r>
    </w:p>
    <w:p w14:paraId="757EA8DE" w14:textId="77777777" w:rsidR="00E957C7" w:rsidRPr="00B34689" w:rsidRDefault="00E957C7" w:rsidP="00E957C7">
      <w:pPr>
        <w:rPr>
          <w:rFonts w:asciiTheme="minorHAnsi" w:hAnsiTheme="minorHAnsi" w:cstheme="minorHAnsi"/>
          <w:color w:val="000000" w:themeColor="background1"/>
        </w:rPr>
      </w:pPr>
      <w:r w:rsidRPr="00B34689">
        <w:rPr>
          <w:rFonts w:asciiTheme="minorHAnsi" w:hAnsiTheme="minorHAnsi" w:cstheme="minorHAnsi"/>
          <w:color w:val="000000" w:themeColor="background1"/>
        </w:rPr>
        <w:t>If you have more than four people, assign numbers to each person up to any maximum.</w:t>
      </w:r>
    </w:p>
    <w:p w14:paraId="17213D45" w14:textId="77777777" w:rsidR="00E957C7" w:rsidRPr="00B34689" w:rsidRDefault="00E957C7" w:rsidP="00E957C7">
      <w:pPr>
        <w:rPr>
          <w:rFonts w:asciiTheme="minorHAnsi" w:hAnsiTheme="minorHAnsi" w:cstheme="minorHAnsi"/>
          <w:color w:val="000000" w:themeColor="background1"/>
        </w:rPr>
      </w:pPr>
      <w:r w:rsidRPr="00B34689">
        <w:rPr>
          <w:rFonts w:asciiTheme="minorHAnsi" w:hAnsiTheme="minorHAnsi" w:cstheme="minorHAnsi"/>
          <w:b/>
          <w:bCs/>
          <w:color w:val="000000" w:themeColor="background2"/>
        </w:rPr>
        <w:t>Facilitator:</w:t>
      </w:r>
      <w:r w:rsidRPr="00B34689">
        <w:rPr>
          <w:rFonts w:asciiTheme="minorHAnsi" w:hAnsiTheme="minorHAnsi" w:cstheme="minorHAnsi"/>
          <w:color w:val="000000" w:themeColor="background2"/>
        </w:rPr>
        <w:t xml:space="preserve"> If time allows, replace the </w:t>
      </w:r>
      <w:r w:rsidRPr="00B34689">
        <w:rPr>
          <w:rFonts w:asciiTheme="minorHAnsi" w:hAnsiTheme="minorHAnsi" w:cstheme="minorHAnsi"/>
          <w:b/>
          <w:bCs/>
          <w:color w:val="FF0000"/>
        </w:rPr>
        <w:t>&lt;Person X&gt;</w:t>
      </w:r>
      <w:r w:rsidRPr="00B34689">
        <w:rPr>
          <w:rFonts w:asciiTheme="minorHAnsi" w:hAnsiTheme="minorHAnsi" w:cstheme="minorHAnsi"/>
          <w:color w:val="FF0000"/>
        </w:rPr>
        <w:t xml:space="preserve"> </w:t>
      </w:r>
      <w:r w:rsidRPr="00B34689">
        <w:rPr>
          <w:rFonts w:asciiTheme="minorHAnsi" w:hAnsiTheme="minorHAnsi" w:cstheme="minorHAnsi"/>
          <w:color w:val="000000" w:themeColor="background2"/>
        </w:rPr>
        <w:t>placeholders in this script with the attendee names and share this script with the participants.</w:t>
      </w:r>
    </w:p>
    <w:p w14:paraId="2129134B" w14:textId="713833D7" w:rsidR="00E957C7" w:rsidRPr="00E957C7" w:rsidRDefault="00E957C7" w:rsidP="00E957C7">
      <w:pPr>
        <w:rPr>
          <w:rFonts w:asciiTheme="minorHAnsi" w:hAnsiTheme="minorHAnsi" w:cstheme="minorHAnsi"/>
        </w:rPr>
      </w:pPr>
      <w:r w:rsidRPr="00B34689">
        <w:rPr>
          <w:rFonts w:asciiTheme="minorHAnsi" w:hAnsiTheme="minorHAnsi" w:cstheme="minorHAnsi"/>
          <w:b/>
          <w:bCs/>
          <w:color w:val="000000" w:themeColor="background1"/>
        </w:rPr>
        <w:t>Person 1</w:t>
      </w:r>
      <w:r w:rsidRPr="00B34689">
        <w:rPr>
          <w:rFonts w:asciiTheme="minorHAnsi" w:hAnsiTheme="minorHAnsi" w:cstheme="minorHAnsi"/>
          <w:color w:val="000000" w:themeColor="background1"/>
        </w:rPr>
        <w:t xml:space="preserve"> (usually the facilitator), will begin by sending an email to all participants. Have each person respond to the thread when their turn comes.</w:t>
      </w:r>
    </w:p>
    <w:tbl>
      <w:tblPr>
        <w:tblStyle w:val="TableGrid"/>
        <w:tblW w:w="0" w:type="auto"/>
        <w:tblBorders>
          <w:top w:val="single" w:sz="4" w:space="0" w:color="1A5E93" w:themeColor="accent5"/>
          <w:left w:val="single" w:sz="4" w:space="0" w:color="1A5E93" w:themeColor="accent5"/>
          <w:bottom w:val="single" w:sz="4" w:space="0" w:color="1A5E93" w:themeColor="accent5"/>
          <w:right w:val="single" w:sz="4" w:space="0" w:color="1A5E93" w:themeColor="accent5"/>
          <w:insideH w:val="single" w:sz="4" w:space="0" w:color="1A5E93" w:themeColor="accent5"/>
          <w:insideV w:val="single" w:sz="4" w:space="0" w:color="1A5E93" w:themeColor="accent5"/>
        </w:tblBorders>
        <w:tblLook w:val="04A0" w:firstRow="1" w:lastRow="0" w:firstColumn="1" w:lastColumn="0" w:noHBand="0" w:noVBand="1"/>
      </w:tblPr>
      <w:tblGrid>
        <w:gridCol w:w="4230"/>
        <w:gridCol w:w="10170"/>
      </w:tblGrid>
      <w:tr w:rsidR="00C312B4" w:rsidRPr="00B34689" w14:paraId="083D4154" w14:textId="77777777" w:rsidTr="006155F6">
        <w:trPr>
          <w:trHeight w:val="74"/>
          <w:tblHeader/>
        </w:trPr>
        <w:tc>
          <w:tcPr>
            <w:tcW w:w="4230" w:type="dxa"/>
            <w:tcBorders>
              <w:top w:val="nil"/>
              <w:left w:val="nil"/>
              <w:bottom w:val="single" w:sz="4" w:space="0" w:color="D9D9D9" w:themeColor="text2" w:themeShade="D9"/>
              <w:right w:val="nil"/>
            </w:tcBorders>
            <w:shd w:val="clear" w:color="auto" w:fill="0078D2"/>
            <w:tcMar>
              <w:top w:w="115" w:type="dxa"/>
              <w:left w:w="115" w:type="dxa"/>
              <w:bottom w:w="115" w:type="dxa"/>
              <w:right w:w="115" w:type="dxa"/>
            </w:tcMar>
            <w:vAlign w:val="center"/>
          </w:tcPr>
          <w:bookmarkEnd w:id="0"/>
          <w:p w14:paraId="36DABA80" w14:textId="7F1CAE2A" w:rsidR="00C312B4" w:rsidRPr="00B34689" w:rsidRDefault="00CB70F2" w:rsidP="00267295">
            <w:pPr>
              <w:spacing w:after="0"/>
              <w:jc w:val="center"/>
              <w:rPr>
                <w:rFonts w:asciiTheme="minorHAnsi" w:hAnsiTheme="minorHAnsi" w:cstheme="minorHAnsi"/>
                <w:b/>
                <w:bCs/>
                <w:color w:val="FFFFFF" w:themeColor="text1"/>
              </w:rPr>
            </w:pPr>
            <w:r w:rsidRPr="00B34689">
              <w:rPr>
                <w:rFonts w:asciiTheme="minorHAnsi" w:hAnsiTheme="minorHAnsi" w:cstheme="minorHAnsi"/>
                <w:b/>
                <w:bCs/>
                <w:color w:val="FFFFFF" w:themeColor="text1"/>
              </w:rPr>
              <w:lastRenderedPageBreak/>
              <w:t>Roles and actions</w:t>
            </w:r>
          </w:p>
        </w:tc>
        <w:tc>
          <w:tcPr>
            <w:tcW w:w="10170" w:type="dxa"/>
            <w:tcBorders>
              <w:top w:val="nil"/>
              <w:left w:val="nil"/>
              <w:bottom w:val="single" w:sz="4" w:space="0" w:color="D9D9D9" w:themeColor="text2" w:themeShade="D9"/>
              <w:right w:val="nil"/>
            </w:tcBorders>
            <w:shd w:val="clear" w:color="auto" w:fill="0078D2"/>
            <w:tcMar>
              <w:top w:w="115" w:type="dxa"/>
              <w:left w:w="115" w:type="dxa"/>
              <w:bottom w:w="115" w:type="dxa"/>
              <w:right w:w="115" w:type="dxa"/>
            </w:tcMar>
            <w:vAlign w:val="center"/>
          </w:tcPr>
          <w:p w14:paraId="00318EBB" w14:textId="77777777" w:rsidR="00C312B4" w:rsidRPr="00B34689" w:rsidRDefault="00C312B4" w:rsidP="00267295">
            <w:pPr>
              <w:spacing w:after="0"/>
              <w:jc w:val="center"/>
              <w:rPr>
                <w:rFonts w:asciiTheme="minorHAnsi" w:hAnsiTheme="minorHAnsi" w:cstheme="minorHAnsi"/>
                <w:b/>
                <w:bCs/>
                <w:color w:val="FFFFFF" w:themeColor="text1"/>
              </w:rPr>
            </w:pPr>
            <w:r w:rsidRPr="00B34689">
              <w:rPr>
                <w:rFonts w:asciiTheme="minorHAnsi" w:hAnsiTheme="minorHAnsi" w:cstheme="minorHAnsi"/>
                <w:b/>
                <w:bCs/>
                <w:color w:val="FFFFFF" w:themeColor="text1"/>
              </w:rPr>
              <w:t>Email Body</w:t>
            </w:r>
          </w:p>
        </w:tc>
      </w:tr>
      <w:tr w:rsidR="00C312B4" w:rsidRPr="00B34689" w14:paraId="1A17EF97" w14:textId="77777777" w:rsidTr="006155F6">
        <w:trPr>
          <w:trHeight w:val="1702"/>
        </w:trPr>
        <w:tc>
          <w:tcPr>
            <w:tcW w:w="4230" w:type="dxa"/>
            <w:tcBorders>
              <w:top w:val="single" w:sz="4" w:space="0" w:color="D9D9D9" w:themeColor="text2" w:themeShade="D9"/>
              <w:left w:val="single" w:sz="4" w:space="0" w:color="D9D9D9" w:themeColor="text2" w:themeShade="D9"/>
              <w:bottom w:val="single" w:sz="4" w:space="0" w:color="D9D9D9" w:themeColor="text2" w:themeShade="D9"/>
              <w:right w:val="single" w:sz="4" w:space="0" w:color="D9D9D9" w:themeColor="text2" w:themeShade="D9"/>
            </w:tcBorders>
            <w:tcMar>
              <w:top w:w="115" w:type="dxa"/>
              <w:left w:w="115" w:type="dxa"/>
              <w:bottom w:w="115" w:type="dxa"/>
              <w:right w:w="115" w:type="dxa"/>
            </w:tcMar>
          </w:tcPr>
          <w:p w14:paraId="098E3F42" w14:textId="4AD2229D" w:rsidR="00C312B4" w:rsidRPr="00B34689" w:rsidRDefault="00B91DBB" w:rsidP="00B87D9C">
            <w:pPr>
              <w:rPr>
                <w:rFonts w:asciiTheme="minorHAnsi" w:hAnsiTheme="minorHAnsi" w:cstheme="minorHAnsi"/>
              </w:rPr>
            </w:pPr>
            <w:r w:rsidRPr="00B34689">
              <w:rPr>
                <w:rFonts w:asciiTheme="minorHAnsi" w:hAnsiTheme="minorHAnsi" w:cstheme="minorHAnsi"/>
                <w:b/>
                <w:bCs/>
                <w:color w:val="FF0000"/>
              </w:rPr>
              <w:t>&lt;Person 1&gt;</w:t>
            </w:r>
            <w:r w:rsidR="00C312B4" w:rsidRPr="00B34689">
              <w:rPr>
                <w:rFonts w:asciiTheme="minorHAnsi" w:hAnsiTheme="minorHAnsi" w:cstheme="minorHAnsi"/>
              </w:rPr>
              <w:t>, compose a new emai</w:t>
            </w:r>
            <w:r w:rsidR="005F588F" w:rsidRPr="00B34689">
              <w:rPr>
                <w:rFonts w:asciiTheme="minorHAnsi" w:hAnsiTheme="minorHAnsi" w:cstheme="minorHAnsi"/>
              </w:rPr>
              <w:t>l message:</w:t>
            </w:r>
          </w:p>
          <w:p w14:paraId="35AFF1E0" w14:textId="38E1EE48" w:rsidR="00C312B4" w:rsidRPr="00B34689" w:rsidRDefault="00C312B4" w:rsidP="005F588F">
            <w:pPr>
              <w:pStyle w:val="ListParagraph"/>
              <w:numPr>
                <w:ilvl w:val="0"/>
                <w:numId w:val="27"/>
              </w:numPr>
              <w:rPr>
                <w:rFonts w:asciiTheme="minorHAnsi" w:hAnsiTheme="minorHAnsi" w:cstheme="minorHAnsi"/>
              </w:rPr>
            </w:pPr>
            <w:r w:rsidRPr="00B34689">
              <w:rPr>
                <w:rFonts w:asciiTheme="minorHAnsi" w:hAnsiTheme="minorHAnsi" w:cstheme="minorHAnsi"/>
                <w:b/>
                <w:bCs/>
              </w:rPr>
              <w:t>To</w:t>
            </w:r>
            <w:r w:rsidR="00CD1CDC" w:rsidRPr="00B34689">
              <w:rPr>
                <w:rFonts w:asciiTheme="minorHAnsi" w:hAnsiTheme="minorHAnsi" w:cstheme="minorHAnsi"/>
                <w:b/>
                <w:bCs/>
              </w:rPr>
              <w:t>:</w:t>
            </w:r>
            <w:r w:rsidRPr="00B34689">
              <w:rPr>
                <w:rFonts w:asciiTheme="minorHAnsi" w:hAnsiTheme="minorHAnsi" w:cstheme="minorHAnsi"/>
                <w:b/>
                <w:bCs/>
              </w:rPr>
              <w:t xml:space="preserve"> </w:t>
            </w:r>
            <w:r w:rsidRPr="00B34689">
              <w:rPr>
                <w:rFonts w:asciiTheme="minorHAnsi" w:hAnsiTheme="minorHAnsi" w:cstheme="minorHAnsi"/>
              </w:rPr>
              <w:t>All session attendees</w:t>
            </w:r>
          </w:p>
          <w:p w14:paraId="29C5F1B3" w14:textId="15F3EBEA" w:rsidR="00C312B4" w:rsidRPr="00B34689" w:rsidRDefault="00C312B4" w:rsidP="005F588F">
            <w:pPr>
              <w:pStyle w:val="ListParagraph"/>
              <w:numPr>
                <w:ilvl w:val="0"/>
                <w:numId w:val="27"/>
              </w:numPr>
              <w:rPr>
                <w:rFonts w:asciiTheme="minorHAnsi" w:hAnsiTheme="minorHAnsi" w:cstheme="minorHAnsi"/>
              </w:rPr>
            </w:pPr>
            <w:r w:rsidRPr="00B34689">
              <w:rPr>
                <w:rFonts w:asciiTheme="minorHAnsi" w:hAnsiTheme="minorHAnsi" w:cstheme="minorHAnsi"/>
                <w:b/>
                <w:bCs/>
              </w:rPr>
              <w:t>Subject:</w:t>
            </w:r>
            <w:r w:rsidRPr="00B34689">
              <w:rPr>
                <w:rFonts w:asciiTheme="minorHAnsi" w:hAnsiTheme="minorHAnsi" w:cstheme="minorHAnsi"/>
              </w:rPr>
              <w:t xml:space="preserve"> Copilot Design System blog</w:t>
            </w:r>
          </w:p>
        </w:tc>
        <w:tc>
          <w:tcPr>
            <w:tcW w:w="10170" w:type="dxa"/>
            <w:tcBorders>
              <w:top w:val="single" w:sz="4" w:space="0" w:color="D9D9D9" w:themeColor="text2" w:themeShade="D9"/>
              <w:left w:val="single" w:sz="4" w:space="0" w:color="D9D9D9" w:themeColor="text2" w:themeShade="D9"/>
              <w:bottom w:val="single" w:sz="4" w:space="0" w:color="D9D9D9" w:themeColor="text2" w:themeShade="D9"/>
              <w:right w:val="single" w:sz="4" w:space="0" w:color="D9D9D9" w:themeColor="text2" w:themeShade="D9"/>
            </w:tcBorders>
            <w:tcMar>
              <w:top w:w="115" w:type="dxa"/>
              <w:left w:w="115" w:type="dxa"/>
              <w:bottom w:w="115" w:type="dxa"/>
              <w:right w:w="115" w:type="dxa"/>
            </w:tcMar>
          </w:tcPr>
          <w:p w14:paraId="7F28D8BE" w14:textId="77777777" w:rsidR="005F588F" w:rsidRPr="00B34689" w:rsidRDefault="005F588F" w:rsidP="005F588F">
            <w:pPr>
              <w:rPr>
                <w:rFonts w:asciiTheme="minorHAnsi" w:hAnsiTheme="minorHAnsi" w:cstheme="minorHAnsi"/>
              </w:rPr>
            </w:pPr>
            <w:r w:rsidRPr="00B34689">
              <w:rPr>
                <w:rFonts w:asciiTheme="minorHAnsi" w:hAnsiTheme="minorHAnsi" w:cstheme="minorHAnsi"/>
              </w:rPr>
              <w:t xml:space="preserve">Hi Team, </w:t>
            </w:r>
          </w:p>
          <w:p w14:paraId="5D0FF0DA" w14:textId="77777777" w:rsidR="005F588F" w:rsidRPr="00B34689" w:rsidRDefault="005F588F" w:rsidP="005F588F">
            <w:pPr>
              <w:rPr>
                <w:rFonts w:asciiTheme="minorHAnsi" w:hAnsiTheme="minorHAnsi" w:cstheme="minorHAnsi"/>
              </w:rPr>
            </w:pPr>
            <w:r w:rsidRPr="00B34689">
              <w:rPr>
                <w:rFonts w:asciiTheme="minorHAnsi" w:hAnsiTheme="minorHAnsi" w:cstheme="minorHAnsi"/>
              </w:rPr>
              <w:t>The Microsoft Design System Blog is ready for your final review &amp; sign-off. We’ve added the sections on Microsoft Responsible AI principles and put more emphasis on the fact our Copilot UX ensures the human is always in control, pert the feedback you sent yesterday.</w:t>
            </w:r>
          </w:p>
          <w:p w14:paraId="4797B08A" w14:textId="77777777" w:rsidR="005F588F" w:rsidRPr="00B34689" w:rsidRDefault="005F588F" w:rsidP="005F588F">
            <w:pPr>
              <w:rPr>
                <w:rFonts w:asciiTheme="minorHAnsi" w:hAnsiTheme="minorHAnsi" w:cstheme="minorHAnsi"/>
              </w:rPr>
            </w:pPr>
            <w:r w:rsidRPr="00B34689">
              <w:rPr>
                <w:rFonts w:asciiTheme="minorHAnsi" w:hAnsiTheme="minorHAnsi" w:cstheme="minorHAnsi"/>
              </w:rPr>
              <w:t>Looking forward to your feedback!</w:t>
            </w:r>
          </w:p>
          <w:p w14:paraId="29D63765" w14:textId="6F690CF0" w:rsidR="00C312B4" w:rsidRPr="00B34689" w:rsidRDefault="008C2815" w:rsidP="005F588F">
            <w:pPr>
              <w:rPr>
                <w:rFonts w:asciiTheme="minorHAnsi" w:hAnsiTheme="minorHAnsi" w:cstheme="minorHAnsi"/>
              </w:rPr>
            </w:pPr>
            <w:r w:rsidRPr="00B34689">
              <w:rPr>
                <w:rFonts w:asciiTheme="minorHAnsi" w:hAnsiTheme="minorHAnsi" w:cstheme="minorHAnsi"/>
                <w:b/>
                <w:bCs/>
                <w:color w:val="FF0000"/>
              </w:rPr>
              <w:t>(</w:t>
            </w:r>
            <w:r w:rsidR="005F588F" w:rsidRPr="00B34689">
              <w:rPr>
                <w:rFonts w:asciiTheme="minorHAnsi" w:hAnsiTheme="minorHAnsi" w:cstheme="minorHAnsi"/>
                <w:b/>
                <w:bCs/>
                <w:color w:val="FF0000"/>
              </w:rPr>
              <w:t>your name</w:t>
            </w:r>
            <w:r w:rsidRPr="00B34689">
              <w:rPr>
                <w:rFonts w:asciiTheme="minorHAnsi" w:hAnsiTheme="minorHAnsi" w:cstheme="minorHAnsi"/>
                <w:b/>
                <w:bCs/>
                <w:color w:val="FF0000"/>
              </w:rPr>
              <w:t>)</w:t>
            </w:r>
          </w:p>
        </w:tc>
      </w:tr>
      <w:tr w:rsidR="005F588F" w:rsidRPr="00B34689" w14:paraId="175BD01D" w14:textId="77777777" w:rsidTr="006155F6">
        <w:tc>
          <w:tcPr>
            <w:tcW w:w="4230" w:type="dxa"/>
            <w:tcBorders>
              <w:top w:val="single" w:sz="4" w:space="0" w:color="D9D9D9" w:themeColor="text2" w:themeShade="D9"/>
              <w:left w:val="single" w:sz="4" w:space="0" w:color="D9D9D9" w:themeColor="text2" w:themeShade="D9"/>
              <w:bottom w:val="single" w:sz="4" w:space="0" w:color="D9D9D9" w:themeColor="text2" w:themeShade="D9"/>
              <w:right w:val="single" w:sz="4" w:space="0" w:color="D9D9D9" w:themeColor="text2" w:themeShade="D9"/>
            </w:tcBorders>
            <w:tcMar>
              <w:top w:w="115" w:type="dxa"/>
              <w:left w:w="115" w:type="dxa"/>
              <w:bottom w:w="115" w:type="dxa"/>
              <w:right w:w="115" w:type="dxa"/>
            </w:tcMar>
          </w:tcPr>
          <w:p w14:paraId="11D7017C" w14:textId="4FEA4061" w:rsidR="005F588F" w:rsidRPr="00B34689" w:rsidRDefault="00B91DBB" w:rsidP="00B87D9C">
            <w:pPr>
              <w:rPr>
                <w:rFonts w:asciiTheme="minorHAnsi" w:hAnsiTheme="minorHAnsi" w:cstheme="minorHAnsi"/>
              </w:rPr>
            </w:pPr>
            <w:r w:rsidRPr="00B34689">
              <w:rPr>
                <w:rFonts w:asciiTheme="minorHAnsi" w:hAnsiTheme="minorHAnsi" w:cstheme="minorHAnsi"/>
                <w:b/>
                <w:bCs/>
                <w:color w:val="FF0000"/>
              </w:rPr>
              <w:t>&lt;Person 2&gt;</w:t>
            </w:r>
            <w:r w:rsidR="005F588F" w:rsidRPr="00B34689">
              <w:rPr>
                <w:rFonts w:asciiTheme="minorHAnsi" w:hAnsiTheme="minorHAnsi" w:cstheme="minorHAnsi"/>
              </w:rPr>
              <w:t>, reply all with this response:</w:t>
            </w:r>
          </w:p>
        </w:tc>
        <w:tc>
          <w:tcPr>
            <w:tcW w:w="10170" w:type="dxa"/>
            <w:tcBorders>
              <w:top w:val="single" w:sz="4" w:space="0" w:color="D9D9D9" w:themeColor="text2" w:themeShade="D9"/>
              <w:left w:val="single" w:sz="4" w:space="0" w:color="D9D9D9" w:themeColor="text2" w:themeShade="D9"/>
              <w:bottom w:val="single" w:sz="4" w:space="0" w:color="D9D9D9" w:themeColor="text2" w:themeShade="D9"/>
              <w:right w:val="single" w:sz="4" w:space="0" w:color="D9D9D9" w:themeColor="text2" w:themeShade="D9"/>
            </w:tcBorders>
            <w:tcMar>
              <w:top w:w="115" w:type="dxa"/>
              <w:left w:w="115" w:type="dxa"/>
              <w:bottom w:w="115" w:type="dxa"/>
              <w:right w:w="115" w:type="dxa"/>
            </w:tcMar>
          </w:tcPr>
          <w:p w14:paraId="0060A9B9" w14:textId="29BF08F1" w:rsidR="005F588F" w:rsidRPr="00B34689" w:rsidRDefault="005F588F" w:rsidP="005F588F">
            <w:pPr>
              <w:spacing w:after="0"/>
              <w:rPr>
                <w:rFonts w:asciiTheme="minorHAnsi" w:hAnsiTheme="minorHAnsi" w:cstheme="minorHAnsi"/>
              </w:rPr>
            </w:pPr>
            <w:r w:rsidRPr="00B34689">
              <w:rPr>
                <w:rFonts w:asciiTheme="minorHAnsi" w:hAnsiTheme="minorHAnsi" w:cstheme="minorHAnsi"/>
              </w:rPr>
              <w:t xml:space="preserve">Thanks! </w:t>
            </w:r>
            <w:r w:rsidR="00B91DBB" w:rsidRPr="00B34689">
              <w:rPr>
                <w:rFonts w:asciiTheme="minorHAnsi" w:hAnsiTheme="minorHAnsi" w:cstheme="minorHAnsi"/>
                <w:b/>
                <w:bCs/>
                <w:color w:val="FF0000"/>
              </w:rPr>
              <w:t xml:space="preserve">&lt;Person </w:t>
            </w:r>
            <w:r w:rsidR="00E23DB6" w:rsidRPr="00B34689">
              <w:rPr>
                <w:rFonts w:asciiTheme="minorHAnsi" w:hAnsiTheme="minorHAnsi" w:cstheme="minorHAnsi"/>
                <w:b/>
                <w:bCs/>
                <w:color w:val="FF0000"/>
              </w:rPr>
              <w:t>3</w:t>
            </w:r>
            <w:r w:rsidR="00B91DBB" w:rsidRPr="00B34689">
              <w:rPr>
                <w:rFonts w:asciiTheme="minorHAnsi" w:hAnsiTheme="minorHAnsi" w:cstheme="minorHAnsi"/>
                <w:b/>
                <w:bCs/>
                <w:color w:val="FF0000"/>
              </w:rPr>
              <w:t>&gt;</w:t>
            </w:r>
            <w:r w:rsidRPr="00B34689">
              <w:rPr>
                <w:rFonts w:asciiTheme="minorHAnsi" w:hAnsiTheme="minorHAnsi" w:cstheme="minorHAnsi"/>
              </w:rPr>
              <w:t>,</w:t>
            </w:r>
            <w:r w:rsidR="000F6B2B" w:rsidRPr="00B34689">
              <w:rPr>
                <w:rFonts w:asciiTheme="minorHAnsi" w:hAnsiTheme="minorHAnsi" w:cstheme="minorHAnsi"/>
                <w:color w:val="FF0000"/>
              </w:rPr>
              <w:t xml:space="preserve"> </w:t>
            </w:r>
            <w:r w:rsidRPr="00B34689">
              <w:rPr>
                <w:rFonts w:asciiTheme="minorHAnsi" w:hAnsiTheme="minorHAnsi" w:cstheme="minorHAnsi"/>
              </w:rPr>
              <w:t>will you have a chance to look at this today? Once I get the thumbs up from you, I can send it over to Jason to be sure it’s ready to post on the day of the event.</w:t>
            </w:r>
          </w:p>
        </w:tc>
      </w:tr>
      <w:tr w:rsidR="005F588F" w:rsidRPr="00B34689" w14:paraId="727B558F" w14:textId="77777777" w:rsidTr="006155F6">
        <w:tc>
          <w:tcPr>
            <w:tcW w:w="4230" w:type="dxa"/>
            <w:tcBorders>
              <w:top w:val="single" w:sz="4" w:space="0" w:color="D9D9D9" w:themeColor="text2" w:themeShade="D9"/>
              <w:left w:val="single" w:sz="4" w:space="0" w:color="D9D9D9" w:themeColor="text2" w:themeShade="D9"/>
              <w:bottom w:val="single" w:sz="4" w:space="0" w:color="D9D9D9" w:themeColor="text2" w:themeShade="D9"/>
              <w:right w:val="single" w:sz="4" w:space="0" w:color="D9D9D9" w:themeColor="text2" w:themeShade="D9"/>
            </w:tcBorders>
            <w:tcMar>
              <w:top w:w="115" w:type="dxa"/>
              <w:left w:w="115" w:type="dxa"/>
              <w:bottom w:w="115" w:type="dxa"/>
              <w:right w:w="115" w:type="dxa"/>
            </w:tcMar>
          </w:tcPr>
          <w:p w14:paraId="5353725A" w14:textId="0BE84D62" w:rsidR="005F588F" w:rsidRPr="00B34689" w:rsidRDefault="00B91DBB" w:rsidP="00B87D9C">
            <w:pPr>
              <w:rPr>
                <w:rFonts w:asciiTheme="minorHAnsi" w:hAnsiTheme="minorHAnsi" w:cstheme="minorHAnsi"/>
                <w:b/>
                <w:bCs/>
                <w:color w:val="FF0000"/>
              </w:rPr>
            </w:pPr>
            <w:r w:rsidRPr="00B34689">
              <w:rPr>
                <w:rFonts w:asciiTheme="minorHAnsi" w:hAnsiTheme="minorHAnsi" w:cstheme="minorHAnsi"/>
                <w:b/>
                <w:bCs/>
                <w:color w:val="FF0000"/>
              </w:rPr>
              <w:t>&lt;Person 3&gt;</w:t>
            </w:r>
            <w:r w:rsidR="005F588F" w:rsidRPr="00B34689">
              <w:rPr>
                <w:rFonts w:asciiTheme="minorHAnsi" w:hAnsiTheme="minorHAnsi" w:cstheme="minorHAnsi"/>
              </w:rPr>
              <w:t>, reply all with this response:</w:t>
            </w:r>
          </w:p>
        </w:tc>
        <w:tc>
          <w:tcPr>
            <w:tcW w:w="10170" w:type="dxa"/>
            <w:tcBorders>
              <w:top w:val="single" w:sz="4" w:space="0" w:color="D9D9D9" w:themeColor="text2" w:themeShade="D9"/>
              <w:left w:val="single" w:sz="4" w:space="0" w:color="D9D9D9" w:themeColor="text2" w:themeShade="D9"/>
              <w:bottom w:val="single" w:sz="4" w:space="0" w:color="D9D9D9" w:themeColor="text2" w:themeShade="D9"/>
              <w:right w:val="single" w:sz="4" w:space="0" w:color="D9D9D9" w:themeColor="text2" w:themeShade="D9"/>
            </w:tcBorders>
            <w:tcMar>
              <w:top w:w="115" w:type="dxa"/>
              <w:left w:w="115" w:type="dxa"/>
              <w:bottom w:w="115" w:type="dxa"/>
              <w:right w:w="115" w:type="dxa"/>
            </w:tcMar>
          </w:tcPr>
          <w:p w14:paraId="4356C2C8" w14:textId="1F0B2B53" w:rsidR="005F588F" w:rsidRPr="00B34689" w:rsidRDefault="005F588F" w:rsidP="005F588F">
            <w:pPr>
              <w:spacing w:after="0"/>
              <w:rPr>
                <w:rFonts w:asciiTheme="minorHAnsi" w:hAnsiTheme="minorHAnsi" w:cstheme="minorHAnsi"/>
              </w:rPr>
            </w:pPr>
            <w:r w:rsidRPr="00B34689">
              <w:rPr>
                <w:rFonts w:asciiTheme="minorHAnsi" w:hAnsiTheme="minorHAnsi" w:cstheme="minorHAnsi"/>
              </w:rPr>
              <w:t>Yes, I will look at it later today. Thanks for taking care of this!</w:t>
            </w:r>
          </w:p>
        </w:tc>
      </w:tr>
      <w:tr w:rsidR="00C312B4" w:rsidRPr="00B34689" w14:paraId="73FF275B" w14:textId="77777777" w:rsidTr="006155F6">
        <w:tc>
          <w:tcPr>
            <w:tcW w:w="4230" w:type="dxa"/>
            <w:tcBorders>
              <w:top w:val="single" w:sz="4" w:space="0" w:color="D9D9D9" w:themeColor="text2" w:themeShade="D9"/>
              <w:left w:val="single" w:sz="4" w:space="0" w:color="D9D9D9" w:themeColor="text2" w:themeShade="D9"/>
              <w:bottom w:val="single" w:sz="4" w:space="0" w:color="D9D9D9" w:themeColor="text2" w:themeShade="D9"/>
              <w:right w:val="single" w:sz="4" w:space="0" w:color="D9D9D9" w:themeColor="text2" w:themeShade="D9"/>
            </w:tcBorders>
            <w:tcMar>
              <w:top w:w="115" w:type="dxa"/>
              <w:left w:w="115" w:type="dxa"/>
              <w:bottom w:w="115" w:type="dxa"/>
              <w:right w:w="115" w:type="dxa"/>
            </w:tcMar>
          </w:tcPr>
          <w:p w14:paraId="30FFD922" w14:textId="75BDA3F6" w:rsidR="00C312B4" w:rsidRPr="00B34689" w:rsidRDefault="00B91DBB" w:rsidP="00B87D9C">
            <w:pPr>
              <w:rPr>
                <w:rFonts w:asciiTheme="minorHAnsi" w:hAnsiTheme="minorHAnsi" w:cstheme="minorHAnsi"/>
              </w:rPr>
            </w:pPr>
            <w:r w:rsidRPr="00B34689">
              <w:rPr>
                <w:rFonts w:asciiTheme="minorHAnsi" w:hAnsiTheme="minorHAnsi" w:cstheme="minorHAnsi"/>
                <w:b/>
                <w:bCs/>
                <w:color w:val="FF0000"/>
              </w:rPr>
              <w:t>&lt;Person 4&gt;</w:t>
            </w:r>
            <w:r w:rsidR="005F588F" w:rsidRPr="00B34689">
              <w:rPr>
                <w:rFonts w:asciiTheme="minorHAnsi" w:hAnsiTheme="minorHAnsi" w:cstheme="minorHAnsi"/>
              </w:rPr>
              <w:t>, reply all with this response:</w:t>
            </w:r>
          </w:p>
        </w:tc>
        <w:tc>
          <w:tcPr>
            <w:tcW w:w="10170" w:type="dxa"/>
            <w:tcBorders>
              <w:top w:val="single" w:sz="4" w:space="0" w:color="D9D9D9" w:themeColor="text2" w:themeShade="D9"/>
              <w:left w:val="single" w:sz="4" w:space="0" w:color="D9D9D9" w:themeColor="text2" w:themeShade="D9"/>
              <w:bottom w:val="single" w:sz="4" w:space="0" w:color="D9D9D9" w:themeColor="text2" w:themeShade="D9"/>
              <w:right w:val="single" w:sz="4" w:space="0" w:color="D9D9D9" w:themeColor="text2" w:themeShade="D9"/>
            </w:tcBorders>
            <w:tcMar>
              <w:top w:w="115" w:type="dxa"/>
              <w:left w:w="115" w:type="dxa"/>
              <w:bottom w:w="115" w:type="dxa"/>
              <w:right w:w="115" w:type="dxa"/>
            </w:tcMar>
          </w:tcPr>
          <w:p w14:paraId="32514CE1" w14:textId="4D7D01DA" w:rsidR="00C312B4" w:rsidRPr="00B34689" w:rsidRDefault="005F588F" w:rsidP="005F588F">
            <w:pPr>
              <w:spacing w:after="0"/>
              <w:rPr>
                <w:rFonts w:asciiTheme="minorHAnsi" w:hAnsiTheme="minorHAnsi" w:cstheme="minorHAnsi"/>
              </w:rPr>
            </w:pPr>
            <w:r w:rsidRPr="00B34689">
              <w:rPr>
                <w:rFonts w:asciiTheme="minorHAnsi" w:hAnsiTheme="minorHAnsi" w:cstheme="minorHAnsi"/>
              </w:rPr>
              <w:t>This draft looks great! Thanks for the quick updates on it!</w:t>
            </w:r>
          </w:p>
        </w:tc>
      </w:tr>
      <w:tr w:rsidR="00C312B4" w:rsidRPr="00B34689" w14:paraId="239FA6F1" w14:textId="77777777" w:rsidTr="006155F6">
        <w:tc>
          <w:tcPr>
            <w:tcW w:w="4230" w:type="dxa"/>
            <w:tcBorders>
              <w:top w:val="single" w:sz="4" w:space="0" w:color="D9D9D9" w:themeColor="text2" w:themeShade="D9"/>
              <w:left w:val="single" w:sz="4" w:space="0" w:color="D9D9D9" w:themeColor="text2" w:themeShade="D9"/>
              <w:bottom w:val="single" w:sz="4" w:space="0" w:color="D9D9D9" w:themeColor="text2" w:themeShade="D9"/>
              <w:right w:val="single" w:sz="4" w:space="0" w:color="D9D9D9" w:themeColor="text2" w:themeShade="D9"/>
            </w:tcBorders>
            <w:tcMar>
              <w:top w:w="115" w:type="dxa"/>
              <w:left w:w="115" w:type="dxa"/>
              <w:bottom w:w="115" w:type="dxa"/>
              <w:right w:w="115" w:type="dxa"/>
            </w:tcMar>
          </w:tcPr>
          <w:p w14:paraId="1E95C32D" w14:textId="747F4C55" w:rsidR="00C312B4" w:rsidRPr="00B34689" w:rsidRDefault="00B91DBB" w:rsidP="00B87D9C">
            <w:pPr>
              <w:rPr>
                <w:rFonts w:asciiTheme="minorHAnsi" w:eastAsia="Times New Roman" w:hAnsiTheme="minorHAnsi" w:cstheme="minorHAnsi"/>
                <w:b/>
                <w:bCs/>
                <w:color w:val="000000"/>
                <w:sz w:val="21"/>
                <w:szCs w:val="21"/>
              </w:rPr>
            </w:pPr>
            <w:r w:rsidRPr="00B34689">
              <w:rPr>
                <w:rFonts w:asciiTheme="minorHAnsi" w:hAnsiTheme="minorHAnsi" w:cstheme="minorHAnsi"/>
                <w:b/>
                <w:bCs/>
                <w:color w:val="FF0000"/>
              </w:rPr>
              <w:t>&lt;Person 2&gt;</w:t>
            </w:r>
            <w:r w:rsidR="005F588F" w:rsidRPr="00B34689">
              <w:rPr>
                <w:rFonts w:asciiTheme="minorHAnsi" w:hAnsiTheme="minorHAnsi" w:cstheme="minorHAnsi"/>
              </w:rPr>
              <w:t>, reply all with this response:</w:t>
            </w:r>
          </w:p>
        </w:tc>
        <w:tc>
          <w:tcPr>
            <w:tcW w:w="10170" w:type="dxa"/>
            <w:tcBorders>
              <w:top w:val="single" w:sz="4" w:space="0" w:color="D9D9D9" w:themeColor="text2" w:themeShade="D9"/>
              <w:left w:val="single" w:sz="4" w:space="0" w:color="D9D9D9" w:themeColor="text2" w:themeShade="D9"/>
              <w:bottom w:val="single" w:sz="4" w:space="0" w:color="D9D9D9" w:themeColor="text2" w:themeShade="D9"/>
              <w:right w:val="single" w:sz="4" w:space="0" w:color="D9D9D9" w:themeColor="text2" w:themeShade="D9"/>
            </w:tcBorders>
            <w:tcMar>
              <w:top w:w="115" w:type="dxa"/>
              <w:left w:w="115" w:type="dxa"/>
              <w:bottom w:w="115" w:type="dxa"/>
              <w:right w:w="115" w:type="dxa"/>
            </w:tcMar>
          </w:tcPr>
          <w:p w14:paraId="65059E88" w14:textId="02ABA190" w:rsidR="00C312B4" w:rsidRPr="00B34689" w:rsidRDefault="005F588F" w:rsidP="005F588F">
            <w:pPr>
              <w:spacing w:after="0"/>
              <w:rPr>
                <w:rFonts w:asciiTheme="minorHAnsi" w:hAnsiTheme="minorHAnsi" w:cstheme="minorHAnsi"/>
              </w:rPr>
            </w:pPr>
            <w:r w:rsidRPr="00B34689">
              <w:rPr>
                <w:rFonts w:asciiTheme="minorHAnsi" w:hAnsiTheme="minorHAnsi" w:cstheme="minorHAnsi"/>
              </w:rPr>
              <w:t>Thanks for all the feedback and input on the doc so far. The meeting was super helpful in getting clear about the key points to land. I updated the draft based on that conversation and think it’s ready for the next round of review. Take a look when you can and ping me if you have any additional comments or feedback.</w:t>
            </w:r>
          </w:p>
        </w:tc>
      </w:tr>
      <w:tr w:rsidR="00C312B4" w:rsidRPr="00B34689" w14:paraId="28BC5D38" w14:textId="77777777" w:rsidTr="006155F6">
        <w:tc>
          <w:tcPr>
            <w:tcW w:w="4230" w:type="dxa"/>
            <w:tcBorders>
              <w:top w:val="single" w:sz="4" w:space="0" w:color="D9D9D9" w:themeColor="text2" w:themeShade="D9"/>
              <w:left w:val="single" w:sz="4" w:space="0" w:color="D9D9D9" w:themeColor="text2" w:themeShade="D9"/>
              <w:bottom w:val="single" w:sz="4" w:space="0" w:color="D9D9D9" w:themeColor="text2" w:themeShade="D9"/>
              <w:right w:val="single" w:sz="4" w:space="0" w:color="D9D9D9" w:themeColor="text2" w:themeShade="D9"/>
            </w:tcBorders>
            <w:tcMar>
              <w:top w:w="115" w:type="dxa"/>
              <w:left w:w="115" w:type="dxa"/>
              <w:bottom w:w="115" w:type="dxa"/>
              <w:right w:w="115" w:type="dxa"/>
            </w:tcMar>
          </w:tcPr>
          <w:p w14:paraId="3ED435BB" w14:textId="0FD2526F" w:rsidR="00C312B4" w:rsidRPr="00B34689" w:rsidRDefault="00B91DBB" w:rsidP="00B87D9C">
            <w:pPr>
              <w:rPr>
                <w:rFonts w:asciiTheme="minorHAnsi" w:eastAsia="Times New Roman" w:hAnsiTheme="minorHAnsi" w:cstheme="minorHAnsi"/>
                <w:color w:val="000000"/>
                <w:sz w:val="21"/>
                <w:szCs w:val="21"/>
              </w:rPr>
            </w:pPr>
            <w:r w:rsidRPr="00B34689">
              <w:rPr>
                <w:rFonts w:asciiTheme="minorHAnsi" w:hAnsiTheme="minorHAnsi" w:cstheme="minorHAnsi"/>
                <w:b/>
                <w:bCs/>
                <w:color w:val="FF0000"/>
              </w:rPr>
              <w:t>&lt;Person 5&gt;</w:t>
            </w:r>
            <w:r w:rsidR="005F588F" w:rsidRPr="00B34689">
              <w:rPr>
                <w:rFonts w:asciiTheme="minorHAnsi" w:hAnsiTheme="minorHAnsi" w:cstheme="minorHAnsi"/>
                <w:color w:val="FF0000"/>
              </w:rPr>
              <w:t xml:space="preserve"> (optional)</w:t>
            </w:r>
            <w:r w:rsidR="005F588F" w:rsidRPr="00B34689">
              <w:rPr>
                <w:rFonts w:asciiTheme="minorHAnsi" w:hAnsiTheme="minorHAnsi" w:cstheme="minorHAnsi"/>
              </w:rPr>
              <w:t>, reply all with this response:</w:t>
            </w:r>
          </w:p>
        </w:tc>
        <w:tc>
          <w:tcPr>
            <w:tcW w:w="10170" w:type="dxa"/>
            <w:tcBorders>
              <w:top w:val="single" w:sz="4" w:space="0" w:color="D9D9D9" w:themeColor="text2" w:themeShade="D9"/>
              <w:left w:val="single" w:sz="4" w:space="0" w:color="D9D9D9" w:themeColor="text2" w:themeShade="D9"/>
              <w:bottom w:val="single" w:sz="4" w:space="0" w:color="D9D9D9" w:themeColor="text2" w:themeShade="D9"/>
              <w:right w:val="single" w:sz="4" w:space="0" w:color="D9D9D9" w:themeColor="text2" w:themeShade="D9"/>
            </w:tcBorders>
            <w:tcMar>
              <w:top w:w="115" w:type="dxa"/>
              <w:left w:w="115" w:type="dxa"/>
              <w:bottom w:w="115" w:type="dxa"/>
              <w:right w:w="115" w:type="dxa"/>
            </w:tcMar>
          </w:tcPr>
          <w:p w14:paraId="16A73C2E" w14:textId="4850751A" w:rsidR="00C312B4" w:rsidRPr="00B34689" w:rsidRDefault="005F588F" w:rsidP="00B87D9C">
            <w:pPr>
              <w:rPr>
                <w:rFonts w:asciiTheme="minorHAnsi" w:hAnsiTheme="minorHAnsi" w:cstheme="minorHAnsi"/>
              </w:rPr>
            </w:pPr>
            <w:r w:rsidRPr="00B34689">
              <w:rPr>
                <w:rFonts w:asciiTheme="minorHAnsi" w:hAnsiTheme="minorHAnsi" w:cstheme="minorHAnsi"/>
              </w:rPr>
              <w:t>I think we should be sure to mention the customer stories we have just published. They will make a great addition!</w:t>
            </w:r>
          </w:p>
        </w:tc>
      </w:tr>
      <w:tr w:rsidR="00C312B4" w:rsidRPr="00B34689" w14:paraId="68D1A74A" w14:textId="77777777" w:rsidTr="006155F6">
        <w:tc>
          <w:tcPr>
            <w:tcW w:w="4230" w:type="dxa"/>
            <w:tcBorders>
              <w:top w:val="single" w:sz="4" w:space="0" w:color="D9D9D9" w:themeColor="text2" w:themeShade="D9"/>
              <w:left w:val="single" w:sz="4" w:space="0" w:color="D9D9D9" w:themeColor="text2" w:themeShade="D9"/>
              <w:bottom w:val="single" w:sz="4" w:space="0" w:color="D9D9D9" w:themeColor="text2" w:themeShade="D9"/>
              <w:right w:val="single" w:sz="4" w:space="0" w:color="D9D9D9" w:themeColor="text2" w:themeShade="D9"/>
            </w:tcBorders>
            <w:tcMar>
              <w:top w:w="115" w:type="dxa"/>
              <w:left w:w="115" w:type="dxa"/>
              <w:bottom w:w="115" w:type="dxa"/>
              <w:right w:w="115" w:type="dxa"/>
            </w:tcMar>
          </w:tcPr>
          <w:p w14:paraId="5D510323" w14:textId="7A4797DD" w:rsidR="00C312B4" w:rsidRPr="00B34689" w:rsidRDefault="00B91DBB" w:rsidP="00B87D9C">
            <w:pPr>
              <w:rPr>
                <w:rFonts w:asciiTheme="minorHAnsi" w:eastAsia="Times New Roman" w:hAnsiTheme="minorHAnsi" w:cstheme="minorHAnsi"/>
                <w:b/>
                <w:bCs/>
                <w:color w:val="000000"/>
                <w:sz w:val="21"/>
                <w:szCs w:val="21"/>
              </w:rPr>
            </w:pPr>
            <w:r w:rsidRPr="00B34689">
              <w:rPr>
                <w:rFonts w:asciiTheme="minorHAnsi" w:hAnsiTheme="minorHAnsi" w:cstheme="minorHAnsi"/>
                <w:b/>
                <w:bCs/>
                <w:color w:val="FF0000"/>
              </w:rPr>
              <w:t>&lt;Person 6&gt;</w:t>
            </w:r>
            <w:r w:rsidR="005F588F" w:rsidRPr="00B34689">
              <w:rPr>
                <w:rFonts w:asciiTheme="minorHAnsi" w:hAnsiTheme="minorHAnsi" w:cstheme="minorHAnsi"/>
                <w:color w:val="FF0000"/>
              </w:rPr>
              <w:t xml:space="preserve"> (optional)</w:t>
            </w:r>
            <w:r w:rsidR="005F588F" w:rsidRPr="00B34689">
              <w:rPr>
                <w:rFonts w:asciiTheme="minorHAnsi" w:hAnsiTheme="minorHAnsi" w:cstheme="minorHAnsi"/>
              </w:rPr>
              <w:t>, reply all with this response:</w:t>
            </w:r>
          </w:p>
        </w:tc>
        <w:tc>
          <w:tcPr>
            <w:tcW w:w="10170" w:type="dxa"/>
            <w:tcBorders>
              <w:top w:val="single" w:sz="4" w:space="0" w:color="D9D9D9" w:themeColor="text2" w:themeShade="D9"/>
              <w:left w:val="single" w:sz="4" w:space="0" w:color="D9D9D9" w:themeColor="text2" w:themeShade="D9"/>
              <w:bottom w:val="single" w:sz="4" w:space="0" w:color="D9D9D9" w:themeColor="text2" w:themeShade="D9"/>
              <w:right w:val="single" w:sz="4" w:space="0" w:color="D9D9D9" w:themeColor="text2" w:themeShade="D9"/>
            </w:tcBorders>
            <w:tcMar>
              <w:top w:w="115" w:type="dxa"/>
              <w:left w:w="115" w:type="dxa"/>
              <w:bottom w:w="115" w:type="dxa"/>
              <w:right w:w="115" w:type="dxa"/>
            </w:tcMar>
          </w:tcPr>
          <w:p w14:paraId="64032C91" w14:textId="0A9D7CD0" w:rsidR="00C312B4" w:rsidRPr="00B34689" w:rsidRDefault="005F588F" w:rsidP="00B87D9C">
            <w:pPr>
              <w:rPr>
                <w:rFonts w:asciiTheme="minorHAnsi" w:hAnsiTheme="minorHAnsi" w:cstheme="minorHAnsi"/>
              </w:rPr>
            </w:pPr>
            <w:r w:rsidRPr="00B34689">
              <w:rPr>
                <w:rFonts w:asciiTheme="minorHAnsi" w:hAnsiTheme="minorHAnsi" w:cstheme="minorHAnsi"/>
              </w:rPr>
              <w:t>I’ve shown it to the engineering team as well, and they are happy with it. Great work!</w:t>
            </w:r>
          </w:p>
        </w:tc>
      </w:tr>
      <w:tr w:rsidR="005F588F" w:rsidRPr="00B34689" w14:paraId="6FC98388" w14:textId="77777777" w:rsidTr="006155F6">
        <w:tc>
          <w:tcPr>
            <w:tcW w:w="4230" w:type="dxa"/>
            <w:tcBorders>
              <w:top w:val="single" w:sz="4" w:space="0" w:color="D9D9D9" w:themeColor="text2" w:themeShade="D9"/>
              <w:left w:val="single" w:sz="4" w:space="0" w:color="D9D9D9" w:themeColor="text2" w:themeShade="D9"/>
              <w:bottom w:val="single" w:sz="4" w:space="0" w:color="D9D9D9" w:themeColor="text2" w:themeShade="D9"/>
              <w:right w:val="single" w:sz="4" w:space="0" w:color="D9D9D9" w:themeColor="text2" w:themeShade="D9"/>
            </w:tcBorders>
            <w:tcMar>
              <w:top w:w="115" w:type="dxa"/>
              <w:left w:w="115" w:type="dxa"/>
              <w:bottom w:w="115" w:type="dxa"/>
              <w:right w:w="115" w:type="dxa"/>
            </w:tcMar>
          </w:tcPr>
          <w:p w14:paraId="0A0F692D" w14:textId="6109C334" w:rsidR="005F588F" w:rsidRPr="00B34689" w:rsidRDefault="00B91DBB" w:rsidP="00B87D9C">
            <w:pPr>
              <w:rPr>
                <w:rFonts w:asciiTheme="minorHAnsi" w:hAnsiTheme="minorHAnsi" w:cstheme="minorHAnsi"/>
                <w:b/>
                <w:bCs/>
                <w:color w:val="FF0000"/>
              </w:rPr>
            </w:pPr>
            <w:r w:rsidRPr="00B34689">
              <w:rPr>
                <w:rFonts w:asciiTheme="minorHAnsi" w:hAnsiTheme="minorHAnsi" w:cstheme="minorHAnsi"/>
                <w:b/>
                <w:bCs/>
                <w:color w:val="FF0000"/>
              </w:rPr>
              <w:lastRenderedPageBreak/>
              <w:t>&lt;Person 7&gt;</w:t>
            </w:r>
            <w:r w:rsidR="005F588F" w:rsidRPr="00B34689">
              <w:rPr>
                <w:rFonts w:asciiTheme="minorHAnsi" w:hAnsiTheme="minorHAnsi" w:cstheme="minorHAnsi"/>
                <w:color w:val="FF0000"/>
              </w:rPr>
              <w:t xml:space="preserve"> (optional)</w:t>
            </w:r>
            <w:r w:rsidR="005F588F" w:rsidRPr="00B34689">
              <w:rPr>
                <w:rFonts w:asciiTheme="minorHAnsi" w:hAnsiTheme="minorHAnsi" w:cstheme="minorHAnsi"/>
              </w:rPr>
              <w:t>, reply all with this response:</w:t>
            </w:r>
          </w:p>
        </w:tc>
        <w:tc>
          <w:tcPr>
            <w:tcW w:w="10170" w:type="dxa"/>
            <w:tcBorders>
              <w:top w:val="single" w:sz="4" w:space="0" w:color="D9D9D9" w:themeColor="text2" w:themeShade="D9"/>
              <w:left w:val="single" w:sz="4" w:space="0" w:color="D9D9D9" w:themeColor="text2" w:themeShade="D9"/>
              <w:bottom w:val="single" w:sz="4" w:space="0" w:color="D9D9D9" w:themeColor="text2" w:themeShade="D9"/>
              <w:right w:val="single" w:sz="4" w:space="0" w:color="D9D9D9" w:themeColor="text2" w:themeShade="D9"/>
            </w:tcBorders>
            <w:tcMar>
              <w:top w:w="115" w:type="dxa"/>
              <w:left w:w="115" w:type="dxa"/>
              <w:bottom w:w="115" w:type="dxa"/>
              <w:right w:w="115" w:type="dxa"/>
            </w:tcMar>
          </w:tcPr>
          <w:p w14:paraId="0C428A8A" w14:textId="73CD402F" w:rsidR="005F588F" w:rsidRPr="00B34689" w:rsidRDefault="00267295" w:rsidP="00B87D9C">
            <w:pPr>
              <w:rPr>
                <w:rFonts w:asciiTheme="minorHAnsi" w:hAnsiTheme="minorHAnsi" w:cstheme="minorHAnsi"/>
              </w:rPr>
            </w:pPr>
            <w:r w:rsidRPr="00B34689">
              <w:rPr>
                <w:rFonts w:asciiTheme="minorHAnsi" w:hAnsiTheme="minorHAnsi" w:cstheme="minorHAnsi"/>
              </w:rPr>
              <w:t>No feedback to add. Let me know when it’s published and I will add it to the next field update.</w:t>
            </w:r>
          </w:p>
        </w:tc>
      </w:tr>
      <w:tr w:rsidR="00C312B4" w:rsidRPr="00B34689" w14:paraId="1AED9418" w14:textId="77777777" w:rsidTr="006155F6">
        <w:trPr>
          <w:trHeight w:val="2152"/>
        </w:trPr>
        <w:tc>
          <w:tcPr>
            <w:tcW w:w="4230" w:type="dxa"/>
            <w:tcBorders>
              <w:top w:val="single" w:sz="4" w:space="0" w:color="D9D9D9" w:themeColor="text2" w:themeShade="D9"/>
              <w:left w:val="single" w:sz="4" w:space="0" w:color="D9D9D9" w:themeColor="text2" w:themeShade="D9"/>
              <w:bottom w:val="single" w:sz="4" w:space="0" w:color="D9D9D9" w:themeColor="text2" w:themeShade="D9"/>
              <w:right w:val="single" w:sz="4" w:space="0" w:color="D9D9D9" w:themeColor="text2" w:themeShade="D9"/>
            </w:tcBorders>
            <w:tcMar>
              <w:top w:w="115" w:type="dxa"/>
              <w:left w:w="115" w:type="dxa"/>
              <w:bottom w:w="115" w:type="dxa"/>
              <w:right w:w="115" w:type="dxa"/>
            </w:tcMar>
          </w:tcPr>
          <w:p w14:paraId="4E0BC24F" w14:textId="1D575993" w:rsidR="00C312B4" w:rsidRPr="00B34689" w:rsidRDefault="00B91DBB" w:rsidP="00B87D9C">
            <w:pPr>
              <w:rPr>
                <w:rFonts w:asciiTheme="minorHAnsi" w:eastAsia="Times New Roman" w:hAnsiTheme="minorHAnsi" w:cstheme="minorHAnsi"/>
                <w:b/>
                <w:bCs/>
                <w:color w:val="000000"/>
                <w:sz w:val="21"/>
                <w:szCs w:val="21"/>
              </w:rPr>
            </w:pPr>
            <w:r w:rsidRPr="00B34689">
              <w:rPr>
                <w:rFonts w:asciiTheme="minorHAnsi" w:hAnsiTheme="minorHAnsi" w:cstheme="minorHAnsi"/>
                <w:b/>
                <w:bCs/>
                <w:color w:val="FF0000"/>
              </w:rPr>
              <w:t>&lt;Person 1&gt;</w:t>
            </w:r>
            <w:r w:rsidR="00267295" w:rsidRPr="00B34689">
              <w:rPr>
                <w:rFonts w:asciiTheme="minorHAnsi" w:hAnsiTheme="minorHAnsi" w:cstheme="minorHAnsi"/>
              </w:rPr>
              <w:t>, reply all with this response:</w:t>
            </w:r>
          </w:p>
        </w:tc>
        <w:tc>
          <w:tcPr>
            <w:tcW w:w="10170" w:type="dxa"/>
            <w:tcBorders>
              <w:top w:val="single" w:sz="4" w:space="0" w:color="D9D9D9" w:themeColor="text2" w:themeShade="D9"/>
              <w:left w:val="single" w:sz="4" w:space="0" w:color="D9D9D9" w:themeColor="text2" w:themeShade="D9"/>
              <w:bottom w:val="single" w:sz="4" w:space="0" w:color="D9D9D9" w:themeColor="text2" w:themeShade="D9"/>
              <w:right w:val="single" w:sz="4" w:space="0" w:color="D9D9D9" w:themeColor="text2" w:themeShade="D9"/>
            </w:tcBorders>
            <w:tcMar>
              <w:top w:w="115" w:type="dxa"/>
              <w:left w:w="115" w:type="dxa"/>
              <w:bottom w:w="115" w:type="dxa"/>
              <w:right w:w="115" w:type="dxa"/>
            </w:tcMar>
          </w:tcPr>
          <w:p w14:paraId="342A3747" w14:textId="77777777" w:rsidR="00C312B4" w:rsidRPr="00B34689" w:rsidRDefault="00C312B4" w:rsidP="00267295">
            <w:pPr>
              <w:rPr>
                <w:rFonts w:asciiTheme="minorHAnsi" w:hAnsiTheme="minorHAnsi" w:cstheme="minorHAnsi"/>
              </w:rPr>
            </w:pPr>
            <w:r w:rsidRPr="00B34689">
              <w:rPr>
                <w:rFonts w:asciiTheme="minorHAnsi" w:hAnsiTheme="minorHAnsi" w:cstheme="minorHAnsi"/>
              </w:rPr>
              <w:t>Hi everyone,</w:t>
            </w:r>
          </w:p>
          <w:p w14:paraId="613DD9F9" w14:textId="77777777" w:rsidR="00267295" w:rsidRPr="00B34689" w:rsidRDefault="00C312B4" w:rsidP="00267295">
            <w:pPr>
              <w:rPr>
                <w:rFonts w:asciiTheme="minorHAnsi" w:hAnsiTheme="minorHAnsi" w:cstheme="minorHAnsi"/>
              </w:rPr>
            </w:pPr>
            <w:r w:rsidRPr="00B34689">
              <w:rPr>
                <w:rFonts w:asciiTheme="minorHAnsi" w:hAnsiTheme="minorHAnsi" w:cstheme="minorHAnsi"/>
              </w:rPr>
              <w:t>I got some additional feedback from the folks in marketing and think we need to get together to make sure we’re all on the same page with how we’re positioning the design system.</w:t>
            </w:r>
          </w:p>
          <w:p w14:paraId="0156467D" w14:textId="77777777" w:rsidR="00267295" w:rsidRPr="00B34689" w:rsidRDefault="00C312B4" w:rsidP="00267295">
            <w:pPr>
              <w:rPr>
                <w:rFonts w:asciiTheme="minorHAnsi" w:hAnsiTheme="minorHAnsi" w:cstheme="minorHAnsi"/>
              </w:rPr>
            </w:pPr>
            <w:r w:rsidRPr="00B34689">
              <w:rPr>
                <w:rFonts w:asciiTheme="minorHAnsi" w:hAnsiTheme="minorHAnsi" w:cstheme="minorHAnsi"/>
              </w:rPr>
              <w:t>They want to make sure we’re really highlighting the Microsoft RAI principles and think we should elaborate more on how our copilot experiences are designed to make sure the user is always in control.</w:t>
            </w:r>
          </w:p>
          <w:p w14:paraId="161026A4" w14:textId="5D903BE2" w:rsidR="00C312B4" w:rsidRPr="00B34689" w:rsidRDefault="00C312B4" w:rsidP="00267295">
            <w:pPr>
              <w:rPr>
                <w:rFonts w:asciiTheme="minorHAnsi" w:hAnsiTheme="minorHAnsi" w:cstheme="minorHAnsi"/>
              </w:rPr>
            </w:pPr>
            <w:r w:rsidRPr="00B34689">
              <w:rPr>
                <w:rFonts w:asciiTheme="minorHAnsi" w:hAnsiTheme="minorHAnsi" w:cstheme="minorHAnsi"/>
              </w:rPr>
              <w:t>I’ll get a meeting set up for us to talk about the changes as soon as possible.</w:t>
            </w:r>
          </w:p>
          <w:p w14:paraId="04A722C5" w14:textId="63763DAC" w:rsidR="00C312B4" w:rsidRPr="00B34689" w:rsidRDefault="00C312B4" w:rsidP="39910A8F">
            <w:pPr>
              <w:rPr>
                <w:rFonts w:asciiTheme="minorHAnsi" w:hAnsiTheme="minorHAnsi" w:cstheme="minorBidi"/>
              </w:rPr>
            </w:pPr>
            <w:r w:rsidRPr="39910A8F">
              <w:rPr>
                <w:rFonts w:asciiTheme="minorHAnsi" w:hAnsiTheme="minorHAnsi" w:cstheme="minorBidi"/>
              </w:rPr>
              <w:t>Thank you!</w:t>
            </w:r>
          </w:p>
        </w:tc>
      </w:tr>
      <w:tr w:rsidR="00C312B4" w:rsidRPr="00B34689" w14:paraId="755AD2E0" w14:textId="77777777" w:rsidTr="006155F6">
        <w:tc>
          <w:tcPr>
            <w:tcW w:w="4230" w:type="dxa"/>
            <w:tcBorders>
              <w:top w:val="single" w:sz="4" w:space="0" w:color="D9D9D9" w:themeColor="text2" w:themeShade="D9"/>
              <w:left w:val="single" w:sz="4" w:space="0" w:color="D9D9D9" w:themeColor="text2" w:themeShade="D9"/>
              <w:bottom w:val="single" w:sz="4" w:space="0" w:color="D9D9D9" w:themeColor="text2" w:themeShade="D9"/>
              <w:right w:val="single" w:sz="4" w:space="0" w:color="D9D9D9" w:themeColor="text2" w:themeShade="D9"/>
            </w:tcBorders>
            <w:tcMar>
              <w:top w:w="115" w:type="dxa"/>
              <w:left w:w="115" w:type="dxa"/>
              <w:bottom w:w="115" w:type="dxa"/>
              <w:right w:w="115" w:type="dxa"/>
            </w:tcMar>
          </w:tcPr>
          <w:p w14:paraId="27571CDC" w14:textId="7324988A" w:rsidR="00C312B4" w:rsidRPr="00B34689" w:rsidRDefault="00B91DBB" w:rsidP="00B87D9C">
            <w:pPr>
              <w:rPr>
                <w:rFonts w:asciiTheme="minorHAnsi" w:eastAsia="Times New Roman" w:hAnsiTheme="minorHAnsi" w:cstheme="minorHAnsi"/>
                <w:b/>
                <w:bCs/>
                <w:color w:val="000000"/>
                <w:sz w:val="21"/>
                <w:szCs w:val="21"/>
              </w:rPr>
            </w:pPr>
            <w:r w:rsidRPr="00B34689">
              <w:rPr>
                <w:rFonts w:asciiTheme="minorHAnsi" w:hAnsiTheme="minorHAnsi" w:cstheme="minorHAnsi"/>
                <w:b/>
                <w:bCs/>
                <w:color w:val="FF0000"/>
              </w:rPr>
              <w:t>&lt;Person 4&gt;</w:t>
            </w:r>
            <w:r w:rsidR="00267295" w:rsidRPr="00B34689">
              <w:rPr>
                <w:rFonts w:asciiTheme="minorHAnsi" w:hAnsiTheme="minorHAnsi" w:cstheme="minorHAnsi"/>
              </w:rPr>
              <w:t>, reply all with this response:</w:t>
            </w:r>
          </w:p>
        </w:tc>
        <w:tc>
          <w:tcPr>
            <w:tcW w:w="10170" w:type="dxa"/>
            <w:tcBorders>
              <w:top w:val="single" w:sz="4" w:space="0" w:color="D9D9D9" w:themeColor="text2" w:themeShade="D9"/>
              <w:left w:val="single" w:sz="4" w:space="0" w:color="D9D9D9" w:themeColor="text2" w:themeShade="D9"/>
              <w:bottom w:val="single" w:sz="4" w:space="0" w:color="D9D9D9" w:themeColor="text2" w:themeShade="D9"/>
              <w:right w:val="single" w:sz="4" w:space="0" w:color="D9D9D9" w:themeColor="text2" w:themeShade="D9"/>
            </w:tcBorders>
            <w:tcMar>
              <w:top w:w="115" w:type="dxa"/>
              <w:left w:w="115" w:type="dxa"/>
              <w:bottom w:w="115" w:type="dxa"/>
              <w:right w:w="115" w:type="dxa"/>
            </w:tcMar>
          </w:tcPr>
          <w:p w14:paraId="7E1E8ED7" w14:textId="33455101" w:rsidR="00C312B4" w:rsidRPr="00B34689" w:rsidRDefault="00C312B4" w:rsidP="00267295">
            <w:pPr>
              <w:spacing w:after="0"/>
              <w:rPr>
                <w:rFonts w:asciiTheme="minorHAnsi" w:hAnsiTheme="minorHAnsi" w:cstheme="minorHAnsi"/>
              </w:rPr>
            </w:pPr>
            <w:r w:rsidRPr="00B34689">
              <w:rPr>
                <w:rFonts w:asciiTheme="minorHAnsi" w:hAnsiTheme="minorHAnsi" w:cstheme="minorHAnsi"/>
              </w:rPr>
              <w:t>Thanks for getting us with this first draft I’ll give it a read today and get you feedback as soon as possible.</w:t>
            </w:r>
          </w:p>
        </w:tc>
      </w:tr>
      <w:tr w:rsidR="00C312B4" w:rsidRPr="00B34689" w14:paraId="79AFF219" w14:textId="77777777" w:rsidTr="006155F6">
        <w:trPr>
          <w:trHeight w:val="15"/>
        </w:trPr>
        <w:tc>
          <w:tcPr>
            <w:tcW w:w="4230" w:type="dxa"/>
            <w:tcBorders>
              <w:top w:val="single" w:sz="4" w:space="0" w:color="D9D9D9" w:themeColor="text2" w:themeShade="D9"/>
              <w:left w:val="single" w:sz="4" w:space="0" w:color="D9D9D9" w:themeColor="text2" w:themeShade="D9"/>
              <w:bottom w:val="single" w:sz="4" w:space="0" w:color="D9D9D9" w:themeColor="text2" w:themeShade="D9"/>
              <w:right w:val="single" w:sz="4" w:space="0" w:color="D9D9D9" w:themeColor="text2" w:themeShade="D9"/>
            </w:tcBorders>
            <w:tcMar>
              <w:top w:w="115" w:type="dxa"/>
              <w:left w:w="115" w:type="dxa"/>
              <w:bottom w:w="115" w:type="dxa"/>
              <w:right w:w="115" w:type="dxa"/>
            </w:tcMar>
          </w:tcPr>
          <w:p w14:paraId="3858D67C" w14:textId="6A75642B" w:rsidR="00C312B4" w:rsidRPr="00B34689" w:rsidRDefault="00B91DBB" w:rsidP="00B87D9C">
            <w:pPr>
              <w:rPr>
                <w:rFonts w:asciiTheme="minorHAnsi" w:eastAsia="Times New Roman" w:hAnsiTheme="minorHAnsi" w:cstheme="minorHAnsi"/>
                <w:b/>
                <w:bCs/>
                <w:color w:val="000000"/>
                <w:sz w:val="21"/>
                <w:szCs w:val="21"/>
              </w:rPr>
            </w:pPr>
            <w:r w:rsidRPr="00B34689">
              <w:rPr>
                <w:rFonts w:asciiTheme="minorHAnsi" w:hAnsiTheme="minorHAnsi" w:cstheme="minorHAnsi"/>
                <w:b/>
                <w:bCs/>
                <w:color w:val="FF0000"/>
              </w:rPr>
              <w:t>&lt;Person 2&gt;</w:t>
            </w:r>
            <w:r w:rsidR="00267295" w:rsidRPr="00B34689">
              <w:rPr>
                <w:rFonts w:asciiTheme="minorHAnsi" w:hAnsiTheme="minorHAnsi" w:cstheme="minorHAnsi"/>
              </w:rPr>
              <w:t>, reply all with this response:</w:t>
            </w:r>
          </w:p>
        </w:tc>
        <w:tc>
          <w:tcPr>
            <w:tcW w:w="10170" w:type="dxa"/>
            <w:tcBorders>
              <w:top w:val="single" w:sz="4" w:space="0" w:color="D9D9D9" w:themeColor="text2" w:themeShade="D9"/>
              <w:left w:val="single" w:sz="4" w:space="0" w:color="D9D9D9" w:themeColor="text2" w:themeShade="D9"/>
              <w:bottom w:val="single" w:sz="4" w:space="0" w:color="D9D9D9" w:themeColor="text2" w:themeShade="D9"/>
              <w:right w:val="single" w:sz="4" w:space="0" w:color="D9D9D9" w:themeColor="text2" w:themeShade="D9"/>
            </w:tcBorders>
            <w:tcMar>
              <w:top w:w="115" w:type="dxa"/>
              <w:left w:w="115" w:type="dxa"/>
              <w:bottom w:w="115" w:type="dxa"/>
              <w:right w:w="115" w:type="dxa"/>
            </w:tcMar>
          </w:tcPr>
          <w:p w14:paraId="4329174F" w14:textId="77777777" w:rsidR="00C312B4" w:rsidRPr="00B34689" w:rsidRDefault="00C312B4" w:rsidP="00267295">
            <w:pPr>
              <w:rPr>
                <w:rFonts w:asciiTheme="minorHAnsi" w:hAnsiTheme="minorHAnsi" w:cstheme="minorHAnsi"/>
              </w:rPr>
            </w:pPr>
            <w:r w:rsidRPr="00B34689">
              <w:rPr>
                <w:rFonts w:asciiTheme="minorHAnsi" w:hAnsiTheme="minorHAnsi" w:cstheme="minorHAnsi"/>
              </w:rPr>
              <w:t>Hey all,</w:t>
            </w:r>
          </w:p>
          <w:p w14:paraId="656BFA21" w14:textId="77777777" w:rsidR="00267295" w:rsidRPr="00B34689" w:rsidRDefault="00C312B4" w:rsidP="00267295">
            <w:pPr>
              <w:rPr>
                <w:rFonts w:asciiTheme="minorHAnsi" w:hAnsiTheme="minorHAnsi" w:cstheme="minorHAnsi"/>
              </w:rPr>
            </w:pPr>
            <w:r w:rsidRPr="00B34689">
              <w:rPr>
                <w:rFonts w:asciiTheme="minorHAnsi" w:hAnsiTheme="minorHAnsi" w:cstheme="minorHAnsi"/>
              </w:rPr>
              <w:t xml:space="preserve">I’ve finished the first draft of our Copilot Design System blog for the announcement. I’d like to get your eyes on it. I left comments in the doc about where I specifically need input and decisions about the messaging. </w:t>
            </w:r>
          </w:p>
          <w:p w14:paraId="66EEFEC0" w14:textId="7AAD4CE6" w:rsidR="00C312B4" w:rsidRPr="00B34689" w:rsidRDefault="00C312B4" w:rsidP="00267295">
            <w:pPr>
              <w:rPr>
                <w:rFonts w:asciiTheme="minorHAnsi" w:hAnsiTheme="minorHAnsi" w:cstheme="minorHAnsi"/>
              </w:rPr>
            </w:pPr>
            <w:r w:rsidRPr="00B34689">
              <w:rPr>
                <w:rFonts w:asciiTheme="minorHAnsi" w:hAnsiTheme="minorHAnsi" w:cstheme="minorHAnsi"/>
              </w:rPr>
              <w:t>I’d also appreciate input on the overall content, structure, and clarity for the blog.</w:t>
            </w:r>
            <w:r w:rsidRPr="00B34689">
              <w:rPr>
                <w:rFonts w:asciiTheme="minorHAnsi" w:hAnsiTheme="minorHAnsi" w:cstheme="minorHAnsi"/>
              </w:rPr>
              <w:br/>
              <w:t>I know everyone is busy with the event related work, but if you can get me this first round of feedback by EOD tomorrow, then I can get a new draft ready for review by Friday.</w:t>
            </w:r>
          </w:p>
        </w:tc>
      </w:tr>
      <w:tr w:rsidR="00CD1CDC" w:rsidRPr="00B34689" w14:paraId="5CB6E944" w14:textId="77777777" w:rsidTr="39910A8F">
        <w:tc>
          <w:tcPr>
            <w:tcW w:w="14400" w:type="dxa"/>
            <w:gridSpan w:val="2"/>
            <w:tcBorders>
              <w:top w:val="single" w:sz="4" w:space="0" w:color="D9D9D9" w:themeColor="text2" w:themeShade="D9"/>
              <w:left w:val="single" w:sz="4" w:space="0" w:color="D9D9D9" w:themeColor="text2" w:themeShade="D9"/>
              <w:bottom w:val="single" w:sz="4" w:space="0" w:color="D9D9D9" w:themeColor="text2" w:themeShade="D9"/>
              <w:right w:val="single" w:sz="4" w:space="0" w:color="D9D9D9" w:themeColor="text2" w:themeShade="D9"/>
            </w:tcBorders>
            <w:tcMar>
              <w:top w:w="115" w:type="dxa"/>
              <w:left w:w="115" w:type="dxa"/>
              <w:bottom w:w="115" w:type="dxa"/>
              <w:right w:w="115" w:type="dxa"/>
            </w:tcMar>
          </w:tcPr>
          <w:p w14:paraId="25D7DE19" w14:textId="77777777" w:rsidR="00CD1CDC" w:rsidRPr="00B34689" w:rsidRDefault="00CD1CDC" w:rsidP="00B87D9C">
            <w:pPr>
              <w:rPr>
                <w:rFonts w:asciiTheme="minorHAnsi" w:hAnsiTheme="minorHAnsi" w:cstheme="minorHAnsi"/>
                <w:b/>
                <w:bCs/>
              </w:rPr>
            </w:pPr>
            <w:r w:rsidRPr="00B34689">
              <w:rPr>
                <w:rFonts w:asciiTheme="minorHAnsi" w:hAnsiTheme="minorHAnsi" w:cstheme="minorHAnsi"/>
                <w:b/>
                <w:bCs/>
              </w:rPr>
              <w:t>Prepare for the Teams meeting</w:t>
            </w:r>
          </w:p>
          <w:p w14:paraId="2886F6CD" w14:textId="54566CD6" w:rsidR="00CD1CDC" w:rsidRPr="00B34689" w:rsidRDefault="00CE33F8" w:rsidP="00267295">
            <w:pPr>
              <w:rPr>
                <w:rFonts w:asciiTheme="minorHAnsi" w:hAnsiTheme="minorHAnsi" w:cstheme="minorHAnsi"/>
              </w:rPr>
            </w:pPr>
            <w:r w:rsidRPr="00B34689">
              <w:rPr>
                <w:rFonts w:asciiTheme="minorHAnsi" w:hAnsiTheme="minorHAnsi" w:cstheme="minorHAnsi"/>
              </w:rPr>
              <w:t>Before you sign of</w:t>
            </w:r>
            <w:r w:rsidR="273AFA75" w:rsidRPr="00B34689">
              <w:rPr>
                <w:rFonts w:asciiTheme="minorHAnsi" w:hAnsiTheme="minorHAnsi" w:cstheme="minorHAnsi"/>
              </w:rPr>
              <w:t>f</w:t>
            </w:r>
            <w:r w:rsidRPr="00B34689">
              <w:rPr>
                <w:rFonts w:asciiTheme="minorHAnsi" w:hAnsiTheme="minorHAnsi" w:cstheme="minorHAnsi"/>
              </w:rPr>
              <w:t xml:space="preserve">, </w:t>
            </w:r>
            <w:r w:rsidR="00092AEB" w:rsidRPr="00B34689">
              <w:rPr>
                <w:rFonts w:asciiTheme="minorHAnsi" w:hAnsiTheme="minorHAnsi" w:cstheme="minorHAnsi"/>
              </w:rPr>
              <w:t>make</w:t>
            </w:r>
            <w:r w:rsidR="00CD1CDC" w:rsidRPr="00B34689">
              <w:rPr>
                <w:rFonts w:asciiTheme="minorHAnsi" w:hAnsiTheme="minorHAnsi" w:cstheme="minorHAnsi"/>
              </w:rPr>
              <w:t xml:space="preserve"> sure everyone is ready for the second meeting in the </w:t>
            </w:r>
            <w:r w:rsidR="0001713D" w:rsidRPr="00B34689">
              <w:rPr>
                <w:rFonts w:asciiTheme="minorHAnsi" w:hAnsiTheme="minorHAnsi" w:cstheme="minorHAnsi"/>
              </w:rPr>
              <w:t>prep</w:t>
            </w:r>
            <w:r w:rsidR="00092AEB" w:rsidRPr="00B34689">
              <w:rPr>
                <w:rFonts w:asciiTheme="minorHAnsi" w:hAnsiTheme="minorHAnsi" w:cstheme="minorHAnsi"/>
              </w:rPr>
              <w:t>, as</w:t>
            </w:r>
            <w:r w:rsidR="00CD1CDC" w:rsidRPr="00B34689">
              <w:rPr>
                <w:rFonts w:asciiTheme="minorHAnsi" w:hAnsiTheme="minorHAnsi" w:cstheme="minorHAnsi"/>
              </w:rPr>
              <w:t xml:space="preserve"> </w:t>
            </w:r>
            <w:r w:rsidR="00092AEB" w:rsidRPr="00B34689">
              <w:rPr>
                <w:rFonts w:asciiTheme="minorHAnsi" w:hAnsiTheme="minorHAnsi" w:cstheme="minorHAnsi"/>
              </w:rPr>
              <w:t>t</w:t>
            </w:r>
            <w:r w:rsidR="00CD1CDC" w:rsidRPr="00B34689">
              <w:rPr>
                <w:rFonts w:asciiTheme="minorHAnsi" w:hAnsiTheme="minorHAnsi" w:cstheme="minorHAnsi"/>
              </w:rPr>
              <w:t>his next meeting will be recorded and used for the demo</w:t>
            </w:r>
            <w:r w:rsidR="00A8016D" w:rsidRPr="00B34689">
              <w:rPr>
                <w:rFonts w:asciiTheme="minorHAnsi" w:hAnsiTheme="minorHAnsi" w:cstheme="minorHAnsi"/>
              </w:rPr>
              <w:t>.</w:t>
            </w:r>
            <w:r w:rsidR="00CD1CDC" w:rsidRPr="00B34689">
              <w:rPr>
                <w:rFonts w:asciiTheme="minorHAnsi" w:hAnsiTheme="minorHAnsi" w:cstheme="minorHAnsi"/>
              </w:rPr>
              <w:t xml:space="preserve"> </w:t>
            </w:r>
          </w:p>
        </w:tc>
      </w:tr>
    </w:tbl>
    <w:p w14:paraId="64CD200C" w14:textId="77777777" w:rsidR="00814996" w:rsidRDefault="00814996" w:rsidP="00814996">
      <w:bookmarkStart w:id="1" w:name="_Creating_the_shared"/>
      <w:bookmarkEnd w:id="1"/>
    </w:p>
    <w:p w14:paraId="0199BB5C" w14:textId="2C536A17" w:rsidR="000E4203" w:rsidRPr="00B34689" w:rsidRDefault="00CE33F8" w:rsidP="00E957C7">
      <w:pPr>
        <w:pStyle w:val="Heading2"/>
      </w:pPr>
      <w:r w:rsidRPr="00B34689">
        <w:lastRenderedPageBreak/>
        <w:t xml:space="preserve">Meeting 2: </w:t>
      </w:r>
      <w:r w:rsidR="000E4203" w:rsidRPr="00B34689">
        <w:t xml:space="preserve">Creating </w:t>
      </w:r>
      <w:r w:rsidR="00267295" w:rsidRPr="00B34689">
        <w:t>the</w:t>
      </w:r>
      <w:r w:rsidR="000E4203" w:rsidRPr="00B34689">
        <w:t xml:space="preserve"> shared Teams meeting</w:t>
      </w:r>
    </w:p>
    <w:p w14:paraId="58312FA6" w14:textId="7B7DD48D" w:rsidR="00267295" w:rsidRPr="00B34689" w:rsidRDefault="00267295" w:rsidP="00267295">
      <w:pPr>
        <w:rPr>
          <w:rFonts w:asciiTheme="minorHAnsi" w:hAnsiTheme="minorHAnsi" w:cstheme="minorHAnsi"/>
        </w:rPr>
      </w:pPr>
      <w:r w:rsidRPr="00B34689">
        <w:rPr>
          <w:rFonts w:asciiTheme="minorHAnsi" w:hAnsiTheme="minorHAnsi" w:cstheme="minorHAnsi"/>
        </w:rPr>
        <w:t xml:space="preserve">This </w:t>
      </w:r>
      <w:r w:rsidR="00CE33F8" w:rsidRPr="00B34689">
        <w:rPr>
          <w:rFonts w:asciiTheme="minorHAnsi" w:hAnsiTheme="minorHAnsi" w:cstheme="minorHAnsi"/>
        </w:rPr>
        <w:t>session</w:t>
      </w:r>
      <w:r w:rsidRPr="00B34689">
        <w:rPr>
          <w:rFonts w:asciiTheme="minorHAnsi" w:hAnsiTheme="minorHAnsi" w:cstheme="minorHAnsi"/>
        </w:rPr>
        <w:t xml:space="preserve"> will help you create a </w:t>
      </w:r>
      <w:r w:rsidR="00210EA2" w:rsidRPr="00B34689">
        <w:rPr>
          <w:rFonts w:asciiTheme="minorHAnsi" w:hAnsiTheme="minorHAnsi" w:cstheme="minorHAnsi"/>
        </w:rPr>
        <w:t xml:space="preserve">fictitious </w:t>
      </w:r>
      <w:r w:rsidRPr="00B34689">
        <w:rPr>
          <w:rFonts w:asciiTheme="minorHAnsi" w:hAnsiTheme="minorHAnsi" w:cstheme="minorHAnsi"/>
        </w:rPr>
        <w:t>Teams meeting recording that you can use to safely demonstrate Copilot in Teams.</w:t>
      </w:r>
      <w:r w:rsidR="00210EA2" w:rsidRPr="00B34689">
        <w:rPr>
          <w:rFonts w:asciiTheme="minorHAnsi" w:hAnsiTheme="minorHAnsi" w:cstheme="minorHAnsi"/>
        </w:rPr>
        <w:t xml:space="preserve"> This meeting discusses the release date for an imaginary product called Project Avalon.</w:t>
      </w:r>
    </w:p>
    <w:p w14:paraId="39EBAD20" w14:textId="402B600B" w:rsidR="00E743E6" w:rsidRPr="00B34689" w:rsidRDefault="00E743E6" w:rsidP="00267295">
      <w:pPr>
        <w:rPr>
          <w:rFonts w:asciiTheme="minorHAnsi" w:hAnsiTheme="minorHAnsi" w:cstheme="minorHAnsi"/>
          <w:color w:val="000000" w:themeColor="background1"/>
        </w:rPr>
      </w:pPr>
      <w:r w:rsidRPr="00B34689">
        <w:rPr>
          <w:rFonts w:asciiTheme="minorHAnsi" w:hAnsiTheme="minorHAnsi" w:cstheme="minorHAnsi"/>
          <w:b/>
          <w:bCs/>
          <w:color w:val="000000" w:themeColor="background1"/>
        </w:rPr>
        <w:t>Facilitator:</w:t>
      </w:r>
      <w:r w:rsidRPr="00B34689">
        <w:rPr>
          <w:rFonts w:asciiTheme="minorHAnsi" w:hAnsiTheme="minorHAnsi" w:cstheme="minorHAnsi"/>
          <w:color w:val="000000" w:themeColor="background1"/>
        </w:rPr>
        <w:t xml:space="preserve"> If time allows, replace the </w:t>
      </w:r>
      <w:r w:rsidRPr="00B34689">
        <w:rPr>
          <w:rFonts w:asciiTheme="minorHAnsi" w:hAnsiTheme="minorHAnsi" w:cstheme="minorHAnsi"/>
          <w:b/>
          <w:bCs/>
          <w:color w:val="FF0000"/>
        </w:rPr>
        <w:t>&lt;Person X&gt;</w:t>
      </w:r>
      <w:r w:rsidRPr="00B34689">
        <w:rPr>
          <w:rFonts w:asciiTheme="minorHAnsi" w:hAnsiTheme="minorHAnsi" w:cstheme="minorHAnsi"/>
          <w:color w:val="FF0000"/>
        </w:rPr>
        <w:t xml:space="preserve"> </w:t>
      </w:r>
      <w:r w:rsidRPr="00B34689">
        <w:rPr>
          <w:rFonts w:asciiTheme="minorHAnsi" w:hAnsiTheme="minorHAnsi" w:cstheme="minorHAnsi"/>
          <w:color w:val="000000" w:themeColor="background1"/>
        </w:rPr>
        <w:t>place holders in this script with the attendee names and share this script with the participants.</w:t>
      </w:r>
      <w:r w:rsidR="006D6C38" w:rsidRPr="00B34689">
        <w:rPr>
          <w:rFonts w:asciiTheme="minorHAnsi" w:hAnsiTheme="minorHAnsi" w:cstheme="minorHAnsi"/>
          <w:color w:val="000000" w:themeColor="background1"/>
        </w:rPr>
        <w:t xml:space="preserve"> Also, do a global search and replace for </w:t>
      </w:r>
      <w:r w:rsidR="006D6C38" w:rsidRPr="00B34689">
        <w:rPr>
          <w:rFonts w:asciiTheme="minorHAnsi" w:hAnsiTheme="minorHAnsi" w:cstheme="minorHAnsi"/>
          <w:b/>
          <w:bCs/>
          <w:color w:val="FF0000"/>
        </w:rPr>
        <w:t>&lt;next month&gt;</w:t>
      </w:r>
      <w:r w:rsidR="006D6C38" w:rsidRPr="00B34689">
        <w:rPr>
          <w:rFonts w:asciiTheme="minorHAnsi" w:hAnsiTheme="minorHAnsi" w:cstheme="minorHAnsi"/>
          <w:color w:val="FF0000"/>
        </w:rPr>
        <w:t xml:space="preserve"> </w:t>
      </w:r>
      <w:r w:rsidR="006D6C38" w:rsidRPr="00B34689">
        <w:rPr>
          <w:rFonts w:asciiTheme="minorHAnsi" w:hAnsiTheme="minorHAnsi" w:cstheme="minorHAnsi"/>
          <w:color w:val="000000" w:themeColor="background1"/>
        </w:rPr>
        <w:t>and replace it with the name of a month after this meeting will be held.</w:t>
      </w:r>
    </w:p>
    <w:p w14:paraId="7C9D8951" w14:textId="3F4AE268" w:rsidR="00210EA2" w:rsidRPr="00B34689" w:rsidRDefault="00210EA2" w:rsidP="00267295">
      <w:pPr>
        <w:rPr>
          <w:rFonts w:asciiTheme="minorHAnsi" w:hAnsiTheme="minorHAnsi" w:cstheme="minorHAnsi"/>
        </w:rPr>
      </w:pPr>
      <w:r w:rsidRPr="00B34689">
        <w:rPr>
          <w:rFonts w:asciiTheme="minorHAnsi" w:hAnsiTheme="minorHAnsi" w:cstheme="minorHAnsi"/>
        </w:rPr>
        <w:t xml:space="preserve">In this meeting, each participant will take on </w:t>
      </w:r>
      <w:r w:rsidR="00372950" w:rsidRPr="00B34689">
        <w:rPr>
          <w:rFonts w:asciiTheme="minorHAnsi" w:hAnsiTheme="minorHAnsi" w:cstheme="minorHAnsi"/>
        </w:rPr>
        <w:t>one of the following roles:</w:t>
      </w:r>
    </w:p>
    <w:p w14:paraId="43CD6A17" w14:textId="49494D5D" w:rsidR="00210EA2" w:rsidRPr="00B34689" w:rsidRDefault="00210EA2" w:rsidP="00210EA2">
      <w:pPr>
        <w:pStyle w:val="ListParagraph"/>
        <w:numPr>
          <w:ilvl w:val="0"/>
          <w:numId w:val="28"/>
        </w:numPr>
        <w:rPr>
          <w:rFonts w:asciiTheme="minorHAnsi" w:hAnsiTheme="minorHAnsi" w:cstheme="minorHAnsi"/>
        </w:rPr>
      </w:pPr>
      <w:r w:rsidRPr="00B34689">
        <w:rPr>
          <w:rFonts w:asciiTheme="minorHAnsi" w:hAnsiTheme="minorHAnsi" w:cstheme="minorHAnsi"/>
        </w:rPr>
        <w:t>Role 1</w:t>
      </w:r>
      <w:r w:rsidR="00355288" w:rsidRPr="00B34689">
        <w:rPr>
          <w:rFonts w:asciiTheme="minorHAnsi" w:hAnsiTheme="minorHAnsi" w:cstheme="minorHAnsi"/>
        </w:rPr>
        <w:t>—</w:t>
      </w:r>
      <w:r w:rsidRPr="00B34689">
        <w:rPr>
          <w:rFonts w:asciiTheme="minorHAnsi" w:hAnsiTheme="minorHAnsi" w:cstheme="minorHAnsi"/>
        </w:rPr>
        <w:t>Integrated Marketing Lead</w:t>
      </w:r>
      <w:r w:rsidR="00B3136F" w:rsidRPr="00B34689">
        <w:rPr>
          <w:rFonts w:asciiTheme="minorHAnsi" w:hAnsiTheme="minorHAnsi" w:cstheme="minorHAnsi"/>
        </w:rPr>
        <w:t xml:space="preserve"> (facilitator)</w:t>
      </w:r>
      <w:r w:rsidR="00355288" w:rsidRPr="00B34689">
        <w:rPr>
          <w:rFonts w:asciiTheme="minorHAnsi" w:hAnsiTheme="minorHAnsi" w:cstheme="minorHAnsi"/>
        </w:rPr>
        <w:t xml:space="preserve">: </w:t>
      </w:r>
      <w:r w:rsidR="00355288" w:rsidRPr="00B34689">
        <w:rPr>
          <w:rFonts w:asciiTheme="minorHAnsi" w:hAnsiTheme="minorHAnsi" w:cstheme="minorHAnsi"/>
          <w:b/>
          <w:bCs/>
          <w:color w:val="FF0000"/>
        </w:rPr>
        <w:t>&lt;person 1&gt;</w:t>
      </w:r>
    </w:p>
    <w:p w14:paraId="1FA4D644" w14:textId="68B4556F" w:rsidR="00210EA2" w:rsidRPr="00B34689" w:rsidRDefault="00210EA2" w:rsidP="00210EA2">
      <w:pPr>
        <w:pStyle w:val="ListParagraph"/>
        <w:numPr>
          <w:ilvl w:val="0"/>
          <w:numId w:val="28"/>
        </w:numPr>
        <w:rPr>
          <w:rFonts w:asciiTheme="minorHAnsi" w:hAnsiTheme="minorHAnsi" w:cstheme="minorHAnsi"/>
        </w:rPr>
      </w:pPr>
      <w:r w:rsidRPr="00B34689">
        <w:rPr>
          <w:rFonts w:asciiTheme="minorHAnsi" w:hAnsiTheme="minorHAnsi" w:cstheme="minorHAnsi"/>
        </w:rPr>
        <w:t>Role 2</w:t>
      </w:r>
      <w:r w:rsidR="00355288" w:rsidRPr="00B34689">
        <w:rPr>
          <w:rFonts w:asciiTheme="minorHAnsi" w:hAnsiTheme="minorHAnsi" w:cstheme="minorHAnsi"/>
        </w:rPr>
        <w:t>—</w:t>
      </w:r>
      <w:r w:rsidRPr="00B34689">
        <w:rPr>
          <w:rFonts w:asciiTheme="minorHAnsi" w:hAnsiTheme="minorHAnsi" w:cstheme="minorHAnsi"/>
        </w:rPr>
        <w:t>Product Manager</w:t>
      </w:r>
      <w:r w:rsidR="00E743E6" w:rsidRPr="00B34689">
        <w:rPr>
          <w:rFonts w:asciiTheme="minorHAnsi" w:hAnsiTheme="minorHAnsi" w:cstheme="minorHAnsi"/>
        </w:rPr>
        <w:t xml:space="preserve">: </w:t>
      </w:r>
      <w:r w:rsidR="00E743E6" w:rsidRPr="00B34689">
        <w:rPr>
          <w:rFonts w:asciiTheme="minorHAnsi" w:hAnsiTheme="minorHAnsi" w:cstheme="minorHAnsi"/>
          <w:b/>
          <w:bCs/>
          <w:color w:val="FF0000"/>
        </w:rPr>
        <w:t>&lt;person 2&gt;</w:t>
      </w:r>
    </w:p>
    <w:p w14:paraId="75B4581D" w14:textId="1A0A149A" w:rsidR="00210EA2" w:rsidRPr="00B34689" w:rsidRDefault="00210EA2" w:rsidP="00210EA2">
      <w:pPr>
        <w:pStyle w:val="ListParagraph"/>
        <w:numPr>
          <w:ilvl w:val="0"/>
          <w:numId w:val="28"/>
        </w:numPr>
        <w:rPr>
          <w:rFonts w:asciiTheme="minorHAnsi" w:hAnsiTheme="minorHAnsi" w:cstheme="minorHAnsi"/>
        </w:rPr>
      </w:pPr>
      <w:r w:rsidRPr="00B34689">
        <w:rPr>
          <w:rFonts w:asciiTheme="minorHAnsi" w:hAnsiTheme="minorHAnsi" w:cstheme="minorHAnsi"/>
        </w:rPr>
        <w:t>Role 3</w:t>
      </w:r>
      <w:r w:rsidR="00355288" w:rsidRPr="00B34689">
        <w:rPr>
          <w:rFonts w:asciiTheme="minorHAnsi" w:hAnsiTheme="minorHAnsi" w:cstheme="minorHAnsi"/>
        </w:rPr>
        <w:t>—</w:t>
      </w:r>
      <w:r w:rsidRPr="00B34689">
        <w:rPr>
          <w:rFonts w:asciiTheme="minorHAnsi" w:hAnsiTheme="minorHAnsi" w:cstheme="minorHAnsi"/>
        </w:rPr>
        <w:t>Product Marketing Lead</w:t>
      </w:r>
      <w:r w:rsidR="00E743E6" w:rsidRPr="00B34689">
        <w:rPr>
          <w:rFonts w:asciiTheme="minorHAnsi" w:hAnsiTheme="minorHAnsi" w:cstheme="minorHAnsi"/>
        </w:rPr>
        <w:t xml:space="preserve">: </w:t>
      </w:r>
      <w:r w:rsidR="00E743E6" w:rsidRPr="00B34689">
        <w:rPr>
          <w:rFonts w:asciiTheme="minorHAnsi" w:hAnsiTheme="minorHAnsi" w:cstheme="minorHAnsi"/>
          <w:b/>
          <w:bCs/>
          <w:color w:val="FF0000"/>
        </w:rPr>
        <w:t>&lt;person 3&gt;</w:t>
      </w:r>
    </w:p>
    <w:p w14:paraId="59DE2AAE" w14:textId="18BDD898" w:rsidR="00210EA2" w:rsidRPr="00B34689" w:rsidRDefault="00210EA2" w:rsidP="00210EA2">
      <w:pPr>
        <w:pStyle w:val="ListParagraph"/>
        <w:numPr>
          <w:ilvl w:val="0"/>
          <w:numId w:val="28"/>
        </w:numPr>
        <w:rPr>
          <w:rFonts w:asciiTheme="minorHAnsi" w:hAnsiTheme="minorHAnsi" w:cstheme="minorHAnsi"/>
        </w:rPr>
      </w:pPr>
      <w:r w:rsidRPr="00B34689">
        <w:rPr>
          <w:rFonts w:asciiTheme="minorHAnsi" w:hAnsiTheme="minorHAnsi" w:cstheme="minorHAnsi"/>
        </w:rPr>
        <w:t>Role 4</w:t>
      </w:r>
      <w:r w:rsidR="00355288" w:rsidRPr="00B34689">
        <w:rPr>
          <w:rFonts w:asciiTheme="minorHAnsi" w:hAnsiTheme="minorHAnsi" w:cstheme="minorHAnsi"/>
        </w:rPr>
        <w:t>—</w:t>
      </w:r>
      <w:r w:rsidRPr="00B34689">
        <w:rPr>
          <w:rFonts w:asciiTheme="minorHAnsi" w:hAnsiTheme="minorHAnsi" w:cstheme="minorHAnsi"/>
        </w:rPr>
        <w:t>Strategy and Roadmap</w:t>
      </w:r>
      <w:r w:rsidR="00E743E6" w:rsidRPr="00B34689">
        <w:rPr>
          <w:rFonts w:asciiTheme="minorHAnsi" w:hAnsiTheme="minorHAnsi" w:cstheme="minorHAnsi"/>
        </w:rPr>
        <w:t xml:space="preserve">: </w:t>
      </w:r>
      <w:r w:rsidR="00E743E6" w:rsidRPr="00B34689">
        <w:rPr>
          <w:rFonts w:asciiTheme="minorHAnsi" w:hAnsiTheme="minorHAnsi" w:cstheme="minorHAnsi"/>
          <w:b/>
          <w:bCs/>
          <w:color w:val="FF0000"/>
        </w:rPr>
        <w:t>&lt;person 4&gt;</w:t>
      </w:r>
    </w:p>
    <w:p w14:paraId="21CC627A" w14:textId="762B53D9" w:rsidR="00210EA2" w:rsidRPr="00B34689" w:rsidRDefault="00210EA2" w:rsidP="00210EA2">
      <w:pPr>
        <w:pStyle w:val="ListParagraph"/>
        <w:numPr>
          <w:ilvl w:val="0"/>
          <w:numId w:val="28"/>
        </w:numPr>
        <w:rPr>
          <w:rFonts w:asciiTheme="minorHAnsi" w:hAnsiTheme="minorHAnsi" w:cstheme="minorHAnsi"/>
        </w:rPr>
      </w:pPr>
      <w:r w:rsidRPr="00B34689">
        <w:rPr>
          <w:rFonts w:asciiTheme="minorHAnsi" w:hAnsiTheme="minorHAnsi" w:cstheme="minorHAnsi"/>
        </w:rPr>
        <w:t>Role 5</w:t>
      </w:r>
      <w:r w:rsidR="00355288" w:rsidRPr="00B34689">
        <w:rPr>
          <w:rFonts w:asciiTheme="minorHAnsi" w:hAnsiTheme="minorHAnsi" w:cstheme="minorHAnsi"/>
        </w:rPr>
        <w:t>—</w:t>
      </w:r>
      <w:r w:rsidRPr="00B34689">
        <w:rPr>
          <w:rFonts w:asciiTheme="minorHAnsi" w:hAnsiTheme="minorHAnsi" w:cstheme="minorHAnsi"/>
        </w:rPr>
        <w:t>Press and Media Relations</w:t>
      </w:r>
      <w:r w:rsidR="00E743E6" w:rsidRPr="00B34689">
        <w:rPr>
          <w:rFonts w:asciiTheme="minorHAnsi" w:hAnsiTheme="minorHAnsi" w:cstheme="minorHAnsi"/>
        </w:rPr>
        <w:t xml:space="preserve">: </w:t>
      </w:r>
      <w:r w:rsidR="00E743E6" w:rsidRPr="00B34689">
        <w:rPr>
          <w:rFonts w:asciiTheme="minorHAnsi" w:hAnsiTheme="minorHAnsi" w:cstheme="minorHAnsi"/>
          <w:b/>
          <w:bCs/>
          <w:color w:val="FF0000"/>
        </w:rPr>
        <w:t>&lt;person 5&gt;</w:t>
      </w:r>
      <w:r w:rsidR="002B4331" w:rsidRPr="00B34689">
        <w:rPr>
          <w:rFonts w:asciiTheme="minorHAnsi" w:hAnsiTheme="minorHAnsi" w:cstheme="minorHAnsi"/>
          <w:b/>
          <w:bCs/>
          <w:color w:val="FF0000"/>
        </w:rPr>
        <w:t xml:space="preserve"> </w:t>
      </w:r>
      <w:r w:rsidR="002B4331" w:rsidRPr="00B34689">
        <w:rPr>
          <w:rFonts w:asciiTheme="minorHAnsi" w:hAnsiTheme="minorHAnsi" w:cstheme="minorHAnsi"/>
          <w:color w:val="000000" w:themeColor="background1"/>
        </w:rPr>
        <w:t>(optional)</w:t>
      </w:r>
    </w:p>
    <w:p w14:paraId="3F0CB2FF" w14:textId="357E116B" w:rsidR="00210EA2" w:rsidRPr="00B34689" w:rsidRDefault="00210EA2" w:rsidP="00210EA2">
      <w:pPr>
        <w:pStyle w:val="ListParagraph"/>
        <w:numPr>
          <w:ilvl w:val="0"/>
          <w:numId w:val="28"/>
        </w:numPr>
        <w:rPr>
          <w:rFonts w:asciiTheme="minorHAnsi" w:hAnsiTheme="minorHAnsi" w:cstheme="minorHAnsi"/>
        </w:rPr>
      </w:pPr>
      <w:r w:rsidRPr="00B34689">
        <w:rPr>
          <w:rFonts w:asciiTheme="minorHAnsi" w:hAnsiTheme="minorHAnsi" w:cstheme="minorHAnsi"/>
        </w:rPr>
        <w:t>Role 6</w:t>
      </w:r>
      <w:r w:rsidR="00355288" w:rsidRPr="00B34689">
        <w:rPr>
          <w:rFonts w:asciiTheme="minorHAnsi" w:hAnsiTheme="minorHAnsi" w:cstheme="minorHAnsi"/>
        </w:rPr>
        <w:t>—</w:t>
      </w:r>
      <w:r w:rsidRPr="00B34689">
        <w:rPr>
          <w:rFonts w:asciiTheme="minorHAnsi" w:hAnsiTheme="minorHAnsi" w:cstheme="minorHAnsi"/>
        </w:rPr>
        <w:t>Production lead – Event Setup</w:t>
      </w:r>
      <w:r w:rsidR="00E743E6" w:rsidRPr="00B34689">
        <w:rPr>
          <w:rFonts w:asciiTheme="minorHAnsi" w:hAnsiTheme="minorHAnsi" w:cstheme="minorHAnsi"/>
        </w:rPr>
        <w:t xml:space="preserve">: </w:t>
      </w:r>
      <w:r w:rsidR="00E743E6" w:rsidRPr="00B34689">
        <w:rPr>
          <w:rFonts w:asciiTheme="minorHAnsi" w:hAnsiTheme="minorHAnsi" w:cstheme="minorHAnsi"/>
          <w:b/>
          <w:bCs/>
          <w:color w:val="FF0000"/>
        </w:rPr>
        <w:t>&lt;person 6&gt;</w:t>
      </w:r>
      <w:r w:rsidR="002B4331" w:rsidRPr="00B34689">
        <w:rPr>
          <w:rFonts w:asciiTheme="minorHAnsi" w:hAnsiTheme="minorHAnsi" w:cstheme="minorHAnsi"/>
          <w:b/>
          <w:bCs/>
          <w:color w:val="FF0000"/>
        </w:rPr>
        <w:t xml:space="preserve"> </w:t>
      </w:r>
      <w:r w:rsidR="002B4331" w:rsidRPr="00B34689">
        <w:rPr>
          <w:rFonts w:asciiTheme="minorHAnsi" w:hAnsiTheme="minorHAnsi" w:cstheme="minorHAnsi"/>
          <w:color w:val="000000" w:themeColor="background1"/>
        </w:rPr>
        <w:t>(optional)</w:t>
      </w:r>
    </w:p>
    <w:p w14:paraId="1A5D22C6" w14:textId="44F09D9B" w:rsidR="00CA6D49" w:rsidRPr="00B34689" w:rsidRDefault="00FD5D86" w:rsidP="00CA6D49">
      <w:pPr>
        <w:pStyle w:val="ListParagraph"/>
        <w:numPr>
          <w:ilvl w:val="0"/>
          <w:numId w:val="28"/>
        </w:numPr>
        <w:rPr>
          <w:rFonts w:asciiTheme="minorHAnsi" w:hAnsiTheme="minorHAnsi" w:cstheme="minorHAnsi"/>
        </w:rPr>
      </w:pPr>
      <w:r w:rsidRPr="00B34689">
        <w:rPr>
          <w:rFonts w:asciiTheme="minorHAnsi" w:hAnsiTheme="minorHAnsi" w:cstheme="minorHAnsi"/>
        </w:rPr>
        <w:t xml:space="preserve">Other attendees: </w:t>
      </w:r>
      <w:r w:rsidR="00B3136F" w:rsidRPr="00B34689">
        <w:rPr>
          <w:rFonts w:asciiTheme="minorHAnsi" w:hAnsiTheme="minorHAnsi" w:cstheme="minorHAnsi"/>
        </w:rPr>
        <w:t xml:space="preserve">Additional </w:t>
      </w:r>
      <w:r w:rsidRPr="00B34689">
        <w:rPr>
          <w:rFonts w:asciiTheme="minorHAnsi" w:hAnsiTheme="minorHAnsi" w:cstheme="minorHAnsi"/>
        </w:rPr>
        <w:t>attendees</w:t>
      </w:r>
      <w:r w:rsidR="00B3136F" w:rsidRPr="00B34689">
        <w:rPr>
          <w:rFonts w:asciiTheme="minorHAnsi" w:hAnsiTheme="minorHAnsi" w:cstheme="minorHAnsi"/>
        </w:rPr>
        <w:t xml:space="preserve"> can be added as needed</w:t>
      </w:r>
      <w:r w:rsidR="00E743E6" w:rsidRPr="00B34689">
        <w:rPr>
          <w:rFonts w:asciiTheme="minorHAnsi" w:hAnsiTheme="minorHAnsi" w:cstheme="minorHAnsi"/>
        </w:rPr>
        <w:t xml:space="preserve"> (optional)</w:t>
      </w:r>
    </w:p>
    <w:p w14:paraId="4CBD4E31" w14:textId="52573436" w:rsidR="00210EA2" w:rsidRPr="00B34689" w:rsidRDefault="00210EA2" w:rsidP="00210EA2">
      <w:pPr>
        <w:rPr>
          <w:rFonts w:asciiTheme="minorHAnsi" w:hAnsiTheme="minorHAnsi" w:cstheme="minorHAnsi"/>
        </w:rPr>
      </w:pPr>
      <w:r w:rsidRPr="00B34689">
        <w:rPr>
          <w:rFonts w:asciiTheme="minorHAnsi" w:hAnsiTheme="minorHAnsi" w:cstheme="minorHAnsi"/>
          <w:b/>
          <w:bCs/>
        </w:rPr>
        <w:t>If you have fewer than 6 people</w:t>
      </w:r>
      <w:r w:rsidRPr="00B34689">
        <w:rPr>
          <w:rFonts w:asciiTheme="minorHAnsi" w:hAnsiTheme="minorHAnsi" w:cstheme="minorHAnsi"/>
        </w:rPr>
        <w:t xml:space="preserve">, </w:t>
      </w:r>
      <w:r w:rsidR="7BC120D9" w:rsidRPr="00B34689">
        <w:rPr>
          <w:rFonts w:asciiTheme="minorHAnsi" w:hAnsiTheme="minorHAnsi" w:cstheme="minorHAnsi"/>
        </w:rPr>
        <w:t>some</w:t>
      </w:r>
      <w:r w:rsidRPr="00B34689">
        <w:rPr>
          <w:rFonts w:asciiTheme="minorHAnsi" w:hAnsiTheme="minorHAnsi" w:cstheme="minorHAnsi"/>
        </w:rPr>
        <w:t xml:space="preserve"> people will need to take on two roles.</w:t>
      </w:r>
      <w:r w:rsidR="00B3136F" w:rsidRPr="00B34689">
        <w:rPr>
          <w:rFonts w:asciiTheme="minorHAnsi" w:hAnsiTheme="minorHAnsi" w:cstheme="minorHAnsi"/>
        </w:rPr>
        <w:t xml:space="preserve"> Don’t double-up the first four roles unless you have too. </w:t>
      </w:r>
    </w:p>
    <w:p w14:paraId="6332249E" w14:textId="0632868C" w:rsidR="00CA6D49" w:rsidRPr="00B34689" w:rsidRDefault="00B3136F" w:rsidP="00210EA2">
      <w:pPr>
        <w:rPr>
          <w:rFonts w:asciiTheme="minorHAnsi" w:hAnsiTheme="minorHAnsi" w:cstheme="minorHAnsi"/>
        </w:rPr>
      </w:pPr>
      <w:r w:rsidRPr="00B34689">
        <w:rPr>
          <w:rFonts w:asciiTheme="minorHAnsi" w:hAnsiTheme="minorHAnsi" w:cstheme="minorHAnsi"/>
          <w:b/>
          <w:bCs/>
        </w:rPr>
        <w:t>If you have more than 6 people</w:t>
      </w:r>
      <w:r w:rsidRPr="00B34689">
        <w:rPr>
          <w:rFonts w:asciiTheme="minorHAnsi" w:hAnsiTheme="minorHAnsi" w:cstheme="minorHAnsi"/>
        </w:rPr>
        <w:t xml:space="preserve">, additional attendees should speak up when </w:t>
      </w:r>
      <w:r w:rsidRPr="00B34689">
        <w:rPr>
          <w:rFonts w:asciiTheme="minorHAnsi" w:hAnsiTheme="minorHAnsi" w:cstheme="minorHAnsi"/>
          <w:b/>
          <w:bCs/>
        </w:rPr>
        <w:t>other attendees</w:t>
      </w:r>
      <w:r w:rsidRPr="00B34689">
        <w:rPr>
          <w:rFonts w:asciiTheme="minorHAnsi" w:hAnsiTheme="minorHAnsi" w:cstheme="minorHAnsi"/>
        </w:rPr>
        <w:t xml:space="preserve"> </w:t>
      </w:r>
      <w:r w:rsidR="571A18E8" w:rsidRPr="00B34689">
        <w:rPr>
          <w:rFonts w:asciiTheme="minorHAnsi" w:hAnsiTheme="minorHAnsi" w:cstheme="minorHAnsi"/>
        </w:rPr>
        <w:t>show</w:t>
      </w:r>
      <w:r w:rsidRPr="00B34689">
        <w:rPr>
          <w:rFonts w:asciiTheme="minorHAnsi" w:hAnsiTheme="minorHAnsi" w:cstheme="minorHAnsi"/>
        </w:rPr>
        <w:t xml:space="preserve"> up in the script.</w:t>
      </w:r>
    </w:p>
    <w:p w14:paraId="7F3B5721" w14:textId="5F0B88F1" w:rsidR="00CA6D49" w:rsidRPr="00B34689" w:rsidRDefault="00CA6D49" w:rsidP="00081FD8">
      <w:pPr>
        <w:pStyle w:val="Heading2"/>
      </w:pPr>
      <w:bookmarkStart w:id="2" w:name="_Facilitator_setup_steps"/>
      <w:bookmarkEnd w:id="2"/>
      <w:r w:rsidRPr="00B34689">
        <w:t>Facilitator setup steps</w:t>
      </w:r>
    </w:p>
    <w:p w14:paraId="60EA989D" w14:textId="36D853FE" w:rsidR="00CA6D49" w:rsidRPr="00B34689" w:rsidRDefault="00CA6D49" w:rsidP="00CA6D49">
      <w:pPr>
        <w:pStyle w:val="ListParagraph"/>
        <w:numPr>
          <w:ilvl w:val="0"/>
          <w:numId w:val="30"/>
        </w:numPr>
        <w:rPr>
          <w:rFonts w:asciiTheme="minorHAnsi" w:hAnsiTheme="minorHAnsi" w:cstheme="minorHAnsi"/>
        </w:rPr>
      </w:pPr>
      <w:r w:rsidRPr="00B34689">
        <w:rPr>
          <w:rFonts w:asciiTheme="minorHAnsi" w:hAnsiTheme="minorHAnsi" w:cstheme="minorHAnsi"/>
          <w:b/>
          <w:bCs/>
        </w:rPr>
        <w:t>Assign meeting roles</w:t>
      </w:r>
      <w:r w:rsidRPr="00B34689">
        <w:rPr>
          <w:rFonts w:asciiTheme="minorHAnsi" w:hAnsiTheme="minorHAnsi" w:cstheme="minorHAnsi"/>
        </w:rPr>
        <w:t>. You can do this when the meeting starts, or as part of a previous meeting, or by email before the event begins.</w:t>
      </w:r>
    </w:p>
    <w:p w14:paraId="3D4F9880" w14:textId="490886E9" w:rsidR="00CA6D49" w:rsidRPr="00B34689" w:rsidRDefault="00CA6D49" w:rsidP="00CA6D49">
      <w:pPr>
        <w:pStyle w:val="ListParagraph"/>
        <w:numPr>
          <w:ilvl w:val="0"/>
          <w:numId w:val="30"/>
        </w:numPr>
        <w:rPr>
          <w:rFonts w:asciiTheme="minorHAnsi" w:hAnsiTheme="minorHAnsi" w:cstheme="minorHAnsi"/>
        </w:rPr>
      </w:pPr>
      <w:r w:rsidRPr="00B34689">
        <w:rPr>
          <w:rFonts w:asciiTheme="minorHAnsi" w:hAnsiTheme="minorHAnsi" w:cstheme="minorHAnsi"/>
          <w:b/>
          <w:bCs/>
        </w:rPr>
        <w:t>Start the meeting</w:t>
      </w:r>
      <w:r w:rsidRPr="00B34689">
        <w:rPr>
          <w:rFonts w:asciiTheme="minorHAnsi" w:hAnsiTheme="minorHAnsi" w:cstheme="minorHAnsi"/>
        </w:rPr>
        <w:t xml:space="preserve">. </w:t>
      </w:r>
      <w:r w:rsidRPr="00B34689">
        <w:rPr>
          <w:rFonts w:asciiTheme="minorHAnsi" w:hAnsiTheme="minorHAnsi" w:cstheme="minorHAnsi"/>
          <w:b/>
          <w:bCs/>
          <w:color w:val="C00000"/>
        </w:rPr>
        <w:t>DO NOT START RECORDING YET</w:t>
      </w:r>
      <w:r w:rsidRPr="00B34689">
        <w:rPr>
          <w:rFonts w:asciiTheme="minorHAnsi" w:hAnsiTheme="minorHAnsi" w:cstheme="minorHAnsi"/>
        </w:rPr>
        <w:t>.</w:t>
      </w:r>
    </w:p>
    <w:p w14:paraId="3044C44E" w14:textId="6A0982E9" w:rsidR="00CA6D49" w:rsidRPr="00B34689" w:rsidRDefault="00CA6D49" w:rsidP="00CA6D49">
      <w:pPr>
        <w:pStyle w:val="ListParagraph"/>
        <w:numPr>
          <w:ilvl w:val="0"/>
          <w:numId w:val="30"/>
        </w:numPr>
        <w:rPr>
          <w:rFonts w:asciiTheme="minorHAnsi" w:hAnsiTheme="minorHAnsi" w:cstheme="minorHAnsi"/>
        </w:rPr>
      </w:pPr>
      <w:r w:rsidRPr="00B34689">
        <w:rPr>
          <w:rFonts w:asciiTheme="minorHAnsi" w:hAnsiTheme="minorHAnsi" w:cstheme="minorHAnsi"/>
          <w:b/>
          <w:bCs/>
        </w:rPr>
        <w:t>Confirm roles</w:t>
      </w:r>
      <w:r w:rsidRPr="00B34689">
        <w:rPr>
          <w:rFonts w:asciiTheme="minorHAnsi" w:hAnsiTheme="minorHAnsi" w:cstheme="minorHAnsi"/>
        </w:rPr>
        <w:t>. Make sure everyone knows which role they are playing.</w:t>
      </w:r>
    </w:p>
    <w:p w14:paraId="7E42383E" w14:textId="3AA8A676" w:rsidR="00210EA2" w:rsidRPr="00B34689" w:rsidRDefault="00CA6D49" w:rsidP="00267295">
      <w:pPr>
        <w:pStyle w:val="ListParagraph"/>
        <w:numPr>
          <w:ilvl w:val="0"/>
          <w:numId w:val="30"/>
        </w:numPr>
        <w:rPr>
          <w:rFonts w:asciiTheme="minorHAnsi" w:hAnsiTheme="minorHAnsi" w:cstheme="minorHAnsi"/>
        </w:rPr>
      </w:pPr>
      <w:r w:rsidRPr="00B34689">
        <w:rPr>
          <w:rFonts w:asciiTheme="minorHAnsi" w:hAnsiTheme="minorHAnsi" w:cstheme="minorHAnsi"/>
          <w:b/>
          <w:bCs/>
        </w:rPr>
        <w:t>Start recording</w:t>
      </w:r>
      <w:r w:rsidR="007E4995" w:rsidRPr="00B34689">
        <w:rPr>
          <w:rFonts w:asciiTheme="minorHAnsi" w:hAnsiTheme="minorHAnsi" w:cstheme="minorHAnsi"/>
        </w:rPr>
        <w:t xml:space="preserve">. </w:t>
      </w:r>
      <w:r w:rsidRPr="00B34689">
        <w:rPr>
          <w:rFonts w:asciiTheme="minorHAnsi" w:hAnsiTheme="minorHAnsi" w:cstheme="minorHAnsi"/>
        </w:rPr>
        <w:t>When everyone is read</w:t>
      </w:r>
      <w:r w:rsidR="007E4995" w:rsidRPr="00B34689">
        <w:rPr>
          <w:rFonts w:asciiTheme="minorHAnsi" w:hAnsiTheme="minorHAnsi" w:cstheme="minorHAnsi"/>
        </w:rPr>
        <w:t>y</w:t>
      </w:r>
      <w:r w:rsidRPr="00B34689">
        <w:rPr>
          <w:rFonts w:asciiTheme="minorHAnsi" w:hAnsiTheme="minorHAnsi" w:cstheme="minorHAnsi"/>
        </w:rPr>
        <w:t>, start recording and transcription.</w:t>
      </w:r>
    </w:p>
    <w:tbl>
      <w:tblPr>
        <w:tblStyle w:val="TableGrid"/>
        <w:tblW w:w="14490" w:type="dxa"/>
        <w:tblBorders>
          <w:top w:val="single" w:sz="4" w:space="0" w:color="1A5E93" w:themeColor="accent5"/>
          <w:left w:val="single" w:sz="4" w:space="0" w:color="1A5E93" w:themeColor="accent5"/>
          <w:bottom w:val="single" w:sz="4" w:space="0" w:color="1A5E93" w:themeColor="accent5"/>
          <w:right w:val="single" w:sz="4" w:space="0" w:color="1A5E93" w:themeColor="accent5"/>
          <w:insideH w:val="single" w:sz="4" w:space="0" w:color="1A5E93" w:themeColor="accent5"/>
          <w:insideV w:val="single" w:sz="4" w:space="0" w:color="1A5E93" w:themeColor="accent5"/>
        </w:tblBorders>
        <w:tblLook w:val="04A0" w:firstRow="1" w:lastRow="0" w:firstColumn="1" w:lastColumn="0" w:noHBand="0" w:noVBand="1"/>
      </w:tblPr>
      <w:tblGrid>
        <w:gridCol w:w="3780"/>
        <w:gridCol w:w="10710"/>
      </w:tblGrid>
      <w:tr w:rsidR="000E4203" w:rsidRPr="00B34689" w14:paraId="1325C6C0" w14:textId="77777777" w:rsidTr="00CB70F2">
        <w:trPr>
          <w:trHeight w:val="503"/>
          <w:tblHeader/>
        </w:trPr>
        <w:tc>
          <w:tcPr>
            <w:tcW w:w="3780" w:type="dxa"/>
            <w:tcBorders>
              <w:top w:val="nil"/>
              <w:left w:val="nil"/>
              <w:bottom w:val="single" w:sz="4" w:space="0" w:color="D9D9D9" w:themeColor="text1" w:themeShade="D9"/>
              <w:right w:val="nil"/>
            </w:tcBorders>
            <w:shd w:val="clear" w:color="auto" w:fill="0078D2"/>
            <w:vAlign w:val="center"/>
          </w:tcPr>
          <w:p w14:paraId="01B5598B" w14:textId="23292F1D" w:rsidR="000E4203" w:rsidRPr="00B34689" w:rsidRDefault="00B3136F" w:rsidP="00B87D9C">
            <w:pPr>
              <w:jc w:val="center"/>
              <w:rPr>
                <w:rFonts w:asciiTheme="minorHAnsi" w:hAnsiTheme="minorHAnsi" w:cstheme="minorHAnsi"/>
                <w:b/>
                <w:bCs/>
                <w:color w:val="FFFFFF" w:themeColor="text1"/>
              </w:rPr>
            </w:pPr>
            <w:r w:rsidRPr="00B34689">
              <w:rPr>
                <w:rFonts w:asciiTheme="minorHAnsi" w:hAnsiTheme="minorHAnsi" w:cstheme="minorHAnsi"/>
                <w:b/>
                <w:bCs/>
                <w:color w:val="FFFFFF" w:themeColor="text1"/>
              </w:rPr>
              <w:t>Speaker role</w:t>
            </w:r>
          </w:p>
        </w:tc>
        <w:tc>
          <w:tcPr>
            <w:tcW w:w="10710" w:type="dxa"/>
            <w:tcBorders>
              <w:top w:val="nil"/>
              <w:left w:val="nil"/>
              <w:bottom w:val="single" w:sz="4" w:space="0" w:color="D9D9D9" w:themeColor="text1" w:themeShade="D9"/>
              <w:right w:val="nil"/>
            </w:tcBorders>
            <w:shd w:val="clear" w:color="auto" w:fill="0078D2"/>
            <w:vAlign w:val="center"/>
          </w:tcPr>
          <w:p w14:paraId="2538E7EA" w14:textId="770CDDFE" w:rsidR="000E4203" w:rsidRPr="00B34689" w:rsidRDefault="00486D18" w:rsidP="00B87D9C">
            <w:pPr>
              <w:jc w:val="center"/>
              <w:rPr>
                <w:rFonts w:asciiTheme="minorHAnsi" w:hAnsiTheme="minorHAnsi" w:cstheme="minorHAnsi"/>
                <w:b/>
                <w:bCs/>
                <w:color w:val="FFFFFF" w:themeColor="text1"/>
              </w:rPr>
            </w:pPr>
            <w:r w:rsidRPr="00B34689">
              <w:rPr>
                <w:rFonts w:asciiTheme="minorHAnsi" w:hAnsiTheme="minorHAnsi" w:cstheme="minorHAnsi"/>
                <w:b/>
                <w:bCs/>
                <w:color w:val="FFFFFF" w:themeColor="text1"/>
              </w:rPr>
              <w:t>Speaker script</w:t>
            </w:r>
          </w:p>
        </w:tc>
      </w:tr>
      <w:tr w:rsidR="00E743E6" w:rsidRPr="00B34689" w14:paraId="17BF1B4C" w14:textId="77777777" w:rsidTr="00B87D9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4490" w:type="dxa"/>
            <w:gridSpan w:val="2"/>
          </w:tcPr>
          <w:p w14:paraId="2E5E0818" w14:textId="77777777" w:rsidR="00E743E6" w:rsidRPr="00B34689" w:rsidRDefault="00E743E6" w:rsidP="00081FD8">
            <w:pPr>
              <w:pStyle w:val="Heading2"/>
            </w:pPr>
            <w:r w:rsidRPr="00B34689">
              <w:t>Facilitator setup steps</w:t>
            </w:r>
          </w:p>
          <w:p w14:paraId="68694C05" w14:textId="77777777" w:rsidR="00E743E6" w:rsidRPr="00B34689" w:rsidRDefault="00E743E6" w:rsidP="00E743E6">
            <w:pPr>
              <w:pStyle w:val="ListParagraph"/>
              <w:numPr>
                <w:ilvl w:val="0"/>
                <w:numId w:val="32"/>
              </w:numPr>
              <w:rPr>
                <w:rFonts w:asciiTheme="minorHAnsi" w:hAnsiTheme="minorHAnsi" w:cstheme="minorHAnsi"/>
              </w:rPr>
            </w:pPr>
            <w:r w:rsidRPr="00B34689">
              <w:rPr>
                <w:rFonts w:asciiTheme="minorHAnsi" w:hAnsiTheme="minorHAnsi" w:cstheme="minorHAnsi"/>
                <w:b/>
                <w:bCs/>
              </w:rPr>
              <w:t>Assign meeting roles</w:t>
            </w:r>
            <w:r w:rsidRPr="00B34689">
              <w:rPr>
                <w:rFonts w:asciiTheme="minorHAnsi" w:hAnsiTheme="minorHAnsi" w:cstheme="minorHAnsi"/>
              </w:rPr>
              <w:t>. You can do this when the meeting starts, or as part of a previous meeting, or by email before the event begins.</w:t>
            </w:r>
          </w:p>
          <w:p w14:paraId="2A964AB6" w14:textId="77777777" w:rsidR="00E743E6" w:rsidRPr="00B34689" w:rsidRDefault="00E743E6" w:rsidP="00E743E6">
            <w:pPr>
              <w:pStyle w:val="ListParagraph"/>
              <w:numPr>
                <w:ilvl w:val="0"/>
                <w:numId w:val="32"/>
              </w:numPr>
              <w:rPr>
                <w:rFonts w:asciiTheme="minorHAnsi" w:hAnsiTheme="minorHAnsi" w:cstheme="minorHAnsi"/>
              </w:rPr>
            </w:pPr>
            <w:r w:rsidRPr="00B34689">
              <w:rPr>
                <w:rFonts w:asciiTheme="minorHAnsi" w:hAnsiTheme="minorHAnsi" w:cstheme="minorHAnsi"/>
                <w:b/>
                <w:bCs/>
              </w:rPr>
              <w:t>Start the meeting</w:t>
            </w:r>
            <w:r w:rsidRPr="00B34689">
              <w:rPr>
                <w:rFonts w:asciiTheme="minorHAnsi" w:hAnsiTheme="minorHAnsi" w:cstheme="minorHAnsi"/>
              </w:rPr>
              <w:t xml:space="preserve">. </w:t>
            </w:r>
            <w:r w:rsidRPr="00B34689">
              <w:rPr>
                <w:rFonts w:asciiTheme="minorHAnsi" w:hAnsiTheme="minorHAnsi" w:cstheme="minorHAnsi"/>
                <w:b/>
                <w:bCs/>
                <w:color w:val="C00000"/>
              </w:rPr>
              <w:t>DO NOT START RECORDING YET.</w:t>
            </w:r>
          </w:p>
          <w:p w14:paraId="62BCFB5C" w14:textId="77777777" w:rsidR="00E743E6" w:rsidRPr="00B34689" w:rsidRDefault="00E743E6" w:rsidP="00E743E6">
            <w:pPr>
              <w:pStyle w:val="ListParagraph"/>
              <w:numPr>
                <w:ilvl w:val="0"/>
                <w:numId w:val="32"/>
              </w:numPr>
              <w:rPr>
                <w:rFonts w:asciiTheme="minorHAnsi" w:hAnsiTheme="minorHAnsi" w:cstheme="minorHAnsi"/>
              </w:rPr>
            </w:pPr>
            <w:r w:rsidRPr="00B34689">
              <w:rPr>
                <w:rFonts w:asciiTheme="minorHAnsi" w:hAnsiTheme="minorHAnsi" w:cstheme="minorHAnsi"/>
                <w:b/>
                <w:bCs/>
              </w:rPr>
              <w:t>Confirm roles</w:t>
            </w:r>
            <w:r w:rsidRPr="00B34689">
              <w:rPr>
                <w:rFonts w:asciiTheme="minorHAnsi" w:hAnsiTheme="minorHAnsi" w:cstheme="minorHAnsi"/>
              </w:rPr>
              <w:t>. Make sure everyone knows which role they are playing.</w:t>
            </w:r>
          </w:p>
          <w:p w14:paraId="1F4E3E77" w14:textId="1153C3D7" w:rsidR="00E743E6" w:rsidRPr="00B34689" w:rsidRDefault="00E743E6" w:rsidP="00E743E6">
            <w:pPr>
              <w:pStyle w:val="ListParagraph"/>
              <w:numPr>
                <w:ilvl w:val="0"/>
                <w:numId w:val="32"/>
              </w:numPr>
              <w:rPr>
                <w:rFonts w:asciiTheme="minorHAnsi" w:hAnsiTheme="minorHAnsi" w:cstheme="minorHAnsi"/>
              </w:rPr>
            </w:pPr>
            <w:r w:rsidRPr="00B34689">
              <w:rPr>
                <w:rFonts w:asciiTheme="minorHAnsi" w:hAnsiTheme="minorHAnsi" w:cstheme="minorHAnsi"/>
                <w:b/>
                <w:bCs/>
              </w:rPr>
              <w:lastRenderedPageBreak/>
              <w:t>Start recording</w:t>
            </w:r>
            <w:r w:rsidR="00F22E21" w:rsidRPr="00B34689">
              <w:rPr>
                <w:rFonts w:asciiTheme="minorHAnsi" w:hAnsiTheme="minorHAnsi" w:cstheme="minorHAnsi"/>
                <w:b/>
                <w:bCs/>
              </w:rPr>
              <w:t>.</w:t>
            </w:r>
            <w:r w:rsidRPr="00B34689">
              <w:rPr>
                <w:rFonts w:asciiTheme="minorHAnsi" w:hAnsiTheme="minorHAnsi" w:cstheme="minorHAnsi"/>
              </w:rPr>
              <w:t xml:space="preserve"> When everyone is read</w:t>
            </w:r>
            <w:r w:rsidR="00175976" w:rsidRPr="00B34689">
              <w:rPr>
                <w:rFonts w:asciiTheme="minorHAnsi" w:hAnsiTheme="minorHAnsi" w:cstheme="minorHAnsi"/>
              </w:rPr>
              <w:t>y</w:t>
            </w:r>
            <w:r w:rsidRPr="00B34689">
              <w:rPr>
                <w:rFonts w:asciiTheme="minorHAnsi" w:hAnsiTheme="minorHAnsi" w:cstheme="minorHAnsi"/>
              </w:rPr>
              <w:t>, start recording and transcription.</w:t>
            </w:r>
          </w:p>
        </w:tc>
      </w:tr>
      <w:tr w:rsidR="00B3136F" w:rsidRPr="00B34689" w14:paraId="11265B07" w14:textId="77777777" w:rsidTr="00CB70F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780" w:type="dxa"/>
            <w:hideMark/>
          </w:tcPr>
          <w:p w14:paraId="707D83CC" w14:textId="42C2DA81" w:rsidR="00372882" w:rsidRPr="00B34689" w:rsidRDefault="00372882">
            <w:pPr>
              <w:rPr>
                <w:rFonts w:asciiTheme="minorHAnsi" w:eastAsia="Times New Roman" w:hAnsiTheme="minorHAnsi" w:cstheme="minorHAnsi"/>
                <w:b/>
                <w:bCs/>
                <w:color w:val="FF0000"/>
                <w:sz w:val="21"/>
                <w:szCs w:val="21"/>
              </w:rPr>
            </w:pPr>
            <w:r w:rsidRPr="00B34689">
              <w:rPr>
                <w:rFonts w:asciiTheme="minorHAnsi" w:eastAsia="Times New Roman" w:hAnsiTheme="minorHAnsi" w:cstheme="minorHAnsi"/>
                <w:b/>
                <w:bCs/>
                <w:color w:val="FF0000"/>
                <w:sz w:val="21"/>
                <w:szCs w:val="21"/>
              </w:rPr>
              <w:t>&lt;person 1&gt;</w:t>
            </w:r>
          </w:p>
          <w:p w14:paraId="7DCF31C9" w14:textId="45553275" w:rsidR="00885D3F" w:rsidRPr="00B34689" w:rsidRDefault="00B3136F">
            <w:pPr>
              <w:rPr>
                <w:rFonts w:asciiTheme="minorHAnsi" w:eastAsia="Times New Roman" w:hAnsiTheme="minorHAnsi" w:cstheme="minorHAnsi"/>
                <w:b/>
                <w:bCs/>
                <w:color w:val="000000" w:themeColor="background1"/>
                <w:sz w:val="21"/>
                <w:szCs w:val="21"/>
              </w:rPr>
            </w:pPr>
            <w:r w:rsidRPr="00B34689">
              <w:rPr>
                <w:rFonts w:asciiTheme="minorHAnsi" w:eastAsia="Times New Roman" w:hAnsiTheme="minorHAnsi" w:cstheme="minorHAnsi"/>
                <w:b/>
                <w:bCs/>
                <w:color w:val="000000" w:themeColor="background1"/>
                <w:sz w:val="21"/>
                <w:szCs w:val="21"/>
              </w:rPr>
              <w:t>Integrated Marketing Lead</w:t>
            </w:r>
            <w:r w:rsidR="00885D3F" w:rsidRPr="00B34689">
              <w:rPr>
                <w:rFonts w:asciiTheme="minorHAnsi" w:eastAsia="Times New Roman" w:hAnsiTheme="minorHAnsi" w:cstheme="minorHAnsi"/>
                <w:b/>
                <w:bCs/>
                <w:color w:val="000000" w:themeColor="background1"/>
                <w:sz w:val="21"/>
                <w:szCs w:val="21"/>
              </w:rPr>
              <w:t xml:space="preserve"> </w:t>
            </w:r>
          </w:p>
          <w:p w14:paraId="68D810DC" w14:textId="2E95F323" w:rsidR="00CA6D49" w:rsidRPr="00B34689" w:rsidRDefault="00CA6D49">
            <w:pPr>
              <w:rPr>
                <w:rFonts w:asciiTheme="minorHAnsi" w:eastAsia="Times New Roman" w:hAnsiTheme="minorHAnsi" w:cstheme="minorHAnsi"/>
                <w:b/>
                <w:bCs/>
                <w:color w:val="FF0000"/>
                <w:sz w:val="21"/>
                <w:szCs w:val="21"/>
                <w:u w:val="single"/>
              </w:rPr>
            </w:pPr>
          </w:p>
        </w:tc>
        <w:tc>
          <w:tcPr>
            <w:tcW w:w="10710" w:type="dxa"/>
            <w:hideMark/>
          </w:tcPr>
          <w:p w14:paraId="5AA01C98" w14:textId="77777777" w:rsidR="00BC7A7B" w:rsidRPr="00B34689" w:rsidRDefault="00BC7A7B">
            <w:pPr>
              <w:rPr>
                <w:rFonts w:asciiTheme="minorHAnsi" w:hAnsiTheme="minorHAnsi" w:cstheme="minorHAnsi"/>
              </w:rPr>
            </w:pPr>
            <w:r w:rsidRPr="00B34689">
              <w:rPr>
                <w:rFonts w:asciiTheme="minorHAnsi" w:eastAsia="Times New Roman" w:hAnsiTheme="minorHAnsi" w:cstheme="minorHAnsi"/>
                <w:b/>
                <w:bCs/>
                <w:sz w:val="21"/>
                <w:szCs w:val="21"/>
                <w:u w:val="single"/>
              </w:rPr>
              <w:t>TURN ON RECORDING</w:t>
            </w:r>
            <w:r w:rsidRPr="00B34689">
              <w:rPr>
                <w:rFonts w:asciiTheme="minorHAnsi" w:hAnsiTheme="minorHAnsi" w:cstheme="minorHAnsi"/>
              </w:rPr>
              <w:t xml:space="preserve"> </w:t>
            </w:r>
          </w:p>
          <w:p w14:paraId="29AA90EB" w14:textId="02C1A9EA" w:rsidR="00885D3F" w:rsidRPr="00B34689" w:rsidRDefault="00B3136F">
            <w:pPr>
              <w:rPr>
                <w:rFonts w:asciiTheme="minorHAnsi" w:hAnsiTheme="minorHAnsi" w:cstheme="minorHAnsi"/>
              </w:rPr>
            </w:pPr>
            <w:r w:rsidRPr="00B34689">
              <w:rPr>
                <w:rFonts w:asciiTheme="minorHAnsi" w:hAnsiTheme="minorHAnsi" w:cstheme="minorHAnsi"/>
              </w:rPr>
              <w:t xml:space="preserve">Hi team, </w:t>
            </w:r>
            <w:r w:rsidR="00885D3F" w:rsidRPr="00B34689">
              <w:rPr>
                <w:rFonts w:asciiTheme="minorHAnsi" w:hAnsiTheme="minorHAnsi" w:cstheme="minorHAnsi"/>
              </w:rPr>
              <w:t>I’m starting recording now.</w:t>
            </w:r>
          </w:p>
          <w:p w14:paraId="440BBB89" w14:textId="02877CB1" w:rsidR="00B3136F" w:rsidRPr="00B34689" w:rsidRDefault="00885D3F">
            <w:pPr>
              <w:rPr>
                <w:rFonts w:asciiTheme="minorHAnsi" w:eastAsia="Times New Roman" w:hAnsiTheme="minorHAnsi" w:cstheme="minorHAnsi"/>
                <w:b/>
                <w:bCs/>
                <w:color w:val="FF0000"/>
                <w:sz w:val="21"/>
                <w:szCs w:val="21"/>
              </w:rPr>
            </w:pPr>
            <w:r w:rsidRPr="00B34689">
              <w:rPr>
                <w:rFonts w:asciiTheme="minorHAnsi" w:hAnsiTheme="minorHAnsi" w:cstheme="minorHAnsi"/>
              </w:rPr>
              <w:t>It’s</w:t>
            </w:r>
            <w:r w:rsidR="00B3136F" w:rsidRPr="00B34689">
              <w:rPr>
                <w:rFonts w:asciiTheme="minorHAnsi" w:hAnsiTheme="minorHAnsi" w:cstheme="minorHAnsi"/>
              </w:rPr>
              <w:t xml:space="preserve"> good to see you</w:t>
            </w:r>
            <w:r w:rsidR="002E2BDA" w:rsidRPr="00B34689">
              <w:rPr>
                <w:rFonts w:asciiTheme="minorHAnsi" w:hAnsiTheme="minorHAnsi" w:cstheme="minorHAnsi"/>
              </w:rPr>
              <w:t>’re</w:t>
            </w:r>
            <w:r w:rsidR="00B3136F" w:rsidRPr="00B34689">
              <w:rPr>
                <w:rFonts w:asciiTheme="minorHAnsi" w:hAnsiTheme="minorHAnsi" w:cstheme="minorHAnsi"/>
              </w:rPr>
              <w:t xml:space="preserve"> all very excited to kick off the meeting. Before we go into the agenda for today, let's do a brief introduction with name and role. I'm </w:t>
            </w:r>
            <w:r w:rsidR="00CB463E" w:rsidRPr="00B34689">
              <w:rPr>
                <w:rFonts w:asciiTheme="minorHAnsi" w:eastAsia="Times New Roman" w:hAnsiTheme="minorHAnsi" w:cstheme="minorHAnsi"/>
                <w:b/>
                <w:bCs/>
                <w:color w:val="FF0000"/>
                <w:sz w:val="21"/>
                <w:szCs w:val="21"/>
              </w:rPr>
              <w:t>&lt;person 1&gt;</w:t>
            </w:r>
            <w:r w:rsidR="00CB463E" w:rsidRPr="00B34689">
              <w:rPr>
                <w:rFonts w:asciiTheme="minorHAnsi" w:eastAsia="Times New Roman" w:hAnsiTheme="minorHAnsi" w:cstheme="minorHAnsi"/>
                <w:color w:val="000000" w:themeColor="background1"/>
                <w:sz w:val="21"/>
                <w:szCs w:val="21"/>
              </w:rPr>
              <w:t xml:space="preserve">, </w:t>
            </w:r>
            <w:r w:rsidR="00B3136F" w:rsidRPr="00B34689">
              <w:rPr>
                <w:rFonts w:asciiTheme="minorHAnsi" w:hAnsiTheme="minorHAnsi" w:cstheme="minorHAnsi"/>
              </w:rPr>
              <w:t>the integrated marketing lead.</w:t>
            </w:r>
          </w:p>
        </w:tc>
      </w:tr>
      <w:tr w:rsidR="00B3136F" w:rsidRPr="00B34689" w14:paraId="25EA3AD5" w14:textId="77777777" w:rsidTr="00CB70F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780" w:type="dxa"/>
            <w:hideMark/>
          </w:tcPr>
          <w:p w14:paraId="1D92104F" w14:textId="7918DB4E" w:rsidR="00372882" w:rsidRPr="00B34689" w:rsidRDefault="00372882">
            <w:pPr>
              <w:rPr>
                <w:rFonts w:asciiTheme="minorHAnsi" w:eastAsia="Times New Roman" w:hAnsiTheme="minorHAnsi" w:cstheme="minorHAnsi"/>
                <w:b/>
                <w:bCs/>
                <w:color w:val="FF0000"/>
                <w:sz w:val="21"/>
                <w:szCs w:val="21"/>
              </w:rPr>
            </w:pPr>
            <w:r w:rsidRPr="00B34689">
              <w:rPr>
                <w:rFonts w:asciiTheme="minorHAnsi" w:eastAsia="Times New Roman" w:hAnsiTheme="minorHAnsi" w:cstheme="minorHAnsi"/>
                <w:b/>
                <w:bCs/>
                <w:color w:val="FF0000"/>
                <w:sz w:val="21"/>
                <w:szCs w:val="21"/>
              </w:rPr>
              <w:t>&lt;person 2&gt;</w:t>
            </w:r>
          </w:p>
          <w:p w14:paraId="077ED05F" w14:textId="51B4BBB6" w:rsidR="00B3136F" w:rsidRPr="00B34689" w:rsidRDefault="00B3136F">
            <w:pPr>
              <w:rPr>
                <w:rFonts w:asciiTheme="minorHAnsi" w:eastAsia="Times New Roman" w:hAnsiTheme="minorHAnsi" w:cstheme="minorHAnsi"/>
                <w:b/>
                <w:bCs/>
                <w:color w:val="FF0000"/>
                <w:sz w:val="21"/>
                <w:szCs w:val="21"/>
              </w:rPr>
            </w:pPr>
            <w:r w:rsidRPr="00B34689">
              <w:rPr>
                <w:rFonts w:asciiTheme="minorHAnsi" w:eastAsia="Times New Roman" w:hAnsiTheme="minorHAnsi" w:cstheme="minorHAnsi"/>
                <w:b/>
                <w:bCs/>
                <w:color w:val="000000" w:themeColor="background1"/>
                <w:sz w:val="21"/>
                <w:szCs w:val="21"/>
              </w:rPr>
              <w:t>Product Manager</w:t>
            </w:r>
          </w:p>
        </w:tc>
        <w:tc>
          <w:tcPr>
            <w:tcW w:w="10710" w:type="dxa"/>
            <w:hideMark/>
          </w:tcPr>
          <w:p w14:paraId="270C822A" w14:textId="69D40A39" w:rsidR="00B3136F" w:rsidRPr="00B34689" w:rsidRDefault="00B3136F">
            <w:pPr>
              <w:rPr>
                <w:rFonts w:asciiTheme="minorHAnsi" w:hAnsiTheme="minorHAnsi" w:cstheme="minorHAnsi"/>
              </w:rPr>
            </w:pPr>
            <w:r w:rsidRPr="00B34689">
              <w:rPr>
                <w:rFonts w:asciiTheme="minorHAnsi" w:hAnsiTheme="minorHAnsi" w:cstheme="minorHAnsi"/>
              </w:rPr>
              <w:t xml:space="preserve">Hello folks. I'm </w:t>
            </w:r>
            <w:r w:rsidRPr="00B34689">
              <w:rPr>
                <w:rFonts w:asciiTheme="minorHAnsi" w:hAnsiTheme="minorHAnsi" w:cstheme="minorHAnsi"/>
                <w:b/>
                <w:bCs/>
                <w:color w:val="FF0000"/>
              </w:rPr>
              <w:t>(your name)</w:t>
            </w:r>
            <w:r w:rsidR="00505296" w:rsidRPr="00B34689">
              <w:rPr>
                <w:rFonts w:asciiTheme="minorHAnsi" w:hAnsiTheme="minorHAnsi" w:cstheme="minorHAnsi"/>
              </w:rPr>
              <w:t xml:space="preserve">, </w:t>
            </w:r>
            <w:r w:rsidRPr="00B34689">
              <w:rPr>
                <w:rFonts w:asciiTheme="minorHAnsi" w:hAnsiTheme="minorHAnsi" w:cstheme="minorHAnsi"/>
              </w:rPr>
              <w:t>and I am the product manager and lead the engineering work stream.</w:t>
            </w:r>
          </w:p>
        </w:tc>
      </w:tr>
      <w:tr w:rsidR="00B3136F" w:rsidRPr="00B34689" w14:paraId="7F5FFCF2" w14:textId="77777777" w:rsidTr="00CB70F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780" w:type="dxa"/>
            <w:hideMark/>
          </w:tcPr>
          <w:p w14:paraId="10850587" w14:textId="77777777" w:rsidR="00372882" w:rsidRPr="00B34689" w:rsidRDefault="00372882">
            <w:pPr>
              <w:rPr>
                <w:rFonts w:asciiTheme="minorHAnsi" w:eastAsia="Times New Roman" w:hAnsiTheme="minorHAnsi" w:cstheme="minorHAnsi"/>
                <w:b/>
                <w:bCs/>
                <w:color w:val="FF0000"/>
                <w:sz w:val="21"/>
                <w:szCs w:val="21"/>
              </w:rPr>
            </w:pPr>
            <w:r w:rsidRPr="00B34689">
              <w:rPr>
                <w:rFonts w:asciiTheme="minorHAnsi" w:eastAsia="Times New Roman" w:hAnsiTheme="minorHAnsi" w:cstheme="minorHAnsi"/>
                <w:b/>
                <w:bCs/>
                <w:color w:val="FF0000"/>
                <w:sz w:val="21"/>
                <w:szCs w:val="21"/>
              </w:rPr>
              <w:t>&lt;person 3&gt;</w:t>
            </w:r>
          </w:p>
          <w:p w14:paraId="25DFD259" w14:textId="0D9B0E6C" w:rsidR="00B3136F" w:rsidRPr="00B34689" w:rsidRDefault="00B3136F">
            <w:pPr>
              <w:rPr>
                <w:rFonts w:asciiTheme="minorHAnsi" w:eastAsia="Times New Roman" w:hAnsiTheme="minorHAnsi" w:cstheme="minorHAnsi"/>
                <w:b/>
                <w:bCs/>
                <w:color w:val="FF0000"/>
                <w:sz w:val="21"/>
                <w:szCs w:val="21"/>
              </w:rPr>
            </w:pPr>
            <w:r w:rsidRPr="00B34689">
              <w:rPr>
                <w:rFonts w:asciiTheme="minorHAnsi" w:eastAsia="Times New Roman" w:hAnsiTheme="minorHAnsi" w:cstheme="minorHAnsi"/>
                <w:b/>
                <w:bCs/>
                <w:color w:val="000000" w:themeColor="background1"/>
                <w:sz w:val="21"/>
                <w:szCs w:val="21"/>
              </w:rPr>
              <w:t>Product Marketing Lead</w:t>
            </w:r>
          </w:p>
        </w:tc>
        <w:tc>
          <w:tcPr>
            <w:tcW w:w="10710" w:type="dxa"/>
            <w:hideMark/>
          </w:tcPr>
          <w:p w14:paraId="1695796D" w14:textId="4ED244A5" w:rsidR="00B3136F" w:rsidRPr="00B34689" w:rsidRDefault="00B3136F">
            <w:pPr>
              <w:rPr>
                <w:rFonts w:asciiTheme="minorHAnsi" w:hAnsiTheme="minorHAnsi" w:cstheme="minorHAnsi"/>
              </w:rPr>
            </w:pPr>
            <w:r w:rsidRPr="00B34689">
              <w:rPr>
                <w:rFonts w:asciiTheme="minorHAnsi" w:hAnsiTheme="minorHAnsi" w:cstheme="minorHAnsi"/>
              </w:rPr>
              <w:t xml:space="preserve">And I am </w:t>
            </w:r>
            <w:r w:rsidRPr="00B34689">
              <w:rPr>
                <w:rFonts w:asciiTheme="minorHAnsi" w:hAnsiTheme="minorHAnsi" w:cstheme="minorHAnsi"/>
                <w:b/>
                <w:bCs/>
                <w:color w:val="FF0000"/>
              </w:rPr>
              <w:t>(your name)</w:t>
            </w:r>
            <w:r w:rsidR="0096211E" w:rsidRPr="00B34689">
              <w:rPr>
                <w:rFonts w:asciiTheme="minorHAnsi" w:hAnsiTheme="minorHAnsi" w:cstheme="minorHAnsi"/>
              </w:rPr>
              <w:t xml:space="preserve">, </w:t>
            </w:r>
            <w:r w:rsidRPr="00B34689">
              <w:rPr>
                <w:rFonts w:asciiTheme="minorHAnsi" w:hAnsiTheme="minorHAnsi" w:cstheme="minorHAnsi"/>
              </w:rPr>
              <w:t>I am the product marketing lead for Avalon.</w:t>
            </w:r>
          </w:p>
        </w:tc>
      </w:tr>
      <w:tr w:rsidR="00B3136F" w:rsidRPr="00B34689" w14:paraId="6DBF36CC" w14:textId="77777777" w:rsidTr="00CB70F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780" w:type="dxa"/>
            <w:hideMark/>
          </w:tcPr>
          <w:p w14:paraId="7BBF0F09" w14:textId="77777777" w:rsidR="00246D1D" w:rsidRPr="00B34689" w:rsidRDefault="00246D1D">
            <w:pPr>
              <w:rPr>
                <w:rFonts w:asciiTheme="minorHAnsi" w:eastAsia="Times New Roman" w:hAnsiTheme="minorHAnsi" w:cstheme="minorHAnsi"/>
                <w:b/>
                <w:bCs/>
                <w:color w:val="FF0000"/>
                <w:sz w:val="21"/>
                <w:szCs w:val="21"/>
              </w:rPr>
            </w:pPr>
            <w:r w:rsidRPr="00B34689">
              <w:rPr>
                <w:rFonts w:asciiTheme="minorHAnsi" w:eastAsia="Times New Roman" w:hAnsiTheme="minorHAnsi" w:cstheme="minorHAnsi"/>
                <w:b/>
                <w:bCs/>
                <w:color w:val="FF0000"/>
                <w:sz w:val="21"/>
                <w:szCs w:val="21"/>
              </w:rPr>
              <w:t>&lt;person 4&gt;</w:t>
            </w:r>
          </w:p>
          <w:p w14:paraId="2077D284" w14:textId="425CC359" w:rsidR="00B3136F" w:rsidRPr="00B34689" w:rsidRDefault="00B3136F">
            <w:pPr>
              <w:rPr>
                <w:rFonts w:asciiTheme="minorHAnsi" w:eastAsia="Times New Roman" w:hAnsiTheme="minorHAnsi" w:cstheme="minorHAnsi"/>
                <w:b/>
                <w:bCs/>
                <w:color w:val="FF0000"/>
                <w:sz w:val="21"/>
                <w:szCs w:val="21"/>
              </w:rPr>
            </w:pPr>
            <w:r w:rsidRPr="00B34689">
              <w:rPr>
                <w:rFonts w:asciiTheme="minorHAnsi" w:eastAsia="Times New Roman" w:hAnsiTheme="minorHAnsi" w:cstheme="minorHAnsi"/>
                <w:b/>
                <w:bCs/>
                <w:color w:val="000000" w:themeColor="background1"/>
                <w:sz w:val="21"/>
                <w:szCs w:val="21"/>
              </w:rPr>
              <w:t>Strategy and Road Map</w:t>
            </w:r>
          </w:p>
        </w:tc>
        <w:tc>
          <w:tcPr>
            <w:tcW w:w="10710" w:type="dxa"/>
            <w:hideMark/>
          </w:tcPr>
          <w:p w14:paraId="2FD3DC82" w14:textId="0F8C7667" w:rsidR="00B3136F" w:rsidRPr="00B34689" w:rsidRDefault="00B3136F">
            <w:pPr>
              <w:rPr>
                <w:rFonts w:asciiTheme="minorHAnsi" w:hAnsiTheme="minorHAnsi" w:cstheme="minorHAnsi"/>
              </w:rPr>
            </w:pPr>
            <w:r w:rsidRPr="00B34689">
              <w:rPr>
                <w:rFonts w:asciiTheme="minorHAnsi" w:hAnsiTheme="minorHAnsi" w:cstheme="minorHAnsi"/>
              </w:rPr>
              <w:t xml:space="preserve">I'm </w:t>
            </w:r>
            <w:r w:rsidRPr="00B34689">
              <w:rPr>
                <w:rFonts w:asciiTheme="minorHAnsi" w:hAnsiTheme="minorHAnsi" w:cstheme="minorHAnsi"/>
                <w:b/>
                <w:bCs/>
                <w:color w:val="FF0000"/>
              </w:rPr>
              <w:t>(your name)</w:t>
            </w:r>
            <w:r w:rsidR="0096211E" w:rsidRPr="00B34689">
              <w:rPr>
                <w:rFonts w:asciiTheme="minorHAnsi" w:hAnsiTheme="minorHAnsi" w:cstheme="minorHAnsi"/>
              </w:rPr>
              <w:t xml:space="preserve">, </w:t>
            </w:r>
            <w:r w:rsidRPr="00B34689">
              <w:rPr>
                <w:rFonts w:asciiTheme="minorHAnsi" w:hAnsiTheme="minorHAnsi" w:cstheme="minorHAnsi"/>
              </w:rPr>
              <w:t>and I</w:t>
            </w:r>
            <w:r w:rsidR="0096211E" w:rsidRPr="00B34689">
              <w:rPr>
                <w:rFonts w:asciiTheme="minorHAnsi" w:hAnsiTheme="minorHAnsi" w:cstheme="minorHAnsi"/>
              </w:rPr>
              <w:t>’</w:t>
            </w:r>
            <w:r w:rsidRPr="00B34689">
              <w:rPr>
                <w:rFonts w:asciiTheme="minorHAnsi" w:hAnsiTheme="minorHAnsi" w:cstheme="minorHAnsi"/>
              </w:rPr>
              <w:t xml:space="preserve">m responsible for strategy and road map, working closely with </w:t>
            </w:r>
            <w:r w:rsidRPr="00B34689">
              <w:rPr>
                <w:rFonts w:asciiTheme="minorHAnsi" w:hAnsiTheme="minorHAnsi" w:cstheme="minorHAnsi"/>
                <w:b/>
                <w:bCs/>
                <w:color w:val="FF0000"/>
              </w:rPr>
              <w:t>(Product Manager</w:t>
            </w:r>
            <w:r w:rsidR="0096211E" w:rsidRPr="00B34689">
              <w:rPr>
                <w:rFonts w:asciiTheme="minorHAnsi" w:hAnsiTheme="minorHAnsi" w:cstheme="minorHAnsi"/>
                <w:b/>
                <w:bCs/>
                <w:color w:val="FF0000"/>
              </w:rPr>
              <w:t>’</w:t>
            </w:r>
            <w:r w:rsidRPr="00B34689">
              <w:rPr>
                <w:rFonts w:asciiTheme="minorHAnsi" w:hAnsiTheme="minorHAnsi" w:cstheme="minorHAnsi"/>
                <w:b/>
                <w:bCs/>
                <w:color w:val="FF0000"/>
              </w:rPr>
              <w:t>s name)</w:t>
            </w:r>
            <w:r w:rsidRPr="00B34689">
              <w:rPr>
                <w:rFonts w:asciiTheme="minorHAnsi" w:hAnsiTheme="minorHAnsi" w:cstheme="minorHAnsi"/>
              </w:rPr>
              <w:t>.</w:t>
            </w:r>
          </w:p>
        </w:tc>
      </w:tr>
      <w:tr w:rsidR="00B3136F" w:rsidRPr="00B34689" w14:paraId="0EEDBD07" w14:textId="77777777" w:rsidTr="00CB70F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780" w:type="dxa"/>
            <w:hideMark/>
          </w:tcPr>
          <w:p w14:paraId="7E29E6B4" w14:textId="406F18A0" w:rsidR="00BC7A7B" w:rsidRPr="00B34689" w:rsidRDefault="00BC7A7B">
            <w:pPr>
              <w:rPr>
                <w:rFonts w:asciiTheme="minorHAnsi" w:eastAsia="Times New Roman" w:hAnsiTheme="minorHAnsi" w:cstheme="minorHAnsi"/>
                <w:b/>
                <w:bCs/>
                <w:color w:val="FF0000"/>
                <w:sz w:val="21"/>
                <w:szCs w:val="21"/>
              </w:rPr>
            </w:pPr>
            <w:r w:rsidRPr="00B34689">
              <w:rPr>
                <w:rFonts w:asciiTheme="minorHAnsi" w:eastAsia="Times New Roman" w:hAnsiTheme="minorHAnsi" w:cstheme="minorHAnsi"/>
                <w:b/>
                <w:bCs/>
                <w:color w:val="FF0000"/>
                <w:sz w:val="21"/>
                <w:szCs w:val="21"/>
              </w:rPr>
              <w:t>&lt;person 5&gt;</w:t>
            </w:r>
            <w:r w:rsidR="002B4331" w:rsidRPr="00B34689">
              <w:rPr>
                <w:rFonts w:asciiTheme="minorHAnsi" w:hAnsiTheme="minorHAnsi" w:cstheme="minorHAnsi"/>
                <w:b/>
                <w:bCs/>
                <w:color w:val="FF0000"/>
              </w:rPr>
              <w:t xml:space="preserve"> </w:t>
            </w:r>
            <w:r w:rsidR="002B4331" w:rsidRPr="00B34689">
              <w:rPr>
                <w:rFonts w:asciiTheme="minorHAnsi" w:hAnsiTheme="minorHAnsi" w:cstheme="minorHAnsi"/>
                <w:color w:val="000000" w:themeColor="background1"/>
              </w:rPr>
              <w:t>(optional)</w:t>
            </w:r>
          </w:p>
          <w:p w14:paraId="5BA62C90" w14:textId="4EA07EB6" w:rsidR="00B3136F" w:rsidRPr="00B34689" w:rsidRDefault="00B3136F">
            <w:pPr>
              <w:rPr>
                <w:rFonts w:asciiTheme="minorHAnsi" w:eastAsia="Times New Roman" w:hAnsiTheme="minorHAnsi" w:cstheme="minorHAnsi"/>
                <w:b/>
                <w:bCs/>
                <w:color w:val="FF0000"/>
                <w:sz w:val="21"/>
                <w:szCs w:val="21"/>
              </w:rPr>
            </w:pPr>
            <w:r w:rsidRPr="00B34689">
              <w:rPr>
                <w:rFonts w:asciiTheme="minorHAnsi" w:eastAsia="Times New Roman" w:hAnsiTheme="minorHAnsi" w:cstheme="minorHAnsi"/>
                <w:b/>
                <w:bCs/>
                <w:color w:val="000000" w:themeColor="background1"/>
                <w:sz w:val="21"/>
                <w:szCs w:val="21"/>
              </w:rPr>
              <w:t>Press and Media Relations</w:t>
            </w:r>
          </w:p>
        </w:tc>
        <w:tc>
          <w:tcPr>
            <w:tcW w:w="10710" w:type="dxa"/>
            <w:hideMark/>
          </w:tcPr>
          <w:p w14:paraId="11088547" w14:textId="5928A257" w:rsidR="00B3136F" w:rsidRPr="00B34689" w:rsidRDefault="00B3136F">
            <w:pPr>
              <w:rPr>
                <w:rFonts w:asciiTheme="minorHAnsi" w:hAnsiTheme="minorHAnsi" w:cstheme="minorHAnsi"/>
              </w:rPr>
            </w:pPr>
            <w:r w:rsidRPr="00B34689">
              <w:rPr>
                <w:rFonts w:asciiTheme="minorHAnsi" w:hAnsiTheme="minorHAnsi" w:cstheme="minorHAnsi"/>
              </w:rPr>
              <w:t>I</w:t>
            </w:r>
            <w:r w:rsidR="0096211E" w:rsidRPr="00B34689">
              <w:rPr>
                <w:rFonts w:asciiTheme="minorHAnsi" w:hAnsiTheme="minorHAnsi" w:cstheme="minorHAnsi"/>
              </w:rPr>
              <w:t>’</w:t>
            </w:r>
            <w:r w:rsidRPr="00B34689">
              <w:rPr>
                <w:rFonts w:asciiTheme="minorHAnsi" w:hAnsiTheme="minorHAnsi" w:cstheme="minorHAnsi"/>
              </w:rPr>
              <w:t xml:space="preserve">m </w:t>
            </w:r>
            <w:r w:rsidRPr="00B34689">
              <w:rPr>
                <w:rFonts w:asciiTheme="minorHAnsi" w:hAnsiTheme="minorHAnsi" w:cstheme="minorHAnsi"/>
                <w:b/>
                <w:bCs/>
                <w:color w:val="FF0000"/>
              </w:rPr>
              <w:t>(your name)</w:t>
            </w:r>
            <w:r w:rsidR="0096211E" w:rsidRPr="00B34689">
              <w:rPr>
                <w:rFonts w:asciiTheme="minorHAnsi" w:hAnsiTheme="minorHAnsi" w:cstheme="minorHAnsi"/>
              </w:rPr>
              <w:t>,</w:t>
            </w:r>
            <w:r w:rsidRPr="00B34689">
              <w:rPr>
                <w:rFonts w:asciiTheme="minorHAnsi" w:hAnsiTheme="minorHAnsi" w:cstheme="minorHAnsi"/>
                <w:b/>
                <w:bCs/>
                <w:color w:val="FF0000"/>
              </w:rPr>
              <w:t xml:space="preserve"> </w:t>
            </w:r>
            <w:r w:rsidRPr="00B34689">
              <w:rPr>
                <w:rFonts w:asciiTheme="minorHAnsi" w:hAnsiTheme="minorHAnsi" w:cstheme="minorHAnsi"/>
              </w:rPr>
              <w:t>and I manage press and media relations.</w:t>
            </w:r>
          </w:p>
        </w:tc>
      </w:tr>
      <w:tr w:rsidR="00B3136F" w:rsidRPr="00B34689" w14:paraId="4AB9351D" w14:textId="77777777" w:rsidTr="00CB70F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780" w:type="dxa"/>
            <w:hideMark/>
          </w:tcPr>
          <w:p w14:paraId="4E65232E" w14:textId="01109B67" w:rsidR="00BC7A7B" w:rsidRPr="00B34689" w:rsidRDefault="00BC7A7B">
            <w:pPr>
              <w:rPr>
                <w:rFonts w:asciiTheme="minorHAnsi" w:eastAsia="Times New Roman" w:hAnsiTheme="minorHAnsi" w:cstheme="minorHAnsi"/>
                <w:b/>
                <w:bCs/>
                <w:color w:val="FF0000"/>
                <w:sz w:val="21"/>
                <w:szCs w:val="21"/>
              </w:rPr>
            </w:pPr>
            <w:r w:rsidRPr="00B34689">
              <w:rPr>
                <w:rFonts w:asciiTheme="minorHAnsi" w:eastAsia="Times New Roman" w:hAnsiTheme="minorHAnsi" w:cstheme="minorHAnsi"/>
                <w:b/>
                <w:bCs/>
                <w:color w:val="FF0000"/>
                <w:sz w:val="21"/>
                <w:szCs w:val="21"/>
              </w:rPr>
              <w:t>&lt;person 6&gt;</w:t>
            </w:r>
            <w:r w:rsidR="002B4331" w:rsidRPr="00B34689">
              <w:rPr>
                <w:rFonts w:asciiTheme="minorHAnsi" w:hAnsiTheme="minorHAnsi" w:cstheme="minorHAnsi"/>
                <w:b/>
                <w:bCs/>
                <w:color w:val="FF0000"/>
              </w:rPr>
              <w:t xml:space="preserve"> </w:t>
            </w:r>
            <w:r w:rsidR="002B4331" w:rsidRPr="00B34689">
              <w:rPr>
                <w:rFonts w:asciiTheme="minorHAnsi" w:hAnsiTheme="minorHAnsi" w:cstheme="minorHAnsi"/>
                <w:color w:val="000000" w:themeColor="background1"/>
              </w:rPr>
              <w:t>(optional)</w:t>
            </w:r>
          </w:p>
          <w:p w14:paraId="51796CEA" w14:textId="60A8FFAB" w:rsidR="00B3136F" w:rsidRPr="00B34689" w:rsidRDefault="00B3136F">
            <w:pPr>
              <w:rPr>
                <w:rFonts w:asciiTheme="minorHAnsi" w:eastAsia="Times New Roman" w:hAnsiTheme="minorHAnsi" w:cstheme="minorHAnsi"/>
                <w:b/>
                <w:bCs/>
                <w:color w:val="FF0000"/>
                <w:sz w:val="21"/>
                <w:szCs w:val="21"/>
              </w:rPr>
            </w:pPr>
            <w:r w:rsidRPr="00B34689">
              <w:rPr>
                <w:rFonts w:asciiTheme="minorHAnsi" w:eastAsia="Times New Roman" w:hAnsiTheme="minorHAnsi" w:cstheme="minorHAnsi"/>
                <w:b/>
                <w:bCs/>
                <w:color w:val="000000" w:themeColor="background1"/>
                <w:sz w:val="21"/>
                <w:szCs w:val="21"/>
              </w:rPr>
              <w:t xml:space="preserve">Production Lead – Event setup </w:t>
            </w:r>
          </w:p>
        </w:tc>
        <w:tc>
          <w:tcPr>
            <w:tcW w:w="10710" w:type="dxa"/>
            <w:hideMark/>
          </w:tcPr>
          <w:p w14:paraId="3A542FC4" w14:textId="4631FBA5" w:rsidR="00B3136F" w:rsidRPr="00B34689" w:rsidRDefault="00B3136F">
            <w:pPr>
              <w:rPr>
                <w:rFonts w:asciiTheme="minorHAnsi" w:hAnsiTheme="minorHAnsi" w:cstheme="minorHAnsi"/>
              </w:rPr>
            </w:pPr>
            <w:r w:rsidRPr="00B34689">
              <w:rPr>
                <w:rFonts w:asciiTheme="minorHAnsi" w:hAnsiTheme="minorHAnsi" w:cstheme="minorHAnsi"/>
              </w:rPr>
              <w:t xml:space="preserve">I’m </w:t>
            </w:r>
            <w:r w:rsidRPr="00B34689">
              <w:rPr>
                <w:rFonts w:asciiTheme="minorHAnsi" w:hAnsiTheme="minorHAnsi" w:cstheme="minorHAnsi"/>
                <w:b/>
                <w:bCs/>
                <w:color w:val="FF0000"/>
              </w:rPr>
              <w:t>(your name)</w:t>
            </w:r>
            <w:r w:rsidR="0096211E" w:rsidRPr="00B34689">
              <w:rPr>
                <w:rFonts w:asciiTheme="minorHAnsi" w:hAnsiTheme="minorHAnsi" w:cstheme="minorHAnsi"/>
              </w:rPr>
              <w:t xml:space="preserve">, </w:t>
            </w:r>
            <w:r w:rsidRPr="00B34689">
              <w:rPr>
                <w:rFonts w:asciiTheme="minorHAnsi" w:hAnsiTheme="minorHAnsi" w:cstheme="minorHAnsi"/>
              </w:rPr>
              <w:t>the events production lead to make sure that the event goes smoothly.</w:t>
            </w:r>
          </w:p>
        </w:tc>
      </w:tr>
      <w:tr w:rsidR="00B3136F" w:rsidRPr="00B34689" w14:paraId="4F0D71C5" w14:textId="77777777" w:rsidTr="00CB70F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780" w:type="dxa"/>
            <w:hideMark/>
          </w:tcPr>
          <w:p w14:paraId="1F6DC12A" w14:textId="77777777" w:rsidR="00BC7A7B" w:rsidRPr="00B34689" w:rsidRDefault="00BC7A7B" w:rsidP="00BC7A7B">
            <w:pPr>
              <w:rPr>
                <w:rFonts w:asciiTheme="minorHAnsi" w:eastAsia="Times New Roman" w:hAnsiTheme="minorHAnsi" w:cstheme="minorHAnsi"/>
                <w:b/>
                <w:bCs/>
                <w:color w:val="FF0000"/>
                <w:sz w:val="21"/>
                <w:szCs w:val="21"/>
              </w:rPr>
            </w:pPr>
            <w:r w:rsidRPr="00B34689">
              <w:rPr>
                <w:rFonts w:asciiTheme="minorHAnsi" w:eastAsia="Times New Roman" w:hAnsiTheme="minorHAnsi" w:cstheme="minorHAnsi"/>
                <w:b/>
                <w:bCs/>
                <w:color w:val="FF0000"/>
                <w:sz w:val="21"/>
                <w:szCs w:val="21"/>
              </w:rPr>
              <w:t>&lt;person 1&gt;</w:t>
            </w:r>
          </w:p>
          <w:p w14:paraId="50981DFB" w14:textId="77777777" w:rsidR="00BC7A7B" w:rsidRPr="00B34689" w:rsidRDefault="00BC7A7B" w:rsidP="00BC7A7B">
            <w:pPr>
              <w:rPr>
                <w:rFonts w:asciiTheme="minorHAnsi" w:eastAsia="Times New Roman" w:hAnsiTheme="minorHAnsi" w:cstheme="minorHAnsi"/>
                <w:b/>
                <w:bCs/>
                <w:color w:val="000000" w:themeColor="background1"/>
                <w:sz w:val="21"/>
                <w:szCs w:val="21"/>
              </w:rPr>
            </w:pPr>
            <w:r w:rsidRPr="00B34689">
              <w:rPr>
                <w:rFonts w:asciiTheme="minorHAnsi" w:eastAsia="Times New Roman" w:hAnsiTheme="minorHAnsi" w:cstheme="minorHAnsi"/>
                <w:b/>
                <w:bCs/>
                <w:color w:val="000000" w:themeColor="background1"/>
                <w:sz w:val="21"/>
                <w:szCs w:val="21"/>
              </w:rPr>
              <w:t xml:space="preserve">Integrated Marketing Lead </w:t>
            </w:r>
          </w:p>
          <w:p w14:paraId="3E377B3E" w14:textId="5546FD3C" w:rsidR="00B3136F" w:rsidRPr="00B34689" w:rsidRDefault="00B3136F">
            <w:pPr>
              <w:rPr>
                <w:rFonts w:asciiTheme="minorHAnsi" w:eastAsia="Times New Roman" w:hAnsiTheme="minorHAnsi" w:cstheme="minorHAnsi"/>
                <w:b/>
                <w:bCs/>
                <w:color w:val="FF0000"/>
                <w:sz w:val="21"/>
                <w:szCs w:val="21"/>
              </w:rPr>
            </w:pPr>
          </w:p>
        </w:tc>
        <w:tc>
          <w:tcPr>
            <w:tcW w:w="10710" w:type="dxa"/>
            <w:hideMark/>
          </w:tcPr>
          <w:p w14:paraId="415F330B" w14:textId="7AAB8238" w:rsidR="00FD5D86" w:rsidRPr="00B34689" w:rsidRDefault="00627DEF">
            <w:pPr>
              <w:rPr>
                <w:rFonts w:asciiTheme="minorHAnsi" w:hAnsiTheme="minorHAnsi" w:cstheme="minorHAnsi"/>
              </w:rPr>
            </w:pPr>
            <w:r w:rsidRPr="00B34689">
              <w:rPr>
                <w:rFonts w:asciiTheme="minorHAnsi" w:hAnsiTheme="minorHAnsi" w:cstheme="minorHAnsi"/>
              </w:rPr>
              <w:t>Let’s</w:t>
            </w:r>
            <w:r w:rsidR="00B3136F" w:rsidRPr="00B34689">
              <w:rPr>
                <w:rFonts w:asciiTheme="minorHAnsi" w:hAnsiTheme="minorHAnsi" w:cstheme="minorHAnsi"/>
              </w:rPr>
              <w:t xml:space="preserve"> started. </w:t>
            </w:r>
            <w:r w:rsidR="002037DD" w:rsidRPr="00B34689">
              <w:rPr>
                <w:rFonts w:asciiTheme="minorHAnsi" w:hAnsiTheme="minorHAnsi" w:cstheme="minorHAnsi"/>
              </w:rPr>
              <w:t>The</w:t>
            </w:r>
            <w:r w:rsidR="00B3136F" w:rsidRPr="00B34689">
              <w:rPr>
                <w:rFonts w:asciiTheme="minorHAnsi" w:hAnsiTheme="minorHAnsi" w:cstheme="minorHAnsi"/>
              </w:rPr>
              <w:t xml:space="preserve"> two most important decisions we need to make today are one</w:t>
            </w:r>
            <w:r w:rsidR="00CB463E" w:rsidRPr="00B34689">
              <w:rPr>
                <w:rFonts w:asciiTheme="minorHAnsi" w:hAnsiTheme="minorHAnsi" w:cstheme="minorHAnsi"/>
              </w:rPr>
              <w:t>,</w:t>
            </w:r>
            <w:r w:rsidR="00B3136F" w:rsidRPr="00B34689">
              <w:rPr>
                <w:rFonts w:asciiTheme="minorHAnsi" w:hAnsiTheme="minorHAnsi" w:cstheme="minorHAnsi"/>
              </w:rPr>
              <w:t xml:space="preserve"> to discuss the launch timing for Project Avalon and </w:t>
            </w:r>
            <w:r w:rsidR="00CB463E" w:rsidRPr="00B34689">
              <w:rPr>
                <w:rFonts w:asciiTheme="minorHAnsi" w:hAnsiTheme="minorHAnsi" w:cstheme="minorHAnsi"/>
              </w:rPr>
              <w:t>two,</w:t>
            </w:r>
            <w:r w:rsidR="00B3136F" w:rsidRPr="00B34689">
              <w:rPr>
                <w:rFonts w:asciiTheme="minorHAnsi" w:hAnsiTheme="minorHAnsi" w:cstheme="minorHAnsi"/>
              </w:rPr>
              <w:t xml:space="preserve"> to discuss and propose which executives should be our spokesperson at the launch event. </w:t>
            </w:r>
          </w:p>
          <w:p w14:paraId="717FCDF7" w14:textId="5D0261C0" w:rsidR="00B3136F" w:rsidRPr="00B34689" w:rsidRDefault="00B3136F">
            <w:pPr>
              <w:rPr>
                <w:rFonts w:asciiTheme="minorHAnsi" w:hAnsiTheme="minorHAnsi" w:cstheme="minorHAnsi"/>
              </w:rPr>
            </w:pPr>
            <w:r w:rsidRPr="00B34689">
              <w:rPr>
                <w:rFonts w:asciiTheme="minorHAnsi" w:hAnsiTheme="minorHAnsi" w:cstheme="minorHAnsi"/>
              </w:rPr>
              <w:t xml:space="preserve">So, we have a busy agenda. We'll start with </w:t>
            </w:r>
            <w:r w:rsidR="00012442" w:rsidRPr="00B34689">
              <w:rPr>
                <w:rFonts w:asciiTheme="minorHAnsi" w:hAnsiTheme="minorHAnsi" w:cstheme="minorHAnsi"/>
                <w:b/>
                <w:bCs/>
                <w:color w:val="FF0000"/>
              </w:rPr>
              <w:t>&lt;Person 2&gt;</w:t>
            </w:r>
            <w:r w:rsidR="00627DEF" w:rsidRPr="00B34689">
              <w:rPr>
                <w:rFonts w:asciiTheme="minorHAnsi" w:hAnsiTheme="minorHAnsi" w:cstheme="minorHAnsi"/>
              </w:rPr>
              <w:t xml:space="preserve">, </w:t>
            </w:r>
            <w:r w:rsidRPr="00B34689">
              <w:rPr>
                <w:rFonts w:asciiTheme="minorHAnsi" w:hAnsiTheme="minorHAnsi" w:cstheme="minorHAnsi"/>
              </w:rPr>
              <w:t>who will provide a product readiness update.</w:t>
            </w:r>
            <w:r w:rsidR="00ED34DE" w:rsidRPr="00B34689">
              <w:rPr>
                <w:rFonts w:asciiTheme="minorHAnsi" w:hAnsiTheme="minorHAnsi" w:cstheme="minorHAnsi"/>
              </w:rPr>
              <w:t xml:space="preserve"> </w:t>
            </w:r>
            <w:r w:rsidR="00ED34DE" w:rsidRPr="00B34689">
              <w:rPr>
                <w:rFonts w:asciiTheme="minorHAnsi" w:hAnsiTheme="minorHAnsi" w:cstheme="minorHAnsi"/>
                <w:b/>
                <w:bCs/>
                <w:color w:val="FF0000"/>
              </w:rPr>
              <w:t>&lt;Person 3&gt;</w:t>
            </w:r>
            <w:r w:rsidRPr="00B34689">
              <w:rPr>
                <w:rFonts w:asciiTheme="minorHAnsi" w:hAnsiTheme="minorHAnsi" w:cstheme="minorHAnsi"/>
                <w:color w:val="FF0000"/>
              </w:rPr>
              <w:t xml:space="preserve"> </w:t>
            </w:r>
            <w:r w:rsidRPr="00B34689">
              <w:rPr>
                <w:rFonts w:asciiTheme="minorHAnsi" w:hAnsiTheme="minorHAnsi" w:cstheme="minorHAnsi"/>
              </w:rPr>
              <w:t xml:space="preserve">will share the marketing asset development update. </w:t>
            </w:r>
            <w:r w:rsidR="004D7E8C" w:rsidRPr="00B34689">
              <w:rPr>
                <w:rFonts w:asciiTheme="minorHAnsi" w:hAnsiTheme="minorHAnsi" w:cstheme="minorHAnsi"/>
                <w:b/>
                <w:bCs/>
                <w:color w:val="FF0000"/>
              </w:rPr>
              <w:t xml:space="preserve">&lt;Person 4&gt; </w:t>
            </w:r>
            <w:r w:rsidR="004D7E8C" w:rsidRPr="00B34689">
              <w:rPr>
                <w:rFonts w:asciiTheme="minorHAnsi" w:hAnsiTheme="minorHAnsi" w:cstheme="minorHAnsi"/>
                <w:color w:val="000000" w:themeColor="background1"/>
              </w:rPr>
              <w:t xml:space="preserve">will cover strategy and road map. </w:t>
            </w:r>
            <w:r w:rsidRPr="00B34689">
              <w:rPr>
                <w:rFonts w:asciiTheme="minorHAnsi" w:hAnsiTheme="minorHAnsi" w:cstheme="minorHAnsi"/>
                <w:color w:val="000000" w:themeColor="background1"/>
              </w:rPr>
              <w:t>I</w:t>
            </w:r>
            <w:r w:rsidRPr="00B34689">
              <w:rPr>
                <w:rFonts w:asciiTheme="minorHAnsi" w:hAnsiTheme="minorHAnsi" w:cstheme="minorHAnsi"/>
              </w:rPr>
              <w:t xml:space="preserve"> will share the latest marketing launch plan. </w:t>
            </w:r>
          </w:p>
        </w:tc>
      </w:tr>
      <w:tr w:rsidR="00B3136F" w:rsidRPr="00B34689" w14:paraId="092A89D7" w14:textId="77777777" w:rsidTr="00CB70F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780" w:type="dxa"/>
            <w:hideMark/>
          </w:tcPr>
          <w:p w14:paraId="6030A724" w14:textId="77777777" w:rsidR="00BC7A7B" w:rsidRPr="00B34689" w:rsidRDefault="00BC7A7B" w:rsidP="00BC7A7B">
            <w:pPr>
              <w:rPr>
                <w:rFonts w:asciiTheme="minorHAnsi" w:eastAsia="Times New Roman" w:hAnsiTheme="minorHAnsi" w:cstheme="minorHAnsi"/>
                <w:b/>
                <w:bCs/>
                <w:color w:val="FF0000"/>
                <w:sz w:val="21"/>
                <w:szCs w:val="21"/>
              </w:rPr>
            </w:pPr>
            <w:r w:rsidRPr="00B34689">
              <w:rPr>
                <w:rFonts w:asciiTheme="minorHAnsi" w:eastAsia="Times New Roman" w:hAnsiTheme="minorHAnsi" w:cstheme="minorHAnsi"/>
                <w:b/>
                <w:bCs/>
                <w:color w:val="FF0000"/>
                <w:sz w:val="21"/>
                <w:szCs w:val="21"/>
              </w:rPr>
              <w:t>&lt;person 2&gt;</w:t>
            </w:r>
          </w:p>
          <w:p w14:paraId="51D261EA" w14:textId="45890112" w:rsidR="00B3136F" w:rsidRPr="00B34689" w:rsidRDefault="00BC7A7B" w:rsidP="00BC7A7B">
            <w:pPr>
              <w:rPr>
                <w:rFonts w:asciiTheme="minorHAnsi" w:eastAsia="Times New Roman" w:hAnsiTheme="minorHAnsi" w:cstheme="minorHAnsi"/>
                <w:b/>
                <w:bCs/>
                <w:color w:val="FF0000"/>
                <w:sz w:val="21"/>
                <w:szCs w:val="21"/>
              </w:rPr>
            </w:pPr>
            <w:r w:rsidRPr="00B34689">
              <w:rPr>
                <w:rFonts w:asciiTheme="minorHAnsi" w:eastAsia="Times New Roman" w:hAnsiTheme="minorHAnsi" w:cstheme="minorHAnsi"/>
                <w:b/>
                <w:bCs/>
                <w:color w:val="000000" w:themeColor="background1"/>
                <w:sz w:val="21"/>
                <w:szCs w:val="21"/>
              </w:rPr>
              <w:lastRenderedPageBreak/>
              <w:t>Product Manager</w:t>
            </w:r>
          </w:p>
        </w:tc>
        <w:tc>
          <w:tcPr>
            <w:tcW w:w="10710" w:type="dxa"/>
            <w:hideMark/>
          </w:tcPr>
          <w:p w14:paraId="0F033590" w14:textId="26C8E607" w:rsidR="00B3136F" w:rsidRPr="00B34689" w:rsidRDefault="004D7E8C">
            <w:pPr>
              <w:rPr>
                <w:rFonts w:asciiTheme="minorHAnsi" w:hAnsiTheme="minorHAnsi" w:cstheme="minorHAnsi"/>
              </w:rPr>
            </w:pPr>
            <w:r w:rsidRPr="00B34689">
              <w:rPr>
                <w:rFonts w:asciiTheme="minorHAnsi" w:hAnsiTheme="minorHAnsi" w:cstheme="minorHAnsi"/>
              </w:rPr>
              <w:lastRenderedPageBreak/>
              <w:t>I’ll start with the product management side.</w:t>
            </w:r>
            <w:r w:rsidR="00B3136F" w:rsidRPr="00B34689">
              <w:rPr>
                <w:rFonts w:asciiTheme="minorHAnsi" w:hAnsiTheme="minorHAnsi" w:cstheme="minorHAnsi"/>
              </w:rPr>
              <w:t xml:space="preserve"> We're just a few weeks away from the launch of Project Avalon, but I have some concerns about our readiness because we didn't start our end user preview testing on time </w:t>
            </w:r>
            <w:r w:rsidR="00B3136F" w:rsidRPr="00B34689">
              <w:rPr>
                <w:rFonts w:asciiTheme="minorHAnsi" w:hAnsiTheme="minorHAnsi" w:cstheme="minorHAnsi"/>
              </w:rPr>
              <w:lastRenderedPageBreak/>
              <w:t>as scheduled. This early end user data is so important, and I think we should consider delaying the launch by one month to ensure the product is properly tested before we release it.</w:t>
            </w:r>
          </w:p>
        </w:tc>
      </w:tr>
      <w:tr w:rsidR="00B3136F" w:rsidRPr="00B34689" w14:paraId="238A1A63" w14:textId="77777777" w:rsidTr="00CB70F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780" w:type="dxa"/>
            <w:hideMark/>
          </w:tcPr>
          <w:p w14:paraId="13AE02FA" w14:textId="77777777" w:rsidR="00BC7A7B" w:rsidRPr="00B34689" w:rsidRDefault="00BC7A7B" w:rsidP="00BC7A7B">
            <w:pPr>
              <w:rPr>
                <w:rFonts w:asciiTheme="minorHAnsi" w:eastAsia="Times New Roman" w:hAnsiTheme="minorHAnsi" w:cstheme="minorHAnsi"/>
                <w:b/>
                <w:bCs/>
                <w:color w:val="FF0000"/>
                <w:sz w:val="21"/>
                <w:szCs w:val="21"/>
              </w:rPr>
            </w:pPr>
            <w:r w:rsidRPr="00B34689">
              <w:rPr>
                <w:rFonts w:asciiTheme="minorHAnsi" w:eastAsia="Times New Roman" w:hAnsiTheme="minorHAnsi" w:cstheme="minorHAnsi"/>
                <w:b/>
                <w:bCs/>
                <w:color w:val="FF0000"/>
                <w:sz w:val="21"/>
                <w:szCs w:val="21"/>
              </w:rPr>
              <w:lastRenderedPageBreak/>
              <w:t>&lt;person 3&gt;</w:t>
            </w:r>
          </w:p>
          <w:p w14:paraId="3FF6BD3F" w14:textId="15B4ECD7" w:rsidR="00B3136F" w:rsidRPr="00B34689" w:rsidRDefault="00BC7A7B" w:rsidP="00BC7A7B">
            <w:pPr>
              <w:rPr>
                <w:rFonts w:asciiTheme="minorHAnsi" w:eastAsia="Times New Roman" w:hAnsiTheme="minorHAnsi" w:cstheme="minorHAnsi"/>
                <w:b/>
                <w:bCs/>
                <w:color w:val="FF0000"/>
                <w:sz w:val="21"/>
                <w:szCs w:val="21"/>
              </w:rPr>
            </w:pPr>
            <w:r w:rsidRPr="00B34689">
              <w:rPr>
                <w:rFonts w:asciiTheme="minorHAnsi" w:eastAsia="Times New Roman" w:hAnsiTheme="minorHAnsi" w:cstheme="minorHAnsi"/>
                <w:b/>
                <w:bCs/>
                <w:color w:val="000000" w:themeColor="background1"/>
                <w:sz w:val="21"/>
                <w:szCs w:val="21"/>
              </w:rPr>
              <w:t>Product Marketing Lead</w:t>
            </w:r>
          </w:p>
        </w:tc>
        <w:tc>
          <w:tcPr>
            <w:tcW w:w="10710" w:type="dxa"/>
            <w:hideMark/>
          </w:tcPr>
          <w:p w14:paraId="77C6DFF1" w14:textId="77777777" w:rsidR="00B3136F" w:rsidRPr="00B34689" w:rsidRDefault="00B3136F">
            <w:pPr>
              <w:rPr>
                <w:rFonts w:asciiTheme="minorHAnsi" w:hAnsiTheme="minorHAnsi" w:cstheme="minorHAnsi"/>
              </w:rPr>
            </w:pPr>
            <w:r w:rsidRPr="00B34689">
              <w:rPr>
                <w:rFonts w:asciiTheme="minorHAnsi" w:hAnsiTheme="minorHAnsi" w:cstheme="minorHAnsi"/>
              </w:rPr>
              <w:t>Delayed the launch? Are you kidding me? We've been working on this project for over a year and we're finally ready to go. We cannot possibly delay now. There's just so much at stake.</w:t>
            </w:r>
          </w:p>
        </w:tc>
      </w:tr>
      <w:tr w:rsidR="00B3136F" w:rsidRPr="00B34689" w14:paraId="40BFD9EB" w14:textId="77777777" w:rsidTr="00CB70F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780" w:type="dxa"/>
            <w:hideMark/>
          </w:tcPr>
          <w:p w14:paraId="33355CE1" w14:textId="77777777" w:rsidR="00BC7A7B" w:rsidRPr="00B34689" w:rsidRDefault="00BC7A7B" w:rsidP="00BC7A7B">
            <w:pPr>
              <w:rPr>
                <w:rFonts w:asciiTheme="minorHAnsi" w:eastAsia="Times New Roman" w:hAnsiTheme="minorHAnsi" w:cstheme="minorHAnsi"/>
                <w:b/>
                <w:bCs/>
                <w:color w:val="FF0000"/>
                <w:sz w:val="21"/>
                <w:szCs w:val="21"/>
              </w:rPr>
            </w:pPr>
            <w:r w:rsidRPr="00B34689">
              <w:rPr>
                <w:rFonts w:asciiTheme="minorHAnsi" w:eastAsia="Times New Roman" w:hAnsiTheme="minorHAnsi" w:cstheme="minorHAnsi"/>
                <w:b/>
                <w:bCs/>
                <w:color w:val="FF0000"/>
                <w:sz w:val="21"/>
                <w:szCs w:val="21"/>
              </w:rPr>
              <w:t>&lt;person 1&gt;</w:t>
            </w:r>
          </w:p>
          <w:p w14:paraId="042308EF" w14:textId="69D59756" w:rsidR="00B3136F" w:rsidRPr="00B34689" w:rsidRDefault="00BC7A7B">
            <w:pPr>
              <w:rPr>
                <w:rFonts w:asciiTheme="minorHAnsi" w:eastAsia="Times New Roman" w:hAnsiTheme="minorHAnsi" w:cstheme="minorHAnsi"/>
                <w:b/>
                <w:bCs/>
                <w:color w:val="000000" w:themeColor="background1"/>
                <w:sz w:val="21"/>
                <w:szCs w:val="21"/>
              </w:rPr>
            </w:pPr>
            <w:r w:rsidRPr="00B34689">
              <w:rPr>
                <w:rFonts w:asciiTheme="minorHAnsi" w:eastAsia="Times New Roman" w:hAnsiTheme="minorHAnsi" w:cstheme="minorHAnsi"/>
                <w:b/>
                <w:bCs/>
                <w:color w:val="000000" w:themeColor="background1"/>
                <w:sz w:val="21"/>
                <w:szCs w:val="21"/>
              </w:rPr>
              <w:t xml:space="preserve">Integrated Marketing Lead </w:t>
            </w:r>
          </w:p>
        </w:tc>
        <w:tc>
          <w:tcPr>
            <w:tcW w:w="10710" w:type="dxa"/>
            <w:hideMark/>
          </w:tcPr>
          <w:p w14:paraId="4F1A5872" w14:textId="2ECCB110" w:rsidR="00B3136F" w:rsidRPr="00B34689" w:rsidRDefault="00B3136F">
            <w:pPr>
              <w:rPr>
                <w:rFonts w:asciiTheme="minorHAnsi" w:hAnsiTheme="minorHAnsi" w:cstheme="minorHAnsi"/>
              </w:rPr>
            </w:pPr>
            <w:r w:rsidRPr="00B34689">
              <w:rPr>
                <w:rFonts w:asciiTheme="minorHAnsi" w:hAnsiTheme="minorHAnsi" w:cstheme="minorHAnsi"/>
              </w:rPr>
              <w:t>I agree</w:t>
            </w:r>
            <w:r w:rsidR="004D7E8C" w:rsidRPr="00B34689">
              <w:rPr>
                <w:rFonts w:asciiTheme="minorHAnsi" w:hAnsiTheme="minorHAnsi" w:cstheme="minorHAnsi"/>
              </w:rPr>
              <w:t xml:space="preserve"> </w:t>
            </w:r>
            <w:r w:rsidR="00A76AF2" w:rsidRPr="00B34689">
              <w:rPr>
                <w:rFonts w:asciiTheme="minorHAnsi" w:hAnsiTheme="minorHAnsi" w:cstheme="minorHAnsi"/>
              </w:rPr>
              <w:t xml:space="preserve">with </w:t>
            </w:r>
            <w:r w:rsidR="004D7E8C" w:rsidRPr="00B34689">
              <w:rPr>
                <w:rFonts w:asciiTheme="minorHAnsi" w:hAnsiTheme="minorHAnsi" w:cstheme="minorHAnsi"/>
              </w:rPr>
              <w:t>you</w:t>
            </w:r>
            <w:r w:rsidRPr="00B34689">
              <w:rPr>
                <w:rFonts w:asciiTheme="minorHAnsi" w:hAnsiTheme="minorHAnsi" w:cstheme="minorHAnsi"/>
              </w:rPr>
              <w:t xml:space="preserve">. We've already started our content marketing strategy and we're planning on publishing </w:t>
            </w:r>
            <w:r w:rsidR="00A76AF2" w:rsidRPr="00B34689">
              <w:rPr>
                <w:rFonts w:asciiTheme="minorHAnsi" w:hAnsiTheme="minorHAnsi" w:cstheme="minorHAnsi"/>
              </w:rPr>
              <w:t>a</w:t>
            </w:r>
            <w:r w:rsidRPr="00B34689">
              <w:rPr>
                <w:rFonts w:asciiTheme="minorHAnsi" w:hAnsiTheme="minorHAnsi" w:cstheme="minorHAnsi"/>
              </w:rPr>
              <w:t xml:space="preserve"> teaser video next week. Delaying the launch will throw everything off that we've been working on.</w:t>
            </w:r>
          </w:p>
        </w:tc>
      </w:tr>
      <w:tr w:rsidR="00BC7A7B" w:rsidRPr="00B34689" w14:paraId="621AC3C7" w14:textId="77777777" w:rsidTr="00CB70F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780" w:type="dxa"/>
            <w:hideMark/>
          </w:tcPr>
          <w:p w14:paraId="4FB7F5E3" w14:textId="77777777" w:rsidR="00BC7A7B" w:rsidRPr="00B34689" w:rsidRDefault="00BC7A7B" w:rsidP="00BC7A7B">
            <w:pPr>
              <w:rPr>
                <w:rFonts w:asciiTheme="minorHAnsi" w:eastAsia="Times New Roman" w:hAnsiTheme="minorHAnsi" w:cstheme="minorHAnsi"/>
                <w:b/>
                <w:bCs/>
                <w:color w:val="FF0000"/>
                <w:sz w:val="21"/>
                <w:szCs w:val="21"/>
              </w:rPr>
            </w:pPr>
            <w:r w:rsidRPr="00B34689">
              <w:rPr>
                <w:rFonts w:asciiTheme="minorHAnsi" w:eastAsia="Times New Roman" w:hAnsiTheme="minorHAnsi" w:cstheme="minorHAnsi"/>
                <w:b/>
                <w:bCs/>
                <w:color w:val="FF0000"/>
                <w:sz w:val="21"/>
                <w:szCs w:val="21"/>
              </w:rPr>
              <w:t>&lt;person 4&gt;</w:t>
            </w:r>
          </w:p>
          <w:p w14:paraId="1B17D14F" w14:textId="5F60E1A0" w:rsidR="00BC7A7B" w:rsidRPr="00B34689" w:rsidRDefault="00BC7A7B" w:rsidP="00BC7A7B">
            <w:pPr>
              <w:rPr>
                <w:rFonts w:asciiTheme="minorHAnsi" w:eastAsia="Times New Roman" w:hAnsiTheme="minorHAnsi" w:cstheme="minorHAnsi"/>
                <w:b/>
                <w:bCs/>
                <w:color w:val="FF0000"/>
                <w:sz w:val="21"/>
                <w:szCs w:val="21"/>
              </w:rPr>
            </w:pPr>
            <w:r w:rsidRPr="00B34689">
              <w:rPr>
                <w:rFonts w:asciiTheme="minorHAnsi" w:eastAsia="Times New Roman" w:hAnsiTheme="minorHAnsi" w:cstheme="minorHAnsi"/>
                <w:b/>
                <w:bCs/>
                <w:color w:val="000000" w:themeColor="background1"/>
                <w:sz w:val="21"/>
                <w:szCs w:val="21"/>
              </w:rPr>
              <w:t>Strategy and Road Map</w:t>
            </w:r>
          </w:p>
        </w:tc>
        <w:tc>
          <w:tcPr>
            <w:tcW w:w="10710" w:type="dxa"/>
            <w:hideMark/>
          </w:tcPr>
          <w:p w14:paraId="7BC57B5E" w14:textId="7DB182FB" w:rsidR="00BC7A7B" w:rsidRPr="00B34689" w:rsidRDefault="00BC7A7B" w:rsidP="00BC7A7B">
            <w:pPr>
              <w:rPr>
                <w:rFonts w:asciiTheme="minorHAnsi" w:hAnsiTheme="minorHAnsi" w:cstheme="minorHAnsi"/>
              </w:rPr>
            </w:pPr>
            <w:r w:rsidRPr="00B34689">
              <w:rPr>
                <w:rFonts w:asciiTheme="minorHAnsi" w:hAnsiTheme="minorHAnsi" w:cstheme="minorHAnsi"/>
              </w:rPr>
              <w:t>I understand</w:t>
            </w:r>
            <w:r w:rsidR="004D7E8C" w:rsidRPr="00B34689">
              <w:rPr>
                <w:rFonts w:asciiTheme="minorHAnsi" w:hAnsiTheme="minorHAnsi" w:cstheme="minorHAnsi"/>
              </w:rPr>
              <w:t xml:space="preserve"> your concerns </w:t>
            </w:r>
            <w:r w:rsidRPr="00B34689">
              <w:rPr>
                <w:rFonts w:asciiTheme="minorHAnsi" w:hAnsiTheme="minorHAnsi" w:cstheme="minorHAnsi"/>
              </w:rPr>
              <w:t>and you're right about some of the activities that are already in motion. However, the success of our 24-month road map is extremely connected to the success of Project Avalon. If it stumbles right out of the gate due to poor user experience, we will spend the rest of the year in damage control trying to salvage our reputations with customers.</w:t>
            </w:r>
          </w:p>
        </w:tc>
      </w:tr>
      <w:tr w:rsidR="00B3136F" w:rsidRPr="00B34689" w14:paraId="2359A5E2" w14:textId="77777777" w:rsidTr="00CB70F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780" w:type="dxa"/>
            <w:hideMark/>
          </w:tcPr>
          <w:p w14:paraId="17AA38D6" w14:textId="17571045" w:rsidR="00BC7A7B" w:rsidRPr="00B34689" w:rsidRDefault="00BC7A7B" w:rsidP="00BC7A7B">
            <w:pPr>
              <w:rPr>
                <w:rFonts w:asciiTheme="minorHAnsi" w:eastAsia="Times New Roman" w:hAnsiTheme="minorHAnsi" w:cstheme="minorHAnsi"/>
                <w:b/>
                <w:bCs/>
                <w:color w:val="FF0000"/>
                <w:sz w:val="21"/>
                <w:szCs w:val="21"/>
              </w:rPr>
            </w:pPr>
            <w:r w:rsidRPr="00B34689">
              <w:rPr>
                <w:rFonts w:asciiTheme="minorHAnsi" w:eastAsia="Times New Roman" w:hAnsiTheme="minorHAnsi" w:cstheme="minorHAnsi"/>
                <w:b/>
                <w:bCs/>
                <w:color w:val="FF0000"/>
                <w:sz w:val="21"/>
                <w:szCs w:val="21"/>
              </w:rPr>
              <w:t>&lt;person 5&gt;</w:t>
            </w:r>
            <w:r w:rsidR="0061443E" w:rsidRPr="00B34689">
              <w:rPr>
                <w:rFonts w:asciiTheme="minorHAnsi" w:hAnsiTheme="minorHAnsi" w:cstheme="minorHAnsi"/>
                <w:b/>
                <w:bCs/>
                <w:color w:val="FF0000"/>
              </w:rPr>
              <w:t xml:space="preserve"> </w:t>
            </w:r>
            <w:r w:rsidR="0061443E" w:rsidRPr="00B34689">
              <w:rPr>
                <w:rFonts w:asciiTheme="minorHAnsi" w:hAnsiTheme="minorHAnsi" w:cstheme="minorHAnsi"/>
                <w:color w:val="000000" w:themeColor="background1"/>
              </w:rPr>
              <w:t>(optional)</w:t>
            </w:r>
          </w:p>
          <w:p w14:paraId="37D5823C" w14:textId="78531CC4" w:rsidR="00B3136F" w:rsidRPr="00B34689" w:rsidRDefault="00BC7A7B" w:rsidP="00BC7A7B">
            <w:pPr>
              <w:rPr>
                <w:rFonts w:asciiTheme="minorHAnsi" w:eastAsia="Times New Roman" w:hAnsiTheme="minorHAnsi" w:cstheme="minorHAnsi"/>
                <w:b/>
                <w:bCs/>
                <w:color w:val="FF0000"/>
                <w:sz w:val="21"/>
                <w:szCs w:val="21"/>
              </w:rPr>
            </w:pPr>
            <w:r w:rsidRPr="00B34689">
              <w:rPr>
                <w:rFonts w:asciiTheme="minorHAnsi" w:eastAsia="Times New Roman" w:hAnsiTheme="minorHAnsi" w:cstheme="minorHAnsi"/>
                <w:b/>
                <w:bCs/>
                <w:color w:val="000000" w:themeColor="background1"/>
                <w:sz w:val="21"/>
                <w:szCs w:val="21"/>
              </w:rPr>
              <w:t>Press and Media Relations</w:t>
            </w:r>
          </w:p>
        </w:tc>
        <w:tc>
          <w:tcPr>
            <w:tcW w:w="10710" w:type="dxa"/>
            <w:hideMark/>
          </w:tcPr>
          <w:p w14:paraId="14F20294" w14:textId="77777777" w:rsidR="00B3136F" w:rsidRPr="00B34689" w:rsidRDefault="00B3136F">
            <w:pPr>
              <w:rPr>
                <w:rFonts w:asciiTheme="minorHAnsi" w:hAnsiTheme="minorHAnsi" w:cstheme="minorHAnsi"/>
              </w:rPr>
            </w:pPr>
            <w:r w:rsidRPr="00B34689">
              <w:rPr>
                <w:rFonts w:asciiTheme="minorHAnsi" w:hAnsiTheme="minorHAnsi" w:cstheme="minorHAnsi"/>
              </w:rPr>
              <w:t>I agree we may not get a second chance. The press is not very forgiving, and the media can be relentless. But with all that being said, we have already sent out invites to a press event, so we would need to keep that in mind as any changes will have implications for our plans.</w:t>
            </w:r>
          </w:p>
        </w:tc>
      </w:tr>
      <w:tr w:rsidR="00B3136F" w:rsidRPr="00B34689" w14:paraId="38A4309B" w14:textId="77777777" w:rsidTr="00CB70F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780" w:type="dxa"/>
            <w:hideMark/>
          </w:tcPr>
          <w:p w14:paraId="37006DDE" w14:textId="77777777" w:rsidR="00BC7A7B" w:rsidRPr="00B34689" w:rsidRDefault="00BC7A7B" w:rsidP="00BC7A7B">
            <w:pPr>
              <w:rPr>
                <w:rFonts w:asciiTheme="minorHAnsi" w:eastAsia="Times New Roman" w:hAnsiTheme="minorHAnsi" w:cstheme="minorHAnsi"/>
                <w:b/>
                <w:bCs/>
                <w:color w:val="FF0000"/>
                <w:sz w:val="21"/>
                <w:szCs w:val="21"/>
              </w:rPr>
            </w:pPr>
            <w:r w:rsidRPr="00B34689">
              <w:rPr>
                <w:rFonts w:asciiTheme="minorHAnsi" w:eastAsia="Times New Roman" w:hAnsiTheme="minorHAnsi" w:cstheme="minorHAnsi"/>
                <w:b/>
                <w:bCs/>
                <w:color w:val="FF0000"/>
                <w:sz w:val="21"/>
                <w:szCs w:val="21"/>
              </w:rPr>
              <w:t>&lt;person 3&gt;</w:t>
            </w:r>
          </w:p>
          <w:p w14:paraId="413D98D5" w14:textId="2683B099" w:rsidR="00B3136F" w:rsidRPr="00B34689" w:rsidRDefault="00BC7A7B" w:rsidP="00BC7A7B">
            <w:pPr>
              <w:rPr>
                <w:rFonts w:asciiTheme="minorHAnsi" w:eastAsia="Times New Roman" w:hAnsiTheme="minorHAnsi" w:cstheme="minorHAnsi"/>
                <w:b/>
                <w:bCs/>
                <w:color w:val="FF0000"/>
                <w:sz w:val="21"/>
                <w:szCs w:val="21"/>
              </w:rPr>
            </w:pPr>
            <w:r w:rsidRPr="00B34689">
              <w:rPr>
                <w:rFonts w:asciiTheme="minorHAnsi" w:eastAsia="Times New Roman" w:hAnsiTheme="minorHAnsi" w:cstheme="minorHAnsi"/>
                <w:b/>
                <w:bCs/>
                <w:color w:val="000000" w:themeColor="background1"/>
                <w:sz w:val="21"/>
                <w:szCs w:val="21"/>
              </w:rPr>
              <w:t>Product Marketing Lead</w:t>
            </w:r>
          </w:p>
        </w:tc>
        <w:tc>
          <w:tcPr>
            <w:tcW w:w="10710" w:type="dxa"/>
            <w:hideMark/>
          </w:tcPr>
          <w:p w14:paraId="731CF306" w14:textId="63A523E2" w:rsidR="00B3136F" w:rsidRPr="00B34689" w:rsidRDefault="00B3136F">
            <w:pPr>
              <w:rPr>
                <w:rFonts w:asciiTheme="minorHAnsi" w:hAnsiTheme="minorHAnsi" w:cstheme="minorHAnsi"/>
              </w:rPr>
            </w:pPr>
            <w:r w:rsidRPr="00B34689">
              <w:rPr>
                <w:rFonts w:asciiTheme="minorHAnsi" w:hAnsiTheme="minorHAnsi" w:cstheme="minorHAnsi"/>
              </w:rPr>
              <w:t>Look, it's clear we're in a tough spot. We have existing commitments for a press event</w:t>
            </w:r>
            <w:r w:rsidR="00DF6680" w:rsidRPr="00B34689">
              <w:rPr>
                <w:rFonts w:asciiTheme="minorHAnsi" w:hAnsiTheme="minorHAnsi" w:cstheme="minorHAnsi"/>
              </w:rPr>
              <w:t>. Also, we</w:t>
            </w:r>
            <w:r w:rsidRPr="00B34689">
              <w:rPr>
                <w:rFonts w:asciiTheme="minorHAnsi" w:hAnsiTheme="minorHAnsi" w:cstheme="minorHAnsi"/>
              </w:rPr>
              <w:t xml:space="preserve"> have to manage customer demand expectations. But I tend to agree that the downside of a failed launch is far greater than a small delay launch.</w:t>
            </w:r>
          </w:p>
        </w:tc>
      </w:tr>
      <w:tr w:rsidR="00B3136F" w:rsidRPr="00B34689" w14:paraId="1EFAFB04" w14:textId="77777777" w:rsidTr="00CB70F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780" w:type="dxa"/>
            <w:hideMark/>
          </w:tcPr>
          <w:p w14:paraId="723BA8BB" w14:textId="77777777" w:rsidR="00BC7A7B" w:rsidRPr="00B34689" w:rsidRDefault="00BC7A7B" w:rsidP="00BC7A7B">
            <w:pPr>
              <w:rPr>
                <w:rFonts w:asciiTheme="minorHAnsi" w:eastAsia="Times New Roman" w:hAnsiTheme="minorHAnsi" w:cstheme="minorHAnsi"/>
                <w:b/>
                <w:bCs/>
                <w:color w:val="FF0000"/>
                <w:sz w:val="21"/>
                <w:szCs w:val="21"/>
              </w:rPr>
            </w:pPr>
            <w:r w:rsidRPr="00B34689">
              <w:rPr>
                <w:rFonts w:asciiTheme="minorHAnsi" w:eastAsia="Times New Roman" w:hAnsiTheme="minorHAnsi" w:cstheme="minorHAnsi"/>
                <w:b/>
                <w:bCs/>
                <w:color w:val="FF0000"/>
                <w:sz w:val="21"/>
                <w:szCs w:val="21"/>
              </w:rPr>
              <w:t>&lt;person 1&gt;</w:t>
            </w:r>
          </w:p>
          <w:p w14:paraId="0DE974DE" w14:textId="75C50CA2" w:rsidR="00B3136F" w:rsidRPr="00B34689" w:rsidRDefault="00BC7A7B" w:rsidP="00BC7A7B">
            <w:pPr>
              <w:rPr>
                <w:rFonts w:asciiTheme="minorHAnsi" w:eastAsia="Times New Roman" w:hAnsiTheme="minorHAnsi" w:cstheme="minorHAnsi"/>
                <w:b/>
                <w:bCs/>
                <w:color w:val="FF0000"/>
                <w:sz w:val="21"/>
                <w:szCs w:val="21"/>
              </w:rPr>
            </w:pPr>
            <w:r w:rsidRPr="00B34689">
              <w:rPr>
                <w:rFonts w:asciiTheme="minorHAnsi" w:eastAsia="Times New Roman" w:hAnsiTheme="minorHAnsi" w:cstheme="minorHAnsi"/>
                <w:b/>
                <w:bCs/>
                <w:color w:val="000000" w:themeColor="background1"/>
                <w:sz w:val="21"/>
                <w:szCs w:val="21"/>
              </w:rPr>
              <w:t>Integrated Marketing Lead</w:t>
            </w:r>
          </w:p>
        </w:tc>
        <w:tc>
          <w:tcPr>
            <w:tcW w:w="10710" w:type="dxa"/>
            <w:hideMark/>
          </w:tcPr>
          <w:p w14:paraId="503511DC" w14:textId="07EB1AE9" w:rsidR="00887544" w:rsidRPr="00B34689" w:rsidRDefault="00DF6680">
            <w:pPr>
              <w:rPr>
                <w:rFonts w:asciiTheme="minorHAnsi" w:hAnsiTheme="minorHAnsi" w:cstheme="minorHAnsi"/>
              </w:rPr>
            </w:pPr>
            <w:r w:rsidRPr="00B34689">
              <w:rPr>
                <w:rFonts w:asciiTheme="minorHAnsi" w:hAnsiTheme="minorHAnsi" w:cstheme="minorHAnsi"/>
              </w:rPr>
              <w:t xml:space="preserve">Maybe we could speed up the beta testing by two weeks? </w:t>
            </w:r>
          </w:p>
        </w:tc>
      </w:tr>
      <w:tr w:rsidR="00B3136F" w:rsidRPr="00B34689" w14:paraId="01EDE346" w14:textId="77777777" w:rsidTr="00CB70F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780" w:type="dxa"/>
            <w:hideMark/>
          </w:tcPr>
          <w:p w14:paraId="6538A3F3" w14:textId="77777777" w:rsidR="00BC7A7B" w:rsidRPr="00B34689" w:rsidRDefault="00BC7A7B" w:rsidP="00BC7A7B">
            <w:pPr>
              <w:rPr>
                <w:rFonts w:asciiTheme="minorHAnsi" w:eastAsia="Times New Roman" w:hAnsiTheme="minorHAnsi" w:cstheme="minorHAnsi"/>
                <w:b/>
                <w:bCs/>
                <w:color w:val="FF0000"/>
                <w:sz w:val="21"/>
                <w:szCs w:val="21"/>
              </w:rPr>
            </w:pPr>
            <w:r w:rsidRPr="00B34689">
              <w:rPr>
                <w:rFonts w:asciiTheme="minorHAnsi" w:eastAsia="Times New Roman" w:hAnsiTheme="minorHAnsi" w:cstheme="minorHAnsi"/>
                <w:b/>
                <w:bCs/>
                <w:color w:val="FF0000"/>
                <w:sz w:val="21"/>
                <w:szCs w:val="21"/>
              </w:rPr>
              <w:t>&lt;person 2&gt;</w:t>
            </w:r>
          </w:p>
          <w:p w14:paraId="1D7C96FB" w14:textId="48F6896D" w:rsidR="00B3136F" w:rsidRPr="00B34689" w:rsidRDefault="00BC7A7B" w:rsidP="00BC7A7B">
            <w:pPr>
              <w:rPr>
                <w:rFonts w:asciiTheme="minorHAnsi" w:eastAsia="Times New Roman" w:hAnsiTheme="minorHAnsi" w:cstheme="minorHAnsi"/>
                <w:b/>
                <w:bCs/>
                <w:color w:val="FF0000"/>
                <w:sz w:val="21"/>
                <w:szCs w:val="21"/>
              </w:rPr>
            </w:pPr>
            <w:r w:rsidRPr="00B34689">
              <w:rPr>
                <w:rFonts w:asciiTheme="minorHAnsi" w:eastAsia="Times New Roman" w:hAnsiTheme="minorHAnsi" w:cstheme="minorHAnsi"/>
                <w:b/>
                <w:bCs/>
                <w:color w:val="000000" w:themeColor="background1"/>
                <w:sz w:val="21"/>
                <w:szCs w:val="21"/>
              </w:rPr>
              <w:t>Product Manager</w:t>
            </w:r>
          </w:p>
        </w:tc>
        <w:tc>
          <w:tcPr>
            <w:tcW w:w="10710" w:type="dxa"/>
            <w:hideMark/>
          </w:tcPr>
          <w:p w14:paraId="4FB8DC72" w14:textId="1BC3C25D" w:rsidR="00B3136F" w:rsidRPr="00B34689" w:rsidRDefault="00B3136F">
            <w:pPr>
              <w:rPr>
                <w:rFonts w:asciiTheme="minorHAnsi" w:hAnsiTheme="minorHAnsi" w:cstheme="minorHAnsi"/>
              </w:rPr>
            </w:pPr>
            <w:r w:rsidRPr="00B34689">
              <w:rPr>
                <w:rFonts w:asciiTheme="minorHAnsi" w:hAnsiTheme="minorHAnsi" w:cstheme="minorHAnsi"/>
              </w:rPr>
              <w:t xml:space="preserve">I'm happy to take that action </w:t>
            </w:r>
            <w:r w:rsidR="00DF6680" w:rsidRPr="00B34689">
              <w:rPr>
                <w:rFonts w:asciiTheme="minorHAnsi" w:hAnsiTheme="minorHAnsi" w:cstheme="minorHAnsi"/>
              </w:rPr>
              <w:t>item on.</w:t>
            </w:r>
            <w:r w:rsidR="00374FAE" w:rsidRPr="00B34689">
              <w:rPr>
                <w:rFonts w:asciiTheme="minorHAnsi" w:hAnsiTheme="minorHAnsi" w:cstheme="minorHAnsi"/>
              </w:rPr>
              <w:t xml:space="preserve"> We can add extra resources and end-user incentives for the testers to help speed things up.</w:t>
            </w:r>
          </w:p>
        </w:tc>
      </w:tr>
      <w:tr w:rsidR="00BC7A7B" w:rsidRPr="00B34689" w14:paraId="5695E891" w14:textId="77777777" w:rsidTr="00CB70F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780" w:type="dxa"/>
            <w:hideMark/>
          </w:tcPr>
          <w:p w14:paraId="187D1BE6" w14:textId="0217D527" w:rsidR="00BC7A7B" w:rsidRPr="00B34689" w:rsidRDefault="00BC7A7B" w:rsidP="00BC7A7B">
            <w:pPr>
              <w:rPr>
                <w:rFonts w:asciiTheme="minorHAnsi" w:eastAsia="Times New Roman" w:hAnsiTheme="minorHAnsi" w:cstheme="minorHAnsi"/>
                <w:b/>
                <w:bCs/>
                <w:color w:val="FF0000"/>
                <w:sz w:val="21"/>
                <w:szCs w:val="21"/>
              </w:rPr>
            </w:pPr>
            <w:r w:rsidRPr="00B34689">
              <w:rPr>
                <w:rFonts w:asciiTheme="minorHAnsi" w:eastAsia="Times New Roman" w:hAnsiTheme="minorHAnsi" w:cstheme="minorHAnsi"/>
                <w:b/>
                <w:bCs/>
                <w:color w:val="FF0000"/>
                <w:sz w:val="21"/>
                <w:szCs w:val="21"/>
              </w:rPr>
              <w:t>&lt;person 5&gt;</w:t>
            </w:r>
            <w:r w:rsidR="0061443E" w:rsidRPr="00B34689">
              <w:rPr>
                <w:rFonts w:asciiTheme="minorHAnsi" w:hAnsiTheme="minorHAnsi" w:cstheme="minorHAnsi"/>
                <w:b/>
                <w:bCs/>
                <w:color w:val="FF0000"/>
              </w:rPr>
              <w:t xml:space="preserve"> </w:t>
            </w:r>
            <w:r w:rsidR="0061443E" w:rsidRPr="00B34689">
              <w:rPr>
                <w:rFonts w:asciiTheme="minorHAnsi" w:hAnsiTheme="minorHAnsi" w:cstheme="minorHAnsi"/>
                <w:color w:val="000000" w:themeColor="background1"/>
              </w:rPr>
              <w:t>(optional)</w:t>
            </w:r>
          </w:p>
          <w:p w14:paraId="1E34B073" w14:textId="12A406A9" w:rsidR="00BC7A7B" w:rsidRPr="00B34689" w:rsidRDefault="00BC7A7B" w:rsidP="00BC7A7B">
            <w:pPr>
              <w:rPr>
                <w:rFonts w:asciiTheme="minorHAnsi" w:eastAsia="Times New Roman" w:hAnsiTheme="minorHAnsi" w:cstheme="minorHAnsi"/>
                <w:b/>
                <w:bCs/>
                <w:color w:val="FF0000"/>
                <w:sz w:val="21"/>
                <w:szCs w:val="21"/>
              </w:rPr>
            </w:pPr>
            <w:r w:rsidRPr="00B34689">
              <w:rPr>
                <w:rFonts w:asciiTheme="minorHAnsi" w:eastAsia="Times New Roman" w:hAnsiTheme="minorHAnsi" w:cstheme="minorHAnsi"/>
                <w:b/>
                <w:bCs/>
                <w:color w:val="000000" w:themeColor="background1"/>
                <w:sz w:val="21"/>
                <w:szCs w:val="21"/>
              </w:rPr>
              <w:t>Press and Media Relations</w:t>
            </w:r>
          </w:p>
        </w:tc>
        <w:tc>
          <w:tcPr>
            <w:tcW w:w="10710" w:type="dxa"/>
            <w:hideMark/>
          </w:tcPr>
          <w:p w14:paraId="6661F236" w14:textId="60FE1A8F" w:rsidR="00BC7A7B" w:rsidRPr="00B34689" w:rsidRDefault="00BC7A7B" w:rsidP="00BC7A7B">
            <w:pPr>
              <w:rPr>
                <w:rFonts w:asciiTheme="minorHAnsi" w:hAnsiTheme="minorHAnsi" w:cstheme="minorHAnsi"/>
              </w:rPr>
            </w:pPr>
            <w:r w:rsidRPr="00B34689">
              <w:rPr>
                <w:rFonts w:asciiTheme="minorHAnsi" w:hAnsiTheme="minorHAnsi" w:cstheme="minorHAnsi"/>
              </w:rPr>
              <w:t>If that's the case, I propose we keep the press event on</w:t>
            </w:r>
            <w:r w:rsidR="00887544" w:rsidRPr="00B34689">
              <w:rPr>
                <w:rFonts w:asciiTheme="minorHAnsi" w:hAnsiTheme="minorHAnsi" w:cstheme="minorHAnsi"/>
              </w:rPr>
              <w:t xml:space="preserve"> the 6</w:t>
            </w:r>
            <w:r w:rsidR="00887544" w:rsidRPr="00B34689">
              <w:rPr>
                <w:rFonts w:asciiTheme="minorHAnsi" w:hAnsiTheme="minorHAnsi" w:cstheme="minorHAnsi"/>
                <w:vertAlign w:val="superscript"/>
              </w:rPr>
              <w:t>th</w:t>
            </w:r>
            <w:r w:rsidR="00887544" w:rsidRPr="00B34689">
              <w:rPr>
                <w:rFonts w:asciiTheme="minorHAnsi" w:hAnsiTheme="minorHAnsi" w:cstheme="minorHAnsi"/>
              </w:rPr>
              <w:t xml:space="preserve"> of </w:t>
            </w:r>
            <w:r w:rsidR="007802D8" w:rsidRPr="00B34689">
              <w:rPr>
                <w:rFonts w:asciiTheme="minorHAnsi" w:hAnsiTheme="minorHAnsi" w:cstheme="minorHAnsi"/>
                <w:b/>
                <w:bCs/>
                <w:color w:val="FF0000"/>
              </w:rPr>
              <w:t>&lt;next month</w:t>
            </w:r>
            <w:r w:rsidR="00887544" w:rsidRPr="00B34689">
              <w:rPr>
                <w:rFonts w:asciiTheme="minorHAnsi" w:hAnsiTheme="minorHAnsi" w:cstheme="minorHAnsi"/>
                <w:b/>
                <w:bCs/>
                <w:color w:val="FF0000"/>
              </w:rPr>
              <w:t xml:space="preserve">&gt; </w:t>
            </w:r>
            <w:r w:rsidR="00887544" w:rsidRPr="00B34689">
              <w:rPr>
                <w:rFonts w:asciiTheme="minorHAnsi" w:hAnsiTheme="minorHAnsi" w:cstheme="minorHAnsi"/>
              </w:rPr>
              <w:t>as</w:t>
            </w:r>
            <w:r w:rsidRPr="00B34689">
              <w:rPr>
                <w:rFonts w:asciiTheme="minorHAnsi" w:hAnsiTheme="minorHAnsi" w:cstheme="minorHAnsi"/>
              </w:rPr>
              <w:t xml:space="preserve"> planned, so that we don't risk generating any negative news cycles. The press will start reading into why an event was delayed, and we don't want to raise any concerns.</w:t>
            </w:r>
          </w:p>
        </w:tc>
      </w:tr>
      <w:tr w:rsidR="00BC7A7B" w:rsidRPr="00B34689" w14:paraId="3927C05F" w14:textId="77777777" w:rsidTr="00CB70F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780" w:type="dxa"/>
            <w:hideMark/>
          </w:tcPr>
          <w:p w14:paraId="4A5D4756" w14:textId="77777777" w:rsidR="00BC7A7B" w:rsidRPr="00B34689" w:rsidRDefault="00BC7A7B" w:rsidP="00BC7A7B">
            <w:pPr>
              <w:rPr>
                <w:rFonts w:asciiTheme="minorHAnsi" w:eastAsia="Times New Roman" w:hAnsiTheme="minorHAnsi" w:cstheme="minorHAnsi"/>
                <w:b/>
                <w:bCs/>
                <w:color w:val="FF0000"/>
                <w:sz w:val="21"/>
                <w:szCs w:val="21"/>
              </w:rPr>
            </w:pPr>
            <w:r w:rsidRPr="00B34689">
              <w:rPr>
                <w:rFonts w:asciiTheme="minorHAnsi" w:eastAsia="Times New Roman" w:hAnsiTheme="minorHAnsi" w:cstheme="minorHAnsi"/>
                <w:b/>
                <w:bCs/>
                <w:color w:val="FF0000"/>
                <w:sz w:val="21"/>
                <w:szCs w:val="21"/>
              </w:rPr>
              <w:t>&lt;person 1&gt;</w:t>
            </w:r>
          </w:p>
          <w:p w14:paraId="5007F28B" w14:textId="778696C4" w:rsidR="00BC7A7B" w:rsidRPr="00B34689" w:rsidRDefault="00BC7A7B" w:rsidP="00BC7A7B">
            <w:pPr>
              <w:rPr>
                <w:rFonts w:asciiTheme="minorHAnsi" w:eastAsia="Times New Roman" w:hAnsiTheme="minorHAnsi" w:cstheme="minorHAnsi"/>
                <w:b/>
                <w:bCs/>
                <w:color w:val="FF0000"/>
                <w:sz w:val="21"/>
                <w:szCs w:val="21"/>
              </w:rPr>
            </w:pPr>
            <w:r w:rsidRPr="00B34689">
              <w:rPr>
                <w:rFonts w:asciiTheme="minorHAnsi" w:eastAsia="Times New Roman" w:hAnsiTheme="minorHAnsi" w:cstheme="minorHAnsi"/>
                <w:b/>
                <w:bCs/>
                <w:color w:val="000000" w:themeColor="background1"/>
                <w:sz w:val="21"/>
                <w:szCs w:val="21"/>
              </w:rPr>
              <w:lastRenderedPageBreak/>
              <w:t>Integrated Marketing Lead</w:t>
            </w:r>
          </w:p>
        </w:tc>
        <w:tc>
          <w:tcPr>
            <w:tcW w:w="10710" w:type="dxa"/>
            <w:hideMark/>
          </w:tcPr>
          <w:p w14:paraId="5BF09F9A" w14:textId="03A677A9" w:rsidR="00BC7A7B" w:rsidRPr="00B34689" w:rsidRDefault="00BC7A7B" w:rsidP="00BC7A7B">
            <w:pPr>
              <w:rPr>
                <w:rFonts w:asciiTheme="minorHAnsi" w:hAnsiTheme="minorHAnsi" w:cstheme="minorHAnsi"/>
              </w:rPr>
            </w:pPr>
            <w:r w:rsidRPr="00B34689">
              <w:rPr>
                <w:rFonts w:asciiTheme="minorHAnsi" w:hAnsiTheme="minorHAnsi" w:cstheme="minorHAnsi"/>
              </w:rPr>
              <w:lastRenderedPageBreak/>
              <w:t>That sounds sensible.</w:t>
            </w:r>
            <w:r w:rsidR="009D6AEF" w:rsidRPr="00B34689">
              <w:rPr>
                <w:rFonts w:asciiTheme="minorHAnsi" w:hAnsiTheme="minorHAnsi" w:cstheme="minorHAnsi"/>
              </w:rPr>
              <w:t xml:space="preserve"> What do the rest of you think?</w:t>
            </w:r>
          </w:p>
        </w:tc>
      </w:tr>
      <w:tr w:rsidR="00BC7A7B" w:rsidRPr="00B34689" w14:paraId="45BCE1B4" w14:textId="77777777" w:rsidTr="00CB70F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780" w:type="dxa"/>
            <w:hideMark/>
          </w:tcPr>
          <w:p w14:paraId="716D7FAC" w14:textId="77777777" w:rsidR="00BC7A7B" w:rsidRPr="00B34689" w:rsidRDefault="00BC7A7B" w:rsidP="00BC7A7B">
            <w:pPr>
              <w:rPr>
                <w:rFonts w:asciiTheme="minorHAnsi" w:eastAsia="Times New Roman" w:hAnsiTheme="minorHAnsi" w:cstheme="minorHAnsi"/>
                <w:b/>
                <w:bCs/>
                <w:color w:val="FF0000"/>
                <w:sz w:val="21"/>
                <w:szCs w:val="21"/>
              </w:rPr>
            </w:pPr>
            <w:r w:rsidRPr="00B34689">
              <w:rPr>
                <w:rFonts w:asciiTheme="minorHAnsi" w:eastAsia="Times New Roman" w:hAnsiTheme="minorHAnsi" w:cstheme="minorHAnsi"/>
                <w:b/>
                <w:bCs/>
                <w:color w:val="FF0000"/>
                <w:sz w:val="21"/>
                <w:szCs w:val="21"/>
              </w:rPr>
              <w:t>&lt;person 3&gt;</w:t>
            </w:r>
          </w:p>
          <w:p w14:paraId="450BC5CB" w14:textId="10C7DA2E" w:rsidR="00BC7A7B" w:rsidRPr="00B34689" w:rsidRDefault="00BC7A7B" w:rsidP="00BC7A7B">
            <w:pPr>
              <w:rPr>
                <w:rFonts w:asciiTheme="minorHAnsi" w:eastAsia="Times New Roman" w:hAnsiTheme="minorHAnsi" w:cstheme="minorHAnsi"/>
                <w:b/>
                <w:bCs/>
                <w:color w:val="FF0000"/>
                <w:sz w:val="21"/>
                <w:szCs w:val="21"/>
              </w:rPr>
            </w:pPr>
            <w:r w:rsidRPr="00B34689">
              <w:rPr>
                <w:rFonts w:asciiTheme="minorHAnsi" w:eastAsia="Times New Roman" w:hAnsiTheme="minorHAnsi" w:cstheme="minorHAnsi"/>
                <w:b/>
                <w:bCs/>
                <w:color w:val="000000" w:themeColor="background1"/>
                <w:sz w:val="21"/>
                <w:szCs w:val="21"/>
              </w:rPr>
              <w:t>Product Marketing Lead</w:t>
            </w:r>
          </w:p>
        </w:tc>
        <w:tc>
          <w:tcPr>
            <w:tcW w:w="10710" w:type="dxa"/>
            <w:hideMark/>
          </w:tcPr>
          <w:p w14:paraId="6FAFC8F2" w14:textId="77777777" w:rsidR="00BC7A7B" w:rsidRPr="00B34689" w:rsidRDefault="00BC7A7B" w:rsidP="00BC7A7B">
            <w:pPr>
              <w:rPr>
                <w:rFonts w:asciiTheme="minorHAnsi" w:hAnsiTheme="minorHAnsi" w:cstheme="minorHAnsi"/>
              </w:rPr>
            </w:pPr>
            <w:r w:rsidRPr="00B34689">
              <w:rPr>
                <w:rFonts w:asciiTheme="minorHAnsi" w:hAnsiTheme="minorHAnsi" w:cstheme="minorHAnsi"/>
              </w:rPr>
              <w:t>Yeah, I think that makes sense. A two-week launch delay seems like a good compromise.</w:t>
            </w:r>
          </w:p>
        </w:tc>
      </w:tr>
      <w:tr w:rsidR="00BC7A7B" w:rsidRPr="00B34689" w14:paraId="059FBC28" w14:textId="77777777" w:rsidTr="00CB70F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780" w:type="dxa"/>
            <w:hideMark/>
          </w:tcPr>
          <w:p w14:paraId="64789613" w14:textId="77777777" w:rsidR="00BC7A7B" w:rsidRPr="00B34689" w:rsidRDefault="00BC7A7B" w:rsidP="00BC7A7B">
            <w:pPr>
              <w:rPr>
                <w:rFonts w:asciiTheme="minorHAnsi" w:eastAsia="Times New Roman" w:hAnsiTheme="minorHAnsi" w:cstheme="minorHAnsi"/>
                <w:b/>
                <w:bCs/>
                <w:color w:val="FF0000"/>
                <w:sz w:val="21"/>
                <w:szCs w:val="21"/>
              </w:rPr>
            </w:pPr>
            <w:r w:rsidRPr="00B34689">
              <w:rPr>
                <w:rFonts w:asciiTheme="minorHAnsi" w:eastAsia="Times New Roman" w:hAnsiTheme="minorHAnsi" w:cstheme="minorHAnsi"/>
                <w:b/>
                <w:bCs/>
                <w:color w:val="FF0000"/>
                <w:sz w:val="21"/>
                <w:szCs w:val="21"/>
              </w:rPr>
              <w:t>&lt;person 1&gt;</w:t>
            </w:r>
          </w:p>
          <w:p w14:paraId="7A2B7E8B" w14:textId="012238B0" w:rsidR="00BC7A7B" w:rsidRPr="00B34689" w:rsidRDefault="00BC7A7B" w:rsidP="00BC7A7B">
            <w:pPr>
              <w:rPr>
                <w:rFonts w:asciiTheme="minorHAnsi" w:eastAsia="Times New Roman" w:hAnsiTheme="minorHAnsi" w:cstheme="minorHAnsi"/>
                <w:b/>
                <w:bCs/>
                <w:color w:val="FF0000"/>
                <w:sz w:val="21"/>
                <w:szCs w:val="21"/>
              </w:rPr>
            </w:pPr>
            <w:r w:rsidRPr="00B34689">
              <w:rPr>
                <w:rFonts w:asciiTheme="minorHAnsi" w:eastAsia="Times New Roman" w:hAnsiTheme="minorHAnsi" w:cstheme="minorHAnsi"/>
                <w:b/>
                <w:bCs/>
                <w:color w:val="000000" w:themeColor="background1"/>
                <w:sz w:val="21"/>
                <w:szCs w:val="21"/>
              </w:rPr>
              <w:t>Integrated Marketing Lead</w:t>
            </w:r>
          </w:p>
        </w:tc>
        <w:tc>
          <w:tcPr>
            <w:tcW w:w="10710" w:type="dxa"/>
            <w:hideMark/>
          </w:tcPr>
          <w:p w14:paraId="71A297A0" w14:textId="77A0BCA7" w:rsidR="00BC7A7B" w:rsidRPr="00B34689" w:rsidRDefault="00BC7A7B" w:rsidP="00BC7A7B">
            <w:pPr>
              <w:rPr>
                <w:rFonts w:asciiTheme="minorHAnsi" w:hAnsiTheme="minorHAnsi" w:cstheme="minorHAnsi"/>
              </w:rPr>
            </w:pPr>
            <w:r w:rsidRPr="00B34689">
              <w:rPr>
                <w:rFonts w:asciiTheme="minorHAnsi" w:hAnsiTheme="minorHAnsi" w:cstheme="minorHAnsi"/>
              </w:rPr>
              <w:t xml:space="preserve">Great. That's decided. </w:t>
            </w:r>
            <w:r w:rsidR="00374FAE" w:rsidRPr="00B34689">
              <w:rPr>
                <w:rFonts w:asciiTheme="minorHAnsi" w:hAnsiTheme="minorHAnsi" w:cstheme="minorHAnsi"/>
              </w:rPr>
              <w:t>And</w:t>
            </w:r>
            <w:r w:rsidRPr="00B34689">
              <w:rPr>
                <w:rFonts w:asciiTheme="minorHAnsi" w:hAnsiTheme="minorHAnsi" w:cstheme="minorHAnsi"/>
              </w:rPr>
              <w:t xml:space="preserve"> we'll keep the press event as scheduled.</w:t>
            </w:r>
          </w:p>
        </w:tc>
      </w:tr>
      <w:tr w:rsidR="00BC7A7B" w:rsidRPr="00B34689" w14:paraId="2F4F2C01" w14:textId="77777777" w:rsidTr="00CB70F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780" w:type="dxa"/>
            <w:hideMark/>
          </w:tcPr>
          <w:p w14:paraId="3C1C2ADF" w14:textId="77777777" w:rsidR="00BC7A7B" w:rsidRPr="00B34689" w:rsidRDefault="00BC7A7B" w:rsidP="00BC7A7B">
            <w:pPr>
              <w:rPr>
                <w:rFonts w:asciiTheme="minorHAnsi" w:eastAsia="Times New Roman" w:hAnsiTheme="minorHAnsi" w:cstheme="minorHAnsi"/>
                <w:b/>
                <w:bCs/>
                <w:color w:val="FF0000"/>
                <w:sz w:val="21"/>
                <w:szCs w:val="21"/>
              </w:rPr>
            </w:pPr>
            <w:r w:rsidRPr="00B34689">
              <w:rPr>
                <w:rFonts w:asciiTheme="minorHAnsi" w:eastAsia="Times New Roman" w:hAnsiTheme="minorHAnsi" w:cstheme="minorHAnsi"/>
                <w:b/>
                <w:bCs/>
                <w:color w:val="FF0000"/>
                <w:sz w:val="21"/>
                <w:szCs w:val="21"/>
              </w:rPr>
              <w:t>&lt;person 3&gt;</w:t>
            </w:r>
          </w:p>
          <w:p w14:paraId="5C01F4B7" w14:textId="1FA58FB2" w:rsidR="00BC7A7B" w:rsidRPr="00B34689" w:rsidRDefault="00BC7A7B" w:rsidP="00BC7A7B">
            <w:pPr>
              <w:rPr>
                <w:rFonts w:asciiTheme="minorHAnsi" w:eastAsia="Times New Roman" w:hAnsiTheme="minorHAnsi" w:cstheme="minorHAnsi"/>
                <w:b/>
                <w:bCs/>
                <w:color w:val="FF0000"/>
                <w:sz w:val="21"/>
                <w:szCs w:val="21"/>
              </w:rPr>
            </w:pPr>
            <w:r w:rsidRPr="00B34689">
              <w:rPr>
                <w:rFonts w:asciiTheme="minorHAnsi" w:eastAsia="Times New Roman" w:hAnsiTheme="minorHAnsi" w:cstheme="minorHAnsi"/>
                <w:b/>
                <w:bCs/>
                <w:color w:val="000000" w:themeColor="background1"/>
                <w:sz w:val="21"/>
                <w:szCs w:val="21"/>
              </w:rPr>
              <w:t>Product Marketing Lead</w:t>
            </w:r>
          </w:p>
        </w:tc>
        <w:tc>
          <w:tcPr>
            <w:tcW w:w="10710" w:type="dxa"/>
            <w:hideMark/>
          </w:tcPr>
          <w:p w14:paraId="5215F46F" w14:textId="18E0C0DB" w:rsidR="00BC7A7B" w:rsidRPr="00B34689" w:rsidRDefault="009D6AEF" w:rsidP="00BC7A7B">
            <w:pPr>
              <w:rPr>
                <w:rFonts w:asciiTheme="minorHAnsi" w:hAnsiTheme="minorHAnsi" w:cstheme="minorHAnsi"/>
              </w:rPr>
            </w:pPr>
            <w:r w:rsidRPr="00B34689">
              <w:rPr>
                <w:rFonts w:asciiTheme="minorHAnsi" w:hAnsiTheme="minorHAnsi" w:cstheme="minorHAnsi"/>
              </w:rPr>
              <w:t>And w</w:t>
            </w:r>
            <w:r w:rsidR="00BC7A7B" w:rsidRPr="00B34689">
              <w:rPr>
                <w:rFonts w:asciiTheme="minorHAnsi" w:hAnsiTheme="minorHAnsi" w:cstheme="minorHAnsi"/>
              </w:rPr>
              <w:t xml:space="preserve">ill you be informing the leadership team about these developments? Most significantly, we need to make sure that </w:t>
            </w:r>
            <w:r w:rsidR="00BC7A7B" w:rsidRPr="00B34689">
              <w:rPr>
                <w:rFonts w:asciiTheme="minorHAnsi" w:hAnsiTheme="minorHAnsi" w:cstheme="minorHAnsi"/>
                <w:b/>
                <w:bCs/>
              </w:rPr>
              <w:t>Amy</w:t>
            </w:r>
            <w:r w:rsidR="00BC7A7B" w:rsidRPr="00B34689">
              <w:rPr>
                <w:rFonts w:asciiTheme="minorHAnsi" w:hAnsiTheme="minorHAnsi" w:cstheme="minorHAnsi"/>
              </w:rPr>
              <w:t xml:space="preserve"> and </w:t>
            </w:r>
            <w:r w:rsidR="00BC7A7B" w:rsidRPr="00B34689">
              <w:rPr>
                <w:rFonts w:asciiTheme="minorHAnsi" w:hAnsiTheme="minorHAnsi" w:cstheme="minorHAnsi"/>
                <w:b/>
                <w:bCs/>
              </w:rPr>
              <w:t>Paul</w:t>
            </w:r>
            <w:r w:rsidR="00BC7A7B" w:rsidRPr="00B34689">
              <w:rPr>
                <w:rFonts w:asciiTheme="minorHAnsi" w:hAnsiTheme="minorHAnsi" w:cstheme="minorHAnsi"/>
              </w:rPr>
              <w:t xml:space="preserve"> are informed so they can work out a clear communication plan.</w:t>
            </w:r>
          </w:p>
        </w:tc>
      </w:tr>
      <w:tr w:rsidR="00BC7A7B" w:rsidRPr="00B34689" w14:paraId="17912C76" w14:textId="77777777" w:rsidTr="00CB70F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780" w:type="dxa"/>
            <w:hideMark/>
          </w:tcPr>
          <w:p w14:paraId="55ECF513" w14:textId="77777777" w:rsidR="00BC7A7B" w:rsidRPr="00B34689" w:rsidRDefault="00BC7A7B" w:rsidP="00BC7A7B">
            <w:pPr>
              <w:rPr>
                <w:rFonts w:asciiTheme="minorHAnsi" w:eastAsia="Times New Roman" w:hAnsiTheme="minorHAnsi" w:cstheme="minorHAnsi"/>
                <w:b/>
                <w:bCs/>
                <w:color w:val="FF0000"/>
                <w:sz w:val="21"/>
                <w:szCs w:val="21"/>
              </w:rPr>
            </w:pPr>
            <w:r w:rsidRPr="00B34689">
              <w:rPr>
                <w:rFonts w:asciiTheme="minorHAnsi" w:eastAsia="Times New Roman" w:hAnsiTheme="minorHAnsi" w:cstheme="minorHAnsi"/>
                <w:b/>
                <w:bCs/>
                <w:color w:val="FF0000"/>
                <w:sz w:val="21"/>
                <w:szCs w:val="21"/>
              </w:rPr>
              <w:t>&lt;person 1&gt;</w:t>
            </w:r>
          </w:p>
          <w:p w14:paraId="0B57E880" w14:textId="7E82CF33" w:rsidR="00BC7A7B" w:rsidRPr="00B34689" w:rsidRDefault="00BC7A7B" w:rsidP="00BC7A7B">
            <w:pPr>
              <w:rPr>
                <w:rFonts w:asciiTheme="minorHAnsi" w:eastAsia="Times New Roman" w:hAnsiTheme="minorHAnsi" w:cstheme="minorHAnsi"/>
                <w:b/>
                <w:bCs/>
                <w:color w:val="FF0000"/>
                <w:sz w:val="21"/>
                <w:szCs w:val="21"/>
              </w:rPr>
            </w:pPr>
            <w:r w:rsidRPr="00B34689">
              <w:rPr>
                <w:rFonts w:asciiTheme="minorHAnsi" w:eastAsia="Times New Roman" w:hAnsiTheme="minorHAnsi" w:cstheme="minorHAnsi"/>
                <w:b/>
                <w:bCs/>
                <w:color w:val="000000" w:themeColor="background1"/>
                <w:sz w:val="21"/>
                <w:szCs w:val="21"/>
              </w:rPr>
              <w:t>Integrated Marketing Lead</w:t>
            </w:r>
          </w:p>
        </w:tc>
        <w:tc>
          <w:tcPr>
            <w:tcW w:w="10710" w:type="dxa"/>
            <w:hideMark/>
          </w:tcPr>
          <w:p w14:paraId="467F2A93" w14:textId="102E52CC" w:rsidR="00BC7A7B" w:rsidRPr="00B34689" w:rsidRDefault="00BC7A7B" w:rsidP="00BC7A7B">
            <w:pPr>
              <w:rPr>
                <w:rFonts w:asciiTheme="minorHAnsi" w:hAnsiTheme="minorHAnsi" w:cstheme="minorHAnsi"/>
              </w:rPr>
            </w:pPr>
            <w:r w:rsidRPr="00B34689">
              <w:rPr>
                <w:rFonts w:asciiTheme="minorHAnsi" w:hAnsiTheme="minorHAnsi" w:cstheme="minorHAnsi"/>
              </w:rPr>
              <w:t>Good catch. Yes, I'll take that action and we'll get it done by the end of day.</w:t>
            </w:r>
            <w:r w:rsidR="004F5123" w:rsidRPr="00B34689">
              <w:rPr>
                <w:rFonts w:asciiTheme="minorHAnsi" w:hAnsiTheme="minorHAnsi" w:cstheme="minorHAnsi"/>
              </w:rPr>
              <w:t xml:space="preserve"> Next up is marketing asset review and readiness.</w:t>
            </w:r>
          </w:p>
        </w:tc>
      </w:tr>
      <w:tr w:rsidR="00BC7A7B" w:rsidRPr="00B34689" w14:paraId="2014DB55" w14:textId="77777777" w:rsidTr="00CB70F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780" w:type="dxa"/>
            <w:hideMark/>
          </w:tcPr>
          <w:p w14:paraId="561C6237" w14:textId="77777777" w:rsidR="00BC7A7B" w:rsidRPr="00B34689" w:rsidRDefault="00BC7A7B" w:rsidP="00BC7A7B">
            <w:pPr>
              <w:rPr>
                <w:rFonts w:asciiTheme="minorHAnsi" w:eastAsia="Times New Roman" w:hAnsiTheme="minorHAnsi" w:cstheme="minorHAnsi"/>
                <w:b/>
                <w:bCs/>
                <w:color w:val="FF0000"/>
                <w:sz w:val="21"/>
                <w:szCs w:val="21"/>
              </w:rPr>
            </w:pPr>
            <w:r w:rsidRPr="00B34689">
              <w:rPr>
                <w:rFonts w:asciiTheme="minorHAnsi" w:eastAsia="Times New Roman" w:hAnsiTheme="minorHAnsi" w:cstheme="minorHAnsi"/>
                <w:b/>
                <w:bCs/>
                <w:color w:val="FF0000"/>
                <w:sz w:val="21"/>
                <w:szCs w:val="21"/>
              </w:rPr>
              <w:t>&lt;person 3&gt;</w:t>
            </w:r>
          </w:p>
          <w:p w14:paraId="338C993D" w14:textId="19F0BBCA" w:rsidR="00BC7A7B" w:rsidRPr="00B34689" w:rsidRDefault="00BC7A7B" w:rsidP="00BC7A7B">
            <w:pPr>
              <w:rPr>
                <w:rFonts w:asciiTheme="minorHAnsi" w:eastAsia="Times New Roman" w:hAnsiTheme="minorHAnsi" w:cstheme="minorHAnsi"/>
                <w:b/>
                <w:bCs/>
                <w:color w:val="FF0000"/>
                <w:sz w:val="21"/>
                <w:szCs w:val="21"/>
              </w:rPr>
            </w:pPr>
            <w:r w:rsidRPr="00B34689">
              <w:rPr>
                <w:rFonts w:asciiTheme="minorHAnsi" w:eastAsia="Times New Roman" w:hAnsiTheme="minorHAnsi" w:cstheme="minorHAnsi"/>
                <w:b/>
                <w:bCs/>
                <w:color w:val="000000" w:themeColor="background1"/>
                <w:sz w:val="21"/>
                <w:szCs w:val="21"/>
              </w:rPr>
              <w:t>Product Marketing Lead</w:t>
            </w:r>
          </w:p>
        </w:tc>
        <w:tc>
          <w:tcPr>
            <w:tcW w:w="10710" w:type="dxa"/>
            <w:hideMark/>
          </w:tcPr>
          <w:p w14:paraId="33DF7EEB" w14:textId="5709E132" w:rsidR="00BC7A7B" w:rsidRPr="00B34689" w:rsidRDefault="009D6AEF" w:rsidP="00BC7A7B">
            <w:pPr>
              <w:rPr>
                <w:rFonts w:asciiTheme="minorHAnsi" w:hAnsiTheme="minorHAnsi" w:cstheme="minorHAnsi"/>
              </w:rPr>
            </w:pPr>
            <w:r w:rsidRPr="00B34689">
              <w:rPr>
                <w:rFonts w:asciiTheme="minorHAnsi" w:hAnsiTheme="minorHAnsi" w:cstheme="minorHAnsi"/>
              </w:rPr>
              <w:t xml:space="preserve">That’s me! </w:t>
            </w:r>
            <w:r w:rsidR="00BC7A7B" w:rsidRPr="00B34689">
              <w:rPr>
                <w:rFonts w:asciiTheme="minorHAnsi" w:hAnsiTheme="minorHAnsi" w:cstheme="minorHAnsi"/>
              </w:rPr>
              <w:t xml:space="preserve">Could we show the next slide, please? Perfect. So, let's discuss the schedule. Specifically, we need to determine what date to have the updated public launch event and which executives should be our spokesperson. </w:t>
            </w:r>
          </w:p>
        </w:tc>
      </w:tr>
      <w:tr w:rsidR="00BC7A7B" w:rsidRPr="00B34689" w14:paraId="5D9EDACE" w14:textId="77777777" w:rsidTr="00CB70F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780" w:type="dxa"/>
            <w:hideMark/>
          </w:tcPr>
          <w:p w14:paraId="7052285C" w14:textId="09565ADC" w:rsidR="00B04B97" w:rsidRPr="00B34689" w:rsidRDefault="00B04B97" w:rsidP="00B04B97">
            <w:pPr>
              <w:rPr>
                <w:rFonts w:asciiTheme="minorHAnsi" w:eastAsia="Times New Roman" w:hAnsiTheme="minorHAnsi" w:cstheme="minorHAnsi"/>
                <w:b/>
                <w:bCs/>
                <w:color w:val="FF0000"/>
                <w:sz w:val="21"/>
                <w:szCs w:val="21"/>
              </w:rPr>
            </w:pPr>
            <w:r w:rsidRPr="00B34689">
              <w:rPr>
                <w:rFonts w:asciiTheme="minorHAnsi" w:eastAsia="Times New Roman" w:hAnsiTheme="minorHAnsi" w:cstheme="minorHAnsi"/>
                <w:b/>
                <w:bCs/>
                <w:color w:val="FF0000"/>
                <w:sz w:val="21"/>
                <w:szCs w:val="21"/>
              </w:rPr>
              <w:t>&lt;person 5&gt;</w:t>
            </w:r>
            <w:r w:rsidR="004C7358" w:rsidRPr="00B34689">
              <w:rPr>
                <w:rFonts w:asciiTheme="minorHAnsi" w:hAnsiTheme="minorHAnsi" w:cstheme="minorHAnsi"/>
                <w:b/>
                <w:bCs/>
                <w:color w:val="FF0000"/>
              </w:rPr>
              <w:t xml:space="preserve"> </w:t>
            </w:r>
            <w:r w:rsidR="004C7358" w:rsidRPr="00B34689">
              <w:rPr>
                <w:rFonts w:asciiTheme="minorHAnsi" w:hAnsiTheme="minorHAnsi" w:cstheme="minorHAnsi"/>
                <w:color w:val="000000" w:themeColor="background1"/>
              </w:rPr>
              <w:t>(optional)</w:t>
            </w:r>
          </w:p>
          <w:p w14:paraId="5B2F1D2D" w14:textId="1AE34530" w:rsidR="00BC7A7B" w:rsidRPr="00B34689" w:rsidRDefault="00B04B97" w:rsidP="00B04B97">
            <w:pPr>
              <w:rPr>
                <w:rFonts w:asciiTheme="minorHAnsi" w:eastAsia="Times New Roman" w:hAnsiTheme="minorHAnsi" w:cstheme="minorHAnsi"/>
                <w:b/>
                <w:bCs/>
                <w:color w:val="FF0000"/>
                <w:sz w:val="21"/>
                <w:szCs w:val="21"/>
              </w:rPr>
            </w:pPr>
            <w:r w:rsidRPr="00B34689">
              <w:rPr>
                <w:rFonts w:asciiTheme="minorHAnsi" w:eastAsia="Times New Roman" w:hAnsiTheme="minorHAnsi" w:cstheme="minorHAnsi"/>
                <w:b/>
                <w:bCs/>
                <w:color w:val="000000" w:themeColor="background1"/>
                <w:sz w:val="21"/>
                <w:szCs w:val="21"/>
              </w:rPr>
              <w:t>Press and Media Relations</w:t>
            </w:r>
          </w:p>
        </w:tc>
        <w:tc>
          <w:tcPr>
            <w:tcW w:w="10710" w:type="dxa"/>
            <w:hideMark/>
          </w:tcPr>
          <w:p w14:paraId="397F2442" w14:textId="14DDC753" w:rsidR="00BC7A7B" w:rsidRPr="00B34689" w:rsidRDefault="00BC7A7B" w:rsidP="00BC7A7B">
            <w:pPr>
              <w:rPr>
                <w:rFonts w:asciiTheme="minorHAnsi" w:hAnsiTheme="minorHAnsi" w:cstheme="minorHAnsi"/>
              </w:rPr>
            </w:pPr>
            <w:r w:rsidRPr="00B34689">
              <w:rPr>
                <w:rFonts w:asciiTheme="minorHAnsi" w:hAnsiTheme="minorHAnsi" w:cstheme="minorHAnsi"/>
              </w:rPr>
              <w:t>I learned this week that our biggest competitor will launch their new product on</w:t>
            </w:r>
            <w:r w:rsidR="009D6AEF" w:rsidRPr="00B34689">
              <w:rPr>
                <w:rFonts w:asciiTheme="minorHAnsi" w:hAnsiTheme="minorHAnsi" w:cstheme="minorHAnsi"/>
              </w:rPr>
              <w:t xml:space="preserve"> the 22</w:t>
            </w:r>
            <w:r w:rsidR="009D6AEF" w:rsidRPr="00B34689">
              <w:rPr>
                <w:rFonts w:asciiTheme="minorHAnsi" w:hAnsiTheme="minorHAnsi" w:cstheme="minorHAnsi"/>
                <w:vertAlign w:val="superscript"/>
              </w:rPr>
              <w:t>nd</w:t>
            </w:r>
            <w:r w:rsidR="009D6AEF" w:rsidRPr="00B34689">
              <w:rPr>
                <w:rFonts w:asciiTheme="minorHAnsi" w:hAnsiTheme="minorHAnsi" w:cstheme="minorHAnsi"/>
              </w:rPr>
              <w:t xml:space="preserve"> of</w:t>
            </w:r>
            <w:r w:rsidR="004A4A87" w:rsidRPr="00B34689">
              <w:rPr>
                <w:rFonts w:asciiTheme="minorHAnsi" w:hAnsiTheme="minorHAnsi" w:cstheme="minorHAnsi"/>
                <w:b/>
                <w:bCs/>
                <w:color w:val="FF0000"/>
              </w:rPr>
              <w:t>&lt;next month&gt;</w:t>
            </w:r>
            <w:r w:rsidRPr="00B34689">
              <w:rPr>
                <w:rFonts w:asciiTheme="minorHAnsi" w:hAnsiTheme="minorHAnsi" w:cstheme="minorHAnsi"/>
                <w:b/>
                <w:bCs/>
              </w:rPr>
              <w:t xml:space="preserve"> </w:t>
            </w:r>
            <w:r w:rsidRPr="00B34689">
              <w:rPr>
                <w:rFonts w:asciiTheme="minorHAnsi" w:hAnsiTheme="minorHAnsi" w:cstheme="minorHAnsi"/>
              </w:rPr>
              <w:t>at an event in New York. We absolutely have to get our announcement out ahead of their event.</w:t>
            </w:r>
          </w:p>
        </w:tc>
      </w:tr>
      <w:tr w:rsidR="00BC7A7B" w:rsidRPr="00B34689" w14:paraId="053B3505" w14:textId="77777777" w:rsidTr="00CB70F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780" w:type="dxa"/>
            <w:hideMark/>
          </w:tcPr>
          <w:p w14:paraId="1D26A7EA" w14:textId="77777777" w:rsidR="001B1A53" w:rsidRPr="00B34689" w:rsidRDefault="001B1A53" w:rsidP="001B1A53">
            <w:pPr>
              <w:rPr>
                <w:rFonts w:asciiTheme="minorHAnsi" w:eastAsia="Times New Roman" w:hAnsiTheme="minorHAnsi" w:cstheme="minorHAnsi"/>
                <w:b/>
                <w:bCs/>
                <w:color w:val="FF0000"/>
                <w:sz w:val="21"/>
                <w:szCs w:val="21"/>
              </w:rPr>
            </w:pPr>
            <w:r w:rsidRPr="00B34689">
              <w:rPr>
                <w:rFonts w:asciiTheme="minorHAnsi" w:eastAsia="Times New Roman" w:hAnsiTheme="minorHAnsi" w:cstheme="minorHAnsi"/>
                <w:b/>
                <w:bCs/>
                <w:color w:val="FF0000"/>
                <w:sz w:val="21"/>
                <w:szCs w:val="21"/>
              </w:rPr>
              <w:t>&lt;person 2&gt;</w:t>
            </w:r>
          </w:p>
          <w:p w14:paraId="323D0114" w14:textId="6F047BC5" w:rsidR="00BC7A7B" w:rsidRPr="00B34689" w:rsidRDefault="001B1A53" w:rsidP="001B1A53">
            <w:pPr>
              <w:rPr>
                <w:rFonts w:asciiTheme="minorHAnsi" w:eastAsia="Times New Roman" w:hAnsiTheme="minorHAnsi" w:cstheme="minorHAnsi"/>
                <w:b/>
                <w:bCs/>
                <w:color w:val="FF0000"/>
                <w:sz w:val="21"/>
                <w:szCs w:val="21"/>
              </w:rPr>
            </w:pPr>
            <w:r w:rsidRPr="00B34689">
              <w:rPr>
                <w:rFonts w:asciiTheme="minorHAnsi" w:eastAsia="Times New Roman" w:hAnsiTheme="minorHAnsi" w:cstheme="minorHAnsi"/>
                <w:b/>
                <w:bCs/>
                <w:color w:val="000000" w:themeColor="background1"/>
                <w:sz w:val="21"/>
                <w:szCs w:val="21"/>
              </w:rPr>
              <w:t>Product Manager</w:t>
            </w:r>
          </w:p>
        </w:tc>
        <w:tc>
          <w:tcPr>
            <w:tcW w:w="10710" w:type="dxa"/>
            <w:hideMark/>
          </w:tcPr>
          <w:p w14:paraId="695F39D9" w14:textId="09854B12" w:rsidR="00BC7A7B" w:rsidRPr="00B34689" w:rsidRDefault="00BC7A7B" w:rsidP="00BC7A7B">
            <w:pPr>
              <w:rPr>
                <w:rFonts w:asciiTheme="minorHAnsi" w:hAnsiTheme="minorHAnsi" w:cstheme="minorHAnsi"/>
              </w:rPr>
            </w:pPr>
            <w:r w:rsidRPr="00B34689">
              <w:rPr>
                <w:rFonts w:asciiTheme="minorHAnsi" w:hAnsiTheme="minorHAnsi" w:cstheme="minorHAnsi"/>
              </w:rPr>
              <w:t>That makes sense</w:t>
            </w:r>
            <w:r w:rsidR="004F5123" w:rsidRPr="00B34689">
              <w:rPr>
                <w:rFonts w:asciiTheme="minorHAnsi" w:hAnsiTheme="minorHAnsi" w:cstheme="minorHAnsi"/>
              </w:rPr>
              <w:t>. F</w:t>
            </w:r>
            <w:r w:rsidRPr="00B34689">
              <w:rPr>
                <w:rFonts w:asciiTheme="minorHAnsi" w:hAnsiTheme="minorHAnsi" w:cstheme="minorHAnsi"/>
              </w:rPr>
              <w:t>rom a testing perspective</w:t>
            </w:r>
            <w:r w:rsidR="004F5123" w:rsidRPr="00B34689">
              <w:rPr>
                <w:rFonts w:asciiTheme="minorHAnsi" w:hAnsiTheme="minorHAnsi" w:cstheme="minorHAnsi"/>
              </w:rPr>
              <w:t>, w</w:t>
            </w:r>
            <w:r w:rsidRPr="00B34689">
              <w:rPr>
                <w:rFonts w:asciiTheme="minorHAnsi" w:hAnsiTheme="minorHAnsi" w:cstheme="minorHAnsi"/>
              </w:rPr>
              <w:t>e're scheduled to finish product testing and certification on</w:t>
            </w:r>
            <w:r w:rsidR="007F3226" w:rsidRPr="00B34689">
              <w:rPr>
                <w:rFonts w:asciiTheme="minorHAnsi" w:hAnsiTheme="minorHAnsi" w:cstheme="minorHAnsi"/>
              </w:rPr>
              <w:t xml:space="preserve"> the</w:t>
            </w:r>
            <w:r w:rsidRPr="00B34689">
              <w:rPr>
                <w:rFonts w:asciiTheme="minorHAnsi" w:hAnsiTheme="minorHAnsi" w:cstheme="minorHAnsi"/>
                <w:b/>
                <w:bCs/>
              </w:rPr>
              <w:t xml:space="preserve"> </w:t>
            </w:r>
            <w:r w:rsidRPr="00B34689">
              <w:rPr>
                <w:rFonts w:asciiTheme="minorHAnsi" w:hAnsiTheme="minorHAnsi" w:cstheme="minorHAnsi"/>
              </w:rPr>
              <w:t>15th. We have high confidence in this date.</w:t>
            </w:r>
          </w:p>
        </w:tc>
      </w:tr>
      <w:tr w:rsidR="00BC7A7B" w:rsidRPr="00B34689" w14:paraId="1A1E6831" w14:textId="77777777" w:rsidTr="00CB70F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780" w:type="dxa"/>
            <w:hideMark/>
          </w:tcPr>
          <w:p w14:paraId="148BE3C8" w14:textId="50E84DE3" w:rsidR="001B1A53" w:rsidRPr="00B34689" w:rsidRDefault="001B1A53" w:rsidP="001B1A53">
            <w:pPr>
              <w:rPr>
                <w:rFonts w:asciiTheme="minorHAnsi" w:eastAsia="Times New Roman" w:hAnsiTheme="minorHAnsi" w:cstheme="minorHAnsi"/>
                <w:b/>
                <w:bCs/>
                <w:color w:val="FF0000"/>
                <w:sz w:val="21"/>
                <w:szCs w:val="21"/>
              </w:rPr>
            </w:pPr>
            <w:r w:rsidRPr="00B34689">
              <w:rPr>
                <w:rFonts w:asciiTheme="minorHAnsi" w:eastAsia="Times New Roman" w:hAnsiTheme="minorHAnsi" w:cstheme="minorHAnsi"/>
                <w:b/>
                <w:bCs/>
                <w:color w:val="FF0000"/>
                <w:sz w:val="21"/>
                <w:szCs w:val="21"/>
              </w:rPr>
              <w:t>&lt;person 6&gt;</w:t>
            </w:r>
            <w:r w:rsidR="004C7358" w:rsidRPr="00B34689">
              <w:rPr>
                <w:rFonts w:asciiTheme="minorHAnsi" w:hAnsiTheme="minorHAnsi" w:cstheme="minorHAnsi"/>
                <w:b/>
                <w:bCs/>
                <w:color w:val="FF0000"/>
              </w:rPr>
              <w:t xml:space="preserve"> </w:t>
            </w:r>
            <w:r w:rsidR="004C7358" w:rsidRPr="00B34689">
              <w:rPr>
                <w:rFonts w:asciiTheme="minorHAnsi" w:hAnsiTheme="minorHAnsi" w:cstheme="minorHAnsi"/>
                <w:color w:val="000000" w:themeColor="background1"/>
              </w:rPr>
              <w:t>(optional)</w:t>
            </w:r>
          </w:p>
          <w:p w14:paraId="4B6DA59B" w14:textId="55AE388F" w:rsidR="00BC7A7B" w:rsidRPr="00B34689" w:rsidRDefault="001B1A53" w:rsidP="001B1A53">
            <w:pPr>
              <w:rPr>
                <w:rFonts w:asciiTheme="minorHAnsi" w:eastAsia="Times New Roman" w:hAnsiTheme="minorHAnsi" w:cstheme="minorHAnsi"/>
                <w:b/>
                <w:bCs/>
                <w:color w:val="FF0000"/>
                <w:sz w:val="21"/>
                <w:szCs w:val="21"/>
              </w:rPr>
            </w:pPr>
            <w:r w:rsidRPr="00B34689">
              <w:rPr>
                <w:rFonts w:asciiTheme="minorHAnsi" w:eastAsia="Times New Roman" w:hAnsiTheme="minorHAnsi" w:cstheme="minorHAnsi"/>
                <w:b/>
                <w:bCs/>
                <w:color w:val="000000" w:themeColor="background1"/>
                <w:sz w:val="21"/>
                <w:szCs w:val="21"/>
              </w:rPr>
              <w:t>Production Lead – Event setup</w:t>
            </w:r>
          </w:p>
        </w:tc>
        <w:tc>
          <w:tcPr>
            <w:tcW w:w="10710" w:type="dxa"/>
            <w:hideMark/>
          </w:tcPr>
          <w:p w14:paraId="48770C44" w14:textId="5740705F" w:rsidR="00BC7A7B" w:rsidRPr="00B34689" w:rsidRDefault="00BC7A7B" w:rsidP="00BC7A7B">
            <w:pPr>
              <w:rPr>
                <w:rFonts w:asciiTheme="minorHAnsi" w:hAnsiTheme="minorHAnsi" w:cstheme="minorHAnsi"/>
              </w:rPr>
            </w:pPr>
            <w:r w:rsidRPr="00B34689">
              <w:rPr>
                <w:rFonts w:asciiTheme="minorHAnsi" w:hAnsiTheme="minorHAnsi" w:cstheme="minorHAnsi"/>
              </w:rPr>
              <w:t xml:space="preserve">The event setup will be completed </w:t>
            </w:r>
            <w:r w:rsidR="007F3226" w:rsidRPr="00B34689">
              <w:rPr>
                <w:rFonts w:asciiTheme="minorHAnsi" w:hAnsiTheme="minorHAnsi" w:cstheme="minorHAnsi"/>
              </w:rPr>
              <w:t xml:space="preserve">on </w:t>
            </w:r>
            <w:r w:rsidR="007F3226" w:rsidRPr="00B34689">
              <w:rPr>
                <w:rFonts w:asciiTheme="minorHAnsi" w:hAnsiTheme="minorHAnsi" w:cstheme="minorHAnsi"/>
                <w:b/>
                <w:bCs/>
                <w:color w:val="FF0000"/>
              </w:rPr>
              <w:t>&lt;next month&gt;</w:t>
            </w:r>
            <w:r w:rsidR="007F3226" w:rsidRPr="00B34689">
              <w:rPr>
                <w:rFonts w:asciiTheme="minorHAnsi" w:hAnsiTheme="minorHAnsi" w:cstheme="minorHAnsi"/>
                <w:b/>
                <w:bCs/>
              </w:rPr>
              <w:t xml:space="preserve"> </w:t>
            </w:r>
            <w:r w:rsidRPr="00B34689">
              <w:rPr>
                <w:rFonts w:asciiTheme="minorHAnsi" w:hAnsiTheme="minorHAnsi" w:cstheme="minorHAnsi"/>
              </w:rPr>
              <w:t>18</w:t>
            </w:r>
            <w:r w:rsidRPr="00B34689">
              <w:rPr>
                <w:rFonts w:asciiTheme="minorHAnsi" w:hAnsiTheme="minorHAnsi" w:cstheme="minorHAnsi"/>
                <w:vertAlign w:val="superscript"/>
              </w:rPr>
              <w:t>th</w:t>
            </w:r>
            <w:r w:rsidR="007F3226" w:rsidRPr="00B34689">
              <w:rPr>
                <w:rFonts w:asciiTheme="minorHAnsi" w:hAnsiTheme="minorHAnsi" w:cstheme="minorHAnsi"/>
                <w:vertAlign w:val="superscript"/>
              </w:rPr>
              <w:t>,</w:t>
            </w:r>
            <w:r w:rsidR="008D0516" w:rsidRPr="00B34689">
              <w:rPr>
                <w:rFonts w:asciiTheme="minorHAnsi" w:hAnsiTheme="minorHAnsi" w:cstheme="minorHAnsi"/>
              </w:rPr>
              <w:t xml:space="preserve">, </w:t>
            </w:r>
            <w:r w:rsidRPr="00B34689">
              <w:rPr>
                <w:rFonts w:asciiTheme="minorHAnsi" w:hAnsiTheme="minorHAnsi" w:cstheme="minorHAnsi"/>
              </w:rPr>
              <w:t xml:space="preserve">so technically we can start rehearsals </w:t>
            </w:r>
            <w:r w:rsidR="007F3226" w:rsidRPr="00B34689">
              <w:rPr>
                <w:rFonts w:asciiTheme="minorHAnsi" w:hAnsiTheme="minorHAnsi" w:cstheme="minorHAnsi"/>
              </w:rPr>
              <w:t>the next day on the 19</w:t>
            </w:r>
            <w:r w:rsidR="007F3226" w:rsidRPr="00B34689">
              <w:rPr>
                <w:rFonts w:asciiTheme="minorHAnsi" w:hAnsiTheme="minorHAnsi" w:cstheme="minorHAnsi"/>
                <w:vertAlign w:val="superscript"/>
              </w:rPr>
              <w:t>th</w:t>
            </w:r>
            <w:r w:rsidR="007F3226" w:rsidRPr="00B34689">
              <w:rPr>
                <w:rFonts w:asciiTheme="minorHAnsi" w:hAnsiTheme="minorHAnsi" w:cstheme="minorHAnsi"/>
              </w:rPr>
              <w:t>.</w:t>
            </w:r>
          </w:p>
        </w:tc>
      </w:tr>
      <w:tr w:rsidR="00BC7A7B" w:rsidRPr="00B34689" w14:paraId="6A01B8C6" w14:textId="77777777" w:rsidTr="00CB70F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780" w:type="dxa"/>
            <w:hideMark/>
          </w:tcPr>
          <w:p w14:paraId="59DC54BA" w14:textId="77777777" w:rsidR="00B04B97" w:rsidRPr="00B34689" w:rsidRDefault="00B04B97" w:rsidP="00B04B97">
            <w:pPr>
              <w:rPr>
                <w:rFonts w:asciiTheme="minorHAnsi" w:eastAsia="Times New Roman" w:hAnsiTheme="minorHAnsi" w:cstheme="minorHAnsi"/>
                <w:b/>
                <w:bCs/>
                <w:color w:val="FF0000"/>
                <w:sz w:val="21"/>
                <w:szCs w:val="21"/>
              </w:rPr>
            </w:pPr>
            <w:r w:rsidRPr="00B34689">
              <w:rPr>
                <w:rFonts w:asciiTheme="minorHAnsi" w:eastAsia="Times New Roman" w:hAnsiTheme="minorHAnsi" w:cstheme="minorHAnsi"/>
                <w:b/>
                <w:bCs/>
                <w:color w:val="FF0000"/>
                <w:sz w:val="21"/>
                <w:szCs w:val="21"/>
              </w:rPr>
              <w:t>&lt;person 1&gt;</w:t>
            </w:r>
          </w:p>
          <w:p w14:paraId="1B8FF153" w14:textId="74AB3DDB" w:rsidR="00BC7A7B" w:rsidRPr="00B34689" w:rsidRDefault="00B04B97" w:rsidP="00B04B97">
            <w:pPr>
              <w:rPr>
                <w:rFonts w:asciiTheme="minorHAnsi" w:eastAsia="Times New Roman" w:hAnsiTheme="minorHAnsi" w:cstheme="minorHAnsi"/>
                <w:b/>
                <w:bCs/>
                <w:color w:val="FF0000"/>
                <w:sz w:val="21"/>
                <w:szCs w:val="21"/>
              </w:rPr>
            </w:pPr>
            <w:r w:rsidRPr="00B34689">
              <w:rPr>
                <w:rFonts w:asciiTheme="minorHAnsi" w:eastAsia="Times New Roman" w:hAnsiTheme="minorHAnsi" w:cstheme="minorHAnsi"/>
                <w:b/>
                <w:bCs/>
                <w:color w:val="000000" w:themeColor="background1"/>
                <w:sz w:val="21"/>
                <w:szCs w:val="21"/>
              </w:rPr>
              <w:t>Integrated Marketing Lead</w:t>
            </w:r>
          </w:p>
        </w:tc>
        <w:tc>
          <w:tcPr>
            <w:tcW w:w="10710" w:type="dxa"/>
            <w:hideMark/>
          </w:tcPr>
          <w:p w14:paraId="7C29C89A" w14:textId="77777777" w:rsidR="00BC7A7B" w:rsidRPr="00B34689" w:rsidRDefault="00BC7A7B" w:rsidP="00BC7A7B">
            <w:pPr>
              <w:rPr>
                <w:rFonts w:asciiTheme="minorHAnsi" w:hAnsiTheme="minorHAnsi" w:cstheme="minorHAnsi"/>
              </w:rPr>
            </w:pPr>
            <w:r w:rsidRPr="00B34689">
              <w:rPr>
                <w:rFonts w:asciiTheme="minorHAnsi" w:hAnsiTheme="minorHAnsi" w:cstheme="minorHAnsi"/>
              </w:rPr>
              <w:t>We need to also figure out whether Amy, who is our CEO or Paul, our CMO will be able to attend the event as our executive speaker. The tricky thing is, is that they would need to attend both the rehearsal and the launch event.</w:t>
            </w:r>
          </w:p>
        </w:tc>
      </w:tr>
      <w:tr w:rsidR="00BC7A7B" w:rsidRPr="00B34689" w14:paraId="66A852FF" w14:textId="77777777" w:rsidTr="00CB70F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780" w:type="dxa"/>
            <w:hideMark/>
          </w:tcPr>
          <w:p w14:paraId="44C1FB46" w14:textId="2CEC228E" w:rsidR="00B04B97" w:rsidRPr="00B34689" w:rsidRDefault="00B04B97" w:rsidP="00B04B97">
            <w:pPr>
              <w:rPr>
                <w:rFonts w:asciiTheme="minorHAnsi" w:eastAsia="Times New Roman" w:hAnsiTheme="minorHAnsi" w:cstheme="minorHAnsi"/>
                <w:b/>
                <w:bCs/>
                <w:color w:val="FF0000"/>
                <w:sz w:val="21"/>
                <w:szCs w:val="21"/>
              </w:rPr>
            </w:pPr>
            <w:r w:rsidRPr="00B34689">
              <w:rPr>
                <w:rFonts w:asciiTheme="minorHAnsi" w:eastAsia="Times New Roman" w:hAnsiTheme="minorHAnsi" w:cstheme="minorHAnsi"/>
                <w:b/>
                <w:bCs/>
                <w:color w:val="FF0000"/>
                <w:sz w:val="21"/>
                <w:szCs w:val="21"/>
              </w:rPr>
              <w:lastRenderedPageBreak/>
              <w:t xml:space="preserve">&lt;person </w:t>
            </w:r>
            <w:r w:rsidR="007A08BE" w:rsidRPr="00B34689">
              <w:rPr>
                <w:rFonts w:asciiTheme="minorHAnsi" w:eastAsia="Times New Roman" w:hAnsiTheme="minorHAnsi" w:cstheme="minorHAnsi"/>
                <w:b/>
                <w:bCs/>
                <w:color w:val="FF0000"/>
                <w:sz w:val="21"/>
                <w:szCs w:val="21"/>
              </w:rPr>
              <w:t>4</w:t>
            </w:r>
            <w:r w:rsidRPr="00B34689">
              <w:rPr>
                <w:rFonts w:asciiTheme="minorHAnsi" w:eastAsia="Times New Roman" w:hAnsiTheme="minorHAnsi" w:cstheme="minorHAnsi"/>
                <w:b/>
                <w:bCs/>
                <w:color w:val="FF0000"/>
                <w:sz w:val="21"/>
                <w:szCs w:val="21"/>
              </w:rPr>
              <w:t>&gt;</w:t>
            </w:r>
            <w:r w:rsidR="004C7358" w:rsidRPr="00B34689">
              <w:rPr>
                <w:rFonts w:asciiTheme="minorHAnsi" w:hAnsiTheme="minorHAnsi" w:cstheme="minorHAnsi"/>
                <w:b/>
                <w:bCs/>
                <w:color w:val="FF0000"/>
              </w:rPr>
              <w:t xml:space="preserve"> </w:t>
            </w:r>
          </w:p>
          <w:p w14:paraId="5F1A7572" w14:textId="6EA4732A" w:rsidR="00BC7A7B" w:rsidRPr="00B34689" w:rsidRDefault="007A08BE" w:rsidP="00B04B97">
            <w:pPr>
              <w:rPr>
                <w:rFonts w:asciiTheme="minorHAnsi" w:eastAsia="Times New Roman" w:hAnsiTheme="minorHAnsi" w:cstheme="minorHAnsi"/>
                <w:b/>
                <w:bCs/>
                <w:color w:val="FF0000"/>
                <w:sz w:val="21"/>
                <w:szCs w:val="21"/>
              </w:rPr>
            </w:pPr>
            <w:r w:rsidRPr="00B34689">
              <w:rPr>
                <w:rFonts w:asciiTheme="minorHAnsi" w:eastAsia="Times New Roman" w:hAnsiTheme="minorHAnsi" w:cstheme="minorHAnsi"/>
                <w:b/>
                <w:bCs/>
                <w:color w:val="000000" w:themeColor="background1"/>
                <w:sz w:val="21"/>
                <w:szCs w:val="21"/>
              </w:rPr>
              <w:t>Strategy and Road Map</w:t>
            </w:r>
          </w:p>
        </w:tc>
        <w:tc>
          <w:tcPr>
            <w:tcW w:w="10710" w:type="dxa"/>
            <w:hideMark/>
          </w:tcPr>
          <w:p w14:paraId="15187760" w14:textId="6B3DEA69" w:rsidR="00BC7A7B" w:rsidRPr="00B34689" w:rsidRDefault="00BC7A7B" w:rsidP="00BC7A7B">
            <w:pPr>
              <w:rPr>
                <w:rFonts w:asciiTheme="minorHAnsi" w:hAnsiTheme="minorHAnsi" w:cstheme="minorHAnsi"/>
              </w:rPr>
            </w:pPr>
            <w:r w:rsidRPr="00B34689">
              <w:rPr>
                <w:rFonts w:asciiTheme="minorHAnsi" w:hAnsiTheme="minorHAnsi" w:cstheme="minorHAnsi"/>
              </w:rPr>
              <w:t xml:space="preserve">I got confirmation from the office of the CEO that Amy will be traveling to Tokyo </w:t>
            </w:r>
            <w:r w:rsidR="007F3226" w:rsidRPr="00B34689">
              <w:rPr>
                <w:rFonts w:asciiTheme="minorHAnsi" w:hAnsiTheme="minorHAnsi" w:cstheme="minorHAnsi"/>
              </w:rPr>
              <w:t xml:space="preserve">until </w:t>
            </w:r>
            <w:r w:rsidR="00A4159F" w:rsidRPr="00B34689">
              <w:rPr>
                <w:rFonts w:asciiTheme="minorHAnsi" w:hAnsiTheme="minorHAnsi" w:cstheme="minorHAnsi"/>
                <w:b/>
                <w:bCs/>
                <w:color w:val="FF0000"/>
              </w:rPr>
              <w:t>&lt;next month&gt;</w:t>
            </w:r>
            <w:r w:rsidR="00A4159F" w:rsidRPr="00B34689">
              <w:rPr>
                <w:rFonts w:asciiTheme="minorHAnsi" w:hAnsiTheme="minorHAnsi" w:cstheme="minorHAnsi"/>
                <w:b/>
                <w:bCs/>
              </w:rPr>
              <w:t xml:space="preserve"> </w:t>
            </w:r>
            <w:r w:rsidR="007F3226" w:rsidRPr="00B34689">
              <w:rPr>
                <w:rFonts w:asciiTheme="minorHAnsi" w:hAnsiTheme="minorHAnsi" w:cstheme="minorHAnsi"/>
              </w:rPr>
              <w:t>19</w:t>
            </w:r>
            <w:r w:rsidR="007F3226" w:rsidRPr="00B34689">
              <w:rPr>
                <w:rFonts w:asciiTheme="minorHAnsi" w:hAnsiTheme="minorHAnsi" w:cstheme="minorHAnsi"/>
                <w:vertAlign w:val="superscript"/>
              </w:rPr>
              <w:t>th</w:t>
            </w:r>
            <w:r w:rsidR="007F3226" w:rsidRPr="00B34689">
              <w:rPr>
                <w:rFonts w:asciiTheme="minorHAnsi" w:hAnsiTheme="minorHAnsi" w:cstheme="minorHAnsi"/>
              </w:rPr>
              <w:t xml:space="preserve"> </w:t>
            </w:r>
            <w:r w:rsidRPr="00B34689">
              <w:rPr>
                <w:rFonts w:asciiTheme="minorHAnsi" w:hAnsiTheme="minorHAnsi" w:cstheme="minorHAnsi"/>
              </w:rPr>
              <w:t xml:space="preserve">and will be back in the office </w:t>
            </w:r>
            <w:r w:rsidR="007F3226" w:rsidRPr="00B34689">
              <w:rPr>
                <w:rFonts w:asciiTheme="minorHAnsi" w:hAnsiTheme="minorHAnsi" w:cstheme="minorHAnsi"/>
              </w:rPr>
              <w:t>on the</w:t>
            </w:r>
            <w:r w:rsidRPr="00B34689">
              <w:rPr>
                <w:rFonts w:asciiTheme="minorHAnsi" w:hAnsiTheme="minorHAnsi" w:cstheme="minorHAnsi"/>
                <w:b/>
                <w:bCs/>
              </w:rPr>
              <w:t xml:space="preserve"> </w:t>
            </w:r>
            <w:r w:rsidRPr="00B34689">
              <w:rPr>
                <w:rFonts w:asciiTheme="minorHAnsi" w:hAnsiTheme="minorHAnsi" w:cstheme="minorHAnsi"/>
              </w:rPr>
              <w:t xml:space="preserve">20th. And to make things tricky, she has to attend an all-day board meeting </w:t>
            </w:r>
            <w:r w:rsidR="007F3226" w:rsidRPr="00B34689">
              <w:rPr>
                <w:rFonts w:asciiTheme="minorHAnsi" w:hAnsiTheme="minorHAnsi" w:cstheme="minorHAnsi"/>
              </w:rPr>
              <w:t>on the</w:t>
            </w:r>
            <w:r w:rsidRPr="00B34689">
              <w:rPr>
                <w:rFonts w:asciiTheme="minorHAnsi" w:hAnsiTheme="minorHAnsi" w:cstheme="minorHAnsi"/>
                <w:b/>
                <w:bCs/>
              </w:rPr>
              <w:t xml:space="preserve"> </w:t>
            </w:r>
            <w:r w:rsidRPr="00B34689">
              <w:rPr>
                <w:rFonts w:asciiTheme="minorHAnsi" w:hAnsiTheme="minorHAnsi" w:cstheme="minorHAnsi"/>
              </w:rPr>
              <w:t xml:space="preserve">21st. I also worry that she could be jet lagged from travel on </w:t>
            </w:r>
            <w:r w:rsidR="004A4A87" w:rsidRPr="00B34689">
              <w:rPr>
                <w:rFonts w:asciiTheme="minorHAnsi" w:hAnsiTheme="minorHAnsi" w:cstheme="minorHAnsi"/>
                <w:b/>
                <w:bCs/>
                <w:color w:val="FF0000"/>
              </w:rPr>
              <w:t>&lt;next month&gt;</w:t>
            </w:r>
            <w:r w:rsidRPr="00B34689">
              <w:rPr>
                <w:rFonts w:asciiTheme="minorHAnsi" w:hAnsiTheme="minorHAnsi" w:cstheme="minorHAnsi"/>
                <w:b/>
                <w:bCs/>
              </w:rPr>
              <w:t xml:space="preserve"> </w:t>
            </w:r>
            <w:r w:rsidRPr="00B34689">
              <w:rPr>
                <w:rFonts w:asciiTheme="minorHAnsi" w:hAnsiTheme="minorHAnsi" w:cstheme="minorHAnsi"/>
              </w:rPr>
              <w:t>20th.</w:t>
            </w:r>
          </w:p>
        </w:tc>
      </w:tr>
      <w:tr w:rsidR="00BC7A7B" w:rsidRPr="00B34689" w14:paraId="64C206D1" w14:textId="77777777" w:rsidTr="00CB70F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780" w:type="dxa"/>
            <w:hideMark/>
          </w:tcPr>
          <w:p w14:paraId="1343194E" w14:textId="77777777" w:rsidR="00B04B97" w:rsidRPr="00B34689" w:rsidRDefault="00B04B97" w:rsidP="00B04B97">
            <w:pPr>
              <w:rPr>
                <w:rFonts w:asciiTheme="minorHAnsi" w:eastAsia="Times New Roman" w:hAnsiTheme="minorHAnsi" w:cstheme="minorHAnsi"/>
                <w:b/>
                <w:bCs/>
                <w:color w:val="FF0000"/>
                <w:sz w:val="21"/>
                <w:szCs w:val="21"/>
              </w:rPr>
            </w:pPr>
            <w:r w:rsidRPr="00B34689">
              <w:rPr>
                <w:rFonts w:asciiTheme="minorHAnsi" w:eastAsia="Times New Roman" w:hAnsiTheme="minorHAnsi" w:cstheme="minorHAnsi"/>
                <w:b/>
                <w:bCs/>
                <w:color w:val="FF0000"/>
                <w:sz w:val="21"/>
                <w:szCs w:val="21"/>
              </w:rPr>
              <w:t>&lt;person 3&gt;</w:t>
            </w:r>
          </w:p>
          <w:p w14:paraId="6284F885" w14:textId="102E8B2C" w:rsidR="00BC7A7B" w:rsidRPr="00B34689" w:rsidRDefault="00B04B97" w:rsidP="00B04B97">
            <w:pPr>
              <w:rPr>
                <w:rFonts w:asciiTheme="minorHAnsi" w:eastAsia="Times New Roman" w:hAnsiTheme="minorHAnsi" w:cstheme="minorHAnsi"/>
                <w:b/>
                <w:bCs/>
                <w:color w:val="FF0000"/>
                <w:sz w:val="21"/>
                <w:szCs w:val="21"/>
              </w:rPr>
            </w:pPr>
            <w:r w:rsidRPr="00B34689">
              <w:rPr>
                <w:rFonts w:asciiTheme="minorHAnsi" w:eastAsia="Times New Roman" w:hAnsiTheme="minorHAnsi" w:cstheme="minorHAnsi"/>
                <w:b/>
                <w:bCs/>
                <w:color w:val="000000" w:themeColor="background1"/>
                <w:sz w:val="21"/>
                <w:szCs w:val="21"/>
              </w:rPr>
              <w:t>Product Marketing Lead</w:t>
            </w:r>
          </w:p>
        </w:tc>
        <w:tc>
          <w:tcPr>
            <w:tcW w:w="10710" w:type="dxa"/>
            <w:hideMark/>
          </w:tcPr>
          <w:p w14:paraId="223EF822" w14:textId="331AA13A" w:rsidR="00BC7A7B" w:rsidRPr="00B34689" w:rsidRDefault="00BC7A7B" w:rsidP="00BC7A7B">
            <w:pPr>
              <w:rPr>
                <w:rFonts w:asciiTheme="minorHAnsi" w:hAnsiTheme="minorHAnsi" w:cstheme="minorHAnsi"/>
              </w:rPr>
            </w:pPr>
            <w:r w:rsidRPr="00B34689">
              <w:rPr>
                <w:rFonts w:asciiTheme="minorHAnsi" w:hAnsiTheme="minorHAnsi" w:cstheme="minorHAnsi"/>
              </w:rPr>
              <w:t xml:space="preserve">And I learned that Paul will be on vacation for three days </w:t>
            </w:r>
            <w:r w:rsidR="007F3226" w:rsidRPr="00B34689">
              <w:rPr>
                <w:rFonts w:asciiTheme="minorHAnsi" w:hAnsiTheme="minorHAnsi" w:cstheme="minorHAnsi"/>
              </w:rPr>
              <w:t>starting the 15</w:t>
            </w:r>
            <w:r w:rsidR="007F3226" w:rsidRPr="00B34689">
              <w:rPr>
                <w:rFonts w:asciiTheme="minorHAnsi" w:hAnsiTheme="minorHAnsi" w:cstheme="minorHAnsi"/>
                <w:vertAlign w:val="superscript"/>
              </w:rPr>
              <w:t>th</w:t>
            </w:r>
            <w:r w:rsidR="007F3226" w:rsidRPr="00B34689">
              <w:rPr>
                <w:rFonts w:asciiTheme="minorHAnsi" w:hAnsiTheme="minorHAnsi" w:cstheme="minorHAnsi"/>
              </w:rPr>
              <w:t xml:space="preserve"> of </w:t>
            </w:r>
            <w:r w:rsidR="007F3226" w:rsidRPr="00B34689">
              <w:rPr>
                <w:rFonts w:asciiTheme="minorHAnsi" w:hAnsiTheme="minorHAnsi" w:cstheme="minorHAnsi"/>
                <w:b/>
                <w:bCs/>
                <w:color w:val="FF0000"/>
              </w:rPr>
              <w:t>&lt;next month&gt;</w:t>
            </w:r>
            <w:r w:rsidRPr="00B34689">
              <w:rPr>
                <w:rFonts w:asciiTheme="minorHAnsi" w:hAnsiTheme="minorHAnsi" w:cstheme="minorHAnsi"/>
              </w:rPr>
              <w:t xml:space="preserve">. And then he travels to Europe </w:t>
            </w:r>
            <w:r w:rsidR="007F3226" w:rsidRPr="00B34689">
              <w:rPr>
                <w:rFonts w:asciiTheme="minorHAnsi" w:hAnsiTheme="minorHAnsi" w:cstheme="minorHAnsi"/>
              </w:rPr>
              <w:t>a few days later on the</w:t>
            </w:r>
            <w:r w:rsidRPr="00B34689">
              <w:rPr>
                <w:rFonts w:asciiTheme="minorHAnsi" w:hAnsiTheme="minorHAnsi" w:cstheme="minorHAnsi"/>
                <w:b/>
                <w:bCs/>
              </w:rPr>
              <w:t xml:space="preserve"> 21</w:t>
            </w:r>
            <w:r w:rsidR="007F3226" w:rsidRPr="00B34689">
              <w:rPr>
                <w:rFonts w:asciiTheme="minorHAnsi" w:hAnsiTheme="minorHAnsi" w:cstheme="minorHAnsi"/>
                <w:b/>
                <w:bCs/>
              </w:rPr>
              <w:t>st</w:t>
            </w:r>
            <w:r w:rsidRPr="00B34689">
              <w:rPr>
                <w:rFonts w:asciiTheme="minorHAnsi" w:hAnsiTheme="minorHAnsi" w:cstheme="minorHAnsi"/>
              </w:rPr>
              <w:t xml:space="preserve"> for a week on customer visits so he could potentially do </w:t>
            </w:r>
            <w:r w:rsidR="007F3226" w:rsidRPr="00B34689">
              <w:rPr>
                <w:rFonts w:asciiTheme="minorHAnsi" w:hAnsiTheme="minorHAnsi" w:cstheme="minorHAnsi"/>
                <w:b/>
                <w:bCs/>
                <w:color w:val="FF0000"/>
              </w:rPr>
              <w:t>&lt;next month&gt;</w:t>
            </w:r>
            <w:r w:rsidR="007F3226" w:rsidRPr="00B34689">
              <w:rPr>
                <w:rFonts w:asciiTheme="minorHAnsi" w:hAnsiTheme="minorHAnsi" w:cstheme="minorHAnsi"/>
                <w:b/>
                <w:bCs/>
              </w:rPr>
              <w:t xml:space="preserve"> </w:t>
            </w:r>
            <w:r w:rsidR="007F3226" w:rsidRPr="00B34689">
              <w:rPr>
                <w:rFonts w:asciiTheme="minorHAnsi" w:hAnsiTheme="minorHAnsi" w:cstheme="minorHAnsi"/>
              </w:rPr>
              <w:t>the 19</w:t>
            </w:r>
            <w:r w:rsidR="007F3226" w:rsidRPr="00B34689">
              <w:rPr>
                <w:rFonts w:asciiTheme="minorHAnsi" w:hAnsiTheme="minorHAnsi" w:cstheme="minorHAnsi"/>
                <w:vertAlign w:val="superscript"/>
              </w:rPr>
              <w:t>th</w:t>
            </w:r>
            <w:r w:rsidR="007F3226" w:rsidRPr="00B34689">
              <w:rPr>
                <w:rFonts w:asciiTheme="minorHAnsi" w:hAnsiTheme="minorHAnsi" w:cstheme="minorHAnsi"/>
              </w:rPr>
              <w:t xml:space="preserve"> and 20</w:t>
            </w:r>
            <w:r w:rsidR="00947E38" w:rsidRPr="00B34689">
              <w:rPr>
                <w:rFonts w:asciiTheme="minorHAnsi" w:hAnsiTheme="minorHAnsi" w:cstheme="minorHAnsi"/>
                <w:vertAlign w:val="superscript"/>
              </w:rPr>
              <w:t>th</w:t>
            </w:r>
            <w:r w:rsidR="00947E38" w:rsidRPr="00B34689">
              <w:rPr>
                <w:rFonts w:asciiTheme="minorHAnsi" w:hAnsiTheme="minorHAnsi" w:cstheme="minorHAnsi"/>
              </w:rPr>
              <w:t>.</w:t>
            </w:r>
          </w:p>
        </w:tc>
      </w:tr>
      <w:tr w:rsidR="00BC7A7B" w:rsidRPr="00B34689" w14:paraId="03E69D70" w14:textId="77777777" w:rsidTr="00CB70F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780" w:type="dxa"/>
            <w:hideMark/>
          </w:tcPr>
          <w:p w14:paraId="309246FD" w14:textId="6B649097" w:rsidR="001B1A53" w:rsidRPr="00B34689" w:rsidRDefault="001B1A53" w:rsidP="001B1A53">
            <w:pPr>
              <w:rPr>
                <w:rFonts w:asciiTheme="minorHAnsi" w:eastAsia="Times New Roman" w:hAnsiTheme="minorHAnsi" w:cstheme="minorHAnsi"/>
                <w:b/>
                <w:bCs/>
                <w:color w:val="FF0000"/>
                <w:sz w:val="21"/>
                <w:szCs w:val="21"/>
              </w:rPr>
            </w:pPr>
            <w:r w:rsidRPr="00B34689">
              <w:rPr>
                <w:rFonts w:asciiTheme="minorHAnsi" w:eastAsia="Times New Roman" w:hAnsiTheme="minorHAnsi" w:cstheme="minorHAnsi"/>
                <w:b/>
                <w:bCs/>
                <w:color w:val="FF0000"/>
                <w:sz w:val="21"/>
                <w:szCs w:val="21"/>
              </w:rPr>
              <w:t>&lt;person 6&gt;</w:t>
            </w:r>
            <w:r w:rsidR="004C7358" w:rsidRPr="00B34689">
              <w:rPr>
                <w:rFonts w:asciiTheme="minorHAnsi" w:hAnsiTheme="minorHAnsi" w:cstheme="minorHAnsi"/>
                <w:b/>
                <w:bCs/>
                <w:color w:val="FF0000"/>
              </w:rPr>
              <w:t xml:space="preserve"> </w:t>
            </w:r>
            <w:r w:rsidR="004C7358" w:rsidRPr="00B34689">
              <w:rPr>
                <w:rFonts w:asciiTheme="minorHAnsi" w:hAnsiTheme="minorHAnsi" w:cstheme="minorHAnsi"/>
                <w:color w:val="000000" w:themeColor="background1"/>
              </w:rPr>
              <w:t>(optional)</w:t>
            </w:r>
          </w:p>
          <w:p w14:paraId="028C714C" w14:textId="76BA32B8" w:rsidR="00BC7A7B" w:rsidRPr="00B34689" w:rsidRDefault="001B1A53" w:rsidP="001B1A53">
            <w:pPr>
              <w:rPr>
                <w:rFonts w:asciiTheme="minorHAnsi" w:eastAsia="Times New Roman" w:hAnsiTheme="minorHAnsi" w:cstheme="minorHAnsi"/>
                <w:b/>
                <w:bCs/>
                <w:color w:val="FF0000"/>
                <w:sz w:val="21"/>
                <w:szCs w:val="21"/>
              </w:rPr>
            </w:pPr>
            <w:r w:rsidRPr="00B34689">
              <w:rPr>
                <w:rFonts w:asciiTheme="minorHAnsi" w:eastAsia="Times New Roman" w:hAnsiTheme="minorHAnsi" w:cstheme="minorHAnsi"/>
                <w:b/>
                <w:bCs/>
                <w:color w:val="000000" w:themeColor="background1"/>
                <w:sz w:val="21"/>
                <w:szCs w:val="21"/>
              </w:rPr>
              <w:t>Production Lead – Event setup</w:t>
            </w:r>
          </w:p>
        </w:tc>
        <w:tc>
          <w:tcPr>
            <w:tcW w:w="10710" w:type="dxa"/>
            <w:hideMark/>
          </w:tcPr>
          <w:p w14:paraId="60E31D44" w14:textId="77777777" w:rsidR="00BC7A7B" w:rsidRPr="00B34689" w:rsidRDefault="00BC7A7B" w:rsidP="00BC7A7B">
            <w:pPr>
              <w:rPr>
                <w:rFonts w:asciiTheme="minorHAnsi" w:hAnsiTheme="minorHAnsi" w:cstheme="minorHAnsi"/>
              </w:rPr>
            </w:pPr>
            <w:r w:rsidRPr="00B34689">
              <w:rPr>
                <w:rFonts w:asciiTheme="minorHAnsi" w:hAnsiTheme="minorHAnsi" w:cstheme="minorHAnsi"/>
              </w:rPr>
              <w:t>As a reminder, we need to have a full day for rehearsals with our executive speaker before we can have the launch event.</w:t>
            </w:r>
          </w:p>
        </w:tc>
      </w:tr>
      <w:tr w:rsidR="00BC7A7B" w:rsidRPr="00B34689" w14:paraId="1E4E0C84" w14:textId="77777777" w:rsidTr="00CB70F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780" w:type="dxa"/>
            <w:hideMark/>
          </w:tcPr>
          <w:p w14:paraId="62CEBDEA" w14:textId="77777777" w:rsidR="00B04B97" w:rsidRPr="00B34689" w:rsidRDefault="00B04B97" w:rsidP="00B04B97">
            <w:pPr>
              <w:rPr>
                <w:rFonts w:asciiTheme="minorHAnsi" w:eastAsia="Times New Roman" w:hAnsiTheme="minorHAnsi" w:cstheme="minorHAnsi"/>
                <w:b/>
                <w:bCs/>
                <w:color w:val="FF0000"/>
                <w:sz w:val="21"/>
                <w:szCs w:val="21"/>
              </w:rPr>
            </w:pPr>
            <w:r w:rsidRPr="00B34689">
              <w:rPr>
                <w:rFonts w:asciiTheme="minorHAnsi" w:eastAsia="Times New Roman" w:hAnsiTheme="minorHAnsi" w:cstheme="minorHAnsi"/>
                <w:b/>
                <w:bCs/>
                <w:color w:val="FF0000"/>
                <w:sz w:val="21"/>
                <w:szCs w:val="21"/>
              </w:rPr>
              <w:t>&lt;person 3&gt;</w:t>
            </w:r>
          </w:p>
          <w:p w14:paraId="4132931A" w14:textId="305895A5" w:rsidR="00BC7A7B" w:rsidRPr="00B34689" w:rsidRDefault="00B04B97" w:rsidP="00B04B97">
            <w:pPr>
              <w:rPr>
                <w:rFonts w:asciiTheme="minorHAnsi" w:eastAsia="Times New Roman" w:hAnsiTheme="minorHAnsi" w:cstheme="minorHAnsi"/>
                <w:b/>
                <w:bCs/>
                <w:color w:val="FF0000"/>
                <w:sz w:val="21"/>
                <w:szCs w:val="21"/>
              </w:rPr>
            </w:pPr>
            <w:r w:rsidRPr="00B34689">
              <w:rPr>
                <w:rFonts w:asciiTheme="minorHAnsi" w:eastAsia="Times New Roman" w:hAnsiTheme="minorHAnsi" w:cstheme="minorHAnsi"/>
                <w:b/>
                <w:bCs/>
                <w:color w:val="000000" w:themeColor="background1"/>
                <w:sz w:val="21"/>
                <w:szCs w:val="21"/>
              </w:rPr>
              <w:t>Product Marketing Lead</w:t>
            </w:r>
          </w:p>
        </w:tc>
        <w:tc>
          <w:tcPr>
            <w:tcW w:w="10710" w:type="dxa"/>
            <w:hideMark/>
          </w:tcPr>
          <w:p w14:paraId="4C4215E0" w14:textId="77777777" w:rsidR="00BC7A7B" w:rsidRPr="00B34689" w:rsidRDefault="00BC7A7B" w:rsidP="00BC7A7B">
            <w:pPr>
              <w:rPr>
                <w:rFonts w:asciiTheme="minorHAnsi" w:hAnsiTheme="minorHAnsi" w:cstheme="minorHAnsi"/>
              </w:rPr>
            </w:pPr>
            <w:r w:rsidRPr="00B34689">
              <w:rPr>
                <w:rFonts w:asciiTheme="minorHAnsi" w:hAnsiTheme="minorHAnsi" w:cstheme="minorHAnsi"/>
              </w:rPr>
              <w:t>OK, I'll take the action to map this out after the meeting on the whiteboard and decide what options we have for the timing of the public announcement event.</w:t>
            </w:r>
          </w:p>
        </w:tc>
      </w:tr>
      <w:tr w:rsidR="00BC7A7B" w:rsidRPr="00B34689" w14:paraId="19C4B17D" w14:textId="77777777" w:rsidTr="00CB70F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780" w:type="dxa"/>
            <w:hideMark/>
          </w:tcPr>
          <w:p w14:paraId="54CC8649" w14:textId="0C0BE4C6" w:rsidR="001B1A53" w:rsidRPr="00B34689" w:rsidRDefault="001B1A53" w:rsidP="001B1A53">
            <w:pPr>
              <w:rPr>
                <w:rFonts w:asciiTheme="minorHAnsi" w:eastAsia="Times New Roman" w:hAnsiTheme="minorHAnsi" w:cstheme="minorHAnsi"/>
                <w:b/>
                <w:bCs/>
                <w:color w:val="FF0000"/>
                <w:sz w:val="21"/>
                <w:szCs w:val="21"/>
              </w:rPr>
            </w:pPr>
            <w:r w:rsidRPr="00B34689">
              <w:rPr>
                <w:rFonts w:asciiTheme="minorHAnsi" w:eastAsia="Times New Roman" w:hAnsiTheme="minorHAnsi" w:cstheme="minorHAnsi"/>
                <w:b/>
                <w:bCs/>
                <w:color w:val="FF0000"/>
                <w:sz w:val="21"/>
                <w:szCs w:val="21"/>
              </w:rPr>
              <w:t>&lt;person 6&gt;</w:t>
            </w:r>
            <w:r w:rsidR="004C7358" w:rsidRPr="00B34689">
              <w:rPr>
                <w:rFonts w:asciiTheme="minorHAnsi" w:hAnsiTheme="minorHAnsi" w:cstheme="minorHAnsi"/>
                <w:b/>
                <w:bCs/>
                <w:color w:val="FF0000"/>
              </w:rPr>
              <w:t xml:space="preserve"> </w:t>
            </w:r>
            <w:r w:rsidR="004C7358" w:rsidRPr="00B34689">
              <w:rPr>
                <w:rFonts w:asciiTheme="minorHAnsi" w:hAnsiTheme="minorHAnsi" w:cstheme="minorHAnsi"/>
                <w:color w:val="000000" w:themeColor="background1"/>
              </w:rPr>
              <w:t>(optional)</w:t>
            </w:r>
          </w:p>
          <w:p w14:paraId="3342EB23" w14:textId="4548797C" w:rsidR="00BC7A7B" w:rsidRPr="00B34689" w:rsidRDefault="001B1A53" w:rsidP="001B1A53">
            <w:pPr>
              <w:rPr>
                <w:rFonts w:asciiTheme="minorHAnsi" w:eastAsia="Times New Roman" w:hAnsiTheme="minorHAnsi" w:cstheme="minorHAnsi"/>
                <w:b/>
                <w:bCs/>
                <w:color w:val="FF0000"/>
                <w:sz w:val="21"/>
                <w:szCs w:val="21"/>
              </w:rPr>
            </w:pPr>
            <w:r w:rsidRPr="00B34689">
              <w:rPr>
                <w:rFonts w:asciiTheme="minorHAnsi" w:eastAsia="Times New Roman" w:hAnsiTheme="minorHAnsi" w:cstheme="minorHAnsi"/>
                <w:b/>
                <w:bCs/>
                <w:color w:val="000000" w:themeColor="background1"/>
                <w:sz w:val="21"/>
                <w:szCs w:val="21"/>
              </w:rPr>
              <w:t>Production Lead – Event setup</w:t>
            </w:r>
          </w:p>
        </w:tc>
        <w:tc>
          <w:tcPr>
            <w:tcW w:w="10710" w:type="dxa"/>
            <w:hideMark/>
          </w:tcPr>
          <w:p w14:paraId="2943669F" w14:textId="77777777" w:rsidR="00BC7A7B" w:rsidRPr="00B34689" w:rsidRDefault="00BC7A7B" w:rsidP="00BC7A7B">
            <w:pPr>
              <w:rPr>
                <w:rFonts w:asciiTheme="minorHAnsi" w:hAnsiTheme="minorHAnsi" w:cstheme="minorHAnsi"/>
              </w:rPr>
            </w:pPr>
            <w:r w:rsidRPr="00B34689">
              <w:rPr>
                <w:rFonts w:asciiTheme="minorHAnsi" w:hAnsiTheme="minorHAnsi" w:cstheme="minorHAnsi"/>
              </w:rPr>
              <w:t>That sounds good. Let me know by the end of the week so I can start working out all the event logistics.</w:t>
            </w:r>
          </w:p>
        </w:tc>
      </w:tr>
      <w:tr w:rsidR="00BC7A7B" w:rsidRPr="00B34689" w14:paraId="4F87256F" w14:textId="77777777" w:rsidTr="00CB70F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780" w:type="dxa"/>
            <w:hideMark/>
          </w:tcPr>
          <w:p w14:paraId="794A7ED4" w14:textId="3F543368" w:rsidR="00B04B97" w:rsidRPr="00B34689" w:rsidRDefault="00B04B97" w:rsidP="00B04B97">
            <w:pPr>
              <w:rPr>
                <w:rFonts w:asciiTheme="minorHAnsi" w:eastAsia="Times New Roman" w:hAnsiTheme="minorHAnsi" w:cstheme="minorHAnsi"/>
                <w:b/>
                <w:bCs/>
                <w:color w:val="FF0000"/>
                <w:sz w:val="21"/>
                <w:szCs w:val="21"/>
              </w:rPr>
            </w:pPr>
            <w:r w:rsidRPr="00B34689">
              <w:rPr>
                <w:rFonts w:asciiTheme="minorHAnsi" w:eastAsia="Times New Roman" w:hAnsiTheme="minorHAnsi" w:cstheme="minorHAnsi"/>
                <w:b/>
                <w:bCs/>
                <w:color w:val="FF0000"/>
                <w:sz w:val="21"/>
                <w:szCs w:val="21"/>
              </w:rPr>
              <w:t>&lt;person 5&gt;</w:t>
            </w:r>
            <w:r w:rsidR="004C7358" w:rsidRPr="00B34689">
              <w:rPr>
                <w:rFonts w:asciiTheme="minorHAnsi" w:hAnsiTheme="minorHAnsi" w:cstheme="minorHAnsi"/>
                <w:b/>
                <w:bCs/>
                <w:color w:val="FF0000"/>
              </w:rPr>
              <w:t xml:space="preserve"> </w:t>
            </w:r>
            <w:r w:rsidR="004C7358" w:rsidRPr="00B34689">
              <w:rPr>
                <w:rFonts w:asciiTheme="minorHAnsi" w:hAnsiTheme="minorHAnsi" w:cstheme="minorHAnsi"/>
                <w:color w:val="000000" w:themeColor="background1"/>
              </w:rPr>
              <w:t>(optional)</w:t>
            </w:r>
          </w:p>
          <w:p w14:paraId="02DADA9D" w14:textId="39F07AA9" w:rsidR="00BC7A7B" w:rsidRPr="00B34689" w:rsidRDefault="00B04B97" w:rsidP="00B04B97">
            <w:pPr>
              <w:rPr>
                <w:rFonts w:asciiTheme="minorHAnsi" w:eastAsia="Times New Roman" w:hAnsiTheme="minorHAnsi" w:cstheme="minorHAnsi"/>
                <w:b/>
                <w:bCs/>
                <w:color w:val="FF0000"/>
                <w:sz w:val="21"/>
                <w:szCs w:val="21"/>
              </w:rPr>
            </w:pPr>
            <w:r w:rsidRPr="00B34689">
              <w:rPr>
                <w:rFonts w:asciiTheme="minorHAnsi" w:eastAsia="Times New Roman" w:hAnsiTheme="minorHAnsi" w:cstheme="minorHAnsi"/>
                <w:b/>
                <w:bCs/>
                <w:color w:val="000000" w:themeColor="background1"/>
                <w:sz w:val="21"/>
                <w:szCs w:val="21"/>
              </w:rPr>
              <w:t>Press and Media Relations</w:t>
            </w:r>
          </w:p>
        </w:tc>
        <w:tc>
          <w:tcPr>
            <w:tcW w:w="10710" w:type="dxa"/>
            <w:hideMark/>
          </w:tcPr>
          <w:p w14:paraId="21017235" w14:textId="2CD12093" w:rsidR="00BC7A7B" w:rsidRPr="00B34689" w:rsidRDefault="002B6A05" w:rsidP="00BC7A7B">
            <w:pPr>
              <w:rPr>
                <w:rFonts w:asciiTheme="minorHAnsi" w:hAnsiTheme="minorHAnsi" w:cstheme="minorHAnsi"/>
              </w:rPr>
            </w:pPr>
            <w:r w:rsidRPr="00B34689">
              <w:rPr>
                <w:rFonts w:asciiTheme="minorHAnsi" w:hAnsiTheme="minorHAnsi" w:cstheme="minorHAnsi"/>
              </w:rPr>
              <w:t>I have an update on Press and Media Relations.</w:t>
            </w:r>
            <w:r w:rsidR="00BC7A7B" w:rsidRPr="00B34689">
              <w:rPr>
                <w:rFonts w:asciiTheme="minorHAnsi" w:hAnsiTheme="minorHAnsi" w:cstheme="minorHAnsi"/>
              </w:rPr>
              <w:t xml:space="preserve"> We have received acceptances from most of the press and I'm working with an agency with the execution. In short, </w:t>
            </w:r>
            <w:r w:rsidR="00BC7A7B" w:rsidRPr="00B34689">
              <w:rPr>
                <w:rFonts w:asciiTheme="minorHAnsi" w:hAnsiTheme="minorHAnsi" w:cstheme="minorHAnsi"/>
                <w:b/>
                <w:bCs/>
              </w:rPr>
              <w:t>Amy</w:t>
            </w:r>
            <w:r w:rsidR="00BC7A7B" w:rsidRPr="00B34689">
              <w:rPr>
                <w:rFonts w:asciiTheme="minorHAnsi" w:hAnsiTheme="minorHAnsi" w:cstheme="minorHAnsi"/>
              </w:rPr>
              <w:t xml:space="preserve"> is going to kick things off, then pass over </w:t>
            </w:r>
            <w:r w:rsidR="00BE3676" w:rsidRPr="00B34689">
              <w:rPr>
                <w:rFonts w:asciiTheme="minorHAnsi" w:hAnsiTheme="minorHAnsi" w:cstheme="minorHAnsi"/>
              </w:rPr>
              <w:t>to the product management side</w:t>
            </w:r>
            <w:r w:rsidR="00BC7A7B" w:rsidRPr="00B34689">
              <w:rPr>
                <w:rFonts w:asciiTheme="minorHAnsi" w:hAnsiTheme="minorHAnsi" w:cstheme="minorHAnsi"/>
              </w:rPr>
              <w:t xml:space="preserve"> do a product demo, walk through to do a product </w:t>
            </w:r>
            <w:r w:rsidR="00960699" w:rsidRPr="00B34689">
              <w:rPr>
                <w:rFonts w:asciiTheme="minorHAnsi" w:hAnsiTheme="minorHAnsi" w:cstheme="minorHAnsi"/>
              </w:rPr>
              <w:t>demo,</w:t>
            </w:r>
            <w:r w:rsidR="00BC7A7B" w:rsidRPr="00B34689">
              <w:rPr>
                <w:rFonts w:asciiTheme="minorHAnsi" w:hAnsiTheme="minorHAnsi" w:cstheme="minorHAnsi"/>
              </w:rPr>
              <w:t xml:space="preserve"> and walk through the pitch. Then we'll open it up to Q&amp;A before they get hands on with the product during the happy hour.</w:t>
            </w:r>
          </w:p>
        </w:tc>
      </w:tr>
      <w:tr w:rsidR="00E56154" w:rsidRPr="00B34689" w14:paraId="37CBBC0E" w14:textId="77777777" w:rsidTr="00CB70F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780" w:type="dxa"/>
          </w:tcPr>
          <w:p w14:paraId="064B5072" w14:textId="77777777" w:rsidR="00E56154" w:rsidRPr="00B34689" w:rsidRDefault="00E56154" w:rsidP="00E56154">
            <w:pPr>
              <w:rPr>
                <w:rFonts w:asciiTheme="minorHAnsi" w:eastAsia="Times New Roman" w:hAnsiTheme="minorHAnsi" w:cstheme="minorHAnsi"/>
                <w:b/>
                <w:bCs/>
                <w:color w:val="FF0000"/>
                <w:sz w:val="21"/>
                <w:szCs w:val="21"/>
              </w:rPr>
            </w:pPr>
            <w:r w:rsidRPr="00B34689">
              <w:rPr>
                <w:rFonts w:asciiTheme="minorHAnsi" w:eastAsia="Times New Roman" w:hAnsiTheme="minorHAnsi" w:cstheme="minorHAnsi"/>
                <w:b/>
                <w:bCs/>
                <w:color w:val="FF0000"/>
                <w:sz w:val="21"/>
                <w:szCs w:val="21"/>
              </w:rPr>
              <w:t>&lt;person 3&gt;</w:t>
            </w:r>
          </w:p>
          <w:p w14:paraId="6B713A76" w14:textId="1259D419" w:rsidR="00E56154" w:rsidRPr="00B34689" w:rsidRDefault="00E56154" w:rsidP="00E56154">
            <w:pPr>
              <w:rPr>
                <w:rFonts w:asciiTheme="minorHAnsi" w:eastAsia="Times New Roman" w:hAnsiTheme="minorHAnsi" w:cstheme="minorHAnsi"/>
                <w:b/>
                <w:bCs/>
                <w:color w:val="FF0000"/>
                <w:sz w:val="21"/>
                <w:szCs w:val="21"/>
              </w:rPr>
            </w:pPr>
            <w:r w:rsidRPr="00B34689">
              <w:rPr>
                <w:rFonts w:asciiTheme="minorHAnsi" w:eastAsia="Times New Roman" w:hAnsiTheme="minorHAnsi" w:cstheme="minorHAnsi"/>
                <w:b/>
                <w:bCs/>
                <w:color w:val="000000" w:themeColor="background1"/>
                <w:sz w:val="21"/>
                <w:szCs w:val="21"/>
              </w:rPr>
              <w:t>Product Marketing Lead</w:t>
            </w:r>
          </w:p>
        </w:tc>
        <w:tc>
          <w:tcPr>
            <w:tcW w:w="10710" w:type="dxa"/>
          </w:tcPr>
          <w:p w14:paraId="71DC9EF9" w14:textId="2902778E" w:rsidR="00E56154" w:rsidRPr="00B34689" w:rsidRDefault="002B6A05" w:rsidP="00BC7A7B">
            <w:pPr>
              <w:rPr>
                <w:rFonts w:asciiTheme="minorHAnsi" w:hAnsiTheme="minorHAnsi" w:cstheme="minorHAnsi"/>
              </w:rPr>
            </w:pPr>
            <w:r w:rsidRPr="00B34689">
              <w:rPr>
                <w:rFonts w:asciiTheme="minorHAnsi" w:hAnsiTheme="minorHAnsi" w:cstheme="minorHAnsi"/>
              </w:rPr>
              <w:t>I can do a product demo and walk through after</w:t>
            </w:r>
            <w:r w:rsidR="00326148" w:rsidRPr="00B34689">
              <w:rPr>
                <w:rFonts w:asciiTheme="minorHAnsi" w:hAnsiTheme="minorHAnsi" w:cstheme="minorHAnsi"/>
              </w:rPr>
              <w:t xml:space="preserve"> the executive keynote.</w:t>
            </w:r>
          </w:p>
        </w:tc>
      </w:tr>
      <w:tr w:rsidR="00BC7A7B" w:rsidRPr="00B34689" w14:paraId="7537871F" w14:textId="77777777" w:rsidTr="00CB70F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780" w:type="dxa"/>
            <w:hideMark/>
          </w:tcPr>
          <w:p w14:paraId="335C72CE" w14:textId="77777777" w:rsidR="00B04B97" w:rsidRPr="00B34689" w:rsidRDefault="00B04B97" w:rsidP="00B04B97">
            <w:pPr>
              <w:rPr>
                <w:rFonts w:asciiTheme="minorHAnsi" w:eastAsia="Times New Roman" w:hAnsiTheme="minorHAnsi" w:cstheme="minorHAnsi"/>
                <w:b/>
                <w:bCs/>
                <w:color w:val="FF0000"/>
                <w:sz w:val="21"/>
                <w:szCs w:val="21"/>
              </w:rPr>
            </w:pPr>
            <w:r w:rsidRPr="00B34689">
              <w:rPr>
                <w:rFonts w:asciiTheme="minorHAnsi" w:eastAsia="Times New Roman" w:hAnsiTheme="minorHAnsi" w:cstheme="minorHAnsi"/>
                <w:b/>
                <w:bCs/>
                <w:color w:val="FF0000"/>
                <w:sz w:val="21"/>
                <w:szCs w:val="21"/>
              </w:rPr>
              <w:t>&lt;person 4&gt;</w:t>
            </w:r>
          </w:p>
          <w:p w14:paraId="0EB3FD6D" w14:textId="7CAD091F" w:rsidR="00BC7A7B" w:rsidRPr="00B34689" w:rsidRDefault="00B04B97" w:rsidP="00B04B97">
            <w:pPr>
              <w:rPr>
                <w:rFonts w:asciiTheme="minorHAnsi" w:eastAsia="Times New Roman" w:hAnsiTheme="minorHAnsi" w:cstheme="minorHAnsi"/>
                <w:b/>
                <w:bCs/>
                <w:color w:val="FF0000"/>
                <w:sz w:val="21"/>
                <w:szCs w:val="21"/>
              </w:rPr>
            </w:pPr>
            <w:r w:rsidRPr="00B34689">
              <w:rPr>
                <w:rFonts w:asciiTheme="minorHAnsi" w:eastAsia="Times New Roman" w:hAnsiTheme="minorHAnsi" w:cstheme="minorHAnsi"/>
                <w:b/>
                <w:bCs/>
                <w:color w:val="000000" w:themeColor="background1"/>
                <w:sz w:val="21"/>
                <w:szCs w:val="21"/>
              </w:rPr>
              <w:t>Strategy and Road Map</w:t>
            </w:r>
          </w:p>
        </w:tc>
        <w:tc>
          <w:tcPr>
            <w:tcW w:w="10710" w:type="dxa"/>
            <w:hideMark/>
          </w:tcPr>
          <w:p w14:paraId="2A0DF9DE" w14:textId="77777777" w:rsidR="00BC7A7B" w:rsidRPr="00B34689" w:rsidRDefault="00BC7A7B" w:rsidP="00BC7A7B">
            <w:pPr>
              <w:rPr>
                <w:rFonts w:asciiTheme="minorHAnsi" w:hAnsiTheme="minorHAnsi" w:cstheme="minorHAnsi"/>
              </w:rPr>
            </w:pPr>
            <w:r w:rsidRPr="00B34689">
              <w:rPr>
                <w:rFonts w:asciiTheme="minorHAnsi" w:hAnsiTheme="minorHAnsi" w:cstheme="minorHAnsi"/>
              </w:rPr>
              <w:t>I'm really excited to see this product finally get into the hands of the press. I'm glad we were able to work this out and compromise on a two-week delay.</w:t>
            </w:r>
          </w:p>
        </w:tc>
      </w:tr>
      <w:tr w:rsidR="00BC7A7B" w:rsidRPr="00B34689" w14:paraId="5756F388" w14:textId="77777777" w:rsidTr="00CB70F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780" w:type="dxa"/>
            <w:hideMark/>
          </w:tcPr>
          <w:p w14:paraId="2DAD5DDC" w14:textId="77777777" w:rsidR="00B04B97" w:rsidRPr="00B34689" w:rsidRDefault="00B04B97" w:rsidP="00B04B97">
            <w:pPr>
              <w:rPr>
                <w:rFonts w:asciiTheme="minorHAnsi" w:eastAsia="Times New Roman" w:hAnsiTheme="minorHAnsi" w:cstheme="minorHAnsi"/>
                <w:b/>
                <w:bCs/>
                <w:color w:val="FF0000"/>
                <w:sz w:val="21"/>
                <w:szCs w:val="21"/>
              </w:rPr>
            </w:pPr>
            <w:r w:rsidRPr="00B34689">
              <w:rPr>
                <w:rFonts w:asciiTheme="minorHAnsi" w:eastAsia="Times New Roman" w:hAnsiTheme="minorHAnsi" w:cstheme="minorHAnsi"/>
                <w:b/>
                <w:bCs/>
                <w:color w:val="FF0000"/>
                <w:sz w:val="21"/>
                <w:szCs w:val="21"/>
              </w:rPr>
              <w:t>&lt;person 1&gt;</w:t>
            </w:r>
          </w:p>
          <w:p w14:paraId="6E47A96B" w14:textId="6EF685EE" w:rsidR="00BC7A7B" w:rsidRPr="00B34689" w:rsidRDefault="00B04B97" w:rsidP="00B04B97">
            <w:pPr>
              <w:rPr>
                <w:rFonts w:asciiTheme="minorHAnsi" w:eastAsia="Times New Roman" w:hAnsiTheme="minorHAnsi" w:cstheme="minorHAnsi"/>
                <w:b/>
                <w:bCs/>
                <w:color w:val="FF0000"/>
                <w:sz w:val="21"/>
                <w:szCs w:val="21"/>
              </w:rPr>
            </w:pPr>
            <w:r w:rsidRPr="00B34689">
              <w:rPr>
                <w:rFonts w:asciiTheme="minorHAnsi" w:eastAsia="Times New Roman" w:hAnsiTheme="minorHAnsi" w:cstheme="minorHAnsi"/>
                <w:b/>
                <w:bCs/>
                <w:color w:val="000000" w:themeColor="background1"/>
                <w:sz w:val="21"/>
                <w:szCs w:val="21"/>
              </w:rPr>
              <w:t>Integrated Marketing Lead</w:t>
            </w:r>
          </w:p>
        </w:tc>
        <w:tc>
          <w:tcPr>
            <w:tcW w:w="10710" w:type="dxa"/>
            <w:hideMark/>
          </w:tcPr>
          <w:p w14:paraId="4E3B6322" w14:textId="77777777" w:rsidR="00BC7A7B" w:rsidRPr="00B34689" w:rsidRDefault="00BC7A7B" w:rsidP="00BC7A7B">
            <w:pPr>
              <w:rPr>
                <w:rFonts w:asciiTheme="minorHAnsi" w:hAnsiTheme="minorHAnsi" w:cstheme="minorHAnsi"/>
              </w:rPr>
            </w:pPr>
            <w:r w:rsidRPr="00B34689">
              <w:rPr>
                <w:rFonts w:asciiTheme="minorHAnsi" w:hAnsiTheme="minorHAnsi" w:cstheme="minorHAnsi"/>
              </w:rPr>
              <w:t>Are there any open questions before we wrap up?</w:t>
            </w:r>
          </w:p>
        </w:tc>
      </w:tr>
      <w:tr w:rsidR="00BC7A7B" w:rsidRPr="00B34689" w14:paraId="37944D8A" w14:textId="77777777" w:rsidTr="00CB70F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780" w:type="dxa"/>
            <w:hideMark/>
          </w:tcPr>
          <w:p w14:paraId="1AD582B7" w14:textId="77777777" w:rsidR="00B04B97" w:rsidRPr="00B34689" w:rsidRDefault="00B04B97" w:rsidP="00B04B97">
            <w:pPr>
              <w:rPr>
                <w:rFonts w:asciiTheme="minorHAnsi" w:eastAsia="Times New Roman" w:hAnsiTheme="minorHAnsi" w:cstheme="minorHAnsi"/>
                <w:b/>
                <w:bCs/>
                <w:color w:val="FF0000"/>
                <w:sz w:val="21"/>
                <w:szCs w:val="21"/>
              </w:rPr>
            </w:pPr>
            <w:r w:rsidRPr="00B34689">
              <w:rPr>
                <w:rFonts w:asciiTheme="minorHAnsi" w:eastAsia="Times New Roman" w:hAnsiTheme="minorHAnsi" w:cstheme="minorHAnsi"/>
                <w:b/>
                <w:bCs/>
                <w:color w:val="FF0000"/>
                <w:sz w:val="21"/>
                <w:szCs w:val="21"/>
              </w:rPr>
              <w:lastRenderedPageBreak/>
              <w:t>&lt;person 3&gt;</w:t>
            </w:r>
          </w:p>
          <w:p w14:paraId="3DC97CA0" w14:textId="0C0476A8" w:rsidR="00BC7A7B" w:rsidRPr="00B34689" w:rsidRDefault="00B04B97" w:rsidP="00B04B97">
            <w:pPr>
              <w:rPr>
                <w:rFonts w:asciiTheme="minorHAnsi" w:eastAsia="Times New Roman" w:hAnsiTheme="minorHAnsi" w:cstheme="minorHAnsi"/>
                <w:b/>
                <w:bCs/>
                <w:color w:val="FF0000"/>
                <w:sz w:val="21"/>
                <w:szCs w:val="21"/>
              </w:rPr>
            </w:pPr>
            <w:r w:rsidRPr="00B34689">
              <w:rPr>
                <w:rFonts w:asciiTheme="minorHAnsi" w:eastAsia="Times New Roman" w:hAnsiTheme="minorHAnsi" w:cstheme="minorHAnsi"/>
                <w:b/>
                <w:bCs/>
                <w:color w:val="000000" w:themeColor="background1"/>
                <w:sz w:val="21"/>
                <w:szCs w:val="21"/>
              </w:rPr>
              <w:t>Product Marketing Lead</w:t>
            </w:r>
          </w:p>
        </w:tc>
        <w:tc>
          <w:tcPr>
            <w:tcW w:w="10710" w:type="dxa"/>
            <w:hideMark/>
          </w:tcPr>
          <w:p w14:paraId="75BEE641" w14:textId="77777777" w:rsidR="00BC7A7B" w:rsidRPr="00B34689" w:rsidRDefault="00BC7A7B" w:rsidP="00BC7A7B">
            <w:pPr>
              <w:rPr>
                <w:rFonts w:asciiTheme="minorHAnsi" w:hAnsiTheme="minorHAnsi" w:cstheme="minorHAnsi"/>
              </w:rPr>
            </w:pPr>
            <w:r w:rsidRPr="00B34689">
              <w:rPr>
                <w:rFonts w:asciiTheme="minorHAnsi" w:hAnsiTheme="minorHAnsi" w:cstheme="minorHAnsi"/>
              </w:rPr>
              <w:t>My only question is whether we should proactively arrange a lessons learned postmortem meeting to ensure we learn from this experience. I'm happy to volunteer for setting that up.</w:t>
            </w:r>
          </w:p>
        </w:tc>
      </w:tr>
      <w:tr w:rsidR="00BC7A7B" w:rsidRPr="00B34689" w14:paraId="38F90721" w14:textId="77777777" w:rsidTr="00CB70F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780" w:type="dxa"/>
            <w:hideMark/>
          </w:tcPr>
          <w:p w14:paraId="3F23534F" w14:textId="77777777" w:rsidR="00B04B97" w:rsidRPr="00B34689" w:rsidRDefault="00B04B97" w:rsidP="00B04B97">
            <w:pPr>
              <w:rPr>
                <w:rFonts w:asciiTheme="minorHAnsi" w:eastAsia="Times New Roman" w:hAnsiTheme="minorHAnsi" w:cstheme="minorHAnsi"/>
                <w:b/>
                <w:bCs/>
                <w:color w:val="FF0000"/>
                <w:sz w:val="21"/>
                <w:szCs w:val="21"/>
              </w:rPr>
            </w:pPr>
            <w:r w:rsidRPr="00B34689">
              <w:rPr>
                <w:rFonts w:asciiTheme="minorHAnsi" w:eastAsia="Times New Roman" w:hAnsiTheme="minorHAnsi" w:cstheme="minorHAnsi"/>
                <w:b/>
                <w:bCs/>
                <w:color w:val="FF0000"/>
                <w:sz w:val="21"/>
                <w:szCs w:val="21"/>
              </w:rPr>
              <w:t>&lt;person 1&gt;</w:t>
            </w:r>
          </w:p>
          <w:p w14:paraId="4F6F7FC6" w14:textId="493FE3D4" w:rsidR="00BC7A7B" w:rsidRPr="00B34689" w:rsidRDefault="00B04B97" w:rsidP="00B04B97">
            <w:pPr>
              <w:rPr>
                <w:rFonts w:asciiTheme="minorHAnsi" w:eastAsia="Times New Roman" w:hAnsiTheme="minorHAnsi" w:cstheme="minorHAnsi"/>
                <w:b/>
                <w:bCs/>
                <w:color w:val="FF0000"/>
                <w:sz w:val="21"/>
                <w:szCs w:val="21"/>
              </w:rPr>
            </w:pPr>
            <w:r w:rsidRPr="00B34689">
              <w:rPr>
                <w:rFonts w:asciiTheme="minorHAnsi" w:eastAsia="Times New Roman" w:hAnsiTheme="minorHAnsi" w:cstheme="minorHAnsi"/>
                <w:b/>
                <w:bCs/>
                <w:color w:val="000000" w:themeColor="background1"/>
                <w:sz w:val="21"/>
                <w:szCs w:val="21"/>
              </w:rPr>
              <w:t>Integrated Marketing Lead</w:t>
            </w:r>
          </w:p>
        </w:tc>
        <w:tc>
          <w:tcPr>
            <w:tcW w:w="10710" w:type="dxa"/>
            <w:hideMark/>
          </w:tcPr>
          <w:p w14:paraId="0385A434" w14:textId="6410CE37" w:rsidR="00BC7A7B" w:rsidRPr="00B34689" w:rsidRDefault="00BC7A7B" w:rsidP="00BC7A7B">
            <w:pPr>
              <w:rPr>
                <w:rFonts w:asciiTheme="minorHAnsi" w:hAnsiTheme="minorHAnsi" w:cstheme="minorHAnsi"/>
              </w:rPr>
            </w:pPr>
            <w:r w:rsidRPr="00B34689">
              <w:rPr>
                <w:rFonts w:asciiTheme="minorHAnsi" w:hAnsiTheme="minorHAnsi" w:cstheme="minorHAnsi"/>
              </w:rPr>
              <w:t>Great point</w:t>
            </w:r>
            <w:r w:rsidR="00E56154" w:rsidRPr="00B34689">
              <w:rPr>
                <w:rFonts w:asciiTheme="minorHAnsi" w:hAnsiTheme="minorHAnsi" w:cstheme="minorHAnsi"/>
              </w:rPr>
              <w:t xml:space="preserve">, thanks! </w:t>
            </w:r>
            <w:r w:rsidRPr="00B34689">
              <w:rPr>
                <w:rFonts w:asciiTheme="minorHAnsi" w:hAnsiTheme="minorHAnsi" w:cstheme="minorHAnsi"/>
              </w:rPr>
              <w:t>I'll mark you down for taking that action and let's get that on the c</w:t>
            </w:r>
            <w:r w:rsidR="00E56154" w:rsidRPr="00B34689">
              <w:rPr>
                <w:rFonts w:asciiTheme="minorHAnsi" w:hAnsiTheme="minorHAnsi" w:cstheme="minorHAnsi"/>
              </w:rPr>
              <w:t>alendar</w:t>
            </w:r>
            <w:r w:rsidR="009C1491" w:rsidRPr="00B34689">
              <w:rPr>
                <w:rFonts w:asciiTheme="minorHAnsi" w:hAnsiTheme="minorHAnsi" w:cstheme="minorHAnsi"/>
              </w:rPr>
              <w:t xml:space="preserve"> for a week after the event.</w:t>
            </w:r>
          </w:p>
        </w:tc>
      </w:tr>
      <w:tr w:rsidR="00BC7A7B" w:rsidRPr="00B34689" w14:paraId="26270906" w14:textId="77777777" w:rsidTr="00CB70F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780" w:type="dxa"/>
            <w:hideMark/>
          </w:tcPr>
          <w:p w14:paraId="4BD5890B" w14:textId="77777777" w:rsidR="00B04B97" w:rsidRPr="00B34689" w:rsidRDefault="00B04B97" w:rsidP="00B04B97">
            <w:pPr>
              <w:rPr>
                <w:rFonts w:asciiTheme="minorHAnsi" w:eastAsia="Times New Roman" w:hAnsiTheme="minorHAnsi" w:cstheme="minorHAnsi"/>
                <w:b/>
                <w:bCs/>
                <w:color w:val="FF0000"/>
                <w:sz w:val="21"/>
                <w:szCs w:val="21"/>
              </w:rPr>
            </w:pPr>
            <w:r w:rsidRPr="00B34689">
              <w:rPr>
                <w:rFonts w:asciiTheme="minorHAnsi" w:eastAsia="Times New Roman" w:hAnsiTheme="minorHAnsi" w:cstheme="minorHAnsi"/>
                <w:b/>
                <w:bCs/>
                <w:color w:val="FF0000"/>
                <w:sz w:val="21"/>
                <w:szCs w:val="21"/>
              </w:rPr>
              <w:t>&lt;person 3&gt;</w:t>
            </w:r>
          </w:p>
          <w:p w14:paraId="44934538" w14:textId="59F741FD" w:rsidR="00BC7A7B" w:rsidRPr="00B34689" w:rsidRDefault="00B04B97" w:rsidP="00B04B97">
            <w:pPr>
              <w:rPr>
                <w:rFonts w:asciiTheme="minorHAnsi" w:eastAsia="Times New Roman" w:hAnsiTheme="minorHAnsi" w:cstheme="minorHAnsi"/>
                <w:b/>
                <w:bCs/>
                <w:color w:val="FF0000"/>
                <w:sz w:val="21"/>
                <w:szCs w:val="21"/>
              </w:rPr>
            </w:pPr>
            <w:r w:rsidRPr="00B34689">
              <w:rPr>
                <w:rFonts w:asciiTheme="minorHAnsi" w:eastAsia="Times New Roman" w:hAnsiTheme="minorHAnsi" w:cstheme="minorHAnsi"/>
                <w:b/>
                <w:bCs/>
                <w:color w:val="000000" w:themeColor="background1"/>
                <w:sz w:val="21"/>
                <w:szCs w:val="21"/>
              </w:rPr>
              <w:t>Product Marketing Lead</w:t>
            </w:r>
          </w:p>
        </w:tc>
        <w:tc>
          <w:tcPr>
            <w:tcW w:w="10710" w:type="dxa"/>
            <w:hideMark/>
          </w:tcPr>
          <w:p w14:paraId="60D35314" w14:textId="77777777" w:rsidR="00BC7A7B" w:rsidRPr="00B34689" w:rsidRDefault="00BC7A7B" w:rsidP="00BC7A7B">
            <w:pPr>
              <w:rPr>
                <w:rFonts w:asciiTheme="minorHAnsi" w:hAnsiTheme="minorHAnsi" w:cstheme="minorHAnsi"/>
              </w:rPr>
            </w:pPr>
            <w:r w:rsidRPr="00B34689">
              <w:rPr>
                <w:rFonts w:asciiTheme="minorHAnsi" w:hAnsiTheme="minorHAnsi" w:cstheme="minorHAnsi"/>
              </w:rPr>
              <w:t>Sounds good. No other questions for me.</w:t>
            </w:r>
          </w:p>
        </w:tc>
      </w:tr>
      <w:tr w:rsidR="00BC7A7B" w:rsidRPr="00B34689" w14:paraId="6FBF9C41" w14:textId="77777777" w:rsidTr="00CB70F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780" w:type="dxa"/>
            <w:hideMark/>
          </w:tcPr>
          <w:p w14:paraId="0275C4E2" w14:textId="77777777" w:rsidR="00B04B97" w:rsidRPr="00B34689" w:rsidRDefault="00B04B97" w:rsidP="00B04B97">
            <w:pPr>
              <w:rPr>
                <w:rFonts w:asciiTheme="minorHAnsi" w:eastAsia="Times New Roman" w:hAnsiTheme="minorHAnsi" w:cstheme="minorHAnsi"/>
                <w:b/>
                <w:bCs/>
                <w:color w:val="FF0000"/>
                <w:sz w:val="21"/>
                <w:szCs w:val="21"/>
              </w:rPr>
            </w:pPr>
            <w:r w:rsidRPr="00B34689">
              <w:rPr>
                <w:rFonts w:asciiTheme="minorHAnsi" w:eastAsia="Times New Roman" w:hAnsiTheme="minorHAnsi" w:cstheme="minorHAnsi"/>
                <w:b/>
                <w:bCs/>
                <w:color w:val="FF0000"/>
                <w:sz w:val="21"/>
                <w:szCs w:val="21"/>
              </w:rPr>
              <w:t>&lt;person 1&gt;</w:t>
            </w:r>
          </w:p>
          <w:p w14:paraId="4291EE17" w14:textId="7B0EB46A" w:rsidR="00BC7A7B" w:rsidRPr="00B34689" w:rsidRDefault="00B04B97" w:rsidP="00B04B97">
            <w:pPr>
              <w:rPr>
                <w:rFonts w:asciiTheme="minorHAnsi" w:eastAsia="Times New Roman" w:hAnsiTheme="minorHAnsi" w:cstheme="minorHAnsi"/>
                <w:b/>
                <w:bCs/>
                <w:color w:val="FF0000"/>
                <w:sz w:val="21"/>
                <w:szCs w:val="21"/>
              </w:rPr>
            </w:pPr>
            <w:r w:rsidRPr="00B34689">
              <w:rPr>
                <w:rFonts w:asciiTheme="minorHAnsi" w:eastAsia="Times New Roman" w:hAnsiTheme="minorHAnsi" w:cstheme="minorHAnsi"/>
                <w:b/>
                <w:bCs/>
                <w:color w:val="000000" w:themeColor="background1"/>
                <w:sz w:val="21"/>
                <w:szCs w:val="21"/>
              </w:rPr>
              <w:t>Integrated Marketing Lead</w:t>
            </w:r>
          </w:p>
        </w:tc>
        <w:tc>
          <w:tcPr>
            <w:tcW w:w="10710" w:type="dxa"/>
            <w:hideMark/>
          </w:tcPr>
          <w:p w14:paraId="7367CA0F" w14:textId="77777777" w:rsidR="00BC7A7B" w:rsidRPr="00B34689" w:rsidRDefault="00BC7A7B" w:rsidP="00BC7A7B">
            <w:pPr>
              <w:rPr>
                <w:rFonts w:asciiTheme="minorHAnsi" w:hAnsiTheme="minorHAnsi" w:cstheme="minorHAnsi"/>
              </w:rPr>
            </w:pPr>
            <w:r w:rsidRPr="00B34689">
              <w:rPr>
                <w:rFonts w:asciiTheme="minorHAnsi" w:hAnsiTheme="minorHAnsi" w:cstheme="minorHAnsi"/>
              </w:rPr>
              <w:t>That's great. Well, we're out of time. So, thanks, everyone for this week's participation. Let's talk again in a couple of days. Once we followed up on the action items.</w:t>
            </w:r>
          </w:p>
        </w:tc>
      </w:tr>
      <w:tr w:rsidR="00BC7A7B" w:rsidRPr="00B34689" w14:paraId="4CAD9706" w14:textId="77777777" w:rsidTr="00CB70F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780" w:type="dxa"/>
            <w:hideMark/>
          </w:tcPr>
          <w:p w14:paraId="29C88342" w14:textId="77777777" w:rsidR="00B04B97" w:rsidRPr="00B34689" w:rsidRDefault="00B04B97" w:rsidP="00B04B97">
            <w:pPr>
              <w:rPr>
                <w:rFonts w:asciiTheme="minorHAnsi" w:eastAsia="Times New Roman" w:hAnsiTheme="minorHAnsi" w:cstheme="minorHAnsi"/>
                <w:b/>
                <w:bCs/>
                <w:color w:val="FF0000"/>
                <w:sz w:val="21"/>
                <w:szCs w:val="21"/>
              </w:rPr>
            </w:pPr>
            <w:r w:rsidRPr="00B34689">
              <w:rPr>
                <w:rFonts w:asciiTheme="minorHAnsi" w:eastAsia="Times New Roman" w:hAnsiTheme="minorHAnsi" w:cstheme="minorHAnsi"/>
                <w:b/>
                <w:bCs/>
                <w:color w:val="FF0000"/>
                <w:sz w:val="21"/>
                <w:szCs w:val="21"/>
              </w:rPr>
              <w:t>&lt;person 3&gt;</w:t>
            </w:r>
          </w:p>
          <w:p w14:paraId="24DA5EBA" w14:textId="0C605292" w:rsidR="00BC7A7B" w:rsidRPr="00B34689" w:rsidRDefault="00B04B97" w:rsidP="00B04B97">
            <w:pPr>
              <w:rPr>
                <w:rFonts w:asciiTheme="minorHAnsi" w:eastAsia="Times New Roman" w:hAnsiTheme="minorHAnsi" w:cstheme="minorHAnsi"/>
                <w:b/>
                <w:bCs/>
                <w:color w:val="FF0000"/>
                <w:sz w:val="21"/>
                <w:szCs w:val="21"/>
              </w:rPr>
            </w:pPr>
            <w:r w:rsidRPr="00B34689">
              <w:rPr>
                <w:rFonts w:asciiTheme="minorHAnsi" w:eastAsia="Times New Roman" w:hAnsiTheme="minorHAnsi" w:cstheme="minorHAnsi"/>
                <w:b/>
                <w:bCs/>
                <w:color w:val="000000" w:themeColor="background1"/>
                <w:sz w:val="21"/>
                <w:szCs w:val="21"/>
              </w:rPr>
              <w:t>Product Marketing Lead</w:t>
            </w:r>
          </w:p>
        </w:tc>
        <w:tc>
          <w:tcPr>
            <w:tcW w:w="10710" w:type="dxa"/>
            <w:hideMark/>
          </w:tcPr>
          <w:p w14:paraId="6870DBD0" w14:textId="77777777" w:rsidR="00BC7A7B" w:rsidRPr="00B34689" w:rsidRDefault="00BC7A7B" w:rsidP="00BC7A7B">
            <w:pPr>
              <w:rPr>
                <w:rFonts w:asciiTheme="minorHAnsi" w:hAnsiTheme="minorHAnsi" w:cstheme="minorHAnsi"/>
              </w:rPr>
            </w:pPr>
            <w:r w:rsidRPr="00B34689">
              <w:rPr>
                <w:rFonts w:asciiTheme="minorHAnsi" w:hAnsiTheme="minorHAnsi" w:cstheme="minorHAnsi"/>
              </w:rPr>
              <w:t>Thanks everyone.</w:t>
            </w:r>
          </w:p>
        </w:tc>
      </w:tr>
      <w:tr w:rsidR="00BC7A7B" w:rsidRPr="00B34689" w14:paraId="09D590B6" w14:textId="77777777" w:rsidTr="00CB70F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780" w:type="dxa"/>
            <w:hideMark/>
          </w:tcPr>
          <w:p w14:paraId="3A87A090" w14:textId="77777777" w:rsidR="00BC7A7B" w:rsidRPr="00B34689" w:rsidRDefault="00BC7A7B" w:rsidP="00BC7A7B">
            <w:pPr>
              <w:rPr>
                <w:rFonts w:asciiTheme="minorHAnsi" w:eastAsia="Times New Roman" w:hAnsiTheme="minorHAnsi" w:cstheme="minorHAnsi"/>
                <w:b/>
                <w:bCs/>
                <w:color w:val="FF0000"/>
                <w:sz w:val="21"/>
                <w:szCs w:val="21"/>
              </w:rPr>
            </w:pPr>
            <w:r w:rsidRPr="00B34689">
              <w:rPr>
                <w:rFonts w:asciiTheme="minorHAnsi" w:eastAsia="Times New Roman" w:hAnsiTheme="minorHAnsi" w:cstheme="minorHAnsi"/>
                <w:b/>
                <w:bCs/>
                <w:color w:val="FF0000"/>
                <w:sz w:val="21"/>
                <w:szCs w:val="21"/>
              </w:rPr>
              <w:t>Everyone</w:t>
            </w:r>
          </w:p>
        </w:tc>
        <w:tc>
          <w:tcPr>
            <w:tcW w:w="10710" w:type="dxa"/>
            <w:hideMark/>
          </w:tcPr>
          <w:p w14:paraId="002796EC" w14:textId="77777777" w:rsidR="00BC7A7B" w:rsidRPr="00B34689" w:rsidRDefault="00BC7A7B" w:rsidP="00BC7A7B">
            <w:pPr>
              <w:rPr>
                <w:rFonts w:asciiTheme="minorHAnsi" w:hAnsiTheme="minorHAnsi" w:cstheme="minorHAnsi"/>
              </w:rPr>
            </w:pPr>
            <w:r w:rsidRPr="00B34689">
              <w:rPr>
                <w:rFonts w:asciiTheme="minorHAnsi" w:hAnsiTheme="minorHAnsi" w:cstheme="minorHAnsi"/>
              </w:rPr>
              <w:t>Thanks, bye.</w:t>
            </w:r>
          </w:p>
        </w:tc>
      </w:tr>
    </w:tbl>
    <w:p w14:paraId="3268FAFD" w14:textId="77777777" w:rsidR="009C1491" w:rsidRPr="00B34689" w:rsidRDefault="009C1491">
      <w:pPr>
        <w:spacing w:after="0"/>
        <w:rPr>
          <w:rFonts w:asciiTheme="minorHAnsi" w:eastAsiaTheme="majorEastAsia" w:hAnsiTheme="minorHAnsi" w:cstheme="minorHAnsi"/>
          <w:color w:val="0078D2"/>
          <w:sz w:val="40"/>
          <w:szCs w:val="32"/>
        </w:rPr>
      </w:pPr>
      <w:bookmarkStart w:id="3" w:name="_Facilitator_session_setup"/>
      <w:bookmarkStart w:id="4" w:name="_Facilitator’s_prep_guide"/>
      <w:bookmarkEnd w:id="3"/>
      <w:bookmarkEnd w:id="4"/>
      <w:r w:rsidRPr="00B34689">
        <w:rPr>
          <w:rFonts w:asciiTheme="minorHAnsi" w:hAnsiTheme="minorHAnsi" w:cstheme="minorHAnsi"/>
        </w:rPr>
        <w:br w:type="page"/>
      </w:r>
    </w:p>
    <w:p w14:paraId="34D3EFC3" w14:textId="5139D338" w:rsidR="00B3136F" w:rsidRPr="00B34689" w:rsidRDefault="00AB63F4" w:rsidP="00AB63F4">
      <w:pPr>
        <w:pStyle w:val="Heading1"/>
        <w:rPr>
          <w:rFonts w:asciiTheme="minorHAnsi" w:hAnsiTheme="minorHAnsi" w:cstheme="minorHAnsi"/>
        </w:rPr>
      </w:pPr>
      <w:r w:rsidRPr="00B34689">
        <w:rPr>
          <w:rFonts w:asciiTheme="minorHAnsi" w:hAnsiTheme="minorHAnsi" w:cstheme="minorHAnsi"/>
        </w:rPr>
        <w:lastRenderedPageBreak/>
        <w:t>Facilitator</w:t>
      </w:r>
      <w:r w:rsidR="007A1FB5" w:rsidRPr="00B34689">
        <w:rPr>
          <w:rFonts w:asciiTheme="minorHAnsi" w:hAnsiTheme="minorHAnsi" w:cstheme="minorHAnsi"/>
        </w:rPr>
        <w:t>’s prep guide</w:t>
      </w:r>
    </w:p>
    <w:p w14:paraId="5BB08E87" w14:textId="7E168F41" w:rsidR="00B04888" w:rsidRPr="00B34689" w:rsidRDefault="00AB63F4" w:rsidP="00682D1E">
      <w:pPr>
        <w:pStyle w:val="SetupStep"/>
        <w:numPr>
          <w:ilvl w:val="0"/>
          <w:numId w:val="0"/>
        </w:numPr>
        <w:rPr>
          <w:rFonts w:asciiTheme="minorHAnsi" w:hAnsiTheme="minorHAnsi" w:cstheme="minorHAnsi"/>
        </w:rPr>
      </w:pPr>
      <w:r w:rsidRPr="00B34689">
        <w:rPr>
          <w:rFonts w:asciiTheme="minorHAnsi" w:hAnsiTheme="minorHAnsi" w:cstheme="minorHAnsi"/>
        </w:rPr>
        <w:t xml:space="preserve">Follow these instructions to prepare the </w:t>
      </w:r>
      <w:r w:rsidR="0001713D" w:rsidRPr="00B34689">
        <w:rPr>
          <w:rFonts w:asciiTheme="minorHAnsi" w:hAnsiTheme="minorHAnsi" w:cstheme="minorHAnsi"/>
        </w:rPr>
        <w:t>prep</w:t>
      </w:r>
      <w:r w:rsidRPr="00B34689">
        <w:rPr>
          <w:rFonts w:asciiTheme="minorHAnsi" w:hAnsiTheme="minorHAnsi" w:cstheme="minorHAnsi"/>
        </w:rPr>
        <w:t xml:space="preserve"> session:</w:t>
      </w:r>
    </w:p>
    <w:p w14:paraId="41D34D7C" w14:textId="4D8C74FD" w:rsidR="0099652B" w:rsidRPr="00B34689" w:rsidRDefault="0099652B" w:rsidP="00AB63F4">
      <w:pPr>
        <w:pStyle w:val="SetupStep"/>
        <w:numPr>
          <w:ilvl w:val="0"/>
          <w:numId w:val="31"/>
        </w:numPr>
        <w:rPr>
          <w:rFonts w:asciiTheme="minorHAnsi" w:hAnsiTheme="minorHAnsi" w:cstheme="minorHAnsi"/>
          <w:b/>
          <w:bCs/>
        </w:rPr>
      </w:pPr>
      <w:r w:rsidRPr="00B34689">
        <w:rPr>
          <w:rFonts w:asciiTheme="minorHAnsi" w:hAnsiTheme="minorHAnsi" w:cstheme="minorHAnsi"/>
          <w:b/>
          <w:bCs/>
        </w:rPr>
        <w:t>Pre-meeting:</w:t>
      </w:r>
      <w:r w:rsidR="00C16264" w:rsidRPr="00B34689">
        <w:rPr>
          <w:rFonts w:asciiTheme="minorHAnsi" w:hAnsiTheme="minorHAnsi" w:cstheme="minorHAnsi"/>
          <w:b/>
          <w:bCs/>
        </w:rPr>
        <w:t xml:space="preserve"> </w:t>
      </w:r>
      <w:r w:rsidR="00C16264" w:rsidRPr="00B34689">
        <w:rPr>
          <w:rFonts w:asciiTheme="minorHAnsi" w:hAnsiTheme="minorHAnsi" w:cstheme="minorHAnsi"/>
        </w:rPr>
        <w:t xml:space="preserve">Let the team know </w:t>
      </w:r>
      <w:r w:rsidR="00A55DD5" w:rsidRPr="00B34689">
        <w:rPr>
          <w:rFonts w:asciiTheme="minorHAnsi" w:hAnsiTheme="minorHAnsi" w:cstheme="minorHAnsi"/>
        </w:rPr>
        <w:t>about this event and why it’s important to attend.</w:t>
      </w:r>
      <w:r w:rsidR="008C2815" w:rsidRPr="00B34689">
        <w:rPr>
          <w:rFonts w:asciiTheme="minorHAnsi" w:hAnsiTheme="minorHAnsi" w:cstheme="minorHAnsi"/>
        </w:rPr>
        <w:t xml:space="preserve"> </w:t>
      </w:r>
      <w:r w:rsidR="0091031C" w:rsidRPr="00B34689">
        <w:rPr>
          <w:rFonts w:asciiTheme="minorHAnsi" w:hAnsiTheme="minorHAnsi" w:cstheme="minorHAnsi"/>
        </w:rPr>
        <w:t xml:space="preserve">This </w:t>
      </w:r>
      <w:r w:rsidR="0001713D" w:rsidRPr="00B34689">
        <w:rPr>
          <w:rFonts w:asciiTheme="minorHAnsi" w:hAnsiTheme="minorHAnsi" w:cstheme="minorHAnsi"/>
        </w:rPr>
        <w:t>prep</w:t>
      </w:r>
      <w:r w:rsidR="0091031C" w:rsidRPr="00B34689">
        <w:rPr>
          <w:rFonts w:asciiTheme="minorHAnsi" w:hAnsiTheme="minorHAnsi" w:cstheme="minorHAnsi"/>
        </w:rPr>
        <w:t xml:space="preserve"> session sets your team up for success when demonstrating Microsoft Copilot with a shared email thread and teams meeting that can be used to safely show Copilot.</w:t>
      </w:r>
    </w:p>
    <w:p w14:paraId="35281A5D" w14:textId="5F116B4B" w:rsidR="0099652B" w:rsidRPr="00B34689" w:rsidRDefault="0099652B" w:rsidP="0099652B">
      <w:pPr>
        <w:pStyle w:val="SetupStep"/>
        <w:numPr>
          <w:ilvl w:val="0"/>
          <w:numId w:val="31"/>
        </w:numPr>
        <w:rPr>
          <w:rFonts w:asciiTheme="minorHAnsi" w:hAnsiTheme="minorHAnsi" w:cstheme="minorHAnsi"/>
          <w:b/>
          <w:bCs/>
        </w:rPr>
      </w:pPr>
      <w:r w:rsidRPr="00B34689">
        <w:rPr>
          <w:rFonts w:asciiTheme="minorHAnsi" w:hAnsiTheme="minorHAnsi" w:cstheme="minorHAnsi"/>
          <w:b/>
          <w:bCs/>
        </w:rPr>
        <w:t>Assign roles</w:t>
      </w:r>
      <w:r w:rsidRPr="00B34689">
        <w:rPr>
          <w:rFonts w:asciiTheme="minorHAnsi" w:hAnsiTheme="minorHAnsi" w:cstheme="minorHAnsi"/>
        </w:rPr>
        <w:t>:</w:t>
      </w:r>
      <w:r w:rsidRPr="00B34689">
        <w:rPr>
          <w:rFonts w:asciiTheme="minorHAnsi" w:hAnsiTheme="minorHAnsi" w:cstheme="minorHAnsi"/>
          <w:b/>
          <w:bCs/>
        </w:rPr>
        <w:t xml:space="preserve"> </w:t>
      </w:r>
      <w:r w:rsidRPr="00B34689">
        <w:rPr>
          <w:rFonts w:asciiTheme="minorHAnsi" w:hAnsiTheme="minorHAnsi" w:cstheme="minorHAnsi"/>
        </w:rPr>
        <w:t xml:space="preserve">For best results, it’s recommended that you have a full list of participants before you set up the meetings. Each participant will have two roles to play—one for the shared email thread, and one for the shared Teams meeting. Once you have your list of participants, add them to the </w:t>
      </w:r>
      <w:r w:rsidRPr="00B34689">
        <w:rPr>
          <w:rFonts w:asciiTheme="minorHAnsi" w:hAnsiTheme="minorHAnsi" w:cstheme="minorHAnsi"/>
          <w:b/>
          <w:bCs/>
        </w:rPr>
        <w:t>Participant name</w:t>
      </w:r>
      <w:r w:rsidRPr="00B34689">
        <w:rPr>
          <w:rFonts w:asciiTheme="minorHAnsi" w:hAnsiTheme="minorHAnsi" w:cstheme="minorHAnsi"/>
        </w:rPr>
        <w:t xml:space="preserve"> column on both of the following tables.</w:t>
      </w:r>
    </w:p>
    <w:p w14:paraId="020711A2" w14:textId="6ADC07AC" w:rsidR="00CD1CDC" w:rsidRPr="00B34689" w:rsidRDefault="00CD1CDC" w:rsidP="0099652B">
      <w:pPr>
        <w:pStyle w:val="SetupStep"/>
        <w:numPr>
          <w:ilvl w:val="0"/>
          <w:numId w:val="0"/>
        </w:numPr>
        <w:ind w:left="720"/>
        <w:rPr>
          <w:rFonts w:asciiTheme="minorHAnsi" w:hAnsiTheme="minorHAnsi" w:cstheme="minorHAnsi"/>
          <w:b/>
          <w:bCs/>
        </w:rPr>
      </w:pPr>
      <w:r w:rsidRPr="00B34689">
        <w:rPr>
          <w:rFonts w:asciiTheme="minorHAnsi" w:hAnsiTheme="minorHAnsi" w:cstheme="minorHAnsi"/>
        </w:rPr>
        <w:t>If you have fewer than the recommended number of participants, some people will need to be assigned to multiple roles. Optional roles do not need to be filled.</w:t>
      </w:r>
    </w:p>
    <w:p w14:paraId="6524733F" w14:textId="24565625" w:rsidR="0099652B" w:rsidRPr="00B34689" w:rsidRDefault="0099652B" w:rsidP="0099652B">
      <w:pPr>
        <w:pStyle w:val="SetupStep"/>
        <w:numPr>
          <w:ilvl w:val="1"/>
          <w:numId w:val="31"/>
        </w:numPr>
        <w:rPr>
          <w:rFonts w:asciiTheme="minorHAnsi" w:hAnsiTheme="minorHAnsi" w:cstheme="minorHAnsi"/>
          <w:b/>
          <w:bCs/>
        </w:rPr>
      </w:pPr>
      <w:r w:rsidRPr="00B34689">
        <w:rPr>
          <w:rFonts w:asciiTheme="minorHAnsi" w:hAnsiTheme="minorHAnsi" w:cstheme="minorHAnsi"/>
          <w:b/>
          <w:bCs/>
        </w:rPr>
        <w:t>Shared email thread roles:</w:t>
      </w:r>
      <w:r w:rsidR="00CD1CDC" w:rsidRPr="00B34689">
        <w:rPr>
          <w:rFonts w:asciiTheme="minorHAnsi" w:hAnsiTheme="minorHAnsi" w:cstheme="minorHAnsi"/>
          <w:b/>
          <w:bCs/>
        </w:rPr>
        <w:t xml:space="preserve"> </w:t>
      </w:r>
      <w:r w:rsidR="00CD1CDC" w:rsidRPr="00B34689">
        <w:rPr>
          <w:rFonts w:asciiTheme="minorHAnsi" w:hAnsiTheme="minorHAnsi" w:cstheme="minorHAnsi"/>
        </w:rPr>
        <w:t>These roles will be used in the first meeting.</w:t>
      </w:r>
    </w:p>
    <w:tbl>
      <w:tblPr>
        <w:tblStyle w:val="TableGrid"/>
        <w:tblW w:w="0" w:type="auto"/>
        <w:tblInd w:w="1440" w:type="dxa"/>
        <w:tblLook w:val="04A0" w:firstRow="1" w:lastRow="0" w:firstColumn="1" w:lastColumn="0" w:noHBand="0" w:noVBand="1"/>
      </w:tblPr>
      <w:tblGrid>
        <w:gridCol w:w="2695"/>
        <w:gridCol w:w="6655"/>
      </w:tblGrid>
      <w:tr w:rsidR="0099652B" w:rsidRPr="00B34689" w14:paraId="68ADC353" w14:textId="77777777" w:rsidTr="00CD1CDC">
        <w:tc>
          <w:tcPr>
            <w:tcW w:w="2695" w:type="dxa"/>
            <w:shd w:val="clear" w:color="auto" w:fill="000000" w:themeFill="background1"/>
          </w:tcPr>
          <w:p w14:paraId="7D187863" w14:textId="71177DD4" w:rsidR="0099652B" w:rsidRPr="00B34689" w:rsidRDefault="0099652B" w:rsidP="0099652B">
            <w:pPr>
              <w:pStyle w:val="SetupStep"/>
              <w:numPr>
                <w:ilvl w:val="0"/>
                <w:numId w:val="0"/>
              </w:numPr>
              <w:rPr>
                <w:rFonts w:asciiTheme="minorHAnsi" w:hAnsiTheme="minorHAnsi" w:cstheme="minorHAnsi"/>
                <w:b/>
                <w:bCs/>
                <w:color w:val="FFFFFF" w:themeColor="text1"/>
              </w:rPr>
            </w:pPr>
            <w:r w:rsidRPr="00B34689">
              <w:rPr>
                <w:rFonts w:asciiTheme="minorHAnsi" w:hAnsiTheme="minorHAnsi" w:cstheme="minorHAnsi"/>
                <w:b/>
                <w:bCs/>
                <w:color w:val="FFFFFF" w:themeColor="text1"/>
              </w:rPr>
              <w:t>Role</w:t>
            </w:r>
          </w:p>
        </w:tc>
        <w:tc>
          <w:tcPr>
            <w:tcW w:w="6655" w:type="dxa"/>
            <w:shd w:val="clear" w:color="auto" w:fill="000000" w:themeFill="background1"/>
          </w:tcPr>
          <w:p w14:paraId="2ECF7AFB" w14:textId="7A8AAC02" w:rsidR="0099652B" w:rsidRPr="00B34689" w:rsidRDefault="00CD1CDC" w:rsidP="0099652B">
            <w:pPr>
              <w:pStyle w:val="SetupStep"/>
              <w:numPr>
                <w:ilvl w:val="0"/>
                <w:numId w:val="0"/>
              </w:numPr>
              <w:rPr>
                <w:rFonts w:asciiTheme="minorHAnsi" w:hAnsiTheme="minorHAnsi" w:cstheme="minorHAnsi"/>
                <w:b/>
                <w:bCs/>
                <w:color w:val="FFFFFF" w:themeColor="text1"/>
              </w:rPr>
            </w:pPr>
            <w:r w:rsidRPr="00B34689">
              <w:rPr>
                <w:rFonts w:asciiTheme="minorHAnsi" w:hAnsiTheme="minorHAnsi" w:cstheme="minorHAnsi"/>
                <w:b/>
                <w:bCs/>
                <w:color w:val="FFFFFF" w:themeColor="text1"/>
              </w:rPr>
              <w:t>Participant</w:t>
            </w:r>
            <w:r w:rsidR="0099652B" w:rsidRPr="00B34689">
              <w:rPr>
                <w:rFonts w:asciiTheme="minorHAnsi" w:hAnsiTheme="minorHAnsi" w:cstheme="minorHAnsi"/>
                <w:b/>
                <w:bCs/>
                <w:color w:val="FFFFFF" w:themeColor="text1"/>
              </w:rPr>
              <w:t xml:space="preserve"> name</w:t>
            </w:r>
          </w:p>
        </w:tc>
      </w:tr>
      <w:tr w:rsidR="0099652B" w:rsidRPr="00B34689" w14:paraId="23E90962" w14:textId="77777777" w:rsidTr="00CD1CDC">
        <w:tc>
          <w:tcPr>
            <w:tcW w:w="2695" w:type="dxa"/>
          </w:tcPr>
          <w:p w14:paraId="6D2B46AE" w14:textId="525DA31A" w:rsidR="0099652B" w:rsidRPr="00B34689" w:rsidRDefault="00B91DBB" w:rsidP="0099652B">
            <w:pPr>
              <w:pStyle w:val="SetupStep"/>
              <w:numPr>
                <w:ilvl w:val="0"/>
                <w:numId w:val="0"/>
              </w:numPr>
              <w:rPr>
                <w:rFonts w:asciiTheme="minorHAnsi" w:hAnsiTheme="minorHAnsi" w:cstheme="minorHAnsi"/>
                <w:b/>
                <w:bCs/>
              </w:rPr>
            </w:pPr>
            <w:r w:rsidRPr="00B34689">
              <w:rPr>
                <w:rFonts w:asciiTheme="minorHAnsi" w:hAnsiTheme="minorHAnsi" w:cstheme="minorHAnsi"/>
                <w:b/>
                <w:bCs/>
              </w:rPr>
              <w:t>Person 1</w:t>
            </w:r>
          </w:p>
        </w:tc>
        <w:tc>
          <w:tcPr>
            <w:tcW w:w="6655" w:type="dxa"/>
          </w:tcPr>
          <w:p w14:paraId="304360E5" w14:textId="2F61282F" w:rsidR="0099652B" w:rsidRPr="00B34689" w:rsidRDefault="006A74B8" w:rsidP="0099652B">
            <w:pPr>
              <w:pStyle w:val="SetupStep"/>
              <w:numPr>
                <w:ilvl w:val="0"/>
                <w:numId w:val="0"/>
              </w:numPr>
              <w:rPr>
                <w:rFonts w:asciiTheme="minorHAnsi" w:hAnsiTheme="minorHAnsi" w:cstheme="minorHAnsi"/>
                <w:b/>
                <w:bCs/>
                <w:color w:val="595959" w:themeColor="background2" w:themeTint="A6"/>
              </w:rPr>
            </w:pPr>
            <w:r w:rsidRPr="00B34689">
              <w:rPr>
                <w:rFonts w:asciiTheme="minorHAnsi" w:hAnsiTheme="minorHAnsi" w:cstheme="minorHAnsi"/>
                <w:b/>
                <w:bCs/>
                <w:color w:val="FF0000"/>
              </w:rPr>
              <w:t>&lt;Person 1&gt;</w:t>
            </w:r>
          </w:p>
        </w:tc>
      </w:tr>
      <w:tr w:rsidR="0099652B" w:rsidRPr="00B34689" w14:paraId="4961CE4C" w14:textId="77777777" w:rsidTr="00CD1CDC">
        <w:tc>
          <w:tcPr>
            <w:tcW w:w="2695" w:type="dxa"/>
          </w:tcPr>
          <w:p w14:paraId="3E19C66C" w14:textId="55413301" w:rsidR="00CD1CDC" w:rsidRPr="00B34689" w:rsidRDefault="00B91DBB" w:rsidP="0099652B">
            <w:pPr>
              <w:pStyle w:val="SetupStep"/>
              <w:numPr>
                <w:ilvl w:val="0"/>
                <w:numId w:val="0"/>
              </w:numPr>
              <w:rPr>
                <w:rFonts w:asciiTheme="minorHAnsi" w:hAnsiTheme="minorHAnsi" w:cstheme="minorHAnsi"/>
                <w:b/>
                <w:bCs/>
              </w:rPr>
            </w:pPr>
            <w:r w:rsidRPr="00B34689">
              <w:rPr>
                <w:rFonts w:asciiTheme="minorHAnsi" w:hAnsiTheme="minorHAnsi" w:cstheme="minorHAnsi"/>
                <w:b/>
                <w:bCs/>
              </w:rPr>
              <w:t>Person 2</w:t>
            </w:r>
          </w:p>
        </w:tc>
        <w:tc>
          <w:tcPr>
            <w:tcW w:w="6655" w:type="dxa"/>
          </w:tcPr>
          <w:p w14:paraId="7DDE048F" w14:textId="14791E4E" w:rsidR="0099652B" w:rsidRPr="00B34689" w:rsidRDefault="006A74B8" w:rsidP="0099652B">
            <w:pPr>
              <w:pStyle w:val="SetupStep"/>
              <w:numPr>
                <w:ilvl w:val="0"/>
                <w:numId w:val="0"/>
              </w:numPr>
              <w:rPr>
                <w:rFonts w:asciiTheme="minorHAnsi" w:hAnsiTheme="minorHAnsi" w:cstheme="minorHAnsi"/>
                <w:b/>
                <w:bCs/>
                <w:color w:val="595959" w:themeColor="background2" w:themeTint="A6"/>
              </w:rPr>
            </w:pPr>
            <w:r w:rsidRPr="00B34689">
              <w:rPr>
                <w:rFonts w:asciiTheme="minorHAnsi" w:hAnsiTheme="minorHAnsi" w:cstheme="minorHAnsi"/>
                <w:b/>
                <w:bCs/>
                <w:color w:val="FF0000"/>
              </w:rPr>
              <w:t>&lt;Person 2&gt;</w:t>
            </w:r>
          </w:p>
        </w:tc>
      </w:tr>
      <w:tr w:rsidR="0099652B" w:rsidRPr="00B34689" w14:paraId="6A77EC68" w14:textId="77777777" w:rsidTr="00CD1CDC">
        <w:tc>
          <w:tcPr>
            <w:tcW w:w="2695" w:type="dxa"/>
          </w:tcPr>
          <w:p w14:paraId="48340643" w14:textId="414E86D4" w:rsidR="0099652B" w:rsidRPr="00B34689" w:rsidRDefault="00B91DBB" w:rsidP="0099652B">
            <w:pPr>
              <w:pStyle w:val="SetupStep"/>
              <w:numPr>
                <w:ilvl w:val="0"/>
                <w:numId w:val="0"/>
              </w:numPr>
              <w:rPr>
                <w:rFonts w:asciiTheme="minorHAnsi" w:hAnsiTheme="minorHAnsi" w:cstheme="minorHAnsi"/>
                <w:b/>
                <w:bCs/>
              </w:rPr>
            </w:pPr>
            <w:r w:rsidRPr="00B34689">
              <w:rPr>
                <w:rFonts w:asciiTheme="minorHAnsi" w:hAnsiTheme="minorHAnsi" w:cstheme="minorHAnsi"/>
                <w:b/>
                <w:bCs/>
              </w:rPr>
              <w:t>Person 3</w:t>
            </w:r>
          </w:p>
        </w:tc>
        <w:tc>
          <w:tcPr>
            <w:tcW w:w="6655" w:type="dxa"/>
          </w:tcPr>
          <w:p w14:paraId="0EE10B37" w14:textId="71FE41F9" w:rsidR="0099652B" w:rsidRPr="00B34689" w:rsidRDefault="006A74B8" w:rsidP="0099652B">
            <w:pPr>
              <w:pStyle w:val="SetupStep"/>
              <w:numPr>
                <w:ilvl w:val="0"/>
                <w:numId w:val="0"/>
              </w:numPr>
              <w:rPr>
                <w:rFonts w:asciiTheme="minorHAnsi" w:hAnsiTheme="minorHAnsi" w:cstheme="minorHAnsi"/>
                <w:b/>
                <w:bCs/>
                <w:color w:val="595959" w:themeColor="background2" w:themeTint="A6"/>
              </w:rPr>
            </w:pPr>
            <w:r w:rsidRPr="00B34689">
              <w:rPr>
                <w:rFonts w:asciiTheme="minorHAnsi" w:hAnsiTheme="minorHAnsi" w:cstheme="minorHAnsi"/>
                <w:b/>
                <w:bCs/>
                <w:color w:val="FF0000"/>
              </w:rPr>
              <w:t>&lt;Person 3&gt;</w:t>
            </w:r>
          </w:p>
        </w:tc>
      </w:tr>
      <w:tr w:rsidR="0099652B" w:rsidRPr="00B34689" w14:paraId="18B66AF0" w14:textId="77777777" w:rsidTr="00CD1CDC">
        <w:tc>
          <w:tcPr>
            <w:tcW w:w="2695" w:type="dxa"/>
          </w:tcPr>
          <w:p w14:paraId="15B5512A" w14:textId="7C974835" w:rsidR="0099652B" w:rsidRPr="00B34689" w:rsidRDefault="00B91DBB" w:rsidP="0099652B">
            <w:pPr>
              <w:pStyle w:val="SetupStep"/>
              <w:numPr>
                <w:ilvl w:val="0"/>
                <w:numId w:val="0"/>
              </w:numPr>
              <w:rPr>
                <w:rFonts w:asciiTheme="minorHAnsi" w:hAnsiTheme="minorHAnsi" w:cstheme="minorHAnsi"/>
                <w:b/>
                <w:bCs/>
              </w:rPr>
            </w:pPr>
            <w:r w:rsidRPr="00B34689">
              <w:rPr>
                <w:rFonts w:asciiTheme="minorHAnsi" w:hAnsiTheme="minorHAnsi" w:cstheme="minorHAnsi"/>
                <w:b/>
                <w:bCs/>
              </w:rPr>
              <w:t>Person 4</w:t>
            </w:r>
          </w:p>
        </w:tc>
        <w:tc>
          <w:tcPr>
            <w:tcW w:w="6655" w:type="dxa"/>
          </w:tcPr>
          <w:p w14:paraId="67F763A4" w14:textId="289DCD25" w:rsidR="0099652B" w:rsidRPr="00B34689" w:rsidRDefault="006A74B8" w:rsidP="0099652B">
            <w:pPr>
              <w:pStyle w:val="SetupStep"/>
              <w:numPr>
                <w:ilvl w:val="0"/>
                <w:numId w:val="0"/>
              </w:numPr>
              <w:rPr>
                <w:rFonts w:asciiTheme="minorHAnsi" w:hAnsiTheme="minorHAnsi" w:cstheme="minorHAnsi"/>
                <w:b/>
                <w:bCs/>
                <w:color w:val="595959" w:themeColor="background2" w:themeTint="A6"/>
              </w:rPr>
            </w:pPr>
            <w:r w:rsidRPr="00B34689">
              <w:rPr>
                <w:rFonts w:asciiTheme="minorHAnsi" w:hAnsiTheme="minorHAnsi" w:cstheme="minorHAnsi"/>
                <w:b/>
                <w:bCs/>
                <w:color w:val="FF0000"/>
              </w:rPr>
              <w:t>&lt;Person 4&gt;</w:t>
            </w:r>
          </w:p>
        </w:tc>
      </w:tr>
      <w:tr w:rsidR="0099652B" w:rsidRPr="00B34689" w14:paraId="37510B55" w14:textId="77777777" w:rsidTr="00CD1CDC">
        <w:tc>
          <w:tcPr>
            <w:tcW w:w="2695" w:type="dxa"/>
          </w:tcPr>
          <w:p w14:paraId="2931434B" w14:textId="52BA073F" w:rsidR="0099652B" w:rsidRPr="00B34689" w:rsidRDefault="00B91DBB" w:rsidP="0099652B">
            <w:pPr>
              <w:pStyle w:val="SetupStep"/>
              <w:numPr>
                <w:ilvl w:val="0"/>
                <w:numId w:val="0"/>
              </w:numPr>
              <w:rPr>
                <w:rFonts w:asciiTheme="minorHAnsi" w:hAnsiTheme="minorHAnsi" w:cstheme="minorHAnsi"/>
                <w:b/>
                <w:bCs/>
              </w:rPr>
            </w:pPr>
            <w:r w:rsidRPr="00B34689">
              <w:rPr>
                <w:rFonts w:asciiTheme="minorHAnsi" w:hAnsiTheme="minorHAnsi" w:cstheme="minorHAnsi"/>
                <w:b/>
                <w:bCs/>
              </w:rPr>
              <w:t>Person 5</w:t>
            </w:r>
            <w:r w:rsidR="00CD1CDC" w:rsidRPr="00B34689">
              <w:rPr>
                <w:rFonts w:asciiTheme="minorHAnsi" w:hAnsiTheme="minorHAnsi" w:cstheme="minorHAnsi"/>
                <w:b/>
                <w:bCs/>
              </w:rPr>
              <w:t xml:space="preserve"> (optional)</w:t>
            </w:r>
          </w:p>
        </w:tc>
        <w:tc>
          <w:tcPr>
            <w:tcW w:w="6655" w:type="dxa"/>
          </w:tcPr>
          <w:p w14:paraId="61EF605F" w14:textId="00E3FA46" w:rsidR="0099652B" w:rsidRPr="00B34689" w:rsidRDefault="006A74B8" w:rsidP="0099652B">
            <w:pPr>
              <w:pStyle w:val="SetupStep"/>
              <w:numPr>
                <w:ilvl w:val="0"/>
                <w:numId w:val="0"/>
              </w:numPr>
              <w:rPr>
                <w:rFonts w:asciiTheme="minorHAnsi" w:hAnsiTheme="minorHAnsi" w:cstheme="minorHAnsi"/>
                <w:i/>
                <w:iCs/>
                <w:color w:val="595959" w:themeColor="background2" w:themeTint="A6"/>
              </w:rPr>
            </w:pPr>
            <w:r w:rsidRPr="00B34689">
              <w:rPr>
                <w:rFonts w:asciiTheme="minorHAnsi" w:hAnsiTheme="minorHAnsi" w:cstheme="minorHAnsi"/>
                <w:b/>
                <w:bCs/>
                <w:color w:val="FF0000"/>
              </w:rPr>
              <w:t xml:space="preserve">&lt;Person 5&gt; </w:t>
            </w:r>
            <w:r w:rsidR="00CD1CDC" w:rsidRPr="00B34689">
              <w:rPr>
                <w:rFonts w:asciiTheme="minorHAnsi" w:hAnsiTheme="minorHAnsi" w:cstheme="minorHAnsi"/>
                <w:i/>
                <w:iCs/>
                <w:color w:val="595959" w:themeColor="background2" w:themeTint="A6"/>
              </w:rPr>
              <w:t>Optional</w:t>
            </w:r>
          </w:p>
        </w:tc>
      </w:tr>
      <w:tr w:rsidR="0099652B" w:rsidRPr="00B34689" w14:paraId="0ADE1423" w14:textId="77777777" w:rsidTr="00CD1CDC">
        <w:tc>
          <w:tcPr>
            <w:tcW w:w="2695" w:type="dxa"/>
          </w:tcPr>
          <w:p w14:paraId="3B2C8828" w14:textId="45B4EE9A" w:rsidR="0099652B" w:rsidRPr="00B34689" w:rsidRDefault="00B91DBB" w:rsidP="0099652B">
            <w:pPr>
              <w:pStyle w:val="SetupStep"/>
              <w:numPr>
                <w:ilvl w:val="0"/>
                <w:numId w:val="0"/>
              </w:numPr>
              <w:rPr>
                <w:rFonts w:asciiTheme="minorHAnsi" w:hAnsiTheme="minorHAnsi" w:cstheme="minorHAnsi"/>
                <w:b/>
                <w:bCs/>
              </w:rPr>
            </w:pPr>
            <w:r w:rsidRPr="00B34689">
              <w:rPr>
                <w:rFonts w:asciiTheme="minorHAnsi" w:hAnsiTheme="minorHAnsi" w:cstheme="minorHAnsi"/>
                <w:b/>
                <w:bCs/>
              </w:rPr>
              <w:t>Person 6</w:t>
            </w:r>
            <w:r w:rsidR="00CD1CDC" w:rsidRPr="00B34689">
              <w:rPr>
                <w:rFonts w:asciiTheme="minorHAnsi" w:hAnsiTheme="minorHAnsi" w:cstheme="minorHAnsi"/>
                <w:b/>
                <w:bCs/>
              </w:rPr>
              <w:t xml:space="preserve"> (optional)</w:t>
            </w:r>
          </w:p>
        </w:tc>
        <w:tc>
          <w:tcPr>
            <w:tcW w:w="6655" w:type="dxa"/>
          </w:tcPr>
          <w:p w14:paraId="36703CED" w14:textId="6DF99CAF" w:rsidR="0099652B" w:rsidRPr="00B34689" w:rsidRDefault="006A74B8" w:rsidP="0099652B">
            <w:pPr>
              <w:pStyle w:val="SetupStep"/>
              <w:numPr>
                <w:ilvl w:val="0"/>
                <w:numId w:val="0"/>
              </w:numPr>
              <w:rPr>
                <w:rFonts w:asciiTheme="minorHAnsi" w:hAnsiTheme="minorHAnsi" w:cstheme="minorHAnsi"/>
                <w:b/>
                <w:bCs/>
                <w:color w:val="595959" w:themeColor="background2" w:themeTint="A6"/>
              </w:rPr>
            </w:pPr>
            <w:r w:rsidRPr="00B34689">
              <w:rPr>
                <w:rFonts w:asciiTheme="minorHAnsi" w:hAnsiTheme="minorHAnsi" w:cstheme="minorHAnsi"/>
                <w:b/>
                <w:bCs/>
                <w:color w:val="FF0000"/>
              </w:rPr>
              <w:t xml:space="preserve">&lt;Person 6&gt; </w:t>
            </w:r>
            <w:r w:rsidR="00CD1CDC" w:rsidRPr="00B34689">
              <w:rPr>
                <w:rFonts w:asciiTheme="minorHAnsi" w:hAnsiTheme="minorHAnsi" w:cstheme="minorHAnsi"/>
                <w:i/>
                <w:iCs/>
                <w:color w:val="595959" w:themeColor="background2" w:themeTint="A6"/>
              </w:rPr>
              <w:t>Optional</w:t>
            </w:r>
          </w:p>
        </w:tc>
      </w:tr>
      <w:tr w:rsidR="00CD1CDC" w:rsidRPr="00B34689" w14:paraId="3D4187A1" w14:textId="77777777" w:rsidTr="00CD1CDC">
        <w:tc>
          <w:tcPr>
            <w:tcW w:w="2695" w:type="dxa"/>
          </w:tcPr>
          <w:p w14:paraId="6C71A7FF" w14:textId="4932674E" w:rsidR="00CD1CDC" w:rsidRPr="00B34689" w:rsidRDefault="00B91DBB" w:rsidP="0099652B">
            <w:pPr>
              <w:pStyle w:val="SetupStep"/>
              <w:numPr>
                <w:ilvl w:val="0"/>
                <w:numId w:val="0"/>
              </w:numPr>
              <w:rPr>
                <w:rFonts w:asciiTheme="minorHAnsi" w:hAnsiTheme="minorHAnsi" w:cstheme="minorHAnsi"/>
                <w:b/>
                <w:bCs/>
              </w:rPr>
            </w:pPr>
            <w:r w:rsidRPr="00B34689">
              <w:rPr>
                <w:rFonts w:asciiTheme="minorHAnsi" w:hAnsiTheme="minorHAnsi" w:cstheme="minorHAnsi"/>
                <w:b/>
                <w:bCs/>
              </w:rPr>
              <w:t>Person 7</w:t>
            </w:r>
            <w:r w:rsidR="00CD1CDC" w:rsidRPr="00B34689">
              <w:rPr>
                <w:rFonts w:asciiTheme="minorHAnsi" w:hAnsiTheme="minorHAnsi" w:cstheme="minorHAnsi"/>
                <w:b/>
                <w:bCs/>
              </w:rPr>
              <w:t xml:space="preserve"> (optional)</w:t>
            </w:r>
          </w:p>
        </w:tc>
        <w:tc>
          <w:tcPr>
            <w:tcW w:w="6655" w:type="dxa"/>
          </w:tcPr>
          <w:p w14:paraId="5F46E163" w14:textId="4BE604A2" w:rsidR="00CD1CDC" w:rsidRPr="00B34689" w:rsidRDefault="006A74B8" w:rsidP="0099652B">
            <w:pPr>
              <w:pStyle w:val="SetupStep"/>
              <w:numPr>
                <w:ilvl w:val="0"/>
                <w:numId w:val="0"/>
              </w:numPr>
              <w:rPr>
                <w:rFonts w:asciiTheme="minorHAnsi" w:hAnsiTheme="minorHAnsi" w:cstheme="minorHAnsi"/>
                <w:b/>
                <w:bCs/>
                <w:color w:val="595959" w:themeColor="background2" w:themeTint="A6"/>
              </w:rPr>
            </w:pPr>
            <w:r w:rsidRPr="00B34689">
              <w:rPr>
                <w:rFonts w:asciiTheme="minorHAnsi" w:hAnsiTheme="minorHAnsi" w:cstheme="minorHAnsi"/>
                <w:b/>
                <w:bCs/>
                <w:color w:val="FF0000"/>
              </w:rPr>
              <w:t xml:space="preserve">&lt;Person 7&gt; </w:t>
            </w:r>
            <w:r w:rsidR="00CD1CDC" w:rsidRPr="00B34689">
              <w:rPr>
                <w:rFonts w:asciiTheme="minorHAnsi" w:hAnsiTheme="minorHAnsi" w:cstheme="minorHAnsi"/>
                <w:i/>
                <w:iCs/>
                <w:color w:val="595959" w:themeColor="background2" w:themeTint="A6"/>
              </w:rPr>
              <w:t>Optional</w:t>
            </w:r>
          </w:p>
        </w:tc>
      </w:tr>
      <w:tr w:rsidR="00CD1CDC" w:rsidRPr="00B34689" w14:paraId="7C1C5166" w14:textId="77777777" w:rsidTr="00CD1CDC">
        <w:tc>
          <w:tcPr>
            <w:tcW w:w="2695" w:type="dxa"/>
          </w:tcPr>
          <w:p w14:paraId="423125A9" w14:textId="1DCEAA0D" w:rsidR="00CD1CDC" w:rsidRPr="00B34689" w:rsidRDefault="00CD1CDC" w:rsidP="0099652B">
            <w:pPr>
              <w:pStyle w:val="SetupStep"/>
              <w:numPr>
                <w:ilvl w:val="0"/>
                <w:numId w:val="0"/>
              </w:numPr>
              <w:rPr>
                <w:rFonts w:asciiTheme="minorHAnsi" w:hAnsiTheme="minorHAnsi" w:cstheme="minorHAnsi"/>
                <w:b/>
                <w:bCs/>
              </w:rPr>
            </w:pPr>
            <w:r w:rsidRPr="00B34689">
              <w:rPr>
                <w:rFonts w:asciiTheme="minorHAnsi" w:hAnsiTheme="minorHAnsi" w:cstheme="minorHAnsi"/>
                <w:b/>
                <w:bCs/>
              </w:rPr>
              <w:t>Additional participants</w:t>
            </w:r>
          </w:p>
        </w:tc>
        <w:tc>
          <w:tcPr>
            <w:tcW w:w="6655" w:type="dxa"/>
          </w:tcPr>
          <w:p w14:paraId="727E8E0C" w14:textId="07A67C0F" w:rsidR="00CD1CDC" w:rsidRPr="00B34689" w:rsidRDefault="006A74B8" w:rsidP="0099652B">
            <w:pPr>
              <w:pStyle w:val="SetupStep"/>
              <w:numPr>
                <w:ilvl w:val="0"/>
                <w:numId w:val="0"/>
              </w:numPr>
              <w:rPr>
                <w:rFonts w:asciiTheme="minorHAnsi" w:hAnsiTheme="minorHAnsi" w:cstheme="minorHAnsi"/>
                <w:b/>
                <w:bCs/>
                <w:color w:val="595959" w:themeColor="background2" w:themeTint="A6"/>
              </w:rPr>
            </w:pPr>
            <w:r w:rsidRPr="00B34689">
              <w:rPr>
                <w:rFonts w:asciiTheme="minorHAnsi" w:hAnsiTheme="minorHAnsi" w:cstheme="minorHAnsi"/>
                <w:b/>
                <w:bCs/>
                <w:color w:val="FF0000"/>
              </w:rPr>
              <w:t xml:space="preserve">&lt;Person 8&gt; </w:t>
            </w:r>
            <w:r w:rsidR="00CD1CDC" w:rsidRPr="00B34689">
              <w:rPr>
                <w:rFonts w:asciiTheme="minorHAnsi" w:hAnsiTheme="minorHAnsi" w:cstheme="minorHAnsi"/>
                <w:i/>
                <w:iCs/>
                <w:color w:val="595959" w:themeColor="background2" w:themeTint="A6"/>
              </w:rPr>
              <w:t>Optional, as needed</w:t>
            </w:r>
          </w:p>
        </w:tc>
      </w:tr>
    </w:tbl>
    <w:p w14:paraId="32F8451B" w14:textId="77777777" w:rsidR="00B808B5" w:rsidRDefault="00B808B5" w:rsidP="00B808B5">
      <w:pPr>
        <w:pStyle w:val="SetupStep"/>
        <w:numPr>
          <w:ilvl w:val="0"/>
          <w:numId w:val="0"/>
        </w:numPr>
        <w:ind w:left="1440"/>
        <w:rPr>
          <w:rFonts w:asciiTheme="minorHAnsi" w:hAnsiTheme="minorHAnsi" w:cstheme="minorHAnsi"/>
          <w:b/>
          <w:bCs/>
        </w:rPr>
      </w:pPr>
    </w:p>
    <w:p w14:paraId="022429AF" w14:textId="0B3A701D" w:rsidR="00CD1CDC" w:rsidRPr="00B34689" w:rsidRDefault="00CD1CDC" w:rsidP="00CD1CDC">
      <w:pPr>
        <w:pStyle w:val="SetupStep"/>
        <w:numPr>
          <w:ilvl w:val="1"/>
          <w:numId w:val="31"/>
        </w:numPr>
        <w:rPr>
          <w:rFonts w:asciiTheme="minorHAnsi" w:hAnsiTheme="minorHAnsi" w:cstheme="minorHAnsi"/>
          <w:b/>
          <w:bCs/>
        </w:rPr>
      </w:pPr>
      <w:r w:rsidRPr="00B34689">
        <w:rPr>
          <w:rFonts w:asciiTheme="minorHAnsi" w:hAnsiTheme="minorHAnsi" w:cstheme="minorHAnsi"/>
          <w:b/>
          <w:bCs/>
        </w:rPr>
        <w:t>Teams meeting roles:</w:t>
      </w:r>
      <w:r w:rsidRPr="00B34689">
        <w:rPr>
          <w:rFonts w:asciiTheme="minorHAnsi" w:hAnsiTheme="minorHAnsi" w:cstheme="minorHAnsi"/>
        </w:rPr>
        <w:t xml:space="preserve"> These roles will be used in the second meeting.</w:t>
      </w:r>
    </w:p>
    <w:tbl>
      <w:tblPr>
        <w:tblStyle w:val="TableGrid"/>
        <w:tblW w:w="0" w:type="auto"/>
        <w:tblInd w:w="1440" w:type="dxa"/>
        <w:tblLook w:val="04A0" w:firstRow="1" w:lastRow="0" w:firstColumn="1" w:lastColumn="0" w:noHBand="0" w:noVBand="1"/>
      </w:tblPr>
      <w:tblGrid>
        <w:gridCol w:w="3595"/>
        <w:gridCol w:w="5755"/>
      </w:tblGrid>
      <w:tr w:rsidR="00CD1CDC" w:rsidRPr="00B34689" w14:paraId="31E6FE17" w14:textId="77777777" w:rsidTr="00CD1CDC">
        <w:tc>
          <w:tcPr>
            <w:tcW w:w="3595" w:type="dxa"/>
            <w:shd w:val="clear" w:color="auto" w:fill="000000" w:themeFill="background1"/>
          </w:tcPr>
          <w:p w14:paraId="405FBF8B" w14:textId="77777777" w:rsidR="00CD1CDC" w:rsidRPr="00B34689" w:rsidRDefault="00CD1CDC" w:rsidP="00B87D9C">
            <w:pPr>
              <w:pStyle w:val="SetupStep"/>
              <w:numPr>
                <w:ilvl w:val="0"/>
                <w:numId w:val="0"/>
              </w:numPr>
              <w:rPr>
                <w:rFonts w:asciiTheme="minorHAnsi" w:hAnsiTheme="minorHAnsi" w:cstheme="minorHAnsi"/>
                <w:b/>
                <w:bCs/>
                <w:color w:val="FFFFFF" w:themeColor="text1"/>
              </w:rPr>
            </w:pPr>
            <w:r w:rsidRPr="00B34689">
              <w:rPr>
                <w:rFonts w:asciiTheme="minorHAnsi" w:hAnsiTheme="minorHAnsi" w:cstheme="minorHAnsi"/>
                <w:b/>
                <w:bCs/>
                <w:color w:val="FFFFFF" w:themeColor="text1"/>
              </w:rPr>
              <w:t>Role</w:t>
            </w:r>
          </w:p>
        </w:tc>
        <w:tc>
          <w:tcPr>
            <w:tcW w:w="5755" w:type="dxa"/>
            <w:shd w:val="clear" w:color="auto" w:fill="000000" w:themeFill="background1"/>
          </w:tcPr>
          <w:p w14:paraId="34440E57" w14:textId="77777777" w:rsidR="00CD1CDC" w:rsidRPr="00B34689" w:rsidRDefault="00CD1CDC" w:rsidP="00B87D9C">
            <w:pPr>
              <w:pStyle w:val="SetupStep"/>
              <w:numPr>
                <w:ilvl w:val="0"/>
                <w:numId w:val="0"/>
              </w:numPr>
              <w:rPr>
                <w:rFonts w:asciiTheme="minorHAnsi" w:hAnsiTheme="minorHAnsi" w:cstheme="minorHAnsi"/>
                <w:b/>
                <w:bCs/>
                <w:color w:val="FFFFFF" w:themeColor="text1"/>
              </w:rPr>
            </w:pPr>
            <w:r w:rsidRPr="00B34689">
              <w:rPr>
                <w:rFonts w:asciiTheme="minorHAnsi" w:hAnsiTheme="minorHAnsi" w:cstheme="minorHAnsi"/>
                <w:b/>
                <w:bCs/>
                <w:color w:val="FFFFFF" w:themeColor="text1"/>
              </w:rPr>
              <w:t>Participant name</w:t>
            </w:r>
          </w:p>
        </w:tc>
      </w:tr>
      <w:tr w:rsidR="00B30234" w:rsidRPr="00B34689" w14:paraId="00029767" w14:textId="77777777" w:rsidTr="00CD1CDC">
        <w:tc>
          <w:tcPr>
            <w:tcW w:w="3595" w:type="dxa"/>
          </w:tcPr>
          <w:p w14:paraId="05AE9412" w14:textId="6658868C" w:rsidR="00B30234" w:rsidRPr="00B34689" w:rsidRDefault="00B30234" w:rsidP="00B30234">
            <w:pPr>
              <w:pStyle w:val="SetupStep"/>
              <w:numPr>
                <w:ilvl w:val="0"/>
                <w:numId w:val="0"/>
              </w:numPr>
              <w:rPr>
                <w:rFonts w:asciiTheme="minorHAnsi" w:hAnsiTheme="minorHAnsi" w:cstheme="minorHAnsi"/>
                <w:b/>
                <w:bCs/>
              </w:rPr>
            </w:pPr>
            <w:r w:rsidRPr="00B34689">
              <w:rPr>
                <w:rFonts w:asciiTheme="minorHAnsi" w:hAnsiTheme="minorHAnsi" w:cstheme="minorHAnsi"/>
                <w:b/>
                <w:bCs/>
              </w:rPr>
              <w:t xml:space="preserve">1. Integrated Marketing Lead </w:t>
            </w:r>
          </w:p>
        </w:tc>
        <w:tc>
          <w:tcPr>
            <w:tcW w:w="5755" w:type="dxa"/>
          </w:tcPr>
          <w:p w14:paraId="1573369B" w14:textId="180DF4B4" w:rsidR="00B30234" w:rsidRPr="00B34689" w:rsidRDefault="00B30234" w:rsidP="00B30234">
            <w:pPr>
              <w:pStyle w:val="SetupStep"/>
              <w:numPr>
                <w:ilvl w:val="0"/>
                <w:numId w:val="0"/>
              </w:numPr>
              <w:rPr>
                <w:rFonts w:asciiTheme="minorHAnsi" w:hAnsiTheme="minorHAnsi" w:cstheme="minorHAnsi"/>
                <w:i/>
                <w:iCs/>
                <w:color w:val="595959" w:themeColor="background2" w:themeTint="A6"/>
              </w:rPr>
            </w:pPr>
            <w:r w:rsidRPr="00B34689">
              <w:rPr>
                <w:rFonts w:asciiTheme="minorHAnsi" w:hAnsiTheme="minorHAnsi" w:cstheme="minorHAnsi"/>
                <w:b/>
                <w:bCs/>
                <w:color w:val="FF0000"/>
              </w:rPr>
              <w:t>&lt;Person 1&gt;</w:t>
            </w:r>
          </w:p>
        </w:tc>
      </w:tr>
      <w:tr w:rsidR="00B30234" w:rsidRPr="00B34689" w14:paraId="754E9BE3" w14:textId="77777777" w:rsidTr="00CD1CDC">
        <w:tc>
          <w:tcPr>
            <w:tcW w:w="3595" w:type="dxa"/>
          </w:tcPr>
          <w:p w14:paraId="7E76FBA4" w14:textId="450FE80F" w:rsidR="00B30234" w:rsidRPr="00B34689" w:rsidRDefault="00B30234" w:rsidP="00B30234">
            <w:pPr>
              <w:pStyle w:val="SetupStep"/>
              <w:numPr>
                <w:ilvl w:val="0"/>
                <w:numId w:val="0"/>
              </w:numPr>
              <w:rPr>
                <w:rFonts w:asciiTheme="minorHAnsi" w:hAnsiTheme="minorHAnsi" w:cstheme="minorHAnsi"/>
                <w:b/>
                <w:bCs/>
              </w:rPr>
            </w:pPr>
            <w:r w:rsidRPr="00B34689">
              <w:rPr>
                <w:rFonts w:asciiTheme="minorHAnsi" w:hAnsiTheme="minorHAnsi" w:cstheme="minorHAnsi"/>
                <w:b/>
                <w:bCs/>
              </w:rPr>
              <w:lastRenderedPageBreak/>
              <w:t>2. Product Manager</w:t>
            </w:r>
          </w:p>
        </w:tc>
        <w:tc>
          <w:tcPr>
            <w:tcW w:w="5755" w:type="dxa"/>
          </w:tcPr>
          <w:p w14:paraId="35A0CFBF" w14:textId="1CAD52FB" w:rsidR="00B30234" w:rsidRPr="00B34689" w:rsidRDefault="00B30234" w:rsidP="00B30234">
            <w:pPr>
              <w:pStyle w:val="SetupStep"/>
              <w:numPr>
                <w:ilvl w:val="0"/>
                <w:numId w:val="0"/>
              </w:numPr>
              <w:rPr>
                <w:rFonts w:asciiTheme="minorHAnsi" w:hAnsiTheme="minorHAnsi" w:cstheme="minorHAnsi"/>
                <w:b/>
                <w:bCs/>
                <w:color w:val="595959" w:themeColor="background2" w:themeTint="A6"/>
              </w:rPr>
            </w:pPr>
            <w:r w:rsidRPr="00B34689">
              <w:rPr>
                <w:rFonts w:asciiTheme="minorHAnsi" w:hAnsiTheme="minorHAnsi" w:cstheme="minorHAnsi"/>
                <w:b/>
                <w:bCs/>
                <w:color w:val="FF0000"/>
              </w:rPr>
              <w:t>&lt;Person 2&gt;</w:t>
            </w:r>
          </w:p>
        </w:tc>
      </w:tr>
      <w:tr w:rsidR="00B30234" w:rsidRPr="00B34689" w14:paraId="74159C87" w14:textId="77777777" w:rsidTr="00CD1CDC">
        <w:tc>
          <w:tcPr>
            <w:tcW w:w="3595" w:type="dxa"/>
          </w:tcPr>
          <w:p w14:paraId="63BF5AEF" w14:textId="69CA0B20" w:rsidR="00B30234" w:rsidRPr="00B34689" w:rsidRDefault="00B30234" w:rsidP="00B30234">
            <w:pPr>
              <w:pStyle w:val="SetupStep"/>
              <w:numPr>
                <w:ilvl w:val="0"/>
                <w:numId w:val="0"/>
              </w:numPr>
              <w:rPr>
                <w:rFonts w:asciiTheme="minorHAnsi" w:hAnsiTheme="minorHAnsi" w:cstheme="minorHAnsi"/>
                <w:b/>
                <w:bCs/>
              </w:rPr>
            </w:pPr>
            <w:r w:rsidRPr="00B34689">
              <w:rPr>
                <w:rFonts w:asciiTheme="minorHAnsi" w:hAnsiTheme="minorHAnsi" w:cstheme="minorHAnsi"/>
                <w:b/>
                <w:bCs/>
              </w:rPr>
              <w:t>3. Product Marketing Lead</w:t>
            </w:r>
          </w:p>
        </w:tc>
        <w:tc>
          <w:tcPr>
            <w:tcW w:w="5755" w:type="dxa"/>
          </w:tcPr>
          <w:p w14:paraId="3F106C40" w14:textId="1DE3A070" w:rsidR="00B30234" w:rsidRPr="00B34689" w:rsidRDefault="00B30234" w:rsidP="00B30234">
            <w:pPr>
              <w:pStyle w:val="SetupStep"/>
              <w:numPr>
                <w:ilvl w:val="0"/>
                <w:numId w:val="0"/>
              </w:numPr>
              <w:rPr>
                <w:rFonts w:asciiTheme="minorHAnsi" w:hAnsiTheme="minorHAnsi" w:cstheme="minorHAnsi"/>
                <w:b/>
                <w:bCs/>
                <w:color w:val="595959" w:themeColor="background2" w:themeTint="A6"/>
              </w:rPr>
            </w:pPr>
            <w:r w:rsidRPr="00B34689">
              <w:rPr>
                <w:rFonts w:asciiTheme="minorHAnsi" w:hAnsiTheme="minorHAnsi" w:cstheme="minorHAnsi"/>
                <w:b/>
                <w:bCs/>
                <w:color w:val="FF0000"/>
              </w:rPr>
              <w:t>&lt;Person 3&gt;</w:t>
            </w:r>
          </w:p>
        </w:tc>
      </w:tr>
      <w:tr w:rsidR="00B30234" w:rsidRPr="00B34689" w14:paraId="6EEA382E" w14:textId="77777777" w:rsidTr="00CD1CDC">
        <w:tc>
          <w:tcPr>
            <w:tcW w:w="3595" w:type="dxa"/>
          </w:tcPr>
          <w:p w14:paraId="7C22D99B" w14:textId="4AFF1DA1" w:rsidR="00B30234" w:rsidRPr="00B34689" w:rsidRDefault="00B30234" w:rsidP="00B30234">
            <w:pPr>
              <w:pStyle w:val="SetupStep"/>
              <w:numPr>
                <w:ilvl w:val="0"/>
                <w:numId w:val="0"/>
              </w:numPr>
              <w:rPr>
                <w:rFonts w:asciiTheme="minorHAnsi" w:hAnsiTheme="minorHAnsi" w:cstheme="minorHAnsi"/>
                <w:b/>
                <w:bCs/>
              </w:rPr>
            </w:pPr>
            <w:r w:rsidRPr="00B34689">
              <w:rPr>
                <w:rFonts w:asciiTheme="minorHAnsi" w:hAnsiTheme="minorHAnsi" w:cstheme="minorHAnsi"/>
                <w:b/>
                <w:bCs/>
              </w:rPr>
              <w:t>4. Strategy and Roadmap</w:t>
            </w:r>
          </w:p>
        </w:tc>
        <w:tc>
          <w:tcPr>
            <w:tcW w:w="5755" w:type="dxa"/>
          </w:tcPr>
          <w:p w14:paraId="6003052B" w14:textId="3B209C63" w:rsidR="00B30234" w:rsidRPr="00B34689" w:rsidRDefault="00B30234" w:rsidP="00B30234">
            <w:pPr>
              <w:pStyle w:val="SetupStep"/>
              <w:numPr>
                <w:ilvl w:val="0"/>
                <w:numId w:val="0"/>
              </w:numPr>
              <w:rPr>
                <w:rFonts w:asciiTheme="minorHAnsi" w:hAnsiTheme="minorHAnsi" w:cstheme="minorHAnsi"/>
                <w:b/>
                <w:bCs/>
                <w:color w:val="595959" w:themeColor="background2" w:themeTint="A6"/>
              </w:rPr>
            </w:pPr>
            <w:r w:rsidRPr="00B34689">
              <w:rPr>
                <w:rFonts w:asciiTheme="minorHAnsi" w:hAnsiTheme="minorHAnsi" w:cstheme="minorHAnsi"/>
                <w:b/>
                <w:bCs/>
                <w:color w:val="FF0000"/>
              </w:rPr>
              <w:t>&lt;Person 4&gt;</w:t>
            </w:r>
          </w:p>
        </w:tc>
      </w:tr>
      <w:tr w:rsidR="00B30234" w:rsidRPr="00B34689" w14:paraId="2889E4EE" w14:textId="77777777" w:rsidTr="00CD1CDC">
        <w:tc>
          <w:tcPr>
            <w:tcW w:w="3595" w:type="dxa"/>
          </w:tcPr>
          <w:p w14:paraId="2A7A3CB1" w14:textId="508EAEE9" w:rsidR="00B30234" w:rsidRPr="00B34689" w:rsidRDefault="00B30234" w:rsidP="00B30234">
            <w:pPr>
              <w:pStyle w:val="SetupStep"/>
              <w:numPr>
                <w:ilvl w:val="0"/>
                <w:numId w:val="0"/>
              </w:numPr>
              <w:rPr>
                <w:rFonts w:asciiTheme="minorHAnsi" w:hAnsiTheme="minorHAnsi" w:cstheme="minorHAnsi"/>
                <w:b/>
                <w:bCs/>
              </w:rPr>
            </w:pPr>
            <w:r w:rsidRPr="00B34689">
              <w:rPr>
                <w:rFonts w:asciiTheme="minorHAnsi" w:hAnsiTheme="minorHAnsi" w:cstheme="minorHAnsi"/>
                <w:b/>
                <w:bCs/>
              </w:rPr>
              <w:t>5. Press and Media Relations</w:t>
            </w:r>
          </w:p>
        </w:tc>
        <w:tc>
          <w:tcPr>
            <w:tcW w:w="5755" w:type="dxa"/>
          </w:tcPr>
          <w:p w14:paraId="2E770F12" w14:textId="45A78DFC" w:rsidR="00B30234" w:rsidRPr="00B34689" w:rsidRDefault="00B30234" w:rsidP="00B30234">
            <w:pPr>
              <w:pStyle w:val="SetupStep"/>
              <w:numPr>
                <w:ilvl w:val="0"/>
                <w:numId w:val="0"/>
              </w:numPr>
              <w:rPr>
                <w:rFonts w:asciiTheme="minorHAnsi" w:hAnsiTheme="minorHAnsi" w:cstheme="minorHAnsi"/>
                <w:i/>
                <w:iCs/>
                <w:color w:val="595959" w:themeColor="background2" w:themeTint="A6"/>
              </w:rPr>
            </w:pPr>
            <w:r w:rsidRPr="00B34689">
              <w:rPr>
                <w:rFonts w:asciiTheme="minorHAnsi" w:hAnsiTheme="minorHAnsi" w:cstheme="minorHAnsi"/>
                <w:b/>
                <w:bCs/>
                <w:color w:val="FF0000"/>
              </w:rPr>
              <w:t xml:space="preserve">&lt;Person 5&gt; </w:t>
            </w:r>
          </w:p>
        </w:tc>
      </w:tr>
      <w:tr w:rsidR="00B30234" w:rsidRPr="00B34689" w14:paraId="6D1B68EA" w14:textId="77777777" w:rsidTr="00CD1CDC">
        <w:tc>
          <w:tcPr>
            <w:tcW w:w="3595" w:type="dxa"/>
          </w:tcPr>
          <w:p w14:paraId="4D204B90" w14:textId="69BA25AC" w:rsidR="00B30234" w:rsidRPr="00B34689" w:rsidRDefault="00B30234" w:rsidP="00B30234">
            <w:pPr>
              <w:pStyle w:val="SetupStep"/>
              <w:numPr>
                <w:ilvl w:val="0"/>
                <w:numId w:val="0"/>
              </w:numPr>
              <w:rPr>
                <w:rFonts w:asciiTheme="minorHAnsi" w:hAnsiTheme="minorHAnsi" w:cstheme="minorHAnsi"/>
                <w:b/>
                <w:bCs/>
              </w:rPr>
            </w:pPr>
            <w:r w:rsidRPr="00B34689">
              <w:rPr>
                <w:rFonts w:asciiTheme="minorHAnsi" w:hAnsiTheme="minorHAnsi" w:cstheme="minorHAnsi"/>
                <w:b/>
                <w:bCs/>
              </w:rPr>
              <w:t>6. Production lead – Event Setup</w:t>
            </w:r>
          </w:p>
        </w:tc>
        <w:tc>
          <w:tcPr>
            <w:tcW w:w="5755" w:type="dxa"/>
          </w:tcPr>
          <w:p w14:paraId="6AFFA9A1" w14:textId="47FED543" w:rsidR="00B30234" w:rsidRPr="00B34689" w:rsidRDefault="00B30234" w:rsidP="00B30234">
            <w:pPr>
              <w:pStyle w:val="SetupStep"/>
              <w:numPr>
                <w:ilvl w:val="0"/>
                <w:numId w:val="0"/>
              </w:numPr>
              <w:rPr>
                <w:rFonts w:asciiTheme="minorHAnsi" w:hAnsiTheme="minorHAnsi" w:cstheme="minorHAnsi"/>
                <w:b/>
                <w:bCs/>
                <w:color w:val="595959" w:themeColor="background2" w:themeTint="A6"/>
              </w:rPr>
            </w:pPr>
            <w:r w:rsidRPr="00B34689">
              <w:rPr>
                <w:rFonts w:asciiTheme="minorHAnsi" w:hAnsiTheme="minorHAnsi" w:cstheme="minorHAnsi"/>
                <w:b/>
                <w:bCs/>
                <w:color w:val="FF0000"/>
              </w:rPr>
              <w:t xml:space="preserve">&lt;Person 6&gt; </w:t>
            </w:r>
          </w:p>
        </w:tc>
      </w:tr>
      <w:tr w:rsidR="00CD1CDC" w:rsidRPr="00B34689" w14:paraId="70DD1BF4" w14:textId="77777777" w:rsidTr="00CD1CDC">
        <w:tc>
          <w:tcPr>
            <w:tcW w:w="3595" w:type="dxa"/>
          </w:tcPr>
          <w:p w14:paraId="4F94DAB5" w14:textId="160C8A36" w:rsidR="00CD1CDC" w:rsidRPr="00B34689" w:rsidRDefault="00CD1CDC" w:rsidP="00CD1CDC">
            <w:pPr>
              <w:pStyle w:val="SetupStep"/>
              <w:numPr>
                <w:ilvl w:val="0"/>
                <w:numId w:val="0"/>
              </w:numPr>
              <w:rPr>
                <w:rFonts w:asciiTheme="minorHAnsi" w:hAnsiTheme="minorHAnsi" w:cstheme="minorHAnsi"/>
                <w:b/>
                <w:bCs/>
              </w:rPr>
            </w:pPr>
            <w:r w:rsidRPr="00B34689">
              <w:rPr>
                <w:rFonts w:asciiTheme="minorHAnsi" w:hAnsiTheme="minorHAnsi" w:cstheme="minorHAnsi"/>
                <w:b/>
                <w:bCs/>
              </w:rPr>
              <w:t>7. Other attendees: as needed</w:t>
            </w:r>
          </w:p>
        </w:tc>
        <w:tc>
          <w:tcPr>
            <w:tcW w:w="5755" w:type="dxa"/>
          </w:tcPr>
          <w:p w14:paraId="1C973BC8" w14:textId="3E43A34C" w:rsidR="00CD1CDC" w:rsidRPr="00B34689" w:rsidRDefault="00CD1CDC" w:rsidP="00CD1CDC">
            <w:pPr>
              <w:pStyle w:val="SetupStep"/>
              <w:numPr>
                <w:ilvl w:val="0"/>
                <w:numId w:val="0"/>
              </w:numPr>
              <w:rPr>
                <w:rFonts w:asciiTheme="minorHAnsi" w:hAnsiTheme="minorHAnsi" w:cstheme="minorHAnsi"/>
                <w:b/>
                <w:bCs/>
                <w:color w:val="595959" w:themeColor="background2" w:themeTint="A6"/>
              </w:rPr>
            </w:pPr>
            <w:r w:rsidRPr="00B34689">
              <w:rPr>
                <w:rFonts w:asciiTheme="minorHAnsi" w:hAnsiTheme="minorHAnsi" w:cstheme="minorHAnsi"/>
                <w:i/>
                <w:iCs/>
                <w:color w:val="595959" w:themeColor="background2" w:themeTint="A6"/>
              </w:rPr>
              <w:t>Optional, as needed</w:t>
            </w:r>
          </w:p>
        </w:tc>
      </w:tr>
    </w:tbl>
    <w:p w14:paraId="4E5E0E57" w14:textId="5BD4BD22" w:rsidR="008B3095" w:rsidRDefault="008B3095" w:rsidP="008B3095">
      <w:pPr>
        <w:pStyle w:val="SetupStep"/>
        <w:numPr>
          <w:ilvl w:val="0"/>
          <w:numId w:val="0"/>
        </w:numPr>
        <w:ind w:left="720"/>
        <w:rPr>
          <w:rFonts w:asciiTheme="minorHAnsi" w:hAnsiTheme="minorHAnsi" w:cstheme="minorHAnsi"/>
          <w:b/>
          <w:bCs/>
        </w:rPr>
      </w:pPr>
    </w:p>
    <w:p w14:paraId="21F354E3" w14:textId="395EE1FE" w:rsidR="0099652B" w:rsidRPr="00B34689" w:rsidRDefault="0099652B" w:rsidP="00AB63F4">
      <w:pPr>
        <w:pStyle w:val="SetupStep"/>
        <w:numPr>
          <w:ilvl w:val="0"/>
          <w:numId w:val="31"/>
        </w:numPr>
        <w:rPr>
          <w:rFonts w:asciiTheme="minorHAnsi" w:hAnsiTheme="minorHAnsi" w:cstheme="minorHAnsi"/>
          <w:b/>
          <w:bCs/>
        </w:rPr>
      </w:pPr>
      <w:r w:rsidRPr="00B34689">
        <w:rPr>
          <w:rFonts w:asciiTheme="minorHAnsi" w:hAnsiTheme="minorHAnsi" w:cstheme="minorHAnsi"/>
          <w:b/>
          <w:bCs/>
        </w:rPr>
        <w:t>Share materials with the team:</w:t>
      </w:r>
      <w:r w:rsidR="00B30234" w:rsidRPr="00B34689">
        <w:rPr>
          <w:rFonts w:asciiTheme="minorHAnsi" w:hAnsiTheme="minorHAnsi" w:cstheme="minorHAnsi"/>
          <w:b/>
          <w:bCs/>
        </w:rPr>
        <w:t xml:space="preserve"> </w:t>
      </w:r>
      <w:r w:rsidR="00B30234" w:rsidRPr="00B34689">
        <w:rPr>
          <w:rFonts w:asciiTheme="minorHAnsi" w:hAnsiTheme="minorHAnsi" w:cstheme="minorHAnsi"/>
        </w:rPr>
        <w:t xml:space="preserve">Once you have assigned roles, </w:t>
      </w:r>
      <w:r w:rsidR="00A43F95" w:rsidRPr="00B34689">
        <w:rPr>
          <w:rFonts w:asciiTheme="minorHAnsi" w:hAnsiTheme="minorHAnsi" w:cstheme="minorHAnsi"/>
        </w:rPr>
        <w:t xml:space="preserve">share this script document with the attendees before the meeting. It is highly recommended that you do a global find-and-replace for the placeholders </w:t>
      </w:r>
      <w:r w:rsidR="00A43F95" w:rsidRPr="00B34689">
        <w:rPr>
          <w:rFonts w:asciiTheme="minorHAnsi" w:hAnsiTheme="minorHAnsi" w:cstheme="minorHAnsi"/>
          <w:b/>
          <w:bCs/>
          <w:color w:val="FF0000"/>
        </w:rPr>
        <w:t>&lt;Person X&gt;</w:t>
      </w:r>
      <w:r w:rsidR="00A43F95" w:rsidRPr="00B34689">
        <w:rPr>
          <w:rFonts w:asciiTheme="minorHAnsi" w:hAnsiTheme="minorHAnsi" w:cstheme="minorHAnsi"/>
          <w:color w:val="FF0000"/>
        </w:rPr>
        <w:t xml:space="preserve"> </w:t>
      </w:r>
      <w:r w:rsidR="00A43F95" w:rsidRPr="00B34689">
        <w:rPr>
          <w:rFonts w:asciiTheme="minorHAnsi" w:hAnsiTheme="minorHAnsi" w:cstheme="minorHAnsi"/>
        </w:rPr>
        <w:t>with each person’s name, so they will know when to act in the script.</w:t>
      </w:r>
    </w:p>
    <w:p w14:paraId="376BBB76" w14:textId="2BD23918" w:rsidR="00AB63F4" w:rsidRPr="00944EA8" w:rsidRDefault="00AB63F4" w:rsidP="00944EA8">
      <w:pPr>
        <w:pStyle w:val="SetupStep"/>
        <w:numPr>
          <w:ilvl w:val="0"/>
          <w:numId w:val="31"/>
        </w:numPr>
        <w:rPr>
          <w:rFonts w:asciiTheme="minorHAnsi" w:hAnsiTheme="minorHAnsi" w:cstheme="minorHAnsi"/>
        </w:rPr>
      </w:pPr>
      <w:r w:rsidRPr="00B34689">
        <w:rPr>
          <w:rFonts w:asciiTheme="minorHAnsi" w:hAnsiTheme="minorHAnsi" w:cstheme="minorHAnsi"/>
          <w:b/>
          <w:bCs/>
        </w:rPr>
        <w:t>Schedule the meetings</w:t>
      </w:r>
      <w:r w:rsidRPr="00B34689">
        <w:rPr>
          <w:rFonts w:asciiTheme="minorHAnsi" w:hAnsiTheme="minorHAnsi" w:cstheme="minorHAnsi"/>
        </w:rPr>
        <w:t>: Schedule two back-to-back meetings with the entire team. Each meeting should be 15-minutes long.</w:t>
      </w:r>
      <w:r w:rsidR="00461872">
        <w:rPr>
          <w:rFonts w:asciiTheme="minorHAnsi" w:hAnsiTheme="minorHAnsi" w:cstheme="minorHAnsi"/>
        </w:rPr>
        <w:t xml:space="preserve"> </w:t>
      </w:r>
      <w:r w:rsidR="00461872" w:rsidRPr="00382BBC">
        <w:rPr>
          <w:rFonts w:asciiTheme="minorHAnsi" w:hAnsiTheme="minorHAnsi" w:cstheme="minorHAnsi"/>
          <w:b/>
          <w:bCs/>
        </w:rPr>
        <w:t>Remember</w:t>
      </w:r>
      <w:r w:rsidR="00461872">
        <w:rPr>
          <w:rFonts w:asciiTheme="minorHAnsi" w:hAnsiTheme="minorHAnsi" w:cstheme="minorHAnsi"/>
        </w:rPr>
        <w:t xml:space="preserve"> that t</w:t>
      </w:r>
      <w:r w:rsidR="00461872" w:rsidRPr="00461872">
        <w:rPr>
          <w:rFonts w:asciiTheme="minorHAnsi" w:hAnsiTheme="minorHAnsi" w:cstheme="minorHAnsi"/>
        </w:rPr>
        <w:t xml:space="preserve">o be able to leverage the demo, </w:t>
      </w:r>
      <w:r w:rsidR="00461872">
        <w:rPr>
          <w:rFonts w:asciiTheme="minorHAnsi" w:hAnsiTheme="minorHAnsi" w:cstheme="minorHAnsi"/>
        </w:rPr>
        <w:t>invited participants</w:t>
      </w:r>
      <w:r w:rsidR="00461872" w:rsidRPr="00461872">
        <w:rPr>
          <w:rFonts w:asciiTheme="minorHAnsi" w:hAnsiTheme="minorHAnsi" w:cstheme="minorHAnsi"/>
        </w:rPr>
        <w:t xml:space="preserve"> need to be part of the </w:t>
      </w:r>
      <w:r w:rsidR="00461872" w:rsidRPr="00461872">
        <w:rPr>
          <w:rFonts w:asciiTheme="minorHAnsi" w:hAnsiTheme="minorHAnsi" w:cstheme="minorHAnsi"/>
          <w:b/>
          <w:bCs/>
        </w:rPr>
        <w:t>hosting tenant—</w:t>
      </w:r>
      <w:r w:rsidR="00461872" w:rsidRPr="00461872">
        <w:rPr>
          <w:rFonts w:asciiTheme="minorHAnsi" w:hAnsiTheme="minorHAnsi" w:cstheme="minorHAnsi"/>
        </w:rPr>
        <w:t xml:space="preserve">meaning the tenant out of which you sent the invite. Copilot in Teams will not work </w:t>
      </w:r>
      <w:r w:rsidR="00944EA8">
        <w:rPr>
          <w:rFonts w:asciiTheme="minorHAnsi" w:hAnsiTheme="minorHAnsi" w:cstheme="minorHAnsi"/>
        </w:rPr>
        <w:t xml:space="preserve">for </w:t>
      </w:r>
      <w:r w:rsidR="00461872" w:rsidRPr="00461872">
        <w:rPr>
          <w:rFonts w:asciiTheme="minorHAnsi" w:hAnsiTheme="minorHAnsi" w:cstheme="minorHAnsi"/>
        </w:rPr>
        <w:t>external</w:t>
      </w:r>
      <w:r w:rsidR="00944EA8">
        <w:rPr>
          <w:rFonts w:asciiTheme="minorHAnsi" w:hAnsiTheme="minorHAnsi" w:cstheme="minorHAnsi"/>
        </w:rPr>
        <w:t xml:space="preserve"> attendees.</w:t>
      </w:r>
    </w:p>
    <w:p w14:paraId="6E23AD46" w14:textId="21FC605E" w:rsidR="00AB63F4" w:rsidRPr="00B34689" w:rsidRDefault="00AB63F4" w:rsidP="00AB63F4">
      <w:pPr>
        <w:pStyle w:val="SetupStep"/>
        <w:numPr>
          <w:ilvl w:val="1"/>
          <w:numId w:val="31"/>
        </w:numPr>
        <w:rPr>
          <w:rFonts w:asciiTheme="minorHAnsi" w:hAnsiTheme="minorHAnsi" w:cstheme="minorHAnsi"/>
          <w:b/>
          <w:bCs/>
        </w:rPr>
      </w:pPr>
      <w:r w:rsidRPr="00B34689">
        <w:rPr>
          <w:rFonts w:asciiTheme="minorHAnsi" w:hAnsiTheme="minorHAnsi" w:cstheme="minorHAnsi"/>
          <w:b/>
          <w:bCs/>
        </w:rPr>
        <w:t>Meeting 1</w:t>
      </w:r>
    </w:p>
    <w:p w14:paraId="7DD26EC3" w14:textId="5D5A4838" w:rsidR="0099652B" w:rsidRPr="00B34689" w:rsidRDefault="0099652B" w:rsidP="0099652B">
      <w:pPr>
        <w:pStyle w:val="SetupStep"/>
        <w:numPr>
          <w:ilvl w:val="2"/>
          <w:numId w:val="31"/>
        </w:numPr>
        <w:rPr>
          <w:rFonts w:asciiTheme="minorHAnsi" w:hAnsiTheme="minorHAnsi" w:cstheme="minorHAnsi"/>
          <w:b/>
          <w:bCs/>
        </w:rPr>
      </w:pPr>
      <w:r w:rsidRPr="00B34689">
        <w:rPr>
          <w:rFonts w:asciiTheme="minorHAnsi" w:hAnsiTheme="minorHAnsi" w:cstheme="minorHAnsi"/>
          <w:b/>
          <w:bCs/>
        </w:rPr>
        <w:t>Title:</w:t>
      </w:r>
      <w:r w:rsidRPr="00B34689">
        <w:rPr>
          <w:rFonts w:asciiTheme="minorHAnsi" w:hAnsiTheme="minorHAnsi" w:cstheme="minorHAnsi"/>
        </w:rPr>
        <w:t xml:space="preserve"> Copilot demo prep session</w:t>
      </w:r>
    </w:p>
    <w:p w14:paraId="57D851E8" w14:textId="5271687F" w:rsidR="0099652B" w:rsidRPr="00B34689" w:rsidRDefault="0099652B" w:rsidP="0099652B">
      <w:pPr>
        <w:pStyle w:val="SetupStep"/>
        <w:numPr>
          <w:ilvl w:val="2"/>
          <w:numId w:val="31"/>
        </w:numPr>
        <w:rPr>
          <w:rFonts w:asciiTheme="minorHAnsi" w:hAnsiTheme="minorHAnsi" w:cstheme="minorHAnsi"/>
          <w:b/>
          <w:bCs/>
        </w:rPr>
      </w:pPr>
      <w:r w:rsidRPr="00B34689">
        <w:rPr>
          <w:rFonts w:asciiTheme="minorHAnsi" w:hAnsiTheme="minorHAnsi" w:cstheme="minorHAnsi"/>
          <w:b/>
          <w:bCs/>
        </w:rPr>
        <w:t xml:space="preserve">Length: </w:t>
      </w:r>
      <w:r w:rsidRPr="00B34689">
        <w:rPr>
          <w:rFonts w:asciiTheme="minorHAnsi" w:hAnsiTheme="minorHAnsi" w:cstheme="minorHAnsi"/>
        </w:rPr>
        <w:t>15 minutes</w:t>
      </w:r>
    </w:p>
    <w:p w14:paraId="21B89039" w14:textId="54956305" w:rsidR="0099652B" w:rsidRPr="00B34689" w:rsidRDefault="0099652B" w:rsidP="0099652B">
      <w:pPr>
        <w:pStyle w:val="SetupStep"/>
        <w:numPr>
          <w:ilvl w:val="2"/>
          <w:numId w:val="31"/>
        </w:numPr>
        <w:rPr>
          <w:rFonts w:asciiTheme="minorHAnsi" w:hAnsiTheme="minorHAnsi" w:cstheme="minorHAnsi"/>
          <w:b/>
          <w:bCs/>
        </w:rPr>
      </w:pPr>
      <w:r w:rsidRPr="00B34689">
        <w:rPr>
          <w:rFonts w:asciiTheme="minorHAnsi" w:hAnsiTheme="minorHAnsi" w:cstheme="minorHAnsi"/>
          <w:b/>
          <w:bCs/>
        </w:rPr>
        <w:t xml:space="preserve">Attendees: </w:t>
      </w:r>
      <w:r w:rsidRPr="00B34689">
        <w:rPr>
          <w:rFonts w:asciiTheme="minorHAnsi" w:hAnsiTheme="minorHAnsi" w:cstheme="minorHAnsi"/>
        </w:rPr>
        <w:t>Everyone who might be giving Copilot demos</w:t>
      </w:r>
    </w:p>
    <w:p w14:paraId="3BFE4DF0" w14:textId="0533E2F0" w:rsidR="0099652B" w:rsidRPr="00B34689" w:rsidRDefault="0099652B" w:rsidP="0099652B">
      <w:pPr>
        <w:pStyle w:val="SetupStep"/>
        <w:numPr>
          <w:ilvl w:val="1"/>
          <w:numId w:val="31"/>
        </w:numPr>
        <w:rPr>
          <w:rFonts w:asciiTheme="minorHAnsi" w:hAnsiTheme="minorHAnsi" w:cstheme="minorHAnsi"/>
          <w:b/>
          <w:bCs/>
        </w:rPr>
      </w:pPr>
      <w:r w:rsidRPr="00B34689">
        <w:rPr>
          <w:rFonts w:asciiTheme="minorHAnsi" w:hAnsiTheme="minorHAnsi" w:cstheme="minorHAnsi"/>
          <w:b/>
          <w:bCs/>
        </w:rPr>
        <w:t>Meeting 2</w:t>
      </w:r>
    </w:p>
    <w:p w14:paraId="2600C109" w14:textId="184484B6" w:rsidR="0099652B" w:rsidRPr="00B34689" w:rsidRDefault="0099652B" w:rsidP="0099652B">
      <w:pPr>
        <w:pStyle w:val="SetupStep"/>
        <w:numPr>
          <w:ilvl w:val="2"/>
          <w:numId w:val="31"/>
        </w:numPr>
        <w:rPr>
          <w:rFonts w:asciiTheme="minorHAnsi" w:hAnsiTheme="minorHAnsi" w:cstheme="minorHAnsi"/>
          <w:b/>
          <w:bCs/>
        </w:rPr>
      </w:pPr>
      <w:r w:rsidRPr="00B34689">
        <w:rPr>
          <w:rFonts w:asciiTheme="minorHAnsi" w:hAnsiTheme="minorHAnsi" w:cstheme="minorHAnsi"/>
          <w:b/>
          <w:bCs/>
        </w:rPr>
        <w:t>Title:</w:t>
      </w:r>
      <w:r w:rsidRPr="00B34689">
        <w:rPr>
          <w:rFonts w:asciiTheme="minorHAnsi" w:hAnsiTheme="minorHAnsi" w:cstheme="minorHAnsi"/>
        </w:rPr>
        <w:t xml:space="preserve"> Project Avalon Launch Meeting</w:t>
      </w:r>
    </w:p>
    <w:p w14:paraId="05FA4FBD" w14:textId="3DA97814" w:rsidR="0099652B" w:rsidRPr="00B34689" w:rsidRDefault="0099652B" w:rsidP="0099652B">
      <w:pPr>
        <w:pStyle w:val="SetupStep"/>
        <w:numPr>
          <w:ilvl w:val="2"/>
          <w:numId w:val="31"/>
        </w:numPr>
        <w:rPr>
          <w:rFonts w:asciiTheme="minorHAnsi" w:hAnsiTheme="minorHAnsi" w:cstheme="minorHAnsi"/>
          <w:b/>
          <w:bCs/>
        </w:rPr>
      </w:pPr>
      <w:r w:rsidRPr="00B34689">
        <w:rPr>
          <w:rFonts w:asciiTheme="minorHAnsi" w:hAnsiTheme="minorHAnsi" w:cstheme="minorHAnsi"/>
          <w:b/>
          <w:bCs/>
        </w:rPr>
        <w:t xml:space="preserve">Length: </w:t>
      </w:r>
      <w:r w:rsidR="008C2815" w:rsidRPr="00B34689">
        <w:rPr>
          <w:rFonts w:asciiTheme="minorHAnsi" w:hAnsiTheme="minorHAnsi" w:cstheme="minorHAnsi"/>
        </w:rPr>
        <w:t>30</w:t>
      </w:r>
      <w:r w:rsidRPr="00B34689">
        <w:rPr>
          <w:rFonts w:asciiTheme="minorHAnsi" w:hAnsiTheme="minorHAnsi" w:cstheme="minorHAnsi"/>
        </w:rPr>
        <w:t xml:space="preserve"> minutes</w:t>
      </w:r>
    </w:p>
    <w:p w14:paraId="1EC384E0" w14:textId="32040933" w:rsidR="0099652B" w:rsidRPr="00B34689" w:rsidRDefault="0099652B" w:rsidP="0099652B">
      <w:pPr>
        <w:pStyle w:val="SetupStep"/>
        <w:numPr>
          <w:ilvl w:val="2"/>
          <w:numId w:val="31"/>
        </w:numPr>
        <w:rPr>
          <w:rFonts w:asciiTheme="minorHAnsi" w:hAnsiTheme="minorHAnsi" w:cstheme="minorHAnsi"/>
          <w:b/>
          <w:bCs/>
        </w:rPr>
      </w:pPr>
      <w:r w:rsidRPr="00B34689">
        <w:rPr>
          <w:rFonts w:asciiTheme="minorHAnsi" w:hAnsiTheme="minorHAnsi" w:cstheme="minorHAnsi"/>
          <w:b/>
          <w:bCs/>
        </w:rPr>
        <w:t xml:space="preserve">Attendees: </w:t>
      </w:r>
      <w:r w:rsidRPr="00B34689">
        <w:rPr>
          <w:rFonts w:asciiTheme="minorHAnsi" w:hAnsiTheme="minorHAnsi" w:cstheme="minorHAnsi"/>
        </w:rPr>
        <w:t>Everyone who might be giving Copilot demos</w:t>
      </w:r>
    </w:p>
    <w:p w14:paraId="2DA2E872" w14:textId="4D2DA923" w:rsidR="00AB63F4" w:rsidRPr="00CB36E2" w:rsidRDefault="00CD1CDC" w:rsidP="00AB63F4">
      <w:pPr>
        <w:pStyle w:val="SetupStep"/>
        <w:numPr>
          <w:ilvl w:val="0"/>
          <w:numId w:val="31"/>
        </w:numPr>
        <w:rPr>
          <w:rFonts w:asciiTheme="minorHAnsi" w:hAnsiTheme="minorHAnsi" w:cstheme="minorHAnsi"/>
          <w:b/>
          <w:bCs/>
        </w:rPr>
      </w:pPr>
      <w:r w:rsidRPr="00B34689">
        <w:rPr>
          <w:rFonts w:asciiTheme="minorHAnsi" w:hAnsiTheme="minorHAnsi" w:cstheme="minorHAnsi"/>
          <w:b/>
          <w:bCs/>
        </w:rPr>
        <w:t xml:space="preserve">Conduct the </w:t>
      </w:r>
      <w:r w:rsidR="0001713D" w:rsidRPr="00B34689">
        <w:rPr>
          <w:rFonts w:asciiTheme="minorHAnsi" w:hAnsiTheme="minorHAnsi" w:cstheme="minorHAnsi"/>
          <w:b/>
          <w:bCs/>
        </w:rPr>
        <w:t>prep</w:t>
      </w:r>
      <w:r w:rsidRPr="00B34689">
        <w:rPr>
          <w:rFonts w:asciiTheme="minorHAnsi" w:hAnsiTheme="minorHAnsi" w:cstheme="minorHAnsi"/>
          <w:b/>
          <w:bCs/>
        </w:rPr>
        <w:t xml:space="preserve"> session:</w:t>
      </w:r>
      <w:r w:rsidRPr="00B34689">
        <w:rPr>
          <w:rFonts w:asciiTheme="minorHAnsi" w:hAnsiTheme="minorHAnsi" w:cstheme="minorHAnsi"/>
        </w:rPr>
        <w:t xml:space="preserve"> On the day of the </w:t>
      </w:r>
      <w:r w:rsidR="0001713D" w:rsidRPr="00B34689">
        <w:rPr>
          <w:rFonts w:asciiTheme="minorHAnsi" w:hAnsiTheme="minorHAnsi" w:cstheme="minorHAnsi"/>
        </w:rPr>
        <w:t>prep</w:t>
      </w:r>
      <w:r w:rsidRPr="00B34689">
        <w:rPr>
          <w:rFonts w:asciiTheme="minorHAnsi" w:hAnsiTheme="minorHAnsi" w:cstheme="minorHAnsi"/>
        </w:rPr>
        <w:t xml:space="preserve"> session, review this guide and then conduct the meetings!</w:t>
      </w:r>
    </w:p>
    <w:p w14:paraId="21FEC58B" w14:textId="48A30527" w:rsidR="00CB36E2" w:rsidRPr="00B34689" w:rsidRDefault="00CB36E2" w:rsidP="00AB63F4">
      <w:pPr>
        <w:pStyle w:val="SetupStep"/>
        <w:numPr>
          <w:ilvl w:val="0"/>
          <w:numId w:val="31"/>
        </w:numPr>
        <w:rPr>
          <w:rFonts w:asciiTheme="minorHAnsi" w:hAnsiTheme="minorHAnsi" w:cstheme="minorHAnsi"/>
          <w:b/>
          <w:bCs/>
        </w:rPr>
      </w:pPr>
      <w:r>
        <w:rPr>
          <w:rFonts w:asciiTheme="minorHAnsi" w:hAnsiTheme="minorHAnsi" w:cstheme="minorHAnsi"/>
          <w:b/>
          <w:bCs/>
        </w:rPr>
        <w:t>Post-meeting:</w:t>
      </w:r>
      <w:r>
        <w:rPr>
          <w:rFonts w:asciiTheme="minorHAnsi" w:hAnsiTheme="minorHAnsi" w:cstheme="minorHAnsi"/>
        </w:rPr>
        <w:t xml:space="preserve"> </w:t>
      </w:r>
      <w:r w:rsidR="0054643F">
        <w:rPr>
          <w:rFonts w:asciiTheme="minorHAnsi" w:hAnsiTheme="minorHAnsi" w:cstheme="minorHAnsi"/>
        </w:rPr>
        <w:t>We recommend removing the expiration</w:t>
      </w:r>
      <w:r w:rsidR="00A23E0B">
        <w:rPr>
          <w:rFonts w:asciiTheme="minorHAnsi" w:hAnsiTheme="minorHAnsi" w:cstheme="minorHAnsi"/>
        </w:rPr>
        <w:t xml:space="preserve"> date for the </w:t>
      </w:r>
      <w:r w:rsidR="0054643F">
        <w:rPr>
          <w:rFonts w:asciiTheme="minorHAnsi" w:hAnsiTheme="minorHAnsi" w:cstheme="minorHAnsi"/>
        </w:rPr>
        <w:t>recording</w:t>
      </w:r>
      <w:r w:rsidR="00A23E0B">
        <w:rPr>
          <w:rFonts w:asciiTheme="minorHAnsi" w:hAnsiTheme="minorHAnsi" w:cstheme="minorHAnsi"/>
        </w:rPr>
        <w:t xml:space="preserve"> of meeting #2.  </w:t>
      </w:r>
      <w:r w:rsidR="0054643F">
        <w:rPr>
          <w:rFonts w:asciiTheme="minorHAnsi" w:hAnsiTheme="minorHAnsi" w:cstheme="minorHAnsi"/>
        </w:rPr>
        <w:t xml:space="preserve"> </w:t>
      </w:r>
    </w:p>
    <w:sectPr w:rsidR="00CB36E2" w:rsidRPr="00B34689" w:rsidSect="002F0BE5">
      <w:headerReference w:type="default" r:id="rId12"/>
      <w:footerReference w:type="default" r:id="rId13"/>
      <w:headerReference w:type="first" r:id="rId14"/>
      <w:footerReference w:type="first" r:id="rId15"/>
      <w:pgSz w:w="15840" w:h="12240" w:orient="landscape"/>
      <w:pgMar w:top="720" w:right="720" w:bottom="720" w:left="720" w:header="1008"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1717E2" w14:textId="77777777" w:rsidR="009B1818" w:rsidRPr="00C312B4" w:rsidRDefault="009B1818" w:rsidP="00D06600">
      <w:pPr>
        <w:spacing w:after="0"/>
      </w:pPr>
      <w:r w:rsidRPr="00C312B4">
        <w:separator/>
      </w:r>
    </w:p>
  </w:endnote>
  <w:endnote w:type="continuationSeparator" w:id="0">
    <w:p w14:paraId="5E79C849" w14:textId="77777777" w:rsidR="009B1818" w:rsidRPr="00C312B4" w:rsidRDefault="009B1818" w:rsidP="00D06600">
      <w:pPr>
        <w:spacing w:after="0"/>
      </w:pPr>
      <w:r w:rsidRPr="00C312B4">
        <w:continuationSeparator/>
      </w:r>
    </w:p>
  </w:endnote>
  <w:endnote w:type="continuationNotice" w:id="1">
    <w:p w14:paraId="49010518" w14:textId="77777777" w:rsidR="009B1818" w:rsidRDefault="009B1818">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Light">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39943570"/>
      <w:docPartObj>
        <w:docPartGallery w:val="Page Numbers (Bottom of Page)"/>
        <w:docPartUnique/>
      </w:docPartObj>
    </w:sdtPr>
    <w:sdtContent>
      <w:p w14:paraId="4C3CBFE1" w14:textId="2096BDA2" w:rsidR="00D06600" w:rsidRPr="00C312B4" w:rsidRDefault="006155F6" w:rsidP="00A011D6">
        <w:pPr>
          <w:pStyle w:val="Footer"/>
          <w:jc w:val="center"/>
        </w:pPr>
        <w:r>
          <w:rPr>
            <w:rFonts w:cs="Segoe UI"/>
            <w:noProof/>
            <w:color w:val="000000" w:themeColor="background1"/>
          </w:rPr>
          <w:drawing>
            <wp:anchor distT="0" distB="0" distL="114300" distR="114300" simplePos="0" relativeHeight="251663360" behindDoc="0" locked="0" layoutInCell="1" allowOverlap="1" wp14:anchorId="71FAB459" wp14:editId="1B42C05C">
              <wp:simplePos x="0" y="0"/>
              <wp:positionH relativeFrom="column">
                <wp:posOffset>8211185</wp:posOffset>
              </wp:positionH>
              <wp:positionV relativeFrom="paragraph">
                <wp:posOffset>-275590</wp:posOffset>
              </wp:positionV>
              <wp:extent cx="1269365" cy="951865"/>
              <wp:effectExtent l="0" t="0" r="0" b="0"/>
              <wp:wrapSquare wrapText="bothSides"/>
              <wp:docPr id="510303603" name="Picture 2" descr="A logo of a race c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303603" name="Picture 2" descr="A logo of a race car&#10;&#10;Description automatically generated"/>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69365" cy="951865"/>
                      </a:xfrm>
                      <a:prstGeom prst="rect">
                        <a:avLst/>
                      </a:prstGeom>
                      <a:noFill/>
                    </pic:spPr>
                  </pic:pic>
                </a:graphicData>
              </a:graphic>
              <wp14:sizeRelH relativeFrom="page">
                <wp14:pctWidth>0</wp14:pctWidth>
              </wp14:sizeRelH>
              <wp14:sizeRelV relativeFrom="page">
                <wp14:pctHeight>0</wp14:pctHeight>
              </wp14:sizeRelV>
            </wp:anchor>
          </w:drawing>
        </w:r>
        <w:r w:rsidR="00D06600" w:rsidRPr="00C312B4">
          <w:fldChar w:fldCharType="begin"/>
        </w:r>
        <w:r w:rsidR="00D06600" w:rsidRPr="00C312B4">
          <w:instrText xml:space="preserve"> PAGE   \* MERGEFORMAT </w:instrText>
        </w:r>
        <w:r w:rsidR="00D06600" w:rsidRPr="00C312B4">
          <w:fldChar w:fldCharType="separate"/>
        </w:r>
        <w:r w:rsidR="00D06600" w:rsidRPr="00C312B4">
          <w:t>2</w:t>
        </w:r>
        <w:r w:rsidR="00D06600" w:rsidRPr="00C312B4">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A193EC" w14:textId="77777777" w:rsidR="00D06600" w:rsidRPr="00C312B4" w:rsidRDefault="00D06600" w:rsidP="00D06600">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81C73F" w14:textId="77777777" w:rsidR="009B1818" w:rsidRPr="00C312B4" w:rsidRDefault="009B1818" w:rsidP="00D06600">
      <w:pPr>
        <w:spacing w:after="0"/>
      </w:pPr>
      <w:r w:rsidRPr="00C312B4">
        <w:separator/>
      </w:r>
    </w:p>
  </w:footnote>
  <w:footnote w:type="continuationSeparator" w:id="0">
    <w:p w14:paraId="3E18A3C3" w14:textId="77777777" w:rsidR="009B1818" w:rsidRPr="00C312B4" w:rsidRDefault="009B1818" w:rsidP="00D06600">
      <w:pPr>
        <w:spacing w:after="0"/>
      </w:pPr>
      <w:r w:rsidRPr="00C312B4">
        <w:continuationSeparator/>
      </w:r>
    </w:p>
  </w:footnote>
  <w:footnote w:type="continuationNotice" w:id="1">
    <w:p w14:paraId="43E7AB1F" w14:textId="77777777" w:rsidR="009B1818" w:rsidRDefault="009B1818">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4FF083" w14:textId="0C22D2CA" w:rsidR="002F0BE5" w:rsidRDefault="002F0BE5">
    <w:pPr>
      <w:pStyle w:val="Header"/>
    </w:pPr>
    <w:r w:rsidRPr="00031D89">
      <w:rPr>
        <w:noProof/>
      </w:rPr>
      <w:drawing>
        <wp:anchor distT="0" distB="0" distL="114300" distR="114300" simplePos="0" relativeHeight="251661312" behindDoc="0" locked="0" layoutInCell="1" allowOverlap="1" wp14:anchorId="2EFD4A0E" wp14:editId="2FE6E9E0">
          <wp:simplePos x="0" y="0"/>
          <wp:positionH relativeFrom="margin">
            <wp:posOffset>-783772</wp:posOffset>
          </wp:positionH>
          <wp:positionV relativeFrom="margin">
            <wp:posOffset>-1139009</wp:posOffset>
          </wp:positionV>
          <wp:extent cx="10451804" cy="871855"/>
          <wp:effectExtent l="0" t="0" r="6985" b="4445"/>
          <wp:wrapSquare wrapText="bothSides"/>
          <wp:docPr id="9922955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292554" name=""/>
                  <pic:cNvPicPr/>
                </pic:nvPicPr>
                <pic:blipFill>
                  <a:blip r:embed="rId1">
                    <a:extLst>
                      <a:ext uri="{28A0092B-C50C-407E-A947-70E740481C1C}">
                        <a14:useLocalDpi xmlns:a14="http://schemas.microsoft.com/office/drawing/2010/main" val="0"/>
                      </a:ext>
                    </a:extLst>
                  </a:blip>
                  <a:stretch>
                    <a:fillRect/>
                  </a:stretch>
                </pic:blipFill>
                <pic:spPr>
                  <a:xfrm>
                    <a:off x="0" y="0"/>
                    <a:ext cx="10451804" cy="871855"/>
                  </a:xfrm>
                  <a:prstGeom prst="rect">
                    <a:avLst/>
                  </a:prstGeom>
                </pic:spPr>
              </pic:pic>
            </a:graphicData>
          </a:graphic>
          <wp14:sizeRelH relativeFrom="margin">
            <wp14:pctWidth>0</wp14:pctWidth>
          </wp14:sizeRelH>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BCA5A4" w14:textId="4F842B48" w:rsidR="00AF3D70" w:rsidRPr="00AF3D70" w:rsidRDefault="002F0BE5" w:rsidP="00AF3D70">
    <w:pPr>
      <w:pStyle w:val="Header"/>
    </w:pPr>
    <w:r w:rsidRPr="00031D89">
      <w:rPr>
        <w:noProof/>
      </w:rPr>
      <w:drawing>
        <wp:anchor distT="0" distB="0" distL="114300" distR="114300" simplePos="0" relativeHeight="251659264" behindDoc="0" locked="0" layoutInCell="1" allowOverlap="1" wp14:anchorId="1C7D5A4D" wp14:editId="1C79D730">
          <wp:simplePos x="0" y="0"/>
          <wp:positionH relativeFrom="margin">
            <wp:posOffset>-841375</wp:posOffset>
          </wp:positionH>
          <wp:positionV relativeFrom="margin">
            <wp:posOffset>-1138646</wp:posOffset>
          </wp:positionV>
          <wp:extent cx="10451804" cy="871855"/>
          <wp:effectExtent l="0" t="0" r="6985" b="4445"/>
          <wp:wrapSquare wrapText="bothSides"/>
          <wp:docPr id="10730742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292554" name=""/>
                  <pic:cNvPicPr/>
                </pic:nvPicPr>
                <pic:blipFill>
                  <a:blip r:embed="rId1">
                    <a:extLst>
                      <a:ext uri="{28A0092B-C50C-407E-A947-70E740481C1C}">
                        <a14:useLocalDpi xmlns:a14="http://schemas.microsoft.com/office/drawing/2010/main" val="0"/>
                      </a:ext>
                    </a:extLst>
                  </a:blip>
                  <a:stretch>
                    <a:fillRect/>
                  </a:stretch>
                </pic:blipFill>
                <pic:spPr>
                  <a:xfrm>
                    <a:off x="0" y="0"/>
                    <a:ext cx="10451804" cy="871855"/>
                  </a:xfrm>
                  <a:prstGeom prst="rect">
                    <a:avLst/>
                  </a:prstGeom>
                </pic:spPr>
              </pic:pic>
            </a:graphicData>
          </a:graphic>
          <wp14:sizeRelH relativeFrom="margin">
            <wp14:pctWidth>0</wp14:pctWidth>
          </wp14:sizeRelH>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1"/>
    <w:multiLevelType w:val="singleLevel"/>
    <w:tmpl w:val="E79E442E"/>
    <w:lvl w:ilvl="0">
      <w:start w:val="1"/>
      <w:numFmt w:val="bullet"/>
      <w:lvlText w:val=""/>
      <w:lvlJc w:val="left"/>
      <w:pPr>
        <w:tabs>
          <w:tab w:val="num" w:pos="1440"/>
        </w:tabs>
        <w:ind w:left="1440" w:hanging="360"/>
      </w:pPr>
      <w:rPr>
        <w:rFonts w:ascii="Symbol" w:hAnsi="Symbol" w:hint="default"/>
      </w:rPr>
    </w:lvl>
  </w:abstractNum>
  <w:abstractNum w:abstractNumId="1" w15:restartNumberingAfterBreak="0">
    <w:nsid w:val="01205F15"/>
    <w:multiLevelType w:val="hybridMultilevel"/>
    <w:tmpl w:val="5970AA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E465E8"/>
    <w:multiLevelType w:val="hybridMultilevel"/>
    <w:tmpl w:val="5B7AF3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AA7336"/>
    <w:multiLevelType w:val="hybridMultilevel"/>
    <w:tmpl w:val="3C760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B73FDA"/>
    <w:multiLevelType w:val="hybridMultilevel"/>
    <w:tmpl w:val="5970AA5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DDC5879"/>
    <w:multiLevelType w:val="hybridMultilevel"/>
    <w:tmpl w:val="E13E9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2C1BD7"/>
    <w:multiLevelType w:val="hybridMultilevel"/>
    <w:tmpl w:val="45ECBD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CA3A0D"/>
    <w:multiLevelType w:val="hybridMultilevel"/>
    <w:tmpl w:val="097E98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3921A6"/>
    <w:multiLevelType w:val="hybridMultilevel"/>
    <w:tmpl w:val="3078C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E5A1684"/>
    <w:multiLevelType w:val="hybridMultilevel"/>
    <w:tmpl w:val="CC78B164"/>
    <w:lvl w:ilvl="0" w:tplc="C5D6409E">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51C4B00"/>
    <w:multiLevelType w:val="hybridMultilevel"/>
    <w:tmpl w:val="E5FA32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79250C8"/>
    <w:multiLevelType w:val="hybridMultilevel"/>
    <w:tmpl w:val="A96E9290"/>
    <w:lvl w:ilvl="0" w:tplc="055CEBF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9D9128B"/>
    <w:multiLevelType w:val="hybridMultilevel"/>
    <w:tmpl w:val="D66C77D0"/>
    <w:lvl w:ilvl="0" w:tplc="94646734">
      <w:start w:val="2"/>
      <w:numFmt w:val="bullet"/>
      <w:lvlText w:val=""/>
      <w:lvlJc w:val="left"/>
      <w:pPr>
        <w:ind w:left="360" w:hanging="360"/>
      </w:pPr>
      <w:rPr>
        <w:rFonts w:ascii="Symbol" w:eastAsiaTheme="minorHAnsi" w:hAnsi="Symbol" w:cstheme="minorHAns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E1D5873"/>
    <w:multiLevelType w:val="hybridMultilevel"/>
    <w:tmpl w:val="189C8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4172106"/>
    <w:multiLevelType w:val="hybridMultilevel"/>
    <w:tmpl w:val="B35E929E"/>
    <w:lvl w:ilvl="0" w:tplc="B0A8A586">
      <w:start w:val="2"/>
      <w:numFmt w:val="bullet"/>
      <w:lvlText w:val=""/>
      <w:lvlJc w:val="left"/>
      <w:pPr>
        <w:ind w:left="720" w:hanging="360"/>
      </w:pPr>
      <w:rPr>
        <w:rFonts w:ascii="Symbol" w:eastAsiaTheme="minorHAnsi"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58E403A"/>
    <w:multiLevelType w:val="hybridMultilevel"/>
    <w:tmpl w:val="616AAE5E"/>
    <w:lvl w:ilvl="0" w:tplc="8646BDCA">
      <w:start w:val="1"/>
      <w:numFmt w:val="decimal"/>
      <w:pStyle w:val="SetupStep"/>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B707734"/>
    <w:multiLevelType w:val="multilevel"/>
    <w:tmpl w:val="86F617C4"/>
    <w:lvl w:ilvl="0">
      <w:start w:val="1"/>
      <w:numFmt w:val="none"/>
      <w:suff w:val="nothing"/>
      <w:lvlText w:val=""/>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decimal"/>
      <w:pStyle w:val="Clickstep"/>
      <w:lvlText w:val="%3."/>
      <w:lvlJc w:val="left"/>
      <w:pPr>
        <w:tabs>
          <w:tab w:val="num" w:pos="720"/>
        </w:tabs>
        <w:ind w:left="300" w:hanging="300"/>
      </w:pPr>
      <w:rPr>
        <w:rFonts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lowerLetter"/>
      <w:lvlText w:val="%4."/>
      <w:lvlJc w:val="left"/>
      <w:pPr>
        <w:tabs>
          <w:tab w:val="num" w:pos="1020"/>
        </w:tabs>
        <w:ind w:left="600" w:hanging="300"/>
      </w:pPr>
      <w:rPr>
        <w:rFonts w:hint="default"/>
      </w:rPr>
    </w:lvl>
    <w:lvl w:ilvl="4">
      <w:start w:val="1"/>
      <w:numFmt w:val="lowerRoman"/>
      <w:lvlText w:val="%5."/>
      <w:lvlJc w:val="left"/>
      <w:pPr>
        <w:tabs>
          <w:tab w:val="num" w:pos="1680"/>
        </w:tabs>
        <w:ind w:left="900" w:hanging="300"/>
      </w:pPr>
      <w:rPr>
        <w:rFonts w:hint="default"/>
      </w:rPr>
    </w:lvl>
    <w:lvl w:ilvl="5">
      <w:start w:val="1"/>
      <w:numFmt w:val="upperLetter"/>
      <w:lvlText w:val="%6."/>
      <w:lvlJc w:val="left"/>
      <w:pPr>
        <w:tabs>
          <w:tab w:val="num" w:pos="1260"/>
        </w:tabs>
        <w:ind w:left="1200" w:hanging="300"/>
      </w:pPr>
      <w:rPr>
        <w:rFonts w:hint="default"/>
      </w:rPr>
    </w:lvl>
    <w:lvl w:ilvl="6">
      <w:start w:val="1"/>
      <w:numFmt w:val="upperRoman"/>
      <w:lvlText w:val="%7."/>
      <w:lvlJc w:val="left"/>
      <w:pPr>
        <w:tabs>
          <w:tab w:val="num" w:pos="1920"/>
        </w:tabs>
        <w:ind w:left="1500" w:hanging="300"/>
      </w:pPr>
      <w:rPr>
        <w:rFonts w:hint="default"/>
      </w:rPr>
    </w:lvl>
    <w:lvl w:ilvl="7">
      <w:start w:val="1"/>
      <w:numFmt w:val="lowerLetter"/>
      <w:lvlText w:val="%8."/>
      <w:lvlJc w:val="left"/>
      <w:pPr>
        <w:tabs>
          <w:tab w:val="num" w:pos="1860"/>
        </w:tabs>
        <w:ind w:left="1800" w:hanging="300"/>
      </w:pPr>
      <w:rPr>
        <w:rFonts w:hint="default"/>
      </w:rPr>
    </w:lvl>
    <w:lvl w:ilvl="8">
      <w:start w:val="1"/>
      <w:numFmt w:val="lowerRoman"/>
      <w:lvlText w:val="%9."/>
      <w:lvlJc w:val="left"/>
      <w:pPr>
        <w:tabs>
          <w:tab w:val="num" w:pos="2520"/>
        </w:tabs>
        <w:ind w:left="2100" w:hanging="300"/>
      </w:pPr>
      <w:rPr>
        <w:rFonts w:hint="default"/>
      </w:rPr>
    </w:lvl>
  </w:abstractNum>
  <w:abstractNum w:abstractNumId="17" w15:restartNumberingAfterBreak="0">
    <w:nsid w:val="40850117"/>
    <w:multiLevelType w:val="hybridMultilevel"/>
    <w:tmpl w:val="218EBA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F78787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53E37023"/>
    <w:multiLevelType w:val="hybridMultilevel"/>
    <w:tmpl w:val="D89EB0C4"/>
    <w:lvl w:ilvl="0" w:tplc="4E1E4FE8">
      <w:start w:val="20"/>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7B56656"/>
    <w:multiLevelType w:val="hybridMultilevel"/>
    <w:tmpl w:val="AA808A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EDA0055"/>
    <w:multiLevelType w:val="hybridMultilevel"/>
    <w:tmpl w:val="3E16415C"/>
    <w:lvl w:ilvl="0" w:tplc="553C3E52">
      <w:start w:val="1"/>
      <w:numFmt w:val="decimal"/>
      <w:lvlText w:val="%1."/>
      <w:lvlJc w:val="left"/>
      <w:pPr>
        <w:ind w:left="720" w:hanging="360"/>
      </w:pPr>
      <w:rPr>
        <w:rFonts w:asciiTheme="minorHAnsi" w:eastAsiaTheme="majorEastAsia" w:hAnsiTheme="minorHAnsi" w:cstheme="minorHAnsi" w:hint="default"/>
        <w:b/>
        <w:color w:val="0078D2"/>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42E494C"/>
    <w:multiLevelType w:val="hybridMultilevel"/>
    <w:tmpl w:val="4D38E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4FA6E34"/>
    <w:multiLevelType w:val="hybridMultilevel"/>
    <w:tmpl w:val="26865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86055D7"/>
    <w:multiLevelType w:val="hybridMultilevel"/>
    <w:tmpl w:val="0BF87202"/>
    <w:lvl w:ilvl="0" w:tplc="28F6B8EE">
      <w:start w:val="1"/>
      <w:numFmt w:val="decimal"/>
      <w:lvlText w:val="%1."/>
      <w:lvlJc w:val="left"/>
      <w:pPr>
        <w:ind w:left="720" w:hanging="360"/>
      </w:pPr>
      <w:rPr>
        <w:rFonts w:hint="default"/>
        <w:b w:val="0"/>
        <w:bCs w:val="0"/>
      </w:rPr>
    </w:lvl>
    <w:lvl w:ilvl="1" w:tplc="402AD7B6">
      <w:start w:val="1"/>
      <w:numFmt w:val="lowerLetter"/>
      <w:lvlText w:val="%2."/>
      <w:lvlJc w:val="left"/>
      <w:pPr>
        <w:ind w:left="1440" w:hanging="360"/>
      </w:pPr>
      <w:rPr>
        <w:b w:val="0"/>
        <w:bCs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BA37E58"/>
    <w:multiLevelType w:val="hybridMultilevel"/>
    <w:tmpl w:val="8C0E67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87974334">
    <w:abstractNumId w:val="11"/>
  </w:num>
  <w:num w:numId="2" w16cid:durableId="1424494499">
    <w:abstractNumId w:val="11"/>
    <w:lvlOverride w:ilvl="0">
      <w:startOverride w:val="1"/>
    </w:lvlOverride>
  </w:num>
  <w:num w:numId="3" w16cid:durableId="169298194">
    <w:abstractNumId w:val="11"/>
    <w:lvlOverride w:ilvl="0">
      <w:startOverride w:val="1"/>
    </w:lvlOverride>
  </w:num>
  <w:num w:numId="4" w16cid:durableId="1328905311">
    <w:abstractNumId w:val="18"/>
  </w:num>
  <w:num w:numId="5" w16cid:durableId="1386878556">
    <w:abstractNumId w:val="15"/>
  </w:num>
  <w:num w:numId="6" w16cid:durableId="1586573535">
    <w:abstractNumId w:val="15"/>
    <w:lvlOverride w:ilvl="0">
      <w:startOverride w:val="1"/>
    </w:lvlOverride>
  </w:num>
  <w:num w:numId="7" w16cid:durableId="1458181561">
    <w:abstractNumId w:val="25"/>
  </w:num>
  <w:num w:numId="8" w16cid:durableId="406073327">
    <w:abstractNumId w:val="0"/>
  </w:num>
  <w:num w:numId="9" w16cid:durableId="1245186325">
    <w:abstractNumId w:val="16"/>
  </w:num>
  <w:num w:numId="10" w16cid:durableId="50366677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10021848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084834821">
    <w:abstractNumId w:val="15"/>
    <w:lvlOverride w:ilvl="0">
      <w:startOverride w:val="1"/>
    </w:lvlOverride>
  </w:num>
  <w:num w:numId="13" w16cid:durableId="1620337255">
    <w:abstractNumId w:val="15"/>
    <w:lvlOverride w:ilvl="0">
      <w:startOverride w:val="1"/>
    </w:lvlOverride>
  </w:num>
  <w:num w:numId="14" w16cid:durableId="274606938">
    <w:abstractNumId w:val="20"/>
  </w:num>
  <w:num w:numId="15" w16cid:durableId="1181621523">
    <w:abstractNumId w:val="15"/>
    <w:lvlOverride w:ilvl="0">
      <w:startOverride w:val="1"/>
    </w:lvlOverride>
  </w:num>
  <w:num w:numId="16" w16cid:durableId="472673489">
    <w:abstractNumId w:val="7"/>
  </w:num>
  <w:num w:numId="17" w16cid:durableId="137673803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596471868">
    <w:abstractNumId w:val="2"/>
  </w:num>
  <w:num w:numId="19" w16cid:durableId="44959017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39273150">
    <w:abstractNumId w:val="6"/>
  </w:num>
  <w:num w:numId="21" w16cid:durableId="203692974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889804450">
    <w:abstractNumId w:val="23"/>
  </w:num>
  <w:num w:numId="23" w16cid:durableId="144710682">
    <w:abstractNumId w:val="22"/>
  </w:num>
  <w:num w:numId="24" w16cid:durableId="68309096">
    <w:abstractNumId w:val="15"/>
    <w:lvlOverride w:ilvl="0">
      <w:startOverride w:val="1"/>
    </w:lvlOverride>
  </w:num>
  <w:num w:numId="25" w16cid:durableId="1384866273">
    <w:abstractNumId w:val="13"/>
  </w:num>
  <w:num w:numId="26" w16cid:durableId="544952602">
    <w:abstractNumId w:val="5"/>
  </w:num>
  <w:num w:numId="27" w16cid:durableId="1390685103">
    <w:abstractNumId w:val="9"/>
  </w:num>
  <w:num w:numId="28" w16cid:durableId="1865051583">
    <w:abstractNumId w:val="3"/>
  </w:num>
  <w:num w:numId="29" w16cid:durableId="414059580">
    <w:abstractNumId w:val="17"/>
  </w:num>
  <w:num w:numId="30" w16cid:durableId="1114715193">
    <w:abstractNumId w:val="1"/>
  </w:num>
  <w:num w:numId="31" w16cid:durableId="1214192724">
    <w:abstractNumId w:val="24"/>
  </w:num>
  <w:num w:numId="32" w16cid:durableId="1404257449">
    <w:abstractNumId w:val="4"/>
  </w:num>
  <w:num w:numId="33" w16cid:durableId="1312443821">
    <w:abstractNumId w:val="8"/>
  </w:num>
  <w:num w:numId="34" w16cid:durableId="1380322692">
    <w:abstractNumId w:val="21"/>
  </w:num>
  <w:num w:numId="35" w16cid:durableId="1019040637">
    <w:abstractNumId w:val="19"/>
  </w:num>
  <w:num w:numId="36" w16cid:durableId="960109458">
    <w:abstractNumId w:val="10"/>
  </w:num>
  <w:num w:numId="37" w16cid:durableId="438179312">
    <w:abstractNumId w:val="14"/>
  </w:num>
  <w:num w:numId="38" w16cid:durableId="124992774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removePersonalInformation/>
  <w:removeDateAndTime/>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203"/>
    <w:rsid w:val="00000E03"/>
    <w:rsid w:val="00012442"/>
    <w:rsid w:val="0001713D"/>
    <w:rsid w:val="000247CF"/>
    <w:rsid w:val="00044FD6"/>
    <w:rsid w:val="00045F4D"/>
    <w:rsid w:val="00066209"/>
    <w:rsid w:val="0006628F"/>
    <w:rsid w:val="00081FD8"/>
    <w:rsid w:val="00092AEB"/>
    <w:rsid w:val="000A1898"/>
    <w:rsid w:val="000A4E1A"/>
    <w:rsid w:val="000E4203"/>
    <w:rsid w:val="000E6ED0"/>
    <w:rsid w:val="000F6B2B"/>
    <w:rsid w:val="001020A6"/>
    <w:rsid w:val="001045B4"/>
    <w:rsid w:val="001569E0"/>
    <w:rsid w:val="00174007"/>
    <w:rsid w:val="00175976"/>
    <w:rsid w:val="00191A14"/>
    <w:rsid w:val="001B1A53"/>
    <w:rsid w:val="001B573F"/>
    <w:rsid w:val="001E7D1F"/>
    <w:rsid w:val="001F63F9"/>
    <w:rsid w:val="00201D8E"/>
    <w:rsid w:val="002037DD"/>
    <w:rsid w:val="00210EA2"/>
    <w:rsid w:val="0021258D"/>
    <w:rsid w:val="002207A0"/>
    <w:rsid w:val="002213F5"/>
    <w:rsid w:val="00226771"/>
    <w:rsid w:val="002339B7"/>
    <w:rsid w:val="00240013"/>
    <w:rsid w:val="00243D3E"/>
    <w:rsid w:val="00246D1D"/>
    <w:rsid w:val="00251410"/>
    <w:rsid w:val="0025767F"/>
    <w:rsid w:val="00267295"/>
    <w:rsid w:val="00281624"/>
    <w:rsid w:val="002A46FB"/>
    <w:rsid w:val="002B4331"/>
    <w:rsid w:val="002B55CA"/>
    <w:rsid w:val="002B6A05"/>
    <w:rsid w:val="002D0B1B"/>
    <w:rsid w:val="002D16CA"/>
    <w:rsid w:val="002E2BDA"/>
    <w:rsid w:val="002F0BE5"/>
    <w:rsid w:val="0031016E"/>
    <w:rsid w:val="00320360"/>
    <w:rsid w:val="00326148"/>
    <w:rsid w:val="00340392"/>
    <w:rsid w:val="00347BC0"/>
    <w:rsid w:val="00350E60"/>
    <w:rsid w:val="00355288"/>
    <w:rsid w:val="003566E0"/>
    <w:rsid w:val="00372882"/>
    <w:rsid w:val="00372950"/>
    <w:rsid w:val="00374FAE"/>
    <w:rsid w:val="00382BBC"/>
    <w:rsid w:val="003877FE"/>
    <w:rsid w:val="00390D05"/>
    <w:rsid w:val="00392F38"/>
    <w:rsid w:val="00397F02"/>
    <w:rsid w:val="003A4E74"/>
    <w:rsid w:val="003B1C6F"/>
    <w:rsid w:val="003C0B0F"/>
    <w:rsid w:val="003D4D1B"/>
    <w:rsid w:val="003F01F9"/>
    <w:rsid w:val="0042201D"/>
    <w:rsid w:val="0044006A"/>
    <w:rsid w:val="004431DC"/>
    <w:rsid w:val="0044547D"/>
    <w:rsid w:val="0044552D"/>
    <w:rsid w:val="0045340A"/>
    <w:rsid w:val="00461872"/>
    <w:rsid w:val="00463D88"/>
    <w:rsid w:val="004763BC"/>
    <w:rsid w:val="0048181F"/>
    <w:rsid w:val="00486D18"/>
    <w:rsid w:val="004A4A87"/>
    <w:rsid w:val="004B2964"/>
    <w:rsid w:val="004B7E94"/>
    <w:rsid w:val="004C7358"/>
    <w:rsid w:val="004D15A2"/>
    <w:rsid w:val="004D32E8"/>
    <w:rsid w:val="004D7E8C"/>
    <w:rsid w:val="004E6BF8"/>
    <w:rsid w:val="004F5123"/>
    <w:rsid w:val="005010F7"/>
    <w:rsid w:val="0050191B"/>
    <w:rsid w:val="00503FAE"/>
    <w:rsid w:val="00505296"/>
    <w:rsid w:val="0054643F"/>
    <w:rsid w:val="0055087D"/>
    <w:rsid w:val="00573B8F"/>
    <w:rsid w:val="00573CEC"/>
    <w:rsid w:val="00580F7C"/>
    <w:rsid w:val="00594417"/>
    <w:rsid w:val="005B3F17"/>
    <w:rsid w:val="005F124C"/>
    <w:rsid w:val="005F588F"/>
    <w:rsid w:val="00610BC2"/>
    <w:rsid w:val="0061443E"/>
    <w:rsid w:val="006155F6"/>
    <w:rsid w:val="006229E7"/>
    <w:rsid w:val="00627C23"/>
    <w:rsid w:val="00627DEF"/>
    <w:rsid w:val="00631E62"/>
    <w:rsid w:val="00634663"/>
    <w:rsid w:val="00650D90"/>
    <w:rsid w:val="006511F9"/>
    <w:rsid w:val="00682D1E"/>
    <w:rsid w:val="00693F5D"/>
    <w:rsid w:val="006943B0"/>
    <w:rsid w:val="006A74B8"/>
    <w:rsid w:val="006D0A54"/>
    <w:rsid w:val="006D6C38"/>
    <w:rsid w:val="006E46A7"/>
    <w:rsid w:val="00702236"/>
    <w:rsid w:val="00704799"/>
    <w:rsid w:val="007060FC"/>
    <w:rsid w:val="00714AAF"/>
    <w:rsid w:val="00715D04"/>
    <w:rsid w:val="007253E2"/>
    <w:rsid w:val="00732014"/>
    <w:rsid w:val="00736BA7"/>
    <w:rsid w:val="00737815"/>
    <w:rsid w:val="00742833"/>
    <w:rsid w:val="00753585"/>
    <w:rsid w:val="0075457B"/>
    <w:rsid w:val="00760521"/>
    <w:rsid w:val="0077568F"/>
    <w:rsid w:val="007802D8"/>
    <w:rsid w:val="00785C07"/>
    <w:rsid w:val="00787DDE"/>
    <w:rsid w:val="00793955"/>
    <w:rsid w:val="007A08BE"/>
    <w:rsid w:val="007A1FB5"/>
    <w:rsid w:val="007E0542"/>
    <w:rsid w:val="007E1327"/>
    <w:rsid w:val="007E2AC8"/>
    <w:rsid w:val="007E4995"/>
    <w:rsid w:val="007E6C11"/>
    <w:rsid w:val="007E73AA"/>
    <w:rsid w:val="007F3226"/>
    <w:rsid w:val="007F5908"/>
    <w:rsid w:val="00800C62"/>
    <w:rsid w:val="00807207"/>
    <w:rsid w:val="00814996"/>
    <w:rsid w:val="008217C0"/>
    <w:rsid w:val="00827957"/>
    <w:rsid w:val="00835AF6"/>
    <w:rsid w:val="00835B09"/>
    <w:rsid w:val="0084441F"/>
    <w:rsid w:val="00856C0E"/>
    <w:rsid w:val="008616B1"/>
    <w:rsid w:val="0088312D"/>
    <w:rsid w:val="00885D3F"/>
    <w:rsid w:val="00887544"/>
    <w:rsid w:val="00892494"/>
    <w:rsid w:val="008B3095"/>
    <w:rsid w:val="008C11FB"/>
    <w:rsid w:val="008C2815"/>
    <w:rsid w:val="008C5126"/>
    <w:rsid w:val="008D0516"/>
    <w:rsid w:val="008E30A5"/>
    <w:rsid w:val="008E39F8"/>
    <w:rsid w:val="008E6B1C"/>
    <w:rsid w:val="008E7481"/>
    <w:rsid w:val="0091031C"/>
    <w:rsid w:val="009146FD"/>
    <w:rsid w:val="0092041A"/>
    <w:rsid w:val="00922498"/>
    <w:rsid w:val="00924EB7"/>
    <w:rsid w:val="00926350"/>
    <w:rsid w:val="00933C2D"/>
    <w:rsid w:val="009349BA"/>
    <w:rsid w:val="00934BAA"/>
    <w:rsid w:val="00937AC2"/>
    <w:rsid w:val="009444DF"/>
    <w:rsid w:val="00944EA8"/>
    <w:rsid w:val="009456F7"/>
    <w:rsid w:val="00947E38"/>
    <w:rsid w:val="00960699"/>
    <w:rsid w:val="0096211E"/>
    <w:rsid w:val="009775BD"/>
    <w:rsid w:val="00982468"/>
    <w:rsid w:val="0099652B"/>
    <w:rsid w:val="009A0A82"/>
    <w:rsid w:val="009B102B"/>
    <w:rsid w:val="009B1818"/>
    <w:rsid w:val="009C12EF"/>
    <w:rsid w:val="009C1491"/>
    <w:rsid w:val="009C3E11"/>
    <w:rsid w:val="009C4647"/>
    <w:rsid w:val="009C5929"/>
    <w:rsid w:val="009D6AEF"/>
    <w:rsid w:val="009E6AE4"/>
    <w:rsid w:val="00A00119"/>
    <w:rsid w:val="00A011D6"/>
    <w:rsid w:val="00A156C7"/>
    <w:rsid w:val="00A23E0B"/>
    <w:rsid w:val="00A3213F"/>
    <w:rsid w:val="00A36D08"/>
    <w:rsid w:val="00A377AB"/>
    <w:rsid w:val="00A406CE"/>
    <w:rsid w:val="00A4159F"/>
    <w:rsid w:val="00A417F5"/>
    <w:rsid w:val="00A41CAB"/>
    <w:rsid w:val="00A43F95"/>
    <w:rsid w:val="00A51FC5"/>
    <w:rsid w:val="00A55B07"/>
    <w:rsid w:val="00A55DD5"/>
    <w:rsid w:val="00A76AF2"/>
    <w:rsid w:val="00A7786D"/>
    <w:rsid w:val="00A8016D"/>
    <w:rsid w:val="00A82781"/>
    <w:rsid w:val="00A87812"/>
    <w:rsid w:val="00A97D99"/>
    <w:rsid w:val="00AA452A"/>
    <w:rsid w:val="00AA7271"/>
    <w:rsid w:val="00AA73A7"/>
    <w:rsid w:val="00AA76CE"/>
    <w:rsid w:val="00AB5EDF"/>
    <w:rsid w:val="00AB63F4"/>
    <w:rsid w:val="00AD0DFC"/>
    <w:rsid w:val="00AF3D70"/>
    <w:rsid w:val="00AF7D2E"/>
    <w:rsid w:val="00B01825"/>
    <w:rsid w:val="00B02361"/>
    <w:rsid w:val="00B04888"/>
    <w:rsid w:val="00B04B97"/>
    <w:rsid w:val="00B23D33"/>
    <w:rsid w:val="00B30234"/>
    <w:rsid w:val="00B3136F"/>
    <w:rsid w:val="00B3411E"/>
    <w:rsid w:val="00B34689"/>
    <w:rsid w:val="00B3554B"/>
    <w:rsid w:val="00B76DD3"/>
    <w:rsid w:val="00B807CA"/>
    <w:rsid w:val="00B808B5"/>
    <w:rsid w:val="00B86885"/>
    <w:rsid w:val="00B87D9C"/>
    <w:rsid w:val="00B91DBB"/>
    <w:rsid w:val="00B96023"/>
    <w:rsid w:val="00BA5840"/>
    <w:rsid w:val="00BC7A7B"/>
    <w:rsid w:val="00BE3676"/>
    <w:rsid w:val="00C003AC"/>
    <w:rsid w:val="00C16264"/>
    <w:rsid w:val="00C312B4"/>
    <w:rsid w:val="00C5325C"/>
    <w:rsid w:val="00C6529D"/>
    <w:rsid w:val="00C70FE4"/>
    <w:rsid w:val="00C77128"/>
    <w:rsid w:val="00C8661E"/>
    <w:rsid w:val="00CA5BA5"/>
    <w:rsid w:val="00CA6D49"/>
    <w:rsid w:val="00CB36E2"/>
    <w:rsid w:val="00CB463E"/>
    <w:rsid w:val="00CB70F2"/>
    <w:rsid w:val="00CD1CDC"/>
    <w:rsid w:val="00CE33F8"/>
    <w:rsid w:val="00D06600"/>
    <w:rsid w:val="00D1581B"/>
    <w:rsid w:val="00D16153"/>
    <w:rsid w:val="00D170E7"/>
    <w:rsid w:val="00D21133"/>
    <w:rsid w:val="00D568D0"/>
    <w:rsid w:val="00D6567D"/>
    <w:rsid w:val="00D7165E"/>
    <w:rsid w:val="00D84919"/>
    <w:rsid w:val="00D97004"/>
    <w:rsid w:val="00DA1D8F"/>
    <w:rsid w:val="00DC0271"/>
    <w:rsid w:val="00DC6DCE"/>
    <w:rsid w:val="00DD048E"/>
    <w:rsid w:val="00DD2B86"/>
    <w:rsid w:val="00DD6FFB"/>
    <w:rsid w:val="00DF6680"/>
    <w:rsid w:val="00E10646"/>
    <w:rsid w:val="00E23DB6"/>
    <w:rsid w:val="00E43002"/>
    <w:rsid w:val="00E46249"/>
    <w:rsid w:val="00E53037"/>
    <w:rsid w:val="00E556D8"/>
    <w:rsid w:val="00E56154"/>
    <w:rsid w:val="00E57D2B"/>
    <w:rsid w:val="00E743E6"/>
    <w:rsid w:val="00E74699"/>
    <w:rsid w:val="00E74AB5"/>
    <w:rsid w:val="00E74F5E"/>
    <w:rsid w:val="00E87589"/>
    <w:rsid w:val="00E957C7"/>
    <w:rsid w:val="00ED0DD2"/>
    <w:rsid w:val="00ED34DE"/>
    <w:rsid w:val="00ED7D8F"/>
    <w:rsid w:val="00F126C3"/>
    <w:rsid w:val="00F15737"/>
    <w:rsid w:val="00F17001"/>
    <w:rsid w:val="00F22E21"/>
    <w:rsid w:val="00F40CB4"/>
    <w:rsid w:val="00F50632"/>
    <w:rsid w:val="00F566F5"/>
    <w:rsid w:val="00F60046"/>
    <w:rsid w:val="00F7000E"/>
    <w:rsid w:val="00F714BB"/>
    <w:rsid w:val="00F72F50"/>
    <w:rsid w:val="00F802D3"/>
    <w:rsid w:val="00FB30C1"/>
    <w:rsid w:val="00FC3247"/>
    <w:rsid w:val="00FD251A"/>
    <w:rsid w:val="00FD52C5"/>
    <w:rsid w:val="00FD5D86"/>
    <w:rsid w:val="00FE43B3"/>
    <w:rsid w:val="022E25AD"/>
    <w:rsid w:val="028C55F6"/>
    <w:rsid w:val="08E64EA9"/>
    <w:rsid w:val="1275CD98"/>
    <w:rsid w:val="1F05BB8E"/>
    <w:rsid w:val="273AFA75"/>
    <w:rsid w:val="2906A37D"/>
    <w:rsid w:val="3304DAEC"/>
    <w:rsid w:val="37642568"/>
    <w:rsid w:val="39910A8F"/>
    <w:rsid w:val="3B5C2E93"/>
    <w:rsid w:val="3B90F186"/>
    <w:rsid w:val="4B029E2B"/>
    <w:rsid w:val="4CF34AB7"/>
    <w:rsid w:val="525783DE"/>
    <w:rsid w:val="54EA9EC3"/>
    <w:rsid w:val="5694683E"/>
    <w:rsid w:val="571A18E8"/>
    <w:rsid w:val="61D99DEB"/>
    <w:rsid w:val="664614F3"/>
    <w:rsid w:val="6F0955FA"/>
    <w:rsid w:val="74A2B1CD"/>
    <w:rsid w:val="7710D061"/>
    <w:rsid w:val="7BC120D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076EC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Segoe UI" w:eastAsiaTheme="minorHAnsi" w:hAnsi="Segoe UI"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6600"/>
    <w:pPr>
      <w:spacing w:after="120"/>
    </w:pPr>
  </w:style>
  <w:style w:type="paragraph" w:styleId="Heading1">
    <w:name w:val="heading 1"/>
    <w:basedOn w:val="Normal"/>
    <w:next w:val="Normal"/>
    <w:link w:val="Heading1Char"/>
    <w:uiPriority w:val="9"/>
    <w:qFormat/>
    <w:rsid w:val="00B23D33"/>
    <w:pPr>
      <w:keepNext/>
      <w:keepLines/>
      <w:pBdr>
        <w:bottom w:val="single" w:sz="4" w:space="1" w:color="auto"/>
      </w:pBdr>
      <w:spacing w:before="240" w:after="240"/>
      <w:outlineLvl w:val="0"/>
    </w:pPr>
    <w:rPr>
      <w:rFonts w:ascii="Segoe UI Light" w:eastAsiaTheme="majorEastAsia" w:hAnsi="Segoe UI Light" w:cstheme="majorBidi"/>
      <w:color w:val="0078D2"/>
      <w:sz w:val="40"/>
      <w:szCs w:val="32"/>
    </w:rPr>
  </w:style>
  <w:style w:type="paragraph" w:styleId="Heading2">
    <w:name w:val="heading 2"/>
    <w:basedOn w:val="Normal"/>
    <w:next w:val="Normal"/>
    <w:link w:val="Heading2Char"/>
    <w:unhideWhenUsed/>
    <w:qFormat/>
    <w:rsid w:val="00081FD8"/>
    <w:pPr>
      <w:spacing w:before="240"/>
      <w:outlineLvl w:val="1"/>
    </w:pPr>
    <w:rPr>
      <w:rFonts w:asciiTheme="minorHAnsi" w:eastAsiaTheme="majorEastAsia" w:hAnsiTheme="minorHAnsi" w:cstheme="minorHAnsi"/>
      <w:b/>
      <w:bCs/>
      <w:color w:val="0078D2"/>
      <w:sz w:val="24"/>
      <w:szCs w:val="24"/>
    </w:rPr>
  </w:style>
  <w:style w:type="paragraph" w:styleId="Heading3">
    <w:name w:val="heading 3"/>
    <w:basedOn w:val="Normal"/>
    <w:next w:val="Normal"/>
    <w:link w:val="Heading3Char"/>
    <w:uiPriority w:val="9"/>
    <w:unhideWhenUsed/>
    <w:qFormat/>
    <w:rsid w:val="000A1898"/>
    <w:pPr>
      <w:keepNext/>
      <w:keepLines/>
      <w:spacing w:before="40" w:after="0"/>
      <w:outlineLvl w:val="2"/>
    </w:pPr>
    <w:rPr>
      <w:rFonts w:asciiTheme="majorHAnsi" w:eastAsiaTheme="majorEastAsia" w:hAnsiTheme="majorHAnsi" w:cstheme="majorBidi"/>
      <w:color w:val="0078D2"/>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76DD3"/>
    <w:rPr>
      <w:rFonts w:cs="Segoe UI"/>
      <w:sz w:val="18"/>
      <w:szCs w:val="18"/>
    </w:rPr>
  </w:style>
  <w:style w:type="character" w:customStyle="1" w:styleId="BalloonTextChar">
    <w:name w:val="Balloon Text Char"/>
    <w:basedOn w:val="DefaultParagraphFont"/>
    <w:link w:val="BalloonText"/>
    <w:uiPriority w:val="99"/>
    <w:semiHidden/>
    <w:rsid w:val="00B76DD3"/>
    <w:rPr>
      <w:rFonts w:cs="Segoe UI"/>
      <w:sz w:val="18"/>
      <w:szCs w:val="18"/>
    </w:rPr>
  </w:style>
  <w:style w:type="table" w:styleId="TableGrid">
    <w:name w:val="Table Grid"/>
    <w:basedOn w:val="TableNormal"/>
    <w:uiPriority w:val="39"/>
    <w:rsid w:val="00B76D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E87589"/>
    <w:pPr>
      <w:numPr>
        <w:ilvl w:val="1"/>
      </w:numPr>
      <w:spacing w:after="160"/>
    </w:pPr>
    <w:rPr>
      <w:rFonts w:ascii="Segoe UI Light" w:eastAsiaTheme="minorEastAsia" w:hAnsi="Segoe UI Light" w:cstheme="minorBidi"/>
      <w:color w:val="FFFFFF" w:themeColor="text2"/>
      <w:spacing w:val="15"/>
      <w:sz w:val="40"/>
    </w:rPr>
  </w:style>
  <w:style w:type="character" w:customStyle="1" w:styleId="SubtitleChar">
    <w:name w:val="Subtitle Char"/>
    <w:basedOn w:val="DefaultParagraphFont"/>
    <w:link w:val="Subtitle"/>
    <w:uiPriority w:val="11"/>
    <w:rsid w:val="00E87589"/>
    <w:rPr>
      <w:rFonts w:ascii="Segoe UI Light" w:eastAsiaTheme="minorEastAsia" w:hAnsi="Segoe UI Light" w:cstheme="minorBidi"/>
      <w:color w:val="FFFFFF" w:themeColor="text2"/>
      <w:spacing w:val="15"/>
      <w:sz w:val="40"/>
    </w:rPr>
  </w:style>
  <w:style w:type="paragraph" w:customStyle="1" w:styleId="DemoTitle">
    <w:name w:val="Demo Title"/>
    <w:basedOn w:val="Normal"/>
    <w:next w:val="Normal"/>
    <w:qFormat/>
    <w:rsid w:val="00E87589"/>
    <w:pPr>
      <w:contextualSpacing/>
    </w:pPr>
    <w:rPr>
      <w:rFonts w:ascii="Segoe UI Light" w:eastAsiaTheme="majorEastAsia" w:hAnsi="Segoe UI Light" w:cs="Segoe UI Light"/>
      <w:noProof/>
      <w:color w:val="FFFFFF" w:themeColor="text1"/>
      <w:spacing w:val="-10"/>
      <w:kern w:val="28"/>
      <w:sz w:val="96"/>
      <w:szCs w:val="56"/>
      <w:lang w:eastAsia="ja-JP"/>
    </w:rPr>
  </w:style>
  <w:style w:type="paragraph" w:styleId="Header">
    <w:name w:val="header"/>
    <w:basedOn w:val="Normal"/>
    <w:link w:val="HeaderChar"/>
    <w:uiPriority w:val="99"/>
    <w:unhideWhenUsed/>
    <w:rsid w:val="00D06600"/>
    <w:pPr>
      <w:tabs>
        <w:tab w:val="center" w:pos="4680"/>
        <w:tab w:val="right" w:pos="9360"/>
      </w:tabs>
    </w:pPr>
  </w:style>
  <w:style w:type="character" w:customStyle="1" w:styleId="HeaderChar">
    <w:name w:val="Header Char"/>
    <w:basedOn w:val="DefaultParagraphFont"/>
    <w:link w:val="Header"/>
    <w:uiPriority w:val="99"/>
    <w:rsid w:val="00D06600"/>
  </w:style>
  <w:style w:type="paragraph" w:styleId="Footer">
    <w:name w:val="footer"/>
    <w:basedOn w:val="Normal"/>
    <w:link w:val="FooterChar"/>
    <w:uiPriority w:val="99"/>
    <w:unhideWhenUsed/>
    <w:rsid w:val="00D06600"/>
    <w:pPr>
      <w:tabs>
        <w:tab w:val="center" w:pos="4680"/>
        <w:tab w:val="right" w:pos="9360"/>
      </w:tabs>
    </w:pPr>
  </w:style>
  <w:style w:type="character" w:customStyle="1" w:styleId="FooterChar">
    <w:name w:val="Footer Char"/>
    <w:basedOn w:val="DefaultParagraphFont"/>
    <w:link w:val="Footer"/>
    <w:uiPriority w:val="99"/>
    <w:rsid w:val="00D06600"/>
  </w:style>
  <w:style w:type="character" w:customStyle="1" w:styleId="Heading1Char">
    <w:name w:val="Heading 1 Char"/>
    <w:basedOn w:val="DefaultParagraphFont"/>
    <w:link w:val="Heading1"/>
    <w:uiPriority w:val="9"/>
    <w:rsid w:val="00B23D33"/>
    <w:rPr>
      <w:rFonts w:ascii="Segoe UI Light" w:eastAsiaTheme="majorEastAsia" w:hAnsi="Segoe UI Light" w:cstheme="majorBidi"/>
      <w:color w:val="0078D2"/>
      <w:sz w:val="40"/>
      <w:szCs w:val="32"/>
    </w:rPr>
  </w:style>
  <w:style w:type="character" w:customStyle="1" w:styleId="Heading2Char">
    <w:name w:val="Heading 2 Char"/>
    <w:basedOn w:val="DefaultParagraphFont"/>
    <w:link w:val="Heading2"/>
    <w:rsid w:val="00081FD8"/>
    <w:rPr>
      <w:rFonts w:asciiTheme="minorHAnsi" w:eastAsiaTheme="majorEastAsia" w:hAnsiTheme="minorHAnsi" w:cstheme="minorHAnsi"/>
      <w:b/>
      <w:bCs/>
      <w:color w:val="0078D2"/>
      <w:sz w:val="24"/>
      <w:szCs w:val="24"/>
    </w:rPr>
  </w:style>
  <w:style w:type="character" w:styleId="Hyperlink">
    <w:name w:val="Hyperlink"/>
    <w:basedOn w:val="DefaultParagraphFont"/>
    <w:uiPriority w:val="99"/>
    <w:unhideWhenUsed/>
    <w:rsid w:val="00573B8F"/>
    <w:rPr>
      <w:color w:val="0563C1" w:themeColor="hyperlink"/>
      <w:u w:val="single"/>
    </w:rPr>
  </w:style>
  <w:style w:type="character" w:styleId="UnresolvedMention">
    <w:name w:val="Unresolved Mention"/>
    <w:basedOn w:val="DefaultParagraphFont"/>
    <w:uiPriority w:val="99"/>
    <w:semiHidden/>
    <w:unhideWhenUsed/>
    <w:rsid w:val="00573B8F"/>
    <w:rPr>
      <w:color w:val="605E5C"/>
      <w:shd w:val="clear" w:color="auto" w:fill="E1DFDD"/>
    </w:rPr>
  </w:style>
  <w:style w:type="paragraph" w:styleId="ListParagraph">
    <w:name w:val="List Paragraph"/>
    <w:basedOn w:val="Normal"/>
    <w:link w:val="ListParagraphChar"/>
    <w:uiPriority w:val="34"/>
    <w:rsid w:val="00573B8F"/>
    <w:pPr>
      <w:ind w:left="720"/>
      <w:contextualSpacing/>
    </w:pPr>
  </w:style>
  <w:style w:type="paragraph" w:customStyle="1" w:styleId="SetupStep">
    <w:name w:val="Setup Step"/>
    <w:basedOn w:val="Normal"/>
    <w:link w:val="SetupStepChar"/>
    <w:qFormat/>
    <w:rsid w:val="00E74AB5"/>
    <w:pPr>
      <w:numPr>
        <w:numId w:val="5"/>
      </w:numPr>
    </w:pPr>
  </w:style>
  <w:style w:type="paragraph" w:styleId="TOCHeading">
    <w:name w:val="TOC Heading"/>
    <w:basedOn w:val="Heading1"/>
    <w:next w:val="Normal"/>
    <w:uiPriority w:val="39"/>
    <w:unhideWhenUsed/>
    <w:qFormat/>
    <w:rsid w:val="00E74AB5"/>
    <w:pPr>
      <w:pBdr>
        <w:bottom w:val="none" w:sz="0" w:space="0" w:color="auto"/>
      </w:pBdr>
      <w:spacing w:after="0" w:line="259" w:lineRule="auto"/>
      <w:outlineLvl w:val="9"/>
    </w:pPr>
    <w:rPr>
      <w:rFonts w:asciiTheme="majorHAnsi" w:hAnsiTheme="majorHAnsi"/>
      <w:color w:val="185789" w:themeColor="accent1" w:themeShade="BF"/>
      <w:sz w:val="32"/>
    </w:rPr>
  </w:style>
  <w:style w:type="character" w:customStyle="1" w:styleId="ListParagraphChar">
    <w:name w:val="List Paragraph Char"/>
    <w:basedOn w:val="DefaultParagraphFont"/>
    <w:link w:val="ListParagraph"/>
    <w:uiPriority w:val="34"/>
    <w:rsid w:val="00573B8F"/>
  </w:style>
  <w:style w:type="character" w:customStyle="1" w:styleId="SetupStepChar">
    <w:name w:val="Setup Step Char"/>
    <w:basedOn w:val="DefaultParagraphFont"/>
    <w:link w:val="SetupStep"/>
    <w:rsid w:val="00E74AB5"/>
  </w:style>
  <w:style w:type="paragraph" w:styleId="TOC1">
    <w:name w:val="toc 1"/>
    <w:basedOn w:val="Normal"/>
    <w:next w:val="Normal"/>
    <w:autoRedefine/>
    <w:uiPriority w:val="39"/>
    <w:unhideWhenUsed/>
    <w:rsid w:val="00E74AB5"/>
    <w:pPr>
      <w:spacing w:after="100"/>
    </w:pPr>
  </w:style>
  <w:style w:type="paragraph" w:styleId="TOC2">
    <w:name w:val="toc 2"/>
    <w:basedOn w:val="Normal"/>
    <w:next w:val="Normal"/>
    <w:autoRedefine/>
    <w:uiPriority w:val="39"/>
    <w:unhideWhenUsed/>
    <w:rsid w:val="00E74AB5"/>
    <w:pPr>
      <w:spacing w:after="100"/>
      <w:ind w:left="220"/>
    </w:pPr>
  </w:style>
  <w:style w:type="paragraph" w:customStyle="1" w:styleId="TableHeading">
    <w:name w:val="Table Heading"/>
    <w:basedOn w:val="Normal"/>
    <w:rsid w:val="0088312D"/>
    <w:pPr>
      <w:pBdr>
        <w:top w:val="single" w:sz="4" w:space="1" w:color="13466E" w:themeColor="accent6"/>
        <w:left w:val="single" w:sz="4" w:space="4" w:color="13466E" w:themeColor="accent6"/>
        <w:bottom w:val="single" w:sz="4" w:space="1" w:color="13466E" w:themeColor="accent6"/>
        <w:right w:val="single" w:sz="4" w:space="4" w:color="13466E" w:themeColor="accent6"/>
      </w:pBdr>
      <w:shd w:val="clear" w:color="auto" w:fill="0070C0"/>
      <w:spacing w:before="120"/>
      <w:jc w:val="center"/>
    </w:pPr>
    <w:rPr>
      <w:b/>
      <w:bCs/>
      <w:color w:val="FFFFFF" w:themeColor="text1"/>
    </w:rPr>
  </w:style>
  <w:style w:type="paragraph" w:customStyle="1" w:styleId="Clickstep">
    <w:name w:val="Click step"/>
    <w:link w:val="ClickstepChar"/>
    <w:qFormat/>
    <w:rsid w:val="0088312D"/>
    <w:pPr>
      <w:numPr>
        <w:ilvl w:val="2"/>
        <w:numId w:val="9"/>
      </w:numPr>
      <w:spacing w:after="120"/>
    </w:pPr>
    <w:rPr>
      <w:rFonts w:eastAsia="Times New Roman"/>
      <w:szCs w:val="20"/>
    </w:rPr>
  </w:style>
  <w:style w:type="character" w:customStyle="1" w:styleId="ClickstepChar">
    <w:name w:val="Click step Char"/>
    <w:basedOn w:val="DefaultParagraphFont"/>
    <w:link w:val="Clickstep"/>
    <w:rsid w:val="0088312D"/>
    <w:rPr>
      <w:rFonts w:eastAsia="Times New Roman"/>
      <w:szCs w:val="20"/>
    </w:rPr>
  </w:style>
  <w:style w:type="paragraph" w:customStyle="1" w:styleId="Screenshot">
    <w:name w:val="Screen shot"/>
    <w:basedOn w:val="Normal"/>
    <w:next w:val="Clickstep"/>
    <w:qFormat/>
    <w:rsid w:val="00937AC2"/>
    <w:pPr>
      <w:ind w:left="288"/>
    </w:pPr>
  </w:style>
  <w:style w:type="character" w:styleId="FollowedHyperlink">
    <w:name w:val="FollowedHyperlink"/>
    <w:basedOn w:val="DefaultParagraphFont"/>
    <w:uiPriority w:val="99"/>
    <w:semiHidden/>
    <w:unhideWhenUsed/>
    <w:rsid w:val="00800C62"/>
    <w:rPr>
      <w:color w:val="954F72" w:themeColor="followedHyperlink"/>
      <w:u w:val="single"/>
    </w:rPr>
  </w:style>
  <w:style w:type="character" w:customStyle="1" w:styleId="Heading3Char">
    <w:name w:val="Heading 3 Char"/>
    <w:basedOn w:val="DefaultParagraphFont"/>
    <w:link w:val="Heading3"/>
    <w:uiPriority w:val="9"/>
    <w:rsid w:val="000A1898"/>
    <w:rPr>
      <w:rFonts w:asciiTheme="majorHAnsi" w:eastAsiaTheme="majorEastAsia" w:hAnsiTheme="majorHAnsi" w:cstheme="majorBidi"/>
      <w:color w:val="0078D2"/>
      <w:sz w:val="24"/>
      <w:szCs w:val="24"/>
    </w:rPr>
  </w:style>
  <w:style w:type="character" w:styleId="CommentReference">
    <w:name w:val="annotation reference"/>
    <w:basedOn w:val="DefaultParagraphFont"/>
    <w:uiPriority w:val="99"/>
    <w:semiHidden/>
    <w:unhideWhenUsed/>
    <w:rsid w:val="00C312B4"/>
    <w:rPr>
      <w:sz w:val="16"/>
      <w:szCs w:val="16"/>
    </w:rPr>
  </w:style>
  <w:style w:type="paragraph" w:styleId="CommentText">
    <w:name w:val="annotation text"/>
    <w:basedOn w:val="Normal"/>
    <w:link w:val="CommentTextChar"/>
    <w:uiPriority w:val="99"/>
    <w:unhideWhenUsed/>
    <w:rsid w:val="00C312B4"/>
    <w:rPr>
      <w:sz w:val="20"/>
      <w:szCs w:val="20"/>
    </w:rPr>
  </w:style>
  <w:style w:type="character" w:customStyle="1" w:styleId="CommentTextChar">
    <w:name w:val="Comment Text Char"/>
    <w:basedOn w:val="DefaultParagraphFont"/>
    <w:link w:val="CommentText"/>
    <w:uiPriority w:val="99"/>
    <w:rsid w:val="00C312B4"/>
    <w:rPr>
      <w:sz w:val="20"/>
      <w:szCs w:val="20"/>
    </w:rPr>
  </w:style>
  <w:style w:type="paragraph" w:styleId="CommentSubject">
    <w:name w:val="annotation subject"/>
    <w:basedOn w:val="CommentText"/>
    <w:next w:val="CommentText"/>
    <w:link w:val="CommentSubjectChar"/>
    <w:uiPriority w:val="99"/>
    <w:semiHidden/>
    <w:unhideWhenUsed/>
    <w:rsid w:val="00AB63F4"/>
    <w:rPr>
      <w:b/>
      <w:bCs/>
    </w:rPr>
  </w:style>
  <w:style w:type="character" w:customStyle="1" w:styleId="CommentSubjectChar">
    <w:name w:val="Comment Subject Char"/>
    <w:basedOn w:val="CommentTextChar"/>
    <w:link w:val="CommentSubject"/>
    <w:uiPriority w:val="99"/>
    <w:semiHidden/>
    <w:rsid w:val="00AB63F4"/>
    <w:rPr>
      <w:b/>
      <w:bCs/>
      <w:sz w:val="20"/>
      <w:szCs w:val="20"/>
    </w:rPr>
  </w:style>
  <w:style w:type="character" w:styleId="PlaceholderText">
    <w:name w:val="Placeholder Text"/>
    <w:basedOn w:val="DefaultParagraphFont"/>
    <w:uiPriority w:val="99"/>
    <w:semiHidden/>
    <w:rsid w:val="005F124C"/>
    <w:rPr>
      <w:color w:val="666666"/>
    </w:rPr>
  </w:style>
  <w:style w:type="paragraph" w:styleId="Revision">
    <w:name w:val="Revision"/>
    <w:hidden/>
    <w:uiPriority w:val="99"/>
    <w:semiHidden/>
    <w:rsid w:val="001569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2010515">
      <w:bodyDiv w:val="1"/>
      <w:marLeft w:val="0"/>
      <w:marRight w:val="0"/>
      <w:marTop w:val="0"/>
      <w:marBottom w:val="0"/>
      <w:divBdr>
        <w:top w:val="none" w:sz="0" w:space="0" w:color="auto"/>
        <w:left w:val="none" w:sz="0" w:space="0" w:color="auto"/>
        <w:bottom w:val="none" w:sz="0" w:space="0" w:color="auto"/>
        <w:right w:val="none" w:sz="0" w:space="0" w:color="auto"/>
      </w:divBdr>
    </w:div>
    <w:div w:id="1752770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microsoft.seismic.com/Link/Content/DCDTpcBq2qGXQGmJbJR6GWgQH79V" TargetMode="Externa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ue">
  <a:themeElements>
    <a:clrScheme name="Microsoft Azure">
      <a:dk1>
        <a:srgbClr val="FFFFFF"/>
      </a:dk1>
      <a:lt1>
        <a:srgbClr val="000000"/>
      </a:lt1>
      <a:dk2>
        <a:srgbClr val="FFFFFF"/>
      </a:dk2>
      <a:lt2>
        <a:srgbClr val="000000"/>
      </a:lt2>
      <a:accent1>
        <a:srgbClr val="2075B8"/>
      </a:accent1>
      <a:accent2>
        <a:srgbClr val="4D91C6"/>
      </a:accent2>
      <a:accent3>
        <a:srgbClr val="79ACD4"/>
      </a:accent3>
      <a:accent4>
        <a:srgbClr val="A6C8E3"/>
      </a:accent4>
      <a:accent5>
        <a:srgbClr val="1A5E93"/>
      </a:accent5>
      <a:accent6>
        <a:srgbClr val="13466E"/>
      </a:accent6>
      <a:hlink>
        <a:srgbClr val="0563C1"/>
      </a:hlink>
      <a:folHlink>
        <a:srgbClr val="954F72"/>
      </a:folHlink>
    </a:clrScheme>
    <a:fontScheme name="Template">
      <a:majorFont>
        <a:latin typeface="Segoe UI"/>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527BD7C0732F84EA784DA6818E4BF2A" ma:contentTypeVersion="14" ma:contentTypeDescription="Create a new document." ma:contentTypeScope="" ma:versionID="329d15c64dd38f8b965cd954fcbe2403">
  <xsd:schema xmlns:xsd="http://www.w3.org/2001/XMLSchema" xmlns:xs="http://www.w3.org/2001/XMLSchema" xmlns:p="http://schemas.microsoft.com/office/2006/metadata/properties" xmlns:ns1="http://schemas.microsoft.com/sharepoint/v3" xmlns:ns2="5cb5c12c-b74c-4235-9515-67759cf5db13" xmlns:ns3="67cf6f06-039d-4201-bf2f-d3fd75666cd7" targetNamespace="http://schemas.microsoft.com/office/2006/metadata/properties" ma:root="true" ma:fieldsID="02f73618fe9b2af670c593fac7e1a2c0" ns1:_="" ns2:_="" ns3:_="">
    <xsd:import namespace="http://schemas.microsoft.com/sharepoint/v3"/>
    <xsd:import namespace="5cb5c12c-b74c-4235-9515-67759cf5db13"/>
    <xsd:import namespace="67cf6f06-039d-4201-bf2f-d3fd75666cd7"/>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1:_ip_UnifiedCompliancePolicyProperties" minOccurs="0"/>
                <xsd:element ref="ns1:_ip_UnifiedCompliancePolicyUIAction"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6" nillable="true" ma:displayName="Unified Compliance Policy Properties" ma:hidden="true" ma:internalName="_ip_UnifiedCompliancePolicyProperties">
      <xsd:simpleType>
        <xsd:restriction base="dms:Note"/>
      </xsd:simpleType>
    </xsd:element>
    <xsd:element name="_ip_UnifiedCompliancePolicyUIAction" ma:index="17"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cb5c12c-b74c-4235-9515-67759cf5db1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7cf6f06-039d-4201-bf2f-d3fd75666cd7"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438173a2-0162-42b1-8393-4e8e606e8224}" ma:internalName="TaxCatchAll" ma:showField="CatchAllData" ma:web="67cf6f06-039d-4201-bf2f-d3fd75666cd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5cb5c12c-b74c-4235-9515-67759cf5db13">
      <Terms xmlns="http://schemas.microsoft.com/office/infopath/2007/PartnerControls"/>
    </lcf76f155ced4ddcb4097134ff3c332f>
    <TaxCatchAll xmlns="67cf6f06-039d-4201-bf2f-d3fd75666cd7" xsi:nil="true"/>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952A549F-C084-4BD2-AAC6-57913632756C}">
  <ds:schemaRefs>
    <ds:schemaRef ds:uri="http://schemas.microsoft.com/sharepoint/v3/contenttype/forms"/>
  </ds:schemaRefs>
</ds:datastoreItem>
</file>

<file path=customXml/itemProps2.xml><?xml version="1.0" encoding="utf-8"?>
<ds:datastoreItem xmlns:ds="http://schemas.openxmlformats.org/officeDocument/2006/customXml" ds:itemID="{4985F209-CDD2-4331-B09D-A235144620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5cb5c12c-b74c-4235-9515-67759cf5db13"/>
    <ds:schemaRef ds:uri="67cf6f06-039d-4201-bf2f-d3fd75666cd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906C891-DE04-456A-B89C-16B3E3AF2169}">
  <ds:schemaRefs>
    <ds:schemaRef ds:uri="http://schemas.openxmlformats.org/officeDocument/2006/bibliography"/>
  </ds:schemaRefs>
</ds:datastoreItem>
</file>

<file path=customXml/itemProps4.xml><?xml version="1.0" encoding="utf-8"?>
<ds:datastoreItem xmlns:ds="http://schemas.openxmlformats.org/officeDocument/2006/customXml" ds:itemID="{432B71D6-EEFF-4700-A74A-AAB4B44DC508}">
  <ds:schemaRefs>
    <ds:schemaRef ds:uri="http://schemas.microsoft.com/office/2006/metadata/properties"/>
    <ds:schemaRef ds:uri="http://schemas.microsoft.com/office/infopath/2007/PartnerControls"/>
    <ds:schemaRef ds:uri="5cb5c12c-b74c-4235-9515-67759cf5db13"/>
    <ds:schemaRef ds:uri="67cf6f06-039d-4201-bf2f-d3fd75666cd7"/>
    <ds:schemaRef ds:uri="http://schemas.microsoft.com/sharepoint/v3"/>
  </ds:schemaRefs>
</ds:datastoreItem>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0</TotalTime>
  <Pages>12</Pages>
  <Words>2941</Words>
  <Characters>16768</Characters>
  <Application>Microsoft Office Word</Application>
  <DocSecurity>0</DocSecurity>
  <Lines>139</Lines>
  <Paragraphs>39</Paragraphs>
  <ScaleCrop>false</ScaleCrop>
  <Company/>
  <LinksUpToDate>false</LinksUpToDate>
  <CharactersWithSpaces>19670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2</cp:revision>
  <dcterms:created xsi:type="dcterms:W3CDTF">2024-04-30T23:44:00Z</dcterms:created>
  <dcterms:modified xsi:type="dcterms:W3CDTF">2024-05-25T00:07:00Z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0x0101002527BD7C0732F84EA784DA6818E4BF2A</vt:lpwstr>
  </property>
</Properties>
</file>