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AF" w:rsidRPr="00A6517B" w:rsidRDefault="00D7540C" w:rsidP="00D7540C">
      <w:pPr>
        <w:pStyle w:val="Heading1"/>
        <w:rPr>
          <w:rFonts w:ascii="Segoe UI Light" w:hAnsi="Segoe UI Light" w:cs="Segoe UI Light"/>
        </w:rPr>
      </w:pPr>
      <w:r w:rsidRPr="00A6517B">
        <w:rPr>
          <w:rFonts w:ascii="Segoe UI Light" w:hAnsi="Segoe UI Light" w:cs="Segoe UI Light"/>
        </w:rPr>
        <w:t xml:space="preserve">Raspberry Pi </w:t>
      </w:r>
      <w:proofErr w:type="spellStart"/>
      <w:r w:rsidRPr="00A6517B">
        <w:rPr>
          <w:rFonts w:ascii="Segoe UI Light" w:hAnsi="Segoe UI Light" w:cs="Segoe UI Light"/>
        </w:rPr>
        <w:t>FEZHat</w:t>
      </w:r>
      <w:proofErr w:type="spellEnd"/>
      <w:r w:rsidRPr="00A6517B">
        <w:rPr>
          <w:rFonts w:ascii="Segoe UI Light" w:hAnsi="Segoe UI Light" w:cs="Segoe UI Light"/>
        </w:rPr>
        <w:t xml:space="preserve"> Tutorial (Easy)</w:t>
      </w:r>
    </w:p>
    <w:p w:rsidR="00D7540C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Create a new project in Visual Studio (File -&gt; New -&gt; Project, then choose a Universal Windows C# app and choose an appropriate name</w:t>
      </w:r>
    </w:p>
    <w:p w:rsidR="007A6797" w:rsidRPr="00A6517B" w:rsidRDefault="007A6797" w:rsidP="007A6797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429BFB8C" wp14:editId="65EA4C70">
            <wp:extent cx="3405759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853" cy="23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NuGet</w:t>
      </w:r>
      <w:proofErr w:type="spellEnd"/>
      <w:r w:rsidRPr="00A6517B">
        <w:rPr>
          <w:rFonts w:ascii="Segoe UI" w:hAnsi="Segoe UI" w:cs="Segoe UI"/>
        </w:rPr>
        <w:t xml:space="preserve"> package manager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087771EE" wp14:editId="59CD83A2">
            <wp:extent cx="1876877" cy="1112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431" cy="1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Install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package: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1AF3F080" wp14:editId="518793B2">
            <wp:extent cx="5227320" cy="11353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681" cy="11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MainPage.xaml.cs</w:t>
      </w:r>
      <w:proofErr w:type="spellEnd"/>
      <w:r w:rsidRPr="00A6517B">
        <w:rPr>
          <w:rFonts w:ascii="Segoe UI" w:hAnsi="Segoe UI" w:cs="Segoe UI"/>
        </w:rPr>
        <w:t xml:space="preserve"> file: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57537274" wp14:editId="02E2302F">
            <wp:extent cx="2163776" cy="13792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946" cy="13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0B3CF2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lastRenderedPageBreak/>
        <w:t>Extend your code so it looks like the following image</w:t>
      </w:r>
      <w:r w:rsidRPr="00A6517B">
        <w:rPr>
          <w:rFonts w:ascii="Segoe UI" w:hAnsi="Segoe UI" w:cs="Segoe UI"/>
        </w:rPr>
        <w:br/>
        <w:t>TIP: Typing in “</w:t>
      </w:r>
      <w:proofErr w:type="spellStart"/>
      <w:r w:rsidRPr="00A6517B">
        <w:rPr>
          <w:rFonts w:ascii="Segoe UI" w:hAnsi="Segoe UI" w:cs="Segoe UI"/>
        </w:rPr>
        <w:t>this.Loaded</w:t>
      </w:r>
      <w:proofErr w:type="spellEnd"/>
      <w:r w:rsidRPr="00A6517B">
        <w:rPr>
          <w:rFonts w:ascii="Segoe UI" w:hAnsi="Segoe UI" w:cs="Segoe UI"/>
        </w:rPr>
        <w:t xml:space="preserve">+=” </w:t>
      </w:r>
      <w:r w:rsidR="00A92877" w:rsidRPr="00A6517B">
        <w:rPr>
          <w:rFonts w:ascii="Segoe UI" w:hAnsi="Segoe UI" w:cs="Segoe UI"/>
        </w:rPr>
        <w:t xml:space="preserve">in the main method </w:t>
      </w:r>
      <w:r w:rsidRPr="00A6517B">
        <w:rPr>
          <w:rFonts w:ascii="Segoe UI" w:hAnsi="Segoe UI" w:cs="Segoe UI"/>
        </w:rPr>
        <w:t xml:space="preserve">and then pressing the &lt;TAB&gt; key twice will automatically generate </w:t>
      </w:r>
      <w:r w:rsidR="00A92877" w:rsidRPr="00A6517B">
        <w:rPr>
          <w:rFonts w:ascii="Segoe UI" w:hAnsi="Segoe UI" w:cs="Segoe UI"/>
        </w:rPr>
        <w:t>the event handler method</w:t>
      </w:r>
      <w:r w:rsidR="003832F4" w:rsidRPr="00A6517B">
        <w:rPr>
          <w:rFonts w:ascii="Segoe UI" w:hAnsi="Segoe UI" w:cs="Segoe UI"/>
        </w:rPr>
        <w:br/>
        <w:t>TIP2: everything behind a // or /// is a comment and you do not need to copy it</w:t>
      </w:r>
    </w:p>
    <w:p w:rsidR="007A6797" w:rsidRPr="00A6517B" w:rsidRDefault="000B3CF2" w:rsidP="000B3CF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you have to manually add the </w:t>
      </w:r>
      <w:proofErr w:type="spellStart"/>
      <w:r w:rsidRPr="000B3CF2">
        <w:rPr>
          <w:rFonts w:ascii="Segoe UI" w:hAnsi="Segoe UI" w:cs="Segoe UI"/>
          <w:i/>
        </w:rPr>
        <w:t>async</w:t>
      </w:r>
      <w:proofErr w:type="spellEnd"/>
      <w:r>
        <w:rPr>
          <w:rFonts w:ascii="Segoe UI" w:hAnsi="Segoe UI" w:cs="Segoe UI"/>
        </w:rPr>
        <w:t xml:space="preserve"> keyword!</w:t>
      </w:r>
      <w:r w:rsidR="007A6797" w:rsidRPr="00A6517B">
        <w:rPr>
          <w:rFonts w:ascii="Segoe UI" w:hAnsi="Segoe UI" w:cs="Segoe UI"/>
        </w:rPr>
        <w:br/>
      </w:r>
      <w:r w:rsidR="007A6797" w:rsidRPr="00A6517B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7CB2E992" wp14:editId="17C2CFC5">
            <wp:extent cx="328484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798" cy="22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33">
        <w:rPr>
          <w:rFonts w:ascii="Segoe UI" w:hAnsi="Segoe UI" w:cs="Segoe UI"/>
        </w:rPr>
        <w:br/>
        <w:t xml:space="preserve">If FEZHAT is shown red press &lt;Ctrl&gt;+&lt;.&gt; to show this menu then press the “using </w:t>
      </w:r>
      <w:proofErr w:type="spellStart"/>
      <w:r w:rsidR="00B22633">
        <w:rPr>
          <w:rFonts w:ascii="Segoe UI" w:hAnsi="Segoe UI" w:cs="Segoe UI"/>
        </w:rPr>
        <w:t>GHIELectronics.UWP.Shields</w:t>
      </w:r>
      <w:proofErr w:type="spellEnd"/>
      <w:r w:rsidR="00B22633">
        <w:rPr>
          <w:rFonts w:ascii="Segoe UI" w:hAnsi="Segoe UI" w:cs="Segoe UI"/>
        </w:rPr>
        <w:t>” button to add an import statement (this is a line added to the top of your file)</w:t>
      </w:r>
      <w:r w:rsidR="00B22633">
        <w:rPr>
          <w:rFonts w:ascii="Segoe UI" w:hAnsi="Segoe UI" w:cs="Segoe UI"/>
        </w:rPr>
        <w:br/>
      </w:r>
      <w:r w:rsidR="00B22633" w:rsidRPr="000B3CF2">
        <w:rPr>
          <w:noProof/>
          <w:highlight w:val="yellow"/>
          <w:lang w:val="en-GB" w:eastAsia="en-GB"/>
        </w:rPr>
        <w:drawing>
          <wp:inline distT="0" distB="0" distL="0" distR="0" wp14:anchorId="77AF3329" wp14:editId="194B4FDA">
            <wp:extent cx="5943600" cy="1424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572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17B" w:rsidRPr="00A6517B" w:rsidRDefault="00A6517B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Run your project, the Diode labelled D2 on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should now light up yellow </w:t>
      </w:r>
      <w:r w:rsidRPr="00A6517B">
        <w:rPr>
          <w:rFonts w:ascii="Segoe UI" w:hAnsi="Segoe UI" w:cs="Segoe UI"/>
        </w:rPr>
        <w:sym w:font="Wingdings" w:char="F04A"/>
      </w:r>
    </w:p>
    <w:p w:rsidR="00A6517B" w:rsidRDefault="00A6517B" w:rsidP="00A6517B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For this you need to make sure it is set to ARM and that remote machine is set to the execution target.</w:t>
      </w:r>
      <w:r w:rsidRPr="00A6517B">
        <w:rPr>
          <w:rFonts w:ascii="Segoe UI" w:hAnsi="Segoe UI" w:cs="Segoe UI"/>
        </w:rPr>
        <w:br/>
        <w:t xml:space="preserve">It should also ask you for the address / target device. If it </w:t>
      </w:r>
      <w:r w:rsidR="007500B9" w:rsidRPr="00A6517B">
        <w:rPr>
          <w:rFonts w:ascii="Segoe UI" w:hAnsi="Segoe UI" w:cs="Segoe UI"/>
        </w:rPr>
        <w:t>shows</w:t>
      </w:r>
      <w:r w:rsidRPr="00A6517B">
        <w:rPr>
          <w:rFonts w:ascii="Segoe UI" w:hAnsi="Segoe UI" w:cs="Segoe UI"/>
        </w:rPr>
        <w:t xml:space="preserve"> up in auto detection you can just click on it!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  <w:lang w:val="en-GB" w:eastAsia="en-GB"/>
        </w:rPr>
        <w:lastRenderedPageBreak/>
        <w:drawing>
          <wp:inline distT="0" distB="0" distL="0" distR="0" wp14:anchorId="35A8E057" wp14:editId="31F850A8">
            <wp:extent cx="335965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373" cy="8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698CA5F9" wp14:editId="336FC03A">
            <wp:extent cx="2105108" cy="26898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934" cy="2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1" w:rsidRDefault="002D45B1" w:rsidP="00A6517B">
      <w:pPr>
        <w:pStyle w:val="ListParagraph"/>
        <w:rPr>
          <w:rFonts w:ascii="Segoe UI" w:hAnsi="Segoe UI" w:cs="Segoe UI"/>
        </w:rPr>
      </w:pPr>
    </w:p>
    <w:p w:rsidR="004F4847" w:rsidRDefault="004F4847">
      <w:pPr>
        <w:rPr>
          <w:rFonts w:ascii="Segoe UI Light" w:eastAsiaTheme="majorEastAsia" w:hAnsi="Segoe UI Light" w:cs="Segoe UI Light"/>
          <w:color w:val="2E74B5" w:themeColor="accent1" w:themeShade="BF"/>
          <w:sz w:val="26"/>
          <w:szCs w:val="26"/>
        </w:rPr>
      </w:pPr>
      <w:r>
        <w:rPr>
          <w:rFonts w:ascii="Segoe UI Light" w:hAnsi="Segoe UI Light" w:cs="Segoe UI Light"/>
        </w:rPr>
        <w:br w:type="page"/>
      </w:r>
    </w:p>
    <w:p w:rsidR="002D45B1" w:rsidRDefault="002D45B1" w:rsidP="002D45B1">
      <w:pPr>
        <w:pStyle w:val="Heading2"/>
        <w:rPr>
          <w:rFonts w:ascii="Segoe UI Light" w:hAnsi="Segoe UI Light" w:cs="Segoe UI Light"/>
        </w:rPr>
      </w:pPr>
      <w:r w:rsidRPr="002D45B1">
        <w:rPr>
          <w:rFonts w:ascii="Segoe UI Light" w:hAnsi="Segoe UI Light" w:cs="Segoe UI Light"/>
        </w:rPr>
        <w:lastRenderedPageBreak/>
        <w:t>Part 2: Reading button input</w:t>
      </w:r>
    </w:p>
    <w:p w:rsidR="002D45B1" w:rsidRPr="00382C25" w:rsidRDefault="003F39A2" w:rsidP="003F39A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 xml:space="preserve">Switch to </w:t>
      </w:r>
      <w:proofErr w:type="spellStart"/>
      <w:r w:rsidRPr="00382C25">
        <w:rPr>
          <w:rFonts w:ascii="Segoe UI" w:hAnsi="Segoe UI" w:cs="Segoe UI"/>
        </w:rPr>
        <w:t>MainPage.xaml</w:t>
      </w:r>
      <w:proofErr w:type="spellEnd"/>
    </w:p>
    <w:p w:rsidR="003F39A2" w:rsidRPr="00382C25" w:rsidRDefault="005B5626" w:rsidP="003F39A2">
      <w:pPr>
        <w:pStyle w:val="ListParagraph"/>
        <w:rPr>
          <w:rFonts w:ascii="Segoe UI" w:hAnsi="Segoe UI" w:cs="Segoe UI"/>
        </w:rPr>
      </w:pPr>
      <w:r w:rsidRPr="00382C25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4F661173" wp14:editId="20FB64F1">
            <wp:extent cx="1892410" cy="11270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470" cy="11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F2" w:rsidRPr="00382C25" w:rsidRDefault="007500B9" w:rsidP="005B562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</w:t>
      </w:r>
      <w:proofErr w:type="spellStart"/>
      <w:r>
        <w:rPr>
          <w:rFonts w:ascii="Segoe UI" w:hAnsi="Segoe UI" w:cs="Segoe UI"/>
        </w:rPr>
        <w:t>StackP</w:t>
      </w:r>
      <w:r w:rsidR="005B5626" w:rsidRPr="00382C25">
        <w:rPr>
          <w:rFonts w:ascii="Segoe UI" w:hAnsi="Segoe UI" w:cs="Segoe UI"/>
        </w:rPr>
        <w:t>anel</w:t>
      </w:r>
      <w:proofErr w:type="spellEnd"/>
      <w:r w:rsidR="005B5626" w:rsidRPr="00382C25">
        <w:rPr>
          <w:rFonts w:ascii="Segoe UI" w:hAnsi="Segoe UI" w:cs="Segoe UI"/>
        </w:rPr>
        <w:t xml:space="preserve"> (this holds many graphical elements and just stacks them on top of each other), which is centered in the grid (centering is by setting </w:t>
      </w:r>
      <w:proofErr w:type="spellStart"/>
      <w:r w:rsidR="005B5626" w:rsidRPr="00382C25">
        <w:rPr>
          <w:rFonts w:ascii="Segoe UI" w:hAnsi="Segoe UI" w:cs="Segoe UI"/>
        </w:rPr>
        <w:t>HorizontalAlignment</w:t>
      </w:r>
      <w:proofErr w:type="spellEnd"/>
      <w:r w:rsidR="005B5626" w:rsidRPr="00382C25">
        <w:rPr>
          <w:rFonts w:ascii="Segoe UI" w:hAnsi="Segoe UI" w:cs="Segoe UI"/>
        </w:rPr>
        <w:t xml:space="preserve"> and </w:t>
      </w:r>
      <w:proofErr w:type="spellStart"/>
      <w:r w:rsidR="005B5626" w:rsidRPr="00382C25">
        <w:rPr>
          <w:rFonts w:ascii="Segoe UI" w:hAnsi="Segoe UI" w:cs="Segoe UI"/>
        </w:rPr>
        <w:t>VerticalAlignment</w:t>
      </w:r>
      <w:proofErr w:type="spellEnd"/>
      <w:r w:rsidR="005B5626" w:rsidRPr="00382C25">
        <w:rPr>
          <w:rFonts w:ascii="Segoe UI" w:hAnsi="Segoe UI" w:cs="Segoe UI"/>
        </w:rPr>
        <w:t>.</w:t>
      </w:r>
      <w:r w:rsidR="005B5626" w:rsidRPr="00382C25">
        <w:rPr>
          <w:rFonts w:ascii="Segoe UI" w:hAnsi="Segoe UI" w:cs="Segoe UI"/>
        </w:rPr>
        <w:br/>
        <w:t>Wi</w:t>
      </w:r>
      <w:r w:rsidR="006C2314">
        <w:rPr>
          <w:rFonts w:ascii="Segoe UI" w:hAnsi="Segoe UI" w:cs="Segoe UI"/>
        </w:rPr>
        <w:t xml:space="preserve">thin this </w:t>
      </w:r>
      <w:proofErr w:type="spellStart"/>
      <w:r w:rsidR="006C2314">
        <w:rPr>
          <w:rFonts w:ascii="Segoe UI" w:hAnsi="Segoe UI" w:cs="Segoe UI"/>
        </w:rPr>
        <w:t>StackP</w:t>
      </w:r>
      <w:r w:rsidR="005B5626" w:rsidRPr="00382C25">
        <w:rPr>
          <w:rFonts w:ascii="Segoe UI" w:hAnsi="Segoe UI" w:cs="Segoe UI"/>
        </w:rPr>
        <w:t>anel</w:t>
      </w:r>
      <w:proofErr w:type="spellEnd"/>
      <w:r w:rsidR="005B5626" w:rsidRPr="00382C25">
        <w:rPr>
          <w:rFonts w:ascii="Segoe UI" w:hAnsi="Segoe UI" w:cs="Segoe UI"/>
        </w:rPr>
        <w:t xml:space="preserve"> add a </w:t>
      </w:r>
      <w:proofErr w:type="spellStart"/>
      <w:r w:rsidR="006C2314">
        <w:rPr>
          <w:rFonts w:ascii="Segoe UI" w:hAnsi="Segoe UI" w:cs="Segoe UI"/>
        </w:rPr>
        <w:t>TextB</w:t>
      </w:r>
      <w:r w:rsidR="005B5626" w:rsidRPr="00382C25">
        <w:rPr>
          <w:rFonts w:ascii="Segoe UI" w:hAnsi="Segoe UI" w:cs="Segoe UI"/>
        </w:rPr>
        <w:t>lock</w:t>
      </w:r>
      <w:proofErr w:type="spellEnd"/>
      <w:r w:rsidR="005B5626" w:rsidRPr="00382C25">
        <w:rPr>
          <w:rFonts w:ascii="Segoe UI" w:hAnsi="Segoe UI" w:cs="Segoe UI"/>
        </w:rPr>
        <w:t xml:space="preserve"> (just an element that shows text) which contains two Runs (a run is just a piece of text). The first is given some text which is displayed (“Pressed: “) and the second is given a name, so we can change its Text value in our code!</w:t>
      </w:r>
    </w:p>
    <w:p w:rsidR="006820B7" w:rsidRPr="00382C25" w:rsidRDefault="005B5626" w:rsidP="006820B7">
      <w:pPr>
        <w:rPr>
          <w:rFonts w:ascii="Segoe UI" w:hAnsi="Segoe UI" w:cs="Segoe UI"/>
        </w:rPr>
      </w:pPr>
      <w:r w:rsidRPr="00382C25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61DE942D" wp14:editId="32E76DB9">
            <wp:extent cx="4564049" cy="175101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472" cy="17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26" w:rsidRPr="00382C25" w:rsidRDefault="006820B7" w:rsidP="006820B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>Finally,</w:t>
      </w:r>
      <w:r w:rsidR="000B3CF2" w:rsidRPr="00382C25">
        <w:rPr>
          <w:rFonts w:ascii="Segoe UI" w:hAnsi="Segoe UI" w:cs="Segoe UI"/>
        </w:rPr>
        <w:t xml:space="preserve"> it is necessary to extend your Loaded method to read the </w:t>
      </w:r>
      <w:r w:rsidRPr="00382C25">
        <w:rPr>
          <w:rFonts w:ascii="Segoe UI" w:hAnsi="Segoe UI" w:cs="Segoe UI"/>
        </w:rPr>
        <w:t>button every 100ms:</w:t>
      </w:r>
    </w:p>
    <w:p w:rsidR="006820B7" w:rsidRPr="00382C25" w:rsidRDefault="006820B7" w:rsidP="000B3CF2">
      <w:pPr>
        <w:pStyle w:val="ListParagraph"/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 xml:space="preserve">NOTE: You will need another import for </w:t>
      </w:r>
      <w:r w:rsidRPr="00382C25">
        <w:rPr>
          <w:rFonts w:ascii="Segoe UI" w:hAnsi="Segoe UI" w:cs="Segoe UI"/>
          <w:i/>
        </w:rPr>
        <w:t>Task</w:t>
      </w:r>
      <w:r w:rsidRPr="00382C25">
        <w:rPr>
          <w:rFonts w:ascii="Segoe UI" w:hAnsi="Segoe UI" w:cs="Segoe UI"/>
          <w:i/>
        </w:rPr>
        <w:br/>
      </w:r>
      <w:r w:rsidRPr="00382C25">
        <w:rPr>
          <w:rFonts w:ascii="Segoe UI" w:hAnsi="Segoe UI" w:cs="Segoe UI"/>
        </w:rPr>
        <w:t xml:space="preserve">TIP: You may think that the “await </w:t>
      </w:r>
      <w:proofErr w:type="spellStart"/>
      <w:r w:rsidRPr="00382C25">
        <w:rPr>
          <w:rFonts w:ascii="Segoe UI" w:hAnsi="Segoe UI" w:cs="Segoe UI"/>
        </w:rPr>
        <w:t>Task.Delay</w:t>
      </w:r>
      <w:proofErr w:type="spellEnd"/>
      <w:r w:rsidRPr="00382C25">
        <w:rPr>
          <w:rFonts w:ascii="Segoe UI" w:hAnsi="Segoe UI" w:cs="Segoe UI"/>
        </w:rPr>
        <w:t>(100)” call causes your program t</w:t>
      </w:r>
      <w:bookmarkStart w:id="0" w:name="_GoBack"/>
      <w:bookmarkEnd w:id="0"/>
      <w:r w:rsidRPr="00382C25">
        <w:rPr>
          <w:rFonts w:ascii="Segoe UI" w:hAnsi="Segoe UI" w:cs="Segoe UI"/>
        </w:rPr>
        <w:t>o stop computing everything else</w:t>
      </w:r>
      <w:r w:rsidR="00A52800" w:rsidRPr="00382C25">
        <w:rPr>
          <w:rFonts w:ascii="Segoe UI" w:hAnsi="Segoe UI" w:cs="Segoe UI"/>
        </w:rPr>
        <w:t xml:space="preserve"> (especially with the infinite while loop!)</w:t>
      </w:r>
      <w:r w:rsidRPr="00382C25">
        <w:rPr>
          <w:rFonts w:ascii="Segoe UI" w:hAnsi="Segoe UI" w:cs="Segoe UI"/>
        </w:rPr>
        <w:t xml:space="preserve">, but actually the </w:t>
      </w:r>
      <w:proofErr w:type="spellStart"/>
      <w:r w:rsidRPr="00382C25">
        <w:rPr>
          <w:rFonts w:ascii="Segoe UI" w:hAnsi="Segoe UI" w:cs="Segoe UI"/>
          <w:i/>
        </w:rPr>
        <w:t>async</w:t>
      </w:r>
      <w:proofErr w:type="spellEnd"/>
      <w:r w:rsidRPr="00382C25">
        <w:rPr>
          <w:rFonts w:ascii="Segoe UI" w:hAnsi="Segoe UI" w:cs="Segoe UI"/>
        </w:rPr>
        <w:t xml:space="preserve"> keyword causes the rest of the program to be able to continue computation!</w:t>
      </w:r>
    </w:p>
    <w:p w:rsidR="006820B7" w:rsidRPr="002D45B1" w:rsidRDefault="006820B7" w:rsidP="000B3CF2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885FD5B" wp14:editId="0D298A68">
            <wp:extent cx="3705308" cy="2085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246" cy="20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B7" w:rsidRPr="002D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56FD4"/>
    <w:multiLevelType w:val="hybridMultilevel"/>
    <w:tmpl w:val="708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7575"/>
    <w:multiLevelType w:val="hybridMultilevel"/>
    <w:tmpl w:val="D104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0C"/>
    <w:rsid w:val="000B3CF2"/>
    <w:rsid w:val="001E2A12"/>
    <w:rsid w:val="002D45B1"/>
    <w:rsid w:val="00382C25"/>
    <w:rsid w:val="003832F4"/>
    <w:rsid w:val="003F39A2"/>
    <w:rsid w:val="00421E59"/>
    <w:rsid w:val="004F4847"/>
    <w:rsid w:val="005B5626"/>
    <w:rsid w:val="0064099D"/>
    <w:rsid w:val="006820B7"/>
    <w:rsid w:val="006C2314"/>
    <w:rsid w:val="007500B9"/>
    <w:rsid w:val="007A6797"/>
    <w:rsid w:val="00A52800"/>
    <w:rsid w:val="00A6517B"/>
    <w:rsid w:val="00A92877"/>
    <w:rsid w:val="00B22633"/>
    <w:rsid w:val="00BD0CEE"/>
    <w:rsid w:val="00C52195"/>
    <w:rsid w:val="00D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F4D1-DAB1-4F56-8529-696F7A47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15</cp:revision>
  <dcterms:created xsi:type="dcterms:W3CDTF">2017-02-03T22:21:00Z</dcterms:created>
  <dcterms:modified xsi:type="dcterms:W3CDTF">2017-02-24T17:11:00Z</dcterms:modified>
</cp:coreProperties>
</file>