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DF824" w14:textId="55DE3EAB" w:rsidR="00B77DAE" w:rsidRDefault="00536F95">
      <w:pPr>
        <w:rPr>
          <w:noProof/>
        </w:rPr>
      </w:pPr>
      <w:r w:rsidRPr="00536F95">
        <w:rPr>
          <w:noProof/>
        </w:rPr>
        <w:drawing>
          <wp:inline distT="0" distB="0" distL="0" distR="0" wp14:anchorId="4A16FBC4" wp14:editId="74AB03BD">
            <wp:extent cx="5731510" cy="3128645"/>
            <wp:effectExtent l="0" t="0" r="2540" b="0"/>
            <wp:docPr id="673857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57039" name="Picture 1" descr="A screenshot of a computer&#10;&#10;Description automatically generated"/>
                    <pic:cNvPicPr/>
                  </pic:nvPicPr>
                  <pic:blipFill>
                    <a:blip r:embed="rId4"/>
                    <a:stretch>
                      <a:fillRect/>
                    </a:stretch>
                  </pic:blipFill>
                  <pic:spPr>
                    <a:xfrm>
                      <a:off x="0" y="0"/>
                      <a:ext cx="5731510" cy="3128645"/>
                    </a:xfrm>
                    <a:prstGeom prst="rect">
                      <a:avLst/>
                    </a:prstGeom>
                  </pic:spPr>
                </pic:pic>
              </a:graphicData>
            </a:graphic>
          </wp:inline>
        </w:drawing>
      </w:r>
    </w:p>
    <w:p w14:paraId="13FD003E" w14:textId="77777777" w:rsidR="008F5EA9" w:rsidRDefault="008F5EA9" w:rsidP="008F5EA9">
      <w:pPr>
        <w:rPr>
          <w:noProof/>
        </w:rPr>
      </w:pPr>
    </w:p>
    <w:p w14:paraId="2F99E0BA" w14:textId="18190A01" w:rsidR="008F5EA9" w:rsidRDefault="008F5EA9" w:rsidP="008F5EA9">
      <w:pPr>
        <w:ind w:firstLine="708"/>
      </w:pPr>
      <w:r>
        <w:t>Description of relations</w:t>
      </w:r>
    </w:p>
    <w:p w14:paraId="3DCBC808" w14:textId="77777777" w:rsidR="008E65D3" w:rsidRDefault="008F5EA9" w:rsidP="008F5EA9">
      <w:pPr>
        <w:ind w:firstLine="708"/>
      </w:pPr>
      <w:r>
        <w:t>This is a deconstruction of job recruitment websites</w:t>
      </w:r>
      <w:r w:rsidR="008E65D3">
        <w:t xml:space="preserve"> in which one employer may post many job listings onto the site and each of these listings has one employer associated. Each job will receive many applications from many employees. An application has a status of either submitted, pending review or interview scheduled. A candidate </w:t>
      </w:r>
      <w:proofErr w:type="gramStart"/>
      <w:r w:rsidR="008E65D3">
        <w:t>submitting an application</w:t>
      </w:r>
      <w:proofErr w:type="gramEnd"/>
      <w:r w:rsidR="008E65D3">
        <w:t xml:space="preserve"> will possess many skills and each skill can be possessed by many candidates. </w:t>
      </w:r>
    </w:p>
    <w:p w14:paraId="344699F9" w14:textId="77777777" w:rsidR="008E65D3" w:rsidRDefault="008E65D3" w:rsidP="008F5EA9">
      <w:pPr>
        <w:ind w:firstLine="708"/>
      </w:pPr>
    </w:p>
    <w:p w14:paraId="60F8DFC8" w14:textId="77777777" w:rsidR="008E65D3" w:rsidRDefault="008E65D3" w:rsidP="008F5EA9">
      <w:pPr>
        <w:ind w:firstLine="708"/>
      </w:pPr>
      <w:r>
        <w:t xml:space="preserve">One employer has many job </w:t>
      </w:r>
      <w:proofErr w:type="gramStart"/>
      <w:r>
        <w:t>postings</w:t>
      </w:r>
      <w:proofErr w:type="gramEnd"/>
    </w:p>
    <w:p w14:paraId="23F61817" w14:textId="77777777" w:rsidR="008E65D3" w:rsidRDefault="008E65D3" w:rsidP="008F5EA9">
      <w:pPr>
        <w:ind w:firstLine="708"/>
      </w:pPr>
      <w:r>
        <w:t xml:space="preserve">One job posting has many </w:t>
      </w:r>
      <w:proofErr w:type="gramStart"/>
      <w:r>
        <w:t>applications</w:t>
      </w:r>
      <w:proofErr w:type="gramEnd"/>
    </w:p>
    <w:p w14:paraId="609D4540" w14:textId="4254548F" w:rsidR="008E65D3" w:rsidRDefault="008E65D3" w:rsidP="008F5EA9">
      <w:pPr>
        <w:ind w:firstLine="708"/>
      </w:pPr>
      <w:r>
        <w:t xml:space="preserve">One application has one </w:t>
      </w:r>
      <w:proofErr w:type="gramStart"/>
      <w:r>
        <w:t>status</w:t>
      </w:r>
      <w:proofErr w:type="gramEnd"/>
    </w:p>
    <w:p w14:paraId="13CB156F" w14:textId="77777777" w:rsidR="008E65D3" w:rsidRDefault="008E65D3" w:rsidP="008F5EA9">
      <w:pPr>
        <w:ind w:firstLine="708"/>
      </w:pPr>
      <w:r>
        <w:t xml:space="preserve">One candidate can submit many </w:t>
      </w:r>
      <w:proofErr w:type="gramStart"/>
      <w:r>
        <w:t>applications</w:t>
      </w:r>
      <w:proofErr w:type="gramEnd"/>
    </w:p>
    <w:p w14:paraId="3BF0A634" w14:textId="77777777" w:rsidR="008E65D3" w:rsidRDefault="008E65D3" w:rsidP="008F5EA9">
      <w:pPr>
        <w:ind w:firstLine="708"/>
      </w:pPr>
      <w:r>
        <w:t xml:space="preserve">Many candidates can have many skills this relationship is the solved by the addition of linking table candidate skills by making the </w:t>
      </w:r>
      <w:proofErr w:type="gramStart"/>
      <w:r>
        <w:t>relationship</w:t>
      </w:r>
      <w:proofErr w:type="gramEnd"/>
    </w:p>
    <w:p w14:paraId="33EAE65C" w14:textId="39133ED5" w:rsidR="008F5EA9" w:rsidRPr="008F5EA9" w:rsidRDefault="008E65D3" w:rsidP="008F5EA9">
      <w:pPr>
        <w:ind w:firstLine="708"/>
      </w:pPr>
      <w:r>
        <w:t>One skill can appear many times in candidate skills and one candidate can appear many times in candidate skills.</w:t>
      </w:r>
      <w:r w:rsidR="008F5EA9">
        <w:t xml:space="preserve"> </w:t>
      </w:r>
    </w:p>
    <w:sectPr w:rsidR="008F5EA9" w:rsidRPr="008F5EA9" w:rsidSect="007E0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F95"/>
    <w:rsid w:val="00100C74"/>
    <w:rsid w:val="001E1335"/>
    <w:rsid w:val="003A71F8"/>
    <w:rsid w:val="00536F95"/>
    <w:rsid w:val="005967B0"/>
    <w:rsid w:val="007E0465"/>
    <w:rsid w:val="008E65D3"/>
    <w:rsid w:val="008F5EA9"/>
    <w:rsid w:val="00B77DAE"/>
    <w:rsid w:val="00C45601"/>
    <w:rsid w:val="00C834F5"/>
    <w:rsid w:val="00DE6D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93C3"/>
  <w15:chartTrackingRefBased/>
  <w15:docId w15:val="{812C5F5D-AC3B-4A6C-816F-A9B1A1D9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36F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6F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F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F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F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F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F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F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F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F9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536F9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536F9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536F9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36F9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36F9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36F9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36F9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36F9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36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F9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36F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F9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36F95"/>
    <w:pPr>
      <w:spacing w:before="160"/>
      <w:jc w:val="center"/>
    </w:pPr>
    <w:rPr>
      <w:i/>
      <w:iCs/>
      <w:color w:val="404040" w:themeColor="text1" w:themeTint="BF"/>
    </w:rPr>
  </w:style>
  <w:style w:type="character" w:customStyle="1" w:styleId="QuoteChar">
    <w:name w:val="Quote Char"/>
    <w:basedOn w:val="DefaultParagraphFont"/>
    <w:link w:val="Quote"/>
    <w:uiPriority w:val="29"/>
    <w:rsid w:val="00536F95"/>
    <w:rPr>
      <w:i/>
      <w:iCs/>
      <w:color w:val="404040" w:themeColor="text1" w:themeTint="BF"/>
      <w:lang w:val="en-GB"/>
    </w:rPr>
  </w:style>
  <w:style w:type="paragraph" w:styleId="ListParagraph">
    <w:name w:val="List Paragraph"/>
    <w:basedOn w:val="Normal"/>
    <w:uiPriority w:val="34"/>
    <w:qFormat/>
    <w:rsid w:val="00536F95"/>
    <w:pPr>
      <w:ind w:left="720"/>
      <w:contextualSpacing/>
    </w:pPr>
  </w:style>
  <w:style w:type="character" w:styleId="IntenseEmphasis">
    <w:name w:val="Intense Emphasis"/>
    <w:basedOn w:val="DefaultParagraphFont"/>
    <w:uiPriority w:val="21"/>
    <w:qFormat/>
    <w:rsid w:val="00536F95"/>
    <w:rPr>
      <w:i/>
      <w:iCs/>
      <w:color w:val="0F4761" w:themeColor="accent1" w:themeShade="BF"/>
    </w:rPr>
  </w:style>
  <w:style w:type="paragraph" w:styleId="IntenseQuote">
    <w:name w:val="Intense Quote"/>
    <w:basedOn w:val="Normal"/>
    <w:next w:val="Normal"/>
    <w:link w:val="IntenseQuoteChar"/>
    <w:uiPriority w:val="30"/>
    <w:qFormat/>
    <w:rsid w:val="00536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F95"/>
    <w:rPr>
      <w:i/>
      <w:iCs/>
      <w:color w:val="0F4761" w:themeColor="accent1" w:themeShade="BF"/>
      <w:lang w:val="en-GB"/>
    </w:rPr>
  </w:style>
  <w:style w:type="character" w:styleId="IntenseReference">
    <w:name w:val="Intense Reference"/>
    <w:basedOn w:val="DefaultParagraphFont"/>
    <w:uiPriority w:val="32"/>
    <w:qFormat/>
    <w:rsid w:val="00536F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Caughey</dc:creator>
  <cp:keywords/>
  <dc:description/>
  <cp:lastModifiedBy>Adam Caughey</cp:lastModifiedBy>
  <cp:revision>2</cp:revision>
  <dcterms:created xsi:type="dcterms:W3CDTF">2024-02-26T16:40:00Z</dcterms:created>
  <dcterms:modified xsi:type="dcterms:W3CDTF">2024-03-12T12:06:00Z</dcterms:modified>
</cp:coreProperties>
</file>