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D3A" w:rsidRDefault="00003398" w:rsidP="00003398">
      <w:pPr>
        <w:pStyle w:val="Prrafodelista"/>
        <w:numPr>
          <w:ilvl w:val="0"/>
          <w:numId w:val="1"/>
        </w:numPr>
      </w:pPr>
      <w:r>
        <w:t>Importación de librerías</w:t>
      </w:r>
    </w:p>
    <w:p w:rsidR="00D92C14" w:rsidRDefault="00D92C14" w:rsidP="00D92C14">
      <w:pPr>
        <w:pStyle w:val="Prrafodelista"/>
        <w:ind w:left="502"/>
      </w:pPr>
    </w:p>
    <w:p w:rsidR="00003398" w:rsidRDefault="00003398" w:rsidP="00003398">
      <w:pPr>
        <w:pStyle w:val="Prrafodelista"/>
        <w:numPr>
          <w:ilvl w:val="0"/>
          <w:numId w:val="1"/>
        </w:numPr>
      </w:pPr>
      <w:r>
        <w:t>Middlewares varios</w:t>
      </w:r>
    </w:p>
    <w:p w:rsidR="00D92C14" w:rsidRDefault="00D92C14" w:rsidP="00D92C14">
      <w:pPr>
        <w:pStyle w:val="Prrafodelista"/>
      </w:pPr>
    </w:p>
    <w:p w:rsidR="00D92C14" w:rsidRDefault="00D92C14" w:rsidP="00D92C14">
      <w:pPr>
        <w:pStyle w:val="Prrafodelista"/>
        <w:numPr>
          <w:ilvl w:val="1"/>
          <w:numId w:val="1"/>
        </w:numPr>
      </w:pPr>
      <w:r>
        <w:t>App.use(</w:t>
      </w:r>
      <w:proofErr w:type="spellStart"/>
      <w:r>
        <w:t>cors</w:t>
      </w:r>
      <w:proofErr w:type="spellEnd"/>
      <w:r>
        <w:t xml:space="preserve">) : </w:t>
      </w:r>
      <w:proofErr w:type="spellStart"/>
      <w:r>
        <w:t>permitr</w:t>
      </w:r>
      <w:proofErr w:type="spellEnd"/>
      <w:r>
        <w:t xml:space="preserve"> solicitudes desde el </w:t>
      </w:r>
      <w:proofErr w:type="spellStart"/>
      <w:r>
        <w:t>front</w:t>
      </w:r>
      <w:proofErr w:type="spellEnd"/>
      <w:r>
        <w:t xml:space="preserve"> </w:t>
      </w:r>
      <w:proofErr w:type="spellStart"/>
      <w:r>
        <w:t>end</w:t>
      </w:r>
      <w:proofErr w:type="spellEnd"/>
      <w:r>
        <w:t xml:space="preserve"> en el puerto 3000</w:t>
      </w:r>
    </w:p>
    <w:p w:rsidR="00D92C14" w:rsidRDefault="00D92C14" w:rsidP="00D92C14">
      <w:pPr>
        <w:pStyle w:val="Prrafodelista"/>
        <w:numPr>
          <w:ilvl w:val="1"/>
          <w:numId w:val="1"/>
        </w:numPr>
      </w:pPr>
      <w:r>
        <w:t xml:space="preserve">App.use(sesión): configurar sesión de </w:t>
      </w:r>
      <w:proofErr w:type="spellStart"/>
      <w:r>
        <w:t>express</w:t>
      </w:r>
      <w:proofErr w:type="spellEnd"/>
      <w:r>
        <w:t xml:space="preserve"> con </w:t>
      </w:r>
      <w:proofErr w:type="spellStart"/>
      <w:r>
        <w:t>secret</w:t>
      </w:r>
      <w:proofErr w:type="spellEnd"/>
      <w:r>
        <w:t xml:space="preserve"> (era para usar con </w:t>
      </w:r>
      <w:proofErr w:type="spellStart"/>
      <w:r>
        <w:t>google</w:t>
      </w:r>
      <w:proofErr w:type="spellEnd"/>
      <w:r>
        <w:t>)</w:t>
      </w:r>
    </w:p>
    <w:p w:rsidR="00D92C14" w:rsidRDefault="00D92C14" w:rsidP="00D92C14">
      <w:pPr>
        <w:pStyle w:val="Prrafodelista"/>
        <w:numPr>
          <w:ilvl w:val="1"/>
          <w:numId w:val="1"/>
        </w:numPr>
      </w:pPr>
      <w:r>
        <w:t>App.use(Passport(</w:t>
      </w:r>
      <w:proofErr w:type="spellStart"/>
      <w:r>
        <w:t>initialize</w:t>
      </w:r>
      <w:proofErr w:type="spellEnd"/>
      <w:r>
        <w:t>) : inicializar servicio de autenticación</w:t>
      </w:r>
    </w:p>
    <w:p w:rsidR="00D92C14" w:rsidRDefault="00D92C14" w:rsidP="00D92C14">
      <w:pPr>
        <w:pStyle w:val="Prrafodelista"/>
        <w:numPr>
          <w:ilvl w:val="1"/>
          <w:numId w:val="1"/>
        </w:numPr>
      </w:pPr>
      <w:r>
        <w:t>App.use(</w:t>
      </w:r>
      <w:proofErr w:type="spellStart"/>
      <w:r>
        <w:t>express</w:t>
      </w:r>
      <w:proofErr w:type="spellEnd"/>
      <w:r>
        <w:t xml:space="preserve">): permitir que </w:t>
      </w:r>
      <w:proofErr w:type="spellStart"/>
      <w:r>
        <w:t>express</w:t>
      </w:r>
      <w:proofErr w:type="spellEnd"/>
      <w:r>
        <w:t xml:space="preserve"> entienda </w:t>
      </w:r>
      <w:proofErr w:type="spellStart"/>
      <w:r>
        <w:t>json</w:t>
      </w:r>
      <w:proofErr w:type="spellEnd"/>
    </w:p>
    <w:p w:rsidR="00D92C14" w:rsidRDefault="00D92C14" w:rsidP="00D92C14">
      <w:pPr>
        <w:pStyle w:val="Prrafodelista"/>
        <w:numPr>
          <w:ilvl w:val="1"/>
          <w:numId w:val="1"/>
        </w:numPr>
      </w:pPr>
      <w:r>
        <w:t xml:space="preserve">App.use(Passport(sesión): </w:t>
      </w:r>
      <w:proofErr w:type="spellStart"/>
      <w:r>
        <w:t>habiloitar</w:t>
      </w:r>
      <w:proofErr w:type="spellEnd"/>
      <w:r>
        <w:t xml:space="preserve"> la </w:t>
      </w:r>
      <w:proofErr w:type="spellStart"/>
      <w:r>
        <w:t>pesistencia</w:t>
      </w:r>
      <w:proofErr w:type="spellEnd"/>
      <w:r>
        <w:t xml:space="preserve"> de la sesión de autenticación</w:t>
      </w:r>
    </w:p>
    <w:p w:rsidR="00D92C14" w:rsidRDefault="00D92C14" w:rsidP="00D92C14"/>
    <w:p w:rsidR="00003398" w:rsidRDefault="00003398" w:rsidP="00003398">
      <w:pPr>
        <w:pStyle w:val="Prrafodelista"/>
        <w:numPr>
          <w:ilvl w:val="0"/>
          <w:numId w:val="1"/>
        </w:numPr>
      </w:pPr>
      <w:r>
        <w:t>Conexión a base de datos y confirmación</w:t>
      </w:r>
    </w:p>
    <w:p w:rsidR="00D92C14" w:rsidRDefault="00D92C14" w:rsidP="00D92C14">
      <w:pPr>
        <w:pStyle w:val="Prrafodelista"/>
        <w:numPr>
          <w:ilvl w:val="1"/>
          <w:numId w:val="1"/>
        </w:numPr>
      </w:pPr>
      <w:proofErr w:type="spellStart"/>
      <w:r>
        <w:t>Mysql.createConnection</w:t>
      </w:r>
      <w:proofErr w:type="spellEnd"/>
      <w:r>
        <w:t>: datos de conexión a base en la nube AWS</w:t>
      </w:r>
    </w:p>
    <w:p w:rsidR="00D92C14" w:rsidRDefault="00D92C14" w:rsidP="00D92C14">
      <w:pPr>
        <w:pStyle w:val="Prrafodelista"/>
        <w:numPr>
          <w:ilvl w:val="1"/>
          <w:numId w:val="1"/>
        </w:numPr>
      </w:pPr>
      <w:proofErr w:type="spellStart"/>
      <w:r>
        <w:t>Db.connect</w:t>
      </w:r>
      <w:proofErr w:type="spellEnd"/>
      <w:r>
        <w:t>: conectar y mensajes de confirmación por consola</w:t>
      </w:r>
    </w:p>
    <w:p w:rsidR="00D92C14" w:rsidRDefault="00D92C14" w:rsidP="00D92C14">
      <w:pPr>
        <w:pStyle w:val="Prrafodelista"/>
        <w:ind w:left="1222"/>
      </w:pPr>
    </w:p>
    <w:p w:rsidR="00D92C14" w:rsidRDefault="00D92C14" w:rsidP="00D92C14">
      <w:pPr>
        <w:pStyle w:val="Prrafodelista"/>
        <w:numPr>
          <w:ilvl w:val="0"/>
          <w:numId w:val="1"/>
        </w:numPr>
      </w:pPr>
      <w:r>
        <w:t>RUTAS:</w:t>
      </w:r>
    </w:p>
    <w:p w:rsidR="00003398" w:rsidRDefault="00003398" w:rsidP="00003398">
      <w:pPr>
        <w:pStyle w:val="Prrafodelista"/>
        <w:ind w:left="502"/>
      </w:pPr>
    </w:p>
    <w:p w:rsidR="00003398" w:rsidRDefault="00E02105" w:rsidP="00003398">
      <w:pPr>
        <w:pStyle w:val="Prrafodelista"/>
        <w:numPr>
          <w:ilvl w:val="0"/>
          <w:numId w:val="2"/>
        </w:numPr>
      </w:pPr>
      <w:r>
        <w:t xml:space="preserve">PASSPORT.USE () - </w:t>
      </w:r>
      <w:r w:rsidR="00003398">
        <w:t>Registro y verificación de usuarios</w:t>
      </w:r>
      <w:r>
        <w:t xml:space="preserve">: </w:t>
      </w:r>
      <w:r w:rsidR="00003398">
        <w:t>Se utiliza el middleware de autenticación PASSPORT para verificar si usuario está registrado. Se hacen consultas a base de datos para ver si ya se encuentra en la lista de usuarios. En esta función también se manejan mensajes de error.</w:t>
      </w:r>
    </w:p>
    <w:p w:rsidR="00E02105" w:rsidRDefault="00E02105" w:rsidP="00E02105">
      <w:pPr>
        <w:pStyle w:val="Prrafodelista"/>
      </w:pPr>
    </w:p>
    <w:p w:rsidR="00E02105" w:rsidRDefault="00E02105" w:rsidP="00003398">
      <w:pPr>
        <w:pStyle w:val="Prrafodelista"/>
        <w:numPr>
          <w:ilvl w:val="0"/>
          <w:numId w:val="2"/>
        </w:numPr>
      </w:pPr>
      <w:proofErr w:type="gramStart"/>
      <w:r>
        <w:t>APP.POST(</w:t>
      </w:r>
      <w:proofErr w:type="gramEnd"/>
      <w:r>
        <w:t xml:space="preserve">‘/REGISTER’) – Ruta para registrar a un nuevo usuario. Contiene consulta </w:t>
      </w:r>
      <w:proofErr w:type="spellStart"/>
      <w:r>
        <w:t>sql</w:t>
      </w:r>
      <w:proofErr w:type="spellEnd"/>
      <w:r>
        <w:t xml:space="preserve"> para insertar en tabla “usuarios” y control de eventos en caso de error.</w:t>
      </w:r>
    </w:p>
    <w:p w:rsidR="00E02105" w:rsidRDefault="00E02105" w:rsidP="00E02105">
      <w:pPr>
        <w:pStyle w:val="Prrafodelista"/>
      </w:pPr>
    </w:p>
    <w:p w:rsidR="00E02105" w:rsidRDefault="00E02105" w:rsidP="00003398">
      <w:pPr>
        <w:pStyle w:val="Prrafodelista"/>
        <w:numPr>
          <w:ilvl w:val="0"/>
          <w:numId w:val="2"/>
        </w:numPr>
      </w:pPr>
      <w:proofErr w:type="spellStart"/>
      <w:r>
        <w:t>Function</w:t>
      </w:r>
      <w:proofErr w:type="spellEnd"/>
      <w:r>
        <w:t xml:space="preserve"> </w:t>
      </w:r>
      <w:proofErr w:type="spellStart"/>
      <w:proofErr w:type="gramStart"/>
      <w:r>
        <w:t>ensureAuthenticated</w:t>
      </w:r>
      <w:proofErr w:type="spellEnd"/>
      <w:r>
        <w:t>(</w:t>
      </w:r>
      <w:proofErr w:type="gramEnd"/>
      <w:r>
        <w:t>) – Función que restringe el acceso a ciertas páginas de la aplicación.</w:t>
      </w:r>
    </w:p>
    <w:p w:rsidR="00E02105" w:rsidRDefault="00E02105" w:rsidP="00E02105">
      <w:pPr>
        <w:pStyle w:val="Prrafodelista"/>
      </w:pPr>
    </w:p>
    <w:p w:rsidR="00E02105" w:rsidRDefault="00E02105" w:rsidP="00003398">
      <w:pPr>
        <w:pStyle w:val="Prrafodelista"/>
        <w:numPr>
          <w:ilvl w:val="0"/>
          <w:numId w:val="2"/>
        </w:numPr>
      </w:pPr>
      <w:proofErr w:type="gramStart"/>
      <w:r>
        <w:t>APP.POST(</w:t>
      </w:r>
      <w:proofErr w:type="gramEnd"/>
      <w:r>
        <w:t xml:space="preserve">‘/ADDMOVIE’) – Ruta para insertar película en favoritos verificando primero si el usuario está registrado con la función </w:t>
      </w:r>
      <w:proofErr w:type="spellStart"/>
      <w:r>
        <w:t>ensureAuthenticated</w:t>
      </w:r>
      <w:proofErr w:type="spellEnd"/>
      <w:r>
        <w:t>(). Contiene consultas de inserción de película primero en tabla “película” y luego en “favoritos”.</w:t>
      </w:r>
    </w:p>
    <w:p w:rsidR="00E02105" w:rsidRDefault="00E02105" w:rsidP="00E02105">
      <w:pPr>
        <w:pStyle w:val="Prrafodelista"/>
      </w:pPr>
    </w:p>
    <w:p w:rsidR="00E02105" w:rsidRDefault="00E02105" w:rsidP="00003398">
      <w:pPr>
        <w:pStyle w:val="Prrafodelista"/>
        <w:numPr>
          <w:ilvl w:val="0"/>
          <w:numId w:val="2"/>
        </w:numPr>
      </w:pPr>
      <w:proofErr w:type="gramStart"/>
      <w:r>
        <w:t>APP.POST(</w:t>
      </w:r>
      <w:proofErr w:type="gramEnd"/>
      <w:r>
        <w:t>‘/INICIO_SESION’) – Ruta para inicio de sesión. Utiliza middleware PASSPORT para autenticar a usuario y control de eventos en caso de error.</w:t>
      </w:r>
    </w:p>
    <w:p w:rsidR="00E02105" w:rsidRDefault="00E02105" w:rsidP="00E02105">
      <w:pPr>
        <w:pStyle w:val="Prrafodelista"/>
      </w:pPr>
    </w:p>
    <w:p w:rsidR="00E02105" w:rsidRDefault="00E02105" w:rsidP="00003398">
      <w:pPr>
        <w:pStyle w:val="Prrafodelista"/>
        <w:numPr>
          <w:ilvl w:val="0"/>
          <w:numId w:val="2"/>
        </w:numPr>
      </w:pPr>
      <w:proofErr w:type="gramStart"/>
      <w:r>
        <w:t>APP.GET(</w:t>
      </w:r>
      <w:proofErr w:type="gramEnd"/>
      <w:r>
        <w:t>‘/LOGOUT’) – Ruta para cierre de sesión usando función “</w:t>
      </w:r>
      <w:proofErr w:type="spellStart"/>
      <w:r>
        <w:t>logout</w:t>
      </w:r>
      <w:proofErr w:type="spellEnd"/>
      <w:r>
        <w:t>” y control de eventos en caso de error.</w:t>
      </w:r>
    </w:p>
    <w:p w:rsidR="00E02105" w:rsidRDefault="00E02105" w:rsidP="00E02105">
      <w:pPr>
        <w:pStyle w:val="Prrafodelista"/>
      </w:pPr>
    </w:p>
    <w:p w:rsidR="00E02105" w:rsidRDefault="00E02105" w:rsidP="00003398">
      <w:pPr>
        <w:pStyle w:val="Prrafodelista"/>
        <w:numPr>
          <w:ilvl w:val="0"/>
          <w:numId w:val="2"/>
        </w:numPr>
      </w:pPr>
      <w:r>
        <w:t xml:space="preserve">PASSPORT.SERIALIZEUSER y PASSPORT.DESERIALIZEUSER – Middleware para realizar autenticación de usuario antes de realizar consulta </w:t>
      </w:r>
      <w:proofErr w:type="spellStart"/>
      <w:r>
        <w:t>sql</w:t>
      </w:r>
      <w:proofErr w:type="spellEnd"/>
      <w:r>
        <w:t xml:space="preserve"> que verifique estado del usuario. No muestra mensajes de error.</w:t>
      </w:r>
    </w:p>
    <w:p w:rsidR="00E02105" w:rsidRDefault="00E02105" w:rsidP="00E02105">
      <w:pPr>
        <w:pStyle w:val="Prrafodelista"/>
      </w:pPr>
    </w:p>
    <w:p w:rsidR="00E02105" w:rsidRDefault="00E02105" w:rsidP="00003398">
      <w:pPr>
        <w:pStyle w:val="Prrafodelista"/>
        <w:numPr>
          <w:ilvl w:val="0"/>
          <w:numId w:val="2"/>
        </w:numPr>
      </w:pPr>
      <w:proofErr w:type="gramStart"/>
      <w:r>
        <w:t>APP.GET(</w:t>
      </w:r>
      <w:proofErr w:type="gramEnd"/>
      <w:r>
        <w:t xml:space="preserve">‘/ADDMOVIE/:TITLE’) – </w:t>
      </w:r>
      <w:r w:rsidR="00E3793E">
        <w:t>Obtener</w:t>
      </w:r>
      <w:r>
        <w:t xml:space="preserve"> película </w:t>
      </w:r>
      <w:r w:rsidR="00E3793E">
        <w:t>de</w:t>
      </w:r>
      <w:r>
        <w:t xml:space="preserve"> favoritos. </w:t>
      </w:r>
      <w:r w:rsidR="00E3793E">
        <w:t>Consultas para insertar películas en tablas y luego obtenerlas y mostrarlas por pantalla.</w:t>
      </w:r>
    </w:p>
    <w:p w:rsidR="00E3793E" w:rsidRDefault="00E3793E" w:rsidP="00E3793E">
      <w:pPr>
        <w:pStyle w:val="Prrafodelista"/>
      </w:pPr>
    </w:p>
    <w:p w:rsidR="00E3793E" w:rsidRDefault="00E3793E" w:rsidP="00003398">
      <w:pPr>
        <w:pStyle w:val="Prrafodelista"/>
        <w:numPr>
          <w:ilvl w:val="0"/>
          <w:numId w:val="2"/>
        </w:numPr>
      </w:pPr>
      <w:proofErr w:type="gramStart"/>
      <w:r>
        <w:t>APP.GET(</w:t>
      </w:r>
      <w:proofErr w:type="gramEnd"/>
      <w:r>
        <w:t>‘/FAVORITOS) – Mostrar da</w:t>
      </w:r>
      <w:r w:rsidR="00D92C14">
        <w:t>tos de tabla favoritos.</w:t>
      </w:r>
    </w:p>
    <w:p w:rsidR="00D92C14" w:rsidRDefault="00D92C14" w:rsidP="00D92C14">
      <w:pPr>
        <w:pStyle w:val="Prrafodelista"/>
      </w:pPr>
    </w:p>
    <w:p w:rsidR="00D92C14" w:rsidRDefault="00D92C14" w:rsidP="00003398">
      <w:pPr>
        <w:pStyle w:val="Prrafodelista"/>
        <w:numPr>
          <w:ilvl w:val="0"/>
          <w:numId w:val="2"/>
        </w:numPr>
      </w:pPr>
      <w:r>
        <w:t>APP:DELETE(‘/FAVORITOS/:PELICULA_ID’): borrar película por id</w:t>
      </w:r>
    </w:p>
    <w:p w:rsidR="00D92C14" w:rsidRDefault="00D92C14" w:rsidP="00D92C14">
      <w:pPr>
        <w:pStyle w:val="Prrafodelista"/>
      </w:pPr>
    </w:p>
    <w:p w:rsidR="00E3793E" w:rsidRDefault="00D92C14" w:rsidP="00E3793E">
      <w:pPr>
        <w:pStyle w:val="Prrafodelista"/>
        <w:numPr>
          <w:ilvl w:val="0"/>
          <w:numId w:val="2"/>
        </w:numPr>
      </w:pPr>
      <w:proofErr w:type="spellStart"/>
      <w:r>
        <w:t>App.listen</w:t>
      </w:r>
      <w:proofErr w:type="spellEnd"/>
      <w:r>
        <w:t>: establecer conexión.</w:t>
      </w:r>
    </w:p>
    <w:p w:rsidR="001B6494" w:rsidRDefault="001B6494" w:rsidP="001B6494">
      <w:pPr>
        <w:pStyle w:val="Prrafodelista"/>
      </w:pPr>
    </w:p>
    <w:p w:rsidR="001B6494" w:rsidRDefault="001B6494" w:rsidP="001B6494">
      <w:pPr>
        <w:pStyle w:val="NormalWeb"/>
        <w:numPr>
          <w:ilvl w:val="0"/>
          <w:numId w:val="3"/>
        </w:numPr>
        <w:shd w:val="clear" w:color="auto" w:fill="181818"/>
        <w:spacing w:before="0" w:beforeAutospacing="0" w:after="299" w:afterAutospacing="0" w:line="360" w:lineRule="atLeast"/>
        <w:rPr>
          <w:rFonts w:ascii="Segoe UI" w:hAnsi="Segoe UI" w:cs="Segoe UI"/>
          <w:color w:val="CCCCCC"/>
        </w:rPr>
      </w:pPr>
      <w:r>
        <w:rPr>
          <w:rStyle w:val="Textoennegrita"/>
          <w:rFonts w:ascii="Segoe UI" w:hAnsi="Segoe UI" w:cs="Segoe UI"/>
          <w:color w:val="CCCCCC"/>
        </w:rPr>
        <w:t>Uso de consultas preparadas (</w:t>
      </w:r>
      <w:proofErr w:type="spellStart"/>
      <w:r>
        <w:rPr>
          <w:rStyle w:val="Textoennegrita"/>
          <w:rFonts w:ascii="Segoe UI" w:hAnsi="Segoe UI" w:cs="Segoe UI"/>
          <w:color w:val="CCCCCC"/>
        </w:rPr>
        <w:t>Prepared</w:t>
      </w:r>
      <w:proofErr w:type="spellEnd"/>
      <w:r>
        <w:rPr>
          <w:rStyle w:val="Textoennegrita"/>
          <w:rFonts w:ascii="Segoe UI" w:hAnsi="Segoe UI" w:cs="Segoe UI"/>
          <w:color w:val="CCCCCC"/>
        </w:rPr>
        <w:t xml:space="preserve"> </w:t>
      </w:r>
      <w:proofErr w:type="spellStart"/>
      <w:r>
        <w:rPr>
          <w:rStyle w:val="Textoennegrita"/>
          <w:rFonts w:ascii="Segoe UI" w:hAnsi="Segoe UI" w:cs="Segoe UI"/>
          <w:color w:val="CCCCCC"/>
        </w:rPr>
        <w:t>Statements</w:t>
      </w:r>
      <w:proofErr w:type="spellEnd"/>
      <w:r>
        <w:rPr>
          <w:rStyle w:val="Textoennegrita"/>
          <w:rFonts w:ascii="Segoe UI" w:hAnsi="Segoe UI" w:cs="Segoe UI"/>
          <w:color w:val="CCCCCC"/>
        </w:rPr>
        <w:t xml:space="preserve">) o consultas </w:t>
      </w:r>
      <w:proofErr w:type="spellStart"/>
      <w:r>
        <w:rPr>
          <w:rStyle w:val="Textoennegrita"/>
          <w:rFonts w:ascii="Segoe UI" w:hAnsi="Segoe UI" w:cs="Segoe UI"/>
          <w:color w:val="CCCCCC"/>
        </w:rPr>
        <w:t>parametrizadas</w:t>
      </w:r>
      <w:proofErr w:type="spellEnd"/>
      <w:r>
        <w:rPr>
          <w:rFonts w:ascii="Segoe UI" w:hAnsi="Segoe UI" w:cs="Segoe UI"/>
          <w:color w:val="CCCCCC"/>
        </w:rPr>
        <w:t>: En lugar de incrustar los valores de entrada del usuario directamente en la consulta SQL, puedes usar marcadores de posición que luego se llenan con los valores de entrada cuando se ejecuta la consulta.</w:t>
      </w:r>
    </w:p>
    <w:p w:rsidR="001B6494" w:rsidRDefault="001B6494" w:rsidP="00E3793E">
      <w:pPr>
        <w:pStyle w:val="Prrafodelista"/>
        <w:numPr>
          <w:ilvl w:val="0"/>
          <w:numId w:val="2"/>
        </w:numPr>
      </w:pPr>
    </w:p>
    <w:sectPr w:rsidR="001B6494" w:rsidSect="00003398">
      <w:pgSz w:w="11906" w:h="16838"/>
      <w:pgMar w:top="993" w:right="1133" w:bottom="993"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947"/>
    <w:multiLevelType w:val="hybridMultilevel"/>
    <w:tmpl w:val="D0EED9FE"/>
    <w:lvl w:ilvl="0" w:tplc="1F3A602C">
      <w:start w:val="1"/>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62000B"/>
    <w:multiLevelType w:val="hybridMultilevel"/>
    <w:tmpl w:val="7C74F794"/>
    <w:lvl w:ilvl="0" w:tplc="4BF2DF48">
      <w:start w:val="1"/>
      <w:numFmt w:val="decimal"/>
      <w:lvlText w:val="%1."/>
      <w:lvlJc w:val="left"/>
      <w:pPr>
        <w:ind w:left="502" w:hanging="360"/>
      </w:pPr>
      <w:rPr>
        <w:rFonts w:hint="default"/>
      </w:rPr>
    </w:lvl>
    <w:lvl w:ilvl="1" w:tplc="0C0A0019">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nsid w:val="380F5D72"/>
    <w:multiLevelType w:val="multilevel"/>
    <w:tmpl w:val="36FA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003398"/>
    <w:rsid w:val="00003398"/>
    <w:rsid w:val="001B6494"/>
    <w:rsid w:val="003B572A"/>
    <w:rsid w:val="004C6015"/>
    <w:rsid w:val="00702D3A"/>
    <w:rsid w:val="00967A1D"/>
    <w:rsid w:val="00D92C14"/>
    <w:rsid w:val="00E02105"/>
    <w:rsid w:val="00E379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D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398"/>
    <w:pPr>
      <w:ind w:left="720"/>
      <w:contextualSpacing/>
    </w:pPr>
  </w:style>
  <w:style w:type="paragraph" w:styleId="NormalWeb">
    <w:name w:val="Normal (Web)"/>
    <w:basedOn w:val="Normal"/>
    <w:uiPriority w:val="99"/>
    <w:semiHidden/>
    <w:unhideWhenUsed/>
    <w:rsid w:val="001B649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B6494"/>
    <w:rPr>
      <w:b/>
      <w:bCs/>
    </w:rPr>
  </w:style>
</w:styles>
</file>

<file path=word/webSettings.xml><?xml version="1.0" encoding="utf-8"?>
<w:webSettings xmlns:r="http://schemas.openxmlformats.org/officeDocument/2006/relationships" xmlns:w="http://schemas.openxmlformats.org/wordprocessingml/2006/main">
  <w:divs>
    <w:div w:id="1279918928">
      <w:bodyDiv w:val="1"/>
      <w:marLeft w:val="0"/>
      <w:marRight w:val="0"/>
      <w:marTop w:val="0"/>
      <w:marBottom w:val="0"/>
      <w:divBdr>
        <w:top w:val="none" w:sz="0" w:space="0" w:color="auto"/>
        <w:left w:val="none" w:sz="0" w:space="0" w:color="auto"/>
        <w:bottom w:val="none" w:sz="0" w:space="0" w:color="auto"/>
        <w:right w:val="none" w:sz="0" w:space="0" w:color="auto"/>
      </w:divBdr>
      <w:divsChild>
        <w:div w:id="170802616">
          <w:marLeft w:val="0"/>
          <w:marRight w:val="0"/>
          <w:marTop w:val="0"/>
          <w:marBottom w:val="0"/>
          <w:divBdr>
            <w:top w:val="none" w:sz="0" w:space="0" w:color="auto"/>
            <w:left w:val="none" w:sz="0" w:space="0" w:color="auto"/>
            <w:bottom w:val="none" w:sz="0" w:space="0" w:color="auto"/>
            <w:right w:val="none" w:sz="0" w:space="0" w:color="auto"/>
          </w:divBdr>
          <w:divsChild>
            <w:div w:id="16210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Miguel Salvo</dc:creator>
  <cp:keywords/>
  <dc:description/>
  <cp:lastModifiedBy>José Miguel Salvo</cp:lastModifiedBy>
  <cp:revision>4</cp:revision>
  <dcterms:created xsi:type="dcterms:W3CDTF">2023-11-30T13:51:00Z</dcterms:created>
  <dcterms:modified xsi:type="dcterms:W3CDTF">2023-11-30T21:38:00Z</dcterms:modified>
</cp:coreProperties>
</file>