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27B5" w14:textId="4AE82243" w:rsidR="00FD12AC" w:rsidRPr="002F1A79" w:rsidRDefault="00062428">
      <w:pPr>
        <w:jc w:val="center"/>
        <w:rPr>
          <w:rFonts w:cs="Arial"/>
          <w:lang w:val="en-GB"/>
        </w:rPr>
      </w:pPr>
      <w:r w:rsidRPr="002F1A79">
        <w:rPr>
          <w:rFonts w:cs="Arial"/>
          <w:color w:val="000000"/>
          <w:sz w:val="44"/>
          <w:szCs w:val="44"/>
        </w:rPr>
        <w:t>S</w:t>
      </w:r>
      <w:r w:rsidR="00E20249">
        <w:rPr>
          <w:rFonts w:cs="Arial"/>
          <w:color w:val="000000"/>
          <w:sz w:val="44"/>
          <w:szCs w:val="44"/>
        </w:rPr>
        <w:t xml:space="preserve">ystem Test </w:t>
      </w:r>
      <w:r w:rsidR="0056796B">
        <w:rPr>
          <w:rFonts w:cs="Arial"/>
          <w:color w:val="000000"/>
          <w:sz w:val="44"/>
          <w:szCs w:val="44"/>
        </w:rPr>
        <w:t>Report</w:t>
      </w:r>
    </w:p>
    <w:p w14:paraId="3FB73873" w14:textId="77777777" w:rsidR="00FD12AC" w:rsidRPr="002F1A79" w:rsidRDefault="00FD12AC">
      <w:pPr>
        <w:autoSpaceDE w:val="0"/>
        <w:ind w:left="2124" w:firstLine="708"/>
        <w:rPr>
          <w:rFonts w:cs="Arial"/>
          <w:sz w:val="44"/>
          <w:szCs w:val="44"/>
        </w:rPr>
      </w:pPr>
    </w:p>
    <w:p w14:paraId="72FD6A9E" w14:textId="77777777" w:rsidR="00FD12AC" w:rsidRPr="002F1A79" w:rsidRDefault="00FD12AC">
      <w:pPr>
        <w:autoSpaceDE w:val="0"/>
        <w:jc w:val="center"/>
        <w:rPr>
          <w:rFonts w:cs="Arial"/>
          <w:sz w:val="44"/>
          <w:szCs w:val="44"/>
        </w:rPr>
      </w:pPr>
    </w:p>
    <w:p w14:paraId="7EF01D3D" w14:textId="77777777" w:rsidR="00FD12AC" w:rsidRPr="002F1A79" w:rsidRDefault="00062428">
      <w:pPr>
        <w:autoSpaceDE w:val="0"/>
        <w:jc w:val="center"/>
        <w:rPr>
          <w:rFonts w:cs="Arial"/>
          <w:sz w:val="44"/>
          <w:szCs w:val="44"/>
        </w:rPr>
      </w:pPr>
      <w:r w:rsidRPr="002F1A79">
        <w:rPr>
          <w:rFonts w:cs="Arial"/>
          <w:sz w:val="44"/>
          <w:szCs w:val="44"/>
        </w:rPr>
        <w:t>AAS Digital Nameplate Generator</w:t>
      </w:r>
    </w:p>
    <w:p w14:paraId="5C9EB873" w14:textId="77777777" w:rsidR="00FD12AC" w:rsidRPr="002F1A79" w:rsidRDefault="00FD12AC">
      <w:pPr>
        <w:autoSpaceDE w:val="0"/>
        <w:rPr>
          <w:rFonts w:cs="Arial"/>
        </w:rPr>
      </w:pPr>
    </w:p>
    <w:p w14:paraId="50170764" w14:textId="77777777" w:rsidR="00FD12AC" w:rsidRPr="002F1A79" w:rsidRDefault="00062428">
      <w:pPr>
        <w:autoSpaceDE w:val="0"/>
        <w:rPr>
          <w:rFonts w:cs="Arial"/>
          <w:sz w:val="28"/>
          <w:szCs w:val="28"/>
        </w:rPr>
      </w:pPr>
      <w:r w:rsidRPr="002F1A79">
        <w:rPr>
          <w:rFonts w:cs="Arial"/>
          <w:sz w:val="28"/>
          <w:szCs w:val="28"/>
        </w:rPr>
        <w:t>Customer:</w:t>
      </w:r>
      <w:r w:rsidRPr="002F1A79">
        <w:rPr>
          <w:rFonts w:cs="Arial"/>
          <w:sz w:val="28"/>
          <w:szCs w:val="28"/>
        </w:rPr>
        <w:tab/>
        <w:t xml:space="preserve"> </w:t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  <w:t xml:space="preserve"> Rentschler &amp; Holder</w:t>
      </w:r>
    </w:p>
    <w:p w14:paraId="1E836B96" w14:textId="77777777" w:rsidR="00FD12AC" w:rsidRPr="002F1A79" w:rsidRDefault="00062428">
      <w:pPr>
        <w:autoSpaceDE w:val="0"/>
        <w:rPr>
          <w:rFonts w:cs="Arial"/>
          <w:sz w:val="28"/>
          <w:szCs w:val="28"/>
        </w:rPr>
      </w:pPr>
      <w:r w:rsidRPr="002F1A79">
        <w:rPr>
          <w:rFonts w:cs="Arial"/>
          <w:sz w:val="28"/>
          <w:szCs w:val="28"/>
        </w:rPr>
        <w:t>Company address:</w:t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  <w:t xml:space="preserve"> Rotebühlplatz 41, 70178 Stuttgart</w:t>
      </w:r>
    </w:p>
    <w:p w14:paraId="32C30E51" w14:textId="77777777" w:rsidR="00FD12AC" w:rsidRPr="002F1A79" w:rsidRDefault="00FD12AC">
      <w:pPr>
        <w:autoSpaceDE w:val="0"/>
        <w:rPr>
          <w:rFonts w:cs="Arial"/>
          <w:sz w:val="28"/>
          <w:szCs w:val="28"/>
        </w:rPr>
      </w:pPr>
    </w:p>
    <w:p w14:paraId="00091571" w14:textId="77777777" w:rsidR="00FD12AC" w:rsidRPr="002F1A79" w:rsidRDefault="00062428">
      <w:pPr>
        <w:autoSpaceDE w:val="0"/>
        <w:rPr>
          <w:rFonts w:cs="Arial"/>
          <w:sz w:val="28"/>
          <w:szCs w:val="28"/>
        </w:rPr>
      </w:pPr>
      <w:r w:rsidRPr="002F1A79">
        <w:rPr>
          <w:rFonts w:cs="Arial"/>
          <w:sz w:val="28"/>
          <w:szCs w:val="28"/>
        </w:rPr>
        <w:t xml:space="preserve">Supplier: </w:t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  <w:t xml:space="preserve"> Team 2</w:t>
      </w:r>
      <w:r w:rsidRPr="002F1A79">
        <w:rPr>
          <w:rFonts w:cs="Arial"/>
          <w:sz w:val="28"/>
          <w:szCs w:val="28"/>
        </w:rPr>
        <w:tab/>
      </w:r>
      <w:r w:rsidRPr="002F1A79">
        <w:rPr>
          <w:rFonts w:cs="Arial"/>
          <w:sz w:val="28"/>
          <w:szCs w:val="28"/>
        </w:rPr>
        <w:tab/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  <w:gridCol w:w="2410"/>
        <w:gridCol w:w="3209"/>
      </w:tblGrid>
      <w:tr w:rsidR="00FD12AC" w:rsidRPr="002F1A79" w14:paraId="7B46B31D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459F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Role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E018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Name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DF98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Email Address</w:t>
            </w:r>
          </w:p>
        </w:tc>
      </w:tr>
      <w:tr w:rsidR="00FD12AC" w:rsidRPr="00E20249" w14:paraId="44F1CB01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26B20" w14:textId="589F3EF2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 xml:space="preserve">Team </w:t>
            </w:r>
            <w:r w:rsidR="00A1103B">
              <w:rPr>
                <w:rFonts w:eastAsia="Times New Roman" w:cs="Arial"/>
                <w:sz w:val="28"/>
                <w:szCs w:val="28"/>
                <w:lang w:eastAsia="de-DE"/>
              </w:rPr>
              <w:t>L</w:t>
            </w: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ead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93C1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Adrian Khairi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50084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Inf21196@lehre.dhbw-stuttgart.de</w:t>
            </w:r>
          </w:p>
        </w:tc>
      </w:tr>
      <w:tr w:rsidR="00FD12AC" w:rsidRPr="00E20249" w14:paraId="285E0631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47B9" w14:textId="432E8A21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 xml:space="preserve">Test </w:t>
            </w:r>
            <w:r w:rsidR="00A1103B">
              <w:rPr>
                <w:rFonts w:eastAsia="Times New Roman" w:cs="Arial"/>
                <w:sz w:val="28"/>
                <w:szCs w:val="28"/>
                <w:lang w:eastAsia="de-DE"/>
              </w:rPr>
              <w:t>M</w:t>
            </w: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anager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46D2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Janin Ahlemeyer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EAC1F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Inf21006@lehre.dhbw-stuttgart.de</w:t>
            </w:r>
          </w:p>
        </w:tc>
      </w:tr>
      <w:tr w:rsidR="00FD12AC" w:rsidRPr="00E20249" w14:paraId="1A52478A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052FA" w14:textId="700EFE31" w:rsidR="00FD12AC" w:rsidRPr="002F1A79" w:rsidRDefault="00062428" w:rsidP="00322E51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 xml:space="preserve">System </w:t>
            </w:r>
            <w:r w:rsidR="00A1103B">
              <w:rPr>
                <w:rFonts w:eastAsia="Times New Roman" w:cs="Arial"/>
                <w:sz w:val="28"/>
                <w:szCs w:val="28"/>
                <w:lang w:eastAsia="de-DE"/>
              </w:rPr>
              <w:t>A</w:t>
            </w: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rchitect</w:t>
            </w:r>
            <w:r w:rsidR="00322E51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="00322E51" w:rsidRPr="00322E51">
              <w:rPr>
                <w:rFonts w:eastAsia="Times New Roman" w:cs="Arial"/>
                <w:sz w:val="28"/>
                <w:szCs w:val="28"/>
                <w:lang w:eastAsia="de-DE"/>
              </w:rPr>
              <w:t>&amp;</w:t>
            </w:r>
            <w:r w:rsidR="00322E51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="00322E51" w:rsidRPr="00322E51">
              <w:rPr>
                <w:rFonts w:eastAsia="Times New Roman" w:cs="Arial"/>
                <w:sz w:val="28"/>
                <w:szCs w:val="28"/>
                <w:lang w:eastAsia="de-DE"/>
              </w:rPr>
              <w:t>Software Developer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1E1C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Mika Kuge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D11F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Inf21059@lehre.dhbw-stuttgart.de</w:t>
            </w:r>
          </w:p>
        </w:tc>
      </w:tr>
      <w:tr w:rsidR="00FD12AC" w:rsidRPr="00017AB3" w14:paraId="24C279DB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323A" w14:textId="5B58FD88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 xml:space="preserve">Technical </w:t>
            </w:r>
            <w:r w:rsidR="00A1103B">
              <w:rPr>
                <w:rFonts w:eastAsia="Times New Roman" w:cs="Arial"/>
                <w:sz w:val="28"/>
                <w:szCs w:val="28"/>
                <w:lang w:eastAsia="de-DE"/>
              </w:rPr>
              <w:t>D</w:t>
            </w: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ocumentation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C4A5" w14:textId="77777777" w:rsidR="00FD12AC" w:rsidRPr="002F1A79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Maris Koch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528" w14:textId="77777777" w:rsidR="00FD12AC" w:rsidRPr="00C3729F" w:rsidRDefault="00062428" w:rsidP="00F35B24">
            <w:pPr>
              <w:autoSpaceDE w:val="0"/>
              <w:spacing w:before="240" w:after="0" w:line="240" w:lineRule="auto"/>
              <w:jc w:val="left"/>
              <w:rPr>
                <w:rFonts w:eastAsia="Times New Roman" w:cs="Arial"/>
                <w:sz w:val="28"/>
                <w:szCs w:val="28"/>
                <w:lang w:val="de-DE" w:eastAsia="de-DE"/>
              </w:rPr>
            </w:pPr>
            <w:r w:rsidRPr="00C3729F">
              <w:rPr>
                <w:rFonts w:eastAsia="Times New Roman" w:cs="Arial"/>
                <w:sz w:val="28"/>
                <w:szCs w:val="28"/>
                <w:lang w:val="de-DE" w:eastAsia="de-DE"/>
              </w:rPr>
              <w:t>Inf21050 @lehre.dhbw-stuttgart.de</w:t>
            </w:r>
          </w:p>
        </w:tc>
      </w:tr>
      <w:tr w:rsidR="00FD12AC" w:rsidRPr="00E20249" w14:paraId="510AA36F" w14:textId="77777777" w:rsidTr="00A110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96BB" w14:textId="349BD0C9" w:rsidR="00FD12AC" w:rsidRPr="002F1A79" w:rsidRDefault="00011F4B" w:rsidP="00883815">
            <w:pPr>
              <w:autoSpaceDE w:val="0"/>
              <w:spacing w:before="240" w:after="0" w:line="276" w:lineRule="auto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011F4B">
              <w:rPr>
                <w:rFonts w:eastAsia="Times New Roman" w:cs="Arial"/>
                <w:sz w:val="28"/>
                <w:szCs w:val="28"/>
                <w:lang w:eastAsia="de-DE"/>
              </w:rPr>
              <w:t>Product Manager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6B68" w14:textId="77777777" w:rsidR="00FD12AC" w:rsidRPr="002F1A79" w:rsidRDefault="00062428" w:rsidP="00883815">
            <w:pPr>
              <w:autoSpaceDE w:val="0"/>
              <w:spacing w:before="240" w:after="0" w:line="276" w:lineRule="auto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Erika Zhang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D6F11" w14:textId="77777777" w:rsidR="00FD12AC" w:rsidRPr="002F1A79" w:rsidRDefault="00062428" w:rsidP="00883815">
            <w:pPr>
              <w:autoSpaceDE w:val="0"/>
              <w:spacing w:before="240" w:after="0" w:line="276" w:lineRule="auto"/>
              <w:rPr>
                <w:rFonts w:eastAsia="Times New Roman" w:cs="Arial"/>
                <w:sz w:val="28"/>
                <w:szCs w:val="28"/>
                <w:lang w:eastAsia="de-DE"/>
              </w:rPr>
            </w:pPr>
            <w:r w:rsidRPr="002F1A79">
              <w:rPr>
                <w:rFonts w:eastAsia="Times New Roman" w:cs="Arial"/>
                <w:sz w:val="28"/>
                <w:szCs w:val="28"/>
                <w:lang w:eastAsia="de-DE"/>
              </w:rPr>
              <w:t>Inf21174@lehre.dhbw-stuttgart.de</w:t>
            </w:r>
          </w:p>
        </w:tc>
      </w:tr>
    </w:tbl>
    <w:p w14:paraId="03470CE2" w14:textId="77777777" w:rsidR="00FD12AC" w:rsidRPr="002F1A79" w:rsidRDefault="00FD12AC" w:rsidP="00F35B24">
      <w:pPr>
        <w:autoSpaceDE w:val="0"/>
        <w:rPr>
          <w:rFonts w:cs="Arial"/>
        </w:rPr>
      </w:pPr>
    </w:p>
    <w:p w14:paraId="7FBB1FD0" w14:textId="77777777" w:rsidR="004B26FE" w:rsidRDefault="004B26FE">
      <w:pPr>
        <w:suppressAutoHyphens w:val="0"/>
        <w:spacing w:line="240" w:lineRule="auto"/>
        <w:jc w:val="lef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57C5FA2A" w14:textId="51CB4FA4" w:rsidR="00FD12AC" w:rsidRPr="002F1A79" w:rsidRDefault="00062428">
      <w:pPr>
        <w:autoSpaceDE w:val="0"/>
        <w:rPr>
          <w:rFonts w:cs="Arial"/>
          <w:sz w:val="40"/>
          <w:szCs w:val="40"/>
        </w:rPr>
      </w:pPr>
      <w:r w:rsidRPr="002F1A79">
        <w:rPr>
          <w:rFonts w:cs="Arial"/>
          <w:sz w:val="40"/>
          <w:szCs w:val="40"/>
        </w:rPr>
        <w:lastRenderedPageBreak/>
        <w:t xml:space="preserve">Version Control </w:t>
      </w:r>
    </w:p>
    <w:p w14:paraId="6292A022" w14:textId="158A00DF" w:rsidR="003C09AA" w:rsidRPr="00A87DC0" w:rsidRDefault="003C09AA" w:rsidP="002E44B2">
      <w:pPr>
        <w:autoSpaceDE w:val="0"/>
        <w:rPr>
          <w:rFonts w:cs="Arial"/>
          <w:sz w:val="40"/>
          <w:szCs w:val="40"/>
        </w:rPr>
      </w:pPr>
    </w:p>
    <w:tbl>
      <w:tblPr>
        <w:tblW w:w="10185" w:type="dxa"/>
        <w:tblInd w:w="-5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2126"/>
        <w:gridCol w:w="1560"/>
        <w:gridCol w:w="5215"/>
      </w:tblGrid>
      <w:tr w:rsidR="002E44B2" w:rsidRPr="00AA3340" w14:paraId="34EA93F7" w14:textId="77777777" w:rsidTr="004B470A">
        <w:trPr>
          <w:trHeight w:val="439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F554" w14:textId="77777777" w:rsidR="002E44B2" w:rsidRPr="00AA3340" w:rsidRDefault="002E44B2" w:rsidP="004B470A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AA3340"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  <w:t>Version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4599" w14:textId="77777777" w:rsidR="002E44B2" w:rsidRPr="00AA3340" w:rsidRDefault="002E44B2" w:rsidP="004B470A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AA3340"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CCD42" w14:textId="77777777" w:rsidR="002E44B2" w:rsidRPr="00AA3340" w:rsidRDefault="002E44B2" w:rsidP="004B470A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AA3340"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  <w:t xml:space="preserve">Author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2C2D" w14:textId="77777777" w:rsidR="002E44B2" w:rsidRPr="00AA3340" w:rsidRDefault="002E44B2" w:rsidP="004B470A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AA3340"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  <w:t>Comment</w:t>
            </w:r>
          </w:p>
        </w:tc>
      </w:tr>
      <w:tr w:rsidR="002E44B2" w:rsidRPr="00AA3340" w14:paraId="2EC79CB9" w14:textId="77777777" w:rsidTr="004B470A">
        <w:trPr>
          <w:trHeight w:val="544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2780" w14:textId="4FFCF9A8" w:rsidR="002E44B2" w:rsidRPr="00AA3340" w:rsidRDefault="002E44B2" w:rsidP="002E44B2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2E44B2">
              <w:rPr>
                <w:rFonts w:eastAsia="Times New Roman" w:cs="Arial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718E4" w14:textId="701964B1" w:rsidR="002E44B2" w:rsidRPr="00AA3340" w:rsidRDefault="002E44B2" w:rsidP="002E44B2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2E44B2">
              <w:rPr>
                <w:rFonts w:eastAsia="Times New Roman" w:cs="Arial"/>
                <w:sz w:val="16"/>
                <w:szCs w:val="16"/>
                <w:lang w:eastAsia="de-DE"/>
              </w:rPr>
              <w:t>0</w:t>
            </w:r>
            <w:r w:rsidR="0012560B">
              <w:rPr>
                <w:rFonts w:eastAsia="Times New Roman" w:cs="Arial"/>
                <w:sz w:val="16"/>
                <w:szCs w:val="16"/>
                <w:lang w:eastAsia="de-DE"/>
              </w:rPr>
              <w:t>6</w:t>
            </w:r>
            <w:r w:rsidRPr="002E44B2">
              <w:rPr>
                <w:rFonts w:eastAsia="Times New Roman" w:cs="Arial"/>
                <w:sz w:val="16"/>
                <w:szCs w:val="16"/>
                <w:lang w:eastAsia="de-DE"/>
              </w:rPr>
              <w:t>.05.2023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FED" w14:textId="03100875" w:rsidR="002E44B2" w:rsidRPr="00AA3340" w:rsidRDefault="002E44B2" w:rsidP="002E44B2">
            <w:pPr>
              <w:autoSpaceDE w:val="0"/>
              <w:spacing w:before="24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2E44B2">
              <w:rPr>
                <w:rFonts w:eastAsia="Times New Roman" w:cs="Arial"/>
                <w:sz w:val="16"/>
                <w:szCs w:val="16"/>
                <w:lang w:eastAsia="de-DE"/>
              </w:rPr>
              <w:t>Janin Ahlemeyer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13C7" w14:textId="24B0C56A" w:rsidR="002E44B2" w:rsidRPr="00AA3340" w:rsidRDefault="002E44B2" w:rsidP="002E44B2">
            <w:pPr>
              <w:autoSpaceDE w:val="0"/>
              <w:spacing w:before="240" w:after="0"/>
              <w:rPr>
                <w:rFonts w:eastAsia="Times New Roman" w:cs="Arial"/>
                <w:color w:val="000000" w:themeColor="text1"/>
                <w:sz w:val="16"/>
                <w:szCs w:val="16"/>
                <w:lang w:eastAsia="de-DE"/>
              </w:rPr>
            </w:pPr>
            <w:r w:rsidRPr="002E44B2">
              <w:rPr>
                <w:rFonts w:cs="Arial"/>
                <w:sz w:val="16"/>
                <w:szCs w:val="16"/>
              </w:rPr>
              <w:t xml:space="preserve">Initialized the STR and created a first version </w:t>
            </w:r>
          </w:p>
        </w:tc>
      </w:tr>
      <w:tr w:rsidR="00465268" w:rsidRPr="00AA3340" w14:paraId="51BA0B27" w14:textId="77777777" w:rsidTr="004B470A">
        <w:trPr>
          <w:trHeight w:val="544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C556" w14:textId="25B0322D" w:rsidR="00465268" w:rsidRPr="002E44B2" w:rsidRDefault="00465268" w:rsidP="00465268">
            <w:pPr>
              <w:autoSpaceDE w:val="0"/>
              <w:spacing w:before="240" w:after="0"/>
              <w:jc w:val="center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136DB" w14:textId="7381BB71" w:rsidR="00465268" w:rsidRPr="002E44B2" w:rsidRDefault="00465268" w:rsidP="00465268">
            <w:pPr>
              <w:autoSpaceDE w:val="0"/>
              <w:spacing w:before="240" w:after="0"/>
              <w:jc w:val="center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10.05.2023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3564" w14:textId="5300C8BF" w:rsidR="00465268" w:rsidRPr="002E44B2" w:rsidRDefault="00465268" w:rsidP="00465268">
            <w:pPr>
              <w:autoSpaceDE w:val="0"/>
              <w:spacing w:before="240" w:after="0"/>
              <w:jc w:val="center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Janin Ahlemeyer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2241" w14:textId="60223A66" w:rsidR="00465268" w:rsidRPr="002E44B2" w:rsidRDefault="00465268" w:rsidP="00465268">
            <w:pPr>
              <w:autoSpaceDE w:val="0"/>
              <w:spacing w:before="240" w:after="0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Made final improvements</w:t>
            </w:r>
          </w:p>
        </w:tc>
      </w:tr>
    </w:tbl>
    <w:p w14:paraId="70986DC0" w14:textId="77777777" w:rsidR="00FD12AC" w:rsidRPr="002F1A79" w:rsidRDefault="00FD12AC">
      <w:pPr>
        <w:autoSpaceDE w:val="0"/>
        <w:rPr>
          <w:rFonts w:cs="Arial"/>
        </w:rPr>
      </w:pPr>
    </w:p>
    <w:p w14:paraId="27B620BB" w14:textId="77777777" w:rsidR="000D3DD8" w:rsidRDefault="000D3DD8">
      <w:pPr>
        <w:suppressAutoHyphens w:val="0"/>
        <w:spacing w:line="240" w:lineRule="auto"/>
        <w:jc w:val="left"/>
        <w:rPr>
          <w:rFonts w:cs="Arial"/>
          <w:sz w:val="40"/>
          <w:szCs w:val="40"/>
        </w:rPr>
      </w:pPr>
      <w:bookmarkStart w:id="0" w:name="_Toc115912251"/>
      <w:bookmarkEnd w:id="0"/>
      <w:r>
        <w:rPr>
          <w:rFonts w:cs="Arial"/>
          <w:sz w:val="40"/>
          <w:szCs w:val="40"/>
        </w:rPr>
        <w:br w:type="page"/>
      </w:r>
    </w:p>
    <w:p w14:paraId="22B7592F" w14:textId="1B3A5406" w:rsidR="00FD12AC" w:rsidRDefault="00062428" w:rsidP="0067488B">
      <w:pPr>
        <w:suppressAutoHyphens w:val="0"/>
        <w:rPr>
          <w:rFonts w:cs="Arial"/>
          <w:sz w:val="40"/>
          <w:szCs w:val="40"/>
        </w:rPr>
      </w:pPr>
      <w:r w:rsidRPr="002F1A79">
        <w:rPr>
          <w:rFonts w:cs="Arial"/>
          <w:sz w:val="40"/>
          <w:szCs w:val="40"/>
        </w:rPr>
        <w:lastRenderedPageBreak/>
        <w:t>Table of Contents</w:t>
      </w:r>
    </w:p>
    <w:p w14:paraId="18C451DB" w14:textId="77777777" w:rsidR="00F91202" w:rsidRPr="002F1A79" w:rsidRDefault="00F91202">
      <w:pPr>
        <w:autoSpaceDE w:val="0"/>
        <w:rPr>
          <w:rFonts w:cs="Arial"/>
        </w:rPr>
      </w:pPr>
    </w:p>
    <w:p w14:paraId="1E130295" w14:textId="57891014" w:rsidR="005312F7" w:rsidRDefault="00062428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r w:rsidRPr="006D4C40">
        <w:rPr>
          <w:rFonts w:eastAsia="Calibri" w:cs="Arial"/>
        </w:rPr>
        <w:fldChar w:fldCharType="begin"/>
      </w:r>
      <w:r w:rsidRPr="006D4C40">
        <w:rPr>
          <w:rFonts w:cs="Arial"/>
        </w:rPr>
        <w:instrText xml:space="preserve"> TOC \o "1-3" \u \h </w:instrText>
      </w:r>
      <w:r w:rsidRPr="006D4C40">
        <w:rPr>
          <w:rFonts w:eastAsia="Calibri" w:cs="Arial"/>
        </w:rPr>
        <w:fldChar w:fldCharType="separate"/>
      </w:r>
      <w:hyperlink w:anchor="_Toc134650569" w:history="1">
        <w:r w:rsidR="005312F7" w:rsidRPr="00FE23B3">
          <w:rPr>
            <w:rStyle w:val="Hyperlink"/>
            <w:rFonts w:cs="Arial"/>
            <w:noProof/>
            <w:lang w:val="de-DE"/>
          </w:rPr>
          <w:t>1.</w:t>
        </w:r>
        <w:r w:rsidR="005312F7" w:rsidRPr="00FE23B3">
          <w:rPr>
            <w:rStyle w:val="Hyperlink"/>
            <w:rFonts w:cs="Arial"/>
            <w:noProof/>
          </w:rPr>
          <w:t xml:space="preserve"> Scope</w:t>
        </w:r>
        <w:r w:rsidR="005312F7">
          <w:rPr>
            <w:noProof/>
          </w:rPr>
          <w:tab/>
        </w:r>
        <w:r w:rsidR="005312F7">
          <w:rPr>
            <w:noProof/>
          </w:rPr>
          <w:fldChar w:fldCharType="begin"/>
        </w:r>
        <w:r w:rsidR="005312F7">
          <w:rPr>
            <w:noProof/>
          </w:rPr>
          <w:instrText xml:space="preserve"> PAGEREF _Toc134650569 \h </w:instrText>
        </w:r>
        <w:r w:rsidR="005312F7">
          <w:rPr>
            <w:noProof/>
          </w:rPr>
        </w:r>
        <w:r w:rsidR="005312F7">
          <w:rPr>
            <w:noProof/>
          </w:rPr>
          <w:fldChar w:fldCharType="separate"/>
        </w:r>
        <w:r w:rsidR="0012560B">
          <w:rPr>
            <w:noProof/>
          </w:rPr>
          <w:t>4</w:t>
        </w:r>
        <w:r w:rsidR="005312F7">
          <w:rPr>
            <w:noProof/>
          </w:rPr>
          <w:fldChar w:fldCharType="end"/>
        </w:r>
      </w:hyperlink>
    </w:p>
    <w:p w14:paraId="5A56C50D" w14:textId="723BA73F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0" w:history="1">
        <w:r w:rsidRPr="00FE23B3">
          <w:rPr>
            <w:rStyle w:val="Hyperlink"/>
            <w:rFonts w:cs="Arial"/>
            <w:noProof/>
          </w:rPr>
          <w:t>2. Reference Material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DD26308" w14:textId="17F3D493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1" w:history="1">
        <w:r w:rsidRPr="00FE23B3">
          <w:rPr>
            <w:rStyle w:val="Hyperlink"/>
            <w:rFonts w:cs="Arial"/>
            <w:noProof/>
          </w:rPr>
          <w:t>3. Definitions and Acronyms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B2E058C" w14:textId="1F09B0A2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2" w:history="1">
        <w:r w:rsidRPr="00FE23B3">
          <w:rPr>
            <w:rStyle w:val="Hyperlink"/>
            <w:rFonts w:cs="Arial"/>
            <w:noProof/>
          </w:rPr>
          <w:t>4. Test Equipment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9784F4" w14:textId="4C9C5CA4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3" w:history="1">
        <w:r w:rsidRPr="00FE23B3">
          <w:rPr>
            <w:rStyle w:val="Hyperlink"/>
            <w:rFonts w:cs="Arial"/>
            <w:noProof/>
          </w:rPr>
          <w:t>5. Results of Testsuite &lt;TS.INST: Access via Link&gt;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2D46E38" w14:textId="3E9F860C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4" w:history="1">
        <w:r w:rsidRPr="00FE23B3">
          <w:rPr>
            <w:rStyle w:val="Hyperlink"/>
            <w:rFonts w:cs="Arial"/>
            <w:noProof/>
          </w:rPr>
          <w:t>5.1. Results of &lt;TC.INST.001.F&gt;: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Access front end on local machine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A950B33" w14:textId="05618F6A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5" w:history="1">
        <w:r w:rsidRPr="00FE23B3">
          <w:rPr>
            <w:rStyle w:val="Hyperlink"/>
            <w:rFonts w:cs="Arial"/>
            <w:noProof/>
          </w:rPr>
          <w:t>6. Results of Testsuite &lt;TS.CON: Connect to AAS-Server 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2DB677E" w14:textId="219A5758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6" w:history="1">
        <w:r w:rsidRPr="00FE23B3">
          <w:rPr>
            <w:rStyle w:val="Hyperlink"/>
            <w:rFonts w:cs="Arial"/>
            <w:noProof/>
          </w:rPr>
          <w:t>6.1. Results of &lt;TC.CON.001.F&gt;: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Connect to AAS-Server via search bar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61E0D97" w14:textId="0C947F91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7" w:history="1">
        <w:r w:rsidRPr="00FE23B3">
          <w:rPr>
            <w:rStyle w:val="Hyperlink"/>
            <w:rFonts w:cs="Arial"/>
            <w:noProof/>
          </w:rPr>
          <w:t>6.2. Results of &lt;TC.CON.002.F&gt;: Connect to suggested AAS-Server via search bar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9FC11E6" w14:textId="57460B33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8" w:history="1">
        <w:r w:rsidRPr="00FE23B3">
          <w:rPr>
            <w:rStyle w:val="Hyperlink"/>
            <w:rFonts w:cs="Arial"/>
            <w:noProof/>
          </w:rPr>
          <w:t>7. Results of Testsuite &lt;TS.NAV: Navigation 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6479FAA" w14:textId="6F35BB9C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79" w:history="1">
        <w:r w:rsidRPr="00FE23B3">
          <w:rPr>
            <w:rStyle w:val="Hyperlink"/>
            <w:rFonts w:cs="Arial"/>
            <w:noProof/>
          </w:rPr>
          <w:t>7.1. Results of &lt;TC.NAV.001.F 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Navigation bar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4C500F2" w14:textId="5B467FC3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0" w:history="1">
        <w:r w:rsidRPr="00FE23B3">
          <w:rPr>
            <w:rStyle w:val="Hyperlink"/>
            <w:rFonts w:cs="Arial"/>
            <w:noProof/>
          </w:rPr>
          <w:t>7.2. Results of &lt;TC.NAV.002.F 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Browser’s navigation buttons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4C202A2" w14:textId="33993372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1" w:history="1">
        <w:r w:rsidRPr="00FE23B3">
          <w:rPr>
            <w:rStyle w:val="Hyperlink"/>
            <w:rFonts w:cs="Arial"/>
            <w:noProof/>
          </w:rPr>
          <w:t>8. Results of Testsuite &lt;TS.OV: Overview 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1EBB599" w14:textId="11EA6715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2" w:history="1">
        <w:r w:rsidRPr="00FE23B3">
          <w:rPr>
            <w:rStyle w:val="Hyperlink"/>
            <w:rFonts w:cs="Arial"/>
            <w:noProof/>
          </w:rPr>
          <w:t>8.1. Results of &lt;TC.OV.001.F&gt;: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Choose asset of asset 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AA2A9FC" w14:textId="41275C9A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3" w:history="1">
        <w:r w:rsidRPr="00FE23B3">
          <w:rPr>
            <w:rStyle w:val="Hyperlink"/>
            <w:rFonts w:cs="Arial"/>
            <w:noProof/>
          </w:rPr>
          <w:t>9. Results of Testsuite &lt;TS.NP: Nameplate&gt;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D602F0B" w14:textId="2886B6B1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4" w:history="1">
        <w:r w:rsidRPr="00FE23B3">
          <w:rPr>
            <w:rStyle w:val="Hyperlink"/>
            <w:rFonts w:cs="Arial"/>
            <w:noProof/>
          </w:rPr>
          <w:t>9.1. Results of &lt;TC.NP.001.F&gt;: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Download nameplate in SVG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DF994A1" w14:textId="5E0B5C0C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5" w:history="1">
        <w:r w:rsidRPr="00FE23B3">
          <w:rPr>
            <w:rStyle w:val="Hyperlink"/>
            <w:rFonts w:cs="Arial"/>
            <w:noProof/>
          </w:rPr>
          <w:t>9.2. Results of &lt;TC.NP.002.F&gt;: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Download nameplate in PNG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AC7EA4F" w14:textId="79CB013B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6" w:history="1">
        <w:r w:rsidRPr="00FE23B3">
          <w:rPr>
            <w:rStyle w:val="Hyperlink"/>
            <w:rFonts w:cs="Arial"/>
            <w:noProof/>
          </w:rPr>
          <w:t>10. Results of Testsuite &lt;TS.PERF: Performance&gt;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274C26D" w14:textId="6E44ACCA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7" w:history="1">
        <w:r w:rsidRPr="00FE23B3">
          <w:rPr>
            <w:rStyle w:val="Hyperlink"/>
            <w:rFonts w:cs="Arial"/>
            <w:noProof/>
          </w:rPr>
          <w:t>10.1. Results of &lt;TC.PERF.001.F&gt;:</w:t>
        </w:r>
        <w:r w:rsidRPr="00FE23B3">
          <w:rPr>
            <w:rStyle w:val="Hyperlink"/>
            <w:noProof/>
          </w:rPr>
          <w:t xml:space="preserve"> </w:t>
        </w:r>
        <w:r w:rsidRPr="00FE23B3">
          <w:rPr>
            <w:rStyle w:val="Hyperlink"/>
            <w:rFonts w:cs="Arial"/>
            <w:noProof/>
          </w:rPr>
          <w:t>Performant under expected or peak loads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4538E77" w14:textId="7D2F1535" w:rsidR="005312F7" w:rsidRDefault="005312F7">
      <w:pPr>
        <w:pStyle w:val="Verzeichnis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val="de-DE" w:eastAsia="de-DE"/>
        </w:rPr>
      </w:pPr>
      <w:hyperlink w:anchor="_Toc134650588" w:history="1">
        <w:r w:rsidRPr="00FE23B3">
          <w:rPr>
            <w:rStyle w:val="Hyperlink"/>
            <w:rFonts w:cs="Arial"/>
            <w:noProof/>
          </w:rPr>
          <w:t>11. Conclusion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_Toc134650588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2560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5DF0E3F4" w14:textId="348D2DEB" w:rsidR="00F211D4" w:rsidRPr="0009122B" w:rsidRDefault="00062428">
      <w:pPr>
        <w:rPr>
          <w:rFonts w:eastAsia="Times New Roman" w:cs="Arial"/>
        </w:rPr>
      </w:pPr>
      <w:r w:rsidRPr="006D4C40">
        <w:rPr>
          <w:rFonts w:eastAsia="Times New Roman" w:cs="Arial"/>
        </w:rPr>
        <w:fldChar w:fldCharType="end"/>
      </w:r>
    </w:p>
    <w:p w14:paraId="6DD111C9" w14:textId="1DD080BD" w:rsidR="00E20249" w:rsidRDefault="00E20249">
      <w:pPr>
        <w:suppressAutoHyphens w:val="0"/>
        <w:rPr>
          <w:rFonts w:eastAsia="Times New Roman" w:cs="Arial"/>
          <w:b/>
          <w:bCs/>
          <w:kern w:val="3"/>
          <w:szCs w:val="24"/>
        </w:rPr>
      </w:pPr>
      <w:r>
        <w:rPr>
          <w:rFonts w:cs="Arial"/>
          <w:szCs w:val="24"/>
        </w:rPr>
        <w:br w:type="page"/>
      </w:r>
    </w:p>
    <w:p w14:paraId="745292C2" w14:textId="381BED5E" w:rsidR="007F0730" w:rsidRPr="007F0730" w:rsidRDefault="000806DD" w:rsidP="007F0730">
      <w:pPr>
        <w:pStyle w:val="berschrift1"/>
        <w:numPr>
          <w:ilvl w:val="0"/>
          <w:numId w:val="5"/>
        </w:numPr>
        <w:rPr>
          <w:rFonts w:ascii="Arial" w:hAnsi="Arial" w:cs="Arial"/>
          <w:lang w:val="de-DE"/>
        </w:rPr>
      </w:pPr>
      <w:bookmarkStart w:id="1" w:name="_Toc134650569"/>
      <w:r>
        <w:rPr>
          <w:rFonts w:ascii="Arial" w:hAnsi="Arial" w:cs="Arial"/>
          <w:sz w:val="24"/>
          <w:szCs w:val="24"/>
        </w:rPr>
        <w:lastRenderedPageBreak/>
        <w:t>Scope</w:t>
      </w:r>
      <w:bookmarkEnd w:id="1"/>
    </w:p>
    <w:p w14:paraId="5BD4FDDE" w14:textId="3FA99157" w:rsidR="00294232" w:rsidRPr="0004227A" w:rsidRDefault="007F0730" w:rsidP="0004227A">
      <w:r w:rsidRPr="007F0730">
        <w:t>Th</w:t>
      </w:r>
      <w:r>
        <w:t xml:space="preserve">e </w:t>
      </w:r>
      <w:r w:rsidR="00017AB3">
        <w:t>System</w:t>
      </w:r>
      <w:r>
        <w:t xml:space="preserve"> Test </w:t>
      </w:r>
      <w:r w:rsidR="00017AB3">
        <w:t>Report</w:t>
      </w:r>
      <w:r>
        <w:t xml:space="preserve"> (ST</w:t>
      </w:r>
      <w:r w:rsidR="00017AB3">
        <w:t>R</w:t>
      </w:r>
      <w:r>
        <w:t xml:space="preserve">) </w:t>
      </w:r>
      <w:r w:rsidR="00F70173">
        <w:t xml:space="preserve">of </w:t>
      </w:r>
      <w:bookmarkStart w:id="2" w:name="_Hlk131631015"/>
      <w:r w:rsidR="00F70173">
        <w:t xml:space="preserve">the </w:t>
      </w:r>
      <w:r w:rsidR="009D237E">
        <w:t>proje</w:t>
      </w:r>
      <w:r w:rsidR="003F1D18">
        <w:t>ct “</w:t>
      </w:r>
      <w:r w:rsidR="003F1D18" w:rsidRPr="003F1D18">
        <w:t>AAS Digital Nameplate Generator</w:t>
      </w:r>
      <w:r w:rsidR="003F1D18">
        <w:t xml:space="preserve">” </w:t>
      </w:r>
      <w:bookmarkEnd w:id="2"/>
      <w:r w:rsidR="00017AB3">
        <w:t>contains the details and results of the test cases defined in the System Test Plan (STP).</w:t>
      </w:r>
      <w:r w:rsidR="000806DD">
        <w:t xml:space="preserve"> It contains the test cases combined with their actual results from executing the test plan.</w:t>
      </w:r>
    </w:p>
    <w:p w14:paraId="04DF9F47" w14:textId="095F0B15" w:rsidR="00BD50F4" w:rsidRPr="00B13D18" w:rsidRDefault="00BD50F4" w:rsidP="00BD50F4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3" w:name="_Toc134650570"/>
      <w:r>
        <w:rPr>
          <w:rFonts w:ascii="Arial" w:hAnsi="Arial" w:cs="Arial"/>
          <w:sz w:val="24"/>
          <w:szCs w:val="24"/>
        </w:rPr>
        <w:t>Reference Material</w:t>
      </w:r>
      <w:bookmarkEnd w:id="3"/>
    </w:p>
    <w:p w14:paraId="0C2718E2" w14:textId="67E0EAE8" w:rsidR="00353399" w:rsidRDefault="002C2BC5" w:rsidP="00353399">
      <w:r>
        <w:t>The sources cited below are utilized as a reference for this document</w:t>
      </w:r>
      <w:r w:rsidR="00353399">
        <w:t>.</w:t>
      </w:r>
    </w:p>
    <w:p w14:paraId="7419A699" w14:textId="2A3C8075" w:rsidR="00353399" w:rsidRPr="00310906" w:rsidRDefault="00262374" w:rsidP="00310906">
      <w:pPr>
        <w:pStyle w:val="Listenabsatz"/>
        <w:numPr>
          <w:ilvl w:val="0"/>
          <w:numId w:val="16"/>
        </w:numPr>
      </w:pPr>
      <w:r w:rsidRPr="00310906">
        <w:t>TINF21C_S</w:t>
      </w:r>
      <w:r w:rsidR="000806DD">
        <w:t>TP</w:t>
      </w:r>
      <w:r w:rsidRPr="00310906">
        <w:t>_Team_2_1v</w:t>
      </w:r>
      <w:r w:rsidR="000806DD">
        <w:t>5</w:t>
      </w:r>
    </w:p>
    <w:p w14:paraId="5A51D4C6" w14:textId="77777777" w:rsidR="00310906" w:rsidRPr="00310906" w:rsidRDefault="00066696" w:rsidP="00310906">
      <w:pPr>
        <w:pStyle w:val="Listenabsatz"/>
        <w:numPr>
          <w:ilvl w:val="0"/>
          <w:numId w:val="16"/>
        </w:numPr>
      </w:pPr>
      <w:r w:rsidRPr="00310906">
        <w:rPr>
          <w:rFonts w:cs="Arial"/>
          <w:szCs w:val="24"/>
        </w:rPr>
        <w:t>IEEE Standard 829-1998, Standard for Software Test Documentation</w:t>
      </w:r>
    </w:p>
    <w:p w14:paraId="1E2D5A2C" w14:textId="32F83354" w:rsidR="0049512A" w:rsidRPr="00BD50F4" w:rsidRDefault="00BD50F4" w:rsidP="00BD50F4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4" w:name="_Toc134650571"/>
      <w:r>
        <w:rPr>
          <w:rFonts w:ascii="Arial" w:hAnsi="Arial" w:cs="Arial"/>
          <w:sz w:val="24"/>
          <w:szCs w:val="24"/>
        </w:rPr>
        <w:t>Definitions and Acronyms</w:t>
      </w:r>
      <w:bookmarkEnd w:id="4"/>
    </w:p>
    <w:p w14:paraId="7C61FB1A" w14:textId="0D0D6DBD" w:rsidR="00C656B6" w:rsidRDefault="00C656B6" w:rsidP="00C656B6">
      <w:r w:rsidRPr="00CD0467">
        <w:rPr>
          <w:b/>
          <w:bCs/>
        </w:rPr>
        <w:t>STP</w:t>
      </w:r>
      <w:r>
        <w:tab/>
        <w:t>System Test Plan</w:t>
      </w:r>
    </w:p>
    <w:p w14:paraId="62BCAC3E" w14:textId="573793F8" w:rsidR="00C656B6" w:rsidRDefault="00C656B6" w:rsidP="00C656B6">
      <w:r w:rsidRPr="00CD0467">
        <w:rPr>
          <w:b/>
          <w:bCs/>
        </w:rPr>
        <w:t>SRS</w:t>
      </w:r>
      <w:r>
        <w:tab/>
        <w:t>Software Requirements Specification</w:t>
      </w:r>
    </w:p>
    <w:p w14:paraId="57D9D869" w14:textId="0D6D1F64" w:rsidR="00E53F6F" w:rsidRDefault="00E53F6F" w:rsidP="00C656B6">
      <w:r w:rsidRPr="003D5D1C">
        <w:rPr>
          <w:b/>
          <w:bCs/>
        </w:rPr>
        <w:t>DNG</w:t>
      </w:r>
      <w:r>
        <w:tab/>
      </w:r>
      <w:r w:rsidR="003D5D1C">
        <w:t>Digital Nameplate Generator</w:t>
      </w:r>
    </w:p>
    <w:p w14:paraId="2D5DDC5B" w14:textId="037C1DF4" w:rsidR="00707402" w:rsidRDefault="00707402" w:rsidP="00C656B6">
      <w:r w:rsidRPr="00CD0467">
        <w:rPr>
          <w:b/>
          <w:bCs/>
        </w:rPr>
        <w:t>TS</w:t>
      </w:r>
      <w:r>
        <w:tab/>
      </w:r>
      <w:r w:rsidR="009E4173">
        <w:t xml:space="preserve">Test </w:t>
      </w:r>
      <w:r w:rsidR="00E83572">
        <w:t>S</w:t>
      </w:r>
      <w:r w:rsidR="009E4173">
        <w:t>uite</w:t>
      </w:r>
    </w:p>
    <w:p w14:paraId="55A183AD" w14:textId="16975DAA" w:rsidR="00707402" w:rsidRDefault="00707402" w:rsidP="00C656B6">
      <w:r w:rsidRPr="00CD0467">
        <w:rPr>
          <w:b/>
          <w:bCs/>
        </w:rPr>
        <w:t>TC</w:t>
      </w:r>
      <w:r>
        <w:tab/>
        <w:t>Testcase</w:t>
      </w:r>
    </w:p>
    <w:p w14:paraId="508E85CD" w14:textId="6BCBDFF4" w:rsidR="001C549C" w:rsidRDefault="001C549C" w:rsidP="00C656B6">
      <w:r w:rsidRPr="00CD0467">
        <w:rPr>
          <w:b/>
          <w:bCs/>
        </w:rPr>
        <w:t>AAS</w:t>
      </w:r>
      <w:r>
        <w:t xml:space="preserve"> </w:t>
      </w:r>
      <w:r>
        <w:tab/>
      </w:r>
      <w:r w:rsidRPr="001C549C">
        <w:t>Asset Administration Shell</w:t>
      </w:r>
    </w:p>
    <w:p w14:paraId="075B82B0" w14:textId="0899B22E" w:rsidR="0060070F" w:rsidRDefault="0060070F" w:rsidP="00C656B6">
      <w:r w:rsidRPr="0060070F">
        <w:rPr>
          <w:b/>
          <w:bCs/>
        </w:rPr>
        <w:t>STR</w:t>
      </w:r>
      <w:r>
        <w:tab/>
        <w:t>System Test Report</w:t>
      </w:r>
    </w:p>
    <w:p w14:paraId="72132982" w14:textId="72B6211A" w:rsidR="0014592E" w:rsidRPr="00BD5097" w:rsidRDefault="0014592E" w:rsidP="00C656B6">
      <w:r w:rsidRPr="00071480">
        <w:rPr>
          <w:b/>
          <w:bCs/>
        </w:rPr>
        <w:t>API</w:t>
      </w:r>
      <w:r>
        <w:tab/>
        <w:t>A</w:t>
      </w:r>
      <w:r w:rsidRPr="0014592E">
        <w:t>pplication programming interface</w:t>
      </w:r>
    </w:p>
    <w:p w14:paraId="6B57C403" w14:textId="47D0751E" w:rsidR="00017AB3" w:rsidRPr="00835206" w:rsidRDefault="00017AB3" w:rsidP="00017AB3">
      <w:pPr>
        <w:pStyle w:val="berschrift1"/>
        <w:numPr>
          <w:ilvl w:val="0"/>
          <w:numId w:val="5"/>
        </w:numPr>
        <w:ind w:left="360" w:hanging="360"/>
        <w:rPr>
          <w:rFonts w:ascii="Arial" w:hAnsi="Arial" w:cs="Arial"/>
        </w:rPr>
      </w:pPr>
      <w:bookmarkStart w:id="5" w:name="_Toc134650572"/>
      <w:r w:rsidRPr="00835206">
        <w:rPr>
          <w:rFonts w:ascii="Arial" w:hAnsi="Arial" w:cs="Arial"/>
          <w:sz w:val="24"/>
          <w:szCs w:val="24"/>
        </w:rPr>
        <w:t xml:space="preserve">Test </w:t>
      </w:r>
      <w:r w:rsidR="000806DD">
        <w:rPr>
          <w:rFonts w:ascii="Arial" w:hAnsi="Arial" w:cs="Arial"/>
          <w:sz w:val="24"/>
          <w:szCs w:val="24"/>
        </w:rPr>
        <w:t>Equipment</w:t>
      </w:r>
      <w:bookmarkEnd w:id="5"/>
    </w:p>
    <w:p w14:paraId="2107AABE" w14:textId="01793EDD" w:rsidR="00017AB3" w:rsidRDefault="00017AB3" w:rsidP="00017AB3">
      <w:r>
        <w:t xml:space="preserve">It mentions the </w:t>
      </w:r>
      <w:r w:rsidR="000806DD">
        <w:t xml:space="preserve">available </w:t>
      </w:r>
      <w:r>
        <w:t>hardware and software</w:t>
      </w:r>
      <w:r w:rsidR="000806DD">
        <w:t xml:space="preserve"> for</w:t>
      </w:r>
      <w:r>
        <w:t xml:space="preserve"> test</w:t>
      </w:r>
      <w:r w:rsidR="000806DD">
        <w:t>ing</w:t>
      </w:r>
      <w:r>
        <w:t xml:space="preserve"> the application.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017AB3" w14:paraId="03F82C9B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3"/>
          </w:tcPr>
          <w:p w14:paraId="3E2DF40B" w14:textId="77777777" w:rsidR="00017AB3" w:rsidRDefault="00017AB3" w:rsidP="004B470A">
            <w:pPr>
              <w:spacing w:line="276" w:lineRule="auto"/>
            </w:pPr>
            <w:r>
              <w:t>Testing Tools</w:t>
            </w:r>
          </w:p>
        </w:tc>
      </w:tr>
      <w:tr w:rsidR="00017AB3" w14:paraId="319718A8" w14:textId="77777777" w:rsidTr="004B470A">
        <w:tc>
          <w:tcPr>
            <w:tcW w:w="704" w:type="dxa"/>
            <w:shd w:val="clear" w:color="auto" w:fill="E7E6E6" w:themeFill="background2"/>
          </w:tcPr>
          <w:p w14:paraId="62D3EB48" w14:textId="77777777" w:rsidR="00017AB3" w:rsidRDefault="00017AB3" w:rsidP="004B470A">
            <w:pPr>
              <w:spacing w:line="276" w:lineRule="auto"/>
            </w:pPr>
            <w:r>
              <w:t>No.</w:t>
            </w:r>
          </w:p>
        </w:tc>
        <w:tc>
          <w:tcPr>
            <w:tcW w:w="1559" w:type="dxa"/>
            <w:shd w:val="clear" w:color="auto" w:fill="E7E6E6" w:themeFill="background2"/>
          </w:tcPr>
          <w:p w14:paraId="76F6131A" w14:textId="77777777" w:rsidR="00017AB3" w:rsidRDefault="00017AB3" w:rsidP="004B470A">
            <w:pPr>
              <w:spacing w:line="276" w:lineRule="auto"/>
            </w:pPr>
            <w:r>
              <w:t>Resources</w:t>
            </w:r>
          </w:p>
        </w:tc>
        <w:tc>
          <w:tcPr>
            <w:tcW w:w="6753" w:type="dxa"/>
            <w:shd w:val="clear" w:color="auto" w:fill="E7E6E6" w:themeFill="background2"/>
          </w:tcPr>
          <w:p w14:paraId="5947C681" w14:textId="77777777" w:rsidR="00017AB3" w:rsidRDefault="00017AB3" w:rsidP="004B470A">
            <w:pPr>
              <w:spacing w:line="276" w:lineRule="auto"/>
            </w:pPr>
            <w:r>
              <w:t>Descriptions</w:t>
            </w:r>
          </w:p>
        </w:tc>
      </w:tr>
      <w:tr w:rsidR="00017AB3" w14:paraId="39E32792" w14:textId="77777777" w:rsidTr="004B470A">
        <w:tc>
          <w:tcPr>
            <w:tcW w:w="704" w:type="dxa"/>
          </w:tcPr>
          <w:p w14:paraId="301BA62A" w14:textId="4067BA96" w:rsidR="00017AB3" w:rsidRDefault="00017AB3" w:rsidP="004B470A">
            <w:pPr>
              <w:spacing w:line="276" w:lineRule="auto"/>
              <w:jc w:val="center"/>
            </w:pPr>
            <w:r>
              <w:t>0</w:t>
            </w:r>
            <w:r w:rsidR="004A620A">
              <w:t>1</w:t>
            </w:r>
          </w:p>
        </w:tc>
        <w:tc>
          <w:tcPr>
            <w:tcW w:w="1559" w:type="dxa"/>
          </w:tcPr>
          <w:p w14:paraId="2FC259B3" w14:textId="77777777" w:rsidR="00017AB3" w:rsidRDefault="00017AB3" w:rsidP="004B470A">
            <w:pPr>
              <w:spacing w:line="276" w:lineRule="auto"/>
            </w:pPr>
            <w:r>
              <w:t>Computer</w:t>
            </w:r>
          </w:p>
        </w:tc>
        <w:tc>
          <w:tcPr>
            <w:tcW w:w="6753" w:type="dxa"/>
            <w:shd w:val="clear" w:color="auto" w:fill="auto"/>
          </w:tcPr>
          <w:p w14:paraId="4DF7E398" w14:textId="53D4983B" w:rsidR="00017AB3" w:rsidRPr="00BA7704" w:rsidRDefault="004A620A" w:rsidP="004A620A">
            <w:pPr>
              <w:spacing w:line="276" w:lineRule="auto"/>
              <w:jc w:val="left"/>
            </w:pPr>
            <w:r w:rsidRPr="004A620A">
              <w:t xml:space="preserve">HP EliteBook 850 G7 Notebook </w:t>
            </w:r>
            <w:r>
              <w:br/>
              <w:t xml:space="preserve">Operating system: </w:t>
            </w:r>
            <w:r w:rsidRPr="004A620A">
              <w:t>Windows 10 Home 64</w:t>
            </w:r>
          </w:p>
        </w:tc>
      </w:tr>
      <w:tr w:rsidR="004A620A" w14:paraId="3144CBE4" w14:textId="77777777" w:rsidTr="004B470A">
        <w:tc>
          <w:tcPr>
            <w:tcW w:w="704" w:type="dxa"/>
          </w:tcPr>
          <w:p w14:paraId="22C28546" w14:textId="610367D4" w:rsidR="004A620A" w:rsidRDefault="004A620A" w:rsidP="004B470A">
            <w:pPr>
              <w:spacing w:line="276" w:lineRule="auto"/>
              <w:jc w:val="center"/>
            </w:pPr>
            <w:r>
              <w:t>02</w:t>
            </w:r>
          </w:p>
        </w:tc>
        <w:tc>
          <w:tcPr>
            <w:tcW w:w="1559" w:type="dxa"/>
          </w:tcPr>
          <w:p w14:paraId="1B7F80A2" w14:textId="1564EBD1" w:rsidR="004A620A" w:rsidRDefault="004A620A" w:rsidP="004B470A">
            <w:pPr>
              <w:spacing w:line="276" w:lineRule="auto"/>
            </w:pPr>
            <w:r>
              <w:t>Computer</w:t>
            </w:r>
          </w:p>
        </w:tc>
        <w:tc>
          <w:tcPr>
            <w:tcW w:w="6753" w:type="dxa"/>
            <w:shd w:val="clear" w:color="auto" w:fill="auto"/>
          </w:tcPr>
          <w:p w14:paraId="05769528" w14:textId="5E13727E" w:rsidR="004A620A" w:rsidRDefault="003E451E" w:rsidP="003E451E">
            <w:pPr>
              <w:spacing w:line="276" w:lineRule="auto"/>
              <w:jc w:val="left"/>
            </w:pPr>
            <w:r w:rsidRPr="003E451E">
              <w:t>MacBook Pro 13”</w:t>
            </w:r>
            <w:r>
              <w:br/>
              <w:t>Operating system: MacOS</w:t>
            </w:r>
          </w:p>
        </w:tc>
      </w:tr>
      <w:tr w:rsidR="00017AB3" w14:paraId="0ED72154" w14:textId="77777777" w:rsidTr="004B470A">
        <w:tc>
          <w:tcPr>
            <w:tcW w:w="704" w:type="dxa"/>
          </w:tcPr>
          <w:p w14:paraId="5A71CE59" w14:textId="77777777" w:rsidR="00017AB3" w:rsidRDefault="00017AB3" w:rsidP="004B470A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559" w:type="dxa"/>
          </w:tcPr>
          <w:p w14:paraId="5B062304" w14:textId="77777777" w:rsidR="00017AB3" w:rsidRDefault="00017AB3" w:rsidP="004B470A">
            <w:pPr>
              <w:spacing w:line="276" w:lineRule="auto"/>
            </w:pPr>
            <w:r>
              <w:t>Smartphone</w:t>
            </w:r>
          </w:p>
        </w:tc>
        <w:tc>
          <w:tcPr>
            <w:tcW w:w="6753" w:type="dxa"/>
            <w:shd w:val="clear" w:color="auto" w:fill="auto"/>
          </w:tcPr>
          <w:p w14:paraId="157A45DE" w14:textId="5DA1E8BE" w:rsidR="00017AB3" w:rsidRPr="00BA7704" w:rsidRDefault="004A620A" w:rsidP="004B470A">
            <w:pPr>
              <w:spacing w:line="276" w:lineRule="auto"/>
            </w:pPr>
            <w:r>
              <w:t>Galaxy S20 Ultra 5G</w:t>
            </w:r>
          </w:p>
        </w:tc>
      </w:tr>
    </w:tbl>
    <w:p w14:paraId="31E95269" w14:textId="77777777" w:rsidR="00017AB3" w:rsidRDefault="00017AB3" w:rsidP="00017AB3"/>
    <w:p w14:paraId="5F0B5E42" w14:textId="6D8B746C" w:rsidR="00017AB3" w:rsidRDefault="00017AB3" w:rsidP="00017AB3">
      <w:r>
        <w:t xml:space="preserve">The following software are </w:t>
      </w:r>
      <w:r w:rsidR="000806DD">
        <w:t>used</w:t>
      </w:r>
      <w:r>
        <w:t xml:space="preserve"> in addition to client-specific software.</w:t>
      </w:r>
    </w:p>
    <w:p w14:paraId="522BFB31" w14:textId="77777777" w:rsidR="00017AB3" w:rsidRDefault="00017AB3" w:rsidP="00017AB3">
      <w:pPr>
        <w:pStyle w:val="Listenabsatz"/>
        <w:numPr>
          <w:ilvl w:val="0"/>
          <w:numId w:val="28"/>
        </w:numPr>
      </w:pPr>
      <w:r w:rsidRPr="006A56C5">
        <w:lastRenderedPageBreak/>
        <w:t>Firefox 111.0</w:t>
      </w:r>
    </w:p>
    <w:p w14:paraId="7C50723F" w14:textId="77777777" w:rsidR="00017AB3" w:rsidRDefault="00017AB3" w:rsidP="00017AB3">
      <w:pPr>
        <w:pStyle w:val="Listenabsatz"/>
        <w:numPr>
          <w:ilvl w:val="0"/>
          <w:numId w:val="28"/>
        </w:numPr>
      </w:pPr>
      <w:r w:rsidRPr="006A56C5">
        <w:t>Microsoft Edge 110.0</w:t>
      </w:r>
    </w:p>
    <w:p w14:paraId="353BC6DC" w14:textId="77777777" w:rsidR="00017AB3" w:rsidRDefault="00017AB3" w:rsidP="00017AB3">
      <w:pPr>
        <w:pStyle w:val="Listenabsatz"/>
        <w:numPr>
          <w:ilvl w:val="0"/>
          <w:numId w:val="28"/>
        </w:numPr>
      </w:pPr>
      <w:r w:rsidRPr="006A56C5">
        <w:t>Google Chrome 111.0</w:t>
      </w:r>
    </w:p>
    <w:p w14:paraId="5148B605" w14:textId="77B86F5F" w:rsidR="00017AB3" w:rsidRDefault="00017AB3" w:rsidP="00017AB3">
      <w:pPr>
        <w:pStyle w:val="Listenabsatz"/>
        <w:numPr>
          <w:ilvl w:val="0"/>
          <w:numId w:val="28"/>
        </w:numPr>
      </w:pPr>
      <w:r>
        <w:t xml:space="preserve">Application </w:t>
      </w:r>
      <w:r w:rsidR="003E451E">
        <w:t xml:space="preserve">Camera </w:t>
      </w:r>
      <w:r>
        <w:t>to scan the QR code</w:t>
      </w:r>
    </w:p>
    <w:p w14:paraId="5A1473D3" w14:textId="44F77108" w:rsidR="00017AB3" w:rsidRDefault="00017AB3" w:rsidP="00E73FDD">
      <w:pPr>
        <w:pStyle w:val="Listenabsatz"/>
        <w:numPr>
          <w:ilvl w:val="0"/>
          <w:numId w:val="28"/>
        </w:numPr>
      </w:pPr>
      <w:r>
        <w:t xml:space="preserve">Application </w:t>
      </w:r>
      <w:r w:rsidR="003E451E">
        <w:t xml:space="preserve">Clock </w:t>
      </w:r>
      <w:r>
        <w:t>to measure time</w:t>
      </w:r>
    </w:p>
    <w:p w14:paraId="1A5D1101" w14:textId="50430E49" w:rsidR="00CE5EA1" w:rsidRPr="00B67CD1" w:rsidRDefault="00B97FD3" w:rsidP="00CE5EA1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6" w:name="_Toc134650573"/>
      <w:r>
        <w:rPr>
          <w:rFonts w:ascii="Arial" w:hAnsi="Arial" w:cs="Arial"/>
          <w:sz w:val="24"/>
          <w:szCs w:val="24"/>
        </w:rPr>
        <w:t xml:space="preserve">Results of </w:t>
      </w:r>
      <w:r w:rsidRPr="00B67CD1">
        <w:rPr>
          <w:rFonts w:ascii="Arial" w:hAnsi="Arial" w:cs="Arial"/>
          <w:sz w:val="24"/>
          <w:szCs w:val="24"/>
        </w:rPr>
        <w:t>Testsuite &lt;TS.INST: Access via Link&gt;</w:t>
      </w:r>
      <w:bookmarkEnd w:id="6"/>
    </w:p>
    <w:p w14:paraId="44538E23" w14:textId="0226F3D6" w:rsidR="00534C55" w:rsidRPr="00B67CD1" w:rsidRDefault="00B97FD3" w:rsidP="00554F70">
      <w:pPr>
        <w:pStyle w:val="berschrift1"/>
        <w:numPr>
          <w:ilvl w:val="1"/>
          <w:numId w:val="5"/>
        </w:numPr>
        <w:rPr>
          <w:rFonts w:ascii="Arial" w:hAnsi="Arial" w:cs="Arial"/>
        </w:rPr>
      </w:pPr>
      <w:bookmarkStart w:id="7" w:name="_Toc134650574"/>
      <w:r>
        <w:rPr>
          <w:rFonts w:ascii="Arial" w:hAnsi="Arial" w:cs="Arial"/>
          <w:sz w:val="24"/>
          <w:szCs w:val="24"/>
        </w:rPr>
        <w:t xml:space="preserve">Results of </w:t>
      </w:r>
      <w:r w:rsidRPr="00B97FD3">
        <w:rPr>
          <w:rFonts w:ascii="Arial" w:hAnsi="Arial" w:cs="Arial"/>
          <w:sz w:val="24"/>
          <w:szCs w:val="24"/>
        </w:rPr>
        <w:t>&lt;TC.INST.001.F&gt;</w:t>
      </w:r>
      <w:r>
        <w:rPr>
          <w:rFonts w:ascii="Arial" w:hAnsi="Arial" w:cs="Arial"/>
          <w:sz w:val="24"/>
          <w:szCs w:val="24"/>
        </w:rPr>
        <w:t>:</w:t>
      </w:r>
      <w:r w:rsidRPr="00B97FD3">
        <w:t xml:space="preserve"> </w:t>
      </w:r>
      <w:r w:rsidRPr="00B97FD3">
        <w:rPr>
          <w:rFonts w:ascii="Arial" w:hAnsi="Arial" w:cs="Arial"/>
          <w:sz w:val="24"/>
          <w:szCs w:val="24"/>
        </w:rPr>
        <w:t>Access front end on local machine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2693"/>
        <w:gridCol w:w="2642"/>
      </w:tblGrid>
      <w:tr w:rsidR="00534C55" w14:paraId="676A929E" w14:textId="77777777" w:rsidTr="00D4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</w:tcPr>
          <w:p w14:paraId="5480AC9B" w14:textId="77777777" w:rsidR="00534C55" w:rsidRDefault="00534C55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534C55" w14:paraId="20081330" w14:textId="77777777" w:rsidTr="00D45258">
        <w:tc>
          <w:tcPr>
            <w:tcW w:w="1980" w:type="dxa"/>
            <w:gridSpan w:val="2"/>
            <w:shd w:val="clear" w:color="auto" w:fill="E7E6E6" w:themeFill="background2"/>
          </w:tcPr>
          <w:p w14:paraId="7E87AF35" w14:textId="77777777" w:rsidR="00534C55" w:rsidRDefault="00534C55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</w:tcPr>
          <w:p w14:paraId="36596F1A" w14:textId="5FA5F46D" w:rsidR="00534C55" w:rsidRDefault="00C7290F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bookmarkStart w:id="8" w:name="_Hlk134627707"/>
            <w:r w:rsidRPr="00C7290F">
              <w:rPr>
                <w:rFonts w:cs="Arial"/>
                <w:szCs w:val="24"/>
              </w:rPr>
              <w:t>&lt;TC.</w:t>
            </w:r>
            <w:r w:rsidR="004D4AB7">
              <w:rPr>
                <w:rFonts w:cs="Arial"/>
                <w:szCs w:val="24"/>
              </w:rPr>
              <w:t>INST</w:t>
            </w:r>
            <w:r w:rsidRPr="00C7290F">
              <w:rPr>
                <w:rFonts w:cs="Arial"/>
                <w:szCs w:val="24"/>
              </w:rPr>
              <w:t>.001.F&gt;</w:t>
            </w:r>
            <w:bookmarkEnd w:id="8"/>
          </w:p>
        </w:tc>
      </w:tr>
      <w:tr w:rsidR="00534C55" w14:paraId="6A5D6188" w14:textId="77777777" w:rsidTr="00D45258">
        <w:tc>
          <w:tcPr>
            <w:tcW w:w="1980" w:type="dxa"/>
            <w:gridSpan w:val="2"/>
            <w:shd w:val="clear" w:color="auto" w:fill="E7E6E6" w:themeFill="background2"/>
          </w:tcPr>
          <w:p w14:paraId="70D4CAA3" w14:textId="77777777" w:rsidR="00534C55" w:rsidRDefault="00534C55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</w:tcPr>
          <w:p w14:paraId="2E6EC3E1" w14:textId="77777777" w:rsidR="00534C55" w:rsidRDefault="00534C55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Access front end on local machine</w:t>
            </w:r>
          </w:p>
        </w:tc>
      </w:tr>
      <w:tr w:rsidR="00534C55" w14:paraId="4FAA736E" w14:textId="77777777" w:rsidTr="00D45258">
        <w:tc>
          <w:tcPr>
            <w:tcW w:w="1980" w:type="dxa"/>
            <w:gridSpan w:val="2"/>
            <w:shd w:val="clear" w:color="auto" w:fill="E7E6E6" w:themeFill="background2"/>
          </w:tcPr>
          <w:p w14:paraId="1B739399" w14:textId="77777777" w:rsidR="00534C55" w:rsidRDefault="00534C55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</w:tcPr>
          <w:p w14:paraId="3BF20B5B" w14:textId="23905178" w:rsidR="00534C55" w:rsidRDefault="008D491C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3904D3">
              <w:rPr>
                <w:rFonts w:cs="Arial"/>
                <w:szCs w:val="24"/>
              </w:rPr>
              <w:t>.GUI</w:t>
            </w:r>
            <w:r w:rsidR="00522345">
              <w:rPr>
                <w:rFonts w:cs="Arial"/>
                <w:szCs w:val="24"/>
              </w:rPr>
              <w:t>.007</w:t>
            </w:r>
          </w:p>
        </w:tc>
      </w:tr>
      <w:tr w:rsidR="00534C55" w14:paraId="4DEB4C8A" w14:textId="77777777" w:rsidTr="00D45258">
        <w:tc>
          <w:tcPr>
            <w:tcW w:w="1980" w:type="dxa"/>
            <w:gridSpan w:val="2"/>
            <w:shd w:val="clear" w:color="auto" w:fill="E7E6E6" w:themeFill="background2"/>
          </w:tcPr>
          <w:p w14:paraId="591B26D7" w14:textId="77777777" w:rsidR="00534C55" w:rsidRDefault="00534C55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</w:tcPr>
          <w:p w14:paraId="1BD219AF" w14:textId="68061E9C" w:rsidR="00C9695E" w:rsidRPr="00AE2AAF" w:rsidRDefault="00C9695E" w:rsidP="00C9695E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case verifies the correct functionality of </w:t>
            </w:r>
            <w:r w:rsidR="009A3F1E">
              <w:rPr>
                <w:rFonts w:cs="Arial"/>
                <w:i/>
                <w:iCs/>
                <w:szCs w:val="24"/>
              </w:rPr>
              <w:t>the hyperlink</w:t>
            </w:r>
            <w:r w:rsidR="008A1AD3">
              <w:rPr>
                <w:rFonts w:cs="Arial"/>
                <w:i/>
                <w:iCs/>
                <w:szCs w:val="24"/>
              </w:rPr>
              <w:t xml:space="preserve"> of the web application</w:t>
            </w:r>
            <w:r w:rsidR="00FD6FE5">
              <w:rPr>
                <w:rFonts w:cs="Arial"/>
                <w:i/>
                <w:iCs/>
                <w:szCs w:val="24"/>
              </w:rPr>
              <w:t xml:space="preserve"> as well as the device’s configuration and internet connection</w:t>
            </w:r>
            <w:r w:rsidRPr="00AE2AAF">
              <w:rPr>
                <w:rFonts w:cs="Arial"/>
                <w:i/>
                <w:iCs/>
                <w:szCs w:val="24"/>
              </w:rPr>
              <w:t>.</w:t>
            </w:r>
            <w:r w:rsidR="00FA2666">
              <w:rPr>
                <w:rFonts w:cs="Arial"/>
                <w:i/>
                <w:iCs/>
                <w:szCs w:val="24"/>
              </w:rPr>
              <w:t xml:space="preserve"> </w:t>
            </w:r>
            <w:r w:rsidRPr="00AE2AAF">
              <w:rPr>
                <w:rFonts w:cs="Arial"/>
                <w:i/>
                <w:iCs/>
                <w:szCs w:val="24"/>
              </w:rPr>
              <w:t>It verifies the</w:t>
            </w:r>
            <w:r w:rsidR="00156C36">
              <w:rPr>
                <w:rFonts w:cs="Arial"/>
                <w:i/>
                <w:iCs/>
                <w:szCs w:val="24"/>
              </w:rPr>
              <w:t xml:space="preserve"> forwarding from the project’s GitHub page.</w:t>
            </w:r>
            <w:r>
              <w:rPr>
                <w:rFonts w:cs="Arial"/>
                <w:i/>
                <w:iCs/>
                <w:szCs w:val="24"/>
              </w:rPr>
              <w:t xml:space="preserve"> The test case</w:t>
            </w:r>
            <w:r w:rsidRPr="00AE2AAF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66300678" w14:textId="10F150DD" w:rsidR="00C9695E" w:rsidRPr="00AE2AAF" w:rsidRDefault="00C9695E" w:rsidP="00C9695E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case uses the test data from table </w:t>
            </w:r>
            <w:r w:rsidRPr="00275475">
              <w:rPr>
                <w:rFonts w:cs="Arial"/>
                <w:i/>
                <w:iCs/>
                <w:szCs w:val="24"/>
              </w:rPr>
              <w:t>TD.001</w:t>
            </w:r>
            <w:r w:rsidR="0070358E">
              <w:rPr>
                <w:rFonts w:cs="Arial"/>
                <w:i/>
                <w:iCs/>
                <w:szCs w:val="24"/>
              </w:rPr>
              <w:t xml:space="preserve"> and TD.002</w:t>
            </w:r>
            <w:r w:rsidRPr="00AE2AAF">
              <w:rPr>
                <w:rFonts w:cs="Arial"/>
                <w:i/>
                <w:iCs/>
                <w:szCs w:val="24"/>
              </w:rPr>
              <w:t>.</w:t>
            </w:r>
          </w:p>
          <w:p w14:paraId="785E1F7F" w14:textId="5B7516C3" w:rsidR="00534C55" w:rsidRDefault="00C9695E" w:rsidP="00AD44D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set up consists of a computer, which is connected to the internet.</w:t>
            </w:r>
          </w:p>
        </w:tc>
      </w:tr>
      <w:tr w:rsidR="00534C55" w14:paraId="07846D4F" w14:textId="77777777" w:rsidTr="00D45258">
        <w:tc>
          <w:tcPr>
            <w:tcW w:w="9016" w:type="dxa"/>
            <w:gridSpan w:val="5"/>
            <w:shd w:val="clear" w:color="auto" w:fill="E7E6E6" w:themeFill="background2"/>
          </w:tcPr>
          <w:p w14:paraId="56E41848" w14:textId="7146B390" w:rsidR="00534C55" w:rsidRDefault="00534C55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474973" w14:paraId="66E9591E" w14:textId="77777777" w:rsidTr="00474973">
        <w:tc>
          <w:tcPr>
            <w:tcW w:w="988" w:type="dxa"/>
            <w:shd w:val="clear" w:color="auto" w:fill="E7E6E6" w:themeFill="background2"/>
          </w:tcPr>
          <w:p w14:paraId="7E62196E" w14:textId="77777777" w:rsidR="00474973" w:rsidRDefault="00474973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693" w:type="dxa"/>
            <w:gridSpan w:val="2"/>
            <w:shd w:val="clear" w:color="auto" w:fill="E7E6E6" w:themeFill="background2"/>
          </w:tcPr>
          <w:p w14:paraId="147697D6" w14:textId="77777777" w:rsidR="00474973" w:rsidRDefault="00474973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693" w:type="dxa"/>
            <w:shd w:val="clear" w:color="auto" w:fill="E7E6E6" w:themeFill="background2"/>
          </w:tcPr>
          <w:p w14:paraId="3980D814" w14:textId="77777777" w:rsidR="00474973" w:rsidRDefault="00474973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642" w:type="dxa"/>
            <w:shd w:val="clear" w:color="auto" w:fill="E7E6E6" w:themeFill="background2"/>
          </w:tcPr>
          <w:p w14:paraId="24AB9E6C" w14:textId="2D9023B3" w:rsidR="00474973" w:rsidRDefault="00474973" w:rsidP="00D45258">
            <w:pPr>
              <w:suppressAutoHyphens w:val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474973" w14:paraId="2E622319" w14:textId="77777777" w:rsidTr="00474973">
        <w:tc>
          <w:tcPr>
            <w:tcW w:w="988" w:type="dxa"/>
            <w:shd w:val="clear" w:color="auto" w:fill="auto"/>
          </w:tcPr>
          <w:p w14:paraId="210CC378" w14:textId="77777777" w:rsidR="00474973" w:rsidRDefault="00474973" w:rsidP="008C1CBC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1B397D5" w14:textId="5C995214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project’s GitHub</w:t>
            </w:r>
          </w:p>
        </w:tc>
        <w:tc>
          <w:tcPr>
            <w:tcW w:w="2693" w:type="dxa"/>
            <w:shd w:val="clear" w:color="auto" w:fill="auto"/>
          </w:tcPr>
          <w:p w14:paraId="66FDFC98" w14:textId="77777777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project’s GitHub page</w:t>
            </w:r>
          </w:p>
        </w:tc>
        <w:tc>
          <w:tcPr>
            <w:tcW w:w="2642" w:type="dxa"/>
            <w:shd w:val="clear" w:color="auto" w:fill="auto"/>
          </w:tcPr>
          <w:p w14:paraId="61D4738F" w14:textId="38245C35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project’s GitHub page</w:t>
            </w:r>
          </w:p>
        </w:tc>
      </w:tr>
      <w:tr w:rsidR="00474973" w14:paraId="195DD2DD" w14:textId="77777777" w:rsidTr="00474973">
        <w:tc>
          <w:tcPr>
            <w:tcW w:w="988" w:type="dxa"/>
            <w:shd w:val="clear" w:color="auto" w:fill="auto"/>
          </w:tcPr>
          <w:p w14:paraId="05E94104" w14:textId="77777777" w:rsidR="00474973" w:rsidRDefault="00474973" w:rsidP="008C1CBC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40FA77B" w14:textId="77777777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Click on the Link for the </w:t>
            </w:r>
            <w:r w:rsidRPr="007666FB">
              <w:rPr>
                <w:rFonts w:cs="Arial"/>
                <w:szCs w:val="24"/>
              </w:rPr>
              <w:t>Digital Nameplate Generator</w:t>
            </w:r>
            <w:r>
              <w:rPr>
                <w:rFonts w:cs="Arial"/>
                <w:szCs w:val="24"/>
              </w:rPr>
              <w:t xml:space="preserve"> in the </w:t>
            </w:r>
          </w:p>
          <w:p w14:paraId="606FDC24" w14:textId="166DF9AA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ReadMe file</w:t>
            </w:r>
          </w:p>
        </w:tc>
        <w:tc>
          <w:tcPr>
            <w:tcW w:w="2693" w:type="dxa"/>
            <w:shd w:val="clear" w:color="auto" w:fill="auto"/>
          </w:tcPr>
          <w:p w14:paraId="250D6697" w14:textId="77777777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Display home page; </w:t>
            </w:r>
            <w:r w:rsidRPr="00B47702">
              <w:rPr>
                <w:rFonts w:cs="Arial"/>
                <w:szCs w:val="24"/>
              </w:rPr>
              <w:t>no connection to the Internet or a misconfigured network</w:t>
            </w:r>
            <w:r>
              <w:rPr>
                <w:rFonts w:cs="Arial"/>
                <w:szCs w:val="24"/>
              </w:rPr>
              <w:t xml:space="preserve"> lead to no access</w:t>
            </w:r>
          </w:p>
        </w:tc>
        <w:tc>
          <w:tcPr>
            <w:tcW w:w="2642" w:type="dxa"/>
            <w:shd w:val="clear" w:color="auto" w:fill="auto"/>
          </w:tcPr>
          <w:p w14:paraId="3E5D38EE" w14:textId="6993946E" w:rsidR="00474973" w:rsidRDefault="00474973" w:rsidP="008C1CBC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Display home page; </w:t>
            </w:r>
            <w:r w:rsidRPr="00B47702">
              <w:rPr>
                <w:rFonts w:cs="Arial"/>
                <w:szCs w:val="24"/>
              </w:rPr>
              <w:t>no connection to the Internet or a misconfigured network</w:t>
            </w:r>
            <w:r>
              <w:rPr>
                <w:rFonts w:cs="Arial"/>
                <w:szCs w:val="24"/>
              </w:rPr>
              <w:t xml:space="preserve"> lead to no access</w:t>
            </w:r>
          </w:p>
        </w:tc>
      </w:tr>
      <w:tr w:rsidR="00534C55" w14:paraId="23F6401C" w14:textId="77777777" w:rsidTr="00D45258">
        <w:tc>
          <w:tcPr>
            <w:tcW w:w="9016" w:type="dxa"/>
            <w:gridSpan w:val="5"/>
            <w:shd w:val="clear" w:color="auto" w:fill="E7E6E6" w:themeFill="background2"/>
          </w:tcPr>
          <w:p w14:paraId="3F6F17F1" w14:textId="77777777" w:rsidR="00534C55" w:rsidRDefault="00534C55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</w:p>
        </w:tc>
      </w:tr>
    </w:tbl>
    <w:p w14:paraId="0AB63CEB" w14:textId="4245891A" w:rsidR="009851F1" w:rsidRDefault="009851F1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0"/>
        <w:gridCol w:w="1113"/>
        <w:gridCol w:w="29"/>
        <w:gridCol w:w="1722"/>
        <w:gridCol w:w="1550"/>
        <w:gridCol w:w="1675"/>
        <w:gridCol w:w="1090"/>
        <w:gridCol w:w="857"/>
      </w:tblGrid>
      <w:tr w:rsidR="00474973" w:rsidRPr="0069636C" w14:paraId="3C4038B0" w14:textId="55A1A891" w:rsidTr="0047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5FA8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Test data:</w:t>
            </w:r>
          </w:p>
        </w:tc>
        <w:tc>
          <w:tcPr>
            <w:tcW w:w="8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B159" w14:textId="25DF5C4A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TD.001</w:t>
            </w:r>
          </w:p>
        </w:tc>
      </w:tr>
      <w:tr w:rsidR="00474973" w:rsidRPr="0069636C" w14:paraId="501D2136" w14:textId="08BC61AD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CB8F4F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Dataset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45753B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Devic</w:t>
            </w:r>
            <w:r>
              <w:rPr>
                <w:rFonts w:cs="Arial"/>
                <w:szCs w:val="24"/>
              </w:rPr>
              <w:t>e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AF46BA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IP address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3935CC" w14:textId="77777777" w:rsidR="00474973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 xml:space="preserve">Default </w:t>
            </w:r>
          </w:p>
          <w:p w14:paraId="7DD19FFB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gateway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F36E52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Net mask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DC2FA9" w14:textId="77777777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Expected result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FBE21F" w14:textId="4A16CF39" w:rsidR="00474973" w:rsidRPr="0069636C" w:rsidRDefault="00474973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474973" w:rsidRPr="0069636C" w14:paraId="49CF502A" w14:textId="031E828D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0503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01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0940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A8D4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98EB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4949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4E28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130B" w14:textId="060761E5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474973" w:rsidRPr="0069636C" w14:paraId="7DA840B8" w14:textId="737E7333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29DC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lastRenderedPageBreak/>
              <w:t>02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A526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A6E8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CEBF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65A2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AF13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5314" w14:textId="644344E3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474973" w:rsidRPr="0069636C" w14:paraId="068F8921" w14:textId="547E014D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C45C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03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DE75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IPhone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EA99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BCFD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DB5F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4D3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DB6A" w14:textId="03B6A93C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474973" w:rsidRPr="0069636C" w14:paraId="420D620A" w14:textId="32622F53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6C7D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04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569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2A5B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BD66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</w:t>
            </w: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D1D0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F7A6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575F" w14:textId="11872470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474973" w:rsidRPr="0069636C" w14:paraId="2713F50D" w14:textId="502AC325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DF18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05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5DCE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899F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4DD0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</w:t>
            </w: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EF1E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2179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4CC5" w14:textId="088D94AA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474973" w:rsidRPr="0069636C" w14:paraId="214AC410" w14:textId="2EC6CB61" w:rsidTr="00474973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23F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69636C">
              <w:rPr>
                <w:rFonts w:cs="Arial"/>
                <w:szCs w:val="24"/>
              </w:rPr>
              <w:t>06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D283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IPhone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D73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EA7A3F">
              <w:rPr>
                <w:rFonts w:cs="Arial"/>
                <w:szCs w:val="24"/>
              </w:rPr>
              <w:t>192.168.0.254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70CB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</w:t>
            </w: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088A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F76972">
              <w:rPr>
                <w:rFonts w:cs="Arial"/>
                <w:szCs w:val="24"/>
              </w:rPr>
              <w:t>192.168.0.1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C71" w14:textId="77777777" w:rsidR="00474973" w:rsidRPr="0069636C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095B" w14:textId="3A8CE52C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474973" w:rsidRPr="0069636C" w14:paraId="0381FC67" w14:textId="77777777" w:rsidTr="00474973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3E564F" w14:textId="77777777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474973" w:rsidRPr="0069636C" w14:paraId="76016374" w14:textId="77777777" w:rsidTr="00F5639A"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16A8DD" w14:textId="695F37DF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B2904" w14:textId="03B58598" w:rsidR="00474973" w:rsidRDefault="00474973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F5639A" w:rsidRPr="0069636C" w14:paraId="300420C6" w14:textId="77777777" w:rsidTr="00F5639A"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CDD544" w14:textId="08192148" w:rsidR="00F5639A" w:rsidRDefault="00F5639A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0AC" w14:textId="56D568F8" w:rsidR="00F5639A" w:rsidRDefault="00F5639A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F5639A" w:rsidRPr="0069636C" w14:paraId="355BE040" w14:textId="77777777" w:rsidTr="00F5639A"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4B300F" w14:textId="3E9B08A1" w:rsidR="00F5639A" w:rsidRDefault="00F5639A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F6BEA" w14:textId="4E427A2B" w:rsidR="00F5639A" w:rsidRDefault="00F5639A" w:rsidP="00474973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00A9827E" w14:textId="77777777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F5639A" w14:paraId="1023D881" w14:textId="49495B99" w:rsidTr="00CC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1590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DD18" w14:textId="2D41CA93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F5639A" w14:paraId="7C5D6AEE" w14:textId="5F6D9365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3578C5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670858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B7C53B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1610D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7D902CD4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14CF3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BC73F2" w14:textId="148F9CAA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F5639A" w14:paraId="1BFEB7D9" w14:textId="1DB8ADC2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2E63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649A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6393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F35E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2574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B0B6" w14:textId="77EC264F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6D65B327" w14:textId="6FFE09A9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B81B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A718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21E8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811E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52D0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8689" w14:textId="3986ADD2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302926A6" w14:textId="57C73692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C4D8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7F0A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841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3270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CDB9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622C" w14:textId="7EC71459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39A16C40" w14:textId="6813F15F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6C1F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B57C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FD0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A07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B3E7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BCF9" w14:textId="366489FA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1D6FEC50" w14:textId="3CA19923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AA19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2233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E350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1868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04E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B726" w14:textId="4A0E082C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7489BF33" w14:textId="318AE1B5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8856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2BD2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1CAA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6585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8F42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995F" w14:textId="175C5D59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3255E90D" w14:textId="3065A954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FAC4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1921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DE5B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1AF5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F0EF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0DC" w14:textId="4D75DF3F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0227E36A" w14:textId="5DE25D7D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64A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093A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E1B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1089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41CC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6EE2" w14:textId="3E024B6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482B58B6" w14:textId="608FB236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04BE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BF73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1C3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5E83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BE5B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A0DB" w14:textId="79138E40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2D4919C0" w14:textId="438B9FDD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2C0A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4104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7F0" w14:textId="77777777" w:rsidR="00F5639A" w:rsidRPr="00AC0E4E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11BA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E79C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C4DD" w14:textId="7E45134D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6BC749C9" w14:textId="0D0D3B7D" w:rsidTr="00F5639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890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C6E5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1F53" w14:textId="77777777" w:rsidR="00F5639A" w:rsidRPr="00AC0E4E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8EB7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DAF8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DEC9" w14:textId="3B025A19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007FDCB7" w14:textId="29029D96" w:rsidTr="00F5639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7FCA4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6451CA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F5639A" w14:paraId="2948FD52" w14:textId="77A2AB77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43009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E273" w14:textId="0F8D3C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F5639A" w14:paraId="1DA02811" w14:textId="2234371D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2B0CC6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30523" w14:textId="633FF104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F5639A" w14:paraId="59B767DE" w14:textId="6858F2FE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2DE327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EDF7" w14:textId="2E6DC444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04EEE920" w14:textId="6BD26C6D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02969553" w14:textId="44CE1204" w:rsidR="00B97FD3" w:rsidRPr="00B97FD3" w:rsidRDefault="00B97FD3" w:rsidP="00B97FD3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9" w:name="_Toc134650575"/>
      <w:r>
        <w:rPr>
          <w:rFonts w:ascii="Arial" w:hAnsi="Arial" w:cs="Arial"/>
          <w:sz w:val="24"/>
          <w:szCs w:val="24"/>
        </w:rPr>
        <w:t xml:space="preserve">Results of </w:t>
      </w:r>
      <w:r w:rsidRPr="00554F70">
        <w:rPr>
          <w:rFonts w:ascii="Arial" w:hAnsi="Arial" w:cs="Arial"/>
          <w:sz w:val="24"/>
          <w:szCs w:val="24"/>
        </w:rPr>
        <w:t>Testsuite &lt;TS.CON: Connect to A</w:t>
      </w:r>
      <w:r>
        <w:rPr>
          <w:rFonts w:ascii="Arial" w:hAnsi="Arial" w:cs="Arial"/>
          <w:sz w:val="24"/>
          <w:szCs w:val="24"/>
        </w:rPr>
        <w:t>AS-</w:t>
      </w:r>
      <w:r w:rsidRPr="00554F70">
        <w:rPr>
          <w:rFonts w:ascii="Arial" w:hAnsi="Arial" w:cs="Arial"/>
          <w:sz w:val="24"/>
          <w:szCs w:val="24"/>
        </w:rPr>
        <w:t>Server</w:t>
      </w:r>
      <w:r w:rsidRPr="00B67CD1">
        <w:rPr>
          <w:rFonts w:ascii="Arial" w:hAnsi="Arial" w:cs="Arial"/>
          <w:sz w:val="24"/>
          <w:szCs w:val="24"/>
        </w:rPr>
        <w:t>&gt;</w:t>
      </w:r>
      <w:bookmarkEnd w:id="9"/>
    </w:p>
    <w:p w14:paraId="5757C230" w14:textId="32FA25DD" w:rsidR="00B97FD3" w:rsidRPr="00B67CD1" w:rsidRDefault="00B97FD3" w:rsidP="00B97FD3">
      <w:pPr>
        <w:pStyle w:val="berschrift1"/>
        <w:numPr>
          <w:ilvl w:val="1"/>
          <w:numId w:val="5"/>
        </w:numPr>
        <w:rPr>
          <w:rFonts w:ascii="Arial" w:hAnsi="Arial" w:cs="Arial"/>
        </w:rPr>
      </w:pPr>
      <w:bookmarkStart w:id="10" w:name="_Toc134650576"/>
      <w:r>
        <w:rPr>
          <w:rFonts w:ascii="Arial" w:hAnsi="Arial" w:cs="Arial"/>
          <w:sz w:val="24"/>
          <w:szCs w:val="24"/>
        </w:rPr>
        <w:t xml:space="preserve">Results of </w:t>
      </w:r>
      <w:r w:rsidRPr="00B97FD3">
        <w:rPr>
          <w:rFonts w:ascii="Arial" w:hAnsi="Arial" w:cs="Arial"/>
          <w:sz w:val="24"/>
          <w:szCs w:val="24"/>
        </w:rPr>
        <w:t>&lt;TC.CON.001.F&gt;</w:t>
      </w:r>
      <w:r>
        <w:rPr>
          <w:rFonts w:ascii="Arial" w:hAnsi="Arial" w:cs="Arial"/>
          <w:sz w:val="24"/>
          <w:szCs w:val="24"/>
        </w:rPr>
        <w:t>:</w:t>
      </w:r>
      <w:r w:rsidRPr="00B97FD3">
        <w:t xml:space="preserve"> </w:t>
      </w:r>
      <w:r w:rsidRPr="00B97FD3">
        <w:rPr>
          <w:rFonts w:ascii="Arial" w:hAnsi="Arial" w:cs="Arial"/>
          <w:sz w:val="24"/>
          <w:szCs w:val="24"/>
        </w:rPr>
        <w:t>Connect to AAS-Server via search bar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9"/>
        <w:gridCol w:w="3118"/>
        <w:gridCol w:w="3209"/>
      </w:tblGrid>
      <w:tr w:rsidR="008C46EC" w14:paraId="55D1C321" w14:textId="77777777" w:rsidTr="00D4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C978" w14:textId="77777777" w:rsidR="008C46EC" w:rsidRDefault="008C46EC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Test case</w:t>
            </w:r>
          </w:p>
        </w:tc>
      </w:tr>
      <w:tr w:rsidR="008C46EC" w14:paraId="31B4C8DC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37AE37" w14:textId="77777777" w:rsidR="008C46EC" w:rsidRDefault="008C46EC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5D07" w14:textId="057FD74C" w:rsidR="008C46EC" w:rsidRDefault="00327E7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&lt;TC.CON.001.F&gt;</w:t>
            </w:r>
          </w:p>
        </w:tc>
      </w:tr>
      <w:tr w:rsidR="008C46EC" w:rsidRPr="00E066EE" w14:paraId="7ED9BD87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8A684D" w14:textId="77777777" w:rsidR="008C46EC" w:rsidRDefault="008C46EC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3DA4" w14:textId="57B2F4F0" w:rsidR="008C46EC" w:rsidRDefault="00327E7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bookmarkStart w:id="11" w:name="_Hlk134627852"/>
            <w:r w:rsidRPr="00327E7A">
              <w:rPr>
                <w:rFonts w:cs="Arial"/>
                <w:szCs w:val="24"/>
              </w:rPr>
              <w:t>Connect to A</w:t>
            </w:r>
            <w:r w:rsidR="00640E00">
              <w:rPr>
                <w:rFonts w:cs="Arial"/>
                <w:szCs w:val="24"/>
              </w:rPr>
              <w:t>AS-</w:t>
            </w:r>
            <w:r w:rsidRPr="00327E7A">
              <w:rPr>
                <w:rFonts w:cs="Arial"/>
                <w:szCs w:val="24"/>
              </w:rPr>
              <w:t>Server</w:t>
            </w:r>
            <w:r>
              <w:rPr>
                <w:rFonts w:cs="Arial"/>
                <w:szCs w:val="24"/>
              </w:rPr>
              <w:t xml:space="preserve"> via search bar</w:t>
            </w:r>
            <w:bookmarkEnd w:id="11"/>
          </w:p>
        </w:tc>
      </w:tr>
      <w:tr w:rsidR="008C46EC" w14:paraId="7406974B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48D51D" w14:textId="77777777" w:rsidR="008C46EC" w:rsidRDefault="008C46EC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70C2" w14:textId="1058EF81" w:rsidR="008C46EC" w:rsidRDefault="00CD3FA1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5107A8">
              <w:rPr>
                <w:rFonts w:cs="Arial"/>
                <w:szCs w:val="24"/>
              </w:rPr>
              <w:t>.GUI.001</w:t>
            </w:r>
            <w:r w:rsidR="00CE4B68">
              <w:rPr>
                <w:rFonts w:cs="Arial"/>
                <w:szCs w:val="24"/>
              </w:rPr>
              <w:t>;</w:t>
            </w:r>
            <w:r w:rsidR="003B49A1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DNG</w:t>
            </w:r>
            <w:r w:rsidR="00752AC4">
              <w:rPr>
                <w:rFonts w:cs="Arial"/>
                <w:szCs w:val="24"/>
              </w:rPr>
              <w:t>.GUI.003</w:t>
            </w:r>
            <w:r w:rsidR="00D32C44">
              <w:rPr>
                <w:rFonts w:cs="Arial"/>
                <w:szCs w:val="24"/>
              </w:rPr>
              <w:t xml:space="preserve">; </w:t>
            </w:r>
            <w:r>
              <w:rPr>
                <w:rFonts w:cs="Arial"/>
                <w:szCs w:val="24"/>
              </w:rPr>
              <w:t>DNG</w:t>
            </w:r>
            <w:r w:rsidR="00D32C44">
              <w:rPr>
                <w:rFonts w:cs="Arial"/>
                <w:szCs w:val="24"/>
              </w:rPr>
              <w:t>.GUI.007</w:t>
            </w:r>
          </w:p>
        </w:tc>
      </w:tr>
      <w:tr w:rsidR="008C46EC" w:rsidRPr="00E066EE" w14:paraId="4B04BCD2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E720C4" w14:textId="77777777" w:rsidR="008C46EC" w:rsidRDefault="008C46EC" w:rsidP="00D45258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1E59" w14:textId="5E2D6EB2" w:rsidR="00F55B19" w:rsidRPr="00AE2AAF" w:rsidRDefault="008C46EC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case verifies the correct functionality of</w:t>
            </w:r>
            <w:r w:rsidR="003B04DC" w:rsidRPr="00AE2AAF">
              <w:rPr>
                <w:rFonts w:cs="Arial"/>
                <w:i/>
                <w:iCs/>
                <w:szCs w:val="24"/>
              </w:rPr>
              <w:t xml:space="preserve"> the search bar.</w:t>
            </w:r>
            <w:r w:rsidRPr="00AE2AAF">
              <w:rPr>
                <w:rFonts w:cs="Arial"/>
                <w:i/>
                <w:iCs/>
                <w:szCs w:val="24"/>
              </w:rPr>
              <w:t xml:space="preserve"> It verifies</w:t>
            </w:r>
            <w:r w:rsidR="003B04DC" w:rsidRPr="00AE2AAF">
              <w:rPr>
                <w:rFonts w:cs="Arial"/>
                <w:i/>
                <w:iCs/>
                <w:szCs w:val="24"/>
              </w:rPr>
              <w:t xml:space="preserve"> the</w:t>
            </w:r>
            <w:r w:rsidR="00154C81" w:rsidRPr="00AE2AAF">
              <w:rPr>
                <w:rFonts w:cs="Arial"/>
                <w:i/>
                <w:iCs/>
                <w:szCs w:val="24"/>
              </w:rPr>
              <w:t xml:space="preserve"> connection to AAS</w:t>
            </w:r>
            <w:r w:rsidR="001C549C" w:rsidRPr="00AE2AAF">
              <w:rPr>
                <w:rFonts w:cs="Arial"/>
                <w:i/>
                <w:iCs/>
                <w:szCs w:val="24"/>
              </w:rPr>
              <w:t>-</w:t>
            </w:r>
            <w:r w:rsidR="00154C81" w:rsidRPr="00AE2AAF">
              <w:rPr>
                <w:rFonts w:cs="Arial"/>
                <w:i/>
                <w:iCs/>
                <w:szCs w:val="24"/>
              </w:rPr>
              <w:t>Server</w:t>
            </w:r>
            <w:r w:rsidR="001C549C" w:rsidRPr="00AE2AAF">
              <w:rPr>
                <w:rFonts w:cs="Arial"/>
                <w:i/>
                <w:iCs/>
                <w:szCs w:val="24"/>
              </w:rPr>
              <w:t>s</w:t>
            </w:r>
            <w:r w:rsidR="008E6919">
              <w:rPr>
                <w:rFonts w:cs="Arial"/>
                <w:i/>
                <w:iCs/>
                <w:szCs w:val="24"/>
              </w:rPr>
              <w:t>. Links missing https:\\ are not supported.</w:t>
            </w:r>
            <w:r w:rsidR="00F55B19">
              <w:rPr>
                <w:rFonts w:cs="Arial"/>
                <w:i/>
                <w:iCs/>
                <w:szCs w:val="24"/>
              </w:rPr>
              <w:t xml:space="preserve"> The test case</w:t>
            </w:r>
            <w:r w:rsidR="00F55B19" w:rsidRPr="00AE2AAF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62372822" w14:textId="632E826E" w:rsidR="008C46EC" w:rsidRPr="00AE2AAF" w:rsidRDefault="008C46EC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case uses the test data from table </w:t>
            </w:r>
            <w:r w:rsidR="00275475" w:rsidRPr="00275475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 w:rsidR="00275475">
              <w:rPr>
                <w:rFonts w:cs="Arial"/>
                <w:i/>
                <w:iCs/>
                <w:szCs w:val="24"/>
              </w:rPr>
              <w:t xml:space="preserve"> and </w:t>
            </w:r>
            <w:r w:rsidRPr="00AE2AAF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3</w:t>
            </w:r>
            <w:r w:rsidRPr="00AE2AAF">
              <w:rPr>
                <w:rFonts w:cs="Arial"/>
                <w:i/>
                <w:iCs/>
                <w:szCs w:val="24"/>
              </w:rPr>
              <w:t>.</w:t>
            </w:r>
          </w:p>
          <w:p w14:paraId="790B8BF2" w14:textId="420FA85B" w:rsidR="008C46EC" w:rsidRDefault="008C46EC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set up consists of a computer</w:t>
            </w:r>
            <w:r w:rsidR="00327E7A" w:rsidRPr="00AE2AAF">
              <w:rPr>
                <w:rFonts w:cs="Arial"/>
                <w:i/>
                <w:iCs/>
                <w:szCs w:val="24"/>
              </w:rPr>
              <w:t>, which is connected to the internet.</w:t>
            </w:r>
          </w:p>
        </w:tc>
      </w:tr>
      <w:tr w:rsidR="008C46EC" w14:paraId="3AE9067C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CCB283" w14:textId="43CB7CBE" w:rsidR="008C46EC" w:rsidRDefault="008C46EC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F5639A" w14:paraId="09FFAC1C" w14:textId="77777777" w:rsidTr="00F5639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AA940C" w14:textId="77777777" w:rsidR="00F5639A" w:rsidRDefault="00F5639A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FE5165" w14:textId="77777777" w:rsidR="00F5639A" w:rsidRDefault="00F5639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B64B02" w14:textId="77777777" w:rsidR="00F5639A" w:rsidRDefault="00F5639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858301" w14:textId="2D319488" w:rsidR="00F5639A" w:rsidRDefault="00F5639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F5639A" w:rsidRPr="00CA38FF" w14:paraId="399F641A" w14:textId="77777777" w:rsidTr="00F5639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737B" w14:textId="5EC35FFC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1032" w14:textId="02E289D5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home page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8570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3830" w14:textId="22710886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</w:tr>
      <w:tr w:rsidR="00F5639A" w:rsidRPr="00CA38FF" w14:paraId="25ED054C" w14:textId="77777777" w:rsidTr="00F5639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2A7" w14:textId="23972F65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4EBD" w14:textId="1C9E23DA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search bar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D649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7C0F" w14:textId="6560C429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</w:tr>
      <w:tr w:rsidR="00F5639A" w:rsidRPr="00CA38FF" w14:paraId="49AF2DCC" w14:textId="77777777" w:rsidTr="00F5639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0B0B" w14:textId="397A0457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776A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Enter a string into search bar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6D05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1638" w14:textId="4C523DAC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</w:tr>
      <w:tr w:rsidR="00F5639A" w:rsidRPr="00CA38FF" w14:paraId="5659D339" w14:textId="77777777" w:rsidTr="00F5639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C193" w14:textId="7DB079CE" w:rsidR="00F5639A" w:rsidRPr="00F6121F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15C5" w14:textId="77777777" w:rsidR="00F5639A" w:rsidRPr="00F6121F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Click on search button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FB46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F997" w14:textId="0A14D51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</w:tr>
      <w:tr w:rsidR="008C46EC" w:rsidRPr="00CA38FF" w14:paraId="4CEB1C37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5A7298" w14:textId="77777777" w:rsidR="008C46EC" w:rsidRDefault="008C46EC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21EB4630" w14:textId="2EF9960D" w:rsidR="00E43E12" w:rsidRDefault="00E43E12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F5639A" w14:paraId="7DEDAB8B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4B17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7A90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F5639A" w14:paraId="108A6AB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DAED68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276A3" w14:textId="77777777" w:rsidR="00F5639A" w:rsidRPr="00884605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1E2C7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9CEEF5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4A87EE0B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C3E8F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CC7AA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F5639A" w14:paraId="593B84B1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55E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68F2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C03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CF9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33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A1C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14F10F2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7110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48D4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DAEF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EE9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38A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EBF6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05F0B35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D14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3BC3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9FA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8E2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48C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051B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27FB81ED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55AA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5005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B3FF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11DB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DEB0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07D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3641A01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365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82BF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C80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A5DE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4F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6DD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5D590DA6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06F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D921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B9C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EBA0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14E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534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1EB694A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911E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F062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BA3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B46E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B68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4D5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0DCE6103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BC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55B2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6DC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06A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CCF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5A2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4547FAA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779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00D0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378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B9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8E9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6644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60C0403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71C4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66A3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4D90" w14:textId="77777777" w:rsidR="00F5639A" w:rsidRPr="00AC0E4E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58B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C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09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7BDF84B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D85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A72B" w14:textId="77777777" w:rsidR="00F5639A" w:rsidRDefault="00F5639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ED3F" w14:textId="77777777" w:rsidR="00F5639A" w:rsidRPr="00AC0E4E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4E7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CF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B2F7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7B7709BE" w14:textId="77777777" w:rsidTr="004B470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F382A0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E710A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F5639A" w14:paraId="64963F8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BDC2E0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9C0C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F5639A" w14:paraId="1988B46C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0F1931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6B22" w14:textId="4BC04A48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F5639A" w14:paraId="7E324BB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7E482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22356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506376C6" w14:textId="12D067D1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9016" w:type="dxa"/>
        <w:tblLayout w:type="fixed"/>
        <w:tblLook w:val="04A0" w:firstRow="1" w:lastRow="0" w:firstColumn="1" w:lastColumn="0" w:noHBand="0" w:noVBand="1"/>
      </w:tblPr>
      <w:tblGrid>
        <w:gridCol w:w="1130"/>
        <w:gridCol w:w="992"/>
        <w:gridCol w:w="3821"/>
        <w:gridCol w:w="891"/>
        <w:gridCol w:w="1091"/>
        <w:gridCol w:w="1091"/>
      </w:tblGrid>
      <w:tr w:rsidR="00F5639A" w14:paraId="4C914789" w14:textId="2D4EDE74" w:rsidTr="00F5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1238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C236" w14:textId="2738AF95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TD.003</w:t>
            </w:r>
          </w:p>
        </w:tc>
      </w:tr>
      <w:tr w:rsidR="00F5639A" w14:paraId="1232452E" w14:textId="5BFF62B0" w:rsidTr="00F5639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72282F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7C95F9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AAS server link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9257E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425E8E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79E84E" w14:textId="6997FB9E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F5639A" w14:paraId="5F7649B8" w14:textId="32D1E788" w:rsidTr="00F5639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B627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B1B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https://admin-shell-io.com/5001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2A6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V1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3C9E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152A" w14:textId="3A9D6A8F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48C29F5C" w14:textId="19B4AE0C" w:rsidTr="00F5639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0D41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68A8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BA09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6A3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C845" w14:textId="440DCFC8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583397F7" w14:textId="7E60C499" w:rsidTr="00F5639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6596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0B2D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C66211">
              <w:rPr>
                <w:rFonts w:cs="Arial"/>
                <w:szCs w:val="24"/>
              </w:rPr>
              <w:t>http://aas.murrelektronik.com:4001/aas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958B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A0F4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1100" w14:textId="60E911B5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F5639A" w14:paraId="2146880A" w14:textId="30900ABD" w:rsidTr="00F5639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CB14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8AC4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7336D">
              <w:rPr>
                <w:rFonts w:cs="Arial"/>
                <w:szCs w:val="24"/>
              </w:rPr>
              <w:t>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C81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488A" w14:textId="77777777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B10E" w14:textId="685935BA" w:rsidR="00F5639A" w:rsidRDefault="00F5639A" w:rsidP="00F5639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F5639A" w14:paraId="5BF88401" w14:textId="77777777" w:rsidTr="00917EEE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08203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F5639A" w14:paraId="28FB9658" w14:textId="77777777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ED0F2D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C1202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F5639A" w14:paraId="16364F78" w14:textId="77777777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6C3699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775FE" w14:textId="2F77FB3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F5639A" w14:paraId="2CD36059" w14:textId="77777777" w:rsidTr="00F5639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9358EE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6DFC" w14:textId="77777777" w:rsidR="00F5639A" w:rsidRDefault="00F5639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5FA887E2" w14:textId="77777777" w:rsidR="00F5639A" w:rsidRDefault="00F5639A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4B6B2432" w14:textId="754A4452" w:rsidR="00B97FD3" w:rsidRPr="00B97FD3" w:rsidRDefault="00B97FD3" w:rsidP="00B97FD3">
      <w:pPr>
        <w:pStyle w:val="berschrift1"/>
        <w:numPr>
          <w:ilvl w:val="1"/>
          <w:numId w:val="5"/>
        </w:numPr>
        <w:rPr>
          <w:rFonts w:ascii="Arial" w:hAnsi="Arial" w:cs="Arial"/>
        </w:rPr>
      </w:pPr>
      <w:bookmarkStart w:id="12" w:name="_Toc134650577"/>
      <w:r>
        <w:rPr>
          <w:rFonts w:ascii="Arial" w:hAnsi="Arial" w:cs="Arial"/>
          <w:sz w:val="24"/>
          <w:szCs w:val="24"/>
        </w:rPr>
        <w:t>Results of</w:t>
      </w:r>
      <w:r>
        <w:rPr>
          <w:rFonts w:ascii="Arial" w:hAnsi="Arial" w:cs="Arial"/>
          <w:sz w:val="24"/>
          <w:szCs w:val="24"/>
        </w:rPr>
        <w:t xml:space="preserve"> </w:t>
      </w:r>
      <w:r w:rsidRPr="00B97FD3">
        <w:rPr>
          <w:rFonts w:ascii="Arial" w:hAnsi="Arial" w:cs="Arial"/>
          <w:sz w:val="24"/>
          <w:szCs w:val="24"/>
        </w:rPr>
        <w:t>&lt;TC.CON.00</w:t>
      </w:r>
      <w:r>
        <w:rPr>
          <w:rFonts w:ascii="Arial" w:hAnsi="Arial" w:cs="Arial"/>
          <w:sz w:val="24"/>
          <w:szCs w:val="24"/>
        </w:rPr>
        <w:t>2</w:t>
      </w:r>
      <w:r w:rsidRPr="00B97FD3">
        <w:rPr>
          <w:rFonts w:ascii="Arial" w:hAnsi="Arial" w:cs="Arial"/>
          <w:sz w:val="24"/>
          <w:szCs w:val="24"/>
        </w:rPr>
        <w:t>.F&gt;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97FD3">
        <w:rPr>
          <w:rFonts w:ascii="Arial" w:hAnsi="Arial" w:cs="Arial"/>
          <w:sz w:val="24"/>
          <w:szCs w:val="24"/>
        </w:rPr>
        <w:t>Connect to suggested AAS-Server via search bar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2835"/>
        <w:gridCol w:w="3067"/>
      </w:tblGrid>
      <w:tr w:rsidR="006100D1" w14:paraId="2CA82442" w14:textId="77777777" w:rsidTr="00701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E490" w14:textId="77777777" w:rsidR="006100D1" w:rsidRDefault="006100D1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6100D1" w14:paraId="5F58FD75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83B771" w14:textId="77777777" w:rsidR="006100D1" w:rsidRDefault="006100D1" w:rsidP="0070125F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3E1E" w14:textId="59FF7680" w:rsidR="006100D1" w:rsidRDefault="006100D1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&lt;TC.CON.002.F&gt;</w:t>
            </w:r>
          </w:p>
        </w:tc>
      </w:tr>
      <w:tr w:rsidR="006100D1" w14:paraId="5AECB080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00554E" w14:textId="77777777" w:rsidR="006100D1" w:rsidRDefault="006100D1" w:rsidP="0070125F">
            <w:pPr>
              <w:suppressAutoHyphens w:val="0"/>
              <w:rPr>
                <w:rFonts w:cs="Arial"/>
                <w:szCs w:val="24"/>
              </w:rPr>
            </w:pPr>
            <w:bookmarkStart w:id="13" w:name="_Hlk134627900"/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8F71" w14:textId="32A8F72B" w:rsidR="006100D1" w:rsidRDefault="006100D1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7E7A">
              <w:rPr>
                <w:rFonts w:cs="Arial"/>
                <w:szCs w:val="24"/>
              </w:rPr>
              <w:t xml:space="preserve">Connect to </w:t>
            </w:r>
            <w:r>
              <w:rPr>
                <w:rFonts w:cs="Arial"/>
                <w:szCs w:val="24"/>
              </w:rPr>
              <w:t xml:space="preserve">suggested </w:t>
            </w:r>
            <w:r w:rsidRPr="00327E7A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AS-</w:t>
            </w:r>
            <w:r w:rsidRPr="00327E7A">
              <w:rPr>
                <w:rFonts w:cs="Arial"/>
                <w:szCs w:val="24"/>
              </w:rPr>
              <w:t>Server</w:t>
            </w:r>
            <w:r>
              <w:rPr>
                <w:rFonts w:cs="Arial"/>
                <w:szCs w:val="24"/>
              </w:rPr>
              <w:t xml:space="preserve"> via search bar</w:t>
            </w:r>
          </w:p>
        </w:tc>
      </w:tr>
      <w:bookmarkEnd w:id="13"/>
      <w:tr w:rsidR="006100D1" w14:paraId="2733683C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3BFF28" w14:textId="77777777" w:rsidR="006100D1" w:rsidRDefault="006100D1" w:rsidP="0070125F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8783" w14:textId="77777777" w:rsidR="006100D1" w:rsidRDefault="006100D1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DNG.GUI.001; DNG.GUI.003; DNG.GUI.007</w:t>
            </w:r>
          </w:p>
        </w:tc>
      </w:tr>
      <w:tr w:rsidR="006100D1" w14:paraId="2F1DBCD4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328FBF" w14:textId="77777777" w:rsidR="006100D1" w:rsidRDefault="006100D1" w:rsidP="0070125F">
            <w:pPr>
              <w:suppressAutoHyphens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9D4F" w14:textId="68681DEF" w:rsidR="006100D1" w:rsidRPr="00AE2AAF" w:rsidRDefault="006100D1" w:rsidP="0070125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case verifies the correct functionality of the search bar</w:t>
            </w:r>
            <w:r w:rsidR="00080552">
              <w:rPr>
                <w:rFonts w:cs="Arial"/>
                <w:i/>
                <w:iCs/>
                <w:szCs w:val="24"/>
              </w:rPr>
              <w:t xml:space="preserve"> and its suggestions</w:t>
            </w:r>
            <w:r w:rsidRPr="00AE2AAF">
              <w:rPr>
                <w:rFonts w:cs="Arial"/>
                <w:i/>
                <w:iCs/>
                <w:szCs w:val="24"/>
              </w:rPr>
              <w:t>. It verifies the connection to AAS-Servers</w:t>
            </w:r>
            <w:r>
              <w:rPr>
                <w:rFonts w:cs="Arial"/>
                <w:i/>
                <w:iCs/>
                <w:szCs w:val="24"/>
              </w:rPr>
              <w:t>.</w:t>
            </w:r>
            <w:r w:rsidR="007923CE">
              <w:rPr>
                <w:rFonts w:cs="Arial"/>
                <w:i/>
                <w:iCs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The test case</w:t>
            </w:r>
            <w:r w:rsidRPr="00AE2AAF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1EBC8A30" w14:textId="7358200A" w:rsidR="006100D1" w:rsidRPr="00AE2AAF" w:rsidRDefault="006100D1" w:rsidP="0070125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case uses the test data from table </w:t>
            </w:r>
            <w:r w:rsidRPr="00275475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>
              <w:rPr>
                <w:rFonts w:cs="Arial"/>
                <w:i/>
                <w:iCs/>
                <w:szCs w:val="24"/>
              </w:rPr>
              <w:t xml:space="preserve"> and </w:t>
            </w:r>
            <w:r w:rsidRPr="00AE2AAF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3</w:t>
            </w:r>
            <w:r w:rsidRPr="00AE2AAF">
              <w:rPr>
                <w:rFonts w:cs="Arial"/>
                <w:i/>
                <w:iCs/>
                <w:szCs w:val="24"/>
              </w:rPr>
              <w:t>.</w:t>
            </w:r>
          </w:p>
          <w:p w14:paraId="420E068A" w14:textId="77777777" w:rsidR="006100D1" w:rsidRDefault="006100D1" w:rsidP="0070125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set up consists of a computer, which is connected to the internet.</w:t>
            </w:r>
          </w:p>
        </w:tc>
      </w:tr>
      <w:tr w:rsidR="006100D1" w14:paraId="4F748B4F" w14:textId="77777777" w:rsidTr="0070125F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E1E756" w14:textId="77777777" w:rsidR="006100D1" w:rsidRDefault="006100D1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steps</w:t>
            </w:r>
          </w:p>
        </w:tc>
      </w:tr>
      <w:tr w:rsidR="00F5639A" w14:paraId="020EED27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130F6" w14:textId="77777777" w:rsidR="00F5639A" w:rsidRDefault="00F5639A" w:rsidP="0070125F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903059" w14:textId="77777777" w:rsidR="00F5639A" w:rsidRDefault="00F5639A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CF7743" w14:textId="77777777" w:rsidR="00F5639A" w:rsidRDefault="00F5639A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9B9E27" w14:textId="5A4F6FB1" w:rsidR="00F5639A" w:rsidRDefault="00F5639A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F5639A" w14:paraId="46A0F790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A060" w14:textId="77777777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6FD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home page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CB5C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26A9" w14:textId="432F9B45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</w:tr>
      <w:tr w:rsidR="00F5639A" w14:paraId="6F8D5599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24CF" w14:textId="77777777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58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search bar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54E7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A9D6" w14:textId="146472B9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</w:tr>
      <w:tr w:rsidR="00F5639A" w14:paraId="0D9DD2F6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CD23" w14:textId="77777777" w:rsidR="00F5639A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899D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Enter a string into search bar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23CE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13F8" w14:textId="6C91CFB6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</w:tr>
      <w:tr w:rsidR="00F5639A" w14:paraId="3C1CEE9D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CDE1" w14:textId="77777777" w:rsidR="00F5639A" w:rsidRPr="00F6121F" w:rsidRDefault="00F5639A" w:rsidP="00F5639A">
            <w:pPr>
              <w:suppressAutoHyphens w:val="0"/>
              <w:jc w:val="center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4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1884" w14:textId="216181BD" w:rsidR="00F5639A" w:rsidRPr="00F6121F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Click on one of the suggested server addresses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7796" w14:textId="77777777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4976" w14:textId="30DA7546" w:rsidR="00F5639A" w:rsidRDefault="00F5639A" w:rsidP="00F5639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</w:tr>
      <w:tr w:rsidR="004C4387" w14:paraId="44CBD394" w14:textId="77777777" w:rsidTr="004C4387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6D1BAF" w14:textId="77777777" w:rsidR="004C4387" w:rsidRDefault="004C4387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</w:p>
        </w:tc>
      </w:tr>
    </w:tbl>
    <w:p w14:paraId="62E90955" w14:textId="6A8B3D38" w:rsidR="006100D1" w:rsidRDefault="006100D1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81255A" w14:paraId="713503D7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2FD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4E4E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81255A" w14:paraId="1CC7CFF6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E1328A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5C8D1B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9E2EC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749C5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739DD97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ABB45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335EC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3EF3253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D7C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4BD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D06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24C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E25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28D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3E985A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4B1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1C87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2DD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D0A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481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7C8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786B0546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5BB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2ADD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4BE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F0A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D81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9E4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68D86513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57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9A0E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8A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7A8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532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BFC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72938FDD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68B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F929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FD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4BB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B52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13C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44D65B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FCC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5DD9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471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2CF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FF1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A6E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17FE6B26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810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28C3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894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F4E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7ED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81F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B8086E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4DC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5F68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98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9AC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DD5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3CC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769C980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C88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7608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DC3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CC2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10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41F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607395A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D7F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86EF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5512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49A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D19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BD4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02E7487E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C0C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19A3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468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23F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F90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033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1E053D67" w14:textId="77777777" w:rsidTr="004B470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D4CD8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DCD5D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1255A" w14:paraId="4AFD0E34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11622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F1B7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1255A" w14:paraId="5C650338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16AB4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64440" w14:textId="721D58C9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1255A" w14:paraId="7C585165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396F7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6B05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4773B803" w14:textId="145D155E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9016" w:type="dxa"/>
        <w:tblLayout w:type="fixed"/>
        <w:tblLook w:val="04A0" w:firstRow="1" w:lastRow="0" w:firstColumn="1" w:lastColumn="0" w:noHBand="0" w:noVBand="1"/>
      </w:tblPr>
      <w:tblGrid>
        <w:gridCol w:w="1130"/>
        <w:gridCol w:w="992"/>
        <w:gridCol w:w="3821"/>
        <w:gridCol w:w="891"/>
        <w:gridCol w:w="1091"/>
        <w:gridCol w:w="1091"/>
      </w:tblGrid>
      <w:tr w:rsidR="0081255A" w14:paraId="6841D0E4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E33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2BD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TD.003</w:t>
            </w:r>
          </w:p>
        </w:tc>
      </w:tr>
      <w:tr w:rsidR="0081255A" w14:paraId="68F00745" w14:textId="77777777" w:rsidTr="004B470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F7B4B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DD7E7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AAS server link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88F5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AFD1B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0D8D3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7922CAAB" w14:textId="77777777" w:rsidTr="004B470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FF4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https://admin-shell-io.com/5001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913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V1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F00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135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1CE8536" w14:textId="77777777" w:rsidTr="004B470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E8B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E82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104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3C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317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09B605A6" w14:textId="77777777" w:rsidTr="004B470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408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978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C66211">
              <w:rPr>
                <w:rFonts w:cs="Arial"/>
                <w:szCs w:val="24"/>
              </w:rPr>
              <w:t>http://aas.murrelektronik.com:4001/aas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5A9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CAB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A37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9DEF0CF" w14:textId="77777777" w:rsidTr="004B470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61D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035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7336D">
              <w:rPr>
                <w:rFonts w:cs="Arial"/>
                <w:szCs w:val="24"/>
              </w:rPr>
              <w:t>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342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3B9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3E9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81255A" w14:paraId="15EDD1D0" w14:textId="77777777" w:rsidTr="004B470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C919C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1255A" w14:paraId="6B9EE9A0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96E41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23C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1255A" w14:paraId="1AD6F71A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7598E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F663" w14:textId="21821610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03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1255A" w14:paraId="00A0833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D270B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24B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4699EA84" w14:textId="637EAFD0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0E2BB600" w14:textId="51D3C8E0" w:rsidR="00B97FD3" w:rsidRPr="00B97FD3" w:rsidRDefault="00B97FD3" w:rsidP="00B97FD3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14" w:name="_Toc134650578"/>
      <w:r>
        <w:rPr>
          <w:rFonts w:ascii="Arial" w:hAnsi="Arial" w:cs="Arial"/>
          <w:sz w:val="24"/>
          <w:szCs w:val="24"/>
        </w:rPr>
        <w:t xml:space="preserve">Results of </w:t>
      </w:r>
      <w:r w:rsidRPr="00554F70">
        <w:rPr>
          <w:rFonts w:ascii="Arial" w:hAnsi="Arial" w:cs="Arial"/>
          <w:sz w:val="24"/>
          <w:szCs w:val="24"/>
        </w:rPr>
        <w:t xml:space="preserve">Testsuite </w:t>
      </w:r>
      <w:r w:rsidRPr="00FD283E">
        <w:rPr>
          <w:rFonts w:ascii="Arial" w:hAnsi="Arial" w:cs="Arial"/>
          <w:sz w:val="24"/>
          <w:szCs w:val="24"/>
        </w:rPr>
        <w:t>&lt;TS.NAV: Navigation</w:t>
      </w:r>
      <w:r w:rsidRPr="00B67CD1">
        <w:rPr>
          <w:rFonts w:ascii="Arial" w:hAnsi="Arial" w:cs="Arial"/>
          <w:sz w:val="24"/>
          <w:szCs w:val="24"/>
        </w:rPr>
        <w:t>&gt;</w:t>
      </w:r>
      <w:bookmarkEnd w:id="14"/>
    </w:p>
    <w:p w14:paraId="5E069A3E" w14:textId="1C99CFF0" w:rsidR="00B97FD3" w:rsidRDefault="00B97FD3" w:rsidP="00B97FD3">
      <w:pPr>
        <w:pStyle w:val="berschrift1"/>
        <w:numPr>
          <w:ilvl w:val="1"/>
          <w:numId w:val="34"/>
        </w:numPr>
        <w:rPr>
          <w:rFonts w:ascii="Arial" w:hAnsi="Arial" w:cs="Arial"/>
        </w:rPr>
      </w:pPr>
      <w:bookmarkStart w:id="15" w:name="_Toc134650579"/>
      <w:r>
        <w:rPr>
          <w:rFonts w:ascii="Arial" w:hAnsi="Arial" w:cs="Arial"/>
          <w:sz w:val="24"/>
          <w:szCs w:val="24"/>
        </w:rPr>
        <w:t>Results of &lt;</w:t>
      </w:r>
      <w:r w:rsidRPr="00B97FD3">
        <w:rPr>
          <w:rFonts w:ascii="Arial" w:hAnsi="Arial" w:cs="Arial"/>
          <w:sz w:val="24"/>
          <w:szCs w:val="24"/>
        </w:rPr>
        <w:t>TC.NAV.001.F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 w:rsidRPr="00B97FD3">
        <w:rPr>
          <w:rFonts w:ascii="Arial" w:hAnsi="Arial" w:cs="Arial"/>
          <w:sz w:val="24"/>
          <w:szCs w:val="24"/>
        </w:rPr>
        <w:t>Navigation bar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2693"/>
        <w:gridCol w:w="2784"/>
      </w:tblGrid>
      <w:tr w:rsidR="00E066EE" w14:paraId="1F3FE025" w14:textId="77777777" w:rsidTr="00E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33CB" w14:textId="77777777" w:rsidR="00E066EE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E066EE" w14:paraId="4EB12F9A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86A668" w14:textId="77777777" w:rsidR="00E066E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E21B" w14:textId="6D6C1FF5" w:rsidR="00E066EE" w:rsidRDefault="00D45926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  <w:bookmarkStart w:id="16" w:name="_Hlk134628006"/>
            <w:r>
              <w:rPr>
                <w:rFonts w:cs="Arial"/>
                <w:szCs w:val="24"/>
              </w:rPr>
              <w:t>TC.NAV.001.</w:t>
            </w:r>
            <w:r w:rsidR="00613B13">
              <w:rPr>
                <w:rFonts w:cs="Arial"/>
                <w:szCs w:val="24"/>
              </w:rPr>
              <w:t>F</w:t>
            </w:r>
            <w:bookmarkEnd w:id="16"/>
            <w:r w:rsidR="00613B13">
              <w:rPr>
                <w:rFonts w:cs="Arial"/>
                <w:szCs w:val="24"/>
              </w:rPr>
              <w:t>&gt;</w:t>
            </w:r>
          </w:p>
        </w:tc>
      </w:tr>
      <w:tr w:rsidR="00E066EE" w:rsidRPr="00E066EE" w14:paraId="523CD5A7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7C0248" w14:textId="77777777" w:rsidR="00E066E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6E1A" w14:textId="6499F131" w:rsidR="00E066EE" w:rsidRDefault="00EF4562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bookmarkStart w:id="17" w:name="_Hlk134628015"/>
            <w:r>
              <w:rPr>
                <w:rFonts w:cs="Arial"/>
                <w:szCs w:val="24"/>
              </w:rPr>
              <w:t>Navigation bar</w:t>
            </w:r>
            <w:bookmarkEnd w:id="17"/>
          </w:p>
        </w:tc>
      </w:tr>
      <w:tr w:rsidR="00E066EE" w14:paraId="35368F84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DD4B67" w14:textId="77777777" w:rsidR="00E066E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58D3" w14:textId="4688E365" w:rsidR="00E066EE" w:rsidRDefault="00CD3FA1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39333A">
              <w:rPr>
                <w:rFonts w:cs="Arial"/>
                <w:szCs w:val="24"/>
              </w:rPr>
              <w:t xml:space="preserve">.GUI.001; </w:t>
            </w:r>
            <w:r>
              <w:rPr>
                <w:rFonts w:cs="Arial"/>
                <w:szCs w:val="24"/>
              </w:rPr>
              <w:t>DNG</w:t>
            </w:r>
            <w:r w:rsidR="00AE2AAF">
              <w:rPr>
                <w:rFonts w:cs="Arial"/>
                <w:szCs w:val="24"/>
              </w:rPr>
              <w:t>.GUI.004</w:t>
            </w:r>
          </w:p>
        </w:tc>
      </w:tr>
      <w:tr w:rsidR="00E066EE" w:rsidRPr="00E066EE" w14:paraId="513160C6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2C84E9" w14:textId="77777777" w:rsidR="00E066E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F3BF" w14:textId="3F918D98" w:rsidR="004237F6" w:rsidRPr="00AE2AAF" w:rsidRDefault="00E43E12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case verifies the correct </w:t>
            </w:r>
            <w:r w:rsidR="00205E93" w:rsidRPr="00AE2AAF">
              <w:rPr>
                <w:rFonts w:cs="Arial"/>
                <w:i/>
                <w:iCs/>
                <w:szCs w:val="24"/>
              </w:rPr>
              <w:t>forwarding</w:t>
            </w:r>
            <w:r w:rsidRPr="00AE2AAF">
              <w:rPr>
                <w:rFonts w:cs="Arial"/>
                <w:i/>
                <w:iCs/>
                <w:szCs w:val="24"/>
              </w:rPr>
              <w:t xml:space="preserve"> of the </w:t>
            </w:r>
            <w:r w:rsidR="00205E93" w:rsidRPr="00AE2AAF">
              <w:rPr>
                <w:rFonts w:cs="Arial"/>
                <w:i/>
                <w:iCs/>
                <w:szCs w:val="24"/>
              </w:rPr>
              <w:t xml:space="preserve">navigation bar. </w:t>
            </w:r>
            <w:r w:rsidR="003D4440" w:rsidRPr="00AE2AAF">
              <w:rPr>
                <w:rFonts w:cs="Arial"/>
                <w:i/>
                <w:iCs/>
                <w:szCs w:val="24"/>
              </w:rPr>
              <w:t>It</w:t>
            </w:r>
            <w:r w:rsidR="00205E93" w:rsidRPr="00AE2AAF">
              <w:rPr>
                <w:rFonts w:cs="Arial"/>
                <w:i/>
                <w:iCs/>
                <w:szCs w:val="24"/>
              </w:rPr>
              <w:t xml:space="preserve"> </w:t>
            </w:r>
            <w:r w:rsidR="004237F6" w:rsidRPr="00AE2AAF">
              <w:rPr>
                <w:rFonts w:cs="Arial"/>
                <w:i/>
                <w:iCs/>
                <w:szCs w:val="24"/>
              </w:rPr>
              <w:t>verifies compatibility with relevant browsers</w:t>
            </w:r>
            <w:r w:rsidR="006B5034" w:rsidRPr="00AE2AAF">
              <w:rPr>
                <w:rFonts w:cs="Arial"/>
                <w:i/>
                <w:iCs/>
                <w:szCs w:val="24"/>
              </w:rPr>
              <w:t>, screen sizes</w:t>
            </w:r>
            <w:r w:rsidR="004237F6" w:rsidRPr="00AE2AAF">
              <w:rPr>
                <w:rFonts w:cs="Arial"/>
                <w:i/>
                <w:iCs/>
                <w:szCs w:val="24"/>
              </w:rPr>
              <w:t xml:space="preserve"> and operating systems.</w:t>
            </w:r>
            <w:r w:rsidR="003D4440" w:rsidRPr="00AE2AAF">
              <w:rPr>
                <w:rFonts w:cs="Arial"/>
                <w:i/>
                <w:iCs/>
                <w:szCs w:val="24"/>
              </w:rPr>
              <w:t xml:space="preserve"> </w:t>
            </w:r>
            <w:r w:rsidR="00215E2B" w:rsidRPr="00AE2AAF">
              <w:rPr>
                <w:rFonts w:cs="Arial"/>
                <w:i/>
                <w:iCs/>
                <w:szCs w:val="24"/>
              </w:rPr>
              <w:t xml:space="preserve"> </w:t>
            </w:r>
          </w:p>
          <w:p w14:paraId="22F1D01D" w14:textId="5231742B" w:rsidR="00E066EE" w:rsidRPr="00AE2AAF" w:rsidRDefault="003D4440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case uses test data from table TD.00</w:t>
            </w:r>
            <w:r w:rsidR="00ED7FB0">
              <w:rPr>
                <w:rFonts w:cs="Arial"/>
                <w:i/>
                <w:iCs/>
                <w:szCs w:val="24"/>
              </w:rPr>
              <w:t>2</w:t>
            </w:r>
            <w:r w:rsidRPr="00AE2AAF">
              <w:rPr>
                <w:rFonts w:cs="Arial"/>
                <w:i/>
                <w:iCs/>
                <w:szCs w:val="24"/>
              </w:rPr>
              <w:t>.</w:t>
            </w:r>
          </w:p>
          <w:p w14:paraId="17451B34" w14:textId="31C9BAA8" w:rsidR="00327E7A" w:rsidRDefault="00327E7A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lastRenderedPageBreak/>
              <w:t>The test set up consists of a computer, which is connected to the internet.</w:t>
            </w:r>
          </w:p>
        </w:tc>
      </w:tr>
      <w:tr w:rsidR="00E066EE" w14:paraId="1C07D35D" w14:textId="77777777" w:rsidTr="00E066EE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5A5F53" w14:textId="16482377" w:rsidR="00E066EE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81255A" w14:paraId="485A1E2C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4452F3" w14:textId="77777777" w:rsidR="0081255A" w:rsidRDefault="0081255A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2F2F03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7B1137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2B4DF2" w14:textId="784569FC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58747333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4F22" w14:textId="77777777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9A54" w14:textId="50FC231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home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2118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4D3A" w14:textId="03C363E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</w:tr>
      <w:tr w:rsidR="0081255A" w14:paraId="3C0B23A3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5029" w14:textId="77777777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E633" w14:textId="3771C77F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menu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5555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F9EF" w14:textId="79DBD21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</w:tr>
      <w:tr w:rsidR="0081255A" w14:paraId="56A1656B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6CBA" w14:textId="08BCA47F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EBBE" w14:textId="78CC0F38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“About” row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9CFB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about page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BF80" w14:textId="01174893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about page</w:t>
            </w:r>
          </w:p>
        </w:tc>
      </w:tr>
      <w:tr w:rsidR="0081255A" w14:paraId="0ABB22FF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C716" w14:textId="483A58B8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47D8" w14:textId="29504939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menu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AEC2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3CC" w14:textId="7547D3E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</w:tr>
      <w:tr w:rsidR="0081255A" w14:paraId="0D825716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40A5" w14:textId="42D0D5A2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A135" w14:textId="10D111B6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“Home” row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9202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home page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28A0" w14:textId="5F98BD46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home page</w:t>
            </w:r>
          </w:p>
        </w:tc>
      </w:tr>
      <w:tr w:rsidR="0081255A" w14:paraId="1C385CC2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B091" w14:textId="394B4A88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936D" w14:textId="250E5D3B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menu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FB4B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93E4" w14:textId="01A21DF2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menu</w:t>
            </w:r>
          </w:p>
        </w:tc>
      </w:tr>
      <w:tr w:rsidR="0081255A" w:rsidRPr="00BE5397" w14:paraId="6C13ABCF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3857" w14:textId="49B30AA0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F25" w14:textId="4564A6CB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“GitHub” row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A42A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project’s GitHub page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BCEC" w14:textId="43637586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Forwarding to project’s GitHub page</w:t>
            </w:r>
          </w:p>
        </w:tc>
      </w:tr>
      <w:tr w:rsidR="00E066EE" w:rsidRPr="00BE5397" w14:paraId="775AD78D" w14:textId="77777777" w:rsidTr="00E066EE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62E794" w14:textId="77777777" w:rsidR="00E066EE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66B8ACE4" w14:textId="21453FF6" w:rsidR="004237F6" w:rsidRDefault="004237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81255A" w14:paraId="334CA006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5D8B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5B77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81255A" w14:paraId="78B1F2B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A3DE13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8B34DA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7760A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C35E6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110A563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993A2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58549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1E69DC0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D90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C247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E45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14C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473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FD8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294D6DC7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533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BE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255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3F6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D58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2D8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C9EB7B7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42E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BEE7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85D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F2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308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D60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507A2D9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B3E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AF9C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D5D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FDE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899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5DA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5BBAE64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6DE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B2F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709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2F6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1E9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45F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2855B0E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3D2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220B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B2C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1BC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12F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30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65699FC3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EE2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D4EA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5D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B7B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22C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A1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61B1A5A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E4E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CBA0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C04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F12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8BA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9D1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202DC72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65F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99B5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F6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64B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A7B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04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7A30F94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488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850A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9F3B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90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AF4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98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CC9192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2EE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A9F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1809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5A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47D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52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35C111CE" w14:textId="77777777" w:rsidTr="004B470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D6E90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B66EB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1255A" w14:paraId="5E0E516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D4EAB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C86D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1255A" w14:paraId="787924E5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54DD9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4C9A8" w14:textId="74A3E3DB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</w:t>
            </w:r>
            <w:r>
              <w:rPr>
                <w:lang w:val="de-DE"/>
              </w:rPr>
              <w:t>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1255A" w14:paraId="4C2E52AE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89507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A97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5D78D374" w14:textId="77777777" w:rsidR="0081255A" w:rsidRDefault="0081255A"/>
    <w:p w14:paraId="7930064C" w14:textId="70E30F6D" w:rsidR="00506FD9" w:rsidRPr="00B97FD3" w:rsidRDefault="00B97FD3" w:rsidP="00B97FD3">
      <w:pPr>
        <w:pStyle w:val="berschrift1"/>
        <w:numPr>
          <w:ilvl w:val="1"/>
          <w:numId w:val="34"/>
        </w:numPr>
        <w:rPr>
          <w:rFonts w:ascii="Arial" w:hAnsi="Arial" w:cs="Arial"/>
        </w:rPr>
      </w:pPr>
      <w:bookmarkStart w:id="18" w:name="_Toc134650580"/>
      <w:r>
        <w:rPr>
          <w:rFonts w:ascii="Arial" w:hAnsi="Arial" w:cs="Arial"/>
          <w:sz w:val="24"/>
          <w:szCs w:val="24"/>
        </w:rPr>
        <w:t>Results of &lt;</w:t>
      </w:r>
      <w:r w:rsidRPr="00B97FD3">
        <w:rPr>
          <w:rFonts w:ascii="Arial" w:hAnsi="Arial" w:cs="Arial"/>
          <w:sz w:val="24"/>
          <w:szCs w:val="24"/>
        </w:rPr>
        <w:t>TC.NAV.00</w:t>
      </w:r>
      <w:r>
        <w:rPr>
          <w:rFonts w:ascii="Arial" w:hAnsi="Arial" w:cs="Arial"/>
          <w:sz w:val="24"/>
          <w:szCs w:val="24"/>
        </w:rPr>
        <w:t>2</w:t>
      </w:r>
      <w:r w:rsidRPr="00B97FD3">
        <w:rPr>
          <w:rFonts w:ascii="Arial" w:hAnsi="Arial" w:cs="Arial"/>
          <w:sz w:val="24"/>
          <w:szCs w:val="24"/>
        </w:rPr>
        <w:t>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 w:rsidRPr="00B97FD3">
        <w:rPr>
          <w:rFonts w:ascii="Arial" w:hAnsi="Arial" w:cs="Arial"/>
          <w:sz w:val="24"/>
          <w:szCs w:val="24"/>
        </w:rPr>
        <w:t>Browser’s navigation buttons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2693"/>
        <w:gridCol w:w="2642"/>
      </w:tblGrid>
      <w:tr w:rsidR="00205E93" w14:paraId="1A1A47E5" w14:textId="77777777" w:rsidTr="00D4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4C50" w14:textId="5DD59B6E" w:rsidR="00205E93" w:rsidRDefault="00205E93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205E93" w14:paraId="25BF1DCD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44E3D2" w14:textId="77777777" w:rsidR="00205E93" w:rsidRDefault="00205E93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E201" w14:textId="6999D5EC" w:rsidR="00205E93" w:rsidRDefault="00613B13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&lt;TC.NAV.002.F&gt;</w:t>
            </w:r>
          </w:p>
        </w:tc>
      </w:tr>
      <w:tr w:rsidR="00205E93" w:rsidRPr="00E066EE" w14:paraId="068C685A" w14:textId="77777777" w:rsidTr="00000E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E7085B" w14:textId="77777777" w:rsidR="00205E93" w:rsidRDefault="00205E93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385E74" w14:textId="59924713" w:rsidR="00205E93" w:rsidRPr="00BB151D" w:rsidRDefault="00EF4562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bookmarkStart w:id="19" w:name="_Hlk134628107"/>
            <w:r w:rsidRPr="00000E77">
              <w:rPr>
                <w:rFonts w:cs="Arial"/>
                <w:szCs w:val="24"/>
                <w:shd w:val="clear" w:color="auto" w:fill="FFFFFF" w:themeFill="background1"/>
              </w:rPr>
              <w:t>Browser</w:t>
            </w:r>
            <w:r w:rsidR="00000E77">
              <w:rPr>
                <w:rFonts w:cs="Arial"/>
                <w:szCs w:val="24"/>
              </w:rPr>
              <w:t xml:space="preserve">’s navigation </w:t>
            </w:r>
            <w:r w:rsidR="00BB151D">
              <w:rPr>
                <w:rFonts w:cs="Arial"/>
                <w:szCs w:val="24"/>
              </w:rPr>
              <w:t>button</w:t>
            </w:r>
            <w:r w:rsidR="00000E77">
              <w:rPr>
                <w:rFonts w:cs="Arial"/>
                <w:szCs w:val="24"/>
              </w:rPr>
              <w:t>s</w:t>
            </w:r>
            <w:bookmarkEnd w:id="19"/>
          </w:p>
        </w:tc>
      </w:tr>
      <w:tr w:rsidR="00205E93" w14:paraId="41AEDEBD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8C00DD" w14:textId="77777777" w:rsidR="00205E93" w:rsidRDefault="00205E93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F2A8" w14:textId="46D460B0" w:rsidR="00205E93" w:rsidRPr="00BB151D" w:rsidRDefault="0036450F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657F93" w:rsidRPr="00BB151D">
              <w:rPr>
                <w:rFonts w:cs="Arial"/>
                <w:szCs w:val="24"/>
              </w:rPr>
              <w:t xml:space="preserve">.GUI.001; </w:t>
            </w:r>
            <w:r>
              <w:rPr>
                <w:rFonts w:cs="Arial"/>
                <w:szCs w:val="24"/>
              </w:rPr>
              <w:t>DNG</w:t>
            </w:r>
            <w:r w:rsidR="003045C1" w:rsidRPr="00BB151D">
              <w:rPr>
                <w:rFonts w:cs="Arial"/>
                <w:szCs w:val="24"/>
              </w:rPr>
              <w:t>.GUI.004</w:t>
            </w:r>
          </w:p>
        </w:tc>
      </w:tr>
      <w:tr w:rsidR="00205E93" w:rsidRPr="00E066EE" w14:paraId="57687080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A3CBFA" w14:textId="77777777" w:rsidR="00205E93" w:rsidRDefault="00205E93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038E" w14:textId="792EE821" w:rsidR="00EF4562" w:rsidRPr="00A94D03" w:rsidRDefault="00EF4562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94D03">
              <w:rPr>
                <w:rFonts w:cs="Arial"/>
                <w:i/>
                <w:iCs/>
                <w:szCs w:val="24"/>
              </w:rPr>
              <w:t xml:space="preserve">The test case verifies the correct </w:t>
            </w:r>
            <w:r w:rsidR="00454BD4" w:rsidRPr="00A94D03">
              <w:rPr>
                <w:rFonts w:cs="Arial"/>
                <w:i/>
                <w:iCs/>
                <w:szCs w:val="24"/>
              </w:rPr>
              <w:t xml:space="preserve">functionality </w:t>
            </w:r>
            <w:r w:rsidRPr="00A94D03">
              <w:rPr>
                <w:rFonts w:cs="Arial"/>
                <w:i/>
                <w:iCs/>
                <w:szCs w:val="24"/>
              </w:rPr>
              <w:t xml:space="preserve">of the browser’s </w:t>
            </w:r>
            <w:r w:rsidR="00000E77">
              <w:rPr>
                <w:rFonts w:cs="Arial"/>
                <w:i/>
                <w:iCs/>
                <w:szCs w:val="24"/>
              </w:rPr>
              <w:t>navigation</w:t>
            </w:r>
            <w:r w:rsidRPr="00A94D03">
              <w:rPr>
                <w:rFonts w:cs="Arial"/>
                <w:i/>
                <w:iCs/>
                <w:szCs w:val="24"/>
              </w:rPr>
              <w:t xml:space="preserve"> button</w:t>
            </w:r>
            <w:r w:rsidR="00000E77">
              <w:rPr>
                <w:rFonts w:cs="Arial"/>
                <w:i/>
                <w:iCs/>
                <w:szCs w:val="24"/>
              </w:rPr>
              <w:t>s</w:t>
            </w:r>
            <w:r w:rsidRPr="00A94D03">
              <w:rPr>
                <w:rFonts w:cs="Arial"/>
                <w:i/>
                <w:iCs/>
                <w:szCs w:val="24"/>
              </w:rPr>
              <w:t xml:space="preserve">. </w:t>
            </w:r>
            <w:r w:rsidR="006B5034" w:rsidRPr="00A94D03">
              <w:rPr>
                <w:rFonts w:cs="Arial"/>
                <w:i/>
                <w:iCs/>
                <w:szCs w:val="24"/>
              </w:rPr>
              <w:t xml:space="preserve">It verifies compatibility with relevant browsers, screen sizes and operating systems.  </w:t>
            </w:r>
          </w:p>
          <w:p w14:paraId="108198A0" w14:textId="1510D298" w:rsidR="00205E93" w:rsidRDefault="00EF4562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94D03">
              <w:rPr>
                <w:rFonts w:cs="Arial"/>
                <w:i/>
                <w:iCs/>
                <w:szCs w:val="24"/>
              </w:rPr>
              <w:t>The test case uses test data from table 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 w:rsidRPr="00A94D03">
              <w:rPr>
                <w:rFonts w:cs="Arial"/>
                <w:i/>
                <w:iCs/>
                <w:szCs w:val="24"/>
              </w:rPr>
              <w:t>.</w:t>
            </w:r>
          </w:p>
          <w:p w14:paraId="71EE20AD" w14:textId="56C8EBD2" w:rsidR="007B0BE9" w:rsidRDefault="007B0BE9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>The test set up consists of a computer, which is connected to the internet.</w:t>
            </w:r>
          </w:p>
        </w:tc>
      </w:tr>
      <w:tr w:rsidR="00205E93" w14:paraId="05FB0C7C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B0CED1" w14:textId="5E876AC8" w:rsidR="00205E93" w:rsidRDefault="00205E93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81255A" w14:paraId="2E4EE97B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1A9B63" w14:textId="77777777" w:rsidR="0081255A" w:rsidRDefault="0081255A" w:rsidP="00D45258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C7CA22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1A275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A2316D" w14:textId="3D72F06D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6F6C9DC7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E715" w14:textId="2EF1F4AC" w:rsidR="0081255A" w:rsidRDefault="0081255A" w:rsidP="0081255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CA7A" w14:textId="6A27B253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an asset view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4FD5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asset view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667E" w14:textId="7D91DF3E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asset view</w:t>
            </w:r>
          </w:p>
        </w:tc>
      </w:tr>
      <w:tr w:rsidR="0081255A" w:rsidRPr="00215E2B" w14:paraId="4C6F920E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138E" w14:textId="16256A4B" w:rsidR="0081255A" w:rsidRDefault="0081255A" w:rsidP="0081255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F790" w14:textId="51E0C408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back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D058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asset list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C5E" w14:textId="602E3CCA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asset list</w:t>
            </w:r>
          </w:p>
        </w:tc>
      </w:tr>
      <w:tr w:rsidR="0081255A" w:rsidRPr="00215E2B" w14:paraId="0084636F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24FA" w14:textId="18CF5860" w:rsidR="0081255A" w:rsidRDefault="0081255A" w:rsidP="0081255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01F" w14:textId="2ECE4762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back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3DC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home page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F9B5" w14:textId="68DF078B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home page</w:t>
            </w:r>
          </w:p>
        </w:tc>
      </w:tr>
      <w:tr w:rsidR="0081255A" w:rsidRPr="00215E2B" w14:paraId="72EA1E33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82CA" w14:textId="2F558BBD" w:rsidR="0081255A" w:rsidRDefault="0081255A" w:rsidP="0081255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509B" w14:textId="33C3A40C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Click on “about”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330B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about page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2040" w14:textId="4F314A7E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about page</w:t>
            </w:r>
          </w:p>
        </w:tc>
      </w:tr>
      <w:tr w:rsidR="0081255A" w:rsidRPr="00215E2B" w14:paraId="580208C2" w14:textId="77777777" w:rsidTr="0081255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BE95" w14:textId="1D09F7CD" w:rsidR="0081255A" w:rsidRDefault="0081255A" w:rsidP="0081255A">
            <w:pPr>
              <w:suppressAutoHyphens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236A" w14:textId="41E5AD3C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back button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5998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home page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3F58" w14:textId="3103AC4D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Back to home page</w:t>
            </w:r>
          </w:p>
        </w:tc>
      </w:tr>
      <w:tr w:rsidR="00205E93" w:rsidRPr="00215E2B" w14:paraId="0CCA9FE2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5D9283" w14:textId="77777777" w:rsidR="00205E93" w:rsidRDefault="00205E93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21A19B5E" w14:textId="10F4D7F4" w:rsidR="00EF4562" w:rsidRDefault="00EF4562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81255A" w14:paraId="45E77391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0310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5B8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81255A" w14:paraId="408648D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4965B4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CF970A" w14:textId="77777777" w:rsidR="0081255A" w:rsidRPr="00884605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E21CA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71C0C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42FC8BA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86297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F24D2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14:paraId="4FB89C7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A6D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6EAD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91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83D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C87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210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1F536D87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F8D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3C3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89C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154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FBA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C10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5168BC3D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9AE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497E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46FC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EDB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9D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C7E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C4E410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496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B4B5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57C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2BF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FDB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5FC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502B2F1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D80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200B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12F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BCA9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64B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7E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1B9B4CB6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23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E994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A53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F4C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E6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AE8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EB3B48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4C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8417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4BB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3BFE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712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35B2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04455451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3241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7D2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A5D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A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441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6CD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4B23597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6397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9296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72B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916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E0E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B26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6F64DB01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CC4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88E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E076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E5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1D7D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3C5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7A10525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B50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2E41" w14:textId="77777777" w:rsidR="0081255A" w:rsidRDefault="0081255A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437C" w14:textId="77777777" w:rsidR="0081255A" w:rsidRPr="00AC0E4E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DE04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FD7F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B3E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1255A" w14:paraId="09AA5D06" w14:textId="77777777" w:rsidTr="004B470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3316D6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00041B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1255A" w14:paraId="5CC6C4F7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BF6128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1B4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1255A" w14:paraId="04307069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7F24D3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49E7A" w14:textId="76677A64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1255A" w14:paraId="65CB9C1F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552790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B9ABA" w14:textId="77777777" w:rsidR="0081255A" w:rsidRDefault="0081255A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0391F1C5" w14:textId="09550508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1DAEC58C" w14:textId="3D012B33" w:rsidR="00B97FD3" w:rsidRPr="00B97FD3" w:rsidRDefault="00B97FD3" w:rsidP="00B97FD3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20" w:name="_Toc134650581"/>
      <w:r>
        <w:rPr>
          <w:rFonts w:ascii="Arial" w:hAnsi="Arial" w:cs="Arial"/>
          <w:sz w:val="24"/>
          <w:szCs w:val="24"/>
        </w:rPr>
        <w:t xml:space="preserve">Results of </w:t>
      </w:r>
      <w:r w:rsidRPr="00554F70">
        <w:rPr>
          <w:rFonts w:ascii="Arial" w:hAnsi="Arial" w:cs="Arial"/>
          <w:sz w:val="24"/>
          <w:szCs w:val="24"/>
        </w:rPr>
        <w:t xml:space="preserve">Testsuite </w:t>
      </w:r>
      <w:r w:rsidRPr="00FD283E">
        <w:rPr>
          <w:rFonts w:ascii="Arial" w:hAnsi="Arial" w:cs="Arial"/>
          <w:sz w:val="24"/>
          <w:szCs w:val="24"/>
        </w:rPr>
        <w:t>&lt;TS.OV: Overview</w:t>
      </w:r>
      <w:r w:rsidRPr="00B67CD1">
        <w:rPr>
          <w:rFonts w:ascii="Arial" w:hAnsi="Arial" w:cs="Arial"/>
          <w:sz w:val="24"/>
          <w:szCs w:val="24"/>
        </w:rPr>
        <w:t>&gt;</w:t>
      </w:r>
      <w:bookmarkEnd w:id="20"/>
    </w:p>
    <w:p w14:paraId="23CE8A24" w14:textId="0FC86677" w:rsidR="00FB7298" w:rsidRDefault="00FB7298" w:rsidP="00FB7298">
      <w:pPr>
        <w:pStyle w:val="berschrift1"/>
        <w:numPr>
          <w:ilvl w:val="1"/>
          <w:numId w:val="34"/>
        </w:numPr>
        <w:rPr>
          <w:rFonts w:ascii="Arial" w:hAnsi="Arial" w:cs="Arial"/>
        </w:rPr>
      </w:pPr>
      <w:bookmarkStart w:id="21" w:name="_Toc134650582"/>
      <w:r>
        <w:rPr>
          <w:rFonts w:ascii="Arial" w:hAnsi="Arial" w:cs="Arial"/>
          <w:sz w:val="24"/>
          <w:szCs w:val="24"/>
        </w:rPr>
        <w:t>Results of &lt;</w:t>
      </w:r>
      <w:r w:rsidRPr="00FB7298">
        <w:rPr>
          <w:rFonts w:ascii="Arial" w:hAnsi="Arial" w:cs="Arial"/>
          <w:sz w:val="24"/>
          <w:szCs w:val="24"/>
        </w:rPr>
        <w:t>TC.OV.001.F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>
        <w:rPr>
          <w:rFonts w:ascii="Arial" w:hAnsi="Arial" w:cs="Arial"/>
          <w:sz w:val="24"/>
          <w:szCs w:val="24"/>
        </w:rPr>
        <w:t>Choose asset of asset list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2977"/>
        <w:gridCol w:w="2925"/>
      </w:tblGrid>
      <w:tr w:rsidR="00E066EE" w14:paraId="7F69F935" w14:textId="77777777" w:rsidTr="00E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378D" w14:textId="77777777" w:rsidR="00E066EE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E066EE" w14:paraId="3530B26E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8A500E" w14:textId="77777777" w:rsidR="00E066EE" w:rsidRPr="00B04A2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B04A2E"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EED9" w14:textId="439B91A0" w:rsidR="00E066EE" w:rsidRPr="00B04A2E" w:rsidRDefault="00327E7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B04A2E">
              <w:rPr>
                <w:rFonts w:cs="Arial"/>
                <w:szCs w:val="24"/>
              </w:rPr>
              <w:t>&lt;TC.OV.001.F&gt;</w:t>
            </w:r>
          </w:p>
        </w:tc>
      </w:tr>
      <w:tr w:rsidR="00E066EE" w:rsidRPr="00E066EE" w14:paraId="7CD0964B" w14:textId="77777777" w:rsidTr="00A10CF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39F743" w14:textId="77777777" w:rsidR="00E066EE" w:rsidRPr="00B04A2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B04A2E"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F7BE3" w14:textId="33F07B66" w:rsidR="00E066EE" w:rsidRPr="00B04A2E" w:rsidRDefault="002E2B02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B04A2E">
              <w:rPr>
                <w:rFonts w:cs="Arial"/>
                <w:szCs w:val="24"/>
              </w:rPr>
              <w:t>Choose asset of asset list</w:t>
            </w:r>
            <w:r w:rsidR="0009763E" w:rsidRPr="00B04A2E">
              <w:rPr>
                <w:rFonts w:cs="Arial"/>
                <w:szCs w:val="24"/>
              </w:rPr>
              <w:t xml:space="preserve"> </w:t>
            </w:r>
          </w:p>
        </w:tc>
      </w:tr>
      <w:tr w:rsidR="00E066EE" w14:paraId="5FBA4632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2AB7D" w14:textId="77777777" w:rsidR="00E066EE" w:rsidRPr="00B04A2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B04A2E"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B825" w14:textId="1414CD1B" w:rsidR="00E066EE" w:rsidRPr="00B04A2E" w:rsidRDefault="0036450F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F967AA" w:rsidRPr="00B04A2E">
              <w:rPr>
                <w:rFonts w:cs="Arial"/>
                <w:szCs w:val="24"/>
              </w:rPr>
              <w:t>.GUI.001</w:t>
            </w:r>
            <w:r w:rsidR="008D491C">
              <w:rPr>
                <w:rFonts w:cs="Arial"/>
                <w:szCs w:val="24"/>
              </w:rPr>
              <w:t>; DNG.</w:t>
            </w:r>
            <w:r>
              <w:rPr>
                <w:rFonts w:cs="Arial"/>
                <w:szCs w:val="24"/>
              </w:rPr>
              <w:t>GUI.007</w:t>
            </w:r>
          </w:p>
        </w:tc>
      </w:tr>
      <w:tr w:rsidR="00E066EE" w:rsidRPr="00E066EE" w14:paraId="54A75C78" w14:textId="77777777" w:rsidTr="00E066EE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3D598" w14:textId="77777777" w:rsidR="00E066EE" w:rsidRDefault="00E066EE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C9EA" w14:textId="7D7799AF" w:rsidR="00E066EE" w:rsidRPr="00B102C1" w:rsidRDefault="00E066EE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B102C1">
              <w:rPr>
                <w:rFonts w:cs="Arial"/>
                <w:i/>
                <w:iCs/>
                <w:szCs w:val="24"/>
              </w:rPr>
              <w:t>The test case verifies the correct functionality of</w:t>
            </w:r>
            <w:r w:rsidR="00695F67" w:rsidRPr="00B102C1">
              <w:rPr>
                <w:rFonts w:cs="Arial"/>
                <w:i/>
                <w:iCs/>
                <w:szCs w:val="24"/>
              </w:rPr>
              <w:t xml:space="preserve"> the asset list.</w:t>
            </w:r>
            <w:r w:rsidRPr="00B102C1">
              <w:rPr>
                <w:rFonts w:cs="Arial"/>
                <w:i/>
                <w:iCs/>
                <w:szCs w:val="24"/>
              </w:rPr>
              <w:t xml:space="preserve"> It verifies</w:t>
            </w:r>
            <w:r w:rsidR="008F0BFB" w:rsidRPr="00B102C1">
              <w:rPr>
                <w:rFonts w:cs="Arial"/>
                <w:i/>
                <w:iCs/>
                <w:szCs w:val="24"/>
              </w:rPr>
              <w:t xml:space="preserve"> </w:t>
            </w:r>
            <w:r w:rsidR="00641C27">
              <w:rPr>
                <w:rFonts w:cs="Arial"/>
                <w:i/>
                <w:iCs/>
                <w:szCs w:val="24"/>
              </w:rPr>
              <w:t xml:space="preserve">that the images of </w:t>
            </w:r>
            <w:r w:rsidR="001E31A1">
              <w:rPr>
                <w:rFonts w:cs="Arial"/>
                <w:i/>
                <w:iCs/>
                <w:szCs w:val="24"/>
              </w:rPr>
              <w:t xml:space="preserve">the product and markings </w:t>
            </w:r>
            <w:r w:rsidR="00641C27">
              <w:rPr>
                <w:rFonts w:cs="Arial"/>
                <w:i/>
                <w:iCs/>
                <w:szCs w:val="24"/>
              </w:rPr>
              <w:t xml:space="preserve">are adjusted. </w:t>
            </w:r>
            <w:r w:rsidR="00F55B19">
              <w:rPr>
                <w:rFonts w:cs="Arial"/>
                <w:i/>
                <w:iCs/>
                <w:szCs w:val="24"/>
              </w:rPr>
              <w:t>The test case</w:t>
            </w:r>
            <w:r w:rsidR="00132ED8" w:rsidRPr="00B102C1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5E650BCB" w14:textId="355B99C8" w:rsidR="00E066EE" w:rsidRPr="00B102C1" w:rsidRDefault="00E066EE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B102C1">
              <w:rPr>
                <w:rFonts w:cs="Arial"/>
                <w:i/>
                <w:iCs/>
                <w:szCs w:val="24"/>
              </w:rPr>
              <w:t>The test case uses the test data from table 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 w:rsidR="007B0BE9">
              <w:rPr>
                <w:rFonts w:cs="Arial"/>
                <w:i/>
                <w:iCs/>
                <w:szCs w:val="24"/>
              </w:rPr>
              <w:t>, TD</w:t>
            </w:r>
            <w:r w:rsidR="000546CB" w:rsidRPr="000546CB">
              <w:rPr>
                <w:rFonts w:cs="Arial"/>
                <w:i/>
                <w:iCs/>
                <w:szCs w:val="24"/>
              </w:rPr>
              <w:t>.00</w:t>
            </w:r>
            <w:r w:rsidR="0054056D">
              <w:rPr>
                <w:rFonts w:cs="Arial"/>
                <w:i/>
                <w:iCs/>
                <w:szCs w:val="24"/>
              </w:rPr>
              <w:t>4</w:t>
            </w:r>
            <w:r w:rsidR="00B35249">
              <w:rPr>
                <w:rFonts w:cs="Arial"/>
                <w:i/>
                <w:iCs/>
                <w:szCs w:val="24"/>
              </w:rPr>
              <w:t xml:space="preserve">, </w:t>
            </w:r>
            <w:r w:rsidR="00EE6CC6" w:rsidRPr="00EE6CC6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5</w:t>
            </w:r>
            <w:r w:rsidR="00B35249">
              <w:rPr>
                <w:rFonts w:cs="Arial"/>
                <w:i/>
                <w:iCs/>
                <w:szCs w:val="24"/>
              </w:rPr>
              <w:t xml:space="preserve"> and TD.00</w:t>
            </w:r>
            <w:r w:rsidR="0054056D">
              <w:rPr>
                <w:rFonts w:cs="Arial"/>
                <w:i/>
                <w:iCs/>
                <w:szCs w:val="24"/>
              </w:rPr>
              <w:t>6</w:t>
            </w:r>
            <w:r w:rsidRPr="00B102C1">
              <w:rPr>
                <w:rFonts w:cs="Arial"/>
                <w:i/>
                <w:iCs/>
                <w:szCs w:val="24"/>
              </w:rPr>
              <w:t>.</w:t>
            </w:r>
          </w:p>
          <w:p w14:paraId="65825943" w14:textId="70DC3321" w:rsidR="00E066EE" w:rsidRDefault="008F0BFB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B102C1">
              <w:rPr>
                <w:rFonts w:cs="Arial"/>
                <w:i/>
                <w:iCs/>
                <w:szCs w:val="24"/>
              </w:rPr>
              <w:t>The test set up consists of a computer, which is connected to the internet.</w:t>
            </w:r>
          </w:p>
        </w:tc>
      </w:tr>
      <w:tr w:rsidR="00E066EE" w14:paraId="35363A7F" w14:textId="77777777" w:rsidTr="00E066EE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934E79" w14:textId="1EB8C36E" w:rsidR="00E066EE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81255A" w14:paraId="1EB6463B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D900" w14:textId="77777777" w:rsidR="0081255A" w:rsidRDefault="0081255A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87BE0D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300B37" w14:textId="77777777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92C5AC" w14:textId="2C5FF1CB" w:rsidR="0081255A" w:rsidRDefault="0081255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1255A" w:rsidRPr="00945015" w14:paraId="5615B069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0ABE" w14:textId="253731D6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F58A" w14:textId="2A15B21B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asset list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C9FA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asset list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72CA" w14:textId="505BE829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asset list</w:t>
            </w:r>
          </w:p>
        </w:tc>
      </w:tr>
      <w:tr w:rsidR="0081255A" w:rsidRPr="00945015" w14:paraId="3FBA494D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E5F3" w14:textId="519A1ED0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ED4" w14:textId="1517891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search bar with search box text “Asset Name”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8D32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Search bar is selected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F3A7" w14:textId="70E65D5C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Search bar is selected</w:t>
            </w:r>
          </w:p>
        </w:tc>
      </w:tr>
      <w:tr w:rsidR="0081255A" w:rsidRPr="00945015" w14:paraId="48453849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66DE" w14:textId="77777777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4A75" w14:textId="1A79AD20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Enter a string into search bar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6BF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each character the assets are filtered matching the string.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5559" w14:textId="509884E9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each character the assets are filtered matching the string.</w:t>
            </w:r>
          </w:p>
        </w:tc>
      </w:tr>
      <w:tr w:rsidR="0081255A" w:rsidRPr="00945015" w14:paraId="38574338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7DBF" w14:textId="7FB63AA2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B472" w14:textId="12433FB4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Hover on a table row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0A4" w14:textId="77777777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Currently selected asset appears in another color.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4BC2" w14:textId="062FCD78" w:rsidR="0081255A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Currently selected asset appears in another color.</w:t>
            </w:r>
          </w:p>
        </w:tc>
      </w:tr>
      <w:tr w:rsidR="0081255A" w:rsidRPr="00945015" w14:paraId="23108380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481" w14:textId="07D22114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A508" w14:textId="2A56F58D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t>Click on table row of specific asset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CF90" w14:textId="77777777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t xml:space="preserve">The asset view of the specific asset is opened. Product image, nameplate and asset details are displayed; missing </w:t>
            </w:r>
            <w:r w:rsidRPr="005526E7">
              <w:rPr>
                <w:rFonts w:cs="Arial"/>
                <w:szCs w:val="24"/>
              </w:rPr>
              <w:lastRenderedPageBreak/>
              <w:t>submodel details produce a corrupted overview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847" w14:textId="72EA1A81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lastRenderedPageBreak/>
              <w:t xml:space="preserve">The asset view of the specific asset is opened. Product image, nameplate and asset details are displayed; missing </w:t>
            </w:r>
            <w:r w:rsidRPr="005526E7">
              <w:rPr>
                <w:rFonts w:cs="Arial"/>
                <w:szCs w:val="24"/>
              </w:rPr>
              <w:lastRenderedPageBreak/>
              <w:t>submodel details produce a corrupted overview</w:t>
            </w:r>
          </w:p>
        </w:tc>
      </w:tr>
      <w:tr w:rsidR="0081255A" w:rsidRPr="00945015" w14:paraId="5EF5D535" w14:textId="77777777" w:rsidTr="00B6055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CECD" w14:textId="21CBA703" w:rsidR="0081255A" w:rsidRDefault="0081255A" w:rsidP="0081255A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5415" w14:textId="603CC825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t>Click on collapse item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3A25" w14:textId="77777777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t>Further details of category are expanded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79A7" w14:textId="1A07C39F" w:rsidR="0081255A" w:rsidRPr="005526E7" w:rsidRDefault="0081255A" w:rsidP="0081255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526E7">
              <w:rPr>
                <w:rFonts w:cs="Arial"/>
                <w:szCs w:val="24"/>
              </w:rPr>
              <w:t>Further details of category are expanded</w:t>
            </w:r>
          </w:p>
        </w:tc>
      </w:tr>
      <w:tr w:rsidR="00E066EE" w:rsidRPr="00945015" w14:paraId="3D6D4F98" w14:textId="77777777" w:rsidTr="00E066EE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A8AD9" w14:textId="77777777" w:rsidR="00E066EE" w:rsidRPr="00945015" w:rsidRDefault="00E066EE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  <w:highlight w:val="yellow"/>
              </w:rPr>
            </w:pPr>
          </w:p>
        </w:tc>
      </w:tr>
    </w:tbl>
    <w:p w14:paraId="17201D62" w14:textId="09002550" w:rsidR="00215E2B" w:rsidRDefault="00215E2B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B60558" w14:paraId="58C085F3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F0E8" w14:textId="77777777" w:rsidR="00B60558" w:rsidRPr="00884605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D22B" w14:textId="77777777" w:rsidR="00B60558" w:rsidRPr="00884605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B60558" w14:paraId="5AF9095F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DF9C4F" w14:textId="77777777" w:rsidR="00B60558" w:rsidRPr="00884605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7C6527" w14:textId="77777777" w:rsidR="00B60558" w:rsidRPr="00884605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417D16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68686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5379B56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30C133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70B5B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B60558" w14:paraId="746D704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6911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65B2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A88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A977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0DB4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733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151199D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0EB8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6D1A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6A7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AC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46B1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FE2B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78202D7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F0E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3446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599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C35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8CC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2E11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5CE25BB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58F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E09D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6C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38D4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0A1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FFE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320F3BCF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A9F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2A52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7CB4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FB66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7B7A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E83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468BCE0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157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19E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67EB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5AB7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0F1A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0C2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4F15EC9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62D7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C7D1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48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F714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9CA5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52B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2D2C345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EF3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FDCF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B157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007E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A9DB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1D5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37556F9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4A0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70AC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6C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4241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5CE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DB78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6C8F510D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14BA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FCBD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97FC" w14:textId="77777777" w:rsidR="00B60558" w:rsidRPr="00AC0E4E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504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64D3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DE1A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2CECA22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561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49B7" w14:textId="77777777" w:rsidR="00B60558" w:rsidRDefault="00B6055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A747" w14:textId="77777777" w:rsidR="00B60558" w:rsidRPr="00AC0E4E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38AB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C4D9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92AC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B60558" w14:paraId="7AC8411E" w14:textId="77777777" w:rsidTr="004B470A"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15B1E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5778F6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B60558" w14:paraId="12A20956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770E3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A1B31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B60558" w14:paraId="7997B665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4CD63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41CF5" w14:textId="6322E504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B60558" w14:paraId="6C11BA6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3D4743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B7DE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26835FF8" w14:textId="4182B029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67"/>
        <w:gridCol w:w="1055"/>
        <w:gridCol w:w="1417"/>
        <w:gridCol w:w="1559"/>
        <w:gridCol w:w="1701"/>
        <w:gridCol w:w="1276"/>
        <w:gridCol w:w="941"/>
      </w:tblGrid>
      <w:tr w:rsidR="00506FD9" w14:paraId="38957E56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801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2000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TD.004</w:t>
            </w:r>
          </w:p>
        </w:tc>
      </w:tr>
      <w:tr w:rsidR="00B60558" w14:paraId="7F3F7651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1C7704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0EC320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6060F6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AAS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74C25D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Product </w:t>
            </w:r>
          </w:p>
          <w:p w14:paraId="64515382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E061F" w14:textId="77777777" w:rsidR="00B60558" w:rsidRDefault="00B6055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FD8762" w14:textId="6964314C" w:rsidR="00B60558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E910E0" w:rsidRPr="00FA096F" w14:paraId="50B7B8E2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F8B6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E8C" w14:textId="0D505F80" w:rsidR="00E910E0" w:rsidRPr="00FA096F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 w:rsidRPr="00FA096F">
              <w:rPr>
                <w:rFonts w:cs="Arial"/>
                <w:szCs w:val="24"/>
                <w:lang w:val="de-DE"/>
              </w:rPr>
              <w:t>Norgren</w:t>
            </w:r>
            <w:r>
              <w:rPr>
                <w:rFonts w:cs="Arial"/>
                <w:szCs w:val="24"/>
                <w:lang w:val="de-DE"/>
              </w:rPr>
              <w:br/>
            </w:r>
            <w:r w:rsidRPr="00FA096F">
              <w:rPr>
                <w:rFonts w:cs="Arial"/>
                <w:szCs w:val="24"/>
                <w:lang w:val="de-DE"/>
              </w:rPr>
              <w:t>_B84G_4GK_AP3_RME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784B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C3C5" w14:textId="63836794" w:rsidR="00E910E0" w:rsidRPr="00702C11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  <w:lang w:val="de-DE"/>
              </w:rPr>
            </w:pPr>
            <w:r w:rsidRPr="00702C11">
              <w:rPr>
                <w:rFonts w:cs="Arial"/>
                <w:szCs w:val="24"/>
                <w:lang w:val="de-DE"/>
              </w:rPr>
              <w:t>Width:</w:t>
            </w:r>
            <w:r w:rsidR="00702C11" w:rsidRPr="00702C11">
              <w:rPr>
                <w:rFonts w:cs="Arial"/>
                <w:szCs w:val="24"/>
                <w:lang w:val="de-DE"/>
              </w:rPr>
              <w:t xml:space="preserve"> 400px</w:t>
            </w:r>
          </w:p>
          <w:p w14:paraId="417A0D0C" w14:textId="5D3F3082" w:rsidR="00E910E0" w:rsidRPr="00FA096F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  <w:lang w:val="de-DE"/>
              </w:rPr>
            </w:pPr>
            <w:r w:rsidRPr="00702C11">
              <w:rPr>
                <w:rFonts w:cs="Arial"/>
                <w:szCs w:val="24"/>
                <w:lang w:val="de-DE"/>
              </w:rPr>
              <w:t>Height:</w:t>
            </w:r>
            <w:r w:rsidR="00702C11" w:rsidRPr="00702C11">
              <w:rPr>
                <w:rFonts w:cs="Arial"/>
                <w:szCs w:val="24"/>
                <w:lang w:val="de-DE"/>
              </w:rPr>
              <w:t xml:space="preserve"> 600px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B04" w14:textId="77777777" w:rsidR="00E910E0" w:rsidRPr="00FA096F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4CD8" w14:textId="4F8181DA" w:rsidR="00E910E0" w:rsidRPr="00FA096F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268981B6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9BB5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02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44EC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TestAsset_PINone_MI_None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E73B" w14:textId="77777777" w:rsidR="00E910E0" w:rsidRPr="00197D69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7F93" w14:textId="77777777" w:rsidR="00E910E0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01D8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0CA2" w14:textId="365F5CDD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1D3C99A5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FB50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D785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TestAsset_PIBroken_MI_Broken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F0A4" w14:textId="77777777" w:rsidR="00E910E0" w:rsidRPr="00197D69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B000" w14:textId="77777777" w:rsidR="00E910E0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105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C38C" w14:textId="037A6DDE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4BB75780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02DE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D3C4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TestAsset_PiSmaller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ED3B" w14:textId="77777777" w:rsidR="00E910E0" w:rsidRPr="00197D69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C0E8" w14:textId="77777777" w:rsidR="00E910E0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Smaller than max 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C3C2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6144" w14:textId="0AD5A07D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409B3F9C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B59F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2B8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TestAsset_PiBigger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F481" w14:textId="77777777" w:rsidR="00E910E0" w:rsidRPr="00197D69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5D9" w14:textId="77777777" w:rsidR="00E910E0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Bigger than max 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AD10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CFA2" w14:textId="407A8FC9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5C39DB23" w14:textId="77777777" w:rsidTr="00E910E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21A2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526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TestAsset_Many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2FB7" w14:textId="77777777" w:rsidR="00E910E0" w:rsidRPr="00197D69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624F" w14:textId="77777777" w:rsidR="00E910E0" w:rsidRDefault="00E910E0" w:rsidP="00E910E0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More than one picture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0DE2" w14:textId="77777777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60F1" w14:textId="38EAEA96" w:rsidR="00E910E0" w:rsidRDefault="00E910E0" w:rsidP="00E910E0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E910E0" w14:paraId="6EAD8BFF" w14:textId="77777777" w:rsidTr="00740EF6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C0F615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E910E0" w14:paraId="1A9F3CBC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E0A5F5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B6645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E910E0" w14:paraId="1E01A041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E9BFB4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3A33" w14:textId="08859DD9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E910E0" w14:paraId="45AAE86C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6D9C67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5FD7F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1FE16475" w14:textId="77777777" w:rsidR="00E910E0" w:rsidRDefault="00E910E0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215"/>
        <w:gridCol w:w="1963"/>
        <w:gridCol w:w="1580"/>
        <w:gridCol w:w="1161"/>
        <w:gridCol w:w="1260"/>
        <w:gridCol w:w="930"/>
      </w:tblGrid>
      <w:tr w:rsidR="008374B8" w14:paraId="5E2D8421" w14:textId="77777777" w:rsidTr="00837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2EAE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8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8B73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TD.005</w:t>
            </w:r>
          </w:p>
        </w:tc>
      </w:tr>
      <w:tr w:rsidR="00E910E0" w14:paraId="3F47C9B2" w14:textId="77777777" w:rsidTr="008374B8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32DF86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B5E2FC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D1A614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Server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DD2082" w14:textId="7777777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Marking image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4A04C" w14:textId="4A5AC827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</w:t>
            </w:r>
            <w:r w:rsidR="008374B8">
              <w:rPr>
                <w:rFonts w:cs="Arial"/>
                <w:szCs w:val="24"/>
              </w:rPr>
              <w:t>x</w:t>
            </w:r>
            <w:r>
              <w:rPr>
                <w:rFonts w:cs="Arial"/>
                <w:szCs w:val="24"/>
              </w:rPr>
              <w:t>pected result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3513DC" w14:textId="43A3529A" w:rsidR="00E910E0" w:rsidRDefault="00E910E0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:rsidRPr="00FA096F" w14:paraId="603FD2FE" w14:textId="77777777" w:rsidTr="008374B8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855C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F023" w14:textId="12407731" w:rsidR="008374B8" w:rsidRPr="00FA096F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 w:rsidRPr="00FA096F">
              <w:rPr>
                <w:rFonts w:cs="Arial"/>
                <w:szCs w:val="24"/>
                <w:lang w:val="de-DE"/>
              </w:rPr>
              <w:t>Norgren</w:t>
            </w:r>
            <w:r>
              <w:rPr>
                <w:rFonts w:cs="Arial"/>
                <w:szCs w:val="24"/>
                <w:lang w:val="de-DE"/>
              </w:rPr>
              <w:br/>
            </w:r>
            <w:r w:rsidRPr="00FA096F">
              <w:rPr>
                <w:rFonts w:cs="Arial"/>
                <w:szCs w:val="24"/>
                <w:lang w:val="de-DE"/>
              </w:rPr>
              <w:t>_B84G_4GK_AP3_RME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671F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C91" w14:textId="77777777" w:rsidR="008374B8" w:rsidRPr="00FA096F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3863" w14:textId="77777777" w:rsidR="008374B8" w:rsidRPr="00FA096F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FDA1" w14:textId="61728449" w:rsidR="008374B8" w:rsidRPr="00FA096F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5BCD9C7" w14:textId="77777777" w:rsidTr="008374B8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3B62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E1A9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480559">
              <w:rPr>
                <w:rFonts w:cs="Arial"/>
                <w:szCs w:val="24"/>
              </w:rPr>
              <w:t>AAS_Type_VUVS-L25-M52-AD-G14-F8-1C1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000A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4BD6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EC3B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02B" w14:textId="0149E20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4FC2C251" w14:textId="77777777" w:rsidTr="008374B8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7E10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EC53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1D79FE">
              <w:rPr>
                <w:rFonts w:cs="Arial"/>
                <w:szCs w:val="24"/>
              </w:rPr>
              <w:t>AAS_Demo_CytroPac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50E" w14:textId="77777777" w:rsidR="008374B8" w:rsidRPr="001D79FE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78F4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8931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EB54" w14:textId="0A70E38A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A94D4CA" w14:textId="77777777" w:rsidTr="004B470A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A4B3D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374B8" w14:paraId="625A34A9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B4295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C8C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374B8" w14:paraId="48C444FE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A3246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8DB5D" w14:textId="567C421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374B8" w14:paraId="5305E199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97A5A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BE32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291BAC10" w14:textId="77777777" w:rsidR="008374B8" w:rsidRDefault="008374B8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825"/>
        <w:gridCol w:w="2268"/>
        <w:gridCol w:w="992"/>
        <w:gridCol w:w="1417"/>
        <w:gridCol w:w="1250"/>
        <w:gridCol w:w="967"/>
      </w:tblGrid>
      <w:tr w:rsidR="00506FD9" w14:paraId="7B6C2F52" w14:textId="77777777" w:rsidTr="00837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5792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7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5308" w14:textId="77777777" w:rsidR="00506FD9" w:rsidRDefault="00506FD9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TD.006</w:t>
            </w:r>
          </w:p>
        </w:tc>
      </w:tr>
      <w:tr w:rsidR="008374B8" w14:paraId="0989CDEA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605FB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43C95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90DA3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113C2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C204C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3C90C0" w14:textId="2DA41B11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149CED83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2FAA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794" w14:textId="2C118B13" w:rsidR="008374B8" w:rsidRPr="00197062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 w:rsidRPr="00FA096F">
              <w:rPr>
                <w:rFonts w:cs="Arial"/>
                <w:szCs w:val="24"/>
                <w:lang w:val="de-DE"/>
              </w:rPr>
              <w:t>Norgren</w:t>
            </w:r>
            <w:r>
              <w:rPr>
                <w:rFonts w:cs="Arial"/>
                <w:szCs w:val="24"/>
                <w:lang w:val="de-DE"/>
              </w:rPr>
              <w:br/>
            </w:r>
            <w:r w:rsidRPr="00FA096F">
              <w:rPr>
                <w:rFonts w:cs="Arial"/>
                <w:szCs w:val="24"/>
                <w:lang w:val="de-DE"/>
              </w:rPr>
              <w:t>_B84G_4GK_AP3_RME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0E68" w14:textId="77777777" w:rsidR="008374B8" w:rsidRPr="00197062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81A7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Adequate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DE96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9D4B" w14:textId="68A272B5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04F46224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74F5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C7F4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2B62B7">
              <w:rPr>
                <w:rFonts w:cs="Arial"/>
                <w:szCs w:val="24"/>
              </w:rPr>
              <w:t>ExampleMotor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932A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7C96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C364" w14:textId="77777777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6786" w14:textId="3B17701B" w:rsidR="008374B8" w:rsidRDefault="008374B8" w:rsidP="008374B8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1A43A9A6" w14:textId="77777777" w:rsidTr="004B470A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942B0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374B8" w14:paraId="5DC108A7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D013A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D3E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374B8" w14:paraId="2FEFF993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75D04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4E773" w14:textId="5D63C62C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04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374B8" w14:paraId="7A8D3B9F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464B3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0CD3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75A1212D" w14:textId="2AD1CE90" w:rsidR="00506FD9" w:rsidRDefault="00506FD9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4DEE3C82" w14:textId="77777777" w:rsidR="008374B8" w:rsidRDefault="008374B8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6BF1591A" w14:textId="77B06790" w:rsidR="00FB7298" w:rsidRPr="00B97FD3" w:rsidRDefault="00FB7298" w:rsidP="00FB7298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22" w:name="_Toc134650583"/>
      <w:r>
        <w:rPr>
          <w:rFonts w:ascii="Arial" w:hAnsi="Arial" w:cs="Arial"/>
          <w:sz w:val="24"/>
          <w:szCs w:val="24"/>
        </w:rPr>
        <w:t xml:space="preserve">Results of </w:t>
      </w:r>
      <w:r w:rsidRPr="00554F70">
        <w:rPr>
          <w:rFonts w:ascii="Arial" w:hAnsi="Arial" w:cs="Arial"/>
          <w:sz w:val="24"/>
          <w:szCs w:val="24"/>
        </w:rPr>
        <w:t xml:space="preserve">Testsuite </w:t>
      </w:r>
      <w:r w:rsidRPr="00FD283E">
        <w:rPr>
          <w:rFonts w:ascii="Arial" w:hAnsi="Arial" w:cs="Arial"/>
          <w:sz w:val="24"/>
          <w:szCs w:val="24"/>
        </w:rPr>
        <w:t>&lt;TS.NP: Nameplate</w:t>
      </w:r>
      <w:r w:rsidRPr="00B67CD1">
        <w:rPr>
          <w:rFonts w:ascii="Arial" w:hAnsi="Arial" w:cs="Arial"/>
          <w:sz w:val="24"/>
          <w:szCs w:val="24"/>
        </w:rPr>
        <w:t>&gt;</w:t>
      </w:r>
      <w:bookmarkEnd w:id="22"/>
    </w:p>
    <w:p w14:paraId="76A6D519" w14:textId="2907EC08" w:rsidR="008C46EC" w:rsidRPr="00FB7298" w:rsidRDefault="00FB7298" w:rsidP="00FB7298">
      <w:pPr>
        <w:pStyle w:val="berschrift1"/>
        <w:numPr>
          <w:ilvl w:val="1"/>
          <w:numId w:val="34"/>
        </w:numPr>
        <w:rPr>
          <w:rFonts w:ascii="Arial" w:hAnsi="Arial" w:cs="Arial"/>
        </w:rPr>
      </w:pPr>
      <w:bookmarkStart w:id="23" w:name="_Toc134650584"/>
      <w:r>
        <w:rPr>
          <w:rFonts w:ascii="Arial" w:hAnsi="Arial" w:cs="Arial"/>
          <w:sz w:val="24"/>
          <w:szCs w:val="24"/>
        </w:rPr>
        <w:t>Results of &lt;</w:t>
      </w:r>
      <w:r w:rsidRPr="00FB7298">
        <w:rPr>
          <w:rFonts w:ascii="Arial" w:hAnsi="Arial" w:cs="Arial"/>
          <w:sz w:val="24"/>
          <w:szCs w:val="24"/>
        </w:rPr>
        <w:t>TC.</w:t>
      </w:r>
      <w:r>
        <w:rPr>
          <w:rFonts w:ascii="Arial" w:hAnsi="Arial" w:cs="Arial"/>
          <w:sz w:val="24"/>
          <w:szCs w:val="24"/>
        </w:rPr>
        <w:t>NP</w:t>
      </w:r>
      <w:r w:rsidRPr="00FB7298">
        <w:rPr>
          <w:rFonts w:ascii="Arial" w:hAnsi="Arial" w:cs="Arial"/>
          <w:sz w:val="24"/>
          <w:szCs w:val="24"/>
        </w:rPr>
        <w:t>.001.F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 w:rsidRPr="00FB7298">
        <w:rPr>
          <w:rFonts w:ascii="Arial" w:hAnsi="Arial" w:cs="Arial"/>
          <w:sz w:val="24"/>
          <w:szCs w:val="24"/>
        </w:rPr>
        <w:t>Download nameplate in SVG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694"/>
        <w:gridCol w:w="2925"/>
      </w:tblGrid>
      <w:tr w:rsidR="008C46EC" w14:paraId="2A529307" w14:textId="77777777" w:rsidTr="00D4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169E" w14:textId="77777777" w:rsidR="008C46EC" w:rsidRDefault="008C46EC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8C46EC" w14:paraId="1C488CFE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DF2F1D" w14:textId="77777777" w:rsidR="008C46EC" w:rsidRDefault="008C46EC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2E85" w14:textId="0814AC3F" w:rsidR="008C46EC" w:rsidRDefault="00F06A26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&lt;TC.NP.001.F&gt;</w:t>
            </w:r>
          </w:p>
        </w:tc>
      </w:tr>
      <w:tr w:rsidR="008C46EC" w:rsidRPr="00E066EE" w14:paraId="6E24FA87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55BC99" w14:textId="77777777" w:rsidR="008C46EC" w:rsidRDefault="008C46EC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08A2" w14:textId="521D1979" w:rsidR="008C46EC" w:rsidRDefault="002E2B02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Download nameplate</w:t>
            </w:r>
            <w:r w:rsidR="00C9388D">
              <w:rPr>
                <w:rFonts w:cs="Arial"/>
                <w:szCs w:val="24"/>
              </w:rPr>
              <w:t xml:space="preserve"> in SVG</w:t>
            </w:r>
          </w:p>
        </w:tc>
      </w:tr>
      <w:tr w:rsidR="008C46EC" w14:paraId="723F589A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ABF86B" w14:textId="77777777" w:rsidR="008C46EC" w:rsidRDefault="008C46EC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DF96" w14:textId="0BF37D13" w:rsidR="008C46EC" w:rsidRDefault="00A40F1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DNG</w:t>
            </w:r>
            <w:r w:rsidR="00744C36">
              <w:rPr>
                <w:rFonts w:cs="Arial"/>
                <w:szCs w:val="24"/>
              </w:rPr>
              <w:t xml:space="preserve">.GUI.001; </w:t>
            </w:r>
            <w:r>
              <w:rPr>
                <w:rFonts w:cs="Arial"/>
                <w:szCs w:val="24"/>
              </w:rPr>
              <w:t>DNG</w:t>
            </w:r>
            <w:r w:rsidR="0038263F">
              <w:rPr>
                <w:rFonts w:cs="Arial"/>
                <w:szCs w:val="24"/>
              </w:rPr>
              <w:t xml:space="preserve">.GUI.002; </w:t>
            </w:r>
            <w:r>
              <w:rPr>
                <w:rFonts w:cs="Arial"/>
                <w:szCs w:val="24"/>
              </w:rPr>
              <w:t>DNG</w:t>
            </w:r>
            <w:r w:rsidR="00F23156">
              <w:rPr>
                <w:rFonts w:cs="Arial"/>
                <w:szCs w:val="24"/>
              </w:rPr>
              <w:t>.GUI.005</w:t>
            </w:r>
            <w:r w:rsidR="00196CB2">
              <w:rPr>
                <w:rFonts w:cs="Arial"/>
                <w:szCs w:val="24"/>
              </w:rPr>
              <w:t xml:space="preserve">; </w:t>
            </w:r>
            <w:r>
              <w:rPr>
                <w:rFonts w:cs="Arial"/>
                <w:szCs w:val="24"/>
              </w:rPr>
              <w:t>DNG</w:t>
            </w:r>
            <w:r w:rsidR="00196CB2">
              <w:rPr>
                <w:rFonts w:cs="Arial"/>
                <w:szCs w:val="24"/>
              </w:rPr>
              <w:t>.GUI.006</w:t>
            </w:r>
            <w:r>
              <w:rPr>
                <w:rFonts w:cs="Arial"/>
                <w:szCs w:val="24"/>
              </w:rPr>
              <w:t>; DNG.GUI.007</w:t>
            </w:r>
          </w:p>
        </w:tc>
      </w:tr>
      <w:tr w:rsidR="00BD1B59" w:rsidRPr="00E066EE" w14:paraId="45D99FDE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37075B" w14:textId="77777777" w:rsidR="00BD1B59" w:rsidRDefault="00BD1B59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D800" w14:textId="3EBEEB84" w:rsidR="00BD1B59" w:rsidRPr="007B0BE9" w:rsidRDefault="00BD1B59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 xml:space="preserve">The test case verifies the correct functionality of downloading a nameplate </w:t>
            </w:r>
            <w:r w:rsidR="00F55B19">
              <w:rPr>
                <w:rFonts w:cs="Arial"/>
                <w:i/>
                <w:iCs/>
                <w:szCs w:val="24"/>
              </w:rPr>
              <w:t xml:space="preserve">in SVG format </w:t>
            </w:r>
            <w:r w:rsidRPr="007B0BE9">
              <w:rPr>
                <w:rFonts w:cs="Arial"/>
                <w:i/>
                <w:iCs/>
                <w:szCs w:val="24"/>
              </w:rPr>
              <w:t xml:space="preserve">and scanning its QR code with a smartphone. It verifies the decryption </w:t>
            </w:r>
            <w:r w:rsidR="00322E51">
              <w:rPr>
                <w:rFonts w:cs="Arial"/>
                <w:i/>
                <w:iCs/>
                <w:szCs w:val="24"/>
              </w:rPr>
              <w:t xml:space="preserve">of </w:t>
            </w:r>
            <w:r w:rsidRPr="007B0BE9">
              <w:rPr>
                <w:rFonts w:cs="Arial"/>
                <w:i/>
                <w:iCs/>
                <w:szCs w:val="24"/>
              </w:rPr>
              <w:t>the complete nameplate submodel details as a string.</w:t>
            </w:r>
            <w:r w:rsidR="00F55B19">
              <w:rPr>
                <w:rFonts w:cs="Arial"/>
                <w:i/>
                <w:iCs/>
                <w:szCs w:val="24"/>
              </w:rPr>
              <w:t xml:space="preserve"> The test case</w:t>
            </w:r>
            <w:r w:rsidR="00F55B19" w:rsidRPr="00B102C1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246E2E66" w14:textId="263147BD" w:rsidR="00BD1B59" w:rsidRPr="007B0BE9" w:rsidRDefault="00BD1B59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>The test case uses the test data from table 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 w:rsidRPr="007B0BE9">
              <w:rPr>
                <w:rFonts w:cs="Arial"/>
                <w:i/>
                <w:iCs/>
                <w:szCs w:val="24"/>
              </w:rPr>
              <w:t xml:space="preserve"> and </w:t>
            </w:r>
            <w:r w:rsidR="00EE6CC6" w:rsidRPr="007B0BE9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6</w:t>
            </w:r>
            <w:r w:rsidRPr="007B0BE9">
              <w:rPr>
                <w:rFonts w:cs="Arial"/>
                <w:i/>
                <w:iCs/>
                <w:szCs w:val="24"/>
              </w:rPr>
              <w:t>.</w:t>
            </w:r>
          </w:p>
          <w:p w14:paraId="6C745479" w14:textId="2703DD60" w:rsidR="00BD1B59" w:rsidRPr="00B03B8A" w:rsidRDefault="007B0BE9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set up consists of a </w:t>
            </w:r>
            <w:r w:rsidR="00B03B8A">
              <w:rPr>
                <w:rFonts w:cs="Arial"/>
                <w:i/>
                <w:iCs/>
                <w:szCs w:val="24"/>
              </w:rPr>
              <w:t xml:space="preserve">smartphone with scanning function and a </w:t>
            </w:r>
            <w:r w:rsidRPr="00AE2AAF">
              <w:rPr>
                <w:rFonts w:cs="Arial"/>
                <w:i/>
                <w:iCs/>
                <w:szCs w:val="24"/>
              </w:rPr>
              <w:t>computer, which is connected to the internet.</w:t>
            </w:r>
          </w:p>
        </w:tc>
      </w:tr>
      <w:tr w:rsidR="00BD1B59" w14:paraId="73E3691E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CF81" w14:textId="4E270372" w:rsidR="00BD1B59" w:rsidRDefault="00BD1B59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8374B8" w14:paraId="284311F2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449B42" w14:textId="77777777" w:rsidR="008374B8" w:rsidRDefault="008374B8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051A74" w14:textId="77777777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C3A9D3" w14:textId="77777777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D4A822" w14:textId="77A6DCE2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1D76F7AD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27A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49B1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asset view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5D37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 view is displayed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B6D6" w14:textId="3AA78B65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 view is displayed</w:t>
            </w:r>
          </w:p>
        </w:tc>
      </w:tr>
      <w:tr w:rsidR="008374B8" w:rsidRPr="00D45926" w14:paraId="585AC2F8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69B5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37FE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“Download SVG” button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9269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SVG format is downloaded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F333" w14:textId="489B72C3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SVG format is downloaded</w:t>
            </w:r>
          </w:p>
        </w:tc>
      </w:tr>
      <w:tr w:rsidR="008374B8" w:rsidRPr="00D45926" w14:paraId="1E7D56A2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7CF6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AD2E" w14:textId="2E3D936F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the file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AD03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SVG format is displayed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7FF3" w14:textId="0E8E9136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SVG format is displayed</w:t>
            </w:r>
          </w:p>
        </w:tc>
      </w:tr>
      <w:tr w:rsidR="008374B8" w:rsidRPr="00D45926" w14:paraId="75CC22AC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77D2" w14:textId="7A51D150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8D33" w14:textId="68B82BAE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F5EE4">
              <w:rPr>
                <w:rFonts w:cs="Arial"/>
                <w:szCs w:val="24"/>
              </w:rPr>
              <w:t>Open scan application on device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A94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Camera to scan a QR-Code is opened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DC88" w14:textId="0E658D73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Camera to scan a QR-Code is opened</w:t>
            </w:r>
          </w:p>
        </w:tc>
      </w:tr>
      <w:tr w:rsidR="008374B8" w:rsidRPr="00D45926" w14:paraId="1FF5E52C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CA84" w14:textId="0612A92F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ED3D" w14:textId="0F27A0B0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Scan QR code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DDBE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Response with a string containing all nameplate submodel information is displayed; failed scanning produces the display of an error message.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1B58" w14:textId="68F03D88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Response with a string containing all nameplate submodel information is displayed; failed scanning produces the display of an error message.</w:t>
            </w:r>
          </w:p>
        </w:tc>
      </w:tr>
      <w:tr w:rsidR="00BD1B59" w:rsidRPr="00D45926" w14:paraId="1C4AA97C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715806" w14:textId="77777777" w:rsidR="00BD1B59" w:rsidRDefault="00BD1B59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7102C687" w14:textId="0EC827FF" w:rsidR="00506FD9" w:rsidRDefault="00506FD9" w:rsidP="00200657">
      <w:pPr>
        <w:suppressAutoHyphens w:val="0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8374B8" w14:paraId="43C6920D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DE4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2462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8374B8" w14:paraId="087E697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DDDD62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82B837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E1F7F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F36ED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2EF0F8E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8A00B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4B942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5FFE446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BE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364E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430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29B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661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552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71098F9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2D1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C25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05F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9F4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687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6DA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09206925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15A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F4C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121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51D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F87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23B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702C7C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A8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F4AA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E5C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90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770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095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FC50E1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55F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C14D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A2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3FF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D09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970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6CD60A0F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19E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2CBA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CC0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67D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C2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D5C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1B70504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85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0121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4D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A13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AE8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019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417EF67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A94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DBB5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85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A5C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C12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DB0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196BABC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C37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C26E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E3E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1A7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E8A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28B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A79D45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8D1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BB67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0980" w14:textId="77777777" w:rsidR="008374B8" w:rsidRPr="00AC0E4E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5E5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56E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665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7C3CDD14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C7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C650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A8CF" w14:textId="77777777" w:rsidR="008374B8" w:rsidRPr="00AC0E4E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B41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943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272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13FC4CB7" w14:textId="77777777" w:rsidTr="00B44C12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8CF76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374B8" w14:paraId="2D15D4F7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17CC9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09AF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374B8" w14:paraId="1C90E80E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97DC6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F18A3" w14:textId="6C1863A6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</w:t>
            </w:r>
            <w:r>
              <w:rPr>
                <w:lang w:val="de-DE"/>
              </w:rPr>
              <w:t>6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374B8" w14:paraId="184AF8C7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23157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B286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68BBFC3A" w14:textId="77777777" w:rsidR="008374B8" w:rsidRDefault="008374B8" w:rsidP="00200657">
      <w:pPr>
        <w:suppressAutoHyphens w:val="0"/>
        <w:rPr>
          <w:rFonts w:cs="Arial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825"/>
        <w:gridCol w:w="2268"/>
        <w:gridCol w:w="992"/>
        <w:gridCol w:w="1417"/>
        <w:gridCol w:w="1250"/>
        <w:gridCol w:w="967"/>
      </w:tblGrid>
      <w:tr w:rsidR="008374B8" w14:paraId="58B10FFC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803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7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74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TD.006</w:t>
            </w:r>
          </w:p>
        </w:tc>
      </w:tr>
      <w:tr w:rsidR="008374B8" w14:paraId="6E9A76D4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BF224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9378B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8B5D7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8DC5F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195B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094B4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08527984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832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2472" w14:textId="77777777" w:rsidR="008374B8" w:rsidRPr="00197062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 w:rsidRPr="00FA096F">
              <w:rPr>
                <w:rFonts w:cs="Arial"/>
                <w:szCs w:val="24"/>
                <w:lang w:val="de-DE"/>
              </w:rPr>
              <w:t>Norgren</w:t>
            </w:r>
            <w:r>
              <w:rPr>
                <w:rFonts w:cs="Arial"/>
                <w:szCs w:val="24"/>
                <w:lang w:val="de-DE"/>
              </w:rPr>
              <w:br/>
            </w:r>
            <w:r w:rsidRPr="00FA096F">
              <w:rPr>
                <w:rFonts w:cs="Arial"/>
                <w:szCs w:val="24"/>
                <w:lang w:val="de-DE"/>
              </w:rPr>
              <w:t>_B84G_4GK_AP3_RME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E283" w14:textId="77777777" w:rsidR="008374B8" w:rsidRPr="00197062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7EC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Adequate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5B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2B4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4964F4E" w14:textId="77777777" w:rsidTr="008374B8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7E1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261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2B62B7">
              <w:rPr>
                <w:rFonts w:cs="Arial"/>
                <w:szCs w:val="24"/>
              </w:rPr>
              <w:t>ExampleMotor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515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62B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578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CDB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669EBB7" w14:textId="77777777" w:rsidTr="004B470A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6D1FC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374B8" w14:paraId="7FF692C9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84A91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6C5F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374B8" w14:paraId="4D4C0AFB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6A305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553E" w14:textId="23BD4CF1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</w:t>
            </w:r>
            <w:r>
              <w:rPr>
                <w:lang w:val="de-DE"/>
              </w:rPr>
              <w:t>6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374B8" w14:paraId="7BDC7D9F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4E28C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E71B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53D8D4B9" w14:textId="5A68EDEF" w:rsidR="00506FD9" w:rsidRDefault="00506FD9" w:rsidP="00200657">
      <w:pPr>
        <w:suppressAutoHyphens w:val="0"/>
        <w:rPr>
          <w:rFonts w:cs="Arial"/>
          <w:szCs w:val="24"/>
        </w:rPr>
      </w:pPr>
    </w:p>
    <w:p w14:paraId="067CC145" w14:textId="7687E359" w:rsidR="00FB7298" w:rsidRPr="00FB7298" w:rsidRDefault="00FB7298" w:rsidP="00FB7298">
      <w:pPr>
        <w:pStyle w:val="berschrift1"/>
        <w:numPr>
          <w:ilvl w:val="1"/>
          <w:numId w:val="34"/>
        </w:numPr>
        <w:rPr>
          <w:rFonts w:ascii="Arial" w:hAnsi="Arial" w:cs="Arial"/>
        </w:rPr>
      </w:pPr>
      <w:bookmarkStart w:id="24" w:name="_Toc134650585"/>
      <w:r>
        <w:rPr>
          <w:rFonts w:ascii="Arial" w:hAnsi="Arial" w:cs="Arial"/>
          <w:sz w:val="24"/>
          <w:szCs w:val="24"/>
        </w:rPr>
        <w:t>Results of &lt;</w:t>
      </w:r>
      <w:r w:rsidRPr="00FB7298">
        <w:rPr>
          <w:rFonts w:ascii="Arial" w:hAnsi="Arial" w:cs="Arial"/>
          <w:sz w:val="24"/>
          <w:szCs w:val="24"/>
        </w:rPr>
        <w:t>TC.</w:t>
      </w:r>
      <w:r>
        <w:rPr>
          <w:rFonts w:ascii="Arial" w:hAnsi="Arial" w:cs="Arial"/>
          <w:sz w:val="24"/>
          <w:szCs w:val="24"/>
        </w:rPr>
        <w:t>NP</w:t>
      </w:r>
      <w:r w:rsidRPr="00FB7298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>2</w:t>
      </w:r>
      <w:r w:rsidRPr="00FB7298">
        <w:rPr>
          <w:rFonts w:ascii="Arial" w:hAnsi="Arial" w:cs="Arial"/>
          <w:sz w:val="24"/>
          <w:szCs w:val="24"/>
        </w:rPr>
        <w:t>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 w:rsidRPr="00FB7298">
        <w:rPr>
          <w:rFonts w:ascii="Arial" w:hAnsi="Arial" w:cs="Arial"/>
          <w:sz w:val="24"/>
          <w:szCs w:val="24"/>
        </w:rPr>
        <w:t xml:space="preserve">Download nameplate in </w:t>
      </w:r>
      <w:r>
        <w:rPr>
          <w:rFonts w:ascii="Arial" w:hAnsi="Arial" w:cs="Arial"/>
          <w:sz w:val="24"/>
          <w:szCs w:val="24"/>
        </w:rPr>
        <w:t>PN</w:t>
      </w:r>
      <w:r w:rsidRPr="00FB7298">
        <w:rPr>
          <w:rFonts w:ascii="Arial" w:hAnsi="Arial" w:cs="Arial"/>
          <w:sz w:val="24"/>
          <w:szCs w:val="24"/>
        </w:rPr>
        <w:t>G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35"/>
        <w:gridCol w:w="2784"/>
      </w:tblGrid>
      <w:tr w:rsidR="00F06A26" w14:paraId="1225422D" w14:textId="77777777" w:rsidTr="00D4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7939" w14:textId="77777777" w:rsidR="00F06A26" w:rsidRDefault="00F06A26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F06A26" w14:paraId="76B09881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6860E2" w14:textId="77777777" w:rsidR="00F06A26" w:rsidRDefault="00F06A26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A234" w14:textId="1838103B" w:rsidR="00F06A26" w:rsidRDefault="00F06A26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&lt;TC.NP.002.F&gt;</w:t>
            </w:r>
          </w:p>
        </w:tc>
      </w:tr>
      <w:tr w:rsidR="00F06A26" w:rsidRPr="00E066EE" w14:paraId="315452D2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D7711D" w14:textId="77777777" w:rsidR="00F06A26" w:rsidRDefault="00F06A26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673D" w14:textId="0ADB5A39" w:rsidR="00F06A26" w:rsidRDefault="00F06A26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Download nameplate in PNG</w:t>
            </w:r>
          </w:p>
        </w:tc>
      </w:tr>
      <w:tr w:rsidR="00F06A26" w14:paraId="799E8C94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A1CF5" w14:textId="77777777" w:rsidR="00F06A26" w:rsidRDefault="00F06A26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8E3D" w14:textId="65B105B5" w:rsidR="00F06A26" w:rsidRDefault="00A40F1A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A40F1A">
              <w:rPr>
                <w:rFonts w:cs="Arial"/>
                <w:szCs w:val="24"/>
              </w:rPr>
              <w:t>DNG.GUI.001; DNG.GUI.002; DNG.GUI.005; DNG.GUI.006; DNG.GUI.007</w:t>
            </w:r>
          </w:p>
        </w:tc>
      </w:tr>
      <w:tr w:rsidR="00F06A26" w:rsidRPr="00E066EE" w14:paraId="059B6979" w14:textId="77777777" w:rsidTr="00D4525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840279" w14:textId="77777777" w:rsidR="00F06A26" w:rsidRDefault="00F06A26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CDC6" w14:textId="4DD7478E" w:rsidR="00F06A26" w:rsidRPr="007B0BE9" w:rsidRDefault="00F06A26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>The test case verifies the correct functionality of downloading a nameplate</w:t>
            </w:r>
            <w:r w:rsidR="00F55B19">
              <w:rPr>
                <w:rFonts w:cs="Arial"/>
                <w:i/>
                <w:iCs/>
                <w:szCs w:val="24"/>
              </w:rPr>
              <w:t xml:space="preserve"> inf PNG format</w:t>
            </w:r>
            <w:r w:rsidRPr="007B0BE9">
              <w:rPr>
                <w:rFonts w:cs="Arial"/>
                <w:i/>
                <w:iCs/>
                <w:szCs w:val="24"/>
              </w:rPr>
              <w:t xml:space="preserve"> and scanning its QR code with a smartphone. It verifies the decryption to the complete nameplate submodel details as a string.</w:t>
            </w:r>
            <w:r w:rsidR="00F55B19">
              <w:rPr>
                <w:rFonts w:cs="Arial"/>
                <w:i/>
                <w:iCs/>
                <w:szCs w:val="24"/>
              </w:rPr>
              <w:t xml:space="preserve"> The test case</w:t>
            </w:r>
            <w:r w:rsidR="00F55B19" w:rsidRPr="00B102C1">
              <w:rPr>
                <w:rFonts w:cs="Arial"/>
                <w:i/>
                <w:iCs/>
                <w:szCs w:val="24"/>
              </w:rPr>
              <w:t xml:space="preserve"> verifies compatibility with relevant browsers, screen sizes and operating systems.  </w:t>
            </w:r>
          </w:p>
          <w:p w14:paraId="4F65FB65" w14:textId="43165C66" w:rsidR="00F06A26" w:rsidRPr="007B0BE9" w:rsidRDefault="00F06A26" w:rsidP="00D6632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>The test case uses the test data from table TD.00</w:t>
            </w:r>
            <w:r w:rsidR="0054056D">
              <w:rPr>
                <w:rFonts w:cs="Arial"/>
                <w:i/>
                <w:iCs/>
                <w:szCs w:val="24"/>
              </w:rPr>
              <w:t>2</w:t>
            </w:r>
            <w:r w:rsidRPr="007B0BE9">
              <w:rPr>
                <w:rFonts w:cs="Arial"/>
                <w:i/>
                <w:iCs/>
                <w:szCs w:val="24"/>
              </w:rPr>
              <w:t xml:space="preserve"> and </w:t>
            </w:r>
            <w:r w:rsidR="007B0BE9" w:rsidRPr="007B0BE9">
              <w:rPr>
                <w:rFonts w:cs="Arial"/>
                <w:i/>
                <w:iCs/>
                <w:szCs w:val="24"/>
              </w:rPr>
              <w:t>TD.00</w:t>
            </w:r>
            <w:r w:rsidR="0054056D">
              <w:rPr>
                <w:rFonts w:cs="Arial"/>
                <w:i/>
                <w:iCs/>
                <w:szCs w:val="24"/>
              </w:rPr>
              <w:t>6</w:t>
            </w:r>
            <w:r w:rsidRPr="007B0BE9">
              <w:rPr>
                <w:rFonts w:cs="Arial"/>
                <w:i/>
                <w:iCs/>
                <w:szCs w:val="24"/>
              </w:rPr>
              <w:t>.</w:t>
            </w:r>
          </w:p>
          <w:p w14:paraId="166A4310" w14:textId="38986049" w:rsidR="00F06A26" w:rsidRDefault="00B03B8A" w:rsidP="00D6632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E2AAF">
              <w:rPr>
                <w:rFonts w:cs="Arial"/>
                <w:i/>
                <w:iCs/>
                <w:szCs w:val="24"/>
              </w:rPr>
              <w:t xml:space="preserve">The test set up consists of a </w:t>
            </w:r>
            <w:r>
              <w:rPr>
                <w:rFonts w:cs="Arial"/>
                <w:i/>
                <w:iCs/>
                <w:szCs w:val="24"/>
              </w:rPr>
              <w:t xml:space="preserve">smartphone with scanning function and a </w:t>
            </w:r>
            <w:r w:rsidRPr="00AE2AAF">
              <w:rPr>
                <w:rFonts w:cs="Arial"/>
                <w:i/>
                <w:iCs/>
                <w:szCs w:val="24"/>
              </w:rPr>
              <w:t>computer, which is connected to the internet.</w:t>
            </w:r>
          </w:p>
        </w:tc>
      </w:tr>
      <w:tr w:rsidR="00F06A26" w14:paraId="04F4B4EE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2A0453" w14:textId="4CBEC37E" w:rsidR="00F06A26" w:rsidRDefault="00F06A26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Test </w:t>
            </w:r>
            <w:r w:rsidR="008D41AA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teps</w:t>
            </w:r>
          </w:p>
        </w:tc>
      </w:tr>
      <w:tr w:rsidR="008374B8" w14:paraId="114ED16C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CDBA98" w14:textId="77777777" w:rsidR="008374B8" w:rsidRDefault="008374B8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7C328A" w14:textId="77777777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0AA19" w14:textId="77777777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AB7908" w14:textId="60458093" w:rsidR="008374B8" w:rsidRDefault="008374B8" w:rsidP="00D6632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11EC0ADF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CCFA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5F82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asset view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F070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 view is displayed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E7C4" w14:textId="5EEBFABF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 view is displayed</w:t>
            </w:r>
          </w:p>
        </w:tc>
      </w:tr>
      <w:tr w:rsidR="008374B8" w:rsidRPr="00D45926" w14:paraId="20637CB3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B720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FD40" w14:textId="72BAFD6B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“Download PNG” button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8518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PNG format is downloaded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43B0" w14:textId="1DFF54F8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PNG format is downloaded</w:t>
            </w:r>
          </w:p>
        </w:tc>
      </w:tr>
      <w:tr w:rsidR="008374B8" w:rsidRPr="00D45926" w14:paraId="54DC1B45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96A0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496C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 the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BA03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PNG format is displayed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9124" w14:textId="676B70ED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 in PNG format is displayed</w:t>
            </w:r>
          </w:p>
        </w:tc>
      </w:tr>
      <w:tr w:rsidR="008374B8" w:rsidRPr="00D45926" w14:paraId="3F0B77F6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1663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9228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5F5EE4">
              <w:rPr>
                <w:rFonts w:cs="Arial"/>
                <w:szCs w:val="24"/>
              </w:rPr>
              <w:t>Open scan application on device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13F3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Camera to scan a QR-Code is opened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D93A" w14:textId="1FD83534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Camera to scan a QR-Code is opened</w:t>
            </w:r>
          </w:p>
        </w:tc>
      </w:tr>
      <w:tr w:rsidR="008374B8" w:rsidRPr="00D45926" w14:paraId="4582685E" w14:textId="77777777" w:rsidTr="008374B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F5CE" w14:textId="77777777" w:rsidR="008374B8" w:rsidRDefault="008374B8" w:rsidP="008374B8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A6B8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Scan QR 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9C90" w14:textId="77777777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Response with a string containing all nameplate submodel information is displayed; failed scanning produces the display of an error message.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B43E" w14:textId="447DBE18" w:rsidR="008374B8" w:rsidRDefault="008374B8" w:rsidP="008374B8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Response with a string containing all nameplate submodel information is displayed; failed scanning produces the display of an error message.</w:t>
            </w:r>
          </w:p>
        </w:tc>
      </w:tr>
      <w:tr w:rsidR="00F06A26" w:rsidRPr="00D45926" w14:paraId="66EEA794" w14:textId="77777777" w:rsidTr="00D4525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EAC0AE" w14:textId="77777777" w:rsidR="00F06A26" w:rsidRDefault="00F06A26" w:rsidP="00D6632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1A477FAE" w14:textId="3B32F84F" w:rsidR="008C46EC" w:rsidRDefault="008C46EC" w:rsidP="00215E2B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4"/>
        <w:gridCol w:w="858"/>
        <w:gridCol w:w="1479"/>
        <w:gridCol w:w="1650"/>
        <w:gridCol w:w="1605"/>
        <w:gridCol w:w="1160"/>
        <w:gridCol w:w="1000"/>
      </w:tblGrid>
      <w:tr w:rsidR="008374B8" w14:paraId="2D1A25EF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5FB1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Test data:</w:t>
            </w:r>
          </w:p>
        </w:tc>
        <w:tc>
          <w:tcPr>
            <w:tcW w:w="7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D521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TD.00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8374B8" w14:paraId="3E32142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2E1E95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Dataset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583564" w14:textId="77777777" w:rsidR="008374B8" w:rsidRPr="00884605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884605">
              <w:rPr>
                <w:rFonts w:cs="Arial"/>
                <w:szCs w:val="24"/>
              </w:rPr>
              <w:t>Browser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04E91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Screen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6ECDD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Operating </w:t>
            </w:r>
          </w:p>
          <w:p w14:paraId="1EDB19E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system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7C9AE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4EE19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8374B8" w14:paraId="1D4EF0C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3CD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9BF6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169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749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238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5F0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DF7B76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DCB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D4FE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CCD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59A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4331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703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6A84717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114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4B4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Google Chrome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964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B15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EDE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C9E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41D63D8B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09C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AA1A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1B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BA1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EAE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9FD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49AC4BE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E50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D83F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F6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F56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AA6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4B7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1993C398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E6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06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684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Microsoft Edge 110.0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B4D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9EF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A99F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199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73ABE27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519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0B77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B1BE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93E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C7A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0BE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08F44569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221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6FA5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FBF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3840 x 2160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D3B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76F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A6E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4450AB5A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72D6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3D3C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Firefox 111.0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0D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3088 x 1440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5165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Windows 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7D9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B56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E981562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8199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A59F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92D6" w14:textId="77777777" w:rsidR="008374B8" w:rsidRPr="00AC0E4E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C0E4E">
              <w:rPr>
                <w:rFonts w:cs="Arial"/>
                <w:szCs w:val="24"/>
              </w:rPr>
              <w:t>1920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FFE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508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54A4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20DFFB6E" w14:textId="77777777" w:rsidTr="004B470A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298B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8447" w14:textId="77777777" w:rsidR="008374B8" w:rsidRDefault="008374B8" w:rsidP="004B470A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Safari 16.1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55E9" w14:textId="77777777" w:rsidR="008374B8" w:rsidRPr="00AC0E4E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22E51">
              <w:rPr>
                <w:rFonts w:cs="Arial"/>
                <w:szCs w:val="24"/>
              </w:rPr>
              <w:t>2340 x 1080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956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iOS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5387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18BD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8374B8" w14:paraId="3CFEE7CA" w14:textId="77777777" w:rsidTr="004B470A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BD6CAC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8374B8" w14:paraId="184D503F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0EFA0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1A50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8374B8" w14:paraId="5E3FD3FB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0C4AEA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2DE88" w14:textId="02B3DD10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06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8374B8" w14:paraId="688F65F0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B43673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9B3B2" w14:textId="77777777" w:rsidR="008374B8" w:rsidRDefault="008374B8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34DCE2D2" w14:textId="77777777" w:rsidR="008374B8" w:rsidRDefault="008374B8" w:rsidP="00215E2B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825"/>
        <w:gridCol w:w="2268"/>
        <w:gridCol w:w="992"/>
        <w:gridCol w:w="1417"/>
        <w:gridCol w:w="1250"/>
        <w:gridCol w:w="967"/>
      </w:tblGrid>
      <w:tr w:rsidR="00C543C7" w14:paraId="65D03468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ED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7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8BD5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TD.006</w:t>
            </w:r>
          </w:p>
        </w:tc>
      </w:tr>
      <w:tr w:rsidR="00C543C7" w14:paraId="3C6C15D6" w14:textId="77777777" w:rsidTr="004B470A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77654D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762DEA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CC361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42C54C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Nameplate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97EB5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2D719A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C543C7" w14:paraId="0FCAA023" w14:textId="77777777" w:rsidTr="004B470A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740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C39" w14:textId="77777777" w:rsidR="00C543C7" w:rsidRPr="00197062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 w:rsidRPr="00FA096F">
              <w:rPr>
                <w:rFonts w:cs="Arial"/>
                <w:szCs w:val="24"/>
                <w:lang w:val="de-DE"/>
              </w:rPr>
              <w:t>Norgren</w:t>
            </w:r>
            <w:r>
              <w:rPr>
                <w:rFonts w:cs="Arial"/>
                <w:szCs w:val="24"/>
                <w:lang w:val="de-DE"/>
              </w:rPr>
              <w:br/>
            </w:r>
            <w:r w:rsidRPr="00FA096F">
              <w:rPr>
                <w:rFonts w:cs="Arial"/>
                <w:szCs w:val="24"/>
                <w:lang w:val="de-DE"/>
              </w:rPr>
              <w:t>_B84G_4GK_AP3_RME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42BA" w14:textId="77777777" w:rsidR="00C543C7" w:rsidRPr="00197062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  <w:lang w:val="de-DE"/>
              </w:rPr>
            </w:pPr>
            <w:r>
              <w:rPr>
                <w:rFonts w:cs="Arial"/>
                <w:szCs w:val="24"/>
                <w:lang w:val="de-DE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A00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Adequate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165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CDA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C543C7" w14:paraId="21201F2F" w14:textId="77777777" w:rsidTr="004B470A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1D9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787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2B62B7">
              <w:rPr>
                <w:rFonts w:cs="Arial"/>
                <w:szCs w:val="24"/>
              </w:rPr>
              <w:t>ExampleMotor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7593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server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38E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FD95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38EA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C543C7" w14:paraId="3B7D714D" w14:textId="77777777" w:rsidTr="004B470A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590E1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C543C7" w14:paraId="182EFAAF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670699E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0B9A7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C543C7" w14:paraId="4D540E8C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53DC3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5515" w14:textId="7A945856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06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C543C7" w14:paraId="4BF7DE6D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BEFDE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E8598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12B36BF0" w14:textId="77777777" w:rsidR="00C543C7" w:rsidRDefault="00C543C7" w:rsidP="00215E2B">
      <w:pPr>
        <w:suppressAutoHyphens w:val="0"/>
        <w:spacing w:line="240" w:lineRule="auto"/>
        <w:jc w:val="left"/>
        <w:rPr>
          <w:rFonts w:cs="Arial"/>
          <w:szCs w:val="24"/>
        </w:rPr>
      </w:pPr>
    </w:p>
    <w:p w14:paraId="6F3CE8C8" w14:textId="08039030" w:rsidR="00FB7298" w:rsidRDefault="00FB7298" w:rsidP="00FB7298">
      <w:pPr>
        <w:pStyle w:val="berschrift1"/>
        <w:numPr>
          <w:ilvl w:val="0"/>
          <w:numId w:val="34"/>
        </w:numPr>
        <w:rPr>
          <w:rFonts w:ascii="Arial" w:hAnsi="Arial" w:cs="Arial"/>
        </w:rPr>
      </w:pPr>
      <w:bookmarkStart w:id="25" w:name="_Toc134650586"/>
      <w:r>
        <w:rPr>
          <w:rFonts w:ascii="Arial" w:hAnsi="Arial" w:cs="Arial"/>
          <w:sz w:val="24"/>
          <w:szCs w:val="24"/>
        </w:rPr>
        <w:t>Results of Testsuite &lt;</w:t>
      </w:r>
      <w:r w:rsidRPr="00FD283E">
        <w:rPr>
          <w:rFonts w:ascii="Arial" w:hAnsi="Arial" w:cs="Arial"/>
          <w:sz w:val="24"/>
          <w:szCs w:val="24"/>
        </w:rPr>
        <w:t>TS.P</w:t>
      </w:r>
      <w:r>
        <w:rPr>
          <w:rFonts w:ascii="Arial" w:hAnsi="Arial" w:cs="Arial"/>
          <w:sz w:val="24"/>
          <w:szCs w:val="24"/>
        </w:rPr>
        <w:t>ERF</w:t>
      </w:r>
      <w:r w:rsidRPr="00FD283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Performance&gt;</w:t>
      </w:r>
      <w:bookmarkEnd w:id="25"/>
    </w:p>
    <w:p w14:paraId="41063485" w14:textId="4B7A0F9B" w:rsidR="00957D67" w:rsidRPr="00FB7298" w:rsidRDefault="00FB7298" w:rsidP="00FB7298">
      <w:pPr>
        <w:pStyle w:val="berschrift1"/>
        <w:numPr>
          <w:ilvl w:val="1"/>
          <w:numId w:val="42"/>
        </w:numPr>
        <w:rPr>
          <w:rFonts w:ascii="Arial" w:hAnsi="Arial" w:cs="Arial"/>
        </w:rPr>
      </w:pPr>
      <w:bookmarkStart w:id="26" w:name="_Toc134650587"/>
      <w:r>
        <w:rPr>
          <w:rFonts w:ascii="Arial" w:hAnsi="Arial" w:cs="Arial"/>
          <w:sz w:val="24"/>
          <w:szCs w:val="24"/>
        </w:rPr>
        <w:t>Results of &lt;</w:t>
      </w:r>
      <w:r w:rsidRPr="00FB7298">
        <w:rPr>
          <w:rFonts w:ascii="Arial" w:hAnsi="Arial" w:cs="Arial"/>
          <w:sz w:val="24"/>
          <w:szCs w:val="24"/>
        </w:rPr>
        <w:t>TC.PERF.001.F</w:t>
      </w:r>
      <w:r>
        <w:rPr>
          <w:rFonts w:ascii="Arial" w:hAnsi="Arial" w:cs="Arial"/>
          <w:sz w:val="24"/>
          <w:szCs w:val="24"/>
        </w:rPr>
        <w:t>&gt;:</w:t>
      </w:r>
      <w:r>
        <w:t xml:space="preserve"> </w:t>
      </w:r>
      <w:r w:rsidRPr="00FB7298">
        <w:rPr>
          <w:rFonts w:ascii="Arial" w:hAnsi="Arial" w:cs="Arial"/>
          <w:sz w:val="24"/>
          <w:szCs w:val="24"/>
        </w:rPr>
        <w:t>Performant under expected or peak loads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2977"/>
        <w:gridCol w:w="3067"/>
      </w:tblGrid>
      <w:tr w:rsidR="00AA4C4C" w14:paraId="45C11348" w14:textId="77777777" w:rsidTr="00701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ED44" w14:textId="54382B82" w:rsidR="00AA4C4C" w:rsidRDefault="00AA4C4C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</w:t>
            </w:r>
          </w:p>
        </w:tc>
      </w:tr>
      <w:tr w:rsidR="00AA4C4C" w14:paraId="1A988951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0D993C" w14:textId="77777777" w:rsidR="00AA4C4C" w:rsidRDefault="00AA4C4C" w:rsidP="0070125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51BC" w14:textId="0CB159D4" w:rsidR="00AA4C4C" w:rsidRDefault="00AA4C4C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&lt;TC.P</w:t>
            </w:r>
            <w:r w:rsidR="00972EAC">
              <w:rPr>
                <w:rFonts w:cs="Arial"/>
                <w:szCs w:val="24"/>
              </w:rPr>
              <w:t>ERF</w:t>
            </w:r>
            <w:r>
              <w:rPr>
                <w:rFonts w:cs="Arial"/>
                <w:szCs w:val="24"/>
              </w:rPr>
              <w:t>.001.F&gt;</w:t>
            </w:r>
          </w:p>
        </w:tc>
      </w:tr>
      <w:tr w:rsidR="00AA4C4C" w:rsidRPr="00E066EE" w14:paraId="3D76F932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D8B12E" w14:textId="77777777" w:rsidR="00AA4C4C" w:rsidRDefault="00AA4C4C" w:rsidP="0070125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19DC" w14:textId="49308A2B" w:rsidR="00AA4C4C" w:rsidRDefault="009611C4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Performant under expected or peak loads</w:t>
            </w:r>
          </w:p>
        </w:tc>
      </w:tr>
      <w:tr w:rsidR="00AA4C4C" w14:paraId="6FD62749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42B8B3" w14:textId="77777777" w:rsidR="00AA4C4C" w:rsidRDefault="00AA4C4C" w:rsidP="0070125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Req. -ID: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7415" w14:textId="6EA36C86" w:rsidR="00AA4C4C" w:rsidRDefault="004C4387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DNG.GUI.003; </w:t>
            </w:r>
            <w:r w:rsidR="007327CB">
              <w:rPr>
                <w:rFonts w:cs="Arial"/>
                <w:szCs w:val="24"/>
              </w:rPr>
              <w:t xml:space="preserve">DNG.GUI.007; </w:t>
            </w:r>
            <w:r w:rsidR="00A40F1A">
              <w:rPr>
                <w:rFonts w:cs="Arial"/>
                <w:szCs w:val="24"/>
              </w:rPr>
              <w:t>DNG.</w:t>
            </w:r>
            <w:r w:rsidR="00340023">
              <w:rPr>
                <w:rFonts w:cs="Arial"/>
                <w:szCs w:val="24"/>
              </w:rPr>
              <w:t>PERF.001</w:t>
            </w:r>
          </w:p>
        </w:tc>
      </w:tr>
      <w:tr w:rsidR="00AA4C4C" w:rsidRPr="00E066EE" w14:paraId="2BE28F88" w14:textId="77777777" w:rsidTr="0070125F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AE1DAD" w14:textId="77777777" w:rsidR="00AA4C4C" w:rsidRDefault="00AA4C4C" w:rsidP="0070125F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Description: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1698" w14:textId="25D73317" w:rsidR="00AA4C4C" w:rsidRPr="007B0BE9" w:rsidRDefault="00AA4C4C" w:rsidP="0070125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>The test case verifies</w:t>
            </w:r>
            <w:r w:rsidR="00BA2612">
              <w:rPr>
                <w:rFonts w:cs="Arial"/>
                <w:i/>
                <w:iCs/>
                <w:szCs w:val="24"/>
              </w:rPr>
              <w:t xml:space="preserve"> </w:t>
            </w:r>
            <w:r w:rsidR="00080214">
              <w:rPr>
                <w:rFonts w:cs="Arial"/>
                <w:i/>
                <w:iCs/>
                <w:szCs w:val="24"/>
              </w:rPr>
              <w:t>fast website loads</w:t>
            </w:r>
            <w:r w:rsidR="002E1720">
              <w:rPr>
                <w:rFonts w:cs="Arial"/>
                <w:i/>
                <w:iCs/>
                <w:szCs w:val="24"/>
              </w:rPr>
              <w:t xml:space="preserve"> below seven seconds</w:t>
            </w:r>
            <w:r w:rsidRPr="007B0BE9">
              <w:rPr>
                <w:rFonts w:cs="Arial"/>
                <w:i/>
                <w:iCs/>
                <w:szCs w:val="24"/>
              </w:rPr>
              <w:t xml:space="preserve">. It verifies the </w:t>
            </w:r>
            <w:r w:rsidR="0033117C">
              <w:rPr>
                <w:rFonts w:cs="Arial"/>
                <w:i/>
                <w:iCs/>
                <w:szCs w:val="24"/>
              </w:rPr>
              <w:t>time fetching data from the server and displaying it</w:t>
            </w:r>
            <w:r w:rsidRPr="00B102C1">
              <w:rPr>
                <w:rFonts w:cs="Arial"/>
                <w:i/>
                <w:iCs/>
                <w:szCs w:val="24"/>
              </w:rPr>
              <w:t xml:space="preserve">.  </w:t>
            </w:r>
          </w:p>
          <w:p w14:paraId="55308728" w14:textId="3EEB920D" w:rsidR="00AA4C4C" w:rsidRPr="007B0BE9" w:rsidRDefault="00AA4C4C" w:rsidP="0070125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7B0BE9">
              <w:rPr>
                <w:rFonts w:cs="Arial"/>
                <w:i/>
                <w:iCs/>
                <w:szCs w:val="24"/>
              </w:rPr>
              <w:t>The test case uses the test data from table TD.00</w:t>
            </w:r>
            <w:r w:rsidR="00BA23F1">
              <w:rPr>
                <w:rFonts w:cs="Arial"/>
                <w:i/>
                <w:iCs/>
                <w:szCs w:val="24"/>
              </w:rPr>
              <w:t>3</w:t>
            </w:r>
            <w:r w:rsidRPr="007B0BE9">
              <w:rPr>
                <w:rFonts w:cs="Arial"/>
                <w:i/>
                <w:iCs/>
                <w:szCs w:val="24"/>
              </w:rPr>
              <w:t>.</w:t>
            </w:r>
          </w:p>
          <w:p w14:paraId="41BDDD60" w14:textId="31ADE1AB" w:rsidR="00AA4C4C" w:rsidRPr="00B03B8A" w:rsidRDefault="002A43C7" w:rsidP="0070125F">
            <w:pPr>
              <w:suppressAutoHyphens w:val="0"/>
              <w:spacing w:line="276" w:lineRule="auto"/>
              <w:rPr>
                <w:rFonts w:cs="Arial"/>
                <w:i/>
                <w:iCs/>
                <w:szCs w:val="24"/>
              </w:rPr>
            </w:pPr>
            <w:r w:rsidRPr="002A43C7">
              <w:rPr>
                <w:rFonts w:cs="Arial"/>
                <w:i/>
                <w:iCs/>
                <w:szCs w:val="24"/>
              </w:rPr>
              <w:t>The test set up consists of a</w:t>
            </w:r>
            <w:r w:rsidR="001E4E15">
              <w:rPr>
                <w:rFonts w:cs="Arial"/>
                <w:i/>
                <w:iCs/>
                <w:szCs w:val="24"/>
              </w:rPr>
              <w:t xml:space="preserve"> timer and a</w:t>
            </w:r>
            <w:r w:rsidRPr="002A43C7">
              <w:rPr>
                <w:rFonts w:cs="Arial"/>
                <w:i/>
                <w:iCs/>
                <w:szCs w:val="24"/>
              </w:rPr>
              <w:t xml:space="preserve"> computer, which is connected to the internet.</w:t>
            </w:r>
          </w:p>
        </w:tc>
      </w:tr>
      <w:tr w:rsidR="00AA4C4C" w14:paraId="4BF8D43C" w14:textId="77777777" w:rsidTr="0070125F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A91E36" w14:textId="77777777" w:rsidR="00AA4C4C" w:rsidRDefault="00AA4C4C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steps</w:t>
            </w:r>
          </w:p>
        </w:tc>
      </w:tr>
      <w:tr w:rsidR="00C543C7" w14:paraId="49481B5A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F2DABD" w14:textId="77777777" w:rsidR="00C543C7" w:rsidRDefault="00C543C7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BE4F71" w14:textId="77777777" w:rsidR="00C543C7" w:rsidRDefault="00C543C7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783EFB" w14:textId="77777777" w:rsidR="00C543C7" w:rsidRDefault="00C543C7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FA602B" w14:textId="6AFD9857" w:rsidR="00C543C7" w:rsidRDefault="00C543C7" w:rsidP="0070125F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C543C7" w14:paraId="266D2371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1B57" w14:textId="32FC4E2C" w:rsidR="00C543C7" w:rsidRDefault="00C543C7" w:rsidP="00C543C7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C08" w14:textId="144FBDF0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to home page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CDD9" w14:textId="7777777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E976" w14:textId="037001FB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Display home page</w:t>
            </w:r>
          </w:p>
        </w:tc>
      </w:tr>
      <w:tr w:rsidR="00C543C7" w:rsidRPr="00D45926" w14:paraId="69E730EA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7C25" w14:textId="77E7C755" w:rsidR="00C543C7" w:rsidRDefault="00C543C7" w:rsidP="00C543C7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65F8" w14:textId="11D6EEC2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Click on search bar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9EB2" w14:textId="7777777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9C5B" w14:textId="7B08A650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Search bar is selected. A drop-down list of search suggestions is opened. </w:t>
            </w:r>
          </w:p>
        </w:tc>
      </w:tr>
      <w:tr w:rsidR="00C543C7" w:rsidRPr="00D45926" w14:paraId="7C7B40F3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6363" w14:textId="6684515D" w:rsidR="00C543C7" w:rsidRDefault="00C543C7" w:rsidP="00C543C7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B9C3" w14:textId="7D325065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Enter a string into search bar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92F" w14:textId="7777777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3DC9" w14:textId="15E14ABE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 each character the suggestion of the drop-down list is filtered.  </w:t>
            </w:r>
          </w:p>
        </w:tc>
      </w:tr>
      <w:tr w:rsidR="00C543C7" w:rsidRPr="00D45926" w14:paraId="41FE0355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B0ED" w14:textId="7746D237" w:rsidR="00C543C7" w:rsidRDefault="00C543C7" w:rsidP="00C543C7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4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374F" w14:textId="72FB8209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Click on search button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1383" w14:textId="7777777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A8EB" w14:textId="7EFD224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All assets from the server are loaded. The asset list is displayed; missing images are replaced with default image; invalid parameters produce the display of an error message.  </w:t>
            </w:r>
          </w:p>
        </w:tc>
      </w:tr>
      <w:tr w:rsidR="00C543C7" w:rsidRPr="00D45926" w14:paraId="7F35F609" w14:textId="77777777" w:rsidTr="00C543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A40D" w14:textId="6A1035A6" w:rsidR="00C543C7" w:rsidRDefault="00C543C7" w:rsidP="00C543C7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5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6E33" w14:textId="404EEA1C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Click on one of the suggested server addresses</w:t>
            </w:r>
            <w:r>
              <w:rPr>
                <w:rFonts w:cs="Arial"/>
                <w:szCs w:val="24"/>
              </w:rPr>
              <w:t xml:space="preserve"> and measure 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BE87" w14:textId="7777777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All assets from the selected server are loaded</w:t>
            </w:r>
            <w:r>
              <w:rPr>
                <w:rFonts w:cs="Arial"/>
                <w:szCs w:val="24"/>
              </w:rPr>
              <w:t xml:space="preserve"> below seven seconds</w:t>
            </w:r>
            <w:r w:rsidRPr="00F6121F">
              <w:rPr>
                <w:rFonts w:cs="Arial"/>
                <w:szCs w:val="24"/>
              </w:rPr>
              <w:t>. The asset list is displayed; invalid parameters produce the display of an error message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6E73" w14:textId="5018F407" w:rsidR="00C543C7" w:rsidRDefault="00C543C7" w:rsidP="00C543C7">
            <w:pPr>
              <w:suppressAutoHyphens w:val="0"/>
              <w:spacing w:line="276" w:lineRule="auto"/>
              <w:jc w:val="left"/>
              <w:rPr>
                <w:rFonts w:cs="Arial"/>
                <w:szCs w:val="24"/>
              </w:rPr>
            </w:pPr>
            <w:r w:rsidRPr="00F6121F">
              <w:rPr>
                <w:rFonts w:cs="Arial"/>
                <w:szCs w:val="24"/>
              </w:rPr>
              <w:t>All assets from the selected server are loaded</w:t>
            </w:r>
            <w:r>
              <w:rPr>
                <w:rFonts w:cs="Arial"/>
                <w:szCs w:val="24"/>
              </w:rPr>
              <w:t xml:space="preserve"> below seven seconds</w:t>
            </w:r>
            <w:r w:rsidRPr="00F6121F">
              <w:rPr>
                <w:rFonts w:cs="Arial"/>
                <w:szCs w:val="24"/>
              </w:rPr>
              <w:t>. The asset list is displayed; invalid parameters produce the display of an error message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AA4C4C" w:rsidRPr="00D45926" w14:paraId="4F823191" w14:textId="77777777" w:rsidTr="0070125F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2CA351" w14:textId="77777777" w:rsidR="00AA4C4C" w:rsidRDefault="00AA4C4C" w:rsidP="0070125F">
            <w:pPr>
              <w:suppressAutoHyphens w:val="0"/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450D71E4" w14:textId="77777777" w:rsidR="00AA4C4C" w:rsidRDefault="00AA4C4C" w:rsidP="00215E2B">
      <w:pPr>
        <w:suppressAutoHyphens w:val="0"/>
        <w:spacing w:line="240" w:lineRule="auto"/>
        <w:jc w:val="left"/>
        <w:rPr>
          <w:rFonts w:cs="Arial"/>
          <w:szCs w:val="24"/>
        </w:rPr>
      </w:pPr>
    </w:p>
    <w:tbl>
      <w:tblPr>
        <w:tblStyle w:val="Tabellenraster"/>
        <w:tblW w:w="9016" w:type="dxa"/>
        <w:tblLayout w:type="fixed"/>
        <w:tblLook w:val="04A0" w:firstRow="1" w:lastRow="0" w:firstColumn="1" w:lastColumn="0" w:noHBand="0" w:noVBand="1"/>
      </w:tblPr>
      <w:tblGrid>
        <w:gridCol w:w="1130"/>
        <w:gridCol w:w="992"/>
        <w:gridCol w:w="3821"/>
        <w:gridCol w:w="891"/>
        <w:gridCol w:w="1241"/>
        <w:gridCol w:w="941"/>
      </w:tblGrid>
      <w:tr w:rsidR="00C543C7" w14:paraId="0B36D48D" w14:textId="77777777" w:rsidTr="004B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71B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data:</w:t>
            </w:r>
          </w:p>
        </w:tc>
        <w:tc>
          <w:tcPr>
            <w:tcW w:w="7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969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TD.003</w:t>
            </w:r>
          </w:p>
        </w:tc>
      </w:tr>
      <w:tr w:rsidR="00C543C7" w14:paraId="2410C14B" w14:textId="77777777" w:rsidTr="00206035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84EE94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Dataset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C176E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AAS server link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FCA07D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5CA6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Expected result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51C573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Actual result</w:t>
            </w:r>
          </w:p>
        </w:tc>
      </w:tr>
      <w:tr w:rsidR="00C543C7" w14:paraId="59C4E4D0" w14:textId="77777777" w:rsidTr="00206035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1F08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460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https://admin-shell-io.com/5001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74D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V1 API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670D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47FA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C543C7" w14:paraId="239654C8" w14:textId="77777777" w:rsidTr="00206035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2BB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199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344A01">
              <w:rPr>
                <w:rFonts w:cs="Arial"/>
                <w:szCs w:val="24"/>
              </w:rPr>
              <w:t>https://ccae4836-001e-48c2-a4f9-235554f9400b.ma.bw-cloud-instance.org/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798D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F08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A6B5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C543C7" w14:paraId="2FE7A146" w14:textId="77777777" w:rsidTr="00206035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4D2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C7F9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C66211">
              <w:rPr>
                <w:rFonts w:cs="Arial"/>
                <w:szCs w:val="24"/>
              </w:rPr>
              <w:t>http://aas.murrelektronik.com:4001/aas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854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FABC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DC4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  <w:tr w:rsidR="00C543C7" w14:paraId="09C3DC0D" w14:textId="77777777" w:rsidTr="00206035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D757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</w:t>
            </w:r>
          </w:p>
        </w:tc>
        <w:tc>
          <w:tcPr>
            <w:tcW w:w="4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0770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 w:rsidRPr="00A7336D">
              <w:rPr>
                <w:rFonts w:cs="Arial"/>
                <w:szCs w:val="24"/>
              </w:rPr>
              <w:t>ccae4836-001e-48c2-a4f9-235554f9400b.ma.bw-cloud-instance.org/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1D92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V3 API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2143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DC29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FAIL</w:t>
            </w:r>
          </w:p>
        </w:tc>
      </w:tr>
      <w:tr w:rsidR="00C543C7" w14:paraId="054F93EB" w14:textId="77777777" w:rsidTr="004B470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D9951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</w:p>
        </w:tc>
      </w:tr>
      <w:tr w:rsidR="00C543C7" w14:paraId="219B1B64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EA4987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B1DC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Janin Ahlemeyer</w:t>
            </w:r>
          </w:p>
        </w:tc>
      </w:tr>
      <w:tr w:rsidR="00C543C7" w14:paraId="188C1449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6769655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0DE7" w14:textId="218EF57F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lang w:val="de-DE"/>
              </w:rPr>
              <w:t>0</w:t>
            </w:r>
            <w:r>
              <w:rPr>
                <w:lang w:val="de-DE"/>
              </w:rPr>
              <w:t>6</w:t>
            </w:r>
            <w:r w:rsidR="00E4368B">
              <w:rPr>
                <w:lang w:val="de-DE"/>
              </w:rPr>
              <w:t>.05.</w:t>
            </w:r>
            <w:r>
              <w:rPr>
                <w:lang w:val="de-DE"/>
              </w:rPr>
              <w:t>2023</w:t>
            </w:r>
          </w:p>
        </w:tc>
      </w:tr>
      <w:tr w:rsidR="00C543C7" w14:paraId="39A0B257" w14:textId="77777777" w:rsidTr="004B470A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F3054B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Testcase Result</w:t>
            </w:r>
          </w:p>
        </w:tc>
        <w:tc>
          <w:tcPr>
            <w:tcW w:w="6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E0BF" w14:textId="77777777" w:rsidR="00C543C7" w:rsidRDefault="00C543C7" w:rsidP="004B470A">
            <w:pPr>
              <w:suppressAutoHyphens w:val="0"/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PASS</w:t>
            </w:r>
          </w:p>
        </w:tc>
      </w:tr>
    </w:tbl>
    <w:p w14:paraId="42DB2635" w14:textId="4C6E563C" w:rsidR="00A94C48" w:rsidRDefault="00A94C48" w:rsidP="00C14D37">
      <w:pPr>
        <w:rPr>
          <w:rFonts w:cs="Arial"/>
          <w:color w:val="800080"/>
          <w:szCs w:val="24"/>
        </w:rPr>
      </w:pPr>
    </w:p>
    <w:p w14:paraId="3FEF08C0" w14:textId="77777777" w:rsidR="00A94C48" w:rsidRDefault="00A94C48">
      <w:pPr>
        <w:suppressAutoHyphens w:val="0"/>
        <w:spacing w:line="240" w:lineRule="auto"/>
        <w:jc w:val="left"/>
        <w:rPr>
          <w:rFonts w:cs="Arial"/>
          <w:color w:val="800080"/>
          <w:szCs w:val="24"/>
        </w:rPr>
      </w:pPr>
      <w:r>
        <w:rPr>
          <w:rFonts w:cs="Arial"/>
          <w:color w:val="800080"/>
          <w:szCs w:val="24"/>
        </w:rPr>
        <w:br w:type="page"/>
      </w:r>
    </w:p>
    <w:p w14:paraId="5A831239" w14:textId="2F951F49" w:rsidR="008A657C" w:rsidRPr="007C75AB" w:rsidRDefault="005312F7" w:rsidP="007C75AB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27" w:name="_Toc134650588"/>
      <w:r>
        <w:rPr>
          <w:rFonts w:ascii="Arial" w:hAnsi="Arial" w:cs="Arial"/>
          <w:sz w:val="24"/>
          <w:szCs w:val="24"/>
        </w:rPr>
        <w:lastRenderedPageBreak/>
        <w:t>Conclusion</w:t>
      </w:r>
      <w:bookmarkEnd w:id="27"/>
    </w:p>
    <w:p w14:paraId="6EDE9E97" w14:textId="39E58BAE" w:rsidR="00A94C48" w:rsidRDefault="00A94C48" w:rsidP="00282C4A">
      <w:r>
        <w:t xml:space="preserve">Since every test case passed, </w:t>
      </w:r>
      <w:r>
        <w:t xml:space="preserve">the criteria that denote a </w:t>
      </w:r>
      <w:r w:rsidRPr="005526E7">
        <w:t>successful completion of a test phase</w:t>
      </w:r>
      <w:r>
        <w:t xml:space="preserve"> is met. </w:t>
      </w:r>
      <w:r>
        <w:t>Therefore, the test phase is completed without suspension.</w:t>
      </w:r>
      <w:r>
        <w:t xml:space="preserve"> The main functionality to receive a nameplate</w:t>
      </w:r>
      <w:r w:rsidR="005312F7">
        <w:t xml:space="preserve"> with a scannable QR code</w:t>
      </w:r>
      <w:r>
        <w:t xml:space="preserve"> of any asset from an AAS-Server is guaranteed. </w:t>
      </w:r>
    </w:p>
    <w:p w14:paraId="3C2865EE" w14:textId="29F5C048" w:rsidR="001D3CE4" w:rsidRPr="001D3CE4" w:rsidRDefault="001D3CE4" w:rsidP="00017AB3">
      <w:pPr>
        <w:suppressAutoHyphens w:val="0"/>
        <w:spacing w:line="240" w:lineRule="auto"/>
        <w:jc w:val="left"/>
      </w:pPr>
    </w:p>
    <w:sectPr w:rsidR="001D3CE4" w:rsidRPr="001D3CE4" w:rsidSect="007F0C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D8B1" w14:textId="77777777" w:rsidR="00A10E82" w:rsidRDefault="00A10E82">
      <w:pPr>
        <w:spacing w:after="0"/>
      </w:pPr>
      <w:r>
        <w:separator/>
      </w:r>
    </w:p>
  </w:endnote>
  <w:endnote w:type="continuationSeparator" w:id="0">
    <w:p w14:paraId="28216A5B" w14:textId="77777777" w:rsidR="00A10E82" w:rsidRDefault="00A10E82">
      <w:pPr>
        <w:spacing w:after="0"/>
      </w:pPr>
      <w:r>
        <w:continuationSeparator/>
      </w:r>
    </w:p>
  </w:endnote>
  <w:endnote w:type="continuationNotice" w:id="1">
    <w:p w14:paraId="21E33B33" w14:textId="77777777" w:rsidR="00A10E82" w:rsidRDefault="00A10E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9F39" w14:textId="77777777" w:rsidR="00BF5967" w:rsidRDefault="00BF59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714947"/>
      <w:docPartObj>
        <w:docPartGallery w:val="Page Numbers (Bottom of Page)"/>
        <w:docPartUnique/>
      </w:docPartObj>
    </w:sdtPr>
    <w:sdtContent>
      <w:p w14:paraId="68469FBF" w14:textId="7F4C0B00" w:rsidR="007F0C5C" w:rsidRDefault="007F0C5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BADA9A" w14:textId="77777777" w:rsidR="004F56AC" w:rsidRDefault="004F56A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DB8A" w14:textId="77777777" w:rsidR="00BF5967" w:rsidRDefault="00BF5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D900" w14:textId="77777777" w:rsidR="00A10E82" w:rsidRDefault="00A10E82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446B2D9" w14:textId="77777777" w:rsidR="00A10E82" w:rsidRDefault="00A10E82">
      <w:pPr>
        <w:spacing w:after="0"/>
      </w:pPr>
      <w:r>
        <w:continuationSeparator/>
      </w:r>
    </w:p>
  </w:footnote>
  <w:footnote w:type="continuationNotice" w:id="1">
    <w:p w14:paraId="2D2BF214" w14:textId="77777777" w:rsidR="00A10E82" w:rsidRDefault="00A10E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3D57" w14:textId="77777777" w:rsidR="00BF5967" w:rsidRDefault="00BF59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3AD1" w14:textId="3D29C233" w:rsidR="00967579" w:rsidRDefault="009675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06A9" w14:textId="60B28F21" w:rsidR="00967579" w:rsidRDefault="009675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B71"/>
    <w:multiLevelType w:val="multilevel"/>
    <w:tmpl w:val="3020C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C86A48"/>
    <w:multiLevelType w:val="hybridMultilevel"/>
    <w:tmpl w:val="39062CD4"/>
    <w:lvl w:ilvl="0" w:tplc="DF3A7732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18D"/>
    <w:multiLevelType w:val="hybridMultilevel"/>
    <w:tmpl w:val="6602C5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222D4"/>
    <w:multiLevelType w:val="hybridMultilevel"/>
    <w:tmpl w:val="D136B57C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05E47"/>
    <w:multiLevelType w:val="hybridMultilevel"/>
    <w:tmpl w:val="1AA48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1265B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2771418"/>
    <w:multiLevelType w:val="hybridMultilevel"/>
    <w:tmpl w:val="187CC1A4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596"/>
    <w:multiLevelType w:val="multilevel"/>
    <w:tmpl w:val="48789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8" w15:restartNumberingAfterBreak="0">
    <w:nsid w:val="19CE21C1"/>
    <w:multiLevelType w:val="multilevel"/>
    <w:tmpl w:val="3020C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6E16B3"/>
    <w:multiLevelType w:val="multilevel"/>
    <w:tmpl w:val="1B003B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bCs/>
        <w:sz w:val="24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="Arial" w:hAnsi="Arial" w:cs="Arial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0" w15:restartNumberingAfterBreak="0">
    <w:nsid w:val="1FBE6DEA"/>
    <w:multiLevelType w:val="hybridMultilevel"/>
    <w:tmpl w:val="06E0F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5233D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A7A578C"/>
    <w:multiLevelType w:val="hybridMultilevel"/>
    <w:tmpl w:val="59AA3EE0"/>
    <w:lvl w:ilvl="0" w:tplc="639497B4">
      <w:start w:val="3088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32CB9"/>
    <w:multiLevelType w:val="hybridMultilevel"/>
    <w:tmpl w:val="D12C313E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42F"/>
    <w:multiLevelType w:val="multilevel"/>
    <w:tmpl w:val="E4366AF8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" w:hanging="72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216" w:hanging="216"/>
      </w:pPr>
    </w:lvl>
    <w:lvl w:ilvl="4">
      <w:start w:val="1"/>
      <w:numFmt w:val="none"/>
      <w:suff w:val="nothing"/>
      <w:lvlText w:val=""/>
      <w:lvlJc w:val="left"/>
      <w:pPr>
        <w:ind w:left="216" w:hanging="216"/>
      </w:pPr>
    </w:lvl>
    <w:lvl w:ilvl="5">
      <w:start w:val="1"/>
      <w:numFmt w:val="none"/>
      <w:suff w:val="nothing"/>
      <w:lvlText w:val=""/>
      <w:lvlJc w:val="left"/>
      <w:pPr>
        <w:ind w:left="216" w:hanging="216"/>
      </w:pPr>
    </w:lvl>
    <w:lvl w:ilvl="6">
      <w:start w:val="1"/>
      <w:numFmt w:val="none"/>
      <w:suff w:val="nothing"/>
      <w:lvlText w:val=""/>
      <w:lvlJc w:val="left"/>
      <w:pPr>
        <w:ind w:left="216" w:hanging="216"/>
      </w:pPr>
    </w:lvl>
    <w:lvl w:ilvl="7">
      <w:start w:val="1"/>
      <w:numFmt w:val="none"/>
      <w:suff w:val="nothing"/>
      <w:lvlText w:val=""/>
      <w:lvlJc w:val="left"/>
      <w:pPr>
        <w:ind w:left="216" w:hanging="216"/>
      </w:pPr>
    </w:lvl>
    <w:lvl w:ilvl="8">
      <w:start w:val="1"/>
      <w:numFmt w:val="upperLetter"/>
      <w:suff w:val="space"/>
      <w:lvlText w:val="Appendix %9 : "/>
      <w:lvlJc w:val="left"/>
      <w:pPr>
        <w:ind w:left="1980" w:firstLine="0"/>
      </w:pPr>
      <w:rPr>
        <w:rFonts w:ascii="Arial Bold" w:hAnsi="Arial Bold" w:hint="default"/>
        <w:b/>
        <w:i w:val="0"/>
        <w:color w:val="auto"/>
        <w:sz w:val="28"/>
      </w:rPr>
    </w:lvl>
  </w:abstractNum>
  <w:abstractNum w:abstractNumId="15" w15:restartNumberingAfterBreak="0">
    <w:nsid w:val="2E6523E5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02C3F1D"/>
    <w:multiLevelType w:val="multilevel"/>
    <w:tmpl w:val="3020C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5B38DC"/>
    <w:multiLevelType w:val="hybridMultilevel"/>
    <w:tmpl w:val="87D0BAFC"/>
    <w:lvl w:ilvl="0" w:tplc="0AE40C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B5BA3"/>
    <w:multiLevelType w:val="hybridMultilevel"/>
    <w:tmpl w:val="7B26F5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0722E"/>
    <w:multiLevelType w:val="hybridMultilevel"/>
    <w:tmpl w:val="229E80D0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76E93"/>
    <w:multiLevelType w:val="hybridMultilevel"/>
    <w:tmpl w:val="8B4EC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915B7"/>
    <w:multiLevelType w:val="multilevel"/>
    <w:tmpl w:val="BA7807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BF777B2"/>
    <w:multiLevelType w:val="hybridMultilevel"/>
    <w:tmpl w:val="78CEFAC2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567E3"/>
    <w:multiLevelType w:val="hybridMultilevel"/>
    <w:tmpl w:val="B804270A"/>
    <w:lvl w:ilvl="0" w:tplc="1CFC56B4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57722"/>
    <w:multiLevelType w:val="multilevel"/>
    <w:tmpl w:val="BA7807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57709D1"/>
    <w:multiLevelType w:val="multilevel"/>
    <w:tmpl w:val="9B9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FF50CE"/>
    <w:multiLevelType w:val="hybridMultilevel"/>
    <w:tmpl w:val="82B03D76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F2952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2C85C97"/>
    <w:multiLevelType w:val="multilevel"/>
    <w:tmpl w:val="BA7807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2FC2E75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37416ED"/>
    <w:multiLevelType w:val="multilevel"/>
    <w:tmpl w:val="48789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1" w15:restartNumberingAfterBreak="0">
    <w:nsid w:val="668E16E8"/>
    <w:multiLevelType w:val="multilevel"/>
    <w:tmpl w:val="D56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8A2E54"/>
    <w:multiLevelType w:val="multilevel"/>
    <w:tmpl w:val="3020C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941683"/>
    <w:multiLevelType w:val="hybridMultilevel"/>
    <w:tmpl w:val="389C03D2"/>
    <w:lvl w:ilvl="0" w:tplc="BBEA8DA8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32A97"/>
    <w:multiLevelType w:val="multilevel"/>
    <w:tmpl w:val="FF0286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3F54050"/>
    <w:multiLevelType w:val="multilevel"/>
    <w:tmpl w:val="F79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763AD"/>
    <w:multiLevelType w:val="multilevel"/>
    <w:tmpl w:val="541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D005B"/>
    <w:multiLevelType w:val="multilevel"/>
    <w:tmpl w:val="B6765B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9075F16"/>
    <w:multiLevelType w:val="hybridMultilevel"/>
    <w:tmpl w:val="21B46DA8"/>
    <w:lvl w:ilvl="0" w:tplc="75C2182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45513"/>
    <w:multiLevelType w:val="multilevel"/>
    <w:tmpl w:val="3020C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0272254">
    <w:abstractNumId w:val="9"/>
  </w:num>
  <w:num w:numId="2" w16cid:durableId="708838398">
    <w:abstractNumId w:val="17"/>
  </w:num>
  <w:num w:numId="3" w16cid:durableId="991526526">
    <w:abstractNumId w:val="1"/>
  </w:num>
  <w:num w:numId="4" w16cid:durableId="1612082541">
    <w:abstractNumId w:val="33"/>
  </w:num>
  <w:num w:numId="5" w16cid:durableId="1484932809">
    <w:abstractNumId w:val="37"/>
  </w:num>
  <w:num w:numId="6" w16cid:durableId="335621506">
    <w:abstractNumId w:val="10"/>
  </w:num>
  <w:num w:numId="7" w16cid:durableId="1012950975">
    <w:abstractNumId w:val="2"/>
  </w:num>
  <w:num w:numId="8" w16cid:durableId="1538930994">
    <w:abstractNumId w:val="23"/>
  </w:num>
  <w:num w:numId="9" w16cid:durableId="918909595">
    <w:abstractNumId w:val="30"/>
  </w:num>
  <w:num w:numId="10" w16cid:durableId="802767927">
    <w:abstractNumId w:val="7"/>
  </w:num>
  <w:num w:numId="11" w16cid:durableId="889848049">
    <w:abstractNumId w:val="20"/>
  </w:num>
  <w:num w:numId="12" w16cid:durableId="7445754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4754898">
    <w:abstractNumId w:val="18"/>
  </w:num>
  <w:num w:numId="14" w16cid:durableId="1123692528">
    <w:abstractNumId w:val="26"/>
  </w:num>
  <w:num w:numId="15" w16cid:durableId="825514580">
    <w:abstractNumId w:val="24"/>
  </w:num>
  <w:num w:numId="16" w16cid:durableId="1012412710">
    <w:abstractNumId w:val="22"/>
  </w:num>
  <w:num w:numId="17" w16cid:durableId="80563124">
    <w:abstractNumId w:val="25"/>
  </w:num>
  <w:num w:numId="18" w16cid:durableId="1282374854">
    <w:abstractNumId w:val="31"/>
  </w:num>
  <w:num w:numId="19" w16cid:durableId="1291286519">
    <w:abstractNumId w:val="6"/>
  </w:num>
  <w:num w:numId="20" w16cid:durableId="1261336695">
    <w:abstractNumId w:val="19"/>
  </w:num>
  <w:num w:numId="21" w16cid:durableId="2126532557">
    <w:abstractNumId w:val="13"/>
  </w:num>
  <w:num w:numId="22" w16cid:durableId="1615286056">
    <w:abstractNumId w:val="35"/>
  </w:num>
  <w:num w:numId="23" w16cid:durableId="406732874">
    <w:abstractNumId w:val="4"/>
  </w:num>
  <w:num w:numId="24" w16cid:durableId="1310280594">
    <w:abstractNumId w:val="0"/>
  </w:num>
  <w:num w:numId="25" w16cid:durableId="2068261258">
    <w:abstractNumId w:val="39"/>
  </w:num>
  <w:num w:numId="26" w16cid:durableId="104543292">
    <w:abstractNumId w:val="16"/>
  </w:num>
  <w:num w:numId="27" w16cid:durableId="2056850682">
    <w:abstractNumId w:val="32"/>
  </w:num>
  <w:num w:numId="28" w16cid:durableId="900020451">
    <w:abstractNumId w:val="3"/>
  </w:num>
  <w:num w:numId="29" w16cid:durableId="937909476">
    <w:abstractNumId w:val="36"/>
  </w:num>
  <w:num w:numId="30" w16cid:durableId="1705668646">
    <w:abstractNumId w:val="12"/>
  </w:num>
  <w:num w:numId="31" w16cid:durableId="357314399">
    <w:abstractNumId w:val="8"/>
  </w:num>
  <w:num w:numId="32" w16cid:durableId="1316031133">
    <w:abstractNumId w:val="28"/>
  </w:num>
  <w:num w:numId="33" w16cid:durableId="875430860">
    <w:abstractNumId w:val="21"/>
  </w:num>
  <w:num w:numId="34" w16cid:durableId="7975261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31614155">
    <w:abstractNumId w:val="5"/>
  </w:num>
  <w:num w:numId="36" w16cid:durableId="622687347">
    <w:abstractNumId w:val="11"/>
  </w:num>
  <w:num w:numId="37" w16cid:durableId="1890267186">
    <w:abstractNumId w:val="29"/>
  </w:num>
  <w:num w:numId="38" w16cid:durableId="413625124">
    <w:abstractNumId w:val="34"/>
  </w:num>
  <w:num w:numId="39" w16cid:durableId="2052262137">
    <w:abstractNumId w:val="27"/>
  </w:num>
  <w:num w:numId="40" w16cid:durableId="1768689537">
    <w:abstractNumId w:val="38"/>
  </w:num>
  <w:num w:numId="41" w16cid:durableId="1230263665">
    <w:abstractNumId w:val="15"/>
  </w:num>
  <w:num w:numId="42" w16cid:durableId="11465063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AC"/>
    <w:rsid w:val="000003CF"/>
    <w:rsid w:val="00000E77"/>
    <w:rsid w:val="00004AD2"/>
    <w:rsid w:val="00005FA4"/>
    <w:rsid w:val="00011F4B"/>
    <w:rsid w:val="00016497"/>
    <w:rsid w:val="00017AB3"/>
    <w:rsid w:val="00020D68"/>
    <w:rsid w:val="000210AC"/>
    <w:rsid w:val="00022B69"/>
    <w:rsid w:val="000259C1"/>
    <w:rsid w:val="00027E11"/>
    <w:rsid w:val="000313EC"/>
    <w:rsid w:val="00035057"/>
    <w:rsid w:val="000365ED"/>
    <w:rsid w:val="00037144"/>
    <w:rsid w:val="000379E2"/>
    <w:rsid w:val="00041D6D"/>
    <w:rsid w:val="0004227A"/>
    <w:rsid w:val="00042D71"/>
    <w:rsid w:val="00047B32"/>
    <w:rsid w:val="00050BB9"/>
    <w:rsid w:val="00053A93"/>
    <w:rsid w:val="00053F58"/>
    <w:rsid w:val="000546CB"/>
    <w:rsid w:val="00056AD5"/>
    <w:rsid w:val="0006015E"/>
    <w:rsid w:val="00060DE6"/>
    <w:rsid w:val="00062428"/>
    <w:rsid w:val="0006309F"/>
    <w:rsid w:val="000644E2"/>
    <w:rsid w:val="00066696"/>
    <w:rsid w:val="0006795F"/>
    <w:rsid w:val="00071480"/>
    <w:rsid w:val="0007641E"/>
    <w:rsid w:val="00080214"/>
    <w:rsid w:val="00080552"/>
    <w:rsid w:val="000806DD"/>
    <w:rsid w:val="00081DFF"/>
    <w:rsid w:val="00081FD3"/>
    <w:rsid w:val="000847BF"/>
    <w:rsid w:val="00084B92"/>
    <w:rsid w:val="000850F3"/>
    <w:rsid w:val="000860CA"/>
    <w:rsid w:val="00087CF9"/>
    <w:rsid w:val="0009122B"/>
    <w:rsid w:val="00096D9B"/>
    <w:rsid w:val="0009763E"/>
    <w:rsid w:val="000A6F2C"/>
    <w:rsid w:val="000B14D5"/>
    <w:rsid w:val="000B3A24"/>
    <w:rsid w:val="000B48C9"/>
    <w:rsid w:val="000C5D9E"/>
    <w:rsid w:val="000D0594"/>
    <w:rsid w:val="000D0E0E"/>
    <w:rsid w:val="000D1C4B"/>
    <w:rsid w:val="000D2957"/>
    <w:rsid w:val="000D2EC4"/>
    <w:rsid w:val="000D3DD8"/>
    <w:rsid w:val="000E3650"/>
    <w:rsid w:val="000E5780"/>
    <w:rsid w:val="000E67DE"/>
    <w:rsid w:val="000E7594"/>
    <w:rsid w:val="000F16AD"/>
    <w:rsid w:val="000F4D6C"/>
    <w:rsid w:val="00100265"/>
    <w:rsid w:val="00100FE0"/>
    <w:rsid w:val="00103791"/>
    <w:rsid w:val="0010499F"/>
    <w:rsid w:val="00104EF7"/>
    <w:rsid w:val="001158B0"/>
    <w:rsid w:val="00116844"/>
    <w:rsid w:val="001176CD"/>
    <w:rsid w:val="001205E2"/>
    <w:rsid w:val="001209F7"/>
    <w:rsid w:val="001249B5"/>
    <w:rsid w:val="0012560B"/>
    <w:rsid w:val="00126146"/>
    <w:rsid w:val="00130A9F"/>
    <w:rsid w:val="00131254"/>
    <w:rsid w:val="00132ED8"/>
    <w:rsid w:val="00135C61"/>
    <w:rsid w:val="00141DB5"/>
    <w:rsid w:val="00144440"/>
    <w:rsid w:val="0014592E"/>
    <w:rsid w:val="001470BF"/>
    <w:rsid w:val="001505F9"/>
    <w:rsid w:val="00153E8D"/>
    <w:rsid w:val="00154481"/>
    <w:rsid w:val="00154C81"/>
    <w:rsid w:val="00156C36"/>
    <w:rsid w:val="001616CB"/>
    <w:rsid w:val="00163CB0"/>
    <w:rsid w:val="001664CE"/>
    <w:rsid w:val="001722C8"/>
    <w:rsid w:val="0017430A"/>
    <w:rsid w:val="001811C9"/>
    <w:rsid w:val="001816A1"/>
    <w:rsid w:val="00181DAD"/>
    <w:rsid w:val="00181DB1"/>
    <w:rsid w:val="00183CE6"/>
    <w:rsid w:val="00184124"/>
    <w:rsid w:val="0019017B"/>
    <w:rsid w:val="0019429A"/>
    <w:rsid w:val="00194604"/>
    <w:rsid w:val="00194910"/>
    <w:rsid w:val="001962CF"/>
    <w:rsid w:val="00196A59"/>
    <w:rsid w:val="00196CB2"/>
    <w:rsid w:val="00197062"/>
    <w:rsid w:val="00197D69"/>
    <w:rsid w:val="001A0FE7"/>
    <w:rsid w:val="001A1885"/>
    <w:rsid w:val="001A2912"/>
    <w:rsid w:val="001A2CDD"/>
    <w:rsid w:val="001A6664"/>
    <w:rsid w:val="001B3AF8"/>
    <w:rsid w:val="001B3B31"/>
    <w:rsid w:val="001B4CCA"/>
    <w:rsid w:val="001B5F6C"/>
    <w:rsid w:val="001C09A7"/>
    <w:rsid w:val="001C15BF"/>
    <w:rsid w:val="001C3A42"/>
    <w:rsid w:val="001C441B"/>
    <w:rsid w:val="001C549C"/>
    <w:rsid w:val="001D3CE4"/>
    <w:rsid w:val="001D7396"/>
    <w:rsid w:val="001D79FE"/>
    <w:rsid w:val="001D7E0C"/>
    <w:rsid w:val="001E31A1"/>
    <w:rsid w:val="001E4E15"/>
    <w:rsid w:val="001E650D"/>
    <w:rsid w:val="001F097F"/>
    <w:rsid w:val="001F3069"/>
    <w:rsid w:val="001F3AB0"/>
    <w:rsid w:val="00200657"/>
    <w:rsid w:val="00203183"/>
    <w:rsid w:val="00205E93"/>
    <w:rsid w:val="00206035"/>
    <w:rsid w:val="00212A66"/>
    <w:rsid w:val="00212BE9"/>
    <w:rsid w:val="00214A98"/>
    <w:rsid w:val="00215E2B"/>
    <w:rsid w:val="00216561"/>
    <w:rsid w:val="002245B4"/>
    <w:rsid w:val="00225986"/>
    <w:rsid w:val="00226C1B"/>
    <w:rsid w:val="00226FE4"/>
    <w:rsid w:val="0022708F"/>
    <w:rsid w:val="002304B3"/>
    <w:rsid w:val="002350F7"/>
    <w:rsid w:val="002369F0"/>
    <w:rsid w:val="0024166F"/>
    <w:rsid w:val="00241CAF"/>
    <w:rsid w:val="00241D13"/>
    <w:rsid w:val="00243D64"/>
    <w:rsid w:val="002465CE"/>
    <w:rsid w:val="0025283D"/>
    <w:rsid w:val="00252A1D"/>
    <w:rsid w:val="00255BCB"/>
    <w:rsid w:val="002612B3"/>
    <w:rsid w:val="00262374"/>
    <w:rsid w:val="002629F8"/>
    <w:rsid w:val="00262BAF"/>
    <w:rsid w:val="00262C6D"/>
    <w:rsid w:val="002645C8"/>
    <w:rsid w:val="00266700"/>
    <w:rsid w:val="00267F30"/>
    <w:rsid w:val="00270EAB"/>
    <w:rsid w:val="0027174E"/>
    <w:rsid w:val="002720C3"/>
    <w:rsid w:val="00273986"/>
    <w:rsid w:val="00275475"/>
    <w:rsid w:val="002779A8"/>
    <w:rsid w:val="002820BE"/>
    <w:rsid w:val="00282C4A"/>
    <w:rsid w:val="002847B4"/>
    <w:rsid w:val="00285167"/>
    <w:rsid w:val="00286B97"/>
    <w:rsid w:val="0029069E"/>
    <w:rsid w:val="002911F6"/>
    <w:rsid w:val="00292245"/>
    <w:rsid w:val="00292D2A"/>
    <w:rsid w:val="00294232"/>
    <w:rsid w:val="00297E6E"/>
    <w:rsid w:val="002A08AA"/>
    <w:rsid w:val="002A2DAF"/>
    <w:rsid w:val="002A43C7"/>
    <w:rsid w:val="002B4A3D"/>
    <w:rsid w:val="002B5898"/>
    <w:rsid w:val="002B62B7"/>
    <w:rsid w:val="002C2BC5"/>
    <w:rsid w:val="002C4145"/>
    <w:rsid w:val="002C5A4D"/>
    <w:rsid w:val="002C62BD"/>
    <w:rsid w:val="002D4015"/>
    <w:rsid w:val="002D546B"/>
    <w:rsid w:val="002E1720"/>
    <w:rsid w:val="002E2B02"/>
    <w:rsid w:val="002E3CB8"/>
    <w:rsid w:val="002E44B2"/>
    <w:rsid w:val="002E497C"/>
    <w:rsid w:val="002E56E7"/>
    <w:rsid w:val="002E7F72"/>
    <w:rsid w:val="002F069A"/>
    <w:rsid w:val="002F1A79"/>
    <w:rsid w:val="002F2B8A"/>
    <w:rsid w:val="002F51B0"/>
    <w:rsid w:val="002F745A"/>
    <w:rsid w:val="003009D6"/>
    <w:rsid w:val="00300D8F"/>
    <w:rsid w:val="00303405"/>
    <w:rsid w:val="003045C1"/>
    <w:rsid w:val="00304E8F"/>
    <w:rsid w:val="00305771"/>
    <w:rsid w:val="00310906"/>
    <w:rsid w:val="0031162F"/>
    <w:rsid w:val="00312C1D"/>
    <w:rsid w:val="0031429B"/>
    <w:rsid w:val="00316A86"/>
    <w:rsid w:val="00322E51"/>
    <w:rsid w:val="003278EA"/>
    <w:rsid w:val="00327E7A"/>
    <w:rsid w:val="0033117C"/>
    <w:rsid w:val="00332943"/>
    <w:rsid w:val="003333BC"/>
    <w:rsid w:val="00335D04"/>
    <w:rsid w:val="00337945"/>
    <w:rsid w:val="00340023"/>
    <w:rsid w:val="0034144B"/>
    <w:rsid w:val="00344A01"/>
    <w:rsid w:val="00344C37"/>
    <w:rsid w:val="003466DA"/>
    <w:rsid w:val="0035043A"/>
    <w:rsid w:val="00351984"/>
    <w:rsid w:val="00351E47"/>
    <w:rsid w:val="00353399"/>
    <w:rsid w:val="0035537A"/>
    <w:rsid w:val="00356F03"/>
    <w:rsid w:val="00361BDB"/>
    <w:rsid w:val="0036450F"/>
    <w:rsid w:val="00365B1F"/>
    <w:rsid w:val="00365DEA"/>
    <w:rsid w:val="003671F5"/>
    <w:rsid w:val="0036760B"/>
    <w:rsid w:val="00372B43"/>
    <w:rsid w:val="0037348B"/>
    <w:rsid w:val="003736A6"/>
    <w:rsid w:val="00377F3B"/>
    <w:rsid w:val="00381802"/>
    <w:rsid w:val="0038263F"/>
    <w:rsid w:val="0038484A"/>
    <w:rsid w:val="00385841"/>
    <w:rsid w:val="003904D3"/>
    <w:rsid w:val="0039212A"/>
    <w:rsid w:val="0039333A"/>
    <w:rsid w:val="00393A88"/>
    <w:rsid w:val="00397655"/>
    <w:rsid w:val="003A4E24"/>
    <w:rsid w:val="003A7011"/>
    <w:rsid w:val="003B04DC"/>
    <w:rsid w:val="003B49A1"/>
    <w:rsid w:val="003B5BD0"/>
    <w:rsid w:val="003C09AA"/>
    <w:rsid w:val="003C156B"/>
    <w:rsid w:val="003C7F91"/>
    <w:rsid w:val="003D1C06"/>
    <w:rsid w:val="003D4440"/>
    <w:rsid w:val="003D5D1C"/>
    <w:rsid w:val="003D7A31"/>
    <w:rsid w:val="003E0788"/>
    <w:rsid w:val="003E39F3"/>
    <w:rsid w:val="003E451E"/>
    <w:rsid w:val="003E489C"/>
    <w:rsid w:val="003E519A"/>
    <w:rsid w:val="003E5844"/>
    <w:rsid w:val="003E68EF"/>
    <w:rsid w:val="003E7D97"/>
    <w:rsid w:val="003F0150"/>
    <w:rsid w:val="003F1D18"/>
    <w:rsid w:val="003F3364"/>
    <w:rsid w:val="003F40DF"/>
    <w:rsid w:val="003F786B"/>
    <w:rsid w:val="003F7E89"/>
    <w:rsid w:val="004037BA"/>
    <w:rsid w:val="004041A1"/>
    <w:rsid w:val="00407CBA"/>
    <w:rsid w:val="00411306"/>
    <w:rsid w:val="00412F60"/>
    <w:rsid w:val="00413094"/>
    <w:rsid w:val="004158D7"/>
    <w:rsid w:val="00420AD5"/>
    <w:rsid w:val="004237F6"/>
    <w:rsid w:val="00425488"/>
    <w:rsid w:val="00430457"/>
    <w:rsid w:val="00432552"/>
    <w:rsid w:val="0043326C"/>
    <w:rsid w:val="004341A3"/>
    <w:rsid w:val="00434A90"/>
    <w:rsid w:val="00436495"/>
    <w:rsid w:val="00437507"/>
    <w:rsid w:val="00440385"/>
    <w:rsid w:val="004439D1"/>
    <w:rsid w:val="0044525A"/>
    <w:rsid w:val="004473B2"/>
    <w:rsid w:val="00450DD4"/>
    <w:rsid w:val="00453BE3"/>
    <w:rsid w:val="00454BD4"/>
    <w:rsid w:val="00455B31"/>
    <w:rsid w:val="00457311"/>
    <w:rsid w:val="00460E1D"/>
    <w:rsid w:val="00461B8E"/>
    <w:rsid w:val="00464E8B"/>
    <w:rsid w:val="00465268"/>
    <w:rsid w:val="00466B64"/>
    <w:rsid w:val="00471820"/>
    <w:rsid w:val="0047197C"/>
    <w:rsid w:val="00472A47"/>
    <w:rsid w:val="00473F67"/>
    <w:rsid w:val="00474684"/>
    <w:rsid w:val="00474973"/>
    <w:rsid w:val="00474C6F"/>
    <w:rsid w:val="00476881"/>
    <w:rsid w:val="0047698A"/>
    <w:rsid w:val="00476BE4"/>
    <w:rsid w:val="00480559"/>
    <w:rsid w:val="00480EDB"/>
    <w:rsid w:val="00482AC6"/>
    <w:rsid w:val="004847B6"/>
    <w:rsid w:val="00485B9A"/>
    <w:rsid w:val="0048718A"/>
    <w:rsid w:val="00492A90"/>
    <w:rsid w:val="004950DE"/>
    <w:rsid w:val="0049512A"/>
    <w:rsid w:val="004954F0"/>
    <w:rsid w:val="004A05B6"/>
    <w:rsid w:val="004A1E89"/>
    <w:rsid w:val="004A620A"/>
    <w:rsid w:val="004A6E95"/>
    <w:rsid w:val="004B26FE"/>
    <w:rsid w:val="004C022D"/>
    <w:rsid w:val="004C0F30"/>
    <w:rsid w:val="004C217B"/>
    <w:rsid w:val="004C2C7C"/>
    <w:rsid w:val="004C3C1E"/>
    <w:rsid w:val="004C4387"/>
    <w:rsid w:val="004C493A"/>
    <w:rsid w:val="004C4A1A"/>
    <w:rsid w:val="004C57A4"/>
    <w:rsid w:val="004C5F01"/>
    <w:rsid w:val="004C68D5"/>
    <w:rsid w:val="004C7654"/>
    <w:rsid w:val="004D049E"/>
    <w:rsid w:val="004D3F37"/>
    <w:rsid w:val="004D4AB7"/>
    <w:rsid w:val="004D771E"/>
    <w:rsid w:val="004E03B8"/>
    <w:rsid w:val="004E2DB4"/>
    <w:rsid w:val="004E3542"/>
    <w:rsid w:val="004F2155"/>
    <w:rsid w:val="004F56AC"/>
    <w:rsid w:val="004F7F8B"/>
    <w:rsid w:val="00501957"/>
    <w:rsid w:val="00502A86"/>
    <w:rsid w:val="00506FD9"/>
    <w:rsid w:val="005107A8"/>
    <w:rsid w:val="00512212"/>
    <w:rsid w:val="00514483"/>
    <w:rsid w:val="00515F69"/>
    <w:rsid w:val="005202FD"/>
    <w:rsid w:val="00521F5D"/>
    <w:rsid w:val="00522345"/>
    <w:rsid w:val="00522A4E"/>
    <w:rsid w:val="005249C4"/>
    <w:rsid w:val="00525554"/>
    <w:rsid w:val="00526E26"/>
    <w:rsid w:val="005312F7"/>
    <w:rsid w:val="00532CC2"/>
    <w:rsid w:val="00534C55"/>
    <w:rsid w:val="00536C4A"/>
    <w:rsid w:val="0054056D"/>
    <w:rsid w:val="00540B6C"/>
    <w:rsid w:val="00543048"/>
    <w:rsid w:val="00543C2B"/>
    <w:rsid w:val="00545810"/>
    <w:rsid w:val="00547CA3"/>
    <w:rsid w:val="00551D57"/>
    <w:rsid w:val="005526E7"/>
    <w:rsid w:val="00554D06"/>
    <w:rsid w:val="00554D84"/>
    <w:rsid w:val="00554F70"/>
    <w:rsid w:val="00557E07"/>
    <w:rsid w:val="00564A04"/>
    <w:rsid w:val="0056796B"/>
    <w:rsid w:val="00571DAE"/>
    <w:rsid w:val="00572F5E"/>
    <w:rsid w:val="005732EE"/>
    <w:rsid w:val="00576495"/>
    <w:rsid w:val="005770AD"/>
    <w:rsid w:val="0058406D"/>
    <w:rsid w:val="00587F76"/>
    <w:rsid w:val="00590129"/>
    <w:rsid w:val="005928D6"/>
    <w:rsid w:val="00592AFA"/>
    <w:rsid w:val="005A2873"/>
    <w:rsid w:val="005A5059"/>
    <w:rsid w:val="005A5517"/>
    <w:rsid w:val="005B01E7"/>
    <w:rsid w:val="005B4076"/>
    <w:rsid w:val="005B4853"/>
    <w:rsid w:val="005B4FF8"/>
    <w:rsid w:val="005B5432"/>
    <w:rsid w:val="005B5E6B"/>
    <w:rsid w:val="005B6A5B"/>
    <w:rsid w:val="005C4B0B"/>
    <w:rsid w:val="005C4B2B"/>
    <w:rsid w:val="005C546F"/>
    <w:rsid w:val="005C5A15"/>
    <w:rsid w:val="005D05D0"/>
    <w:rsid w:val="005E0FA6"/>
    <w:rsid w:val="005E10E1"/>
    <w:rsid w:val="005E1A14"/>
    <w:rsid w:val="005E63A7"/>
    <w:rsid w:val="005E6B28"/>
    <w:rsid w:val="005E7602"/>
    <w:rsid w:val="005E7CCE"/>
    <w:rsid w:val="005F16E8"/>
    <w:rsid w:val="005F3499"/>
    <w:rsid w:val="005F5EE4"/>
    <w:rsid w:val="0060070F"/>
    <w:rsid w:val="00602797"/>
    <w:rsid w:val="00604E8C"/>
    <w:rsid w:val="006078AF"/>
    <w:rsid w:val="006100D1"/>
    <w:rsid w:val="006134AB"/>
    <w:rsid w:val="00613B13"/>
    <w:rsid w:val="0061442E"/>
    <w:rsid w:val="006152EA"/>
    <w:rsid w:val="006165AB"/>
    <w:rsid w:val="0062160F"/>
    <w:rsid w:val="00621FB9"/>
    <w:rsid w:val="00622EB6"/>
    <w:rsid w:val="006235AA"/>
    <w:rsid w:val="00625184"/>
    <w:rsid w:val="00625935"/>
    <w:rsid w:val="006279C0"/>
    <w:rsid w:val="006321FF"/>
    <w:rsid w:val="00632BDB"/>
    <w:rsid w:val="00640377"/>
    <w:rsid w:val="00640E00"/>
    <w:rsid w:val="00641C27"/>
    <w:rsid w:val="00642CD9"/>
    <w:rsid w:val="00644CEA"/>
    <w:rsid w:val="00647839"/>
    <w:rsid w:val="006571E3"/>
    <w:rsid w:val="00657F93"/>
    <w:rsid w:val="00662CC1"/>
    <w:rsid w:val="00662D8B"/>
    <w:rsid w:val="0066443D"/>
    <w:rsid w:val="006651B9"/>
    <w:rsid w:val="00667953"/>
    <w:rsid w:val="006715D7"/>
    <w:rsid w:val="0067263C"/>
    <w:rsid w:val="00673529"/>
    <w:rsid w:val="0067358F"/>
    <w:rsid w:val="0067488B"/>
    <w:rsid w:val="0067594D"/>
    <w:rsid w:val="00676157"/>
    <w:rsid w:val="00676589"/>
    <w:rsid w:val="00680CFA"/>
    <w:rsid w:val="00690E66"/>
    <w:rsid w:val="00691395"/>
    <w:rsid w:val="00691AD2"/>
    <w:rsid w:val="00693569"/>
    <w:rsid w:val="006953AE"/>
    <w:rsid w:val="00695F67"/>
    <w:rsid w:val="00696353"/>
    <w:rsid w:val="0069636C"/>
    <w:rsid w:val="006969A2"/>
    <w:rsid w:val="00697613"/>
    <w:rsid w:val="006A0FA0"/>
    <w:rsid w:val="006A2038"/>
    <w:rsid w:val="006A56C5"/>
    <w:rsid w:val="006A57AA"/>
    <w:rsid w:val="006A5FB2"/>
    <w:rsid w:val="006B5034"/>
    <w:rsid w:val="006B5C94"/>
    <w:rsid w:val="006B5F61"/>
    <w:rsid w:val="006C02FA"/>
    <w:rsid w:val="006C0774"/>
    <w:rsid w:val="006C0906"/>
    <w:rsid w:val="006C3466"/>
    <w:rsid w:val="006C5F51"/>
    <w:rsid w:val="006D0CB9"/>
    <w:rsid w:val="006D27E8"/>
    <w:rsid w:val="006D2A0A"/>
    <w:rsid w:val="006D4C40"/>
    <w:rsid w:val="006D55D9"/>
    <w:rsid w:val="006D639E"/>
    <w:rsid w:val="006D7E01"/>
    <w:rsid w:val="006E501B"/>
    <w:rsid w:val="006E54D4"/>
    <w:rsid w:val="006F341A"/>
    <w:rsid w:val="006F57DF"/>
    <w:rsid w:val="007010A6"/>
    <w:rsid w:val="00702C11"/>
    <w:rsid w:val="0070358E"/>
    <w:rsid w:val="0070428E"/>
    <w:rsid w:val="007044C1"/>
    <w:rsid w:val="00704D6B"/>
    <w:rsid w:val="00704F32"/>
    <w:rsid w:val="00704F3D"/>
    <w:rsid w:val="00707402"/>
    <w:rsid w:val="00710E25"/>
    <w:rsid w:val="00711B73"/>
    <w:rsid w:val="00711F3F"/>
    <w:rsid w:val="00712A4A"/>
    <w:rsid w:val="00713F7D"/>
    <w:rsid w:val="0071429C"/>
    <w:rsid w:val="00714C83"/>
    <w:rsid w:val="007178A4"/>
    <w:rsid w:val="00717AE0"/>
    <w:rsid w:val="00717F2C"/>
    <w:rsid w:val="00731B49"/>
    <w:rsid w:val="00732574"/>
    <w:rsid w:val="007327CB"/>
    <w:rsid w:val="007378B8"/>
    <w:rsid w:val="007447AD"/>
    <w:rsid w:val="00744C36"/>
    <w:rsid w:val="00745690"/>
    <w:rsid w:val="00745BB1"/>
    <w:rsid w:val="00745D06"/>
    <w:rsid w:val="00745FE3"/>
    <w:rsid w:val="00751EDF"/>
    <w:rsid w:val="0075229F"/>
    <w:rsid w:val="00752AC4"/>
    <w:rsid w:val="007546B3"/>
    <w:rsid w:val="00755595"/>
    <w:rsid w:val="007646AC"/>
    <w:rsid w:val="007666FB"/>
    <w:rsid w:val="00772C07"/>
    <w:rsid w:val="0077743D"/>
    <w:rsid w:val="00777888"/>
    <w:rsid w:val="00780128"/>
    <w:rsid w:val="00784271"/>
    <w:rsid w:val="00785E04"/>
    <w:rsid w:val="00785E3B"/>
    <w:rsid w:val="00786036"/>
    <w:rsid w:val="00786229"/>
    <w:rsid w:val="007910D5"/>
    <w:rsid w:val="00791223"/>
    <w:rsid w:val="007914E2"/>
    <w:rsid w:val="007923CE"/>
    <w:rsid w:val="007923EC"/>
    <w:rsid w:val="00792878"/>
    <w:rsid w:val="00793021"/>
    <w:rsid w:val="00793C60"/>
    <w:rsid w:val="00793E82"/>
    <w:rsid w:val="00794A33"/>
    <w:rsid w:val="00797786"/>
    <w:rsid w:val="00797D00"/>
    <w:rsid w:val="007A1A0E"/>
    <w:rsid w:val="007A1BF3"/>
    <w:rsid w:val="007A584C"/>
    <w:rsid w:val="007A5A4B"/>
    <w:rsid w:val="007A729F"/>
    <w:rsid w:val="007B0BE9"/>
    <w:rsid w:val="007B422A"/>
    <w:rsid w:val="007B4792"/>
    <w:rsid w:val="007B54CD"/>
    <w:rsid w:val="007B6BDB"/>
    <w:rsid w:val="007C00EB"/>
    <w:rsid w:val="007C1539"/>
    <w:rsid w:val="007C58E0"/>
    <w:rsid w:val="007C6E50"/>
    <w:rsid w:val="007C723F"/>
    <w:rsid w:val="007C743F"/>
    <w:rsid w:val="007C75AB"/>
    <w:rsid w:val="007C7ED6"/>
    <w:rsid w:val="007D0A97"/>
    <w:rsid w:val="007D0D76"/>
    <w:rsid w:val="007D4682"/>
    <w:rsid w:val="007D68B0"/>
    <w:rsid w:val="007E7EF4"/>
    <w:rsid w:val="007F0730"/>
    <w:rsid w:val="007F0C5C"/>
    <w:rsid w:val="007F1371"/>
    <w:rsid w:val="007F1A66"/>
    <w:rsid w:val="007F234C"/>
    <w:rsid w:val="007F4FD1"/>
    <w:rsid w:val="00803089"/>
    <w:rsid w:val="00805C92"/>
    <w:rsid w:val="0081001F"/>
    <w:rsid w:val="0081255A"/>
    <w:rsid w:val="00812819"/>
    <w:rsid w:val="008152FE"/>
    <w:rsid w:val="00815FFE"/>
    <w:rsid w:val="008204D1"/>
    <w:rsid w:val="00821B27"/>
    <w:rsid w:val="00822B5E"/>
    <w:rsid w:val="0082419B"/>
    <w:rsid w:val="0082578F"/>
    <w:rsid w:val="0082676E"/>
    <w:rsid w:val="008314BB"/>
    <w:rsid w:val="008319CB"/>
    <w:rsid w:val="00831C75"/>
    <w:rsid w:val="0083321D"/>
    <w:rsid w:val="0083321F"/>
    <w:rsid w:val="00833C63"/>
    <w:rsid w:val="008346DF"/>
    <w:rsid w:val="00835206"/>
    <w:rsid w:val="00835505"/>
    <w:rsid w:val="008374B8"/>
    <w:rsid w:val="00843870"/>
    <w:rsid w:val="00846314"/>
    <w:rsid w:val="00856047"/>
    <w:rsid w:val="00864BAC"/>
    <w:rsid w:val="00866554"/>
    <w:rsid w:val="008814C4"/>
    <w:rsid w:val="00883815"/>
    <w:rsid w:val="00884605"/>
    <w:rsid w:val="008847A5"/>
    <w:rsid w:val="00886B84"/>
    <w:rsid w:val="008877DE"/>
    <w:rsid w:val="00891246"/>
    <w:rsid w:val="00892C2B"/>
    <w:rsid w:val="008957C5"/>
    <w:rsid w:val="008A0778"/>
    <w:rsid w:val="008A0F80"/>
    <w:rsid w:val="008A1AD3"/>
    <w:rsid w:val="008A23AD"/>
    <w:rsid w:val="008A319F"/>
    <w:rsid w:val="008A5DBF"/>
    <w:rsid w:val="008A657C"/>
    <w:rsid w:val="008B058D"/>
    <w:rsid w:val="008B08C2"/>
    <w:rsid w:val="008B25BF"/>
    <w:rsid w:val="008B69B3"/>
    <w:rsid w:val="008B6FB5"/>
    <w:rsid w:val="008C1CBC"/>
    <w:rsid w:val="008C1E4D"/>
    <w:rsid w:val="008C46EC"/>
    <w:rsid w:val="008C50B1"/>
    <w:rsid w:val="008C5598"/>
    <w:rsid w:val="008C5A08"/>
    <w:rsid w:val="008D41AA"/>
    <w:rsid w:val="008D491C"/>
    <w:rsid w:val="008D56B4"/>
    <w:rsid w:val="008D7142"/>
    <w:rsid w:val="008D727E"/>
    <w:rsid w:val="008E6919"/>
    <w:rsid w:val="008F047C"/>
    <w:rsid w:val="008F0BFB"/>
    <w:rsid w:val="008F1A7B"/>
    <w:rsid w:val="009002BF"/>
    <w:rsid w:val="009010E6"/>
    <w:rsid w:val="009032C2"/>
    <w:rsid w:val="00905C39"/>
    <w:rsid w:val="009067B4"/>
    <w:rsid w:val="00907F26"/>
    <w:rsid w:val="00911E91"/>
    <w:rsid w:val="0091336E"/>
    <w:rsid w:val="00925281"/>
    <w:rsid w:val="009253B3"/>
    <w:rsid w:val="0092626B"/>
    <w:rsid w:val="00927C03"/>
    <w:rsid w:val="00927C3A"/>
    <w:rsid w:val="00934C03"/>
    <w:rsid w:val="00934E5D"/>
    <w:rsid w:val="0093649F"/>
    <w:rsid w:val="00937FF7"/>
    <w:rsid w:val="00941EF8"/>
    <w:rsid w:val="0094297B"/>
    <w:rsid w:val="00945015"/>
    <w:rsid w:val="009450B4"/>
    <w:rsid w:val="00947CCB"/>
    <w:rsid w:val="00953EDB"/>
    <w:rsid w:val="009577DF"/>
    <w:rsid w:val="00957918"/>
    <w:rsid w:val="00957D67"/>
    <w:rsid w:val="00960781"/>
    <w:rsid w:val="009611C4"/>
    <w:rsid w:val="0096210C"/>
    <w:rsid w:val="00962B9B"/>
    <w:rsid w:val="00967579"/>
    <w:rsid w:val="00970F83"/>
    <w:rsid w:val="0097121B"/>
    <w:rsid w:val="00971F7C"/>
    <w:rsid w:val="0097210F"/>
    <w:rsid w:val="00972EAC"/>
    <w:rsid w:val="00973FF3"/>
    <w:rsid w:val="00976AA9"/>
    <w:rsid w:val="009851F1"/>
    <w:rsid w:val="00986413"/>
    <w:rsid w:val="00987EE3"/>
    <w:rsid w:val="0099028E"/>
    <w:rsid w:val="00990770"/>
    <w:rsid w:val="00994237"/>
    <w:rsid w:val="00994DB1"/>
    <w:rsid w:val="00995E00"/>
    <w:rsid w:val="009967BC"/>
    <w:rsid w:val="009A37EE"/>
    <w:rsid w:val="009A3F1E"/>
    <w:rsid w:val="009A53C9"/>
    <w:rsid w:val="009A612C"/>
    <w:rsid w:val="009A6E8A"/>
    <w:rsid w:val="009B4BD9"/>
    <w:rsid w:val="009B764D"/>
    <w:rsid w:val="009C0F85"/>
    <w:rsid w:val="009C15FA"/>
    <w:rsid w:val="009C5447"/>
    <w:rsid w:val="009C6D71"/>
    <w:rsid w:val="009C7DA2"/>
    <w:rsid w:val="009D03C7"/>
    <w:rsid w:val="009D1413"/>
    <w:rsid w:val="009D237E"/>
    <w:rsid w:val="009D43F3"/>
    <w:rsid w:val="009E0B0C"/>
    <w:rsid w:val="009E2509"/>
    <w:rsid w:val="009E4130"/>
    <w:rsid w:val="009E4173"/>
    <w:rsid w:val="009E5327"/>
    <w:rsid w:val="009E712E"/>
    <w:rsid w:val="009E7BB2"/>
    <w:rsid w:val="009F0451"/>
    <w:rsid w:val="009F086A"/>
    <w:rsid w:val="009F31D3"/>
    <w:rsid w:val="009F347B"/>
    <w:rsid w:val="009F49B3"/>
    <w:rsid w:val="009F7138"/>
    <w:rsid w:val="009F7E3C"/>
    <w:rsid w:val="00A006CD"/>
    <w:rsid w:val="00A04B73"/>
    <w:rsid w:val="00A052A6"/>
    <w:rsid w:val="00A05936"/>
    <w:rsid w:val="00A06896"/>
    <w:rsid w:val="00A10CF7"/>
    <w:rsid w:val="00A10E82"/>
    <w:rsid w:val="00A1103B"/>
    <w:rsid w:val="00A119A5"/>
    <w:rsid w:val="00A13F6E"/>
    <w:rsid w:val="00A16D17"/>
    <w:rsid w:val="00A17662"/>
    <w:rsid w:val="00A20429"/>
    <w:rsid w:val="00A246ED"/>
    <w:rsid w:val="00A24BC5"/>
    <w:rsid w:val="00A266C7"/>
    <w:rsid w:val="00A30DE3"/>
    <w:rsid w:val="00A32BB2"/>
    <w:rsid w:val="00A32D9F"/>
    <w:rsid w:val="00A32E55"/>
    <w:rsid w:val="00A34905"/>
    <w:rsid w:val="00A37323"/>
    <w:rsid w:val="00A40F1A"/>
    <w:rsid w:val="00A4292A"/>
    <w:rsid w:val="00A436E3"/>
    <w:rsid w:val="00A43952"/>
    <w:rsid w:val="00A57ED7"/>
    <w:rsid w:val="00A62665"/>
    <w:rsid w:val="00A6343C"/>
    <w:rsid w:val="00A66D1A"/>
    <w:rsid w:val="00A7257C"/>
    <w:rsid w:val="00A72CA2"/>
    <w:rsid w:val="00A72DB9"/>
    <w:rsid w:val="00A7336D"/>
    <w:rsid w:val="00A81A84"/>
    <w:rsid w:val="00A827FC"/>
    <w:rsid w:val="00A83BC2"/>
    <w:rsid w:val="00A84348"/>
    <w:rsid w:val="00A87DC0"/>
    <w:rsid w:val="00A90C4E"/>
    <w:rsid w:val="00A94A4C"/>
    <w:rsid w:val="00A94C48"/>
    <w:rsid w:val="00A94D03"/>
    <w:rsid w:val="00A94F23"/>
    <w:rsid w:val="00A958EC"/>
    <w:rsid w:val="00A97B74"/>
    <w:rsid w:val="00AA4C4C"/>
    <w:rsid w:val="00AA5F5F"/>
    <w:rsid w:val="00AB0459"/>
    <w:rsid w:val="00AB0EBD"/>
    <w:rsid w:val="00AB49A5"/>
    <w:rsid w:val="00AB5B0E"/>
    <w:rsid w:val="00AB64E2"/>
    <w:rsid w:val="00AB68CE"/>
    <w:rsid w:val="00AC0E4E"/>
    <w:rsid w:val="00AC0FFB"/>
    <w:rsid w:val="00AC558A"/>
    <w:rsid w:val="00AD3A24"/>
    <w:rsid w:val="00AD44D0"/>
    <w:rsid w:val="00AD47F6"/>
    <w:rsid w:val="00AD79D5"/>
    <w:rsid w:val="00AD7D38"/>
    <w:rsid w:val="00AE06B6"/>
    <w:rsid w:val="00AE1F89"/>
    <w:rsid w:val="00AE2AAF"/>
    <w:rsid w:val="00AE7287"/>
    <w:rsid w:val="00AE7E08"/>
    <w:rsid w:val="00AF3860"/>
    <w:rsid w:val="00AF5667"/>
    <w:rsid w:val="00B00CD0"/>
    <w:rsid w:val="00B01AA3"/>
    <w:rsid w:val="00B02A38"/>
    <w:rsid w:val="00B03B8A"/>
    <w:rsid w:val="00B03EE3"/>
    <w:rsid w:val="00B048DF"/>
    <w:rsid w:val="00B04A2E"/>
    <w:rsid w:val="00B06C55"/>
    <w:rsid w:val="00B102C1"/>
    <w:rsid w:val="00B11294"/>
    <w:rsid w:val="00B11770"/>
    <w:rsid w:val="00B12747"/>
    <w:rsid w:val="00B127DA"/>
    <w:rsid w:val="00B13D18"/>
    <w:rsid w:val="00B14D96"/>
    <w:rsid w:val="00B233E1"/>
    <w:rsid w:val="00B24264"/>
    <w:rsid w:val="00B263A6"/>
    <w:rsid w:val="00B27DAA"/>
    <w:rsid w:val="00B35249"/>
    <w:rsid w:val="00B45BEC"/>
    <w:rsid w:val="00B468CB"/>
    <w:rsid w:val="00B47702"/>
    <w:rsid w:val="00B47D83"/>
    <w:rsid w:val="00B51D06"/>
    <w:rsid w:val="00B5245F"/>
    <w:rsid w:val="00B52516"/>
    <w:rsid w:val="00B53C2E"/>
    <w:rsid w:val="00B5429E"/>
    <w:rsid w:val="00B60558"/>
    <w:rsid w:val="00B605A2"/>
    <w:rsid w:val="00B618E1"/>
    <w:rsid w:val="00B67CD1"/>
    <w:rsid w:val="00B74DB2"/>
    <w:rsid w:val="00B768BF"/>
    <w:rsid w:val="00B802AC"/>
    <w:rsid w:val="00B810E8"/>
    <w:rsid w:val="00B82D0B"/>
    <w:rsid w:val="00B842D9"/>
    <w:rsid w:val="00B84953"/>
    <w:rsid w:val="00B851DD"/>
    <w:rsid w:val="00B86966"/>
    <w:rsid w:val="00B90BEE"/>
    <w:rsid w:val="00B915E0"/>
    <w:rsid w:val="00B9483E"/>
    <w:rsid w:val="00B9580E"/>
    <w:rsid w:val="00B968FB"/>
    <w:rsid w:val="00B97A19"/>
    <w:rsid w:val="00B97BBD"/>
    <w:rsid w:val="00B97FD3"/>
    <w:rsid w:val="00BA075A"/>
    <w:rsid w:val="00BA23F1"/>
    <w:rsid w:val="00BA2612"/>
    <w:rsid w:val="00BA3699"/>
    <w:rsid w:val="00BA3C4A"/>
    <w:rsid w:val="00BA7704"/>
    <w:rsid w:val="00BA7B04"/>
    <w:rsid w:val="00BB151D"/>
    <w:rsid w:val="00BB1C86"/>
    <w:rsid w:val="00BB7F32"/>
    <w:rsid w:val="00BC0483"/>
    <w:rsid w:val="00BC1158"/>
    <w:rsid w:val="00BC768F"/>
    <w:rsid w:val="00BD1B59"/>
    <w:rsid w:val="00BD3869"/>
    <w:rsid w:val="00BD5097"/>
    <w:rsid w:val="00BD50F4"/>
    <w:rsid w:val="00BE0C45"/>
    <w:rsid w:val="00BE225C"/>
    <w:rsid w:val="00BE2274"/>
    <w:rsid w:val="00BE5397"/>
    <w:rsid w:val="00BE703F"/>
    <w:rsid w:val="00BF51FA"/>
    <w:rsid w:val="00BF538E"/>
    <w:rsid w:val="00BF5967"/>
    <w:rsid w:val="00BF6C92"/>
    <w:rsid w:val="00C01960"/>
    <w:rsid w:val="00C047B6"/>
    <w:rsid w:val="00C051B7"/>
    <w:rsid w:val="00C0542D"/>
    <w:rsid w:val="00C102EF"/>
    <w:rsid w:val="00C1050C"/>
    <w:rsid w:val="00C1097B"/>
    <w:rsid w:val="00C14D37"/>
    <w:rsid w:val="00C14E21"/>
    <w:rsid w:val="00C1696C"/>
    <w:rsid w:val="00C17001"/>
    <w:rsid w:val="00C21010"/>
    <w:rsid w:val="00C24622"/>
    <w:rsid w:val="00C2488C"/>
    <w:rsid w:val="00C25DDB"/>
    <w:rsid w:val="00C261BF"/>
    <w:rsid w:val="00C27027"/>
    <w:rsid w:val="00C320D2"/>
    <w:rsid w:val="00C34013"/>
    <w:rsid w:val="00C34EFE"/>
    <w:rsid w:val="00C3729F"/>
    <w:rsid w:val="00C402F1"/>
    <w:rsid w:val="00C45ADE"/>
    <w:rsid w:val="00C4771F"/>
    <w:rsid w:val="00C501FC"/>
    <w:rsid w:val="00C52849"/>
    <w:rsid w:val="00C543C7"/>
    <w:rsid w:val="00C656B6"/>
    <w:rsid w:val="00C66211"/>
    <w:rsid w:val="00C7193F"/>
    <w:rsid w:val="00C7290F"/>
    <w:rsid w:val="00C80578"/>
    <w:rsid w:val="00C820CA"/>
    <w:rsid w:val="00C864A6"/>
    <w:rsid w:val="00C8778E"/>
    <w:rsid w:val="00C8796A"/>
    <w:rsid w:val="00C902F6"/>
    <w:rsid w:val="00C928FD"/>
    <w:rsid w:val="00C9388D"/>
    <w:rsid w:val="00C9695E"/>
    <w:rsid w:val="00CA0163"/>
    <w:rsid w:val="00CA0DF6"/>
    <w:rsid w:val="00CA38FF"/>
    <w:rsid w:val="00CA7606"/>
    <w:rsid w:val="00CC076C"/>
    <w:rsid w:val="00CC49E5"/>
    <w:rsid w:val="00CC5C55"/>
    <w:rsid w:val="00CC6C4D"/>
    <w:rsid w:val="00CC6F65"/>
    <w:rsid w:val="00CC7BB5"/>
    <w:rsid w:val="00CD0278"/>
    <w:rsid w:val="00CD0467"/>
    <w:rsid w:val="00CD1DCD"/>
    <w:rsid w:val="00CD3FA1"/>
    <w:rsid w:val="00CD5BB5"/>
    <w:rsid w:val="00CE4B68"/>
    <w:rsid w:val="00CE5EA1"/>
    <w:rsid w:val="00CF0A62"/>
    <w:rsid w:val="00CF15A1"/>
    <w:rsid w:val="00CF61DA"/>
    <w:rsid w:val="00CF7BAF"/>
    <w:rsid w:val="00D008EC"/>
    <w:rsid w:val="00D03364"/>
    <w:rsid w:val="00D0728A"/>
    <w:rsid w:val="00D12169"/>
    <w:rsid w:val="00D15EA7"/>
    <w:rsid w:val="00D17737"/>
    <w:rsid w:val="00D3152A"/>
    <w:rsid w:val="00D31C97"/>
    <w:rsid w:val="00D323DA"/>
    <w:rsid w:val="00D32C44"/>
    <w:rsid w:val="00D32F58"/>
    <w:rsid w:val="00D32FE8"/>
    <w:rsid w:val="00D36812"/>
    <w:rsid w:val="00D36E0E"/>
    <w:rsid w:val="00D403D6"/>
    <w:rsid w:val="00D454CE"/>
    <w:rsid w:val="00D45926"/>
    <w:rsid w:val="00D50397"/>
    <w:rsid w:val="00D510DC"/>
    <w:rsid w:val="00D51CB0"/>
    <w:rsid w:val="00D57225"/>
    <w:rsid w:val="00D61C8F"/>
    <w:rsid w:val="00D640B3"/>
    <w:rsid w:val="00D65EA1"/>
    <w:rsid w:val="00D6632F"/>
    <w:rsid w:val="00D66413"/>
    <w:rsid w:val="00D716E7"/>
    <w:rsid w:val="00D73CE8"/>
    <w:rsid w:val="00D76E63"/>
    <w:rsid w:val="00D81198"/>
    <w:rsid w:val="00D82332"/>
    <w:rsid w:val="00D82DAC"/>
    <w:rsid w:val="00D82E07"/>
    <w:rsid w:val="00D84D5B"/>
    <w:rsid w:val="00D85DDB"/>
    <w:rsid w:val="00D97186"/>
    <w:rsid w:val="00DA61FD"/>
    <w:rsid w:val="00DB0CF2"/>
    <w:rsid w:val="00DB30D0"/>
    <w:rsid w:val="00DB31B8"/>
    <w:rsid w:val="00DB459B"/>
    <w:rsid w:val="00DB7493"/>
    <w:rsid w:val="00DC41A3"/>
    <w:rsid w:val="00DC5F01"/>
    <w:rsid w:val="00DC6348"/>
    <w:rsid w:val="00DC70D8"/>
    <w:rsid w:val="00DD292A"/>
    <w:rsid w:val="00DD3D4D"/>
    <w:rsid w:val="00DD7FB0"/>
    <w:rsid w:val="00DE7BE2"/>
    <w:rsid w:val="00DF0F58"/>
    <w:rsid w:val="00DF2061"/>
    <w:rsid w:val="00DF3AEC"/>
    <w:rsid w:val="00DF74D9"/>
    <w:rsid w:val="00DF7583"/>
    <w:rsid w:val="00E0195A"/>
    <w:rsid w:val="00E02B27"/>
    <w:rsid w:val="00E0371B"/>
    <w:rsid w:val="00E05D5C"/>
    <w:rsid w:val="00E066EE"/>
    <w:rsid w:val="00E06847"/>
    <w:rsid w:val="00E07C26"/>
    <w:rsid w:val="00E11205"/>
    <w:rsid w:val="00E115AD"/>
    <w:rsid w:val="00E13761"/>
    <w:rsid w:val="00E20249"/>
    <w:rsid w:val="00E202E3"/>
    <w:rsid w:val="00E2033B"/>
    <w:rsid w:val="00E25D07"/>
    <w:rsid w:val="00E27558"/>
    <w:rsid w:val="00E30591"/>
    <w:rsid w:val="00E31397"/>
    <w:rsid w:val="00E34473"/>
    <w:rsid w:val="00E3707A"/>
    <w:rsid w:val="00E378A2"/>
    <w:rsid w:val="00E406F8"/>
    <w:rsid w:val="00E41FE1"/>
    <w:rsid w:val="00E433F2"/>
    <w:rsid w:val="00E4368B"/>
    <w:rsid w:val="00E43E12"/>
    <w:rsid w:val="00E44AE3"/>
    <w:rsid w:val="00E45666"/>
    <w:rsid w:val="00E500B9"/>
    <w:rsid w:val="00E53F6F"/>
    <w:rsid w:val="00E5639B"/>
    <w:rsid w:val="00E56887"/>
    <w:rsid w:val="00E568A1"/>
    <w:rsid w:val="00E56AB5"/>
    <w:rsid w:val="00E60503"/>
    <w:rsid w:val="00E62FD3"/>
    <w:rsid w:val="00E677B1"/>
    <w:rsid w:val="00E7018E"/>
    <w:rsid w:val="00E711E3"/>
    <w:rsid w:val="00E712C9"/>
    <w:rsid w:val="00E73354"/>
    <w:rsid w:val="00E73C49"/>
    <w:rsid w:val="00E73FDD"/>
    <w:rsid w:val="00E74F1C"/>
    <w:rsid w:val="00E758E1"/>
    <w:rsid w:val="00E75C4B"/>
    <w:rsid w:val="00E80FFB"/>
    <w:rsid w:val="00E83572"/>
    <w:rsid w:val="00E83E4C"/>
    <w:rsid w:val="00E862CB"/>
    <w:rsid w:val="00E910E0"/>
    <w:rsid w:val="00E917AF"/>
    <w:rsid w:val="00E932FA"/>
    <w:rsid w:val="00E93FB5"/>
    <w:rsid w:val="00EA00DB"/>
    <w:rsid w:val="00EA04BA"/>
    <w:rsid w:val="00EA51B7"/>
    <w:rsid w:val="00EA786F"/>
    <w:rsid w:val="00EA7A3F"/>
    <w:rsid w:val="00EB0081"/>
    <w:rsid w:val="00EB0995"/>
    <w:rsid w:val="00EB34EA"/>
    <w:rsid w:val="00EB3573"/>
    <w:rsid w:val="00EB4B8D"/>
    <w:rsid w:val="00EB697D"/>
    <w:rsid w:val="00EC102B"/>
    <w:rsid w:val="00EC33B2"/>
    <w:rsid w:val="00EC4A5F"/>
    <w:rsid w:val="00EC6FD3"/>
    <w:rsid w:val="00EC72D4"/>
    <w:rsid w:val="00ED3A9C"/>
    <w:rsid w:val="00ED48E6"/>
    <w:rsid w:val="00ED5202"/>
    <w:rsid w:val="00ED7FB0"/>
    <w:rsid w:val="00EE182B"/>
    <w:rsid w:val="00EE2555"/>
    <w:rsid w:val="00EE2EEE"/>
    <w:rsid w:val="00EE6CC6"/>
    <w:rsid w:val="00EF016B"/>
    <w:rsid w:val="00EF237A"/>
    <w:rsid w:val="00EF4562"/>
    <w:rsid w:val="00EF51F7"/>
    <w:rsid w:val="00EF70AD"/>
    <w:rsid w:val="00F06A26"/>
    <w:rsid w:val="00F13CC3"/>
    <w:rsid w:val="00F14649"/>
    <w:rsid w:val="00F15DDB"/>
    <w:rsid w:val="00F20721"/>
    <w:rsid w:val="00F209BA"/>
    <w:rsid w:val="00F211D4"/>
    <w:rsid w:val="00F21C27"/>
    <w:rsid w:val="00F22211"/>
    <w:rsid w:val="00F23156"/>
    <w:rsid w:val="00F23DAA"/>
    <w:rsid w:val="00F2418E"/>
    <w:rsid w:val="00F2606E"/>
    <w:rsid w:val="00F30A62"/>
    <w:rsid w:val="00F31543"/>
    <w:rsid w:val="00F353B1"/>
    <w:rsid w:val="00F35B24"/>
    <w:rsid w:val="00F370C9"/>
    <w:rsid w:val="00F37E58"/>
    <w:rsid w:val="00F41EAB"/>
    <w:rsid w:val="00F43D88"/>
    <w:rsid w:val="00F50FDD"/>
    <w:rsid w:val="00F52D6E"/>
    <w:rsid w:val="00F52E16"/>
    <w:rsid w:val="00F55B19"/>
    <w:rsid w:val="00F5639A"/>
    <w:rsid w:val="00F56A77"/>
    <w:rsid w:val="00F6121F"/>
    <w:rsid w:val="00F61319"/>
    <w:rsid w:val="00F64837"/>
    <w:rsid w:val="00F64F80"/>
    <w:rsid w:val="00F67B51"/>
    <w:rsid w:val="00F67D90"/>
    <w:rsid w:val="00F70173"/>
    <w:rsid w:val="00F70CCE"/>
    <w:rsid w:val="00F7300F"/>
    <w:rsid w:val="00F73328"/>
    <w:rsid w:val="00F75105"/>
    <w:rsid w:val="00F75DBB"/>
    <w:rsid w:val="00F76114"/>
    <w:rsid w:val="00F76972"/>
    <w:rsid w:val="00F80474"/>
    <w:rsid w:val="00F811C5"/>
    <w:rsid w:val="00F81DB7"/>
    <w:rsid w:val="00F84B74"/>
    <w:rsid w:val="00F870EF"/>
    <w:rsid w:val="00F91202"/>
    <w:rsid w:val="00F967AA"/>
    <w:rsid w:val="00FA096F"/>
    <w:rsid w:val="00FA2666"/>
    <w:rsid w:val="00FA2B28"/>
    <w:rsid w:val="00FA39B7"/>
    <w:rsid w:val="00FA52F4"/>
    <w:rsid w:val="00FA7DC8"/>
    <w:rsid w:val="00FB0A98"/>
    <w:rsid w:val="00FB12E3"/>
    <w:rsid w:val="00FB5202"/>
    <w:rsid w:val="00FB7298"/>
    <w:rsid w:val="00FB7CCE"/>
    <w:rsid w:val="00FC25F6"/>
    <w:rsid w:val="00FD06BC"/>
    <w:rsid w:val="00FD076D"/>
    <w:rsid w:val="00FD0819"/>
    <w:rsid w:val="00FD12AC"/>
    <w:rsid w:val="00FD257E"/>
    <w:rsid w:val="00FD283E"/>
    <w:rsid w:val="00FD696A"/>
    <w:rsid w:val="00FD6FE5"/>
    <w:rsid w:val="00FE5119"/>
    <w:rsid w:val="00FF0EC1"/>
    <w:rsid w:val="00FF13A5"/>
    <w:rsid w:val="00FF6322"/>
    <w:rsid w:val="00FF68C2"/>
    <w:rsid w:val="1EE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7BE2"/>
  <w15:docId w15:val="{C33CEFA7-0487-4C99-BCF2-6D97A9DC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3C7"/>
    <w:pPr>
      <w:suppressAutoHyphens/>
      <w:spacing w:line="360" w:lineRule="auto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qFormat/>
    <w:rsid w:val="00C7193F"/>
    <w:pPr>
      <w:spacing w:before="100" w:after="100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paragraph" w:styleId="berschrift2">
    <w:name w:val="heading 2"/>
    <w:basedOn w:val="Standard"/>
    <w:next w:val="Standard"/>
    <w:link w:val="berschrift2Zchn"/>
    <w:qFormat/>
    <w:rsid w:val="00C928FD"/>
    <w:pPr>
      <w:keepLines/>
      <w:suppressAutoHyphens w:val="0"/>
      <w:autoSpaceDN/>
      <w:spacing w:before="200" w:after="0"/>
      <w:outlineLvl w:val="1"/>
    </w:pPr>
    <w:rPr>
      <w:rFonts w:eastAsia="Times New Roman"/>
      <w:b/>
      <w:bCs/>
      <w:color w:val="000000"/>
      <w:sz w:val="28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74C6F"/>
    <w:pPr>
      <w:keepNext/>
      <w:tabs>
        <w:tab w:val="num" w:pos="720"/>
        <w:tab w:val="left" w:pos="1440"/>
      </w:tabs>
      <w:suppressAutoHyphens w:val="0"/>
      <w:autoSpaceDN/>
      <w:spacing w:before="120" w:after="80" w:line="240" w:lineRule="auto"/>
      <w:jc w:val="left"/>
      <w:outlineLvl w:val="2"/>
    </w:pPr>
    <w:rPr>
      <w:rFonts w:ascii="Arial Bold" w:eastAsia="Times New Roman" w:hAnsi="Arial Bold"/>
      <w:b/>
      <w:sz w:val="26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74C6F"/>
    <w:pPr>
      <w:keepNext/>
      <w:tabs>
        <w:tab w:val="left" w:pos="720"/>
        <w:tab w:val="left" w:pos="1440"/>
      </w:tabs>
      <w:suppressAutoHyphens w:val="0"/>
      <w:autoSpaceDN/>
      <w:spacing w:before="120" w:after="80" w:line="240" w:lineRule="auto"/>
      <w:ind w:left="216" w:hanging="216"/>
      <w:jc w:val="left"/>
      <w:outlineLvl w:val="3"/>
    </w:pPr>
    <w:rPr>
      <w:rFonts w:ascii="Arial Bold" w:eastAsia="Times New Roman" w:hAnsi="Arial Bold"/>
      <w:b/>
      <w:sz w:val="25"/>
      <w:szCs w:val="20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74C6F"/>
    <w:pPr>
      <w:keepNext/>
      <w:tabs>
        <w:tab w:val="left" w:pos="720"/>
        <w:tab w:val="left" w:pos="1440"/>
      </w:tabs>
      <w:suppressAutoHyphens w:val="0"/>
      <w:autoSpaceDN/>
      <w:spacing w:before="120" w:after="80" w:line="240" w:lineRule="auto"/>
      <w:ind w:left="216" w:hanging="216"/>
      <w:jc w:val="left"/>
      <w:outlineLvl w:val="4"/>
    </w:pPr>
    <w:rPr>
      <w:rFonts w:eastAsia="Times New Roman" w:cs="Arial"/>
      <w:bCs/>
      <w:szCs w:val="20"/>
      <w:u w:val="singl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74C6F"/>
    <w:pPr>
      <w:tabs>
        <w:tab w:val="left" w:pos="720"/>
        <w:tab w:val="left" w:pos="1440"/>
      </w:tabs>
      <w:suppressAutoHyphens w:val="0"/>
      <w:autoSpaceDN/>
      <w:spacing w:before="240" w:after="60" w:line="240" w:lineRule="auto"/>
      <w:ind w:left="216" w:hanging="216"/>
      <w:jc w:val="left"/>
      <w:outlineLvl w:val="5"/>
    </w:pPr>
    <w:rPr>
      <w:rFonts w:ascii="Times New Roman" w:eastAsia="Times New Roman" w:hAnsi="Times New Roman"/>
      <w:i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74C6F"/>
    <w:pPr>
      <w:tabs>
        <w:tab w:val="left" w:pos="720"/>
        <w:tab w:val="left" w:pos="1440"/>
      </w:tabs>
      <w:suppressAutoHyphens w:val="0"/>
      <w:autoSpaceDN/>
      <w:spacing w:before="240" w:after="60" w:line="240" w:lineRule="auto"/>
      <w:ind w:left="216" w:hanging="216"/>
      <w:jc w:val="left"/>
      <w:outlineLvl w:val="6"/>
    </w:pPr>
    <w:rPr>
      <w:rFonts w:eastAsia="Times New Roman"/>
      <w:sz w:val="20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74C6F"/>
    <w:pPr>
      <w:tabs>
        <w:tab w:val="left" w:pos="720"/>
      </w:tabs>
      <w:suppressAutoHyphens w:val="0"/>
      <w:autoSpaceDN/>
      <w:spacing w:before="240" w:after="60" w:line="240" w:lineRule="auto"/>
      <w:ind w:left="216" w:hanging="216"/>
      <w:jc w:val="left"/>
      <w:outlineLvl w:val="7"/>
    </w:pPr>
    <w:rPr>
      <w:rFonts w:eastAsia="Times New Roman"/>
      <w:i/>
      <w:sz w:val="20"/>
      <w:szCs w:val="20"/>
    </w:rPr>
  </w:style>
  <w:style w:type="paragraph" w:styleId="berschrift9">
    <w:name w:val="heading 9"/>
    <w:basedOn w:val="berschrift1"/>
    <w:next w:val="Standard"/>
    <w:link w:val="berschrift9Zchn"/>
    <w:semiHidden/>
    <w:unhideWhenUsed/>
    <w:qFormat/>
    <w:rsid w:val="00474C6F"/>
    <w:pPr>
      <w:keepNext/>
      <w:tabs>
        <w:tab w:val="left" w:pos="720"/>
        <w:tab w:val="left" w:pos="1440"/>
      </w:tabs>
      <w:suppressAutoHyphens w:val="0"/>
      <w:autoSpaceDN/>
      <w:spacing w:before="0" w:after="0" w:line="240" w:lineRule="auto"/>
      <w:ind w:left="1980"/>
      <w:jc w:val="center"/>
      <w:outlineLvl w:val="8"/>
    </w:pPr>
    <w:rPr>
      <w:rFonts w:ascii="Arial" w:hAnsi="Arial"/>
      <w:bCs w:val="0"/>
      <w:smallCaps/>
      <w:kern w:val="28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paragraph" w:styleId="Listenabsatz">
    <w:name w:val="List Paragraph"/>
    <w:basedOn w:val="Standard"/>
    <w:pPr>
      <w:ind w:left="720"/>
      <w:contextualSpacing/>
    </w:pPr>
  </w:style>
  <w:style w:type="paragraph" w:styleId="StandardWeb">
    <w:name w:val="Normal (Web)"/>
    <w:basedOn w:val="Standard"/>
    <w:uiPriority w:val="99"/>
    <w:pPr>
      <w:suppressAutoHyphens w:val="0"/>
      <w:spacing w:before="100" w:after="100"/>
    </w:pPr>
    <w:rPr>
      <w:rFonts w:ascii="Times New Roman" w:eastAsia="Times New Roman" w:hAnsi="Times New Roman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pPr>
      <w:keepNext/>
      <w:keepLines/>
      <w:suppressAutoHyphens w:val="0"/>
      <w:spacing w:before="240" w:after="0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pPr>
      <w:suppressAutoHyphens w:val="0"/>
      <w:spacing w:after="100"/>
      <w:ind w:left="220"/>
    </w:pPr>
    <w:rPr>
      <w:rFonts w:eastAsia="Times New Roman"/>
    </w:rPr>
  </w:style>
  <w:style w:type="paragraph" w:styleId="Verzeichnis1">
    <w:name w:val="toc 1"/>
    <w:basedOn w:val="Standard"/>
    <w:next w:val="Standard"/>
    <w:autoRedefine/>
    <w:uiPriority w:val="39"/>
    <w:pPr>
      <w:suppressAutoHyphens w:val="0"/>
      <w:spacing w:after="100"/>
    </w:pPr>
    <w:rPr>
      <w:rFonts w:eastAsia="Times New Roman"/>
    </w:rPr>
  </w:style>
  <w:style w:type="paragraph" w:styleId="Verzeichnis3">
    <w:name w:val="toc 3"/>
    <w:basedOn w:val="Standard"/>
    <w:next w:val="Standard"/>
    <w:autoRedefine/>
    <w:uiPriority w:val="39"/>
    <w:pPr>
      <w:suppressAutoHyphens w:val="0"/>
      <w:spacing w:after="100"/>
      <w:ind w:left="440"/>
    </w:pPr>
    <w:rPr>
      <w:rFonts w:eastAsia="Times New Roman"/>
    </w:rPr>
  </w:style>
  <w:style w:type="character" w:styleId="Hyperlink">
    <w:name w:val="Hyperlink"/>
    <w:basedOn w:val="Absatz-Standardschriftart"/>
    <w:uiPriority w:val="99"/>
    <w:rPr>
      <w:color w:val="0563C1"/>
      <w:u w:val="single"/>
    </w:rPr>
  </w:style>
  <w:style w:type="character" w:customStyle="1" w:styleId="markedcontent">
    <w:name w:val="markedcontent"/>
    <w:basedOn w:val="Absatz-Standardschriftart"/>
  </w:style>
  <w:style w:type="paragraph" w:customStyle="1" w:styleId="InfoBlue">
    <w:name w:val="InfoBlue"/>
    <w:basedOn w:val="Standard"/>
    <w:next w:val="Textkrper"/>
    <w:autoRedefine/>
    <w:pPr>
      <w:widowControl w:val="0"/>
      <w:suppressAutoHyphens w:val="0"/>
      <w:spacing w:before="120" w:after="120" w:line="240" w:lineRule="atLeast"/>
      <w:ind w:left="763"/>
    </w:pPr>
    <w:rPr>
      <w:rFonts w:ascii="Times New Roman" w:eastAsia="Times New Roman" w:hAnsi="Times New Roman"/>
      <w:szCs w:val="24"/>
    </w:rPr>
  </w:style>
  <w:style w:type="paragraph" w:styleId="Textkrper">
    <w:name w:val="Body Text"/>
    <w:basedOn w:val="Standard"/>
    <w:pPr>
      <w:spacing w:after="120"/>
    </w:pPr>
  </w:style>
  <w:style w:type="character" w:customStyle="1" w:styleId="TextkrperZchn">
    <w:name w:val="Textkörper Zchn"/>
    <w:basedOn w:val="Absatz-Standardschriftart"/>
    <w:rPr>
      <w:lang w:val="de-DE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rPr>
      <w:sz w:val="20"/>
      <w:szCs w:val="20"/>
    </w:rPr>
  </w:style>
  <w:style w:type="character" w:customStyle="1" w:styleId="KommentartextZchn">
    <w:name w:val="Kommentartext Zchn"/>
    <w:basedOn w:val="Absatz-Standardschriftart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BB1C8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B1C8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B1C8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B1C86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F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FF3"/>
    <w:rPr>
      <w:rFonts w:ascii="Segoe UI" w:hAnsi="Segoe UI" w:cs="Segoe UI"/>
      <w:sz w:val="18"/>
      <w:szCs w:val="18"/>
    </w:rPr>
  </w:style>
  <w:style w:type="paragraph" w:customStyle="1" w:styleId="pf0">
    <w:name w:val="pf0"/>
    <w:basedOn w:val="Standard"/>
    <w:rsid w:val="00C820C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cf01">
    <w:name w:val="cf01"/>
    <w:basedOn w:val="Absatz-Standardschriftart"/>
    <w:rsid w:val="00C820CA"/>
    <w:rPr>
      <w:rFonts w:ascii="Segoe UI" w:hAnsi="Segoe UI" w:cs="Segoe UI" w:hint="default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76E63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66C7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66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66C7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B00CD0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C928FD"/>
    <w:rPr>
      <w:rFonts w:ascii="Arial" w:eastAsia="Times New Roman" w:hAnsi="Arial"/>
      <w:b/>
      <w:bCs/>
      <w:color w:val="000000"/>
      <w:sz w:val="28"/>
      <w:szCs w:val="26"/>
      <w:lang w:eastAsia="de-DE"/>
    </w:rPr>
  </w:style>
  <w:style w:type="character" w:styleId="NichtaufgelsteErwhnung">
    <w:name w:val="Unresolved Mention"/>
    <w:basedOn w:val="Absatz-Standardschriftart"/>
    <w:uiPriority w:val="99"/>
    <w:unhideWhenUsed/>
    <w:rsid w:val="00A1766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712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character" w:customStyle="1" w:styleId="berschrift3Zchn">
    <w:name w:val="Überschrift 3 Zchn"/>
    <w:basedOn w:val="Absatz-Standardschriftart"/>
    <w:link w:val="berschrift3"/>
    <w:rsid w:val="00474C6F"/>
    <w:rPr>
      <w:rFonts w:ascii="Arial Bold" w:eastAsia="Times New Roman" w:hAnsi="Arial Bold"/>
      <w:b/>
      <w:sz w:val="26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474C6F"/>
    <w:rPr>
      <w:rFonts w:ascii="Arial Bold" w:eastAsia="Times New Roman" w:hAnsi="Arial Bold"/>
      <w:b/>
      <w:sz w:val="25"/>
      <w:szCs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474C6F"/>
    <w:rPr>
      <w:rFonts w:ascii="Arial" w:eastAsia="Times New Roman" w:hAnsi="Arial" w:cs="Arial"/>
      <w:bCs/>
      <w:sz w:val="24"/>
      <w:szCs w:val="20"/>
      <w:u w:val="single"/>
      <w:lang w:val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474C6F"/>
    <w:rPr>
      <w:rFonts w:ascii="Times New Roman" w:eastAsia="Times New Roman" w:hAnsi="Times New Roman"/>
      <w:i/>
      <w:sz w:val="24"/>
      <w:szCs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474C6F"/>
    <w:rPr>
      <w:rFonts w:ascii="Arial" w:eastAsia="Times New Roman" w:hAnsi="Arial"/>
      <w:sz w:val="20"/>
      <w:szCs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474C6F"/>
    <w:rPr>
      <w:rFonts w:ascii="Arial" w:eastAsia="Times New Roman" w:hAnsi="Arial"/>
      <w:i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474C6F"/>
    <w:rPr>
      <w:rFonts w:ascii="Arial" w:eastAsia="Times New Roman" w:hAnsi="Arial"/>
      <w:b/>
      <w:smallCaps/>
      <w:kern w:val="28"/>
      <w:sz w:val="28"/>
      <w:szCs w:val="20"/>
      <w:lang w:val="en-US"/>
    </w:rPr>
  </w:style>
  <w:style w:type="paragraph" w:customStyle="1" w:styleId="gt-block">
    <w:name w:val="gt-block"/>
    <w:basedOn w:val="Standard"/>
    <w:rsid w:val="00BF51FA"/>
    <w:pPr>
      <w:suppressAutoHyphens w:val="0"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de-DE" w:eastAsia="de-DE"/>
    </w:rPr>
  </w:style>
  <w:style w:type="paragraph" w:styleId="berarbeitung">
    <w:name w:val="Revision"/>
    <w:hidden/>
    <w:uiPriority w:val="99"/>
    <w:semiHidden/>
    <w:rsid w:val="006B5C94"/>
    <w:pPr>
      <w:autoSpaceDN/>
      <w:spacing w:after="0"/>
    </w:pPr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2" ma:contentTypeDescription="Ein neues Dokument erstellen." ma:contentTypeScope="" ma:versionID="5801e765e8e7b158bf6de8861e659b7d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e83038dcfc3dfa19a2a934afe11ca6c1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CDB09-FC03-49FC-8AAE-B567699D5E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673FD9-3ADE-4054-8DB6-92718C766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15A7C-D27E-4539-B5A7-A396D7D06026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4.xml><?xml version="1.0" encoding="utf-8"?>
<ds:datastoreItem xmlns:ds="http://schemas.openxmlformats.org/officeDocument/2006/customXml" ds:itemID="{63950247-E567-4E7B-B3BC-C9F6321AA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3537</Words>
  <Characters>22290</Characters>
  <Application>Microsoft Office Word</Application>
  <DocSecurity>0</DocSecurity>
  <Lines>185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Ahlemeyer, Janin (415)</dc:creator>
  <dc:description/>
  <cp:lastModifiedBy>Ahlemeyer, Janin (415)</cp:lastModifiedBy>
  <cp:revision>3</cp:revision>
  <cp:lastPrinted>2023-05-10T21:38:00Z</cp:lastPrinted>
  <dcterms:created xsi:type="dcterms:W3CDTF">2023-05-10T21:38:00Z</dcterms:created>
  <dcterms:modified xsi:type="dcterms:W3CDTF">2023-05-10T21:40:00Z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