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B55" w:rsidRPr="00A206A9" w:rsidRDefault="00AF3B55" w:rsidP="00E334A7">
      <w:pPr>
        <w:spacing w:line="276" w:lineRule="auto"/>
      </w:pPr>
    </w:p>
    <w:p w:rsidR="008B4484" w:rsidRDefault="008B4484" w:rsidP="008B4484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bookmarkStart w:id="0" w:name="BITSoft"/>
      <w:bookmarkEnd w:id="0"/>
      <w:r>
        <w:rPr>
          <w:b/>
          <w:snapToGrid w:val="0"/>
          <w:sz w:val="32"/>
          <w:szCs w:val="32"/>
          <w:lang w:eastAsia="ru-RU"/>
        </w:rPr>
        <w:t xml:space="preserve">Приватний нотаріус </w:t>
      </w:r>
      <w:proofErr w:type="spellStart"/>
      <w:r>
        <w:rPr>
          <w:b/>
          <w:snapToGrid w:val="0"/>
          <w:sz w:val="32"/>
          <w:szCs w:val="32"/>
          <w:lang w:eastAsia="ru-RU"/>
        </w:rPr>
        <w:t>Підхомна</w:t>
      </w:r>
      <w:proofErr w:type="spellEnd"/>
      <w:r>
        <w:rPr>
          <w:b/>
          <w:snapToGrid w:val="0"/>
          <w:sz w:val="32"/>
          <w:szCs w:val="32"/>
          <w:lang w:eastAsia="ru-RU"/>
        </w:rPr>
        <w:t xml:space="preserve"> О.Д.</w:t>
      </w:r>
    </w:p>
    <w:p w:rsidR="00AF3B55" w:rsidRPr="00A236F0" w:rsidRDefault="00AF3B55" w:rsidP="00E334A7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AF3B55" w:rsidRPr="00E04C37" w:rsidRDefault="00AF3B55" w:rsidP="00A236F0">
      <w:pPr>
        <w:pStyle w:val="1"/>
        <w:spacing w:line="276" w:lineRule="auto"/>
        <w:rPr>
          <w:rFonts w:ascii="Times New Roman" w:hAnsi="Times New Roman"/>
          <w:sz w:val="36"/>
          <w:szCs w:val="36"/>
        </w:rPr>
      </w:pPr>
      <w:r w:rsidRPr="00A236F0">
        <w:rPr>
          <w:rFonts w:ascii="Times New Roman" w:hAnsi="Times New Roman"/>
          <w:sz w:val="36"/>
          <w:szCs w:val="36"/>
        </w:rPr>
        <w:t xml:space="preserve">НАКАЗ № </w:t>
      </w:r>
      <w:r w:rsidR="008B4484">
        <w:rPr>
          <w:rFonts w:ascii="Times New Roman" w:hAnsi="Times New Roman"/>
          <w:sz w:val="36"/>
          <w:szCs w:val="36"/>
        </w:rPr>
        <w:t>____</w:t>
      </w:r>
    </w:p>
    <w:p w:rsidR="00AF3B55" w:rsidRPr="00A206A9" w:rsidRDefault="00AF3B55" w:rsidP="00E334A7">
      <w:pPr>
        <w:spacing w:line="276" w:lineRule="auto"/>
        <w:rPr>
          <w:lang w:eastAsia="ru-RU"/>
        </w:rPr>
      </w:pPr>
    </w:p>
    <w:p w:rsidR="00AF3B55" w:rsidRPr="00A236F0" w:rsidRDefault="00F04DFD" w:rsidP="00E334A7">
      <w:pPr>
        <w:widowControl w:val="0"/>
        <w:spacing w:line="276" w:lineRule="auto"/>
        <w:ind w:firstLine="540"/>
        <w:rPr>
          <w:snapToGrid w:val="0"/>
          <w:sz w:val="28"/>
          <w:szCs w:val="28"/>
          <w:lang w:eastAsia="ru-RU"/>
        </w:rPr>
      </w:pPr>
      <w:r>
        <w:rPr>
          <w:snapToGrid w:val="0"/>
          <w:sz w:val="28"/>
          <w:szCs w:val="28"/>
          <w:lang w:eastAsia="ru-RU"/>
        </w:rPr>
        <w:t>1</w:t>
      </w:r>
      <w:r w:rsidR="00831969">
        <w:rPr>
          <w:snapToGrid w:val="0"/>
          <w:sz w:val="28"/>
          <w:szCs w:val="28"/>
          <w:lang w:val="ru-RU" w:eastAsia="ru-RU"/>
        </w:rPr>
        <w:t>7</w:t>
      </w:r>
      <w:r>
        <w:rPr>
          <w:snapToGrid w:val="0"/>
          <w:sz w:val="28"/>
          <w:szCs w:val="28"/>
          <w:lang w:eastAsia="ru-RU"/>
        </w:rPr>
        <w:t>.03</w:t>
      </w:r>
      <w:r w:rsidR="00AF3B55" w:rsidRPr="00A236F0">
        <w:rPr>
          <w:snapToGrid w:val="0"/>
          <w:sz w:val="28"/>
          <w:szCs w:val="28"/>
          <w:lang w:eastAsia="ru-RU"/>
        </w:rPr>
        <w:t>.20</w:t>
      </w:r>
      <w:r>
        <w:rPr>
          <w:snapToGrid w:val="0"/>
          <w:sz w:val="28"/>
          <w:szCs w:val="28"/>
          <w:lang w:eastAsia="ru-RU"/>
        </w:rPr>
        <w:t>20</w:t>
      </w:r>
      <w:r w:rsidR="00AF3B55" w:rsidRPr="00A236F0">
        <w:rPr>
          <w:snapToGrid w:val="0"/>
          <w:sz w:val="28"/>
          <w:szCs w:val="28"/>
          <w:lang w:eastAsia="ru-RU"/>
        </w:rPr>
        <w:t xml:space="preserve">р.             </w:t>
      </w:r>
      <w:r w:rsidR="00AF3B55" w:rsidRPr="00A236F0">
        <w:rPr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 xml:space="preserve">                                   </w:t>
      </w:r>
      <w:r w:rsidR="00AF3B55" w:rsidRPr="00A236F0">
        <w:rPr>
          <w:b/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ab/>
        <w:t xml:space="preserve">    </w:t>
      </w:r>
      <w:r w:rsidR="00AF3B55">
        <w:rPr>
          <w:b/>
          <w:snapToGrid w:val="0"/>
          <w:sz w:val="28"/>
          <w:szCs w:val="28"/>
          <w:lang w:eastAsia="ru-RU"/>
        </w:rPr>
        <w:t xml:space="preserve">       </w:t>
      </w:r>
      <w:r w:rsidR="00AF3B55" w:rsidRPr="00A236F0">
        <w:rPr>
          <w:snapToGrid w:val="0"/>
          <w:sz w:val="28"/>
          <w:szCs w:val="28"/>
          <w:lang w:eastAsia="ru-RU"/>
        </w:rPr>
        <w:t xml:space="preserve">м. </w:t>
      </w:r>
      <w:r w:rsidR="00AF3B55">
        <w:rPr>
          <w:snapToGrid w:val="0"/>
          <w:sz w:val="28"/>
          <w:szCs w:val="28"/>
          <w:lang w:eastAsia="ru-RU"/>
        </w:rPr>
        <w:t>Івано-Франківськ</w:t>
      </w:r>
    </w:p>
    <w:p w:rsidR="00AF3B55" w:rsidRPr="00A206A9" w:rsidRDefault="00AF3B55" w:rsidP="00E334A7">
      <w:pPr>
        <w:widowControl w:val="0"/>
        <w:spacing w:line="276" w:lineRule="auto"/>
        <w:rPr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snapToGrid w:val="0"/>
          <w:lang w:eastAsia="ru-RU"/>
        </w:rPr>
        <w:sectPr w:rsidR="00AF3B55" w:rsidSect="00812988">
          <w:pgSz w:w="11906" w:h="16838" w:code="9"/>
          <w:pgMar w:top="567" w:right="720" w:bottom="720" w:left="720" w:header="709" w:footer="709" w:gutter="0"/>
          <w:cols w:space="708"/>
          <w:docGrid w:linePitch="360"/>
        </w:sectPr>
      </w:pPr>
    </w:p>
    <w:p w:rsidR="00AF3B55" w:rsidRPr="00A236F0" w:rsidRDefault="002A6BC7" w:rsidP="00E334A7">
      <w:pPr>
        <w:widowControl w:val="0"/>
        <w:spacing w:before="140" w:line="276" w:lineRule="auto"/>
        <w:ind w:firstLine="180"/>
        <w:jc w:val="both"/>
        <w:rPr>
          <w:b/>
          <w:bCs/>
          <w:i/>
          <w:sz w:val="28"/>
          <w:szCs w:val="28"/>
        </w:rPr>
      </w:pPr>
      <w:r>
        <w:rPr>
          <w:i/>
          <w:snapToGrid w:val="0"/>
          <w:sz w:val="28"/>
          <w:szCs w:val="28"/>
          <w:lang w:eastAsia="ru-RU"/>
        </w:rPr>
        <w:lastRenderedPageBreak/>
        <w:t>«</w:t>
      </w:r>
      <w:r w:rsidR="00AF3B55" w:rsidRPr="00A236F0">
        <w:rPr>
          <w:b/>
          <w:i/>
          <w:snapToGrid w:val="0"/>
          <w:sz w:val="28"/>
          <w:szCs w:val="28"/>
          <w:lang w:eastAsia="ru-RU"/>
        </w:rPr>
        <w:t xml:space="preserve">Про </w:t>
      </w:r>
      <w:r>
        <w:rPr>
          <w:b/>
          <w:i/>
          <w:sz w:val="28"/>
          <w:szCs w:val="28"/>
        </w:rPr>
        <w:t xml:space="preserve">заходи запобігання розповсюдження </w:t>
      </w:r>
      <w:r w:rsidR="00E1564A">
        <w:rPr>
          <w:b/>
          <w:i/>
          <w:sz w:val="28"/>
          <w:szCs w:val="28"/>
        </w:rPr>
        <w:t>корона вірусу</w:t>
      </w:r>
      <w:r w:rsidR="00E1564A">
        <w:rPr>
          <w:b/>
          <w:bCs/>
          <w:i/>
          <w:sz w:val="28"/>
          <w:szCs w:val="28"/>
        </w:rPr>
        <w:t>»</w:t>
      </w:r>
    </w:p>
    <w:p w:rsidR="00AF3B55" w:rsidRPr="00386299" w:rsidRDefault="00AF3B55" w:rsidP="00E334A7">
      <w:pPr>
        <w:widowControl w:val="0"/>
        <w:spacing w:before="140" w:line="276" w:lineRule="auto"/>
        <w:ind w:firstLine="180"/>
        <w:jc w:val="both"/>
        <w:rPr>
          <w:b/>
          <w:i/>
          <w:snapToGrid w:val="0"/>
          <w:lang w:eastAsia="ru-RU"/>
        </w:rPr>
      </w:pPr>
    </w:p>
    <w:p w:rsidR="00AF3B55" w:rsidRPr="00EF7D62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22"/>
          <w:szCs w:val="22"/>
          <w:lang w:eastAsia="ru-RU"/>
        </w:rPr>
      </w:pPr>
    </w:p>
    <w:p w:rsidR="00F04DFD" w:rsidRPr="000D1345" w:rsidRDefault="00AF3B55" w:rsidP="001F2066">
      <w:pPr>
        <w:widowControl w:val="0"/>
        <w:spacing w:before="140" w:line="276" w:lineRule="auto"/>
        <w:jc w:val="both"/>
        <w:rPr>
          <w:sz w:val="28"/>
          <w:szCs w:val="28"/>
        </w:rPr>
      </w:pPr>
      <w:bookmarkStart w:id="1" w:name="OCRUncertain005"/>
      <w:r>
        <w:rPr>
          <w:i/>
          <w:snapToGrid w:val="0"/>
          <w:lang w:eastAsia="ru-RU"/>
        </w:rPr>
        <w:t xml:space="preserve">            </w:t>
      </w:r>
      <w:r w:rsidR="00F04DFD" w:rsidRPr="000D1345">
        <w:rPr>
          <w:snapToGrid w:val="0"/>
          <w:sz w:val="28"/>
          <w:szCs w:val="28"/>
          <w:lang w:eastAsia="ru-RU"/>
        </w:rPr>
        <w:t>Керуючись постановою</w:t>
      </w:r>
      <w:r w:rsidR="00F04DFD" w:rsidRPr="000D1345">
        <w:rPr>
          <w:i/>
          <w:snapToGrid w:val="0"/>
          <w:sz w:val="28"/>
          <w:szCs w:val="28"/>
          <w:lang w:eastAsia="ru-RU"/>
        </w:rPr>
        <w:t xml:space="preserve"> </w:t>
      </w:r>
      <w:r w:rsidR="00F04DFD" w:rsidRPr="000D1345">
        <w:rPr>
          <w:snapToGrid w:val="0"/>
          <w:sz w:val="28"/>
          <w:szCs w:val="28"/>
          <w:lang w:eastAsia="ru-RU"/>
        </w:rPr>
        <w:t>КМУ</w:t>
      </w:r>
      <w:r w:rsidR="00F04DFD" w:rsidRPr="000D1345">
        <w:rPr>
          <w:i/>
          <w:snapToGrid w:val="0"/>
          <w:sz w:val="28"/>
          <w:szCs w:val="28"/>
          <w:lang w:eastAsia="ru-RU"/>
        </w:rPr>
        <w:t xml:space="preserve"> </w:t>
      </w:r>
      <w:r w:rsidR="00F04DFD" w:rsidRPr="000D1345">
        <w:rPr>
          <w:sz w:val="28"/>
          <w:szCs w:val="28"/>
        </w:rPr>
        <w:t>«Про запобігання</w:t>
      </w:r>
      <w:r w:rsidR="000D1345">
        <w:rPr>
          <w:sz w:val="28"/>
          <w:szCs w:val="28"/>
        </w:rPr>
        <w:t xml:space="preserve"> поширенню на території України </w:t>
      </w:r>
      <w:proofErr w:type="spellStart"/>
      <w:r w:rsidR="00F04DFD" w:rsidRPr="000D1345">
        <w:rPr>
          <w:sz w:val="28"/>
          <w:szCs w:val="28"/>
        </w:rPr>
        <w:t>коронавірусу</w:t>
      </w:r>
      <w:proofErr w:type="spellEnd"/>
      <w:r w:rsidR="00F04DFD" w:rsidRPr="000D1345">
        <w:rPr>
          <w:sz w:val="28"/>
          <w:szCs w:val="28"/>
        </w:rPr>
        <w:t xml:space="preserve"> COVID-19» від 11.03.2020 №</w:t>
      </w:r>
      <w:r w:rsidR="002A6BC7">
        <w:rPr>
          <w:sz w:val="28"/>
          <w:szCs w:val="28"/>
        </w:rPr>
        <w:t xml:space="preserve"> 211</w:t>
      </w:r>
      <w:r w:rsidR="00F04DFD" w:rsidRPr="000D1345">
        <w:rPr>
          <w:sz w:val="28"/>
          <w:szCs w:val="28"/>
        </w:rPr>
        <w:t>.</w:t>
      </w:r>
    </w:p>
    <w:p w:rsidR="002A6BC7" w:rsidRPr="00A236F0" w:rsidRDefault="002A6BC7" w:rsidP="002A6BC7">
      <w:pPr>
        <w:widowControl w:val="0"/>
        <w:spacing w:before="120" w:line="276" w:lineRule="auto"/>
        <w:rPr>
          <w:b/>
          <w:snapToGrid w:val="0"/>
          <w:sz w:val="32"/>
          <w:szCs w:val="32"/>
          <w:lang w:eastAsia="ru-RU"/>
        </w:rPr>
      </w:pPr>
      <w:r w:rsidRPr="00A236F0">
        <w:rPr>
          <w:b/>
          <w:snapToGrid w:val="0"/>
          <w:sz w:val="32"/>
          <w:szCs w:val="32"/>
          <w:lang w:eastAsia="ru-RU"/>
        </w:rPr>
        <w:t>НАКАЗУЮ:</w:t>
      </w:r>
    </w:p>
    <w:p w:rsidR="00AF3B55" w:rsidRPr="000D1345" w:rsidRDefault="002A6BC7" w:rsidP="001F2066">
      <w:pPr>
        <w:widowControl w:val="0"/>
        <w:spacing w:before="14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Надати </w:t>
      </w:r>
      <w:proofErr w:type="spellStart"/>
      <w:r w:rsidR="008B4484" w:rsidRPr="008B4484">
        <w:rPr>
          <w:snapToGrid w:val="0"/>
          <w:sz w:val="28"/>
          <w:szCs w:val="28"/>
          <w:lang w:eastAsia="ru-RU"/>
        </w:rPr>
        <w:t>Гавор</w:t>
      </w:r>
      <w:proofErr w:type="spellEnd"/>
      <w:r w:rsidR="008B4484" w:rsidRPr="008B4484">
        <w:rPr>
          <w:snapToGrid w:val="0"/>
          <w:sz w:val="28"/>
          <w:szCs w:val="28"/>
          <w:lang w:eastAsia="ru-RU"/>
        </w:rPr>
        <w:t xml:space="preserve"> Юлії </w:t>
      </w:r>
      <w:proofErr w:type="spellStart"/>
      <w:r w:rsidR="008B4484" w:rsidRPr="008B4484">
        <w:rPr>
          <w:snapToGrid w:val="0"/>
          <w:sz w:val="28"/>
          <w:szCs w:val="28"/>
          <w:lang w:eastAsia="ru-RU"/>
        </w:rPr>
        <w:t>Андріївній</w:t>
      </w:r>
      <w:proofErr w:type="spellEnd"/>
      <w:r w:rsidR="008B4484">
        <w:rPr>
          <w:b/>
          <w:i/>
          <w:snapToGrid w:val="0"/>
          <w:sz w:val="28"/>
          <w:szCs w:val="28"/>
          <w:lang w:eastAsia="ru-RU"/>
        </w:rPr>
        <w:t xml:space="preserve"> </w:t>
      </w:r>
      <w:r w:rsidR="00E76995" w:rsidRPr="000D1345">
        <w:rPr>
          <w:sz w:val="28"/>
          <w:szCs w:val="28"/>
          <w:shd w:val="clear" w:color="auto" w:fill="FFFFFF"/>
        </w:rPr>
        <w:t>відпустку без збереження заробітної плати за згодою сторін на період карантину з 18.03.2</w:t>
      </w:r>
      <w:r w:rsidR="00E1564A">
        <w:rPr>
          <w:sz w:val="28"/>
          <w:szCs w:val="28"/>
          <w:shd w:val="clear" w:color="auto" w:fill="FFFFFF"/>
        </w:rPr>
        <w:t>020р п</w:t>
      </w:r>
      <w:r w:rsidR="00E76995" w:rsidRPr="000D1345">
        <w:rPr>
          <w:sz w:val="28"/>
          <w:szCs w:val="28"/>
          <w:shd w:val="clear" w:color="auto" w:fill="FFFFFF"/>
        </w:rPr>
        <w:t xml:space="preserve">о </w:t>
      </w:r>
      <w:r w:rsidR="00E1564A">
        <w:rPr>
          <w:sz w:val="28"/>
          <w:szCs w:val="28"/>
          <w:shd w:val="clear" w:color="auto" w:fill="FFFFFF"/>
        </w:rPr>
        <w:t>03.04.2020р.</w:t>
      </w:r>
      <w:r w:rsidR="00AF3B55" w:rsidRPr="000D1345">
        <w:rPr>
          <w:b/>
          <w:i/>
          <w:snapToGrid w:val="0"/>
          <w:sz w:val="28"/>
          <w:szCs w:val="28"/>
          <w:lang w:eastAsia="ru-RU"/>
        </w:rPr>
        <w:t xml:space="preserve"> </w:t>
      </w:r>
      <w:bookmarkEnd w:id="1"/>
    </w:p>
    <w:p w:rsidR="00AF3B55" w:rsidRPr="00E334A7" w:rsidRDefault="00AF3B55" w:rsidP="001F2066">
      <w:pPr>
        <w:widowControl w:val="0"/>
        <w:spacing w:before="140" w:line="276" w:lineRule="auto"/>
        <w:jc w:val="both"/>
        <w:rPr>
          <w:i/>
          <w:iCs/>
        </w:rPr>
      </w:pPr>
      <w:r>
        <w:rPr>
          <w:bCs/>
          <w:iCs/>
          <w:sz w:val="28"/>
          <w:szCs w:val="28"/>
        </w:rPr>
        <w:t xml:space="preserve">   </w:t>
      </w:r>
    </w:p>
    <w:p w:rsidR="00AF3B55" w:rsidRPr="00227EB8" w:rsidRDefault="00AF3B55" w:rsidP="00E334A7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lang w:eastAsia="ru-RU"/>
        </w:rPr>
      </w:pPr>
      <w:r w:rsidRPr="00227EB8">
        <w:rPr>
          <w:i/>
          <w:snapToGrid w:val="0"/>
          <w:sz w:val="28"/>
          <w:szCs w:val="28"/>
          <w:u w:val="single"/>
          <w:lang w:eastAsia="ru-RU"/>
        </w:rPr>
        <w:t>Підстава</w:t>
      </w:r>
      <w:r w:rsidRPr="00227EB8">
        <w:rPr>
          <w:i/>
          <w:snapToGrid w:val="0"/>
          <w:sz w:val="28"/>
          <w:szCs w:val="28"/>
          <w:lang w:eastAsia="ru-RU"/>
        </w:rPr>
        <w:t xml:space="preserve"> : Заява</w:t>
      </w:r>
      <w:r>
        <w:rPr>
          <w:i/>
          <w:snapToGrid w:val="0"/>
          <w:sz w:val="28"/>
          <w:szCs w:val="28"/>
          <w:lang w:eastAsia="ru-RU"/>
        </w:rPr>
        <w:t xml:space="preserve"> від </w:t>
      </w:r>
      <w:r w:rsidR="00E76995">
        <w:rPr>
          <w:i/>
          <w:snapToGrid w:val="0"/>
          <w:sz w:val="28"/>
          <w:szCs w:val="28"/>
          <w:lang w:eastAsia="ru-RU"/>
        </w:rPr>
        <w:t>17.03.2020</w:t>
      </w:r>
      <w:r>
        <w:rPr>
          <w:i/>
          <w:snapToGrid w:val="0"/>
          <w:sz w:val="28"/>
          <w:szCs w:val="28"/>
          <w:lang w:eastAsia="ru-RU"/>
        </w:rPr>
        <w:t>р.</w:t>
      </w: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1C3D4F" w:rsidRDefault="001C3D4F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1C3D4F" w:rsidRDefault="001C3D4F" w:rsidP="001C3D4F">
      <w:pPr>
        <w:widowControl w:val="0"/>
        <w:spacing w:line="276" w:lineRule="auto"/>
        <w:rPr>
          <w:b/>
          <w:snapToGrid w:val="0"/>
          <w:sz w:val="32"/>
          <w:szCs w:val="32"/>
          <w:lang w:eastAsia="ru-RU"/>
        </w:rPr>
      </w:pPr>
      <w:r>
        <w:rPr>
          <w:b/>
          <w:snapToGrid w:val="0"/>
          <w:sz w:val="32"/>
          <w:szCs w:val="32"/>
          <w:lang w:eastAsia="ru-RU"/>
        </w:rPr>
        <w:t xml:space="preserve">              </w:t>
      </w:r>
      <w:r>
        <w:rPr>
          <w:b/>
          <w:snapToGrid w:val="0"/>
          <w:sz w:val="32"/>
          <w:szCs w:val="32"/>
          <w:lang w:eastAsia="ru-RU"/>
        </w:rPr>
        <w:t xml:space="preserve">Приватний нотаріус </w:t>
      </w:r>
      <w:r>
        <w:rPr>
          <w:b/>
          <w:snapToGrid w:val="0"/>
          <w:sz w:val="32"/>
          <w:szCs w:val="32"/>
          <w:lang w:eastAsia="ru-RU"/>
        </w:rPr>
        <w:t xml:space="preserve">                                         </w:t>
      </w:r>
      <w:proofErr w:type="spellStart"/>
      <w:r>
        <w:rPr>
          <w:b/>
          <w:snapToGrid w:val="0"/>
          <w:sz w:val="32"/>
          <w:szCs w:val="32"/>
          <w:lang w:eastAsia="ru-RU"/>
        </w:rPr>
        <w:t>Підхомна</w:t>
      </w:r>
      <w:proofErr w:type="spellEnd"/>
      <w:r>
        <w:rPr>
          <w:b/>
          <w:snapToGrid w:val="0"/>
          <w:sz w:val="32"/>
          <w:szCs w:val="32"/>
          <w:lang w:eastAsia="ru-RU"/>
        </w:rPr>
        <w:t xml:space="preserve"> О.Д.</w:t>
      </w: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1C3D4F" w:rsidRDefault="001C3D4F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1C3D4F" w:rsidRDefault="001C3D4F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1C3D4F" w:rsidRDefault="001C3D4F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1C3D4F" w:rsidRDefault="001C3D4F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1C3D4F" w:rsidRDefault="001C3D4F" w:rsidP="00E334A7">
      <w:pPr>
        <w:spacing w:line="276" w:lineRule="auto"/>
        <w:jc w:val="right"/>
        <w:rPr>
          <w:b/>
          <w:i/>
          <w:sz w:val="22"/>
          <w:szCs w:val="22"/>
        </w:rPr>
      </w:pPr>
      <w:bookmarkStart w:id="2" w:name="_GoBack"/>
      <w:bookmarkEnd w:id="2"/>
    </w:p>
    <w:p w:rsidR="00AF3B55" w:rsidRPr="00E334A7" w:rsidRDefault="00AF3B55" w:rsidP="00E334A7">
      <w:pPr>
        <w:spacing w:line="276" w:lineRule="auto"/>
        <w:jc w:val="right"/>
        <w:rPr>
          <w:i/>
          <w:sz w:val="22"/>
          <w:szCs w:val="22"/>
        </w:rPr>
      </w:pPr>
    </w:p>
    <w:p w:rsidR="00AF3B55" w:rsidRPr="00903C8C" w:rsidRDefault="00AF3B55" w:rsidP="00E334A7">
      <w:pPr>
        <w:spacing w:line="276" w:lineRule="auto"/>
        <w:rPr>
          <w:i/>
          <w:sz w:val="28"/>
          <w:szCs w:val="28"/>
        </w:rPr>
      </w:pPr>
      <w:r w:rsidRPr="00903C8C">
        <w:rPr>
          <w:i/>
          <w:sz w:val="28"/>
          <w:szCs w:val="28"/>
        </w:rPr>
        <w:t>З наказом ознайомлений</w:t>
      </w:r>
      <w:r w:rsidR="000D1345">
        <w:rPr>
          <w:i/>
          <w:sz w:val="28"/>
          <w:szCs w:val="28"/>
        </w:rPr>
        <w:t>(а)</w:t>
      </w:r>
      <w:r w:rsidRPr="00903C8C">
        <w:rPr>
          <w:i/>
          <w:sz w:val="28"/>
          <w:szCs w:val="28"/>
        </w:rPr>
        <w:t>:</w:t>
      </w:r>
    </w:p>
    <w:p w:rsidR="00AA1BB4" w:rsidRDefault="00AA1BB4" w:rsidP="00E334A7">
      <w:pPr>
        <w:spacing w:line="276" w:lineRule="auto"/>
        <w:rPr>
          <w:i/>
          <w:sz w:val="28"/>
          <w:szCs w:val="28"/>
        </w:rPr>
      </w:pPr>
    </w:p>
    <w:p w:rsidR="00AF3B55" w:rsidRDefault="008B4484" w:rsidP="00E334A7">
      <w:pPr>
        <w:spacing w:line="276" w:lineRule="auto"/>
        <w:rPr>
          <w:i/>
          <w:iCs/>
          <w:sz w:val="28"/>
          <w:szCs w:val="28"/>
        </w:rPr>
      </w:pPr>
      <w:proofErr w:type="spellStart"/>
      <w:r>
        <w:rPr>
          <w:sz w:val="28"/>
          <w:szCs w:val="28"/>
        </w:rPr>
        <w:t>Гавор</w:t>
      </w:r>
      <w:proofErr w:type="spellEnd"/>
      <w:r>
        <w:rPr>
          <w:sz w:val="28"/>
          <w:szCs w:val="28"/>
        </w:rPr>
        <w:t xml:space="preserve"> </w:t>
      </w:r>
      <w:r w:rsidR="006E5EBA">
        <w:rPr>
          <w:sz w:val="28"/>
          <w:szCs w:val="28"/>
        </w:rPr>
        <w:t>Ю</w:t>
      </w:r>
      <w:r w:rsidR="004361A2">
        <w:rPr>
          <w:sz w:val="28"/>
          <w:szCs w:val="28"/>
        </w:rPr>
        <w:t>.</w:t>
      </w:r>
      <w:r>
        <w:rPr>
          <w:sz w:val="28"/>
          <w:szCs w:val="28"/>
        </w:rPr>
        <w:t>А.</w:t>
      </w:r>
      <w:r w:rsidR="00E1564A">
        <w:rPr>
          <w:sz w:val="28"/>
          <w:szCs w:val="28"/>
        </w:rPr>
        <w:t xml:space="preserve">              </w:t>
      </w:r>
      <w:r w:rsidR="004361A2">
        <w:rPr>
          <w:sz w:val="28"/>
          <w:szCs w:val="28"/>
        </w:rPr>
        <w:t xml:space="preserve"> </w:t>
      </w:r>
      <w:r w:rsidR="004361A2" w:rsidRPr="000D1345">
        <w:rPr>
          <w:sz w:val="28"/>
          <w:szCs w:val="28"/>
        </w:rPr>
        <w:t xml:space="preserve"> </w:t>
      </w:r>
      <w:r w:rsidR="00D86226">
        <w:rPr>
          <w:i/>
          <w:iCs/>
          <w:sz w:val="28"/>
          <w:szCs w:val="28"/>
        </w:rPr>
        <w:t>________</w:t>
      </w:r>
    </w:p>
    <w:p w:rsidR="00E1564A" w:rsidRDefault="00E1564A" w:rsidP="00E334A7">
      <w:pPr>
        <w:spacing w:line="276" w:lineRule="auto"/>
        <w:rPr>
          <w:i/>
          <w:iCs/>
          <w:sz w:val="28"/>
          <w:szCs w:val="28"/>
        </w:rPr>
      </w:pPr>
    </w:p>
    <w:p w:rsidR="00E1564A" w:rsidRPr="00227EB8" w:rsidRDefault="00E1564A" w:rsidP="00E334A7">
      <w:pPr>
        <w:spacing w:line="276" w:lineRule="auto"/>
        <w:rPr>
          <w:iCs/>
          <w:sz w:val="28"/>
          <w:szCs w:val="28"/>
        </w:rPr>
      </w:pPr>
    </w:p>
    <w:p w:rsidR="00AF3B55" w:rsidRPr="006133C7" w:rsidRDefault="00AF3B55" w:rsidP="00E334A7">
      <w:pPr>
        <w:spacing w:line="276" w:lineRule="auto"/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sectPr w:rsidR="00AF3B55" w:rsidSect="00812988">
      <w:type w:val="continuous"/>
      <w:pgSz w:w="11906" w:h="16838" w:code="9"/>
      <w:pgMar w:top="851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06D73"/>
    <w:multiLevelType w:val="hybridMultilevel"/>
    <w:tmpl w:val="7E74B794"/>
    <w:lvl w:ilvl="0" w:tplc="913C1D32">
      <w:start w:val="3"/>
      <w:numFmt w:val="decimal"/>
      <w:lvlText w:val="%1."/>
      <w:lvlJc w:val="left"/>
      <w:pPr>
        <w:tabs>
          <w:tab w:val="num" w:pos="560"/>
        </w:tabs>
        <w:ind w:left="560" w:hanging="360"/>
      </w:pPr>
      <w:rPr>
        <w:rFonts w:cs="Times New Roman" w:hint="default"/>
        <w:i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  <w:rPr>
        <w:rFonts w:cs="Times New Roman"/>
      </w:rPr>
    </w:lvl>
  </w:abstractNum>
  <w:abstractNum w:abstractNumId="1">
    <w:nsid w:val="68DD436E"/>
    <w:multiLevelType w:val="hybridMultilevel"/>
    <w:tmpl w:val="45FC61FA"/>
    <w:lvl w:ilvl="0" w:tplc="04220005">
      <w:start w:val="1"/>
      <w:numFmt w:val="bullet"/>
      <w:lvlText w:val=""/>
      <w:lvlJc w:val="left"/>
      <w:pPr>
        <w:tabs>
          <w:tab w:val="num" w:pos="920"/>
        </w:tabs>
        <w:ind w:left="9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hyphenationZone w:val="425"/>
  <w:drawingGridHorizontalSpacing w:val="12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12988"/>
    <w:rsid w:val="000B7CE3"/>
    <w:rsid w:val="000D1345"/>
    <w:rsid w:val="000D2A1E"/>
    <w:rsid w:val="000F3A56"/>
    <w:rsid w:val="0010019A"/>
    <w:rsid w:val="001644AD"/>
    <w:rsid w:val="001C00C5"/>
    <w:rsid w:val="001C3D4F"/>
    <w:rsid w:val="001F2066"/>
    <w:rsid w:val="001F3AC6"/>
    <w:rsid w:val="00227EB8"/>
    <w:rsid w:val="002349EA"/>
    <w:rsid w:val="00263472"/>
    <w:rsid w:val="002967E9"/>
    <w:rsid w:val="002A6BC7"/>
    <w:rsid w:val="0037407C"/>
    <w:rsid w:val="00386299"/>
    <w:rsid w:val="003963B3"/>
    <w:rsid w:val="003D0A9E"/>
    <w:rsid w:val="004361A2"/>
    <w:rsid w:val="0045350C"/>
    <w:rsid w:val="004552A4"/>
    <w:rsid w:val="004858DC"/>
    <w:rsid w:val="004D4186"/>
    <w:rsid w:val="00590A01"/>
    <w:rsid w:val="006133C7"/>
    <w:rsid w:val="006211A5"/>
    <w:rsid w:val="00650E6D"/>
    <w:rsid w:val="006740D7"/>
    <w:rsid w:val="006867CC"/>
    <w:rsid w:val="006B54E8"/>
    <w:rsid w:val="006D3DE4"/>
    <w:rsid w:val="006E5EBA"/>
    <w:rsid w:val="0070313D"/>
    <w:rsid w:val="0072600B"/>
    <w:rsid w:val="00726293"/>
    <w:rsid w:val="00812988"/>
    <w:rsid w:val="00813712"/>
    <w:rsid w:val="00827924"/>
    <w:rsid w:val="00831969"/>
    <w:rsid w:val="00855F52"/>
    <w:rsid w:val="00875193"/>
    <w:rsid w:val="008B4484"/>
    <w:rsid w:val="00903C8C"/>
    <w:rsid w:val="0094794D"/>
    <w:rsid w:val="00992906"/>
    <w:rsid w:val="009B531A"/>
    <w:rsid w:val="00A206A9"/>
    <w:rsid w:val="00A236F0"/>
    <w:rsid w:val="00A26A66"/>
    <w:rsid w:val="00AA1BB4"/>
    <w:rsid w:val="00AF3B55"/>
    <w:rsid w:val="00B214C3"/>
    <w:rsid w:val="00B75E37"/>
    <w:rsid w:val="00BB172C"/>
    <w:rsid w:val="00C14FF1"/>
    <w:rsid w:val="00C36EDC"/>
    <w:rsid w:val="00CB60D8"/>
    <w:rsid w:val="00D301BF"/>
    <w:rsid w:val="00D467E3"/>
    <w:rsid w:val="00D516C7"/>
    <w:rsid w:val="00D86226"/>
    <w:rsid w:val="00DE6630"/>
    <w:rsid w:val="00E04C37"/>
    <w:rsid w:val="00E1564A"/>
    <w:rsid w:val="00E334A7"/>
    <w:rsid w:val="00E444B7"/>
    <w:rsid w:val="00E740A8"/>
    <w:rsid w:val="00E76995"/>
    <w:rsid w:val="00EA206C"/>
    <w:rsid w:val="00EF0047"/>
    <w:rsid w:val="00EF7D62"/>
    <w:rsid w:val="00F04DFD"/>
    <w:rsid w:val="00F10EC3"/>
    <w:rsid w:val="00F141FF"/>
    <w:rsid w:val="00FD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2988"/>
    <w:rPr>
      <w:rFonts w:ascii="Times New Roman" w:eastAsia="Times New Roman" w:hAnsi="Times New Roman"/>
      <w:sz w:val="24"/>
      <w:szCs w:val="24"/>
      <w:lang w:val="uk-UA" w:eastAsia="uk-UA"/>
    </w:rPr>
  </w:style>
  <w:style w:type="paragraph" w:styleId="1">
    <w:name w:val="heading 1"/>
    <w:basedOn w:val="a"/>
    <w:next w:val="a"/>
    <w:link w:val="10"/>
    <w:uiPriority w:val="99"/>
    <w:qFormat/>
    <w:rsid w:val="00812988"/>
    <w:pPr>
      <w:keepNext/>
      <w:widowControl w:val="0"/>
      <w:spacing w:before="200" w:line="200" w:lineRule="exact"/>
      <w:jc w:val="center"/>
      <w:outlineLvl w:val="0"/>
    </w:pPr>
    <w:rPr>
      <w:rFonts w:ascii="Arial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812988"/>
    <w:rPr>
      <w:rFonts w:ascii="Arial" w:hAnsi="Arial" w:cs="Times New Roman"/>
      <w:b/>
      <w:snapToGrid w:val="0"/>
      <w:sz w:val="20"/>
      <w:szCs w:val="20"/>
      <w:lang w:val="uk-UA" w:eastAsia="ru-RU"/>
    </w:rPr>
  </w:style>
  <w:style w:type="paragraph" w:styleId="a3">
    <w:name w:val="Normal (Web)"/>
    <w:basedOn w:val="a"/>
    <w:uiPriority w:val="99"/>
    <w:rsid w:val="00812988"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rsid w:val="000F3A5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AF0EDA"/>
    <w:rPr>
      <w:rFonts w:ascii="Times New Roman" w:eastAsia="Times New Roman" w:hAnsi="Times New Roman"/>
      <w:sz w:val="0"/>
      <w:szCs w:val="0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61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Офис-2</cp:lastModifiedBy>
  <cp:revision>50</cp:revision>
  <cp:lastPrinted>2020-04-07T09:57:00Z</cp:lastPrinted>
  <dcterms:created xsi:type="dcterms:W3CDTF">2010-02-01T06:40:00Z</dcterms:created>
  <dcterms:modified xsi:type="dcterms:W3CDTF">2020-07-09T13:59:00Z</dcterms:modified>
</cp:coreProperties>
</file>