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4B5C8E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4B5C8E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222DC">
        <w:rPr>
          <w:rFonts w:ascii="Times New Roman" w:hAnsi="Times New Roman"/>
          <w:sz w:val="36"/>
          <w:szCs w:val="36"/>
        </w:rPr>
        <w:t>8/20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84FE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22.05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284FE4" w:rsidRDefault="00AF3B55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284FE4" w:rsidRPr="000D1345">
        <w:rPr>
          <w:sz w:val="28"/>
          <w:szCs w:val="28"/>
        </w:rPr>
        <w:t>(зі змінами,</w:t>
      </w:r>
      <w:r w:rsidR="00284FE4">
        <w:rPr>
          <w:sz w:val="28"/>
          <w:szCs w:val="28"/>
        </w:rPr>
        <w:br/>
        <w:t>внесеними постановою КМУ від 20.05.2020 № 392</w:t>
      </w:r>
      <w:r w:rsidR="00284FE4" w:rsidRPr="000D1345">
        <w:rPr>
          <w:sz w:val="28"/>
          <w:szCs w:val="28"/>
        </w:rPr>
        <w:t>).</w:t>
      </w:r>
      <w:r w:rsidR="004C25CB">
        <w:rPr>
          <w:b/>
          <w:snapToGrid w:val="0"/>
          <w:sz w:val="32"/>
          <w:szCs w:val="32"/>
          <w:lang w:eastAsia="ru-RU"/>
        </w:rPr>
        <w:t xml:space="preserve">      </w:t>
      </w:r>
    </w:p>
    <w:p w:rsidR="004C25CB" w:rsidRPr="00A236F0" w:rsidRDefault="004C25CB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137591">
        <w:rPr>
          <w:sz w:val="28"/>
          <w:szCs w:val="28"/>
        </w:rPr>
        <w:t>Феськів</w:t>
      </w:r>
      <w:proofErr w:type="spellEnd"/>
      <w:r w:rsidR="00137591">
        <w:rPr>
          <w:sz w:val="28"/>
          <w:szCs w:val="28"/>
        </w:rPr>
        <w:t xml:space="preserve"> Р.М.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2"/>
      <w:r w:rsidR="00956C11">
        <w:rPr>
          <w:sz w:val="28"/>
          <w:szCs w:val="28"/>
          <w:shd w:val="clear" w:color="auto" w:fill="FFFFFF"/>
        </w:rPr>
        <w:t>22</w:t>
      </w:r>
      <w:r w:rsidR="00284FE4">
        <w:rPr>
          <w:sz w:val="28"/>
          <w:szCs w:val="28"/>
          <w:shd w:val="clear" w:color="auto" w:fill="FFFFFF"/>
        </w:rPr>
        <w:t>.06</w:t>
      </w:r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4B5C8E">
        <w:rPr>
          <w:b/>
          <w:snapToGrid w:val="0"/>
          <w:sz w:val="32"/>
          <w:szCs w:val="32"/>
          <w:lang w:eastAsia="ru-RU"/>
        </w:rPr>
        <w:t>Петришин</w:t>
      </w:r>
      <w:proofErr w:type="spellEnd"/>
      <w:r w:rsidR="004B5C8E">
        <w:rPr>
          <w:b/>
          <w:snapToGrid w:val="0"/>
          <w:sz w:val="32"/>
          <w:szCs w:val="32"/>
          <w:lang w:eastAsia="ru-RU"/>
        </w:rPr>
        <w:t xml:space="preserve"> В.Б.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4C25CB" w:rsidRDefault="00137591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sz w:val="28"/>
          <w:szCs w:val="28"/>
        </w:rPr>
        <w:t>Феськів</w:t>
      </w:r>
      <w:proofErr w:type="spellEnd"/>
      <w:r>
        <w:rPr>
          <w:sz w:val="28"/>
          <w:szCs w:val="28"/>
        </w:rPr>
        <w:t xml:space="preserve"> Р.М.    __________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37591"/>
    <w:rsid w:val="001644AD"/>
    <w:rsid w:val="001C00C5"/>
    <w:rsid w:val="001C6FCF"/>
    <w:rsid w:val="001F2066"/>
    <w:rsid w:val="001F3AC6"/>
    <w:rsid w:val="00227EB8"/>
    <w:rsid w:val="002349EA"/>
    <w:rsid w:val="00263472"/>
    <w:rsid w:val="00284FE4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B5C8E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56C11"/>
    <w:rsid w:val="00992906"/>
    <w:rsid w:val="009B531A"/>
    <w:rsid w:val="009F5C67"/>
    <w:rsid w:val="009F5FAC"/>
    <w:rsid w:val="00A206A9"/>
    <w:rsid w:val="00A236F0"/>
    <w:rsid w:val="00A26A66"/>
    <w:rsid w:val="00AF3B55"/>
    <w:rsid w:val="00B214C3"/>
    <w:rsid w:val="00B75E37"/>
    <w:rsid w:val="00BB172C"/>
    <w:rsid w:val="00C14FF1"/>
    <w:rsid w:val="00C222DC"/>
    <w:rsid w:val="00C36EDC"/>
    <w:rsid w:val="00CB60D8"/>
    <w:rsid w:val="00CD6F36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B7681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57</cp:revision>
  <cp:lastPrinted>2020-04-07T09:57:00Z</cp:lastPrinted>
  <dcterms:created xsi:type="dcterms:W3CDTF">2010-02-01T06:40:00Z</dcterms:created>
  <dcterms:modified xsi:type="dcterms:W3CDTF">2020-07-28T08:11:00Z</dcterms:modified>
</cp:coreProperties>
</file>