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6E" w:rsidRPr="00A206A9" w:rsidRDefault="00CD666E" w:rsidP="00E334A7">
      <w:pPr>
        <w:spacing w:line="276" w:lineRule="auto"/>
      </w:pPr>
    </w:p>
    <w:p w:rsidR="00CD666E" w:rsidRPr="0072600B" w:rsidRDefault="00CD666E" w:rsidP="00FF2E0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CD666E" w:rsidRPr="00A236F0" w:rsidRDefault="00CD666E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CD666E" w:rsidRPr="00A236F0" w:rsidRDefault="00CD666E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D2A7D">
        <w:rPr>
          <w:rFonts w:ascii="Times New Roman" w:hAnsi="Times New Roman"/>
          <w:sz w:val="36"/>
          <w:szCs w:val="36"/>
          <w:lang w:val="ru-RU"/>
        </w:rPr>
        <w:t>3</w:t>
      </w:r>
      <w:r w:rsidRPr="00A236F0">
        <w:rPr>
          <w:rFonts w:ascii="Times New Roman" w:hAnsi="Times New Roman"/>
          <w:sz w:val="36"/>
          <w:szCs w:val="36"/>
        </w:rPr>
        <w:t>К</w:t>
      </w:r>
      <w:r w:rsidR="005D2A7D">
        <w:rPr>
          <w:rFonts w:ascii="Times New Roman" w:hAnsi="Times New Roman"/>
          <w:sz w:val="36"/>
          <w:szCs w:val="36"/>
        </w:rPr>
        <w:t>/Д</w:t>
      </w:r>
    </w:p>
    <w:p w:rsidR="00CD666E" w:rsidRPr="00A206A9" w:rsidRDefault="00CD666E" w:rsidP="00E334A7">
      <w:pPr>
        <w:spacing w:line="276" w:lineRule="auto"/>
        <w:rPr>
          <w:lang w:eastAsia="ru-RU"/>
        </w:rPr>
      </w:pPr>
    </w:p>
    <w:p w:rsidR="00CD666E" w:rsidRPr="00A236F0" w:rsidRDefault="005D2A7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04.08.2021</w:t>
      </w:r>
      <w:r w:rsidR="00CD666E">
        <w:rPr>
          <w:snapToGrid w:val="0"/>
          <w:sz w:val="28"/>
          <w:szCs w:val="28"/>
          <w:lang w:eastAsia="ru-RU"/>
        </w:rPr>
        <w:t xml:space="preserve"> </w:t>
      </w:r>
      <w:r w:rsidR="00CD666E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CD666E" w:rsidRPr="00A236F0">
        <w:rPr>
          <w:snapToGrid w:val="0"/>
          <w:sz w:val="28"/>
          <w:szCs w:val="28"/>
          <w:lang w:eastAsia="ru-RU"/>
        </w:rPr>
        <w:tab/>
      </w:r>
      <w:r w:rsidR="00CD666E">
        <w:rPr>
          <w:b/>
          <w:snapToGrid w:val="0"/>
          <w:sz w:val="28"/>
          <w:szCs w:val="28"/>
          <w:lang w:eastAsia="ru-RU"/>
        </w:rPr>
        <w:t xml:space="preserve">        </w:t>
      </w:r>
      <w:r w:rsidR="00CD666E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CD666E" w:rsidRPr="00A236F0">
        <w:rPr>
          <w:b/>
          <w:snapToGrid w:val="0"/>
          <w:sz w:val="28"/>
          <w:szCs w:val="28"/>
          <w:lang w:eastAsia="ru-RU"/>
        </w:rPr>
        <w:tab/>
      </w:r>
      <w:r w:rsidR="00CD666E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CD666E">
        <w:rPr>
          <w:b/>
          <w:snapToGrid w:val="0"/>
          <w:sz w:val="28"/>
          <w:szCs w:val="28"/>
          <w:lang w:eastAsia="ru-RU"/>
        </w:rPr>
        <w:t xml:space="preserve">           </w:t>
      </w:r>
      <w:r w:rsidR="00CD666E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CD666E" w:rsidRPr="00A236F0">
        <w:rPr>
          <w:snapToGrid w:val="0"/>
          <w:sz w:val="28"/>
          <w:szCs w:val="28"/>
          <w:lang w:eastAsia="ru-RU"/>
        </w:rPr>
        <w:t xml:space="preserve">м. </w:t>
      </w:r>
      <w:r w:rsidR="00CD666E">
        <w:rPr>
          <w:snapToGrid w:val="0"/>
          <w:sz w:val="28"/>
          <w:szCs w:val="28"/>
          <w:lang w:eastAsia="ru-RU"/>
        </w:rPr>
        <w:t>Івано-Франківськ</w:t>
      </w:r>
    </w:p>
    <w:p w:rsidR="00CD666E" w:rsidRPr="00A206A9" w:rsidRDefault="00CD666E" w:rsidP="00E334A7">
      <w:pPr>
        <w:widowControl w:val="0"/>
        <w:spacing w:line="276" w:lineRule="auto"/>
        <w:rPr>
          <w:snapToGrid w:val="0"/>
          <w:lang w:eastAsia="ru-RU"/>
        </w:rPr>
      </w:pPr>
    </w:p>
    <w:p w:rsidR="00CD666E" w:rsidRDefault="00CD666E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CD666E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CD666E" w:rsidRPr="00A236F0" w:rsidRDefault="00CD666E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CD666E" w:rsidRPr="00386299" w:rsidRDefault="00CD666E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CD666E" w:rsidRPr="00FF2E00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val="ru-RU" w:eastAsia="ru-RU"/>
        </w:rPr>
      </w:pPr>
    </w:p>
    <w:p w:rsidR="00CD666E" w:rsidRPr="00FF2E00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val="ru-RU" w:eastAsia="ru-RU"/>
        </w:rPr>
      </w:pPr>
    </w:p>
    <w:p w:rsidR="00CD666E" w:rsidRPr="00A236F0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CD666E" w:rsidRPr="00EF7D62" w:rsidRDefault="00CD666E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CD666E" w:rsidRPr="005A4091" w:rsidRDefault="00CD666E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>На підставі розділу ІV статті 17 закону України «Про відпустки»</w:t>
      </w:r>
      <w:bookmarkEnd w:id="1"/>
      <w:r w:rsidR="005D2A7D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5D2A7D">
        <w:rPr>
          <w:b/>
          <w:i/>
          <w:snapToGrid w:val="0"/>
          <w:sz w:val="28"/>
          <w:szCs w:val="28"/>
          <w:lang w:eastAsia="ru-RU"/>
        </w:rPr>
        <w:t>Білич</w:t>
      </w:r>
      <w:proofErr w:type="spellEnd"/>
      <w:r w:rsidR="005D2A7D">
        <w:rPr>
          <w:b/>
          <w:i/>
          <w:snapToGrid w:val="0"/>
          <w:sz w:val="28"/>
          <w:szCs w:val="28"/>
          <w:lang w:eastAsia="ru-RU"/>
        </w:rPr>
        <w:t xml:space="preserve"> Мар’яну Романівну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>
        <w:rPr>
          <w:i/>
          <w:snapToGrid w:val="0"/>
          <w:sz w:val="28"/>
          <w:szCs w:val="28"/>
          <w:lang w:eastAsia="ru-RU"/>
        </w:rPr>
        <w:t>адміністратору</w:t>
      </w:r>
      <w:r w:rsidRPr="005A4091">
        <w:rPr>
          <w:i/>
          <w:snapToGrid w:val="0"/>
          <w:sz w:val="28"/>
          <w:szCs w:val="28"/>
          <w:lang w:eastAsia="ru-RU"/>
        </w:rPr>
        <w:t>, н</w:t>
      </w:r>
      <w:r w:rsidR="005D2A7D">
        <w:rPr>
          <w:i/>
          <w:snapToGrid w:val="0"/>
          <w:sz w:val="28"/>
          <w:szCs w:val="28"/>
          <w:lang w:eastAsia="ru-RU"/>
        </w:rPr>
        <w:t>адати додаткову оплачувану відпустку у зв’</w:t>
      </w:r>
      <w:r w:rsidRPr="005A4091">
        <w:rPr>
          <w:i/>
          <w:snapToGrid w:val="0"/>
          <w:sz w:val="28"/>
          <w:szCs w:val="28"/>
          <w:lang w:eastAsia="ru-RU"/>
        </w:rPr>
        <w:t>язк</w:t>
      </w:r>
      <w:r>
        <w:rPr>
          <w:i/>
          <w:snapToGrid w:val="0"/>
          <w:sz w:val="28"/>
          <w:szCs w:val="28"/>
          <w:lang w:eastAsia="ru-RU"/>
        </w:rPr>
        <w:t>у з вагітністю та пологами з 0</w:t>
      </w:r>
      <w:r w:rsidR="005D2A7D">
        <w:rPr>
          <w:i/>
          <w:snapToGrid w:val="0"/>
          <w:sz w:val="28"/>
          <w:szCs w:val="28"/>
          <w:lang w:eastAsia="ru-RU"/>
        </w:rPr>
        <w:t>5.08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>20</w:t>
      </w:r>
      <w:r w:rsidR="005D2A7D">
        <w:rPr>
          <w:i/>
          <w:snapToGrid w:val="0"/>
          <w:sz w:val="28"/>
          <w:szCs w:val="28"/>
          <w:lang w:eastAsia="ru-RU"/>
        </w:rPr>
        <w:t>21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 w:rsidR="005D2A7D">
        <w:rPr>
          <w:i/>
          <w:snapToGrid w:val="0"/>
          <w:sz w:val="28"/>
          <w:szCs w:val="28"/>
          <w:lang w:eastAsia="ru-RU"/>
        </w:rPr>
        <w:t>18 серп</w:t>
      </w:r>
      <w:r>
        <w:rPr>
          <w:i/>
          <w:snapToGrid w:val="0"/>
          <w:sz w:val="28"/>
          <w:szCs w:val="28"/>
          <w:lang w:eastAsia="ru-RU"/>
        </w:rPr>
        <w:t>ня.</w:t>
      </w:r>
      <w:r w:rsidRPr="005A4091">
        <w:rPr>
          <w:i/>
          <w:snapToGrid w:val="0"/>
          <w:sz w:val="28"/>
          <w:szCs w:val="28"/>
          <w:lang w:eastAsia="ru-RU"/>
        </w:rPr>
        <w:t xml:space="preserve"> 20</w:t>
      </w:r>
      <w:r w:rsidR="005D2A7D">
        <w:rPr>
          <w:i/>
          <w:snapToGrid w:val="0"/>
          <w:sz w:val="28"/>
          <w:szCs w:val="28"/>
          <w:lang w:eastAsia="ru-RU"/>
        </w:rPr>
        <w:t xml:space="preserve">21 </w:t>
      </w:r>
      <w:r>
        <w:rPr>
          <w:i/>
          <w:snapToGrid w:val="0"/>
          <w:sz w:val="28"/>
          <w:szCs w:val="28"/>
          <w:lang w:eastAsia="ru-RU"/>
        </w:rPr>
        <w:t xml:space="preserve">р. </w:t>
      </w:r>
    </w:p>
    <w:p w:rsidR="00CD666E" w:rsidRPr="00E334A7" w:rsidRDefault="00CD666E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CD666E" w:rsidRPr="00227EB8" w:rsidRDefault="00CD666E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B295F">
        <w:rPr>
          <w:i/>
          <w:snapToGrid w:val="0"/>
          <w:sz w:val="28"/>
          <w:szCs w:val="28"/>
          <w:lang w:eastAsia="ru-RU"/>
        </w:rPr>
        <w:t xml:space="preserve"> від </w:t>
      </w:r>
      <w:r>
        <w:rPr>
          <w:i/>
          <w:snapToGrid w:val="0"/>
          <w:sz w:val="28"/>
          <w:szCs w:val="28"/>
          <w:lang w:eastAsia="ru-RU"/>
        </w:rPr>
        <w:t>0</w:t>
      </w:r>
      <w:r w:rsidR="002B295F">
        <w:rPr>
          <w:i/>
          <w:snapToGrid w:val="0"/>
          <w:sz w:val="28"/>
          <w:szCs w:val="28"/>
          <w:lang w:eastAsia="ru-RU"/>
        </w:rPr>
        <w:t>3.08.2021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р.</w:t>
      </w:r>
    </w:p>
    <w:p w:rsidR="00CD666E" w:rsidRDefault="00CD666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666E" w:rsidRDefault="00CD666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666E" w:rsidRDefault="00CD666E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D666E" w:rsidRPr="00650E6D" w:rsidRDefault="00CD666E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Р.В.</w:t>
      </w:r>
    </w:p>
    <w:p w:rsidR="00CD666E" w:rsidRDefault="00CD666E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666E" w:rsidRDefault="00CD666E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666E" w:rsidRDefault="00CD666E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D666E" w:rsidRPr="00E334A7" w:rsidRDefault="00CD666E" w:rsidP="00E334A7">
      <w:pPr>
        <w:spacing w:line="276" w:lineRule="auto"/>
        <w:jc w:val="right"/>
        <w:rPr>
          <w:i/>
          <w:sz w:val="22"/>
          <w:szCs w:val="22"/>
        </w:rPr>
      </w:pPr>
    </w:p>
    <w:p w:rsidR="00CD666E" w:rsidRPr="00903C8C" w:rsidRDefault="00CD666E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CD666E" w:rsidRPr="00903C8C" w:rsidRDefault="00CD666E" w:rsidP="00E334A7">
      <w:pPr>
        <w:spacing w:line="276" w:lineRule="auto"/>
        <w:rPr>
          <w:i/>
          <w:sz w:val="28"/>
          <w:szCs w:val="28"/>
        </w:rPr>
      </w:pPr>
    </w:p>
    <w:p w:rsidR="00CD666E" w:rsidRPr="00227EB8" w:rsidRDefault="005D2A7D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Білич</w:t>
      </w:r>
      <w:proofErr w:type="spellEnd"/>
      <w:r>
        <w:rPr>
          <w:i/>
          <w:iCs/>
          <w:sz w:val="28"/>
          <w:szCs w:val="28"/>
        </w:rPr>
        <w:t xml:space="preserve"> </w:t>
      </w:r>
      <w:r w:rsidR="00CD666E">
        <w:rPr>
          <w:i/>
          <w:iCs/>
          <w:sz w:val="28"/>
          <w:szCs w:val="28"/>
        </w:rPr>
        <w:t>М.</w:t>
      </w:r>
      <w:r>
        <w:rPr>
          <w:i/>
          <w:iCs/>
          <w:sz w:val="28"/>
          <w:szCs w:val="28"/>
        </w:rPr>
        <w:t>Р.</w:t>
      </w:r>
      <w:r w:rsidR="00CD666E">
        <w:rPr>
          <w:iCs/>
          <w:sz w:val="28"/>
          <w:szCs w:val="28"/>
        </w:rPr>
        <w:t xml:space="preserve"> __________</w:t>
      </w:r>
    </w:p>
    <w:p w:rsidR="00CD666E" w:rsidRPr="006133C7" w:rsidRDefault="00CD666E" w:rsidP="00E334A7">
      <w:pPr>
        <w:spacing w:line="276" w:lineRule="auto"/>
      </w:pPr>
    </w:p>
    <w:p w:rsidR="00CD666E" w:rsidRDefault="00CD666E" w:rsidP="00E334A7">
      <w:pPr>
        <w:spacing w:line="276" w:lineRule="auto"/>
        <w:rPr>
          <w:b/>
          <w:i/>
          <w:sz w:val="22"/>
          <w:szCs w:val="22"/>
        </w:rPr>
      </w:pPr>
    </w:p>
    <w:p w:rsidR="00CD666E" w:rsidRDefault="00CD666E" w:rsidP="00E334A7">
      <w:pPr>
        <w:spacing w:line="276" w:lineRule="auto"/>
        <w:rPr>
          <w:b/>
          <w:i/>
          <w:sz w:val="22"/>
          <w:szCs w:val="22"/>
        </w:rPr>
      </w:pPr>
    </w:p>
    <w:sectPr w:rsidR="00CD666E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87469"/>
    <w:rsid w:val="00154CAB"/>
    <w:rsid w:val="001644AD"/>
    <w:rsid w:val="001C00C5"/>
    <w:rsid w:val="001E3388"/>
    <w:rsid w:val="001F2066"/>
    <w:rsid w:val="001F3AC6"/>
    <w:rsid w:val="00227EB8"/>
    <w:rsid w:val="00263472"/>
    <w:rsid w:val="002B295F"/>
    <w:rsid w:val="002B4486"/>
    <w:rsid w:val="002C363B"/>
    <w:rsid w:val="00321E14"/>
    <w:rsid w:val="00386299"/>
    <w:rsid w:val="00451A24"/>
    <w:rsid w:val="004552A4"/>
    <w:rsid w:val="004974ED"/>
    <w:rsid w:val="004B7062"/>
    <w:rsid w:val="00590A26"/>
    <w:rsid w:val="005A4091"/>
    <w:rsid w:val="005D2A7D"/>
    <w:rsid w:val="006133C7"/>
    <w:rsid w:val="00650E6D"/>
    <w:rsid w:val="0072600B"/>
    <w:rsid w:val="00726293"/>
    <w:rsid w:val="00812988"/>
    <w:rsid w:val="008272A4"/>
    <w:rsid w:val="0085312A"/>
    <w:rsid w:val="00855F52"/>
    <w:rsid w:val="00875193"/>
    <w:rsid w:val="008B44B5"/>
    <w:rsid w:val="008E38AC"/>
    <w:rsid w:val="00903C8C"/>
    <w:rsid w:val="00984B4C"/>
    <w:rsid w:val="009F70B0"/>
    <w:rsid w:val="00A206A9"/>
    <w:rsid w:val="00A236F0"/>
    <w:rsid w:val="00A3788D"/>
    <w:rsid w:val="00AF6AFF"/>
    <w:rsid w:val="00AF6DA0"/>
    <w:rsid w:val="00B214C3"/>
    <w:rsid w:val="00B528F6"/>
    <w:rsid w:val="00C14FF1"/>
    <w:rsid w:val="00CB60D8"/>
    <w:rsid w:val="00CD666E"/>
    <w:rsid w:val="00CF347D"/>
    <w:rsid w:val="00D467E3"/>
    <w:rsid w:val="00DE78D1"/>
    <w:rsid w:val="00E334A7"/>
    <w:rsid w:val="00E740A8"/>
    <w:rsid w:val="00EA206C"/>
    <w:rsid w:val="00EF7D62"/>
    <w:rsid w:val="00F10EC3"/>
    <w:rsid w:val="00F15968"/>
    <w:rsid w:val="00F223C5"/>
    <w:rsid w:val="00FD5341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CA67B"/>
  <w15:docId w15:val="{41B9B2BE-45C1-4C91-A889-9EE470AB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B295F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B295F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2021-12-24T13:59:00Z</cp:lastPrinted>
  <dcterms:created xsi:type="dcterms:W3CDTF">2021-12-24T13:57:00Z</dcterms:created>
  <dcterms:modified xsi:type="dcterms:W3CDTF">2021-12-24T13:59:00Z</dcterms:modified>
</cp:coreProperties>
</file>