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E04C37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</w:t>
      </w:r>
      <w:r w:rsidR="00AF3B55">
        <w:rPr>
          <w:b/>
          <w:snapToGrid w:val="0"/>
          <w:sz w:val="32"/>
          <w:szCs w:val="32"/>
          <w:lang w:eastAsia="ru-RU"/>
        </w:rPr>
        <w:t>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4C45DF">
        <w:rPr>
          <w:rFonts w:ascii="Times New Roman" w:hAnsi="Times New Roman"/>
          <w:sz w:val="36"/>
          <w:szCs w:val="36"/>
        </w:rPr>
        <w:t>76</w:t>
      </w:r>
      <w:r w:rsidR="00E04C37">
        <w:rPr>
          <w:rFonts w:ascii="Times New Roman" w:hAnsi="Times New Roman"/>
          <w:sz w:val="36"/>
          <w:szCs w:val="36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AE73B6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23.04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AE73B6" w:rsidRPr="00AE73B6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AE73B6">
        <w:rPr>
          <w:b/>
          <w:i/>
          <w:snapToGrid w:val="0"/>
          <w:sz w:val="28"/>
          <w:szCs w:val="28"/>
          <w:lang w:eastAsia="ru-RU"/>
        </w:rPr>
        <w:t>Щодо продовження карантину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E73B6" w:rsidRDefault="00AF3B55" w:rsidP="00AE73B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 (зі змінами,</w:t>
      </w:r>
      <w:r w:rsidR="00F04DFD" w:rsidRPr="000D1345">
        <w:rPr>
          <w:sz w:val="28"/>
          <w:szCs w:val="28"/>
        </w:rPr>
        <w:br/>
        <w:t xml:space="preserve">внесеними постановою КМУ від </w:t>
      </w:r>
      <w:r w:rsidR="00AE73B6">
        <w:rPr>
          <w:sz w:val="28"/>
          <w:szCs w:val="28"/>
        </w:rPr>
        <w:t>22.04.2020 № 291</w:t>
      </w:r>
      <w:r w:rsidR="00F04DFD" w:rsidRPr="000D1345">
        <w:rPr>
          <w:sz w:val="28"/>
          <w:szCs w:val="28"/>
        </w:rPr>
        <w:t>).</w:t>
      </w:r>
    </w:p>
    <w:p w:rsidR="00AE73B6" w:rsidRPr="00AE73B6" w:rsidRDefault="00AE73B6" w:rsidP="00AE73B6">
      <w:pPr>
        <w:widowControl w:val="0"/>
        <w:spacing w:before="140" w:line="276" w:lineRule="auto"/>
        <w:jc w:val="both"/>
        <w:rPr>
          <w:sz w:val="28"/>
          <w:szCs w:val="28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D1345" w:rsidRDefault="00AE73B6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2" w:name="_GoBack"/>
      <w:r>
        <w:rPr>
          <w:sz w:val="28"/>
          <w:szCs w:val="28"/>
        </w:rPr>
        <w:t>Продовжити</w:t>
      </w:r>
      <w:bookmarkEnd w:id="2"/>
      <w:r>
        <w:rPr>
          <w:sz w:val="28"/>
          <w:szCs w:val="28"/>
        </w:rPr>
        <w:t xml:space="preserve"> Борис Н.Ю., </w:t>
      </w:r>
      <w:proofErr w:type="spellStart"/>
      <w:r>
        <w:rPr>
          <w:sz w:val="28"/>
          <w:szCs w:val="28"/>
        </w:rPr>
        <w:t>Коцюбайло</w:t>
      </w:r>
      <w:proofErr w:type="spellEnd"/>
      <w:r>
        <w:rPr>
          <w:sz w:val="28"/>
          <w:szCs w:val="28"/>
        </w:rPr>
        <w:t xml:space="preserve"> Н.С., Ремез Х.О., Рудик Ю.С., </w:t>
      </w:r>
      <w:proofErr w:type="spellStart"/>
      <w:r>
        <w:rPr>
          <w:sz w:val="28"/>
          <w:szCs w:val="28"/>
        </w:rPr>
        <w:t>Соловка</w:t>
      </w:r>
      <w:proofErr w:type="spellEnd"/>
      <w:r>
        <w:rPr>
          <w:sz w:val="28"/>
          <w:szCs w:val="28"/>
        </w:rPr>
        <w:t xml:space="preserve"> Т.М., </w:t>
      </w:r>
      <w:proofErr w:type="spellStart"/>
      <w:r>
        <w:rPr>
          <w:sz w:val="28"/>
          <w:szCs w:val="28"/>
        </w:rPr>
        <w:t>Стемпель</w:t>
      </w:r>
      <w:proofErr w:type="spellEnd"/>
      <w:r>
        <w:rPr>
          <w:sz w:val="28"/>
          <w:szCs w:val="28"/>
        </w:rPr>
        <w:t xml:space="preserve"> Л.Р. </w:t>
      </w:r>
      <w:r w:rsidRPr="000D1345">
        <w:rPr>
          <w:sz w:val="28"/>
          <w:szCs w:val="28"/>
        </w:rPr>
        <w:t xml:space="preserve"> </w:t>
      </w:r>
      <w:r w:rsidR="00E04C37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карантину з 18.03.2020р до </w:t>
      </w:r>
      <w:r>
        <w:rPr>
          <w:sz w:val="28"/>
          <w:szCs w:val="28"/>
          <w:shd w:val="clear" w:color="auto" w:fill="FFFFFF"/>
        </w:rPr>
        <w:t>11.05.2020р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881D77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881D77" w:rsidRPr="00650E6D">
        <w:rPr>
          <w:b/>
          <w:snapToGrid w:val="0"/>
          <w:sz w:val="28"/>
          <w:szCs w:val="28"/>
          <w:lang w:eastAsia="ru-RU"/>
        </w:rPr>
        <w:t xml:space="preserve"> </w:t>
      </w:r>
      <w:r w:rsidR="00881D77">
        <w:rPr>
          <w:b/>
          <w:snapToGrid w:val="0"/>
          <w:sz w:val="28"/>
          <w:szCs w:val="28"/>
          <w:lang w:eastAsia="ru-RU"/>
        </w:rPr>
        <w:t>О.В.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A1BB4" w:rsidRDefault="00AA1BB4" w:rsidP="00E334A7">
      <w:pPr>
        <w:spacing w:line="276" w:lineRule="auto"/>
        <w:rPr>
          <w:i/>
          <w:sz w:val="28"/>
          <w:szCs w:val="28"/>
        </w:rPr>
      </w:pPr>
    </w:p>
    <w:p w:rsidR="00AE73B6" w:rsidRDefault="00AE73B6" w:rsidP="00AE73B6">
      <w:pPr>
        <w:spacing w:line="276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Борис Н.Ю.               </w:t>
      </w:r>
      <w:r w:rsidRPr="000D1345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________</w:t>
      </w:r>
    </w:p>
    <w:p w:rsidR="00AE73B6" w:rsidRDefault="00AE73B6" w:rsidP="00AE73B6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Коцюбайло</w:t>
      </w:r>
      <w:proofErr w:type="spellEnd"/>
      <w:r>
        <w:rPr>
          <w:sz w:val="28"/>
          <w:szCs w:val="28"/>
        </w:rPr>
        <w:t xml:space="preserve"> Н.С.        ________</w:t>
      </w:r>
    </w:p>
    <w:p w:rsidR="00AE73B6" w:rsidRDefault="00AE73B6" w:rsidP="00AE73B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Ремез Х.О.                 ________         </w:t>
      </w:r>
    </w:p>
    <w:p w:rsidR="00AE73B6" w:rsidRDefault="00AE73B6" w:rsidP="00AE73B6">
      <w:pPr>
        <w:tabs>
          <w:tab w:val="left" w:pos="246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Рудик Ю.С.</w:t>
      </w:r>
      <w:r>
        <w:rPr>
          <w:sz w:val="28"/>
          <w:szCs w:val="28"/>
        </w:rPr>
        <w:tab/>
        <w:t xml:space="preserve"> ________</w:t>
      </w:r>
    </w:p>
    <w:p w:rsidR="00AE73B6" w:rsidRDefault="00AE73B6" w:rsidP="00AE73B6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Соловка</w:t>
      </w:r>
      <w:proofErr w:type="spellEnd"/>
      <w:r>
        <w:rPr>
          <w:sz w:val="28"/>
          <w:szCs w:val="28"/>
        </w:rPr>
        <w:t xml:space="preserve"> Т.М.            ________ </w:t>
      </w:r>
    </w:p>
    <w:p w:rsidR="00AE73B6" w:rsidRDefault="00AE73B6" w:rsidP="00AE73B6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Стемпель</w:t>
      </w:r>
      <w:proofErr w:type="spellEnd"/>
      <w:r>
        <w:rPr>
          <w:sz w:val="28"/>
          <w:szCs w:val="28"/>
        </w:rPr>
        <w:t xml:space="preserve"> Л.Р.           ________</w:t>
      </w: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361A2"/>
    <w:rsid w:val="0045350C"/>
    <w:rsid w:val="004552A4"/>
    <w:rsid w:val="004858DC"/>
    <w:rsid w:val="004C45DF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881D77"/>
    <w:rsid w:val="00903C8C"/>
    <w:rsid w:val="0094794D"/>
    <w:rsid w:val="00992906"/>
    <w:rsid w:val="009B531A"/>
    <w:rsid w:val="00A206A9"/>
    <w:rsid w:val="00A236F0"/>
    <w:rsid w:val="00A26A66"/>
    <w:rsid w:val="00AA1BB4"/>
    <w:rsid w:val="00AE73B6"/>
    <w:rsid w:val="00AF3B55"/>
    <w:rsid w:val="00B214C3"/>
    <w:rsid w:val="00B75E37"/>
    <w:rsid w:val="00BB172C"/>
    <w:rsid w:val="00C14FF1"/>
    <w:rsid w:val="00C36EDC"/>
    <w:rsid w:val="00CB60D8"/>
    <w:rsid w:val="00D301BF"/>
    <w:rsid w:val="00D467E3"/>
    <w:rsid w:val="00D516C7"/>
    <w:rsid w:val="00D86226"/>
    <w:rsid w:val="00DE6630"/>
    <w:rsid w:val="00E04C37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49</cp:revision>
  <cp:lastPrinted>2020-04-07T09:57:00Z</cp:lastPrinted>
  <dcterms:created xsi:type="dcterms:W3CDTF">2010-02-01T06:40:00Z</dcterms:created>
  <dcterms:modified xsi:type="dcterms:W3CDTF">2020-07-02T11:08:00Z</dcterms:modified>
</cp:coreProperties>
</file>