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23C12" w:rsidRDefault="00DF6FF1" w:rsidP="003F339B">
      <w:pPr>
        <w:pStyle w:val="ab"/>
        <w:tabs>
          <w:tab w:val="clear" w:pos="5529"/>
          <w:tab w:val="center" w:pos="4719"/>
          <w:tab w:val="right" w:pos="8872"/>
        </w:tabs>
        <w:rPr>
          <w:sz w:val="20"/>
          <w:lang w:val="uk-UA"/>
        </w:rPr>
      </w:pPr>
      <w:r>
        <w:rPr>
          <w:sz w:val="20"/>
          <w:lang w:val="uk-UA"/>
        </w:rPr>
        <w:t xml:space="preserve">         </w:t>
      </w:r>
      <w:r w:rsidR="002F172A" w:rsidRPr="002F4B74">
        <w:rPr>
          <w:sz w:val="20"/>
          <w:lang w:val="uk-UA"/>
        </w:rPr>
        <w:t>ДОГОВІР</w:t>
      </w:r>
      <w:r w:rsidR="00223C12">
        <w:rPr>
          <w:sz w:val="20"/>
          <w:lang w:val="uk-UA"/>
        </w:rPr>
        <w:t xml:space="preserve"> </w:t>
      </w:r>
      <w:r w:rsidR="00DE1804">
        <w:rPr>
          <w:sz w:val="20"/>
          <w:lang w:val="uk-UA"/>
        </w:rPr>
        <w:t>№29/20КП</w:t>
      </w:r>
    </w:p>
    <w:p w:rsidR="002F172A" w:rsidRPr="002F4B74" w:rsidRDefault="002F172A" w:rsidP="003F339B">
      <w:pPr>
        <w:pStyle w:val="ab"/>
        <w:tabs>
          <w:tab w:val="clear" w:pos="5529"/>
          <w:tab w:val="center" w:pos="4719"/>
          <w:tab w:val="right" w:pos="8872"/>
        </w:tabs>
        <w:rPr>
          <w:sz w:val="20"/>
          <w:lang w:val="uk-UA"/>
        </w:rPr>
      </w:pPr>
      <w:r w:rsidRPr="002F4B74">
        <w:rPr>
          <w:sz w:val="20"/>
          <w:lang w:val="uk-UA"/>
        </w:rPr>
        <w:t xml:space="preserve"> </w:t>
      </w:r>
      <w:r w:rsidR="006A2275" w:rsidRPr="002F4B74">
        <w:rPr>
          <w:bCs w:val="0"/>
          <w:sz w:val="20"/>
          <w:lang w:val="uk-UA" w:eastAsia="uk-UA"/>
        </w:rPr>
        <w:t>КУПІВЛІ-ПРОДАЖУ</w:t>
      </w:r>
      <w:r w:rsidR="001C5CEE">
        <w:rPr>
          <w:bCs w:val="0"/>
          <w:sz w:val="20"/>
          <w:lang w:val="uk-UA" w:eastAsia="uk-UA"/>
        </w:rPr>
        <w:t xml:space="preserve"> </w:t>
      </w:r>
      <w:r w:rsidR="006A2275" w:rsidRPr="002F4B74">
        <w:rPr>
          <w:bCs w:val="0"/>
          <w:sz w:val="20"/>
          <w:lang w:val="uk-UA" w:eastAsia="uk-UA"/>
        </w:rPr>
        <w:t>ТОВАРІВ</w:t>
      </w:r>
    </w:p>
    <w:p w:rsidR="002F172A" w:rsidRPr="002F4B74" w:rsidRDefault="002F172A" w:rsidP="00694720">
      <w:pPr>
        <w:tabs>
          <w:tab w:val="center" w:pos="4719"/>
          <w:tab w:val="right" w:pos="8872"/>
        </w:tabs>
        <w:ind w:firstLine="709"/>
        <w:rPr>
          <w:sz w:val="20"/>
          <w:szCs w:val="20"/>
        </w:rPr>
      </w:pPr>
    </w:p>
    <w:p w:rsidR="00A5095E" w:rsidRPr="002F4B74" w:rsidRDefault="00A5095E" w:rsidP="00694720">
      <w:pPr>
        <w:ind w:firstLine="709"/>
        <w:jc w:val="both"/>
        <w:rPr>
          <w:sz w:val="20"/>
          <w:szCs w:val="20"/>
        </w:rPr>
      </w:pPr>
      <w:r w:rsidRPr="002F4B74">
        <w:rPr>
          <w:b/>
          <w:sz w:val="20"/>
          <w:szCs w:val="20"/>
        </w:rPr>
        <w:t>Місце укладення:</w:t>
      </w:r>
      <w:r w:rsidRPr="002F4B74">
        <w:rPr>
          <w:sz w:val="20"/>
          <w:szCs w:val="20"/>
        </w:rPr>
        <w:t xml:space="preserve"> м. </w:t>
      </w:r>
      <w:r w:rsidR="00493A59">
        <w:rPr>
          <w:sz w:val="20"/>
          <w:szCs w:val="20"/>
        </w:rPr>
        <w:t xml:space="preserve">Івано-Франківськ </w:t>
      </w:r>
      <w:r w:rsidRPr="002F4B74">
        <w:rPr>
          <w:sz w:val="20"/>
          <w:szCs w:val="20"/>
        </w:rPr>
        <w:tab/>
      </w:r>
      <w:r w:rsidRPr="002F4B74">
        <w:rPr>
          <w:sz w:val="20"/>
          <w:szCs w:val="20"/>
        </w:rPr>
        <w:tab/>
      </w:r>
      <w:r w:rsidRPr="002F4B74">
        <w:rPr>
          <w:sz w:val="20"/>
          <w:szCs w:val="20"/>
        </w:rPr>
        <w:tab/>
      </w:r>
      <w:r w:rsidRPr="002F4B74">
        <w:rPr>
          <w:sz w:val="20"/>
          <w:szCs w:val="20"/>
        </w:rPr>
        <w:tab/>
      </w:r>
      <w:r w:rsidRPr="002F4B74">
        <w:rPr>
          <w:sz w:val="20"/>
          <w:szCs w:val="20"/>
        </w:rPr>
        <w:tab/>
      </w:r>
      <w:r w:rsidRPr="002F4B74">
        <w:rPr>
          <w:sz w:val="20"/>
          <w:szCs w:val="20"/>
        </w:rPr>
        <w:tab/>
      </w:r>
    </w:p>
    <w:p w:rsidR="00A5095E" w:rsidRPr="002F4B74" w:rsidRDefault="00A5095E" w:rsidP="00694720">
      <w:pPr>
        <w:ind w:firstLine="709"/>
        <w:jc w:val="both"/>
        <w:rPr>
          <w:sz w:val="20"/>
          <w:szCs w:val="20"/>
        </w:rPr>
      </w:pPr>
      <w:r w:rsidRPr="002F4B74">
        <w:rPr>
          <w:b/>
          <w:sz w:val="20"/>
          <w:szCs w:val="20"/>
        </w:rPr>
        <w:t>Дата укладення:</w:t>
      </w:r>
      <w:r w:rsidRPr="002F4B74">
        <w:rPr>
          <w:sz w:val="20"/>
          <w:szCs w:val="20"/>
        </w:rPr>
        <w:t xml:space="preserve"> </w:t>
      </w:r>
      <w:r w:rsidR="00544D10" w:rsidRPr="002F4B74">
        <w:rPr>
          <w:sz w:val="20"/>
          <w:szCs w:val="20"/>
        </w:rPr>
        <w:t>«</w:t>
      </w:r>
      <w:r w:rsidR="00DE1804">
        <w:rPr>
          <w:sz w:val="20"/>
          <w:szCs w:val="20"/>
        </w:rPr>
        <w:t xml:space="preserve"> 04 </w:t>
      </w:r>
      <w:r w:rsidR="00544D10" w:rsidRPr="002F4B74">
        <w:rPr>
          <w:sz w:val="20"/>
          <w:szCs w:val="20"/>
        </w:rPr>
        <w:t xml:space="preserve">» </w:t>
      </w:r>
      <w:r w:rsidR="00DE1804">
        <w:rPr>
          <w:sz w:val="20"/>
          <w:szCs w:val="20"/>
        </w:rPr>
        <w:t>грудня</w:t>
      </w:r>
      <w:r w:rsidR="008D66E8">
        <w:rPr>
          <w:sz w:val="20"/>
          <w:szCs w:val="20"/>
        </w:rPr>
        <w:t xml:space="preserve"> </w:t>
      </w:r>
      <w:r w:rsidR="00223C12">
        <w:rPr>
          <w:sz w:val="20"/>
          <w:szCs w:val="20"/>
        </w:rPr>
        <w:t xml:space="preserve"> </w:t>
      </w:r>
      <w:r w:rsidR="000D1A2B" w:rsidRPr="002F4B74">
        <w:rPr>
          <w:sz w:val="20"/>
          <w:szCs w:val="20"/>
        </w:rPr>
        <w:t>20</w:t>
      </w:r>
      <w:r w:rsidR="00D46DCF">
        <w:rPr>
          <w:sz w:val="20"/>
          <w:szCs w:val="20"/>
        </w:rPr>
        <w:t>20</w:t>
      </w:r>
      <w:r w:rsidR="000D1A2B" w:rsidRPr="002F4B74">
        <w:rPr>
          <w:sz w:val="20"/>
          <w:szCs w:val="20"/>
        </w:rPr>
        <w:t xml:space="preserve"> року</w:t>
      </w:r>
    </w:p>
    <w:p w:rsidR="00223C12" w:rsidRDefault="00223C12" w:rsidP="00694720">
      <w:pPr>
        <w:ind w:firstLine="709"/>
        <w:jc w:val="both"/>
        <w:rPr>
          <w:b/>
        </w:rPr>
      </w:pPr>
    </w:p>
    <w:p w:rsidR="00E875D4" w:rsidRDefault="00E875D4" w:rsidP="00694720">
      <w:pPr>
        <w:ind w:firstLine="709"/>
        <w:jc w:val="center"/>
        <w:rPr>
          <w:i/>
          <w:color w:val="000000"/>
          <w:sz w:val="20"/>
          <w:szCs w:val="20"/>
        </w:rPr>
      </w:pPr>
    </w:p>
    <w:p w:rsidR="00C30AF0" w:rsidRPr="003C4DDC" w:rsidRDefault="003C4DDC" w:rsidP="003C4DDC">
      <w:pPr>
        <w:ind w:firstLine="709"/>
        <w:jc w:val="both"/>
        <w:rPr>
          <w:i/>
          <w:color w:val="000000"/>
          <w:sz w:val="20"/>
          <w:szCs w:val="20"/>
        </w:rPr>
      </w:pPr>
      <w:r w:rsidRPr="003C4DDC">
        <w:rPr>
          <w:b/>
          <w:sz w:val="20"/>
          <w:szCs w:val="20"/>
        </w:rPr>
        <w:t xml:space="preserve">ФОП </w:t>
      </w:r>
      <w:proofErr w:type="spellStart"/>
      <w:r w:rsidRPr="003C4DDC">
        <w:rPr>
          <w:b/>
          <w:sz w:val="20"/>
          <w:szCs w:val="20"/>
        </w:rPr>
        <w:t>Шкредко</w:t>
      </w:r>
      <w:proofErr w:type="spellEnd"/>
      <w:r w:rsidRPr="003C4DDC">
        <w:rPr>
          <w:b/>
          <w:sz w:val="20"/>
          <w:szCs w:val="20"/>
        </w:rPr>
        <w:t xml:space="preserve"> Ігор Ігорович</w:t>
      </w:r>
      <w:r w:rsidR="00C30AF0">
        <w:rPr>
          <w:color w:val="000000"/>
          <w:sz w:val="20"/>
          <w:szCs w:val="20"/>
        </w:rPr>
        <w:t xml:space="preserve"> (</w:t>
      </w:r>
      <w:r w:rsidR="00C30AF0">
        <w:rPr>
          <w:sz w:val="20"/>
          <w:szCs w:val="20"/>
        </w:rPr>
        <w:t>в подальшому поіменоване як “</w:t>
      </w:r>
      <w:r w:rsidR="00C30AF0">
        <w:rPr>
          <w:sz w:val="20"/>
          <w:szCs w:val="20"/>
          <w:lang w:eastAsia="uk-UA"/>
        </w:rPr>
        <w:t>Покупець</w:t>
      </w:r>
      <w:r w:rsidR="00C30AF0">
        <w:rPr>
          <w:color w:val="000000"/>
          <w:sz w:val="20"/>
          <w:szCs w:val="20"/>
        </w:rPr>
        <w:t xml:space="preserve">”), </w:t>
      </w:r>
      <w:r>
        <w:rPr>
          <w:sz w:val="20"/>
          <w:szCs w:val="20"/>
        </w:rPr>
        <w:t xml:space="preserve">що діє на підставі Виписки з Єдиного державного реєстру юридичних осіб, фізичних осіб-підприємців </w:t>
      </w:r>
      <w:r w:rsidR="00DE1804">
        <w:rPr>
          <w:sz w:val="20"/>
          <w:szCs w:val="20"/>
        </w:rPr>
        <w:t>та громадських формувань, з одн</w:t>
      </w:r>
      <w:r>
        <w:rPr>
          <w:sz w:val="20"/>
          <w:szCs w:val="20"/>
        </w:rPr>
        <w:t>ої сторони</w:t>
      </w:r>
      <w:r w:rsidR="00DE1804">
        <w:rPr>
          <w:sz w:val="20"/>
          <w:szCs w:val="20"/>
        </w:rPr>
        <w:t>,та</w:t>
      </w:r>
    </w:p>
    <w:p w:rsidR="00E875D4" w:rsidRDefault="00C30AF0" w:rsidP="00C30AF0">
      <w:pPr>
        <w:ind w:firstLine="709"/>
        <w:jc w:val="both"/>
        <w:rPr>
          <w:i/>
          <w:color w:val="000000"/>
          <w:sz w:val="20"/>
          <w:szCs w:val="20"/>
        </w:rPr>
      </w:pPr>
      <w:r>
        <w:rPr>
          <w:b/>
          <w:sz w:val="20"/>
          <w:szCs w:val="20"/>
        </w:rPr>
        <w:t xml:space="preserve"> </w:t>
      </w:r>
      <w:proofErr w:type="spellStart"/>
      <w:r w:rsidR="003C4DDC">
        <w:rPr>
          <w:rStyle w:val="FontStyle26"/>
          <w:lang w:eastAsia="uk-UA"/>
        </w:rPr>
        <w:t>ТзОВ</w:t>
      </w:r>
      <w:proofErr w:type="spellEnd"/>
      <w:r w:rsidR="003C4DDC">
        <w:rPr>
          <w:rStyle w:val="FontStyle26"/>
          <w:lang w:eastAsia="uk-UA"/>
        </w:rPr>
        <w:t xml:space="preserve"> </w:t>
      </w:r>
      <w:r w:rsidR="003C4DDC" w:rsidRPr="00816EB7">
        <w:rPr>
          <w:rStyle w:val="FontStyle26"/>
          <w:lang w:eastAsia="uk-UA"/>
        </w:rPr>
        <w:t>"СІМПЛЕКС ГРУП"</w:t>
      </w:r>
      <w:r w:rsidR="003C4DDC">
        <w:rPr>
          <w:sz w:val="20"/>
          <w:szCs w:val="20"/>
        </w:rPr>
        <w:t xml:space="preserve"> </w:t>
      </w:r>
      <w:r>
        <w:rPr>
          <w:sz w:val="20"/>
          <w:szCs w:val="20"/>
        </w:rPr>
        <w:t xml:space="preserve">(в подальшому поіменоване як “Продавець”), </w:t>
      </w:r>
      <w:r w:rsidR="003C4DDC">
        <w:rPr>
          <w:sz w:val="20"/>
          <w:szCs w:val="20"/>
        </w:rPr>
        <w:t xml:space="preserve">в особі директора </w:t>
      </w:r>
      <w:proofErr w:type="spellStart"/>
      <w:r w:rsidR="00187C55">
        <w:rPr>
          <w:sz w:val="20"/>
          <w:szCs w:val="20"/>
        </w:rPr>
        <w:t>Слуценко</w:t>
      </w:r>
      <w:proofErr w:type="spellEnd"/>
      <w:r w:rsidR="00187C55">
        <w:rPr>
          <w:sz w:val="20"/>
          <w:szCs w:val="20"/>
        </w:rPr>
        <w:t xml:space="preserve"> В.М.,</w:t>
      </w:r>
      <w:r>
        <w:rPr>
          <w:sz w:val="20"/>
          <w:szCs w:val="20"/>
        </w:rPr>
        <w:t>що діє на підставі Виписки з Єдиного державного реєстру юридичних осіб, фізичних осіб-підприємців та громадських формувань, з другої сторони</w:t>
      </w:r>
    </w:p>
    <w:p w:rsidR="00E875D4" w:rsidRPr="00C30AF0" w:rsidRDefault="00E875D4" w:rsidP="00694720">
      <w:pPr>
        <w:ind w:firstLine="709"/>
        <w:jc w:val="center"/>
        <w:rPr>
          <w:color w:val="000000"/>
          <w:sz w:val="20"/>
          <w:szCs w:val="20"/>
        </w:rPr>
      </w:pPr>
    </w:p>
    <w:p w:rsidR="00A5095E" w:rsidRPr="002F4B74" w:rsidRDefault="00A5095E" w:rsidP="00694720">
      <w:pPr>
        <w:ind w:firstLine="709"/>
        <w:jc w:val="center"/>
        <w:rPr>
          <w:i/>
          <w:color w:val="000000"/>
          <w:sz w:val="20"/>
          <w:szCs w:val="20"/>
        </w:rPr>
      </w:pPr>
      <w:r w:rsidRPr="002F4B74">
        <w:rPr>
          <w:i/>
          <w:color w:val="000000"/>
          <w:sz w:val="20"/>
          <w:szCs w:val="20"/>
        </w:rPr>
        <w:t>які надалі по тексту поіменовані разом як "Сторони", а кожне окремо – як  "Сторона",</w:t>
      </w:r>
    </w:p>
    <w:p w:rsidR="00A5095E" w:rsidRPr="002F4B74" w:rsidRDefault="00A5095E" w:rsidP="00694720">
      <w:pPr>
        <w:ind w:firstLine="709"/>
        <w:jc w:val="center"/>
        <w:rPr>
          <w:i/>
          <w:sz w:val="20"/>
          <w:szCs w:val="20"/>
        </w:rPr>
      </w:pPr>
      <w:r w:rsidRPr="002F4B74">
        <w:rPr>
          <w:i/>
          <w:sz w:val="20"/>
          <w:szCs w:val="20"/>
        </w:rPr>
        <w:t xml:space="preserve">дійшли до взаємної згоди і уклали цей договір </w:t>
      </w:r>
      <w:r w:rsidR="0058741B" w:rsidRPr="002F4B74">
        <w:rPr>
          <w:bCs/>
          <w:i/>
          <w:sz w:val="20"/>
          <w:szCs w:val="20"/>
          <w:lang w:eastAsia="uk-UA"/>
        </w:rPr>
        <w:t>купівлі-продажу товарів</w:t>
      </w:r>
      <w:r w:rsidR="0058741B" w:rsidRPr="002F4B74">
        <w:rPr>
          <w:i/>
          <w:sz w:val="20"/>
          <w:szCs w:val="20"/>
        </w:rPr>
        <w:t xml:space="preserve"> </w:t>
      </w:r>
      <w:r w:rsidRPr="002F4B74">
        <w:rPr>
          <w:i/>
          <w:sz w:val="20"/>
          <w:szCs w:val="20"/>
        </w:rPr>
        <w:t xml:space="preserve">(надалі – </w:t>
      </w:r>
      <w:r w:rsidRPr="002F4B74">
        <w:rPr>
          <w:bCs/>
          <w:i/>
          <w:sz w:val="20"/>
          <w:szCs w:val="20"/>
        </w:rPr>
        <w:t>Договір</w:t>
      </w:r>
      <w:r w:rsidRPr="002F4B74">
        <w:rPr>
          <w:i/>
          <w:sz w:val="20"/>
          <w:szCs w:val="20"/>
        </w:rPr>
        <w:t>) відповідно до чинного цивільного законодавства про наступне:</w:t>
      </w:r>
    </w:p>
    <w:p w:rsidR="004A7185" w:rsidRPr="002F4B74" w:rsidRDefault="004A7185" w:rsidP="00694720">
      <w:pPr>
        <w:ind w:firstLine="709"/>
        <w:jc w:val="center"/>
        <w:rPr>
          <w:b/>
          <w:color w:val="000000"/>
          <w:sz w:val="20"/>
          <w:szCs w:val="20"/>
        </w:rPr>
      </w:pPr>
    </w:p>
    <w:p w:rsidR="00664AE3" w:rsidRPr="002F4B74" w:rsidRDefault="00664AE3" w:rsidP="00694720">
      <w:pPr>
        <w:ind w:firstLine="709"/>
        <w:jc w:val="center"/>
        <w:rPr>
          <w:b/>
          <w:color w:val="000000"/>
          <w:sz w:val="20"/>
          <w:szCs w:val="20"/>
        </w:rPr>
      </w:pPr>
      <w:r w:rsidRPr="002F4B74">
        <w:rPr>
          <w:b/>
          <w:color w:val="000000"/>
          <w:sz w:val="20"/>
          <w:szCs w:val="20"/>
        </w:rPr>
        <w:t>1. ПРЕДМЕТ ДОГОВОРУ</w:t>
      </w:r>
    </w:p>
    <w:p w:rsidR="002F172A" w:rsidRPr="002F4B74" w:rsidRDefault="00664AE3" w:rsidP="006A2275">
      <w:pPr>
        <w:pStyle w:val="a5"/>
        <w:tabs>
          <w:tab w:val="center" w:pos="4719"/>
          <w:tab w:val="right" w:pos="8872"/>
        </w:tabs>
        <w:ind w:firstLine="709"/>
        <w:rPr>
          <w:sz w:val="20"/>
          <w:szCs w:val="20"/>
        </w:rPr>
      </w:pPr>
      <w:r w:rsidRPr="002F4B74">
        <w:rPr>
          <w:sz w:val="20"/>
          <w:szCs w:val="20"/>
        </w:rPr>
        <w:t xml:space="preserve">1.1. </w:t>
      </w:r>
      <w:r w:rsidR="008838BA" w:rsidRPr="002F4B74">
        <w:rPr>
          <w:sz w:val="20"/>
          <w:szCs w:val="20"/>
        </w:rPr>
        <w:t xml:space="preserve">В порядку та на умовах, визначених у цьому Договорі, </w:t>
      </w:r>
      <w:r w:rsidR="00E13F0A" w:rsidRPr="002F4B74">
        <w:rPr>
          <w:color w:val="000000"/>
          <w:sz w:val="20"/>
          <w:szCs w:val="20"/>
        </w:rPr>
        <w:t>Продавець</w:t>
      </w:r>
      <w:r w:rsidR="008838BA" w:rsidRPr="002F4B74">
        <w:rPr>
          <w:sz w:val="20"/>
          <w:szCs w:val="20"/>
        </w:rPr>
        <w:t xml:space="preserve"> </w:t>
      </w:r>
      <w:r w:rsidR="002F172A" w:rsidRPr="002F4B74">
        <w:rPr>
          <w:sz w:val="20"/>
          <w:szCs w:val="20"/>
        </w:rPr>
        <w:t xml:space="preserve">зобов’язується </w:t>
      </w:r>
      <w:r w:rsidR="008838BA" w:rsidRPr="002F4B74">
        <w:rPr>
          <w:sz w:val="20"/>
          <w:szCs w:val="20"/>
        </w:rPr>
        <w:t>передати у власність Покупця, а Покупець зобов’язується прийняти у свою власніст</w:t>
      </w:r>
      <w:r w:rsidR="00D65331">
        <w:rPr>
          <w:sz w:val="20"/>
          <w:szCs w:val="20"/>
        </w:rPr>
        <w:t>ь та оплатити Товар.</w:t>
      </w:r>
    </w:p>
    <w:p w:rsidR="00AA31F3" w:rsidRPr="002F4B74" w:rsidRDefault="00AA31F3" w:rsidP="006A2275">
      <w:pPr>
        <w:pStyle w:val="a5"/>
        <w:tabs>
          <w:tab w:val="center" w:pos="4719"/>
          <w:tab w:val="right" w:pos="8872"/>
        </w:tabs>
        <w:ind w:firstLine="709"/>
        <w:rPr>
          <w:sz w:val="20"/>
          <w:szCs w:val="20"/>
        </w:rPr>
      </w:pPr>
    </w:p>
    <w:p w:rsidR="001857F2" w:rsidRPr="002F4B74" w:rsidRDefault="001857F2" w:rsidP="006A2275">
      <w:pPr>
        <w:pStyle w:val="a5"/>
        <w:tabs>
          <w:tab w:val="center" w:pos="4719"/>
          <w:tab w:val="right" w:pos="8872"/>
        </w:tabs>
        <w:ind w:firstLine="709"/>
        <w:jc w:val="center"/>
        <w:rPr>
          <w:sz w:val="20"/>
          <w:szCs w:val="20"/>
        </w:rPr>
      </w:pPr>
      <w:r w:rsidRPr="002F4B74">
        <w:rPr>
          <w:b/>
          <w:sz w:val="20"/>
          <w:szCs w:val="20"/>
        </w:rPr>
        <w:t xml:space="preserve">2. ПОРЯДОК ТА УМОВИ </w:t>
      </w:r>
      <w:r w:rsidR="00464577" w:rsidRPr="002F4B74">
        <w:rPr>
          <w:b/>
          <w:bCs/>
          <w:sz w:val="20"/>
          <w:szCs w:val="20"/>
        </w:rPr>
        <w:t>ПЕРЕДАЧІ ТОВАРУ ЗА ЦИМ ДОГОВОРОМ</w:t>
      </w:r>
    </w:p>
    <w:p w:rsidR="004D55CD" w:rsidRPr="002F4B74" w:rsidRDefault="004D55CD" w:rsidP="006A2275">
      <w:pPr>
        <w:tabs>
          <w:tab w:val="center" w:pos="4719"/>
          <w:tab w:val="right" w:pos="8872"/>
        </w:tabs>
        <w:ind w:firstLine="709"/>
        <w:jc w:val="both"/>
        <w:rPr>
          <w:bCs/>
          <w:sz w:val="20"/>
          <w:szCs w:val="20"/>
        </w:rPr>
      </w:pPr>
      <w:r w:rsidRPr="002F4B74">
        <w:rPr>
          <w:sz w:val="20"/>
          <w:szCs w:val="20"/>
        </w:rPr>
        <w:t xml:space="preserve">2.1. </w:t>
      </w:r>
      <w:r w:rsidR="008838BA" w:rsidRPr="002F4B74">
        <w:rPr>
          <w:sz w:val="20"/>
          <w:szCs w:val="20"/>
        </w:rPr>
        <w:t>Передача Товару у власність Покупця здій</w:t>
      </w:r>
      <w:r w:rsidR="008D66E8">
        <w:rPr>
          <w:sz w:val="20"/>
          <w:szCs w:val="20"/>
        </w:rPr>
        <w:t>снюється Продавцем,</w:t>
      </w:r>
      <w:r w:rsidR="00AE0DA5">
        <w:rPr>
          <w:sz w:val="20"/>
          <w:szCs w:val="20"/>
        </w:rPr>
        <w:t>вартість доставки входить у вартість товару.</w:t>
      </w:r>
      <w:r w:rsidR="008D66E8">
        <w:rPr>
          <w:sz w:val="20"/>
          <w:szCs w:val="20"/>
        </w:rPr>
        <w:t xml:space="preserve"> </w:t>
      </w:r>
    </w:p>
    <w:p w:rsidR="00D24E69" w:rsidRDefault="00D24E69" w:rsidP="006A2275">
      <w:pPr>
        <w:ind w:firstLine="709"/>
        <w:jc w:val="both"/>
        <w:rPr>
          <w:sz w:val="20"/>
          <w:szCs w:val="20"/>
        </w:rPr>
      </w:pPr>
      <w:r w:rsidRPr="002F4B74">
        <w:rPr>
          <w:sz w:val="20"/>
          <w:szCs w:val="20"/>
        </w:rPr>
        <w:t>2.2. Факт передачі Товару у власність Покупцеві оформляється Сторонами шляхом підписання двостороннього Акта прийому-передачі Товару або видаткової накладної, які підписуються обома Сторонами у момент передачі-приймання Товару. Покупець несе ризик випадкової загибелі (або пошкодження) Товару лише з моменту підписання обома Сторонами Акта прийому-передачі Товару або видаткової накладної. Моментом переходу права власності на Товар від Продавця до Покупця вважається дата підписання Сторонами вищевказаного Акта прийому-передачі Товару або видаткової накладної.</w:t>
      </w:r>
    </w:p>
    <w:p w:rsidR="00AE0DA5" w:rsidRDefault="00AE0DA5" w:rsidP="006A2275">
      <w:pPr>
        <w:ind w:firstLine="709"/>
        <w:jc w:val="both"/>
        <w:rPr>
          <w:sz w:val="20"/>
          <w:szCs w:val="20"/>
        </w:rPr>
      </w:pPr>
      <w:r>
        <w:rPr>
          <w:sz w:val="20"/>
          <w:szCs w:val="20"/>
        </w:rPr>
        <w:t>2.3.Строк поставки (</w:t>
      </w:r>
      <w:r w:rsidR="00A1319A">
        <w:rPr>
          <w:sz w:val="20"/>
          <w:szCs w:val="20"/>
        </w:rPr>
        <w:t xml:space="preserve">вибірки) товару </w:t>
      </w:r>
      <w:r>
        <w:rPr>
          <w:sz w:val="20"/>
          <w:szCs w:val="20"/>
        </w:rPr>
        <w:t xml:space="preserve"> не пізнішу 50 днів з дати укладення цього договору. Товар передається представнику Покупця при наявності довіреності на отримання</w:t>
      </w:r>
      <w:r w:rsidR="00D65331">
        <w:rPr>
          <w:sz w:val="20"/>
          <w:szCs w:val="20"/>
        </w:rPr>
        <w:t xml:space="preserve"> ТМЦ </w:t>
      </w:r>
      <w:r>
        <w:rPr>
          <w:sz w:val="20"/>
          <w:szCs w:val="20"/>
        </w:rPr>
        <w:t>та пред’явленні документу, що посвідчує особу.</w:t>
      </w:r>
    </w:p>
    <w:p w:rsidR="00AE0DA5" w:rsidRPr="002F4B74" w:rsidRDefault="00AE0DA5" w:rsidP="006A2275">
      <w:pPr>
        <w:ind w:firstLine="709"/>
        <w:jc w:val="both"/>
        <w:rPr>
          <w:sz w:val="20"/>
          <w:szCs w:val="20"/>
        </w:rPr>
      </w:pPr>
      <w:r>
        <w:rPr>
          <w:sz w:val="20"/>
          <w:szCs w:val="20"/>
        </w:rPr>
        <w:t>2.4 Разом з товаром Продавець передає документи, що стосуються товару</w:t>
      </w:r>
      <w:r w:rsidR="00A1319A">
        <w:rPr>
          <w:sz w:val="20"/>
          <w:szCs w:val="20"/>
        </w:rPr>
        <w:t xml:space="preserve"> та підлягають передачі разом з ним: товарну накладну і (або) прибутковий касовий ордер.</w:t>
      </w:r>
    </w:p>
    <w:p w:rsidR="00D24E69" w:rsidRPr="002F4B74" w:rsidRDefault="00D24E69" w:rsidP="006A2275">
      <w:pPr>
        <w:tabs>
          <w:tab w:val="center" w:pos="4719"/>
          <w:tab w:val="right" w:pos="8872"/>
        </w:tabs>
        <w:ind w:firstLine="709"/>
        <w:jc w:val="both"/>
        <w:rPr>
          <w:color w:val="000000"/>
          <w:sz w:val="20"/>
          <w:szCs w:val="20"/>
        </w:rPr>
      </w:pPr>
      <w:r w:rsidRPr="002F4B74">
        <w:rPr>
          <w:sz w:val="20"/>
          <w:szCs w:val="20"/>
        </w:rPr>
        <w:t>2.</w:t>
      </w:r>
      <w:r w:rsidR="00D65331">
        <w:rPr>
          <w:sz w:val="20"/>
          <w:szCs w:val="20"/>
        </w:rPr>
        <w:t>5</w:t>
      </w:r>
      <w:r w:rsidRPr="002F4B74">
        <w:rPr>
          <w:sz w:val="20"/>
          <w:szCs w:val="20"/>
        </w:rPr>
        <w:t xml:space="preserve">. </w:t>
      </w:r>
      <w:r w:rsidRPr="002F4B74">
        <w:rPr>
          <w:color w:val="000000"/>
          <w:sz w:val="20"/>
          <w:szCs w:val="20"/>
        </w:rPr>
        <w:t xml:space="preserve">У випадку виявлення Покупцем недоліків Товару при його прийманні Продавець зобов'язується усунути виявлені недоліки Товару у строк </w:t>
      </w:r>
      <w:r w:rsidR="00A64E51">
        <w:rPr>
          <w:sz w:val="20"/>
          <w:szCs w:val="20"/>
        </w:rPr>
        <w:t xml:space="preserve">14 </w:t>
      </w:r>
      <w:r w:rsidR="00E13F0A" w:rsidRPr="002F4B74">
        <w:rPr>
          <w:sz w:val="20"/>
          <w:szCs w:val="20"/>
        </w:rPr>
        <w:t>календарних днів з моменту отримання вимоги Покупця</w:t>
      </w:r>
      <w:r w:rsidRPr="002F4B74">
        <w:rPr>
          <w:color w:val="000000"/>
          <w:sz w:val="20"/>
          <w:szCs w:val="20"/>
        </w:rPr>
        <w:t xml:space="preserve">. У такому випадку приймання Товару та підписання відповідного Акта прийому-передачі Товару або видаткової накладної здійснюється сторонами після усунення вказаних недоліків. </w:t>
      </w:r>
    </w:p>
    <w:p w:rsidR="00CA703C" w:rsidRPr="002F4B74" w:rsidRDefault="00CA703C" w:rsidP="006A2275">
      <w:pPr>
        <w:ind w:firstLine="709"/>
        <w:jc w:val="both"/>
        <w:rPr>
          <w:sz w:val="20"/>
          <w:szCs w:val="20"/>
        </w:rPr>
      </w:pPr>
      <w:r w:rsidRPr="002F4B74">
        <w:rPr>
          <w:sz w:val="20"/>
          <w:szCs w:val="20"/>
        </w:rPr>
        <w:t>2.</w:t>
      </w:r>
      <w:r w:rsidR="00D65331">
        <w:rPr>
          <w:sz w:val="20"/>
          <w:szCs w:val="20"/>
        </w:rPr>
        <w:t>6</w:t>
      </w:r>
      <w:r w:rsidRPr="002F4B74">
        <w:rPr>
          <w:sz w:val="20"/>
          <w:szCs w:val="20"/>
        </w:rPr>
        <w:t xml:space="preserve">. </w:t>
      </w:r>
      <w:r w:rsidR="00E13F0A" w:rsidRPr="002F4B74">
        <w:rPr>
          <w:sz w:val="20"/>
          <w:szCs w:val="20"/>
        </w:rPr>
        <w:t>Продавець</w:t>
      </w:r>
      <w:r w:rsidRPr="002F4B74">
        <w:rPr>
          <w:sz w:val="20"/>
          <w:szCs w:val="20"/>
        </w:rPr>
        <w:t xml:space="preserve"> </w:t>
      </w:r>
      <w:r w:rsidR="00D81B30" w:rsidRPr="002F4B74">
        <w:rPr>
          <w:sz w:val="20"/>
          <w:szCs w:val="20"/>
        </w:rPr>
        <w:t xml:space="preserve">дає гарантію на </w:t>
      </w:r>
      <w:r w:rsidR="00E13F0A" w:rsidRPr="002F4B74">
        <w:rPr>
          <w:sz w:val="20"/>
          <w:szCs w:val="20"/>
        </w:rPr>
        <w:t>поставлений Товар</w:t>
      </w:r>
      <w:r w:rsidRPr="002F4B74">
        <w:rPr>
          <w:sz w:val="20"/>
          <w:szCs w:val="20"/>
        </w:rPr>
        <w:t>.</w:t>
      </w:r>
      <w:r w:rsidR="00D81B30" w:rsidRPr="002F4B74">
        <w:rPr>
          <w:sz w:val="20"/>
          <w:szCs w:val="20"/>
        </w:rPr>
        <w:t xml:space="preserve"> Гаранті</w:t>
      </w:r>
      <w:r w:rsidR="00833870">
        <w:rPr>
          <w:sz w:val="20"/>
          <w:szCs w:val="20"/>
        </w:rPr>
        <w:t>йні строки 12 місяців</w:t>
      </w:r>
      <w:r w:rsidRPr="002F4B74">
        <w:rPr>
          <w:sz w:val="20"/>
          <w:szCs w:val="20"/>
        </w:rPr>
        <w:t xml:space="preserve"> Початком дії гарантійних строків вважається дата підписання Сторонами  відповідного Акта </w:t>
      </w:r>
      <w:r w:rsidR="00E13F0A" w:rsidRPr="002F4B74">
        <w:rPr>
          <w:sz w:val="20"/>
          <w:szCs w:val="20"/>
        </w:rPr>
        <w:t>прийому-передачі Товару або видаткової накладної</w:t>
      </w:r>
      <w:r w:rsidRPr="002F4B74">
        <w:rPr>
          <w:sz w:val="20"/>
          <w:szCs w:val="20"/>
        </w:rPr>
        <w:t>.</w:t>
      </w:r>
    </w:p>
    <w:p w:rsidR="0072108F" w:rsidRPr="002F4B74" w:rsidRDefault="00CA703C" w:rsidP="006A2275">
      <w:pPr>
        <w:ind w:firstLine="709"/>
        <w:jc w:val="both"/>
        <w:rPr>
          <w:sz w:val="20"/>
          <w:szCs w:val="20"/>
        </w:rPr>
      </w:pPr>
      <w:r w:rsidRPr="002F4B74">
        <w:rPr>
          <w:sz w:val="20"/>
          <w:szCs w:val="20"/>
        </w:rPr>
        <w:t>2.</w:t>
      </w:r>
      <w:r w:rsidR="00D65331">
        <w:rPr>
          <w:sz w:val="20"/>
          <w:szCs w:val="20"/>
        </w:rPr>
        <w:t>7</w:t>
      </w:r>
      <w:r w:rsidRPr="002F4B74">
        <w:rPr>
          <w:sz w:val="20"/>
          <w:szCs w:val="20"/>
        </w:rPr>
        <w:t xml:space="preserve">. У випадку виявлення </w:t>
      </w:r>
      <w:r w:rsidR="00E13F0A" w:rsidRPr="002F4B74">
        <w:rPr>
          <w:sz w:val="20"/>
          <w:szCs w:val="20"/>
        </w:rPr>
        <w:t>Покупцем</w:t>
      </w:r>
      <w:r w:rsidRPr="002F4B74">
        <w:rPr>
          <w:sz w:val="20"/>
          <w:szCs w:val="20"/>
        </w:rPr>
        <w:t xml:space="preserve"> неполадок (недоліків) </w:t>
      </w:r>
      <w:r w:rsidR="00E13F0A" w:rsidRPr="002F4B74">
        <w:rPr>
          <w:sz w:val="20"/>
          <w:szCs w:val="20"/>
        </w:rPr>
        <w:t>поставленого Товару протягом гарантійного терміну,</w:t>
      </w:r>
      <w:r w:rsidRPr="002F4B74">
        <w:rPr>
          <w:sz w:val="20"/>
          <w:szCs w:val="20"/>
        </w:rPr>
        <w:t xml:space="preserve"> </w:t>
      </w:r>
      <w:r w:rsidR="00E13F0A" w:rsidRPr="002F4B74">
        <w:rPr>
          <w:sz w:val="20"/>
          <w:szCs w:val="20"/>
        </w:rPr>
        <w:t>Продавець</w:t>
      </w:r>
      <w:r w:rsidRPr="002F4B74">
        <w:rPr>
          <w:sz w:val="20"/>
          <w:szCs w:val="20"/>
        </w:rPr>
        <w:t xml:space="preserve"> зобов'язується в максимально короткий термін, узгоджений з </w:t>
      </w:r>
      <w:r w:rsidR="00E13F0A" w:rsidRPr="002F4B74">
        <w:rPr>
          <w:sz w:val="20"/>
          <w:szCs w:val="20"/>
        </w:rPr>
        <w:t xml:space="preserve">Покупцем </w:t>
      </w:r>
      <w:r w:rsidRPr="002F4B74">
        <w:rPr>
          <w:sz w:val="20"/>
          <w:szCs w:val="20"/>
        </w:rPr>
        <w:t>забезпечити прибуття на об’єкт</w:t>
      </w:r>
      <w:r w:rsidR="009F157A" w:rsidRPr="002F4B74">
        <w:rPr>
          <w:sz w:val="20"/>
          <w:szCs w:val="20"/>
        </w:rPr>
        <w:t xml:space="preserve"> Покупця</w:t>
      </w:r>
      <w:r w:rsidRPr="002F4B74">
        <w:rPr>
          <w:sz w:val="20"/>
          <w:szCs w:val="20"/>
        </w:rPr>
        <w:t xml:space="preserve"> компетентних працівників для з’ясування причин неполадок. </w:t>
      </w:r>
      <w:r w:rsidR="00E13F0A" w:rsidRPr="002F4B74">
        <w:rPr>
          <w:sz w:val="20"/>
          <w:szCs w:val="20"/>
        </w:rPr>
        <w:t xml:space="preserve">Продавець </w:t>
      </w:r>
      <w:r w:rsidRPr="002F4B74">
        <w:rPr>
          <w:sz w:val="20"/>
          <w:szCs w:val="20"/>
        </w:rPr>
        <w:t xml:space="preserve">зобов’язується провести гарантійний ремонт та усунути несправності </w:t>
      </w:r>
      <w:r w:rsidR="00E13F0A" w:rsidRPr="002F4B74">
        <w:rPr>
          <w:sz w:val="20"/>
          <w:szCs w:val="20"/>
        </w:rPr>
        <w:t>Товару</w:t>
      </w:r>
      <w:r w:rsidRPr="002F4B74">
        <w:rPr>
          <w:sz w:val="20"/>
          <w:szCs w:val="20"/>
        </w:rPr>
        <w:t xml:space="preserve"> за свій рахунок пр</w:t>
      </w:r>
      <w:r w:rsidR="00786707" w:rsidRPr="002F4B74">
        <w:rPr>
          <w:sz w:val="20"/>
          <w:szCs w:val="20"/>
        </w:rPr>
        <w:t xml:space="preserve">отягом </w:t>
      </w:r>
      <w:r w:rsidR="005012E2" w:rsidRPr="002F4B74">
        <w:rPr>
          <w:sz w:val="20"/>
          <w:szCs w:val="20"/>
        </w:rPr>
        <w:t>10</w:t>
      </w:r>
      <w:r w:rsidRPr="002F4B74">
        <w:rPr>
          <w:sz w:val="20"/>
          <w:szCs w:val="20"/>
        </w:rPr>
        <w:t xml:space="preserve"> (</w:t>
      </w:r>
      <w:r w:rsidR="005012E2" w:rsidRPr="002F4B74">
        <w:rPr>
          <w:sz w:val="20"/>
          <w:szCs w:val="20"/>
        </w:rPr>
        <w:t>десяти</w:t>
      </w:r>
      <w:r w:rsidRPr="002F4B74">
        <w:rPr>
          <w:sz w:val="20"/>
          <w:szCs w:val="20"/>
        </w:rPr>
        <w:t xml:space="preserve">) календарних днів з моменту отримання відповідного повідомлення від </w:t>
      </w:r>
      <w:r w:rsidR="00E13F0A" w:rsidRPr="002F4B74">
        <w:rPr>
          <w:sz w:val="20"/>
          <w:szCs w:val="20"/>
        </w:rPr>
        <w:t>Покупця</w:t>
      </w:r>
      <w:r w:rsidRPr="002F4B74">
        <w:rPr>
          <w:sz w:val="20"/>
          <w:szCs w:val="20"/>
        </w:rPr>
        <w:t>.</w:t>
      </w:r>
      <w:r w:rsidR="003C05E3" w:rsidRPr="002F4B74">
        <w:rPr>
          <w:sz w:val="20"/>
          <w:szCs w:val="20"/>
        </w:rPr>
        <w:t xml:space="preserve"> У разі неможливості виконанн</w:t>
      </w:r>
      <w:r w:rsidR="00C93294" w:rsidRPr="002F4B74">
        <w:rPr>
          <w:sz w:val="20"/>
          <w:szCs w:val="20"/>
        </w:rPr>
        <w:t>я гарантійного ремонту у вказаний</w:t>
      </w:r>
      <w:r w:rsidR="003C05E3" w:rsidRPr="002F4B74">
        <w:rPr>
          <w:sz w:val="20"/>
          <w:szCs w:val="20"/>
        </w:rPr>
        <w:t xml:space="preserve"> </w:t>
      </w:r>
      <w:r w:rsidR="00C93294" w:rsidRPr="002F4B74">
        <w:rPr>
          <w:sz w:val="20"/>
          <w:szCs w:val="20"/>
        </w:rPr>
        <w:t>строк,</w:t>
      </w:r>
      <w:r w:rsidR="003C05E3" w:rsidRPr="002F4B74">
        <w:rPr>
          <w:sz w:val="20"/>
          <w:szCs w:val="20"/>
        </w:rPr>
        <w:t xml:space="preserve"> </w:t>
      </w:r>
      <w:r w:rsidR="00E13F0A" w:rsidRPr="002F4B74">
        <w:rPr>
          <w:sz w:val="20"/>
          <w:szCs w:val="20"/>
        </w:rPr>
        <w:t xml:space="preserve">Продавець </w:t>
      </w:r>
      <w:r w:rsidR="003C05E3" w:rsidRPr="002F4B74">
        <w:rPr>
          <w:sz w:val="20"/>
          <w:szCs w:val="20"/>
        </w:rPr>
        <w:t>зобов’язується</w:t>
      </w:r>
      <w:r w:rsidR="00C93294" w:rsidRPr="002F4B74">
        <w:rPr>
          <w:sz w:val="20"/>
          <w:szCs w:val="20"/>
        </w:rPr>
        <w:t xml:space="preserve"> у цей же строк</w:t>
      </w:r>
      <w:r w:rsidR="003C05E3" w:rsidRPr="002F4B74">
        <w:rPr>
          <w:sz w:val="20"/>
          <w:szCs w:val="20"/>
        </w:rPr>
        <w:t xml:space="preserve"> надати </w:t>
      </w:r>
      <w:r w:rsidR="00E13F0A" w:rsidRPr="002F4B74">
        <w:rPr>
          <w:sz w:val="20"/>
          <w:szCs w:val="20"/>
        </w:rPr>
        <w:t>аналогічний Товар</w:t>
      </w:r>
      <w:r w:rsidR="003C05E3" w:rsidRPr="002F4B74">
        <w:rPr>
          <w:sz w:val="20"/>
          <w:szCs w:val="20"/>
        </w:rPr>
        <w:t xml:space="preserve"> на підміну до моменту усунення несправностей.</w:t>
      </w:r>
    </w:p>
    <w:p w:rsidR="00E21310" w:rsidRPr="002F4B74" w:rsidRDefault="00CA703C" w:rsidP="006A2275">
      <w:pPr>
        <w:ind w:firstLine="709"/>
        <w:jc w:val="both"/>
        <w:rPr>
          <w:sz w:val="20"/>
          <w:szCs w:val="20"/>
        </w:rPr>
      </w:pPr>
      <w:r w:rsidRPr="002F4B74">
        <w:rPr>
          <w:sz w:val="20"/>
          <w:szCs w:val="20"/>
        </w:rPr>
        <w:t>2.</w:t>
      </w:r>
      <w:r w:rsidR="00D65331">
        <w:rPr>
          <w:sz w:val="20"/>
          <w:szCs w:val="20"/>
        </w:rPr>
        <w:t>8</w:t>
      </w:r>
      <w:r w:rsidRPr="002F4B74">
        <w:rPr>
          <w:sz w:val="20"/>
          <w:szCs w:val="20"/>
        </w:rPr>
        <w:t xml:space="preserve">. У разі виправлення дефектів виявлених протягом гарантійного строку (терміну), гарантійний строк (термін), збільшується на час (період), протягом якого </w:t>
      </w:r>
      <w:r w:rsidR="00E13F0A" w:rsidRPr="002F4B74">
        <w:rPr>
          <w:sz w:val="20"/>
          <w:szCs w:val="20"/>
        </w:rPr>
        <w:t>Товар</w:t>
      </w:r>
      <w:r w:rsidRPr="002F4B74">
        <w:rPr>
          <w:sz w:val="20"/>
          <w:szCs w:val="20"/>
        </w:rPr>
        <w:t xml:space="preserve"> не м</w:t>
      </w:r>
      <w:r w:rsidR="00E13F0A" w:rsidRPr="002F4B74">
        <w:rPr>
          <w:sz w:val="20"/>
          <w:szCs w:val="20"/>
        </w:rPr>
        <w:t>і</w:t>
      </w:r>
      <w:r w:rsidRPr="002F4B74">
        <w:rPr>
          <w:sz w:val="20"/>
          <w:szCs w:val="20"/>
        </w:rPr>
        <w:t>г використовуватися у зв'язку з виявленими недоліками.</w:t>
      </w:r>
    </w:p>
    <w:p w:rsidR="00CA703C" w:rsidRPr="002F4B74" w:rsidRDefault="00CA703C" w:rsidP="006A2275">
      <w:pPr>
        <w:pStyle w:val="a5"/>
        <w:tabs>
          <w:tab w:val="center" w:pos="4719"/>
          <w:tab w:val="right" w:pos="8872"/>
        </w:tabs>
        <w:ind w:firstLine="709"/>
        <w:rPr>
          <w:sz w:val="20"/>
          <w:szCs w:val="20"/>
        </w:rPr>
      </w:pPr>
    </w:p>
    <w:p w:rsidR="00464577" w:rsidRPr="002F4B74" w:rsidRDefault="00464577" w:rsidP="006A2275">
      <w:pPr>
        <w:ind w:firstLine="709"/>
        <w:jc w:val="center"/>
        <w:rPr>
          <w:b/>
          <w:color w:val="000000"/>
          <w:sz w:val="20"/>
          <w:szCs w:val="20"/>
        </w:rPr>
      </w:pPr>
      <w:r w:rsidRPr="002F4B74">
        <w:rPr>
          <w:b/>
          <w:color w:val="000000"/>
          <w:sz w:val="20"/>
          <w:szCs w:val="20"/>
        </w:rPr>
        <w:t>3. ЦІНА (ВАРТІСТЬ) ТОВАРУ ТА УМОВИ ОПЛАТИ ТОВАРУ</w:t>
      </w:r>
    </w:p>
    <w:p w:rsidR="001A5738" w:rsidRDefault="00464577" w:rsidP="001A5738">
      <w:pPr>
        <w:pStyle w:val="a5"/>
        <w:tabs>
          <w:tab w:val="left" w:pos="540"/>
        </w:tabs>
        <w:ind w:firstLine="709"/>
        <w:rPr>
          <w:b/>
          <w:sz w:val="20"/>
          <w:szCs w:val="20"/>
        </w:rPr>
      </w:pPr>
      <w:r w:rsidRPr="002F4B74">
        <w:rPr>
          <w:sz w:val="20"/>
          <w:szCs w:val="20"/>
        </w:rPr>
        <w:t>3.1. Загальна ціна (вартіс</w:t>
      </w:r>
      <w:r w:rsidR="00AE0DA5">
        <w:rPr>
          <w:sz w:val="20"/>
          <w:szCs w:val="20"/>
        </w:rPr>
        <w:t>ть) Товару за цим Договором становить</w:t>
      </w:r>
      <w:r w:rsidR="00445AEF">
        <w:rPr>
          <w:sz w:val="20"/>
          <w:szCs w:val="20"/>
        </w:rPr>
        <w:t xml:space="preserve"> </w:t>
      </w:r>
      <w:r w:rsidR="001A5738">
        <w:rPr>
          <w:b/>
          <w:sz w:val="20"/>
          <w:szCs w:val="20"/>
        </w:rPr>
        <w:t>17537</w:t>
      </w:r>
      <w:r w:rsidR="00D67728">
        <w:rPr>
          <w:b/>
          <w:sz w:val="20"/>
          <w:szCs w:val="20"/>
        </w:rPr>
        <w:t>,</w:t>
      </w:r>
      <w:r w:rsidR="001A5738">
        <w:rPr>
          <w:b/>
          <w:sz w:val="20"/>
          <w:szCs w:val="20"/>
        </w:rPr>
        <w:t xml:space="preserve">99 </w:t>
      </w:r>
      <w:r w:rsidR="00C30AF0">
        <w:rPr>
          <w:b/>
          <w:sz w:val="20"/>
          <w:szCs w:val="20"/>
        </w:rPr>
        <w:t>(</w:t>
      </w:r>
      <w:r w:rsidR="001A5738" w:rsidRPr="001A5738">
        <w:rPr>
          <w:b/>
          <w:sz w:val="20"/>
          <w:szCs w:val="20"/>
        </w:rPr>
        <w:t>Сімнадцять тисяч п'ятсот тридцять сім гривень 99 копійок</w:t>
      </w:r>
      <w:r w:rsidR="00DE1804">
        <w:rPr>
          <w:b/>
          <w:sz w:val="20"/>
          <w:szCs w:val="20"/>
        </w:rPr>
        <w:t>)</w:t>
      </w:r>
      <w:r w:rsidR="001A5738">
        <w:rPr>
          <w:b/>
          <w:sz w:val="20"/>
          <w:szCs w:val="20"/>
        </w:rPr>
        <w:t xml:space="preserve"> у</w:t>
      </w:r>
      <w:r w:rsidR="001A5738" w:rsidRPr="001A5738">
        <w:rPr>
          <w:b/>
          <w:sz w:val="20"/>
          <w:szCs w:val="20"/>
        </w:rPr>
        <w:t xml:space="preserve"> т.ч. ПДВ: Дві тисячі дев'ятсот двадцять три гривні 00 копійок</w:t>
      </w:r>
    </w:p>
    <w:p w:rsidR="00464577" w:rsidRPr="002F4B74" w:rsidRDefault="00464577" w:rsidP="001A5738">
      <w:pPr>
        <w:pStyle w:val="a5"/>
        <w:tabs>
          <w:tab w:val="left" w:pos="540"/>
        </w:tabs>
        <w:ind w:firstLine="709"/>
        <w:rPr>
          <w:sz w:val="20"/>
          <w:szCs w:val="20"/>
        </w:rPr>
      </w:pPr>
      <w:r w:rsidRPr="002F4B74">
        <w:rPr>
          <w:sz w:val="20"/>
          <w:szCs w:val="20"/>
        </w:rPr>
        <w:t>3.2. Оплата ціни (вартості) Товару здійснюється Покупцем в національній валюті України безготівково шляхом банківського переказу грошових коштів на поточний рахунок Продавця.</w:t>
      </w:r>
    </w:p>
    <w:p w:rsidR="00223C12" w:rsidRPr="00223C12" w:rsidRDefault="00464577" w:rsidP="00223C12">
      <w:pPr>
        <w:shd w:val="clear" w:color="auto" w:fill="FFFFFF"/>
        <w:tabs>
          <w:tab w:val="center" w:pos="4719"/>
          <w:tab w:val="right" w:pos="8872"/>
        </w:tabs>
        <w:ind w:firstLine="709"/>
        <w:jc w:val="both"/>
        <w:rPr>
          <w:sz w:val="20"/>
          <w:szCs w:val="20"/>
        </w:rPr>
      </w:pPr>
      <w:r w:rsidRPr="00223C12">
        <w:rPr>
          <w:sz w:val="20"/>
          <w:szCs w:val="20"/>
        </w:rPr>
        <w:t>3.3. Оплата вартості (ціни) Товару здійснюється Покупцем на умовах</w:t>
      </w:r>
      <w:r w:rsidR="00223C12" w:rsidRPr="00223C12">
        <w:rPr>
          <w:sz w:val="20"/>
          <w:szCs w:val="20"/>
        </w:rPr>
        <w:t xml:space="preserve"> передоплати в розмірі 100 % від вартості Товару. </w:t>
      </w:r>
    </w:p>
    <w:p w:rsidR="00464577" w:rsidRPr="002F4B74" w:rsidRDefault="00464577" w:rsidP="006A2275">
      <w:pPr>
        <w:tabs>
          <w:tab w:val="center" w:pos="4719"/>
          <w:tab w:val="right" w:pos="8872"/>
        </w:tabs>
        <w:ind w:firstLine="709"/>
        <w:jc w:val="both"/>
        <w:rPr>
          <w:sz w:val="20"/>
          <w:szCs w:val="20"/>
        </w:rPr>
      </w:pPr>
      <w:r w:rsidRPr="002F4B74">
        <w:rPr>
          <w:sz w:val="20"/>
          <w:szCs w:val="20"/>
        </w:rPr>
        <w:t xml:space="preserve">3.4. Датою оплати вартості (ціни) Товару (чи його частини) вважається дата </w:t>
      </w:r>
      <w:r w:rsidR="002E389E" w:rsidRPr="002F4B74">
        <w:rPr>
          <w:sz w:val="20"/>
          <w:szCs w:val="20"/>
        </w:rPr>
        <w:t>списання</w:t>
      </w:r>
      <w:r w:rsidRPr="002F4B74">
        <w:rPr>
          <w:sz w:val="20"/>
          <w:szCs w:val="20"/>
        </w:rPr>
        <w:t xml:space="preserve"> грошових коштів </w:t>
      </w:r>
      <w:r w:rsidR="002E389E" w:rsidRPr="002F4B74">
        <w:rPr>
          <w:sz w:val="20"/>
          <w:szCs w:val="20"/>
        </w:rPr>
        <w:t>з</w:t>
      </w:r>
      <w:r w:rsidRPr="002F4B74">
        <w:rPr>
          <w:sz w:val="20"/>
          <w:szCs w:val="20"/>
        </w:rPr>
        <w:t xml:space="preserve"> поточн</w:t>
      </w:r>
      <w:r w:rsidR="002E389E" w:rsidRPr="002F4B74">
        <w:rPr>
          <w:sz w:val="20"/>
          <w:szCs w:val="20"/>
        </w:rPr>
        <w:t>ого</w:t>
      </w:r>
      <w:r w:rsidRPr="002F4B74">
        <w:rPr>
          <w:sz w:val="20"/>
          <w:szCs w:val="20"/>
        </w:rPr>
        <w:t xml:space="preserve"> рахунк</w:t>
      </w:r>
      <w:r w:rsidR="002E389E" w:rsidRPr="002F4B74">
        <w:rPr>
          <w:sz w:val="20"/>
          <w:szCs w:val="20"/>
        </w:rPr>
        <w:t>у</w:t>
      </w:r>
      <w:r w:rsidRPr="002F4B74">
        <w:rPr>
          <w:sz w:val="20"/>
          <w:szCs w:val="20"/>
        </w:rPr>
        <w:t xml:space="preserve"> </w:t>
      </w:r>
      <w:r w:rsidR="002E389E" w:rsidRPr="002F4B74">
        <w:rPr>
          <w:sz w:val="20"/>
          <w:szCs w:val="20"/>
        </w:rPr>
        <w:t>Покупця</w:t>
      </w:r>
      <w:r w:rsidRPr="002F4B74">
        <w:rPr>
          <w:sz w:val="20"/>
          <w:szCs w:val="20"/>
        </w:rPr>
        <w:t>.</w:t>
      </w:r>
    </w:p>
    <w:p w:rsidR="00A709B8" w:rsidRDefault="00A709B8" w:rsidP="006A2275">
      <w:pPr>
        <w:tabs>
          <w:tab w:val="center" w:pos="4719"/>
          <w:tab w:val="right" w:pos="8872"/>
        </w:tabs>
        <w:ind w:firstLine="709"/>
        <w:jc w:val="center"/>
        <w:rPr>
          <w:b/>
          <w:bCs/>
          <w:sz w:val="20"/>
          <w:szCs w:val="20"/>
        </w:rPr>
      </w:pPr>
    </w:p>
    <w:p w:rsidR="00A709B8" w:rsidRDefault="00A709B8" w:rsidP="006A2275">
      <w:pPr>
        <w:tabs>
          <w:tab w:val="center" w:pos="4719"/>
          <w:tab w:val="right" w:pos="8872"/>
        </w:tabs>
        <w:ind w:firstLine="709"/>
        <w:jc w:val="center"/>
        <w:rPr>
          <w:b/>
          <w:bCs/>
          <w:sz w:val="20"/>
          <w:szCs w:val="20"/>
        </w:rPr>
      </w:pPr>
    </w:p>
    <w:p w:rsidR="00A709B8" w:rsidRDefault="00A709B8" w:rsidP="006A2275">
      <w:pPr>
        <w:tabs>
          <w:tab w:val="center" w:pos="4719"/>
          <w:tab w:val="right" w:pos="8872"/>
        </w:tabs>
        <w:ind w:firstLine="709"/>
        <w:jc w:val="center"/>
        <w:rPr>
          <w:b/>
          <w:bCs/>
          <w:sz w:val="20"/>
          <w:szCs w:val="20"/>
        </w:rPr>
      </w:pPr>
    </w:p>
    <w:p w:rsidR="002F172A" w:rsidRPr="002F4B74" w:rsidRDefault="00A27518" w:rsidP="006A2275">
      <w:pPr>
        <w:tabs>
          <w:tab w:val="center" w:pos="4719"/>
          <w:tab w:val="right" w:pos="8872"/>
        </w:tabs>
        <w:ind w:firstLine="709"/>
        <w:jc w:val="center"/>
        <w:rPr>
          <w:b/>
          <w:bCs/>
          <w:sz w:val="20"/>
          <w:szCs w:val="20"/>
        </w:rPr>
      </w:pPr>
      <w:r w:rsidRPr="002F4B74">
        <w:rPr>
          <w:b/>
          <w:bCs/>
          <w:sz w:val="20"/>
          <w:szCs w:val="20"/>
        </w:rPr>
        <w:t>4. ПРАВА ТА ОБОВ’ЯЗКИ СТОРІН</w:t>
      </w:r>
    </w:p>
    <w:p w:rsidR="00464577" w:rsidRPr="002F4B74" w:rsidRDefault="00464577" w:rsidP="006A2275">
      <w:pPr>
        <w:ind w:firstLine="709"/>
        <w:jc w:val="both"/>
        <w:rPr>
          <w:b/>
          <w:bCs/>
          <w:i/>
          <w:sz w:val="20"/>
          <w:szCs w:val="20"/>
        </w:rPr>
      </w:pPr>
      <w:r w:rsidRPr="002F4B74">
        <w:rPr>
          <w:b/>
          <w:bCs/>
          <w:i/>
          <w:sz w:val="20"/>
          <w:szCs w:val="20"/>
        </w:rPr>
        <w:t>4.1. Продавець зобов’язується:</w:t>
      </w:r>
    </w:p>
    <w:p w:rsidR="00464577" w:rsidRPr="002F4B74" w:rsidRDefault="00464577" w:rsidP="006A2275">
      <w:pPr>
        <w:pStyle w:val="WW-30"/>
        <w:ind w:firstLine="709"/>
        <w:rPr>
          <w:bCs/>
          <w:sz w:val="20"/>
          <w:szCs w:val="20"/>
        </w:rPr>
      </w:pPr>
      <w:r w:rsidRPr="002F4B74">
        <w:rPr>
          <w:sz w:val="20"/>
          <w:szCs w:val="20"/>
        </w:rPr>
        <w:t xml:space="preserve">4.1.1. </w:t>
      </w:r>
      <w:r w:rsidRPr="002F4B74">
        <w:rPr>
          <w:bCs/>
          <w:sz w:val="20"/>
          <w:szCs w:val="20"/>
        </w:rPr>
        <w:t>Передати Покупцеві Товар та усю необхідну технічну документацію на нього у власність в терм</w:t>
      </w:r>
      <w:r w:rsidR="00833870">
        <w:rPr>
          <w:bCs/>
          <w:sz w:val="20"/>
          <w:szCs w:val="20"/>
        </w:rPr>
        <w:t>ін до 3-ох днів</w:t>
      </w:r>
      <w:r w:rsidR="00526C42" w:rsidRPr="002F4B74">
        <w:rPr>
          <w:bCs/>
          <w:sz w:val="20"/>
          <w:szCs w:val="20"/>
        </w:rPr>
        <w:t>.</w:t>
      </w:r>
    </w:p>
    <w:p w:rsidR="00464577" w:rsidRPr="002F4B74" w:rsidRDefault="00464577" w:rsidP="006A2275">
      <w:pPr>
        <w:pStyle w:val="WW-30"/>
        <w:ind w:firstLine="709"/>
        <w:rPr>
          <w:sz w:val="20"/>
          <w:szCs w:val="20"/>
        </w:rPr>
      </w:pPr>
      <w:r w:rsidRPr="002F4B74">
        <w:rPr>
          <w:sz w:val="20"/>
          <w:szCs w:val="20"/>
        </w:rPr>
        <w:t xml:space="preserve">4.1.2. Скласти та підписати двосторонній Акт прийому-передачі Товару або видаткову накладну. </w:t>
      </w:r>
    </w:p>
    <w:p w:rsidR="00464577" w:rsidRPr="002F4B74" w:rsidRDefault="00464577" w:rsidP="006A2275">
      <w:pPr>
        <w:pStyle w:val="WW-30"/>
        <w:ind w:firstLine="709"/>
        <w:rPr>
          <w:sz w:val="20"/>
          <w:szCs w:val="20"/>
        </w:rPr>
      </w:pPr>
      <w:r w:rsidRPr="002F4B74">
        <w:rPr>
          <w:sz w:val="20"/>
          <w:szCs w:val="20"/>
        </w:rPr>
        <w:t>4.1.3. Забезпечити якість Товару відповідно до чинних в Україні технічних умов та стандартів, усувати виявлені Покупцем недоліки Товару.</w:t>
      </w:r>
    </w:p>
    <w:p w:rsidR="00464577" w:rsidRPr="002F4B74" w:rsidRDefault="00464577" w:rsidP="006A2275">
      <w:pPr>
        <w:pStyle w:val="WW-30"/>
        <w:ind w:firstLine="709"/>
        <w:rPr>
          <w:sz w:val="20"/>
          <w:szCs w:val="20"/>
        </w:rPr>
      </w:pPr>
      <w:r w:rsidRPr="002F4B74">
        <w:rPr>
          <w:sz w:val="20"/>
          <w:szCs w:val="20"/>
        </w:rPr>
        <w:t>4.1.4. Здійснити у термін</w:t>
      </w:r>
      <w:r w:rsidR="00526C42" w:rsidRPr="002F4B74">
        <w:rPr>
          <w:sz w:val="20"/>
          <w:szCs w:val="20"/>
        </w:rPr>
        <w:t>и</w:t>
      </w:r>
      <w:r w:rsidRPr="002F4B74">
        <w:rPr>
          <w:sz w:val="20"/>
          <w:szCs w:val="20"/>
        </w:rPr>
        <w:t xml:space="preserve"> </w:t>
      </w:r>
      <w:r w:rsidR="00526C42" w:rsidRPr="002F4B74">
        <w:rPr>
          <w:sz w:val="20"/>
          <w:szCs w:val="20"/>
        </w:rPr>
        <w:t>вказані в цьому Договорі</w:t>
      </w:r>
      <w:r w:rsidRPr="002F4B74">
        <w:rPr>
          <w:sz w:val="20"/>
          <w:szCs w:val="20"/>
        </w:rPr>
        <w:t xml:space="preserve"> заміну неякісного Товару.</w:t>
      </w:r>
    </w:p>
    <w:p w:rsidR="00464577" w:rsidRPr="002F4B74" w:rsidRDefault="00464577" w:rsidP="006A2275">
      <w:pPr>
        <w:ind w:firstLine="709"/>
        <w:rPr>
          <w:b/>
          <w:bCs/>
          <w:i/>
          <w:sz w:val="20"/>
          <w:szCs w:val="20"/>
        </w:rPr>
      </w:pPr>
      <w:r w:rsidRPr="002F4B74">
        <w:rPr>
          <w:b/>
          <w:bCs/>
          <w:i/>
          <w:sz w:val="20"/>
          <w:szCs w:val="20"/>
        </w:rPr>
        <w:t xml:space="preserve">4.2. Покупець зобов’язується: </w:t>
      </w:r>
    </w:p>
    <w:p w:rsidR="00464577" w:rsidRPr="002F4B74" w:rsidRDefault="00BC67AF" w:rsidP="006A2275">
      <w:pPr>
        <w:ind w:firstLine="709"/>
        <w:jc w:val="both"/>
        <w:rPr>
          <w:bCs/>
          <w:sz w:val="20"/>
          <w:szCs w:val="20"/>
        </w:rPr>
      </w:pPr>
      <w:r>
        <w:rPr>
          <w:bCs/>
          <w:sz w:val="20"/>
          <w:szCs w:val="20"/>
        </w:rPr>
        <w:t xml:space="preserve">4.2.1. Прийняти </w:t>
      </w:r>
      <w:r w:rsidR="00526C42" w:rsidRPr="002F4B74">
        <w:rPr>
          <w:bCs/>
          <w:sz w:val="20"/>
          <w:szCs w:val="20"/>
        </w:rPr>
        <w:t xml:space="preserve"> Товар.</w:t>
      </w:r>
    </w:p>
    <w:p w:rsidR="00464577" w:rsidRPr="002F4B74" w:rsidRDefault="00464577" w:rsidP="006A2275">
      <w:pPr>
        <w:ind w:firstLine="709"/>
        <w:jc w:val="both"/>
        <w:rPr>
          <w:bCs/>
          <w:sz w:val="20"/>
          <w:szCs w:val="20"/>
        </w:rPr>
      </w:pPr>
      <w:r w:rsidRPr="002F4B74">
        <w:rPr>
          <w:bCs/>
          <w:sz w:val="20"/>
          <w:szCs w:val="20"/>
        </w:rPr>
        <w:t>4.2.2. Оплатити вартість (ціну) Товару</w:t>
      </w:r>
      <w:r w:rsidRPr="002F4B74">
        <w:rPr>
          <w:sz w:val="20"/>
          <w:szCs w:val="20"/>
        </w:rPr>
        <w:t xml:space="preserve"> </w:t>
      </w:r>
      <w:r w:rsidRPr="002F4B74">
        <w:rPr>
          <w:bCs/>
          <w:sz w:val="20"/>
          <w:szCs w:val="20"/>
        </w:rPr>
        <w:t>у визначені</w:t>
      </w:r>
      <w:r w:rsidR="00526C42" w:rsidRPr="002F4B74">
        <w:rPr>
          <w:bCs/>
          <w:sz w:val="20"/>
          <w:szCs w:val="20"/>
        </w:rPr>
        <w:t xml:space="preserve"> цим Договором строки (терміни).</w:t>
      </w:r>
    </w:p>
    <w:p w:rsidR="002F172A" w:rsidRPr="002F4B74" w:rsidRDefault="00464577" w:rsidP="006A2275">
      <w:pPr>
        <w:tabs>
          <w:tab w:val="left" w:pos="0"/>
          <w:tab w:val="left" w:pos="567"/>
        </w:tabs>
        <w:ind w:firstLine="709"/>
        <w:jc w:val="both"/>
        <w:rPr>
          <w:bCs/>
          <w:sz w:val="20"/>
          <w:szCs w:val="20"/>
        </w:rPr>
      </w:pPr>
      <w:r w:rsidRPr="002F4B74">
        <w:rPr>
          <w:bCs/>
          <w:sz w:val="20"/>
          <w:szCs w:val="20"/>
        </w:rPr>
        <w:t>4.2.3. Підписати двосторонній Акт прийому-передачі Товару або видаткову накладну в рамках цього Договору.</w:t>
      </w:r>
    </w:p>
    <w:p w:rsidR="00BB578C" w:rsidRPr="002F4B74" w:rsidRDefault="00BB578C" w:rsidP="006A2275">
      <w:pPr>
        <w:ind w:firstLine="709"/>
        <w:jc w:val="both"/>
        <w:rPr>
          <w:b/>
          <w:bCs/>
          <w:sz w:val="20"/>
          <w:szCs w:val="20"/>
          <w:u w:val="single"/>
        </w:rPr>
      </w:pPr>
    </w:p>
    <w:p w:rsidR="002F172A" w:rsidRPr="002F4B74" w:rsidRDefault="00090CB9" w:rsidP="006A2275">
      <w:pPr>
        <w:ind w:firstLine="709"/>
        <w:jc w:val="center"/>
        <w:rPr>
          <w:b/>
          <w:bCs/>
          <w:sz w:val="20"/>
          <w:szCs w:val="20"/>
        </w:rPr>
      </w:pPr>
      <w:r w:rsidRPr="002F4B74">
        <w:rPr>
          <w:b/>
          <w:bCs/>
          <w:sz w:val="20"/>
          <w:szCs w:val="20"/>
        </w:rPr>
        <w:t>5</w:t>
      </w:r>
      <w:r w:rsidR="002F172A" w:rsidRPr="002F4B74">
        <w:rPr>
          <w:b/>
          <w:bCs/>
          <w:sz w:val="20"/>
          <w:szCs w:val="20"/>
        </w:rPr>
        <w:t>. ВІДПОВІДАЛЬНІСТЬ СТОРІН</w:t>
      </w:r>
    </w:p>
    <w:p w:rsidR="00464577" w:rsidRPr="002F4B74" w:rsidRDefault="00464577" w:rsidP="006A2275">
      <w:pPr>
        <w:ind w:firstLine="709"/>
        <w:jc w:val="both"/>
        <w:rPr>
          <w:sz w:val="20"/>
          <w:szCs w:val="20"/>
        </w:rPr>
      </w:pPr>
      <w:r w:rsidRPr="002F4B74">
        <w:rPr>
          <w:bCs/>
          <w:color w:val="000000"/>
          <w:sz w:val="20"/>
          <w:szCs w:val="20"/>
        </w:rPr>
        <w:t xml:space="preserve">5.1. </w:t>
      </w:r>
      <w:r w:rsidRPr="002F4B74">
        <w:rPr>
          <w:sz w:val="20"/>
          <w:szCs w:val="20"/>
        </w:rPr>
        <w:t>За невиконання та/або неналежне виконання умов цього Договору винна Сторона несе відповідальність в порядку, визначеному чинним законодавством України та цим Договором.</w:t>
      </w:r>
    </w:p>
    <w:p w:rsidR="00464577" w:rsidRPr="002F4B74" w:rsidRDefault="00464577" w:rsidP="006A2275">
      <w:pPr>
        <w:ind w:firstLine="709"/>
        <w:jc w:val="both"/>
        <w:rPr>
          <w:sz w:val="20"/>
          <w:szCs w:val="20"/>
        </w:rPr>
      </w:pPr>
      <w:r w:rsidRPr="002F4B74">
        <w:rPr>
          <w:sz w:val="20"/>
          <w:szCs w:val="20"/>
        </w:rPr>
        <w:t>5.2. За невиконання та/або неналежне виконання своїх зобов’язань за цим Договором Сторона зобов’язана відшкодувати іншій Стороні заподіяні таким невиконанням та/або неналежним виконанням збитки.</w:t>
      </w:r>
    </w:p>
    <w:p w:rsidR="00464577" w:rsidRPr="002F4B74" w:rsidRDefault="00464577" w:rsidP="006A2275">
      <w:pPr>
        <w:ind w:firstLine="709"/>
        <w:jc w:val="both"/>
        <w:rPr>
          <w:sz w:val="20"/>
          <w:szCs w:val="20"/>
        </w:rPr>
      </w:pPr>
      <w:r w:rsidRPr="002F4B74">
        <w:rPr>
          <w:sz w:val="20"/>
          <w:szCs w:val="20"/>
        </w:rPr>
        <w:t>5.</w:t>
      </w:r>
      <w:r w:rsidR="00C47766">
        <w:rPr>
          <w:sz w:val="20"/>
          <w:szCs w:val="20"/>
        </w:rPr>
        <w:t>3</w:t>
      </w:r>
      <w:r w:rsidRPr="002F4B74">
        <w:rPr>
          <w:sz w:val="20"/>
          <w:szCs w:val="20"/>
        </w:rPr>
        <w:t>. У випадку несвоєчасного виконання прийнятих на себе грошових зобов’язань по оплаті за фактично переданий у власність Товар за цим Договором Покупець зобов’язаний сплатити на користь Продавця пеню в розмірі облікової ставки НБУ від суми невиконаного зобов’язання за кожний день прострочення виконання.</w:t>
      </w:r>
    </w:p>
    <w:p w:rsidR="00464577" w:rsidRPr="002F4B74" w:rsidRDefault="00464577" w:rsidP="006A2275">
      <w:pPr>
        <w:ind w:firstLine="709"/>
        <w:jc w:val="both"/>
        <w:rPr>
          <w:sz w:val="20"/>
          <w:szCs w:val="20"/>
          <w:highlight w:val="yellow"/>
        </w:rPr>
      </w:pPr>
      <w:r w:rsidRPr="002F4B74">
        <w:rPr>
          <w:sz w:val="20"/>
          <w:szCs w:val="20"/>
        </w:rPr>
        <w:t>5.</w:t>
      </w:r>
      <w:r w:rsidR="00C47766">
        <w:rPr>
          <w:sz w:val="20"/>
          <w:szCs w:val="20"/>
        </w:rPr>
        <w:t>4.</w:t>
      </w:r>
      <w:r w:rsidR="00961ED1" w:rsidRPr="002F4B74">
        <w:rPr>
          <w:sz w:val="20"/>
          <w:szCs w:val="20"/>
        </w:rPr>
        <w:t xml:space="preserve"> </w:t>
      </w:r>
      <w:r w:rsidRPr="002F4B74">
        <w:rPr>
          <w:sz w:val="20"/>
          <w:szCs w:val="20"/>
        </w:rPr>
        <w:t>Сплата Стороною штрафу або пені не звільняє жодну зі Сторін від обов’язку реально та належним чином виконати усі свої зобов’язання за цим Договором та від обов’язку повністю відшкодувати протилежній стороні усі збитки, завдані їй невиконанням або неналежним виконанням цього Договору. Штраф (пеня) підлягає стягненню у повному розмірі, незалежно від відшкодування збитків.</w:t>
      </w:r>
    </w:p>
    <w:p w:rsidR="00CA703C" w:rsidRPr="002F4B74" w:rsidRDefault="00CA703C" w:rsidP="006A2275">
      <w:pPr>
        <w:shd w:val="clear" w:color="auto" w:fill="FFFFFF"/>
        <w:tabs>
          <w:tab w:val="num" w:pos="792"/>
          <w:tab w:val="left" w:pos="1134"/>
          <w:tab w:val="left" w:pos="1854"/>
          <w:tab w:val="left" w:pos="1872"/>
          <w:tab w:val="left" w:pos="4219"/>
          <w:tab w:val="left" w:pos="5155"/>
        </w:tabs>
        <w:ind w:firstLine="709"/>
        <w:jc w:val="both"/>
        <w:rPr>
          <w:sz w:val="20"/>
          <w:szCs w:val="20"/>
        </w:rPr>
      </w:pPr>
    </w:p>
    <w:p w:rsidR="004549AE" w:rsidRPr="002F4B74" w:rsidRDefault="004549AE" w:rsidP="006A2275">
      <w:pPr>
        <w:ind w:firstLine="709"/>
        <w:jc w:val="center"/>
        <w:rPr>
          <w:b/>
          <w:bCs/>
          <w:sz w:val="20"/>
          <w:szCs w:val="20"/>
        </w:rPr>
      </w:pPr>
      <w:r w:rsidRPr="002F4B74">
        <w:rPr>
          <w:b/>
          <w:bCs/>
          <w:sz w:val="20"/>
          <w:szCs w:val="20"/>
        </w:rPr>
        <w:t>6. ОБСТАВИНИ НЕПЕРЕБОРНОЇ СИЛИ</w:t>
      </w:r>
    </w:p>
    <w:p w:rsidR="00712A5C" w:rsidRPr="002F4B74" w:rsidRDefault="00712A5C" w:rsidP="006A2275">
      <w:pPr>
        <w:pStyle w:val="310"/>
        <w:ind w:firstLine="709"/>
        <w:rPr>
          <w:rFonts w:ascii="Times New Roman" w:hAnsi="Times New Roman"/>
          <w:color w:val="000000"/>
          <w:sz w:val="20"/>
          <w:lang w:val="uk-UA"/>
        </w:rPr>
      </w:pPr>
      <w:r w:rsidRPr="002F4B74">
        <w:rPr>
          <w:rFonts w:ascii="Times New Roman" w:hAnsi="Times New Roman"/>
          <w:sz w:val="20"/>
          <w:lang w:val="uk-UA"/>
        </w:rPr>
        <w:t xml:space="preserve">6.1. При настанні обставин непереборної сили (обставин форс-мажору), тобто неможливості повного або часткового виконання будь-якою із Сторін зобов’язань по цьому Договору внаслідок обставин непереборної сили, а саме: пожежі, стихійного лиха, урядових заборон, блокади або інших незалежних від Сторін обставин, термін (строк) виконання зобов’язань продовжується (переноситься) на такий термін (строк), протягом  якого будуть діяти вищевказані обставини та їх наслідки. </w:t>
      </w:r>
      <w:r w:rsidRPr="002F4B74">
        <w:rPr>
          <w:rFonts w:ascii="Times New Roman" w:hAnsi="Times New Roman"/>
          <w:bCs/>
          <w:color w:val="000000"/>
          <w:spacing w:val="-1"/>
          <w:sz w:val="20"/>
          <w:lang w:val="uk-UA"/>
        </w:rPr>
        <w:t>С</w:t>
      </w:r>
      <w:r w:rsidRPr="002F4B74">
        <w:rPr>
          <w:rFonts w:ascii="Times New Roman" w:hAnsi="Times New Roman"/>
          <w:color w:val="000000"/>
          <w:spacing w:val="-1"/>
          <w:sz w:val="20"/>
          <w:lang w:val="uk-UA"/>
        </w:rPr>
        <w:t>торона, для якої наступили обставини непереборної сили, зобов'язана письмово протягом 24 (двадцяти чотирьох) годин з моменту настання цих обставин повідомити іншу Сторону про це, вказати орієнтовний термін (строк) дії обставин непереборної сили, а також вжити заходів для зменшення заподіяння збитків другій Стороні.</w:t>
      </w:r>
    </w:p>
    <w:p w:rsidR="00712A5C" w:rsidRPr="002F4B74" w:rsidRDefault="00712A5C" w:rsidP="006A2275">
      <w:pPr>
        <w:pStyle w:val="310"/>
        <w:ind w:firstLine="709"/>
        <w:rPr>
          <w:rFonts w:ascii="Times New Roman" w:hAnsi="Times New Roman"/>
          <w:sz w:val="20"/>
          <w:lang w:val="uk-UA"/>
        </w:rPr>
      </w:pPr>
      <w:r w:rsidRPr="002F4B74">
        <w:rPr>
          <w:rFonts w:ascii="Times New Roman" w:hAnsi="Times New Roman"/>
          <w:sz w:val="20"/>
          <w:lang w:val="uk-UA"/>
        </w:rPr>
        <w:t>6.2. Якщо вищевказані обставини тривають більше тридцяти календарних днів, Покупець вправі відмовитися від цього Договору (тобто розірвати (припинити) цей Договір) в односторонньому порядку, направивши Продавцеві відповідне повідомлення, та вимагати від Продавця повернення оплачених за</w:t>
      </w:r>
      <w:r w:rsidR="00082056" w:rsidRPr="002F4B74">
        <w:rPr>
          <w:rFonts w:ascii="Times New Roman" w:hAnsi="Times New Roman"/>
          <w:sz w:val="20"/>
          <w:lang w:val="uk-UA"/>
        </w:rPr>
        <w:t xml:space="preserve"> непоставлений</w:t>
      </w:r>
      <w:r w:rsidRPr="002F4B74">
        <w:rPr>
          <w:rFonts w:ascii="Times New Roman" w:hAnsi="Times New Roman"/>
          <w:sz w:val="20"/>
          <w:lang w:val="uk-UA"/>
        </w:rPr>
        <w:t xml:space="preserve"> Товар грошових коштів.</w:t>
      </w:r>
      <w:r w:rsidR="00082056" w:rsidRPr="002F4B74">
        <w:rPr>
          <w:rFonts w:ascii="Times New Roman" w:hAnsi="Times New Roman"/>
          <w:sz w:val="20"/>
          <w:lang w:val="uk-UA"/>
        </w:rPr>
        <w:t xml:space="preserve"> До моменту припинення Договору, Сторони зобов’язані провести повний взаєморозрахунок.</w:t>
      </w:r>
    </w:p>
    <w:p w:rsidR="004549AE" w:rsidRPr="002F4B74" w:rsidRDefault="00712A5C" w:rsidP="006A2275">
      <w:pPr>
        <w:pStyle w:val="310"/>
        <w:ind w:firstLine="709"/>
        <w:rPr>
          <w:rFonts w:ascii="Times New Roman" w:hAnsi="Times New Roman"/>
          <w:sz w:val="20"/>
          <w:lang w:val="uk-UA"/>
        </w:rPr>
      </w:pPr>
      <w:r w:rsidRPr="002F4B74">
        <w:rPr>
          <w:rFonts w:ascii="Times New Roman" w:hAnsi="Times New Roman"/>
          <w:sz w:val="20"/>
          <w:lang w:val="uk-UA"/>
        </w:rPr>
        <w:t>6.3. Факт настання обставин непереборної сили повинен підтверджуватися довідкою Торгово-промислової палати України.</w:t>
      </w:r>
    </w:p>
    <w:p w:rsidR="00A64E51" w:rsidRDefault="00A64E51" w:rsidP="006A2275">
      <w:pPr>
        <w:ind w:firstLine="709"/>
        <w:jc w:val="center"/>
        <w:rPr>
          <w:b/>
          <w:sz w:val="20"/>
          <w:szCs w:val="20"/>
        </w:rPr>
      </w:pPr>
    </w:p>
    <w:p w:rsidR="00DF46CF" w:rsidRPr="002F4B74" w:rsidRDefault="00DF46CF" w:rsidP="006A2275">
      <w:pPr>
        <w:ind w:firstLine="709"/>
        <w:jc w:val="center"/>
        <w:rPr>
          <w:b/>
          <w:sz w:val="20"/>
          <w:szCs w:val="20"/>
        </w:rPr>
      </w:pPr>
      <w:r w:rsidRPr="002F4B74">
        <w:rPr>
          <w:b/>
          <w:sz w:val="20"/>
          <w:szCs w:val="20"/>
        </w:rPr>
        <w:t xml:space="preserve">7. </w:t>
      </w:r>
      <w:r w:rsidR="00ED0D38" w:rsidRPr="002F4B74">
        <w:rPr>
          <w:b/>
          <w:sz w:val="20"/>
          <w:szCs w:val="20"/>
        </w:rPr>
        <w:t>ПОРЯДОК ВИРІШЕННЯ СПОРІВ</w:t>
      </w:r>
    </w:p>
    <w:p w:rsidR="00DF46CF" w:rsidRPr="002F4B74" w:rsidRDefault="00DF46CF" w:rsidP="006A2275">
      <w:pPr>
        <w:ind w:firstLine="709"/>
        <w:jc w:val="both"/>
        <w:rPr>
          <w:sz w:val="20"/>
          <w:szCs w:val="20"/>
        </w:rPr>
      </w:pPr>
      <w:r w:rsidRPr="002F4B74">
        <w:rPr>
          <w:sz w:val="20"/>
          <w:szCs w:val="20"/>
        </w:rPr>
        <w:t>7.1. Всі спори і розбіжності, що можуть виникнути між сторонами із умов цього Договору, або в зв`язку з ним (при його укладенні, виконанні, зміні, розірванні, припиненні, визнанні неукладеним, визнанні недійсним і т. ін.) підлягають виріш</w:t>
      </w:r>
      <w:r w:rsidR="000016DC">
        <w:rPr>
          <w:sz w:val="20"/>
          <w:szCs w:val="20"/>
        </w:rPr>
        <w:t>енню в суді</w:t>
      </w:r>
      <w:r w:rsidRPr="002F4B74">
        <w:rPr>
          <w:sz w:val="20"/>
          <w:szCs w:val="20"/>
        </w:rPr>
        <w:t>, якщо попередньо не досягнуто згоди шляхом переговорів.</w:t>
      </w:r>
    </w:p>
    <w:p w:rsidR="00C15537" w:rsidRPr="002F4B74" w:rsidRDefault="00C15537" w:rsidP="006A2275">
      <w:pPr>
        <w:ind w:firstLine="709"/>
        <w:jc w:val="center"/>
        <w:rPr>
          <w:b/>
          <w:bCs/>
          <w:caps/>
          <w:sz w:val="20"/>
          <w:szCs w:val="20"/>
        </w:rPr>
      </w:pPr>
      <w:r w:rsidRPr="002F4B74">
        <w:rPr>
          <w:b/>
          <w:bCs/>
          <w:caps/>
          <w:sz w:val="20"/>
          <w:szCs w:val="20"/>
        </w:rPr>
        <w:t>8. Термін (СТРОК) дії договору</w:t>
      </w:r>
    </w:p>
    <w:p w:rsidR="00C15537" w:rsidRPr="002F4B74" w:rsidRDefault="00C15537" w:rsidP="006A2275">
      <w:pPr>
        <w:autoSpaceDE w:val="0"/>
        <w:autoSpaceDN w:val="0"/>
        <w:adjustRightInd w:val="0"/>
        <w:ind w:firstLine="709"/>
        <w:jc w:val="both"/>
        <w:rPr>
          <w:sz w:val="20"/>
          <w:szCs w:val="20"/>
        </w:rPr>
      </w:pPr>
      <w:r w:rsidRPr="002F4B74">
        <w:rPr>
          <w:sz w:val="20"/>
          <w:szCs w:val="20"/>
        </w:rPr>
        <w:t>8.1. Договір набирає чинності з дати його укладення (підписання) сторонами та діє</w:t>
      </w:r>
      <w:r w:rsidR="00500434" w:rsidRPr="002F4B74">
        <w:rPr>
          <w:sz w:val="20"/>
          <w:szCs w:val="20"/>
        </w:rPr>
        <w:t xml:space="preserve"> </w:t>
      </w:r>
      <w:r w:rsidR="00D46DCF">
        <w:rPr>
          <w:sz w:val="20"/>
          <w:szCs w:val="20"/>
        </w:rPr>
        <w:t>до 31 грудня 2020</w:t>
      </w:r>
      <w:r w:rsidR="00F334F6">
        <w:rPr>
          <w:sz w:val="20"/>
          <w:szCs w:val="20"/>
        </w:rPr>
        <w:t xml:space="preserve"> року.</w:t>
      </w:r>
    </w:p>
    <w:p w:rsidR="00C15537" w:rsidRPr="002F4B74" w:rsidRDefault="00C15537" w:rsidP="006A2275">
      <w:pPr>
        <w:ind w:firstLine="709"/>
        <w:jc w:val="both"/>
        <w:rPr>
          <w:sz w:val="20"/>
          <w:szCs w:val="20"/>
        </w:rPr>
      </w:pPr>
      <w:r w:rsidRPr="002F4B74">
        <w:rPr>
          <w:sz w:val="20"/>
          <w:szCs w:val="20"/>
        </w:rPr>
        <w:t xml:space="preserve">8.2. Розірвання (припинення) цього Договору допускається лише за взаємною письмовою згодою обох Сторін, якщо інше не передбачено </w:t>
      </w:r>
      <w:r w:rsidR="00B6450D" w:rsidRPr="002F4B74">
        <w:rPr>
          <w:sz w:val="20"/>
          <w:szCs w:val="20"/>
        </w:rPr>
        <w:t xml:space="preserve">умовами цього </w:t>
      </w:r>
      <w:r w:rsidRPr="002F4B74">
        <w:rPr>
          <w:sz w:val="20"/>
          <w:szCs w:val="20"/>
        </w:rPr>
        <w:t>Договор</w:t>
      </w:r>
      <w:r w:rsidR="00B6450D" w:rsidRPr="002F4B74">
        <w:rPr>
          <w:sz w:val="20"/>
          <w:szCs w:val="20"/>
        </w:rPr>
        <w:t>у</w:t>
      </w:r>
      <w:r w:rsidRPr="002F4B74">
        <w:rPr>
          <w:sz w:val="20"/>
          <w:szCs w:val="20"/>
        </w:rPr>
        <w:t>.</w:t>
      </w:r>
    </w:p>
    <w:p w:rsidR="00C15537" w:rsidRPr="002F4B74" w:rsidRDefault="00C15537" w:rsidP="006A2275">
      <w:pPr>
        <w:ind w:firstLine="709"/>
        <w:jc w:val="both"/>
        <w:rPr>
          <w:sz w:val="20"/>
          <w:szCs w:val="20"/>
        </w:rPr>
      </w:pPr>
      <w:r w:rsidRPr="002F4B74">
        <w:rPr>
          <w:sz w:val="20"/>
          <w:szCs w:val="20"/>
        </w:rPr>
        <w:t>8.</w:t>
      </w:r>
      <w:r w:rsidR="004B33CA" w:rsidRPr="002F4B74">
        <w:rPr>
          <w:sz w:val="20"/>
          <w:szCs w:val="20"/>
        </w:rPr>
        <w:t>3</w:t>
      </w:r>
      <w:r w:rsidRPr="002F4B74">
        <w:rPr>
          <w:sz w:val="20"/>
          <w:szCs w:val="20"/>
        </w:rPr>
        <w:t xml:space="preserve">. </w:t>
      </w:r>
      <w:r w:rsidRPr="002F4B74">
        <w:rPr>
          <w:color w:val="000000"/>
          <w:sz w:val="20"/>
          <w:szCs w:val="20"/>
        </w:rPr>
        <w:t>Закінчення строку дії цього Договору не звільняє жодну зі Сторін від відповідальності за його порушення (невиконання та/або неналежне виконання), яке мало місце під час дії цього Договору.</w:t>
      </w:r>
    </w:p>
    <w:p w:rsidR="00223C12" w:rsidRPr="002F4B74" w:rsidRDefault="00223C12" w:rsidP="006A2275">
      <w:pPr>
        <w:ind w:firstLine="709"/>
        <w:jc w:val="both"/>
        <w:rPr>
          <w:b/>
          <w:bCs/>
          <w:sz w:val="20"/>
          <w:szCs w:val="20"/>
          <w:u w:val="single"/>
        </w:rPr>
      </w:pPr>
    </w:p>
    <w:p w:rsidR="00C00305" w:rsidRPr="002F4B74" w:rsidRDefault="009C20DD" w:rsidP="006A2275">
      <w:pPr>
        <w:ind w:firstLine="709"/>
        <w:jc w:val="center"/>
        <w:rPr>
          <w:b/>
          <w:bCs/>
          <w:sz w:val="20"/>
          <w:szCs w:val="20"/>
          <w:u w:val="single"/>
        </w:rPr>
      </w:pPr>
      <w:r w:rsidRPr="002F4B74">
        <w:rPr>
          <w:b/>
          <w:bCs/>
          <w:caps/>
          <w:sz w:val="20"/>
          <w:szCs w:val="20"/>
        </w:rPr>
        <w:t>9. Заключні положення</w:t>
      </w:r>
    </w:p>
    <w:p w:rsidR="00450B84" w:rsidRPr="002F4B74" w:rsidRDefault="00450B84" w:rsidP="006A2275">
      <w:pPr>
        <w:pStyle w:val="311"/>
        <w:ind w:left="0" w:firstLine="709"/>
        <w:jc w:val="both"/>
        <w:rPr>
          <w:lang w:val="uk-UA"/>
        </w:rPr>
      </w:pPr>
      <w:r w:rsidRPr="002F4B74">
        <w:rPr>
          <w:lang w:val="uk-UA"/>
        </w:rPr>
        <w:t>9.1. Зміни і доповнення до цього договору, а також тексти його додатків (додаткових угод) вважаються дійсними лише в тому випадку, якщо вони вчинені у письмовій формі і підписані</w:t>
      </w:r>
      <w:r w:rsidR="00A64EE6" w:rsidRPr="002F4B74">
        <w:rPr>
          <w:lang w:val="uk-UA"/>
        </w:rPr>
        <w:t xml:space="preserve"> обома сторонами</w:t>
      </w:r>
      <w:r w:rsidRPr="002F4B74">
        <w:rPr>
          <w:lang w:val="uk-UA"/>
        </w:rPr>
        <w:t>. Одностороння зміна умов цього Договору не допускається, якщо інше не передбачено умовами цього Договору.</w:t>
      </w:r>
      <w:r w:rsidR="00B6450D" w:rsidRPr="002F4B74">
        <w:rPr>
          <w:lang w:val="uk-UA"/>
        </w:rPr>
        <w:t xml:space="preserve"> </w:t>
      </w:r>
      <w:r w:rsidRPr="002F4B74">
        <w:rPr>
          <w:lang w:val="uk-UA"/>
        </w:rPr>
        <w:t>Всі акти, додатки (додаткові угоди), доповнення до цього Договору становлять його невід'ємну частину.</w:t>
      </w:r>
    </w:p>
    <w:p w:rsidR="00450B84" w:rsidRPr="002F4B74" w:rsidRDefault="00450B84" w:rsidP="006A2275">
      <w:pPr>
        <w:pStyle w:val="311"/>
        <w:ind w:left="0" w:firstLine="709"/>
        <w:jc w:val="both"/>
        <w:rPr>
          <w:lang w:val="uk-UA"/>
        </w:rPr>
      </w:pPr>
      <w:r w:rsidRPr="002F4B74">
        <w:rPr>
          <w:lang w:val="uk-UA"/>
        </w:rPr>
        <w:t>9.2. Відносини між сторонами, що не врегульовані положеннями (умовами) цього Договору, регулюються нормами чинного цивільного законодавства України.</w:t>
      </w:r>
    </w:p>
    <w:p w:rsidR="00450B84" w:rsidRPr="002F4B74" w:rsidRDefault="00450B84" w:rsidP="006A2275">
      <w:pPr>
        <w:pStyle w:val="311"/>
        <w:ind w:left="0" w:firstLine="709"/>
        <w:jc w:val="both"/>
        <w:rPr>
          <w:lang w:val="uk-UA"/>
        </w:rPr>
      </w:pPr>
      <w:r w:rsidRPr="002F4B74">
        <w:rPr>
          <w:lang w:val="uk-UA"/>
        </w:rPr>
        <w:lastRenderedPageBreak/>
        <w:t xml:space="preserve">9.3. </w:t>
      </w:r>
      <w:r w:rsidR="009C20DD" w:rsidRPr="002F4B74">
        <w:rPr>
          <w:lang w:val="uk-UA"/>
        </w:rPr>
        <w:t xml:space="preserve">Жодна зі Сторін </w:t>
      </w:r>
      <w:r w:rsidRPr="002F4B74">
        <w:rPr>
          <w:lang w:val="uk-UA"/>
        </w:rPr>
        <w:t>не вправі передавати свої права та обов’язки по цьому Договору третім особам без попередньої письмової згоди на те</w:t>
      </w:r>
      <w:r w:rsidR="009C20DD" w:rsidRPr="002F4B74">
        <w:rPr>
          <w:lang w:val="uk-UA"/>
        </w:rPr>
        <w:t xml:space="preserve"> протилежної Сторони</w:t>
      </w:r>
      <w:r w:rsidRPr="002F4B74">
        <w:rPr>
          <w:lang w:val="uk-UA"/>
        </w:rPr>
        <w:t>.</w:t>
      </w:r>
      <w:r w:rsidR="004E6227" w:rsidRPr="002F4B74">
        <w:rPr>
          <w:lang w:val="uk-UA"/>
        </w:rPr>
        <w:t xml:space="preserve"> </w:t>
      </w:r>
      <w:r w:rsidRPr="002F4B74">
        <w:rPr>
          <w:lang w:val="uk-UA"/>
        </w:rPr>
        <w:t>Реорганізація будь-якої із Сторін не є підставою для припинення цього Договору.</w:t>
      </w:r>
    </w:p>
    <w:p w:rsidR="00450B84" w:rsidRPr="002F4B74" w:rsidRDefault="00450B84" w:rsidP="006A2275">
      <w:pPr>
        <w:pStyle w:val="a5"/>
        <w:ind w:firstLine="709"/>
        <w:rPr>
          <w:sz w:val="20"/>
          <w:szCs w:val="20"/>
        </w:rPr>
      </w:pPr>
      <w:r w:rsidRPr="002F4B74">
        <w:rPr>
          <w:sz w:val="20"/>
          <w:szCs w:val="20"/>
        </w:rPr>
        <w:t>9.</w:t>
      </w:r>
      <w:r w:rsidR="004E6227" w:rsidRPr="002F4B74">
        <w:rPr>
          <w:sz w:val="20"/>
          <w:szCs w:val="20"/>
        </w:rPr>
        <w:t>4</w:t>
      </w:r>
      <w:r w:rsidRPr="002F4B74">
        <w:rPr>
          <w:sz w:val="20"/>
          <w:szCs w:val="20"/>
        </w:rPr>
        <w:t>. Недійсність (визнання недійсним) будь-якого з положень (умов) цього Договору не є підставою для недійсності (визнання недійсним) інших положень (умов) цього Договору та/або усього Договору в цілому.</w:t>
      </w:r>
    </w:p>
    <w:p w:rsidR="00450B84" w:rsidRPr="002F4B74" w:rsidRDefault="00450B84" w:rsidP="006A2275">
      <w:pPr>
        <w:pStyle w:val="311"/>
        <w:ind w:left="0" w:firstLine="709"/>
        <w:jc w:val="both"/>
        <w:rPr>
          <w:bCs/>
          <w:iCs/>
          <w:lang w:val="uk-UA"/>
        </w:rPr>
      </w:pPr>
      <w:r w:rsidRPr="002F4B74">
        <w:rPr>
          <w:lang w:val="uk-UA"/>
        </w:rPr>
        <w:t>9.</w:t>
      </w:r>
      <w:r w:rsidR="004E6227" w:rsidRPr="002F4B74">
        <w:rPr>
          <w:lang w:val="uk-UA"/>
        </w:rPr>
        <w:t>5</w:t>
      </w:r>
      <w:r w:rsidRPr="002F4B74">
        <w:rPr>
          <w:lang w:val="uk-UA"/>
        </w:rPr>
        <w:t>. Текст цього Договору складено</w:t>
      </w:r>
      <w:r w:rsidR="00D60739" w:rsidRPr="002F4B74">
        <w:rPr>
          <w:lang w:val="uk-UA"/>
        </w:rPr>
        <w:t xml:space="preserve"> </w:t>
      </w:r>
      <w:r w:rsidRPr="002F4B74">
        <w:rPr>
          <w:lang w:val="uk-UA"/>
        </w:rPr>
        <w:t>українськ</w:t>
      </w:r>
      <w:r w:rsidR="00D60739" w:rsidRPr="002F4B74">
        <w:rPr>
          <w:lang w:val="uk-UA"/>
        </w:rPr>
        <w:t>ою</w:t>
      </w:r>
      <w:r w:rsidRPr="002F4B74">
        <w:rPr>
          <w:lang w:val="uk-UA"/>
        </w:rPr>
        <w:t xml:space="preserve"> мов</w:t>
      </w:r>
      <w:r w:rsidR="00D60739" w:rsidRPr="002F4B74">
        <w:rPr>
          <w:lang w:val="uk-UA"/>
        </w:rPr>
        <w:t>ою</w:t>
      </w:r>
      <w:r w:rsidRPr="002F4B74">
        <w:rPr>
          <w:lang w:val="uk-UA"/>
        </w:rPr>
        <w:t xml:space="preserve"> в двох дійсних (оригінальних) примірниках, що мають однакову юридичну силу, - по одному примірнику для кожної Сторони.</w:t>
      </w:r>
      <w:r w:rsidR="0064649F" w:rsidRPr="002F4B74">
        <w:rPr>
          <w:lang w:val="uk-UA"/>
        </w:rPr>
        <w:t xml:space="preserve"> </w:t>
      </w:r>
      <w:r w:rsidRPr="002F4B74">
        <w:rPr>
          <w:bCs/>
          <w:iCs/>
          <w:lang w:val="uk-UA"/>
        </w:rPr>
        <w:t xml:space="preserve">Усі виправлення (корективи) за текстом цього Договору мають юридичну силу лише при взаємному їх посвідченні представниками Сторін та скріплення печатками Сторін у кожному окремому випадку. </w:t>
      </w:r>
    </w:p>
    <w:p w:rsidR="00322DF8" w:rsidRPr="002F4B74" w:rsidRDefault="00322DF8" w:rsidP="00322DF8">
      <w:pPr>
        <w:ind w:firstLine="709"/>
        <w:jc w:val="both"/>
        <w:rPr>
          <w:sz w:val="20"/>
          <w:szCs w:val="20"/>
        </w:rPr>
      </w:pPr>
      <w:r w:rsidRPr="002F4B74">
        <w:rPr>
          <w:sz w:val="20"/>
          <w:szCs w:val="20"/>
        </w:rPr>
        <w:t xml:space="preserve">9.6. Уповноважені представники Сторін, які підписують Договір, підтверджують, що вони надають згоду відповідно до Закону України «Про захист персональних даних» на обробку іншій Стороні своїх персональних даних з метою забезпечення реалізації правовідносин за участю фізичних осіб. Уповноважені представники Сторін також підтверджують, що вони повідомлені іншою Стороною, про те що їх персональні дані включені до бази персональних даних іншої Сторони, а також що склад та зміст зібраних персональних даних відповідають підставам та меті обробки таких персональних даних, про права суб’єкта персональних даних, які визначені статтею 8 Закону України «Про захист персональних даних» та про мету збору персональних даних. </w:t>
      </w:r>
    </w:p>
    <w:p w:rsidR="00322DF8" w:rsidRPr="002F4B74" w:rsidRDefault="00322DF8" w:rsidP="00322DF8">
      <w:pPr>
        <w:pStyle w:val="311"/>
        <w:ind w:left="0" w:firstLine="709"/>
        <w:jc w:val="both"/>
        <w:rPr>
          <w:bCs/>
          <w:iCs/>
          <w:lang w:val="uk-UA"/>
        </w:rPr>
      </w:pPr>
      <w:r w:rsidRPr="002F4B74">
        <w:rPr>
          <w:lang w:val="uk-UA"/>
        </w:rPr>
        <w:t>Сторона Договору, що отримала персональні дані зобов’язана забезпечити їх захист від незаконної обробки і незаконного доступу до них відповідно до вимог ст.24 Закону України «Про захист персональних даних» та інших вимог, передбачених чинним законодавством України.</w:t>
      </w:r>
    </w:p>
    <w:p w:rsidR="00834871" w:rsidRPr="00834871" w:rsidRDefault="003C763C" w:rsidP="00834871">
      <w:pPr>
        <w:pStyle w:val="311"/>
        <w:ind w:left="0" w:firstLine="709"/>
        <w:jc w:val="both"/>
        <w:rPr>
          <w:lang w:val="uk-UA"/>
        </w:rPr>
      </w:pPr>
      <w:r>
        <w:rPr>
          <w:lang w:val="uk-UA"/>
        </w:rPr>
        <w:t>9.7</w:t>
      </w:r>
      <w:r w:rsidR="00834871" w:rsidRPr="00A64E51">
        <w:rPr>
          <w:lang w:val="uk-UA"/>
        </w:rPr>
        <w:t>. Підписанням цього Договору Продавець підтверджує</w:t>
      </w:r>
      <w:r w:rsidR="001C5CEE" w:rsidRPr="00A64E51">
        <w:rPr>
          <w:lang w:val="uk-UA"/>
        </w:rPr>
        <w:t>,</w:t>
      </w:r>
      <w:r w:rsidR="00577F7F" w:rsidRPr="00A64E51">
        <w:rPr>
          <w:lang w:val="uk-UA"/>
        </w:rPr>
        <w:t xml:space="preserve"> що на Товар сплачено усі митні збори, податки та інших платежі, пов’язані з ввезенням Товару в Україну.</w:t>
      </w:r>
    </w:p>
    <w:p w:rsidR="004B33CA" w:rsidRPr="002F4B74" w:rsidRDefault="00B1215C" w:rsidP="00B1215C">
      <w:pPr>
        <w:tabs>
          <w:tab w:val="left" w:pos="4573"/>
        </w:tabs>
        <w:ind w:firstLine="709"/>
        <w:jc w:val="both"/>
        <w:rPr>
          <w:sz w:val="20"/>
          <w:szCs w:val="20"/>
        </w:rPr>
      </w:pPr>
      <w:r w:rsidRPr="002F4B74">
        <w:rPr>
          <w:sz w:val="20"/>
          <w:szCs w:val="20"/>
        </w:rPr>
        <w:tab/>
      </w:r>
    </w:p>
    <w:p w:rsidR="00B6450D" w:rsidRDefault="00B6450D" w:rsidP="00AA36C9">
      <w:pPr>
        <w:jc w:val="center"/>
        <w:rPr>
          <w:b/>
          <w:bCs/>
          <w:sz w:val="20"/>
          <w:szCs w:val="20"/>
        </w:rPr>
      </w:pPr>
      <w:r w:rsidRPr="002F4B74">
        <w:rPr>
          <w:b/>
          <w:bCs/>
          <w:caps/>
          <w:sz w:val="20"/>
          <w:szCs w:val="20"/>
        </w:rPr>
        <w:t xml:space="preserve">10. </w:t>
      </w:r>
      <w:r w:rsidRPr="002F4B74">
        <w:rPr>
          <w:b/>
          <w:bCs/>
          <w:sz w:val="20"/>
          <w:szCs w:val="20"/>
        </w:rPr>
        <w:t>РЕКВІЗИТИ ТА ПІДПИСИ СТОРІН ДОГОВОРУ</w:t>
      </w:r>
      <w:r w:rsidR="00AA36C9">
        <w:rPr>
          <w:b/>
          <w:bCs/>
          <w:sz w:val="20"/>
          <w:szCs w:val="20"/>
        </w:rPr>
        <w:t>.</w:t>
      </w:r>
    </w:p>
    <w:p w:rsidR="000741E8" w:rsidRPr="002F4B74" w:rsidRDefault="000741E8" w:rsidP="00694720">
      <w:pPr>
        <w:ind w:firstLine="709"/>
        <w:jc w:val="center"/>
        <w:rPr>
          <w:b/>
          <w:bCs/>
          <w:sz w:val="20"/>
          <w:szCs w:val="20"/>
        </w:rPr>
      </w:pPr>
    </w:p>
    <w:p w:rsidR="001323BD" w:rsidRDefault="001323BD" w:rsidP="001323BD">
      <w:pPr>
        <w:pStyle w:val="2"/>
        <w:ind w:right="-1"/>
        <w:jc w:val="center"/>
      </w:pPr>
    </w:p>
    <w:p w:rsidR="001323BD" w:rsidRDefault="001323BD" w:rsidP="001323BD">
      <w:pPr>
        <w:tabs>
          <w:tab w:val="left" w:pos="6255"/>
        </w:tabs>
        <w:ind w:right="-334"/>
        <w:jc w:val="both"/>
        <w:rPr>
          <w:rFonts w:eastAsia="Calibri"/>
          <w:b/>
          <w:bCs/>
          <w:i/>
        </w:rPr>
      </w:pPr>
      <w:r>
        <w:rPr>
          <w:rStyle w:val="FontStyle26"/>
          <w:lang w:eastAsia="uk-UA"/>
        </w:rPr>
        <w:t xml:space="preserve">ПОКУПЕЦЬ </w:t>
      </w:r>
      <w:r>
        <w:rPr>
          <w:rFonts w:eastAsia="Calibri"/>
          <w:b/>
          <w:bCs/>
        </w:rPr>
        <w:t xml:space="preserve">       </w:t>
      </w:r>
      <w:r>
        <w:rPr>
          <w:rFonts w:eastAsia="Calibri"/>
          <w:b/>
          <w:bCs/>
        </w:rPr>
        <w:tab/>
      </w:r>
      <w:r>
        <w:rPr>
          <w:rStyle w:val="FontStyle23"/>
          <w:i/>
          <w:iCs/>
          <w:lang w:eastAsia="uk-UA"/>
        </w:rPr>
        <w:t>ПРОДАВЕЦЬ</w:t>
      </w:r>
    </w:p>
    <w:tbl>
      <w:tblPr>
        <w:tblpPr w:leftFromText="180" w:rightFromText="180" w:vertAnchor="text" w:tblpX="-209" w:tblpY="119"/>
        <w:tblW w:w="10745" w:type="dxa"/>
        <w:tblLook w:val="04A0" w:firstRow="1" w:lastRow="0" w:firstColumn="1" w:lastColumn="0" w:noHBand="0" w:noVBand="1"/>
      </w:tblPr>
      <w:tblGrid>
        <w:gridCol w:w="3794"/>
        <w:gridCol w:w="6951"/>
      </w:tblGrid>
      <w:tr w:rsidR="00445AEF" w:rsidTr="00E727CC">
        <w:trPr>
          <w:trHeight w:val="288"/>
        </w:trPr>
        <w:tc>
          <w:tcPr>
            <w:tcW w:w="3794" w:type="dxa"/>
          </w:tcPr>
          <w:p w:rsidR="00D84AA4" w:rsidRPr="00D84AA4" w:rsidRDefault="00315567" w:rsidP="00D84AA4">
            <w:pPr>
              <w:ind w:right="-334"/>
              <w:rPr>
                <w:b/>
                <w:bCs/>
                <w:i/>
              </w:rPr>
            </w:pPr>
            <w:r>
              <w:rPr>
                <w:b/>
                <w:bCs/>
                <w:i/>
              </w:rPr>
              <w:t xml:space="preserve">ФОП </w:t>
            </w:r>
            <w:proofErr w:type="spellStart"/>
            <w:r>
              <w:rPr>
                <w:b/>
                <w:bCs/>
                <w:i/>
              </w:rPr>
              <w:t>Шкредко</w:t>
            </w:r>
            <w:proofErr w:type="spellEnd"/>
            <w:r>
              <w:rPr>
                <w:b/>
                <w:bCs/>
                <w:i/>
              </w:rPr>
              <w:t xml:space="preserve"> Ігор Ігорович</w:t>
            </w:r>
          </w:p>
          <w:p w:rsidR="005727EC" w:rsidRDefault="005727EC" w:rsidP="00D84AA4">
            <w:pPr>
              <w:ind w:right="-334"/>
              <w:rPr>
                <w:bCs/>
              </w:rPr>
            </w:pPr>
            <w:r>
              <w:t>Адреса:</w:t>
            </w:r>
            <w:r w:rsidRPr="00816EB7">
              <w:rPr>
                <w:lang w:eastAsia="ru-RU"/>
              </w:rPr>
              <w:t>Україна,</w:t>
            </w:r>
            <w:r>
              <w:rPr>
                <w:lang w:eastAsia="ru-RU"/>
              </w:rPr>
              <w:t>70007,</w:t>
            </w:r>
          </w:p>
          <w:p w:rsidR="00315567" w:rsidRDefault="00D84AA4" w:rsidP="00D84AA4">
            <w:pPr>
              <w:ind w:right="-334"/>
              <w:rPr>
                <w:bCs/>
              </w:rPr>
            </w:pPr>
            <w:r w:rsidRPr="00D84AA4">
              <w:rPr>
                <w:bCs/>
              </w:rPr>
              <w:t xml:space="preserve"> Івано-Франківсь</w:t>
            </w:r>
            <w:r w:rsidR="005727EC">
              <w:rPr>
                <w:bCs/>
              </w:rPr>
              <w:t xml:space="preserve">ка  область, </w:t>
            </w:r>
            <w:r w:rsidR="00315567">
              <w:rPr>
                <w:bCs/>
              </w:rPr>
              <w:t xml:space="preserve">    </w:t>
            </w:r>
            <w:proofErr w:type="spellStart"/>
            <w:r w:rsidR="00315567">
              <w:rPr>
                <w:bCs/>
              </w:rPr>
              <w:t>м.Івано-Франківськ</w:t>
            </w:r>
            <w:proofErr w:type="spellEnd"/>
            <w:r w:rsidR="00315567">
              <w:rPr>
                <w:bCs/>
              </w:rPr>
              <w:t xml:space="preserve">, </w:t>
            </w:r>
          </w:p>
          <w:p w:rsidR="00DE1804" w:rsidRDefault="00315567" w:rsidP="00D84AA4">
            <w:pPr>
              <w:ind w:right="-334"/>
              <w:rPr>
                <w:bCs/>
              </w:rPr>
            </w:pPr>
            <w:r>
              <w:rPr>
                <w:bCs/>
              </w:rPr>
              <w:t xml:space="preserve">вул.. Молодіжна, </w:t>
            </w:r>
            <w:r w:rsidR="00DE1804">
              <w:rPr>
                <w:bCs/>
              </w:rPr>
              <w:t>будинок 1</w:t>
            </w:r>
          </w:p>
          <w:p w:rsidR="00D84AA4" w:rsidRPr="00D84AA4" w:rsidRDefault="00DE1804" w:rsidP="00D84AA4">
            <w:pPr>
              <w:ind w:right="-334"/>
              <w:rPr>
                <w:bCs/>
              </w:rPr>
            </w:pPr>
            <w:r>
              <w:rPr>
                <w:bCs/>
              </w:rPr>
              <w:t xml:space="preserve">квартира </w:t>
            </w:r>
            <w:r w:rsidR="00315567">
              <w:rPr>
                <w:bCs/>
              </w:rPr>
              <w:t>2</w:t>
            </w:r>
          </w:p>
          <w:p w:rsidR="00D84AA4" w:rsidRPr="00DE1804" w:rsidRDefault="00D84AA4" w:rsidP="00D84AA4">
            <w:pPr>
              <w:ind w:right="-334"/>
              <w:rPr>
                <w:bCs/>
                <w:highlight w:val="yellow"/>
              </w:rPr>
            </w:pPr>
          </w:p>
          <w:p w:rsidR="00315567" w:rsidRDefault="00315567" w:rsidP="00315567">
            <w:pPr>
              <w:autoSpaceDE w:val="0"/>
              <w:autoSpaceDN w:val="0"/>
              <w:adjustRightInd w:val="0"/>
              <w:spacing w:after="432" w:line="288" w:lineRule="exact"/>
              <w:rPr>
                <w:rFonts w:ascii="Courier New" w:hAnsi="Courier New" w:cs="Courier New"/>
              </w:rPr>
            </w:pPr>
            <w:r>
              <w:rPr>
                <w:bCs/>
              </w:rPr>
              <w:t xml:space="preserve">код ЄДРПОУ  </w:t>
            </w:r>
            <w:r w:rsidRPr="005727EC">
              <w:t>3162003419</w:t>
            </w:r>
          </w:p>
          <w:p w:rsidR="00D84AA4" w:rsidRPr="00D84AA4" w:rsidRDefault="00D84AA4" w:rsidP="00D84AA4">
            <w:pPr>
              <w:ind w:right="-334"/>
              <w:rPr>
                <w:bCs/>
              </w:rPr>
            </w:pPr>
          </w:p>
          <w:p w:rsidR="00D84AA4" w:rsidRPr="00D84AA4" w:rsidRDefault="00D84AA4" w:rsidP="00D84AA4">
            <w:pPr>
              <w:ind w:right="-334"/>
              <w:rPr>
                <w:bCs/>
              </w:rPr>
            </w:pPr>
            <w:r w:rsidRPr="00D84AA4">
              <w:rPr>
                <w:bCs/>
              </w:rPr>
              <w:t>+</w:t>
            </w:r>
            <w:r w:rsidR="004C13E8" w:rsidRPr="004C13E8">
              <w:rPr>
                <w:bCs/>
              </w:rPr>
              <w:t>38066</w:t>
            </w:r>
            <w:r w:rsidR="004C13E8">
              <w:rPr>
                <w:bCs/>
              </w:rPr>
              <w:t>1950131</w:t>
            </w:r>
          </w:p>
          <w:p w:rsidR="00D84AA4" w:rsidRDefault="00D84AA4" w:rsidP="00D84AA4">
            <w:pPr>
              <w:ind w:right="-334"/>
              <w:rPr>
                <w:b/>
                <w:bCs/>
                <w:i/>
              </w:rPr>
            </w:pPr>
          </w:p>
          <w:p w:rsidR="00DE1804" w:rsidRDefault="00DE1804" w:rsidP="00D84AA4">
            <w:pPr>
              <w:ind w:right="-334"/>
              <w:rPr>
                <w:b/>
                <w:bCs/>
                <w:i/>
              </w:rPr>
            </w:pPr>
          </w:p>
          <w:p w:rsidR="00DE1804" w:rsidRPr="00D84AA4" w:rsidRDefault="00DE1804" w:rsidP="00D84AA4">
            <w:pPr>
              <w:ind w:right="-334"/>
              <w:rPr>
                <w:b/>
                <w:bCs/>
                <w:i/>
              </w:rPr>
            </w:pPr>
          </w:p>
          <w:p w:rsidR="00D84AA4" w:rsidRPr="00D84AA4" w:rsidRDefault="00D84AA4" w:rsidP="00D84AA4">
            <w:pPr>
              <w:ind w:right="-334"/>
              <w:rPr>
                <w:b/>
                <w:bCs/>
                <w:i/>
              </w:rPr>
            </w:pPr>
          </w:p>
          <w:p w:rsidR="00445AEF" w:rsidRDefault="005727EC" w:rsidP="00816EB7">
            <w:pPr>
              <w:jc w:val="right"/>
            </w:pPr>
            <w:r>
              <w:rPr>
                <w:b/>
                <w:bCs/>
                <w:i/>
              </w:rPr>
              <w:t xml:space="preserve">ФОП </w:t>
            </w:r>
            <w:proofErr w:type="spellStart"/>
            <w:r>
              <w:rPr>
                <w:b/>
                <w:bCs/>
                <w:i/>
              </w:rPr>
              <w:t>_________Шкред</w:t>
            </w:r>
            <w:proofErr w:type="spellEnd"/>
            <w:r>
              <w:rPr>
                <w:b/>
                <w:bCs/>
                <w:i/>
              </w:rPr>
              <w:t>ко І.І.</w:t>
            </w:r>
          </w:p>
        </w:tc>
        <w:tc>
          <w:tcPr>
            <w:tcW w:w="6951" w:type="dxa"/>
            <w:hideMark/>
          </w:tcPr>
          <w:p w:rsidR="006634B4" w:rsidRDefault="004C13E8" w:rsidP="00816EB7">
            <w:pPr>
              <w:pStyle w:val="Style18"/>
              <w:widowControl/>
              <w:tabs>
                <w:tab w:val="left" w:pos="6735"/>
              </w:tabs>
              <w:jc w:val="center"/>
              <w:rPr>
                <w:lang w:val="uk-UA"/>
              </w:rPr>
            </w:pPr>
            <w:bookmarkStart w:id="0" w:name="OLE_LINK30"/>
            <w:bookmarkStart w:id="1" w:name="OLE_LINK31"/>
            <w:bookmarkStart w:id="2" w:name="OLE_LINK32"/>
            <w:r>
              <w:rPr>
                <w:rStyle w:val="FontStyle26"/>
                <w:lang w:val="uk-UA" w:eastAsia="uk-UA"/>
              </w:rPr>
              <w:t xml:space="preserve">             </w:t>
            </w:r>
            <w:bookmarkStart w:id="3" w:name="_GoBack"/>
            <w:bookmarkEnd w:id="3"/>
            <w:proofErr w:type="spellStart"/>
            <w:r w:rsidR="00816EB7">
              <w:rPr>
                <w:rStyle w:val="FontStyle26"/>
                <w:lang w:val="uk-UA" w:eastAsia="uk-UA"/>
              </w:rPr>
              <w:t>ТзОВ</w:t>
            </w:r>
            <w:proofErr w:type="spellEnd"/>
            <w:r w:rsidR="00816EB7">
              <w:rPr>
                <w:rStyle w:val="FontStyle26"/>
                <w:lang w:val="uk-UA" w:eastAsia="uk-UA"/>
              </w:rPr>
              <w:t xml:space="preserve"> </w:t>
            </w:r>
            <w:r w:rsidR="00816EB7" w:rsidRPr="00816EB7">
              <w:rPr>
                <w:rStyle w:val="FontStyle26"/>
                <w:lang w:val="uk-UA" w:eastAsia="uk-UA"/>
              </w:rPr>
              <w:t>"СІМПЛЕКС ГРУП"</w:t>
            </w:r>
          </w:p>
          <w:p w:rsidR="00816EB7" w:rsidRDefault="006634B4" w:rsidP="00D84AA4">
            <w:pPr>
              <w:ind w:left="2443" w:right="567" w:hanging="2443"/>
            </w:pPr>
            <w:r>
              <w:t xml:space="preserve">                                        Адреса:</w:t>
            </w:r>
            <w:r w:rsidR="00816EB7" w:rsidRPr="00816EB7">
              <w:rPr>
                <w:lang w:eastAsia="ru-RU"/>
              </w:rPr>
              <w:t xml:space="preserve">Україна, 76018, Івано-Франківська обл., </w:t>
            </w:r>
            <w:proofErr w:type="spellStart"/>
            <w:r w:rsidR="00816EB7" w:rsidRPr="00816EB7">
              <w:rPr>
                <w:lang w:eastAsia="ru-RU"/>
              </w:rPr>
              <w:t>м.Івано-Франківськ</w:t>
            </w:r>
            <w:proofErr w:type="spellEnd"/>
            <w:r w:rsidR="00816EB7" w:rsidRPr="00816EB7">
              <w:rPr>
                <w:lang w:eastAsia="ru-RU"/>
              </w:rPr>
              <w:t xml:space="preserve">, </w:t>
            </w:r>
            <w:proofErr w:type="spellStart"/>
            <w:r w:rsidR="00816EB7" w:rsidRPr="00816EB7">
              <w:rPr>
                <w:lang w:eastAsia="ru-RU"/>
              </w:rPr>
              <w:t>вул.Височана</w:t>
            </w:r>
            <w:proofErr w:type="spellEnd"/>
            <w:r w:rsidR="00816EB7" w:rsidRPr="00816EB7">
              <w:rPr>
                <w:lang w:eastAsia="ru-RU"/>
              </w:rPr>
              <w:t>, будинок № 18</w:t>
            </w:r>
            <w:r>
              <w:t xml:space="preserve">                                       </w:t>
            </w:r>
            <w:r w:rsidR="00315567">
              <w:t xml:space="preserve"> </w:t>
            </w:r>
          </w:p>
          <w:p w:rsidR="005727EC" w:rsidRDefault="00816EB7" w:rsidP="00DF2527">
            <w:pPr>
              <w:tabs>
                <w:tab w:val="left" w:pos="2654"/>
                <w:tab w:val="center" w:pos="3367"/>
              </w:tabs>
            </w:pPr>
            <w:r>
              <w:t xml:space="preserve">                                         </w:t>
            </w:r>
            <w:r w:rsidR="002A2786">
              <w:rPr>
                <w:lang w:val="en-US"/>
              </w:rPr>
              <w:t>IBAN</w:t>
            </w:r>
            <w:r w:rsidR="002A2786">
              <w:t>:</w:t>
            </w:r>
            <w:r w:rsidR="00D84AA4">
              <w:t xml:space="preserve"> </w:t>
            </w:r>
            <w:r w:rsidR="00D84AA4" w:rsidRPr="00833870">
              <w:t>Р/</w:t>
            </w:r>
            <w:proofErr w:type="spellStart"/>
            <w:r w:rsidR="00D84AA4" w:rsidRPr="00833870">
              <w:t>р</w:t>
            </w:r>
            <w:proofErr w:type="spellEnd"/>
            <w:r w:rsidR="00D84AA4" w:rsidRPr="00833870">
              <w:t xml:space="preserve"> </w:t>
            </w:r>
            <w:r w:rsidR="00D84AA4">
              <w:t xml:space="preserve">         </w:t>
            </w:r>
            <w:r>
              <w:t xml:space="preserve">                        </w:t>
            </w:r>
            <w:r w:rsidR="005727EC">
              <w:t xml:space="preserve">                                       </w:t>
            </w:r>
            <w:r w:rsidRPr="00816EB7">
              <w:t xml:space="preserve"> </w:t>
            </w:r>
          </w:p>
          <w:p w:rsidR="005727EC" w:rsidRDefault="005727EC" w:rsidP="00DF2527">
            <w:pPr>
              <w:tabs>
                <w:tab w:val="left" w:pos="2654"/>
                <w:tab w:val="center" w:pos="3367"/>
              </w:tabs>
            </w:pPr>
            <w:r>
              <w:t xml:space="preserve"> </w:t>
            </w:r>
            <w:r w:rsidRPr="00816EB7">
              <w:t xml:space="preserve"> </w:t>
            </w:r>
            <w:r>
              <w:t xml:space="preserve">                                       </w:t>
            </w:r>
            <w:r w:rsidRPr="00816EB7">
              <w:t>UA533077700000026008010029839</w:t>
            </w:r>
          </w:p>
          <w:p w:rsidR="00445AEF" w:rsidRDefault="005727EC" w:rsidP="00DF2527">
            <w:pPr>
              <w:tabs>
                <w:tab w:val="left" w:pos="2654"/>
                <w:tab w:val="center" w:pos="3367"/>
              </w:tabs>
            </w:pPr>
            <w:r>
              <w:t xml:space="preserve">                                         </w:t>
            </w:r>
            <w:r w:rsidR="00816EB7" w:rsidRPr="00816EB7">
              <w:t>у банку А-Банк</w:t>
            </w:r>
            <w:r w:rsidR="00445AEF">
              <w:t xml:space="preserve">         </w:t>
            </w:r>
          </w:p>
          <w:p w:rsidR="005727EC" w:rsidRDefault="00445AEF" w:rsidP="00DF2527">
            <w:r>
              <w:t xml:space="preserve">           </w:t>
            </w:r>
            <w:r w:rsidR="00C234C2">
              <w:t xml:space="preserve">                            </w:t>
            </w:r>
            <w:r>
              <w:t xml:space="preserve"> </w:t>
            </w:r>
            <w:r w:rsidR="005727EC">
              <w:t xml:space="preserve">  </w:t>
            </w:r>
            <w:r w:rsidR="00816EB7" w:rsidRPr="00816EB7">
              <w:t>код за ЄДРПОУ 42023292,</w:t>
            </w:r>
          </w:p>
          <w:p w:rsidR="00445AEF" w:rsidRDefault="005727EC" w:rsidP="00DF2527">
            <w:r>
              <w:t xml:space="preserve">                                         </w:t>
            </w:r>
            <w:r w:rsidR="00816EB7" w:rsidRPr="00816EB7">
              <w:t xml:space="preserve"> ІПН 420232909156</w:t>
            </w:r>
            <w:r w:rsidR="00445AEF">
              <w:t xml:space="preserve">                                    </w:t>
            </w:r>
          </w:p>
          <w:p w:rsidR="00E727CC" w:rsidRDefault="006634B4" w:rsidP="00122C9C">
            <w:pPr>
              <w:ind w:left="2591" w:hanging="2591"/>
            </w:pPr>
            <w:r>
              <w:t xml:space="preserve">                                     </w:t>
            </w:r>
          </w:p>
          <w:p w:rsidR="00122C9C" w:rsidRDefault="00E727CC" w:rsidP="006634B4">
            <w:pPr>
              <w:ind w:left="2591" w:hanging="2591"/>
            </w:pPr>
            <w:r>
              <w:t xml:space="preserve">                                 </w:t>
            </w:r>
            <w:bookmarkEnd w:id="0"/>
            <w:bookmarkEnd w:id="1"/>
            <w:bookmarkEnd w:id="2"/>
            <w:r w:rsidR="00816EB7">
              <w:t xml:space="preserve">       </w:t>
            </w:r>
          </w:p>
          <w:p w:rsidR="00816EB7" w:rsidRDefault="00816EB7" w:rsidP="006634B4">
            <w:pPr>
              <w:ind w:left="2591" w:hanging="2591"/>
            </w:pPr>
          </w:p>
          <w:p w:rsidR="00816EB7" w:rsidRDefault="00816EB7" w:rsidP="006634B4">
            <w:pPr>
              <w:ind w:left="2591" w:hanging="2591"/>
            </w:pPr>
          </w:p>
          <w:p w:rsidR="00816EB7" w:rsidRPr="006634B4" w:rsidRDefault="005727EC" w:rsidP="006634B4">
            <w:pPr>
              <w:ind w:left="2591" w:hanging="2591"/>
            </w:pPr>
            <w:r>
              <w:t xml:space="preserve">                                          </w:t>
            </w:r>
            <w:r w:rsidR="00816EB7">
              <w:t>Директор</w:t>
            </w:r>
          </w:p>
          <w:p w:rsidR="00122C9C" w:rsidRPr="00502624" w:rsidRDefault="00122C9C" w:rsidP="00122C9C">
            <w:pPr>
              <w:ind w:left="2591" w:hanging="2591"/>
              <w:rPr>
                <w:b/>
                <w:i/>
              </w:rPr>
            </w:pPr>
          </w:p>
          <w:p w:rsidR="00122C9C" w:rsidRPr="00502624" w:rsidRDefault="00502624" w:rsidP="00122C9C">
            <w:pPr>
              <w:ind w:left="2591" w:hanging="2591"/>
              <w:rPr>
                <w:b/>
                <w:i/>
              </w:rPr>
            </w:pPr>
            <w:r w:rsidRPr="00502624">
              <w:rPr>
                <w:b/>
                <w:i/>
              </w:rPr>
              <w:t xml:space="preserve">                                           </w:t>
            </w:r>
            <w:proofErr w:type="spellStart"/>
            <w:r w:rsidR="00122C9C" w:rsidRPr="00502624">
              <w:rPr>
                <w:b/>
                <w:i/>
              </w:rPr>
              <w:t>________</w:t>
            </w:r>
            <w:r w:rsidR="00816EB7">
              <w:rPr>
                <w:b/>
                <w:i/>
              </w:rPr>
              <w:t>Слуцен</w:t>
            </w:r>
            <w:proofErr w:type="spellEnd"/>
            <w:r w:rsidR="00816EB7">
              <w:rPr>
                <w:b/>
                <w:i/>
              </w:rPr>
              <w:t xml:space="preserve">ко В.М. </w:t>
            </w:r>
            <w:r w:rsidR="00A97DA7">
              <w:rPr>
                <w:b/>
                <w:i/>
              </w:rPr>
              <w:t>.</w:t>
            </w:r>
          </w:p>
          <w:p w:rsidR="00122C9C" w:rsidRDefault="00122C9C" w:rsidP="00122C9C">
            <w:pPr>
              <w:ind w:left="2591" w:hanging="2591"/>
            </w:pPr>
            <w:r w:rsidRPr="00502624">
              <w:rPr>
                <w:b/>
                <w:i/>
              </w:rPr>
              <w:tab/>
              <w:t xml:space="preserve">М.П.                          </w:t>
            </w:r>
            <w:r>
              <w:t xml:space="preserve">                         </w:t>
            </w:r>
          </w:p>
        </w:tc>
      </w:tr>
    </w:tbl>
    <w:p w:rsidR="00445AEF" w:rsidRDefault="00122C9C" w:rsidP="00122C9C">
      <w:pPr>
        <w:tabs>
          <w:tab w:val="left" w:pos="4785"/>
        </w:tabs>
        <w:ind w:right="-334"/>
        <w:rPr>
          <w:b/>
          <w:bCs/>
          <w:i/>
        </w:rPr>
      </w:pPr>
      <w:r>
        <w:rPr>
          <w:b/>
          <w:bCs/>
          <w:i/>
        </w:rPr>
        <w:t xml:space="preserve">                                           </w:t>
      </w:r>
    </w:p>
    <w:p w:rsidR="00014AC9" w:rsidRDefault="00014AC9" w:rsidP="001F7E42">
      <w:pPr>
        <w:ind w:firstLine="709"/>
        <w:jc w:val="right"/>
        <w:rPr>
          <w:b/>
        </w:rPr>
      </w:pPr>
    </w:p>
    <w:p w:rsidR="00014AC9" w:rsidRDefault="00014AC9" w:rsidP="00014AC9">
      <w:pPr>
        <w:jc w:val="right"/>
        <w:rPr>
          <w:b/>
        </w:rPr>
      </w:pPr>
    </w:p>
    <w:p w:rsidR="00014AC9" w:rsidRDefault="00014AC9" w:rsidP="00014AC9">
      <w:pPr>
        <w:jc w:val="right"/>
        <w:rPr>
          <w:b/>
        </w:rPr>
      </w:pPr>
    </w:p>
    <w:p w:rsidR="00014AC9" w:rsidRDefault="00014AC9" w:rsidP="00014AC9">
      <w:pPr>
        <w:jc w:val="right"/>
        <w:rPr>
          <w:b/>
        </w:rPr>
      </w:pPr>
    </w:p>
    <w:p w:rsidR="00014AC9" w:rsidRDefault="00014AC9" w:rsidP="00014AC9">
      <w:pPr>
        <w:jc w:val="right"/>
        <w:rPr>
          <w:b/>
        </w:rPr>
      </w:pPr>
    </w:p>
    <w:p w:rsidR="00014AC9" w:rsidRDefault="00014AC9" w:rsidP="00014AC9">
      <w:pPr>
        <w:jc w:val="right"/>
        <w:rPr>
          <w:b/>
        </w:rPr>
      </w:pPr>
    </w:p>
    <w:p w:rsidR="00014AC9" w:rsidRDefault="00014AC9" w:rsidP="00014AC9">
      <w:pPr>
        <w:jc w:val="center"/>
        <w:rPr>
          <w:b/>
        </w:rPr>
      </w:pPr>
    </w:p>
    <w:p w:rsidR="00014AC9" w:rsidRDefault="00014AC9" w:rsidP="00014AC9">
      <w:pPr>
        <w:jc w:val="center"/>
        <w:rPr>
          <w:b/>
        </w:rPr>
      </w:pPr>
    </w:p>
    <w:p w:rsidR="00014AC9" w:rsidRDefault="00014AC9" w:rsidP="00014AC9">
      <w:pPr>
        <w:jc w:val="center"/>
        <w:rPr>
          <w:b/>
        </w:rPr>
      </w:pPr>
    </w:p>
    <w:sectPr w:rsidR="00014AC9" w:rsidSect="00E727CC">
      <w:footerReference w:type="even" r:id="rId9"/>
      <w:footerReference w:type="default" r:id="rId10"/>
      <w:footnotePr>
        <w:pos w:val="beneathText"/>
      </w:footnotePr>
      <w:pgSz w:w="11905" w:h="16837"/>
      <w:pgMar w:top="567" w:right="848" w:bottom="850" w:left="1417" w:header="709" w:footer="87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7A9F" w:rsidRDefault="00FB7A9F">
      <w:r>
        <w:separator/>
      </w:r>
    </w:p>
  </w:endnote>
  <w:endnote w:type="continuationSeparator" w:id="0">
    <w:p w:rsidR="00FB7A9F" w:rsidRDefault="00FB7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uturis">
    <w:altName w:val="Arial"/>
    <w:charset w:val="00"/>
    <w:family w:val="auto"/>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947" w:rsidRDefault="00A64CA1" w:rsidP="00602E6C">
    <w:pPr>
      <w:pStyle w:val="a8"/>
      <w:framePr w:wrap="around" w:vAnchor="text" w:hAnchor="margin" w:xAlign="center" w:y="1"/>
      <w:rPr>
        <w:rStyle w:val="a3"/>
      </w:rPr>
    </w:pPr>
    <w:r>
      <w:rPr>
        <w:rStyle w:val="a3"/>
      </w:rPr>
      <w:fldChar w:fldCharType="begin"/>
    </w:r>
    <w:r w:rsidR="00F45947">
      <w:rPr>
        <w:rStyle w:val="a3"/>
      </w:rPr>
      <w:instrText xml:space="preserve">PAGE  </w:instrText>
    </w:r>
    <w:r>
      <w:rPr>
        <w:rStyle w:val="a3"/>
      </w:rPr>
      <w:fldChar w:fldCharType="separate"/>
    </w:r>
    <w:r w:rsidR="00F14231">
      <w:rPr>
        <w:rStyle w:val="a3"/>
        <w:noProof/>
      </w:rPr>
      <w:t>4</w:t>
    </w:r>
    <w:r>
      <w:rPr>
        <w:rStyle w:val="a3"/>
      </w:rPr>
      <w:fldChar w:fldCharType="end"/>
    </w:r>
  </w:p>
  <w:p w:rsidR="00F45947" w:rsidRDefault="00F45947">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947" w:rsidRPr="00712A5C" w:rsidRDefault="00F45947" w:rsidP="00602E6C">
    <w:pPr>
      <w:pStyle w:val="a8"/>
      <w:framePr w:wrap="around" w:vAnchor="text" w:hAnchor="margin" w:xAlign="center" w:y="1"/>
      <w:rPr>
        <w:rStyle w:val="a3"/>
        <w:sz w:val="20"/>
        <w:szCs w:val="20"/>
      </w:rPr>
    </w:pPr>
  </w:p>
  <w:p w:rsidR="00F45947" w:rsidRPr="00684190" w:rsidRDefault="005F21D5" w:rsidP="00684190">
    <w:pPr>
      <w:pStyle w:val="a8"/>
      <w:tabs>
        <w:tab w:val="clear" w:pos="4153"/>
        <w:tab w:val="center" w:pos="5529"/>
      </w:tabs>
      <w:ind w:right="360"/>
      <w:rPr>
        <w:b/>
        <w:sz w:val="20"/>
        <w:szCs w:val="20"/>
      </w:rPr>
    </w:pPr>
    <w:r>
      <w:rPr>
        <w:noProof/>
        <w:sz w:val="20"/>
        <w:szCs w:val="20"/>
        <w:lang w:val="ru-RU" w:eastAsia="ru-RU"/>
      </w:rPr>
      <w:drawing>
        <wp:anchor distT="0" distB="0" distL="114300" distR="114300" simplePos="0" relativeHeight="251660800" behindDoc="0" locked="0" layoutInCell="1" allowOverlap="1" wp14:anchorId="3C918ECF" wp14:editId="37205EC9">
          <wp:simplePos x="0" y="0"/>
          <wp:positionH relativeFrom="column">
            <wp:posOffset>5881370</wp:posOffset>
          </wp:positionH>
          <wp:positionV relativeFrom="paragraph">
            <wp:posOffset>9928225</wp:posOffset>
          </wp:positionV>
          <wp:extent cx="1089660" cy="333375"/>
          <wp:effectExtent l="19050" t="0" r="0" b="0"/>
          <wp:wrapNone/>
          <wp:docPr id="7" name="Рисунок 7" descr="XBP_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BP_blank"/>
                  <pic:cNvPicPr>
                    <a:picLocks noChangeAspect="1" noChangeArrowheads="1"/>
                  </pic:cNvPicPr>
                </pic:nvPicPr>
                <pic:blipFill>
                  <a:blip r:embed="rId1"/>
                  <a:srcRect/>
                  <a:stretch>
                    <a:fillRect/>
                  </a:stretch>
                </pic:blipFill>
                <pic:spPr bwMode="auto">
                  <a:xfrm>
                    <a:off x="0" y="0"/>
                    <a:ext cx="1089660" cy="333375"/>
                  </a:xfrm>
                  <a:prstGeom prst="rect">
                    <a:avLst/>
                  </a:prstGeom>
                  <a:noFill/>
                </pic:spPr>
              </pic:pic>
            </a:graphicData>
          </a:graphic>
        </wp:anchor>
      </w:drawing>
    </w:r>
    <w:r>
      <w:rPr>
        <w:noProof/>
        <w:sz w:val="20"/>
        <w:szCs w:val="20"/>
        <w:lang w:val="ru-RU" w:eastAsia="ru-RU"/>
      </w:rPr>
      <w:drawing>
        <wp:anchor distT="0" distB="0" distL="114300" distR="114300" simplePos="0" relativeHeight="251659776" behindDoc="0" locked="0" layoutInCell="1" allowOverlap="1" wp14:anchorId="6FE118B6" wp14:editId="297DFA33">
          <wp:simplePos x="0" y="0"/>
          <wp:positionH relativeFrom="column">
            <wp:posOffset>5881370</wp:posOffset>
          </wp:positionH>
          <wp:positionV relativeFrom="paragraph">
            <wp:posOffset>9928225</wp:posOffset>
          </wp:positionV>
          <wp:extent cx="1089660" cy="333375"/>
          <wp:effectExtent l="19050" t="0" r="0" b="0"/>
          <wp:wrapNone/>
          <wp:docPr id="6" name="Рисунок 6" descr="XBP_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BP_blank"/>
                  <pic:cNvPicPr>
                    <a:picLocks noChangeAspect="1" noChangeArrowheads="1"/>
                  </pic:cNvPicPr>
                </pic:nvPicPr>
                <pic:blipFill>
                  <a:blip r:embed="rId1"/>
                  <a:srcRect/>
                  <a:stretch>
                    <a:fillRect/>
                  </a:stretch>
                </pic:blipFill>
                <pic:spPr bwMode="auto">
                  <a:xfrm>
                    <a:off x="0" y="0"/>
                    <a:ext cx="1089660" cy="333375"/>
                  </a:xfrm>
                  <a:prstGeom prst="rect">
                    <a:avLst/>
                  </a:prstGeom>
                  <a:noFill/>
                </pic:spPr>
              </pic:pic>
            </a:graphicData>
          </a:graphic>
        </wp:anchor>
      </w:drawing>
    </w:r>
    <w:r>
      <w:rPr>
        <w:noProof/>
        <w:sz w:val="20"/>
        <w:szCs w:val="20"/>
        <w:lang w:val="ru-RU" w:eastAsia="ru-RU"/>
      </w:rPr>
      <w:drawing>
        <wp:anchor distT="0" distB="0" distL="114300" distR="114300" simplePos="0" relativeHeight="251658752" behindDoc="0" locked="0" layoutInCell="1" allowOverlap="1" wp14:anchorId="60F44892" wp14:editId="16910546">
          <wp:simplePos x="0" y="0"/>
          <wp:positionH relativeFrom="column">
            <wp:posOffset>5881370</wp:posOffset>
          </wp:positionH>
          <wp:positionV relativeFrom="paragraph">
            <wp:posOffset>9928225</wp:posOffset>
          </wp:positionV>
          <wp:extent cx="1089660" cy="333375"/>
          <wp:effectExtent l="19050" t="0" r="0" b="0"/>
          <wp:wrapNone/>
          <wp:docPr id="5" name="Рисунок 5" descr="XBP_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BP_blank"/>
                  <pic:cNvPicPr>
                    <a:picLocks noChangeAspect="1" noChangeArrowheads="1"/>
                  </pic:cNvPicPr>
                </pic:nvPicPr>
                <pic:blipFill>
                  <a:blip r:embed="rId1"/>
                  <a:srcRect/>
                  <a:stretch>
                    <a:fillRect/>
                  </a:stretch>
                </pic:blipFill>
                <pic:spPr bwMode="auto">
                  <a:xfrm>
                    <a:off x="0" y="0"/>
                    <a:ext cx="1089660" cy="333375"/>
                  </a:xfrm>
                  <a:prstGeom prst="rect">
                    <a:avLst/>
                  </a:prstGeom>
                  <a:noFill/>
                </pic:spPr>
              </pic:pic>
            </a:graphicData>
          </a:graphic>
        </wp:anchor>
      </w:drawing>
    </w:r>
    <w:r>
      <w:rPr>
        <w:noProof/>
        <w:sz w:val="20"/>
        <w:szCs w:val="20"/>
        <w:lang w:val="ru-RU" w:eastAsia="ru-RU"/>
      </w:rPr>
      <w:drawing>
        <wp:anchor distT="0" distB="0" distL="114300" distR="114300" simplePos="0" relativeHeight="251657728" behindDoc="0" locked="0" layoutInCell="1" allowOverlap="1" wp14:anchorId="5484080C" wp14:editId="6835A859">
          <wp:simplePos x="0" y="0"/>
          <wp:positionH relativeFrom="column">
            <wp:posOffset>5881370</wp:posOffset>
          </wp:positionH>
          <wp:positionV relativeFrom="paragraph">
            <wp:posOffset>9928225</wp:posOffset>
          </wp:positionV>
          <wp:extent cx="1089660" cy="333375"/>
          <wp:effectExtent l="19050" t="0" r="0" b="0"/>
          <wp:wrapNone/>
          <wp:docPr id="4" name="Рисунок 4" descr="XBP_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BP_blank"/>
                  <pic:cNvPicPr>
                    <a:picLocks noChangeAspect="1" noChangeArrowheads="1"/>
                  </pic:cNvPicPr>
                </pic:nvPicPr>
                <pic:blipFill>
                  <a:blip r:embed="rId1"/>
                  <a:srcRect/>
                  <a:stretch>
                    <a:fillRect/>
                  </a:stretch>
                </pic:blipFill>
                <pic:spPr bwMode="auto">
                  <a:xfrm>
                    <a:off x="0" y="0"/>
                    <a:ext cx="1089660" cy="333375"/>
                  </a:xfrm>
                  <a:prstGeom prst="rect">
                    <a:avLst/>
                  </a:prstGeom>
                  <a:noFill/>
                </pic:spPr>
              </pic:pic>
            </a:graphicData>
          </a:graphic>
        </wp:anchor>
      </w:drawing>
    </w:r>
    <w:r>
      <w:rPr>
        <w:noProof/>
        <w:sz w:val="20"/>
        <w:szCs w:val="20"/>
        <w:lang w:val="ru-RU" w:eastAsia="ru-RU"/>
      </w:rPr>
      <w:drawing>
        <wp:anchor distT="0" distB="0" distL="114300" distR="114300" simplePos="0" relativeHeight="251656704" behindDoc="0" locked="0" layoutInCell="1" allowOverlap="1" wp14:anchorId="6D883F10" wp14:editId="1EE835C3">
          <wp:simplePos x="0" y="0"/>
          <wp:positionH relativeFrom="column">
            <wp:posOffset>5881370</wp:posOffset>
          </wp:positionH>
          <wp:positionV relativeFrom="paragraph">
            <wp:posOffset>9928225</wp:posOffset>
          </wp:positionV>
          <wp:extent cx="1089660" cy="333375"/>
          <wp:effectExtent l="19050" t="0" r="0" b="0"/>
          <wp:wrapNone/>
          <wp:docPr id="3" name="Рисунок 3" descr="XBP_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BP_blank"/>
                  <pic:cNvPicPr>
                    <a:picLocks noChangeAspect="1" noChangeArrowheads="1"/>
                  </pic:cNvPicPr>
                </pic:nvPicPr>
                <pic:blipFill>
                  <a:blip r:embed="rId1"/>
                  <a:srcRect/>
                  <a:stretch>
                    <a:fillRect/>
                  </a:stretch>
                </pic:blipFill>
                <pic:spPr bwMode="auto">
                  <a:xfrm>
                    <a:off x="0" y="0"/>
                    <a:ext cx="1089660" cy="333375"/>
                  </a:xfrm>
                  <a:prstGeom prst="rect">
                    <a:avLst/>
                  </a:prstGeom>
                  <a:noFill/>
                </pic:spPr>
              </pic:pic>
            </a:graphicData>
          </a:graphic>
        </wp:anchor>
      </w:drawing>
    </w:r>
    <w:r>
      <w:rPr>
        <w:noProof/>
        <w:sz w:val="20"/>
        <w:szCs w:val="20"/>
        <w:lang w:val="ru-RU" w:eastAsia="ru-RU"/>
      </w:rPr>
      <w:drawing>
        <wp:anchor distT="0" distB="0" distL="114300" distR="114300" simplePos="0" relativeHeight="251655680" behindDoc="0" locked="0" layoutInCell="1" allowOverlap="1" wp14:anchorId="4D633183" wp14:editId="716F46DA">
          <wp:simplePos x="0" y="0"/>
          <wp:positionH relativeFrom="column">
            <wp:posOffset>5881370</wp:posOffset>
          </wp:positionH>
          <wp:positionV relativeFrom="paragraph">
            <wp:posOffset>9928225</wp:posOffset>
          </wp:positionV>
          <wp:extent cx="1089660" cy="333375"/>
          <wp:effectExtent l="19050" t="0" r="0" b="0"/>
          <wp:wrapNone/>
          <wp:docPr id="2" name="Рисунок 2" descr="XBP_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BP_blank"/>
                  <pic:cNvPicPr>
                    <a:picLocks noChangeAspect="1" noChangeArrowheads="1"/>
                  </pic:cNvPicPr>
                </pic:nvPicPr>
                <pic:blipFill>
                  <a:blip r:embed="rId1"/>
                  <a:srcRect/>
                  <a:stretch>
                    <a:fillRect/>
                  </a:stretch>
                </pic:blipFill>
                <pic:spPr bwMode="auto">
                  <a:xfrm>
                    <a:off x="0" y="0"/>
                    <a:ext cx="1089660" cy="333375"/>
                  </a:xfrm>
                  <a:prstGeom prst="rect">
                    <a:avLst/>
                  </a:prstGeom>
                  <a:noFill/>
                </pic:spPr>
              </pic:pic>
            </a:graphicData>
          </a:graphic>
        </wp:anchor>
      </w:drawing>
    </w:r>
    <w:r>
      <w:rPr>
        <w:noProof/>
        <w:sz w:val="20"/>
        <w:szCs w:val="20"/>
        <w:lang w:val="ru-RU" w:eastAsia="ru-RU"/>
      </w:rPr>
      <w:drawing>
        <wp:anchor distT="0" distB="0" distL="114300" distR="114300" simplePos="0" relativeHeight="251654656" behindDoc="0" locked="0" layoutInCell="1" allowOverlap="1" wp14:anchorId="54FE1859" wp14:editId="32F8F19D">
          <wp:simplePos x="0" y="0"/>
          <wp:positionH relativeFrom="column">
            <wp:posOffset>5881370</wp:posOffset>
          </wp:positionH>
          <wp:positionV relativeFrom="paragraph">
            <wp:posOffset>9928225</wp:posOffset>
          </wp:positionV>
          <wp:extent cx="1089660" cy="333375"/>
          <wp:effectExtent l="19050" t="0" r="0" b="0"/>
          <wp:wrapNone/>
          <wp:docPr id="1" name="Рисунок 1" descr="XBP_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BP_blank"/>
                  <pic:cNvPicPr>
                    <a:picLocks noChangeAspect="1" noChangeArrowheads="1"/>
                  </pic:cNvPicPr>
                </pic:nvPicPr>
                <pic:blipFill>
                  <a:blip r:embed="rId1"/>
                  <a:srcRect/>
                  <a:stretch>
                    <a:fillRect/>
                  </a:stretch>
                </pic:blipFill>
                <pic:spPr bwMode="auto">
                  <a:xfrm>
                    <a:off x="0" y="0"/>
                    <a:ext cx="1089660" cy="333375"/>
                  </a:xfrm>
                  <a:prstGeom prst="rect">
                    <a:avLst/>
                  </a:prstGeom>
                  <a:noFill/>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7A9F" w:rsidRDefault="00FB7A9F">
      <w:r>
        <w:separator/>
      </w:r>
    </w:p>
  </w:footnote>
  <w:footnote w:type="continuationSeparator" w:id="0">
    <w:p w:rsidR="00FB7A9F" w:rsidRDefault="00FB7A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name w:val="WW8Num2"/>
    <w:lvl w:ilvl="0">
      <w:start w:val="5"/>
      <w:numFmt w:val="decimal"/>
      <w:lvlText w:val="%1."/>
      <w:lvlJc w:val="left"/>
      <w:pPr>
        <w:tabs>
          <w:tab w:val="num" w:pos="283"/>
        </w:tabs>
        <w:ind w:left="283" w:hanging="283"/>
      </w:pPr>
    </w:lvl>
    <w:lvl w:ilvl="1">
      <w:start w:val="2"/>
      <w:numFmt w:val="decimal"/>
      <w:lvlText w:val="%1.%2."/>
      <w:lvlJc w:val="left"/>
      <w:pPr>
        <w:tabs>
          <w:tab w:val="num" w:pos="309"/>
        </w:tabs>
        <w:ind w:left="309" w:hanging="283"/>
      </w:pPr>
    </w:lvl>
    <w:lvl w:ilvl="2">
      <w:start w:val="3"/>
      <w:numFmt w:val="decimal"/>
      <w:lvlText w:val="%1.%2.%3."/>
      <w:lvlJc w:val="left"/>
      <w:pPr>
        <w:tabs>
          <w:tab w:val="num" w:pos="335"/>
        </w:tabs>
        <w:ind w:left="335" w:hanging="283"/>
      </w:pPr>
    </w:lvl>
    <w:lvl w:ilvl="3">
      <w:start w:val="1"/>
      <w:numFmt w:val="decimal"/>
      <w:lvlText w:val="%1.%2.%3.%4."/>
      <w:lvlJc w:val="left"/>
      <w:pPr>
        <w:tabs>
          <w:tab w:val="num" w:pos="361"/>
        </w:tabs>
        <w:ind w:left="361" w:hanging="283"/>
      </w:pPr>
    </w:lvl>
    <w:lvl w:ilvl="4">
      <w:start w:val="1"/>
      <w:numFmt w:val="decimal"/>
      <w:lvlText w:val="%1.%2.%3.%4.%5."/>
      <w:lvlJc w:val="left"/>
      <w:pPr>
        <w:tabs>
          <w:tab w:val="num" w:pos="387"/>
        </w:tabs>
        <w:ind w:left="387" w:hanging="283"/>
      </w:pPr>
    </w:lvl>
    <w:lvl w:ilvl="5">
      <w:start w:val="1"/>
      <w:numFmt w:val="decimal"/>
      <w:lvlText w:val="%1.%2.%3.%4.%5.%6."/>
      <w:lvlJc w:val="left"/>
      <w:pPr>
        <w:tabs>
          <w:tab w:val="num" w:pos="413"/>
        </w:tabs>
        <w:ind w:left="413" w:hanging="283"/>
      </w:pPr>
    </w:lvl>
    <w:lvl w:ilvl="6">
      <w:start w:val="1"/>
      <w:numFmt w:val="decimal"/>
      <w:lvlText w:val="%1.%2.%3.%4.%5.%6.%7."/>
      <w:lvlJc w:val="left"/>
      <w:pPr>
        <w:tabs>
          <w:tab w:val="num" w:pos="439"/>
        </w:tabs>
        <w:ind w:left="439" w:hanging="283"/>
      </w:pPr>
    </w:lvl>
    <w:lvl w:ilvl="7">
      <w:start w:val="1"/>
      <w:numFmt w:val="decimal"/>
      <w:lvlText w:val="%1.%2.%3.%4.%5.%6.%7.%8."/>
      <w:lvlJc w:val="left"/>
      <w:pPr>
        <w:tabs>
          <w:tab w:val="num" w:pos="465"/>
        </w:tabs>
        <w:ind w:left="465" w:hanging="283"/>
      </w:pPr>
    </w:lvl>
    <w:lvl w:ilvl="8">
      <w:start w:val="1"/>
      <w:numFmt w:val="decimal"/>
      <w:lvlText w:val="%1.%2.%3.%4.%5.%6.%7.%8.%9."/>
      <w:lvlJc w:val="left"/>
      <w:pPr>
        <w:tabs>
          <w:tab w:val="num" w:pos="491"/>
        </w:tabs>
        <w:ind w:left="491" w:hanging="283"/>
      </w:pPr>
    </w:lvl>
  </w:abstractNum>
  <w:abstractNum w:abstractNumId="2">
    <w:nsid w:val="00000003"/>
    <w:multiLevelType w:val="multilevel"/>
    <w:tmpl w:val="00000003"/>
    <w:name w:val="WW8Num3"/>
    <w:lvl w:ilvl="0">
      <w:start w:val="9"/>
      <w:numFmt w:val="decimal"/>
      <w:lvlText w:val="%1."/>
      <w:lvlJc w:val="left"/>
      <w:pPr>
        <w:tabs>
          <w:tab w:val="num" w:pos="283"/>
        </w:tabs>
        <w:ind w:left="283" w:hanging="283"/>
      </w:pPr>
    </w:lvl>
    <w:lvl w:ilvl="1">
      <w:start w:val="3"/>
      <w:numFmt w:val="decimal"/>
      <w:lvlText w:val="%1.%2."/>
      <w:lvlJc w:val="left"/>
      <w:pPr>
        <w:tabs>
          <w:tab w:val="num" w:pos="336"/>
        </w:tabs>
        <w:ind w:left="336" w:hanging="283"/>
      </w:pPr>
    </w:lvl>
    <w:lvl w:ilvl="2">
      <w:start w:val="1"/>
      <w:numFmt w:val="decimal"/>
      <w:lvlText w:val="%1.%2.%3."/>
      <w:lvlJc w:val="left"/>
      <w:pPr>
        <w:tabs>
          <w:tab w:val="num" w:pos="389"/>
        </w:tabs>
        <w:ind w:left="389" w:hanging="283"/>
      </w:pPr>
    </w:lvl>
    <w:lvl w:ilvl="3">
      <w:start w:val="1"/>
      <w:numFmt w:val="decimal"/>
      <w:lvlText w:val="%1.%2.%3.%4."/>
      <w:lvlJc w:val="left"/>
      <w:pPr>
        <w:tabs>
          <w:tab w:val="num" w:pos="442"/>
        </w:tabs>
        <w:ind w:left="442" w:hanging="283"/>
      </w:pPr>
    </w:lvl>
    <w:lvl w:ilvl="4">
      <w:start w:val="1"/>
      <w:numFmt w:val="decimal"/>
      <w:lvlText w:val="%1.%2.%3.%4.%5."/>
      <w:lvlJc w:val="left"/>
      <w:pPr>
        <w:tabs>
          <w:tab w:val="num" w:pos="495"/>
        </w:tabs>
        <w:ind w:left="495" w:hanging="283"/>
      </w:pPr>
    </w:lvl>
    <w:lvl w:ilvl="5">
      <w:start w:val="1"/>
      <w:numFmt w:val="decimal"/>
      <w:lvlText w:val="%1.%2.%3.%4.%5.%6."/>
      <w:lvlJc w:val="left"/>
      <w:pPr>
        <w:tabs>
          <w:tab w:val="num" w:pos="548"/>
        </w:tabs>
        <w:ind w:left="548" w:hanging="283"/>
      </w:pPr>
    </w:lvl>
    <w:lvl w:ilvl="6">
      <w:start w:val="1"/>
      <w:numFmt w:val="decimal"/>
      <w:lvlText w:val="%1.%2.%3.%4.%5.%6.%7."/>
      <w:lvlJc w:val="left"/>
      <w:pPr>
        <w:tabs>
          <w:tab w:val="num" w:pos="601"/>
        </w:tabs>
        <w:ind w:left="601" w:hanging="283"/>
      </w:pPr>
    </w:lvl>
    <w:lvl w:ilvl="7">
      <w:start w:val="1"/>
      <w:numFmt w:val="decimal"/>
      <w:lvlText w:val="%1.%2.%3.%4.%5.%6.%7.%8."/>
      <w:lvlJc w:val="left"/>
      <w:pPr>
        <w:tabs>
          <w:tab w:val="num" w:pos="654"/>
        </w:tabs>
        <w:ind w:left="654" w:hanging="283"/>
      </w:pPr>
    </w:lvl>
    <w:lvl w:ilvl="8">
      <w:start w:val="1"/>
      <w:numFmt w:val="decimal"/>
      <w:lvlText w:val="%1.%2.%3.%4.%5.%6.%7.%8.%9."/>
      <w:lvlJc w:val="left"/>
      <w:pPr>
        <w:tabs>
          <w:tab w:val="num" w:pos="707"/>
        </w:tabs>
        <w:ind w:left="707" w:hanging="283"/>
      </w:pPr>
    </w:lvl>
  </w:abstractNum>
  <w:abstractNum w:abstractNumId="3">
    <w:nsid w:val="00000004"/>
    <w:multiLevelType w:val="multilevel"/>
    <w:tmpl w:val="00000004"/>
    <w:name w:val="WW8Num4"/>
    <w:lvl w:ilvl="0">
      <w:start w:val="5"/>
      <w:numFmt w:val="decimal"/>
      <w:lvlText w:val="%1."/>
      <w:lvlJc w:val="left"/>
      <w:pPr>
        <w:tabs>
          <w:tab w:val="num" w:pos="283"/>
        </w:tabs>
        <w:ind w:left="283" w:hanging="283"/>
      </w:pPr>
    </w:lvl>
    <w:lvl w:ilvl="1">
      <w:start w:val="1"/>
      <w:numFmt w:val="decimal"/>
      <w:lvlText w:val="%1.%2."/>
      <w:lvlJc w:val="left"/>
      <w:pPr>
        <w:tabs>
          <w:tab w:val="num" w:pos="309"/>
        </w:tabs>
        <w:ind w:left="309" w:hanging="283"/>
      </w:pPr>
    </w:lvl>
    <w:lvl w:ilvl="2">
      <w:start w:val="2"/>
      <w:numFmt w:val="decimal"/>
      <w:lvlText w:val="%1.%2.%3."/>
      <w:lvlJc w:val="left"/>
      <w:pPr>
        <w:tabs>
          <w:tab w:val="num" w:pos="335"/>
        </w:tabs>
        <w:ind w:left="335" w:hanging="283"/>
      </w:pPr>
    </w:lvl>
    <w:lvl w:ilvl="3">
      <w:start w:val="1"/>
      <w:numFmt w:val="decimal"/>
      <w:lvlText w:val="%1.%2.%3.%4."/>
      <w:lvlJc w:val="left"/>
      <w:pPr>
        <w:tabs>
          <w:tab w:val="num" w:pos="361"/>
        </w:tabs>
        <w:ind w:left="361" w:hanging="283"/>
      </w:pPr>
    </w:lvl>
    <w:lvl w:ilvl="4">
      <w:start w:val="1"/>
      <w:numFmt w:val="decimal"/>
      <w:lvlText w:val="%1.%2.%3.%4.%5."/>
      <w:lvlJc w:val="left"/>
      <w:pPr>
        <w:tabs>
          <w:tab w:val="num" w:pos="387"/>
        </w:tabs>
        <w:ind w:left="387" w:hanging="283"/>
      </w:pPr>
    </w:lvl>
    <w:lvl w:ilvl="5">
      <w:start w:val="1"/>
      <w:numFmt w:val="decimal"/>
      <w:lvlText w:val="%1.%2.%3.%4.%5.%6."/>
      <w:lvlJc w:val="left"/>
      <w:pPr>
        <w:tabs>
          <w:tab w:val="num" w:pos="413"/>
        </w:tabs>
        <w:ind w:left="413" w:hanging="283"/>
      </w:pPr>
    </w:lvl>
    <w:lvl w:ilvl="6">
      <w:start w:val="1"/>
      <w:numFmt w:val="decimal"/>
      <w:lvlText w:val="%1.%2.%3.%4.%5.%6.%7."/>
      <w:lvlJc w:val="left"/>
      <w:pPr>
        <w:tabs>
          <w:tab w:val="num" w:pos="439"/>
        </w:tabs>
        <w:ind w:left="439" w:hanging="283"/>
      </w:pPr>
    </w:lvl>
    <w:lvl w:ilvl="7">
      <w:start w:val="1"/>
      <w:numFmt w:val="decimal"/>
      <w:lvlText w:val="%1.%2.%3.%4.%5.%6.%7.%8."/>
      <w:lvlJc w:val="left"/>
      <w:pPr>
        <w:tabs>
          <w:tab w:val="num" w:pos="465"/>
        </w:tabs>
        <w:ind w:left="465" w:hanging="283"/>
      </w:pPr>
    </w:lvl>
    <w:lvl w:ilvl="8">
      <w:start w:val="1"/>
      <w:numFmt w:val="decimal"/>
      <w:lvlText w:val="%1.%2.%3.%4.%5.%6.%7.%8.%9."/>
      <w:lvlJc w:val="left"/>
      <w:pPr>
        <w:tabs>
          <w:tab w:val="num" w:pos="491"/>
        </w:tabs>
        <w:ind w:left="491" w:hanging="283"/>
      </w:pPr>
    </w:lvl>
  </w:abstractNum>
  <w:abstractNum w:abstractNumId="4">
    <w:nsid w:val="00000005"/>
    <w:multiLevelType w:val="multilevel"/>
    <w:tmpl w:val="00000005"/>
    <w:name w:val="WW8Num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nsid w:val="00000006"/>
    <w:multiLevelType w:val="multilevel"/>
    <w:tmpl w:val="00000006"/>
    <w:name w:val="WW8Num6"/>
    <w:lvl w:ilvl="0">
      <w:start w:val="3"/>
      <w:numFmt w:val="decimal"/>
      <w:lvlText w:val="%1."/>
      <w:lvlJc w:val="left"/>
      <w:pPr>
        <w:tabs>
          <w:tab w:val="num" w:pos="283"/>
        </w:tabs>
        <w:ind w:left="283" w:hanging="283"/>
      </w:pPr>
    </w:lvl>
    <w:lvl w:ilvl="1">
      <w:start w:val="2"/>
      <w:numFmt w:val="decimal"/>
      <w:lvlText w:val="%1.%2."/>
      <w:lvlJc w:val="left"/>
      <w:pPr>
        <w:tabs>
          <w:tab w:val="num" w:pos="336"/>
        </w:tabs>
        <w:ind w:left="336" w:hanging="283"/>
      </w:pPr>
    </w:lvl>
    <w:lvl w:ilvl="2">
      <w:start w:val="1"/>
      <w:numFmt w:val="decimal"/>
      <w:lvlText w:val="%1.%2.%3."/>
      <w:lvlJc w:val="left"/>
      <w:pPr>
        <w:tabs>
          <w:tab w:val="num" w:pos="389"/>
        </w:tabs>
        <w:ind w:left="389" w:hanging="283"/>
      </w:pPr>
    </w:lvl>
    <w:lvl w:ilvl="3">
      <w:start w:val="1"/>
      <w:numFmt w:val="decimal"/>
      <w:lvlText w:val="%1.%2.%3.%4."/>
      <w:lvlJc w:val="left"/>
      <w:pPr>
        <w:tabs>
          <w:tab w:val="num" w:pos="442"/>
        </w:tabs>
        <w:ind w:left="442" w:hanging="283"/>
      </w:pPr>
    </w:lvl>
    <w:lvl w:ilvl="4">
      <w:start w:val="1"/>
      <w:numFmt w:val="decimal"/>
      <w:lvlText w:val="%1.%2.%3.%4.%5."/>
      <w:lvlJc w:val="left"/>
      <w:pPr>
        <w:tabs>
          <w:tab w:val="num" w:pos="495"/>
        </w:tabs>
        <w:ind w:left="495" w:hanging="283"/>
      </w:pPr>
    </w:lvl>
    <w:lvl w:ilvl="5">
      <w:start w:val="1"/>
      <w:numFmt w:val="decimal"/>
      <w:lvlText w:val="%1.%2.%3.%4.%5.%6."/>
      <w:lvlJc w:val="left"/>
      <w:pPr>
        <w:tabs>
          <w:tab w:val="num" w:pos="548"/>
        </w:tabs>
        <w:ind w:left="548" w:hanging="283"/>
      </w:pPr>
    </w:lvl>
    <w:lvl w:ilvl="6">
      <w:start w:val="1"/>
      <w:numFmt w:val="decimal"/>
      <w:lvlText w:val="%1.%2.%3.%4.%5.%6.%7."/>
      <w:lvlJc w:val="left"/>
      <w:pPr>
        <w:tabs>
          <w:tab w:val="num" w:pos="601"/>
        </w:tabs>
        <w:ind w:left="601" w:hanging="283"/>
      </w:pPr>
    </w:lvl>
    <w:lvl w:ilvl="7">
      <w:start w:val="1"/>
      <w:numFmt w:val="decimal"/>
      <w:lvlText w:val="%1.%2.%3.%4.%5.%6.%7.%8."/>
      <w:lvlJc w:val="left"/>
      <w:pPr>
        <w:tabs>
          <w:tab w:val="num" w:pos="654"/>
        </w:tabs>
        <w:ind w:left="654" w:hanging="283"/>
      </w:pPr>
    </w:lvl>
    <w:lvl w:ilvl="8">
      <w:start w:val="1"/>
      <w:numFmt w:val="decimal"/>
      <w:lvlText w:val="%1.%2.%3.%4.%5.%6.%7.%8.%9."/>
      <w:lvlJc w:val="left"/>
      <w:pPr>
        <w:tabs>
          <w:tab w:val="num" w:pos="707"/>
        </w:tabs>
        <w:ind w:left="707" w:hanging="283"/>
      </w:pPr>
    </w:lvl>
  </w:abstractNum>
  <w:abstractNum w:abstractNumId="6">
    <w:nsid w:val="00000007"/>
    <w:multiLevelType w:val="multilevel"/>
    <w:tmpl w:val="00000007"/>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3DF"/>
    <w:rsid w:val="000016DC"/>
    <w:rsid w:val="0000282B"/>
    <w:rsid w:val="00006FE6"/>
    <w:rsid w:val="00010EDA"/>
    <w:rsid w:val="00013FA0"/>
    <w:rsid w:val="00014AC9"/>
    <w:rsid w:val="00015492"/>
    <w:rsid w:val="00023AE2"/>
    <w:rsid w:val="00023D81"/>
    <w:rsid w:val="00030F7A"/>
    <w:rsid w:val="0003634A"/>
    <w:rsid w:val="00045F3F"/>
    <w:rsid w:val="00046A0B"/>
    <w:rsid w:val="00050292"/>
    <w:rsid w:val="00054E15"/>
    <w:rsid w:val="00057955"/>
    <w:rsid w:val="0006322B"/>
    <w:rsid w:val="00070122"/>
    <w:rsid w:val="000741E8"/>
    <w:rsid w:val="00082056"/>
    <w:rsid w:val="00082A38"/>
    <w:rsid w:val="0008712F"/>
    <w:rsid w:val="00090CB9"/>
    <w:rsid w:val="0009242D"/>
    <w:rsid w:val="00094952"/>
    <w:rsid w:val="00094A7F"/>
    <w:rsid w:val="000A3985"/>
    <w:rsid w:val="000A644F"/>
    <w:rsid w:val="000A78F3"/>
    <w:rsid w:val="000B075C"/>
    <w:rsid w:val="000C36ED"/>
    <w:rsid w:val="000D0F2D"/>
    <w:rsid w:val="000D1A2B"/>
    <w:rsid w:val="000D5577"/>
    <w:rsid w:val="000E26E8"/>
    <w:rsid w:val="000F1FE9"/>
    <w:rsid w:val="000F4C6C"/>
    <w:rsid w:val="000F666E"/>
    <w:rsid w:val="000F7D0E"/>
    <w:rsid w:val="00100151"/>
    <w:rsid w:val="00102698"/>
    <w:rsid w:val="0010462B"/>
    <w:rsid w:val="001054DD"/>
    <w:rsid w:val="0011073F"/>
    <w:rsid w:val="001166BA"/>
    <w:rsid w:val="00122C9C"/>
    <w:rsid w:val="001323BD"/>
    <w:rsid w:val="00132B9D"/>
    <w:rsid w:val="00133A6F"/>
    <w:rsid w:val="00133A77"/>
    <w:rsid w:val="00143695"/>
    <w:rsid w:val="0014478B"/>
    <w:rsid w:val="001454D0"/>
    <w:rsid w:val="00145A4A"/>
    <w:rsid w:val="00151C0C"/>
    <w:rsid w:val="0015424B"/>
    <w:rsid w:val="0015584A"/>
    <w:rsid w:val="00155BDD"/>
    <w:rsid w:val="0016008A"/>
    <w:rsid w:val="00163533"/>
    <w:rsid w:val="00164A29"/>
    <w:rsid w:val="00167A87"/>
    <w:rsid w:val="0018243D"/>
    <w:rsid w:val="001857F2"/>
    <w:rsid w:val="0018584B"/>
    <w:rsid w:val="00187C55"/>
    <w:rsid w:val="001A5738"/>
    <w:rsid w:val="001A7629"/>
    <w:rsid w:val="001B07D8"/>
    <w:rsid w:val="001B1064"/>
    <w:rsid w:val="001B1361"/>
    <w:rsid w:val="001B2FAF"/>
    <w:rsid w:val="001C5CEE"/>
    <w:rsid w:val="001D4DEC"/>
    <w:rsid w:val="001D756A"/>
    <w:rsid w:val="001E344E"/>
    <w:rsid w:val="001E3D1D"/>
    <w:rsid w:val="001E5C07"/>
    <w:rsid w:val="001E5E9E"/>
    <w:rsid w:val="001E623E"/>
    <w:rsid w:val="001F10F1"/>
    <w:rsid w:val="001F1F2F"/>
    <w:rsid w:val="001F5337"/>
    <w:rsid w:val="001F7E42"/>
    <w:rsid w:val="00201C40"/>
    <w:rsid w:val="00202592"/>
    <w:rsid w:val="00204EE4"/>
    <w:rsid w:val="00210D2F"/>
    <w:rsid w:val="00210FFA"/>
    <w:rsid w:val="00211BC9"/>
    <w:rsid w:val="00213DE4"/>
    <w:rsid w:val="00221399"/>
    <w:rsid w:val="00223C12"/>
    <w:rsid w:val="00231E4D"/>
    <w:rsid w:val="00231FB2"/>
    <w:rsid w:val="00246703"/>
    <w:rsid w:val="00252A15"/>
    <w:rsid w:val="00254F3C"/>
    <w:rsid w:val="00261477"/>
    <w:rsid w:val="00261827"/>
    <w:rsid w:val="002A2786"/>
    <w:rsid w:val="002A3225"/>
    <w:rsid w:val="002A64F5"/>
    <w:rsid w:val="002B2F18"/>
    <w:rsid w:val="002B5960"/>
    <w:rsid w:val="002B5ABC"/>
    <w:rsid w:val="002B5E48"/>
    <w:rsid w:val="002B7AB5"/>
    <w:rsid w:val="002B7FD8"/>
    <w:rsid w:val="002C28F5"/>
    <w:rsid w:val="002C449B"/>
    <w:rsid w:val="002C4E4B"/>
    <w:rsid w:val="002C4FF3"/>
    <w:rsid w:val="002C5B87"/>
    <w:rsid w:val="002D46C7"/>
    <w:rsid w:val="002D7505"/>
    <w:rsid w:val="002E28FF"/>
    <w:rsid w:val="002E3099"/>
    <w:rsid w:val="002E33A0"/>
    <w:rsid w:val="002E372B"/>
    <w:rsid w:val="002E389E"/>
    <w:rsid w:val="002F0766"/>
    <w:rsid w:val="002F172A"/>
    <w:rsid w:val="002F2DED"/>
    <w:rsid w:val="002F4AAA"/>
    <w:rsid w:val="002F4B74"/>
    <w:rsid w:val="002F7A97"/>
    <w:rsid w:val="003029EE"/>
    <w:rsid w:val="0030300A"/>
    <w:rsid w:val="003058C3"/>
    <w:rsid w:val="003061E7"/>
    <w:rsid w:val="00310F7D"/>
    <w:rsid w:val="0031223C"/>
    <w:rsid w:val="00312799"/>
    <w:rsid w:val="00314891"/>
    <w:rsid w:val="00315567"/>
    <w:rsid w:val="00322DF8"/>
    <w:rsid w:val="0033141B"/>
    <w:rsid w:val="003322A2"/>
    <w:rsid w:val="00332815"/>
    <w:rsid w:val="003362F5"/>
    <w:rsid w:val="003454BB"/>
    <w:rsid w:val="0035174B"/>
    <w:rsid w:val="0035592D"/>
    <w:rsid w:val="00361401"/>
    <w:rsid w:val="00363C90"/>
    <w:rsid w:val="003753E4"/>
    <w:rsid w:val="00383100"/>
    <w:rsid w:val="00390FED"/>
    <w:rsid w:val="00392336"/>
    <w:rsid w:val="003A11EB"/>
    <w:rsid w:val="003A6A40"/>
    <w:rsid w:val="003B272C"/>
    <w:rsid w:val="003C05E3"/>
    <w:rsid w:val="003C1910"/>
    <w:rsid w:val="003C20AF"/>
    <w:rsid w:val="003C4DDC"/>
    <w:rsid w:val="003C763C"/>
    <w:rsid w:val="003E11C4"/>
    <w:rsid w:val="003F2357"/>
    <w:rsid w:val="003F339B"/>
    <w:rsid w:val="00400619"/>
    <w:rsid w:val="004167C4"/>
    <w:rsid w:val="00417172"/>
    <w:rsid w:val="00425CA0"/>
    <w:rsid w:val="004325E2"/>
    <w:rsid w:val="00433D79"/>
    <w:rsid w:val="00435A2C"/>
    <w:rsid w:val="00437D2C"/>
    <w:rsid w:val="004414FA"/>
    <w:rsid w:val="00445AEF"/>
    <w:rsid w:val="00445D09"/>
    <w:rsid w:val="0045082A"/>
    <w:rsid w:val="00450B84"/>
    <w:rsid w:val="00453A14"/>
    <w:rsid w:val="004549AE"/>
    <w:rsid w:val="00456702"/>
    <w:rsid w:val="0045721E"/>
    <w:rsid w:val="004600BC"/>
    <w:rsid w:val="00464577"/>
    <w:rsid w:val="00471FEB"/>
    <w:rsid w:val="00473A95"/>
    <w:rsid w:val="00493A59"/>
    <w:rsid w:val="00493FCD"/>
    <w:rsid w:val="00494673"/>
    <w:rsid w:val="004A1022"/>
    <w:rsid w:val="004A16EA"/>
    <w:rsid w:val="004A1ABE"/>
    <w:rsid w:val="004A56F9"/>
    <w:rsid w:val="004A7185"/>
    <w:rsid w:val="004B1672"/>
    <w:rsid w:val="004B1785"/>
    <w:rsid w:val="004B20E3"/>
    <w:rsid w:val="004B2F1E"/>
    <w:rsid w:val="004B33CA"/>
    <w:rsid w:val="004B47C5"/>
    <w:rsid w:val="004B5BB4"/>
    <w:rsid w:val="004C13E8"/>
    <w:rsid w:val="004D147C"/>
    <w:rsid w:val="004D28CD"/>
    <w:rsid w:val="004D340E"/>
    <w:rsid w:val="004D45B9"/>
    <w:rsid w:val="004D5015"/>
    <w:rsid w:val="004D55CD"/>
    <w:rsid w:val="004D6F66"/>
    <w:rsid w:val="004E34B5"/>
    <w:rsid w:val="004E35E8"/>
    <w:rsid w:val="004E6227"/>
    <w:rsid w:val="004F354C"/>
    <w:rsid w:val="004F5509"/>
    <w:rsid w:val="00500434"/>
    <w:rsid w:val="00500AF8"/>
    <w:rsid w:val="00500F62"/>
    <w:rsid w:val="005012E2"/>
    <w:rsid w:val="00502624"/>
    <w:rsid w:val="00505DDC"/>
    <w:rsid w:val="00507CDE"/>
    <w:rsid w:val="0051393F"/>
    <w:rsid w:val="00522105"/>
    <w:rsid w:val="00526C42"/>
    <w:rsid w:val="00530817"/>
    <w:rsid w:val="00530E2B"/>
    <w:rsid w:val="0053509E"/>
    <w:rsid w:val="00535A10"/>
    <w:rsid w:val="0054351F"/>
    <w:rsid w:val="00544D10"/>
    <w:rsid w:val="00550439"/>
    <w:rsid w:val="00555BF0"/>
    <w:rsid w:val="00555CA8"/>
    <w:rsid w:val="00561CC6"/>
    <w:rsid w:val="00562E31"/>
    <w:rsid w:val="005641BA"/>
    <w:rsid w:val="005727EC"/>
    <w:rsid w:val="00573A6F"/>
    <w:rsid w:val="00577F7F"/>
    <w:rsid w:val="00583EA0"/>
    <w:rsid w:val="0058636B"/>
    <w:rsid w:val="0058741B"/>
    <w:rsid w:val="0058754B"/>
    <w:rsid w:val="00594A3F"/>
    <w:rsid w:val="005A0121"/>
    <w:rsid w:val="005A0365"/>
    <w:rsid w:val="005B4278"/>
    <w:rsid w:val="005C364F"/>
    <w:rsid w:val="005C4B28"/>
    <w:rsid w:val="005D07FE"/>
    <w:rsid w:val="005D3E28"/>
    <w:rsid w:val="005D4193"/>
    <w:rsid w:val="005D5F12"/>
    <w:rsid w:val="005D632C"/>
    <w:rsid w:val="005D7D96"/>
    <w:rsid w:val="005E2FC2"/>
    <w:rsid w:val="005E3DB3"/>
    <w:rsid w:val="005E5840"/>
    <w:rsid w:val="005F131F"/>
    <w:rsid w:val="005F21D5"/>
    <w:rsid w:val="005F2A72"/>
    <w:rsid w:val="00602E6C"/>
    <w:rsid w:val="00611896"/>
    <w:rsid w:val="00613D26"/>
    <w:rsid w:val="00622D58"/>
    <w:rsid w:val="00626FC7"/>
    <w:rsid w:val="006403F5"/>
    <w:rsid w:val="00645F0E"/>
    <w:rsid w:val="0064649F"/>
    <w:rsid w:val="00651033"/>
    <w:rsid w:val="006535AC"/>
    <w:rsid w:val="006563D0"/>
    <w:rsid w:val="00662F4E"/>
    <w:rsid w:val="006634B4"/>
    <w:rsid w:val="00664AE3"/>
    <w:rsid w:val="00670538"/>
    <w:rsid w:val="00681C30"/>
    <w:rsid w:val="00684190"/>
    <w:rsid w:val="00684CA0"/>
    <w:rsid w:val="006919E3"/>
    <w:rsid w:val="0069257A"/>
    <w:rsid w:val="00694720"/>
    <w:rsid w:val="006A0985"/>
    <w:rsid w:val="006A2275"/>
    <w:rsid w:val="006A6B38"/>
    <w:rsid w:val="006B7D77"/>
    <w:rsid w:val="006C0456"/>
    <w:rsid w:val="006C7469"/>
    <w:rsid w:val="006D0AAE"/>
    <w:rsid w:val="006D3AE1"/>
    <w:rsid w:val="006D4E45"/>
    <w:rsid w:val="006D7001"/>
    <w:rsid w:val="006E1B14"/>
    <w:rsid w:val="006F762B"/>
    <w:rsid w:val="006F7C5C"/>
    <w:rsid w:val="00712A5C"/>
    <w:rsid w:val="0072108F"/>
    <w:rsid w:val="007266FA"/>
    <w:rsid w:val="00750EF8"/>
    <w:rsid w:val="00751513"/>
    <w:rsid w:val="00757095"/>
    <w:rsid w:val="00757D4F"/>
    <w:rsid w:val="00757E70"/>
    <w:rsid w:val="007747A5"/>
    <w:rsid w:val="007752F2"/>
    <w:rsid w:val="0078004A"/>
    <w:rsid w:val="00781270"/>
    <w:rsid w:val="00786707"/>
    <w:rsid w:val="00790659"/>
    <w:rsid w:val="00791259"/>
    <w:rsid w:val="00795CB8"/>
    <w:rsid w:val="00797E8F"/>
    <w:rsid w:val="007A1A4F"/>
    <w:rsid w:val="007A232D"/>
    <w:rsid w:val="007A7E27"/>
    <w:rsid w:val="007B1738"/>
    <w:rsid w:val="007B1DE2"/>
    <w:rsid w:val="007B45FE"/>
    <w:rsid w:val="007B5635"/>
    <w:rsid w:val="007C2268"/>
    <w:rsid w:val="007C2EBE"/>
    <w:rsid w:val="007C78A7"/>
    <w:rsid w:val="007D569F"/>
    <w:rsid w:val="007E2552"/>
    <w:rsid w:val="007E7B3C"/>
    <w:rsid w:val="0080013D"/>
    <w:rsid w:val="0080051A"/>
    <w:rsid w:val="008068E7"/>
    <w:rsid w:val="008074E1"/>
    <w:rsid w:val="008123E5"/>
    <w:rsid w:val="0081455D"/>
    <w:rsid w:val="0081475B"/>
    <w:rsid w:val="00816EB7"/>
    <w:rsid w:val="0081786B"/>
    <w:rsid w:val="00833870"/>
    <w:rsid w:val="00834871"/>
    <w:rsid w:val="00835E9F"/>
    <w:rsid w:val="0083707A"/>
    <w:rsid w:val="008417A0"/>
    <w:rsid w:val="00852CC7"/>
    <w:rsid w:val="00864827"/>
    <w:rsid w:val="008838BA"/>
    <w:rsid w:val="00890B83"/>
    <w:rsid w:val="008924AD"/>
    <w:rsid w:val="008B015D"/>
    <w:rsid w:val="008B0319"/>
    <w:rsid w:val="008B23B8"/>
    <w:rsid w:val="008C7B2D"/>
    <w:rsid w:val="008D41C7"/>
    <w:rsid w:val="008D4C53"/>
    <w:rsid w:val="008D66E8"/>
    <w:rsid w:val="008E0244"/>
    <w:rsid w:val="008E7535"/>
    <w:rsid w:val="008F4826"/>
    <w:rsid w:val="009020AD"/>
    <w:rsid w:val="00911F9F"/>
    <w:rsid w:val="00915B40"/>
    <w:rsid w:val="00924AEE"/>
    <w:rsid w:val="0092508B"/>
    <w:rsid w:val="0093203D"/>
    <w:rsid w:val="00932592"/>
    <w:rsid w:val="009352C0"/>
    <w:rsid w:val="00942FE5"/>
    <w:rsid w:val="00944007"/>
    <w:rsid w:val="0094603E"/>
    <w:rsid w:val="009471F5"/>
    <w:rsid w:val="0095180A"/>
    <w:rsid w:val="00952851"/>
    <w:rsid w:val="00955CB2"/>
    <w:rsid w:val="00961ED1"/>
    <w:rsid w:val="0097333F"/>
    <w:rsid w:val="00974616"/>
    <w:rsid w:val="00976736"/>
    <w:rsid w:val="009844D2"/>
    <w:rsid w:val="009849B6"/>
    <w:rsid w:val="009876FF"/>
    <w:rsid w:val="00995A41"/>
    <w:rsid w:val="00996512"/>
    <w:rsid w:val="009A0A2D"/>
    <w:rsid w:val="009A3C09"/>
    <w:rsid w:val="009A6CAD"/>
    <w:rsid w:val="009B03A9"/>
    <w:rsid w:val="009B1FC1"/>
    <w:rsid w:val="009B5801"/>
    <w:rsid w:val="009B59E1"/>
    <w:rsid w:val="009C00A0"/>
    <w:rsid w:val="009C20DD"/>
    <w:rsid w:val="009D1C07"/>
    <w:rsid w:val="009D39EF"/>
    <w:rsid w:val="009D639B"/>
    <w:rsid w:val="009E0C27"/>
    <w:rsid w:val="009F157A"/>
    <w:rsid w:val="00A12F5F"/>
    <w:rsid w:val="00A1319A"/>
    <w:rsid w:val="00A13949"/>
    <w:rsid w:val="00A15AC7"/>
    <w:rsid w:val="00A1612D"/>
    <w:rsid w:val="00A179D9"/>
    <w:rsid w:val="00A255D9"/>
    <w:rsid w:val="00A26B99"/>
    <w:rsid w:val="00A27518"/>
    <w:rsid w:val="00A444E0"/>
    <w:rsid w:val="00A5095E"/>
    <w:rsid w:val="00A50C30"/>
    <w:rsid w:val="00A52994"/>
    <w:rsid w:val="00A551CA"/>
    <w:rsid w:val="00A57963"/>
    <w:rsid w:val="00A62FD3"/>
    <w:rsid w:val="00A64647"/>
    <w:rsid w:val="00A64CA1"/>
    <w:rsid w:val="00A64E51"/>
    <w:rsid w:val="00A64EE6"/>
    <w:rsid w:val="00A65513"/>
    <w:rsid w:val="00A709B8"/>
    <w:rsid w:val="00A825BA"/>
    <w:rsid w:val="00A927BD"/>
    <w:rsid w:val="00A97541"/>
    <w:rsid w:val="00A97DA7"/>
    <w:rsid w:val="00AA28E4"/>
    <w:rsid w:val="00AA31F3"/>
    <w:rsid w:val="00AA36C9"/>
    <w:rsid w:val="00AA4531"/>
    <w:rsid w:val="00AA527E"/>
    <w:rsid w:val="00AB0DAA"/>
    <w:rsid w:val="00AB5596"/>
    <w:rsid w:val="00AB6F2D"/>
    <w:rsid w:val="00AC489E"/>
    <w:rsid w:val="00AC55FF"/>
    <w:rsid w:val="00AD0011"/>
    <w:rsid w:val="00AD2979"/>
    <w:rsid w:val="00AD7729"/>
    <w:rsid w:val="00AE0DA5"/>
    <w:rsid w:val="00AE42B9"/>
    <w:rsid w:val="00AE5638"/>
    <w:rsid w:val="00AF09D5"/>
    <w:rsid w:val="00AF3EF4"/>
    <w:rsid w:val="00AF63DF"/>
    <w:rsid w:val="00B05B10"/>
    <w:rsid w:val="00B068FD"/>
    <w:rsid w:val="00B1124C"/>
    <w:rsid w:val="00B11D72"/>
    <w:rsid w:val="00B1215C"/>
    <w:rsid w:val="00B14941"/>
    <w:rsid w:val="00B213E1"/>
    <w:rsid w:val="00B34ADB"/>
    <w:rsid w:val="00B4251A"/>
    <w:rsid w:val="00B43201"/>
    <w:rsid w:val="00B50E76"/>
    <w:rsid w:val="00B512C7"/>
    <w:rsid w:val="00B559E6"/>
    <w:rsid w:val="00B6122F"/>
    <w:rsid w:val="00B628F1"/>
    <w:rsid w:val="00B63A2B"/>
    <w:rsid w:val="00B6450D"/>
    <w:rsid w:val="00B646B2"/>
    <w:rsid w:val="00B654DF"/>
    <w:rsid w:val="00B6558B"/>
    <w:rsid w:val="00B657B1"/>
    <w:rsid w:val="00B658E4"/>
    <w:rsid w:val="00B70023"/>
    <w:rsid w:val="00B70428"/>
    <w:rsid w:val="00B733C6"/>
    <w:rsid w:val="00B81264"/>
    <w:rsid w:val="00B87DBB"/>
    <w:rsid w:val="00B951EE"/>
    <w:rsid w:val="00BA09D5"/>
    <w:rsid w:val="00BA5690"/>
    <w:rsid w:val="00BB1407"/>
    <w:rsid w:val="00BB167E"/>
    <w:rsid w:val="00BB578C"/>
    <w:rsid w:val="00BC2DB8"/>
    <w:rsid w:val="00BC303E"/>
    <w:rsid w:val="00BC3BFD"/>
    <w:rsid w:val="00BC67AF"/>
    <w:rsid w:val="00BD016B"/>
    <w:rsid w:val="00BD19FF"/>
    <w:rsid w:val="00BD2A25"/>
    <w:rsid w:val="00BD7F8C"/>
    <w:rsid w:val="00BE088A"/>
    <w:rsid w:val="00BE5706"/>
    <w:rsid w:val="00BE705E"/>
    <w:rsid w:val="00BF04C5"/>
    <w:rsid w:val="00BF3FAE"/>
    <w:rsid w:val="00C00305"/>
    <w:rsid w:val="00C02DC8"/>
    <w:rsid w:val="00C032AD"/>
    <w:rsid w:val="00C07B5A"/>
    <w:rsid w:val="00C15537"/>
    <w:rsid w:val="00C17728"/>
    <w:rsid w:val="00C20E28"/>
    <w:rsid w:val="00C234C2"/>
    <w:rsid w:val="00C23AB6"/>
    <w:rsid w:val="00C246A5"/>
    <w:rsid w:val="00C26C34"/>
    <w:rsid w:val="00C26D90"/>
    <w:rsid w:val="00C30AF0"/>
    <w:rsid w:val="00C3195E"/>
    <w:rsid w:val="00C45F92"/>
    <w:rsid w:val="00C47766"/>
    <w:rsid w:val="00C477E7"/>
    <w:rsid w:val="00C526A3"/>
    <w:rsid w:val="00C5621E"/>
    <w:rsid w:val="00C56863"/>
    <w:rsid w:val="00C57AFB"/>
    <w:rsid w:val="00C62129"/>
    <w:rsid w:val="00C64297"/>
    <w:rsid w:val="00C70BF2"/>
    <w:rsid w:val="00C77612"/>
    <w:rsid w:val="00C83CF9"/>
    <w:rsid w:val="00C9118E"/>
    <w:rsid w:val="00C93294"/>
    <w:rsid w:val="00CA44DA"/>
    <w:rsid w:val="00CA4B13"/>
    <w:rsid w:val="00CA5681"/>
    <w:rsid w:val="00CA703C"/>
    <w:rsid w:val="00CC1AD7"/>
    <w:rsid w:val="00CC7BC6"/>
    <w:rsid w:val="00CD7EEE"/>
    <w:rsid w:val="00CE76AD"/>
    <w:rsid w:val="00CF1E18"/>
    <w:rsid w:val="00CF3FFE"/>
    <w:rsid w:val="00CF47B0"/>
    <w:rsid w:val="00D043DB"/>
    <w:rsid w:val="00D04927"/>
    <w:rsid w:val="00D04DD7"/>
    <w:rsid w:val="00D06065"/>
    <w:rsid w:val="00D07A3F"/>
    <w:rsid w:val="00D100AE"/>
    <w:rsid w:val="00D118C8"/>
    <w:rsid w:val="00D166A9"/>
    <w:rsid w:val="00D22C60"/>
    <w:rsid w:val="00D24E69"/>
    <w:rsid w:val="00D40110"/>
    <w:rsid w:val="00D40827"/>
    <w:rsid w:val="00D428A0"/>
    <w:rsid w:val="00D4573C"/>
    <w:rsid w:val="00D46DCF"/>
    <w:rsid w:val="00D50C73"/>
    <w:rsid w:val="00D56BA7"/>
    <w:rsid w:val="00D60739"/>
    <w:rsid w:val="00D63125"/>
    <w:rsid w:val="00D648DC"/>
    <w:rsid w:val="00D64B9D"/>
    <w:rsid w:val="00D65211"/>
    <w:rsid w:val="00D65331"/>
    <w:rsid w:val="00D67728"/>
    <w:rsid w:val="00D7476E"/>
    <w:rsid w:val="00D74C8B"/>
    <w:rsid w:val="00D75EF2"/>
    <w:rsid w:val="00D81B30"/>
    <w:rsid w:val="00D84AA4"/>
    <w:rsid w:val="00D878A2"/>
    <w:rsid w:val="00D90719"/>
    <w:rsid w:val="00D956A8"/>
    <w:rsid w:val="00DB1943"/>
    <w:rsid w:val="00DE1804"/>
    <w:rsid w:val="00DE48E3"/>
    <w:rsid w:val="00DE77EB"/>
    <w:rsid w:val="00DF3DB1"/>
    <w:rsid w:val="00DF46CF"/>
    <w:rsid w:val="00DF6DD8"/>
    <w:rsid w:val="00DF6FF1"/>
    <w:rsid w:val="00E005C8"/>
    <w:rsid w:val="00E00896"/>
    <w:rsid w:val="00E03002"/>
    <w:rsid w:val="00E03A53"/>
    <w:rsid w:val="00E042FF"/>
    <w:rsid w:val="00E04E0E"/>
    <w:rsid w:val="00E050B9"/>
    <w:rsid w:val="00E05960"/>
    <w:rsid w:val="00E0668E"/>
    <w:rsid w:val="00E13F0A"/>
    <w:rsid w:val="00E17663"/>
    <w:rsid w:val="00E21310"/>
    <w:rsid w:val="00E33F5E"/>
    <w:rsid w:val="00E441AD"/>
    <w:rsid w:val="00E467E6"/>
    <w:rsid w:val="00E533BD"/>
    <w:rsid w:val="00E60C51"/>
    <w:rsid w:val="00E727CC"/>
    <w:rsid w:val="00E8075F"/>
    <w:rsid w:val="00E80BE3"/>
    <w:rsid w:val="00E81647"/>
    <w:rsid w:val="00E875D4"/>
    <w:rsid w:val="00E9515C"/>
    <w:rsid w:val="00EB6B3E"/>
    <w:rsid w:val="00EB7C46"/>
    <w:rsid w:val="00EC2448"/>
    <w:rsid w:val="00EC5AA9"/>
    <w:rsid w:val="00ED0D38"/>
    <w:rsid w:val="00EE1273"/>
    <w:rsid w:val="00EE5B74"/>
    <w:rsid w:val="00EF0BF7"/>
    <w:rsid w:val="00EF58E8"/>
    <w:rsid w:val="00EF71BC"/>
    <w:rsid w:val="00F0652A"/>
    <w:rsid w:val="00F14231"/>
    <w:rsid w:val="00F20830"/>
    <w:rsid w:val="00F23270"/>
    <w:rsid w:val="00F238D2"/>
    <w:rsid w:val="00F302D1"/>
    <w:rsid w:val="00F30EEF"/>
    <w:rsid w:val="00F334F6"/>
    <w:rsid w:val="00F41E68"/>
    <w:rsid w:val="00F45947"/>
    <w:rsid w:val="00F50F41"/>
    <w:rsid w:val="00F51326"/>
    <w:rsid w:val="00F5153A"/>
    <w:rsid w:val="00F55463"/>
    <w:rsid w:val="00F57CC0"/>
    <w:rsid w:val="00F57D27"/>
    <w:rsid w:val="00F57D58"/>
    <w:rsid w:val="00F63127"/>
    <w:rsid w:val="00F71F1D"/>
    <w:rsid w:val="00F8656A"/>
    <w:rsid w:val="00FA6B4D"/>
    <w:rsid w:val="00FA7F88"/>
    <w:rsid w:val="00FB4746"/>
    <w:rsid w:val="00FB7677"/>
    <w:rsid w:val="00FB7A9F"/>
    <w:rsid w:val="00FC26DF"/>
    <w:rsid w:val="00FC3223"/>
    <w:rsid w:val="00FC52C8"/>
    <w:rsid w:val="00FD3467"/>
    <w:rsid w:val="00FD6455"/>
    <w:rsid w:val="00FD6C95"/>
    <w:rsid w:val="00FE19E3"/>
    <w:rsid w:val="00FF1CE8"/>
    <w:rsid w:val="00FF2E6E"/>
    <w:rsid w:val="00FF4A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90FED"/>
    <w:pPr>
      <w:suppressAutoHyphens/>
    </w:pPr>
    <w:rPr>
      <w:sz w:val="24"/>
      <w:szCs w:val="24"/>
      <w:lang w:val="uk-UA" w:eastAsia="ar-SA"/>
    </w:rPr>
  </w:style>
  <w:style w:type="paragraph" w:styleId="1">
    <w:name w:val="heading 1"/>
    <w:basedOn w:val="a"/>
    <w:next w:val="a"/>
    <w:qFormat/>
    <w:rsid w:val="00390FED"/>
    <w:pPr>
      <w:keepNext/>
      <w:tabs>
        <w:tab w:val="num" w:pos="0"/>
      </w:tabs>
      <w:jc w:val="both"/>
      <w:outlineLvl w:val="0"/>
    </w:pPr>
    <w:rPr>
      <w:b/>
      <w:i/>
      <w:sz w:val="28"/>
    </w:rPr>
  </w:style>
  <w:style w:type="paragraph" w:styleId="2">
    <w:name w:val="heading 2"/>
    <w:basedOn w:val="a"/>
    <w:next w:val="a"/>
    <w:qFormat/>
    <w:rsid w:val="00390FED"/>
    <w:pPr>
      <w:keepNext/>
      <w:tabs>
        <w:tab w:val="num" w:pos="0"/>
      </w:tabs>
      <w:jc w:val="right"/>
      <w:outlineLvl w:val="1"/>
    </w:pPr>
    <w:rPr>
      <w:b/>
    </w:rPr>
  </w:style>
  <w:style w:type="paragraph" w:styleId="3">
    <w:name w:val="heading 3"/>
    <w:basedOn w:val="a"/>
    <w:next w:val="a"/>
    <w:qFormat/>
    <w:rsid w:val="00390FED"/>
    <w:pPr>
      <w:keepNext/>
      <w:tabs>
        <w:tab w:val="num" w:pos="0"/>
      </w:tabs>
      <w:outlineLvl w:val="2"/>
    </w:pPr>
    <w:rPr>
      <w:b/>
      <w:bCs/>
      <w:sz w:val="20"/>
    </w:rPr>
  </w:style>
  <w:style w:type="paragraph" w:styleId="4">
    <w:name w:val="heading 4"/>
    <w:basedOn w:val="a"/>
    <w:next w:val="a"/>
    <w:qFormat/>
    <w:rsid w:val="00390FED"/>
    <w:pPr>
      <w:keepNext/>
      <w:tabs>
        <w:tab w:val="num" w:pos="0"/>
      </w:tabs>
      <w:jc w:val="center"/>
      <w:outlineLvl w:val="3"/>
    </w:pPr>
    <w:rPr>
      <w:b/>
      <w:bCs/>
      <w:sz w:val="20"/>
      <w:szCs w:val="20"/>
    </w:rPr>
  </w:style>
  <w:style w:type="paragraph" w:styleId="5">
    <w:name w:val="heading 5"/>
    <w:basedOn w:val="a"/>
    <w:next w:val="a"/>
    <w:qFormat/>
    <w:rsid w:val="00390FED"/>
    <w:pPr>
      <w:keepNext/>
      <w:tabs>
        <w:tab w:val="num" w:pos="0"/>
      </w:tabs>
      <w:jc w:val="center"/>
      <w:outlineLvl w:val="4"/>
    </w:pPr>
    <w:rPr>
      <w:b/>
      <w:bCs/>
      <w:i/>
      <w:iCs/>
      <w:szCs w:val="18"/>
      <w:lang w:val="ru-RU"/>
    </w:rPr>
  </w:style>
  <w:style w:type="paragraph" w:styleId="6">
    <w:name w:val="heading 6"/>
    <w:basedOn w:val="a"/>
    <w:next w:val="a"/>
    <w:qFormat/>
    <w:rsid w:val="00390FED"/>
    <w:pPr>
      <w:keepNext/>
      <w:tabs>
        <w:tab w:val="num" w:pos="0"/>
      </w:tabs>
      <w:jc w:val="right"/>
      <w:outlineLvl w:val="5"/>
    </w:pPr>
    <w:rPr>
      <w:b/>
      <w:bCs/>
      <w:sz w:val="22"/>
    </w:rPr>
  </w:style>
  <w:style w:type="paragraph" w:styleId="7">
    <w:name w:val="heading 7"/>
    <w:basedOn w:val="a"/>
    <w:next w:val="a"/>
    <w:qFormat/>
    <w:rsid w:val="00390FED"/>
    <w:pPr>
      <w:keepNext/>
      <w:tabs>
        <w:tab w:val="num" w:pos="0"/>
      </w:tabs>
      <w:jc w:val="center"/>
      <w:outlineLvl w:val="6"/>
    </w:pPr>
    <w:rPr>
      <w:b/>
      <w:bCs/>
      <w:sz w:val="22"/>
      <w:szCs w:val="20"/>
    </w:rPr>
  </w:style>
  <w:style w:type="paragraph" w:styleId="8">
    <w:name w:val="heading 8"/>
    <w:basedOn w:val="a"/>
    <w:next w:val="a"/>
    <w:qFormat/>
    <w:rsid w:val="00390FED"/>
    <w:pPr>
      <w:keepNext/>
      <w:tabs>
        <w:tab w:val="num" w:pos="0"/>
      </w:tabs>
      <w:jc w:val="center"/>
      <w:outlineLvl w:val="7"/>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bsatz-Standardschriftart">
    <w:name w:val="Absatz-Standardschriftart"/>
    <w:rsid w:val="00390FED"/>
  </w:style>
  <w:style w:type="character" w:customStyle="1" w:styleId="WW-Absatz-Standardschriftart">
    <w:name w:val="WW-Absatz-Standardschriftart"/>
    <w:rsid w:val="00390FED"/>
  </w:style>
  <w:style w:type="character" w:customStyle="1" w:styleId="WW-Absatz-Standardschriftart1">
    <w:name w:val="WW-Absatz-Standardschriftart1"/>
    <w:rsid w:val="00390FED"/>
  </w:style>
  <w:style w:type="character" w:customStyle="1" w:styleId="WW-Absatz-Standardschriftart11">
    <w:name w:val="WW-Absatz-Standardschriftart11"/>
    <w:rsid w:val="00390FED"/>
  </w:style>
  <w:style w:type="character" w:customStyle="1" w:styleId="WW-Absatz-Standardschriftart111">
    <w:name w:val="WW-Absatz-Standardschriftart111"/>
    <w:rsid w:val="00390FED"/>
  </w:style>
  <w:style w:type="character" w:customStyle="1" w:styleId="WW-Absatz-Standardschriftart1111">
    <w:name w:val="WW-Absatz-Standardschriftart1111"/>
    <w:rsid w:val="00390FED"/>
  </w:style>
  <w:style w:type="character" w:customStyle="1" w:styleId="WW-Absatz-Standardschriftart11111">
    <w:name w:val="WW-Absatz-Standardschriftart11111"/>
    <w:rsid w:val="00390FED"/>
  </w:style>
  <w:style w:type="character" w:customStyle="1" w:styleId="WW-">
    <w:name w:val="WW-Основной шрифт абзаца"/>
    <w:rsid w:val="00390FED"/>
  </w:style>
  <w:style w:type="character" w:customStyle="1" w:styleId="WW-Absatz-Standardschriftart111111">
    <w:name w:val="WW-Absatz-Standardschriftart111111"/>
    <w:rsid w:val="00390FED"/>
  </w:style>
  <w:style w:type="character" w:customStyle="1" w:styleId="WW-1">
    <w:name w:val="WW-Основной шрифт абзаца1"/>
    <w:rsid w:val="00390FED"/>
  </w:style>
  <w:style w:type="character" w:customStyle="1" w:styleId="WW-Absatz-Standardschriftart1111111">
    <w:name w:val="WW-Absatz-Standardschriftart1111111"/>
    <w:rsid w:val="00390FED"/>
  </w:style>
  <w:style w:type="character" w:customStyle="1" w:styleId="WW-Absatz-Standardschriftart11111111">
    <w:name w:val="WW-Absatz-Standardschriftart11111111"/>
    <w:rsid w:val="00390FED"/>
  </w:style>
  <w:style w:type="character" w:customStyle="1" w:styleId="WW-Absatz-Standardschriftart111111111">
    <w:name w:val="WW-Absatz-Standardschriftart111111111"/>
    <w:rsid w:val="00390FED"/>
  </w:style>
  <w:style w:type="character" w:customStyle="1" w:styleId="WW-Absatz-Standardschriftart1111111111">
    <w:name w:val="WW-Absatz-Standardschriftart1111111111"/>
    <w:rsid w:val="00390FED"/>
  </w:style>
  <w:style w:type="character" w:customStyle="1" w:styleId="WW-Absatz-Standardschriftart11111111111">
    <w:name w:val="WW-Absatz-Standardschriftart11111111111"/>
    <w:rsid w:val="00390FED"/>
  </w:style>
  <w:style w:type="character" w:customStyle="1" w:styleId="WW-Absatz-Standardschriftart111111111111">
    <w:name w:val="WW-Absatz-Standardschriftart111111111111"/>
    <w:rsid w:val="00390FED"/>
  </w:style>
  <w:style w:type="character" w:customStyle="1" w:styleId="WW-Absatz-Standardschriftart1111111111111">
    <w:name w:val="WW-Absatz-Standardschriftart1111111111111"/>
    <w:rsid w:val="00390FED"/>
  </w:style>
  <w:style w:type="character" w:customStyle="1" w:styleId="WW-Absatz-Standardschriftart11111111111111">
    <w:name w:val="WW-Absatz-Standardschriftart11111111111111"/>
    <w:rsid w:val="00390FED"/>
  </w:style>
  <w:style w:type="character" w:customStyle="1" w:styleId="WW-11">
    <w:name w:val="WW-Основной шрифт абзаца11"/>
    <w:rsid w:val="00390FED"/>
  </w:style>
  <w:style w:type="character" w:styleId="a3">
    <w:name w:val="page number"/>
    <w:basedOn w:val="WW-11"/>
    <w:rsid w:val="00390FED"/>
  </w:style>
  <w:style w:type="character" w:customStyle="1" w:styleId="a4">
    <w:name w:val="Символ нумерации"/>
    <w:rsid w:val="00390FED"/>
  </w:style>
  <w:style w:type="character" w:customStyle="1" w:styleId="WW-0">
    <w:name w:val="WW-Символ нумерации"/>
    <w:rsid w:val="00390FED"/>
  </w:style>
  <w:style w:type="character" w:customStyle="1" w:styleId="WW-10">
    <w:name w:val="WW-Символ нумерации1"/>
    <w:rsid w:val="00390FED"/>
  </w:style>
  <w:style w:type="character" w:customStyle="1" w:styleId="WW-110">
    <w:name w:val="WW-Символ нумерации11"/>
    <w:rsid w:val="00390FED"/>
  </w:style>
  <w:style w:type="character" w:customStyle="1" w:styleId="WW-111">
    <w:name w:val="WW-Символ нумерации111"/>
    <w:rsid w:val="00390FED"/>
  </w:style>
  <w:style w:type="character" w:customStyle="1" w:styleId="WW-1111">
    <w:name w:val="WW-Символ нумерации1111"/>
    <w:rsid w:val="00390FED"/>
  </w:style>
  <w:style w:type="character" w:customStyle="1" w:styleId="WW-11111">
    <w:name w:val="WW-Символ нумерации11111"/>
    <w:rsid w:val="00390FED"/>
  </w:style>
  <w:style w:type="character" w:customStyle="1" w:styleId="WW-111111">
    <w:name w:val="WW-Символ нумерации111111"/>
    <w:rsid w:val="00390FED"/>
  </w:style>
  <w:style w:type="character" w:customStyle="1" w:styleId="WW-1111111">
    <w:name w:val="WW-Символ нумерации1111111"/>
    <w:rsid w:val="00390FED"/>
  </w:style>
  <w:style w:type="character" w:customStyle="1" w:styleId="WW-11111111">
    <w:name w:val="WW-Символ нумерации11111111"/>
    <w:rsid w:val="00390FED"/>
  </w:style>
  <w:style w:type="character" w:customStyle="1" w:styleId="WW-111111111">
    <w:name w:val="WW-Символ нумерации111111111"/>
    <w:rsid w:val="00390FED"/>
  </w:style>
  <w:style w:type="character" w:customStyle="1" w:styleId="WW-1111111111">
    <w:name w:val="WW-Символ нумерации1111111111"/>
    <w:rsid w:val="00390FED"/>
  </w:style>
  <w:style w:type="character" w:customStyle="1" w:styleId="WW-11111111111">
    <w:name w:val="WW-Символ нумерации11111111111"/>
    <w:rsid w:val="00390FED"/>
  </w:style>
  <w:style w:type="character" w:customStyle="1" w:styleId="WW-111111111111">
    <w:name w:val="WW-Символ нумерации111111111111"/>
    <w:rsid w:val="00390FED"/>
  </w:style>
  <w:style w:type="character" w:customStyle="1" w:styleId="WW-1111111111111">
    <w:name w:val="WW-Символ нумерации1111111111111"/>
    <w:rsid w:val="00390FED"/>
  </w:style>
  <w:style w:type="character" w:customStyle="1" w:styleId="WW-11111111111111">
    <w:name w:val="WW-Символ нумерации11111111111111"/>
    <w:rsid w:val="00390FED"/>
  </w:style>
  <w:style w:type="paragraph" w:styleId="a5">
    <w:name w:val="Body Text"/>
    <w:basedOn w:val="a"/>
    <w:rsid w:val="00390FED"/>
    <w:pPr>
      <w:jc w:val="both"/>
    </w:pPr>
  </w:style>
  <w:style w:type="paragraph" w:styleId="a6">
    <w:name w:val="List"/>
    <w:basedOn w:val="a5"/>
    <w:rsid w:val="00390FED"/>
    <w:rPr>
      <w:rFonts w:ascii="Arial" w:hAnsi="Arial"/>
    </w:rPr>
  </w:style>
  <w:style w:type="paragraph" w:customStyle="1" w:styleId="30">
    <w:name w:val="Название3"/>
    <w:basedOn w:val="a"/>
    <w:rsid w:val="00390FED"/>
    <w:pPr>
      <w:suppressLineNumbers/>
      <w:spacing w:before="120" w:after="120"/>
    </w:pPr>
    <w:rPr>
      <w:rFonts w:ascii="Arial" w:hAnsi="Arial"/>
      <w:i/>
      <w:iCs/>
      <w:sz w:val="20"/>
      <w:szCs w:val="20"/>
    </w:rPr>
  </w:style>
  <w:style w:type="paragraph" w:customStyle="1" w:styleId="31">
    <w:name w:val="Указатель3"/>
    <w:basedOn w:val="a"/>
    <w:rsid w:val="00390FED"/>
    <w:pPr>
      <w:suppressLineNumbers/>
    </w:pPr>
    <w:rPr>
      <w:rFonts w:ascii="Arial" w:hAnsi="Arial"/>
    </w:rPr>
  </w:style>
  <w:style w:type="paragraph" w:customStyle="1" w:styleId="a7">
    <w:name w:val="Заголовок"/>
    <w:basedOn w:val="a"/>
    <w:next w:val="a5"/>
    <w:rsid w:val="00390FED"/>
    <w:pPr>
      <w:keepNext/>
      <w:spacing w:before="240" w:after="120"/>
    </w:pPr>
    <w:rPr>
      <w:rFonts w:ascii="Arial" w:eastAsia="Tahoma" w:hAnsi="Arial" w:cs="Tahoma"/>
      <w:sz w:val="28"/>
      <w:szCs w:val="28"/>
    </w:rPr>
  </w:style>
  <w:style w:type="paragraph" w:customStyle="1" w:styleId="WW-2">
    <w:name w:val="WW-Название"/>
    <w:basedOn w:val="a"/>
    <w:rsid w:val="00390FED"/>
    <w:pPr>
      <w:suppressLineNumbers/>
      <w:spacing w:before="120" w:after="120"/>
    </w:pPr>
    <w:rPr>
      <w:rFonts w:ascii="Arial" w:hAnsi="Arial"/>
      <w:i/>
      <w:iCs/>
      <w:sz w:val="20"/>
      <w:szCs w:val="20"/>
    </w:rPr>
  </w:style>
  <w:style w:type="paragraph" w:customStyle="1" w:styleId="WW-3">
    <w:name w:val="WW-Указатель"/>
    <w:basedOn w:val="a"/>
    <w:rsid w:val="00390FED"/>
    <w:pPr>
      <w:suppressLineNumbers/>
    </w:pPr>
    <w:rPr>
      <w:rFonts w:ascii="Arial" w:hAnsi="Arial"/>
    </w:rPr>
  </w:style>
  <w:style w:type="paragraph" w:customStyle="1" w:styleId="WW-4">
    <w:name w:val="WW-Заголовок"/>
    <w:basedOn w:val="a"/>
    <w:next w:val="a5"/>
    <w:rsid w:val="00390FED"/>
    <w:pPr>
      <w:keepNext/>
      <w:spacing w:before="240" w:after="120"/>
    </w:pPr>
    <w:rPr>
      <w:rFonts w:ascii="Arial" w:eastAsia="Tahoma" w:hAnsi="Arial" w:cs="Tahoma"/>
      <w:sz w:val="28"/>
      <w:szCs w:val="28"/>
    </w:rPr>
  </w:style>
  <w:style w:type="paragraph" w:customStyle="1" w:styleId="WW-12">
    <w:name w:val="WW-Название1"/>
    <w:basedOn w:val="a"/>
    <w:rsid w:val="00390FED"/>
    <w:pPr>
      <w:suppressLineNumbers/>
      <w:spacing w:before="120" w:after="120"/>
    </w:pPr>
    <w:rPr>
      <w:rFonts w:ascii="Arial" w:hAnsi="Arial"/>
      <w:i/>
      <w:iCs/>
      <w:sz w:val="20"/>
      <w:szCs w:val="20"/>
    </w:rPr>
  </w:style>
  <w:style w:type="paragraph" w:customStyle="1" w:styleId="WW-13">
    <w:name w:val="WW-Указатель1"/>
    <w:basedOn w:val="a"/>
    <w:rsid w:val="00390FED"/>
    <w:pPr>
      <w:suppressLineNumbers/>
    </w:pPr>
    <w:rPr>
      <w:rFonts w:ascii="Arial" w:hAnsi="Arial"/>
    </w:rPr>
  </w:style>
  <w:style w:type="paragraph" w:customStyle="1" w:styleId="WW-14">
    <w:name w:val="WW-Заголовок1"/>
    <w:basedOn w:val="a"/>
    <w:next w:val="a5"/>
    <w:rsid w:val="00390FED"/>
    <w:pPr>
      <w:keepNext/>
      <w:spacing w:before="240" w:after="120"/>
    </w:pPr>
    <w:rPr>
      <w:rFonts w:ascii="Arial" w:eastAsia="Tahoma" w:hAnsi="Arial" w:cs="Tahoma"/>
      <w:sz w:val="28"/>
      <w:szCs w:val="28"/>
    </w:rPr>
  </w:style>
  <w:style w:type="paragraph" w:customStyle="1" w:styleId="WW-112">
    <w:name w:val="WW-Название11"/>
    <w:basedOn w:val="a"/>
    <w:rsid w:val="00390FED"/>
    <w:pPr>
      <w:suppressLineNumbers/>
      <w:spacing w:before="120" w:after="120"/>
    </w:pPr>
    <w:rPr>
      <w:rFonts w:ascii="Arial" w:hAnsi="Arial"/>
      <w:i/>
      <w:iCs/>
      <w:sz w:val="20"/>
      <w:szCs w:val="20"/>
    </w:rPr>
  </w:style>
  <w:style w:type="paragraph" w:customStyle="1" w:styleId="WW-113">
    <w:name w:val="WW-Указатель11"/>
    <w:basedOn w:val="a"/>
    <w:rsid w:val="00390FED"/>
    <w:pPr>
      <w:suppressLineNumbers/>
    </w:pPr>
    <w:rPr>
      <w:rFonts w:ascii="Arial" w:hAnsi="Arial"/>
    </w:rPr>
  </w:style>
  <w:style w:type="paragraph" w:customStyle="1" w:styleId="WW-114">
    <w:name w:val="WW-Заголовок11"/>
    <w:basedOn w:val="a"/>
    <w:next w:val="a5"/>
    <w:rsid w:val="00390FED"/>
    <w:pPr>
      <w:keepNext/>
      <w:spacing w:before="240" w:after="120"/>
    </w:pPr>
    <w:rPr>
      <w:rFonts w:ascii="Arial" w:eastAsia="Tahoma" w:hAnsi="Arial" w:cs="Tahoma"/>
      <w:sz w:val="28"/>
      <w:szCs w:val="28"/>
    </w:rPr>
  </w:style>
  <w:style w:type="paragraph" w:customStyle="1" w:styleId="WW-1110">
    <w:name w:val="WW-Название111"/>
    <w:basedOn w:val="a"/>
    <w:rsid w:val="00390FED"/>
    <w:pPr>
      <w:suppressLineNumbers/>
      <w:spacing w:before="120" w:after="120"/>
    </w:pPr>
    <w:rPr>
      <w:rFonts w:ascii="Arial" w:hAnsi="Arial"/>
      <w:i/>
      <w:iCs/>
      <w:sz w:val="20"/>
      <w:szCs w:val="20"/>
    </w:rPr>
  </w:style>
  <w:style w:type="paragraph" w:customStyle="1" w:styleId="WW-1112">
    <w:name w:val="WW-Указатель111"/>
    <w:basedOn w:val="a"/>
    <w:rsid w:val="00390FED"/>
    <w:pPr>
      <w:suppressLineNumbers/>
    </w:pPr>
    <w:rPr>
      <w:rFonts w:ascii="Arial" w:hAnsi="Arial"/>
    </w:rPr>
  </w:style>
  <w:style w:type="paragraph" w:customStyle="1" w:styleId="WW-1113">
    <w:name w:val="WW-Заголовок111"/>
    <w:basedOn w:val="a"/>
    <w:next w:val="a5"/>
    <w:rsid w:val="00390FED"/>
    <w:pPr>
      <w:keepNext/>
      <w:spacing w:before="240" w:after="120"/>
    </w:pPr>
    <w:rPr>
      <w:rFonts w:ascii="Arial" w:eastAsia="Tahoma" w:hAnsi="Arial" w:cs="Tahoma"/>
      <w:sz w:val="28"/>
      <w:szCs w:val="28"/>
    </w:rPr>
  </w:style>
  <w:style w:type="paragraph" w:customStyle="1" w:styleId="WW-11110">
    <w:name w:val="WW-Название1111"/>
    <w:basedOn w:val="a"/>
    <w:rsid w:val="00390FED"/>
    <w:pPr>
      <w:suppressLineNumbers/>
      <w:spacing w:before="120" w:after="120"/>
    </w:pPr>
    <w:rPr>
      <w:rFonts w:ascii="Arial" w:hAnsi="Arial"/>
      <w:i/>
      <w:iCs/>
      <w:sz w:val="20"/>
      <w:szCs w:val="20"/>
    </w:rPr>
  </w:style>
  <w:style w:type="paragraph" w:customStyle="1" w:styleId="WW-11112">
    <w:name w:val="WW-Указатель1111"/>
    <w:basedOn w:val="a"/>
    <w:rsid w:val="00390FED"/>
    <w:pPr>
      <w:suppressLineNumbers/>
    </w:pPr>
    <w:rPr>
      <w:rFonts w:ascii="Arial" w:hAnsi="Arial"/>
    </w:rPr>
  </w:style>
  <w:style w:type="paragraph" w:customStyle="1" w:styleId="WW-11113">
    <w:name w:val="WW-Заголовок1111"/>
    <w:basedOn w:val="a"/>
    <w:next w:val="a5"/>
    <w:rsid w:val="00390FED"/>
    <w:pPr>
      <w:keepNext/>
      <w:spacing w:before="240" w:after="120"/>
    </w:pPr>
    <w:rPr>
      <w:rFonts w:ascii="Arial" w:eastAsia="Tahoma" w:hAnsi="Arial" w:cs="Tahoma"/>
      <w:sz w:val="28"/>
      <w:szCs w:val="28"/>
    </w:rPr>
  </w:style>
  <w:style w:type="paragraph" w:customStyle="1" w:styleId="20">
    <w:name w:val="Название2"/>
    <w:basedOn w:val="a"/>
    <w:rsid w:val="00390FED"/>
    <w:pPr>
      <w:suppressLineNumbers/>
      <w:spacing w:before="120" w:after="120"/>
    </w:pPr>
    <w:rPr>
      <w:rFonts w:ascii="Arial" w:hAnsi="Arial"/>
      <w:i/>
      <w:iCs/>
      <w:sz w:val="20"/>
      <w:szCs w:val="20"/>
    </w:rPr>
  </w:style>
  <w:style w:type="paragraph" w:customStyle="1" w:styleId="21">
    <w:name w:val="Указатель2"/>
    <w:basedOn w:val="a"/>
    <w:rsid w:val="00390FED"/>
    <w:pPr>
      <w:suppressLineNumbers/>
    </w:pPr>
    <w:rPr>
      <w:rFonts w:ascii="Arial" w:hAnsi="Arial"/>
    </w:rPr>
  </w:style>
  <w:style w:type="paragraph" w:customStyle="1" w:styleId="WW-111110">
    <w:name w:val="WW-Заголовок11111"/>
    <w:basedOn w:val="a"/>
    <w:next w:val="a5"/>
    <w:rsid w:val="00390FED"/>
    <w:pPr>
      <w:keepNext/>
      <w:spacing w:before="240" w:after="120"/>
    </w:pPr>
    <w:rPr>
      <w:rFonts w:ascii="Arial" w:eastAsia="Tahoma" w:hAnsi="Arial" w:cs="Tahoma"/>
      <w:sz w:val="28"/>
      <w:szCs w:val="28"/>
    </w:rPr>
  </w:style>
  <w:style w:type="paragraph" w:customStyle="1" w:styleId="WW-111112">
    <w:name w:val="WW-Название11111"/>
    <w:basedOn w:val="a"/>
    <w:rsid w:val="00390FED"/>
    <w:pPr>
      <w:suppressLineNumbers/>
      <w:spacing w:before="120" w:after="120"/>
    </w:pPr>
    <w:rPr>
      <w:rFonts w:ascii="Arial" w:hAnsi="Arial"/>
      <w:i/>
      <w:iCs/>
      <w:sz w:val="20"/>
      <w:szCs w:val="20"/>
    </w:rPr>
  </w:style>
  <w:style w:type="paragraph" w:customStyle="1" w:styleId="WW-111113">
    <w:name w:val="WW-Указатель11111"/>
    <w:basedOn w:val="a"/>
    <w:rsid w:val="00390FED"/>
    <w:pPr>
      <w:suppressLineNumbers/>
    </w:pPr>
    <w:rPr>
      <w:rFonts w:ascii="Arial" w:hAnsi="Arial"/>
    </w:rPr>
  </w:style>
  <w:style w:type="paragraph" w:customStyle="1" w:styleId="WW-1111110">
    <w:name w:val="WW-Заголовок111111"/>
    <w:basedOn w:val="a"/>
    <w:next w:val="a5"/>
    <w:rsid w:val="00390FED"/>
    <w:pPr>
      <w:keepNext/>
      <w:spacing w:before="240" w:after="120"/>
    </w:pPr>
    <w:rPr>
      <w:rFonts w:ascii="Arial" w:eastAsia="Tahoma" w:hAnsi="Arial" w:cs="Tahoma"/>
      <w:sz w:val="28"/>
      <w:szCs w:val="28"/>
    </w:rPr>
  </w:style>
  <w:style w:type="paragraph" w:customStyle="1" w:styleId="10">
    <w:name w:val="Название1"/>
    <w:basedOn w:val="a"/>
    <w:rsid w:val="00390FED"/>
    <w:pPr>
      <w:suppressLineNumbers/>
      <w:spacing w:before="120" w:after="120"/>
    </w:pPr>
    <w:rPr>
      <w:rFonts w:ascii="Arial" w:hAnsi="Arial"/>
      <w:i/>
      <w:iCs/>
      <w:sz w:val="20"/>
      <w:szCs w:val="20"/>
    </w:rPr>
  </w:style>
  <w:style w:type="paragraph" w:customStyle="1" w:styleId="11">
    <w:name w:val="Указатель1"/>
    <w:basedOn w:val="a"/>
    <w:rsid w:val="00390FED"/>
    <w:pPr>
      <w:suppressLineNumbers/>
    </w:pPr>
    <w:rPr>
      <w:rFonts w:ascii="Arial" w:hAnsi="Arial"/>
    </w:rPr>
  </w:style>
  <w:style w:type="paragraph" w:customStyle="1" w:styleId="WW-11111110">
    <w:name w:val="WW-Заголовок1111111"/>
    <w:basedOn w:val="a"/>
    <w:next w:val="a5"/>
    <w:rsid w:val="00390FED"/>
    <w:pPr>
      <w:keepNext/>
      <w:spacing w:before="240" w:after="120"/>
    </w:pPr>
    <w:rPr>
      <w:rFonts w:ascii="Arial" w:eastAsia="Tahoma" w:hAnsi="Arial" w:cs="Tahoma"/>
      <w:sz w:val="28"/>
      <w:szCs w:val="28"/>
    </w:rPr>
  </w:style>
  <w:style w:type="paragraph" w:customStyle="1" w:styleId="WW-1111112">
    <w:name w:val="WW-Название111111"/>
    <w:basedOn w:val="a"/>
    <w:rsid w:val="00390FED"/>
    <w:pPr>
      <w:suppressLineNumbers/>
      <w:spacing w:before="120" w:after="120"/>
    </w:pPr>
    <w:rPr>
      <w:rFonts w:ascii="Arial" w:hAnsi="Arial"/>
      <w:i/>
      <w:iCs/>
      <w:sz w:val="20"/>
      <w:szCs w:val="20"/>
    </w:rPr>
  </w:style>
  <w:style w:type="paragraph" w:customStyle="1" w:styleId="WW-1111113">
    <w:name w:val="WW-Указатель111111"/>
    <w:basedOn w:val="a"/>
    <w:rsid w:val="00390FED"/>
    <w:pPr>
      <w:suppressLineNumbers/>
    </w:pPr>
    <w:rPr>
      <w:rFonts w:ascii="Arial" w:hAnsi="Arial"/>
    </w:rPr>
  </w:style>
  <w:style w:type="paragraph" w:customStyle="1" w:styleId="WW-111111110">
    <w:name w:val="WW-Заголовок11111111"/>
    <w:basedOn w:val="a"/>
    <w:next w:val="a5"/>
    <w:rsid w:val="00390FED"/>
    <w:pPr>
      <w:keepNext/>
      <w:spacing w:before="240" w:after="120"/>
    </w:pPr>
    <w:rPr>
      <w:rFonts w:ascii="Arial" w:eastAsia="Tahoma" w:hAnsi="Arial" w:cs="Tahoma"/>
      <w:sz w:val="28"/>
      <w:szCs w:val="28"/>
    </w:rPr>
  </w:style>
  <w:style w:type="paragraph" w:customStyle="1" w:styleId="WW-11111112">
    <w:name w:val="WW-Название1111111"/>
    <w:basedOn w:val="a"/>
    <w:rsid w:val="00390FED"/>
    <w:pPr>
      <w:suppressLineNumbers/>
      <w:spacing w:before="120" w:after="120"/>
    </w:pPr>
    <w:rPr>
      <w:rFonts w:ascii="Arial" w:hAnsi="Arial"/>
      <w:i/>
      <w:iCs/>
      <w:sz w:val="20"/>
      <w:szCs w:val="20"/>
    </w:rPr>
  </w:style>
  <w:style w:type="paragraph" w:customStyle="1" w:styleId="WW-11111113">
    <w:name w:val="WW-Указатель1111111"/>
    <w:basedOn w:val="a"/>
    <w:rsid w:val="00390FED"/>
    <w:pPr>
      <w:suppressLineNumbers/>
    </w:pPr>
    <w:rPr>
      <w:rFonts w:ascii="Arial" w:hAnsi="Arial"/>
    </w:rPr>
  </w:style>
  <w:style w:type="paragraph" w:customStyle="1" w:styleId="WW-1111111110">
    <w:name w:val="WW-Заголовок111111111"/>
    <w:basedOn w:val="a"/>
    <w:next w:val="a5"/>
    <w:rsid w:val="00390FED"/>
    <w:pPr>
      <w:keepNext/>
      <w:spacing w:before="240" w:after="120"/>
    </w:pPr>
    <w:rPr>
      <w:rFonts w:ascii="Arial" w:eastAsia="Tahoma" w:hAnsi="Arial" w:cs="Tahoma"/>
      <w:sz w:val="28"/>
      <w:szCs w:val="28"/>
    </w:rPr>
  </w:style>
  <w:style w:type="paragraph" w:customStyle="1" w:styleId="WW-111111112">
    <w:name w:val="WW-Название11111111"/>
    <w:basedOn w:val="a"/>
    <w:rsid w:val="00390FED"/>
    <w:pPr>
      <w:suppressLineNumbers/>
      <w:spacing w:before="120" w:after="120"/>
    </w:pPr>
    <w:rPr>
      <w:rFonts w:ascii="Arial" w:hAnsi="Arial"/>
      <w:i/>
      <w:iCs/>
      <w:sz w:val="20"/>
      <w:szCs w:val="20"/>
    </w:rPr>
  </w:style>
  <w:style w:type="paragraph" w:customStyle="1" w:styleId="WW-111111113">
    <w:name w:val="WW-Указатель11111111"/>
    <w:basedOn w:val="a"/>
    <w:rsid w:val="00390FED"/>
    <w:pPr>
      <w:suppressLineNumbers/>
    </w:pPr>
    <w:rPr>
      <w:rFonts w:ascii="Arial" w:hAnsi="Arial"/>
    </w:rPr>
  </w:style>
  <w:style w:type="paragraph" w:customStyle="1" w:styleId="WW-11111111110">
    <w:name w:val="WW-Заголовок1111111111"/>
    <w:basedOn w:val="a"/>
    <w:next w:val="a5"/>
    <w:rsid w:val="00390FED"/>
    <w:pPr>
      <w:keepNext/>
      <w:spacing w:before="240" w:after="120"/>
    </w:pPr>
    <w:rPr>
      <w:rFonts w:ascii="Arial" w:eastAsia="Tahoma" w:hAnsi="Arial" w:cs="Tahoma"/>
      <w:sz w:val="28"/>
      <w:szCs w:val="28"/>
    </w:rPr>
  </w:style>
  <w:style w:type="paragraph" w:customStyle="1" w:styleId="WW-1111111112">
    <w:name w:val="WW-Название111111111"/>
    <w:basedOn w:val="a"/>
    <w:rsid w:val="00390FED"/>
    <w:pPr>
      <w:suppressLineNumbers/>
      <w:spacing w:before="120" w:after="120"/>
    </w:pPr>
    <w:rPr>
      <w:rFonts w:ascii="Arial" w:hAnsi="Arial"/>
      <w:i/>
      <w:iCs/>
      <w:sz w:val="20"/>
      <w:szCs w:val="20"/>
    </w:rPr>
  </w:style>
  <w:style w:type="paragraph" w:customStyle="1" w:styleId="WW-1111111113">
    <w:name w:val="WW-Указатель111111111"/>
    <w:basedOn w:val="a"/>
    <w:rsid w:val="00390FED"/>
    <w:pPr>
      <w:suppressLineNumbers/>
    </w:pPr>
    <w:rPr>
      <w:rFonts w:ascii="Arial" w:hAnsi="Arial"/>
    </w:rPr>
  </w:style>
  <w:style w:type="paragraph" w:customStyle="1" w:styleId="WW-111111111110">
    <w:name w:val="WW-Заголовок11111111111"/>
    <w:basedOn w:val="a"/>
    <w:next w:val="a5"/>
    <w:rsid w:val="00390FED"/>
    <w:pPr>
      <w:keepNext/>
      <w:spacing w:before="240" w:after="120"/>
    </w:pPr>
    <w:rPr>
      <w:rFonts w:ascii="Arial" w:eastAsia="Tahoma" w:hAnsi="Arial" w:cs="Tahoma"/>
      <w:sz w:val="28"/>
      <w:szCs w:val="28"/>
    </w:rPr>
  </w:style>
  <w:style w:type="paragraph" w:customStyle="1" w:styleId="WW-11111111112">
    <w:name w:val="WW-Название1111111111"/>
    <w:basedOn w:val="a"/>
    <w:rsid w:val="00390FED"/>
    <w:pPr>
      <w:suppressLineNumbers/>
      <w:spacing w:before="120" w:after="120"/>
    </w:pPr>
    <w:rPr>
      <w:rFonts w:ascii="Arial" w:hAnsi="Arial"/>
      <w:i/>
      <w:iCs/>
      <w:sz w:val="20"/>
      <w:szCs w:val="20"/>
    </w:rPr>
  </w:style>
  <w:style w:type="paragraph" w:customStyle="1" w:styleId="WW-11111111113">
    <w:name w:val="WW-Указатель1111111111"/>
    <w:basedOn w:val="a"/>
    <w:rsid w:val="00390FED"/>
    <w:pPr>
      <w:suppressLineNumbers/>
    </w:pPr>
    <w:rPr>
      <w:rFonts w:ascii="Arial" w:hAnsi="Arial"/>
    </w:rPr>
  </w:style>
  <w:style w:type="paragraph" w:customStyle="1" w:styleId="WW-1111111111110">
    <w:name w:val="WW-Заголовок111111111111"/>
    <w:basedOn w:val="a"/>
    <w:next w:val="a5"/>
    <w:rsid w:val="00390FED"/>
    <w:pPr>
      <w:keepNext/>
      <w:spacing w:before="240" w:after="120"/>
    </w:pPr>
    <w:rPr>
      <w:rFonts w:ascii="Arial" w:eastAsia="Tahoma" w:hAnsi="Arial" w:cs="Tahoma"/>
      <w:sz w:val="28"/>
      <w:szCs w:val="28"/>
    </w:rPr>
  </w:style>
  <w:style w:type="paragraph" w:customStyle="1" w:styleId="WW-111111111112">
    <w:name w:val="WW-Название11111111111"/>
    <w:basedOn w:val="a"/>
    <w:rsid w:val="00390FED"/>
    <w:pPr>
      <w:suppressLineNumbers/>
      <w:spacing w:before="120" w:after="120"/>
    </w:pPr>
    <w:rPr>
      <w:rFonts w:ascii="Arial" w:hAnsi="Arial"/>
      <w:i/>
      <w:iCs/>
      <w:sz w:val="20"/>
      <w:szCs w:val="20"/>
    </w:rPr>
  </w:style>
  <w:style w:type="paragraph" w:customStyle="1" w:styleId="WW-111111111113">
    <w:name w:val="WW-Указатель11111111111"/>
    <w:basedOn w:val="a"/>
    <w:rsid w:val="00390FED"/>
    <w:pPr>
      <w:suppressLineNumbers/>
    </w:pPr>
    <w:rPr>
      <w:rFonts w:ascii="Arial" w:hAnsi="Arial"/>
    </w:rPr>
  </w:style>
  <w:style w:type="paragraph" w:customStyle="1" w:styleId="WW-11111111111110">
    <w:name w:val="WW-Заголовок1111111111111"/>
    <w:basedOn w:val="a"/>
    <w:next w:val="a5"/>
    <w:rsid w:val="00390FED"/>
    <w:pPr>
      <w:keepNext/>
      <w:spacing w:before="240" w:after="120"/>
    </w:pPr>
    <w:rPr>
      <w:rFonts w:ascii="Arial" w:eastAsia="Tahoma" w:hAnsi="Arial" w:cs="Tahoma"/>
      <w:sz w:val="28"/>
      <w:szCs w:val="28"/>
    </w:rPr>
  </w:style>
  <w:style w:type="paragraph" w:customStyle="1" w:styleId="WW-1111111111112">
    <w:name w:val="WW-Название111111111111"/>
    <w:basedOn w:val="a"/>
    <w:rsid w:val="00390FED"/>
    <w:pPr>
      <w:suppressLineNumbers/>
      <w:spacing w:before="120" w:after="120"/>
    </w:pPr>
    <w:rPr>
      <w:rFonts w:ascii="Arial" w:hAnsi="Arial"/>
      <w:i/>
      <w:iCs/>
      <w:sz w:val="20"/>
      <w:szCs w:val="20"/>
    </w:rPr>
  </w:style>
  <w:style w:type="paragraph" w:customStyle="1" w:styleId="WW-1111111111113">
    <w:name w:val="WW-Указатель111111111111"/>
    <w:basedOn w:val="a"/>
    <w:rsid w:val="00390FED"/>
    <w:pPr>
      <w:suppressLineNumbers/>
    </w:pPr>
    <w:rPr>
      <w:rFonts w:ascii="Arial" w:hAnsi="Arial"/>
    </w:rPr>
  </w:style>
  <w:style w:type="paragraph" w:customStyle="1" w:styleId="WW-111111111111110">
    <w:name w:val="WW-Заголовок11111111111111"/>
    <w:basedOn w:val="a"/>
    <w:next w:val="a5"/>
    <w:rsid w:val="00390FED"/>
    <w:pPr>
      <w:keepNext/>
      <w:spacing w:before="240" w:after="120"/>
    </w:pPr>
    <w:rPr>
      <w:rFonts w:ascii="Arial" w:eastAsia="Tahoma" w:hAnsi="Arial" w:cs="Tahoma"/>
      <w:sz w:val="28"/>
      <w:szCs w:val="28"/>
    </w:rPr>
  </w:style>
  <w:style w:type="paragraph" w:customStyle="1" w:styleId="WW-11111111111112">
    <w:name w:val="WW-Название1111111111111"/>
    <w:basedOn w:val="a"/>
    <w:rsid w:val="00390FED"/>
    <w:pPr>
      <w:suppressLineNumbers/>
      <w:spacing w:before="120" w:after="120"/>
    </w:pPr>
    <w:rPr>
      <w:rFonts w:ascii="Arial" w:hAnsi="Arial"/>
      <w:i/>
      <w:iCs/>
      <w:sz w:val="20"/>
      <w:szCs w:val="20"/>
    </w:rPr>
  </w:style>
  <w:style w:type="paragraph" w:customStyle="1" w:styleId="WW-11111111111113">
    <w:name w:val="WW-Указатель1111111111111"/>
    <w:basedOn w:val="a"/>
    <w:rsid w:val="00390FED"/>
    <w:pPr>
      <w:suppressLineNumbers/>
    </w:pPr>
    <w:rPr>
      <w:rFonts w:ascii="Arial" w:hAnsi="Arial"/>
    </w:rPr>
  </w:style>
  <w:style w:type="paragraph" w:customStyle="1" w:styleId="WW-111111111111111">
    <w:name w:val="WW-Заголовок111111111111111"/>
    <w:basedOn w:val="a"/>
    <w:next w:val="a5"/>
    <w:rsid w:val="00390FED"/>
    <w:pPr>
      <w:keepNext/>
      <w:spacing w:before="240" w:after="120"/>
    </w:pPr>
    <w:rPr>
      <w:rFonts w:ascii="Arial" w:eastAsia="Tahoma" w:hAnsi="Arial" w:cs="Tahoma"/>
      <w:sz w:val="28"/>
      <w:szCs w:val="28"/>
    </w:rPr>
  </w:style>
  <w:style w:type="paragraph" w:customStyle="1" w:styleId="WW-20">
    <w:name w:val="WW-Основной текст 2"/>
    <w:basedOn w:val="a"/>
    <w:rsid w:val="00390FED"/>
    <w:pPr>
      <w:jc w:val="both"/>
    </w:pPr>
    <w:rPr>
      <w:i/>
      <w:iCs/>
    </w:rPr>
  </w:style>
  <w:style w:type="paragraph" w:styleId="a8">
    <w:name w:val="footer"/>
    <w:basedOn w:val="a"/>
    <w:link w:val="a9"/>
    <w:rsid w:val="00390FED"/>
    <w:pPr>
      <w:tabs>
        <w:tab w:val="center" w:pos="4153"/>
        <w:tab w:val="right" w:pos="8306"/>
      </w:tabs>
    </w:pPr>
  </w:style>
  <w:style w:type="paragraph" w:customStyle="1" w:styleId="font5">
    <w:name w:val="font5"/>
    <w:basedOn w:val="a"/>
    <w:rsid w:val="00390FED"/>
    <w:pPr>
      <w:spacing w:before="280" w:after="280"/>
    </w:pPr>
    <w:rPr>
      <w:rFonts w:eastAsia="Arial Unicode MS"/>
      <w:b/>
      <w:bCs/>
      <w:sz w:val="22"/>
      <w:szCs w:val="22"/>
      <w:lang w:val="ru-RU"/>
    </w:rPr>
  </w:style>
  <w:style w:type="paragraph" w:customStyle="1" w:styleId="xl24">
    <w:name w:val="xl24"/>
    <w:basedOn w:val="a"/>
    <w:rsid w:val="00390FED"/>
    <w:pPr>
      <w:pBdr>
        <w:top w:val="single" w:sz="1" w:space="0" w:color="000000"/>
        <w:left w:val="single" w:sz="1" w:space="18" w:color="000000"/>
        <w:bottom w:val="single" w:sz="1" w:space="0" w:color="000000"/>
        <w:right w:val="single" w:sz="1" w:space="0" w:color="000000"/>
      </w:pBdr>
      <w:spacing w:before="280" w:after="280"/>
    </w:pPr>
    <w:rPr>
      <w:rFonts w:eastAsia="Arial Unicode MS"/>
      <w:lang w:val="ru-RU"/>
    </w:rPr>
  </w:style>
  <w:style w:type="paragraph" w:customStyle="1" w:styleId="xl25">
    <w:name w:val="xl25"/>
    <w:basedOn w:val="a"/>
    <w:rsid w:val="00390FED"/>
    <w:pPr>
      <w:pBdr>
        <w:top w:val="single" w:sz="1" w:space="0" w:color="000000"/>
        <w:left w:val="single" w:sz="8" w:space="0" w:color="000000"/>
        <w:bottom w:val="single" w:sz="1" w:space="0" w:color="000000"/>
        <w:right w:val="single" w:sz="1" w:space="0" w:color="000000"/>
      </w:pBdr>
      <w:shd w:val="clear" w:color="auto" w:fill="FFFF99"/>
      <w:spacing w:before="280" w:after="280"/>
      <w:jc w:val="center"/>
      <w:textAlignment w:val="top"/>
    </w:pPr>
    <w:rPr>
      <w:rFonts w:eastAsia="Arial Unicode MS"/>
      <w:b/>
      <w:bCs/>
      <w:lang w:val="ru-RU"/>
    </w:rPr>
  </w:style>
  <w:style w:type="paragraph" w:customStyle="1" w:styleId="xl26">
    <w:name w:val="xl26"/>
    <w:basedOn w:val="a"/>
    <w:rsid w:val="00390FED"/>
    <w:pPr>
      <w:pBdr>
        <w:top w:val="single" w:sz="1" w:space="0" w:color="000000"/>
        <w:left w:val="single" w:sz="1" w:space="0" w:color="000000"/>
        <w:bottom w:val="single" w:sz="1" w:space="0" w:color="000000"/>
        <w:right w:val="single" w:sz="1" w:space="0" w:color="000000"/>
      </w:pBdr>
      <w:shd w:val="clear" w:color="auto" w:fill="FFFF99"/>
      <w:spacing w:before="280" w:after="280"/>
    </w:pPr>
    <w:rPr>
      <w:rFonts w:eastAsia="Arial Unicode MS"/>
      <w:b/>
      <w:bCs/>
      <w:lang w:val="ru-RU"/>
    </w:rPr>
  </w:style>
  <w:style w:type="paragraph" w:customStyle="1" w:styleId="xl27">
    <w:name w:val="xl27"/>
    <w:basedOn w:val="a"/>
    <w:rsid w:val="00390FED"/>
    <w:pPr>
      <w:pBdr>
        <w:top w:val="single" w:sz="1" w:space="0" w:color="000000"/>
        <w:left w:val="single" w:sz="1" w:space="0" w:color="000000"/>
        <w:bottom w:val="single" w:sz="1" w:space="0" w:color="000000"/>
        <w:right w:val="single" w:sz="1" w:space="0" w:color="000000"/>
      </w:pBdr>
      <w:shd w:val="clear" w:color="auto" w:fill="FFFF99"/>
      <w:spacing w:before="280" w:after="280"/>
      <w:jc w:val="center"/>
      <w:textAlignment w:val="center"/>
    </w:pPr>
    <w:rPr>
      <w:rFonts w:eastAsia="Arial Unicode MS"/>
      <w:lang w:val="ru-RU"/>
    </w:rPr>
  </w:style>
  <w:style w:type="paragraph" w:customStyle="1" w:styleId="xl28">
    <w:name w:val="xl28"/>
    <w:basedOn w:val="a"/>
    <w:rsid w:val="00390FED"/>
    <w:pPr>
      <w:pBdr>
        <w:top w:val="single" w:sz="1" w:space="0" w:color="000000"/>
        <w:left w:val="single" w:sz="1" w:space="0" w:color="000000"/>
        <w:bottom w:val="single" w:sz="1" w:space="0" w:color="000000"/>
        <w:right w:val="single" w:sz="8" w:space="0" w:color="000000"/>
      </w:pBdr>
      <w:shd w:val="clear" w:color="auto" w:fill="FFFF99"/>
      <w:spacing w:before="280" w:after="280"/>
      <w:jc w:val="center"/>
      <w:textAlignment w:val="center"/>
    </w:pPr>
    <w:rPr>
      <w:rFonts w:eastAsia="Arial Unicode MS"/>
      <w:b/>
      <w:bCs/>
      <w:lang w:val="ru-RU"/>
    </w:rPr>
  </w:style>
  <w:style w:type="paragraph" w:customStyle="1" w:styleId="xl29">
    <w:name w:val="xl29"/>
    <w:basedOn w:val="a"/>
    <w:rsid w:val="00390FED"/>
    <w:pPr>
      <w:pBdr>
        <w:top w:val="single" w:sz="1" w:space="0" w:color="000000"/>
        <w:left w:val="single" w:sz="8" w:space="0" w:color="000000"/>
        <w:bottom w:val="single" w:sz="1" w:space="0" w:color="000000"/>
        <w:right w:val="single" w:sz="1" w:space="0" w:color="000000"/>
      </w:pBdr>
      <w:spacing w:before="280" w:after="280"/>
      <w:jc w:val="center"/>
      <w:textAlignment w:val="top"/>
    </w:pPr>
    <w:rPr>
      <w:rFonts w:eastAsia="Arial Unicode MS"/>
      <w:b/>
      <w:bCs/>
      <w:lang w:val="ru-RU"/>
    </w:rPr>
  </w:style>
  <w:style w:type="paragraph" w:customStyle="1" w:styleId="xl30">
    <w:name w:val="xl30"/>
    <w:basedOn w:val="a"/>
    <w:rsid w:val="00390FED"/>
    <w:pPr>
      <w:pBdr>
        <w:top w:val="single" w:sz="1" w:space="0" w:color="000000"/>
        <w:left w:val="single" w:sz="1" w:space="0" w:color="000000"/>
        <w:bottom w:val="single" w:sz="1" w:space="0" w:color="000000"/>
        <w:right w:val="single" w:sz="1" w:space="0" w:color="000000"/>
      </w:pBdr>
      <w:spacing w:before="280" w:after="280"/>
      <w:jc w:val="center"/>
      <w:textAlignment w:val="center"/>
    </w:pPr>
    <w:rPr>
      <w:rFonts w:eastAsia="Arial Unicode MS"/>
      <w:lang w:val="ru-RU"/>
    </w:rPr>
  </w:style>
  <w:style w:type="paragraph" w:customStyle="1" w:styleId="xl31">
    <w:name w:val="xl31"/>
    <w:basedOn w:val="a"/>
    <w:rsid w:val="00390FED"/>
    <w:pPr>
      <w:pBdr>
        <w:top w:val="single" w:sz="1" w:space="0" w:color="000000"/>
        <w:left w:val="single" w:sz="1" w:space="0" w:color="000000"/>
        <w:bottom w:val="single" w:sz="1" w:space="0" w:color="000000"/>
        <w:right w:val="single" w:sz="8" w:space="0" w:color="000000"/>
      </w:pBdr>
      <w:spacing w:before="280" w:after="280"/>
      <w:jc w:val="center"/>
      <w:textAlignment w:val="center"/>
    </w:pPr>
    <w:rPr>
      <w:rFonts w:eastAsia="Arial Unicode MS"/>
      <w:b/>
      <w:bCs/>
      <w:lang w:val="ru-RU"/>
    </w:rPr>
  </w:style>
  <w:style w:type="paragraph" w:customStyle="1" w:styleId="xl32">
    <w:name w:val="xl32"/>
    <w:basedOn w:val="a"/>
    <w:rsid w:val="00390FED"/>
    <w:pPr>
      <w:pBdr>
        <w:top w:val="single" w:sz="1" w:space="0" w:color="000000"/>
        <w:left w:val="single" w:sz="8" w:space="0" w:color="000000"/>
        <w:bottom w:val="single" w:sz="1" w:space="0" w:color="000000"/>
        <w:right w:val="single" w:sz="1" w:space="0" w:color="000000"/>
      </w:pBdr>
      <w:spacing w:before="280" w:after="280"/>
      <w:jc w:val="center"/>
      <w:textAlignment w:val="top"/>
    </w:pPr>
    <w:rPr>
      <w:rFonts w:eastAsia="Arial Unicode MS"/>
      <w:lang w:val="ru-RU"/>
    </w:rPr>
  </w:style>
  <w:style w:type="paragraph" w:customStyle="1" w:styleId="xl33">
    <w:name w:val="xl33"/>
    <w:basedOn w:val="a"/>
    <w:rsid w:val="00390FED"/>
    <w:pPr>
      <w:pBdr>
        <w:top w:val="single" w:sz="1" w:space="0" w:color="000000"/>
        <w:left w:val="single" w:sz="1" w:space="0" w:color="000000"/>
        <w:bottom w:val="single" w:sz="1" w:space="0" w:color="000000"/>
        <w:right w:val="single" w:sz="1" w:space="0" w:color="000000"/>
      </w:pBdr>
      <w:shd w:val="clear" w:color="auto" w:fill="FFFF99"/>
      <w:spacing w:before="280" w:after="280"/>
    </w:pPr>
    <w:rPr>
      <w:rFonts w:eastAsia="Arial Unicode MS"/>
      <w:b/>
      <w:bCs/>
      <w:lang w:val="ru-RU"/>
    </w:rPr>
  </w:style>
  <w:style w:type="paragraph" w:customStyle="1" w:styleId="xl34">
    <w:name w:val="xl34"/>
    <w:basedOn w:val="a"/>
    <w:rsid w:val="00390FED"/>
    <w:pPr>
      <w:pBdr>
        <w:top w:val="single" w:sz="8" w:space="0" w:color="000000"/>
        <w:left w:val="single" w:sz="8" w:space="0" w:color="000000"/>
        <w:bottom w:val="single" w:sz="1" w:space="0" w:color="000000"/>
        <w:right w:val="single" w:sz="1" w:space="0" w:color="000000"/>
      </w:pBdr>
      <w:spacing w:before="280" w:after="280"/>
      <w:jc w:val="center"/>
    </w:pPr>
    <w:rPr>
      <w:rFonts w:eastAsia="Arial Unicode MS"/>
      <w:i/>
      <w:iCs/>
      <w:lang w:val="ru-RU"/>
    </w:rPr>
  </w:style>
  <w:style w:type="paragraph" w:customStyle="1" w:styleId="xl35">
    <w:name w:val="xl35"/>
    <w:basedOn w:val="a"/>
    <w:rsid w:val="00390FED"/>
    <w:pPr>
      <w:pBdr>
        <w:top w:val="single" w:sz="8" w:space="0" w:color="000000"/>
        <w:left w:val="single" w:sz="1" w:space="0" w:color="000000"/>
        <w:bottom w:val="single" w:sz="1" w:space="0" w:color="000000"/>
        <w:right w:val="single" w:sz="1" w:space="0" w:color="000000"/>
      </w:pBdr>
      <w:spacing w:before="280" w:after="280"/>
      <w:jc w:val="center"/>
    </w:pPr>
    <w:rPr>
      <w:rFonts w:eastAsia="Arial Unicode MS"/>
      <w:b/>
      <w:bCs/>
      <w:sz w:val="22"/>
      <w:szCs w:val="22"/>
      <w:lang w:val="ru-RU"/>
    </w:rPr>
  </w:style>
  <w:style w:type="paragraph" w:customStyle="1" w:styleId="xl36">
    <w:name w:val="xl36"/>
    <w:basedOn w:val="a"/>
    <w:rsid w:val="00390FED"/>
    <w:pPr>
      <w:pBdr>
        <w:top w:val="single" w:sz="8" w:space="0" w:color="000000"/>
        <w:left w:val="single" w:sz="1" w:space="0" w:color="000000"/>
        <w:bottom w:val="single" w:sz="1" w:space="0" w:color="000000"/>
        <w:right w:val="single" w:sz="8" w:space="0" w:color="000000"/>
      </w:pBdr>
      <w:spacing w:before="280" w:after="280"/>
      <w:jc w:val="center"/>
    </w:pPr>
    <w:rPr>
      <w:rFonts w:eastAsia="Arial Unicode MS"/>
      <w:b/>
      <w:bCs/>
      <w:sz w:val="22"/>
      <w:szCs w:val="22"/>
      <w:lang w:val="ru-RU"/>
    </w:rPr>
  </w:style>
  <w:style w:type="paragraph" w:customStyle="1" w:styleId="xl37">
    <w:name w:val="xl37"/>
    <w:basedOn w:val="a"/>
    <w:rsid w:val="00390FED"/>
    <w:pPr>
      <w:pBdr>
        <w:top w:val="single" w:sz="1" w:space="0" w:color="000000"/>
        <w:left w:val="single" w:sz="8" w:space="0" w:color="000000"/>
        <w:bottom w:val="single" w:sz="1" w:space="0" w:color="000000"/>
        <w:right w:val="single" w:sz="1" w:space="0" w:color="000000"/>
      </w:pBdr>
      <w:shd w:val="clear" w:color="auto" w:fill="FFFF99"/>
      <w:spacing w:before="280" w:after="280"/>
      <w:jc w:val="center"/>
    </w:pPr>
    <w:rPr>
      <w:rFonts w:eastAsia="Arial Unicode MS"/>
      <w:b/>
      <w:bCs/>
      <w:lang w:val="ru-RU"/>
    </w:rPr>
  </w:style>
  <w:style w:type="paragraph" w:customStyle="1" w:styleId="xl38">
    <w:name w:val="xl38"/>
    <w:basedOn w:val="a"/>
    <w:rsid w:val="00390FED"/>
    <w:pPr>
      <w:pBdr>
        <w:top w:val="single" w:sz="1" w:space="0" w:color="000000"/>
        <w:left w:val="single" w:sz="8" w:space="0" w:color="000000"/>
        <w:bottom w:val="single" w:sz="1" w:space="0" w:color="000000"/>
        <w:right w:val="single" w:sz="1" w:space="0" w:color="000000"/>
      </w:pBdr>
      <w:spacing w:before="280" w:after="280"/>
      <w:jc w:val="center"/>
      <w:textAlignment w:val="top"/>
    </w:pPr>
    <w:rPr>
      <w:rFonts w:eastAsia="Arial Unicode MS"/>
      <w:lang w:val="ru-RU"/>
    </w:rPr>
  </w:style>
  <w:style w:type="paragraph" w:customStyle="1" w:styleId="xl39">
    <w:name w:val="xl39"/>
    <w:basedOn w:val="a"/>
    <w:rsid w:val="00390FED"/>
    <w:pPr>
      <w:pBdr>
        <w:top w:val="single" w:sz="1" w:space="0" w:color="000000"/>
        <w:left w:val="single" w:sz="1" w:space="0" w:color="000000"/>
        <w:bottom w:val="single" w:sz="1" w:space="0" w:color="000000"/>
        <w:right w:val="single" w:sz="1" w:space="0" w:color="000000"/>
      </w:pBdr>
      <w:shd w:val="clear" w:color="auto" w:fill="FFFF99"/>
      <w:spacing w:before="280" w:after="280"/>
      <w:jc w:val="center"/>
      <w:textAlignment w:val="center"/>
    </w:pPr>
    <w:rPr>
      <w:rFonts w:eastAsia="Arial Unicode MS"/>
      <w:b/>
      <w:bCs/>
      <w:lang w:val="ru-RU"/>
    </w:rPr>
  </w:style>
  <w:style w:type="paragraph" w:customStyle="1" w:styleId="xl40">
    <w:name w:val="xl40"/>
    <w:basedOn w:val="a"/>
    <w:rsid w:val="00390FED"/>
    <w:pPr>
      <w:pBdr>
        <w:top w:val="single" w:sz="1" w:space="0" w:color="000000"/>
        <w:left w:val="single" w:sz="1" w:space="0" w:color="000000"/>
        <w:bottom w:val="single" w:sz="1" w:space="0" w:color="000000"/>
        <w:right w:val="single" w:sz="1" w:space="0" w:color="000000"/>
      </w:pBdr>
      <w:spacing w:before="280" w:after="280"/>
      <w:jc w:val="center"/>
      <w:textAlignment w:val="center"/>
    </w:pPr>
    <w:rPr>
      <w:rFonts w:eastAsia="Arial Unicode MS"/>
      <w:lang w:val="ru-RU"/>
    </w:rPr>
  </w:style>
  <w:style w:type="paragraph" w:customStyle="1" w:styleId="xl41">
    <w:name w:val="xl41"/>
    <w:basedOn w:val="a"/>
    <w:rsid w:val="00390FED"/>
    <w:pPr>
      <w:pBdr>
        <w:top w:val="single" w:sz="1" w:space="0" w:color="000000"/>
        <w:left w:val="single" w:sz="1" w:space="0" w:color="000000"/>
        <w:bottom w:val="single" w:sz="1" w:space="0" w:color="000000"/>
        <w:right w:val="single" w:sz="1" w:space="0" w:color="000000"/>
      </w:pBdr>
      <w:spacing w:before="280" w:after="280"/>
      <w:jc w:val="center"/>
      <w:textAlignment w:val="center"/>
    </w:pPr>
    <w:rPr>
      <w:rFonts w:eastAsia="Arial Unicode MS"/>
      <w:b/>
      <w:bCs/>
      <w:lang w:val="ru-RU"/>
    </w:rPr>
  </w:style>
  <w:style w:type="paragraph" w:customStyle="1" w:styleId="xl42">
    <w:name w:val="xl42"/>
    <w:basedOn w:val="a"/>
    <w:rsid w:val="00390FED"/>
    <w:pPr>
      <w:pBdr>
        <w:top w:val="single" w:sz="1" w:space="0" w:color="000000"/>
        <w:left w:val="single" w:sz="1" w:space="0" w:color="000000"/>
        <w:bottom w:val="single" w:sz="8" w:space="0" w:color="000000"/>
        <w:right w:val="single" w:sz="1" w:space="0" w:color="000000"/>
      </w:pBdr>
      <w:spacing w:before="280" w:after="280"/>
      <w:jc w:val="center"/>
      <w:textAlignment w:val="center"/>
    </w:pPr>
    <w:rPr>
      <w:rFonts w:eastAsia="Arial Unicode MS"/>
      <w:b/>
      <w:bCs/>
      <w:lang w:val="ru-RU"/>
    </w:rPr>
  </w:style>
  <w:style w:type="paragraph" w:customStyle="1" w:styleId="xl43">
    <w:name w:val="xl43"/>
    <w:basedOn w:val="a"/>
    <w:rsid w:val="00390FED"/>
    <w:pPr>
      <w:pBdr>
        <w:top w:val="single" w:sz="1" w:space="0" w:color="000000"/>
        <w:left w:val="single" w:sz="1" w:space="0" w:color="000000"/>
        <w:bottom w:val="single" w:sz="8" w:space="0" w:color="000000"/>
        <w:right w:val="single" w:sz="8" w:space="0" w:color="000000"/>
      </w:pBdr>
      <w:spacing w:before="280" w:after="280"/>
      <w:jc w:val="center"/>
      <w:textAlignment w:val="center"/>
    </w:pPr>
    <w:rPr>
      <w:rFonts w:eastAsia="Arial Unicode MS"/>
      <w:b/>
      <w:bCs/>
      <w:lang w:val="ru-RU"/>
    </w:rPr>
  </w:style>
  <w:style w:type="paragraph" w:customStyle="1" w:styleId="xl44">
    <w:name w:val="xl44"/>
    <w:basedOn w:val="a"/>
    <w:rsid w:val="00390FED"/>
    <w:pPr>
      <w:pBdr>
        <w:top w:val="single" w:sz="1" w:space="0" w:color="000000"/>
        <w:left w:val="single" w:sz="8" w:space="0" w:color="000000"/>
        <w:bottom w:val="single" w:sz="1" w:space="0" w:color="000000"/>
        <w:right w:val="single" w:sz="1" w:space="0" w:color="000000"/>
      </w:pBdr>
      <w:spacing w:before="280" w:after="280"/>
    </w:pPr>
    <w:rPr>
      <w:rFonts w:eastAsia="Arial Unicode MS"/>
      <w:b/>
      <w:bCs/>
      <w:lang w:val="ru-RU"/>
    </w:rPr>
  </w:style>
  <w:style w:type="paragraph" w:customStyle="1" w:styleId="xl45">
    <w:name w:val="xl45"/>
    <w:basedOn w:val="a"/>
    <w:rsid w:val="00390FED"/>
    <w:pPr>
      <w:pBdr>
        <w:top w:val="single" w:sz="1" w:space="0" w:color="000000"/>
        <w:left w:val="single" w:sz="1" w:space="0" w:color="000000"/>
        <w:bottom w:val="single" w:sz="1" w:space="0" w:color="000000"/>
        <w:right w:val="single" w:sz="1" w:space="0" w:color="000000"/>
      </w:pBdr>
      <w:spacing w:before="280" w:after="280"/>
    </w:pPr>
    <w:rPr>
      <w:rFonts w:eastAsia="Arial Unicode MS"/>
      <w:b/>
      <w:bCs/>
      <w:lang w:val="ru-RU"/>
    </w:rPr>
  </w:style>
  <w:style w:type="paragraph" w:customStyle="1" w:styleId="xl46">
    <w:name w:val="xl46"/>
    <w:basedOn w:val="a"/>
    <w:rsid w:val="00390FED"/>
    <w:pPr>
      <w:pBdr>
        <w:top w:val="single" w:sz="1" w:space="0" w:color="000000"/>
        <w:left w:val="single" w:sz="8" w:space="0" w:color="000000"/>
        <w:bottom w:val="single" w:sz="8" w:space="0" w:color="000000"/>
        <w:right w:val="single" w:sz="1" w:space="0" w:color="000000"/>
      </w:pBdr>
      <w:spacing w:before="280" w:after="280"/>
    </w:pPr>
    <w:rPr>
      <w:rFonts w:eastAsia="Arial Unicode MS"/>
      <w:b/>
      <w:bCs/>
      <w:lang w:val="ru-RU"/>
    </w:rPr>
  </w:style>
  <w:style w:type="paragraph" w:customStyle="1" w:styleId="xl47">
    <w:name w:val="xl47"/>
    <w:basedOn w:val="a"/>
    <w:rsid w:val="00390FED"/>
    <w:pPr>
      <w:pBdr>
        <w:top w:val="single" w:sz="1" w:space="0" w:color="000000"/>
        <w:left w:val="single" w:sz="1" w:space="0" w:color="000000"/>
        <w:bottom w:val="single" w:sz="8" w:space="0" w:color="000000"/>
        <w:right w:val="single" w:sz="1" w:space="0" w:color="000000"/>
      </w:pBdr>
      <w:spacing w:before="280" w:after="280"/>
    </w:pPr>
    <w:rPr>
      <w:rFonts w:eastAsia="Arial Unicode MS"/>
      <w:b/>
      <w:bCs/>
      <w:lang w:val="ru-RU"/>
    </w:rPr>
  </w:style>
  <w:style w:type="paragraph" w:styleId="aa">
    <w:name w:val="header"/>
    <w:basedOn w:val="a"/>
    <w:rsid w:val="00390FED"/>
    <w:pPr>
      <w:tabs>
        <w:tab w:val="center" w:pos="4153"/>
        <w:tab w:val="right" w:pos="8306"/>
      </w:tabs>
    </w:pPr>
  </w:style>
  <w:style w:type="paragraph" w:customStyle="1" w:styleId="WW-30">
    <w:name w:val="WW-Основной текст 3"/>
    <w:basedOn w:val="a"/>
    <w:rsid w:val="00390FED"/>
    <w:pPr>
      <w:jc w:val="both"/>
    </w:pPr>
    <w:rPr>
      <w:sz w:val="22"/>
    </w:rPr>
  </w:style>
  <w:style w:type="paragraph" w:styleId="ab">
    <w:name w:val="Title"/>
    <w:basedOn w:val="a"/>
    <w:next w:val="ac"/>
    <w:qFormat/>
    <w:rsid w:val="00390FED"/>
    <w:pPr>
      <w:tabs>
        <w:tab w:val="left" w:pos="5529"/>
      </w:tabs>
      <w:jc w:val="center"/>
    </w:pPr>
    <w:rPr>
      <w:b/>
      <w:bCs/>
      <w:sz w:val="26"/>
      <w:szCs w:val="20"/>
      <w:lang w:val="ru-RU"/>
    </w:rPr>
  </w:style>
  <w:style w:type="paragraph" w:styleId="ac">
    <w:name w:val="Subtitle"/>
    <w:basedOn w:val="WW-111111111111111"/>
    <w:next w:val="a5"/>
    <w:qFormat/>
    <w:rsid w:val="00390FED"/>
    <w:pPr>
      <w:jc w:val="center"/>
    </w:pPr>
    <w:rPr>
      <w:i/>
      <w:iCs/>
    </w:rPr>
  </w:style>
  <w:style w:type="paragraph" w:customStyle="1" w:styleId="ad">
    <w:name w:val="Содержимое таблицы"/>
    <w:basedOn w:val="a5"/>
    <w:rsid w:val="00390FED"/>
    <w:pPr>
      <w:suppressLineNumbers/>
    </w:pPr>
  </w:style>
  <w:style w:type="paragraph" w:customStyle="1" w:styleId="WW-5">
    <w:name w:val="WW-Содержимое таблицы"/>
    <w:basedOn w:val="a5"/>
    <w:rsid w:val="00390FED"/>
    <w:pPr>
      <w:suppressLineNumbers/>
    </w:pPr>
  </w:style>
  <w:style w:type="paragraph" w:customStyle="1" w:styleId="WW-15">
    <w:name w:val="WW-Содержимое таблицы1"/>
    <w:basedOn w:val="a5"/>
    <w:rsid w:val="00390FED"/>
    <w:pPr>
      <w:suppressLineNumbers/>
    </w:pPr>
  </w:style>
  <w:style w:type="paragraph" w:customStyle="1" w:styleId="WW-115">
    <w:name w:val="WW-Содержимое таблицы11"/>
    <w:basedOn w:val="a5"/>
    <w:rsid w:val="00390FED"/>
    <w:pPr>
      <w:suppressLineNumbers/>
    </w:pPr>
  </w:style>
  <w:style w:type="paragraph" w:customStyle="1" w:styleId="WW-1114">
    <w:name w:val="WW-Содержимое таблицы111"/>
    <w:basedOn w:val="a5"/>
    <w:rsid w:val="00390FED"/>
    <w:pPr>
      <w:suppressLineNumbers/>
    </w:pPr>
  </w:style>
  <w:style w:type="paragraph" w:customStyle="1" w:styleId="WW-11114">
    <w:name w:val="WW-Содержимое таблицы1111"/>
    <w:basedOn w:val="a5"/>
    <w:rsid w:val="00390FED"/>
    <w:pPr>
      <w:suppressLineNumbers/>
    </w:pPr>
  </w:style>
  <w:style w:type="paragraph" w:customStyle="1" w:styleId="WW-111114">
    <w:name w:val="WW-Содержимое таблицы11111"/>
    <w:basedOn w:val="a5"/>
    <w:rsid w:val="00390FED"/>
    <w:pPr>
      <w:suppressLineNumbers/>
    </w:pPr>
  </w:style>
  <w:style w:type="paragraph" w:customStyle="1" w:styleId="WW-1111114">
    <w:name w:val="WW-Содержимое таблицы111111"/>
    <w:basedOn w:val="a5"/>
    <w:rsid w:val="00390FED"/>
    <w:pPr>
      <w:suppressLineNumbers/>
    </w:pPr>
  </w:style>
  <w:style w:type="paragraph" w:customStyle="1" w:styleId="WW-11111114">
    <w:name w:val="WW-Содержимое таблицы1111111"/>
    <w:basedOn w:val="a5"/>
    <w:rsid w:val="00390FED"/>
    <w:pPr>
      <w:suppressLineNumbers/>
    </w:pPr>
  </w:style>
  <w:style w:type="paragraph" w:customStyle="1" w:styleId="WW-111111114">
    <w:name w:val="WW-Содержимое таблицы11111111"/>
    <w:basedOn w:val="a5"/>
    <w:rsid w:val="00390FED"/>
    <w:pPr>
      <w:suppressLineNumbers/>
    </w:pPr>
  </w:style>
  <w:style w:type="paragraph" w:customStyle="1" w:styleId="WW-1111111114">
    <w:name w:val="WW-Содержимое таблицы111111111"/>
    <w:basedOn w:val="a5"/>
    <w:rsid w:val="00390FED"/>
    <w:pPr>
      <w:suppressLineNumbers/>
    </w:pPr>
  </w:style>
  <w:style w:type="paragraph" w:customStyle="1" w:styleId="WW-11111111114">
    <w:name w:val="WW-Содержимое таблицы1111111111"/>
    <w:basedOn w:val="a5"/>
    <w:rsid w:val="00390FED"/>
    <w:pPr>
      <w:suppressLineNumbers/>
    </w:pPr>
  </w:style>
  <w:style w:type="paragraph" w:customStyle="1" w:styleId="WW-111111111114">
    <w:name w:val="WW-Содержимое таблицы11111111111"/>
    <w:basedOn w:val="a5"/>
    <w:rsid w:val="00390FED"/>
    <w:pPr>
      <w:suppressLineNumbers/>
    </w:pPr>
  </w:style>
  <w:style w:type="paragraph" w:customStyle="1" w:styleId="WW-1111111111114">
    <w:name w:val="WW-Содержимое таблицы111111111111"/>
    <w:basedOn w:val="a5"/>
    <w:rsid w:val="00390FED"/>
    <w:pPr>
      <w:suppressLineNumbers/>
    </w:pPr>
  </w:style>
  <w:style w:type="paragraph" w:customStyle="1" w:styleId="WW-11111111111114">
    <w:name w:val="WW-Содержимое таблицы1111111111111"/>
    <w:basedOn w:val="a5"/>
    <w:rsid w:val="00390FED"/>
    <w:pPr>
      <w:suppressLineNumbers/>
    </w:pPr>
  </w:style>
  <w:style w:type="paragraph" w:customStyle="1" w:styleId="WW-111111111111112">
    <w:name w:val="WW-Содержимое таблицы11111111111111"/>
    <w:basedOn w:val="a5"/>
    <w:rsid w:val="00390FED"/>
    <w:pPr>
      <w:suppressLineNumbers/>
    </w:pPr>
  </w:style>
  <w:style w:type="paragraph" w:customStyle="1" w:styleId="WW-1111111111111110">
    <w:name w:val="WW-Содержимое таблицы111111111111111"/>
    <w:basedOn w:val="a5"/>
    <w:rsid w:val="00390FED"/>
    <w:pPr>
      <w:suppressLineNumbers/>
    </w:pPr>
  </w:style>
  <w:style w:type="paragraph" w:customStyle="1" w:styleId="ae">
    <w:name w:val="Заголовок таблицы"/>
    <w:basedOn w:val="ad"/>
    <w:rsid w:val="00390FED"/>
    <w:pPr>
      <w:jc w:val="center"/>
    </w:pPr>
    <w:rPr>
      <w:b/>
      <w:bCs/>
      <w:i/>
      <w:iCs/>
    </w:rPr>
  </w:style>
  <w:style w:type="paragraph" w:customStyle="1" w:styleId="WW-6">
    <w:name w:val="WW-Заголовок таблицы"/>
    <w:basedOn w:val="WW-5"/>
    <w:rsid w:val="00390FED"/>
    <w:pPr>
      <w:jc w:val="center"/>
    </w:pPr>
    <w:rPr>
      <w:b/>
      <w:bCs/>
      <w:i/>
      <w:iCs/>
    </w:rPr>
  </w:style>
  <w:style w:type="paragraph" w:customStyle="1" w:styleId="WW-16">
    <w:name w:val="WW-Заголовок таблицы1"/>
    <w:basedOn w:val="WW-15"/>
    <w:rsid w:val="00390FED"/>
    <w:pPr>
      <w:jc w:val="center"/>
    </w:pPr>
    <w:rPr>
      <w:b/>
      <w:bCs/>
      <w:i/>
      <w:iCs/>
    </w:rPr>
  </w:style>
  <w:style w:type="paragraph" w:customStyle="1" w:styleId="WW-116">
    <w:name w:val="WW-Заголовок таблицы11"/>
    <w:basedOn w:val="WW-115"/>
    <w:rsid w:val="00390FED"/>
    <w:pPr>
      <w:jc w:val="center"/>
    </w:pPr>
    <w:rPr>
      <w:b/>
      <w:bCs/>
      <w:i/>
      <w:iCs/>
    </w:rPr>
  </w:style>
  <w:style w:type="paragraph" w:customStyle="1" w:styleId="WW-1115">
    <w:name w:val="WW-Заголовок таблицы111"/>
    <w:basedOn w:val="WW-1114"/>
    <w:rsid w:val="00390FED"/>
    <w:pPr>
      <w:jc w:val="center"/>
    </w:pPr>
    <w:rPr>
      <w:b/>
      <w:bCs/>
      <w:i/>
      <w:iCs/>
    </w:rPr>
  </w:style>
  <w:style w:type="paragraph" w:customStyle="1" w:styleId="WW-11115">
    <w:name w:val="WW-Заголовок таблицы1111"/>
    <w:basedOn w:val="WW-11114"/>
    <w:rsid w:val="00390FED"/>
    <w:pPr>
      <w:jc w:val="center"/>
    </w:pPr>
    <w:rPr>
      <w:b/>
      <w:bCs/>
      <w:i/>
      <w:iCs/>
    </w:rPr>
  </w:style>
  <w:style w:type="paragraph" w:customStyle="1" w:styleId="WW-111115">
    <w:name w:val="WW-Заголовок таблицы11111"/>
    <w:basedOn w:val="WW-111114"/>
    <w:rsid w:val="00390FED"/>
    <w:pPr>
      <w:jc w:val="center"/>
    </w:pPr>
    <w:rPr>
      <w:b/>
      <w:bCs/>
      <w:i/>
      <w:iCs/>
    </w:rPr>
  </w:style>
  <w:style w:type="paragraph" w:customStyle="1" w:styleId="WW-1111115">
    <w:name w:val="WW-Заголовок таблицы111111"/>
    <w:basedOn w:val="WW-1111114"/>
    <w:rsid w:val="00390FED"/>
    <w:pPr>
      <w:jc w:val="center"/>
    </w:pPr>
    <w:rPr>
      <w:b/>
      <w:bCs/>
      <w:i/>
      <w:iCs/>
    </w:rPr>
  </w:style>
  <w:style w:type="paragraph" w:customStyle="1" w:styleId="WW-11111115">
    <w:name w:val="WW-Заголовок таблицы1111111"/>
    <w:basedOn w:val="WW-11111114"/>
    <w:rsid w:val="00390FED"/>
    <w:pPr>
      <w:jc w:val="center"/>
    </w:pPr>
    <w:rPr>
      <w:b/>
      <w:bCs/>
      <w:i/>
      <w:iCs/>
    </w:rPr>
  </w:style>
  <w:style w:type="paragraph" w:customStyle="1" w:styleId="WW-111111115">
    <w:name w:val="WW-Заголовок таблицы11111111"/>
    <w:basedOn w:val="WW-111111114"/>
    <w:rsid w:val="00390FED"/>
    <w:pPr>
      <w:jc w:val="center"/>
    </w:pPr>
    <w:rPr>
      <w:b/>
      <w:bCs/>
      <w:i/>
      <w:iCs/>
    </w:rPr>
  </w:style>
  <w:style w:type="paragraph" w:customStyle="1" w:styleId="WW-1111111115">
    <w:name w:val="WW-Заголовок таблицы111111111"/>
    <w:basedOn w:val="WW-1111111114"/>
    <w:rsid w:val="00390FED"/>
    <w:pPr>
      <w:jc w:val="center"/>
    </w:pPr>
    <w:rPr>
      <w:b/>
      <w:bCs/>
      <w:i/>
      <w:iCs/>
    </w:rPr>
  </w:style>
  <w:style w:type="paragraph" w:customStyle="1" w:styleId="WW-11111111115">
    <w:name w:val="WW-Заголовок таблицы1111111111"/>
    <w:basedOn w:val="WW-11111111114"/>
    <w:rsid w:val="00390FED"/>
    <w:pPr>
      <w:jc w:val="center"/>
    </w:pPr>
    <w:rPr>
      <w:b/>
      <w:bCs/>
      <w:i/>
      <w:iCs/>
    </w:rPr>
  </w:style>
  <w:style w:type="paragraph" w:customStyle="1" w:styleId="WW-111111111115">
    <w:name w:val="WW-Заголовок таблицы11111111111"/>
    <w:basedOn w:val="WW-111111111114"/>
    <w:rsid w:val="00390FED"/>
    <w:pPr>
      <w:jc w:val="center"/>
    </w:pPr>
    <w:rPr>
      <w:b/>
      <w:bCs/>
      <w:i/>
      <w:iCs/>
    </w:rPr>
  </w:style>
  <w:style w:type="paragraph" w:customStyle="1" w:styleId="WW-1111111111115">
    <w:name w:val="WW-Заголовок таблицы111111111111"/>
    <w:basedOn w:val="WW-1111111111114"/>
    <w:rsid w:val="00390FED"/>
    <w:pPr>
      <w:jc w:val="center"/>
    </w:pPr>
    <w:rPr>
      <w:b/>
      <w:bCs/>
      <w:i/>
      <w:iCs/>
    </w:rPr>
  </w:style>
  <w:style w:type="paragraph" w:customStyle="1" w:styleId="WW-11111111111115">
    <w:name w:val="WW-Заголовок таблицы1111111111111"/>
    <w:basedOn w:val="WW-11111111111114"/>
    <w:rsid w:val="00390FED"/>
    <w:pPr>
      <w:jc w:val="center"/>
    </w:pPr>
    <w:rPr>
      <w:b/>
      <w:bCs/>
      <w:i/>
      <w:iCs/>
    </w:rPr>
  </w:style>
  <w:style w:type="paragraph" w:customStyle="1" w:styleId="WW-111111111111113">
    <w:name w:val="WW-Заголовок таблицы11111111111111"/>
    <w:basedOn w:val="WW-111111111111112"/>
    <w:rsid w:val="00390FED"/>
    <w:pPr>
      <w:jc w:val="center"/>
    </w:pPr>
    <w:rPr>
      <w:b/>
      <w:bCs/>
      <w:i/>
      <w:iCs/>
    </w:rPr>
  </w:style>
  <w:style w:type="paragraph" w:customStyle="1" w:styleId="WW-1111111111111111">
    <w:name w:val="WW-Заголовок таблицы111111111111111"/>
    <w:basedOn w:val="WW-1111111111111110"/>
    <w:rsid w:val="00390FED"/>
    <w:pPr>
      <w:jc w:val="center"/>
    </w:pPr>
    <w:rPr>
      <w:b/>
      <w:bCs/>
      <w:i/>
      <w:iCs/>
    </w:rPr>
  </w:style>
  <w:style w:type="paragraph" w:customStyle="1" w:styleId="af">
    <w:name w:val="Содержимое врезки"/>
    <w:basedOn w:val="a5"/>
    <w:rsid w:val="00390FED"/>
  </w:style>
  <w:style w:type="paragraph" w:customStyle="1" w:styleId="WW-7">
    <w:name w:val="WW-Содержимое врезки"/>
    <w:basedOn w:val="a5"/>
    <w:rsid w:val="00390FED"/>
  </w:style>
  <w:style w:type="paragraph" w:customStyle="1" w:styleId="WW-17">
    <w:name w:val="WW-Содержимое врезки1"/>
    <w:basedOn w:val="a5"/>
    <w:rsid w:val="00390FED"/>
  </w:style>
  <w:style w:type="paragraph" w:customStyle="1" w:styleId="WW-117">
    <w:name w:val="WW-Содержимое врезки11"/>
    <w:basedOn w:val="a5"/>
    <w:rsid w:val="00390FED"/>
  </w:style>
  <w:style w:type="paragraph" w:customStyle="1" w:styleId="WW-1116">
    <w:name w:val="WW-Содержимое врезки111"/>
    <w:basedOn w:val="a5"/>
    <w:rsid w:val="00390FED"/>
  </w:style>
  <w:style w:type="paragraph" w:customStyle="1" w:styleId="WW-11116">
    <w:name w:val="WW-Содержимое врезки1111"/>
    <w:basedOn w:val="a5"/>
    <w:rsid w:val="00390FED"/>
  </w:style>
  <w:style w:type="paragraph" w:customStyle="1" w:styleId="WW-111116">
    <w:name w:val="WW-Содержимое врезки11111"/>
    <w:basedOn w:val="a5"/>
    <w:rsid w:val="00390FED"/>
  </w:style>
  <w:style w:type="paragraph" w:customStyle="1" w:styleId="WW-1111116">
    <w:name w:val="WW-Содержимое врезки111111"/>
    <w:basedOn w:val="a5"/>
    <w:rsid w:val="00390FED"/>
  </w:style>
  <w:style w:type="paragraph" w:customStyle="1" w:styleId="WW-11111116">
    <w:name w:val="WW-Содержимое врезки1111111"/>
    <w:basedOn w:val="a5"/>
    <w:rsid w:val="00390FED"/>
  </w:style>
  <w:style w:type="paragraph" w:customStyle="1" w:styleId="WW-111111116">
    <w:name w:val="WW-Содержимое врезки11111111"/>
    <w:basedOn w:val="a5"/>
    <w:rsid w:val="00390FED"/>
  </w:style>
  <w:style w:type="paragraph" w:customStyle="1" w:styleId="WW-1111111116">
    <w:name w:val="WW-Содержимое врезки111111111"/>
    <w:basedOn w:val="a5"/>
    <w:rsid w:val="00390FED"/>
  </w:style>
  <w:style w:type="paragraph" w:customStyle="1" w:styleId="WW-11111111116">
    <w:name w:val="WW-Содержимое врезки1111111111"/>
    <w:basedOn w:val="a5"/>
    <w:rsid w:val="00390FED"/>
  </w:style>
  <w:style w:type="paragraph" w:customStyle="1" w:styleId="WW-111111111116">
    <w:name w:val="WW-Содержимое врезки11111111111"/>
    <w:basedOn w:val="a5"/>
    <w:rsid w:val="00390FED"/>
  </w:style>
  <w:style w:type="paragraph" w:customStyle="1" w:styleId="WW-1111111111116">
    <w:name w:val="WW-Содержимое врезки111111111111"/>
    <w:basedOn w:val="a5"/>
    <w:rsid w:val="00390FED"/>
  </w:style>
  <w:style w:type="paragraph" w:customStyle="1" w:styleId="WW-11111111111116">
    <w:name w:val="WW-Содержимое врезки1111111111111"/>
    <w:basedOn w:val="a5"/>
    <w:rsid w:val="00390FED"/>
  </w:style>
  <w:style w:type="paragraph" w:customStyle="1" w:styleId="WW-111111111111114">
    <w:name w:val="WW-Содержимое врезки11111111111111"/>
    <w:basedOn w:val="a5"/>
    <w:rsid w:val="00390FED"/>
  </w:style>
  <w:style w:type="paragraph" w:customStyle="1" w:styleId="WW-1111111111111112">
    <w:name w:val="WW-Содержимое врезки111111111111111"/>
    <w:basedOn w:val="a5"/>
    <w:rsid w:val="00390FED"/>
  </w:style>
  <w:style w:type="paragraph" w:styleId="af0">
    <w:name w:val="Body Text Indent"/>
    <w:basedOn w:val="a"/>
    <w:rsid w:val="00390FED"/>
    <w:pPr>
      <w:ind w:firstLine="240"/>
      <w:jc w:val="both"/>
    </w:pPr>
    <w:rPr>
      <w:sz w:val="22"/>
    </w:rPr>
  </w:style>
  <w:style w:type="table" w:styleId="af1">
    <w:name w:val="Table Professional"/>
    <w:basedOn w:val="a1"/>
    <w:rsid w:val="00050292"/>
    <w:pPr>
      <w:suppressAutoHyphen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WW-31">
    <w:name w:val="WW-Основной текст с отступом 3"/>
    <w:basedOn w:val="a"/>
    <w:rsid w:val="00C00305"/>
    <w:pPr>
      <w:widowControl w:val="0"/>
      <w:ind w:firstLine="720"/>
      <w:jc w:val="both"/>
    </w:pPr>
    <w:rPr>
      <w:szCs w:val="20"/>
      <w:lang w:val="ru-RU"/>
    </w:rPr>
  </w:style>
  <w:style w:type="paragraph" w:customStyle="1" w:styleId="310">
    <w:name w:val="Основной текст 31"/>
    <w:basedOn w:val="a"/>
    <w:rsid w:val="004549AE"/>
    <w:pPr>
      <w:jc w:val="both"/>
    </w:pPr>
    <w:rPr>
      <w:rFonts w:ascii="Futuris" w:hAnsi="Futuris"/>
      <w:szCs w:val="20"/>
      <w:lang w:val="ru-RU"/>
    </w:rPr>
  </w:style>
  <w:style w:type="paragraph" w:customStyle="1" w:styleId="311">
    <w:name w:val="Список 31"/>
    <w:basedOn w:val="a"/>
    <w:rsid w:val="00450B84"/>
    <w:pPr>
      <w:ind w:left="849" w:hanging="283"/>
    </w:pPr>
    <w:rPr>
      <w:sz w:val="20"/>
      <w:szCs w:val="20"/>
      <w:lang w:val="ru-RU"/>
    </w:rPr>
  </w:style>
  <w:style w:type="paragraph" w:styleId="af2">
    <w:name w:val="Balloon Text"/>
    <w:basedOn w:val="a"/>
    <w:semiHidden/>
    <w:rsid w:val="00CF1E18"/>
    <w:rPr>
      <w:rFonts w:ascii="Tahoma" w:hAnsi="Tahoma" w:cs="Tahoma"/>
      <w:sz w:val="16"/>
      <w:szCs w:val="16"/>
    </w:rPr>
  </w:style>
  <w:style w:type="character" w:styleId="af3">
    <w:name w:val="annotation reference"/>
    <w:rsid w:val="00B733C6"/>
    <w:rPr>
      <w:sz w:val="16"/>
      <w:szCs w:val="16"/>
    </w:rPr>
  </w:style>
  <w:style w:type="paragraph" w:styleId="af4">
    <w:name w:val="annotation text"/>
    <w:basedOn w:val="a"/>
    <w:link w:val="af5"/>
    <w:rsid w:val="00B733C6"/>
    <w:rPr>
      <w:sz w:val="20"/>
      <w:szCs w:val="20"/>
    </w:rPr>
  </w:style>
  <w:style w:type="character" w:customStyle="1" w:styleId="af5">
    <w:name w:val="Текст примечания Знак"/>
    <w:link w:val="af4"/>
    <w:rsid w:val="00B733C6"/>
    <w:rPr>
      <w:lang w:eastAsia="ar-SA"/>
    </w:rPr>
  </w:style>
  <w:style w:type="paragraph" w:styleId="af6">
    <w:name w:val="annotation subject"/>
    <w:basedOn w:val="af4"/>
    <w:next w:val="af4"/>
    <w:link w:val="af7"/>
    <w:rsid w:val="00B733C6"/>
    <w:rPr>
      <w:b/>
      <w:bCs/>
    </w:rPr>
  </w:style>
  <w:style w:type="character" w:customStyle="1" w:styleId="af7">
    <w:name w:val="Тема примечания Знак"/>
    <w:link w:val="af6"/>
    <w:rsid w:val="00B733C6"/>
    <w:rPr>
      <w:b/>
      <w:bCs/>
      <w:lang w:eastAsia="ar-SA"/>
    </w:rPr>
  </w:style>
  <w:style w:type="table" w:styleId="af8">
    <w:name w:val="Table Grid"/>
    <w:basedOn w:val="a1"/>
    <w:rsid w:val="0041717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9">
    <w:name w:val="Plain Text"/>
    <w:basedOn w:val="a"/>
    <w:link w:val="afa"/>
    <w:uiPriority w:val="99"/>
    <w:rsid w:val="00006FE6"/>
    <w:pPr>
      <w:suppressAutoHyphens w:val="0"/>
    </w:pPr>
    <w:rPr>
      <w:rFonts w:ascii="Consolas" w:eastAsia="Arial Unicode MS" w:hAnsi="Consolas"/>
      <w:sz w:val="21"/>
      <w:szCs w:val="21"/>
    </w:rPr>
  </w:style>
  <w:style w:type="character" w:customStyle="1" w:styleId="afa">
    <w:name w:val="Текст Знак"/>
    <w:link w:val="af9"/>
    <w:uiPriority w:val="99"/>
    <w:rsid w:val="00006FE6"/>
    <w:rPr>
      <w:rFonts w:ascii="Consolas" w:eastAsia="Arial Unicode MS" w:hAnsi="Consolas"/>
      <w:sz w:val="21"/>
      <w:szCs w:val="21"/>
    </w:rPr>
  </w:style>
  <w:style w:type="character" w:customStyle="1" w:styleId="a9">
    <w:name w:val="Нижний колонтитул Знак"/>
    <w:link w:val="a8"/>
    <w:rsid w:val="005641BA"/>
    <w:rPr>
      <w:sz w:val="24"/>
      <w:szCs w:val="24"/>
      <w:lang w:eastAsia="ar-SA"/>
    </w:rPr>
  </w:style>
  <w:style w:type="character" w:styleId="afb">
    <w:name w:val="Hyperlink"/>
    <w:unhideWhenUsed/>
    <w:rsid w:val="002C28F5"/>
    <w:rPr>
      <w:color w:val="0000FF"/>
      <w:u w:val="single"/>
    </w:rPr>
  </w:style>
  <w:style w:type="paragraph" w:customStyle="1" w:styleId="12">
    <w:name w:val="Обычный1"/>
    <w:rsid w:val="00C47766"/>
    <w:pPr>
      <w:widowControl w:val="0"/>
      <w:ind w:left="920" w:right="600" w:firstLine="720"/>
      <w:jc w:val="both"/>
    </w:pPr>
    <w:rPr>
      <w:rFonts w:ascii="Arial" w:hAnsi="Arial"/>
      <w:snapToGrid w:val="0"/>
      <w:lang w:val="uk-UA"/>
    </w:rPr>
  </w:style>
  <w:style w:type="paragraph" w:customStyle="1" w:styleId="FR2">
    <w:name w:val="FR2"/>
    <w:uiPriority w:val="99"/>
    <w:rsid w:val="000741E8"/>
    <w:pPr>
      <w:widowControl w:val="0"/>
      <w:spacing w:line="260" w:lineRule="auto"/>
      <w:ind w:firstLine="560"/>
    </w:pPr>
    <w:rPr>
      <w:rFonts w:ascii="Arial" w:hAnsi="Arial" w:cs="Arial"/>
      <w:sz w:val="22"/>
      <w:szCs w:val="22"/>
      <w:lang w:val="uk-UA"/>
    </w:rPr>
  </w:style>
  <w:style w:type="paragraph" w:customStyle="1" w:styleId="Style18">
    <w:name w:val="Style18"/>
    <w:basedOn w:val="a"/>
    <w:rsid w:val="001323BD"/>
    <w:pPr>
      <w:widowControl w:val="0"/>
      <w:suppressAutoHyphens w:val="0"/>
      <w:autoSpaceDE w:val="0"/>
      <w:autoSpaceDN w:val="0"/>
      <w:adjustRightInd w:val="0"/>
    </w:pPr>
    <w:rPr>
      <w:lang w:val="ru-RU" w:eastAsia="ru-RU"/>
    </w:rPr>
  </w:style>
  <w:style w:type="character" w:customStyle="1" w:styleId="FontStyle23">
    <w:name w:val="Font Style23"/>
    <w:rsid w:val="001323BD"/>
    <w:rPr>
      <w:rFonts w:ascii="Times New Roman" w:hAnsi="Times New Roman" w:cs="Times New Roman" w:hint="default"/>
      <w:b/>
      <w:bCs/>
      <w:sz w:val="22"/>
      <w:szCs w:val="22"/>
    </w:rPr>
  </w:style>
  <w:style w:type="character" w:customStyle="1" w:styleId="FontStyle26">
    <w:name w:val="Font Style26"/>
    <w:rsid w:val="001323BD"/>
    <w:rPr>
      <w:rFonts w:ascii="Times New Roman" w:hAnsi="Times New Roman" w:cs="Times New Roman" w:hint="default"/>
      <w:b/>
      <w:bCs/>
      <w:i/>
      <w:iCs/>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90FED"/>
    <w:pPr>
      <w:suppressAutoHyphens/>
    </w:pPr>
    <w:rPr>
      <w:sz w:val="24"/>
      <w:szCs w:val="24"/>
      <w:lang w:val="uk-UA" w:eastAsia="ar-SA"/>
    </w:rPr>
  </w:style>
  <w:style w:type="paragraph" w:styleId="1">
    <w:name w:val="heading 1"/>
    <w:basedOn w:val="a"/>
    <w:next w:val="a"/>
    <w:qFormat/>
    <w:rsid w:val="00390FED"/>
    <w:pPr>
      <w:keepNext/>
      <w:tabs>
        <w:tab w:val="num" w:pos="0"/>
      </w:tabs>
      <w:jc w:val="both"/>
      <w:outlineLvl w:val="0"/>
    </w:pPr>
    <w:rPr>
      <w:b/>
      <w:i/>
      <w:sz w:val="28"/>
    </w:rPr>
  </w:style>
  <w:style w:type="paragraph" w:styleId="2">
    <w:name w:val="heading 2"/>
    <w:basedOn w:val="a"/>
    <w:next w:val="a"/>
    <w:qFormat/>
    <w:rsid w:val="00390FED"/>
    <w:pPr>
      <w:keepNext/>
      <w:tabs>
        <w:tab w:val="num" w:pos="0"/>
      </w:tabs>
      <w:jc w:val="right"/>
      <w:outlineLvl w:val="1"/>
    </w:pPr>
    <w:rPr>
      <w:b/>
    </w:rPr>
  </w:style>
  <w:style w:type="paragraph" w:styleId="3">
    <w:name w:val="heading 3"/>
    <w:basedOn w:val="a"/>
    <w:next w:val="a"/>
    <w:qFormat/>
    <w:rsid w:val="00390FED"/>
    <w:pPr>
      <w:keepNext/>
      <w:tabs>
        <w:tab w:val="num" w:pos="0"/>
      </w:tabs>
      <w:outlineLvl w:val="2"/>
    </w:pPr>
    <w:rPr>
      <w:b/>
      <w:bCs/>
      <w:sz w:val="20"/>
    </w:rPr>
  </w:style>
  <w:style w:type="paragraph" w:styleId="4">
    <w:name w:val="heading 4"/>
    <w:basedOn w:val="a"/>
    <w:next w:val="a"/>
    <w:qFormat/>
    <w:rsid w:val="00390FED"/>
    <w:pPr>
      <w:keepNext/>
      <w:tabs>
        <w:tab w:val="num" w:pos="0"/>
      </w:tabs>
      <w:jc w:val="center"/>
      <w:outlineLvl w:val="3"/>
    </w:pPr>
    <w:rPr>
      <w:b/>
      <w:bCs/>
      <w:sz w:val="20"/>
      <w:szCs w:val="20"/>
    </w:rPr>
  </w:style>
  <w:style w:type="paragraph" w:styleId="5">
    <w:name w:val="heading 5"/>
    <w:basedOn w:val="a"/>
    <w:next w:val="a"/>
    <w:qFormat/>
    <w:rsid w:val="00390FED"/>
    <w:pPr>
      <w:keepNext/>
      <w:tabs>
        <w:tab w:val="num" w:pos="0"/>
      </w:tabs>
      <w:jc w:val="center"/>
      <w:outlineLvl w:val="4"/>
    </w:pPr>
    <w:rPr>
      <w:b/>
      <w:bCs/>
      <w:i/>
      <w:iCs/>
      <w:szCs w:val="18"/>
      <w:lang w:val="ru-RU"/>
    </w:rPr>
  </w:style>
  <w:style w:type="paragraph" w:styleId="6">
    <w:name w:val="heading 6"/>
    <w:basedOn w:val="a"/>
    <w:next w:val="a"/>
    <w:qFormat/>
    <w:rsid w:val="00390FED"/>
    <w:pPr>
      <w:keepNext/>
      <w:tabs>
        <w:tab w:val="num" w:pos="0"/>
      </w:tabs>
      <w:jc w:val="right"/>
      <w:outlineLvl w:val="5"/>
    </w:pPr>
    <w:rPr>
      <w:b/>
      <w:bCs/>
      <w:sz w:val="22"/>
    </w:rPr>
  </w:style>
  <w:style w:type="paragraph" w:styleId="7">
    <w:name w:val="heading 7"/>
    <w:basedOn w:val="a"/>
    <w:next w:val="a"/>
    <w:qFormat/>
    <w:rsid w:val="00390FED"/>
    <w:pPr>
      <w:keepNext/>
      <w:tabs>
        <w:tab w:val="num" w:pos="0"/>
      </w:tabs>
      <w:jc w:val="center"/>
      <w:outlineLvl w:val="6"/>
    </w:pPr>
    <w:rPr>
      <w:b/>
      <w:bCs/>
      <w:sz w:val="22"/>
      <w:szCs w:val="20"/>
    </w:rPr>
  </w:style>
  <w:style w:type="paragraph" w:styleId="8">
    <w:name w:val="heading 8"/>
    <w:basedOn w:val="a"/>
    <w:next w:val="a"/>
    <w:qFormat/>
    <w:rsid w:val="00390FED"/>
    <w:pPr>
      <w:keepNext/>
      <w:tabs>
        <w:tab w:val="num" w:pos="0"/>
      </w:tabs>
      <w:jc w:val="center"/>
      <w:outlineLvl w:val="7"/>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bsatz-Standardschriftart">
    <w:name w:val="Absatz-Standardschriftart"/>
    <w:rsid w:val="00390FED"/>
  </w:style>
  <w:style w:type="character" w:customStyle="1" w:styleId="WW-Absatz-Standardschriftart">
    <w:name w:val="WW-Absatz-Standardschriftart"/>
    <w:rsid w:val="00390FED"/>
  </w:style>
  <w:style w:type="character" w:customStyle="1" w:styleId="WW-Absatz-Standardschriftart1">
    <w:name w:val="WW-Absatz-Standardschriftart1"/>
    <w:rsid w:val="00390FED"/>
  </w:style>
  <w:style w:type="character" w:customStyle="1" w:styleId="WW-Absatz-Standardschriftart11">
    <w:name w:val="WW-Absatz-Standardschriftart11"/>
    <w:rsid w:val="00390FED"/>
  </w:style>
  <w:style w:type="character" w:customStyle="1" w:styleId="WW-Absatz-Standardschriftart111">
    <w:name w:val="WW-Absatz-Standardschriftart111"/>
    <w:rsid w:val="00390FED"/>
  </w:style>
  <w:style w:type="character" w:customStyle="1" w:styleId="WW-Absatz-Standardschriftart1111">
    <w:name w:val="WW-Absatz-Standardschriftart1111"/>
    <w:rsid w:val="00390FED"/>
  </w:style>
  <w:style w:type="character" w:customStyle="1" w:styleId="WW-Absatz-Standardschriftart11111">
    <w:name w:val="WW-Absatz-Standardschriftart11111"/>
    <w:rsid w:val="00390FED"/>
  </w:style>
  <w:style w:type="character" w:customStyle="1" w:styleId="WW-">
    <w:name w:val="WW-Основной шрифт абзаца"/>
    <w:rsid w:val="00390FED"/>
  </w:style>
  <w:style w:type="character" w:customStyle="1" w:styleId="WW-Absatz-Standardschriftart111111">
    <w:name w:val="WW-Absatz-Standardschriftart111111"/>
    <w:rsid w:val="00390FED"/>
  </w:style>
  <w:style w:type="character" w:customStyle="1" w:styleId="WW-1">
    <w:name w:val="WW-Основной шрифт абзаца1"/>
    <w:rsid w:val="00390FED"/>
  </w:style>
  <w:style w:type="character" w:customStyle="1" w:styleId="WW-Absatz-Standardschriftart1111111">
    <w:name w:val="WW-Absatz-Standardschriftart1111111"/>
    <w:rsid w:val="00390FED"/>
  </w:style>
  <w:style w:type="character" w:customStyle="1" w:styleId="WW-Absatz-Standardschriftart11111111">
    <w:name w:val="WW-Absatz-Standardschriftart11111111"/>
    <w:rsid w:val="00390FED"/>
  </w:style>
  <w:style w:type="character" w:customStyle="1" w:styleId="WW-Absatz-Standardschriftart111111111">
    <w:name w:val="WW-Absatz-Standardschriftart111111111"/>
    <w:rsid w:val="00390FED"/>
  </w:style>
  <w:style w:type="character" w:customStyle="1" w:styleId="WW-Absatz-Standardschriftart1111111111">
    <w:name w:val="WW-Absatz-Standardschriftart1111111111"/>
    <w:rsid w:val="00390FED"/>
  </w:style>
  <w:style w:type="character" w:customStyle="1" w:styleId="WW-Absatz-Standardschriftart11111111111">
    <w:name w:val="WW-Absatz-Standardschriftart11111111111"/>
    <w:rsid w:val="00390FED"/>
  </w:style>
  <w:style w:type="character" w:customStyle="1" w:styleId="WW-Absatz-Standardschriftart111111111111">
    <w:name w:val="WW-Absatz-Standardschriftart111111111111"/>
    <w:rsid w:val="00390FED"/>
  </w:style>
  <w:style w:type="character" w:customStyle="1" w:styleId="WW-Absatz-Standardschriftart1111111111111">
    <w:name w:val="WW-Absatz-Standardschriftart1111111111111"/>
    <w:rsid w:val="00390FED"/>
  </w:style>
  <w:style w:type="character" w:customStyle="1" w:styleId="WW-Absatz-Standardschriftart11111111111111">
    <w:name w:val="WW-Absatz-Standardschriftart11111111111111"/>
    <w:rsid w:val="00390FED"/>
  </w:style>
  <w:style w:type="character" w:customStyle="1" w:styleId="WW-11">
    <w:name w:val="WW-Основной шрифт абзаца11"/>
    <w:rsid w:val="00390FED"/>
  </w:style>
  <w:style w:type="character" w:styleId="a3">
    <w:name w:val="page number"/>
    <w:basedOn w:val="WW-11"/>
    <w:rsid w:val="00390FED"/>
  </w:style>
  <w:style w:type="character" w:customStyle="1" w:styleId="a4">
    <w:name w:val="Символ нумерации"/>
    <w:rsid w:val="00390FED"/>
  </w:style>
  <w:style w:type="character" w:customStyle="1" w:styleId="WW-0">
    <w:name w:val="WW-Символ нумерации"/>
    <w:rsid w:val="00390FED"/>
  </w:style>
  <w:style w:type="character" w:customStyle="1" w:styleId="WW-10">
    <w:name w:val="WW-Символ нумерации1"/>
    <w:rsid w:val="00390FED"/>
  </w:style>
  <w:style w:type="character" w:customStyle="1" w:styleId="WW-110">
    <w:name w:val="WW-Символ нумерации11"/>
    <w:rsid w:val="00390FED"/>
  </w:style>
  <w:style w:type="character" w:customStyle="1" w:styleId="WW-111">
    <w:name w:val="WW-Символ нумерации111"/>
    <w:rsid w:val="00390FED"/>
  </w:style>
  <w:style w:type="character" w:customStyle="1" w:styleId="WW-1111">
    <w:name w:val="WW-Символ нумерации1111"/>
    <w:rsid w:val="00390FED"/>
  </w:style>
  <w:style w:type="character" w:customStyle="1" w:styleId="WW-11111">
    <w:name w:val="WW-Символ нумерации11111"/>
    <w:rsid w:val="00390FED"/>
  </w:style>
  <w:style w:type="character" w:customStyle="1" w:styleId="WW-111111">
    <w:name w:val="WW-Символ нумерации111111"/>
    <w:rsid w:val="00390FED"/>
  </w:style>
  <w:style w:type="character" w:customStyle="1" w:styleId="WW-1111111">
    <w:name w:val="WW-Символ нумерации1111111"/>
    <w:rsid w:val="00390FED"/>
  </w:style>
  <w:style w:type="character" w:customStyle="1" w:styleId="WW-11111111">
    <w:name w:val="WW-Символ нумерации11111111"/>
    <w:rsid w:val="00390FED"/>
  </w:style>
  <w:style w:type="character" w:customStyle="1" w:styleId="WW-111111111">
    <w:name w:val="WW-Символ нумерации111111111"/>
    <w:rsid w:val="00390FED"/>
  </w:style>
  <w:style w:type="character" w:customStyle="1" w:styleId="WW-1111111111">
    <w:name w:val="WW-Символ нумерации1111111111"/>
    <w:rsid w:val="00390FED"/>
  </w:style>
  <w:style w:type="character" w:customStyle="1" w:styleId="WW-11111111111">
    <w:name w:val="WW-Символ нумерации11111111111"/>
    <w:rsid w:val="00390FED"/>
  </w:style>
  <w:style w:type="character" w:customStyle="1" w:styleId="WW-111111111111">
    <w:name w:val="WW-Символ нумерации111111111111"/>
    <w:rsid w:val="00390FED"/>
  </w:style>
  <w:style w:type="character" w:customStyle="1" w:styleId="WW-1111111111111">
    <w:name w:val="WW-Символ нумерации1111111111111"/>
    <w:rsid w:val="00390FED"/>
  </w:style>
  <w:style w:type="character" w:customStyle="1" w:styleId="WW-11111111111111">
    <w:name w:val="WW-Символ нумерации11111111111111"/>
    <w:rsid w:val="00390FED"/>
  </w:style>
  <w:style w:type="paragraph" w:styleId="a5">
    <w:name w:val="Body Text"/>
    <w:basedOn w:val="a"/>
    <w:rsid w:val="00390FED"/>
    <w:pPr>
      <w:jc w:val="both"/>
    </w:pPr>
  </w:style>
  <w:style w:type="paragraph" w:styleId="a6">
    <w:name w:val="List"/>
    <w:basedOn w:val="a5"/>
    <w:rsid w:val="00390FED"/>
    <w:rPr>
      <w:rFonts w:ascii="Arial" w:hAnsi="Arial"/>
    </w:rPr>
  </w:style>
  <w:style w:type="paragraph" w:customStyle="1" w:styleId="30">
    <w:name w:val="Название3"/>
    <w:basedOn w:val="a"/>
    <w:rsid w:val="00390FED"/>
    <w:pPr>
      <w:suppressLineNumbers/>
      <w:spacing w:before="120" w:after="120"/>
    </w:pPr>
    <w:rPr>
      <w:rFonts w:ascii="Arial" w:hAnsi="Arial"/>
      <w:i/>
      <w:iCs/>
      <w:sz w:val="20"/>
      <w:szCs w:val="20"/>
    </w:rPr>
  </w:style>
  <w:style w:type="paragraph" w:customStyle="1" w:styleId="31">
    <w:name w:val="Указатель3"/>
    <w:basedOn w:val="a"/>
    <w:rsid w:val="00390FED"/>
    <w:pPr>
      <w:suppressLineNumbers/>
    </w:pPr>
    <w:rPr>
      <w:rFonts w:ascii="Arial" w:hAnsi="Arial"/>
    </w:rPr>
  </w:style>
  <w:style w:type="paragraph" w:customStyle="1" w:styleId="a7">
    <w:name w:val="Заголовок"/>
    <w:basedOn w:val="a"/>
    <w:next w:val="a5"/>
    <w:rsid w:val="00390FED"/>
    <w:pPr>
      <w:keepNext/>
      <w:spacing w:before="240" w:after="120"/>
    </w:pPr>
    <w:rPr>
      <w:rFonts w:ascii="Arial" w:eastAsia="Tahoma" w:hAnsi="Arial" w:cs="Tahoma"/>
      <w:sz w:val="28"/>
      <w:szCs w:val="28"/>
    </w:rPr>
  </w:style>
  <w:style w:type="paragraph" w:customStyle="1" w:styleId="WW-2">
    <w:name w:val="WW-Название"/>
    <w:basedOn w:val="a"/>
    <w:rsid w:val="00390FED"/>
    <w:pPr>
      <w:suppressLineNumbers/>
      <w:spacing w:before="120" w:after="120"/>
    </w:pPr>
    <w:rPr>
      <w:rFonts w:ascii="Arial" w:hAnsi="Arial"/>
      <w:i/>
      <w:iCs/>
      <w:sz w:val="20"/>
      <w:szCs w:val="20"/>
    </w:rPr>
  </w:style>
  <w:style w:type="paragraph" w:customStyle="1" w:styleId="WW-3">
    <w:name w:val="WW-Указатель"/>
    <w:basedOn w:val="a"/>
    <w:rsid w:val="00390FED"/>
    <w:pPr>
      <w:suppressLineNumbers/>
    </w:pPr>
    <w:rPr>
      <w:rFonts w:ascii="Arial" w:hAnsi="Arial"/>
    </w:rPr>
  </w:style>
  <w:style w:type="paragraph" w:customStyle="1" w:styleId="WW-4">
    <w:name w:val="WW-Заголовок"/>
    <w:basedOn w:val="a"/>
    <w:next w:val="a5"/>
    <w:rsid w:val="00390FED"/>
    <w:pPr>
      <w:keepNext/>
      <w:spacing w:before="240" w:after="120"/>
    </w:pPr>
    <w:rPr>
      <w:rFonts w:ascii="Arial" w:eastAsia="Tahoma" w:hAnsi="Arial" w:cs="Tahoma"/>
      <w:sz w:val="28"/>
      <w:szCs w:val="28"/>
    </w:rPr>
  </w:style>
  <w:style w:type="paragraph" w:customStyle="1" w:styleId="WW-12">
    <w:name w:val="WW-Название1"/>
    <w:basedOn w:val="a"/>
    <w:rsid w:val="00390FED"/>
    <w:pPr>
      <w:suppressLineNumbers/>
      <w:spacing w:before="120" w:after="120"/>
    </w:pPr>
    <w:rPr>
      <w:rFonts w:ascii="Arial" w:hAnsi="Arial"/>
      <w:i/>
      <w:iCs/>
      <w:sz w:val="20"/>
      <w:szCs w:val="20"/>
    </w:rPr>
  </w:style>
  <w:style w:type="paragraph" w:customStyle="1" w:styleId="WW-13">
    <w:name w:val="WW-Указатель1"/>
    <w:basedOn w:val="a"/>
    <w:rsid w:val="00390FED"/>
    <w:pPr>
      <w:suppressLineNumbers/>
    </w:pPr>
    <w:rPr>
      <w:rFonts w:ascii="Arial" w:hAnsi="Arial"/>
    </w:rPr>
  </w:style>
  <w:style w:type="paragraph" w:customStyle="1" w:styleId="WW-14">
    <w:name w:val="WW-Заголовок1"/>
    <w:basedOn w:val="a"/>
    <w:next w:val="a5"/>
    <w:rsid w:val="00390FED"/>
    <w:pPr>
      <w:keepNext/>
      <w:spacing w:before="240" w:after="120"/>
    </w:pPr>
    <w:rPr>
      <w:rFonts w:ascii="Arial" w:eastAsia="Tahoma" w:hAnsi="Arial" w:cs="Tahoma"/>
      <w:sz w:val="28"/>
      <w:szCs w:val="28"/>
    </w:rPr>
  </w:style>
  <w:style w:type="paragraph" w:customStyle="1" w:styleId="WW-112">
    <w:name w:val="WW-Название11"/>
    <w:basedOn w:val="a"/>
    <w:rsid w:val="00390FED"/>
    <w:pPr>
      <w:suppressLineNumbers/>
      <w:spacing w:before="120" w:after="120"/>
    </w:pPr>
    <w:rPr>
      <w:rFonts w:ascii="Arial" w:hAnsi="Arial"/>
      <w:i/>
      <w:iCs/>
      <w:sz w:val="20"/>
      <w:szCs w:val="20"/>
    </w:rPr>
  </w:style>
  <w:style w:type="paragraph" w:customStyle="1" w:styleId="WW-113">
    <w:name w:val="WW-Указатель11"/>
    <w:basedOn w:val="a"/>
    <w:rsid w:val="00390FED"/>
    <w:pPr>
      <w:suppressLineNumbers/>
    </w:pPr>
    <w:rPr>
      <w:rFonts w:ascii="Arial" w:hAnsi="Arial"/>
    </w:rPr>
  </w:style>
  <w:style w:type="paragraph" w:customStyle="1" w:styleId="WW-114">
    <w:name w:val="WW-Заголовок11"/>
    <w:basedOn w:val="a"/>
    <w:next w:val="a5"/>
    <w:rsid w:val="00390FED"/>
    <w:pPr>
      <w:keepNext/>
      <w:spacing w:before="240" w:after="120"/>
    </w:pPr>
    <w:rPr>
      <w:rFonts w:ascii="Arial" w:eastAsia="Tahoma" w:hAnsi="Arial" w:cs="Tahoma"/>
      <w:sz w:val="28"/>
      <w:szCs w:val="28"/>
    </w:rPr>
  </w:style>
  <w:style w:type="paragraph" w:customStyle="1" w:styleId="WW-1110">
    <w:name w:val="WW-Название111"/>
    <w:basedOn w:val="a"/>
    <w:rsid w:val="00390FED"/>
    <w:pPr>
      <w:suppressLineNumbers/>
      <w:spacing w:before="120" w:after="120"/>
    </w:pPr>
    <w:rPr>
      <w:rFonts w:ascii="Arial" w:hAnsi="Arial"/>
      <w:i/>
      <w:iCs/>
      <w:sz w:val="20"/>
      <w:szCs w:val="20"/>
    </w:rPr>
  </w:style>
  <w:style w:type="paragraph" w:customStyle="1" w:styleId="WW-1112">
    <w:name w:val="WW-Указатель111"/>
    <w:basedOn w:val="a"/>
    <w:rsid w:val="00390FED"/>
    <w:pPr>
      <w:suppressLineNumbers/>
    </w:pPr>
    <w:rPr>
      <w:rFonts w:ascii="Arial" w:hAnsi="Arial"/>
    </w:rPr>
  </w:style>
  <w:style w:type="paragraph" w:customStyle="1" w:styleId="WW-1113">
    <w:name w:val="WW-Заголовок111"/>
    <w:basedOn w:val="a"/>
    <w:next w:val="a5"/>
    <w:rsid w:val="00390FED"/>
    <w:pPr>
      <w:keepNext/>
      <w:spacing w:before="240" w:after="120"/>
    </w:pPr>
    <w:rPr>
      <w:rFonts w:ascii="Arial" w:eastAsia="Tahoma" w:hAnsi="Arial" w:cs="Tahoma"/>
      <w:sz w:val="28"/>
      <w:szCs w:val="28"/>
    </w:rPr>
  </w:style>
  <w:style w:type="paragraph" w:customStyle="1" w:styleId="WW-11110">
    <w:name w:val="WW-Название1111"/>
    <w:basedOn w:val="a"/>
    <w:rsid w:val="00390FED"/>
    <w:pPr>
      <w:suppressLineNumbers/>
      <w:spacing w:before="120" w:after="120"/>
    </w:pPr>
    <w:rPr>
      <w:rFonts w:ascii="Arial" w:hAnsi="Arial"/>
      <w:i/>
      <w:iCs/>
      <w:sz w:val="20"/>
      <w:szCs w:val="20"/>
    </w:rPr>
  </w:style>
  <w:style w:type="paragraph" w:customStyle="1" w:styleId="WW-11112">
    <w:name w:val="WW-Указатель1111"/>
    <w:basedOn w:val="a"/>
    <w:rsid w:val="00390FED"/>
    <w:pPr>
      <w:suppressLineNumbers/>
    </w:pPr>
    <w:rPr>
      <w:rFonts w:ascii="Arial" w:hAnsi="Arial"/>
    </w:rPr>
  </w:style>
  <w:style w:type="paragraph" w:customStyle="1" w:styleId="WW-11113">
    <w:name w:val="WW-Заголовок1111"/>
    <w:basedOn w:val="a"/>
    <w:next w:val="a5"/>
    <w:rsid w:val="00390FED"/>
    <w:pPr>
      <w:keepNext/>
      <w:spacing w:before="240" w:after="120"/>
    </w:pPr>
    <w:rPr>
      <w:rFonts w:ascii="Arial" w:eastAsia="Tahoma" w:hAnsi="Arial" w:cs="Tahoma"/>
      <w:sz w:val="28"/>
      <w:szCs w:val="28"/>
    </w:rPr>
  </w:style>
  <w:style w:type="paragraph" w:customStyle="1" w:styleId="20">
    <w:name w:val="Название2"/>
    <w:basedOn w:val="a"/>
    <w:rsid w:val="00390FED"/>
    <w:pPr>
      <w:suppressLineNumbers/>
      <w:spacing w:before="120" w:after="120"/>
    </w:pPr>
    <w:rPr>
      <w:rFonts w:ascii="Arial" w:hAnsi="Arial"/>
      <w:i/>
      <w:iCs/>
      <w:sz w:val="20"/>
      <w:szCs w:val="20"/>
    </w:rPr>
  </w:style>
  <w:style w:type="paragraph" w:customStyle="1" w:styleId="21">
    <w:name w:val="Указатель2"/>
    <w:basedOn w:val="a"/>
    <w:rsid w:val="00390FED"/>
    <w:pPr>
      <w:suppressLineNumbers/>
    </w:pPr>
    <w:rPr>
      <w:rFonts w:ascii="Arial" w:hAnsi="Arial"/>
    </w:rPr>
  </w:style>
  <w:style w:type="paragraph" w:customStyle="1" w:styleId="WW-111110">
    <w:name w:val="WW-Заголовок11111"/>
    <w:basedOn w:val="a"/>
    <w:next w:val="a5"/>
    <w:rsid w:val="00390FED"/>
    <w:pPr>
      <w:keepNext/>
      <w:spacing w:before="240" w:after="120"/>
    </w:pPr>
    <w:rPr>
      <w:rFonts w:ascii="Arial" w:eastAsia="Tahoma" w:hAnsi="Arial" w:cs="Tahoma"/>
      <w:sz w:val="28"/>
      <w:szCs w:val="28"/>
    </w:rPr>
  </w:style>
  <w:style w:type="paragraph" w:customStyle="1" w:styleId="WW-111112">
    <w:name w:val="WW-Название11111"/>
    <w:basedOn w:val="a"/>
    <w:rsid w:val="00390FED"/>
    <w:pPr>
      <w:suppressLineNumbers/>
      <w:spacing w:before="120" w:after="120"/>
    </w:pPr>
    <w:rPr>
      <w:rFonts w:ascii="Arial" w:hAnsi="Arial"/>
      <w:i/>
      <w:iCs/>
      <w:sz w:val="20"/>
      <w:szCs w:val="20"/>
    </w:rPr>
  </w:style>
  <w:style w:type="paragraph" w:customStyle="1" w:styleId="WW-111113">
    <w:name w:val="WW-Указатель11111"/>
    <w:basedOn w:val="a"/>
    <w:rsid w:val="00390FED"/>
    <w:pPr>
      <w:suppressLineNumbers/>
    </w:pPr>
    <w:rPr>
      <w:rFonts w:ascii="Arial" w:hAnsi="Arial"/>
    </w:rPr>
  </w:style>
  <w:style w:type="paragraph" w:customStyle="1" w:styleId="WW-1111110">
    <w:name w:val="WW-Заголовок111111"/>
    <w:basedOn w:val="a"/>
    <w:next w:val="a5"/>
    <w:rsid w:val="00390FED"/>
    <w:pPr>
      <w:keepNext/>
      <w:spacing w:before="240" w:after="120"/>
    </w:pPr>
    <w:rPr>
      <w:rFonts w:ascii="Arial" w:eastAsia="Tahoma" w:hAnsi="Arial" w:cs="Tahoma"/>
      <w:sz w:val="28"/>
      <w:szCs w:val="28"/>
    </w:rPr>
  </w:style>
  <w:style w:type="paragraph" w:customStyle="1" w:styleId="10">
    <w:name w:val="Название1"/>
    <w:basedOn w:val="a"/>
    <w:rsid w:val="00390FED"/>
    <w:pPr>
      <w:suppressLineNumbers/>
      <w:spacing w:before="120" w:after="120"/>
    </w:pPr>
    <w:rPr>
      <w:rFonts w:ascii="Arial" w:hAnsi="Arial"/>
      <w:i/>
      <w:iCs/>
      <w:sz w:val="20"/>
      <w:szCs w:val="20"/>
    </w:rPr>
  </w:style>
  <w:style w:type="paragraph" w:customStyle="1" w:styleId="11">
    <w:name w:val="Указатель1"/>
    <w:basedOn w:val="a"/>
    <w:rsid w:val="00390FED"/>
    <w:pPr>
      <w:suppressLineNumbers/>
    </w:pPr>
    <w:rPr>
      <w:rFonts w:ascii="Arial" w:hAnsi="Arial"/>
    </w:rPr>
  </w:style>
  <w:style w:type="paragraph" w:customStyle="1" w:styleId="WW-11111110">
    <w:name w:val="WW-Заголовок1111111"/>
    <w:basedOn w:val="a"/>
    <w:next w:val="a5"/>
    <w:rsid w:val="00390FED"/>
    <w:pPr>
      <w:keepNext/>
      <w:spacing w:before="240" w:after="120"/>
    </w:pPr>
    <w:rPr>
      <w:rFonts w:ascii="Arial" w:eastAsia="Tahoma" w:hAnsi="Arial" w:cs="Tahoma"/>
      <w:sz w:val="28"/>
      <w:szCs w:val="28"/>
    </w:rPr>
  </w:style>
  <w:style w:type="paragraph" w:customStyle="1" w:styleId="WW-1111112">
    <w:name w:val="WW-Название111111"/>
    <w:basedOn w:val="a"/>
    <w:rsid w:val="00390FED"/>
    <w:pPr>
      <w:suppressLineNumbers/>
      <w:spacing w:before="120" w:after="120"/>
    </w:pPr>
    <w:rPr>
      <w:rFonts w:ascii="Arial" w:hAnsi="Arial"/>
      <w:i/>
      <w:iCs/>
      <w:sz w:val="20"/>
      <w:szCs w:val="20"/>
    </w:rPr>
  </w:style>
  <w:style w:type="paragraph" w:customStyle="1" w:styleId="WW-1111113">
    <w:name w:val="WW-Указатель111111"/>
    <w:basedOn w:val="a"/>
    <w:rsid w:val="00390FED"/>
    <w:pPr>
      <w:suppressLineNumbers/>
    </w:pPr>
    <w:rPr>
      <w:rFonts w:ascii="Arial" w:hAnsi="Arial"/>
    </w:rPr>
  </w:style>
  <w:style w:type="paragraph" w:customStyle="1" w:styleId="WW-111111110">
    <w:name w:val="WW-Заголовок11111111"/>
    <w:basedOn w:val="a"/>
    <w:next w:val="a5"/>
    <w:rsid w:val="00390FED"/>
    <w:pPr>
      <w:keepNext/>
      <w:spacing w:before="240" w:after="120"/>
    </w:pPr>
    <w:rPr>
      <w:rFonts w:ascii="Arial" w:eastAsia="Tahoma" w:hAnsi="Arial" w:cs="Tahoma"/>
      <w:sz w:val="28"/>
      <w:szCs w:val="28"/>
    </w:rPr>
  </w:style>
  <w:style w:type="paragraph" w:customStyle="1" w:styleId="WW-11111112">
    <w:name w:val="WW-Название1111111"/>
    <w:basedOn w:val="a"/>
    <w:rsid w:val="00390FED"/>
    <w:pPr>
      <w:suppressLineNumbers/>
      <w:spacing w:before="120" w:after="120"/>
    </w:pPr>
    <w:rPr>
      <w:rFonts w:ascii="Arial" w:hAnsi="Arial"/>
      <w:i/>
      <w:iCs/>
      <w:sz w:val="20"/>
      <w:szCs w:val="20"/>
    </w:rPr>
  </w:style>
  <w:style w:type="paragraph" w:customStyle="1" w:styleId="WW-11111113">
    <w:name w:val="WW-Указатель1111111"/>
    <w:basedOn w:val="a"/>
    <w:rsid w:val="00390FED"/>
    <w:pPr>
      <w:suppressLineNumbers/>
    </w:pPr>
    <w:rPr>
      <w:rFonts w:ascii="Arial" w:hAnsi="Arial"/>
    </w:rPr>
  </w:style>
  <w:style w:type="paragraph" w:customStyle="1" w:styleId="WW-1111111110">
    <w:name w:val="WW-Заголовок111111111"/>
    <w:basedOn w:val="a"/>
    <w:next w:val="a5"/>
    <w:rsid w:val="00390FED"/>
    <w:pPr>
      <w:keepNext/>
      <w:spacing w:before="240" w:after="120"/>
    </w:pPr>
    <w:rPr>
      <w:rFonts w:ascii="Arial" w:eastAsia="Tahoma" w:hAnsi="Arial" w:cs="Tahoma"/>
      <w:sz w:val="28"/>
      <w:szCs w:val="28"/>
    </w:rPr>
  </w:style>
  <w:style w:type="paragraph" w:customStyle="1" w:styleId="WW-111111112">
    <w:name w:val="WW-Название11111111"/>
    <w:basedOn w:val="a"/>
    <w:rsid w:val="00390FED"/>
    <w:pPr>
      <w:suppressLineNumbers/>
      <w:spacing w:before="120" w:after="120"/>
    </w:pPr>
    <w:rPr>
      <w:rFonts w:ascii="Arial" w:hAnsi="Arial"/>
      <w:i/>
      <w:iCs/>
      <w:sz w:val="20"/>
      <w:szCs w:val="20"/>
    </w:rPr>
  </w:style>
  <w:style w:type="paragraph" w:customStyle="1" w:styleId="WW-111111113">
    <w:name w:val="WW-Указатель11111111"/>
    <w:basedOn w:val="a"/>
    <w:rsid w:val="00390FED"/>
    <w:pPr>
      <w:suppressLineNumbers/>
    </w:pPr>
    <w:rPr>
      <w:rFonts w:ascii="Arial" w:hAnsi="Arial"/>
    </w:rPr>
  </w:style>
  <w:style w:type="paragraph" w:customStyle="1" w:styleId="WW-11111111110">
    <w:name w:val="WW-Заголовок1111111111"/>
    <w:basedOn w:val="a"/>
    <w:next w:val="a5"/>
    <w:rsid w:val="00390FED"/>
    <w:pPr>
      <w:keepNext/>
      <w:spacing w:before="240" w:after="120"/>
    </w:pPr>
    <w:rPr>
      <w:rFonts w:ascii="Arial" w:eastAsia="Tahoma" w:hAnsi="Arial" w:cs="Tahoma"/>
      <w:sz w:val="28"/>
      <w:szCs w:val="28"/>
    </w:rPr>
  </w:style>
  <w:style w:type="paragraph" w:customStyle="1" w:styleId="WW-1111111112">
    <w:name w:val="WW-Название111111111"/>
    <w:basedOn w:val="a"/>
    <w:rsid w:val="00390FED"/>
    <w:pPr>
      <w:suppressLineNumbers/>
      <w:spacing w:before="120" w:after="120"/>
    </w:pPr>
    <w:rPr>
      <w:rFonts w:ascii="Arial" w:hAnsi="Arial"/>
      <w:i/>
      <w:iCs/>
      <w:sz w:val="20"/>
      <w:szCs w:val="20"/>
    </w:rPr>
  </w:style>
  <w:style w:type="paragraph" w:customStyle="1" w:styleId="WW-1111111113">
    <w:name w:val="WW-Указатель111111111"/>
    <w:basedOn w:val="a"/>
    <w:rsid w:val="00390FED"/>
    <w:pPr>
      <w:suppressLineNumbers/>
    </w:pPr>
    <w:rPr>
      <w:rFonts w:ascii="Arial" w:hAnsi="Arial"/>
    </w:rPr>
  </w:style>
  <w:style w:type="paragraph" w:customStyle="1" w:styleId="WW-111111111110">
    <w:name w:val="WW-Заголовок11111111111"/>
    <w:basedOn w:val="a"/>
    <w:next w:val="a5"/>
    <w:rsid w:val="00390FED"/>
    <w:pPr>
      <w:keepNext/>
      <w:spacing w:before="240" w:after="120"/>
    </w:pPr>
    <w:rPr>
      <w:rFonts w:ascii="Arial" w:eastAsia="Tahoma" w:hAnsi="Arial" w:cs="Tahoma"/>
      <w:sz w:val="28"/>
      <w:szCs w:val="28"/>
    </w:rPr>
  </w:style>
  <w:style w:type="paragraph" w:customStyle="1" w:styleId="WW-11111111112">
    <w:name w:val="WW-Название1111111111"/>
    <w:basedOn w:val="a"/>
    <w:rsid w:val="00390FED"/>
    <w:pPr>
      <w:suppressLineNumbers/>
      <w:spacing w:before="120" w:after="120"/>
    </w:pPr>
    <w:rPr>
      <w:rFonts w:ascii="Arial" w:hAnsi="Arial"/>
      <w:i/>
      <w:iCs/>
      <w:sz w:val="20"/>
      <w:szCs w:val="20"/>
    </w:rPr>
  </w:style>
  <w:style w:type="paragraph" w:customStyle="1" w:styleId="WW-11111111113">
    <w:name w:val="WW-Указатель1111111111"/>
    <w:basedOn w:val="a"/>
    <w:rsid w:val="00390FED"/>
    <w:pPr>
      <w:suppressLineNumbers/>
    </w:pPr>
    <w:rPr>
      <w:rFonts w:ascii="Arial" w:hAnsi="Arial"/>
    </w:rPr>
  </w:style>
  <w:style w:type="paragraph" w:customStyle="1" w:styleId="WW-1111111111110">
    <w:name w:val="WW-Заголовок111111111111"/>
    <w:basedOn w:val="a"/>
    <w:next w:val="a5"/>
    <w:rsid w:val="00390FED"/>
    <w:pPr>
      <w:keepNext/>
      <w:spacing w:before="240" w:after="120"/>
    </w:pPr>
    <w:rPr>
      <w:rFonts w:ascii="Arial" w:eastAsia="Tahoma" w:hAnsi="Arial" w:cs="Tahoma"/>
      <w:sz w:val="28"/>
      <w:szCs w:val="28"/>
    </w:rPr>
  </w:style>
  <w:style w:type="paragraph" w:customStyle="1" w:styleId="WW-111111111112">
    <w:name w:val="WW-Название11111111111"/>
    <w:basedOn w:val="a"/>
    <w:rsid w:val="00390FED"/>
    <w:pPr>
      <w:suppressLineNumbers/>
      <w:spacing w:before="120" w:after="120"/>
    </w:pPr>
    <w:rPr>
      <w:rFonts w:ascii="Arial" w:hAnsi="Arial"/>
      <w:i/>
      <w:iCs/>
      <w:sz w:val="20"/>
      <w:szCs w:val="20"/>
    </w:rPr>
  </w:style>
  <w:style w:type="paragraph" w:customStyle="1" w:styleId="WW-111111111113">
    <w:name w:val="WW-Указатель11111111111"/>
    <w:basedOn w:val="a"/>
    <w:rsid w:val="00390FED"/>
    <w:pPr>
      <w:suppressLineNumbers/>
    </w:pPr>
    <w:rPr>
      <w:rFonts w:ascii="Arial" w:hAnsi="Arial"/>
    </w:rPr>
  </w:style>
  <w:style w:type="paragraph" w:customStyle="1" w:styleId="WW-11111111111110">
    <w:name w:val="WW-Заголовок1111111111111"/>
    <w:basedOn w:val="a"/>
    <w:next w:val="a5"/>
    <w:rsid w:val="00390FED"/>
    <w:pPr>
      <w:keepNext/>
      <w:spacing w:before="240" w:after="120"/>
    </w:pPr>
    <w:rPr>
      <w:rFonts w:ascii="Arial" w:eastAsia="Tahoma" w:hAnsi="Arial" w:cs="Tahoma"/>
      <w:sz w:val="28"/>
      <w:szCs w:val="28"/>
    </w:rPr>
  </w:style>
  <w:style w:type="paragraph" w:customStyle="1" w:styleId="WW-1111111111112">
    <w:name w:val="WW-Название111111111111"/>
    <w:basedOn w:val="a"/>
    <w:rsid w:val="00390FED"/>
    <w:pPr>
      <w:suppressLineNumbers/>
      <w:spacing w:before="120" w:after="120"/>
    </w:pPr>
    <w:rPr>
      <w:rFonts w:ascii="Arial" w:hAnsi="Arial"/>
      <w:i/>
      <w:iCs/>
      <w:sz w:val="20"/>
      <w:szCs w:val="20"/>
    </w:rPr>
  </w:style>
  <w:style w:type="paragraph" w:customStyle="1" w:styleId="WW-1111111111113">
    <w:name w:val="WW-Указатель111111111111"/>
    <w:basedOn w:val="a"/>
    <w:rsid w:val="00390FED"/>
    <w:pPr>
      <w:suppressLineNumbers/>
    </w:pPr>
    <w:rPr>
      <w:rFonts w:ascii="Arial" w:hAnsi="Arial"/>
    </w:rPr>
  </w:style>
  <w:style w:type="paragraph" w:customStyle="1" w:styleId="WW-111111111111110">
    <w:name w:val="WW-Заголовок11111111111111"/>
    <w:basedOn w:val="a"/>
    <w:next w:val="a5"/>
    <w:rsid w:val="00390FED"/>
    <w:pPr>
      <w:keepNext/>
      <w:spacing w:before="240" w:after="120"/>
    </w:pPr>
    <w:rPr>
      <w:rFonts w:ascii="Arial" w:eastAsia="Tahoma" w:hAnsi="Arial" w:cs="Tahoma"/>
      <w:sz w:val="28"/>
      <w:szCs w:val="28"/>
    </w:rPr>
  </w:style>
  <w:style w:type="paragraph" w:customStyle="1" w:styleId="WW-11111111111112">
    <w:name w:val="WW-Название1111111111111"/>
    <w:basedOn w:val="a"/>
    <w:rsid w:val="00390FED"/>
    <w:pPr>
      <w:suppressLineNumbers/>
      <w:spacing w:before="120" w:after="120"/>
    </w:pPr>
    <w:rPr>
      <w:rFonts w:ascii="Arial" w:hAnsi="Arial"/>
      <w:i/>
      <w:iCs/>
      <w:sz w:val="20"/>
      <w:szCs w:val="20"/>
    </w:rPr>
  </w:style>
  <w:style w:type="paragraph" w:customStyle="1" w:styleId="WW-11111111111113">
    <w:name w:val="WW-Указатель1111111111111"/>
    <w:basedOn w:val="a"/>
    <w:rsid w:val="00390FED"/>
    <w:pPr>
      <w:suppressLineNumbers/>
    </w:pPr>
    <w:rPr>
      <w:rFonts w:ascii="Arial" w:hAnsi="Arial"/>
    </w:rPr>
  </w:style>
  <w:style w:type="paragraph" w:customStyle="1" w:styleId="WW-111111111111111">
    <w:name w:val="WW-Заголовок111111111111111"/>
    <w:basedOn w:val="a"/>
    <w:next w:val="a5"/>
    <w:rsid w:val="00390FED"/>
    <w:pPr>
      <w:keepNext/>
      <w:spacing w:before="240" w:after="120"/>
    </w:pPr>
    <w:rPr>
      <w:rFonts w:ascii="Arial" w:eastAsia="Tahoma" w:hAnsi="Arial" w:cs="Tahoma"/>
      <w:sz w:val="28"/>
      <w:szCs w:val="28"/>
    </w:rPr>
  </w:style>
  <w:style w:type="paragraph" w:customStyle="1" w:styleId="WW-20">
    <w:name w:val="WW-Основной текст 2"/>
    <w:basedOn w:val="a"/>
    <w:rsid w:val="00390FED"/>
    <w:pPr>
      <w:jc w:val="both"/>
    </w:pPr>
    <w:rPr>
      <w:i/>
      <w:iCs/>
    </w:rPr>
  </w:style>
  <w:style w:type="paragraph" w:styleId="a8">
    <w:name w:val="footer"/>
    <w:basedOn w:val="a"/>
    <w:link w:val="a9"/>
    <w:rsid w:val="00390FED"/>
    <w:pPr>
      <w:tabs>
        <w:tab w:val="center" w:pos="4153"/>
        <w:tab w:val="right" w:pos="8306"/>
      </w:tabs>
    </w:pPr>
  </w:style>
  <w:style w:type="paragraph" w:customStyle="1" w:styleId="font5">
    <w:name w:val="font5"/>
    <w:basedOn w:val="a"/>
    <w:rsid w:val="00390FED"/>
    <w:pPr>
      <w:spacing w:before="280" w:after="280"/>
    </w:pPr>
    <w:rPr>
      <w:rFonts w:eastAsia="Arial Unicode MS"/>
      <w:b/>
      <w:bCs/>
      <w:sz w:val="22"/>
      <w:szCs w:val="22"/>
      <w:lang w:val="ru-RU"/>
    </w:rPr>
  </w:style>
  <w:style w:type="paragraph" w:customStyle="1" w:styleId="xl24">
    <w:name w:val="xl24"/>
    <w:basedOn w:val="a"/>
    <w:rsid w:val="00390FED"/>
    <w:pPr>
      <w:pBdr>
        <w:top w:val="single" w:sz="1" w:space="0" w:color="000000"/>
        <w:left w:val="single" w:sz="1" w:space="18" w:color="000000"/>
        <w:bottom w:val="single" w:sz="1" w:space="0" w:color="000000"/>
        <w:right w:val="single" w:sz="1" w:space="0" w:color="000000"/>
      </w:pBdr>
      <w:spacing w:before="280" w:after="280"/>
    </w:pPr>
    <w:rPr>
      <w:rFonts w:eastAsia="Arial Unicode MS"/>
      <w:lang w:val="ru-RU"/>
    </w:rPr>
  </w:style>
  <w:style w:type="paragraph" w:customStyle="1" w:styleId="xl25">
    <w:name w:val="xl25"/>
    <w:basedOn w:val="a"/>
    <w:rsid w:val="00390FED"/>
    <w:pPr>
      <w:pBdr>
        <w:top w:val="single" w:sz="1" w:space="0" w:color="000000"/>
        <w:left w:val="single" w:sz="8" w:space="0" w:color="000000"/>
        <w:bottom w:val="single" w:sz="1" w:space="0" w:color="000000"/>
        <w:right w:val="single" w:sz="1" w:space="0" w:color="000000"/>
      </w:pBdr>
      <w:shd w:val="clear" w:color="auto" w:fill="FFFF99"/>
      <w:spacing w:before="280" w:after="280"/>
      <w:jc w:val="center"/>
      <w:textAlignment w:val="top"/>
    </w:pPr>
    <w:rPr>
      <w:rFonts w:eastAsia="Arial Unicode MS"/>
      <w:b/>
      <w:bCs/>
      <w:lang w:val="ru-RU"/>
    </w:rPr>
  </w:style>
  <w:style w:type="paragraph" w:customStyle="1" w:styleId="xl26">
    <w:name w:val="xl26"/>
    <w:basedOn w:val="a"/>
    <w:rsid w:val="00390FED"/>
    <w:pPr>
      <w:pBdr>
        <w:top w:val="single" w:sz="1" w:space="0" w:color="000000"/>
        <w:left w:val="single" w:sz="1" w:space="0" w:color="000000"/>
        <w:bottom w:val="single" w:sz="1" w:space="0" w:color="000000"/>
        <w:right w:val="single" w:sz="1" w:space="0" w:color="000000"/>
      </w:pBdr>
      <w:shd w:val="clear" w:color="auto" w:fill="FFFF99"/>
      <w:spacing w:before="280" w:after="280"/>
    </w:pPr>
    <w:rPr>
      <w:rFonts w:eastAsia="Arial Unicode MS"/>
      <w:b/>
      <w:bCs/>
      <w:lang w:val="ru-RU"/>
    </w:rPr>
  </w:style>
  <w:style w:type="paragraph" w:customStyle="1" w:styleId="xl27">
    <w:name w:val="xl27"/>
    <w:basedOn w:val="a"/>
    <w:rsid w:val="00390FED"/>
    <w:pPr>
      <w:pBdr>
        <w:top w:val="single" w:sz="1" w:space="0" w:color="000000"/>
        <w:left w:val="single" w:sz="1" w:space="0" w:color="000000"/>
        <w:bottom w:val="single" w:sz="1" w:space="0" w:color="000000"/>
        <w:right w:val="single" w:sz="1" w:space="0" w:color="000000"/>
      </w:pBdr>
      <w:shd w:val="clear" w:color="auto" w:fill="FFFF99"/>
      <w:spacing w:before="280" w:after="280"/>
      <w:jc w:val="center"/>
      <w:textAlignment w:val="center"/>
    </w:pPr>
    <w:rPr>
      <w:rFonts w:eastAsia="Arial Unicode MS"/>
      <w:lang w:val="ru-RU"/>
    </w:rPr>
  </w:style>
  <w:style w:type="paragraph" w:customStyle="1" w:styleId="xl28">
    <w:name w:val="xl28"/>
    <w:basedOn w:val="a"/>
    <w:rsid w:val="00390FED"/>
    <w:pPr>
      <w:pBdr>
        <w:top w:val="single" w:sz="1" w:space="0" w:color="000000"/>
        <w:left w:val="single" w:sz="1" w:space="0" w:color="000000"/>
        <w:bottom w:val="single" w:sz="1" w:space="0" w:color="000000"/>
        <w:right w:val="single" w:sz="8" w:space="0" w:color="000000"/>
      </w:pBdr>
      <w:shd w:val="clear" w:color="auto" w:fill="FFFF99"/>
      <w:spacing w:before="280" w:after="280"/>
      <w:jc w:val="center"/>
      <w:textAlignment w:val="center"/>
    </w:pPr>
    <w:rPr>
      <w:rFonts w:eastAsia="Arial Unicode MS"/>
      <w:b/>
      <w:bCs/>
      <w:lang w:val="ru-RU"/>
    </w:rPr>
  </w:style>
  <w:style w:type="paragraph" w:customStyle="1" w:styleId="xl29">
    <w:name w:val="xl29"/>
    <w:basedOn w:val="a"/>
    <w:rsid w:val="00390FED"/>
    <w:pPr>
      <w:pBdr>
        <w:top w:val="single" w:sz="1" w:space="0" w:color="000000"/>
        <w:left w:val="single" w:sz="8" w:space="0" w:color="000000"/>
        <w:bottom w:val="single" w:sz="1" w:space="0" w:color="000000"/>
        <w:right w:val="single" w:sz="1" w:space="0" w:color="000000"/>
      </w:pBdr>
      <w:spacing w:before="280" w:after="280"/>
      <w:jc w:val="center"/>
      <w:textAlignment w:val="top"/>
    </w:pPr>
    <w:rPr>
      <w:rFonts w:eastAsia="Arial Unicode MS"/>
      <w:b/>
      <w:bCs/>
      <w:lang w:val="ru-RU"/>
    </w:rPr>
  </w:style>
  <w:style w:type="paragraph" w:customStyle="1" w:styleId="xl30">
    <w:name w:val="xl30"/>
    <w:basedOn w:val="a"/>
    <w:rsid w:val="00390FED"/>
    <w:pPr>
      <w:pBdr>
        <w:top w:val="single" w:sz="1" w:space="0" w:color="000000"/>
        <w:left w:val="single" w:sz="1" w:space="0" w:color="000000"/>
        <w:bottom w:val="single" w:sz="1" w:space="0" w:color="000000"/>
        <w:right w:val="single" w:sz="1" w:space="0" w:color="000000"/>
      </w:pBdr>
      <w:spacing w:before="280" w:after="280"/>
      <w:jc w:val="center"/>
      <w:textAlignment w:val="center"/>
    </w:pPr>
    <w:rPr>
      <w:rFonts w:eastAsia="Arial Unicode MS"/>
      <w:lang w:val="ru-RU"/>
    </w:rPr>
  </w:style>
  <w:style w:type="paragraph" w:customStyle="1" w:styleId="xl31">
    <w:name w:val="xl31"/>
    <w:basedOn w:val="a"/>
    <w:rsid w:val="00390FED"/>
    <w:pPr>
      <w:pBdr>
        <w:top w:val="single" w:sz="1" w:space="0" w:color="000000"/>
        <w:left w:val="single" w:sz="1" w:space="0" w:color="000000"/>
        <w:bottom w:val="single" w:sz="1" w:space="0" w:color="000000"/>
        <w:right w:val="single" w:sz="8" w:space="0" w:color="000000"/>
      </w:pBdr>
      <w:spacing w:before="280" w:after="280"/>
      <w:jc w:val="center"/>
      <w:textAlignment w:val="center"/>
    </w:pPr>
    <w:rPr>
      <w:rFonts w:eastAsia="Arial Unicode MS"/>
      <w:b/>
      <w:bCs/>
      <w:lang w:val="ru-RU"/>
    </w:rPr>
  </w:style>
  <w:style w:type="paragraph" w:customStyle="1" w:styleId="xl32">
    <w:name w:val="xl32"/>
    <w:basedOn w:val="a"/>
    <w:rsid w:val="00390FED"/>
    <w:pPr>
      <w:pBdr>
        <w:top w:val="single" w:sz="1" w:space="0" w:color="000000"/>
        <w:left w:val="single" w:sz="8" w:space="0" w:color="000000"/>
        <w:bottom w:val="single" w:sz="1" w:space="0" w:color="000000"/>
        <w:right w:val="single" w:sz="1" w:space="0" w:color="000000"/>
      </w:pBdr>
      <w:spacing w:before="280" w:after="280"/>
      <w:jc w:val="center"/>
      <w:textAlignment w:val="top"/>
    </w:pPr>
    <w:rPr>
      <w:rFonts w:eastAsia="Arial Unicode MS"/>
      <w:lang w:val="ru-RU"/>
    </w:rPr>
  </w:style>
  <w:style w:type="paragraph" w:customStyle="1" w:styleId="xl33">
    <w:name w:val="xl33"/>
    <w:basedOn w:val="a"/>
    <w:rsid w:val="00390FED"/>
    <w:pPr>
      <w:pBdr>
        <w:top w:val="single" w:sz="1" w:space="0" w:color="000000"/>
        <w:left w:val="single" w:sz="1" w:space="0" w:color="000000"/>
        <w:bottom w:val="single" w:sz="1" w:space="0" w:color="000000"/>
        <w:right w:val="single" w:sz="1" w:space="0" w:color="000000"/>
      </w:pBdr>
      <w:shd w:val="clear" w:color="auto" w:fill="FFFF99"/>
      <w:spacing w:before="280" w:after="280"/>
    </w:pPr>
    <w:rPr>
      <w:rFonts w:eastAsia="Arial Unicode MS"/>
      <w:b/>
      <w:bCs/>
      <w:lang w:val="ru-RU"/>
    </w:rPr>
  </w:style>
  <w:style w:type="paragraph" w:customStyle="1" w:styleId="xl34">
    <w:name w:val="xl34"/>
    <w:basedOn w:val="a"/>
    <w:rsid w:val="00390FED"/>
    <w:pPr>
      <w:pBdr>
        <w:top w:val="single" w:sz="8" w:space="0" w:color="000000"/>
        <w:left w:val="single" w:sz="8" w:space="0" w:color="000000"/>
        <w:bottom w:val="single" w:sz="1" w:space="0" w:color="000000"/>
        <w:right w:val="single" w:sz="1" w:space="0" w:color="000000"/>
      </w:pBdr>
      <w:spacing w:before="280" w:after="280"/>
      <w:jc w:val="center"/>
    </w:pPr>
    <w:rPr>
      <w:rFonts w:eastAsia="Arial Unicode MS"/>
      <w:i/>
      <w:iCs/>
      <w:lang w:val="ru-RU"/>
    </w:rPr>
  </w:style>
  <w:style w:type="paragraph" w:customStyle="1" w:styleId="xl35">
    <w:name w:val="xl35"/>
    <w:basedOn w:val="a"/>
    <w:rsid w:val="00390FED"/>
    <w:pPr>
      <w:pBdr>
        <w:top w:val="single" w:sz="8" w:space="0" w:color="000000"/>
        <w:left w:val="single" w:sz="1" w:space="0" w:color="000000"/>
        <w:bottom w:val="single" w:sz="1" w:space="0" w:color="000000"/>
        <w:right w:val="single" w:sz="1" w:space="0" w:color="000000"/>
      </w:pBdr>
      <w:spacing w:before="280" w:after="280"/>
      <w:jc w:val="center"/>
    </w:pPr>
    <w:rPr>
      <w:rFonts w:eastAsia="Arial Unicode MS"/>
      <w:b/>
      <w:bCs/>
      <w:sz w:val="22"/>
      <w:szCs w:val="22"/>
      <w:lang w:val="ru-RU"/>
    </w:rPr>
  </w:style>
  <w:style w:type="paragraph" w:customStyle="1" w:styleId="xl36">
    <w:name w:val="xl36"/>
    <w:basedOn w:val="a"/>
    <w:rsid w:val="00390FED"/>
    <w:pPr>
      <w:pBdr>
        <w:top w:val="single" w:sz="8" w:space="0" w:color="000000"/>
        <w:left w:val="single" w:sz="1" w:space="0" w:color="000000"/>
        <w:bottom w:val="single" w:sz="1" w:space="0" w:color="000000"/>
        <w:right w:val="single" w:sz="8" w:space="0" w:color="000000"/>
      </w:pBdr>
      <w:spacing w:before="280" w:after="280"/>
      <w:jc w:val="center"/>
    </w:pPr>
    <w:rPr>
      <w:rFonts w:eastAsia="Arial Unicode MS"/>
      <w:b/>
      <w:bCs/>
      <w:sz w:val="22"/>
      <w:szCs w:val="22"/>
      <w:lang w:val="ru-RU"/>
    </w:rPr>
  </w:style>
  <w:style w:type="paragraph" w:customStyle="1" w:styleId="xl37">
    <w:name w:val="xl37"/>
    <w:basedOn w:val="a"/>
    <w:rsid w:val="00390FED"/>
    <w:pPr>
      <w:pBdr>
        <w:top w:val="single" w:sz="1" w:space="0" w:color="000000"/>
        <w:left w:val="single" w:sz="8" w:space="0" w:color="000000"/>
        <w:bottom w:val="single" w:sz="1" w:space="0" w:color="000000"/>
        <w:right w:val="single" w:sz="1" w:space="0" w:color="000000"/>
      </w:pBdr>
      <w:shd w:val="clear" w:color="auto" w:fill="FFFF99"/>
      <w:spacing w:before="280" w:after="280"/>
      <w:jc w:val="center"/>
    </w:pPr>
    <w:rPr>
      <w:rFonts w:eastAsia="Arial Unicode MS"/>
      <w:b/>
      <w:bCs/>
      <w:lang w:val="ru-RU"/>
    </w:rPr>
  </w:style>
  <w:style w:type="paragraph" w:customStyle="1" w:styleId="xl38">
    <w:name w:val="xl38"/>
    <w:basedOn w:val="a"/>
    <w:rsid w:val="00390FED"/>
    <w:pPr>
      <w:pBdr>
        <w:top w:val="single" w:sz="1" w:space="0" w:color="000000"/>
        <w:left w:val="single" w:sz="8" w:space="0" w:color="000000"/>
        <w:bottom w:val="single" w:sz="1" w:space="0" w:color="000000"/>
        <w:right w:val="single" w:sz="1" w:space="0" w:color="000000"/>
      </w:pBdr>
      <w:spacing w:before="280" w:after="280"/>
      <w:jc w:val="center"/>
      <w:textAlignment w:val="top"/>
    </w:pPr>
    <w:rPr>
      <w:rFonts w:eastAsia="Arial Unicode MS"/>
      <w:lang w:val="ru-RU"/>
    </w:rPr>
  </w:style>
  <w:style w:type="paragraph" w:customStyle="1" w:styleId="xl39">
    <w:name w:val="xl39"/>
    <w:basedOn w:val="a"/>
    <w:rsid w:val="00390FED"/>
    <w:pPr>
      <w:pBdr>
        <w:top w:val="single" w:sz="1" w:space="0" w:color="000000"/>
        <w:left w:val="single" w:sz="1" w:space="0" w:color="000000"/>
        <w:bottom w:val="single" w:sz="1" w:space="0" w:color="000000"/>
        <w:right w:val="single" w:sz="1" w:space="0" w:color="000000"/>
      </w:pBdr>
      <w:shd w:val="clear" w:color="auto" w:fill="FFFF99"/>
      <w:spacing w:before="280" w:after="280"/>
      <w:jc w:val="center"/>
      <w:textAlignment w:val="center"/>
    </w:pPr>
    <w:rPr>
      <w:rFonts w:eastAsia="Arial Unicode MS"/>
      <w:b/>
      <w:bCs/>
      <w:lang w:val="ru-RU"/>
    </w:rPr>
  </w:style>
  <w:style w:type="paragraph" w:customStyle="1" w:styleId="xl40">
    <w:name w:val="xl40"/>
    <w:basedOn w:val="a"/>
    <w:rsid w:val="00390FED"/>
    <w:pPr>
      <w:pBdr>
        <w:top w:val="single" w:sz="1" w:space="0" w:color="000000"/>
        <w:left w:val="single" w:sz="1" w:space="0" w:color="000000"/>
        <w:bottom w:val="single" w:sz="1" w:space="0" w:color="000000"/>
        <w:right w:val="single" w:sz="1" w:space="0" w:color="000000"/>
      </w:pBdr>
      <w:spacing w:before="280" w:after="280"/>
      <w:jc w:val="center"/>
      <w:textAlignment w:val="center"/>
    </w:pPr>
    <w:rPr>
      <w:rFonts w:eastAsia="Arial Unicode MS"/>
      <w:lang w:val="ru-RU"/>
    </w:rPr>
  </w:style>
  <w:style w:type="paragraph" w:customStyle="1" w:styleId="xl41">
    <w:name w:val="xl41"/>
    <w:basedOn w:val="a"/>
    <w:rsid w:val="00390FED"/>
    <w:pPr>
      <w:pBdr>
        <w:top w:val="single" w:sz="1" w:space="0" w:color="000000"/>
        <w:left w:val="single" w:sz="1" w:space="0" w:color="000000"/>
        <w:bottom w:val="single" w:sz="1" w:space="0" w:color="000000"/>
        <w:right w:val="single" w:sz="1" w:space="0" w:color="000000"/>
      </w:pBdr>
      <w:spacing w:before="280" w:after="280"/>
      <w:jc w:val="center"/>
      <w:textAlignment w:val="center"/>
    </w:pPr>
    <w:rPr>
      <w:rFonts w:eastAsia="Arial Unicode MS"/>
      <w:b/>
      <w:bCs/>
      <w:lang w:val="ru-RU"/>
    </w:rPr>
  </w:style>
  <w:style w:type="paragraph" w:customStyle="1" w:styleId="xl42">
    <w:name w:val="xl42"/>
    <w:basedOn w:val="a"/>
    <w:rsid w:val="00390FED"/>
    <w:pPr>
      <w:pBdr>
        <w:top w:val="single" w:sz="1" w:space="0" w:color="000000"/>
        <w:left w:val="single" w:sz="1" w:space="0" w:color="000000"/>
        <w:bottom w:val="single" w:sz="8" w:space="0" w:color="000000"/>
        <w:right w:val="single" w:sz="1" w:space="0" w:color="000000"/>
      </w:pBdr>
      <w:spacing w:before="280" w:after="280"/>
      <w:jc w:val="center"/>
      <w:textAlignment w:val="center"/>
    </w:pPr>
    <w:rPr>
      <w:rFonts w:eastAsia="Arial Unicode MS"/>
      <w:b/>
      <w:bCs/>
      <w:lang w:val="ru-RU"/>
    </w:rPr>
  </w:style>
  <w:style w:type="paragraph" w:customStyle="1" w:styleId="xl43">
    <w:name w:val="xl43"/>
    <w:basedOn w:val="a"/>
    <w:rsid w:val="00390FED"/>
    <w:pPr>
      <w:pBdr>
        <w:top w:val="single" w:sz="1" w:space="0" w:color="000000"/>
        <w:left w:val="single" w:sz="1" w:space="0" w:color="000000"/>
        <w:bottom w:val="single" w:sz="8" w:space="0" w:color="000000"/>
        <w:right w:val="single" w:sz="8" w:space="0" w:color="000000"/>
      </w:pBdr>
      <w:spacing w:before="280" w:after="280"/>
      <w:jc w:val="center"/>
      <w:textAlignment w:val="center"/>
    </w:pPr>
    <w:rPr>
      <w:rFonts w:eastAsia="Arial Unicode MS"/>
      <w:b/>
      <w:bCs/>
      <w:lang w:val="ru-RU"/>
    </w:rPr>
  </w:style>
  <w:style w:type="paragraph" w:customStyle="1" w:styleId="xl44">
    <w:name w:val="xl44"/>
    <w:basedOn w:val="a"/>
    <w:rsid w:val="00390FED"/>
    <w:pPr>
      <w:pBdr>
        <w:top w:val="single" w:sz="1" w:space="0" w:color="000000"/>
        <w:left w:val="single" w:sz="8" w:space="0" w:color="000000"/>
        <w:bottom w:val="single" w:sz="1" w:space="0" w:color="000000"/>
        <w:right w:val="single" w:sz="1" w:space="0" w:color="000000"/>
      </w:pBdr>
      <w:spacing w:before="280" w:after="280"/>
    </w:pPr>
    <w:rPr>
      <w:rFonts w:eastAsia="Arial Unicode MS"/>
      <w:b/>
      <w:bCs/>
      <w:lang w:val="ru-RU"/>
    </w:rPr>
  </w:style>
  <w:style w:type="paragraph" w:customStyle="1" w:styleId="xl45">
    <w:name w:val="xl45"/>
    <w:basedOn w:val="a"/>
    <w:rsid w:val="00390FED"/>
    <w:pPr>
      <w:pBdr>
        <w:top w:val="single" w:sz="1" w:space="0" w:color="000000"/>
        <w:left w:val="single" w:sz="1" w:space="0" w:color="000000"/>
        <w:bottom w:val="single" w:sz="1" w:space="0" w:color="000000"/>
        <w:right w:val="single" w:sz="1" w:space="0" w:color="000000"/>
      </w:pBdr>
      <w:spacing w:before="280" w:after="280"/>
    </w:pPr>
    <w:rPr>
      <w:rFonts w:eastAsia="Arial Unicode MS"/>
      <w:b/>
      <w:bCs/>
      <w:lang w:val="ru-RU"/>
    </w:rPr>
  </w:style>
  <w:style w:type="paragraph" w:customStyle="1" w:styleId="xl46">
    <w:name w:val="xl46"/>
    <w:basedOn w:val="a"/>
    <w:rsid w:val="00390FED"/>
    <w:pPr>
      <w:pBdr>
        <w:top w:val="single" w:sz="1" w:space="0" w:color="000000"/>
        <w:left w:val="single" w:sz="8" w:space="0" w:color="000000"/>
        <w:bottom w:val="single" w:sz="8" w:space="0" w:color="000000"/>
        <w:right w:val="single" w:sz="1" w:space="0" w:color="000000"/>
      </w:pBdr>
      <w:spacing w:before="280" w:after="280"/>
    </w:pPr>
    <w:rPr>
      <w:rFonts w:eastAsia="Arial Unicode MS"/>
      <w:b/>
      <w:bCs/>
      <w:lang w:val="ru-RU"/>
    </w:rPr>
  </w:style>
  <w:style w:type="paragraph" w:customStyle="1" w:styleId="xl47">
    <w:name w:val="xl47"/>
    <w:basedOn w:val="a"/>
    <w:rsid w:val="00390FED"/>
    <w:pPr>
      <w:pBdr>
        <w:top w:val="single" w:sz="1" w:space="0" w:color="000000"/>
        <w:left w:val="single" w:sz="1" w:space="0" w:color="000000"/>
        <w:bottom w:val="single" w:sz="8" w:space="0" w:color="000000"/>
        <w:right w:val="single" w:sz="1" w:space="0" w:color="000000"/>
      </w:pBdr>
      <w:spacing w:before="280" w:after="280"/>
    </w:pPr>
    <w:rPr>
      <w:rFonts w:eastAsia="Arial Unicode MS"/>
      <w:b/>
      <w:bCs/>
      <w:lang w:val="ru-RU"/>
    </w:rPr>
  </w:style>
  <w:style w:type="paragraph" w:styleId="aa">
    <w:name w:val="header"/>
    <w:basedOn w:val="a"/>
    <w:rsid w:val="00390FED"/>
    <w:pPr>
      <w:tabs>
        <w:tab w:val="center" w:pos="4153"/>
        <w:tab w:val="right" w:pos="8306"/>
      </w:tabs>
    </w:pPr>
  </w:style>
  <w:style w:type="paragraph" w:customStyle="1" w:styleId="WW-30">
    <w:name w:val="WW-Основной текст 3"/>
    <w:basedOn w:val="a"/>
    <w:rsid w:val="00390FED"/>
    <w:pPr>
      <w:jc w:val="both"/>
    </w:pPr>
    <w:rPr>
      <w:sz w:val="22"/>
    </w:rPr>
  </w:style>
  <w:style w:type="paragraph" w:styleId="ab">
    <w:name w:val="Title"/>
    <w:basedOn w:val="a"/>
    <w:next w:val="ac"/>
    <w:qFormat/>
    <w:rsid w:val="00390FED"/>
    <w:pPr>
      <w:tabs>
        <w:tab w:val="left" w:pos="5529"/>
      </w:tabs>
      <w:jc w:val="center"/>
    </w:pPr>
    <w:rPr>
      <w:b/>
      <w:bCs/>
      <w:sz w:val="26"/>
      <w:szCs w:val="20"/>
      <w:lang w:val="ru-RU"/>
    </w:rPr>
  </w:style>
  <w:style w:type="paragraph" w:styleId="ac">
    <w:name w:val="Subtitle"/>
    <w:basedOn w:val="WW-111111111111111"/>
    <w:next w:val="a5"/>
    <w:qFormat/>
    <w:rsid w:val="00390FED"/>
    <w:pPr>
      <w:jc w:val="center"/>
    </w:pPr>
    <w:rPr>
      <w:i/>
      <w:iCs/>
    </w:rPr>
  </w:style>
  <w:style w:type="paragraph" w:customStyle="1" w:styleId="ad">
    <w:name w:val="Содержимое таблицы"/>
    <w:basedOn w:val="a5"/>
    <w:rsid w:val="00390FED"/>
    <w:pPr>
      <w:suppressLineNumbers/>
    </w:pPr>
  </w:style>
  <w:style w:type="paragraph" w:customStyle="1" w:styleId="WW-5">
    <w:name w:val="WW-Содержимое таблицы"/>
    <w:basedOn w:val="a5"/>
    <w:rsid w:val="00390FED"/>
    <w:pPr>
      <w:suppressLineNumbers/>
    </w:pPr>
  </w:style>
  <w:style w:type="paragraph" w:customStyle="1" w:styleId="WW-15">
    <w:name w:val="WW-Содержимое таблицы1"/>
    <w:basedOn w:val="a5"/>
    <w:rsid w:val="00390FED"/>
    <w:pPr>
      <w:suppressLineNumbers/>
    </w:pPr>
  </w:style>
  <w:style w:type="paragraph" w:customStyle="1" w:styleId="WW-115">
    <w:name w:val="WW-Содержимое таблицы11"/>
    <w:basedOn w:val="a5"/>
    <w:rsid w:val="00390FED"/>
    <w:pPr>
      <w:suppressLineNumbers/>
    </w:pPr>
  </w:style>
  <w:style w:type="paragraph" w:customStyle="1" w:styleId="WW-1114">
    <w:name w:val="WW-Содержимое таблицы111"/>
    <w:basedOn w:val="a5"/>
    <w:rsid w:val="00390FED"/>
    <w:pPr>
      <w:suppressLineNumbers/>
    </w:pPr>
  </w:style>
  <w:style w:type="paragraph" w:customStyle="1" w:styleId="WW-11114">
    <w:name w:val="WW-Содержимое таблицы1111"/>
    <w:basedOn w:val="a5"/>
    <w:rsid w:val="00390FED"/>
    <w:pPr>
      <w:suppressLineNumbers/>
    </w:pPr>
  </w:style>
  <w:style w:type="paragraph" w:customStyle="1" w:styleId="WW-111114">
    <w:name w:val="WW-Содержимое таблицы11111"/>
    <w:basedOn w:val="a5"/>
    <w:rsid w:val="00390FED"/>
    <w:pPr>
      <w:suppressLineNumbers/>
    </w:pPr>
  </w:style>
  <w:style w:type="paragraph" w:customStyle="1" w:styleId="WW-1111114">
    <w:name w:val="WW-Содержимое таблицы111111"/>
    <w:basedOn w:val="a5"/>
    <w:rsid w:val="00390FED"/>
    <w:pPr>
      <w:suppressLineNumbers/>
    </w:pPr>
  </w:style>
  <w:style w:type="paragraph" w:customStyle="1" w:styleId="WW-11111114">
    <w:name w:val="WW-Содержимое таблицы1111111"/>
    <w:basedOn w:val="a5"/>
    <w:rsid w:val="00390FED"/>
    <w:pPr>
      <w:suppressLineNumbers/>
    </w:pPr>
  </w:style>
  <w:style w:type="paragraph" w:customStyle="1" w:styleId="WW-111111114">
    <w:name w:val="WW-Содержимое таблицы11111111"/>
    <w:basedOn w:val="a5"/>
    <w:rsid w:val="00390FED"/>
    <w:pPr>
      <w:suppressLineNumbers/>
    </w:pPr>
  </w:style>
  <w:style w:type="paragraph" w:customStyle="1" w:styleId="WW-1111111114">
    <w:name w:val="WW-Содержимое таблицы111111111"/>
    <w:basedOn w:val="a5"/>
    <w:rsid w:val="00390FED"/>
    <w:pPr>
      <w:suppressLineNumbers/>
    </w:pPr>
  </w:style>
  <w:style w:type="paragraph" w:customStyle="1" w:styleId="WW-11111111114">
    <w:name w:val="WW-Содержимое таблицы1111111111"/>
    <w:basedOn w:val="a5"/>
    <w:rsid w:val="00390FED"/>
    <w:pPr>
      <w:suppressLineNumbers/>
    </w:pPr>
  </w:style>
  <w:style w:type="paragraph" w:customStyle="1" w:styleId="WW-111111111114">
    <w:name w:val="WW-Содержимое таблицы11111111111"/>
    <w:basedOn w:val="a5"/>
    <w:rsid w:val="00390FED"/>
    <w:pPr>
      <w:suppressLineNumbers/>
    </w:pPr>
  </w:style>
  <w:style w:type="paragraph" w:customStyle="1" w:styleId="WW-1111111111114">
    <w:name w:val="WW-Содержимое таблицы111111111111"/>
    <w:basedOn w:val="a5"/>
    <w:rsid w:val="00390FED"/>
    <w:pPr>
      <w:suppressLineNumbers/>
    </w:pPr>
  </w:style>
  <w:style w:type="paragraph" w:customStyle="1" w:styleId="WW-11111111111114">
    <w:name w:val="WW-Содержимое таблицы1111111111111"/>
    <w:basedOn w:val="a5"/>
    <w:rsid w:val="00390FED"/>
    <w:pPr>
      <w:suppressLineNumbers/>
    </w:pPr>
  </w:style>
  <w:style w:type="paragraph" w:customStyle="1" w:styleId="WW-111111111111112">
    <w:name w:val="WW-Содержимое таблицы11111111111111"/>
    <w:basedOn w:val="a5"/>
    <w:rsid w:val="00390FED"/>
    <w:pPr>
      <w:suppressLineNumbers/>
    </w:pPr>
  </w:style>
  <w:style w:type="paragraph" w:customStyle="1" w:styleId="WW-1111111111111110">
    <w:name w:val="WW-Содержимое таблицы111111111111111"/>
    <w:basedOn w:val="a5"/>
    <w:rsid w:val="00390FED"/>
    <w:pPr>
      <w:suppressLineNumbers/>
    </w:pPr>
  </w:style>
  <w:style w:type="paragraph" w:customStyle="1" w:styleId="ae">
    <w:name w:val="Заголовок таблицы"/>
    <w:basedOn w:val="ad"/>
    <w:rsid w:val="00390FED"/>
    <w:pPr>
      <w:jc w:val="center"/>
    </w:pPr>
    <w:rPr>
      <w:b/>
      <w:bCs/>
      <w:i/>
      <w:iCs/>
    </w:rPr>
  </w:style>
  <w:style w:type="paragraph" w:customStyle="1" w:styleId="WW-6">
    <w:name w:val="WW-Заголовок таблицы"/>
    <w:basedOn w:val="WW-5"/>
    <w:rsid w:val="00390FED"/>
    <w:pPr>
      <w:jc w:val="center"/>
    </w:pPr>
    <w:rPr>
      <w:b/>
      <w:bCs/>
      <w:i/>
      <w:iCs/>
    </w:rPr>
  </w:style>
  <w:style w:type="paragraph" w:customStyle="1" w:styleId="WW-16">
    <w:name w:val="WW-Заголовок таблицы1"/>
    <w:basedOn w:val="WW-15"/>
    <w:rsid w:val="00390FED"/>
    <w:pPr>
      <w:jc w:val="center"/>
    </w:pPr>
    <w:rPr>
      <w:b/>
      <w:bCs/>
      <w:i/>
      <w:iCs/>
    </w:rPr>
  </w:style>
  <w:style w:type="paragraph" w:customStyle="1" w:styleId="WW-116">
    <w:name w:val="WW-Заголовок таблицы11"/>
    <w:basedOn w:val="WW-115"/>
    <w:rsid w:val="00390FED"/>
    <w:pPr>
      <w:jc w:val="center"/>
    </w:pPr>
    <w:rPr>
      <w:b/>
      <w:bCs/>
      <w:i/>
      <w:iCs/>
    </w:rPr>
  </w:style>
  <w:style w:type="paragraph" w:customStyle="1" w:styleId="WW-1115">
    <w:name w:val="WW-Заголовок таблицы111"/>
    <w:basedOn w:val="WW-1114"/>
    <w:rsid w:val="00390FED"/>
    <w:pPr>
      <w:jc w:val="center"/>
    </w:pPr>
    <w:rPr>
      <w:b/>
      <w:bCs/>
      <w:i/>
      <w:iCs/>
    </w:rPr>
  </w:style>
  <w:style w:type="paragraph" w:customStyle="1" w:styleId="WW-11115">
    <w:name w:val="WW-Заголовок таблицы1111"/>
    <w:basedOn w:val="WW-11114"/>
    <w:rsid w:val="00390FED"/>
    <w:pPr>
      <w:jc w:val="center"/>
    </w:pPr>
    <w:rPr>
      <w:b/>
      <w:bCs/>
      <w:i/>
      <w:iCs/>
    </w:rPr>
  </w:style>
  <w:style w:type="paragraph" w:customStyle="1" w:styleId="WW-111115">
    <w:name w:val="WW-Заголовок таблицы11111"/>
    <w:basedOn w:val="WW-111114"/>
    <w:rsid w:val="00390FED"/>
    <w:pPr>
      <w:jc w:val="center"/>
    </w:pPr>
    <w:rPr>
      <w:b/>
      <w:bCs/>
      <w:i/>
      <w:iCs/>
    </w:rPr>
  </w:style>
  <w:style w:type="paragraph" w:customStyle="1" w:styleId="WW-1111115">
    <w:name w:val="WW-Заголовок таблицы111111"/>
    <w:basedOn w:val="WW-1111114"/>
    <w:rsid w:val="00390FED"/>
    <w:pPr>
      <w:jc w:val="center"/>
    </w:pPr>
    <w:rPr>
      <w:b/>
      <w:bCs/>
      <w:i/>
      <w:iCs/>
    </w:rPr>
  </w:style>
  <w:style w:type="paragraph" w:customStyle="1" w:styleId="WW-11111115">
    <w:name w:val="WW-Заголовок таблицы1111111"/>
    <w:basedOn w:val="WW-11111114"/>
    <w:rsid w:val="00390FED"/>
    <w:pPr>
      <w:jc w:val="center"/>
    </w:pPr>
    <w:rPr>
      <w:b/>
      <w:bCs/>
      <w:i/>
      <w:iCs/>
    </w:rPr>
  </w:style>
  <w:style w:type="paragraph" w:customStyle="1" w:styleId="WW-111111115">
    <w:name w:val="WW-Заголовок таблицы11111111"/>
    <w:basedOn w:val="WW-111111114"/>
    <w:rsid w:val="00390FED"/>
    <w:pPr>
      <w:jc w:val="center"/>
    </w:pPr>
    <w:rPr>
      <w:b/>
      <w:bCs/>
      <w:i/>
      <w:iCs/>
    </w:rPr>
  </w:style>
  <w:style w:type="paragraph" w:customStyle="1" w:styleId="WW-1111111115">
    <w:name w:val="WW-Заголовок таблицы111111111"/>
    <w:basedOn w:val="WW-1111111114"/>
    <w:rsid w:val="00390FED"/>
    <w:pPr>
      <w:jc w:val="center"/>
    </w:pPr>
    <w:rPr>
      <w:b/>
      <w:bCs/>
      <w:i/>
      <w:iCs/>
    </w:rPr>
  </w:style>
  <w:style w:type="paragraph" w:customStyle="1" w:styleId="WW-11111111115">
    <w:name w:val="WW-Заголовок таблицы1111111111"/>
    <w:basedOn w:val="WW-11111111114"/>
    <w:rsid w:val="00390FED"/>
    <w:pPr>
      <w:jc w:val="center"/>
    </w:pPr>
    <w:rPr>
      <w:b/>
      <w:bCs/>
      <w:i/>
      <w:iCs/>
    </w:rPr>
  </w:style>
  <w:style w:type="paragraph" w:customStyle="1" w:styleId="WW-111111111115">
    <w:name w:val="WW-Заголовок таблицы11111111111"/>
    <w:basedOn w:val="WW-111111111114"/>
    <w:rsid w:val="00390FED"/>
    <w:pPr>
      <w:jc w:val="center"/>
    </w:pPr>
    <w:rPr>
      <w:b/>
      <w:bCs/>
      <w:i/>
      <w:iCs/>
    </w:rPr>
  </w:style>
  <w:style w:type="paragraph" w:customStyle="1" w:styleId="WW-1111111111115">
    <w:name w:val="WW-Заголовок таблицы111111111111"/>
    <w:basedOn w:val="WW-1111111111114"/>
    <w:rsid w:val="00390FED"/>
    <w:pPr>
      <w:jc w:val="center"/>
    </w:pPr>
    <w:rPr>
      <w:b/>
      <w:bCs/>
      <w:i/>
      <w:iCs/>
    </w:rPr>
  </w:style>
  <w:style w:type="paragraph" w:customStyle="1" w:styleId="WW-11111111111115">
    <w:name w:val="WW-Заголовок таблицы1111111111111"/>
    <w:basedOn w:val="WW-11111111111114"/>
    <w:rsid w:val="00390FED"/>
    <w:pPr>
      <w:jc w:val="center"/>
    </w:pPr>
    <w:rPr>
      <w:b/>
      <w:bCs/>
      <w:i/>
      <w:iCs/>
    </w:rPr>
  </w:style>
  <w:style w:type="paragraph" w:customStyle="1" w:styleId="WW-111111111111113">
    <w:name w:val="WW-Заголовок таблицы11111111111111"/>
    <w:basedOn w:val="WW-111111111111112"/>
    <w:rsid w:val="00390FED"/>
    <w:pPr>
      <w:jc w:val="center"/>
    </w:pPr>
    <w:rPr>
      <w:b/>
      <w:bCs/>
      <w:i/>
      <w:iCs/>
    </w:rPr>
  </w:style>
  <w:style w:type="paragraph" w:customStyle="1" w:styleId="WW-1111111111111111">
    <w:name w:val="WW-Заголовок таблицы111111111111111"/>
    <w:basedOn w:val="WW-1111111111111110"/>
    <w:rsid w:val="00390FED"/>
    <w:pPr>
      <w:jc w:val="center"/>
    </w:pPr>
    <w:rPr>
      <w:b/>
      <w:bCs/>
      <w:i/>
      <w:iCs/>
    </w:rPr>
  </w:style>
  <w:style w:type="paragraph" w:customStyle="1" w:styleId="af">
    <w:name w:val="Содержимое врезки"/>
    <w:basedOn w:val="a5"/>
    <w:rsid w:val="00390FED"/>
  </w:style>
  <w:style w:type="paragraph" w:customStyle="1" w:styleId="WW-7">
    <w:name w:val="WW-Содержимое врезки"/>
    <w:basedOn w:val="a5"/>
    <w:rsid w:val="00390FED"/>
  </w:style>
  <w:style w:type="paragraph" w:customStyle="1" w:styleId="WW-17">
    <w:name w:val="WW-Содержимое врезки1"/>
    <w:basedOn w:val="a5"/>
    <w:rsid w:val="00390FED"/>
  </w:style>
  <w:style w:type="paragraph" w:customStyle="1" w:styleId="WW-117">
    <w:name w:val="WW-Содержимое врезки11"/>
    <w:basedOn w:val="a5"/>
    <w:rsid w:val="00390FED"/>
  </w:style>
  <w:style w:type="paragraph" w:customStyle="1" w:styleId="WW-1116">
    <w:name w:val="WW-Содержимое врезки111"/>
    <w:basedOn w:val="a5"/>
    <w:rsid w:val="00390FED"/>
  </w:style>
  <w:style w:type="paragraph" w:customStyle="1" w:styleId="WW-11116">
    <w:name w:val="WW-Содержимое врезки1111"/>
    <w:basedOn w:val="a5"/>
    <w:rsid w:val="00390FED"/>
  </w:style>
  <w:style w:type="paragraph" w:customStyle="1" w:styleId="WW-111116">
    <w:name w:val="WW-Содержимое врезки11111"/>
    <w:basedOn w:val="a5"/>
    <w:rsid w:val="00390FED"/>
  </w:style>
  <w:style w:type="paragraph" w:customStyle="1" w:styleId="WW-1111116">
    <w:name w:val="WW-Содержимое врезки111111"/>
    <w:basedOn w:val="a5"/>
    <w:rsid w:val="00390FED"/>
  </w:style>
  <w:style w:type="paragraph" w:customStyle="1" w:styleId="WW-11111116">
    <w:name w:val="WW-Содержимое врезки1111111"/>
    <w:basedOn w:val="a5"/>
    <w:rsid w:val="00390FED"/>
  </w:style>
  <w:style w:type="paragraph" w:customStyle="1" w:styleId="WW-111111116">
    <w:name w:val="WW-Содержимое врезки11111111"/>
    <w:basedOn w:val="a5"/>
    <w:rsid w:val="00390FED"/>
  </w:style>
  <w:style w:type="paragraph" w:customStyle="1" w:styleId="WW-1111111116">
    <w:name w:val="WW-Содержимое врезки111111111"/>
    <w:basedOn w:val="a5"/>
    <w:rsid w:val="00390FED"/>
  </w:style>
  <w:style w:type="paragraph" w:customStyle="1" w:styleId="WW-11111111116">
    <w:name w:val="WW-Содержимое врезки1111111111"/>
    <w:basedOn w:val="a5"/>
    <w:rsid w:val="00390FED"/>
  </w:style>
  <w:style w:type="paragraph" w:customStyle="1" w:styleId="WW-111111111116">
    <w:name w:val="WW-Содержимое врезки11111111111"/>
    <w:basedOn w:val="a5"/>
    <w:rsid w:val="00390FED"/>
  </w:style>
  <w:style w:type="paragraph" w:customStyle="1" w:styleId="WW-1111111111116">
    <w:name w:val="WW-Содержимое врезки111111111111"/>
    <w:basedOn w:val="a5"/>
    <w:rsid w:val="00390FED"/>
  </w:style>
  <w:style w:type="paragraph" w:customStyle="1" w:styleId="WW-11111111111116">
    <w:name w:val="WW-Содержимое врезки1111111111111"/>
    <w:basedOn w:val="a5"/>
    <w:rsid w:val="00390FED"/>
  </w:style>
  <w:style w:type="paragraph" w:customStyle="1" w:styleId="WW-111111111111114">
    <w:name w:val="WW-Содержимое врезки11111111111111"/>
    <w:basedOn w:val="a5"/>
    <w:rsid w:val="00390FED"/>
  </w:style>
  <w:style w:type="paragraph" w:customStyle="1" w:styleId="WW-1111111111111112">
    <w:name w:val="WW-Содержимое врезки111111111111111"/>
    <w:basedOn w:val="a5"/>
    <w:rsid w:val="00390FED"/>
  </w:style>
  <w:style w:type="paragraph" w:styleId="af0">
    <w:name w:val="Body Text Indent"/>
    <w:basedOn w:val="a"/>
    <w:rsid w:val="00390FED"/>
    <w:pPr>
      <w:ind w:firstLine="240"/>
      <w:jc w:val="both"/>
    </w:pPr>
    <w:rPr>
      <w:sz w:val="22"/>
    </w:rPr>
  </w:style>
  <w:style w:type="table" w:styleId="af1">
    <w:name w:val="Table Professional"/>
    <w:basedOn w:val="a1"/>
    <w:rsid w:val="00050292"/>
    <w:pPr>
      <w:suppressAutoHyphen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WW-31">
    <w:name w:val="WW-Основной текст с отступом 3"/>
    <w:basedOn w:val="a"/>
    <w:rsid w:val="00C00305"/>
    <w:pPr>
      <w:widowControl w:val="0"/>
      <w:ind w:firstLine="720"/>
      <w:jc w:val="both"/>
    </w:pPr>
    <w:rPr>
      <w:szCs w:val="20"/>
      <w:lang w:val="ru-RU"/>
    </w:rPr>
  </w:style>
  <w:style w:type="paragraph" w:customStyle="1" w:styleId="310">
    <w:name w:val="Основной текст 31"/>
    <w:basedOn w:val="a"/>
    <w:rsid w:val="004549AE"/>
    <w:pPr>
      <w:jc w:val="both"/>
    </w:pPr>
    <w:rPr>
      <w:rFonts w:ascii="Futuris" w:hAnsi="Futuris"/>
      <w:szCs w:val="20"/>
      <w:lang w:val="ru-RU"/>
    </w:rPr>
  </w:style>
  <w:style w:type="paragraph" w:customStyle="1" w:styleId="311">
    <w:name w:val="Список 31"/>
    <w:basedOn w:val="a"/>
    <w:rsid w:val="00450B84"/>
    <w:pPr>
      <w:ind w:left="849" w:hanging="283"/>
    </w:pPr>
    <w:rPr>
      <w:sz w:val="20"/>
      <w:szCs w:val="20"/>
      <w:lang w:val="ru-RU"/>
    </w:rPr>
  </w:style>
  <w:style w:type="paragraph" w:styleId="af2">
    <w:name w:val="Balloon Text"/>
    <w:basedOn w:val="a"/>
    <w:semiHidden/>
    <w:rsid w:val="00CF1E18"/>
    <w:rPr>
      <w:rFonts w:ascii="Tahoma" w:hAnsi="Tahoma" w:cs="Tahoma"/>
      <w:sz w:val="16"/>
      <w:szCs w:val="16"/>
    </w:rPr>
  </w:style>
  <w:style w:type="character" w:styleId="af3">
    <w:name w:val="annotation reference"/>
    <w:rsid w:val="00B733C6"/>
    <w:rPr>
      <w:sz w:val="16"/>
      <w:szCs w:val="16"/>
    </w:rPr>
  </w:style>
  <w:style w:type="paragraph" w:styleId="af4">
    <w:name w:val="annotation text"/>
    <w:basedOn w:val="a"/>
    <w:link w:val="af5"/>
    <w:rsid w:val="00B733C6"/>
    <w:rPr>
      <w:sz w:val="20"/>
      <w:szCs w:val="20"/>
    </w:rPr>
  </w:style>
  <w:style w:type="character" w:customStyle="1" w:styleId="af5">
    <w:name w:val="Текст примечания Знак"/>
    <w:link w:val="af4"/>
    <w:rsid w:val="00B733C6"/>
    <w:rPr>
      <w:lang w:eastAsia="ar-SA"/>
    </w:rPr>
  </w:style>
  <w:style w:type="paragraph" w:styleId="af6">
    <w:name w:val="annotation subject"/>
    <w:basedOn w:val="af4"/>
    <w:next w:val="af4"/>
    <w:link w:val="af7"/>
    <w:rsid w:val="00B733C6"/>
    <w:rPr>
      <w:b/>
      <w:bCs/>
    </w:rPr>
  </w:style>
  <w:style w:type="character" w:customStyle="1" w:styleId="af7">
    <w:name w:val="Тема примечания Знак"/>
    <w:link w:val="af6"/>
    <w:rsid w:val="00B733C6"/>
    <w:rPr>
      <w:b/>
      <w:bCs/>
      <w:lang w:eastAsia="ar-SA"/>
    </w:rPr>
  </w:style>
  <w:style w:type="table" w:styleId="af8">
    <w:name w:val="Table Grid"/>
    <w:basedOn w:val="a1"/>
    <w:rsid w:val="0041717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9">
    <w:name w:val="Plain Text"/>
    <w:basedOn w:val="a"/>
    <w:link w:val="afa"/>
    <w:uiPriority w:val="99"/>
    <w:rsid w:val="00006FE6"/>
    <w:pPr>
      <w:suppressAutoHyphens w:val="0"/>
    </w:pPr>
    <w:rPr>
      <w:rFonts w:ascii="Consolas" w:eastAsia="Arial Unicode MS" w:hAnsi="Consolas"/>
      <w:sz w:val="21"/>
      <w:szCs w:val="21"/>
    </w:rPr>
  </w:style>
  <w:style w:type="character" w:customStyle="1" w:styleId="afa">
    <w:name w:val="Текст Знак"/>
    <w:link w:val="af9"/>
    <w:uiPriority w:val="99"/>
    <w:rsid w:val="00006FE6"/>
    <w:rPr>
      <w:rFonts w:ascii="Consolas" w:eastAsia="Arial Unicode MS" w:hAnsi="Consolas"/>
      <w:sz w:val="21"/>
      <w:szCs w:val="21"/>
    </w:rPr>
  </w:style>
  <w:style w:type="character" w:customStyle="1" w:styleId="a9">
    <w:name w:val="Нижний колонтитул Знак"/>
    <w:link w:val="a8"/>
    <w:rsid w:val="005641BA"/>
    <w:rPr>
      <w:sz w:val="24"/>
      <w:szCs w:val="24"/>
      <w:lang w:eastAsia="ar-SA"/>
    </w:rPr>
  </w:style>
  <w:style w:type="character" w:styleId="afb">
    <w:name w:val="Hyperlink"/>
    <w:unhideWhenUsed/>
    <w:rsid w:val="002C28F5"/>
    <w:rPr>
      <w:color w:val="0000FF"/>
      <w:u w:val="single"/>
    </w:rPr>
  </w:style>
  <w:style w:type="paragraph" w:customStyle="1" w:styleId="12">
    <w:name w:val="Обычный1"/>
    <w:rsid w:val="00C47766"/>
    <w:pPr>
      <w:widowControl w:val="0"/>
      <w:ind w:left="920" w:right="600" w:firstLine="720"/>
      <w:jc w:val="both"/>
    </w:pPr>
    <w:rPr>
      <w:rFonts w:ascii="Arial" w:hAnsi="Arial"/>
      <w:snapToGrid w:val="0"/>
      <w:lang w:val="uk-UA"/>
    </w:rPr>
  </w:style>
  <w:style w:type="paragraph" w:customStyle="1" w:styleId="FR2">
    <w:name w:val="FR2"/>
    <w:uiPriority w:val="99"/>
    <w:rsid w:val="000741E8"/>
    <w:pPr>
      <w:widowControl w:val="0"/>
      <w:spacing w:line="260" w:lineRule="auto"/>
      <w:ind w:firstLine="560"/>
    </w:pPr>
    <w:rPr>
      <w:rFonts w:ascii="Arial" w:hAnsi="Arial" w:cs="Arial"/>
      <w:sz w:val="22"/>
      <w:szCs w:val="22"/>
      <w:lang w:val="uk-UA"/>
    </w:rPr>
  </w:style>
  <w:style w:type="paragraph" w:customStyle="1" w:styleId="Style18">
    <w:name w:val="Style18"/>
    <w:basedOn w:val="a"/>
    <w:rsid w:val="001323BD"/>
    <w:pPr>
      <w:widowControl w:val="0"/>
      <w:suppressAutoHyphens w:val="0"/>
      <w:autoSpaceDE w:val="0"/>
      <w:autoSpaceDN w:val="0"/>
      <w:adjustRightInd w:val="0"/>
    </w:pPr>
    <w:rPr>
      <w:lang w:val="ru-RU" w:eastAsia="ru-RU"/>
    </w:rPr>
  </w:style>
  <w:style w:type="character" w:customStyle="1" w:styleId="FontStyle23">
    <w:name w:val="Font Style23"/>
    <w:rsid w:val="001323BD"/>
    <w:rPr>
      <w:rFonts w:ascii="Times New Roman" w:hAnsi="Times New Roman" w:cs="Times New Roman" w:hint="default"/>
      <w:b/>
      <w:bCs/>
      <w:sz w:val="22"/>
      <w:szCs w:val="22"/>
    </w:rPr>
  </w:style>
  <w:style w:type="character" w:customStyle="1" w:styleId="FontStyle26">
    <w:name w:val="Font Style26"/>
    <w:rsid w:val="001323BD"/>
    <w:rPr>
      <w:rFonts w:ascii="Times New Roman" w:hAnsi="Times New Roman" w:cs="Times New Roman" w:hint="default"/>
      <w:b/>
      <w:bCs/>
      <w:i/>
      <w:i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23039">
      <w:bodyDiv w:val="1"/>
      <w:marLeft w:val="0"/>
      <w:marRight w:val="0"/>
      <w:marTop w:val="0"/>
      <w:marBottom w:val="0"/>
      <w:divBdr>
        <w:top w:val="none" w:sz="0" w:space="0" w:color="auto"/>
        <w:left w:val="none" w:sz="0" w:space="0" w:color="auto"/>
        <w:bottom w:val="none" w:sz="0" w:space="0" w:color="auto"/>
        <w:right w:val="none" w:sz="0" w:space="0" w:color="auto"/>
      </w:divBdr>
    </w:div>
    <w:div w:id="821000660">
      <w:bodyDiv w:val="1"/>
      <w:marLeft w:val="0"/>
      <w:marRight w:val="0"/>
      <w:marTop w:val="0"/>
      <w:marBottom w:val="0"/>
      <w:divBdr>
        <w:top w:val="none" w:sz="0" w:space="0" w:color="auto"/>
        <w:left w:val="none" w:sz="0" w:space="0" w:color="auto"/>
        <w:bottom w:val="none" w:sz="0" w:space="0" w:color="auto"/>
        <w:right w:val="none" w:sz="0" w:space="0" w:color="auto"/>
      </w:divBdr>
    </w:div>
    <w:div w:id="830832154">
      <w:bodyDiv w:val="1"/>
      <w:marLeft w:val="0"/>
      <w:marRight w:val="0"/>
      <w:marTop w:val="0"/>
      <w:marBottom w:val="0"/>
      <w:divBdr>
        <w:top w:val="none" w:sz="0" w:space="0" w:color="auto"/>
        <w:left w:val="none" w:sz="0" w:space="0" w:color="auto"/>
        <w:bottom w:val="none" w:sz="0" w:space="0" w:color="auto"/>
        <w:right w:val="none" w:sz="0" w:space="0" w:color="auto"/>
      </w:divBdr>
    </w:div>
    <w:div w:id="1443845556">
      <w:bodyDiv w:val="1"/>
      <w:marLeft w:val="0"/>
      <w:marRight w:val="0"/>
      <w:marTop w:val="0"/>
      <w:marBottom w:val="0"/>
      <w:divBdr>
        <w:top w:val="none" w:sz="0" w:space="0" w:color="auto"/>
        <w:left w:val="none" w:sz="0" w:space="0" w:color="auto"/>
        <w:bottom w:val="none" w:sz="0" w:space="0" w:color="auto"/>
        <w:right w:val="none" w:sz="0" w:space="0" w:color="auto"/>
      </w:divBdr>
    </w:div>
    <w:div w:id="1447582523">
      <w:bodyDiv w:val="1"/>
      <w:marLeft w:val="0"/>
      <w:marRight w:val="0"/>
      <w:marTop w:val="0"/>
      <w:marBottom w:val="0"/>
      <w:divBdr>
        <w:top w:val="none" w:sz="0" w:space="0" w:color="auto"/>
        <w:left w:val="none" w:sz="0" w:space="0" w:color="auto"/>
        <w:bottom w:val="none" w:sz="0" w:space="0" w:color="auto"/>
        <w:right w:val="none" w:sz="0" w:space="0" w:color="auto"/>
      </w:divBdr>
    </w:div>
    <w:div w:id="1454246843">
      <w:bodyDiv w:val="1"/>
      <w:marLeft w:val="0"/>
      <w:marRight w:val="0"/>
      <w:marTop w:val="0"/>
      <w:marBottom w:val="0"/>
      <w:divBdr>
        <w:top w:val="none" w:sz="0" w:space="0" w:color="auto"/>
        <w:left w:val="none" w:sz="0" w:space="0" w:color="auto"/>
        <w:bottom w:val="none" w:sz="0" w:space="0" w:color="auto"/>
        <w:right w:val="none" w:sz="0" w:space="0" w:color="auto"/>
      </w:divBdr>
    </w:div>
    <w:div w:id="1604410660">
      <w:bodyDiv w:val="1"/>
      <w:marLeft w:val="0"/>
      <w:marRight w:val="0"/>
      <w:marTop w:val="0"/>
      <w:marBottom w:val="0"/>
      <w:divBdr>
        <w:top w:val="none" w:sz="0" w:space="0" w:color="auto"/>
        <w:left w:val="none" w:sz="0" w:space="0" w:color="auto"/>
        <w:bottom w:val="none" w:sz="0" w:space="0" w:color="auto"/>
        <w:right w:val="none" w:sz="0" w:space="0" w:color="auto"/>
      </w:divBdr>
    </w:div>
    <w:div w:id="1631277480">
      <w:bodyDiv w:val="1"/>
      <w:marLeft w:val="0"/>
      <w:marRight w:val="0"/>
      <w:marTop w:val="0"/>
      <w:marBottom w:val="0"/>
      <w:divBdr>
        <w:top w:val="none" w:sz="0" w:space="0" w:color="auto"/>
        <w:left w:val="none" w:sz="0" w:space="0" w:color="auto"/>
        <w:bottom w:val="none" w:sz="0" w:space="0" w:color="auto"/>
        <w:right w:val="none" w:sz="0" w:space="0" w:color="auto"/>
      </w:divBdr>
    </w:div>
    <w:div w:id="1677152691">
      <w:bodyDiv w:val="1"/>
      <w:marLeft w:val="0"/>
      <w:marRight w:val="0"/>
      <w:marTop w:val="0"/>
      <w:marBottom w:val="0"/>
      <w:divBdr>
        <w:top w:val="none" w:sz="0" w:space="0" w:color="auto"/>
        <w:left w:val="none" w:sz="0" w:space="0" w:color="auto"/>
        <w:bottom w:val="none" w:sz="0" w:space="0" w:color="auto"/>
        <w:right w:val="none" w:sz="0" w:space="0" w:color="auto"/>
      </w:divBdr>
    </w:div>
    <w:div w:id="1761438923">
      <w:bodyDiv w:val="1"/>
      <w:marLeft w:val="0"/>
      <w:marRight w:val="0"/>
      <w:marTop w:val="0"/>
      <w:marBottom w:val="0"/>
      <w:divBdr>
        <w:top w:val="none" w:sz="0" w:space="0" w:color="auto"/>
        <w:left w:val="none" w:sz="0" w:space="0" w:color="auto"/>
        <w:bottom w:val="none" w:sz="0" w:space="0" w:color="auto"/>
        <w:right w:val="none" w:sz="0" w:space="0" w:color="auto"/>
      </w:divBdr>
    </w:div>
    <w:div w:id="1765571266">
      <w:bodyDiv w:val="1"/>
      <w:marLeft w:val="0"/>
      <w:marRight w:val="0"/>
      <w:marTop w:val="0"/>
      <w:marBottom w:val="0"/>
      <w:divBdr>
        <w:top w:val="none" w:sz="0" w:space="0" w:color="auto"/>
        <w:left w:val="none" w:sz="0" w:space="0" w:color="auto"/>
        <w:bottom w:val="none" w:sz="0" w:space="0" w:color="auto"/>
        <w:right w:val="none" w:sz="0" w:space="0" w:color="auto"/>
      </w:divBdr>
    </w:div>
    <w:div w:id="1814521987">
      <w:bodyDiv w:val="1"/>
      <w:marLeft w:val="0"/>
      <w:marRight w:val="0"/>
      <w:marTop w:val="0"/>
      <w:marBottom w:val="0"/>
      <w:divBdr>
        <w:top w:val="none" w:sz="0" w:space="0" w:color="auto"/>
        <w:left w:val="none" w:sz="0" w:space="0" w:color="auto"/>
        <w:bottom w:val="none" w:sz="0" w:space="0" w:color="auto"/>
        <w:right w:val="none" w:sz="0" w:space="0" w:color="auto"/>
      </w:divBdr>
    </w:div>
    <w:div w:id="197016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A84375-E8D1-45A6-B3E7-79505F747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1788</Words>
  <Characters>10198</Characters>
  <Application>Microsoft Office Word</Application>
  <DocSecurity>0</DocSecurity>
  <Lines>84</Lines>
  <Paragraphs>23</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Додаток № 1</vt:lpstr>
      <vt:lpstr>Додаток № 1</vt:lpstr>
    </vt:vector>
  </TitlesOfParts>
  <Company>org</Company>
  <LinksUpToDate>false</LinksUpToDate>
  <CharactersWithSpaces>11963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Додаток № 1</dc:title>
  <dc:creator>NKupybida</dc:creator>
  <cp:lastModifiedBy>Офис-2</cp:lastModifiedBy>
  <cp:revision>6</cp:revision>
  <cp:lastPrinted>2020-09-23T06:08:00Z</cp:lastPrinted>
  <dcterms:created xsi:type="dcterms:W3CDTF">2021-01-25T09:06:00Z</dcterms:created>
  <dcterms:modified xsi:type="dcterms:W3CDTF">2021-01-25T12:49:00Z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