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Integración y Ficha de Clientes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7"/>
        <w:gridCol w:w="2876"/>
        <w:tblGridChange w:id="0">
          <w:tblGrid>
            <w:gridCol w:w="2877"/>
            <w:gridCol w:w="2877"/>
            <w:gridCol w:w="28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Catálogo clientes activos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Ficha financiera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Búsqueda clientes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Filtro morosos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CU04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Cotizaciones y Notas de Venta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7"/>
        <w:gridCol w:w="2876"/>
        <w:tblGridChange w:id="0">
          <w:tblGrid>
            <w:gridCol w:w="2877"/>
            <w:gridCol w:w="2877"/>
            <w:gridCol w:w="28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Crear cotización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Leer costos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Calcular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subtotal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Ingresar margen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Precio sugerido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vigencia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RF11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Aprobar cotización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Generar NV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NV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directa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RF14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Divisa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Tipo 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RF16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Conversión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RF17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IVA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RF18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Exención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RF19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Descuento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RF20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permisos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Guía despacho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RF22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Factura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Anulación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CU23 / CU24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Pagos y Recaudación</w:t>
      </w:r>
    </w:p>
    <w:tbl>
      <w:tblPr>
        <w:tblStyle w:val="Table3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6"/>
        <w:gridCol w:w="2878"/>
        <w:gridCol w:w="2876"/>
        <w:tblGridChange w:id="0">
          <w:tblGrid>
            <w:gridCol w:w="2876"/>
            <w:gridCol w:w="2878"/>
            <w:gridCol w:w="28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RF24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pago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RF25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Categorizar pago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RF26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Medio pago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RF27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Cuotas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RF28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futura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RF29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Actualizar saldo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RF30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Estado pagado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RF31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Morosidad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RF32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Comprobante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RF33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Conciliación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CU34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Proveedores y Cuentas por Pagar</w:t>
      </w:r>
    </w:p>
    <w:tbl>
      <w:tblPr>
        <w:tblStyle w:val="Table4"/>
        <w:tblW w:w="863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77"/>
        <w:gridCol w:w="2877"/>
        <w:gridCol w:w="2876"/>
        <w:tblGridChange w:id="0">
          <w:tblGrid>
            <w:gridCol w:w="2877"/>
            <w:gridCol w:w="2877"/>
            <w:gridCol w:w="28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RF34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Crear proveedor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RF35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Actualizar proveedor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Factura compra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RF37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Categorizar gasto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RF38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Vincular a venta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RF39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pago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RF40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Alertas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RF41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Pago proveedor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RF42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Consolidar deuda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RF43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Retención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CU44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Caja Chica y Remuneraciones</w:t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7"/>
        <w:gridCol w:w="2876"/>
        <w:tblGridChange w:id="0">
          <w:tblGrid>
            <w:gridCol w:w="2877"/>
            <w:gridCol w:w="2877"/>
            <w:gridCol w:w="28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RF44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Gasto menor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RF45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respaldo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RF46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Crear empleado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RF47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Sueldo base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RF48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RF49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Asignar tarifa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RF50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RF51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asociación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RF52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Bonos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RF53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Descuentos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RF54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Haberes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RF55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Liquidación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RF56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Historial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CU57</w:t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Dashboard, Auditoría y Perfiles</w:t>
      </w:r>
    </w:p>
    <w:tbl>
      <w:tblPr>
        <w:tblStyle w:val="Table6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6"/>
        <w:gridCol w:w="2878"/>
        <w:gridCol w:w="2876"/>
        <w:tblGridChange w:id="0">
          <w:tblGrid>
            <w:gridCol w:w="2876"/>
            <w:gridCol w:w="2878"/>
            <w:gridCol w:w="28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RF57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CxC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RF58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CxP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RF59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Morosidad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RF60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Flujo caja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RF61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Margen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RF62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Pérdidas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RF63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Rentabilidad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RF64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Proyección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RF65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IVA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RF66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RF67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Acceso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RF68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RF69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CU70</w:t>
            </w:r>
          </w:p>
        </w:tc>
      </w:tr>
    </w:tbl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BkYm8DcbvEY29X5E4PVBxFBSw==">CgMxLjA4AHIhMV94M0Nrb3J3bWJjRzlVOHNkMDVnaGFzMTlkRjI4SUFk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