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44C96" w14:textId="77777777" w:rsidR="006D74EB" w:rsidRDefault="00722936">
      <w:r>
        <w:rPr>
          <w:noProof/>
        </w:rPr>
        <w:drawing>
          <wp:anchor distT="0" distB="0" distL="0" distR="0" simplePos="0" relativeHeight="251658240" behindDoc="1" locked="0" layoutInCell="1" hidden="0" allowOverlap="1" wp14:anchorId="300315B6" wp14:editId="0164C6E1">
            <wp:simplePos x="0" y="0"/>
            <wp:positionH relativeFrom="column">
              <wp:posOffset>1653926</wp:posOffset>
            </wp:positionH>
            <wp:positionV relativeFrom="paragraph">
              <wp:posOffset>-2234</wp:posOffset>
            </wp:positionV>
            <wp:extent cx="2663687" cy="2337683"/>
            <wp:effectExtent l="0" t="0" r="0" b="0"/>
            <wp:wrapNone/>
            <wp:docPr id="213128567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
                    <a:srcRect/>
                    <a:stretch>
                      <a:fillRect/>
                    </a:stretch>
                  </pic:blipFill>
                  <pic:spPr>
                    <a:xfrm>
                      <a:off x="0" y="0"/>
                      <a:ext cx="2663687" cy="2337683"/>
                    </a:xfrm>
                    <a:prstGeom prst="rect">
                      <a:avLst/>
                    </a:prstGeom>
                    <a:ln/>
                  </pic:spPr>
                </pic:pic>
              </a:graphicData>
            </a:graphic>
          </wp:anchor>
        </w:drawing>
      </w:r>
    </w:p>
    <w:p w14:paraId="610B16FE" w14:textId="77777777" w:rsidR="006D74EB" w:rsidRDefault="006D74EB"/>
    <w:p w14:paraId="017DFBE6" w14:textId="77777777" w:rsidR="006D74EB" w:rsidRDefault="006D74EB"/>
    <w:p w14:paraId="59355010" w14:textId="77777777" w:rsidR="006D74EB" w:rsidRDefault="006D74EB"/>
    <w:p w14:paraId="6D4D67C7" w14:textId="77777777" w:rsidR="006D74EB" w:rsidRDefault="006D74EB"/>
    <w:p w14:paraId="4D932D29" w14:textId="77777777" w:rsidR="006D74EB" w:rsidRDefault="006D74EB"/>
    <w:p w14:paraId="22385F14" w14:textId="77777777" w:rsidR="006D74EB" w:rsidRDefault="006D74EB"/>
    <w:p w14:paraId="67A44C4B" w14:textId="77777777" w:rsidR="006D74EB" w:rsidRDefault="00722936">
      <w:pPr>
        <w:pStyle w:val="Ttulo"/>
        <w:spacing w:line="360" w:lineRule="auto"/>
        <w:jc w:val="center"/>
        <w:rPr>
          <w:rFonts w:eastAsia="Times New Roman" w:cs="Times New Roman"/>
        </w:rPr>
      </w:pPr>
      <w:r>
        <w:rPr>
          <w:rFonts w:eastAsia="Times New Roman" w:cs="Times New Roman"/>
        </w:rPr>
        <w:t>Puertas Blindadas: Módulo de Finanzas</w:t>
      </w:r>
    </w:p>
    <w:p w14:paraId="250FC4C5" w14:textId="408A6450" w:rsidR="006D74EB" w:rsidRDefault="00722936">
      <w:pPr>
        <w:pStyle w:val="Ttulo"/>
        <w:spacing w:line="360" w:lineRule="auto"/>
        <w:jc w:val="center"/>
        <w:rPr>
          <w:rFonts w:eastAsia="Times New Roman" w:cs="Times New Roman"/>
        </w:rPr>
      </w:pPr>
      <w:r>
        <w:rPr>
          <w:rFonts w:eastAsia="Times New Roman" w:cs="Times New Roman"/>
        </w:rPr>
        <w:t xml:space="preserve">Desarrollo de Software I: Incremento </w:t>
      </w:r>
      <w:r w:rsidR="005B247A">
        <w:rPr>
          <w:rFonts w:eastAsia="Times New Roman" w:cs="Times New Roman"/>
        </w:rPr>
        <w:t>2</w:t>
      </w:r>
      <w:r>
        <w:rPr>
          <w:rFonts w:eastAsia="Times New Roman" w:cs="Times New Roman"/>
        </w:rPr>
        <w:t xml:space="preserve"> Grupo 18</w:t>
      </w:r>
    </w:p>
    <w:p w14:paraId="68FC8624" w14:textId="77777777" w:rsidR="006D74EB" w:rsidRDefault="00722936">
      <w:pPr>
        <w:spacing w:after="120"/>
        <w:ind w:left="20" w:right="840"/>
        <w:jc w:val="center"/>
        <w:rPr>
          <w:rFonts w:eastAsia="Times New Roman" w:cs="Times New Roman"/>
          <w:color w:val="19202E"/>
        </w:rPr>
      </w:pPr>
      <w:r>
        <w:rPr>
          <w:rFonts w:eastAsia="Times New Roman" w:cs="Times New Roman"/>
          <w:color w:val="19202E"/>
        </w:rPr>
        <w:t>Integrantes:</w:t>
      </w:r>
    </w:p>
    <w:p w14:paraId="3AB30558" w14:textId="77777777" w:rsidR="006D74EB" w:rsidRDefault="00722936">
      <w:pPr>
        <w:spacing w:after="120"/>
        <w:ind w:left="20" w:right="840"/>
        <w:jc w:val="center"/>
        <w:rPr>
          <w:rFonts w:eastAsia="Times New Roman" w:cs="Times New Roman"/>
          <w:color w:val="19202E"/>
        </w:rPr>
      </w:pPr>
      <w:r>
        <w:rPr>
          <w:rFonts w:eastAsia="Times New Roman" w:cs="Times New Roman"/>
          <w:color w:val="19202E"/>
        </w:rPr>
        <w:t>Sebastián Benjamín Bravo Núñez</w:t>
      </w:r>
    </w:p>
    <w:p w14:paraId="00E0DAE3" w14:textId="77777777" w:rsidR="006D74EB" w:rsidRDefault="00722936">
      <w:pPr>
        <w:spacing w:after="120"/>
        <w:ind w:left="20" w:right="840"/>
        <w:jc w:val="center"/>
        <w:rPr>
          <w:rFonts w:eastAsia="Times New Roman" w:cs="Times New Roman"/>
          <w:color w:val="19202E"/>
        </w:rPr>
      </w:pPr>
      <w:r>
        <w:rPr>
          <w:rFonts w:eastAsia="Times New Roman" w:cs="Times New Roman"/>
          <w:color w:val="19202E"/>
        </w:rPr>
        <w:t xml:space="preserve">Gianella Belén Catalán Canales  </w:t>
      </w:r>
    </w:p>
    <w:p w14:paraId="4D39E8BE" w14:textId="0F76BC0F" w:rsidR="006D74EB" w:rsidRDefault="00722936">
      <w:pPr>
        <w:spacing w:after="120"/>
        <w:ind w:left="20" w:right="840"/>
        <w:jc w:val="center"/>
        <w:rPr>
          <w:rFonts w:eastAsia="Times New Roman" w:cs="Times New Roman"/>
          <w:color w:val="19202E"/>
        </w:rPr>
      </w:pPr>
      <w:r>
        <w:rPr>
          <w:rFonts w:eastAsia="Times New Roman" w:cs="Times New Roman"/>
          <w:color w:val="19202E"/>
        </w:rPr>
        <w:t xml:space="preserve">Valentín </w:t>
      </w:r>
      <w:r w:rsidR="00544991">
        <w:rPr>
          <w:rFonts w:eastAsia="Times New Roman" w:cs="Times New Roman"/>
          <w:color w:val="19202E"/>
        </w:rPr>
        <w:t xml:space="preserve">Ignacio </w:t>
      </w:r>
      <w:r>
        <w:rPr>
          <w:rFonts w:eastAsia="Times New Roman" w:cs="Times New Roman"/>
          <w:color w:val="19202E"/>
        </w:rPr>
        <w:t>García Farías</w:t>
      </w:r>
    </w:p>
    <w:p w14:paraId="41A2964B" w14:textId="77777777" w:rsidR="006D74EB" w:rsidRDefault="00722936">
      <w:pPr>
        <w:spacing w:after="120"/>
        <w:ind w:left="20" w:right="840"/>
        <w:jc w:val="center"/>
        <w:rPr>
          <w:rFonts w:eastAsia="Times New Roman" w:cs="Times New Roman"/>
          <w:color w:val="19202E"/>
        </w:rPr>
      </w:pPr>
      <w:r>
        <w:rPr>
          <w:rFonts w:eastAsia="Times New Roman" w:cs="Times New Roman"/>
          <w:color w:val="19202E"/>
        </w:rPr>
        <w:t>Vicente Andrés Hernández Olea</w:t>
      </w:r>
    </w:p>
    <w:p w14:paraId="156C9550" w14:textId="77777777" w:rsidR="006D74EB" w:rsidRDefault="00722936">
      <w:pPr>
        <w:spacing w:after="120"/>
        <w:ind w:left="20" w:right="840"/>
        <w:jc w:val="center"/>
        <w:rPr>
          <w:rFonts w:eastAsia="Times New Roman" w:cs="Times New Roman"/>
          <w:color w:val="19202E"/>
        </w:rPr>
      </w:pPr>
      <w:proofErr w:type="spellStart"/>
      <w:r>
        <w:rPr>
          <w:rFonts w:eastAsia="Times New Roman" w:cs="Times New Roman"/>
          <w:color w:val="19202E"/>
        </w:rPr>
        <w:t>Daniella</w:t>
      </w:r>
      <w:proofErr w:type="spellEnd"/>
      <w:r>
        <w:rPr>
          <w:rFonts w:eastAsia="Times New Roman" w:cs="Times New Roman"/>
          <w:color w:val="19202E"/>
        </w:rPr>
        <w:t xml:space="preserve"> Rosa Catalina Lecanda </w:t>
      </w:r>
      <w:proofErr w:type="spellStart"/>
      <w:r>
        <w:rPr>
          <w:rFonts w:eastAsia="Times New Roman" w:cs="Times New Roman"/>
          <w:color w:val="19202E"/>
        </w:rPr>
        <w:t>Garnham</w:t>
      </w:r>
      <w:proofErr w:type="spellEnd"/>
      <w:r>
        <w:rPr>
          <w:rFonts w:eastAsia="Times New Roman" w:cs="Times New Roman"/>
          <w:color w:val="19202E"/>
        </w:rPr>
        <w:t xml:space="preserve"> </w:t>
      </w:r>
    </w:p>
    <w:p w14:paraId="01A8DE48" w14:textId="77777777" w:rsidR="006D74EB" w:rsidRDefault="00722936">
      <w:pPr>
        <w:spacing w:after="120"/>
        <w:ind w:left="20" w:right="840"/>
        <w:jc w:val="center"/>
        <w:rPr>
          <w:rFonts w:eastAsia="Times New Roman" w:cs="Times New Roman"/>
          <w:color w:val="19202E"/>
        </w:rPr>
      </w:pPr>
      <w:proofErr w:type="spellStart"/>
      <w:r>
        <w:rPr>
          <w:rFonts w:eastAsia="Times New Roman" w:cs="Times New Roman"/>
          <w:color w:val="19202E"/>
        </w:rPr>
        <w:t>Angella</w:t>
      </w:r>
      <w:proofErr w:type="spellEnd"/>
      <w:r>
        <w:rPr>
          <w:rFonts w:eastAsia="Times New Roman" w:cs="Times New Roman"/>
          <w:color w:val="19202E"/>
        </w:rPr>
        <w:t xml:space="preserve"> Javiera Sánchez </w:t>
      </w:r>
      <w:proofErr w:type="spellStart"/>
      <w:r>
        <w:rPr>
          <w:rFonts w:eastAsia="Times New Roman" w:cs="Times New Roman"/>
          <w:color w:val="19202E"/>
        </w:rPr>
        <w:t>Lopéz</w:t>
      </w:r>
      <w:proofErr w:type="spellEnd"/>
    </w:p>
    <w:p w14:paraId="466416D2" w14:textId="77777777" w:rsidR="006D74EB" w:rsidRDefault="00722936">
      <w:pPr>
        <w:spacing w:after="120"/>
        <w:ind w:left="20" w:right="840"/>
        <w:jc w:val="center"/>
        <w:rPr>
          <w:rFonts w:eastAsia="Times New Roman" w:cs="Times New Roman"/>
          <w:color w:val="19202E"/>
        </w:rPr>
      </w:pPr>
      <w:r>
        <w:rPr>
          <w:rFonts w:eastAsia="Times New Roman" w:cs="Times New Roman"/>
          <w:color w:val="19202E"/>
        </w:rPr>
        <w:t>Curso: Ingeniería de Software I</w:t>
      </w:r>
    </w:p>
    <w:p w14:paraId="08CC45A5" w14:textId="77777777" w:rsidR="006D74EB" w:rsidRDefault="00722936">
      <w:pPr>
        <w:spacing w:after="120"/>
        <w:ind w:left="20" w:right="840"/>
        <w:jc w:val="center"/>
        <w:rPr>
          <w:rFonts w:eastAsia="Times New Roman" w:cs="Times New Roman"/>
          <w:color w:val="19202E"/>
        </w:rPr>
      </w:pPr>
      <w:r>
        <w:rPr>
          <w:rFonts w:eastAsia="Times New Roman" w:cs="Times New Roman"/>
          <w:color w:val="19202E"/>
        </w:rPr>
        <w:t xml:space="preserve">Profesor: Paulo </w:t>
      </w:r>
      <w:proofErr w:type="spellStart"/>
      <w:r>
        <w:rPr>
          <w:rFonts w:eastAsia="Times New Roman" w:cs="Times New Roman"/>
          <w:color w:val="19202E"/>
        </w:rPr>
        <w:t>Quinsacara</w:t>
      </w:r>
      <w:proofErr w:type="spellEnd"/>
      <w:r>
        <w:rPr>
          <w:rFonts w:eastAsia="Times New Roman" w:cs="Times New Roman"/>
          <w:color w:val="19202E"/>
        </w:rPr>
        <w:t xml:space="preserve"> Jofré.</w:t>
      </w:r>
    </w:p>
    <w:p w14:paraId="1F98713B" w14:textId="77777777" w:rsidR="006D74EB" w:rsidRDefault="00722936">
      <w:pPr>
        <w:spacing w:after="120"/>
        <w:ind w:left="20" w:right="840"/>
        <w:jc w:val="center"/>
        <w:rPr>
          <w:rFonts w:eastAsia="Times New Roman" w:cs="Times New Roman"/>
          <w:color w:val="19202E"/>
        </w:rPr>
      </w:pPr>
      <w:r>
        <w:rPr>
          <w:rFonts w:eastAsia="Times New Roman" w:cs="Times New Roman"/>
          <w:color w:val="19202E"/>
        </w:rPr>
        <w:t>NRC:8501</w:t>
      </w:r>
    </w:p>
    <w:p w14:paraId="363CB74E" w14:textId="77777777" w:rsidR="006D74EB" w:rsidRDefault="00722936">
      <w:pPr>
        <w:spacing w:after="220"/>
        <w:ind w:left="20" w:right="840"/>
        <w:jc w:val="center"/>
        <w:rPr>
          <w:rFonts w:eastAsia="Times New Roman" w:cs="Times New Roman"/>
          <w:color w:val="19202E"/>
        </w:rPr>
        <w:sectPr w:rsidR="006D74EB">
          <w:footerReference w:type="default" r:id="rId10"/>
          <w:pgSz w:w="12240" w:h="15840"/>
          <w:pgMar w:top="1418" w:right="1418" w:bottom="1418" w:left="1418" w:header="720" w:footer="720" w:gutter="0"/>
          <w:pgNumType w:start="1"/>
          <w:cols w:space="720"/>
        </w:sectPr>
      </w:pPr>
      <w:r>
        <w:rPr>
          <w:rFonts w:eastAsia="Times New Roman" w:cs="Times New Roman"/>
          <w:color w:val="19202E"/>
        </w:rPr>
        <w:t>Fecha:12/09/2026</w:t>
      </w:r>
    </w:p>
    <w:p w14:paraId="52510121" w14:textId="77777777" w:rsidR="006D74EB" w:rsidRDefault="00722936">
      <w:pPr>
        <w:keepNext/>
        <w:keepLines/>
        <w:pBdr>
          <w:top w:val="nil"/>
          <w:left w:val="nil"/>
          <w:bottom w:val="nil"/>
          <w:right w:val="nil"/>
          <w:between w:val="nil"/>
        </w:pBdr>
        <w:spacing w:before="320" w:after="40"/>
        <w:rPr>
          <w:rFonts w:eastAsia="Times New Roman" w:cs="Times New Roman"/>
          <w:b/>
          <w:bCs/>
          <w:smallCaps/>
          <w:color w:val="000000"/>
          <w:sz w:val="28"/>
          <w:szCs w:val="28"/>
        </w:rPr>
      </w:pPr>
      <w:r>
        <w:rPr>
          <w:rFonts w:eastAsia="Times New Roman" w:cs="Times New Roman"/>
          <w:b/>
          <w:bCs/>
          <w:smallCaps/>
          <w:color w:val="000000"/>
          <w:sz w:val="28"/>
          <w:szCs w:val="28"/>
        </w:rPr>
        <w:lastRenderedPageBreak/>
        <w:t>Índice de contenidos</w:t>
      </w:r>
    </w:p>
    <w:sdt>
      <w:sdtPr>
        <w:id w:val="-2056491902"/>
        <w:docPartObj>
          <w:docPartGallery w:val="Table of Contents"/>
          <w:docPartUnique/>
        </w:docPartObj>
      </w:sdtPr>
      <w:sdtEndPr/>
      <w:sdtContent>
        <w:p w14:paraId="2E695E40" w14:textId="3DCDA1BB" w:rsidR="00FF2BE9" w:rsidRDefault="00590367">
          <w:pPr>
            <w:pStyle w:val="TDC1"/>
            <w:tabs>
              <w:tab w:val="left" w:pos="48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2045104" w:history="1">
            <w:r w:rsidR="00FF2BE9" w:rsidRPr="003B03D6">
              <w:rPr>
                <w:rStyle w:val="Hipervnculo"/>
                <w:rFonts w:eastAsia="Times New Roman" w:cs="Times New Roman"/>
                <w:noProof/>
              </w:rPr>
              <w:t>1.</w:t>
            </w:r>
            <w:r w:rsidR="00FF2BE9">
              <w:rPr>
                <w:rFonts w:asciiTheme="minorHAnsi" w:eastAsiaTheme="minorEastAsia" w:hAnsiTheme="minorHAnsi" w:cstheme="minorBidi"/>
                <w:noProof/>
                <w:kern w:val="2"/>
                <w14:ligatures w14:val="standardContextual"/>
              </w:rPr>
              <w:tab/>
            </w:r>
            <w:r w:rsidR="00FF2BE9" w:rsidRPr="003B03D6">
              <w:rPr>
                <w:rStyle w:val="Hipervnculo"/>
                <w:rFonts w:eastAsia="Times New Roman" w:cs="Times New Roman"/>
                <w:noProof/>
              </w:rPr>
              <w:t>Introducción</w:t>
            </w:r>
            <w:r w:rsidR="00FF2BE9">
              <w:rPr>
                <w:noProof/>
                <w:webHidden/>
              </w:rPr>
              <w:tab/>
            </w:r>
            <w:r w:rsidR="00FF2BE9">
              <w:rPr>
                <w:noProof/>
                <w:webHidden/>
              </w:rPr>
              <w:fldChar w:fldCharType="begin"/>
            </w:r>
            <w:r w:rsidR="00FF2BE9">
              <w:rPr>
                <w:noProof/>
                <w:webHidden/>
              </w:rPr>
              <w:instrText xml:space="preserve"> PAGEREF _Toc242045104 \h </w:instrText>
            </w:r>
            <w:r w:rsidR="00FF2BE9">
              <w:rPr>
                <w:noProof/>
                <w:webHidden/>
              </w:rPr>
            </w:r>
            <w:r w:rsidR="00FF2BE9">
              <w:rPr>
                <w:noProof/>
                <w:webHidden/>
              </w:rPr>
              <w:fldChar w:fldCharType="separate"/>
            </w:r>
            <w:r w:rsidR="00FF2BE9">
              <w:rPr>
                <w:noProof/>
                <w:webHidden/>
              </w:rPr>
              <w:t>9</w:t>
            </w:r>
            <w:r w:rsidR="00FF2BE9">
              <w:rPr>
                <w:noProof/>
                <w:webHidden/>
              </w:rPr>
              <w:fldChar w:fldCharType="end"/>
            </w:r>
          </w:hyperlink>
        </w:p>
        <w:p w14:paraId="1B51802A" w14:textId="7962CB52"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05" w:history="1">
            <w:r w:rsidRPr="003B03D6">
              <w:rPr>
                <w:rStyle w:val="Hipervnculo"/>
                <w:rFonts w:eastAsia="Times New Roman" w:cs="Times New Roman"/>
                <w:noProof/>
              </w:rPr>
              <w:t>1.1.</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Contextualización del informe</w:t>
            </w:r>
            <w:r>
              <w:rPr>
                <w:noProof/>
                <w:webHidden/>
              </w:rPr>
              <w:tab/>
            </w:r>
            <w:r>
              <w:rPr>
                <w:noProof/>
                <w:webHidden/>
              </w:rPr>
              <w:fldChar w:fldCharType="begin"/>
            </w:r>
            <w:r>
              <w:rPr>
                <w:noProof/>
                <w:webHidden/>
              </w:rPr>
              <w:instrText xml:space="preserve"> PAGEREF _Toc242045105 \h </w:instrText>
            </w:r>
            <w:r>
              <w:rPr>
                <w:noProof/>
                <w:webHidden/>
              </w:rPr>
            </w:r>
            <w:r>
              <w:rPr>
                <w:noProof/>
                <w:webHidden/>
              </w:rPr>
              <w:fldChar w:fldCharType="separate"/>
            </w:r>
            <w:r>
              <w:rPr>
                <w:noProof/>
                <w:webHidden/>
              </w:rPr>
              <w:t>9</w:t>
            </w:r>
            <w:r>
              <w:rPr>
                <w:noProof/>
                <w:webHidden/>
              </w:rPr>
              <w:fldChar w:fldCharType="end"/>
            </w:r>
          </w:hyperlink>
        </w:p>
        <w:p w14:paraId="20AE869A" w14:textId="4F47E621"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06" w:history="1">
            <w:r w:rsidRPr="003B03D6">
              <w:rPr>
                <w:rStyle w:val="Hipervnculo"/>
                <w:rFonts w:eastAsia="Times New Roman" w:cs="Times New Roman"/>
                <w:noProof/>
              </w:rPr>
              <w:t>1.2.</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Propuesta del incremento</w:t>
            </w:r>
            <w:r>
              <w:rPr>
                <w:noProof/>
                <w:webHidden/>
              </w:rPr>
              <w:tab/>
            </w:r>
            <w:r>
              <w:rPr>
                <w:noProof/>
                <w:webHidden/>
              </w:rPr>
              <w:fldChar w:fldCharType="begin"/>
            </w:r>
            <w:r>
              <w:rPr>
                <w:noProof/>
                <w:webHidden/>
              </w:rPr>
              <w:instrText xml:space="preserve"> PAGEREF _Toc242045106 \h </w:instrText>
            </w:r>
            <w:r>
              <w:rPr>
                <w:noProof/>
                <w:webHidden/>
              </w:rPr>
            </w:r>
            <w:r>
              <w:rPr>
                <w:noProof/>
                <w:webHidden/>
              </w:rPr>
              <w:fldChar w:fldCharType="separate"/>
            </w:r>
            <w:r>
              <w:rPr>
                <w:noProof/>
                <w:webHidden/>
              </w:rPr>
              <w:t>9</w:t>
            </w:r>
            <w:r>
              <w:rPr>
                <w:noProof/>
                <w:webHidden/>
              </w:rPr>
              <w:fldChar w:fldCharType="end"/>
            </w:r>
          </w:hyperlink>
        </w:p>
        <w:p w14:paraId="626E9663" w14:textId="0BF56516"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07" w:history="1">
            <w:r w:rsidRPr="003B03D6">
              <w:rPr>
                <w:rStyle w:val="Hipervnculo"/>
                <w:rFonts w:eastAsia="Times New Roman" w:cs="Times New Roman"/>
                <w:noProof/>
              </w:rPr>
              <w:t>1.3.</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Distribución de incrementos del proyecto</w:t>
            </w:r>
            <w:r>
              <w:rPr>
                <w:noProof/>
                <w:webHidden/>
              </w:rPr>
              <w:tab/>
            </w:r>
            <w:r>
              <w:rPr>
                <w:noProof/>
                <w:webHidden/>
              </w:rPr>
              <w:fldChar w:fldCharType="begin"/>
            </w:r>
            <w:r>
              <w:rPr>
                <w:noProof/>
                <w:webHidden/>
              </w:rPr>
              <w:instrText xml:space="preserve"> PAGEREF _Toc242045107 \h </w:instrText>
            </w:r>
            <w:r>
              <w:rPr>
                <w:noProof/>
                <w:webHidden/>
              </w:rPr>
            </w:r>
            <w:r>
              <w:rPr>
                <w:noProof/>
                <w:webHidden/>
              </w:rPr>
              <w:fldChar w:fldCharType="separate"/>
            </w:r>
            <w:r>
              <w:rPr>
                <w:noProof/>
                <w:webHidden/>
              </w:rPr>
              <w:t>10</w:t>
            </w:r>
            <w:r>
              <w:rPr>
                <w:noProof/>
                <w:webHidden/>
              </w:rPr>
              <w:fldChar w:fldCharType="end"/>
            </w:r>
          </w:hyperlink>
        </w:p>
        <w:p w14:paraId="478C4901" w14:textId="49D0CDCE"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08" w:history="1">
            <w:r w:rsidRPr="003B03D6">
              <w:rPr>
                <w:rStyle w:val="Hipervnculo"/>
                <w:noProof/>
              </w:rPr>
              <w:t>1.4.</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Alcance del Incremento</w:t>
            </w:r>
            <w:r>
              <w:rPr>
                <w:noProof/>
                <w:webHidden/>
              </w:rPr>
              <w:tab/>
            </w:r>
            <w:r>
              <w:rPr>
                <w:noProof/>
                <w:webHidden/>
              </w:rPr>
              <w:fldChar w:fldCharType="begin"/>
            </w:r>
            <w:r>
              <w:rPr>
                <w:noProof/>
                <w:webHidden/>
              </w:rPr>
              <w:instrText xml:space="preserve"> PAGEREF _Toc242045108 \h </w:instrText>
            </w:r>
            <w:r>
              <w:rPr>
                <w:noProof/>
                <w:webHidden/>
              </w:rPr>
            </w:r>
            <w:r>
              <w:rPr>
                <w:noProof/>
                <w:webHidden/>
              </w:rPr>
              <w:fldChar w:fldCharType="separate"/>
            </w:r>
            <w:r>
              <w:rPr>
                <w:noProof/>
                <w:webHidden/>
              </w:rPr>
              <w:t>11</w:t>
            </w:r>
            <w:r>
              <w:rPr>
                <w:noProof/>
                <w:webHidden/>
              </w:rPr>
              <w:fldChar w:fldCharType="end"/>
            </w:r>
          </w:hyperlink>
        </w:p>
        <w:p w14:paraId="6BD97A8F" w14:textId="09741F2D"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09" w:history="1">
            <w:r w:rsidRPr="003B03D6">
              <w:rPr>
                <w:rStyle w:val="Hipervnculo"/>
                <w:rFonts w:eastAsia="Times New Roman" w:cs="Times New Roman"/>
                <w:noProof/>
              </w:rPr>
              <w:t>1.5.</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Requerimientos considerados en el Incremento 2</w:t>
            </w:r>
            <w:r>
              <w:rPr>
                <w:noProof/>
                <w:webHidden/>
              </w:rPr>
              <w:tab/>
            </w:r>
            <w:r>
              <w:rPr>
                <w:noProof/>
                <w:webHidden/>
              </w:rPr>
              <w:fldChar w:fldCharType="begin"/>
            </w:r>
            <w:r>
              <w:rPr>
                <w:noProof/>
                <w:webHidden/>
              </w:rPr>
              <w:instrText xml:space="preserve"> PAGEREF _Toc242045109 \h </w:instrText>
            </w:r>
            <w:r>
              <w:rPr>
                <w:noProof/>
                <w:webHidden/>
              </w:rPr>
            </w:r>
            <w:r>
              <w:rPr>
                <w:noProof/>
                <w:webHidden/>
              </w:rPr>
              <w:fldChar w:fldCharType="separate"/>
            </w:r>
            <w:r>
              <w:rPr>
                <w:noProof/>
                <w:webHidden/>
              </w:rPr>
              <w:t>12</w:t>
            </w:r>
            <w:r>
              <w:rPr>
                <w:noProof/>
                <w:webHidden/>
              </w:rPr>
              <w:fldChar w:fldCharType="end"/>
            </w:r>
          </w:hyperlink>
        </w:p>
        <w:p w14:paraId="113FBFEE" w14:textId="327532D5"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0" w:history="1">
            <w:r w:rsidRPr="003B03D6">
              <w:rPr>
                <w:rStyle w:val="Hipervnculo"/>
                <w:noProof/>
              </w:rPr>
              <w:t>1.5.1.</w:t>
            </w:r>
            <w:r>
              <w:rPr>
                <w:rFonts w:asciiTheme="minorHAnsi" w:eastAsiaTheme="minorEastAsia" w:hAnsiTheme="minorHAnsi" w:cstheme="minorBidi"/>
                <w:noProof/>
                <w:kern w:val="2"/>
                <w14:ligatures w14:val="standardContextual"/>
              </w:rPr>
              <w:tab/>
            </w:r>
            <w:r w:rsidRPr="003B03D6">
              <w:rPr>
                <w:rStyle w:val="Hipervnculo"/>
                <w:noProof/>
              </w:rPr>
              <w:t>Requerimientos</w:t>
            </w:r>
            <w:r>
              <w:rPr>
                <w:noProof/>
                <w:webHidden/>
              </w:rPr>
              <w:tab/>
            </w:r>
            <w:r>
              <w:rPr>
                <w:noProof/>
                <w:webHidden/>
              </w:rPr>
              <w:fldChar w:fldCharType="begin"/>
            </w:r>
            <w:r>
              <w:rPr>
                <w:noProof/>
                <w:webHidden/>
              </w:rPr>
              <w:instrText xml:space="preserve"> PAGEREF _Toc242045110 \h </w:instrText>
            </w:r>
            <w:r>
              <w:rPr>
                <w:noProof/>
                <w:webHidden/>
              </w:rPr>
            </w:r>
            <w:r>
              <w:rPr>
                <w:noProof/>
                <w:webHidden/>
              </w:rPr>
              <w:fldChar w:fldCharType="separate"/>
            </w:r>
            <w:r>
              <w:rPr>
                <w:noProof/>
                <w:webHidden/>
              </w:rPr>
              <w:t>12</w:t>
            </w:r>
            <w:r>
              <w:rPr>
                <w:noProof/>
                <w:webHidden/>
              </w:rPr>
              <w:fldChar w:fldCharType="end"/>
            </w:r>
          </w:hyperlink>
        </w:p>
        <w:p w14:paraId="55B2CA3A" w14:textId="49CEA546"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1" w:history="1">
            <w:r w:rsidRPr="003B03D6">
              <w:rPr>
                <w:rStyle w:val="Hipervnculo"/>
                <w:noProof/>
              </w:rPr>
              <w:t>1.5.2.</w:t>
            </w:r>
            <w:r>
              <w:rPr>
                <w:rFonts w:asciiTheme="minorHAnsi" w:eastAsiaTheme="minorEastAsia" w:hAnsiTheme="minorHAnsi" w:cstheme="minorBidi"/>
                <w:noProof/>
                <w:kern w:val="2"/>
                <w14:ligatures w14:val="standardContextual"/>
              </w:rPr>
              <w:tab/>
            </w:r>
            <w:r w:rsidRPr="003B03D6">
              <w:rPr>
                <w:rStyle w:val="Hipervnculo"/>
                <w:noProof/>
              </w:rPr>
              <w:t>Requerimientos Funcionales</w:t>
            </w:r>
            <w:r>
              <w:rPr>
                <w:noProof/>
                <w:webHidden/>
              </w:rPr>
              <w:tab/>
            </w:r>
            <w:r>
              <w:rPr>
                <w:noProof/>
                <w:webHidden/>
              </w:rPr>
              <w:fldChar w:fldCharType="begin"/>
            </w:r>
            <w:r>
              <w:rPr>
                <w:noProof/>
                <w:webHidden/>
              </w:rPr>
              <w:instrText xml:space="preserve"> PAGEREF _Toc242045111 \h </w:instrText>
            </w:r>
            <w:r>
              <w:rPr>
                <w:noProof/>
                <w:webHidden/>
              </w:rPr>
            </w:r>
            <w:r>
              <w:rPr>
                <w:noProof/>
                <w:webHidden/>
              </w:rPr>
              <w:fldChar w:fldCharType="separate"/>
            </w:r>
            <w:r>
              <w:rPr>
                <w:noProof/>
                <w:webHidden/>
              </w:rPr>
              <w:t>59</w:t>
            </w:r>
            <w:r>
              <w:rPr>
                <w:noProof/>
                <w:webHidden/>
              </w:rPr>
              <w:fldChar w:fldCharType="end"/>
            </w:r>
          </w:hyperlink>
        </w:p>
        <w:p w14:paraId="4704F8D3" w14:textId="5C7A522F"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2" w:history="1">
            <w:r w:rsidRPr="003B03D6">
              <w:rPr>
                <w:rStyle w:val="Hipervnculo"/>
                <w:noProof/>
              </w:rPr>
              <w:t>1.5.3.</w:t>
            </w:r>
            <w:r>
              <w:rPr>
                <w:rFonts w:asciiTheme="minorHAnsi" w:eastAsiaTheme="minorEastAsia" w:hAnsiTheme="minorHAnsi" w:cstheme="minorBidi"/>
                <w:noProof/>
                <w:kern w:val="2"/>
                <w14:ligatures w14:val="standardContextual"/>
              </w:rPr>
              <w:tab/>
            </w:r>
            <w:r w:rsidRPr="003B03D6">
              <w:rPr>
                <w:rStyle w:val="Hipervnculo"/>
                <w:noProof/>
              </w:rPr>
              <w:t>Requerimientos Funcionales en UR</w:t>
            </w:r>
            <w:r>
              <w:rPr>
                <w:noProof/>
                <w:webHidden/>
              </w:rPr>
              <w:tab/>
            </w:r>
            <w:r>
              <w:rPr>
                <w:noProof/>
                <w:webHidden/>
              </w:rPr>
              <w:fldChar w:fldCharType="begin"/>
            </w:r>
            <w:r>
              <w:rPr>
                <w:noProof/>
                <w:webHidden/>
              </w:rPr>
              <w:instrText xml:space="preserve"> PAGEREF _Toc242045112 \h </w:instrText>
            </w:r>
            <w:r>
              <w:rPr>
                <w:noProof/>
                <w:webHidden/>
              </w:rPr>
            </w:r>
            <w:r>
              <w:rPr>
                <w:noProof/>
                <w:webHidden/>
              </w:rPr>
              <w:fldChar w:fldCharType="separate"/>
            </w:r>
            <w:r>
              <w:rPr>
                <w:noProof/>
                <w:webHidden/>
              </w:rPr>
              <w:t>73</w:t>
            </w:r>
            <w:r>
              <w:rPr>
                <w:noProof/>
                <w:webHidden/>
              </w:rPr>
              <w:fldChar w:fldCharType="end"/>
            </w:r>
          </w:hyperlink>
        </w:p>
        <w:p w14:paraId="24CA83C1" w14:textId="5BDB8644"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3" w:history="1">
            <w:r w:rsidRPr="003B03D6">
              <w:rPr>
                <w:rStyle w:val="Hipervnculo"/>
                <w:rFonts w:eastAsia="Times New Roman" w:cs="Times New Roman"/>
                <w:noProof/>
              </w:rPr>
              <w:t>1.5.4.</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Casos de Uso</w:t>
            </w:r>
            <w:r>
              <w:rPr>
                <w:noProof/>
                <w:webHidden/>
              </w:rPr>
              <w:tab/>
            </w:r>
            <w:r>
              <w:rPr>
                <w:noProof/>
                <w:webHidden/>
              </w:rPr>
              <w:fldChar w:fldCharType="begin"/>
            </w:r>
            <w:r>
              <w:rPr>
                <w:noProof/>
                <w:webHidden/>
              </w:rPr>
              <w:instrText xml:space="preserve"> PAGEREF _Toc242045113 \h </w:instrText>
            </w:r>
            <w:r>
              <w:rPr>
                <w:noProof/>
                <w:webHidden/>
              </w:rPr>
            </w:r>
            <w:r>
              <w:rPr>
                <w:noProof/>
                <w:webHidden/>
              </w:rPr>
              <w:fldChar w:fldCharType="separate"/>
            </w:r>
            <w:r>
              <w:rPr>
                <w:noProof/>
                <w:webHidden/>
              </w:rPr>
              <w:t>82</w:t>
            </w:r>
            <w:r>
              <w:rPr>
                <w:noProof/>
                <w:webHidden/>
              </w:rPr>
              <w:fldChar w:fldCharType="end"/>
            </w:r>
          </w:hyperlink>
        </w:p>
        <w:p w14:paraId="082D596F" w14:textId="5FA69879"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4" w:history="1">
            <w:r w:rsidRPr="003B03D6">
              <w:rPr>
                <w:rStyle w:val="Hipervnculo"/>
                <w:rFonts w:eastAsia="Times New Roman" w:cs="Times New Roman"/>
                <w:noProof/>
              </w:rPr>
              <w:t>1.5.5.</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Diagramas de Casos de Uso</w:t>
            </w:r>
            <w:r>
              <w:rPr>
                <w:noProof/>
                <w:webHidden/>
              </w:rPr>
              <w:tab/>
            </w:r>
            <w:r>
              <w:rPr>
                <w:noProof/>
                <w:webHidden/>
              </w:rPr>
              <w:fldChar w:fldCharType="begin"/>
            </w:r>
            <w:r>
              <w:rPr>
                <w:noProof/>
                <w:webHidden/>
              </w:rPr>
              <w:instrText xml:space="preserve"> PAGEREF _Toc242045114 \h </w:instrText>
            </w:r>
            <w:r>
              <w:rPr>
                <w:noProof/>
                <w:webHidden/>
              </w:rPr>
            </w:r>
            <w:r>
              <w:rPr>
                <w:noProof/>
                <w:webHidden/>
              </w:rPr>
              <w:fldChar w:fldCharType="separate"/>
            </w:r>
            <w:r>
              <w:rPr>
                <w:noProof/>
                <w:webHidden/>
              </w:rPr>
              <w:t>135</w:t>
            </w:r>
            <w:r>
              <w:rPr>
                <w:noProof/>
                <w:webHidden/>
              </w:rPr>
              <w:fldChar w:fldCharType="end"/>
            </w:r>
          </w:hyperlink>
        </w:p>
        <w:p w14:paraId="4ECCB464" w14:textId="5089C990"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5" w:history="1">
            <w:r w:rsidRPr="003B03D6">
              <w:rPr>
                <w:rStyle w:val="Hipervnculo"/>
                <w:noProof/>
              </w:rPr>
              <w:t>1.5.6.</w:t>
            </w:r>
            <w:r>
              <w:rPr>
                <w:rFonts w:asciiTheme="minorHAnsi" w:eastAsiaTheme="minorEastAsia" w:hAnsiTheme="minorHAnsi" w:cstheme="minorBidi"/>
                <w:noProof/>
                <w:kern w:val="2"/>
                <w14:ligatures w14:val="standardContextual"/>
              </w:rPr>
              <w:tab/>
            </w:r>
            <w:r w:rsidRPr="003B03D6">
              <w:rPr>
                <w:rStyle w:val="Hipervnculo"/>
                <w:noProof/>
              </w:rPr>
              <w:t>Modulo 3: Pagos y Recaudación</w:t>
            </w:r>
            <w:r>
              <w:rPr>
                <w:noProof/>
                <w:webHidden/>
              </w:rPr>
              <w:tab/>
            </w:r>
            <w:r>
              <w:rPr>
                <w:noProof/>
                <w:webHidden/>
              </w:rPr>
              <w:fldChar w:fldCharType="begin"/>
            </w:r>
            <w:r>
              <w:rPr>
                <w:noProof/>
                <w:webHidden/>
              </w:rPr>
              <w:instrText xml:space="preserve"> PAGEREF _Toc242045115 \h </w:instrText>
            </w:r>
            <w:r>
              <w:rPr>
                <w:noProof/>
                <w:webHidden/>
              </w:rPr>
            </w:r>
            <w:r>
              <w:rPr>
                <w:noProof/>
                <w:webHidden/>
              </w:rPr>
              <w:fldChar w:fldCharType="separate"/>
            </w:r>
            <w:r>
              <w:rPr>
                <w:noProof/>
                <w:webHidden/>
              </w:rPr>
              <w:t>135</w:t>
            </w:r>
            <w:r>
              <w:rPr>
                <w:noProof/>
                <w:webHidden/>
              </w:rPr>
              <w:fldChar w:fldCharType="end"/>
            </w:r>
          </w:hyperlink>
        </w:p>
        <w:p w14:paraId="1E313B98" w14:textId="6DC27007"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6" w:history="1">
            <w:r w:rsidRPr="003B03D6">
              <w:rPr>
                <w:rStyle w:val="Hipervnculo"/>
                <w:noProof/>
              </w:rPr>
              <w:t>1.5.7.</w:t>
            </w:r>
            <w:r>
              <w:rPr>
                <w:rFonts w:asciiTheme="minorHAnsi" w:eastAsiaTheme="minorEastAsia" w:hAnsiTheme="minorHAnsi" w:cstheme="minorBidi"/>
                <w:noProof/>
                <w:kern w:val="2"/>
                <w14:ligatures w14:val="standardContextual"/>
              </w:rPr>
              <w:tab/>
            </w:r>
            <w:r w:rsidRPr="003B03D6">
              <w:rPr>
                <w:rStyle w:val="Hipervnculo"/>
                <w:noProof/>
              </w:rPr>
              <w:t>Modulo 4: Usuarios, Seguridad y Permisos</w:t>
            </w:r>
            <w:r>
              <w:rPr>
                <w:noProof/>
                <w:webHidden/>
              </w:rPr>
              <w:tab/>
            </w:r>
            <w:r>
              <w:rPr>
                <w:noProof/>
                <w:webHidden/>
              </w:rPr>
              <w:fldChar w:fldCharType="begin"/>
            </w:r>
            <w:r>
              <w:rPr>
                <w:noProof/>
                <w:webHidden/>
              </w:rPr>
              <w:instrText xml:space="preserve"> PAGEREF _Toc242045116 \h </w:instrText>
            </w:r>
            <w:r>
              <w:rPr>
                <w:noProof/>
                <w:webHidden/>
              </w:rPr>
            </w:r>
            <w:r>
              <w:rPr>
                <w:noProof/>
                <w:webHidden/>
              </w:rPr>
              <w:fldChar w:fldCharType="separate"/>
            </w:r>
            <w:r>
              <w:rPr>
                <w:noProof/>
                <w:webHidden/>
              </w:rPr>
              <w:t>163</w:t>
            </w:r>
            <w:r>
              <w:rPr>
                <w:noProof/>
                <w:webHidden/>
              </w:rPr>
              <w:fldChar w:fldCharType="end"/>
            </w:r>
          </w:hyperlink>
        </w:p>
        <w:p w14:paraId="61C7F2D6" w14:textId="6E712DA2" w:rsidR="00FF2BE9" w:rsidRDefault="00FF2BE9">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2045117" w:history="1">
            <w:r w:rsidRPr="003B03D6">
              <w:rPr>
                <w:rStyle w:val="Hipervnculo"/>
                <w:noProof/>
              </w:rPr>
              <w:t>1.5.8.</w:t>
            </w:r>
            <w:r>
              <w:rPr>
                <w:rFonts w:asciiTheme="minorHAnsi" w:eastAsiaTheme="minorEastAsia" w:hAnsiTheme="minorHAnsi" w:cstheme="minorBidi"/>
                <w:noProof/>
                <w:kern w:val="2"/>
                <w14:ligatures w14:val="standardContextual"/>
              </w:rPr>
              <w:tab/>
            </w:r>
            <w:r w:rsidRPr="003B03D6">
              <w:rPr>
                <w:rStyle w:val="Hipervnculo"/>
                <w:noProof/>
              </w:rPr>
              <w:t>Modulo 5: Proveedores y Egresos</w:t>
            </w:r>
            <w:r>
              <w:rPr>
                <w:noProof/>
                <w:webHidden/>
              </w:rPr>
              <w:tab/>
            </w:r>
            <w:r>
              <w:rPr>
                <w:noProof/>
                <w:webHidden/>
              </w:rPr>
              <w:fldChar w:fldCharType="begin"/>
            </w:r>
            <w:r>
              <w:rPr>
                <w:noProof/>
                <w:webHidden/>
              </w:rPr>
              <w:instrText xml:space="preserve"> PAGEREF _Toc242045117 \h </w:instrText>
            </w:r>
            <w:r>
              <w:rPr>
                <w:noProof/>
                <w:webHidden/>
              </w:rPr>
            </w:r>
            <w:r>
              <w:rPr>
                <w:noProof/>
                <w:webHidden/>
              </w:rPr>
              <w:fldChar w:fldCharType="separate"/>
            </w:r>
            <w:r>
              <w:rPr>
                <w:noProof/>
                <w:webHidden/>
              </w:rPr>
              <w:t>176</w:t>
            </w:r>
            <w:r>
              <w:rPr>
                <w:noProof/>
                <w:webHidden/>
              </w:rPr>
              <w:fldChar w:fldCharType="end"/>
            </w:r>
          </w:hyperlink>
        </w:p>
        <w:p w14:paraId="4EBBD38F" w14:textId="1B93A59D"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18" w:history="1">
            <w:r w:rsidRPr="003B03D6">
              <w:rPr>
                <w:rStyle w:val="Hipervnculo"/>
                <w:rFonts w:eastAsia="Times New Roman" w:cs="Times New Roman"/>
                <w:noProof/>
              </w:rPr>
              <w:t>2.</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Backlog</w:t>
            </w:r>
            <w:r>
              <w:rPr>
                <w:noProof/>
                <w:webHidden/>
              </w:rPr>
              <w:tab/>
            </w:r>
            <w:r>
              <w:rPr>
                <w:noProof/>
                <w:webHidden/>
              </w:rPr>
              <w:fldChar w:fldCharType="begin"/>
            </w:r>
            <w:r>
              <w:rPr>
                <w:noProof/>
                <w:webHidden/>
              </w:rPr>
              <w:instrText xml:space="preserve"> PAGEREF _Toc242045118 \h </w:instrText>
            </w:r>
            <w:r>
              <w:rPr>
                <w:noProof/>
                <w:webHidden/>
              </w:rPr>
            </w:r>
            <w:r>
              <w:rPr>
                <w:noProof/>
                <w:webHidden/>
              </w:rPr>
              <w:fldChar w:fldCharType="separate"/>
            </w:r>
            <w:r>
              <w:rPr>
                <w:noProof/>
                <w:webHidden/>
              </w:rPr>
              <w:t>198</w:t>
            </w:r>
            <w:r>
              <w:rPr>
                <w:noProof/>
                <w:webHidden/>
              </w:rPr>
              <w:fldChar w:fldCharType="end"/>
            </w:r>
          </w:hyperlink>
        </w:p>
        <w:p w14:paraId="16AFEA4C" w14:textId="010C7013"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19" w:history="1">
            <w:r w:rsidRPr="003B03D6">
              <w:rPr>
                <w:rStyle w:val="Hipervnculo"/>
                <w:rFonts w:eastAsia="Times New Roman" w:cs="Times New Roman"/>
                <w:noProof/>
              </w:rPr>
              <w:t>3.</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Diagrama de Componentes</w:t>
            </w:r>
            <w:r>
              <w:rPr>
                <w:noProof/>
                <w:webHidden/>
              </w:rPr>
              <w:tab/>
            </w:r>
            <w:r>
              <w:rPr>
                <w:noProof/>
                <w:webHidden/>
              </w:rPr>
              <w:fldChar w:fldCharType="begin"/>
            </w:r>
            <w:r>
              <w:rPr>
                <w:noProof/>
                <w:webHidden/>
              </w:rPr>
              <w:instrText xml:space="preserve"> PAGEREF _Toc242045119 \h </w:instrText>
            </w:r>
            <w:r>
              <w:rPr>
                <w:noProof/>
                <w:webHidden/>
              </w:rPr>
            </w:r>
            <w:r>
              <w:rPr>
                <w:noProof/>
                <w:webHidden/>
              </w:rPr>
              <w:fldChar w:fldCharType="separate"/>
            </w:r>
            <w:r>
              <w:rPr>
                <w:noProof/>
                <w:webHidden/>
              </w:rPr>
              <w:t>199</w:t>
            </w:r>
            <w:r>
              <w:rPr>
                <w:noProof/>
                <w:webHidden/>
              </w:rPr>
              <w:fldChar w:fldCharType="end"/>
            </w:r>
          </w:hyperlink>
        </w:p>
        <w:p w14:paraId="75BC14D0" w14:textId="1A38542D"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20" w:history="1">
            <w:r w:rsidRPr="003B03D6">
              <w:rPr>
                <w:rStyle w:val="Hipervnculo"/>
                <w:rFonts w:eastAsia="Times New Roman" w:cs="Times New Roman"/>
                <w:noProof/>
              </w:rPr>
              <w:t>4.</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Diagrama de Despliegue</w:t>
            </w:r>
            <w:r>
              <w:rPr>
                <w:noProof/>
                <w:webHidden/>
              </w:rPr>
              <w:tab/>
            </w:r>
            <w:r>
              <w:rPr>
                <w:noProof/>
                <w:webHidden/>
              </w:rPr>
              <w:fldChar w:fldCharType="begin"/>
            </w:r>
            <w:r>
              <w:rPr>
                <w:noProof/>
                <w:webHidden/>
              </w:rPr>
              <w:instrText xml:space="preserve"> PAGEREF _Toc242045120 \h </w:instrText>
            </w:r>
            <w:r>
              <w:rPr>
                <w:noProof/>
                <w:webHidden/>
              </w:rPr>
            </w:r>
            <w:r>
              <w:rPr>
                <w:noProof/>
                <w:webHidden/>
              </w:rPr>
              <w:fldChar w:fldCharType="separate"/>
            </w:r>
            <w:r>
              <w:rPr>
                <w:noProof/>
                <w:webHidden/>
              </w:rPr>
              <w:t>202</w:t>
            </w:r>
            <w:r>
              <w:rPr>
                <w:noProof/>
                <w:webHidden/>
              </w:rPr>
              <w:fldChar w:fldCharType="end"/>
            </w:r>
          </w:hyperlink>
        </w:p>
        <w:p w14:paraId="4B775A09" w14:textId="315C88A3"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21" w:history="1">
            <w:r w:rsidRPr="003B03D6">
              <w:rPr>
                <w:rStyle w:val="Hipervnculo"/>
                <w:rFonts w:eastAsia="Times New Roman" w:cs="Times New Roman"/>
                <w:noProof/>
              </w:rPr>
              <w:t>5.</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Modelo de Datos</w:t>
            </w:r>
            <w:r>
              <w:rPr>
                <w:noProof/>
                <w:webHidden/>
              </w:rPr>
              <w:tab/>
            </w:r>
            <w:r>
              <w:rPr>
                <w:noProof/>
                <w:webHidden/>
              </w:rPr>
              <w:fldChar w:fldCharType="begin"/>
            </w:r>
            <w:r>
              <w:rPr>
                <w:noProof/>
                <w:webHidden/>
              </w:rPr>
              <w:instrText xml:space="preserve"> PAGEREF _Toc242045121 \h </w:instrText>
            </w:r>
            <w:r>
              <w:rPr>
                <w:noProof/>
                <w:webHidden/>
              </w:rPr>
            </w:r>
            <w:r>
              <w:rPr>
                <w:noProof/>
                <w:webHidden/>
              </w:rPr>
              <w:fldChar w:fldCharType="separate"/>
            </w:r>
            <w:r>
              <w:rPr>
                <w:noProof/>
                <w:webHidden/>
              </w:rPr>
              <w:t>205</w:t>
            </w:r>
            <w:r>
              <w:rPr>
                <w:noProof/>
                <w:webHidden/>
              </w:rPr>
              <w:fldChar w:fldCharType="end"/>
            </w:r>
          </w:hyperlink>
        </w:p>
        <w:p w14:paraId="3CC5E974" w14:textId="4692E1B8"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22" w:history="1">
            <w:r w:rsidRPr="003B03D6">
              <w:rPr>
                <w:rStyle w:val="Hipervnculo"/>
                <w:rFonts w:eastAsia="Times New Roman" w:cs="Times New Roman"/>
                <w:noProof/>
              </w:rPr>
              <w:t>6.</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Diagramas Secuencia</w:t>
            </w:r>
            <w:r>
              <w:rPr>
                <w:noProof/>
                <w:webHidden/>
              </w:rPr>
              <w:tab/>
            </w:r>
            <w:r>
              <w:rPr>
                <w:noProof/>
                <w:webHidden/>
              </w:rPr>
              <w:fldChar w:fldCharType="begin"/>
            </w:r>
            <w:r>
              <w:rPr>
                <w:noProof/>
                <w:webHidden/>
              </w:rPr>
              <w:instrText xml:space="preserve"> PAGEREF _Toc242045122 \h </w:instrText>
            </w:r>
            <w:r>
              <w:rPr>
                <w:noProof/>
                <w:webHidden/>
              </w:rPr>
            </w:r>
            <w:r>
              <w:rPr>
                <w:noProof/>
                <w:webHidden/>
              </w:rPr>
              <w:fldChar w:fldCharType="separate"/>
            </w:r>
            <w:r>
              <w:rPr>
                <w:noProof/>
                <w:webHidden/>
              </w:rPr>
              <w:t>208</w:t>
            </w:r>
            <w:r>
              <w:rPr>
                <w:noProof/>
                <w:webHidden/>
              </w:rPr>
              <w:fldChar w:fldCharType="end"/>
            </w:r>
          </w:hyperlink>
        </w:p>
        <w:p w14:paraId="0F99ED59" w14:textId="459DAD85"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23" w:history="1">
            <w:r w:rsidRPr="003B03D6">
              <w:rPr>
                <w:rStyle w:val="Hipervnculo"/>
                <w:rFonts w:eastAsia="Times New Roman" w:cs="Times New Roman"/>
                <w:noProof/>
              </w:rPr>
              <w:t xml:space="preserve">CU42 - </w:t>
            </w:r>
            <w:r w:rsidRPr="003B03D6">
              <w:rPr>
                <w:rStyle w:val="Hipervnculo"/>
                <w:noProof/>
              </w:rPr>
              <w:t>Buscando y seleccionando cliente para registrar pago</w:t>
            </w:r>
            <w:r>
              <w:rPr>
                <w:noProof/>
                <w:webHidden/>
              </w:rPr>
              <w:tab/>
            </w:r>
            <w:r>
              <w:rPr>
                <w:noProof/>
                <w:webHidden/>
              </w:rPr>
              <w:fldChar w:fldCharType="begin"/>
            </w:r>
            <w:r>
              <w:rPr>
                <w:noProof/>
                <w:webHidden/>
              </w:rPr>
              <w:instrText xml:space="preserve"> PAGEREF _Toc242045123 \h </w:instrText>
            </w:r>
            <w:r>
              <w:rPr>
                <w:noProof/>
                <w:webHidden/>
              </w:rPr>
            </w:r>
            <w:r>
              <w:rPr>
                <w:noProof/>
                <w:webHidden/>
              </w:rPr>
              <w:fldChar w:fldCharType="separate"/>
            </w:r>
            <w:r>
              <w:rPr>
                <w:noProof/>
                <w:webHidden/>
              </w:rPr>
              <w:t>209</w:t>
            </w:r>
            <w:r>
              <w:rPr>
                <w:noProof/>
                <w:webHidden/>
              </w:rPr>
              <w:fldChar w:fldCharType="end"/>
            </w:r>
          </w:hyperlink>
        </w:p>
        <w:p w14:paraId="1F331985" w14:textId="5965107B"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24" w:history="1">
            <w:r w:rsidRPr="003B03D6">
              <w:rPr>
                <w:rStyle w:val="Hipervnculo"/>
                <w:rFonts w:eastAsia="Times New Roman" w:cs="Times New Roman"/>
                <w:noProof/>
              </w:rPr>
              <w:t xml:space="preserve">CU43 - </w:t>
            </w:r>
            <w:r w:rsidRPr="003B03D6">
              <w:rPr>
                <w:rStyle w:val="Hipervnculo"/>
                <w:noProof/>
              </w:rPr>
              <w:t>Asociando pago a Nota de Venta</w:t>
            </w:r>
            <w:r>
              <w:rPr>
                <w:noProof/>
                <w:webHidden/>
              </w:rPr>
              <w:tab/>
            </w:r>
            <w:r>
              <w:rPr>
                <w:noProof/>
                <w:webHidden/>
              </w:rPr>
              <w:fldChar w:fldCharType="begin"/>
            </w:r>
            <w:r>
              <w:rPr>
                <w:noProof/>
                <w:webHidden/>
              </w:rPr>
              <w:instrText xml:space="preserve"> PAGEREF _Toc242045124 \h </w:instrText>
            </w:r>
            <w:r>
              <w:rPr>
                <w:noProof/>
                <w:webHidden/>
              </w:rPr>
            </w:r>
            <w:r>
              <w:rPr>
                <w:noProof/>
                <w:webHidden/>
              </w:rPr>
              <w:fldChar w:fldCharType="separate"/>
            </w:r>
            <w:r>
              <w:rPr>
                <w:noProof/>
                <w:webHidden/>
              </w:rPr>
              <w:t>210</w:t>
            </w:r>
            <w:r>
              <w:rPr>
                <w:noProof/>
                <w:webHidden/>
              </w:rPr>
              <w:fldChar w:fldCharType="end"/>
            </w:r>
          </w:hyperlink>
        </w:p>
        <w:p w14:paraId="0666C0E9" w14:textId="4B007AD9"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25" w:history="1">
            <w:r w:rsidRPr="003B03D6">
              <w:rPr>
                <w:rStyle w:val="Hipervnculo"/>
                <w:rFonts w:eastAsia="Times New Roman" w:cs="Times New Roman"/>
                <w:noProof/>
              </w:rPr>
              <w:t xml:space="preserve">CU44 - </w:t>
            </w:r>
            <w:r w:rsidRPr="003B03D6">
              <w:rPr>
                <w:rStyle w:val="Hipervnculo"/>
                <w:noProof/>
              </w:rPr>
              <w:t>Clasificando pago mediante categoría sugerida</w:t>
            </w:r>
            <w:r>
              <w:rPr>
                <w:noProof/>
                <w:webHidden/>
              </w:rPr>
              <w:tab/>
            </w:r>
            <w:r>
              <w:rPr>
                <w:noProof/>
                <w:webHidden/>
              </w:rPr>
              <w:fldChar w:fldCharType="begin"/>
            </w:r>
            <w:r>
              <w:rPr>
                <w:noProof/>
                <w:webHidden/>
              </w:rPr>
              <w:instrText xml:space="preserve"> PAGEREF _Toc242045125 \h </w:instrText>
            </w:r>
            <w:r>
              <w:rPr>
                <w:noProof/>
                <w:webHidden/>
              </w:rPr>
            </w:r>
            <w:r>
              <w:rPr>
                <w:noProof/>
                <w:webHidden/>
              </w:rPr>
              <w:fldChar w:fldCharType="separate"/>
            </w:r>
            <w:r>
              <w:rPr>
                <w:noProof/>
                <w:webHidden/>
              </w:rPr>
              <w:t>211</w:t>
            </w:r>
            <w:r>
              <w:rPr>
                <w:noProof/>
                <w:webHidden/>
              </w:rPr>
              <w:fldChar w:fldCharType="end"/>
            </w:r>
          </w:hyperlink>
        </w:p>
        <w:p w14:paraId="2F0369F6" w14:textId="64F684B1"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26" w:history="1">
            <w:r w:rsidRPr="003B03D6">
              <w:rPr>
                <w:rStyle w:val="Hipervnculo"/>
                <w:rFonts w:eastAsia="Times New Roman" w:cs="Times New Roman"/>
                <w:noProof/>
              </w:rPr>
              <w:t>CU45- Seleccionando medio de pago</w:t>
            </w:r>
            <w:r>
              <w:rPr>
                <w:noProof/>
                <w:webHidden/>
              </w:rPr>
              <w:tab/>
            </w:r>
            <w:r>
              <w:rPr>
                <w:noProof/>
                <w:webHidden/>
              </w:rPr>
              <w:fldChar w:fldCharType="begin"/>
            </w:r>
            <w:r>
              <w:rPr>
                <w:noProof/>
                <w:webHidden/>
              </w:rPr>
              <w:instrText xml:space="preserve"> PAGEREF _Toc242045126 \h </w:instrText>
            </w:r>
            <w:r>
              <w:rPr>
                <w:noProof/>
                <w:webHidden/>
              </w:rPr>
            </w:r>
            <w:r>
              <w:rPr>
                <w:noProof/>
                <w:webHidden/>
              </w:rPr>
              <w:fldChar w:fldCharType="separate"/>
            </w:r>
            <w:r>
              <w:rPr>
                <w:noProof/>
                <w:webHidden/>
              </w:rPr>
              <w:t>212</w:t>
            </w:r>
            <w:r>
              <w:rPr>
                <w:noProof/>
                <w:webHidden/>
              </w:rPr>
              <w:fldChar w:fldCharType="end"/>
            </w:r>
          </w:hyperlink>
        </w:p>
        <w:p w14:paraId="3104C880" w14:textId="0A3ADD56"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27" w:history="1">
            <w:r w:rsidRPr="003B03D6">
              <w:rPr>
                <w:rStyle w:val="Hipervnculo"/>
                <w:rFonts w:eastAsia="Times New Roman" w:cs="Times New Roman"/>
                <w:noProof/>
              </w:rPr>
              <w:t xml:space="preserve">CU46 - </w:t>
            </w:r>
            <w:r w:rsidRPr="003B03D6">
              <w:rPr>
                <w:rStyle w:val="Hipervnculo"/>
                <w:noProof/>
              </w:rPr>
              <w:t>Seleccionando cuotas para pago con tarjeta de crédito</w:t>
            </w:r>
            <w:r>
              <w:rPr>
                <w:noProof/>
                <w:webHidden/>
              </w:rPr>
              <w:tab/>
            </w:r>
            <w:r>
              <w:rPr>
                <w:noProof/>
                <w:webHidden/>
              </w:rPr>
              <w:fldChar w:fldCharType="begin"/>
            </w:r>
            <w:r>
              <w:rPr>
                <w:noProof/>
                <w:webHidden/>
              </w:rPr>
              <w:instrText xml:space="preserve"> PAGEREF _Toc242045127 \h </w:instrText>
            </w:r>
            <w:r>
              <w:rPr>
                <w:noProof/>
                <w:webHidden/>
              </w:rPr>
            </w:r>
            <w:r>
              <w:rPr>
                <w:noProof/>
                <w:webHidden/>
              </w:rPr>
              <w:fldChar w:fldCharType="separate"/>
            </w:r>
            <w:r>
              <w:rPr>
                <w:noProof/>
                <w:webHidden/>
              </w:rPr>
              <w:t>213</w:t>
            </w:r>
            <w:r>
              <w:rPr>
                <w:noProof/>
                <w:webHidden/>
              </w:rPr>
              <w:fldChar w:fldCharType="end"/>
            </w:r>
          </w:hyperlink>
        </w:p>
        <w:p w14:paraId="1F8CB0F1" w14:textId="2E59843B"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28" w:history="1">
            <w:r w:rsidRPr="003B03D6">
              <w:rPr>
                <w:rStyle w:val="Hipervnculo"/>
                <w:rFonts w:eastAsia="Times New Roman" w:cs="Times New Roman"/>
                <w:noProof/>
              </w:rPr>
              <w:t xml:space="preserve">CU47 - </w:t>
            </w:r>
            <w:r w:rsidRPr="003B03D6">
              <w:rPr>
                <w:rStyle w:val="Hipervnculo"/>
                <w:noProof/>
              </w:rPr>
              <w:t>Convirtiendo pago en USD a CLP</w:t>
            </w:r>
            <w:r>
              <w:rPr>
                <w:noProof/>
                <w:webHidden/>
              </w:rPr>
              <w:tab/>
            </w:r>
            <w:r>
              <w:rPr>
                <w:noProof/>
                <w:webHidden/>
              </w:rPr>
              <w:fldChar w:fldCharType="begin"/>
            </w:r>
            <w:r>
              <w:rPr>
                <w:noProof/>
                <w:webHidden/>
              </w:rPr>
              <w:instrText xml:space="preserve"> PAGEREF _Toc242045128 \h </w:instrText>
            </w:r>
            <w:r>
              <w:rPr>
                <w:noProof/>
                <w:webHidden/>
              </w:rPr>
            </w:r>
            <w:r>
              <w:rPr>
                <w:noProof/>
                <w:webHidden/>
              </w:rPr>
              <w:fldChar w:fldCharType="separate"/>
            </w:r>
            <w:r>
              <w:rPr>
                <w:noProof/>
                <w:webHidden/>
              </w:rPr>
              <w:t>213</w:t>
            </w:r>
            <w:r>
              <w:rPr>
                <w:noProof/>
                <w:webHidden/>
              </w:rPr>
              <w:fldChar w:fldCharType="end"/>
            </w:r>
          </w:hyperlink>
        </w:p>
        <w:p w14:paraId="736CCA3D" w14:textId="2160013C"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29" w:history="1">
            <w:r w:rsidRPr="003B03D6">
              <w:rPr>
                <w:rStyle w:val="Hipervnculo"/>
                <w:rFonts w:eastAsia="Times New Roman" w:cs="Times New Roman"/>
                <w:noProof/>
              </w:rPr>
              <w:t xml:space="preserve">CU48 - </w:t>
            </w:r>
            <w:r w:rsidRPr="003B03D6">
              <w:rPr>
                <w:rStyle w:val="Hipervnculo"/>
                <w:noProof/>
              </w:rPr>
              <w:t>Asociando documento tributario existente al pago</w:t>
            </w:r>
            <w:r>
              <w:rPr>
                <w:noProof/>
                <w:webHidden/>
              </w:rPr>
              <w:tab/>
            </w:r>
            <w:r>
              <w:rPr>
                <w:noProof/>
                <w:webHidden/>
              </w:rPr>
              <w:fldChar w:fldCharType="begin"/>
            </w:r>
            <w:r>
              <w:rPr>
                <w:noProof/>
                <w:webHidden/>
              </w:rPr>
              <w:instrText xml:space="preserve"> PAGEREF _Toc242045129 \h </w:instrText>
            </w:r>
            <w:r>
              <w:rPr>
                <w:noProof/>
                <w:webHidden/>
              </w:rPr>
            </w:r>
            <w:r>
              <w:rPr>
                <w:noProof/>
                <w:webHidden/>
              </w:rPr>
              <w:fldChar w:fldCharType="separate"/>
            </w:r>
            <w:r>
              <w:rPr>
                <w:noProof/>
                <w:webHidden/>
              </w:rPr>
              <w:t>214</w:t>
            </w:r>
            <w:r>
              <w:rPr>
                <w:noProof/>
                <w:webHidden/>
              </w:rPr>
              <w:fldChar w:fldCharType="end"/>
            </w:r>
          </w:hyperlink>
        </w:p>
        <w:p w14:paraId="2F978B4F" w14:textId="5925B6E4"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0" w:history="1">
            <w:r w:rsidRPr="003B03D6">
              <w:rPr>
                <w:rStyle w:val="Hipervnculo"/>
                <w:rFonts w:eastAsia="Times New Roman" w:cs="Times New Roman"/>
                <w:noProof/>
              </w:rPr>
              <w:t xml:space="preserve">CU49 - </w:t>
            </w:r>
            <w:r w:rsidRPr="003B03D6">
              <w:rPr>
                <w:rStyle w:val="Hipervnculo"/>
                <w:noProof/>
              </w:rPr>
              <w:t>Recalculando saldo pendiente de Nota de Venta</w:t>
            </w:r>
            <w:r>
              <w:rPr>
                <w:noProof/>
                <w:webHidden/>
              </w:rPr>
              <w:tab/>
            </w:r>
            <w:r>
              <w:rPr>
                <w:noProof/>
                <w:webHidden/>
              </w:rPr>
              <w:fldChar w:fldCharType="begin"/>
            </w:r>
            <w:r>
              <w:rPr>
                <w:noProof/>
                <w:webHidden/>
              </w:rPr>
              <w:instrText xml:space="preserve"> PAGEREF _Toc242045130 \h </w:instrText>
            </w:r>
            <w:r>
              <w:rPr>
                <w:noProof/>
                <w:webHidden/>
              </w:rPr>
            </w:r>
            <w:r>
              <w:rPr>
                <w:noProof/>
                <w:webHidden/>
              </w:rPr>
              <w:fldChar w:fldCharType="separate"/>
            </w:r>
            <w:r>
              <w:rPr>
                <w:noProof/>
                <w:webHidden/>
              </w:rPr>
              <w:t>215</w:t>
            </w:r>
            <w:r>
              <w:rPr>
                <w:noProof/>
                <w:webHidden/>
              </w:rPr>
              <w:fldChar w:fldCharType="end"/>
            </w:r>
          </w:hyperlink>
        </w:p>
        <w:p w14:paraId="63C826FF" w14:textId="505EF3BE"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1" w:history="1">
            <w:r w:rsidRPr="003B03D6">
              <w:rPr>
                <w:rStyle w:val="Hipervnculo"/>
                <w:rFonts w:eastAsia="Times New Roman" w:cs="Times New Roman"/>
                <w:noProof/>
              </w:rPr>
              <w:t xml:space="preserve">CU50 - </w:t>
            </w:r>
            <w:r w:rsidRPr="003B03D6">
              <w:rPr>
                <w:rStyle w:val="Hipervnculo"/>
                <w:noProof/>
              </w:rPr>
              <w:t>Actualizando estado de pago de Nota de Venta</w:t>
            </w:r>
            <w:r>
              <w:rPr>
                <w:noProof/>
                <w:webHidden/>
              </w:rPr>
              <w:tab/>
            </w:r>
            <w:r>
              <w:rPr>
                <w:noProof/>
                <w:webHidden/>
              </w:rPr>
              <w:fldChar w:fldCharType="begin"/>
            </w:r>
            <w:r>
              <w:rPr>
                <w:noProof/>
                <w:webHidden/>
              </w:rPr>
              <w:instrText xml:space="preserve"> PAGEREF _Toc242045131 \h </w:instrText>
            </w:r>
            <w:r>
              <w:rPr>
                <w:noProof/>
                <w:webHidden/>
              </w:rPr>
            </w:r>
            <w:r>
              <w:rPr>
                <w:noProof/>
                <w:webHidden/>
              </w:rPr>
              <w:fldChar w:fldCharType="separate"/>
            </w:r>
            <w:r>
              <w:rPr>
                <w:noProof/>
                <w:webHidden/>
              </w:rPr>
              <w:t>216</w:t>
            </w:r>
            <w:r>
              <w:rPr>
                <w:noProof/>
                <w:webHidden/>
              </w:rPr>
              <w:fldChar w:fldCharType="end"/>
            </w:r>
          </w:hyperlink>
        </w:p>
        <w:p w14:paraId="108CE18D" w14:textId="5F47BD54"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2" w:history="1">
            <w:r w:rsidRPr="003B03D6">
              <w:rPr>
                <w:rStyle w:val="Hipervnculo"/>
                <w:rFonts w:eastAsia="Times New Roman" w:cs="Times New Roman"/>
                <w:noProof/>
              </w:rPr>
              <w:t xml:space="preserve">CU51 - </w:t>
            </w:r>
            <w:r w:rsidRPr="003B03D6">
              <w:rPr>
                <w:rStyle w:val="Hipervnculo"/>
                <w:noProof/>
              </w:rPr>
              <w:t>Anulando registro de pago de cliente</w:t>
            </w:r>
            <w:r>
              <w:rPr>
                <w:noProof/>
                <w:webHidden/>
              </w:rPr>
              <w:tab/>
            </w:r>
            <w:r>
              <w:rPr>
                <w:noProof/>
                <w:webHidden/>
              </w:rPr>
              <w:fldChar w:fldCharType="begin"/>
            </w:r>
            <w:r>
              <w:rPr>
                <w:noProof/>
                <w:webHidden/>
              </w:rPr>
              <w:instrText xml:space="preserve"> PAGEREF _Toc242045132 \h </w:instrText>
            </w:r>
            <w:r>
              <w:rPr>
                <w:noProof/>
                <w:webHidden/>
              </w:rPr>
            </w:r>
            <w:r>
              <w:rPr>
                <w:noProof/>
                <w:webHidden/>
              </w:rPr>
              <w:fldChar w:fldCharType="separate"/>
            </w:r>
            <w:r>
              <w:rPr>
                <w:noProof/>
                <w:webHidden/>
              </w:rPr>
              <w:t>217</w:t>
            </w:r>
            <w:r>
              <w:rPr>
                <w:noProof/>
                <w:webHidden/>
              </w:rPr>
              <w:fldChar w:fldCharType="end"/>
            </w:r>
          </w:hyperlink>
        </w:p>
        <w:p w14:paraId="07B59AB2" w14:textId="67CE4BE2"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3" w:history="1">
            <w:r w:rsidRPr="003B03D6">
              <w:rPr>
                <w:rStyle w:val="Hipervnculo"/>
                <w:rFonts w:eastAsia="Times New Roman" w:cs="Times New Roman"/>
                <w:noProof/>
              </w:rPr>
              <w:t>CU52- Revirtiendo pago de cliente</w:t>
            </w:r>
            <w:r>
              <w:rPr>
                <w:noProof/>
                <w:webHidden/>
              </w:rPr>
              <w:tab/>
            </w:r>
            <w:r>
              <w:rPr>
                <w:noProof/>
                <w:webHidden/>
              </w:rPr>
              <w:fldChar w:fldCharType="begin"/>
            </w:r>
            <w:r>
              <w:rPr>
                <w:noProof/>
                <w:webHidden/>
              </w:rPr>
              <w:instrText xml:space="preserve"> PAGEREF _Toc242045133 \h </w:instrText>
            </w:r>
            <w:r>
              <w:rPr>
                <w:noProof/>
                <w:webHidden/>
              </w:rPr>
            </w:r>
            <w:r>
              <w:rPr>
                <w:noProof/>
                <w:webHidden/>
              </w:rPr>
              <w:fldChar w:fldCharType="separate"/>
            </w:r>
            <w:r>
              <w:rPr>
                <w:noProof/>
                <w:webHidden/>
              </w:rPr>
              <w:t>218</w:t>
            </w:r>
            <w:r>
              <w:rPr>
                <w:noProof/>
                <w:webHidden/>
              </w:rPr>
              <w:fldChar w:fldCharType="end"/>
            </w:r>
          </w:hyperlink>
        </w:p>
        <w:p w14:paraId="5CFC422E" w14:textId="08E2C654"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4" w:history="1">
            <w:r w:rsidRPr="003B03D6">
              <w:rPr>
                <w:rStyle w:val="Hipervnculo"/>
                <w:rFonts w:eastAsia="Times New Roman" w:cs="Times New Roman"/>
                <w:noProof/>
              </w:rPr>
              <w:t>CU53 - Registrando saldo a favor de cliente</w:t>
            </w:r>
            <w:r>
              <w:rPr>
                <w:noProof/>
                <w:webHidden/>
              </w:rPr>
              <w:tab/>
            </w:r>
            <w:r>
              <w:rPr>
                <w:noProof/>
                <w:webHidden/>
              </w:rPr>
              <w:fldChar w:fldCharType="begin"/>
            </w:r>
            <w:r>
              <w:rPr>
                <w:noProof/>
                <w:webHidden/>
              </w:rPr>
              <w:instrText xml:space="preserve"> PAGEREF _Toc242045134 \h </w:instrText>
            </w:r>
            <w:r>
              <w:rPr>
                <w:noProof/>
                <w:webHidden/>
              </w:rPr>
            </w:r>
            <w:r>
              <w:rPr>
                <w:noProof/>
                <w:webHidden/>
              </w:rPr>
              <w:fldChar w:fldCharType="separate"/>
            </w:r>
            <w:r>
              <w:rPr>
                <w:noProof/>
                <w:webHidden/>
              </w:rPr>
              <w:t>219</w:t>
            </w:r>
            <w:r>
              <w:rPr>
                <w:noProof/>
                <w:webHidden/>
              </w:rPr>
              <w:fldChar w:fldCharType="end"/>
            </w:r>
          </w:hyperlink>
        </w:p>
        <w:p w14:paraId="5483BC4C" w14:textId="5CA7FC9B"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5" w:history="1">
            <w:r w:rsidRPr="003B03D6">
              <w:rPr>
                <w:rStyle w:val="Hipervnculo"/>
                <w:rFonts w:eastAsia="Times New Roman" w:cs="Times New Roman"/>
                <w:noProof/>
              </w:rPr>
              <w:t>CU54 - Aplicando saldo a favor a Nota de Venta</w:t>
            </w:r>
            <w:r>
              <w:rPr>
                <w:noProof/>
                <w:webHidden/>
              </w:rPr>
              <w:tab/>
            </w:r>
            <w:r>
              <w:rPr>
                <w:noProof/>
                <w:webHidden/>
              </w:rPr>
              <w:fldChar w:fldCharType="begin"/>
            </w:r>
            <w:r>
              <w:rPr>
                <w:noProof/>
                <w:webHidden/>
              </w:rPr>
              <w:instrText xml:space="preserve"> PAGEREF _Toc242045135 \h </w:instrText>
            </w:r>
            <w:r>
              <w:rPr>
                <w:noProof/>
                <w:webHidden/>
              </w:rPr>
            </w:r>
            <w:r>
              <w:rPr>
                <w:noProof/>
                <w:webHidden/>
              </w:rPr>
              <w:fldChar w:fldCharType="separate"/>
            </w:r>
            <w:r>
              <w:rPr>
                <w:noProof/>
                <w:webHidden/>
              </w:rPr>
              <w:t>220</w:t>
            </w:r>
            <w:r>
              <w:rPr>
                <w:noProof/>
                <w:webHidden/>
              </w:rPr>
              <w:fldChar w:fldCharType="end"/>
            </w:r>
          </w:hyperlink>
        </w:p>
        <w:p w14:paraId="5CDB846D" w14:textId="16BC03AE"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6" w:history="1">
            <w:r w:rsidRPr="003B03D6">
              <w:rPr>
                <w:rStyle w:val="Hipervnculo"/>
                <w:rFonts w:eastAsia="Times New Roman" w:cs="Times New Roman"/>
                <w:noProof/>
              </w:rPr>
              <w:t>CU55- Consultando detalle de pago de cliente</w:t>
            </w:r>
            <w:r>
              <w:rPr>
                <w:noProof/>
                <w:webHidden/>
              </w:rPr>
              <w:tab/>
            </w:r>
            <w:r>
              <w:rPr>
                <w:noProof/>
                <w:webHidden/>
              </w:rPr>
              <w:fldChar w:fldCharType="begin"/>
            </w:r>
            <w:r>
              <w:rPr>
                <w:noProof/>
                <w:webHidden/>
              </w:rPr>
              <w:instrText xml:space="preserve"> PAGEREF _Toc242045136 \h </w:instrText>
            </w:r>
            <w:r>
              <w:rPr>
                <w:noProof/>
                <w:webHidden/>
              </w:rPr>
            </w:r>
            <w:r>
              <w:rPr>
                <w:noProof/>
                <w:webHidden/>
              </w:rPr>
              <w:fldChar w:fldCharType="separate"/>
            </w:r>
            <w:r>
              <w:rPr>
                <w:noProof/>
                <w:webHidden/>
              </w:rPr>
              <w:t>221</w:t>
            </w:r>
            <w:r>
              <w:rPr>
                <w:noProof/>
                <w:webHidden/>
              </w:rPr>
              <w:fldChar w:fldCharType="end"/>
            </w:r>
          </w:hyperlink>
        </w:p>
        <w:p w14:paraId="6C743B1D" w14:textId="40256DC9"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7" w:history="1">
            <w:r w:rsidRPr="003B03D6">
              <w:rPr>
                <w:rStyle w:val="Hipervnculo"/>
                <w:rFonts w:eastAsia="Times New Roman" w:cs="Times New Roman"/>
                <w:noProof/>
              </w:rPr>
              <w:t xml:space="preserve">CU56 - </w:t>
            </w:r>
            <w:r w:rsidRPr="003B03D6">
              <w:rPr>
                <w:rStyle w:val="Hipervnculo"/>
                <w:noProof/>
              </w:rPr>
              <w:t>Consultando condición de morosidad</w:t>
            </w:r>
            <w:r>
              <w:rPr>
                <w:noProof/>
                <w:webHidden/>
              </w:rPr>
              <w:tab/>
            </w:r>
            <w:r>
              <w:rPr>
                <w:noProof/>
                <w:webHidden/>
              </w:rPr>
              <w:fldChar w:fldCharType="begin"/>
            </w:r>
            <w:r>
              <w:rPr>
                <w:noProof/>
                <w:webHidden/>
              </w:rPr>
              <w:instrText xml:space="preserve"> PAGEREF _Toc242045137 \h </w:instrText>
            </w:r>
            <w:r>
              <w:rPr>
                <w:noProof/>
                <w:webHidden/>
              </w:rPr>
            </w:r>
            <w:r>
              <w:rPr>
                <w:noProof/>
                <w:webHidden/>
              </w:rPr>
              <w:fldChar w:fldCharType="separate"/>
            </w:r>
            <w:r>
              <w:rPr>
                <w:noProof/>
                <w:webHidden/>
              </w:rPr>
              <w:t>222</w:t>
            </w:r>
            <w:r>
              <w:rPr>
                <w:noProof/>
                <w:webHidden/>
              </w:rPr>
              <w:fldChar w:fldCharType="end"/>
            </w:r>
          </w:hyperlink>
        </w:p>
        <w:p w14:paraId="420CA87E" w14:textId="55240239"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8" w:history="1">
            <w:r w:rsidRPr="003B03D6">
              <w:rPr>
                <w:rStyle w:val="Hipervnculo"/>
                <w:rFonts w:eastAsia="Times New Roman" w:cs="Times New Roman"/>
                <w:noProof/>
              </w:rPr>
              <w:t xml:space="preserve">CU57 - </w:t>
            </w:r>
            <w:r w:rsidRPr="003B03D6">
              <w:rPr>
                <w:rStyle w:val="Hipervnculo"/>
                <w:noProof/>
              </w:rPr>
              <w:t>Generando comprobante de pago</w:t>
            </w:r>
            <w:r>
              <w:rPr>
                <w:noProof/>
                <w:webHidden/>
              </w:rPr>
              <w:tab/>
            </w:r>
            <w:r>
              <w:rPr>
                <w:noProof/>
                <w:webHidden/>
              </w:rPr>
              <w:fldChar w:fldCharType="begin"/>
            </w:r>
            <w:r>
              <w:rPr>
                <w:noProof/>
                <w:webHidden/>
              </w:rPr>
              <w:instrText xml:space="preserve"> PAGEREF _Toc242045138 \h </w:instrText>
            </w:r>
            <w:r>
              <w:rPr>
                <w:noProof/>
                <w:webHidden/>
              </w:rPr>
            </w:r>
            <w:r>
              <w:rPr>
                <w:noProof/>
                <w:webHidden/>
              </w:rPr>
              <w:fldChar w:fldCharType="separate"/>
            </w:r>
            <w:r>
              <w:rPr>
                <w:noProof/>
                <w:webHidden/>
              </w:rPr>
              <w:t>223</w:t>
            </w:r>
            <w:r>
              <w:rPr>
                <w:noProof/>
                <w:webHidden/>
              </w:rPr>
              <w:fldChar w:fldCharType="end"/>
            </w:r>
          </w:hyperlink>
        </w:p>
        <w:p w14:paraId="7AA8C568" w14:textId="2E406150"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39" w:history="1">
            <w:r w:rsidRPr="003B03D6">
              <w:rPr>
                <w:rStyle w:val="Hipervnculo"/>
                <w:rFonts w:eastAsia="Times New Roman" w:cs="Times New Roman"/>
                <w:noProof/>
              </w:rPr>
              <w:t xml:space="preserve">CU58 - </w:t>
            </w:r>
            <w:r w:rsidRPr="003B03D6">
              <w:rPr>
                <w:rStyle w:val="Hipervnculo"/>
                <w:noProof/>
              </w:rPr>
              <w:t>Conciliando pago de cliente</w:t>
            </w:r>
            <w:r>
              <w:rPr>
                <w:noProof/>
                <w:webHidden/>
              </w:rPr>
              <w:tab/>
            </w:r>
            <w:r>
              <w:rPr>
                <w:noProof/>
                <w:webHidden/>
              </w:rPr>
              <w:fldChar w:fldCharType="begin"/>
            </w:r>
            <w:r>
              <w:rPr>
                <w:noProof/>
                <w:webHidden/>
              </w:rPr>
              <w:instrText xml:space="preserve"> PAGEREF _Toc242045139 \h </w:instrText>
            </w:r>
            <w:r>
              <w:rPr>
                <w:noProof/>
                <w:webHidden/>
              </w:rPr>
            </w:r>
            <w:r>
              <w:rPr>
                <w:noProof/>
                <w:webHidden/>
              </w:rPr>
              <w:fldChar w:fldCharType="separate"/>
            </w:r>
            <w:r>
              <w:rPr>
                <w:noProof/>
                <w:webHidden/>
              </w:rPr>
              <w:t>224</w:t>
            </w:r>
            <w:r>
              <w:rPr>
                <w:noProof/>
                <w:webHidden/>
              </w:rPr>
              <w:fldChar w:fldCharType="end"/>
            </w:r>
          </w:hyperlink>
        </w:p>
        <w:p w14:paraId="37AA2C9B" w14:textId="241D09C5"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0" w:history="1">
            <w:r w:rsidRPr="003B03D6">
              <w:rPr>
                <w:rStyle w:val="Hipervnculo"/>
                <w:rFonts w:eastAsia="Times New Roman" w:cs="Times New Roman"/>
                <w:noProof/>
              </w:rPr>
              <w:t xml:space="preserve">CU59 - </w:t>
            </w:r>
            <w:r w:rsidRPr="003B03D6">
              <w:rPr>
                <w:rStyle w:val="Hipervnculo"/>
                <w:noProof/>
              </w:rPr>
              <w:t>Registrando usuario</w:t>
            </w:r>
            <w:r>
              <w:rPr>
                <w:noProof/>
                <w:webHidden/>
              </w:rPr>
              <w:tab/>
            </w:r>
            <w:r>
              <w:rPr>
                <w:noProof/>
                <w:webHidden/>
              </w:rPr>
              <w:fldChar w:fldCharType="begin"/>
            </w:r>
            <w:r>
              <w:rPr>
                <w:noProof/>
                <w:webHidden/>
              </w:rPr>
              <w:instrText xml:space="preserve"> PAGEREF _Toc242045140 \h </w:instrText>
            </w:r>
            <w:r>
              <w:rPr>
                <w:noProof/>
                <w:webHidden/>
              </w:rPr>
            </w:r>
            <w:r>
              <w:rPr>
                <w:noProof/>
                <w:webHidden/>
              </w:rPr>
              <w:fldChar w:fldCharType="separate"/>
            </w:r>
            <w:r>
              <w:rPr>
                <w:noProof/>
                <w:webHidden/>
              </w:rPr>
              <w:t>225</w:t>
            </w:r>
            <w:r>
              <w:rPr>
                <w:noProof/>
                <w:webHidden/>
              </w:rPr>
              <w:fldChar w:fldCharType="end"/>
            </w:r>
          </w:hyperlink>
        </w:p>
        <w:p w14:paraId="167DF9AC" w14:textId="456D751F"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1" w:history="1">
            <w:r w:rsidRPr="003B03D6">
              <w:rPr>
                <w:rStyle w:val="Hipervnculo"/>
                <w:rFonts w:eastAsia="Times New Roman" w:cs="Times New Roman"/>
                <w:noProof/>
              </w:rPr>
              <w:t xml:space="preserve">CU60 - </w:t>
            </w:r>
            <w:r w:rsidRPr="003B03D6">
              <w:rPr>
                <w:rStyle w:val="Hipervnculo"/>
                <w:noProof/>
              </w:rPr>
              <w:t>Desactivando usuario</w:t>
            </w:r>
            <w:r>
              <w:rPr>
                <w:noProof/>
                <w:webHidden/>
              </w:rPr>
              <w:tab/>
            </w:r>
            <w:r>
              <w:rPr>
                <w:noProof/>
                <w:webHidden/>
              </w:rPr>
              <w:fldChar w:fldCharType="begin"/>
            </w:r>
            <w:r>
              <w:rPr>
                <w:noProof/>
                <w:webHidden/>
              </w:rPr>
              <w:instrText xml:space="preserve"> PAGEREF _Toc242045141 \h </w:instrText>
            </w:r>
            <w:r>
              <w:rPr>
                <w:noProof/>
                <w:webHidden/>
              </w:rPr>
            </w:r>
            <w:r>
              <w:rPr>
                <w:noProof/>
                <w:webHidden/>
              </w:rPr>
              <w:fldChar w:fldCharType="separate"/>
            </w:r>
            <w:r>
              <w:rPr>
                <w:noProof/>
                <w:webHidden/>
              </w:rPr>
              <w:t>226</w:t>
            </w:r>
            <w:r>
              <w:rPr>
                <w:noProof/>
                <w:webHidden/>
              </w:rPr>
              <w:fldChar w:fldCharType="end"/>
            </w:r>
          </w:hyperlink>
        </w:p>
        <w:p w14:paraId="79DFFA45" w14:textId="2558D34A"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2" w:history="1">
            <w:r w:rsidRPr="003B03D6">
              <w:rPr>
                <w:rStyle w:val="Hipervnculo"/>
                <w:rFonts w:eastAsia="Times New Roman" w:cs="Times New Roman"/>
                <w:noProof/>
              </w:rPr>
              <w:t xml:space="preserve">CU61 - </w:t>
            </w:r>
            <w:r w:rsidRPr="003B03D6">
              <w:rPr>
                <w:rStyle w:val="Hipervnculo"/>
                <w:noProof/>
              </w:rPr>
              <w:t>Reactivando usuario</w:t>
            </w:r>
            <w:r>
              <w:rPr>
                <w:noProof/>
                <w:webHidden/>
              </w:rPr>
              <w:tab/>
            </w:r>
            <w:r>
              <w:rPr>
                <w:noProof/>
                <w:webHidden/>
              </w:rPr>
              <w:fldChar w:fldCharType="begin"/>
            </w:r>
            <w:r>
              <w:rPr>
                <w:noProof/>
                <w:webHidden/>
              </w:rPr>
              <w:instrText xml:space="preserve"> PAGEREF _Toc242045142 \h </w:instrText>
            </w:r>
            <w:r>
              <w:rPr>
                <w:noProof/>
                <w:webHidden/>
              </w:rPr>
            </w:r>
            <w:r>
              <w:rPr>
                <w:noProof/>
                <w:webHidden/>
              </w:rPr>
              <w:fldChar w:fldCharType="separate"/>
            </w:r>
            <w:r>
              <w:rPr>
                <w:noProof/>
                <w:webHidden/>
              </w:rPr>
              <w:t>227</w:t>
            </w:r>
            <w:r>
              <w:rPr>
                <w:noProof/>
                <w:webHidden/>
              </w:rPr>
              <w:fldChar w:fldCharType="end"/>
            </w:r>
          </w:hyperlink>
        </w:p>
        <w:p w14:paraId="20913183" w14:textId="43522513"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3" w:history="1">
            <w:r w:rsidRPr="003B03D6">
              <w:rPr>
                <w:rStyle w:val="Hipervnculo"/>
                <w:rFonts w:eastAsia="Times New Roman" w:cs="Times New Roman"/>
                <w:noProof/>
              </w:rPr>
              <w:t xml:space="preserve">CU62 - </w:t>
            </w:r>
            <w:r w:rsidRPr="003B03D6">
              <w:rPr>
                <w:rStyle w:val="Hipervnculo"/>
                <w:noProof/>
              </w:rPr>
              <w:t>Cambiando configuración base de usuario</w:t>
            </w:r>
            <w:r>
              <w:rPr>
                <w:noProof/>
                <w:webHidden/>
              </w:rPr>
              <w:tab/>
            </w:r>
            <w:r>
              <w:rPr>
                <w:noProof/>
                <w:webHidden/>
              </w:rPr>
              <w:fldChar w:fldCharType="begin"/>
            </w:r>
            <w:r>
              <w:rPr>
                <w:noProof/>
                <w:webHidden/>
              </w:rPr>
              <w:instrText xml:space="preserve"> PAGEREF _Toc242045143 \h </w:instrText>
            </w:r>
            <w:r>
              <w:rPr>
                <w:noProof/>
                <w:webHidden/>
              </w:rPr>
            </w:r>
            <w:r>
              <w:rPr>
                <w:noProof/>
                <w:webHidden/>
              </w:rPr>
              <w:fldChar w:fldCharType="separate"/>
            </w:r>
            <w:r>
              <w:rPr>
                <w:noProof/>
                <w:webHidden/>
              </w:rPr>
              <w:t>229</w:t>
            </w:r>
            <w:r>
              <w:rPr>
                <w:noProof/>
                <w:webHidden/>
              </w:rPr>
              <w:fldChar w:fldCharType="end"/>
            </w:r>
          </w:hyperlink>
        </w:p>
        <w:p w14:paraId="7D253F95" w14:textId="383DC4C7"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4" w:history="1">
            <w:r w:rsidRPr="003B03D6">
              <w:rPr>
                <w:rStyle w:val="Hipervnculo"/>
                <w:rFonts w:eastAsia="Times New Roman" w:cs="Times New Roman"/>
                <w:noProof/>
              </w:rPr>
              <w:t xml:space="preserve">CU63- </w:t>
            </w:r>
            <w:r w:rsidRPr="003B03D6">
              <w:rPr>
                <w:rStyle w:val="Hipervnculo"/>
                <w:noProof/>
              </w:rPr>
              <w:t>Asignando permisos a usuario</w:t>
            </w:r>
            <w:r>
              <w:rPr>
                <w:noProof/>
                <w:webHidden/>
              </w:rPr>
              <w:tab/>
            </w:r>
            <w:r>
              <w:rPr>
                <w:noProof/>
                <w:webHidden/>
              </w:rPr>
              <w:fldChar w:fldCharType="begin"/>
            </w:r>
            <w:r>
              <w:rPr>
                <w:noProof/>
                <w:webHidden/>
              </w:rPr>
              <w:instrText xml:space="preserve"> PAGEREF _Toc242045144 \h </w:instrText>
            </w:r>
            <w:r>
              <w:rPr>
                <w:noProof/>
                <w:webHidden/>
              </w:rPr>
            </w:r>
            <w:r>
              <w:rPr>
                <w:noProof/>
                <w:webHidden/>
              </w:rPr>
              <w:fldChar w:fldCharType="separate"/>
            </w:r>
            <w:r>
              <w:rPr>
                <w:noProof/>
                <w:webHidden/>
              </w:rPr>
              <w:t>230</w:t>
            </w:r>
            <w:r>
              <w:rPr>
                <w:noProof/>
                <w:webHidden/>
              </w:rPr>
              <w:fldChar w:fldCharType="end"/>
            </w:r>
          </w:hyperlink>
        </w:p>
        <w:p w14:paraId="190544E5" w14:textId="4CEE251C"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5" w:history="1">
            <w:r w:rsidRPr="003B03D6">
              <w:rPr>
                <w:rStyle w:val="Hipervnculo"/>
                <w:rFonts w:eastAsia="Times New Roman" w:cs="Times New Roman"/>
                <w:noProof/>
              </w:rPr>
              <w:t xml:space="preserve">CU64 - </w:t>
            </w:r>
            <w:r w:rsidRPr="003B03D6">
              <w:rPr>
                <w:rStyle w:val="Hipervnculo"/>
                <w:noProof/>
              </w:rPr>
              <w:t>Retirando permisos de usuario</w:t>
            </w:r>
            <w:r>
              <w:rPr>
                <w:noProof/>
                <w:webHidden/>
              </w:rPr>
              <w:tab/>
            </w:r>
            <w:r>
              <w:rPr>
                <w:noProof/>
                <w:webHidden/>
              </w:rPr>
              <w:fldChar w:fldCharType="begin"/>
            </w:r>
            <w:r>
              <w:rPr>
                <w:noProof/>
                <w:webHidden/>
              </w:rPr>
              <w:instrText xml:space="preserve"> PAGEREF _Toc242045145 \h </w:instrText>
            </w:r>
            <w:r>
              <w:rPr>
                <w:noProof/>
                <w:webHidden/>
              </w:rPr>
            </w:r>
            <w:r>
              <w:rPr>
                <w:noProof/>
                <w:webHidden/>
              </w:rPr>
              <w:fldChar w:fldCharType="separate"/>
            </w:r>
            <w:r>
              <w:rPr>
                <w:noProof/>
                <w:webHidden/>
              </w:rPr>
              <w:t>231</w:t>
            </w:r>
            <w:r>
              <w:rPr>
                <w:noProof/>
                <w:webHidden/>
              </w:rPr>
              <w:fldChar w:fldCharType="end"/>
            </w:r>
          </w:hyperlink>
        </w:p>
        <w:p w14:paraId="7A30D224" w14:textId="45F8EFEA"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6" w:history="1">
            <w:r w:rsidRPr="003B03D6">
              <w:rPr>
                <w:rStyle w:val="Hipervnculo"/>
                <w:rFonts w:eastAsia="Times New Roman" w:cs="Times New Roman"/>
                <w:noProof/>
              </w:rPr>
              <w:t xml:space="preserve">CU65 - </w:t>
            </w:r>
            <w:r w:rsidRPr="003B03D6">
              <w:rPr>
                <w:rStyle w:val="Hipervnculo"/>
                <w:noProof/>
              </w:rPr>
              <w:t>Asignando rol Administrador</w:t>
            </w:r>
            <w:r>
              <w:rPr>
                <w:noProof/>
                <w:webHidden/>
              </w:rPr>
              <w:tab/>
            </w:r>
            <w:r>
              <w:rPr>
                <w:noProof/>
                <w:webHidden/>
              </w:rPr>
              <w:fldChar w:fldCharType="begin"/>
            </w:r>
            <w:r>
              <w:rPr>
                <w:noProof/>
                <w:webHidden/>
              </w:rPr>
              <w:instrText xml:space="preserve"> PAGEREF _Toc242045146 \h </w:instrText>
            </w:r>
            <w:r>
              <w:rPr>
                <w:noProof/>
                <w:webHidden/>
              </w:rPr>
            </w:r>
            <w:r>
              <w:rPr>
                <w:noProof/>
                <w:webHidden/>
              </w:rPr>
              <w:fldChar w:fldCharType="separate"/>
            </w:r>
            <w:r>
              <w:rPr>
                <w:noProof/>
                <w:webHidden/>
              </w:rPr>
              <w:t>232</w:t>
            </w:r>
            <w:r>
              <w:rPr>
                <w:noProof/>
                <w:webHidden/>
              </w:rPr>
              <w:fldChar w:fldCharType="end"/>
            </w:r>
          </w:hyperlink>
        </w:p>
        <w:p w14:paraId="3DFA9DD3" w14:textId="49FB93B6"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7" w:history="1">
            <w:r w:rsidRPr="003B03D6">
              <w:rPr>
                <w:rStyle w:val="Hipervnculo"/>
                <w:rFonts w:eastAsia="Times New Roman" w:cs="Times New Roman"/>
                <w:noProof/>
              </w:rPr>
              <w:t xml:space="preserve">CU66 - </w:t>
            </w:r>
            <w:r w:rsidRPr="003B03D6">
              <w:rPr>
                <w:rStyle w:val="Hipervnculo"/>
                <w:noProof/>
              </w:rPr>
              <w:t>Retirando rol Administrador</w:t>
            </w:r>
            <w:r>
              <w:rPr>
                <w:noProof/>
                <w:webHidden/>
              </w:rPr>
              <w:tab/>
            </w:r>
            <w:r>
              <w:rPr>
                <w:noProof/>
                <w:webHidden/>
              </w:rPr>
              <w:fldChar w:fldCharType="begin"/>
            </w:r>
            <w:r>
              <w:rPr>
                <w:noProof/>
                <w:webHidden/>
              </w:rPr>
              <w:instrText xml:space="preserve"> PAGEREF _Toc242045147 \h </w:instrText>
            </w:r>
            <w:r>
              <w:rPr>
                <w:noProof/>
                <w:webHidden/>
              </w:rPr>
            </w:r>
            <w:r>
              <w:rPr>
                <w:noProof/>
                <w:webHidden/>
              </w:rPr>
              <w:fldChar w:fldCharType="separate"/>
            </w:r>
            <w:r>
              <w:rPr>
                <w:noProof/>
                <w:webHidden/>
              </w:rPr>
              <w:t>233</w:t>
            </w:r>
            <w:r>
              <w:rPr>
                <w:noProof/>
                <w:webHidden/>
              </w:rPr>
              <w:fldChar w:fldCharType="end"/>
            </w:r>
          </w:hyperlink>
        </w:p>
        <w:p w14:paraId="52856D1C" w14:textId="26651AF8"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8" w:history="1">
            <w:r w:rsidRPr="003B03D6">
              <w:rPr>
                <w:rStyle w:val="Hipervnculo"/>
                <w:rFonts w:eastAsia="Times New Roman" w:cs="Times New Roman"/>
                <w:noProof/>
              </w:rPr>
              <w:t xml:space="preserve">CU67 - </w:t>
            </w:r>
            <w:r w:rsidRPr="003B03D6">
              <w:rPr>
                <w:rStyle w:val="Hipervnculo"/>
                <w:noProof/>
              </w:rPr>
              <w:t>Consultando usuarios y accesos</w:t>
            </w:r>
            <w:r>
              <w:rPr>
                <w:noProof/>
                <w:webHidden/>
              </w:rPr>
              <w:tab/>
            </w:r>
            <w:r>
              <w:rPr>
                <w:noProof/>
                <w:webHidden/>
              </w:rPr>
              <w:fldChar w:fldCharType="begin"/>
            </w:r>
            <w:r>
              <w:rPr>
                <w:noProof/>
                <w:webHidden/>
              </w:rPr>
              <w:instrText xml:space="preserve"> PAGEREF _Toc242045148 \h </w:instrText>
            </w:r>
            <w:r>
              <w:rPr>
                <w:noProof/>
                <w:webHidden/>
              </w:rPr>
            </w:r>
            <w:r>
              <w:rPr>
                <w:noProof/>
                <w:webHidden/>
              </w:rPr>
              <w:fldChar w:fldCharType="separate"/>
            </w:r>
            <w:r>
              <w:rPr>
                <w:noProof/>
                <w:webHidden/>
              </w:rPr>
              <w:t>234</w:t>
            </w:r>
            <w:r>
              <w:rPr>
                <w:noProof/>
                <w:webHidden/>
              </w:rPr>
              <w:fldChar w:fldCharType="end"/>
            </w:r>
          </w:hyperlink>
        </w:p>
        <w:p w14:paraId="63B7B39F" w14:textId="2162D523"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49" w:history="1">
            <w:r w:rsidRPr="003B03D6">
              <w:rPr>
                <w:rStyle w:val="Hipervnculo"/>
                <w:rFonts w:eastAsia="Times New Roman" w:cs="Times New Roman"/>
                <w:noProof/>
              </w:rPr>
              <w:t xml:space="preserve">CU68 - </w:t>
            </w:r>
            <w:r w:rsidRPr="003B03D6">
              <w:rPr>
                <w:rStyle w:val="Hipervnculo"/>
                <w:noProof/>
              </w:rPr>
              <w:t>Iniciando sesión</w:t>
            </w:r>
            <w:r>
              <w:rPr>
                <w:noProof/>
                <w:webHidden/>
              </w:rPr>
              <w:tab/>
            </w:r>
            <w:r>
              <w:rPr>
                <w:noProof/>
                <w:webHidden/>
              </w:rPr>
              <w:fldChar w:fldCharType="begin"/>
            </w:r>
            <w:r>
              <w:rPr>
                <w:noProof/>
                <w:webHidden/>
              </w:rPr>
              <w:instrText xml:space="preserve"> PAGEREF _Toc242045149 \h </w:instrText>
            </w:r>
            <w:r>
              <w:rPr>
                <w:noProof/>
                <w:webHidden/>
              </w:rPr>
            </w:r>
            <w:r>
              <w:rPr>
                <w:noProof/>
                <w:webHidden/>
              </w:rPr>
              <w:fldChar w:fldCharType="separate"/>
            </w:r>
            <w:r>
              <w:rPr>
                <w:noProof/>
                <w:webHidden/>
              </w:rPr>
              <w:t>235</w:t>
            </w:r>
            <w:r>
              <w:rPr>
                <w:noProof/>
                <w:webHidden/>
              </w:rPr>
              <w:fldChar w:fldCharType="end"/>
            </w:r>
          </w:hyperlink>
        </w:p>
        <w:p w14:paraId="1972BC8C" w14:textId="25040571" w:rsidR="00FF2BE9" w:rsidRDefault="00FF2BE9">
          <w:pPr>
            <w:pStyle w:val="TDC2"/>
            <w:tabs>
              <w:tab w:val="right" w:leader="dot" w:pos="9394"/>
            </w:tabs>
            <w:rPr>
              <w:rFonts w:asciiTheme="minorHAnsi" w:eastAsiaTheme="minorEastAsia" w:hAnsiTheme="minorHAnsi" w:cstheme="minorBidi"/>
              <w:noProof/>
              <w:kern w:val="2"/>
              <w14:ligatures w14:val="standardContextual"/>
            </w:rPr>
          </w:pPr>
          <w:hyperlink w:anchor="_Toc242045150" w:history="1">
            <w:r w:rsidRPr="003B03D6">
              <w:rPr>
                <w:rStyle w:val="Hipervnculo"/>
                <w:rFonts w:eastAsia="Times New Roman" w:cs="Times New Roman"/>
                <w:noProof/>
              </w:rPr>
              <w:t xml:space="preserve">CU69 - </w:t>
            </w:r>
            <w:r w:rsidRPr="003B03D6">
              <w:rPr>
                <w:rStyle w:val="Hipervnculo"/>
                <w:noProof/>
              </w:rPr>
              <w:t>Cambiando contraseña</w:t>
            </w:r>
            <w:r>
              <w:rPr>
                <w:noProof/>
                <w:webHidden/>
              </w:rPr>
              <w:tab/>
            </w:r>
            <w:r>
              <w:rPr>
                <w:noProof/>
                <w:webHidden/>
              </w:rPr>
              <w:fldChar w:fldCharType="begin"/>
            </w:r>
            <w:r>
              <w:rPr>
                <w:noProof/>
                <w:webHidden/>
              </w:rPr>
              <w:instrText xml:space="preserve"> PAGEREF _Toc242045150 \h </w:instrText>
            </w:r>
            <w:r>
              <w:rPr>
                <w:noProof/>
                <w:webHidden/>
              </w:rPr>
            </w:r>
            <w:r>
              <w:rPr>
                <w:noProof/>
                <w:webHidden/>
              </w:rPr>
              <w:fldChar w:fldCharType="separate"/>
            </w:r>
            <w:r>
              <w:rPr>
                <w:noProof/>
                <w:webHidden/>
              </w:rPr>
              <w:t>236</w:t>
            </w:r>
            <w:r>
              <w:rPr>
                <w:noProof/>
                <w:webHidden/>
              </w:rPr>
              <w:fldChar w:fldCharType="end"/>
            </w:r>
          </w:hyperlink>
        </w:p>
        <w:p w14:paraId="61B7FBE8" w14:textId="1BA75A39"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51" w:history="1">
            <w:r w:rsidRPr="003B03D6">
              <w:rPr>
                <w:rStyle w:val="Hipervnculo"/>
                <w:rFonts w:eastAsia="Times New Roman" w:cs="Times New Roman"/>
                <w:noProof/>
                <w:highlight w:val="yellow"/>
              </w:rPr>
              <w:t>7.</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highlight w:val="yellow"/>
              </w:rPr>
              <w:t>Árbol de Navegación</w:t>
            </w:r>
            <w:r>
              <w:rPr>
                <w:noProof/>
                <w:webHidden/>
              </w:rPr>
              <w:tab/>
            </w:r>
            <w:r>
              <w:rPr>
                <w:noProof/>
                <w:webHidden/>
              </w:rPr>
              <w:fldChar w:fldCharType="begin"/>
            </w:r>
            <w:r>
              <w:rPr>
                <w:noProof/>
                <w:webHidden/>
              </w:rPr>
              <w:instrText xml:space="preserve"> PAGEREF _Toc242045151 \h </w:instrText>
            </w:r>
            <w:r>
              <w:rPr>
                <w:noProof/>
                <w:webHidden/>
              </w:rPr>
            </w:r>
            <w:r>
              <w:rPr>
                <w:noProof/>
                <w:webHidden/>
              </w:rPr>
              <w:fldChar w:fldCharType="separate"/>
            </w:r>
            <w:r>
              <w:rPr>
                <w:noProof/>
                <w:webHidden/>
              </w:rPr>
              <w:t>256</w:t>
            </w:r>
            <w:r>
              <w:rPr>
                <w:noProof/>
                <w:webHidden/>
              </w:rPr>
              <w:fldChar w:fldCharType="end"/>
            </w:r>
          </w:hyperlink>
        </w:p>
        <w:p w14:paraId="6A47E432" w14:textId="59E41286"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52" w:history="1">
            <w:r w:rsidRPr="003B03D6">
              <w:rPr>
                <w:rStyle w:val="Hipervnculo"/>
                <w:noProof/>
              </w:rPr>
              <w:t>7.1.</w:t>
            </w:r>
            <w:r>
              <w:rPr>
                <w:rFonts w:asciiTheme="minorHAnsi" w:eastAsiaTheme="minorEastAsia" w:hAnsiTheme="minorHAnsi" w:cstheme="minorBidi"/>
                <w:noProof/>
                <w:kern w:val="2"/>
                <w14:ligatures w14:val="standardContextual"/>
              </w:rPr>
              <w:tab/>
            </w:r>
            <w:r w:rsidRPr="003B03D6">
              <w:rPr>
                <w:rStyle w:val="Hipervnculo"/>
                <w:noProof/>
              </w:rPr>
              <w:t>Vistas y funcionalidades</w:t>
            </w:r>
            <w:r>
              <w:rPr>
                <w:noProof/>
                <w:webHidden/>
              </w:rPr>
              <w:tab/>
            </w:r>
            <w:r>
              <w:rPr>
                <w:noProof/>
                <w:webHidden/>
              </w:rPr>
              <w:fldChar w:fldCharType="begin"/>
            </w:r>
            <w:r>
              <w:rPr>
                <w:noProof/>
                <w:webHidden/>
              </w:rPr>
              <w:instrText xml:space="preserve"> PAGEREF _Toc242045152 \h </w:instrText>
            </w:r>
            <w:r>
              <w:rPr>
                <w:noProof/>
                <w:webHidden/>
              </w:rPr>
            </w:r>
            <w:r>
              <w:rPr>
                <w:noProof/>
                <w:webHidden/>
              </w:rPr>
              <w:fldChar w:fldCharType="separate"/>
            </w:r>
            <w:r>
              <w:rPr>
                <w:noProof/>
                <w:webHidden/>
              </w:rPr>
              <w:t>256</w:t>
            </w:r>
            <w:r>
              <w:rPr>
                <w:noProof/>
                <w:webHidden/>
              </w:rPr>
              <w:fldChar w:fldCharType="end"/>
            </w:r>
          </w:hyperlink>
        </w:p>
        <w:p w14:paraId="630A4819" w14:textId="0B0C65BD"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53" w:history="1">
            <w:r w:rsidRPr="003B03D6">
              <w:rPr>
                <w:rStyle w:val="Hipervnculo"/>
                <w:noProof/>
              </w:rPr>
              <w:t>7.2.</w:t>
            </w:r>
            <w:r>
              <w:rPr>
                <w:rFonts w:asciiTheme="minorHAnsi" w:eastAsiaTheme="minorEastAsia" w:hAnsiTheme="minorHAnsi" w:cstheme="minorBidi"/>
                <w:noProof/>
                <w:kern w:val="2"/>
                <w14:ligatures w14:val="standardContextual"/>
              </w:rPr>
              <w:tab/>
            </w:r>
            <w:r w:rsidRPr="003B03D6">
              <w:rPr>
                <w:rStyle w:val="Hipervnculo"/>
                <w:noProof/>
              </w:rPr>
              <w:t>Imágenes Vistas y Funcionalidades de Árbol de Navegación:</w:t>
            </w:r>
            <w:r>
              <w:rPr>
                <w:noProof/>
                <w:webHidden/>
              </w:rPr>
              <w:tab/>
            </w:r>
            <w:r>
              <w:rPr>
                <w:noProof/>
                <w:webHidden/>
              </w:rPr>
              <w:fldChar w:fldCharType="begin"/>
            </w:r>
            <w:r>
              <w:rPr>
                <w:noProof/>
                <w:webHidden/>
              </w:rPr>
              <w:instrText xml:space="preserve"> PAGEREF _Toc242045153 \h </w:instrText>
            </w:r>
            <w:r>
              <w:rPr>
                <w:noProof/>
                <w:webHidden/>
              </w:rPr>
            </w:r>
            <w:r>
              <w:rPr>
                <w:noProof/>
                <w:webHidden/>
              </w:rPr>
              <w:fldChar w:fldCharType="separate"/>
            </w:r>
            <w:r>
              <w:rPr>
                <w:noProof/>
                <w:webHidden/>
              </w:rPr>
              <w:t>257</w:t>
            </w:r>
            <w:r>
              <w:rPr>
                <w:noProof/>
                <w:webHidden/>
              </w:rPr>
              <w:fldChar w:fldCharType="end"/>
            </w:r>
          </w:hyperlink>
        </w:p>
        <w:p w14:paraId="1C7CE38A" w14:textId="256A31E4"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54" w:history="1">
            <w:r w:rsidRPr="003B03D6">
              <w:rPr>
                <w:rStyle w:val="Hipervnculo"/>
                <w:noProof/>
              </w:rPr>
              <w:t xml:space="preserve">7.1.1. </w:t>
            </w:r>
            <w:r w:rsidRPr="003B03D6">
              <w:rPr>
                <w:rStyle w:val="Hipervnculo"/>
                <w:rFonts w:eastAsia="Times New Roman" w:cs="Times New Roman"/>
                <w:noProof/>
              </w:rPr>
              <w:t>Vista Catálogo de Clientes:</w:t>
            </w:r>
            <w:r>
              <w:rPr>
                <w:noProof/>
                <w:webHidden/>
              </w:rPr>
              <w:tab/>
            </w:r>
            <w:r>
              <w:rPr>
                <w:noProof/>
                <w:webHidden/>
              </w:rPr>
              <w:fldChar w:fldCharType="begin"/>
            </w:r>
            <w:r>
              <w:rPr>
                <w:noProof/>
                <w:webHidden/>
              </w:rPr>
              <w:instrText xml:space="preserve"> PAGEREF _Toc242045154 \h </w:instrText>
            </w:r>
            <w:r>
              <w:rPr>
                <w:noProof/>
                <w:webHidden/>
              </w:rPr>
            </w:r>
            <w:r>
              <w:rPr>
                <w:noProof/>
                <w:webHidden/>
              </w:rPr>
              <w:fldChar w:fldCharType="separate"/>
            </w:r>
            <w:r>
              <w:rPr>
                <w:noProof/>
                <w:webHidden/>
              </w:rPr>
              <w:t>258</w:t>
            </w:r>
            <w:r>
              <w:rPr>
                <w:noProof/>
                <w:webHidden/>
              </w:rPr>
              <w:fldChar w:fldCharType="end"/>
            </w:r>
          </w:hyperlink>
        </w:p>
        <w:p w14:paraId="7E31F3A7" w14:textId="7155473D"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55" w:history="1">
            <w:r w:rsidRPr="003B03D6">
              <w:rPr>
                <w:rStyle w:val="Hipervnculo"/>
                <w:rFonts w:eastAsia="Times New Roman" w:cs="Times New Roman"/>
                <w:noProof/>
              </w:rPr>
              <w:t>7.1.2. Vista Ficha Cliente:</w:t>
            </w:r>
            <w:r>
              <w:rPr>
                <w:noProof/>
                <w:webHidden/>
              </w:rPr>
              <w:tab/>
            </w:r>
            <w:r>
              <w:rPr>
                <w:noProof/>
                <w:webHidden/>
              </w:rPr>
              <w:fldChar w:fldCharType="begin"/>
            </w:r>
            <w:r>
              <w:rPr>
                <w:noProof/>
                <w:webHidden/>
              </w:rPr>
              <w:instrText xml:space="preserve"> PAGEREF _Toc242045155 \h </w:instrText>
            </w:r>
            <w:r>
              <w:rPr>
                <w:noProof/>
                <w:webHidden/>
              </w:rPr>
            </w:r>
            <w:r>
              <w:rPr>
                <w:noProof/>
                <w:webHidden/>
              </w:rPr>
              <w:fldChar w:fldCharType="separate"/>
            </w:r>
            <w:r>
              <w:rPr>
                <w:noProof/>
                <w:webHidden/>
              </w:rPr>
              <w:t>258</w:t>
            </w:r>
            <w:r>
              <w:rPr>
                <w:noProof/>
                <w:webHidden/>
              </w:rPr>
              <w:fldChar w:fldCharType="end"/>
            </w:r>
          </w:hyperlink>
        </w:p>
        <w:p w14:paraId="5D5D5BA8" w14:textId="7DD9ECFA"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56" w:history="1">
            <w:r w:rsidRPr="003B03D6">
              <w:rPr>
                <w:rStyle w:val="Hipervnculo"/>
                <w:rFonts w:eastAsia="Times New Roman" w:cs="Times New Roman"/>
                <w:noProof/>
              </w:rPr>
              <w:t>7.1.3. Vista Cotización:</w:t>
            </w:r>
            <w:r>
              <w:rPr>
                <w:noProof/>
                <w:webHidden/>
              </w:rPr>
              <w:tab/>
            </w:r>
            <w:r>
              <w:rPr>
                <w:noProof/>
                <w:webHidden/>
              </w:rPr>
              <w:fldChar w:fldCharType="begin"/>
            </w:r>
            <w:r>
              <w:rPr>
                <w:noProof/>
                <w:webHidden/>
              </w:rPr>
              <w:instrText xml:space="preserve"> PAGEREF _Toc242045156 \h </w:instrText>
            </w:r>
            <w:r>
              <w:rPr>
                <w:noProof/>
                <w:webHidden/>
              </w:rPr>
            </w:r>
            <w:r>
              <w:rPr>
                <w:noProof/>
                <w:webHidden/>
              </w:rPr>
              <w:fldChar w:fldCharType="separate"/>
            </w:r>
            <w:r>
              <w:rPr>
                <w:noProof/>
                <w:webHidden/>
              </w:rPr>
              <w:t>258</w:t>
            </w:r>
            <w:r>
              <w:rPr>
                <w:noProof/>
                <w:webHidden/>
              </w:rPr>
              <w:fldChar w:fldCharType="end"/>
            </w:r>
          </w:hyperlink>
        </w:p>
        <w:p w14:paraId="61921DF6" w14:textId="2192D02F"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57" w:history="1">
            <w:r w:rsidRPr="003B03D6">
              <w:rPr>
                <w:rStyle w:val="Hipervnculo"/>
                <w:rFonts w:eastAsia="Times New Roman" w:cs="Times New Roman"/>
                <w:noProof/>
              </w:rPr>
              <w:t>7.1.4. Vista Nota de Venta:</w:t>
            </w:r>
            <w:r>
              <w:rPr>
                <w:noProof/>
                <w:webHidden/>
              </w:rPr>
              <w:tab/>
            </w:r>
            <w:r>
              <w:rPr>
                <w:noProof/>
                <w:webHidden/>
              </w:rPr>
              <w:fldChar w:fldCharType="begin"/>
            </w:r>
            <w:r>
              <w:rPr>
                <w:noProof/>
                <w:webHidden/>
              </w:rPr>
              <w:instrText xml:space="preserve"> PAGEREF _Toc242045157 \h </w:instrText>
            </w:r>
            <w:r>
              <w:rPr>
                <w:noProof/>
                <w:webHidden/>
              </w:rPr>
            </w:r>
            <w:r>
              <w:rPr>
                <w:noProof/>
                <w:webHidden/>
              </w:rPr>
              <w:fldChar w:fldCharType="separate"/>
            </w:r>
            <w:r>
              <w:rPr>
                <w:noProof/>
                <w:webHidden/>
              </w:rPr>
              <w:t>259</w:t>
            </w:r>
            <w:r>
              <w:rPr>
                <w:noProof/>
                <w:webHidden/>
              </w:rPr>
              <w:fldChar w:fldCharType="end"/>
            </w:r>
          </w:hyperlink>
        </w:p>
        <w:p w14:paraId="3D944FB8" w14:textId="07EE62DE"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58" w:history="1">
            <w:r w:rsidRPr="003B03D6">
              <w:rPr>
                <w:rStyle w:val="Hipervnculo"/>
                <w:rFonts w:eastAsia="Times New Roman" w:cs="Times New Roman"/>
                <w:noProof/>
              </w:rPr>
              <w:t>7.1.5. Vista Mantenedor de Parámetros:</w:t>
            </w:r>
            <w:r>
              <w:rPr>
                <w:noProof/>
                <w:webHidden/>
              </w:rPr>
              <w:tab/>
            </w:r>
            <w:r>
              <w:rPr>
                <w:noProof/>
                <w:webHidden/>
              </w:rPr>
              <w:fldChar w:fldCharType="begin"/>
            </w:r>
            <w:r>
              <w:rPr>
                <w:noProof/>
                <w:webHidden/>
              </w:rPr>
              <w:instrText xml:space="preserve"> PAGEREF _Toc242045158 \h </w:instrText>
            </w:r>
            <w:r>
              <w:rPr>
                <w:noProof/>
                <w:webHidden/>
              </w:rPr>
            </w:r>
            <w:r>
              <w:rPr>
                <w:noProof/>
                <w:webHidden/>
              </w:rPr>
              <w:fldChar w:fldCharType="separate"/>
            </w:r>
            <w:r>
              <w:rPr>
                <w:noProof/>
                <w:webHidden/>
              </w:rPr>
              <w:t>259</w:t>
            </w:r>
            <w:r>
              <w:rPr>
                <w:noProof/>
                <w:webHidden/>
              </w:rPr>
              <w:fldChar w:fldCharType="end"/>
            </w:r>
          </w:hyperlink>
        </w:p>
        <w:p w14:paraId="7DC30827" w14:textId="7D541C5B"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59" w:history="1">
            <w:r w:rsidRPr="003B03D6">
              <w:rPr>
                <w:rStyle w:val="Hipervnculo"/>
                <w:rFonts w:eastAsia="Times New Roman" w:cs="Times New Roman"/>
                <w:noProof/>
              </w:rPr>
              <w:t>7.1.6. Vista Registro de Pago:</w:t>
            </w:r>
            <w:r>
              <w:rPr>
                <w:noProof/>
                <w:webHidden/>
              </w:rPr>
              <w:tab/>
            </w:r>
            <w:r>
              <w:rPr>
                <w:noProof/>
                <w:webHidden/>
              </w:rPr>
              <w:fldChar w:fldCharType="begin"/>
            </w:r>
            <w:r>
              <w:rPr>
                <w:noProof/>
                <w:webHidden/>
              </w:rPr>
              <w:instrText xml:space="preserve"> PAGEREF _Toc242045159 \h </w:instrText>
            </w:r>
            <w:r>
              <w:rPr>
                <w:noProof/>
                <w:webHidden/>
              </w:rPr>
            </w:r>
            <w:r>
              <w:rPr>
                <w:noProof/>
                <w:webHidden/>
              </w:rPr>
              <w:fldChar w:fldCharType="separate"/>
            </w:r>
            <w:r>
              <w:rPr>
                <w:noProof/>
                <w:webHidden/>
              </w:rPr>
              <w:t>259</w:t>
            </w:r>
            <w:r>
              <w:rPr>
                <w:noProof/>
                <w:webHidden/>
              </w:rPr>
              <w:fldChar w:fldCharType="end"/>
            </w:r>
          </w:hyperlink>
        </w:p>
        <w:p w14:paraId="3E1CB6DB" w14:textId="2CCA8819"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60" w:history="1">
            <w:r w:rsidRPr="003B03D6">
              <w:rPr>
                <w:rStyle w:val="Hipervnculo"/>
                <w:rFonts w:eastAsia="Times New Roman" w:cs="Times New Roman"/>
                <w:noProof/>
              </w:rPr>
              <w:t>7.1.7. Vista Detalle de Pago:</w:t>
            </w:r>
            <w:r>
              <w:rPr>
                <w:noProof/>
                <w:webHidden/>
              </w:rPr>
              <w:tab/>
            </w:r>
            <w:r>
              <w:rPr>
                <w:noProof/>
                <w:webHidden/>
              </w:rPr>
              <w:fldChar w:fldCharType="begin"/>
            </w:r>
            <w:r>
              <w:rPr>
                <w:noProof/>
                <w:webHidden/>
              </w:rPr>
              <w:instrText xml:space="preserve"> PAGEREF _Toc242045160 \h </w:instrText>
            </w:r>
            <w:r>
              <w:rPr>
                <w:noProof/>
                <w:webHidden/>
              </w:rPr>
            </w:r>
            <w:r>
              <w:rPr>
                <w:noProof/>
                <w:webHidden/>
              </w:rPr>
              <w:fldChar w:fldCharType="separate"/>
            </w:r>
            <w:r>
              <w:rPr>
                <w:noProof/>
                <w:webHidden/>
              </w:rPr>
              <w:t>260</w:t>
            </w:r>
            <w:r>
              <w:rPr>
                <w:noProof/>
                <w:webHidden/>
              </w:rPr>
              <w:fldChar w:fldCharType="end"/>
            </w:r>
          </w:hyperlink>
        </w:p>
        <w:p w14:paraId="6E9FBE9B" w14:textId="0616F8E4"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61" w:history="1">
            <w:r w:rsidRPr="003B03D6">
              <w:rPr>
                <w:rStyle w:val="Hipervnculo"/>
                <w:rFonts w:eastAsia="Times New Roman" w:cs="Times New Roman"/>
                <w:noProof/>
              </w:rPr>
              <w:t>7.1.8. Vista Gestión de Usuarios:</w:t>
            </w:r>
            <w:r>
              <w:rPr>
                <w:noProof/>
                <w:webHidden/>
              </w:rPr>
              <w:tab/>
            </w:r>
            <w:r>
              <w:rPr>
                <w:noProof/>
                <w:webHidden/>
              </w:rPr>
              <w:fldChar w:fldCharType="begin"/>
            </w:r>
            <w:r>
              <w:rPr>
                <w:noProof/>
                <w:webHidden/>
              </w:rPr>
              <w:instrText xml:space="preserve"> PAGEREF _Toc242045161 \h </w:instrText>
            </w:r>
            <w:r>
              <w:rPr>
                <w:noProof/>
                <w:webHidden/>
              </w:rPr>
            </w:r>
            <w:r>
              <w:rPr>
                <w:noProof/>
                <w:webHidden/>
              </w:rPr>
              <w:fldChar w:fldCharType="separate"/>
            </w:r>
            <w:r>
              <w:rPr>
                <w:noProof/>
                <w:webHidden/>
              </w:rPr>
              <w:t>260</w:t>
            </w:r>
            <w:r>
              <w:rPr>
                <w:noProof/>
                <w:webHidden/>
              </w:rPr>
              <w:fldChar w:fldCharType="end"/>
            </w:r>
          </w:hyperlink>
        </w:p>
        <w:p w14:paraId="0160325B" w14:textId="579082A8"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62" w:history="1">
            <w:r w:rsidRPr="003B03D6">
              <w:rPr>
                <w:rStyle w:val="Hipervnculo"/>
                <w:rFonts w:eastAsia="Times New Roman" w:cs="Times New Roman"/>
                <w:noProof/>
              </w:rPr>
              <w:t>7.1.9. Vista Consulta de Usuarios:</w:t>
            </w:r>
            <w:r>
              <w:rPr>
                <w:noProof/>
                <w:webHidden/>
              </w:rPr>
              <w:tab/>
            </w:r>
            <w:r>
              <w:rPr>
                <w:noProof/>
                <w:webHidden/>
              </w:rPr>
              <w:fldChar w:fldCharType="begin"/>
            </w:r>
            <w:r>
              <w:rPr>
                <w:noProof/>
                <w:webHidden/>
              </w:rPr>
              <w:instrText xml:space="preserve"> PAGEREF _Toc242045162 \h </w:instrText>
            </w:r>
            <w:r>
              <w:rPr>
                <w:noProof/>
                <w:webHidden/>
              </w:rPr>
            </w:r>
            <w:r>
              <w:rPr>
                <w:noProof/>
                <w:webHidden/>
              </w:rPr>
              <w:fldChar w:fldCharType="separate"/>
            </w:r>
            <w:r>
              <w:rPr>
                <w:noProof/>
                <w:webHidden/>
              </w:rPr>
              <w:t>260</w:t>
            </w:r>
            <w:r>
              <w:rPr>
                <w:noProof/>
                <w:webHidden/>
              </w:rPr>
              <w:fldChar w:fldCharType="end"/>
            </w:r>
          </w:hyperlink>
        </w:p>
        <w:p w14:paraId="62786BDA" w14:textId="56A280A8"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63" w:history="1">
            <w:r w:rsidRPr="003B03D6">
              <w:rPr>
                <w:rStyle w:val="Hipervnculo"/>
                <w:rFonts w:eastAsia="Times New Roman" w:cs="Times New Roman"/>
                <w:noProof/>
              </w:rPr>
              <w:t>7.1.10. Vista Cuenta:</w:t>
            </w:r>
            <w:r>
              <w:rPr>
                <w:noProof/>
                <w:webHidden/>
              </w:rPr>
              <w:tab/>
            </w:r>
            <w:r>
              <w:rPr>
                <w:noProof/>
                <w:webHidden/>
              </w:rPr>
              <w:fldChar w:fldCharType="begin"/>
            </w:r>
            <w:r>
              <w:rPr>
                <w:noProof/>
                <w:webHidden/>
              </w:rPr>
              <w:instrText xml:space="preserve"> PAGEREF _Toc242045163 \h </w:instrText>
            </w:r>
            <w:r>
              <w:rPr>
                <w:noProof/>
                <w:webHidden/>
              </w:rPr>
            </w:r>
            <w:r>
              <w:rPr>
                <w:noProof/>
                <w:webHidden/>
              </w:rPr>
              <w:fldChar w:fldCharType="separate"/>
            </w:r>
            <w:r>
              <w:rPr>
                <w:noProof/>
                <w:webHidden/>
              </w:rPr>
              <w:t>261</w:t>
            </w:r>
            <w:r>
              <w:rPr>
                <w:noProof/>
                <w:webHidden/>
              </w:rPr>
              <w:fldChar w:fldCharType="end"/>
            </w:r>
          </w:hyperlink>
        </w:p>
        <w:p w14:paraId="40CE7D23" w14:textId="6968185E"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64" w:history="1">
            <w:r w:rsidRPr="003B03D6">
              <w:rPr>
                <w:rStyle w:val="Hipervnculo"/>
                <w:rFonts w:eastAsia="Times New Roman" w:cs="Times New Roman"/>
                <w:noProof/>
              </w:rPr>
              <w:t>7.1.11. Vista Recuperación de Contraseña:</w:t>
            </w:r>
            <w:r>
              <w:rPr>
                <w:noProof/>
                <w:webHidden/>
              </w:rPr>
              <w:tab/>
            </w:r>
            <w:r>
              <w:rPr>
                <w:noProof/>
                <w:webHidden/>
              </w:rPr>
              <w:fldChar w:fldCharType="begin"/>
            </w:r>
            <w:r>
              <w:rPr>
                <w:noProof/>
                <w:webHidden/>
              </w:rPr>
              <w:instrText xml:space="preserve"> PAGEREF _Toc242045164 \h </w:instrText>
            </w:r>
            <w:r>
              <w:rPr>
                <w:noProof/>
                <w:webHidden/>
              </w:rPr>
            </w:r>
            <w:r>
              <w:rPr>
                <w:noProof/>
                <w:webHidden/>
              </w:rPr>
              <w:fldChar w:fldCharType="separate"/>
            </w:r>
            <w:r>
              <w:rPr>
                <w:noProof/>
                <w:webHidden/>
              </w:rPr>
              <w:t>261</w:t>
            </w:r>
            <w:r>
              <w:rPr>
                <w:noProof/>
                <w:webHidden/>
              </w:rPr>
              <w:fldChar w:fldCharType="end"/>
            </w:r>
          </w:hyperlink>
        </w:p>
        <w:p w14:paraId="4CA37F15" w14:textId="0A0ED76E"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65" w:history="1">
            <w:r w:rsidRPr="003B03D6">
              <w:rPr>
                <w:rStyle w:val="Hipervnculo"/>
                <w:rFonts w:eastAsia="Times New Roman" w:cs="Times New Roman"/>
                <w:noProof/>
              </w:rPr>
              <w:t>7.1.12. Vista Panel de Gerencia:</w:t>
            </w:r>
            <w:r>
              <w:rPr>
                <w:noProof/>
                <w:webHidden/>
              </w:rPr>
              <w:tab/>
            </w:r>
            <w:r>
              <w:rPr>
                <w:noProof/>
                <w:webHidden/>
              </w:rPr>
              <w:fldChar w:fldCharType="begin"/>
            </w:r>
            <w:r>
              <w:rPr>
                <w:noProof/>
                <w:webHidden/>
              </w:rPr>
              <w:instrText xml:space="preserve"> PAGEREF _Toc242045165 \h </w:instrText>
            </w:r>
            <w:r>
              <w:rPr>
                <w:noProof/>
                <w:webHidden/>
              </w:rPr>
            </w:r>
            <w:r>
              <w:rPr>
                <w:noProof/>
                <w:webHidden/>
              </w:rPr>
              <w:fldChar w:fldCharType="separate"/>
            </w:r>
            <w:r>
              <w:rPr>
                <w:noProof/>
                <w:webHidden/>
              </w:rPr>
              <w:t>261</w:t>
            </w:r>
            <w:r>
              <w:rPr>
                <w:noProof/>
                <w:webHidden/>
              </w:rPr>
              <w:fldChar w:fldCharType="end"/>
            </w:r>
          </w:hyperlink>
        </w:p>
        <w:p w14:paraId="374F1A87" w14:textId="4B000758"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66" w:history="1">
            <w:r w:rsidRPr="003B03D6">
              <w:rPr>
                <w:rStyle w:val="Hipervnculo"/>
                <w:rFonts w:eastAsia="Times New Roman" w:cs="Times New Roman"/>
                <w:noProof/>
              </w:rPr>
              <w:t>7.1.13. Vista Gestión de Sesiones:</w:t>
            </w:r>
            <w:r>
              <w:rPr>
                <w:noProof/>
                <w:webHidden/>
              </w:rPr>
              <w:tab/>
            </w:r>
            <w:r>
              <w:rPr>
                <w:noProof/>
                <w:webHidden/>
              </w:rPr>
              <w:fldChar w:fldCharType="begin"/>
            </w:r>
            <w:r>
              <w:rPr>
                <w:noProof/>
                <w:webHidden/>
              </w:rPr>
              <w:instrText xml:space="preserve"> PAGEREF _Toc242045166 \h </w:instrText>
            </w:r>
            <w:r>
              <w:rPr>
                <w:noProof/>
                <w:webHidden/>
              </w:rPr>
            </w:r>
            <w:r>
              <w:rPr>
                <w:noProof/>
                <w:webHidden/>
              </w:rPr>
              <w:fldChar w:fldCharType="separate"/>
            </w:r>
            <w:r>
              <w:rPr>
                <w:noProof/>
                <w:webHidden/>
              </w:rPr>
              <w:t>262</w:t>
            </w:r>
            <w:r>
              <w:rPr>
                <w:noProof/>
                <w:webHidden/>
              </w:rPr>
              <w:fldChar w:fldCharType="end"/>
            </w:r>
          </w:hyperlink>
        </w:p>
        <w:p w14:paraId="70B974F9" w14:textId="6E5B32E3"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67" w:history="1">
            <w:r w:rsidRPr="003B03D6">
              <w:rPr>
                <w:rStyle w:val="Hipervnculo"/>
                <w:rFonts w:eastAsia="Times New Roman" w:cs="Times New Roman"/>
                <w:noProof/>
              </w:rPr>
              <w:t>8.</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Retrospectiva</w:t>
            </w:r>
            <w:r>
              <w:rPr>
                <w:noProof/>
                <w:webHidden/>
              </w:rPr>
              <w:tab/>
            </w:r>
            <w:r>
              <w:rPr>
                <w:noProof/>
                <w:webHidden/>
              </w:rPr>
              <w:fldChar w:fldCharType="begin"/>
            </w:r>
            <w:r>
              <w:rPr>
                <w:noProof/>
                <w:webHidden/>
              </w:rPr>
              <w:instrText xml:space="preserve"> PAGEREF _Toc242045167 \h </w:instrText>
            </w:r>
            <w:r>
              <w:rPr>
                <w:noProof/>
                <w:webHidden/>
              </w:rPr>
            </w:r>
            <w:r>
              <w:rPr>
                <w:noProof/>
                <w:webHidden/>
              </w:rPr>
              <w:fldChar w:fldCharType="separate"/>
            </w:r>
            <w:r>
              <w:rPr>
                <w:noProof/>
                <w:webHidden/>
              </w:rPr>
              <w:t>275</w:t>
            </w:r>
            <w:r>
              <w:rPr>
                <w:noProof/>
                <w:webHidden/>
              </w:rPr>
              <w:fldChar w:fldCharType="end"/>
            </w:r>
          </w:hyperlink>
        </w:p>
        <w:p w14:paraId="15C95CAF" w14:textId="63D1595F"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68" w:history="1">
            <w:r w:rsidRPr="003B03D6">
              <w:rPr>
                <w:rStyle w:val="Hipervnculo"/>
                <w:rFonts w:eastAsia="Times New Roman" w:cs="Times New Roman"/>
                <w:noProof/>
              </w:rPr>
              <w:t>8.1.</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Backlog</w:t>
            </w:r>
            <w:r>
              <w:rPr>
                <w:noProof/>
                <w:webHidden/>
              </w:rPr>
              <w:tab/>
            </w:r>
            <w:r>
              <w:rPr>
                <w:noProof/>
                <w:webHidden/>
              </w:rPr>
              <w:fldChar w:fldCharType="begin"/>
            </w:r>
            <w:r>
              <w:rPr>
                <w:noProof/>
                <w:webHidden/>
              </w:rPr>
              <w:instrText xml:space="preserve"> PAGEREF _Toc242045168 \h </w:instrText>
            </w:r>
            <w:r>
              <w:rPr>
                <w:noProof/>
                <w:webHidden/>
              </w:rPr>
            </w:r>
            <w:r>
              <w:rPr>
                <w:noProof/>
                <w:webHidden/>
              </w:rPr>
              <w:fldChar w:fldCharType="separate"/>
            </w:r>
            <w:r>
              <w:rPr>
                <w:noProof/>
                <w:webHidden/>
              </w:rPr>
              <w:t>275</w:t>
            </w:r>
            <w:r>
              <w:rPr>
                <w:noProof/>
                <w:webHidden/>
              </w:rPr>
              <w:fldChar w:fldCharType="end"/>
            </w:r>
          </w:hyperlink>
        </w:p>
        <w:p w14:paraId="68F57286" w14:textId="6A06F263"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69" w:history="1">
            <w:r w:rsidRPr="003B03D6">
              <w:rPr>
                <w:rStyle w:val="Hipervnculo"/>
                <w:rFonts w:eastAsia="Times New Roman" w:cs="Times New Roman"/>
                <w:noProof/>
              </w:rPr>
              <w:t>8.2.</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Gráfico Burn-Up</w:t>
            </w:r>
            <w:r>
              <w:rPr>
                <w:noProof/>
                <w:webHidden/>
              </w:rPr>
              <w:tab/>
            </w:r>
            <w:r>
              <w:rPr>
                <w:noProof/>
                <w:webHidden/>
              </w:rPr>
              <w:fldChar w:fldCharType="begin"/>
            </w:r>
            <w:r>
              <w:rPr>
                <w:noProof/>
                <w:webHidden/>
              </w:rPr>
              <w:instrText xml:space="preserve"> PAGEREF _Toc242045169 \h </w:instrText>
            </w:r>
            <w:r>
              <w:rPr>
                <w:noProof/>
                <w:webHidden/>
              </w:rPr>
            </w:r>
            <w:r>
              <w:rPr>
                <w:noProof/>
                <w:webHidden/>
              </w:rPr>
              <w:fldChar w:fldCharType="separate"/>
            </w:r>
            <w:r>
              <w:rPr>
                <w:noProof/>
                <w:webHidden/>
              </w:rPr>
              <w:t>276</w:t>
            </w:r>
            <w:r>
              <w:rPr>
                <w:noProof/>
                <w:webHidden/>
              </w:rPr>
              <w:fldChar w:fldCharType="end"/>
            </w:r>
          </w:hyperlink>
        </w:p>
        <w:p w14:paraId="2B376D6D" w14:textId="6C16D1CB"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70" w:history="1">
            <w:r w:rsidRPr="003B03D6">
              <w:rPr>
                <w:rStyle w:val="Hipervnculo"/>
                <w:rFonts w:eastAsia="Times New Roman" w:cs="Times New Roman"/>
                <w:noProof/>
              </w:rPr>
              <w:t>8.3.</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Gráfico Burn-Down</w:t>
            </w:r>
            <w:r>
              <w:rPr>
                <w:noProof/>
                <w:webHidden/>
              </w:rPr>
              <w:tab/>
            </w:r>
            <w:r>
              <w:rPr>
                <w:noProof/>
                <w:webHidden/>
              </w:rPr>
              <w:fldChar w:fldCharType="begin"/>
            </w:r>
            <w:r>
              <w:rPr>
                <w:noProof/>
                <w:webHidden/>
              </w:rPr>
              <w:instrText xml:space="preserve"> PAGEREF _Toc242045170 \h </w:instrText>
            </w:r>
            <w:r>
              <w:rPr>
                <w:noProof/>
                <w:webHidden/>
              </w:rPr>
            </w:r>
            <w:r>
              <w:rPr>
                <w:noProof/>
                <w:webHidden/>
              </w:rPr>
              <w:fldChar w:fldCharType="separate"/>
            </w:r>
            <w:r>
              <w:rPr>
                <w:noProof/>
                <w:webHidden/>
              </w:rPr>
              <w:t>277</w:t>
            </w:r>
            <w:r>
              <w:rPr>
                <w:noProof/>
                <w:webHidden/>
              </w:rPr>
              <w:fldChar w:fldCharType="end"/>
            </w:r>
          </w:hyperlink>
        </w:p>
        <w:p w14:paraId="086DB3E9" w14:textId="6BB20181"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71" w:history="1">
            <w:r w:rsidRPr="003B03D6">
              <w:rPr>
                <w:rStyle w:val="Hipervnculo"/>
                <w:noProof/>
              </w:rPr>
              <w:t>8.4.</w:t>
            </w:r>
            <w:r>
              <w:rPr>
                <w:rFonts w:asciiTheme="minorHAnsi" w:eastAsiaTheme="minorEastAsia" w:hAnsiTheme="minorHAnsi" w:cstheme="minorBidi"/>
                <w:noProof/>
                <w:kern w:val="2"/>
                <w14:ligatures w14:val="standardContextual"/>
              </w:rPr>
              <w:tab/>
            </w:r>
            <w:r w:rsidRPr="003B03D6">
              <w:rPr>
                <w:rStyle w:val="Hipervnculo"/>
                <w:noProof/>
              </w:rPr>
              <w:t>Burn Up acumulado de Incremento 1 e Incremento 2</w:t>
            </w:r>
            <w:r>
              <w:rPr>
                <w:noProof/>
                <w:webHidden/>
              </w:rPr>
              <w:tab/>
            </w:r>
            <w:r>
              <w:rPr>
                <w:noProof/>
                <w:webHidden/>
              </w:rPr>
              <w:fldChar w:fldCharType="begin"/>
            </w:r>
            <w:r>
              <w:rPr>
                <w:noProof/>
                <w:webHidden/>
              </w:rPr>
              <w:instrText xml:space="preserve"> PAGEREF _Toc242045171 \h </w:instrText>
            </w:r>
            <w:r>
              <w:rPr>
                <w:noProof/>
                <w:webHidden/>
              </w:rPr>
            </w:r>
            <w:r>
              <w:rPr>
                <w:noProof/>
                <w:webHidden/>
              </w:rPr>
              <w:fldChar w:fldCharType="separate"/>
            </w:r>
            <w:r>
              <w:rPr>
                <w:noProof/>
                <w:webHidden/>
              </w:rPr>
              <w:t>278</w:t>
            </w:r>
            <w:r>
              <w:rPr>
                <w:noProof/>
                <w:webHidden/>
              </w:rPr>
              <w:fldChar w:fldCharType="end"/>
            </w:r>
          </w:hyperlink>
        </w:p>
        <w:p w14:paraId="739BA5CB" w14:textId="34E7DE1D"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72" w:history="1">
            <w:r w:rsidRPr="003B03D6">
              <w:rPr>
                <w:rStyle w:val="Hipervnculo"/>
                <w:noProof/>
              </w:rPr>
              <w:t>8.5.</w:t>
            </w:r>
            <w:r>
              <w:rPr>
                <w:rFonts w:asciiTheme="minorHAnsi" w:eastAsiaTheme="minorEastAsia" w:hAnsiTheme="minorHAnsi" w:cstheme="minorBidi"/>
                <w:noProof/>
                <w:kern w:val="2"/>
                <w14:ligatures w14:val="standardContextual"/>
              </w:rPr>
              <w:tab/>
            </w:r>
            <w:r w:rsidRPr="003B03D6">
              <w:rPr>
                <w:rStyle w:val="Hipervnculo"/>
                <w:noProof/>
              </w:rPr>
              <w:t>Burn Down acumulado de Incremento 1 e Incremento 2</w:t>
            </w:r>
            <w:r>
              <w:rPr>
                <w:noProof/>
                <w:webHidden/>
              </w:rPr>
              <w:tab/>
            </w:r>
            <w:r>
              <w:rPr>
                <w:noProof/>
                <w:webHidden/>
              </w:rPr>
              <w:fldChar w:fldCharType="begin"/>
            </w:r>
            <w:r>
              <w:rPr>
                <w:noProof/>
                <w:webHidden/>
              </w:rPr>
              <w:instrText xml:space="preserve"> PAGEREF _Toc242045172 \h </w:instrText>
            </w:r>
            <w:r>
              <w:rPr>
                <w:noProof/>
                <w:webHidden/>
              </w:rPr>
            </w:r>
            <w:r>
              <w:rPr>
                <w:noProof/>
                <w:webHidden/>
              </w:rPr>
              <w:fldChar w:fldCharType="separate"/>
            </w:r>
            <w:r>
              <w:rPr>
                <w:noProof/>
                <w:webHidden/>
              </w:rPr>
              <w:t>279</w:t>
            </w:r>
            <w:r>
              <w:rPr>
                <w:noProof/>
                <w:webHidden/>
              </w:rPr>
              <w:fldChar w:fldCharType="end"/>
            </w:r>
          </w:hyperlink>
        </w:p>
        <w:p w14:paraId="353446C5" w14:textId="2381345E" w:rsidR="00FF2BE9" w:rsidRDefault="00FF2BE9">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2045173" w:history="1">
            <w:r w:rsidRPr="003B03D6">
              <w:rPr>
                <w:rStyle w:val="Hipervnculo"/>
                <w:rFonts w:eastAsia="Times New Roman" w:cs="Times New Roman"/>
                <w:noProof/>
              </w:rPr>
              <w:t>9.</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Anexos</w:t>
            </w:r>
            <w:r>
              <w:rPr>
                <w:noProof/>
                <w:webHidden/>
              </w:rPr>
              <w:tab/>
            </w:r>
            <w:r>
              <w:rPr>
                <w:noProof/>
                <w:webHidden/>
              </w:rPr>
              <w:fldChar w:fldCharType="begin"/>
            </w:r>
            <w:r>
              <w:rPr>
                <w:noProof/>
                <w:webHidden/>
              </w:rPr>
              <w:instrText xml:space="preserve"> PAGEREF _Toc242045173 \h </w:instrText>
            </w:r>
            <w:r>
              <w:rPr>
                <w:noProof/>
                <w:webHidden/>
              </w:rPr>
            </w:r>
            <w:r>
              <w:rPr>
                <w:noProof/>
                <w:webHidden/>
              </w:rPr>
              <w:fldChar w:fldCharType="separate"/>
            </w:r>
            <w:r>
              <w:rPr>
                <w:noProof/>
                <w:webHidden/>
              </w:rPr>
              <w:t>280</w:t>
            </w:r>
            <w:r>
              <w:rPr>
                <w:noProof/>
                <w:webHidden/>
              </w:rPr>
              <w:fldChar w:fldCharType="end"/>
            </w:r>
          </w:hyperlink>
        </w:p>
        <w:p w14:paraId="318BCE4E" w14:textId="060AAF19" w:rsidR="00FF2BE9" w:rsidRDefault="00FF2BE9">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2045174" w:history="1">
            <w:r w:rsidRPr="003B03D6">
              <w:rPr>
                <w:rStyle w:val="Hipervnculo"/>
                <w:rFonts w:eastAsia="Times New Roman" w:cs="Times New Roman"/>
                <w:noProof/>
              </w:rPr>
              <w:t>9.1.</w:t>
            </w:r>
            <w:r>
              <w:rPr>
                <w:rFonts w:asciiTheme="minorHAnsi" w:eastAsiaTheme="minorEastAsia" w:hAnsiTheme="minorHAnsi" w:cstheme="minorBidi"/>
                <w:noProof/>
                <w:kern w:val="2"/>
                <w14:ligatures w14:val="standardContextual"/>
              </w:rPr>
              <w:tab/>
            </w:r>
            <w:r w:rsidRPr="003B03D6">
              <w:rPr>
                <w:rStyle w:val="Hipervnculo"/>
                <w:rFonts w:eastAsia="Times New Roman" w:cs="Times New Roman"/>
                <w:noProof/>
              </w:rPr>
              <w:t>Proceso creación Base de Datos</w:t>
            </w:r>
            <w:r>
              <w:rPr>
                <w:noProof/>
                <w:webHidden/>
              </w:rPr>
              <w:tab/>
            </w:r>
            <w:r>
              <w:rPr>
                <w:noProof/>
                <w:webHidden/>
              </w:rPr>
              <w:fldChar w:fldCharType="begin"/>
            </w:r>
            <w:r>
              <w:rPr>
                <w:noProof/>
                <w:webHidden/>
              </w:rPr>
              <w:instrText xml:space="preserve"> PAGEREF _Toc242045174 \h </w:instrText>
            </w:r>
            <w:r>
              <w:rPr>
                <w:noProof/>
                <w:webHidden/>
              </w:rPr>
            </w:r>
            <w:r>
              <w:rPr>
                <w:noProof/>
                <w:webHidden/>
              </w:rPr>
              <w:fldChar w:fldCharType="separate"/>
            </w:r>
            <w:r>
              <w:rPr>
                <w:noProof/>
                <w:webHidden/>
              </w:rPr>
              <w:t>280</w:t>
            </w:r>
            <w:r>
              <w:rPr>
                <w:noProof/>
                <w:webHidden/>
              </w:rPr>
              <w:fldChar w:fldCharType="end"/>
            </w:r>
          </w:hyperlink>
        </w:p>
        <w:p w14:paraId="5B765EE6" w14:textId="2570CA49"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75" w:history="1">
            <w:r w:rsidRPr="003B03D6">
              <w:rPr>
                <w:rStyle w:val="Hipervnculo"/>
                <w:rFonts w:eastAsia="Times New Roman" w:cs="Times New Roman"/>
                <w:noProof/>
              </w:rPr>
              <w:t>9.2.1. Reglas de negocio</w:t>
            </w:r>
            <w:r>
              <w:rPr>
                <w:noProof/>
                <w:webHidden/>
              </w:rPr>
              <w:tab/>
            </w:r>
            <w:r>
              <w:rPr>
                <w:noProof/>
                <w:webHidden/>
              </w:rPr>
              <w:fldChar w:fldCharType="begin"/>
            </w:r>
            <w:r>
              <w:rPr>
                <w:noProof/>
                <w:webHidden/>
              </w:rPr>
              <w:instrText xml:space="preserve"> PAGEREF _Toc242045175 \h </w:instrText>
            </w:r>
            <w:r>
              <w:rPr>
                <w:noProof/>
                <w:webHidden/>
              </w:rPr>
            </w:r>
            <w:r>
              <w:rPr>
                <w:noProof/>
                <w:webHidden/>
              </w:rPr>
              <w:fldChar w:fldCharType="separate"/>
            </w:r>
            <w:r>
              <w:rPr>
                <w:noProof/>
                <w:webHidden/>
              </w:rPr>
              <w:t>280</w:t>
            </w:r>
            <w:r>
              <w:rPr>
                <w:noProof/>
                <w:webHidden/>
              </w:rPr>
              <w:fldChar w:fldCharType="end"/>
            </w:r>
          </w:hyperlink>
        </w:p>
        <w:p w14:paraId="67239237" w14:textId="55B45422"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76" w:history="1">
            <w:r w:rsidRPr="003B03D6">
              <w:rPr>
                <w:rStyle w:val="Hipervnculo"/>
                <w:rFonts w:eastAsia="Times New Roman" w:cs="Times New Roman"/>
                <w:noProof/>
              </w:rPr>
              <w:t>9.1.2. MERE</w:t>
            </w:r>
            <w:r>
              <w:rPr>
                <w:noProof/>
                <w:webHidden/>
              </w:rPr>
              <w:tab/>
            </w:r>
            <w:r>
              <w:rPr>
                <w:noProof/>
                <w:webHidden/>
              </w:rPr>
              <w:fldChar w:fldCharType="begin"/>
            </w:r>
            <w:r>
              <w:rPr>
                <w:noProof/>
                <w:webHidden/>
              </w:rPr>
              <w:instrText xml:space="preserve"> PAGEREF _Toc242045176 \h </w:instrText>
            </w:r>
            <w:r>
              <w:rPr>
                <w:noProof/>
                <w:webHidden/>
              </w:rPr>
            </w:r>
            <w:r>
              <w:rPr>
                <w:noProof/>
                <w:webHidden/>
              </w:rPr>
              <w:fldChar w:fldCharType="separate"/>
            </w:r>
            <w:r>
              <w:rPr>
                <w:noProof/>
                <w:webHidden/>
              </w:rPr>
              <w:t>284</w:t>
            </w:r>
            <w:r>
              <w:rPr>
                <w:noProof/>
                <w:webHidden/>
              </w:rPr>
              <w:fldChar w:fldCharType="end"/>
            </w:r>
          </w:hyperlink>
        </w:p>
        <w:p w14:paraId="5AAD4110" w14:textId="5A281C75"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77" w:history="1">
            <w:r w:rsidRPr="003B03D6">
              <w:rPr>
                <w:rStyle w:val="Hipervnculo"/>
                <w:rFonts w:eastAsia="Times New Roman" w:cs="Times New Roman"/>
                <w:noProof/>
              </w:rPr>
              <w:t>9.1.3.  Modelo relacional preliminar</w:t>
            </w:r>
            <w:r>
              <w:rPr>
                <w:noProof/>
                <w:webHidden/>
              </w:rPr>
              <w:tab/>
            </w:r>
            <w:r>
              <w:rPr>
                <w:noProof/>
                <w:webHidden/>
              </w:rPr>
              <w:fldChar w:fldCharType="begin"/>
            </w:r>
            <w:r>
              <w:rPr>
                <w:noProof/>
                <w:webHidden/>
              </w:rPr>
              <w:instrText xml:space="preserve"> PAGEREF _Toc242045177 \h </w:instrText>
            </w:r>
            <w:r>
              <w:rPr>
                <w:noProof/>
                <w:webHidden/>
              </w:rPr>
            </w:r>
            <w:r>
              <w:rPr>
                <w:noProof/>
                <w:webHidden/>
              </w:rPr>
              <w:fldChar w:fldCharType="separate"/>
            </w:r>
            <w:r>
              <w:rPr>
                <w:noProof/>
                <w:webHidden/>
              </w:rPr>
              <w:t>285</w:t>
            </w:r>
            <w:r>
              <w:rPr>
                <w:noProof/>
                <w:webHidden/>
              </w:rPr>
              <w:fldChar w:fldCharType="end"/>
            </w:r>
          </w:hyperlink>
        </w:p>
        <w:p w14:paraId="43A5F108" w14:textId="260A15E6"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78" w:history="1">
            <w:r w:rsidRPr="003B03D6">
              <w:rPr>
                <w:rStyle w:val="Hipervnculo"/>
                <w:rFonts w:eastAsia="Times New Roman" w:cs="Times New Roman"/>
                <w:noProof/>
              </w:rPr>
              <w:t>9.1.4. Primera Forma Normal</w:t>
            </w:r>
            <w:r>
              <w:rPr>
                <w:noProof/>
                <w:webHidden/>
              </w:rPr>
              <w:tab/>
            </w:r>
            <w:r>
              <w:rPr>
                <w:noProof/>
                <w:webHidden/>
              </w:rPr>
              <w:fldChar w:fldCharType="begin"/>
            </w:r>
            <w:r>
              <w:rPr>
                <w:noProof/>
                <w:webHidden/>
              </w:rPr>
              <w:instrText xml:space="preserve"> PAGEREF _Toc242045178 \h </w:instrText>
            </w:r>
            <w:r>
              <w:rPr>
                <w:noProof/>
                <w:webHidden/>
              </w:rPr>
            </w:r>
            <w:r>
              <w:rPr>
                <w:noProof/>
                <w:webHidden/>
              </w:rPr>
              <w:fldChar w:fldCharType="separate"/>
            </w:r>
            <w:r>
              <w:rPr>
                <w:noProof/>
                <w:webHidden/>
              </w:rPr>
              <w:t>295</w:t>
            </w:r>
            <w:r>
              <w:rPr>
                <w:noProof/>
                <w:webHidden/>
              </w:rPr>
              <w:fldChar w:fldCharType="end"/>
            </w:r>
          </w:hyperlink>
        </w:p>
        <w:p w14:paraId="501CA12A" w14:textId="7BE8C7DE"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79" w:history="1">
            <w:r w:rsidRPr="003B03D6">
              <w:rPr>
                <w:rStyle w:val="Hipervnculo"/>
                <w:rFonts w:eastAsia="Times New Roman" w:cs="Times New Roman"/>
                <w:noProof/>
              </w:rPr>
              <w:t>9.1.5.  Segunda Forma Normal</w:t>
            </w:r>
            <w:r>
              <w:rPr>
                <w:noProof/>
                <w:webHidden/>
              </w:rPr>
              <w:tab/>
            </w:r>
            <w:r>
              <w:rPr>
                <w:noProof/>
                <w:webHidden/>
              </w:rPr>
              <w:fldChar w:fldCharType="begin"/>
            </w:r>
            <w:r>
              <w:rPr>
                <w:noProof/>
                <w:webHidden/>
              </w:rPr>
              <w:instrText xml:space="preserve"> PAGEREF _Toc242045179 \h </w:instrText>
            </w:r>
            <w:r>
              <w:rPr>
                <w:noProof/>
                <w:webHidden/>
              </w:rPr>
            </w:r>
            <w:r>
              <w:rPr>
                <w:noProof/>
                <w:webHidden/>
              </w:rPr>
              <w:fldChar w:fldCharType="separate"/>
            </w:r>
            <w:r>
              <w:rPr>
                <w:noProof/>
                <w:webHidden/>
              </w:rPr>
              <w:t>305</w:t>
            </w:r>
            <w:r>
              <w:rPr>
                <w:noProof/>
                <w:webHidden/>
              </w:rPr>
              <w:fldChar w:fldCharType="end"/>
            </w:r>
          </w:hyperlink>
        </w:p>
        <w:p w14:paraId="755F9941" w14:textId="74286836"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80" w:history="1">
            <w:r w:rsidRPr="003B03D6">
              <w:rPr>
                <w:rStyle w:val="Hipervnculo"/>
                <w:rFonts w:eastAsia="Times New Roman" w:cs="Times New Roman"/>
                <w:noProof/>
              </w:rPr>
              <w:t>9.1.6. Tercera Forma Normal</w:t>
            </w:r>
            <w:r>
              <w:rPr>
                <w:noProof/>
                <w:webHidden/>
              </w:rPr>
              <w:tab/>
            </w:r>
            <w:r>
              <w:rPr>
                <w:noProof/>
                <w:webHidden/>
              </w:rPr>
              <w:fldChar w:fldCharType="begin"/>
            </w:r>
            <w:r>
              <w:rPr>
                <w:noProof/>
                <w:webHidden/>
              </w:rPr>
              <w:instrText xml:space="preserve"> PAGEREF _Toc242045180 \h </w:instrText>
            </w:r>
            <w:r>
              <w:rPr>
                <w:noProof/>
                <w:webHidden/>
              </w:rPr>
            </w:r>
            <w:r>
              <w:rPr>
                <w:noProof/>
                <w:webHidden/>
              </w:rPr>
              <w:fldChar w:fldCharType="separate"/>
            </w:r>
            <w:r>
              <w:rPr>
                <w:noProof/>
                <w:webHidden/>
              </w:rPr>
              <w:t>313</w:t>
            </w:r>
            <w:r>
              <w:rPr>
                <w:noProof/>
                <w:webHidden/>
              </w:rPr>
              <w:fldChar w:fldCharType="end"/>
            </w:r>
          </w:hyperlink>
        </w:p>
        <w:p w14:paraId="6F873A03" w14:textId="119D2DF3"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81" w:history="1">
            <w:r w:rsidRPr="003B03D6">
              <w:rPr>
                <w:rStyle w:val="Hipervnculo"/>
                <w:rFonts w:eastAsia="Times New Roman" w:cs="Times New Roman"/>
                <w:noProof/>
              </w:rPr>
              <w:t>9.1.7. Modelo relacional final</w:t>
            </w:r>
            <w:r>
              <w:rPr>
                <w:noProof/>
                <w:webHidden/>
              </w:rPr>
              <w:tab/>
            </w:r>
            <w:r>
              <w:rPr>
                <w:noProof/>
                <w:webHidden/>
              </w:rPr>
              <w:fldChar w:fldCharType="begin"/>
            </w:r>
            <w:r>
              <w:rPr>
                <w:noProof/>
                <w:webHidden/>
              </w:rPr>
              <w:instrText xml:space="preserve"> PAGEREF _Toc242045181 \h </w:instrText>
            </w:r>
            <w:r>
              <w:rPr>
                <w:noProof/>
                <w:webHidden/>
              </w:rPr>
            </w:r>
            <w:r>
              <w:rPr>
                <w:noProof/>
                <w:webHidden/>
              </w:rPr>
              <w:fldChar w:fldCharType="separate"/>
            </w:r>
            <w:r>
              <w:rPr>
                <w:noProof/>
                <w:webHidden/>
              </w:rPr>
              <w:t>327</w:t>
            </w:r>
            <w:r>
              <w:rPr>
                <w:noProof/>
                <w:webHidden/>
              </w:rPr>
              <w:fldChar w:fldCharType="end"/>
            </w:r>
          </w:hyperlink>
        </w:p>
        <w:p w14:paraId="31C97868" w14:textId="79868AEE" w:rsidR="00FF2BE9" w:rsidRDefault="00FF2BE9">
          <w:pPr>
            <w:pStyle w:val="TDC3"/>
            <w:tabs>
              <w:tab w:val="right" w:leader="dot" w:pos="9394"/>
            </w:tabs>
            <w:rPr>
              <w:rFonts w:asciiTheme="minorHAnsi" w:eastAsiaTheme="minorEastAsia" w:hAnsiTheme="minorHAnsi" w:cstheme="minorBidi"/>
              <w:noProof/>
              <w:kern w:val="2"/>
              <w14:ligatures w14:val="standardContextual"/>
            </w:rPr>
          </w:pPr>
          <w:hyperlink w:anchor="_Toc242045182" w:history="1">
            <w:r w:rsidRPr="003B03D6">
              <w:rPr>
                <w:rStyle w:val="Hipervnculo"/>
                <w:rFonts w:eastAsia="Times New Roman" w:cs="Times New Roman"/>
                <w:noProof/>
              </w:rPr>
              <w:t>9.1.8. Modelo físico</w:t>
            </w:r>
            <w:r>
              <w:rPr>
                <w:noProof/>
                <w:webHidden/>
              </w:rPr>
              <w:tab/>
            </w:r>
            <w:r>
              <w:rPr>
                <w:noProof/>
                <w:webHidden/>
              </w:rPr>
              <w:fldChar w:fldCharType="begin"/>
            </w:r>
            <w:r>
              <w:rPr>
                <w:noProof/>
                <w:webHidden/>
              </w:rPr>
              <w:instrText xml:space="preserve"> PAGEREF _Toc242045182 \h </w:instrText>
            </w:r>
            <w:r>
              <w:rPr>
                <w:noProof/>
                <w:webHidden/>
              </w:rPr>
            </w:r>
            <w:r>
              <w:rPr>
                <w:noProof/>
                <w:webHidden/>
              </w:rPr>
              <w:fldChar w:fldCharType="separate"/>
            </w:r>
            <w:r>
              <w:rPr>
                <w:noProof/>
                <w:webHidden/>
              </w:rPr>
              <w:t>340</w:t>
            </w:r>
            <w:r>
              <w:rPr>
                <w:noProof/>
                <w:webHidden/>
              </w:rPr>
              <w:fldChar w:fldCharType="end"/>
            </w:r>
          </w:hyperlink>
        </w:p>
        <w:p w14:paraId="620B8EE5" w14:textId="191CF63D" w:rsidR="006D74EB" w:rsidRDefault="00590367" w:rsidP="00590367">
          <w:pPr>
            <w:pBdr>
              <w:top w:val="nil"/>
              <w:left w:val="nil"/>
              <w:bottom w:val="nil"/>
              <w:right w:val="nil"/>
              <w:between w:val="nil"/>
            </w:pBdr>
            <w:tabs>
              <w:tab w:val="left" w:pos="480"/>
              <w:tab w:val="right" w:pos="9394"/>
            </w:tabs>
            <w:spacing w:after="100"/>
            <w:rPr>
              <w:rFonts w:eastAsia="Times New Roman" w:cs="Times New Roman"/>
              <w:b/>
              <w:bCs/>
            </w:rPr>
          </w:pPr>
          <w:r>
            <w:fldChar w:fldCharType="end"/>
          </w:r>
        </w:p>
      </w:sdtContent>
    </w:sdt>
    <w:p w14:paraId="7075DCC0" w14:textId="77777777" w:rsidR="006D74EB" w:rsidRDefault="006D74EB">
      <w:pPr>
        <w:keepNext/>
        <w:keepLines/>
        <w:pBdr>
          <w:top w:val="nil"/>
          <w:left w:val="nil"/>
          <w:bottom w:val="nil"/>
          <w:right w:val="nil"/>
          <w:between w:val="nil"/>
        </w:pBdr>
        <w:spacing w:before="320" w:after="40"/>
        <w:rPr>
          <w:rFonts w:eastAsia="Times New Roman" w:cs="Times New Roman"/>
          <w:b/>
          <w:bCs/>
          <w:smallCaps/>
          <w:sz w:val="28"/>
          <w:szCs w:val="28"/>
        </w:rPr>
      </w:pPr>
    </w:p>
    <w:p w14:paraId="5D47283B" w14:textId="77777777" w:rsidR="00FF2BE9" w:rsidRDefault="00FF2BE9">
      <w:pPr>
        <w:keepNext/>
        <w:keepLines/>
        <w:pBdr>
          <w:top w:val="nil"/>
          <w:left w:val="nil"/>
          <w:bottom w:val="nil"/>
          <w:right w:val="nil"/>
          <w:between w:val="nil"/>
        </w:pBdr>
        <w:spacing w:before="320" w:after="40"/>
        <w:rPr>
          <w:rFonts w:eastAsia="Times New Roman" w:cs="Times New Roman"/>
          <w:b/>
          <w:bCs/>
          <w:smallCaps/>
          <w:sz w:val="28"/>
          <w:szCs w:val="28"/>
        </w:rPr>
      </w:pPr>
    </w:p>
    <w:p w14:paraId="30FFA31A" w14:textId="77777777" w:rsidR="00D16F32" w:rsidRDefault="00D16F32">
      <w:pPr>
        <w:keepNext/>
        <w:keepLines/>
        <w:pBdr>
          <w:top w:val="nil"/>
          <w:left w:val="nil"/>
          <w:bottom w:val="nil"/>
          <w:right w:val="nil"/>
          <w:between w:val="nil"/>
        </w:pBdr>
        <w:spacing w:before="320" w:after="40"/>
        <w:rPr>
          <w:rFonts w:eastAsia="Times New Roman" w:cs="Times New Roman"/>
          <w:b/>
          <w:bCs/>
          <w:smallCaps/>
          <w:sz w:val="28"/>
          <w:szCs w:val="28"/>
        </w:rPr>
      </w:pPr>
    </w:p>
    <w:p w14:paraId="78423051" w14:textId="77777777" w:rsidR="00D16F32" w:rsidRDefault="00D16F32">
      <w:pPr>
        <w:keepNext/>
        <w:keepLines/>
        <w:pBdr>
          <w:top w:val="nil"/>
          <w:left w:val="nil"/>
          <w:bottom w:val="nil"/>
          <w:right w:val="nil"/>
          <w:between w:val="nil"/>
        </w:pBdr>
        <w:spacing w:before="320" w:after="40"/>
        <w:rPr>
          <w:rFonts w:eastAsia="Times New Roman" w:cs="Times New Roman"/>
          <w:b/>
          <w:bCs/>
          <w:smallCaps/>
          <w:sz w:val="28"/>
          <w:szCs w:val="28"/>
        </w:rPr>
      </w:pPr>
    </w:p>
    <w:p w14:paraId="45AA12CA" w14:textId="77777777" w:rsidR="00D16F32" w:rsidRDefault="00D16F32">
      <w:pPr>
        <w:keepNext/>
        <w:keepLines/>
        <w:pBdr>
          <w:top w:val="nil"/>
          <w:left w:val="nil"/>
          <w:bottom w:val="nil"/>
          <w:right w:val="nil"/>
          <w:between w:val="nil"/>
        </w:pBdr>
        <w:spacing w:before="320" w:after="40"/>
        <w:rPr>
          <w:rFonts w:eastAsia="Times New Roman" w:cs="Times New Roman"/>
          <w:b/>
          <w:bCs/>
          <w:smallCaps/>
          <w:sz w:val="28"/>
          <w:szCs w:val="28"/>
        </w:rPr>
      </w:pPr>
    </w:p>
    <w:p w14:paraId="0D600196" w14:textId="77777777" w:rsidR="00D16F32" w:rsidRDefault="00D16F32">
      <w:pPr>
        <w:keepNext/>
        <w:keepLines/>
        <w:pBdr>
          <w:top w:val="nil"/>
          <w:left w:val="nil"/>
          <w:bottom w:val="nil"/>
          <w:right w:val="nil"/>
          <w:between w:val="nil"/>
        </w:pBdr>
        <w:spacing w:before="320" w:after="40"/>
        <w:rPr>
          <w:rFonts w:eastAsia="Times New Roman" w:cs="Times New Roman"/>
          <w:b/>
          <w:bCs/>
          <w:smallCaps/>
          <w:sz w:val="28"/>
          <w:szCs w:val="28"/>
        </w:rPr>
      </w:pPr>
    </w:p>
    <w:p w14:paraId="4E410F39" w14:textId="77777777" w:rsidR="00D16F32" w:rsidRDefault="00D16F32">
      <w:pPr>
        <w:keepNext/>
        <w:keepLines/>
        <w:pBdr>
          <w:top w:val="nil"/>
          <w:left w:val="nil"/>
          <w:bottom w:val="nil"/>
          <w:right w:val="nil"/>
          <w:between w:val="nil"/>
        </w:pBdr>
        <w:spacing w:before="320" w:after="40"/>
        <w:rPr>
          <w:rFonts w:eastAsia="Times New Roman" w:cs="Times New Roman"/>
          <w:b/>
          <w:bCs/>
          <w:smallCaps/>
          <w:sz w:val="28"/>
          <w:szCs w:val="28"/>
        </w:rPr>
      </w:pPr>
    </w:p>
    <w:p w14:paraId="4BB86712" w14:textId="77777777" w:rsidR="00D16F32" w:rsidRDefault="00D16F32">
      <w:pPr>
        <w:keepNext/>
        <w:keepLines/>
        <w:pBdr>
          <w:top w:val="nil"/>
          <w:left w:val="nil"/>
          <w:bottom w:val="nil"/>
          <w:right w:val="nil"/>
          <w:between w:val="nil"/>
        </w:pBdr>
        <w:spacing w:before="320" w:after="40"/>
        <w:rPr>
          <w:rFonts w:eastAsia="Times New Roman" w:cs="Times New Roman"/>
          <w:b/>
          <w:bCs/>
          <w:smallCaps/>
          <w:sz w:val="28"/>
          <w:szCs w:val="28"/>
        </w:rPr>
      </w:pPr>
    </w:p>
    <w:p w14:paraId="74A2B1BA" w14:textId="77777777" w:rsidR="006D74EB" w:rsidRDefault="00722936">
      <w:pPr>
        <w:keepNext/>
        <w:keepLines/>
        <w:pBdr>
          <w:top w:val="nil"/>
          <w:left w:val="nil"/>
          <w:bottom w:val="nil"/>
          <w:right w:val="nil"/>
          <w:between w:val="nil"/>
        </w:pBdr>
        <w:spacing w:before="320" w:after="40"/>
        <w:rPr>
          <w:rFonts w:eastAsia="Times New Roman" w:cs="Times New Roman"/>
          <w:b/>
          <w:bCs/>
          <w:smallCaps/>
          <w:sz w:val="28"/>
          <w:szCs w:val="28"/>
        </w:rPr>
      </w:pPr>
      <w:r>
        <w:rPr>
          <w:rFonts w:eastAsia="Times New Roman" w:cs="Times New Roman"/>
          <w:b/>
          <w:bCs/>
          <w:smallCaps/>
          <w:sz w:val="28"/>
          <w:szCs w:val="28"/>
        </w:rPr>
        <w:t>Índice de tablas</w:t>
      </w:r>
    </w:p>
    <w:p w14:paraId="76DB41D6" w14:textId="03D2D455" w:rsidR="006D1424" w:rsidRDefault="006D1424">
      <w:pPr>
        <w:pStyle w:val="Tabladeilustraciones"/>
        <w:tabs>
          <w:tab w:val="right" w:leader="dot" w:pos="9394"/>
        </w:tabs>
        <w:rPr>
          <w:rFonts w:asciiTheme="minorHAnsi" w:eastAsiaTheme="minorEastAsia" w:hAnsiTheme="minorHAnsi" w:cstheme="minorBidi"/>
          <w:noProof/>
          <w:kern w:val="2"/>
          <w14:ligatures w14:val="standardContextual"/>
        </w:rPr>
      </w:pPr>
      <w:r>
        <w:rPr>
          <w:rFonts w:eastAsia="Times New Roman" w:cs="Times New Roman"/>
          <w:b/>
          <w:bCs/>
          <w:smallCaps/>
          <w:color w:val="000000"/>
          <w:sz w:val="28"/>
          <w:szCs w:val="28"/>
        </w:rPr>
        <w:fldChar w:fldCharType="begin"/>
      </w:r>
      <w:r>
        <w:rPr>
          <w:rFonts w:eastAsia="Times New Roman" w:cs="Times New Roman"/>
          <w:b/>
          <w:bCs/>
          <w:smallCaps/>
          <w:color w:val="000000"/>
          <w:sz w:val="28"/>
          <w:szCs w:val="28"/>
        </w:rPr>
        <w:instrText xml:space="preserve"> TOC \h \z \c "Tabla" </w:instrText>
      </w:r>
      <w:r>
        <w:rPr>
          <w:rFonts w:eastAsia="Times New Roman" w:cs="Times New Roman"/>
          <w:b/>
          <w:bCs/>
          <w:smallCaps/>
          <w:color w:val="000000"/>
          <w:sz w:val="28"/>
          <w:szCs w:val="28"/>
        </w:rPr>
        <w:fldChar w:fldCharType="separate"/>
      </w:r>
      <w:hyperlink w:anchor="_Toc242045070" w:history="1">
        <w:r w:rsidRPr="008025C8">
          <w:rPr>
            <w:rStyle w:val="Hipervnculo"/>
            <w:noProof/>
          </w:rPr>
          <w:t>Tabla 1.1 “Distribución de requerimientos funcionales por incremento”.</w:t>
        </w:r>
        <w:r>
          <w:rPr>
            <w:noProof/>
            <w:webHidden/>
          </w:rPr>
          <w:tab/>
        </w:r>
        <w:r>
          <w:rPr>
            <w:noProof/>
            <w:webHidden/>
          </w:rPr>
          <w:fldChar w:fldCharType="begin"/>
        </w:r>
        <w:r>
          <w:rPr>
            <w:noProof/>
            <w:webHidden/>
          </w:rPr>
          <w:instrText xml:space="preserve"> PAGEREF _Toc242045070 \h </w:instrText>
        </w:r>
        <w:r>
          <w:rPr>
            <w:noProof/>
            <w:webHidden/>
          </w:rPr>
        </w:r>
        <w:r>
          <w:rPr>
            <w:noProof/>
            <w:webHidden/>
          </w:rPr>
          <w:fldChar w:fldCharType="separate"/>
        </w:r>
        <w:r>
          <w:rPr>
            <w:noProof/>
            <w:webHidden/>
          </w:rPr>
          <w:t>10</w:t>
        </w:r>
        <w:r>
          <w:rPr>
            <w:noProof/>
            <w:webHidden/>
          </w:rPr>
          <w:fldChar w:fldCharType="end"/>
        </w:r>
      </w:hyperlink>
    </w:p>
    <w:p w14:paraId="547993F8" w14:textId="4BC6E430" w:rsidR="006D1424" w:rsidRDefault="006D1424">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45071" w:history="1">
        <w:r w:rsidRPr="008025C8">
          <w:rPr>
            <w:rStyle w:val="Hipervnculo"/>
            <w:rFonts w:cs="Times New Roman"/>
            <w:noProof/>
          </w:rPr>
          <w:t>Tabla 1.2: “Tabla de Requerimientos Funcionales en UR bajo el estándar ESA correspondiente al módulo 3 de Requerimientos”.</w:t>
        </w:r>
        <w:r>
          <w:rPr>
            <w:noProof/>
            <w:webHidden/>
          </w:rPr>
          <w:tab/>
        </w:r>
        <w:r>
          <w:rPr>
            <w:noProof/>
            <w:webHidden/>
          </w:rPr>
          <w:fldChar w:fldCharType="begin"/>
        </w:r>
        <w:r>
          <w:rPr>
            <w:noProof/>
            <w:webHidden/>
          </w:rPr>
          <w:instrText xml:space="preserve"> PAGEREF _Toc242045071 \h </w:instrText>
        </w:r>
        <w:r>
          <w:rPr>
            <w:noProof/>
            <w:webHidden/>
          </w:rPr>
        </w:r>
        <w:r>
          <w:rPr>
            <w:noProof/>
            <w:webHidden/>
          </w:rPr>
          <w:fldChar w:fldCharType="separate"/>
        </w:r>
        <w:r>
          <w:rPr>
            <w:noProof/>
            <w:webHidden/>
          </w:rPr>
          <w:t>73</w:t>
        </w:r>
        <w:r>
          <w:rPr>
            <w:noProof/>
            <w:webHidden/>
          </w:rPr>
          <w:fldChar w:fldCharType="end"/>
        </w:r>
      </w:hyperlink>
    </w:p>
    <w:p w14:paraId="572E7A38" w14:textId="41A781F3" w:rsidR="006D1424" w:rsidRDefault="006D1424">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45072" w:history="1">
        <w:r w:rsidRPr="008025C8">
          <w:rPr>
            <w:rStyle w:val="Hipervnculo"/>
            <w:rFonts w:cs="Times New Roman"/>
            <w:noProof/>
          </w:rPr>
          <w:t>Tabla 1.3: “Tabla de Requerimientos Funcionales en UR bajo el estándar ESA correspondiente al módulo 4 de Requerimientos”.</w:t>
        </w:r>
        <w:r>
          <w:rPr>
            <w:noProof/>
            <w:webHidden/>
          </w:rPr>
          <w:tab/>
        </w:r>
        <w:r>
          <w:rPr>
            <w:noProof/>
            <w:webHidden/>
          </w:rPr>
          <w:fldChar w:fldCharType="begin"/>
        </w:r>
        <w:r>
          <w:rPr>
            <w:noProof/>
            <w:webHidden/>
          </w:rPr>
          <w:instrText xml:space="preserve"> PAGEREF _Toc242045072 \h </w:instrText>
        </w:r>
        <w:r>
          <w:rPr>
            <w:noProof/>
            <w:webHidden/>
          </w:rPr>
        </w:r>
        <w:r>
          <w:rPr>
            <w:noProof/>
            <w:webHidden/>
          </w:rPr>
          <w:fldChar w:fldCharType="separate"/>
        </w:r>
        <w:r>
          <w:rPr>
            <w:noProof/>
            <w:webHidden/>
          </w:rPr>
          <w:t>77</w:t>
        </w:r>
        <w:r>
          <w:rPr>
            <w:noProof/>
            <w:webHidden/>
          </w:rPr>
          <w:fldChar w:fldCharType="end"/>
        </w:r>
      </w:hyperlink>
    </w:p>
    <w:p w14:paraId="2D138A1D" w14:textId="0C7EBF08" w:rsidR="006D1424" w:rsidRDefault="006D1424">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2045073" w:history="1">
        <w:r w:rsidRPr="008025C8">
          <w:rPr>
            <w:rStyle w:val="Hipervnculo"/>
            <w:noProof/>
          </w:rPr>
          <w:t>Tabla 1.4: “Tabla de Requerimientos Funcionales en UR bajo el estándar ESA correspondiente al módulo 5 de Requerimientos”.</w:t>
        </w:r>
        <w:r>
          <w:rPr>
            <w:noProof/>
            <w:webHidden/>
          </w:rPr>
          <w:tab/>
        </w:r>
        <w:r>
          <w:rPr>
            <w:noProof/>
            <w:webHidden/>
          </w:rPr>
          <w:fldChar w:fldCharType="begin"/>
        </w:r>
        <w:r>
          <w:rPr>
            <w:noProof/>
            <w:webHidden/>
          </w:rPr>
          <w:instrText xml:space="preserve"> PAGEREF _Toc242045073 \h </w:instrText>
        </w:r>
        <w:r>
          <w:rPr>
            <w:noProof/>
            <w:webHidden/>
          </w:rPr>
        </w:r>
        <w:r>
          <w:rPr>
            <w:noProof/>
            <w:webHidden/>
          </w:rPr>
          <w:fldChar w:fldCharType="separate"/>
        </w:r>
        <w:r>
          <w:rPr>
            <w:noProof/>
            <w:webHidden/>
          </w:rPr>
          <w:t>80</w:t>
        </w:r>
        <w:r>
          <w:rPr>
            <w:noProof/>
            <w:webHidden/>
          </w:rPr>
          <w:fldChar w:fldCharType="end"/>
        </w:r>
      </w:hyperlink>
    </w:p>
    <w:p w14:paraId="0B306051" w14:textId="61A65738" w:rsidR="006D74EB" w:rsidRDefault="006D1424">
      <w:pPr>
        <w:rPr>
          <w:rFonts w:eastAsia="Times New Roman" w:cs="Times New Roman"/>
          <w:b/>
          <w:bCs/>
          <w:smallCaps/>
          <w:color w:val="000000"/>
          <w:sz w:val="28"/>
          <w:szCs w:val="28"/>
        </w:rPr>
      </w:pPr>
      <w:r>
        <w:rPr>
          <w:rFonts w:eastAsia="Times New Roman" w:cs="Times New Roman"/>
          <w:b/>
          <w:bCs/>
          <w:smallCaps/>
          <w:color w:val="000000"/>
          <w:sz w:val="28"/>
          <w:szCs w:val="28"/>
        </w:rPr>
        <w:fldChar w:fldCharType="end"/>
      </w:r>
    </w:p>
    <w:p w14:paraId="59EBBEB1" w14:textId="77777777" w:rsidR="006D74EB" w:rsidRDefault="006D74EB">
      <w:pPr>
        <w:rPr>
          <w:rFonts w:eastAsia="Times New Roman" w:cs="Times New Roman"/>
          <w:b/>
          <w:bCs/>
          <w:smallCaps/>
          <w:color w:val="000000"/>
          <w:sz w:val="28"/>
          <w:szCs w:val="28"/>
        </w:rPr>
      </w:pPr>
    </w:p>
    <w:p w14:paraId="43FF8024" w14:textId="77777777" w:rsidR="006D74EB" w:rsidRDefault="006D74EB">
      <w:pPr>
        <w:rPr>
          <w:rFonts w:eastAsia="Times New Roman" w:cs="Times New Roman"/>
          <w:b/>
          <w:bCs/>
          <w:smallCaps/>
          <w:color w:val="000000"/>
          <w:sz w:val="28"/>
          <w:szCs w:val="28"/>
        </w:rPr>
      </w:pPr>
    </w:p>
    <w:p w14:paraId="3BE3B7E0" w14:textId="77777777" w:rsidR="006D74EB" w:rsidRDefault="006D74EB">
      <w:pPr>
        <w:rPr>
          <w:rFonts w:eastAsia="Times New Roman" w:cs="Times New Roman"/>
          <w:b/>
          <w:bCs/>
          <w:smallCaps/>
          <w:color w:val="000000"/>
          <w:sz w:val="28"/>
          <w:szCs w:val="28"/>
        </w:rPr>
      </w:pPr>
    </w:p>
    <w:p w14:paraId="2A11DB34" w14:textId="77777777" w:rsidR="006D74EB" w:rsidRDefault="006D74EB">
      <w:pPr>
        <w:rPr>
          <w:rFonts w:eastAsia="Times New Roman" w:cs="Times New Roman"/>
          <w:b/>
          <w:bCs/>
          <w:smallCaps/>
          <w:color w:val="000000"/>
          <w:sz w:val="28"/>
          <w:szCs w:val="28"/>
        </w:rPr>
      </w:pPr>
    </w:p>
    <w:p w14:paraId="0A1310AB" w14:textId="77777777" w:rsidR="006D74EB" w:rsidRDefault="006D74EB">
      <w:pPr>
        <w:rPr>
          <w:rFonts w:eastAsia="Times New Roman" w:cs="Times New Roman"/>
          <w:b/>
          <w:bCs/>
          <w:smallCaps/>
          <w:color w:val="000000"/>
          <w:sz w:val="28"/>
          <w:szCs w:val="28"/>
        </w:rPr>
      </w:pPr>
    </w:p>
    <w:p w14:paraId="18731B22" w14:textId="77777777" w:rsidR="006D74EB" w:rsidRDefault="006D74EB">
      <w:pPr>
        <w:rPr>
          <w:rFonts w:eastAsia="Times New Roman" w:cs="Times New Roman"/>
          <w:b/>
          <w:bCs/>
          <w:smallCaps/>
          <w:color w:val="000000"/>
          <w:sz w:val="28"/>
          <w:szCs w:val="28"/>
        </w:rPr>
      </w:pPr>
    </w:p>
    <w:p w14:paraId="52A80EAD" w14:textId="44CB4879" w:rsidR="006D74EB" w:rsidRDefault="006D74EB">
      <w:pPr>
        <w:rPr>
          <w:rFonts w:eastAsia="Times New Roman" w:cs="Times New Roman"/>
          <w:b/>
          <w:bCs/>
          <w:smallCaps/>
          <w:color w:val="000000"/>
          <w:sz w:val="28"/>
          <w:szCs w:val="28"/>
        </w:rPr>
      </w:pPr>
    </w:p>
    <w:p w14:paraId="1447DCEA" w14:textId="77777777" w:rsidR="006D74EB" w:rsidRDefault="00722936">
      <w:pPr>
        <w:keepNext/>
        <w:keepLines/>
        <w:pBdr>
          <w:top w:val="nil"/>
          <w:left w:val="nil"/>
          <w:bottom w:val="nil"/>
          <w:right w:val="nil"/>
          <w:between w:val="nil"/>
        </w:pBdr>
        <w:spacing w:before="320" w:after="40"/>
        <w:rPr>
          <w:rFonts w:eastAsia="Times New Roman" w:cs="Times New Roman"/>
          <w:b/>
          <w:bCs/>
          <w:smallCaps/>
          <w:sz w:val="28"/>
          <w:szCs w:val="28"/>
        </w:rPr>
      </w:pPr>
      <w:r>
        <w:rPr>
          <w:rFonts w:eastAsia="Times New Roman" w:cs="Times New Roman"/>
          <w:b/>
          <w:bCs/>
          <w:smallCaps/>
          <w:sz w:val="28"/>
          <w:szCs w:val="28"/>
        </w:rPr>
        <w:t>Índice de Figura</w:t>
      </w:r>
    </w:p>
    <w:sdt>
      <w:sdtPr>
        <w:id w:val="1182391455"/>
        <w:docPartObj>
          <w:docPartGallery w:val="Table of Contents"/>
          <w:docPartUnique/>
        </w:docPartObj>
      </w:sdtPr>
      <w:sdtEndPr/>
      <w:sdtContent>
        <w:p w14:paraId="23F2BD39" w14:textId="4539C07B" w:rsidR="006D74EB" w:rsidRDefault="006D74EB">
          <w:pPr>
            <w:pBdr>
              <w:top w:val="nil"/>
              <w:left w:val="nil"/>
              <w:bottom w:val="nil"/>
              <w:right w:val="nil"/>
              <w:between w:val="nil"/>
            </w:pBdr>
            <w:tabs>
              <w:tab w:val="right" w:pos="9394"/>
            </w:tabs>
            <w:spacing w:after="0"/>
            <w:rPr>
              <w:rFonts w:eastAsia="Times New Roman" w:cs="Times New Roman"/>
              <w:noProof/>
              <w:color w:val="000000"/>
            </w:rPr>
          </w:pPr>
          <w:r>
            <w:fldChar w:fldCharType="begin"/>
          </w:r>
          <w:r>
            <w:instrText xml:space="preserve"> TOC \h \u \z \t "Heading 1,1,Heading 2,2,Heading 3,3,Heading 4,4,Heading 5,5,Heading 6,6,"</w:instrText>
          </w:r>
          <w:r>
            <w:fldChar w:fldCharType="separate"/>
          </w:r>
          <w:hyperlink w:anchor="_heading=h.uqp9hu9c9ucu">
            <w:r>
              <w:rPr>
                <w:rFonts w:eastAsia="Times New Roman" w:cs="Times New Roman"/>
                <w:noProof/>
                <w:color w:val="000000"/>
              </w:rPr>
              <w:t>Figura 1.1: “Diagrama de Caso de Uso 1”.</w:t>
            </w:r>
            <w:r>
              <w:rPr>
                <w:rFonts w:eastAsia="Times New Roman" w:cs="Times New Roman"/>
                <w:noProof/>
                <w:color w:val="000000"/>
              </w:rPr>
              <w:tab/>
              <w:t>48</w:t>
            </w:r>
          </w:hyperlink>
        </w:p>
        <w:p w14:paraId="325200BC" w14:textId="31E336E7"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dgel6zsmg2n">
            <w:r>
              <w:rPr>
                <w:rFonts w:eastAsia="Times New Roman" w:cs="Times New Roman"/>
                <w:noProof/>
                <w:color w:val="000000"/>
              </w:rPr>
              <w:t>Fiura 1.2 “Diagrama de Caso de Uso 2”.</w:t>
            </w:r>
            <w:r>
              <w:rPr>
                <w:rFonts w:eastAsia="Times New Roman" w:cs="Times New Roman"/>
                <w:noProof/>
                <w:color w:val="000000"/>
              </w:rPr>
              <w:tab/>
              <w:t>49</w:t>
            </w:r>
          </w:hyperlink>
        </w:p>
        <w:p w14:paraId="0EF2FBA6" w14:textId="08A67B3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civbfex5wyzr">
            <w:r>
              <w:rPr>
                <w:rFonts w:eastAsia="Times New Roman" w:cs="Times New Roman"/>
                <w:noProof/>
                <w:color w:val="000000"/>
              </w:rPr>
              <w:t>Figura 1.3: “Diagrama de Caso de Uso 3”.</w:t>
            </w:r>
            <w:r>
              <w:rPr>
                <w:rFonts w:eastAsia="Times New Roman" w:cs="Times New Roman"/>
                <w:noProof/>
                <w:color w:val="000000"/>
              </w:rPr>
              <w:tab/>
              <w:t>49</w:t>
            </w:r>
          </w:hyperlink>
        </w:p>
        <w:p w14:paraId="1AACD07F" w14:textId="13C6BBC1"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fp5gto5oku5z">
            <w:r>
              <w:rPr>
                <w:rFonts w:eastAsia="Times New Roman" w:cs="Times New Roman"/>
                <w:noProof/>
                <w:color w:val="000000"/>
              </w:rPr>
              <w:t>Figura 1.4: “Diagrama de Caso de Uso 4”.</w:t>
            </w:r>
            <w:r>
              <w:rPr>
                <w:rFonts w:eastAsia="Times New Roman" w:cs="Times New Roman"/>
                <w:noProof/>
                <w:color w:val="000000"/>
              </w:rPr>
              <w:tab/>
              <w:t>50</w:t>
            </w:r>
          </w:hyperlink>
        </w:p>
        <w:p w14:paraId="72C74CA9" w14:textId="6D3E6E24"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dq8cy4h8mvdu">
            <w:r>
              <w:rPr>
                <w:rFonts w:eastAsia="Times New Roman" w:cs="Times New Roman"/>
                <w:noProof/>
                <w:color w:val="000000"/>
              </w:rPr>
              <w:t>Figura 1.5: “Diagrama de Caso de Uso 5”.</w:t>
            </w:r>
            <w:r>
              <w:rPr>
                <w:rFonts w:eastAsia="Times New Roman" w:cs="Times New Roman"/>
                <w:noProof/>
                <w:color w:val="000000"/>
              </w:rPr>
              <w:tab/>
              <w:t>51</w:t>
            </w:r>
          </w:hyperlink>
        </w:p>
        <w:p w14:paraId="62D4D5E5" w14:textId="1B6BE5FE"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crtnpchvz8g5">
            <w:r>
              <w:rPr>
                <w:rFonts w:eastAsia="Times New Roman" w:cs="Times New Roman"/>
                <w:noProof/>
                <w:color w:val="000000"/>
              </w:rPr>
              <w:t>Figura 1.6: “Diagrama de Caso de Uso 6”.</w:t>
            </w:r>
            <w:r>
              <w:rPr>
                <w:rFonts w:eastAsia="Times New Roman" w:cs="Times New Roman"/>
                <w:noProof/>
                <w:color w:val="000000"/>
              </w:rPr>
              <w:tab/>
              <w:t>52</w:t>
            </w:r>
          </w:hyperlink>
        </w:p>
        <w:p w14:paraId="1A1E9E9E" w14:textId="10D5959B"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5k2gjafzrupq">
            <w:r>
              <w:rPr>
                <w:rFonts w:eastAsia="Times New Roman" w:cs="Times New Roman"/>
                <w:noProof/>
                <w:color w:val="000000"/>
              </w:rPr>
              <w:t>Figura 1.7: “Diagrama de Caso De Uso 7”.</w:t>
            </w:r>
            <w:r>
              <w:rPr>
                <w:rFonts w:eastAsia="Times New Roman" w:cs="Times New Roman"/>
                <w:noProof/>
                <w:color w:val="000000"/>
              </w:rPr>
              <w:tab/>
              <w:t>53</w:t>
            </w:r>
          </w:hyperlink>
        </w:p>
        <w:p w14:paraId="23B7C082" w14:textId="5EFC1C7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t50beliv665u">
            <w:r>
              <w:rPr>
                <w:rFonts w:eastAsia="Times New Roman" w:cs="Times New Roman"/>
                <w:noProof/>
                <w:color w:val="000000"/>
              </w:rPr>
              <w:t>Figura 1.8: “Diagrama de Caso De Uso 8”.</w:t>
            </w:r>
            <w:r>
              <w:rPr>
                <w:rFonts w:eastAsia="Times New Roman" w:cs="Times New Roman"/>
                <w:noProof/>
                <w:color w:val="000000"/>
              </w:rPr>
              <w:tab/>
              <w:t>54</w:t>
            </w:r>
          </w:hyperlink>
        </w:p>
        <w:p w14:paraId="5B60FC0A" w14:textId="2A322D6B"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ogvzfk5jhiq6">
            <w:r>
              <w:rPr>
                <w:rFonts w:eastAsia="Times New Roman" w:cs="Times New Roman"/>
                <w:noProof/>
                <w:color w:val="000000"/>
              </w:rPr>
              <w:t>Figura 1.9: “Diagrama de Caso De Uso 9”.</w:t>
            </w:r>
            <w:r>
              <w:rPr>
                <w:rFonts w:eastAsia="Times New Roman" w:cs="Times New Roman"/>
                <w:noProof/>
                <w:color w:val="000000"/>
              </w:rPr>
              <w:tab/>
              <w:t>55</w:t>
            </w:r>
          </w:hyperlink>
        </w:p>
        <w:p w14:paraId="32B1EA0B" w14:textId="79A336E5"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o3oupkytnixc">
            <w:r>
              <w:rPr>
                <w:rFonts w:eastAsia="Times New Roman" w:cs="Times New Roman"/>
                <w:noProof/>
                <w:color w:val="000000"/>
              </w:rPr>
              <w:t>Figura 1.10: “Diagrama de Caso De Uso 10”.</w:t>
            </w:r>
            <w:r>
              <w:rPr>
                <w:rFonts w:eastAsia="Times New Roman" w:cs="Times New Roman"/>
                <w:noProof/>
                <w:color w:val="000000"/>
              </w:rPr>
              <w:tab/>
              <w:t>55</w:t>
            </w:r>
          </w:hyperlink>
        </w:p>
        <w:p w14:paraId="6E6C7CBD" w14:textId="4B0B0ACD"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daw2btw8fbvc">
            <w:r>
              <w:rPr>
                <w:rFonts w:eastAsia="Times New Roman" w:cs="Times New Roman"/>
                <w:noProof/>
                <w:color w:val="000000"/>
              </w:rPr>
              <w:t>Figura 1.11: “Diagrama de Caso De Uso 11”.</w:t>
            </w:r>
            <w:r>
              <w:rPr>
                <w:rFonts w:eastAsia="Times New Roman" w:cs="Times New Roman"/>
                <w:noProof/>
                <w:color w:val="000000"/>
              </w:rPr>
              <w:tab/>
              <w:t>55</w:t>
            </w:r>
          </w:hyperlink>
        </w:p>
        <w:p w14:paraId="52FA4935" w14:textId="796F1530"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gtbu7afhnkc3">
            <w:r>
              <w:rPr>
                <w:rFonts w:eastAsia="Times New Roman" w:cs="Times New Roman"/>
                <w:noProof/>
                <w:color w:val="000000"/>
              </w:rPr>
              <w:t>Figura 1.12: “Diagrama de Caso De Uso 12”.</w:t>
            </w:r>
            <w:r>
              <w:rPr>
                <w:rFonts w:eastAsia="Times New Roman" w:cs="Times New Roman"/>
                <w:noProof/>
                <w:color w:val="000000"/>
              </w:rPr>
              <w:tab/>
              <w:t>57</w:t>
            </w:r>
          </w:hyperlink>
        </w:p>
        <w:p w14:paraId="66D75B7B" w14:textId="76A4D8D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tprcmufm0fin">
            <w:r>
              <w:rPr>
                <w:rFonts w:eastAsia="Times New Roman" w:cs="Times New Roman"/>
                <w:noProof/>
                <w:color w:val="000000"/>
              </w:rPr>
              <w:t>Figura 1.13: “Diagrama de Caso De Uso 13”.</w:t>
            </w:r>
            <w:r>
              <w:rPr>
                <w:rFonts w:eastAsia="Times New Roman" w:cs="Times New Roman"/>
                <w:noProof/>
                <w:color w:val="000000"/>
              </w:rPr>
              <w:tab/>
              <w:t>58</w:t>
            </w:r>
          </w:hyperlink>
        </w:p>
        <w:p w14:paraId="6EDD66BB" w14:textId="3B7DDF2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owcabwocxve4">
            <w:r>
              <w:rPr>
                <w:rFonts w:eastAsia="Times New Roman" w:cs="Times New Roman"/>
                <w:noProof/>
                <w:color w:val="000000"/>
              </w:rPr>
              <w:t>Figura 1.14: “Diagrama de Caso De Uso 14”.</w:t>
            </w:r>
            <w:r>
              <w:rPr>
                <w:rFonts w:eastAsia="Times New Roman" w:cs="Times New Roman"/>
                <w:noProof/>
                <w:color w:val="000000"/>
              </w:rPr>
              <w:tab/>
              <w:t>59</w:t>
            </w:r>
          </w:hyperlink>
        </w:p>
        <w:p w14:paraId="3EBB0719" w14:textId="422FB50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yypm6hfs251w">
            <w:r>
              <w:rPr>
                <w:rFonts w:eastAsia="Times New Roman" w:cs="Times New Roman"/>
                <w:noProof/>
                <w:color w:val="000000"/>
              </w:rPr>
              <w:t>Figura 1.15: “Diagrama de Caso De Uso 15”.</w:t>
            </w:r>
            <w:r>
              <w:rPr>
                <w:rFonts w:eastAsia="Times New Roman" w:cs="Times New Roman"/>
                <w:noProof/>
                <w:color w:val="000000"/>
              </w:rPr>
              <w:tab/>
              <w:t>59</w:t>
            </w:r>
          </w:hyperlink>
        </w:p>
        <w:p w14:paraId="280C2AF7" w14:textId="4726793B"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i2c1rzv131u5">
            <w:r>
              <w:rPr>
                <w:rFonts w:eastAsia="Times New Roman" w:cs="Times New Roman"/>
                <w:noProof/>
                <w:color w:val="000000"/>
              </w:rPr>
              <w:t>Figura 1.16: “Diagrama de Caso De Uso 16”.</w:t>
            </w:r>
            <w:r>
              <w:rPr>
                <w:rFonts w:eastAsia="Times New Roman" w:cs="Times New Roman"/>
                <w:noProof/>
                <w:color w:val="000000"/>
              </w:rPr>
              <w:tab/>
              <w:t>60</w:t>
            </w:r>
          </w:hyperlink>
        </w:p>
        <w:p w14:paraId="75D91A3F" w14:textId="34EB4710"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v9pvhu1snldd">
            <w:r>
              <w:rPr>
                <w:rFonts w:eastAsia="Times New Roman" w:cs="Times New Roman"/>
                <w:noProof/>
                <w:color w:val="000000"/>
              </w:rPr>
              <w:t>Figura 1.17: “Diagrama de Caso De Uso 17”.</w:t>
            </w:r>
            <w:r>
              <w:rPr>
                <w:rFonts w:eastAsia="Times New Roman" w:cs="Times New Roman"/>
                <w:noProof/>
                <w:color w:val="000000"/>
              </w:rPr>
              <w:tab/>
              <w:t>61</w:t>
            </w:r>
          </w:hyperlink>
        </w:p>
        <w:p w14:paraId="24D0DEE5" w14:textId="67EE0B5A"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nhblqpt8figl">
            <w:r>
              <w:rPr>
                <w:rFonts w:eastAsia="Times New Roman" w:cs="Times New Roman"/>
                <w:noProof/>
                <w:color w:val="000000"/>
              </w:rPr>
              <w:t>Figura 1.18: “Diagrama de Caso De Uso 18”.</w:t>
            </w:r>
            <w:r>
              <w:rPr>
                <w:rFonts w:eastAsia="Times New Roman" w:cs="Times New Roman"/>
                <w:noProof/>
                <w:color w:val="000000"/>
              </w:rPr>
              <w:tab/>
              <w:t>62</w:t>
            </w:r>
          </w:hyperlink>
        </w:p>
        <w:p w14:paraId="7C03C257" w14:textId="6D842C03"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v4bzae3qw0ck">
            <w:r>
              <w:rPr>
                <w:rFonts w:eastAsia="Times New Roman" w:cs="Times New Roman"/>
                <w:noProof/>
                <w:color w:val="000000"/>
              </w:rPr>
              <w:t>Figura 1.19: “Diagrama de Caso De Uso 19”.</w:t>
            </w:r>
            <w:r>
              <w:rPr>
                <w:rFonts w:eastAsia="Times New Roman" w:cs="Times New Roman"/>
                <w:noProof/>
                <w:color w:val="000000"/>
              </w:rPr>
              <w:tab/>
              <w:t>63</w:t>
            </w:r>
          </w:hyperlink>
        </w:p>
        <w:p w14:paraId="37438AED" w14:textId="4FFF681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c713qqh3wcs5">
            <w:r>
              <w:rPr>
                <w:rFonts w:eastAsia="Times New Roman" w:cs="Times New Roman"/>
                <w:noProof/>
                <w:color w:val="000000"/>
              </w:rPr>
              <w:t>Figura 1.20: “Diagrama de Caso De Uso 20”.</w:t>
            </w:r>
            <w:r>
              <w:rPr>
                <w:rFonts w:eastAsia="Times New Roman" w:cs="Times New Roman"/>
                <w:noProof/>
                <w:color w:val="000000"/>
              </w:rPr>
              <w:tab/>
              <w:t>64</w:t>
            </w:r>
          </w:hyperlink>
        </w:p>
        <w:p w14:paraId="353581BC" w14:textId="33FFAB41"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bejuuoy0qwnt">
            <w:r>
              <w:rPr>
                <w:rFonts w:eastAsia="Times New Roman" w:cs="Times New Roman"/>
                <w:noProof/>
                <w:color w:val="000000"/>
              </w:rPr>
              <w:t>Figura 1.21: “Diagrama de Caso De Uso 21”.</w:t>
            </w:r>
            <w:r>
              <w:rPr>
                <w:rFonts w:eastAsia="Times New Roman" w:cs="Times New Roman"/>
                <w:noProof/>
                <w:color w:val="000000"/>
              </w:rPr>
              <w:tab/>
              <w:t>65</w:t>
            </w:r>
          </w:hyperlink>
        </w:p>
        <w:p w14:paraId="60BEE8C1" w14:textId="73B6F47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lf3jhkqqa2j7">
            <w:r>
              <w:rPr>
                <w:rFonts w:eastAsia="Times New Roman" w:cs="Times New Roman"/>
                <w:noProof/>
                <w:color w:val="000000"/>
              </w:rPr>
              <w:t>Figura 1.22: “Diagrama de Caso De Uso 22”.</w:t>
            </w:r>
            <w:r>
              <w:rPr>
                <w:rFonts w:eastAsia="Times New Roman" w:cs="Times New Roman"/>
                <w:noProof/>
                <w:color w:val="000000"/>
              </w:rPr>
              <w:tab/>
              <w:t>66</w:t>
            </w:r>
          </w:hyperlink>
        </w:p>
        <w:p w14:paraId="16F41DB1" w14:textId="0636355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15lkahqh559q">
            <w:r>
              <w:rPr>
                <w:rFonts w:eastAsia="Times New Roman" w:cs="Times New Roman"/>
                <w:noProof/>
                <w:color w:val="000000"/>
              </w:rPr>
              <w:t>Figura 1.23: “Diagrama de Caso De Uso 23”.</w:t>
            </w:r>
            <w:r>
              <w:rPr>
                <w:rFonts w:eastAsia="Times New Roman" w:cs="Times New Roman"/>
                <w:noProof/>
                <w:color w:val="000000"/>
              </w:rPr>
              <w:tab/>
              <w:t>67</w:t>
            </w:r>
          </w:hyperlink>
        </w:p>
        <w:p w14:paraId="2E23C028" w14:textId="3D100DC4"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jivruqie4bj">
            <w:r>
              <w:rPr>
                <w:rFonts w:eastAsia="Times New Roman" w:cs="Times New Roman"/>
                <w:noProof/>
                <w:color w:val="000000"/>
              </w:rPr>
              <w:t>Figura 1.24: “Diagrama de Caso De Uso 24”.</w:t>
            </w:r>
            <w:r>
              <w:rPr>
                <w:rFonts w:eastAsia="Times New Roman" w:cs="Times New Roman"/>
                <w:noProof/>
                <w:color w:val="000000"/>
              </w:rPr>
              <w:tab/>
              <w:t>67</w:t>
            </w:r>
          </w:hyperlink>
        </w:p>
        <w:p w14:paraId="2C8F827E" w14:textId="3B9E46B6"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mh6gkb5zymbk">
            <w:r>
              <w:rPr>
                <w:rFonts w:eastAsia="Times New Roman" w:cs="Times New Roman"/>
                <w:noProof/>
                <w:color w:val="000000"/>
              </w:rPr>
              <w:t>Figura 3.1:“Diagrama Componentes de Puertas Blindadas”.</w:t>
            </w:r>
            <w:r>
              <w:rPr>
                <w:rFonts w:eastAsia="Times New Roman" w:cs="Times New Roman"/>
                <w:noProof/>
                <w:color w:val="000000"/>
              </w:rPr>
              <w:tab/>
              <w:t>71</w:t>
            </w:r>
          </w:hyperlink>
        </w:p>
        <w:p w14:paraId="188DEBF3" w14:textId="515755E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2gfou76gmic">
            <w:r>
              <w:rPr>
                <w:rFonts w:eastAsia="Times New Roman" w:cs="Times New Roman"/>
                <w:noProof/>
                <w:color w:val="000000"/>
              </w:rPr>
              <w:t>Figura 4.1: “Diagrama Despliegue de Puertas Blindadas”.</w:t>
            </w:r>
            <w:r>
              <w:rPr>
                <w:rFonts w:eastAsia="Times New Roman" w:cs="Times New Roman"/>
                <w:noProof/>
                <w:color w:val="000000"/>
              </w:rPr>
              <w:tab/>
              <w:t>75</w:t>
            </w:r>
          </w:hyperlink>
        </w:p>
        <w:p w14:paraId="17A18A65" w14:textId="505DEBD6"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g3c032qo59ay">
            <w:r>
              <w:rPr>
                <w:rFonts w:eastAsia="Times New Roman" w:cs="Times New Roman"/>
                <w:noProof/>
                <w:color w:val="000000"/>
              </w:rPr>
              <w:t>Figura 5.1: “Modelo físico de datos del módulo de finanza”.</w:t>
            </w:r>
            <w:r>
              <w:rPr>
                <w:rFonts w:eastAsia="Times New Roman" w:cs="Times New Roman"/>
                <w:noProof/>
                <w:color w:val="000000"/>
              </w:rPr>
              <w:tab/>
              <w:t>79</w:t>
            </w:r>
          </w:hyperlink>
        </w:p>
        <w:p w14:paraId="2B46F240" w14:textId="6C2E154E"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shrw48lq8qeg">
            <w:r>
              <w:rPr>
                <w:rFonts w:eastAsia="Times New Roman" w:cs="Times New Roman"/>
                <w:noProof/>
                <w:color w:val="000000"/>
              </w:rPr>
              <w:t>Figura 6.1: “DS-CU01 - Diagrama de secuencia ”.</w:t>
            </w:r>
            <w:r>
              <w:rPr>
                <w:rFonts w:eastAsia="Times New Roman" w:cs="Times New Roman"/>
                <w:noProof/>
                <w:color w:val="000000"/>
              </w:rPr>
              <w:tab/>
              <w:t>81</w:t>
            </w:r>
          </w:hyperlink>
        </w:p>
        <w:p w14:paraId="5BC84582" w14:textId="3BC3E58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ognn0v9mjobf">
            <w:r>
              <w:rPr>
                <w:rFonts w:eastAsia="Times New Roman" w:cs="Times New Roman"/>
                <w:noProof/>
                <w:color w:val="000000"/>
              </w:rPr>
              <w:t>Figura 6.2: “DS-CU02 - Diagrama de secuencia ”.</w:t>
            </w:r>
            <w:r>
              <w:rPr>
                <w:rFonts w:eastAsia="Times New Roman" w:cs="Times New Roman"/>
                <w:noProof/>
                <w:color w:val="000000"/>
              </w:rPr>
              <w:tab/>
              <w:t>81</w:t>
            </w:r>
          </w:hyperlink>
        </w:p>
        <w:p w14:paraId="2D1F7846" w14:textId="2774CC9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gwdywu3gre4m">
            <w:r>
              <w:rPr>
                <w:rFonts w:eastAsia="Times New Roman" w:cs="Times New Roman"/>
                <w:noProof/>
                <w:color w:val="000000"/>
              </w:rPr>
              <w:t>Figura 6.3: “DS-CU03 - Diagrama de secuencia ”.</w:t>
            </w:r>
            <w:r>
              <w:rPr>
                <w:rFonts w:eastAsia="Times New Roman" w:cs="Times New Roman"/>
                <w:noProof/>
                <w:color w:val="000000"/>
              </w:rPr>
              <w:tab/>
              <w:t>82</w:t>
            </w:r>
          </w:hyperlink>
        </w:p>
        <w:p w14:paraId="2B55EC6C" w14:textId="02ECDEA3"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wh6ohocgcjdu">
            <w:r>
              <w:rPr>
                <w:rFonts w:eastAsia="Times New Roman" w:cs="Times New Roman"/>
                <w:noProof/>
                <w:color w:val="000000"/>
              </w:rPr>
              <w:t>Figura 6.4: “DS-CU04 - Diagrama de secuencia ”.</w:t>
            </w:r>
            <w:r>
              <w:rPr>
                <w:rFonts w:eastAsia="Times New Roman" w:cs="Times New Roman"/>
                <w:noProof/>
                <w:color w:val="000000"/>
              </w:rPr>
              <w:tab/>
              <w:t>82</w:t>
            </w:r>
          </w:hyperlink>
        </w:p>
        <w:p w14:paraId="1A5BC0A8" w14:textId="47726F6A"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rl7ihyjrlf7">
            <w:r>
              <w:rPr>
                <w:rFonts w:eastAsia="Times New Roman" w:cs="Times New Roman"/>
                <w:noProof/>
                <w:color w:val="000000"/>
              </w:rPr>
              <w:t>Figura 6.5: “DS-CU05 - Diagrama de secuencia ”.</w:t>
            </w:r>
            <w:r>
              <w:rPr>
                <w:rFonts w:eastAsia="Times New Roman" w:cs="Times New Roman"/>
                <w:noProof/>
                <w:color w:val="000000"/>
              </w:rPr>
              <w:tab/>
              <w:t>83</w:t>
            </w:r>
          </w:hyperlink>
        </w:p>
        <w:p w14:paraId="4CFAA334" w14:textId="20B6FE8E"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66j777ordb9z">
            <w:r>
              <w:rPr>
                <w:rFonts w:eastAsia="Times New Roman" w:cs="Times New Roman"/>
                <w:noProof/>
                <w:color w:val="000000"/>
              </w:rPr>
              <w:t>Figura 6.6: “DS-CU06 - Diagrama de secuencia ”.</w:t>
            </w:r>
            <w:r>
              <w:rPr>
                <w:rFonts w:eastAsia="Times New Roman" w:cs="Times New Roman"/>
                <w:noProof/>
                <w:color w:val="000000"/>
              </w:rPr>
              <w:tab/>
              <w:t>83</w:t>
            </w:r>
          </w:hyperlink>
        </w:p>
        <w:p w14:paraId="4653E83E" w14:textId="4EE7FCF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gwp3fuc5s4ki">
            <w:r>
              <w:rPr>
                <w:rFonts w:eastAsia="Times New Roman" w:cs="Times New Roman"/>
                <w:noProof/>
                <w:color w:val="000000"/>
              </w:rPr>
              <w:t>Figura 6.7: “DS-CU07 - Diagrama de secuencia ”.</w:t>
            </w:r>
            <w:r>
              <w:rPr>
                <w:rFonts w:eastAsia="Times New Roman" w:cs="Times New Roman"/>
                <w:noProof/>
                <w:color w:val="000000"/>
              </w:rPr>
              <w:tab/>
              <w:t>84</w:t>
            </w:r>
          </w:hyperlink>
        </w:p>
        <w:p w14:paraId="1C017103" w14:textId="060405D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4hx4xa5oco3k">
            <w:r>
              <w:rPr>
                <w:rFonts w:eastAsia="Times New Roman" w:cs="Times New Roman"/>
                <w:noProof/>
                <w:color w:val="000000"/>
              </w:rPr>
              <w:t>Figura 6.8: “DS-CU08 - Diagrama de secuencia ”.</w:t>
            </w:r>
            <w:r>
              <w:rPr>
                <w:rFonts w:eastAsia="Times New Roman" w:cs="Times New Roman"/>
                <w:noProof/>
                <w:color w:val="000000"/>
              </w:rPr>
              <w:tab/>
              <w:t>84</w:t>
            </w:r>
          </w:hyperlink>
        </w:p>
        <w:p w14:paraId="7E59356F" w14:textId="740381C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z02nprtoqwwi">
            <w:r>
              <w:rPr>
                <w:rFonts w:eastAsia="Times New Roman" w:cs="Times New Roman"/>
                <w:noProof/>
                <w:color w:val="000000"/>
              </w:rPr>
              <w:t>Figura 6.9: “DS-CU09 - Diagrama de secuencia ”.</w:t>
            </w:r>
            <w:r>
              <w:rPr>
                <w:rFonts w:eastAsia="Times New Roman" w:cs="Times New Roman"/>
                <w:noProof/>
                <w:color w:val="000000"/>
              </w:rPr>
              <w:tab/>
              <w:t>85</w:t>
            </w:r>
          </w:hyperlink>
        </w:p>
        <w:p w14:paraId="3F63F01D" w14:textId="4CBE63CC"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x7c8vshryccg">
            <w:r>
              <w:rPr>
                <w:rFonts w:eastAsia="Times New Roman" w:cs="Times New Roman"/>
                <w:noProof/>
                <w:color w:val="000000"/>
              </w:rPr>
              <w:t>Figura 6.10: “DS-CU10 - Diagrama de secuencia ”.</w:t>
            </w:r>
            <w:r>
              <w:rPr>
                <w:rFonts w:eastAsia="Times New Roman" w:cs="Times New Roman"/>
                <w:noProof/>
                <w:color w:val="000000"/>
              </w:rPr>
              <w:tab/>
              <w:t>85</w:t>
            </w:r>
          </w:hyperlink>
        </w:p>
        <w:p w14:paraId="77FF6E0F" w14:textId="1B2961E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p18pod38f0vj">
            <w:r>
              <w:rPr>
                <w:rFonts w:eastAsia="Times New Roman" w:cs="Times New Roman"/>
                <w:noProof/>
                <w:color w:val="000000"/>
              </w:rPr>
              <w:t>Figura 6.11: “DS-CU11 - Diagrama de secuencia ”.</w:t>
            </w:r>
            <w:r>
              <w:rPr>
                <w:rFonts w:eastAsia="Times New Roman" w:cs="Times New Roman"/>
                <w:noProof/>
                <w:color w:val="000000"/>
              </w:rPr>
              <w:tab/>
              <w:t>85</w:t>
            </w:r>
          </w:hyperlink>
        </w:p>
        <w:p w14:paraId="1D2E3A60" w14:textId="481D91C6"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9ycrwvpoh5c1">
            <w:r>
              <w:rPr>
                <w:rFonts w:eastAsia="Times New Roman" w:cs="Times New Roman"/>
                <w:noProof/>
                <w:color w:val="000000"/>
              </w:rPr>
              <w:t>Figura 6.12: “DS-CU12 - Diagrama de secuencia ”.</w:t>
            </w:r>
            <w:r>
              <w:rPr>
                <w:rFonts w:eastAsia="Times New Roman" w:cs="Times New Roman"/>
                <w:noProof/>
                <w:color w:val="000000"/>
              </w:rPr>
              <w:tab/>
              <w:t>86</w:t>
            </w:r>
          </w:hyperlink>
        </w:p>
        <w:p w14:paraId="11823158" w14:textId="6DF18677"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insna4nhmz79">
            <w:r>
              <w:rPr>
                <w:rFonts w:eastAsia="Times New Roman" w:cs="Times New Roman"/>
                <w:noProof/>
                <w:color w:val="000000"/>
              </w:rPr>
              <w:t>Figura 6.13: “DS-CU13 - Diagrama de secuencia ”.</w:t>
            </w:r>
            <w:r>
              <w:rPr>
                <w:rFonts w:eastAsia="Times New Roman" w:cs="Times New Roman"/>
                <w:noProof/>
                <w:color w:val="000000"/>
              </w:rPr>
              <w:tab/>
              <w:t>86</w:t>
            </w:r>
          </w:hyperlink>
        </w:p>
        <w:p w14:paraId="4AABC6D9" w14:textId="2411FB6C"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10ap5iynawvl">
            <w:r>
              <w:rPr>
                <w:rFonts w:eastAsia="Times New Roman" w:cs="Times New Roman"/>
                <w:noProof/>
                <w:color w:val="000000"/>
              </w:rPr>
              <w:t>Figura 6.14: “DS-CU14 - Diagrama de secuencia ”.</w:t>
            </w:r>
            <w:r>
              <w:rPr>
                <w:rFonts w:eastAsia="Times New Roman" w:cs="Times New Roman"/>
                <w:noProof/>
                <w:color w:val="000000"/>
              </w:rPr>
              <w:tab/>
              <w:t>87</w:t>
            </w:r>
          </w:hyperlink>
        </w:p>
        <w:p w14:paraId="3AF8506B" w14:textId="1F3FBB05"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862n9toce9c8">
            <w:r>
              <w:rPr>
                <w:rFonts w:eastAsia="Times New Roman" w:cs="Times New Roman"/>
                <w:noProof/>
                <w:color w:val="000000"/>
              </w:rPr>
              <w:t>Figura 6.15: “DS-CU15 - Diagrama de secuencia ”.</w:t>
            </w:r>
            <w:r>
              <w:rPr>
                <w:rFonts w:eastAsia="Times New Roman" w:cs="Times New Roman"/>
                <w:noProof/>
                <w:color w:val="000000"/>
              </w:rPr>
              <w:tab/>
              <w:t>87</w:t>
            </w:r>
          </w:hyperlink>
        </w:p>
        <w:p w14:paraId="6331EDB0" w14:textId="0AD1F5A7"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24spzshrbzob">
            <w:r>
              <w:rPr>
                <w:rFonts w:eastAsia="Times New Roman" w:cs="Times New Roman"/>
                <w:noProof/>
                <w:color w:val="000000"/>
              </w:rPr>
              <w:t>Figura 6.16: “DS-CU16 - Diagrama de secuencia ”.</w:t>
            </w:r>
            <w:r>
              <w:rPr>
                <w:rFonts w:eastAsia="Times New Roman" w:cs="Times New Roman"/>
                <w:noProof/>
                <w:color w:val="000000"/>
              </w:rPr>
              <w:tab/>
              <w:t>88</w:t>
            </w:r>
          </w:hyperlink>
        </w:p>
        <w:p w14:paraId="0D786A75" w14:textId="5D064D25"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oo0ilme08x50">
            <w:r>
              <w:rPr>
                <w:rFonts w:eastAsia="Times New Roman" w:cs="Times New Roman"/>
                <w:noProof/>
                <w:color w:val="000000"/>
              </w:rPr>
              <w:t>Figura 6.17: “DS-CU17 - Diagrama de secuencia ”.</w:t>
            </w:r>
            <w:r>
              <w:rPr>
                <w:rFonts w:eastAsia="Times New Roman" w:cs="Times New Roman"/>
                <w:noProof/>
                <w:color w:val="000000"/>
              </w:rPr>
              <w:tab/>
              <w:t>88</w:t>
            </w:r>
          </w:hyperlink>
        </w:p>
        <w:p w14:paraId="5F98C519" w14:textId="546F49B3"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5uxxs11yj3cm">
            <w:r>
              <w:rPr>
                <w:rFonts w:eastAsia="Times New Roman" w:cs="Times New Roman"/>
                <w:noProof/>
                <w:color w:val="000000"/>
              </w:rPr>
              <w:t>Figura 6.18: “DS-CU18 - Diagrama de secuencia ”.</w:t>
            </w:r>
            <w:r>
              <w:rPr>
                <w:rFonts w:eastAsia="Times New Roman" w:cs="Times New Roman"/>
                <w:noProof/>
                <w:color w:val="000000"/>
              </w:rPr>
              <w:tab/>
              <w:t>89</w:t>
            </w:r>
          </w:hyperlink>
        </w:p>
        <w:p w14:paraId="02CE2B93" w14:textId="49814B0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chgt6it02f0">
            <w:r>
              <w:rPr>
                <w:rFonts w:eastAsia="Times New Roman" w:cs="Times New Roman"/>
                <w:noProof/>
                <w:color w:val="000000"/>
              </w:rPr>
              <w:t>Figura 6.19: “DS-CU19 – Diagrama de secuencia ”.</w:t>
            </w:r>
            <w:r>
              <w:rPr>
                <w:rFonts w:eastAsia="Times New Roman" w:cs="Times New Roman"/>
                <w:noProof/>
                <w:color w:val="000000"/>
              </w:rPr>
              <w:tab/>
              <w:t>89</w:t>
            </w:r>
          </w:hyperlink>
        </w:p>
        <w:p w14:paraId="3A6A5190" w14:textId="013F8B0F"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kxp08wjus842">
            <w:r>
              <w:rPr>
                <w:rFonts w:eastAsia="Times New Roman" w:cs="Times New Roman"/>
                <w:noProof/>
                <w:color w:val="000000"/>
              </w:rPr>
              <w:t>Figura 6.20: “DS-CU20 - Diagrama de secuencia ”.</w:t>
            </w:r>
            <w:r>
              <w:rPr>
                <w:rFonts w:eastAsia="Times New Roman" w:cs="Times New Roman"/>
                <w:noProof/>
                <w:color w:val="000000"/>
              </w:rPr>
              <w:tab/>
              <w:t>90</w:t>
            </w:r>
          </w:hyperlink>
        </w:p>
        <w:p w14:paraId="1BC7CCC5" w14:textId="43355850"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t0n4w7h0ocuv">
            <w:r>
              <w:rPr>
                <w:rFonts w:eastAsia="Times New Roman" w:cs="Times New Roman"/>
                <w:noProof/>
                <w:color w:val="000000"/>
              </w:rPr>
              <w:t>Figura 6.21: “DS-CU21 - Diagrama de secuencia ”.</w:t>
            </w:r>
            <w:r>
              <w:rPr>
                <w:rFonts w:eastAsia="Times New Roman" w:cs="Times New Roman"/>
                <w:noProof/>
                <w:color w:val="000000"/>
              </w:rPr>
              <w:tab/>
              <w:t>90</w:t>
            </w:r>
          </w:hyperlink>
        </w:p>
        <w:p w14:paraId="5B0768AC" w14:textId="7182C935"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bvgqjjewu22m">
            <w:r>
              <w:rPr>
                <w:rFonts w:eastAsia="Times New Roman" w:cs="Times New Roman"/>
                <w:noProof/>
                <w:color w:val="000000"/>
              </w:rPr>
              <w:t>Figura 6.22: “DS-CU22 - Diagrama de secuencia ”.</w:t>
            </w:r>
            <w:r>
              <w:rPr>
                <w:rFonts w:eastAsia="Times New Roman" w:cs="Times New Roman"/>
                <w:noProof/>
                <w:color w:val="000000"/>
              </w:rPr>
              <w:tab/>
              <w:t>90</w:t>
            </w:r>
          </w:hyperlink>
        </w:p>
        <w:p w14:paraId="464776C9" w14:textId="3294B840"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hyweuxvbnkzz">
            <w:r>
              <w:rPr>
                <w:rFonts w:eastAsia="Times New Roman" w:cs="Times New Roman"/>
                <w:noProof/>
                <w:color w:val="000000"/>
              </w:rPr>
              <w:t>Figura 6.23: “DS-CU23 - Diagrama de secuencia ”.</w:t>
            </w:r>
            <w:r>
              <w:rPr>
                <w:rFonts w:eastAsia="Times New Roman" w:cs="Times New Roman"/>
                <w:noProof/>
                <w:color w:val="000000"/>
              </w:rPr>
              <w:tab/>
              <w:t>91</w:t>
            </w:r>
          </w:hyperlink>
        </w:p>
        <w:p w14:paraId="3EA4D0DD" w14:textId="1293DDC7"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uz5oftbhdodx">
            <w:r>
              <w:rPr>
                <w:rFonts w:eastAsia="Times New Roman" w:cs="Times New Roman"/>
                <w:noProof/>
                <w:color w:val="000000"/>
              </w:rPr>
              <w:t>Figura 6.24: “DS-CU24 - Diagrama de secuencia ”.</w:t>
            </w:r>
            <w:r>
              <w:rPr>
                <w:rFonts w:eastAsia="Times New Roman" w:cs="Times New Roman"/>
                <w:noProof/>
                <w:color w:val="000000"/>
              </w:rPr>
              <w:tab/>
              <w:t>91</w:t>
            </w:r>
          </w:hyperlink>
        </w:p>
        <w:p w14:paraId="53ED91F0" w14:textId="704DE2B0"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lu0nvs78b41z">
            <w:r>
              <w:rPr>
                <w:rFonts w:eastAsia="Times New Roman" w:cs="Times New Roman"/>
                <w:noProof/>
                <w:color w:val="000000"/>
              </w:rPr>
              <w:t>Figura 7.1: “Árbol de Navegación del módulo financiero incremento 1”.</w:t>
            </w:r>
            <w:r>
              <w:rPr>
                <w:rFonts w:eastAsia="Times New Roman" w:cs="Times New Roman"/>
                <w:noProof/>
                <w:color w:val="000000"/>
              </w:rPr>
              <w:tab/>
              <w:t>93</w:t>
            </w:r>
          </w:hyperlink>
        </w:p>
        <w:p w14:paraId="5C04945B" w14:textId="1998404F"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ffmx85lhh9vw">
            <w:r>
              <w:rPr>
                <w:rFonts w:eastAsia="Times New Roman" w:cs="Times New Roman"/>
                <w:noProof/>
                <w:color w:val="000000"/>
              </w:rPr>
              <w:t>Figura 7.2: “Vista Catalogo Clientes y Funcionalidad Cargar Clientes Activos”.</w:t>
            </w:r>
            <w:r>
              <w:rPr>
                <w:rFonts w:eastAsia="Times New Roman" w:cs="Times New Roman"/>
                <w:noProof/>
                <w:color w:val="000000"/>
              </w:rPr>
              <w:tab/>
              <w:t>96</w:t>
            </w:r>
          </w:hyperlink>
        </w:p>
        <w:p w14:paraId="36BC3DAD" w14:textId="5BD8BD41"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qixpjl54jyzy">
            <w:r>
              <w:rPr>
                <w:rFonts w:eastAsia="Times New Roman" w:cs="Times New Roman"/>
                <w:noProof/>
                <w:color w:val="000000"/>
              </w:rPr>
              <w:t>Figura 7.3: “Funcionalidad Filtrar por Clientes Morosos”.</w:t>
            </w:r>
            <w:r>
              <w:rPr>
                <w:rFonts w:eastAsia="Times New Roman" w:cs="Times New Roman"/>
                <w:noProof/>
                <w:color w:val="000000"/>
              </w:rPr>
              <w:tab/>
              <w:t>96</w:t>
            </w:r>
          </w:hyperlink>
        </w:p>
        <w:p w14:paraId="6E96EEC9" w14:textId="715E34AB"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tk1bfulhpqy7">
            <w:r>
              <w:rPr>
                <w:rFonts w:eastAsia="Times New Roman" w:cs="Times New Roman"/>
                <w:noProof/>
                <w:color w:val="000000"/>
              </w:rPr>
              <w:t>Figura 7.4: “Funcionalidad Buscar por RUT”.</w:t>
            </w:r>
            <w:r>
              <w:rPr>
                <w:rFonts w:eastAsia="Times New Roman" w:cs="Times New Roman"/>
                <w:noProof/>
                <w:color w:val="000000"/>
              </w:rPr>
              <w:tab/>
              <w:t>97</w:t>
            </w:r>
          </w:hyperlink>
        </w:p>
        <w:p w14:paraId="2F53862A" w14:textId="0F1117C4"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oeug5t6jdk1e">
            <w:r>
              <w:rPr>
                <w:rFonts w:eastAsia="Times New Roman" w:cs="Times New Roman"/>
                <w:noProof/>
                <w:color w:val="000000"/>
              </w:rPr>
              <w:t>Figura 7.5: “Funcionalidad Buscar por Razón Social”.</w:t>
            </w:r>
            <w:r>
              <w:rPr>
                <w:rFonts w:eastAsia="Times New Roman" w:cs="Times New Roman"/>
                <w:noProof/>
                <w:color w:val="000000"/>
              </w:rPr>
              <w:tab/>
              <w:t>98</w:t>
            </w:r>
          </w:hyperlink>
        </w:p>
        <w:p w14:paraId="324EB786" w14:textId="56F3F62E"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jyj3w3xxzfsv">
            <w:r>
              <w:rPr>
                <w:rFonts w:eastAsia="Times New Roman" w:cs="Times New Roman"/>
                <w:noProof/>
                <w:color w:val="000000"/>
              </w:rPr>
              <w:t>Figura 7.6: “Funcionalidad Ver Notas de Venta Asociadas”.</w:t>
            </w:r>
            <w:r>
              <w:rPr>
                <w:rFonts w:eastAsia="Times New Roman" w:cs="Times New Roman"/>
                <w:noProof/>
                <w:color w:val="000000"/>
              </w:rPr>
              <w:tab/>
              <w:t>99</w:t>
            </w:r>
          </w:hyperlink>
        </w:p>
        <w:p w14:paraId="10E36759" w14:textId="4BBA7E3F"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rta7e3r4ip77">
            <w:r>
              <w:rPr>
                <w:rFonts w:eastAsia="Times New Roman" w:cs="Times New Roman"/>
                <w:noProof/>
                <w:color w:val="000000"/>
              </w:rPr>
              <w:t>Figura 7.7: “Vista Ficha Cliente y Funcionalidad Visualizar Datos Cliente”.</w:t>
            </w:r>
            <w:r>
              <w:rPr>
                <w:rFonts w:eastAsia="Times New Roman" w:cs="Times New Roman"/>
                <w:noProof/>
                <w:color w:val="000000"/>
              </w:rPr>
              <w:tab/>
              <w:t>101</w:t>
            </w:r>
          </w:hyperlink>
        </w:p>
        <w:p w14:paraId="7F0088BC" w14:textId="6A48835E"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wwf1qwiz9hj6">
            <w:r>
              <w:rPr>
                <w:rFonts w:eastAsia="Times New Roman" w:cs="Times New Roman"/>
                <w:noProof/>
                <w:color w:val="000000"/>
              </w:rPr>
              <w:t>Figura 7.8: “Funcionalidad Seleccionar Cliente Activo”.</w:t>
            </w:r>
            <w:r>
              <w:rPr>
                <w:rFonts w:eastAsia="Times New Roman" w:cs="Times New Roman"/>
                <w:noProof/>
                <w:color w:val="000000"/>
              </w:rPr>
              <w:tab/>
              <w:t>102</w:t>
            </w:r>
          </w:hyperlink>
        </w:p>
        <w:p w14:paraId="528A9878" w14:textId="2D1B3E13"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bcvgyha0eccs">
            <w:r>
              <w:rPr>
                <w:rFonts w:eastAsia="Times New Roman" w:cs="Times New Roman"/>
                <w:noProof/>
                <w:color w:val="000000"/>
              </w:rPr>
              <w:t>Figura 7.9: “Vista Armar Cotización”.</w:t>
            </w:r>
            <w:r>
              <w:rPr>
                <w:rFonts w:eastAsia="Times New Roman" w:cs="Times New Roman"/>
                <w:noProof/>
                <w:color w:val="000000"/>
              </w:rPr>
              <w:tab/>
              <w:t>103</w:t>
            </w:r>
          </w:hyperlink>
        </w:p>
        <w:p w14:paraId="2A081D52" w14:textId="0A2B4876"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ndxw3uyevqlu">
            <w:r>
              <w:rPr>
                <w:rFonts w:eastAsia="Times New Roman" w:cs="Times New Roman"/>
                <w:noProof/>
                <w:color w:val="000000"/>
              </w:rPr>
              <w:t>Figura 7.10: “Funcionalidad Leer Costos de Inventario”.</w:t>
            </w:r>
            <w:r>
              <w:rPr>
                <w:rFonts w:eastAsia="Times New Roman" w:cs="Times New Roman"/>
                <w:noProof/>
                <w:color w:val="000000"/>
              </w:rPr>
              <w:tab/>
              <w:t>103</w:t>
            </w:r>
          </w:hyperlink>
        </w:p>
        <w:p w14:paraId="14599195" w14:textId="21DE4C1B"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k4h7wa7td7wp">
            <w:r>
              <w:rPr>
                <w:rFonts w:eastAsia="Times New Roman" w:cs="Times New Roman"/>
                <w:noProof/>
                <w:color w:val="000000"/>
              </w:rPr>
              <w:t>Figura 7.11: “Funcionalidad Calcular Precio Sugerido”.</w:t>
            </w:r>
            <w:r>
              <w:rPr>
                <w:rFonts w:eastAsia="Times New Roman" w:cs="Times New Roman"/>
                <w:noProof/>
                <w:color w:val="000000"/>
              </w:rPr>
              <w:tab/>
              <w:t>104</w:t>
            </w:r>
          </w:hyperlink>
        </w:p>
        <w:p w14:paraId="4B32BCD9" w14:textId="58B0B43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ut201gu8tvwm">
            <w:r>
              <w:rPr>
                <w:rFonts w:eastAsia="Times New Roman" w:cs="Times New Roman"/>
                <w:noProof/>
                <w:color w:val="000000"/>
              </w:rPr>
              <w:t>Figura 7.12: “Funcionalidad Definir Fecha de Vigencia”.</w:t>
            </w:r>
            <w:r>
              <w:rPr>
                <w:rFonts w:eastAsia="Times New Roman" w:cs="Times New Roman"/>
                <w:noProof/>
                <w:color w:val="000000"/>
              </w:rPr>
              <w:tab/>
              <w:t>104</w:t>
            </w:r>
          </w:hyperlink>
        </w:p>
        <w:p w14:paraId="7483A1C0" w14:textId="01F33973"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q65miiaoqn4n">
            <w:r>
              <w:rPr>
                <w:rFonts w:eastAsia="Times New Roman" w:cs="Times New Roman"/>
                <w:noProof/>
                <w:color w:val="000000"/>
              </w:rPr>
              <w:t>Figura 7.13: “Funcionalidad Seleccionar Divisa”.</w:t>
            </w:r>
            <w:r>
              <w:rPr>
                <w:rFonts w:eastAsia="Times New Roman" w:cs="Times New Roman"/>
                <w:noProof/>
                <w:color w:val="000000"/>
              </w:rPr>
              <w:tab/>
              <w:t>105</w:t>
            </w:r>
          </w:hyperlink>
        </w:p>
        <w:p w14:paraId="78E1498B" w14:textId="06E49EA3"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5eqiz7cy4thi">
            <w:r>
              <w:rPr>
                <w:rFonts w:eastAsia="Times New Roman" w:cs="Times New Roman"/>
                <w:noProof/>
                <w:color w:val="000000"/>
              </w:rPr>
              <w:t>Figura 7.14: “Funcionalidad Calcular Rebaja Comercial”.</w:t>
            </w:r>
            <w:r>
              <w:rPr>
                <w:rFonts w:eastAsia="Times New Roman" w:cs="Times New Roman"/>
                <w:noProof/>
                <w:color w:val="000000"/>
              </w:rPr>
              <w:tab/>
              <w:t>105</w:t>
            </w:r>
          </w:hyperlink>
        </w:p>
        <w:p w14:paraId="75CF5101" w14:textId="0CF1D857"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s88v4h8fatuc">
            <w:r>
              <w:rPr>
                <w:rFonts w:eastAsia="Times New Roman" w:cs="Times New Roman"/>
                <w:noProof/>
                <w:color w:val="000000"/>
              </w:rPr>
              <w:t>Figura 7.15: “Vista Ingreso Descuento”.</w:t>
            </w:r>
            <w:r>
              <w:rPr>
                <w:rFonts w:eastAsia="Times New Roman" w:cs="Times New Roman"/>
                <w:noProof/>
                <w:color w:val="000000"/>
              </w:rPr>
              <w:tab/>
              <w:t>106</w:t>
            </w:r>
          </w:hyperlink>
        </w:p>
        <w:p w14:paraId="2D6388C7" w14:textId="2536A844"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pesimlx9luqt">
            <w:r>
              <w:rPr>
                <w:rFonts w:eastAsia="Times New Roman" w:cs="Times New Roman"/>
                <w:noProof/>
                <w:color w:val="000000"/>
              </w:rPr>
              <w:t>Figura 7.16: “Vista Nueva Venta Directa”.</w:t>
            </w:r>
            <w:r>
              <w:rPr>
                <w:rFonts w:eastAsia="Times New Roman" w:cs="Times New Roman"/>
                <w:noProof/>
                <w:color w:val="000000"/>
              </w:rPr>
              <w:tab/>
              <w:t>106</w:t>
            </w:r>
          </w:hyperlink>
        </w:p>
        <w:p w14:paraId="5E83060B" w14:textId="46058627"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ww8p47421ehd">
            <w:r>
              <w:rPr>
                <w:rFonts w:eastAsia="Times New Roman" w:cs="Times New Roman"/>
                <w:noProof/>
                <w:color w:val="000000"/>
              </w:rPr>
              <w:t>Figura 7.17: “Funcionalidad Generar Cotización”.</w:t>
            </w:r>
            <w:r>
              <w:rPr>
                <w:rFonts w:eastAsia="Times New Roman" w:cs="Times New Roman"/>
                <w:noProof/>
                <w:color w:val="000000"/>
              </w:rPr>
              <w:tab/>
              <w:t>107</w:t>
            </w:r>
          </w:hyperlink>
        </w:p>
        <w:p w14:paraId="638BC656" w14:textId="40F7EDD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xgsq1faiomrd">
            <w:r>
              <w:rPr>
                <w:rFonts w:eastAsia="Times New Roman" w:cs="Times New Roman"/>
                <w:noProof/>
                <w:color w:val="000000"/>
              </w:rPr>
              <w:t>Figura 7.18: “Funcionalidad Obtener Tipo de Cambio Oficial”.</w:t>
            </w:r>
            <w:r>
              <w:rPr>
                <w:rFonts w:eastAsia="Times New Roman" w:cs="Times New Roman"/>
                <w:noProof/>
                <w:color w:val="000000"/>
              </w:rPr>
              <w:tab/>
              <w:t>107</w:t>
            </w:r>
          </w:hyperlink>
        </w:p>
        <w:p w14:paraId="0444B221" w14:textId="11D6C59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2b9nn9o0rlps">
            <w:r>
              <w:rPr>
                <w:rFonts w:eastAsia="Times New Roman" w:cs="Times New Roman"/>
                <w:noProof/>
                <w:color w:val="000000"/>
              </w:rPr>
              <w:t>Figura 7.19: “Funcionalidad Marcar Exenta”.</w:t>
            </w:r>
            <w:r>
              <w:rPr>
                <w:rFonts w:eastAsia="Times New Roman" w:cs="Times New Roman"/>
                <w:noProof/>
                <w:color w:val="000000"/>
              </w:rPr>
              <w:tab/>
              <w:t>108</w:t>
            </w:r>
          </w:hyperlink>
        </w:p>
        <w:p w14:paraId="5A724A25" w14:textId="4C4BD9E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dgxmidqf0f2g">
            <w:r>
              <w:rPr>
                <w:rFonts w:eastAsia="Times New Roman" w:cs="Times New Roman"/>
                <w:noProof/>
                <w:color w:val="000000"/>
              </w:rPr>
              <w:t>Figura 7.20: “Vista Gestión Aprobación”.</w:t>
            </w:r>
            <w:r>
              <w:rPr>
                <w:rFonts w:eastAsia="Times New Roman" w:cs="Times New Roman"/>
                <w:noProof/>
                <w:color w:val="000000"/>
              </w:rPr>
              <w:tab/>
              <w:t>109</w:t>
            </w:r>
          </w:hyperlink>
        </w:p>
        <w:p w14:paraId="6D934315" w14:textId="393AFE0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t1z34v7f7bxj">
            <w:r>
              <w:rPr>
                <w:rFonts w:eastAsia="Times New Roman" w:cs="Times New Roman"/>
                <w:noProof/>
                <w:color w:val="000000"/>
              </w:rPr>
              <w:t>Figura 7.21: “Funcionalidad Generar Nota de Venta”.</w:t>
            </w:r>
            <w:r>
              <w:rPr>
                <w:rFonts w:eastAsia="Times New Roman" w:cs="Times New Roman"/>
                <w:noProof/>
                <w:color w:val="000000"/>
              </w:rPr>
              <w:tab/>
              <w:t>110</w:t>
            </w:r>
          </w:hyperlink>
        </w:p>
        <w:p w14:paraId="45816E12" w14:textId="041138FE"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qxrqo8oi4sb5">
            <w:r>
              <w:rPr>
                <w:rFonts w:eastAsia="Times New Roman" w:cs="Times New Roman"/>
                <w:noProof/>
                <w:color w:val="000000"/>
              </w:rPr>
              <w:t>Figura 7.22: “Funcionalidad Ver Historial de Pagos”.</w:t>
            </w:r>
            <w:r>
              <w:rPr>
                <w:rFonts w:eastAsia="Times New Roman" w:cs="Times New Roman"/>
                <w:noProof/>
                <w:color w:val="000000"/>
              </w:rPr>
              <w:tab/>
              <w:t>110</w:t>
            </w:r>
          </w:hyperlink>
        </w:p>
        <w:p w14:paraId="116882AE" w14:textId="36F61493"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fqsedudrh847">
            <w:r>
              <w:rPr>
                <w:rFonts w:eastAsia="Times New Roman" w:cs="Times New Roman"/>
                <w:noProof/>
                <w:color w:val="000000"/>
              </w:rPr>
              <w:t>Figura 7.23: “Funcionalidad Aprobar cotización”.</w:t>
            </w:r>
            <w:r>
              <w:rPr>
                <w:rFonts w:eastAsia="Times New Roman" w:cs="Times New Roman"/>
                <w:noProof/>
                <w:color w:val="000000"/>
              </w:rPr>
              <w:tab/>
              <w:t>111</w:t>
            </w:r>
          </w:hyperlink>
        </w:p>
        <w:p w14:paraId="716A1464" w14:textId="65130254"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k6z2vrqeg0o">
            <w:r>
              <w:rPr>
                <w:rFonts w:eastAsia="Times New Roman" w:cs="Times New Roman"/>
                <w:noProof/>
                <w:color w:val="000000"/>
              </w:rPr>
              <w:t>Figura 7.24: “Funcionalidad Crear Nota de Venta Directa”.</w:t>
            </w:r>
            <w:r>
              <w:rPr>
                <w:rFonts w:eastAsia="Times New Roman" w:cs="Times New Roman"/>
                <w:noProof/>
                <w:color w:val="000000"/>
              </w:rPr>
              <w:tab/>
              <w:t>112</w:t>
            </w:r>
          </w:hyperlink>
        </w:p>
        <w:p w14:paraId="0D9D2F9A" w14:textId="21EAB6D8"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r5q0xtj7jqf8">
            <w:r>
              <w:rPr>
                <w:rFonts w:eastAsia="Times New Roman" w:cs="Times New Roman"/>
                <w:noProof/>
                <w:color w:val="000000"/>
              </w:rPr>
              <w:t>Figura 7.25: “Funcionalidad Crear Nota de Venta Directa”.</w:t>
            </w:r>
            <w:r>
              <w:rPr>
                <w:rFonts w:eastAsia="Times New Roman" w:cs="Times New Roman"/>
                <w:noProof/>
                <w:color w:val="000000"/>
              </w:rPr>
              <w:tab/>
              <w:t>113</w:t>
            </w:r>
          </w:hyperlink>
        </w:p>
        <w:p w14:paraId="6237D061" w14:textId="6409EB8B"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gfx27tjhidfm">
            <w:r>
              <w:rPr>
                <w:rFonts w:eastAsia="Times New Roman" w:cs="Times New Roman"/>
                <w:noProof/>
                <w:color w:val="000000"/>
              </w:rPr>
              <w:t>Figura 7.26: “Funcionalidad Crear Nota de Venta Directa”.</w:t>
            </w:r>
            <w:r>
              <w:rPr>
                <w:rFonts w:eastAsia="Times New Roman" w:cs="Times New Roman"/>
                <w:noProof/>
                <w:color w:val="000000"/>
              </w:rPr>
              <w:tab/>
              <w:t>113</w:t>
            </w:r>
          </w:hyperlink>
        </w:p>
        <w:p w14:paraId="1242043D" w14:textId="2B161B09"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mwugdoance0y">
            <w:r>
              <w:rPr>
                <w:rFonts w:eastAsia="Times New Roman" w:cs="Times New Roman"/>
                <w:noProof/>
                <w:color w:val="000000"/>
              </w:rPr>
              <w:t>Figura 7.27: “Vista Confirmar Anulación y Funcionalidad Ingreso Nota de Crédito si Aplica”.</w:t>
            </w:r>
            <w:r>
              <w:rPr>
                <w:rFonts w:eastAsia="Times New Roman" w:cs="Times New Roman"/>
                <w:noProof/>
                <w:color w:val="000000"/>
              </w:rPr>
              <w:tab/>
              <w:t>114</w:t>
            </w:r>
          </w:hyperlink>
        </w:p>
        <w:p w14:paraId="09A95A53" w14:textId="52166BE2"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7x42unk86efe">
            <w:r>
              <w:rPr>
                <w:rFonts w:eastAsia="Times New Roman" w:cs="Times New Roman"/>
                <w:noProof/>
                <w:color w:val="000000"/>
              </w:rPr>
              <w:t>Figura 8.1: “Grafico BurnUp”.</w:t>
            </w:r>
            <w:r>
              <w:rPr>
                <w:rFonts w:eastAsia="Times New Roman" w:cs="Times New Roman"/>
                <w:noProof/>
                <w:color w:val="000000"/>
              </w:rPr>
              <w:tab/>
              <w:t>116</w:t>
            </w:r>
          </w:hyperlink>
        </w:p>
        <w:p w14:paraId="40FAE48A" w14:textId="413F9DF6" w:rsidR="006D74EB" w:rsidRDefault="006D74EB">
          <w:pPr>
            <w:pBdr>
              <w:top w:val="nil"/>
              <w:left w:val="nil"/>
              <w:bottom w:val="nil"/>
              <w:right w:val="nil"/>
              <w:between w:val="nil"/>
            </w:pBdr>
            <w:tabs>
              <w:tab w:val="right" w:pos="9394"/>
            </w:tabs>
            <w:spacing w:after="0"/>
            <w:rPr>
              <w:rFonts w:eastAsia="Times New Roman" w:cs="Times New Roman"/>
              <w:noProof/>
              <w:color w:val="000000"/>
            </w:rPr>
          </w:pPr>
          <w:hyperlink w:anchor="_heading=h.8qg10xgydobv">
            <w:r>
              <w:rPr>
                <w:rFonts w:eastAsia="Times New Roman" w:cs="Times New Roman"/>
                <w:noProof/>
                <w:color w:val="000000"/>
              </w:rPr>
              <w:t>Figura 8.2: “Grafico BurnDown”.</w:t>
            </w:r>
            <w:r>
              <w:rPr>
                <w:rFonts w:eastAsia="Times New Roman" w:cs="Times New Roman"/>
                <w:noProof/>
                <w:color w:val="000000"/>
              </w:rPr>
              <w:tab/>
              <w:t>117</w:t>
            </w:r>
          </w:hyperlink>
        </w:p>
        <w:p w14:paraId="741E596C" w14:textId="33F56E3C" w:rsidR="006D74EB" w:rsidRDefault="006D74EB">
          <w:pPr>
            <w:pBdr>
              <w:top w:val="nil"/>
              <w:left w:val="nil"/>
              <w:bottom w:val="nil"/>
              <w:right w:val="nil"/>
              <w:between w:val="nil"/>
            </w:pBdr>
            <w:tabs>
              <w:tab w:val="right" w:pos="9394"/>
            </w:tabs>
            <w:spacing w:after="0"/>
            <w:rPr>
              <w:rFonts w:eastAsia="Times New Roman" w:cs="Times New Roman"/>
              <w:color w:val="000000"/>
            </w:rPr>
          </w:pPr>
          <w:hyperlink w:anchor="_heading=h.oskwnko2sn4c">
            <w:r>
              <w:rPr>
                <w:rFonts w:eastAsia="Times New Roman" w:cs="Times New Roman"/>
                <w:noProof/>
                <w:color w:val="000000"/>
              </w:rPr>
              <w:t>Figura 9.1: "Diagrama Modelo Entidad-Relacion Extendido".</w:t>
            </w:r>
            <w:r>
              <w:rPr>
                <w:rFonts w:eastAsia="Times New Roman" w:cs="Times New Roman"/>
                <w:noProof/>
                <w:color w:val="000000"/>
              </w:rPr>
              <w:tab/>
              <w:t>122</w:t>
            </w:r>
          </w:hyperlink>
          <w:r>
            <w:fldChar w:fldCharType="end"/>
          </w:r>
        </w:p>
      </w:sdtContent>
    </w:sdt>
    <w:p w14:paraId="4B597587" w14:textId="77777777" w:rsidR="006D74EB" w:rsidRDefault="00722936">
      <w:pPr>
        <w:rPr>
          <w:rFonts w:eastAsia="Times New Roman" w:cs="Times New Roman"/>
        </w:rPr>
      </w:pPr>
      <w:r>
        <w:br w:type="page"/>
      </w:r>
    </w:p>
    <w:p w14:paraId="41FE8818" w14:textId="4539C07B" w:rsidR="006D74EB" w:rsidRDefault="00722936">
      <w:pPr>
        <w:pStyle w:val="Ttulo1"/>
        <w:numPr>
          <w:ilvl w:val="0"/>
          <w:numId w:val="2"/>
        </w:numPr>
        <w:rPr>
          <w:rFonts w:eastAsia="Times New Roman" w:cs="Times New Roman"/>
        </w:rPr>
      </w:pPr>
      <w:bookmarkStart w:id="0" w:name="_Toc242045104"/>
      <w:r>
        <w:rPr>
          <w:rFonts w:eastAsia="Times New Roman" w:cs="Times New Roman"/>
        </w:rPr>
        <w:lastRenderedPageBreak/>
        <w:t>Introducción</w:t>
      </w:r>
      <w:bookmarkEnd w:id="0"/>
      <w:r>
        <w:rPr>
          <w:rFonts w:eastAsia="Times New Roman" w:cs="Times New Roman"/>
        </w:rPr>
        <w:t xml:space="preserve">   </w:t>
      </w:r>
    </w:p>
    <w:p w14:paraId="5CB7E891" w14:textId="77777777" w:rsidR="006D74EB" w:rsidRPr="00EF37B4" w:rsidRDefault="00722936">
      <w:pPr>
        <w:pStyle w:val="Ttulo2"/>
        <w:numPr>
          <w:ilvl w:val="1"/>
          <w:numId w:val="2"/>
        </w:numPr>
        <w:rPr>
          <w:rFonts w:eastAsia="Times New Roman" w:cs="Times New Roman"/>
        </w:rPr>
      </w:pPr>
      <w:bookmarkStart w:id="1" w:name="_Toc242045105"/>
      <w:r w:rsidRPr="00EF37B4">
        <w:rPr>
          <w:rFonts w:eastAsia="Times New Roman" w:cs="Times New Roman"/>
        </w:rPr>
        <w:t>Contextualización del informe</w:t>
      </w:r>
      <w:bookmarkEnd w:id="1"/>
    </w:p>
    <w:p w14:paraId="1661F971" w14:textId="77777777" w:rsidR="006D74EB" w:rsidRDefault="006D74EB">
      <w:pPr>
        <w:rPr>
          <w:rFonts w:eastAsia="Times New Roman" w:cs="Times New Roman"/>
        </w:rPr>
      </w:pPr>
    </w:p>
    <w:p w14:paraId="79C97B44" w14:textId="77777777" w:rsidR="00EF37B4" w:rsidRPr="00EF37B4" w:rsidRDefault="00EF37B4" w:rsidP="00EF37B4">
      <w:pPr>
        <w:spacing w:after="240"/>
        <w:rPr>
          <w:rFonts w:eastAsia="Times New Roman" w:cs="Times New Roman"/>
          <w:szCs w:val="22"/>
          <w:lang w:val="en-US" w:eastAsia="en-US"/>
        </w:rPr>
      </w:pPr>
      <w:r w:rsidRPr="00EF37B4">
        <w:rPr>
          <w:rFonts w:eastAsia="Times New Roman" w:cs="Times New Roman"/>
          <w:szCs w:val="22"/>
          <w:lang w:val="en-US" w:eastAsia="en-US"/>
        </w:rPr>
        <w:t xml:space="preserve">El </w:t>
      </w:r>
      <w:proofErr w:type="spellStart"/>
      <w:r w:rsidRPr="00EF37B4">
        <w:rPr>
          <w:rFonts w:eastAsia="Times New Roman" w:cs="Times New Roman"/>
          <w:szCs w:val="22"/>
          <w:lang w:val="en-US" w:eastAsia="en-US"/>
        </w:rPr>
        <w:t>presente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informe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corresponde</w:t>
      </w:r>
      <w:proofErr w:type="spellEnd"/>
      <w:r w:rsidRPr="00EF37B4">
        <w:rPr>
          <w:rFonts w:eastAsia="Times New Roman" w:cs="Times New Roman"/>
          <w:szCs w:val="22"/>
          <w:lang w:val="en-US" w:eastAsia="en-US"/>
        </w:rPr>
        <w:t xml:space="preserve"> al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2 del </w:t>
      </w:r>
      <w:proofErr w:type="spellStart"/>
      <w:r w:rsidRPr="00EF37B4">
        <w:rPr>
          <w:rFonts w:eastAsia="Times New Roman" w:cs="Times New Roman"/>
          <w:szCs w:val="22"/>
          <w:lang w:val="en-US" w:eastAsia="en-US"/>
        </w:rPr>
        <w:t>proyecto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desarrollado</w:t>
      </w:r>
      <w:proofErr w:type="spellEnd"/>
      <w:r w:rsidRPr="00EF37B4">
        <w:rPr>
          <w:rFonts w:eastAsia="Times New Roman" w:cs="Times New Roman"/>
          <w:szCs w:val="22"/>
          <w:lang w:val="en-US" w:eastAsia="en-US"/>
        </w:rPr>
        <w:t xml:space="preserve"> para la </w:t>
      </w:r>
      <w:proofErr w:type="spellStart"/>
      <w:r w:rsidRPr="00EF37B4">
        <w:rPr>
          <w:rFonts w:eastAsia="Times New Roman" w:cs="Times New Roman"/>
          <w:szCs w:val="22"/>
          <w:lang w:val="en-US" w:eastAsia="en-US"/>
        </w:rPr>
        <w:t>empresa</w:t>
      </w:r>
      <w:proofErr w:type="spellEnd"/>
      <w:r w:rsidRPr="00EF37B4">
        <w:rPr>
          <w:rFonts w:eastAsia="Times New Roman" w:cs="Times New Roman"/>
          <w:szCs w:val="22"/>
          <w:lang w:val="en-US" w:eastAsia="en-US"/>
        </w:rPr>
        <w:t xml:space="preserve"> Puertas </w:t>
      </w:r>
      <w:proofErr w:type="spellStart"/>
      <w:r w:rsidRPr="00EF37B4">
        <w:rPr>
          <w:rFonts w:eastAsia="Times New Roman" w:cs="Times New Roman"/>
          <w:szCs w:val="22"/>
          <w:lang w:val="en-US" w:eastAsia="en-US"/>
        </w:rPr>
        <w:t>Blindadas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continúa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trabajo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desarrollado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durante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1, </w:t>
      </w:r>
      <w:proofErr w:type="spellStart"/>
      <w:r w:rsidRPr="00EF37B4">
        <w:rPr>
          <w:rFonts w:eastAsia="Times New Roman" w:cs="Times New Roman"/>
          <w:szCs w:val="22"/>
          <w:lang w:val="en-US" w:eastAsia="en-US"/>
        </w:rPr>
        <w:t>ampliando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progresivamente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alcance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w:t>
      </w:r>
      <w:proofErr w:type="spellEnd"/>
      <w:r w:rsidRPr="00EF37B4">
        <w:rPr>
          <w:rFonts w:eastAsia="Times New Roman" w:cs="Times New Roman"/>
          <w:szCs w:val="22"/>
          <w:lang w:val="en-US" w:eastAsia="en-US"/>
        </w:rPr>
        <w:t xml:space="preserve"> de la </w:t>
      </w:r>
      <w:proofErr w:type="spellStart"/>
      <w:r w:rsidRPr="00EF37B4">
        <w:rPr>
          <w:rFonts w:eastAsia="Times New Roman" w:cs="Times New Roman"/>
          <w:szCs w:val="22"/>
          <w:lang w:val="en-US" w:eastAsia="en-US"/>
        </w:rPr>
        <w:t>solución</w:t>
      </w:r>
      <w:proofErr w:type="spellEnd"/>
      <w:r w:rsidRPr="00EF37B4">
        <w:rPr>
          <w:rFonts w:eastAsia="Times New Roman" w:cs="Times New Roman"/>
          <w:szCs w:val="22"/>
          <w:lang w:val="en-US" w:eastAsia="en-US"/>
        </w:rPr>
        <w:t>.</w:t>
      </w:r>
    </w:p>
    <w:p w14:paraId="418AE573" w14:textId="77777777" w:rsidR="00EF37B4" w:rsidRPr="00EF37B4" w:rsidRDefault="00EF37B4" w:rsidP="00EF37B4">
      <w:pPr>
        <w:spacing w:after="240"/>
        <w:rPr>
          <w:rFonts w:eastAsia="Times New Roman" w:cs="Times New Roman"/>
          <w:szCs w:val="22"/>
          <w:lang w:val="en-US" w:eastAsia="en-US"/>
        </w:rPr>
      </w:pPr>
      <w:r w:rsidRPr="00EF37B4">
        <w:rPr>
          <w:rFonts w:eastAsia="Times New Roman" w:cs="Times New Roman"/>
          <w:szCs w:val="22"/>
          <w:lang w:val="en-US" w:eastAsia="en-US"/>
        </w:rPr>
        <w:t xml:space="preserve">Este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incorpora</w:t>
      </w:r>
      <w:proofErr w:type="spellEnd"/>
      <w:r w:rsidRPr="00EF37B4">
        <w:rPr>
          <w:rFonts w:eastAsia="Times New Roman" w:cs="Times New Roman"/>
          <w:szCs w:val="22"/>
          <w:lang w:val="en-US" w:eastAsia="en-US"/>
        </w:rPr>
        <w:t xml:space="preserve"> las </w:t>
      </w:r>
      <w:proofErr w:type="spellStart"/>
      <w:r w:rsidRPr="00EF37B4">
        <w:rPr>
          <w:rFonts w:eastAsia="Times New Roman" w:cs="Times New Roman"/>
          <w:szCs w:val="22"/>
          <w:lang w:val="en-US" w:eastAsia="en-US"/>
        </w:rPr>
        <w:t>funcionalidades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correspondientes</w:t>
      </w:r>
      <w:proofErr w:type="spellEnd"/>
      <w:r w:rsidRPr="00EF37B4">
        <w:rPr>
          <w:rFonts w:eastAsia="Times New Roman" w:cs="Times New Roman"/>
          <w:szCs w:val="22"/>
          <w:lang w:val="en-US" w:eastAsia="en-US"/>
        </w:rPr>
        <w:t xml:space="preserve"> a Pagos y </w:t>
      </w:r>
      <w:proofErr w:type="spellStart"/>
      <w:r w:rsidRPr="00EF37B4">
        <w:rPr>
          <w:rFonts w:eastAsia="Times New Roman" w:cs="Times New Roman"/>
          <w:szCs w:val="22"/>
          <w:lang w:val="en-US" w:eastAsia="en-US"/>
        </w:rPr>
        <w:t>Recaudación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Usuarios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Seguridad</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Permisos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Proveedores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Egresos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Estas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capacidades</w:t>
      </w:r>
      <w:proofErr w:type="spellEnd"/>
      <w:r w:rsidRPr="00EF37B4">
        <w:rPr>
          <w:rFonts w:eastAsia="Times New Roman" w:cs="Times New Roman"/>
          <w:szCs w:val="22"/>
          <w:lang w:val="en-US" w:eastAsia="en-US"/>
        </w:rPr>
        <w:t xml:space="preserve"> se </w:t>
      </w:r>
      <w:proofErr w:type="spellStart"/>
      <w:r w:rsidRPr="00EF37B4">
        <w:rPr>
          <w:rFonts w:eastAsia="Times New Roman" w:cs="Times New Roman"/>
          <w:szCs w:val="22"/>
          <w:lang w:val="en-US" w:eastAsia="en-US"/>
        </w:rPr>
        <w:t>integran</w:t>
      </w:r>
      <w:proofErr w:type="spellEnd"/>
      <w:r w:rsidRPr="00EF37B4">
        <w:rPr>
          <w:rFonts w:eastAsia="Times New Roman" w:cs="Times New Roman"/>
          <w:szCs w:val="22"/>
          <w:lang w:val="en-US" w:eastAsia="en-US"/>
        </w:rPr>
        <w:t xml:space="preserve"> con las </w:t>
      </w:r>
      <w:proofErr w:type="spellStart"/>
      <w:r w:rsidRPr="00EF37B4">
        <w:rPr>
          <w:rFonts w:eastAsia="Times New Roman" w:cs="Times New Roman"/>
          <w:szCs w:val="22"/>
          <w:lang w:val="en-US" w:eastAsia="en-US"/>
        </w:rPr>
        <w:t>funcionalidades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ya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desarrolladas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Clientes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Ficha</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Cliente</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Cotizaciones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Notas</w:t>
      </w:r>
      <w:proofErr w:type="spellEnd"/>
      <w:r w:rsidRPr="00EF37B4">
        <w:rPr>
          <w:rFonts w:eastAsia="Times New Roman" w:cs="Times New Roman"/>
          <w:szCs w:val="22"/>
          <w:lang w:val="en-US" w:eastAsia="en-US"/>
        </w:rPr>
        <w:t xml:space="preserve"> de Venta, </w:t>
      </w:r>
      <w:proofErr w:type="spellStart"/>
      <w:r w:rsidRPr="00EF37B4">
        <w:rPr>
          <w:rFonts w:eastAsia="Times New Roman" w:cs="Times New Roman"/>
          <w:szCs w:val="22"/>
          <w:lang w:val="en-US" w:eastAsia="en-US"/>
        </w:rPr>
        <w:t>manteniendo</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continuidad</w:t>
      </w:r>
      <w:proofErr w:type="spellEnd"/>
      <w:r w:rsidRPr="00EF37B4">
        <w:rPr>
          <w:rFonts w:eastAsia="Times New Roman" w:cs="Times New Roman"/>
          <w:szCs w:val="22"/>
          <w:lang w:val="en-US" w:eastAsia="en-US"/>
        </w:rPr>
        <w:t xml:space="preserve"> entre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procesos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comerciales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financieros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administrativos</w:t>
      </w:r>
      <w:proofErr w:type="spellEnd"/>
      <w:r w:rsidRPr="00EF37B4">
        <w:rPr>
          <w:rFonts w:eastAsia="Times New Roman" w:cs="Times New Roman"/>
          <w:szCs w:val="22"/>
          <w:lang w:val="en-US" w:eastAsia="en-US"/>
        </w:rPr>
        <w:t xml:space="preserve"> del </w:t>
      </w:r>
      <w:proofErr w:type="spellStart"/>
      <w:r w:rsidRPr="00EF37B4">
        <w:rPr>
          <w:rFonts w:eastAsia="Times New Roman" w:cs="Times New Roman"/>
          <w:szCs w:val="22"/>
          <w:lang w:val="en-US" w:eastAsia="en-US"/>
        </w:rPr>
        <w:t>sistema</w:t>
      </w:r>
      <w:proofErr w:type="spellEnd"/>
      <w:r w:rsidRPr="00EF37B4">
        <w:rPr>
          <w:rFonts w:eastAsia="Times New Roman" w:cs="Times New Roman"/>
          <w:szCs w:val="22"/>
          <w:lang w:val="en-US" w:eastAsia="en-US"/>
        </w:rPr>
        <w:t xml:space="preserve">. El </w:t>
      </w:r>
      <w:proofErr w:type="spellStart"/>
      <w:r w:rsidRPr="00EF37B4">
        <w:rPr>
          <w:rFonts w:eastAsia="Times New Roman" w:cs="Times New Roman"/>
          <w:szCs w:val="22"/>
          <w:lang w:val="en-US" w:eastAsia="en-US"/>
        </w:rPr>
        <w:t>informe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conserva</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trazabilidad</w:t>
      </w:r>
      <w:proofErr w:type="spellEnd"/>
      <w:r w:rsidRPr="00EF37B4">
        <w:rPr>
          <w:rFonts w:eastAsia="Times New Roman" w:cs="Times New Roman"/>
          <w:szCs w:val="22"/>
          <w:lang w:val="en-US" w:eastAsia="en-US"/>
        </w:rPr>
        <w:t xml:space="preserve"> entre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usuario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casos</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uso</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artefactos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correspondientes</w:t>
      </w:r>
      <w:proofErr w:type="spellEnd"/>
      <w:r w:rsidRPr="00EF37B4">
        <w:rPr>
          <w:rFonts w:eastAsia="Times New Roman" w:cs="Times New Roman"/>
          <w:szCs w:val="22"/>
          <w:lang w:val="en-US" w:eastAsia="en-US"/>
        </w:rPr>
        <w:t xml:space="preserve"> a la </w:t>
      </w:r>
      <w:proofErr w:type="spellStart"/>
      <w:r w:rsidRPr="00EF37B4">
        <w:rPr>
          <w:rFonts w:eastAsia="Times New Roman" w:cs="Times New Roman"/>
          <w:szCs w:val="22"/>
          <w:lang w:val="en-US" w:eastAsia="en-US"/>
        </w:rPr>
        <w:t>metodología</w:t>
      </w:r>
      <w:proofErr w:type="spellEnd"/>
      <w:r w:rsidRPr="00EF37B4">
        <w:rPr>
          <w:rFonts w:eastAsia="Times New Roman" w:cs="Times New Roman"/>
          <w:szCs w:val="22"/>
          <w:lang w:val="en-US" w:eastAsia="en-US"/>
        </w:rPr>
        <w:t xml:space="preserve"> Scrum++ y al </w:t>
      </w:r>
      <w:proofErr w:type="spellStart"/>
      <w:r w:rsidRPr="00EF37B4">
        <w:rPr>
          <w:rFonts w:eastAsia="Times New Roman" w:cs="Times New Roman"/>
          <w:szCs w:val="22"/>
          <w:lang w:val="en-US" w:eastAsia="en-US"/>
        </w:rPr>
        <w:t>modelo</w:t>
      </w:r>
      <w:proofErr w:type="spellEnd"/>
      <w:r w:rsidRPr="00EF37B4">
        <w:rPr>
          <w:rFonts w:eastAsia="Times New Roman" w:cs="Times New Roman"/>
          <w:szCs w:val="22"/>
          <w:lang w:val="en-US" w:eastAsia="en-US"/>
        </w:rPr>
        <w:t xml:space="preserve"> de vistas 4+1.</w:t>
      </w:r>
    </w:p>
    <w:p w14:paraId="08914F76" w14:textId="77777777" w:rsidR="00EF37B4" w:rsidRPr="00EF37B4" w:rsidRDefault="00EF37B4" w:rsidP="00EF37B4">
      <w:pPr>
        <w:spacing w:after="240"/>
        <w:rPr>
          <w:rFonts w:eastAsia="Times New Roman" w:cs="Times New Roman"/>
          <w:szCs w:val="22"/>
          <w:lang w:val="en-US" w:eastAsia="en-US"/>
        </w:rPr>
      </w:pPr>
      <w:r w:rsidRPr="00EF37B4">
        <w:rPr>
          <w:rFonts w:eastAsia="Times New Roman" w:cs="Times New Roman"/>
          <w:szCs w:val="22"/>
          <w:lang w:val="en-US" w:eastAsia="en-US"/>
        </w:rPr>
        <w:t xml:space="preserve">El </w:t>
      </w:r>
      <w:proofErr w:type="spellStart"/>
      <w:r w:rsidRPr="00EF37B4">
        <w:rPr>
          <w:rFonts w:eastAsia="Times New Roman" w:cs="Times New Roman"/>
          <w:szCs w:val="22"/>
          <w:lang w:val="en-US" w:eastAsia="en-US"/>
        </w:rPr>
        <w:t>proyecto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contempla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actualmente</w:t>
      </w:r>
      <w:proofErr w:type="spellEnd"/>
      <w:r w:rsidRPr="00EF37B4">
        <w:rPr>
          <w:rFonts w:eastAsia="Times New Roman" w:cs="Times New Roman"/>
          <w:szCs w:val="22"/>
          <w:lang w:val="en-US" w:eastAsia="en-US"/>
        </w:rPr>
        <w:t xml:space="preserve"> 101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El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2 </w:t>
      </w:r>
      <w:proofErr w:type="spellStart"/>
      <w:r w:rsidRPr="00EF37B4">
        <w:rPr>
          <w:rFonts w:eastAsia="Times New Roman" w:cs="Times New Roman"/>
          <w:szCs w:val="22"/>
          <w:lang w:val="en-US" w:eastAsia="en-US"/>
        </w:rPr>
        <w:t>incorpora</w:t>
      </w:r>
      <w:proofErr w:type="spellEnd"/>
      <w:r w:rsidRPr="00EF37B4">
        <w:rPr>
          <w:rFonts w:eastAsia="Times New Roman" w:cs="Times New Roman"/>
          <w:szCs w:val="22"/>
          <w:lang w:val="en-US" w:eastAsia="en-US"/>
        </w:rPr>
        <w:t xml:space="preserve"> 39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equivalentes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aproximadamente</w:t>
      </w:r>
      <w:proofErr w:type="spellEnd"/>
      <w:r w:rsidRPr="00EF37B4">
        <w:rPr>
          <w:rFonts w:eastAsia="Times New Roman" w:cs="Times New Roman"/>
          <w:szCs w:val="22"/>
          <w:lang w:val="en-US" w:eastAsia="en-US"/>
        </w:rPr>
        <w:t xml:space="preserve"> al 38,61 % del total. </w:t>
      </w:r>
      <w:proofErr w:type="spellStart"/>
      <w:r w:rsidRPr="00EF37B4">
        <w:rPr>
          <w:rFonts w:eastAsia="Times New Roman" w:cs="Times New Roman"/>
          <w:szCs w:val="22"/>
          <w:lang w:val="en-US" w:eastAsia="en-US"/>
        </w:rPr>
        <w:t>Sumados</w:t>
      </w:r>
      <w:proofErr w:type="spellEnd"/>
      <w:r w:rsidRPr="00EF37B4">
        <w:rPr>
          <w:rFonts w:eastAsia="Times New Roman" w:cs="Times New Roman"/>
          <w:szCs w:val="22"/>
          <w:lang w:val="en-US" w:eastAsia="en-US"/>
        </w:rPr>
        <w:t xml:space="preserve"> a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36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correspondientes</w:t>
      </w:r>
      <w:proofErr w:type="spellEnd"/>
      <w:r w:rsidRPr="00EF37B4">
        <w:rPr>
          <w:rFonts w:eastAsia="Times New Roman" w:cs="Times New Roman"/>
          <w:szCs w:val="22"/>
          <w:lang w:val="en-US" w:eastAsia="en-US"/>
        </w:rPr>
        <w:t xml:space="preserve"> al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1,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proyecto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alcanza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esta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etapa</w:t>
      </w:r>
      <w:proofErr w:type="spellEnd"/>
      <w:r w:rsidRPr="00EF37B4">
        <w:rPr>
          <w:rFonts w:eastAsia="Times New Roman" w:cs="Times New Roman"/>
          <w:szCs w:val="22"/>
          <w:lang w:val="en-US" w:eastAsia="en-US"/>
        </w:rPr>
        <w:t xml:space="preserve"> 75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equivalentes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aproximadamente</w:t>
      </w:r>
      <w:proofErr w:type="spellEnd"/>
      <w:r w:rsidRPr="00EF37B4">
        <w:rPr>
          <w:rFonts w:eastAsia="Times New Roman" w:cs="Times New Roman"/>
          <w:szCs w:val="22"/>
          <w:lang w:val="en-US" w:eastAsia="en-US"/>
        </w:rPr>
        <w:t xml:space="preserve"> al 74,26 % del total. Los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incorporados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específicamente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este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se </w:t>
      </w:r>
      <w:proofErr w:type="spellStart"/>
      <w:r w:rsidRPr="00EF37B4">
        <w:rPr>
          <w:rFonts w:eastAsia="Times New Roman" w:cs="Times New Roman"/>
          <w:szCs w:val="22"/>
          <w:lang w:val="en-US" w:eastAsia="en-US"/>
        </w:rPr>
        <w:t>encuentran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asociados</w:t>
      </w:r>
      <w:proofErr w:type="spellEnd"/>
      <w:r w:rsidRPr="00EF37B4">
        <w:rPr>
          <w:rFonts w:eastAsia="Times New Roman" w:cs="Times New Roman"/>
          <w:szCs w:val="22"/>
          <w:lang w:val="en-US" w:eastAsia="en-US"/>
        </w:rPr>
        <w:t xml:space="preserve"> a 45 </w:t>
      </w:r>
      <w:proofErr w:type="spellStart"/>
      <w:r w:rsidRPr="00EF37B4">
        <w:rPr>
          <w:rFonts w:eastAsia="Times New Roman" w:cs="Times New Roman"/>
          <w:szCs w:val="22"/>
          <w:lang w:val="en-US" w:eastAsia="en-US"/>
        </w:rPr>
        <w:t>casos</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uso</w:t>
      </w:r>
      <w:proofErr w:type="spellEnd"/>
      <w:r w:rsidRPr="00EF37B4">
        <w:rPr>
          <w:rFonts w:eastAsia="Times New Roman" w:cs="Times New Roman"/>
          <w:szCs w:val="22"/>
          <w:lang w:val="en-US" w:eastAsia="en-US"/>
        </w:rPr>
        <w:t>.</w:t>
      </w:r>
    </w:p>
    <w:p w14:paraId="243A9873" w14:textId="77777777" w:rsidR="006D74EB" w:rsidRDefault="006D74EB">
      <w:pPr>
        <w:rPr>
          <w:rFonts w:eastAsia="Times New Roman" w:cs="Times New Roman"/>
        </w:rPr>
      </w:pPr>
    </w:p>
    <w:p w14:paraId="76F72EE5" w14:textId="77777777" w:rsidR="006D74EB" w:rsidRPr="00DD04FD" w:rsidRDefault="00722936">
      <w:pPr>
        <w:pStyle w:val="Ttulo2"/>
        <w:numPr>
          <w:ilvl w:val="1"/>
          <w:numId w:val="2"/>
        </w:numPr>
        <w:rPr>
          <w:rFonts w:eastAsia="Times New Roman" w:cs="Times New Roman"/>
        </w:rPr>
      </w:pPr>
      <w:r>
        <w:rPr>
          <w:rFonts w:eastAsia="Times New Roman" w:cs="Times New Roman"/>
        </w:rPr>
        <w:t xml:space="preserve"> </w:t>
      </w:r>
      <w:bookmarkStart w:id="2" w:name="_Toc242045106"/>
      <w:r w:rsidRPr="00DD04FD">
        <w:rPr>
          <w:rFonts w:eastAsia="Times New Roman" w:cs="Times New Roman"/>
        </w:rPr>
        <w:t>Propuesta del incremento</w:t>
      </w:r>
      <w:bookmarkEnd w:id="2"/>
    </w:p>
    <w:p w14:paraId="03CEED19" w14:textId="77777777" w:rsidR="006D74EB" w:rsidRPr="00544991" w:rsidRDefault="006D74EB">
      <w:pPr>
        <w:rPr>
          <w:rFonts w:eastAsia="Times New Roman" w:cs="Times New Roman"/>
          <w:highlight w:val="yellow"/>
        </w:rPr>
      </w:pPr>
    </w:p>
    <w:p w14:paraId="7330C574" w14:textId="77777777" w:rsidR="00DD04FD" w:rsidRPr="00DD04FD" w:rsidRDefault="00DD04FD" w:rsidP="00DD04FD">
      <w:pPr>
        <w:spacing w:after="240"/>
        <w:rPr>
          <w:rFonts w:eastAsia="Times New Roman" w:cs="Times New Roman"/>
          <w:szCs w:val="22"/>
          <w:lang w:val="en-US" w:eastAsia="en-US"/>
        </w:rPr>
      </w:pPr>
      <w:r w:rsidRPr="00DD04FD">
        <w:rPr>
          <w:rFonts w:eastAsia="Times New Roman" w:cs="Times New Roman"/>
          <w:szCs w:val="22"/>
          <w:lang w:val="en-US" w:eastAsia="en-US"/>
        </w:rPr>
        <w:t xml:space="preserve">El </w:t>
      </w:r>
      <w:proofErr w:type="spellStart"/>
      <w:r w:rsidRPr="00DD04FD">
        <w:rPr>
          <w:rFonts w:eastAsia="Times New Roman" w:cs="Times New Roman"/>
          <w:szCs w:val="22"/>
          <w:lang w:val="en-US" w:eastAsia="en-US"/>
        </w:rPr>
        <w:t>Incremento</w:t>
      </w:r>
      <w:proofErr w:type="spellEnd"/>
      <w:r w:rsidRPr="00DD04FD">
        <w:rPr>
          <w:rFonts w:eastAsia="Times New Roman" w:cs="Times New Roman"/>
          <w:szCs w:val="22"/>
          <w:lang w:val="en-US" w:eastAsia="en-US"/>
        </w:rPr>
        <w:t xml:space="preserve"> 2 </w:t>
      </w:r>
      <w:proofErr w:type="spellStart"/>
      <w:r w:rsidRPr="00DD04FD">
        <w:rPr>
          <w:rFonts w:eastAsia="Times New Roman" w:cs="Times New Roman"/>
          <w:szCs w:val="22"/>
          <w:lang w:val="en-US" w:eastAsia="en-US"/>
        </w:rPr>
        <w:t>continúa</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amplía</w:t>
      </w:r>
      <w:proofErr w:type="spellEnd"/>
      <w:r w:rsidRPr="00DD04FD">
        <w:rPr>
          <w:rFonts w:eastAsia="Times New Roman" w:cs="Times New Roman"/>
          <w:szCs w:val="22"/>
          <w:lang w:val="en-US" w:eastAsia="en-US"/>
        </w:rPr>
        <w:t xml:space="preserve"> la </w:t>
      </w:r>
      <w:proofErr w:type="spellStart"/>
      <w:r w:rsidRPr="00DD04FD">
        <w:rPr>
          <w:rFonts w:eastAsia="Times New Roman" w:cs="Times New Roman"/>
          <w:szCs w:val="22"/>
          <w:lang w:val="en-US" w:eastAsia="en-US"/>
        </w:rPr>
        <w:t>solución</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desarrollada</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durante</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el</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Incremento</w:t>
      </w:r>
      <w:proofErr w:type="spellEnd"/>
      <w:r w:rsidRPr="00DD04FD">
        <w:rPr>
          <w:rFonts w:eastAsia="Times New Roman" w:cs="Times New Roman"/>
          <w:szCs w:val="22"/>
          <w:lang w:val="en-US" w:eastAsia="en-US"/>
        </w:rPr>
        <w:t xml:space="preserve"> 1. En </w:t>
      </w:r>
      <w:proofErr w:type="spellStart"/>
      <w:r w:rsidRPr="00DD04FD">
        <w:rPr>
          <w:rFonts w:eastAsia="Times New Roman" w:cs="Times New Roman"/>
          <w:szCs w:val="22"/>
          <w:lang w:val="en-US" w:eastAsia="en-US"/>
        </w:rPr>
        <w:t>esta</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etapa</w:t>
      </w:r>
      <w:proofErr w:type="spellEnd"/>
      <w:r w:rsidRPr="00DD04FD">
        <w:rPr>
          <w:rFonts w:eastAsia="Times New Roman" w:cs="Times New Roman"/>
          <w:szCs w:val="22"/>
          <w:lang w:val="en-US" w:eastAsia="en-US"/>
        </w:rPr>
        <w:t xml:space="preserve"> se </w:t>
      </w:r>
      <w:proofErr w:type="spellStart"/>
      <w:r w:rsidRPr="00DD04FD">
        <w:rPr>
          <w:rFonts w:eastAsia="Times New Roman" w:cs="Times New Roman"/>
          <w:szCs w:val="22"/>
          <w:lang w:val="en-US" w:eastAsia="en-US"/>
        </w:rPr>
        <w:t>incorporan</w:t>
      </w:r>
      <w:proofErr w:type="spellEnd"/>
      <w:r w:rsidRPr="00DD04FD">
        <w:rPr>
          <w:rFonts w:eastAsia="Times New Roman" w:cs="Times New Roman"/>
          <w:szCs w:val="22"/>
          <w:lang w:val="en-US" w:eastAsia="en-US"/>
        </w:rPr>
        <w:t xml:space="preserve"> las </w:t>
      </w:r>
      <w:proofErr w:type="spellStart"/>
      <w:r w:rsidRPr="00DD04FD">
        <w:rPr>
          <w:rFonts w:eastAsia="Times New Roman" w:cs="Times New Roman"/>
          <w:szCs w:val="22"/>
          <w:lang w:val="en-US" w:eastAsia="en-US"/>
        </w:rPr>
        <w:t>funcionalidades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correspondientes</w:t>
      </w:r>
      <w:proofErr w:type="spellEnd"/>
      <w:r w:rsidRPr="00DD04FD">
        <w:rPr>
          <w:rFonts w:eastAsia="Times New Roman" w:cs="Times New Roman"/>
          <w:szCs w:val="22"/>
          <w:lang w:val="en-US" w:eastAsia="en-US"/>
        </w:rPr>
        <w:t xml:space="preserve"> a Pagos y </w:t>
      </w:r>
      <w:proofErr w:type="spellStart"/>
      <w:r w:rsidRPr="00DD04FD">
        <w:rPr>
          <w:rFonts w:eastAsia="Times New Roman" w:cs="Times New Roman"/>
          <w:szCs w:val="22"/>
          <w:lang w:val="en-US" w:eastAsia="en-US"/>
        </w:rPr>
        <w:t>Recaudación</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Usuarios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Seguridad</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Permisos</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Proveedores</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Egresos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integrándolas</w:t>
      </w:r>
      <w:proofErr w:type="spellEnd"/>
      <w:r w:rsidRPr="00DD04FD">
        <w:rPr>
          <w:rFonts w:eastAsia="Times New Roman" w:cs="Times New Roman"/>
          <w:szCs w:val="22"/>
          <w:lang w:val="en-US" w:eastAsia="en-US"/>
        </w:rPr>
        <w:t xml:space="preserve"> con </w:t>
      </w:r>
      <w:proofErr w:type="spellStart"/>
      <w:r w:rsidRPr="00DD04FD">
        <w:rPr>
          <w:rFonts w:eastAsia="Times New Roman" w:cs="Times New Roman"/>
          <w:szCs w:val="22"/>
          <w:lang w:val="en-US" w:eastAsia="en-US"/>
        </w:rPr>
        <w:t>los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procesos</w:t>
      </w:r>
      <w:proofErr w:type="spellEnd"/>
      <w:r w:rsidRPr="00DD04FD">
        <w:rPr>
          <w:rFonts w:eastAsia="Times New Roman" w:cs="Times New Roman"/>
          <w:szCs w:val="22"/>
          <w:lang w:val="en-US" w:eastAsia="en-US"/>
        </w:rPr>
        <w:t xml:space="preserve"> de </w:t>
      </w:r>
      <w:proofErr w:type="spellStart"/>
      <w:r w:rsidRPr="00DD04FD">
        <w:rPr>
          <w:rFonts w:eastAsia="Times New Roman" w:cs="Times New Roman"/>
          <w:szCs w:val="22"/>
          <w:lang w:val="en-US" w:eastAsia="en-US"/>
        </w:rPr>
        <w:t>clientes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cotizaciones</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ventas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ya</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disponibles</w:t>
      </w:r>
      <w:proofErr w:type="spellEnd"/>
      <w:r w:rsidRPr="00DD04FD">
        <w:rPr>
          <w:rFonts w:eastAsia="Times New Roman" w:cs="Times New Roman"/>
          <w:szCs w:val="22"/>
          <w:lang w:val="en-US" w:eastAsia="en-US"/>
        </w:rPr>
        <w:t xml:space="preserve">. La </w:t>
      </w:r>
      <w:proofErr w:type="spellStart"/>
      <w:r w:rsidRPr="00DD04FD">
        <w:rPr>
          <w:rFonts w:eastAsia="Times New Roman" w:cs="Times New Roman"/>
          <w:szCs w:val="22"/>
          <w:lang w:val="en-US" w:eastAsia="en-US"/>
        </w:rPr>
        <w:t>propuesta</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amplía</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el</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sistema</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hacia</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el</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registro</w:t>
      </w:r>
      <w:proofErr w:type="spellEnd"/>
      <w:r w:rsidRPr="00DD04FD">
        <w:rPr>
          <w:rFonts w:eastAsia="Times New Roman" w:cs="Times New Roman"/>
          <w:szCs w:val="22"/>
          <w:lang w:val="en-US" w:eastAsia="en-US"/>
        </w:rPr>
        <w:t xml:space="preserve"> y control de </w:t>
      </w:r>
      <w:proofErr w:type="spellStart"/>
      <w:r w:rsidRPr="00DD04FD">
        <w:rPr>
          <w:rFonts w:eastAsia="Times New Roman" w:cs="Times New Roman"/>
          <w:szCs w:val="22"/>
          <w:lang w:val="en-US" w:eastAsia="en-US"/>
        </w:rPr>
        <w:t>pagos</w:t>
      </w:r>
      <w:proofErr w:type="spellEnd"/>
      <w:r w:rsidRPr="00DD04FD">
        <w:rPr>
          <w:rFonts w:eastAsia="Times New Roman" w:cs="Times New Roman"/>
          <w:szCs w:val="22"/>
          <w:lang w:val="en-US" w:eastAsia="en-US"/>
        </w:rPr>
        <w:t xml:space="preserve">, la </w:t>
      </w:r>
      <w:proofErr w:type="spellStart"/>
      <w:r w:rsidRPr="00DD04FD">
        <w:rPr>
          <w:rFonts w:eastAsia="Times New Roman" w:cs="Times New Roman"/>
          <w:szCs w:val="22"/>
          <w:lang w:val="en-US" w:eastAsia="en-US"/>
        </w:rPr>
        <w:t>gestión</w:t>
      </w:r>
      <w:proofErr w:type="spellEnd"/>
      <w:r w:rsidRPr="00DD04FD">
        <w:rPr>
          <w:rFonts w:eastAsia="Times New Roman" w:cs="Times New Roman"/>
          <w:szCs w:val="22"/>
          <w:lang w:val="en-US" w:eastAsia="en-US"/>
        </w:rPr>
        <w:t xml:space="preserve"> </w:t>
      </w:r>
      <w:r w:rsidRPr="00DD04FD">
        <w:rPr>
          <w:rFonts w:eastAsia="Times New Roman" w:cs="Times New Roman"/>
          <w:szCs w:val="22"/>
          <w:lang w:val="en-US" w:eastAsia="en-US"/>
        </w:rPr>
        <w:lastRenderedPageBreak/>
        <w:t xml:space="preserve">de </w:t>
      </w:r>
      <w:proofErr w:type="spellStart"/>
      <w:r w:rsidRPr="00DD04FD">
        <w:rPr>
          <w:rFonts w:eastAsia="Times New Roman" w:cs="Times New Roman"/>
          <w:szCs w:val="22"/>
          <w:lang w:val="en-US" w:eastAsia="en-US"/>
        </w:rPr>
        <w:t>recaudación</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conciliación</w:t>
      </w:r>
      <w:proofErr w:type="spellEnd"/>
      <w:r w:rsidRPr="00DD04FD">
        <w:rPr>
          <w:rFonts w:eastAsia="Times New Roman" w:cs="Times New Roman"/>
          <w:szCs w:val="22"/>
          <w:lang w:val="en-US" w:eastAsia="en-US"/>
        </w:rPr>
        <w:t xml:space="preserve">, la </w:t>
      </w:r>
      <w:proofErr w:type="spellStart"/>
      <w:r w:rsidRPr="00DD04FD">
        <w:rPr>
          <w:rFonts w:eastAsia="Times New Roman" w:cs="Times New Roman"/>
          <w:szCs w:val="22"/>
          <w:lang w:val="en-US" w:eastAsia="en-US"/>
        </w:rPr>
        <w:t>administración</w:t>
      </w:r>
      <w:proofErr w:type="spellEnd"/>
      <w:r w:rsidRPr="00DD04FD">
        <w:rPr>
          <w:rFonts w:eastAsia="Times New Roman" w:cs="Times New Roman"/>
          <w:szCs w:val="22"/>
          <w:lang w:val="en-US" w:eastAsia="en-US"/>
        </w:rPr>
        <w:t xml:space="preserve"> de </w:t>
      </w:r>
      <w:proofErr w:type="spellStart"/>
      <w:r w:rsidRPr="00DD04FD">
        <w:rPr>
          <w:rFonts w:eastAsia="Times New Roman" w:cs="Times New Roman"/>
          <w:szCs w:val="22"/>
          <w:lang w:val="en-US" w:eastAsia="en-US"/>
        </w:rPr>
        <w:t>usuarios</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accesos</w:t>
      </w:r>
      <w:proofErr w:type="spellEnd"/>
      <w:r w:rsidRPr="00DD04FD">
        <w:rPr>
          <w:rFonts w:eastAsia="Times New Roman" w:cs="Times New Roman"/>
          <w:szCs w:val="22"/>
          <w:lang w:val="en-US" w:eastAsia="en-US"/>
        </w:rPr>
        <w:t xml:space="preserve">, y la </w:t>
      </w:r>
      <w:proofErr w:type="spellStart"/>
      <w:r w:rsidRPr="00DD04FD">
        <w:rPr>
          <w:rFonts w:eastAsia="Times New Roman" w:cs="Times New Roman"/>
          <w:szCs w:val="22"/>
          <w:lang w:val="en-US" w:eastAsia="en-US"/>
        </w:rPr>
        <w:t>gestión</w:t>
      </w:r>
      <w:proofErr w:type="spellEnd"/>
      <w:r w:rsidRPr="00DD04FD">
        <w:rPr>
          <w:rFonts w:eastAsia="Times New Roman" w:cs="Times New Roman"/>
          <w:szCs w:val="22"/>
          <w:lang w:val="en-US" w:eastAsia="en-US"/>
        </w:rPr>
        <w:t xml:space="preserve"> de </w:t>
      </w:r>
      <w:proofErr w:type="spellStart"/>
      <w:r w:rsidRPr="00DD04FD">
        <w:rPr>
          <w:rFonts w:eastAsia="Times New Roman" w:cs="Times New Roman"/>
          <w:szCs w:val="22"/>
          <w:lang w:val="en-US" w:eastAsia="en-US"/>
        </w:rPr>
        <w:t>proveedores</w:t>
      </w:r>
      <w:proofErr w:type="spellEnd"/>
      <w:r w:rsidRPr="00DD04FD">
        <w:rPr>
          <w:rFonts w:eastAsia="Times New Roman" w:cs="Times New Roman"/>
          <w:szCs w:val="22"/>
          <w:lang w:val="en-US" w:eastAsia="en-US"/>
        </w:rPr>
        <w:t xml:space="preserve"> y </w:t>
      </w:r>
      <w:proofErr w:type="spellStart"/>
      <w:r w:rsidRPr="00DD04FD">
        <w:rPr>
          <w:rFonts w:eastAsia="Times New Roman" w:cs="Times New Roman"/>
          <w:szCs w:val="22"/>
          <w:lang w:val="en-US" w:eastAsia="en-US"/>
        </w:rPr>
        <w:t>egresos</w:t>
      </w:r>
      <w:proofErr w:type="spellEnd"/>
      <w:r w:rsidRPr="00DD04FD">
        <w:rPr>
          <w:rFonts w:eastAsia="Times New Roman" w:cs="Times New Roman"/>
          <w:szCs w:val="22"/>
          <w:lang w:val="en-US" w:eastAsia="en-US"/>
        </w:rPr>
        <w:t>.</w:t>
      </w:r>
    </w:p>
    <w:p w14:paraId="3113DB4B" w14:textId="77777777" w:rsidR="00DD04FD" w:rsidRPr="00DD04FD" w:rsidRDefault="00DD04FD" w:rsidP="00DD04FD">
      <w:pPr>
        <w:spacing w:after="240"/>
        <w:rPr>
          <w:rFonts w:eastAsia="Times New Roman" w:cs="Times New Roman"/>
          <w:szCs w:val="22"/>
          <w:lang w:val="en-US" w:eastAsia="en-US"/>
        </w:rPr>
      </w:pPr>
      <w:r w:rsidRPr="00DD04FD">
        <w:rPr>
          <w:rFonts w:eastAsia="Times New Roman" w:cs="Times New Roman"/>
          <w:szCs w:val="22"/>
          <w:lang w:val="en-US" w:eastAsia="en-US"/>
        </w:rPr>
        <w:t xml:space="preserve">Este </w:t>
      </w:r>
      <w:proofErr w:type="spellStart"/>
      <w:r w:rsidRPr="00DD04FD">
        <w:rPr>
          <w:rFonts w:eastAsia="Times New Roman" w:cs="Times New Roman"/>
          <w:szCs w:val="22"/>
          <w:lang w:val="en-US" w:eastAsia="en-US"/>
        </w:rPr>
        <w:t>incremento</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considera</w:t>
      </w:r>
      <w:proofErr w:type="spellEnd"/>
      <w:r w:rsidRPr="00DD04FD">
        <w:rPr>
          <w:rFonts w:eastAsia="Times New Roman" w:cs="Times New Roman"/>
          <w:szCs w:val="22"/>
          <w:lang w:val="en-US" w:eastAsia="en-US"/>
        </w:rPr>
        <w:t xml:space="preserve"> 39 </w:t>
      </w:r>
      <w:proofErr w:type="spellStart"/>
      <w:r w:rsidRPr="00DD04FD">
        <w:rPr>
          <w:rFonts w:eastAsia="Times New Roman" w:cs="Times New Roman"/>
          <w:szCs w:val="22"/>
          <w:lang w:val="en-US" w:eastAsia="en-US"/>
        </w:rPr>
        <w:t>requerimientos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funcionales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desarrollados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mediante</w:t>
      </w:r>
      <w:proofErr w:type="spellEnd"/>
      <w:r w:rsidRPr="00DD04FD">
        <w:rPr>
          <w:rFonts w:eastAsia="Times New Roman" w:cs="Times New Roman"/>
          <w:szCs w:val="22"/>
          <w:lang w:val="en-US" w:eastAsia="en-US"/>
        </w:rPr>
        <w:t xml:space="preserve"> 45 </w:t>
      </w:r>
      <w:proofErr w:type="spellStart"/>
      <w:r w:rsidRPr="00DD04FD">
        <w:rPr>
          <w:rFonts w:eastAsia="Times New Roman" w:cs="Times New Roman"/>
          <w:szCs w:val="22"/>
          <w:lang w:val="en-US" w:eastAsia="en-US"/>
        </w:rPr>
        <w:t>casos</w:t>
      </w:r>
      <w:proofErr w:type="spellEnd"/>
      <w:r w:rsidRPr="00DD04FD">
        <w:rPr>
          <w:rFonts w:eastAsia="Times New Roman" w:cs="Times New Roman"/>
          <w:szCs w:val="22"/>
          <w:lang w:val="en-US" w:eastAsia="en-US"/>
        </w:rPr>
        <w:t xml:space="preserve"> de </w:t>
      </w:r>
      <w:proofErr w:type="spellStart"/>
      <w:r w:rsidRPr="00DD04FD">
        <w:rPr>
          <w:rFonts w:eastAsia="Times New Roman" w:cs="Times New Roman"/>
          <w:szCs w:val="22"/>
          <w:lang w:val="en-US" w:eastAsia="en-US"/>
        </w:rPr>
        <w:t>uso</w:t>
      </w:r>
      <w:proofErr w:type="spellEnd"/>
      <w:r w:rsidRPr="00DD04FD">
        <w:rPr>
          <w:rFonts w:eastAsia="Times New Roman" w:cs="Times New Roman"/>
          <w:szCs w:val="22"/>
          <w:lang w:val="en-US" w:eastAsia="en-US"/>
        </w:rPr>
        <w:t xml:space="preserve">. Los </w:t>
      </w:r>
      <w:proofErr w:type="spellStart"/>
      <w:r w:rsidRPr="00DD04FD">
        <w:rPr>
          <w:rFonts w:eastAsia="Times New Roman" w:cs="Times New Roman"/>
          <w:szCs w:val="22"/>
          <w:lang w:val="en-US" w:eastAsia="en-US"/>
        </w:rPr>
        <w:t>requerimientos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incorporados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representan</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aproximadamente</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el</w:t>
      </w:r>
      <w:proofErr w:type="spellEnd"/>
      <w:r w:rsidRPr="00DD04FD">
        <w:rPr>
          <w:rFonts w:eastAsia="Times New Roman" w:cs="Times New Roman"/>
          <w:szCs w:val="22"/>
          <w:lang w:val="en-US" w:eastAsia="en-US"/>
        </w:rPr>
        <w:t xml:space="preserve"> 38,61 % de </w:t>
      </w:r>
      <w:proofErr w:type="spellStart"/>
      <w:r w:rsidRPr="00DD04FD">
        <w:rPr>
          <w:rFonts w:eastAsia="Times New Roman" w:cs="Times New Roman"/>
          <w:szCs w:val="22"/>
          <w:lang w:val="en-US" w:eastAsia="en-US"/>
        </w:rPr>
        <w:t>los</w:t>
      </w:r>
      <w:proofErr w:type="spellEnd"/>
      <w:r w:rsidRPr="00DD04FD">
        <w:rPr>
          <w:rFonts w:eastAsia="Times New Roman" w:cs="Times New Roman"/>
          <w:szCs w:val="22"/>
          <w:lang w:val="en-US" w:eastAsia="en-US"/>
        </w:rPr>
        <w:t xml:space="preserve"> 101 </w:t>
      </w:r>
      <w:proofErr w:type="spellStart"/>
      <w:r w:rsidRPr="00DD04FD">
        <w:rPr>
          <w:rFonts w:eastAsia="Times New Roman" w:cs="Times New Roman"/>
          <w:szCs w:val="22"/>
          <w:lang w:val="en-US" w:eastAsia="en-US"/>
        </w:rPr>
        <w:t>requerimientos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funcionales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definidos</w:t>
      </w:r>
      <w:proofErr w:type="spellEnd"/>
      <w:r w:rsidRPr="00DD04FD">
        <w:rPr>
          <w:rFonts w:eastAsia="Times New Roman" w:cs="Times New Roman"/>
          <w:szCs w:val="22"/>
          <w:lang w:val="en-US" w:eastAsia="en-US"/>
        </w:rPr>
        <w:t xml:space="preserve"> para </w:t>
      </w:r>
      <w:proofErr w:type="spellStart"/>
      <w:r w:rsidRPr="00DD04FD">
        <w:rPr>
          <w:rFonts w:eastAsia="Times New Roman" w:cs="Times New Roman"/>
          <w:szCs w:val="22"/>
          <w:lang w:val="en-US" w:eastAsia="en-US"/>
        </w:rPr>
        <w:t>el</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proyecto</w:t>
      </w:r>
      <w:proofErr w:type="spellEnd"/>
      <w:r w:rsidRPr="00DD04FD">
        <w:rPr>
          <w:rFonts w:eastAsia="Times New Roman" w:cs="Times New Roman"/>
          <w:szCs w:val="22"/>
          <w:lang w:val="en-US" w:eastAsia="en-US"/>
        </w:rPr>
        <w:t xml:space="preserve">. Al </w:t>
      </w:r>
      <w:proofErr w:type="spellStart"/>
      <w:r w:rsidRPr="00DD04FD">
        <w:rPr>
          <w:rFonts w:eastAsia="Times New Roman" w:cs="Times New Roman"/>
          <w:szCs w:val="22"/>
          <w:lang w:val="en-US" w:eastAsia="en-US"/>
        </w:rPr>
        <w:t>sumarse</w:t>
      </w:r>
      <w:proofErr w:type="spellEnd"/>
      <w:r w:rsidRPr="00DD04FD">
        <w:rPr>
          <w:rFonts w:eastAsia="Times New Roman" w:cs="Times New Roman"/>
          <w:szCs w:val="22"/>
          <w:lang w:val="en-US" w:eastAsia="en-US"/>
        </w:rPr>
        <w:t xml:space="preserve"> a </w:t>
      </w:r>
      <w:proofErr w:type="spellStart"/>
      <w:r w:rsidRPr="00DD04FD">
        <w:rPr>
          <w:rFonts w:eastAsia="Times New Roman" w:cs="Times New Roman"/>
          <w:szCs w:val="22"/>
          <w:lang w:val="en-US" w:eastAsia="en-US"/>
        </w:rPr>
        <w:t>los</w:t>
      </w:r>
      <w:proofErr w:type="spellEnd"/>
      <w:r w:rsidRPr="00DD04FD">
        <w:rPr>
          <w:rFonts w:eastAsia="Times New Roman" w:cs="Times New Roman"/>
          <w:szCs w:val="22"/>
          <w:lang w:val="en-US" w:eastAsia="en-US"/>
        </w:rPr>
        <w:t xml:space="preserve"> 36 </w:t>
      </w:r>
      <w:proofErr w:type="spellStart"/>
      <w:r w:rsidRPr="00DD04FD">
        <w:rPr>
          <w:rFonts w:eastAsia="Times New Roman" w:cs="Times New Roman"/>
          <w:szCs w:val="22"/>
          <w:lang w:val="en-US" w:eastAsia="en-US"/>
        </w:rPr>
        <w:t>requerimientos</w:t>
      </w:r>
      <w:proofErr w:type="spellEnd"/>
      <w:r w:rsidRPr="00DD04FD">
        <w:rPr>
          <w:rFonts w:eastAsia="Times New Roman" w:cs="Times New Roman"/>
          <w:szCs w:val="22"/>
          <w:lang w:val="en-US" w:eastAsia="en-US"/>
        </w:rPr>
        <w:t xml:space="preserve"> del </w:t>
      </w:r>
      <w:proofErr w:type="spellStart"/>
      <w:r w:rsidRPr="00DD04FD">
        <w:rPr>
          <w:rFonts w:eastAsia="Times New Roman" w:cs="Times New Roman"/>
          <w:szCs w:val="22"/>
          <w:lang w:val="en-US" w:eastAsia="en-US"/>
        </w:rPr>
        <w:t>Incremento</w:t>
      </w:r>
      <w:proofErr w:type="spellEnd"/>
      <w:r w:rsidRPr="00DD04FD">
        <w:rPr>
          <w:rFonts w:eastAsia="Times New Roman" w:cs="Times New Roman"/>
          <w:szCs w:val="22"/>
          <w:lang w:val="en-US" w:eastAsia="en-US"/>
        </w:rPr>
        <w:t xml:space="preserve"> 1, </w:t>
      </w:r>
      <w:proofErr w:type="spellStart"/>
      <w:r w:rsidRPr="00DD04FD">
        <w:rPr>
          <w:rFonts w:eastAsia="Times New Roman" w:cs="Times New Roman"/>
          <w:szCs w:val="22"/>
          <w:lang w:val="en-US" w:eastAsia="en-US"/>
        </w:rPr>
        <w:t>el</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avance</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acumulado</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alcanza</w:t>
      </w:r>
      <w:proofErr w:type="spellEnd"/>
      <w:r w:rsidRPr="00DD04FD">
        <w:rPr>
          <w:rFonts w:eastAsia="Times New Roman" w:cs="Times New Roman"/>
          <w:szCs w:val="22"/>
          <w:lang w:val="en-US" w:eastAsia="en-US"/>
        </w:rPr>
        <w:t xml:space="preserve"> 75 </w:t>
      </w:r>
      <w:proofErr w:type="spellStart"/>
      <w:r w:rsidRPr="00DD04FD">
        <w:rPr>
          <w:rFonts w:eastAsia="Times New Roman" w:cs="Times New Roman"/>
          <w:szCs w:val="22"/>
          <w:lang w:val="en-US" w:eastAsia="en-US"/>
        </w:rPr>
        <w:t>requerimientos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funcionales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equivalentes</w:t>
      </w:r>
      <w:proofErr w:type="spellEnd"/>
      <w:r w:rsidRPr="00DD04FD">
        <w:rPr>
          <w:rFonts w:eastAsia="Times New Roman" w:cs="Times New Roman"/>
          <w:szCs w:val="22"/>
          <w:lang w:val="en-US" w:eastAsia="en-US"/>
        </w:rPr>
        <w:t xml:space="preserve"> </w:t>
      </w:r>
      <w:proofErr w:type="spellStart"/>
      <w:r w:rsidRPr="00DD04FD">
        <w:rPr>
          <w:rFonts w:eastAsia="Times New Roman" w:cs="Times New Roman"/>
          <w:szCs w:val="22"/>
          <w:lang w:val="en-US" w:eastAsia="en-US"/>
        </w:rPr>
        <w:t>aproximadamente</w:t>
      </w:r>
      <w:proofErr w:type="spellEnd"/>
      <w:r w:rsidRPr="00DD04FD">
        <w:rPr>
          <w:rFonts w:eastAsia="Times New Roman" w:cs="Times New Roman"/>
          <w:szCs w:val="22"/>
          <w:lang w:val="en-US" w:eastAsia="en-US"/>
        </w:rPr>
        <w:t xml:space="preserve"> al 74,26 % del total.</w:t>
      </w:r>
    </w:p>
    <w:p w14:paraId="759C5166" w14:textId="0DEA5E4F" w:rsidR="006D74EB" w:rsidRDefault="006D74EB">
      <w:pPr>
        <w:rPr>
          <w:rFonts w:eastAsia="Times New Roman" w:cs="Times New Roman"/>
        </w:rPr>
      </w:pPr>
    </w:p>
    <w:p w14:paraId="08EBB0B7" w14:textId="77777777" w:rsidR="006D74EB" w:rsidRDefault="006D74EB">
      <w:pPr>
        <w:rPr>
          <w:rFonts w:eastAsia="Times New Roman" w:cs="Times New Roman"/>
        </w:rPr>
      </w:pPr>
    </w:p>
    <w:p w14:paraId="54E71D4B" w14:textId="77777777" w:rsidR="006D74EB" w:rsidRDefault="00722936">
      <w:pPr>
        <w:pStyle w:val="Ttulo2"/>
        <w:numPr>
          <w:ilvl w:val="1"/>
          <w:numId w:val="2"/>
        </w:numPr>
        <w:rPr>
          <w:rFonts w:eastAsia="Times New Roman" w:cs="Times New Roman"/>
        </w:rPr>
      </w:pPr>
      <w:r>
        <w:rPr>
          <w:rFonts w:eastAsia="Times New Roman" w:cs="Times New Roman"/>
        </w:rPr>
        <w:t xml:space="preserve"> </w:t>
      </w:r>
      <w:bookmarkStart w:id="3" w:name="_Toc242045107"/>
      <w:r>
        <w:rPr>
          <w:rFonts w:eastAsia="Times New Roman" w:cs="Times New Roman"/>
        </w:rPr>
        <w:t>Distribución de incrementos del proyecto</w:t>
      </w:r>
      <w:bookmarkEnd w:id="3"/>
    </w:p>
    <w:p w14:paraId="415BA4A8" w14:textId="77777777" w:rsidR="006D74EB" w:rsidRDefault="006D74EB">
      <w:pPr>
        <w:rPr>
          <w:rFonts w:eastAsia="Times New Roman" w:cs="Times New Roman"/>
        </w:rPr>
      </w:pPr>
    </w:p>
    <w:p w14:paraId="7DE03D94" w14:textId="77777777" w:rsidR="00FD6C6D" w:rsidRDefault="00FD6C6D" w:rsidP="00FD6C6D">
      <w:r>
        <w:t>La planificación del proyecto considera 101 requerimientos funcionales distribuidos en cuatro incrementos. Los tres primeros concentran la incorporación progresiva de las funcionalidades del sistema, mientras que el cuarto incremento se mantiene como etapa de cierre y consolidación del proyecto. En esta última etapa se considera la actualización y generación de la documentación final, la validación y aprobación del cliente, la formalización de los requerimientos no funcionales aprobados, la preparación de los videos y demás entregables de cierre, junto con la revisión final de la trazabilidad y de las correcciones acumuladas.</w:t>
      </w:r>
    </w:p>
    <w:p w14:paraId="7126B77A" w14:textId="2D89E8F8" w:rsidR="006D74EB" w:rsidRPr="00262475" w:rsidRDefault="00AF100A" w:rsidP="00262475">
      <w:pPr>
        <w:pStyle w:val="Descripcin"/>
      </w:pPr>
      <w:bookmarkStart w:id="4" w:name="_Toc242045070"/>
      <w:r w:rsidRPr="00262475">
        <w:t xml:space="preserve">Tabla </w:t>
      </w:r>
      <w:fldSimple w:instr=" STYLEREF 1 \s ">
        <w:r w:rsidR="00684D28" w:rsidRPr="00262475">
          <w:t>1</w:t>
        </w:r>
      </w:fldSimple>
      <w:r w:rsidR="00684D28" w:rsidRPr="00262475">
        <w:t>.</w:t>
      </w:r>
      <w:fldSimple w:instr=" SEQ Tabla \* ARABIC \s 1 ">
        <w:r w:rsidR="00684D28" w:rsidRPr="00262475">
          <w:t>1</w:t>
        </w:r>
      </w:fldSimple>
      <w:r w:rsidRPr="00262475">
        <w:t xml:space="preserve"> “Distribución de requerimientos funcionales por incremento”.</w:t>
      </w:r>
      <w:bookmarkEnd w:id="4"/>
    </w:p>
    <w:tbl>
      <w:tblPr>
        <w:tblStyle w:val="afff7"/>
        <w:tblW w:w="93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1878"/>
        <w:gridCol w:w="1875"/>
        <w:gridCol w:w="1877"/>
        <w:gridCol w:w="1877"/>
      </w:tblGrid>
      <w:tr w:rsidR="006D74EB" w14:paraId="123F7164" w14:textId="77777777">
        <w:trPr>
          <w:cantSplit/>
          <w:jc w:val="center"/>
        </w:trPr>
        <w:tc>
          <w:tcPr>
            <w:tcW w:w="1877"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7559A88C" w14:textId="77777777" w:rsidR="006D74EB" w:rsidRDefault="00722936">
            <w:pPr>
              <w:jc w:val="center"/>
              <w:rPr>
                <w:rFonts w:eastAsia="Times New Roman" w:cs="Times New Roman"/>
                <w:sz w:val="18"/>
                <w:szCs w:val="18"/>
              </w:rPr>
            </w:pPr>
            <w:r>
              <w:rPr>
                <w:rFonts w:eastAsia="Times New Roman" w:cs="Times New Roman"/>
                <w:b/>
                <w:bCs/>
                <w:color w:val="FFFFFF"/>
                <w:sz w:val="18"/>
                <w:szCs w:val="18"/>
              </w:rPr>
              <w:t>Incremento</w:t>
            </w:r>
          </w:p>
        </w:tc>
        <w:tc>
          <w:tcPr>
            <w:tcW w:w="1878"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0BA3EBFD" w14:textId="77777777" w:rsidR="006D74EB" w:rsidRDefault="00722936">
            <w:pPr>
              <w:jc w:val="center"/>
              <w:rPr>
                <w:rFonts w:eastAsia="Times New Roman" w:cs="Times New Roman"/>
                <w:sz w:val="18"/>
                <w:szCs w:val="18"/>
              </w:rPr>
            </w:pPr>
            <w:r>
              <w:rPr>
                <w:rFonts w:eastAsia="Times New Roman" w:cs="Times New Roman"/>
                <w:b/>
                <w:bCs/>
                <w:color w:val="FFFFFF"/>
                <w:sz w:val="18"/>
                <w:szCs w:val="18"/>
              </w:rPr>
              <w:t>Descripción del hito / alcance</w:t>
            </w:r>
          </w:p>
        </w:tc>
        <w:tc>
          <w:tcPr>
            <w:tcW w:w="1875"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2AA0F665" w14:textId="77777777" w:rsidR="006D74EB" w:rsidRDefault="00722936">
            <w:pPr>
              <w:jc w:val="center"/>
              <w:rPr>
                <w:rFonts w:eastAsia="Times New Roman" w:cs="Times New Roman"/>
                <w:sz w:val="18"/>
                <w:szCs w:val="18"/>
              </w:rPr>
            </w:pPr>
            <w:r>
              <w:rPr>
                <w:rFonts w:eastAsia="Times New Roman" w:cs="Times New Roman"/>
                <w:b/>
                <w:bCs/>
                <w:color w:val="FFFFFF"/>
                <w:sz w:val="18"/>
                <w:szCs w:val="18"/>
              </w:rPr>
              <w:t>Cantidad de RF</w:t>
            </w:r>
          </w:p>
        </w:tc>
        <w:tc>
          <w:tcPr>
            <w:tcW w:w="1877"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7C193DFB" w14:textId="77777777" w:rsidR="006D74EB" w:rsidRDefault="00722936">
            <w:pPr>
              <w:jc w:val="center"/>
              <w:rPr>
                <w:rFonts w:eastAsia="Times New Roman" w:cs="Times New Roman"/>
                <w:sz w:val="18"/>
                <w:szCs w:val="18"/>
              </w:rPr>
            </w:pPr>
            <w:r>
              <w:rPr>
                <w:rFonts w:eastAsia="Times New Roman" w:cs="Times New Roman"/>
                <w:b/>
                <w:bCs/>
                <w:color w:val="FFFFFF"/>
                <w:sz w:val="18"/>
                <w:szCs w:val="18"/>
              </w:rPr>
              <w:t>% parcial aproximado</w:t>
            </w:r>
          </w:p>
        </w:tc>
        <w:tc>
          <w:tcPr>
            <w:tcW w:w="1877" w:type="dxa"/>
            <w:tcBorders>
              <w:top w:val="single" w:sz="8" w:space="0" w:color="676767"/>
              <w:left w:val="single" w:sz="8" w:space="0" w:color="676767"/>
              <w:bottom w:val="single" w:sz="8" w:space="0" w:color="676767"/>
              <w:right w:val="single" w:sz="8" w:space="0" w:color="676767"/>
            </w:tcBorders>
            <w:shd w:val="clear" w:color="auto" w:fill="FE8F01"/>
            <w:vAlign w:val="center"/>
          </w:tcPr>
          <w:p w14:paraId="6F6BB659" w14:textId="77777777" w:rsidR="006D74EB" w:rsidRDefault="00722936">
            <w:pPr>
              <w:jc w:val="center"/>
              <w:rPr>
                <w:rFonts w:eastAsia="Times New Roman" w:cs="Times New Roman"/>
                <w:sz w:val="18"/>
                <w:szCs w:val="18"/>
              </w:rPr>
            </w:pPr>
            <w:r>
              <w:rPr>
                <w:rFonts w:eastAsia="Times New Roman" w:cs="Times New Roman"/>
                <w:b/>
                <w:bCs/>
                <w:color w:val="FFFFFF"/>
                <w:sz w:val="18"/>
                <w:szCs w:val="18"/>
              </w:rPr>
              <w:t>% acumulado</w:t>
            </w:r>
          </w:p>
        </w:tc>
      </w:tr>
      <w:tr w:rsidR="00EF37B4" w14:paraId="50E0760B" w14:textId="77777777">
        <w:trPr>
          <w:cantSplit/>
          <w:jc w:val="center"/>
        </w:trPr>
        <w:tc>
          <w:tcPr>
            <w:tcW w:w="1877"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26EDC2F3" w14:textId="3B8B424A" w:rsidR="00EF37B4" w:rsidRDefault="00EF37B4" w:rsidP="00EF37B4">
            <w:pPr>
              <w:jc w:val="center"/>
              <w:rPr>
                <w:rFonts w:eastAsia="Times New Roman" w:cs="Times New Roman"/>
                <w:sz w:val="18"/>
                <w:szCs w:val="18"/>
              </w:rPr>
            </w:pPr>
            <w:r w:rsidRPr="0038524C">
              <w:rPr>
                <w:rFonts w:eastAsia="Times New Roman" w:cs="Times New Roman"/>
                <w:sz w:val="18"/>
                <w:szCs w:val="18"/>
              </w:rPr>
              <w:t>Incremento 1</w:t>
            </w:r>
          </w:p>
        </w:tc>
        <w:tc>
          <w:tcPr>
            <w:tcW w:w="1878"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0A5CB1E8" w14:textId="4DAB56F7" w:rsidR="00EF37B4" w:rsidRDefault="00EF37B4" w:rsidP="00EF37B4">
            <w:pPr>
              <w:rPr>
                <w:rFonts w:eastAsia="Times New Roman" w:cs="Times New Roman"/>
                <w:sz w:val="18"/>
                <w:szCs w:val="18"/>
              </w:rPr>
            </w:pPr>
            <w:r w:rsidRPr="0038524C">
              <w:rPr>
                <w:rFonts w:eastAsia="Times New Roman" w:cs="Times New Roman"/>
                <w:sz w:val="18"/>
                <w:szCs w:val="18"/>
              </w:rPr>
              <w:t>Clientes y Ficha de Cliente; Cotizaciones y Notas de Venta.</w:t>
            </w:r>
          </w:p>
        </w:tc>
        <w:tc>
          <w:tcPr>
            <w:tcW w:w="1875"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2121CBA7" w14:textId="092EE967" w:rsidR="00EF37B4" w:rsidRDefault="00EF37B4" w:rsidP="00EF37B4">
            <w:pPr>
              <w:jc w:val="center"/>
              <w:rPr>
                <w:rFonts w:eastAsia="Times New Roman" w:cs="Times New Roman"/>
                <w:sz w:val="18"/>
                <w:szCs w:val="18"/>
              </w:rPr>
            </w:pPr>
            <w:r w:rsidRPr="0038524C">
              <w:rPr>
                <w:rFonts w:eastAsia="Times New Roman" w:cs="Times New Roman"/>
                <w:sz w:val="18"/>
                <w:szCs w:val="18"/>
              </w:rPr>
              <w:t>36</w:t>
            </w:r>
          </w:p>
        </w:tc>
        <w:tc>
          <w:tcPr>
            <w:tcW w:w="1877"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288E8C41" w14:textId="4F1CBB92" w:rsidR="00EF37B4" w:rsidRDefault="00EF37B4" w:rsidP="00EF37B4">
            <w:pPr>
              <w:jc w:val="center"/>
              <w:rPr>
                <w:rFonts w:eastAsia="Times New Roman" w:cs="Times New Roman"/>
                <w:sz w:val="18"/>
                <w:szCs w:val="18"/>
              </w:rPr>
            </w:pPr>
            <w:r w:rsidRPr="0038524C">
              <w:rPr>
                <w:rFonts w:eastAsia="Times New Roman" w:cs="Times New Roman"/>
                <w:sz w:val="18"/>
                <w:szCs w:val="18"/>
              </w:rPr>
              <w:t>35,64 %</w:t>
            </w:r>
          </w:p>
        </w:tc>
        <w:tc>
          <w:tcPr>
            <w:tcW w:w="1877" w:type="dxa"/>
            <w:tcBorders>
              <w:top w:val="single" w:sz="4" w:space="0" w:color="676767"/>
              <w:left w:val="single" w:sz="4" w:space="0" w:color="676767"/>
              <w:bottom w:val="single" w:sz="4" w:space="0" w:color="676767"/>
              <w:right w:val="single" w:sz="4" w:space="0" w:color="676767"/>
            </w:tcBorders>
            <w:shd w:val="clear" w:color="auto" w:fill="FEBB66"/>
            <w:vAlign w:val="center"/>
          </w:tcPr>
          <w:p w14:paraId="7FA75122" w14:textId="792DD594" w:rsidR="00EF37B4" w:rsidRDefault="00EF37B4" w:rsidP="00EF37B4">
            <w:pPr>
              <w:jc w:val="center"/>
              <w:rPr>
                <w:rFonts w:eastAsia="Times New Roman" w:cs="Times New Roman"/>
                <w:sz w:val="18"/>
                <w:szCs w:val="18"/>
              </w:rPr>
            </w:pPr>
            <w:r w:rsidRPr="0038524C">
              <w:rPr>
                <w:sz w:val="18"/>
              </w:rPr>
              <w:t>35,64 %</w:t>
            </w:r>
          </w:p>
        </w:tc>
      </w:tr>
      <w:tr w:rsidR="00EF37B4" w14:paraId="03421325" w14:textId="77777777">
        <w:trPr>
          <w:cantSplit/>
          <w:jc w:val="center"/>
        </w:trPr>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4E1D6507" w14:textId="123B7C01" w:rsidR="00EF37B4" w:rsidRPr="00262475" w:rsidRDefault="00EF37B4" w:rsidP="00EF37B4">
            <w:pPr>
              <w:jc w:val="center"/>
              <w:rPr>
                <w:rFonts w:eastAsia="Times New Roman" w:cs="Times New Roman"/>
                <w:sz w:val="18"/>
                <w:szCs w:val="18"/>
                <w:highlight w:val="yellow"/>
              </w:rPr>
            </w:pPr>
            <w:r w:rsidRPr="0038524C">
              <w:rPr>
                <w:rFonts w:eastAsia="Times New Roman" w:cs="Times New Roman"/>
                <w:sz w:val="18"/>
                <w:szCs w:val="18"/>
              </w:rPr>
              <w:t>Incremento 2</w:t>
            </w:r>
          </w:p>
        </w:tc>
        <w:tc>
          <w:tcPr>
            <w:tcW w:w="1878"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58B99FFF" w14:textId="1767EE1B" w:rsidR="00EF37B4" w:rsidRPr="00262475" w:rsidRDefault="00EF37B4" w:rsidP="00EF37B4">
            <w:pPr>
              <w:rPr>
                <w:rFonts w:eastAsia="Times New Roman" w:cs="Times New Roman"/>
                <w:sz w:val="18"/>
                <w:szCs w:val="18"/>
                <w:highlight w:val="yellow"/>
              </w:rPr>
            </w:pPr>
            <w:r w:rsidRPr="0038524C">
              <w:rPr>
                <w:rFonts w:eastAsia="Times New Roman" w:cs="Times New Roman"/>
                <w:sz w:val="18"/>
                <w:szCs w:val="18"/>
              </w:rPr>
              <w:t>Pagos y Recaudación; Usuarios, Seguridad y Permisos; Proveedores y Egresos.</w:t>
            </w:r>
          </w:p>
        </w:tc>
        <w:tc>
          <w:tcPr>
            <w:tcW w:w="1875"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43BED66" w14:textId="1C7D64AC" w:rsidR="00EF37B4" w:rsidRPr="00262475" w:rsidRDefault="00EF37B4" w:rsidP="00EF37B4">
            <w:pPr>
              <w:jc w:val="center"/>
              <w:rPr>
                <w:rFonts w:eastAsia="Times New Roman" w:cs="Times New Roman"/>
                <w:sz w:val="18"/>
                <w:szCs w:val="18"/>
                <w:highlight w:val="yellow"/>
              </w:rPr>
            </w:pPr>
            <w:r w:rsidRPr="0038524C">
              <w:rPr>
                <w:sz w:val="18"/>
              </w:rPr>
              <w:t>39</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A0F543E" w14:textId="3F123DE1" w:rsidR="00EF37B4" w:rsidRPr="00262475" w:rsidRDefault="00EF37B4" w:rsidP="00EF37B4">
            <w:pPr>
              <w:jc w:val="center"/>
              <w:rPr>
                <w:rFonts w:eastAsia="Times New Roman" w:cs="Times New Roman"/>
                <w:sz w:val="18"/>
                <w:szCs w:val="18"/>
                <w:highlight w:val="yellow"/>
              </w:rPr>
            </w:pPr>
            <w:r w:rsidRPr="0038524C">
              <w:rPr>
                <w:sz w:val="18"/>
              </w:rPr>
              <w:t>38,61 %</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91FC7D5" w14:textId="63C09381" w:rsidR="00EF37B4" w:rsidRPr="00262475" w:rsidRDefault="00EF37B4" w:rsidP="00EF37B4">
            <w:pPr>
              <w:jc w:val="center"/>
              <w:rPr>
                <w:rFonts w:eastAsia="Times New Roman" w:cs="Times New Roman"/>
                <w:sz w:val="18"/>
                <w:szCs w:val="18"/>
                <w:highlight w:val="yellow"/>
              </w:rPr>
            </w:pPr>
            <w:r w:rsidRPr="0038524C">
              <w:rPr>
                <w:sz w:val="18"/>
              </w:rPr>
              <w:t>74,26 %</w:t>
            </w:r>
          </w:p>
        </w:tc>
      </w:tr>
      <w:tr w:rsidR="00EF37B4" w14:paraId="6C39A8FD" w14:textId="77777777" w:rsidTr="006B2B4E">
        <w:trPr>
          <w:cantSplit/>
          <w:jc w:val="center"/>
        </w:trPr>
        <w:tc>
          <w:tcPr>
            <w:tcW w:w="1877" w:type="dxa"/>
            <w:tcBorders>
              <w:top w:val="single" w:sz="4" w:space="0" w:color="676767"/>
              <w:left w:val="single" w:sz="4" w:space="0" w:color="676767"/>
              <w:bottom w:val="single" w:sz="4" w:space="0" w:color="676767"/>
              <w:right w:val="single" w:sz="4" w:space="0" w:color="676767"/>
            </w:tcBorders>
            <w:vAlign w:val="center"/>
          </w:tcPr>
          <w:p w14:paraId="18E520F9" w14:textId="6C777D3E" w:rsidR="00EF37B4" w:rsidRPr="00262475" w:rsidRDefault="00EF37B4" w:rsidP="00EF37B4">
            <w:pPr>
              <w:jc w:val="center"/>
              <w:rPr>
                <w:rFonts w:eastAsia="Times New Roman" w:cs="Times New Roman"/>
                <w:sz w:val="18"/>
                <w:szCs w:val="18"/>
                <w:highlight w:val="yellow"/>
              </w:rPr>
            </w:pPr>
            <w:r w:rsidRPr="0038524C">
              <w:rPr>
                <w:rFonts w:eastAsia="Times New Roman" w:cs="Times New Roman"/>
                <w:sz w:val="18"/>
                <w:szCs w:val="18"/>
              </w:rPr>
              <w:lastRenderedPageBreak/>
              <w:t>Incremento 3</w:t>
            </w:r>
          </w:p>
        </w:tc>
        <w:tc>
          <w:tcPr>
            <w:tcW w:w="187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2EC295" w14:textId="65ED3197" w:rsidR="00EF37B4" w:rsidRPr="00262475" w:rsidRDefault="00EF37B4" w:rsidP="00EF37B4">
            <w:pPr>
              <w:rPr>
                <w:rFonts w:eastAsia="Times New Roman" w:cs="Times New Roman"/>
                <w:sz w:val="18"/>
                <w:szCs w:val="18"/>
                <w:highlight w:val="yellow"/>
              </w:rPr>
            </w:pPr>
            <w:r w:rsidRPr="0038524C">
              <w:rPr>
                <w:sz w:val="18"/>
              </w:rPr>
              <w:t xml:space="preserve">Remuneraciones; </w:t>
            </w:r>
            <w:proofErr w:type="spellStart"/>
            <w:r w:rsidRPr="0038524C">
              <w:rPr>
                <w:sz w:val="18"/>
              </w:rPr>
              <w:t>Dashboard</w:t>
            </w:r>
            <w:proofErr w:type="spellEnd"/>
            <w:r w:rsidRPr="0038524C">
              <w:rPr>
                <w:sz w:val="18"/>
              </w:rPr>
              <w:t>; Crédito; Auditoría.</w:t>
            </w:r>
          </w:p>
        </w:tc>
        <w:tc>
          <w:tcPr>
            <w:tcW w:w="1875" w:type="dxa"/>
            <w:tcBorders>
              <w:top w:val="single" w:sz="4" w:space="0" w:color="676767"/>
              <w:left w:val="single" w:sz="4" w:space="0" w:color="676767"/>
              <w:bottom w:val="single" w:sz="4" w:space="0" w:color="676767"/>
              <w:right w:val="single" w:sz="4" w:space="0" w:color="676767"/>
            </w:tcBorders>
            <w:vAlign w:val="center"/>
          </w:tcPr>
          <w:p w14:paraId="01EB9B9C" w14:textId="71EAC2AA" w:rsidR="00EF37B4" w:rsidRPr="00262475" w:rsidRDefault="00EF37B4" w:rsidP="00EF37B4">
            <w:pPr>
              <w:jc w:val="center"/>
              <w:rPr>
                <w:rFonts w:eastAsia="Times New Roman" w:cs="Times New Roman"/>
                <w:sz w:val="18"/>
                <w:szCs w:val="18"/>
                <w:highlight w:val="yellow"/>
              </w:rPr>
            </w:pPr>
            <w:r w:rsidRPr="0038524C">
              <w:rPr>
                <w:sz w:val="18"/>
              </w:rPr>
              <w:t>26</w:t>
            </w:r>
          </w:p>
        </w:tc>
        <w:tc>
          <w:tcPr>
            <w:tcW w:w="1877" w:type="dxa"/>
            <w:tcBorders>
              <w:top w:val="single" w:sz="4" w:space="0" w:color="676767"/>
              <w:left w:val="single" w:sz="4" w:space="0" w:color="676767"/>
              <w:bottom w:val="single" w:sz="4" w:space="0" w:color="676767"/>
              <w:right w:val="single" w:sz="4" w:space="0" w:color="676767"/>
            </w:tcBorders>
            <w:vAlign w:val="center"/>
          </w:tcPr>
          <w:p w14:paraId="46BD5C1B" w14:textId="2DED5EB5" w:rsidR="00EF37B4" w:rsidRPr="00262475" w:rsidRDefault="00EF37B4" w:rsidP="00EF37B4">
            <w:pPr>
              <w:jc w:val="center"/>
              <w:rPr>
                <w:rFonts w:eastAsia="Times New Roman" w:cs="Times New Roman"/>
                <w:sz w:val="18"/>
                <w:szCs w:val="18"/>
                <w:highlight w:val="yellow"/>
              </w:rPr>
            </w:pPr>
            <w:r w:rsidRPr="0038524C">
              <w:rPr>
                <w:sz w:val="18"/>
              </w:rPr>
              <w:t>25,74 %</w:t>
            </w:r>
          </w:p>
        </w:tc>
        <w:tc>
          <w:tcPr>
            <w:tcW w:w="1877" w:type="dxa"/>
            <w:tcBorders>
              <w:top w:val="single" w:sz="4" w:space="0" w:color="676767"/>
              <w:left w:val="single" w:sz="4" w:space="0" w:color="676767"/>
              <w:bottom w:val="single" w:sz="4" w:space="0" w:color="676767"/>
              <w:right w:val="single" w:sz="4" w:space="0" w:color="676767"/>
            </w:tcBorders>
            <w:vAlign w:val="center"/>
          </w:tcPr>
          <w:p w14:paraId="698346A2" w14:textId="52B531D2" w:rsidR="00EF37B4" w:rsidRPr="00262475" w:rsidRDefault="00EF37B4" w:rsidP="00EF37B4">
            <w:pPr>
              <w:jc w:val="center"/>
              <w:rPr>
                <w:rFonts w:eastAsia="Times New Roman" w:cs="Times New Roman"/>
                <w:sz w:val="18"/>
                <w:szCs w:val="18"/>
                <w:highlight w:val="yellow"/>
              </w:rPr>
            </w:pPr>
            <w:r w:rsidRPr="0038524C">
              <w:rPr>
                <w:sz w:val="18"/>
              </w:rPr>
              <w:t>100,00 %</w:t>
            </w:r>
          </w:p>
        </w:tc>
      </w:tr>
      <w:tr w:rsidR="00EF37B4" w14:paraId="68FDCF35" w14:textId="77777777">
        <w:trPr>
          <w:cantSplit/>
          <w:jc w:val="center"/>
        </w:trPr>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7B14E093" w14:textId="5188F504" w:rsidR="00EF37B4" w:rsidRPr="00262475" w:rsidRDefault="00EF37B4" w:rsidP="00EF37B4">
            <w:pPr>
              <w:jc w:val="center"/>
              <w:rPr>
                <w:rFonts w:eastAsia="Times New Roman" w:cs="Times New Roman"/>
                <w:sz w:val="18"/>
                <w:szCs w:val="18"/>
                <w:highlight w:val="yellow"/>
              </w:rPr>
            </w:pPr>
            <w:r w:rsidRPr="0038524C">
              <w:rPr>
                <w:rFonts w:eastAsia="Times New Roman" w:cs="Times New Roman"/>
                <w:sz w:val="18"/>
                <w:szCs w:val="18"/>
              </w:rPr>
              <w:t>Incremento 4</w:t>
            </w:r>
          </w:p>
        </w:tc>
        <w:tc>
          <w:tcPr>
            <w:tcW w:w="1878"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AF8728B" w14:textId="59F4D8BD" w:rsidR="00EF37B4" w:rsidRPr="00262475" w:rsidRDefault="00EF37B4" w:rsidP="00EF37B4">
            <w:pPr>
              <w:rPr>
                <w:rFonts w:eastAsia="Times New Roman" w:cs="Times New Roman"/>
                <w:sz w:val="18"/>
                <w:szCs w:val="18"/>
                <w:highlight w:val="yellow"/>
              </w:rPr>
            </w:pPr>
            <w:r w:rsidRPr="0038524C">
              <w:rPr>
                <w:sz w:val="18"/>
              </w:rPr>
              <w:t>Cierre y consolidación del proyecto: documentación final, validación y aprobación del cliente, requerimientos no funcionales aprobados, videos y entregables finales.</w:t>
            </w:r>
          </w:p>
        </w:tc>
        <w:tc>
          <w:tcPr>
            <w:tcW w:w="1875"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584F242C" w14:textId="214CFFF1" w:rsidR="00EF37B4" w:rsidRPr="00262475" w:rsidRDefault="00EF37B4" w:rsidP="00EF37B4">
            <w:pPr>
              <w:jc w:val="center"/>
              <w:rPr>
                <w:rFonts w:eastAsia="Times New Roman" w:cs="Times New Roman"/>
                <w:sz w:val="18"/>
                <w:szCs w:val="18"/>
                <w:highlight w:val="yellow"/>
              </w:rPr>
            </w:pPr>
            <w:r w:rsidRPr="0038524C">
              <w:rPr>
                <w:sz w:val="18"/>
              </w:rPr>
              <w:t>0</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6F2B988E" w14:textId="7DEAEFA5" w:rsidR="00EF37B4" w:rsidRPr="00262475" w:rsidRDefault="00EF37B4" w:rsidP="00EF37B4">
            <w:pPr>
              <w:jc w:val="center"/>
              <w:rPr>
                <w:rFonts w:eastAsia="Times New Roman" w:cs="Times New Roman"/>
                <w:sz w:val="18"/>
                <w:szCs w:val="18"/>
                <w:highlight w:val="yellow"/>
              </w:rPr>
            </w:pPr>
            <w:r w:rsidRPr="0038524C">
              <w:rPr>
                <w:sz w:val="18"/>
              </w:rPr>
              <w:t>0,00 %</w:t>
            </w:r>
          </w:p>
        </w:tc>
        <w:tc>
          <w:tcPr>
            <w:tcW w:w="1877" w:type="dxa"/>
            <w:tcBorders>
              <w:top w:val="single" w:sz="4" w:space="0" w:color="676767"/>
              <w:left w:val="single" w:sz="4" w:space="0" w:color="676767"/>
              <w:bottom w:val="single" w:sz="4" w:space="0" w:color="676767"/>
              <w:right w:val="single" w:sz="4" w:space="0" w:color="676767"/>
            </w:tcBorders>
            <w:shd w:val="clear" w:color="auto" w:fill="FFFFFF"/>
            <w:vAlign w:val="center"/>
          </w:tcPr>
          <w:p w14:paraId="768860FD" w14:textId="32377705" w:rsidR="00EF37B4" w:rsidRPr="00262475" w:rsidRDefault="00EF37B4" w:rsidP="00EF37B4">
            <w:pPr>
              <w:jc w:val="center"/>
              <w:rPr>
                <w:rFonts w:eastAsia="Times New Roman" w:cs="Times New Roman"/>
                <w:sz w:val="18"/>
                <w:szCs w:val="18"/>
                <w:highlight w:val="yellow"/>
              </w:rPr>
            </w:pPr>
            <w:r w:rsidRPr="0038524C">
              <w:rPr>
                <w:sz w:val="18"/>
              </w:rPr>
              <w:t>100,00 %</w:t>
            </w:r>
          </w:p>
        </w:tc>
      </w:tr>
    </w:tbl>
    <w:p w14:paraId="6C03037C" w14:textId="77777777" w:rsidR="006D74EB" w:rsidRDefault="00722936" w:rsidP="00262475">
      <w:pPr>
        <w:pStyle w:val="Cita"/>
      </w:pPr>
      <w:r>
        <w:t>Fuente: Elaborado por el estudiante de acuerdo con el proyecto.</w:t>
      </w:r>
    </w:p>
    <w:p w14:paraId="426A240F" w14:textId="77777777" w:rsidR="00EF37B4" w:rsidRPr="00EF37B4" w:rsidRDefault="00EF37B4" w:rsidP="00EF37B4">
      <w:pPr>
        <w:spacing w:after="200"/>
        <w:rPr>
          <w:rFonts w:eastAsia="Times New Roman" w:cs="Times New Roman"/>
          <w:szCs w:val="22"/>
          <w:lang w:val="en-US" w:eastAsia="en-US"/>
        </w:rPr>
      </w:pPr>
      <w:r w:rsidRPr="00EF37B4">
        <w:rPr>
          <w:rFonts w:eastAsia="Times New Roman" w:cs="Times New Roman"/>
          <w:szCs w:val="22"/>
          <w:lang w:val="en-US" w:eastAsia="en-US"/>
        </w:rPr>
        <w:t xml:space="preserve">Los </w:t>
      </w:r>
      <w:proofErr w:type="spellStart"/>
      <w:r w:rsidRPr="00EF37B4">
        <w:rPr>
          <w:rFonts w:eastAsia="Times New Roman" w:cs="Times New Roman"/>
          <w:szCs w:val="22"/>
          <w:lang w:val="en-US" w:eastAsia="en-US"/>
        </w:rPr>
        <w:t>porcentajes</w:t>
      </w:r>
      <w:proofErr w:type="spellEnd"/>
      <w:r w:rsidRPr="00EF37B4">
        <w:rPr>
          <w:rFonts w:eastAsia="Times New Roman" w:cs="Times New Roman"/>
          <w:szCs w:val="22"/>
          <w:lang w:val="en-US" w:eastAsia="en-US"/>
        </w:rPr>
        <w:t xml:space="preserve"> se </w:t>
      </w:r>
      <w:proofErr w:type="spellStart"/>
      <w:r w:rsidRPr="00EF37B4">
        <w:rPr>
          <w:rFonts w:eastAsia="Times New Roman" w:cs="Times New Roman"/>
          <w:szCs w:val="22"/>
          <w:lang w:val="en-US" w:eastAsia="en-US"/>
        </w:rPr>
        <w:t>calculan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sobre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101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del </w:t>
      </w:r>
      <w:proofErr w:type="spellStart"/>
      <w:r w:rsidRPr="00EF37B4">
        <w:rPr>
          <w:rFonts w:eastAsia="Times New Roman" w:cs="Times New Roman"/>
          <w:szCs w:val="22"/>
          <w:lang w:val="en-US" w:eastAsia="en-US"/>
        </w:rPr>
        <w:t>proyecto</w:t>
      </w:r>
      <w:proofErr w:type="spellEnd"/>
      <w:r w:rsidRPr="00EF37B4">
        <w:rPr>
          <w:rFonts w:eastAsia="Times New Roman" w:cs="Times New Roman"/>
          <w:szCs w:val="22"/>
          <w:lang w:val="en-US" w:eastAsia="en-US"/>
        </w:rPr>
        <w:t xml:space="preserve">. El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4 no </w:t>
      </w:r>
      <w:proofErr w:type="spellStart"/>
      <w:r w:rsidRPr="00EF37B4">
        <w:rPr>
          <w:rFonts w:eastAsia="Times New Roman" w:cs="Times New Roman"/>
          <w:szCs w:val="22"/>
          <w:lang w:val="en-US" w:eastAsia="en-US"/>
        </w:rPr>
        <w:t>incorpora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nuevos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w:t>
      </w:r>
      <w:proofErr w:type="gramStart"/>
      <w:r w:rsidRPr="00EF37B4">
        <w:rPr>
          <w:rFonts w:eastAsia="Times New Roman" w:cs="Times New Roman"/>
          <w:szCs w:val="22"/>
          <w:lang w:val="en-US" w:eastAsia="en-US"/>
        </w:rPr>
        <w:t>a</w:t>
      </w:r>
      <w:proofErr w:type="gram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esta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distribución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por</w:t>
      </w:r>
      <w:proofErr w:type="spellEnd"/>
      <w:r w:rsidRPr="00EF37B4">
        <w:rPr>
          <w:rFonts w:eastAsia="Times New Roman" w:cs="Times New Roman"/>
          <w:szCs w:val="22"/>
          <w:lang w:val="en-US" w:eastAsia="en-US"/>
        </w:rPr>
        <w:t xml:space="preserve"> lo que </w:t>
      </w:r>
      <w:proofErr w:type="spellStart"/>
      <w:r w:rsidRPr="00EF37B4">
        <w:rPr>
          <w:rFonts w:eastAsia="Times New Roman" w:cs="Times New Roman"/>
          <w:szCs w:val="22"/>
          <w:lang w:val="en-US" w:eastAsia="en-US"/>
        </w:rPr>
        <w:t>mantiene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100,00 % de </w:t>
      </w:r>
      <w:proofErr w:type="spellStart"/>
      <w:r w:rsidRPr="00EF37B4">
        <w:rPr>
          <w:rFonts w:eastAsia="Times New Roman" w:cs="Times New Roman"/>
          <w:szCs w:val="22"/>
          <w:lang w:val="en-US" w:eastAsia="en-US"/>
        </w:rPr>
        <w:t>avance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acumulado</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concentra</w:t>
      </w:r>
      <w:proofErr w:type="spellEnd"/>
      <w:r w:rsidRPr="00EF37B4">
        <w:rPr>
          <w:rFonts w:eastAsia="Times New Roman" w:cs="Times New Roman"/>
          <w:szCs w:val="22"/>
          <w:lang w:val="en-US" w:eastAsia="en-US"/>
        </w:rPr>
        <w:t xml:space="preserve"> las </w:t>
      </w:r>
      <w:proofErr w:type="spellStart"/>
      <w:r w:rsidRPr="00EF37B4">
        <w:rPr>
          <w:rFonts w:eastAsia="Times New Roman" w:cs="Times New Roman"/>
          <w:szCs w:val="22"/>
          <w:lang w:val="en-US" w:eastAsia="en-US"/>
        </w:rPr>
        <w:t>actividades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necesarias</w:t>
      </w:r>
      <w:proofErr w:type="spellEnd"/>
      <w:r w:rsidRPr="00EF37B4">
        <w:rPr>
          <w:rFonts w:eastAsia="Times New Roman" w:cs="Times New Roman"/>
          <w:szCs w:val="22"/>
          <w:lang w:val="en-US" w:eastAsia="en-US"/>
        </w:rPr>
        <w:t xml:space="preserve"> para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cierre</w:t>
      </w:r>
      <w:proofErr w:type="spellEnd"/>
      <w:r w:rsidRPr="00EF37B4">
        <w:rPr>
          <w:rFonts w:eastAsia="Times New Roman" w:cs="Times New Roman"/>
          <w:szCs w:val="22"/>
          <w:lang w:val="en-US" w:eastAsia="en-US"/>
        </w:rPr>
        <w:t xml:space="preserve"> integral de la </w:t>
      </w:r>
      <w:proofErr w:type="spellStart"/>
      <w:r w:rsidRPr="00EF37B4">
        <w:rPr>
          <w:rFonts w:eastAsia="Times New Roman" w:cs="Times New Roman"/>
          <w:szCs w:val="22"/>
          <w:lang w:val="en-US" w:eastAsia="en-US"/>
        </w:rPr>
        <w:t>solución</w:t>
      </w:r>
      <w:proofErr w:type="spellEnd"/>
      <w:r w:rsidRPr="00EF37B4">
        <w:rPr>
          <w:rFonts w:eastAsia="Times New Roman" w:cs="Times New Roman"/>
          <w:szCs w:val="22"/>
          <w:lang w:val="en-US" w:eastAsia="en-US"/>
        </w:rPr>
        <w:t>.</w:t>
      </w:r>
    </w:p>
    <w:p w14:paraId="1BB5B3E8" w14:textId="77777777" w:rsidR="00EF37B4" w:rsidRDefault="00EF37B4">
      <w:pPr>
        <w:spacing w:after="240"/>
      </w:pPr>
    </w:p>
    <w:p w14:paraId="697B8DFE" w14:textId="77777777" w:rsidR="006D74EB" w:rsidRPr="00EF37B4" w:rsidRDefault="00722936">
      <w:pPr>
        <w:pStyle w:val="Ttulo2"/>
        <w:numPr>
          <w:ilvl w:val="1"/>
          <w:numId w:val="2"/>
        </w:numPr>
      </w:pPr>
      <w:r>
        <w:rPr>
          <w:rFonts w:eastAsia="Times New Roman" w:cs="Times New Roman"/>
        </w:rPr>
        <w:t xml:space="preserve"> </w:t>
      </w:r>
      <w:bookmarkStart w:id="5" w:name="_Toc242045108"/>
      <w:r w:rsidRPr="00EF37B4">
        <w:rPr>
          <w:rFonts w:eastAsia="Times New Roman" w:cs="Times New Roman"/>
        </w:rPr>
        <w:t>Alcance del Incremento</w:t>
      </w:r>
      <w:bookmarkEnd w:id="5"/>
    </w:p>
    <w:p w14:paraId="44034069" w14:textId="77777777" w:rsidR="006D74EB" w:rsidRPr="00262475" w:rsidRDefault="006D74EB">
      <w:pPr>
        <w:rPr>
          <w:rFonts w:eastAsia="Times New Roman" w:cs="Times New Roman"/>
          <w:highlight w:val="yellow"/>
        </w:rPr>
      </w:pPr>
    </w:p>
    <w:p w14:paraId="3AC37741" w14:textId="77777777" w:rsidR="00EF37B4" w:rsidRPr="00EF37B4" w:rsidRDefault="00EF37B4" w:rsidP="00EF37B4">
      <w:pPr>
        <w:spacing w:after="200"/>
        <w:rPr>
          <w:rFonts w:eastAsia="Times New Roman" w:cs="Times New Roman"/>
          <w:szCs w:val="22"/>
          <w:lang w:val="en-US" w:eastAsia="en-US"/>
        </w:rPr>
      </w:pPr>
      <w:r w:rsidRPr="00EF37B4">
        <w:rPr>
          <w:rFonts w:eastAsia="Times New Roman" w:cs="Times New Roman"/>
          <w:szCs w:val="22"/>
          <w:lang w:val="en-US" w:eastAsia="en-US"/>
        </w:rPr>
        <w:t xml:space="preserve">El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2 </w:t>
      </w:r>
      <w:proofErr w:type="spellStart"/>
      <w:r w:rsidRPr="00EF37B4">
        <w:rPr>
          <w:rFonts w:eastAsia="Times New Roman" w:cs="Times New Roman"/>
          <w:szCs w:val="22"/>
          <w:lang w:val="en-US" w:eastAsia="en-US"/>
        </w:rPr>
        <w:t>contempla</w:t>
      </w:r>
      <w:proofErr w:type="spellEnd"/>
      <w:r w:rsidRPr="00EF37B4">
        <w:rPr>
          <w:rFonts w:eastAsia="Times New Roman" w:cs="Times New Roman"/>
          <w:szCs w:val="22"/>
          <w:lang w:val="en-US" w:eastAsia="en-US"/>
        </w:rPr>
        <w:t xml:space="preserve"> 39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funcionales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equivalentes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aproximadamente</w:t>
      </w:r>
      <w:proofErr w:type="spellEnd"/>
      <w:r w:rsidRPr="00EF37B4">
        <w:rPr>
          <w:rFonts w:eastAsia="Times New Roman" w:cs="Times New Roman"/>
          <w:szCs w:val="22"/>
          <w:lang w:val="en-US" w:eastAsia="en-US"/>
        </w:rPr>
        <w:t xml:space="preserve"> al 38,61 % de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101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definidos</w:t>
      </w:r>
      <w:proofErr w:type="spellEnd"/>
      <w:r w:rsidRPr="00EF37B4">
        <w:rPr>
          <w:rFonts w:eastAsia="Times New Roman" w:cs="Times New Roman"/>
          <w:szCs w:val="22"/>
          <w:lang w:val="en-US" w:eastAsia="en-US"/>
        </w:rPr>
        <w:t xml:space="preserve"> para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proyecto</w:t>
      </w:r>
      <w:proofErr w:type="spellEnd"/>
      <w:r w:rsidRPr="00EF37B4">
        <w:rPr>
          <w:rFonts w:eastAsia="Times New Roman" w:cs="Times New Roman"/>
          <w:szCs w:val="22"/>
          <w:lang w:val="en-US" w:eastAsia="en-US"/>
        </w:rPr>
        <w:t xml:space="preserve">. Al </w:t>
      </w:r>
      <w:proofErr w:type="spellStart"/>
      <w:r w:rsidRPr="00EF37B4">
        <w:rPr>
          <w:rFonts w:eastAsia="Times New Roman" w:cs="Times New Roman"/>
          <w:szCs w:val="22"/>
          <w:lang w:val="en-US" w:eastAsia="en-US"/>
        </w:rPr>
        <w:t>considerar</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36 </w:t>
      </w:r>
      <w:proofErr w:type="spellStart"/>
      <w:r w:rsidRPr="00EF37B4">
        <w:rPr>
          <w:rFonts w:eastAsia="Times New Roman" w:cs="Times New Roman"/>
          <w:szCs w:val="22"/>
          <w:lang w:val="en-US" w:eastAsia="en-US"/>
        </w:rPr>
        <w:t>requerimientos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incorporados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1, </w:t>
      </w:r>
      <w:proofErr w:type="spellStart"/>
      <w:r w:rsidRPr="00EF37B4">
        <w:rPr>
          <w:rFonts w:eastAsia="Times New Roman" w:cs="Times New Roman"/>
          <w:szCs w:val="22"/>
          <w:lang w:val="en-US" w:eastAsia="en-US"/>
        </w:rPr>
        <w:t>esta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etapa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permite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alcanzar</w:t>
      </w:r>
      <w:proofErr w:type="spellEnd"/>
      <w:r w:rsidRPr="00EF37B4">
        <w:rPr>
          <w:rFonts w:eastAsia="Times New Roman" w:cs="Times New Roman"/>
          <w:szCs w:val="22"/>
          <w:lang w:val="en-US" w:eastAsia="en-US"/>
        </w:rPr>
        <w:t xml:space="preserve"> un </w:t>
      </w:r>
      <w:proofErr w:type="spellStart"/>
      <w:r w:rsidRPr="00EF37B4">
        <w:rPr>
          <w:rFonts w:eastAsia="Times New Roman" w:cs="Times New Roman"/>
          <w:szCs w:val="22"/>
          <w:lang w:val="en-US" w:eastAsia="en-US"/>
        </w:rPr>
        <w:t>avance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acumulado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aproximado</w:t>
      </w:r>
      <w:proofErr w:type="spellEnd"/>
      <w:r w:rsidRPr="00EF37B4">
        <w:rPr>
          <w:rFonts w:eastAsia="Times New Roman" w:cs="Times New Roman"/>
          <w:szCs w:val="22"/>
          <w:lang w:val="en-US" w:eastAsia="en-US"/>
        </w:rPr>
        <w:t xml:space="preserve"> del 74,26 %.</w:t>
      </w:r>
    </w:p>
    <w:p w14:paraId="77C2D945" w14:textId="77777777" w:rsidR="00EF37B4" w:rsidRPr="00EF37B4" w:rsidRDefault="00EF37B4" w:rsidP="00EF37B4">
      <w:pPr>
        <w:spacing w:after="200"/>
        <w:rPr>
          <w:rFonts w:eastAsia="Times New Roman" w:cs="Times New Roman"/>
          <w:szCs w:val="22"/>
          <w:lang w:val="en-US" w:eastAsia="en-US"/>
        </w:rPr>
      </w:pPr>
      <w:r w:rsidRPr="00EF37B4">
        <w:rPr>
          <w:rFonts w:eastAsia="Times New Roman" w:cs="Times New Roman"/>
          <w:szCs w:val="22"/>
          <w:lang w:val="en-US" w:eastAsia="en-US"/>
        </w:rPr>
        <w:t xml:space="preserve">En Pagos y </w:t>
      </w:r>
      <w:proofErr w:type="spellStart"/>
      <w:r w:rsidRPr="00EF37B4">
        <w:rPr>
          <w:rFonts w:eastAsia="Times New Roman" w:cs="Times New Roman"/>
          <w:szCs w:val="22"/>
          <w:lang w:val="en-US" w:eastAsia="en-US"/>
        </w:rPr>
        <w:t>Recaudación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alcance</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incorpora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registro</w:t>
      </w:r>
      <w:proofErr w:type="spellEnd"/>
      <w:r w:rsidRPr="00EF37B4">
        <w:rPr>
          <w:rFonts w:eastAsia="Times New Roman" w:cs="Times New Roman"/>
          <w:szCs w:val="22"/>
          <w:lang w:val="en-US" w:eastAsia="en-US"/>
        </w:rPr>
        <w:t xml:space="preserve"> y control de </w:t>
      </w:r>
      <w:proofErr w:type="spellStart"/>
      <w:r w:rsidRPr="00EF37B4">
        <w:rPr>
          <w:rFonts w:eastAsia="Times New Roman" w:cs="Times New Roman"/>
          <w:szCs w:val="22"/>
          <w:lang w:val="en-US" w:eastAsia="en-US"/>
        </w:rPr>
        <w:t>pagos</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clientes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su</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asociación</w:t>
      </w:r>
      <w:proofErr w:type="spellEnd"/>
      <w:r w:rsidRPr="00EF37B4">
        <w:rPr>
          <w:rFonts w:eastAsia="Times New Roman" w:cs="Times New Roman"/>
          <w:szCs w:val="22"/>
          <w:lang w:val="en-US" w:eastAsia="en-US"/>
        </w:rPr>
        <w:t xml:space="preserve"> con </w:t>
      </w:r>
      <w:proofErr w:type="spellStart"/>
      <w:r w:rsidRPr="00EF37B4">
        <w:rPr>
          <w:rFonts w:eastAsia="Times New Roman" w:cs="Times New Roman"/>
          <w:szCs w:val="22"/>
          <w:lang w:val="en-US" w:eastAsia="en-US"/>
        </w:rPr>
        <w:t>clientes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Notas</w:t>
      </w:r>
      <w:proofErr w:type="spellEnd"/>
      <w:r w:rsidRPr="00EF37B4">
        <w:rPr>
          <w:rFonts w:eastAsia="Times New Roman" w:cs="Times New Roman"/>
          <w:szCs w:val="22"/>
          <w:lang w:val="en-US" w:eastAsia="en-US"/>
        </w:rPr>
        <w:t xml:space="preserve"> de Venta, la </w:t>
      </w:r>
      <w:proofErr w:type="spellStart"/>
      <w:r w:rsidRPr="00EF37B4">
        <w:rPr>
          <w:rFonts w:eastAsia="Times New Roman" w:cs="Times New Roman"/>
          <w:szCs w:val="22"/>
          <w:lang w:val="en-US" w:eastAsia="en-US"/>
        </w:rPr>
        <w:t>clasificación</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selección</w:t>
      </w:r>
      <w:proofErr w:type="spellEnd"/>
      <w:r w:rsidRPr="00EF37B4">
        <w:rPr>
          <w:rFonts w:eastAsia="Times New Roman" w:cs="Times New Roman"/>
          <w:szCs w:val="22"/>
          <w:lang w:val="en-US" w:eastAsia="en-US"/>
        </w:rPr>
        <w:t xml:space="preserve"> del medio de </w:t>
      </w:r>
      <w:proofErr w:type="spellStart"/>
      <w:r w:rsidRPr="00EF37B4">
        <w:rPr>
          <w:rFonts w:eastAsia="Times New Roman" w:cs="Times New Roman"/>
          <w:szCs w:val="22"/>
          <w:lang w:val="en-US" w:eastAsia="en-US"/>
        </w:rPr>
        <w:t>pago</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gestión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cuotas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condiciones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aplicables</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actualización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saldos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estados</w:t>
      </w:r>
      <w:proofErr w:type="spellEnd"/>
      <w:r w:rsidRPr="00EF37B4">
        <w:rPr>
          <w:rFonts w:eastAsia="Times New Roman" w:cs="Times New Roman"/>
          <w:szCs w:val="22"/>
          <w:lang w:val="en-US" w:eastAsia="en-US"/>
        </w:rPr>
        <w:t xml:space="preserve">, las </w:t>
      </w:r>
      <w:proofErr w:type="spellStart"/>
      <w:r w:rsidRPr="00EF37B4">
        <w:rPr>
          <w:rFonts w:eastAsia="Times New Roman" w:cs="Times New Roman"/>
          <w:szCs w:val="22"/>
          <w:lang w:val="en-US" w:eastAsia="en-US"/>
        </w:rPr>
        <w:t>anulaciones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reversiones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tratamiento</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saldos</w:t>
      </w:r>
      <w:proofErr w:type="spellEnd"/>
      <w:r w:rsidRPr="00EF37B4">
        <w:rPr>
          <w:rFonts w:eastAsia="Times New Roman" w:cs="Times New Roman"/>
          <w:szCs w:val="22"/>
          <w:lang w:val="en-US" w:eastAsia="en-US"/>
        </w:rPr>
        <w:t xml:space="preserve"> a favor, la consulta de </w:t>
      </w:r>
      <w:proofErr w:type="spellStart"/>
      <w:r w:rsidRPr="00EF37B4">
        <w:rPr>
          <w:rFonts w:eastAsia="Times New Roman" w:cs="Times New Roman"/>
          <w:szCs w:val="22"/>
          <w:lang w:val="en-US" w:eastAsia="en-US"/>
        </w:rPr>
        <w:t>pagos</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determinación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morosidad</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generación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comprobantes</w:t>
      </w:r>
      <w:proofErr w:type="spellEnd"/>
      <w:r w:rsidRPr="00EF37B4">
        <w:rPr>
          <w:rFonts w:eastAsia="Times New Roman" w:cs="Times New Roman"/>
          <w:szCs w:val="22"/>
          <w:lang w:val="en-US" w:eastAsia="en-US"/>
        </w:rPr>
        <w:t xml:space="preserve"> y la </w:t>
      </w:r>
      <w:proofErr w:type="spellStart"/>
      <w:r w:rsidRPr="00EF37B4">
        <w:rPr>
          <w:rFonts w:eastAsia="Times New Roman" w:cs="Times New Roman"/>
          <w:szCs w:val="22"/>
          <w:lang w:val="en-US" w:eastAsia="en-US"/>
        </w:rPr>
        <w:t>conciliación</w:t>
      </w:r>
      <w:proofErr w:type="spellEnd"/>
      <w:r w:rsidRPr="00EF37B4">
        <w:rPr>
          <w:rFonts w:eastAsia="Times New Roman" w:cs="Times New Roman"/>
          <w:szCs w:val="22"/>
          <w:lang w:val="en-US" w:eastAsia="en-US"/>
        </w:rPr>
        <w:t xml:space="preserve"> interna de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pagos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registrados</w:t>
      </w:r>
      <w:proofErr w:type="spellEnd"/>
      <w:r w:rsidRPr="00EF37B4">
        <w:rPr>
          <w:rFonts w:eastAsia="Times New Roman" w:cs="Times New Roman"/>
          <w:szCs w:val="22"/>
          <w:lang w:val="en-US" w:eastAsia="en-US"/>
        </w:rPr>
        <w:t>.</w:t>
      </w:r>
    </w:p>
    <w:p w14:paraId="0916120C" w14:textId="77777777" w:rsidR="00EF37B4" w:rsidRPr="00EF37B4" w:rsidRDefault="00EF37B4" w:rsidP="00EF37B4">
      <w:pPr>
        <w:spacing w:after="200"/>
        <w:rPr>
          <w:rFonts w:eastAsia="Times New Roman" w:cs="Times New Roman"/>
          <w:szCs w:val="22"/>
          <w:lang w:val="en-US" w:eastAsia="en-US"/>
        </w:rPr>
      </w:pPr>
      <w:r w:rsidRPr="00EF37B4">
        <w:rPr>
          <w:rFonts w:eastAsia="Times New Roman" w:cs="Times New Roman"/>
          <w:szCs w:val="22"/>
          <w:lang w:val="en-US" w:eastAsia="en-US"/>
        </w:rPr>
        <w:lastRenderedPageBreak/>
        <w:t xml:space="preserve">En </w:t>
      </w:r>
      <w:proofErr w:type="spellStart"/>
      <w:r w:rsidRPr="00EF37B4">
        <w:rPr>
          <w:rFonts w:eastAsia="Times New Roman" w:cs="Times New Roman"/>
          <w:szCs w:val="22"/>
          <w:lang w:val="en-US" w:eastAsia="en-US"/>
        </w:rPr>
        <w:t>Usuarios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Seguridad</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Permisos</w:t>
      </w:r>
      <w:proofErr w:type="spellEnd"/>
      <w:r w:rsidRPr="00EF37B4">
        <w:rPr>
          <w:rFonts w:eastAsia="Times New Roman" w:cs="Times New Roman"/>
          <w:szCs w:val="22"/>
          <w:lang w:val="en-US" w:eastAsia="en-US"/>
        </w:rPr>
        <w:t xml:space="preserve">, se </w:t>
      </w:r>
      <w:proofErr w:type="spellStart"/>
      <w:r w:rsidRPr="00EF37B4">
        <w:rPr>
          <w:rFonts w:eastAsia="Times New Roman" w:cs="Times New Roman"/>
          <w:szCs w:val="22"/>
          <w:lang w:val="en-US" w:eastAsia="en-US"/>
        </w:rPr>
        <w:t>incorporan</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registro</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gestión</w:t>
      </w:r>
      <w:proofErr w:type="spellEnd"/>
      <w:r w:rsidRPr="00EF37B4">
        <w:rPr>
          <w:rFonts w:eastAsia="Times New Roman" w:cs="Times New Roman"/>
          <w:szCs w:val="22"/>
          <w:lang w:val="en-US" w:eastAsia="en-US"/>
        </w:rPr>
        <w:t xml:space="preserve"> del </w:t>
      </w:r>
      <w:proofErr w:type="spellStart"/>
      <w:r w:rsidRPr="00EF37B4">
        <w:rPr>
          <w:rFonts w:eastAsia="Times New Roman" w:cs="Times New Roman"/>
          <w:szCs w:val="22"/>
          <w:lang w:val="en-US" w:eastAsia="en-US"/>
        </w:rPr>
        <w:t>estado</w:t>
      </w:r>
      <w:proofErr w:type="spellEnd"/>
      <w:r w:rsidRPr="00EF37B4">
        <w:rPr>
          <w:rFonts w:eastAsia="Times New Roman" w:cs="Times New Roman"/>
          <w:szCs w:val="22"/>
          <w:lang w:val="en-US" w:eastAsia="en-US"/>
        </w:rPr>
        <w:t xml:space="preserve"> de las </w:t>
      </w:r>
      <w:proofErr w:type="spellStart"/>
      <w:r w:rsidRPr="00EF37B4">
        <w:rPr>
          <w:rFonts w:eastAsia="Times New Roman" w:cs="Times New Roman"/>
          <w:szCs w:val="22"/>
          <w:lang w:val="en-US" w:eastAsia="en-US"/>
        </w:rPr>
        <w:t>cuentas</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configuración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accesos</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gestión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permisos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particulares</w:t>
      </w:r>
      <w:proofErr w:type="spellEnd"/>
      <w:r w:rsidRPr="00EF37B4">
        <w:rPr>
          <w:rFonts w:eastAsia="Times New Roman" w:cs="Times New Roman"/>
          <w:szCs w:val="22"/>
          <w:lang w:val="en-US" w:eastAsia="en-US"/>
        </w:rPr>
        <w:t xml:space="preserve"> y del </w:t>
      </w:r>
      <w:proofErr w:type="spellStart"/>
      <w:r w:rsidRPr="00EF37B4">
        <w:rPr>
          <w:rFonts w:eastAsia="Times New Roman" w:cs="Times New Roman"/>
          <w:szCs w:val="22"/>
          <w:lang w:val="en-US" w:eastAsia="en-US"/>
        </w:rPr>
        <w:t>rol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Administrador</w:t>
      </w:r>
      <w:proofErr w:type="spellEnd"/>
      <w:r w:rsidRPr="00EF37B4">
        <w:rPr>
          <w:rFonts w:eastAsia="Times New Roman" w:cs="Times New Roman"/>
          <w:szCs w:val="22"/>
          <w:lang w:val="en-US" w:eastAsia="en-US"/>
        </w:rPr>
        <w:t xml:space="preserve">, la consulta de </w:t>
      </w:r>
      <w:proofErr w:type="spellStart"/>
      <w:r w:rsidRPr="00EF37B4">
        <w:rPr>
          <w:rFonts w:eastAsia="Times New Roman" w:cs="Times New Roman"/>
          <w:szCs w:val="22"/>
          <w:lang w:val="en-US" w:eastAsia="en-US"/>
        </w:rPr>
        <w:t>usuarios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accesos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inicio</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sesión</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gestión</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recuperación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contraseñas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restablecimiento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administrativo</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credenciales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desbloqueo</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cuentas</w:t>
      </w:r>
      <w:proofErr w:type="spellEnd"/>
      <w:r w:rsidRPr="00EF37B4">
        <w:rPr>
          <w:rFonts w:eastAsia="Times New Roman" w:cs="Times New Roman"/>
          <w:szCs w:val="22"/>
          <w:lang w:val="en-US" w:eastAsia="en-US"/>
        </w:rPr>
        <w:t xml:space="preserve"> y la </w:t>
      </w:r>
      <w:proofErr w:type="spellStart"/>
      <w:r w:rsidRPr="00EF37B4">
        <w:rPr>
          <w:rFonts w:eastAsia="Times New Roman" w:cs="Times New Roman"/>
          <w:szCs w:val="22"/>
          <w:lang w:val="en-US" w:eastAsia="en-US"/>
        </w:rPr>
        <w:t>administración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sesiones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activas</w:t>
      </w:r>
      <w:proofErr w:type="spellEnd"/>
      <w:r w:rsidRPr="00EF37B4">
        <w:rPr>
          <w:rFonts w:eastAsia="Times New Roman" w:cs="Times New Roman"/>
          <w:szCs w:val="22"/>
          <w:lang w:val="en-US" w:eastAsia="en-US"/>
        </w:rPr>
        <w:t>.</w:t>
      </w:r>
    </w:p>
    <w:p w14:paraId="2EBF1214" w14:textId="77777777" w:rsidR="00EF37B4" w:rsidRPr="00EF37B4" w:rsidRDefault="00EF37B4" w:rsidP="00EF37B4">
      <w:pPr>
        <w:spacing w:after="200"/>
        <w:rPr>
          <w:rFonts w:eastAsia="Times New Roman" w:cs="Times New Roman"/>
          <w:szCs w:val="22"/>
          <w:lang w:val="en-US" w:eastAsia="en-US"/>
        </w:rPr>
      </w:pPr>
      <w:r w:rsidRPr="00EF37B4">
        <w:rPr>
          <w:rFonts w:eastAsia="Times New Roman" w:cs="Times New Roman"/>
          <w:szCs w:val="22"/>
          <w:lang w:val="en-US" w:eastAsia="en-US"/>
        </w:rPr>
        <w:t xml:space="preserve">En </w:t>
      </w:r>
      <w:proofErr w:type="spellStart"/>
      <w:r w:rsidRPr="00EF37B4">
        <w:rPr>
          <w:rFonts w:eastAsia="Times New Roman" w:cs="Times New Roman"/>
          <w:szCs w:val="22"/>
          <w:lang w:val="en-US" w:eastAsia="en-US"/>
        </w:rPr>
        <w:t>Proveedores</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Egresos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incorpora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registro</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actualización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proveedores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registro</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documentos</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proveedor</w:t>
      </w:r>
      <w:proofErr w:type="spellEnd"/>
      <w:r w:rsidRPr="00EF37B4">
        <w:rPr>
          <w:rFonts w:eastAsia="Times New Roman" w:cs="Times New Roman"/>
          <w:szCs w:val="22"/>
          <w:lang w:val="en-US" w:eastAsia="en-US"/>
        </w:rPr>
        <w:t xml:space="preserve"> y la </w:t>
      </w:r>
      <w:proofErr w:type="spellStart"/>
      <w:r w:rsidRPr="00EF37B4">
        <w:rPr>
          <w:rFonts w:eastAsia="Times New Roman" w:cs="Times New Roman"/>
          <w:szCs w:val="22"/>
          <w:lang w:val="en-US" w:eastAsia="en-US"/>
        </w:rPr>
        <w:t>generación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obligaciones</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clasificación</w:t>
      </w:r>
      <w:proofErr w:type="spellEnd"/>
      <w:r w:rsidRPr="00EF37B4">
        <w:rPr>
          <w:rFonts w:eastAsia="Times New Roman" w:cs="Times New Roman"/>
          <w:szCs w:val="22"/>
          <w:lang w:val="en-US" w:eastAsia="en-US"/>
        </w:rPr>
        <w:t xml:space="preserve"> de la </w:t>
      </w:r>
      <w:proofErr w:type="spellStart"/>
      <w:r w:rsidRPr="00EF37B4">
        <w:rPr>
          <w:rFonts w:eastAsia="Times New Roman" w:cs="Times New Roman"/>
          <w:szCs w:val="22"/>
          <w:lang w:val="en-US" w:eastAsia="en-US"/>
        </w:rPr>
        <w:t>naturaleza</w:t>
      </w:r>
      <w:proofErr w:type="spellEnd"/>
      <w:r w:rsidRPr="00EF37B4">
        <w:rPr>
          <w:rFonts w:eastAsia="Times New Roman" w:cs="Times New Roman"/>
          <w:szCs w:val="22"/>
          <w:lang w:val="en-US" w:eastAsia="en-US"/>
        </w:rPr>
        <w:t xml:space="preserve"> del </w:t>
      </w:r>
      <w:proofErr w:type="spellStart"/>
      <w:r w:rsidRPr="00EF37B4">
        <w:rPr>
          <w:rFonts w:eastAsia="Times New Roman" w:cs="Times New Roman"/>
          <w:szCs w:val="22"/>
          <w:lang w:val="en-US" w:eastAsia="en-US"/>
        </w:rPr>
        <w:t>gasto</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imputación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gastos</w:t>
      </w:r>
      <w:proofErr w:type="spellEnd"/>
      <w:r w:rsidRPr="00EF37B4">
        <w:rPr>
          <w:rFonts w:eastAsia="Times New Roman" w:cs="Times New Roman"/>
          <w:szCs w:val="22"/>
          <w:lang w:val="en-US" w:eastAsia="en-US"/>
        </w:rPr>
        <w:t xml:space="preserve"> para </w:t>
      </w:r>
      <w:proofErr w:type="spellStart"/>
      <w:r w:rsidRPr="00EF37B4">
        <w:rPr>
          <w:rFonts w:eastAsia="Times New Roman" w:cs="Times New Roman"/>
          <w:szCs w:val="22"/>
          <w:lang w:val="en-US" w:eastAsia="en-US"/>
        </w:rPr>
        <w:t>costeo</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definición</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seguimiento</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vencimientos</w:t>
      </w:r>
      <w:proofErr w:type="spellEnd"/>
      <w:r w:rsidRPr="00EF37B4">
        <w:rPr>
          <w:rFonts w:eastAsia="Times New Roman" w:cs="Times New Roman"/>
          <w:szCs w:val="22"/>
          <w:lang w:val="en-US" w:eastAsia="en-US"/>
        </w:rPr>
        <w:t xml:space="preserve">, las </w:t>
      </w:r>
      <w:proofErr w:type="spellStart"/>
      <w:r w:rsidRPr="00EF37B4">
        <w:rPr>
          <w:rFonts w:eastAsia="Times New Roman" w:cs="Times New Roman"/>
          <w:szCs w:val="22"/>
          <w:lang w:val="en-US" w:eastAsia="en-US"/>
        </w:rPr>
        <w:t>alertas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asociadas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registro</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operaciones</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pago</w:t>
      </w:r>
      <w:proofErr w:type="spellEnd"/>
      <w:r w:rsidRPr="00EF37B4">
        <w:rPr>
          <w:rFonts w:eastAsia="Times New Roman" w:cs="Times New Roman"/>
          <w:szCs w:val="22"/>
          <w:lang w:val="en-US" w:eastAsia="en-US"/>
        </w:rPr>
        <w:t xml:space="preserve"> a </w:t>
      </w:r>
      <w:proofErr w:type="spellStart"/>
      <w:r w:rsidRPr="00EF37B4">
        <w:rPr>
          <w:rFonts w:eastAsia="Times New Roman" w:cs="Times New Roman"/>
          <w:szCs w:val="22"/>
          <w:lang w:val="en-US" w:eastAsia="en-US"/>
        </w:rPr>
        <w:t>proveedores</w:t>
      </w:r>
      <w:proofErr w:type="spellEnd"/>
      <w:r w:rsidRPr="00EF37B4">
        <w:rPr>
          <w:rFonts w:eastAsia="Times New Roman" w:cs="Times New Roman"/>
          <w:szCs w:val="22"/>
          <w:lang w:val="en-US" w:eastAsia="en-US"/>
        </w:rPr>
        <w:t xml:space="preserve">, la consulta de </w:t>
      </w:r>
      <w:proofErr w:type="spellStart"/>
      <w:r w:rsidRPr="00EF37B4">
        <w:rPr>
          <w:rFonts w:eastAsia="Times New Roman" w:cs="Times New Roman"/>
          <w:szCs w:val="22"/>
          <w:lang w:val="en-US" w:eastAsia="en-US"/>
        </w:rPr>
        <w:t>deuda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vigente</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registro</w:t>
      </w:r>
      <w:proofErr w:type="spellEnd"/>
      <w:r w:rsidRPr="00EF37B4">
        <w:rPr>
          <w:rFonts w:eastAsia="Times New Roman" w:cs="Times New Roman"/>
          <w:szCs w:val="22"/>
          <w:lang w:val="en-US" w:eastAsia="en-US"/>
        </w:rPr>
        <w:t xml:space="preserve"> y </w:t>
      </w:r>
      <w:proofErr w:type="spellStart"/>
      <w:r w:rsidRPr="00EF37B4">
        <w:rPr>
          <w:rFonts w:eastAsia="Times New Roman" w:cs="Times New Roman"/>
          <w:szCs w:val="22"/>
          <w:lang w:val="en-US" w:eastAsia="en-US"/>
        </w:rPr>
        <w:t>respaldo</w:t>
      </w:r>
      <w:proofErr w:type="spellEnd"/>
      <w:r w:rsidRPr="00EF37B4">
        <w:rPr>
          <w:rFonts w:eastAsia="Times New Roman" w:cs="Times New Roman"/>
          <w:szCs w:val="22"/>
          <w:lang w:val="en-US" w:eastAsia="en-US"/>
        </w:rPr>
        <w:t xml:space="preserve"> documental de </w:t>
      </w:r>
      <w:proofErr w:type="spellStart"/>
      <w:r w:rsidRPr="00EF37B4">
        <w:rPr>
          <w:rFonts w:eastAsia="Times New Roman" w:cs="Times New Roman"/>
          <w:szCs w:val="22"/>
          <w:lang w:val="en-US" w:eastAsia="en-US"/>
        </w:rPr>
        <w:t>gastos</w:t>
      </w:r>
      <w:proofErr w:type="spellEnd"/>
      <w:r w:rsidRPr="00EF37B4">
        <w:rPr>
          <w:rFonts w:eastAsia="Times New Roman" w:cs="Times New Roman"/>
          <w:szCs w:val="22"/>
          <w:lang w:val="en-US" w:eastAsia="en-US"/>
        </w:rPr>
        <w:t xml:space="preserve"> de Caja Chica.</w:t>
      </w:r>
    </w:p>
    <w:p w14:paraId="73255A2F" w14:textId="77777777" w:rsidR="00EF37B4" w:rsidRPr="00EF37B4" w:rsidRDefault="00EF37B4" w:rsidP="00EF37B4">
      <w:pPr>
        <w:spacing w:after="200"/>
        <w:rPr>
          <w:rFonts w:eastAsia="Times New Roman" w:cs="Times New Roman"/>
          <w:szCs w:val="22"/>
          <w:lang w:val="en-US" w:eastAsia="en-US"/>
        </w:rPr>
      </w:pPr>
      <w:r w:rsidRPr="00EF37B4">
        <w:rPr>
          <w:rFonts w:eastAsia="Times New Roman" w:cs="Times New Roman"/>
          <w:szCs w:val="22"/>
          <w:lang w:val="en-US" w:eastAsia="en-US"/>
        </w:rPr>
        <w:t xml:space="preserve">Con </w:t>
      </w:r>
      <w:proofErr w:type="spellStart"/>
      <w:r w:rsidRPr="00EF37B4">
        <w:rPr>
          <w:rFonts w:eastAsia="Times New Roman" w:cs="Times New Roman"/>
          <w:szCs w:val="22"/>
          <w:lang w:val="en-US" w:eastAsia="en-US"/>
        </w:rPr>
        <w:t>estas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incorporaciones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Incremento</w:t>
      </w:r>
      <w:proofErr w:type="spellEnd"/>
      <w:r w:rsidRPr="00EF37B4">
        <w:rPr>
          <w:rFonts w:eastAsia="Times New Roman" w:cs="Times New Roman"/>
          <w:szCs w:val="22"/>
          <w:lang w:val="en-US" w:eastAsia="en-US"/>
        </w:rPr>
        <w:t xml:space="preserve"> 2 </w:t>
      </w:r>
      <w:proofErr w:type="spellStart"/>
      <w:r w:rsidRPr="00EF37B4">
        <w:rPr>
          <w:rFonts w:eastAsia="Times New Roman" w:cs="Times New Roman"/>
          <w:szCs w:val="22"/>
          <w:lang w:val="en-US" w:eastAsia="en-US"/>
        </w:rPr>
        <w:t>amplía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el</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sistema</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hacia</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gestión</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ingresos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egresos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seguridad</w:t>
      </w:r>
      <w:proofErr w:type="spellEnd"/>
      <w:r w:rsidRPr="00EF37B4">
        <w:rPr>
          <w:rFonts w:eastAsia="Times New Roman" w:cs="Times New Roman"/>
          <w:szCs w:val="22"/>
          <w:lang w:val="en-US" w:eastAsia="en-US"/>
        </w:rPr>
        <w:t xml:space="preserve"> y control </w:t>
      </w:r>
      <w:proofErr w:type="spellStart"/>
      <w:r w:rsidRPr="00EF37B4">
        <w:rPr>
          <w:rFonts w:eastAsia="Times New Roman" w:cs="Times New Roman"/>
          <w:szCs w:val="22"/>
          <w:lang w:val="en-US" w:eastAsia="en-US"/>
        </w:rPr>
        <w:t>administrativo</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manteniendo</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continuidad</w:t>
      </w:r>
      <w:proofErr w:type="spellEnd"/>
      <w:r w:rsidRPr="00EF37B4">
        <w:rPr>
          <w:rFonts w:eastAsia="Times New Roman" w:cs="Times New Roman"/>
          <w:szCs w:val="22"/>
          <w:lang w:val="en-US" w:eastAsia="en-US"/>
        </w:rPr>
        <w:t xml:space="preserve"> de </w:t>
      </w:r>
      <w:proofErr w:type="spellStart"/>
      <w:r w:rsidRPr="00EF37B4">
        <w:rPr>
          <w:rFonts w:eastAsia="Times New Roman" w:cs="Times New Roman"/>
          <w:szCs w:val="22"/>
          <w:lang w:val="en-US" w:eastAsia="en-US"/>
        </w:rPr>
        <w:t>los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procesos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comerciales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desarrollados</w:t>
      </w:r>
      <w:proofErr w:type="spellEnd"/>
      <w:r w:rsidRPr="00EF37B4">
        <w:rPr>
          <w:rFonts w:eastAsia="Times New Roman" w:cs="Times New Roman"/>
          <w:szCs w:val="22"/>
          <w:lang w:val="en-US" w:eastAsia="en-US"/>
        </w:rPr>
        <w:t xml:space="preserve"> </w:t>
      </w:r>
      <w:proofErr w:type="spellStart"/>
      <w:r w:rsidRPr="00EF37B4">
        <w:rPr>
          <w:rFonts w:eastAsia="Times New Roman" w:cs="Times New Roman"/>
          <w:szCs w:val="22"/>
          <w:lang w:val="en-US" w:eastAsia="en-US"/>
        </w:rPr>
        <w:t>en</w:t>
      </w:r>
      <w:proofErr w:type="spellEnd"/>
      <w:r w:rsidRPr="00EF37B4">
        <w:rPr>
          <w:rFonts w:eastAsia="Times New Roman" w:cs="Times New Roman"/>
          <w:szCs w:val="22"/>
          <w:lang w:val="en-US" w:eastAsia="en-US"/>
        </w:rPr>
        <w:t xml:space="preserve"> la </w:t>
      </w:r>
      <w:proofErr w:type="spellStart"/>
      <w:r w:rsidRPr="00EF37B4">
        <w:rPr>
          <w:rFonts w:eastAsia="Times New Roman" w:cs="Times New Roman"/>
          <w:szCs w:val="22"/>
          <w:lang w:val="en-US" w:eastAsia="en-US"/>
        </w:rPr>
        <w:t>etapa</w:t>
      </w:r>
      <w:proofErr w:type="spellEnd"/>
      <w:r w:rsidRPr="00EF37B4">
        <w:rPr>
          <w:rFonts w:eastAsia="Times New Roman" w:cs="Times New Roman"/>
          <w:szCs w:val="22"/>
          <w:lang w:val="en-US" w:eastAsia="en-US"/>
        </w:rPr>
        <w:t xml:space="preserve"> anterior.</w:t>
      </w:r>
    </w:p>
    <w:p w14:paraId="33714236" w14:textId="77777777" w:rsidR="006D74EB" w:rsidRPr="00F70206" w:rsidRDefault="006D74EB">
      <w:pPr>
        <w:spacing w:after="240"/>
        <w:rPr>
          <w:highlight w:val="yellow"/>
        </w:rPr>
      </w:pPr>
    </w:p>
    <w:p w14:paraId="1B05F2A7" w14:textId="007B0070" w:rsidR="006D74EB" w:rsidRPr="00067DCE" w:rsidRDefault="00722936" w:rsidP="00067DCE">
      <w:pPr>
        <w:pStyle w:val="Ttulo2"/>
        <w:numPr>
          <w:ilvl w:val="1"/>
          <w:numId w:val="2"/>
        </w:numPr>
        <w:ind w:left="1440" w:hanging="1080"/>
        <w:rPr>
          <w:rFonts w:eastAsia="Times New Roman" w:cs="Times New Roman"/>
        </w:rPr>
      </w:pPr>
      <w:r w:rsidRPr="00067DCE">
        <w:rPr>
          <w:rFonts w:eastAsia="Times New Roman" w:cs="Times New Roman"/>
        </w:rPr>
        <w:t xml:space="preserve"> </w:t>
      </w:r>
      <w:bookmarkStart w:id="6" w:name="_Toc242045109"/>
      <w:r w:rsidRPr="00067DCE">
        <w:rPr>
          <w:rFonts w:eastAsia="Times New Roman" w:cs="Times New Roman"/>
        </w:rPr>
        <w:t xml:space="preserve">Requerimientos considerados en el Incremento </w:t>
      </w:r>
      <w:r w:rsidR="00067DCE" w:rsidRPr="00067DCE">
        <w:rPr>
          <w:rFonts w:eastAsia="Times New Roman" w:cs="Times New Roman"/>
        </w:rPr>
        <w:t>2</w:t>
      </w:r>
      <w:bookmarkEnd w:id="6"/>
    </w:p>
    <w:p w14:paraId="4E3AACC3" w14:textId="77777777" w:rsidR="006D74EB" w:rsidRDefault="006D74EB">
      <w:pPr>
        <w:rPr>
          <w:rFonts w:eastAsia="Times New Roman" w:cs="Times New Roman"/>
        </w:rPr>
      </w:pPr>
    </w:p>
    <w:p w14:paraId="14105C08" w14:textId="77777777" w:rsidR="00067DCE" w:rsidRPr="00067DCE" w:rsidRDefault="00067DCE" w:rsidP="00067DCE">
      <w:pPr>
        <w:spacing w:after="200"/>
        <w:rPr>
          <w:rFonts w:eastAsia="Times New Roman" w:cs="Times New Roman"/>
          <w:szCs w:val="22"/>
          <w:lang w:val="en-US" w:eastAsia="en-US"/>
        </w:rPr>
      </w:pPr>
      <w:r w:rsidRPr="00067DCE">
        <w:rPr>
          <w:rFonts w:eastAsia="Times New Roman" w:cs="Times New Roman"/>
          <w:szCs w:val="22"/>
          <w:lang w:val="en-US" w:eastAsia="en-US"/>
        </w:rPr>
        <w:t xml:space="preserve">Para </w:t>
      </w:r>
      <w:proofErr w:type="spellStart"/>
      <w:r w:rsidRPr="00067DCE">
        <w:rPr>
          <w:rFonts w:eastAsia="Times New Roman" w:cs="Times New Roman"/>
          <w:szCs w:val="22"/>
          <w:lang w:val="en-US" w:eastAsia="en-US"/>
        </w:rPr>
        <w:t>el</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Incremento</w:t>
      </w:r>
      <w:proofErr w:type="spellEnd"/>
      <w:r w:rsidRPr="00067DCE">
        <w:rPr>
          <w:rFonts w:eastAsia="Times New Roman" w:cs="Times New Roman"/>
          <w:szCs w:val="22"/>
          <w:lang w:val="en-US" w:eastAsia="en-US"/>
        </w:rPr>
        <w:t xml:space="preserve"> 2 se </w:t>
      </w:r>
      <w:proofErr w:type="spellStart"/>
      <w:r w:rsidRPr="00067DCE">
        <w:rPr>
          <w:rFonts w:eastAsia="Times New Roman" w:cs="Times New Roman"/>
          <w:szCs w:val="22"/>
          <w:lang w:val="en-US" w:eastAsia="en-US"/>
        </w:rPr>
        <w:t>consideran</w:t>
      </w:r>
      <w:proofErr w:type="spellEnd"/>
      <w:r w:rsidRPr="00067DCE">
        <w:rPr>
          <w:rFonts w:eastAsia="Times New Roman" w:cs="Times New Roman"/>
          <w:szCs w:val="22"/>
          <w:lang w:val="en-US" w:eastAsia="en-US"/>
        </w:rPr>
        <w:t xml:space="preserve"> 39 </w:t>
      </w:r>
      <w:proofErr w:type="spellStart"/>
      <w:r w:rsidRPr="00067DCE">
        <w:rPr>
          <w:rFonts w:eastAsia="Times New Roman" w:cs="Times New Roman"/>
          <w:szCs w:val="22"/>
          <w:lang w:val="en-US" w:eastAsia="en-US"/>
        </w:rPr>
        <w:t>requerimientos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funcionales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correspondientes</w:t>
      </w:r>
      <w:proofErr w:type="spellEnd"/>
      <w:r w:rsidRPr="00067DCE">
        <w:rPr>
          <w:rFonts w:eastAsia="Times New Roman" w:cs="Times New Roman"/>
          <w:szCs w:val="22"/>
          <w:lang w:val="en-US" w:eastAsia="en-US"/>
        </w:rPr>
        <w:t xml:space="preserve"> a Pagos y </w:t>
      </w:r>
      <w:proofErr w:type="spellStart"/>
      <w:r w:rsidRPr="00067DCE">
        <w:rPr>
          <w:rFonts w:eastAsia="Times New Roman" w:cs="Times New Roman"/>
          <w:szCs w:val="22"/>
          <w:lang w:val="en-US" w:eastAsia="en-US"/>
        </w:rPr>
        <w:t>Recaudación</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Usuarios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Seguridad</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Permisos</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Proveedores</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Egresos</w:t>
      </w:r>
      <w:proofErr w:type="spellEnd"/>
      <w:r w:rsidRPr="00067DCE">
        <w:rPr>
          <w:rFonts w:eastAsia="Times New Roman" w:cs="Times New Roman"/>
          <w:szCs w:val="22"/>
          <w:lang w:val="en-US" w:eastAsia="en-US"/>
        </w:rPr>
        <w:t>.</w:t>
      </w:r>
    </w:p>
    <w:p w14:paraId="52A769FC" w14:textId="77777777" w:rsidR="00067DCE" w:rsidRPr="00067DCE" w:rsidRDefault="00067DCE" w:rsidP="00067DCE">
      <w:pPr>
        <w:spacing w:after="200"/>
        <w:rPr>
          <w:rFonts w:eastAsia="Times New Roman" w:cs="Times New Roman"/>
          <w:szCs w:val="22"/>
          <w:lang w:val="en-US" w:eastAsia="en-US"/>
        </w:rPr>
      </w:pPr>
      <w:proofErr w:type="spellStart"/>
      <w:r w:rsidRPr="00067DCE">
        <w:rPr>
          <w:rFonts w:eastAsia="Times New Roman" w:cs="Times New Roman"/>
          <w:szCs w:val="22"/>
          <w:lang w:val="en-US" w:eastAsia="en-US"/>
        </w:rPr>
        <w:t>Estos</w:t>
      </w:r>
      <w:proofErr w:type="spellEnd"/>
      <w:r w:rsidRPr="00067DCE">
        <w:rPr>
          <w:rFonts w:eastAsia="Times New Roman" w:cs="Times New Roman"/>
          <w:szCs w:val="22"/>
          <w:lang w:val="en-US" w:eastAsia="en-US"/>
        </w:rPr>
        <w:t xml:space="preserve"> 39 </w:t>
      </w:r>
      <w:proofErr w:type="spellStart"/>
      <w:r w:rsidRPr="00067DCE">
        <w:rPr>
          <w:rFonts w:eastAsia="Times New Roman" w:cs="Times New Roman"/>
          <w:szCs w:val="22"/>
          <w:lang w:val="en-US" w:eastAsia="en-US"/>
        </w:rPr>
        <w:t>requerimientos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constituyen</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el</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alcance</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funcional</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correspondiente</w:t>
      </w:r>
      <w:proofErr w:type="spellEnd"/>
      <w:r w:rsidRPr="00067DCE">
        <w:rPr>
          <w:rFonts w:eastAsia="Times New Roman" w:cs="Times New Roman"/>
          <w:szCs w:val="22"/>
          <w:lang w:val="en-US" w:eastAsia="en-US"/>
        </w:rPr>
        <w:t xml:space="preserve"> al </w:t>
      </w:r>
      <w:proofErr w:type="spellStart"/>
      <w:r w:rsidRPr="00067DCE">
        <w:rPr>
          <w:rFonts w:eastAsia="Times New Roman" w:cs="Times New Roman"/>
          <w:szCs w:val="22"/>
          <w:lang w:val="en-US" w:eastAsia="en-US"/>
        </w:rPr>
        <w:t>Incremento</w:t>
      </w:r>
      <w:proofErr w:type="spellEnd"/>
      <w:r w:rsidRPr="00067DCE">
        <w:rPr>
          <w:rFonts w:eastAsia="Times New Roman" w:cs="Times New Roman"/>
          <w:szCs w:val="22"/>
          <w:lang w:val="en-US" w:eastAsia="en-US"/>
        </w:rPr>
        <w:t xml:space="preserve"> 2 y </w:t>
      </w:r>
      <w:proofErr w:type="spellStart"/>
      <w:r w:rsidRPr="00067DCE">
        <w:rPr>
          <w:rFonts w:eastAsia="Times New Roman" w:cs="Times New Roman"/>
          <w:szCs w:val="22"/>
          <w:lang w:val="en-US" w:eastAsia="en-US"/>
        </w:rPr>
        <w:t>representan</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aproximadamente</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el</w:t>
      </w:r>
      <w:proofErr w:type="spellEnd"/>
      <w:r w:rsidRPr="00067DCE">
        <w:rPr>
          <w:rFonts w:eastAsia="Times New Roman" w:cs="Times New Roman"/>
          <w:szCs w:val="22"/>
          <w:lang w:val="en-US" w:eastAsia="en-US"/>
        </w:rPr>
        <w:t xml:space="preserve"> 38,61 % de </w:t>
      </w:r>
      <w:proofErr w:type="spellStart"/>
      <w:r w:rsidRPr="00067DCE">
        <w:rPr>
          <w:rFonts w:eastAsia="Times New Roman" w:cs="Times New Roman"/>
          <w:szCs w:val="22"/>
          <w:lang w:val="en-US" w:eastAsia="en-US"/>
        </w:rPr>
        <w:t>los</w:t>
      </w:r>
      <w:proofErr w:type="spellEnd"/>
      <w:r w:rsidRPr="00067DCE">
        <w:rPr>
          <w:rFonts w:eastAsia="Times New Roman" w:cs="Times New Roman"/>
          <w:szCs w:val="22"/>
          <w:lang w:val="en-US" w:eastAsia="en-US"/>
        </w:rPr>
        <w:t xml:space="preserve"> 101 </w:t>
      </w:r>
      <w:proofErr w:type="spellStart"/>
      <w:r w:rsidRPr="00067DCE">
        <w:rPr>
          <w:rFonts w:eastAsia="Times New Roman" w:cs="Times New Roman"/>
          <w:szCs w:val="22"/>
          <w:lang w:val="en-US" w:eastAsia="en-US"/>
        </w:rPr>
        <w:t>requerimientos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funcionales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definidos</w:t>
      </w:r>
      <w:proofErr w:type="spellEnd"/>
      <w:r w:rsidRPr="00067DCE">
        <w:rPr>
          <w:rFonts w:eastAsia="Times New Roman" w:cs="Times New Roman"/>
          <w:szCs w:val="22"/>
          <w:lang w:val="en-US" w:eastAsia="en-US"/>
        </w:rPr>
        <w:t xml:space="preserve"> para </w:t>
      </w:r>
      <w:proofErr w:type="spellStart"/>
      <w:r w:rsidRPr="00067DCE">
        <w:rPr>
          <w:rFonts w:eastAsia="Times New Roman" w:cs="Times New Roman"/>
          <w:szCs w:val="22"/>
          <w:lang w:val="en-US" w:eastAsia="en-US"/>
        </w:rPr>
        <w:t>el</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proyecto</w:t>
      </w:r>
      <w:proofErr w:type="spellEnd"/>
      <w:r w:rsidRPr="00067DCE">
        <w:rPr>
          <w:rFonts w:eastAsia="Times New Roman" w:cs="Times New Roman"/>
          <w:szCs w:val="22"/>
          <w:lang w:val="en-US" w:eastAsia="en-US"/>
        </w:rPr>
        <w:t>.</w:t>
      </w:r>
    </w:p>
    <w:p w14:paraId="2F565FA4" w14:textId="77777777" w:rsidR="006D74EB" w:rsidRDefault="006D74EB" w:rsidP="003339A7">
      <w:pPr>
        <w:pStyle w:val="Ttulo3"/>
      </w:pPr>
    </w:p>
    <w:p w14:paraId="0233D978" w14:textId="0A65E153" w:rsidR="003339A7" w:rsidRDefault="00722936" w:rsidP="003339A7">
      <w:pPr>
        <w:pStyle w:val="Ttulo3"/>
        <w:numPr>
          <w:ilvl w:val="2"/>
          <w:numId w:val="2"/>
        </w:numPr>
      </w:pPr>
      <w:bookmarkStart w:id="7" w:name="_Toc242045110"/>
      <w:r>
        <w:t>Requerimientos</w:t>
      </w:r>
      <w:bookmarkEnd w:id="7"/>
      <w:r>
        <w:t xml:space="preserve"> </w:t>
      </w:r>
    </w:p>
    <w:p w14:paraId="707EDC0B" w14:textId="77777777" w:rsidR="003339A7" w:rsidRPr="003339A7" w:rsidRDefault="003339A7" w:rsidP="003339A7"/>
    <w:p w14:paraId="027671A0" w14:textId="510B7E0D" w:rsidR="006D74EB" w:rsidRDefault="00722936" w:rsidP="003339A7">
      <w:pPr>
        <w:pStyle w:val="Ttulo4"/>
        <w:numPr>
          <w:ilvl w:val="3"/>
          <w:numId w:val="2"/>
        </w:numPr>
      </w:pPr>
      <w:r>
        <w:lastRenderedPageBreak/>
        <w:t>Anexo Requerimientos.</w:t>
      </w:r>
    </w:p>
    <w:p w14:paraId="39E104F5" w14:textId="77777777" w:rsidR="003339A7" w:rsidRPr="003339A7" w:rsidRDefault="003339A7" w:rsidP="003339A7"/>
    <w:p w14:paraId="463FB457"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sistema centraliza información comercial, financiera, laboral, crediticia, de acceso y de Auditoría que debe interpretarse de manera coherente entre sus distintas vistas y operaciones. Este Anexo concentra los conceptos que se reutilizan en más de un flujo y evita que una misma definición aparezca con variantes en diferentes documentos.</w:t>
      </w:r>
    </w:p>
    <w:p w14:paraId="14F64F9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definiciones incluidas deben leerse como criterios comunes. Un concepto conserva el mismo significado con independencia de la vista desde la cual se consulte o utilice. Las operaciones que modifican estados, montos, permisos, credenciales o antecedentes auditables deben preservar la trazabilidad de los registros originales cuando así lo exigen las reglas vigentes.</w:t>
      </w:r>
    </w:p>
    <w:p w14:paraId="485903F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Anexo no reemplaza los Requerimientos Funcionales ni los Casos de Uso. Su función es complementarlos con información que resulta más clara cuando se mantiene en un único punto de referencia, especialmente definiciones, fórmulas, catálogos, estados, formatos, criterios de seguridad, políticas y reglas de interpretación. Tampoco completa por inferencia valores, campos o mecanismos que no hayan sido confirmados por las fuentes funcionales vigentes.</w:t>
      </w:r>
    </w:p>
    <w:p w14:paraId="0EE2C284" w14:textId="77777777" w:rsidR="003339A7" w:rsidRPr="000066E9" w:rsidRDefault="003339A7" w:rsidP="000066E9">
      <w:pPr>
        <w:pStyle w:val="NormalWeb"/>
        <w:spacing w:before="0" w:beforeAutospacing="0" w:after="60" w:afterAutospacing="0" w:line="360" w:lineRule="auto"/>
        <w:jc w:val="both"/>
        <w:rPr>
          <w:rFonts w:asciiTheme="minorHAnsi" w:hAnsiTheme="minorHAnsi" w:cstheme="minorHAnsi"/>
        </w:rPr>
      </w:pPr>
    </w:p>
    <w:p w14:paraId="19FAE577" w14:textId="0A649C44" w:rsidR="000066E9" w:rsidRDefault="000066E9" w:rsidP="003339A7">
      <w:pPr>
        <w:pStyle w:val="Ttulo5"/>
        <w:numPr>
          <w:ilvl w:val="4"/>
          <w:numId w:val="2"/>
        </w:numPr>
      </w:pPr>
      <w:r w:rsidRPr="000066E9">
        <w:t>Glosario y conceptos generales</w:t>
      </w:r>
    </w:p>
    <w:p w14:paraId="58FE0DE2" w14:textId="77777777" w:rsidR="003339A7" w:rsidRPr="003339A7" w:rsidRDefault="003339A7" w:rsidP="003339A7"/>
    <w:p w14:paraId="4941D6E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w:t>
      </w:r>
      <w:r w:rsidRPr="000066E9">
        <w:rPr>
          <w:rFonts w:asciiTheme="minorHAnsi" w:hAnsiTheme="minorHAnsi" w:cstheme="minorHAnsi"/>
          <w:color w:val="000000"/>
        </w:rPr>
        <w:t>Registro único de una persona u organización que participa en operaciones comerciales con la empresa. Su identidad no debe duplicarse y su estado determina si puede intervenir en nuevas operaciones que exijan un cliente activo.</w:t>
      </w:r>
    </w:p>
    <w:p w14:paraId="7DDF33F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B2B: </w:t>
      </w:r>
      <w:r w:rsidRPr="000066E9">
        <w:rPr>
          <w:rFonts w:asciiTheme="minorHAnsi" w:hAnsiTheme="minorHAnsi" w:cstheme="minorHAnsi"/>
          <w:color w:val="000000"/>
        </w:rPr>
        <w:t>Cliente gestionado bajo condiciones comerciales entre empresas. Cuando se crea desde una Cotización debe registrarse formalmente desde el inicio y disponer, como mínimo, de nombre o Razón Social, RUT y un antecedente de contacto.</w:t>
      </w:r>
    </w:p>
    <w:p w14:paraId="76DA4E5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B2C: </w:t>
      </w:r>
      <w:r w:rsidRPr="000066E9">
        <w:rPr>
          <w:rFonts w:asciiTheme="minorHAnsi" w:hAnsiTheme="minorHAnsi" w:cstheme="minorHAnsi"/>
          <w:color w:val="000000"/>
        </w:rPr>
        <w:t>Cliente persona natural gestionado bajo el flujo de venta directa al consumidor. Puede registrarse provisionalmente desde una Cotización cuando todavía no se dispone de todos sus antecedentes.</w:t>
      </w:r>
    </w:p>
    <w:p w14:paraId="2FFC734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Cliente provisional: </w:t>
      </w:r>
      <w:r w:rsidRPr="000066E9">
        <w:rPr>
          <w:rFonts w:asciiTheme="minorHAnsi" w:hAnsiTheme="minorHAnsi" w:cstheme="minorHAnsi"/>
          <w:color w:val="000000"/>
        </w:rPr>
        <w:t>Cliente B2C creado desde una Cotización con información mínima de nombre y teléfono. Permanece identificado como Incompleto hasta que se complete su formalización.</w:t>
      </w:r>
    </w:p>
    <w:p w14:paraId="02DFB85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Cliente formal: </w:t>
      </w:r>
      <w:r w:rsidRPr="000066E9">
        <w:rPr>
          <w:rFonts w:asciiTheme="minorHAnsi" w:hAnsiTheme="minorHAnsi" w:cstheme="minorHAnsi"/>
          <w:color w:val="000000"/>
        </w:rPr>
        <w:t>Cliente que dispone de los antecedentes obligatorios aplicables a su tipo, supera las validaciones de formato y duplicidad correspondientes y puede utilizarse en operaciones que exigen un registro formal.</w:t>
      </w:r>
    </w:p>
    <w:p w14:paraId="5BAF04D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Activo: </w:t>
      </w:r>
      <w:r w:rsidRPr="000066E9">
        <w:rPr>
          <w:rFonts w:asciiTheme="minorHAnsi" w:hAnsiTheme="minorHAnsi" w:cstheme="minorHAnsi"/>
          <w:color w:val="000000"/>
        </w:rPr>
        <w:t>Estado que habilita un cliente o una cuenta de Usuario para las operaciones permitidas según sus demás condiciones y autorizaciones.</w:t>
      </w:r>
    </w:p>
    <w:p w14:paraId="6459B14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Inactivo: </w:t>
      </w:r>
      <w:r w:rsidRPr="000066E9">
        <w:rPr>
          <w:rFonts w:asciiTheme="minorHAnsi" w:hAnsiTheme="minorHAnsi" w:cstheme="minorHAnsi"/>
          <w:color w:val="000000"/>
        </w:rPr>
        <w:t>Estado que impide nuevas operaciones que requieran un cliente activo o impide el acceso de una cuenta de Usuario. La inactivación conserva el registro y su historial.</w:t>
      </w:r>
    </w:p>
    <w:p w14:paraId="5FF1F2D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Incompleto: </w:t>
      </w:r>
      <w:r w:rsidRPr="000066E9">
        <w:rPr>
          <w:rFonts w:asciiTheme="minorHAnsi" w:hAnsiTheme="minorHAnsi" w:cstheme="minorHAnsi"/>
          <w:color w:val="000000"/>
        </w:rPr>
        <w:t>Indicador aplicable a un cliente B2C provisional. No reemplaza el estado Activo o Inactivo, sino que expresa que la formalización del registro aún no está completa.</w:t>
      </w:r>
    </w:p>
    <w:p w14:paraId="5FFDEEF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w:t>
      </w:r>
      <w:r w:rsidRPr="000066E9">
        <w:rPr>
          <w:rFonts w:asciiTheme="minorHAnsi" w:hAnsiTheme="minorHAnsi" w:cstheme="minorHAnsi"/>
          <w:color w:val="000000"/>
        </w:rPr>
        <w:t>Documento comercial en el que se construyen y ofrecen las condiciones de una operación, incluyendo cliente, productos, especificaciones, costos, precio, vigencia, moneda, tratamiento tributario y descuentos cuando correspondan.</w:t>
      </w:r>
    </w:p>
    <w:p w14:paraId="2BC5FAF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en Borrador: </w:t>
      </w:r>
      <w:r w:rsidRPr="000066E9">
        <w:rPr>
          <w:rFonts w:asciiTheme="minorHAnsi" w:hAnsiTheme="minorHAnsi" w:cstheme="minorHAnsi"/>
          <w:color w:val="000000"/>
        </w:rPr>
        <w:t>Cotización aún no emitida que conserva un cliente asociado y puede continuar editándose, retomarse o descartarse.</w:t>
      </w:r>
    </w:p>
    <w:p w14:paraId="653978C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Emitida: </w:t>
      </w:r>
      <w:r w:rsidRPr="000066E9">
        <w:rPr>
          <w:rFonts w:asciiTheme="minorHAnsi" w:hAnsiTheme="minorHAnsi" w:cstheme="minorHAnsi"/>
          <w:color w:val="000000"/>
        </w:rPr>
        <w:t>Cotización completa y validada que ya fue emitida y se encuentra disponible para el proceso de aceptación. La emisión no equivale a aprobación comercial.</w:t>
      </w:r>
    </w:p>
    <w:p w14:paraId="68DC043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Cotización Aprobada: </w:t>
      </w:r>
      <w:r w:rsidRPr="000066E9">
        <w:rPr>
          <w:rFonts w:asciiTheme="minorHAnsi" w:hAnsiTheme="minorHAnsi" w:cstheme="minorHAnsi"/>
          <w:color w:val="000000"/>
        </w:rPr>
        <w:t>Cotización cuya aceptación comercial se completó conforme al flujo aplicable al tipo de cliente y que dio origen a la venta correspondiente.</w:t>
      </w:r>
    </w:p>
    <w:p w14:paraId="5B9BD26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Nota de Venta: </w:t>
      </w:r>
      <w:r w:rsidRPr="000066E9">
        <w:rPr>
          <w:rFonts w:asciiTheme="minorHAnsi" w:hAnsiTheme="minorHAnsi" w:cstheme="minorHAnsi"/>
          <w:color w:val="000000"/>
        </w:rPr>
        <w:t>Registro comercial que consolida una venta y mantiene las condiciones económicas y documentales aplicables. Puede originarse desde una Cotización aceptada o crearse como Nota de Venta directa para conceptos cobrables posteriores o independientes.</w:t>
      </w:r>
    </w:p>
    <w:p w14:paraId="03E4B53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Nota de Venta directa: </w:t>
      </w:r>
      <w:r w:rsidRPr="000066E9">
        <w:rPr>
          <w:rFonts w:asciiTheme="minorHAnsi" w:hAnsiTheme="minorHAnsi" w:cstheme="minorHAnsi"/>
          <w:color w:val="000000"/>
        </w:rPr>
        <w:t>Nota de Venta creada para productos adicionales, servicios, reparaciones, trabajos posteriores u otros conceptos cobrables que no deben incorporarse mediante modificación de una venta ya registrada.</w:t>
      </w:r>
    </w:p>
    <w:p w14:paraId="7809682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Compra del cliente: </w:t>
      </w:r>
      <w:r w:rsidRPr="000066E9">
        <w:rPr>
          <w:rFonts w:asciiTheme="minorHAnsi" w:hAnsiTheme="minorHAnsi" w:cstheme="minorHAnsi"/>
          <w:color w:val="000000"/>
        </w:rPr>
        <w:t>Antecedente comercial utilizado para registrar la aceptación de una Cotización B2B cuando cumple las validaciones aplicables.</w:t>
      </w:r>
    </w:p>
    <w:p w14:paraId="1BEDAA9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Guía de Despacho: </w:t>
      </w:r>
      <w:r w:rsidRPr="000066E9">
        <w:rPr>
          <w:rFonts w:asciiTheme="minorHAnsi" w:hAnsiTheme="minorHAnsi" w:cstheme="minorHAnsi"/>
          <w:color w:val="000000"/>
        </w:rPr>
        <w:t>Documento asociado a una Nota de Venta para respaldar el traslado correspondiente a la operación. Se genera y modifica conforme al estado que permita la operación.</w:t>
      </w:r>
    </w:p>
    <w:p w14:paraId="07B51CA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Documento tributario de venta: </w:t>
      </w:r>
      <w:r w:rsidRPr="000066E9">
        <w:rPr>
          <w:rFonts w:asciiTheme="minorHAnsi" w:hAnsiTheme="minorHAnsi" w:cstheme="minorHAnsi"/>
          <w:color w:val="000000"/>
        </w:rPr>
        <w:t>Documento emitido externamente, como Factura, Boleta u otro tipo aplicable, cuyos antecedentes se registran en el sistema y se asocian a una o más Notas de Venta cuando corresponda.</w:t>
      </w:r>
    </w:p>
    <w:p w14:paraId="4A19BB7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Monto original: </w:t>
      </w:r>
      <w:r w:rsidRPr="000066E9">
        <w:rPr>
          <w:rFonts w:asciiTheme="minorHAnsi" w:hAnsiTheme="minorHAnsi" w:cstheme="minorHAnsi"/>
          <w:color w:val="000000"/>
        </w:rPr>
        <w:t>Valor histórico con el cual quedó registrada una Nota de Venta antes de cualquier reversión comercial posterior. Se conserva como antecedente y no se reemplaza por el monto reducido.</w:t>
      </w:r>
    </w:p>
    <w:p w14:paraId="58399AE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Monto comercial vigente: </w:t>
      </w:r>
      <w:r w:rsidRPr="000066E9">
        <w:rPr>
          <w:rFonts w:asciiTheme="minorHAnsi" w:hAnsiTheme="minorHAnsi" w:cstheme="minorHAnsi"/>
          <w:color w:val="000000"/>
        </w:rPr>
        <w:t>Valor actualmente exigible de una Nota de Venta después de considerar las reversiones comerciales que mantienen efecto.</w:t>
      </w:r>
    </w:p>
    <w:p w14:paraId="34F92FA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Saldo pendiente de Nota de Venta: </w:t>
      </w:r>
      <w:r w:rsidRPr="000066E9">
        <w:rPr>
          <w:rFonts w:asciiTheme="minorHAnsi" w:hAnsiTheme="minorHAnsi" w:cstheme="minorHAnsi"/>
          <w:color w:val="000000"/>
        </w:rPr>
        <w:t>Monto que permanece por cobrar en una Nota de Venta luego de considerar su monto comercial vigente y los pagos de cliente que mantienen efecto financiero.</w:t>
      </w:r>
    </w:p>
    <w:p w14:paraId="56A5939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Saldo a favor del cliente: </w:t>
      </w:r>
      <w:r w:rsidRPr="000066E9">
        <w:rPr>
          <w:rFonts w:asciiTheme="minorHAnsi" w:hAnsiTheme="minorHAnsi" w:cstheme="minorHAnsi"/>
          <w:color w:val="000000"/>
        </w:rPr>
        <w:t>Excedente registrado a nombre de un cliente cuando una reversión comercial deja pagos efectivos por sobre el monto comercial vigente y se elige conservar ese excedente para una operación futura.</w:t>
      </w:r>
    </w:p>
    <w:p w14:paraId="291C397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Pago de cliente: </w:t>
      </w:r>
      <w:r w:rsidRPr="000066E9">
        <w:rPr>
          <w:rFonts w:asciiTheme="minorHAnsi" w:hAnsiTheme="minorHAnsi" w:cstheme="minorHAnsi"/>
          <w:color w:val="000000"/>
        </w:rPr>
        <w:t>Registro individual de un ingreso de dinero asociado a un único cliente y a una única Nota de Venta elegible. Incluye su monto, fecha, categoría, medio, documento tributario de venta y antecedentes adicionales aplicables.</w:t>
      </w:r>
    </w:p>
    <w:p w14:paraId="3AD443E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Anticipo de cliente: </w:t>
      </w:r>
      <w:r w:rsidRPr="000066E9">
        <w:rPr>
          <w:rFonts w:asciiTheme="minorHAnsi" w:hAnsiTheme="minorHAnsi" w:cstheme="minorHAnsi"/>
          <w:color w:val="000000"/>
        </w:rPr>
        <w:t>Categoría de pago de cliente sugerida para el primer pago con efecto cuando la operación todavía mantiene saldo pendiente.</w:t>
      </w:r>
    </w:p>
    <w:p w14:paraId="7C3D899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Abono parcial: </w:t>
      </w:r>
      <w:r w:rsidRPr="000066E9">
        <w:rPr>
          <w:rFonts w:asciiTheme="minorHAnsi" w:hAnsiTheme="minorHAnsi" w:cstheme="minorHAnsi"/>
          <w:color w:val="000000"/>
        </w:rPr>
        <w:t>Categoría de pago sugerida para pagos parciales posteriores al primero, mientras la Nota de Venta conserva saldo pendiente.</w:t>
      </w:r>
    </w:p>
    <w:p w14:paraId="5FD4918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Pago final: </w:t>
      </w:r>
      <w:r w:rsidRPr="000066E9">
        <w:rPr>
          <w:rFonts w:asciiTheme="minorHAnsi" w:hAnsiTheme="minorHAnsi" w:cstheme="minorHAnsi"/>
          <w:color w:val="000000"/>
        </w:rPr>
        <w:t>Categoría de pago sugerida cuando el pago deja el saldo pendiente en cero, incluso si corresponde al primer y único pago de la Nota de Venta.</w:t>
      </w:r>
    </w:p>
    <w:p w14:paraId="78DF542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Anulación de Nota de Venta: </w:t>
      </w:r>
      <w:r w:rsidRPr="000066E9">
        <w:rPr>
          <w:rFonts w:asciiTheme="minorHAnsi" w:hAnsiTheme="minorHAnsi" w:cstheme="minorHAnsi"/>
          <w:color w:val="000000"/>
        </w:rPr>
        <w:t>Cancelación de una Nota de Venta sin pagos asociados. Conserva los antecedentes históricos y la trazabilidad de la operación.</w:t>
      </w:r>
    </w:p>
    <w:p w14:paraId="2AAD8A1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Reversión comercial: </w:t>
      </w:r>
      <w:r w:rsidRPr="000066E9">
        <w:rPr>
          <w:rFonts w:asciiTheme="minorHAnsi" w:hAnsiTheme="minorHAnsi" w:cstheme="minorHAnsi"/>
          <w:color w:val="000000"/>
        </w:rPr>
        <w:t>Reducción total o parcial de los efectos comerciales de una Nota de Venta que ya posee pagos asociados. Conserva el monto original y redefine el monto comercial vigente.</w:t>
      </w:r>
    </w:p>
    <w:p w14:paraId="5E98118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Anulación de pago de cliente: </w:t>
      </w:r>
      <w:r w:rsidRPr="000066E9">
        <w:rPr>
          <w:rFonts w:asciiTheme="minorHAnsi" w:hAnsiTheme="minorHAnsi" w:cstheme="minorHAnsi"/>
          <w:color w:val="000000"/>
        </w:rPr>
        <w:t>Corrección de un registro de pago de cliente ingresado incorrectamente cuando no existe devolución real de dinero. El registro original se conserva y deja de producir efecto financiero.</w:t>
      </w:r>
    </w:p>
    <w:p w14:paraId="0AE5ABE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Reversión de pago de cliente: </w:t>
      </w:r>
      <w:r w:rsidRPr="000066E9">
        <w:rPr>
          <w:rFonts w:asciiTheme="minorHAnsi" w:hAnsiTheme="minorHAnsi" w:cstheme="minorHAnsi"/>
          <w:color w:val="000000"/>
        </w:rPr>
        <w:t>Devolución real total o parcial de un pago de cliente válido. Conserva el pago original y modifica sus efectos financieros conforme al monto revertido.</w:t>
      </w:r>
    </w:p>
    <w:p w14:paraId="2800B5C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Conciliación de pago de cliente: </w:t>
      </w:r>
      <w:r w:rsidRPr="000066E9">
        <w:rPr>
          <w:rFonts w:asciiTheme="minorHAnsi" w:hAnsiTheme="minorHAnsi" w:cstheme="minorHAnsi"/>
          <w:color w:val="000000"/>
        </w:rPr>
        <w:t>Control interno que verifica un pago de cliente registrado contra la evidencia aplicable a su medio de pago. La conciliación no modifica por sí sola el saldo pendiente, el estado de pago ni la morosidad.</w:t>
      </w:r>
    </w:p>
    <w:p w14:paraId="3E4A6C9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Fecha final de vencimiento: </w:t>
      </w:r>
      <w:r w:rsidRPr="000066E9">
        <w:rPr>
          <w:rFonts w:asciiTheme="minorHAnsi" w:hAnsiTheme="minorHAnsi" w:cstheme="minorHAnsi"/>
          <w:color w:val="000000"/>
        </w:rPr>
        <w:t>Fecha única utilizada por una Nota de Venta para determinar deuda vigente, condición Por vencer y morosidad. Los hitos intermedios de cobro no generan vencimientos morosos independientes.</w:t>
      </w:r>
    </w:p>
    <w:p w14:paraId="483563E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Por vencer de Nota de Venta: </w:t>
      </w:r>
      <w:r w:rsidRPr="000066E9">
        <w:rPr>
          <w:rFonts w:asciiTheme="minorHAnsi" w:hAnsiTheme="minorHAnsi" w:cstheme="minorHAnsi"/>
          <w:color w:val="000000"/>
        </w:rPr>
        <w:t>Condición de una Nota de Venta con saldo pendiente que se encuentra dentro del umbral de días hábiles anterior a su fecha final de vencimiento.</w:t>
      </w:r>
    </w:p>
    <w:p w14:paraId="4347715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Morosidad: </w:t>
      </w:r>
      <w:r w:rsidRPr="000066E9">
        <w:rPr>
          <w:rFonts w:asciiTheme="minorHAnsi" w:hAnsiTheme="minorHAnsi" w:cstheme="minorHAnsi"/>
          <w:color w:val="000000"/>
        </w:rPr>
        <w:t>Condición que se produce cuando la fecha final de vencimiento de una Nota de Venta ya transcurrió y su saldo pendiente continúa siendo mayor que cero.</w:t>
      </w:r>
    </w:p>
    <w:p w14:paraId="26D3BBD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Condición de cobro: </w:t>
      </w:r>
      <w:r w:rsidRPr="000066E9">
        <w:rPr>
          <w:rFonts w:asciiTheme="minorHAnsi" w:hAnsiTheme="minorHAnsi" w:cstheme="minorHAnsi"/>
          <w:color w:val="000000"/>
        </w:rPr>
        <w:t>Regla comercial que puede utilizar montos, proporciones, eventos, antecedentes o plazos para habilitar cobros o hacer seguimiento de una operación. No constituye por sí misma una obligación morosa independiente.</w:t>
      </w:r>
    </w:p>
    <w:p w14:paraId="23DA31E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Usuario: </w:t>
      </w:r>
      <w:r w:rsidRPr="000066E9">
        <w:rPr>
          <w:rFonts w:asciiTheme="minorHAnsi" w:hAnsiTheme="minorHAnsi" w:cstheme="minorHAnsi"/>
          <w:color w:val="000000"/>
        </w:rPr>
        <w:t>Cuenta individual de acceso al sistema, con identidad, estado, configuración de acceso e historial propios.</w:t>
      </w:r>
    </w:p>
    <w:p w14:paraId="04B8212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Empleado: </w:t>
      </w:r>
      <w:r w:rsidRPr="000066E9">
        <w:rPr>
          <w:rFonts w:asciiTheme="minorHAnsi" w:hAnsiTheme="minorHAnsi" w:cstheme="minorHAnsi"/>
          <w:color w:val="000000"/>
        </w:rPr>
        <w:t xml:space="preserve">Trabajador dependiente registrado en el dominio laboral y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Puede existir, ser calculado y recibir remuneraciones sin una cuenta de Usuario. Una cuenta ordinaria de Usuario requiere un Empleado asociado y un Empleado admite como máximo una cuenta ordinaria.</w:t>
      </w:r>
    </w:p>
    <w:p w14:paraId="26DC0F7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Configuración base: </w:t>
      </w:r>
      <w:r w:rsidRPr="000066E9">
        <w:rPr>
          <w:rFonts w:asciiTheme="minorHAnsi" w:hAnsiTheme="minorHAnsi" w:cstheme="minorHAnsi"/>
          <w:color w:val="000000"/>
        </w:rPr>
        <w:t>Conjunto fijo de accesos asociado a una de las configuraciones Gerencia, Secretaría o Contador. Cada Usuario mantiene una sola configuración base a la vez.</w:t>
      </w:r>
    </w:p>
    <w:p w14:paraId="634AE4B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Configuración particular: </w:t>
      </w:r>
      <w:r w:rsidRPr="000066E9">
        <w:rPr>
          <w:rFonts w:asciiTheme="minorHAnsi" w:hAnsiTheme="minorHAnsi" w:cstheme="minorHAnsi"/>
          <w:color w:val="000000"/>
        </w:rPr>
        <w:t xml:space="preserve">Condición interna de una cuenta que admite permisos individualizados. Puede identificarse como </w:t>
      </w:r>
      <w:proofErr w:type="spellStart"/>
      <w:r w:rsidRPr="000066E9">
        <w:rPr>
          <w:rFonts w:asciiTheme="minorHAnsi" w:hAnsiTheme="minorHAnsi" w:cstheme="minorHAnsi"/>
          <w:color w:val="000000"/>
        </w:rPr>
        <w:t>Custom</w:t>
      </w:r>
      <w:proofErr w:type="spellEnd"/>
      <w:r w:rsidRPr="000066E9">
        <w:rPr>
          <w:rFonts w:asciiTheme="minorHAnsi" w:hAnsiTheme="minorHAnsi" w:cstheme="minorHAnsi"/>
          <w:color w:val="000000"/>
        </w:rPr>
        <w:t>, pero no constituye un perfil reutilizable ni un actor documental.</w:t>
      </w:r>
    </w:p>
    <w:p w14:paraId="4B35CE3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Permiso: </w:t>
      </w:r>
      <w:r w:rsidRPr="000066E9">
        <w:rPr>
          <w:rFonts w:asciiTheme="minorHAnsi" w:hAnsiTheme="minorHAnsi" w:cstheme="minorHAnsi"/>
          <w:color w:val="000000"/>
        </w:rPr>
        <w:t>Autorización asociada a una funcionalidad real del sistema. Puede estar sujeta a dependencias con otros permisos y a restricciones sobre información sensible.</w:t>
      </w:r>
    </w:p>
    <w:p w14:paraId="6A3536F2"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Administrador: </w:t>
      </w:r>
      <w:r w:rsidRPr="000066E9">
        <w:rPr>
          <w:rFonts w:asciiTheme="minorHAnsi" w:hAnsiTheme="minorHAnsi" w:cstheme="minorHAnsi"/>
          <w:color w:val="000000"/>
        </w:rPr>
        <w:t>Rol adicional que sólo puede asignarse a cuentas con configuración base Gerencia. No constituye una configuración base independiente ni un actor documental.</w:t>
      </w:r>
    </w:p>
    <w:p w14:paraId="1689E4B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Sesión: </w:t>
      </w:r>
      <w:r w:rsidRPr="000066E9">
        <w:rPr>
          <w:rFonts w:asciiTheme="minorHAnsi" w:hAnsiTheme="minorHAnsi" w:cstheme="minorHAnsi"/>
          <w:color w:val="000000"/>
        </w:rPr>
        <w:t>Contexto de acceso autenticado de un Usuario. Cada Usuario puede mantener una única sesión activa.</w:t>
      </w:r>
    </w:p>
    <w:p w14:paraId="4319060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Bloqueo de seguridad: </w:t>
      </w:r>
      <w:r w:rsidRPr="000066E9">
        <w:rPr>
          <w:rFonts w:asciiTheme="minorHAnsi" w:hAnsiTheme="minorHAnsi" w:cstheme="minorHAnsi"/>
          <w:color w:val="000000"/>
        </w:rPr>
        <w:t>Restricción de acceso originada por reglas de seguridad. Es diferente del estado Activo o Inactivo de la cuenta. El bloqueo persistente requiere desbloqueo administrativo cuando la cuenta es elegible.</w:t>
      </w:r>
    </w:p>
    <w:p w14:paraId="3209B69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Contraseña temporal: </w:t>
      </w:r>
      <w:r w:rsidRPr="000066E9">
        <w:rPr>
          <w:rFonts w:asciiTheme="minorHAnsi" w:hAnsiTheme="minorHAnsi" w:cstheme="minorHAnsi"/>
          <w:color w:val="000000"/>
        </w:rPr>
        <w:t>Credencial transitoria generada en operaciones de recuperación de acceso. Debe reemplazarse por una contraseña definitiva antes del uso normal cuando así lo exige el flujo aplicable.</w:t>
      </w:r>
    </w:p>
    <w:p w14:paraId="39AF0D4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Proveedor: </w:t>
      </w:r>
      <w:r w:rsidRPr="000066E9">
        <w:rPr>
          <w:rFonts w:asciiTheme="minorHAnsi" w:hAnsiTheme="minorHAnsi" w:cstheme="minorHAnsi"/>
          <w:color w:val="000000"/>
        </w:rPr>
        <w:t>Persona u organización nacional o internacional que suministra bienes o servicios a Puertas Blindadas y cuyo registro permite asociar antecedentes de compra, obligaciones y pagos.</w:t>
      </w:r>
    </w:p>
    <w:p w14:paraId="0B9D6D1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Identidad fiscal del Proveedor: </w:t>
      </w:r>
      <w:r w:rsidRPr="000066E9">
        <w:rPr>
          <w:rFonts w:asciiTheme="minorHAnsi" w:hAnsiTheme="minorHAnsi" w:cstheme="minorHAnsi"/>
          <w:color w:val="000000"/>
        </w:rPr>
        <w:t xml:space="preserve">Combinación de país, tipo de </w:t>
      </w:r>
      <w:proofErr w:type="gramStart"/>
      <w:r w:rsidRPr="000066E9">
        <w:rPr>
          <w:rFonts w:asciiTheme="minorHAnsi" w:hAnsiTheme="minorHAnsi" w:cstheme="minorHAnsi"/>
          <w:color w:val="000000"/>
        </w:rPr>
        <w:t>identificación fiscal e identificador fiscal</w:t>
      </w:r>
      <w:proofErr w:type="gramEnd"/>
      <w:r w:rsidRPr="000066E9">
        <w:rPr>
          <w:rFonts w:asciiTheme="minorHAnsi" w:hAnsiTheme="minorHAnsi" w:cstheme="minorHAnsi"/>
          <w:color w:val="000000"/>
        </w:rPr>
        <w:t xml:space="preserve"> o RUT, cuando corresponda, utilizada para distinguir de forma única al proveedor.</w:t>
      </w:r>
    </w:p>
    <w:p w14:paraId="316F788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Tipo de Proveedor: </w:t>
      </w:r>
      <w:r w:rsidRPr="000066E9">
        <w:rPr>
          <w:rFonts w:asciiTheme="minorHAnsi" w:hAnsiTheme="minorHAnsi" w:cstheme="minorHAnsi"/>
          <w:color w:val="000000"/>
        </w:rPr>
        <w:t>Clasificación informativa del proveedor como Insumos y Materiales, Servicios o Ambos. Por sí sola no impide asociar posteriormente un tipo de Orden de Compra compatible con el flujo aplicable.</w:t>
      </w:r>
    </w:p>
    <w:p w14:paraId="1C6EC29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Condición de pago del Proveedor: </w:t>
      </w:r>
      <w:r w:rsidRPr="000066E9">
        <w:rPr>
          <w:rFonts w:asciiTheme="minorHAnsi" w:hAnsiTheme="minorHAnsi" w:cstheme="minorHAnsi"/>
          <w:color w:val="000000"/>
        </w:rPr>
        <w:t>Regla vigente utilizada para proponer el vencimiento de las Obligaciones del proveedor, expresada mediante una cantidad de días y su tratamiento como días hábiles o corridos.</w:t>
      </w:r>
    </w:p>
    <w:p w14:paraId="602BA02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Documento de Proveedor: </w:t>
      </w:r>
      <w:r w:rsidRPr="000066E9">
        <w:rPr>
          <w:rFonts w:asciiTheme="minorHAnsi" w:hAnsiTheme="minorHAnsi" w:cstheme="minorHAnsi"/>
          <w:color w:val="000000"/>
        </w:rPr>
        <w:t>Antecedente comercial o tributario recibido de un proveedor que registra una operación de compra o gasto y puede mantenerse preliminar o, cuando corresponda, confirmarse como definitivo y generar una Obligación financiera.</w:t>
      </w:r>
    </w:p>
    <w:p w14:paraId="04ACB43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Documento preliminar: </w:t>
      </w:r>
      <w:r w:rsidRPr="000066E9">
        <w:rPr>
          <w:rFonts w:asciiTheme="minorHAnsi" w:hAnsiTheme="minorHAnsi" w:cstheme="minorHAnsi"/>
          <w:color w:val="000000"/>
        </w:rPr>
        <w:t>Documento de Proveedor conservado como antecedente antes de su confirmación definitiva. Por sí solo no genera deuda.</w:t>
      </w:r>
    </w:p>
    <w:p w14:paraId="708A81F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Documento definitivo: </w:t>
      </w:r>
      <w:r w:rsidRPr="000066E9">
        <w:rPr>
          <w:rFonts w:asciiTheme="minorHAnsi" w:hAnsiTheme="minorHAnsi" w:cstheme="minorHAnsi"/>
          <w:color w:val="000000"/>
        </w:rPr>
        <w:t>Documento de Proveedor confirmado que cumplió las validaciones aplicables y que, en el flujo normal, genera una única Obligación financiera.</w:t>
      </w:r>
    </w:p>
    <w:p w14:paraId="0CA8AE5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Obligación financiera: </w:t>
      </w:r>
      <w:r w:rsidRPr="000066E9">
        <w:rPr>
          <w:rFonts w:asciiTheme="minorHAnsi" w:hAnsiTheme="minorHAnsi" w:cstheme="minorHAnsi"/>
          <w:color w:val="000000"/>
        </w:rPr>
        <w:t>Deuda exigible originada por un Documento de Proveedor definitivo, con saldo pendiente, vencimiento y estado de pago propios.</w:t>
      </w:r>
    </w:p>
    <w:p w14:paraId="3E35B9C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Saldo pendiente de una Obligación: </w:t>
      </w:r>
      <w:r w:rsidRPr="000066E9">
        <w:rPr>
          <w:rFonts w:asciiTheme="minorHAnsi" w:hAnsiTheme="minorHAnsi" w:cstheme="minorHAnsi"/>
          <w:color w:val="000000"/>
        </w:rPr>
        <w:t>Monto de una Obligación que todavía permanece adeudado después de considerar los efectos financieros válidos aplicados sobre ella.</w:t>
      </w:r>
    </w:p>
    <w:p w14:paraId="2E25675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Por pagar: </w:t>
      </w:r>
      <w:r w:rsidRPr="000066E9">
        <w:rPr>
          <w:rFonts w:asciiTheme="minorHAnsi" w:hAnsiTheme="minorHAnsi" w:cstheme="minorHAnsi"/>
          <w:color w:val="000000"/>
        </w:rPr>
        <w:t>Condición temporal de una Obligación con saldo pendiente que todavía se encuentra fuera del umbral de proximidad a su vencimiento.</w:t>
      </w:r>
    </w:p>
    <w:p w14:paraId="6BF9DF6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Por vencer de una Obligación: </w:t>
      </w:r>
      <w:r w:rsidRPr="000066E9">
        <w:rPr>
          <w:rFonts w:asciiTheme="minorHAnsi" w:hAnsiTheme="minorHAnsi" w:cstheme="minorHAnsi"/>
          <w:color w:val="000000"/>
        </w:rPr>
        <w:t>Condición temporal de una Obligación con saldo pendiente cuya fecha se encuentra dentro del umbral vigente previo al vencimiento.</w:t>
      </w:r>
    </w:p>
    <w:p w14:paraId="6BFC3CB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Obligación vencida: </w:t>
      </w:r>
      <w:r w:rsidRPr="000066E9">
        <w:rPr>
          <w:rFonts w:asciiTheme="minorHAnsi" w:hAnsiTheme="minorHAnsi" w:cstheme="minorHAnsi"/>
          <w:color w:val="000000"/>
        </w:rPr>
        <w:t>Condición temporal de una Obligación cuya fecha de vencimiento ya transcurrió y que todavía conserva saldo pendiente.</w:t>
      </w:r>
    </w:p>
    <w:p w14:paraId="46B34C6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Categoría de Egreso: </w:t>
      </w:r>
      <w:r w:rsidRPr="000066E9">
        <w:rPr>
          <w:rFonts w:asciiTheme="minorHAnsi" w:hAnsiTheme="minorHAnsi" w:cstheme="minorHAnsi"/>
          <w:color w:val="000000"/>
        </w:rPr>
        <w:t>Opción controlada y activa utilizada para clasificar la naturaleza de un gasto. El registro documental sólo puede utilizar categorías previamente existentes.</w:t>
      </w:r>
    </w:p>
    <w:p w14:paraId="6787876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Clasificación del gasto: </w:t>
      </w:r>
      <w:r w:rsidRPr="000066E9">
        <w:rPr>
          <w:rFonts w:asciiTheme="minorHAnsi" w:hAnsiTheme="minorHAnsi" w:cstheme="minorHAnsi"/>
          <w:color w:val="000000"/>
        </w:rPr>
        <w:t>Distribución del monto correspondiente entre una o más Categorías de Egreso activas, cuya suma debe coincidir con el monto que se clasifica.</w:t>
      </w:r>
    </w:p>
    <w:p w14:paraId="55624EC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Imputación para costeo: </w:t>
      </w:r>
      <w:r w:rsidRPr="000066E9">
        <w:rPr>
          <w:rFonts w:asciiTheme="minorHAnsi" w:hAnsiTheme="minorHAnsi" w:cstheme="minorHAnsi"/>
          <w:color w:val="000000"/>
        </w:rPr>
        <w:t>Asignación de un monto ya clasificado a uno o más Proyectos, gasto general o una combinación de ambos y, cuando corresponda, a una Orden de Trabajo del Proyecto seleccionado, para atribuir el costo sin alterar la naturaleza del Documento de Proveedor ni de la Obligación.</w:t>
      </w:r>
    </w:p>
    <w:p w14:paraId="3775631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Proyecto: </w:t>
      </w:r>
      <w:r w:rsidRPr="000066E9">
        <w:rPr>
          <w:rFonts w:asciiTheme="minorHAnsi" w:hAnsiTheme="minorHAnsi" w:cstheme="minorHAnsi"/>
          <w:color w:val="000000"/>
        </w:rPr>
        <w:t>Contexto de negocio asociado a una ejecución concreta, utilizado como referencia para relacionar información comercial, operacional y de costeo cuando corresponda.</w:t>
      </w:r>
    </w:p>
    <w:p w14:paraId="2D673CA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Ítem Comercial: </w:t>
      </w:r>
      <w:r w:rsidRPr="000066E9">
        <w:rPr>
          <w:rFonts w:asciiTheme="minorHAnsi" w:hAnsiTheme="minorHAnsi" w:cstheme="minorHAnsi"/>
          <w:color w:val="000000"/>
        </w:rPr>
        <w:t>Elemento individual de una operación comercial o Proyecto al que pueden asociarse antecedentes posteriores, como una Nota de Venta directa u Orden de Trabajo, cuando corresponda.</w:t>
      </w:r>
    </w:p>
    <w:p w14:paraId="6C8F921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Trabajo: </w:t>
      </w:r>
      <w:r w:rsidRPr="000066E9">
        <w:rPr>
          <w:rFonts w:asciiTheme="minorHAnsi" w:hAnsiTheme="minorHAnsi" w:cstheme="minorHAnsi"/>
          <w:color w:val="000000"/>
        </w:rPr>
        <w:t>Antecedente operacional generado para un Ítem Comercial perteneciente a un Proyecto, utilizado para organizar y dar seguimiento a las tareas necesarias para su ejecución. Finanzas puede utilizarla como referencia para atribuir costos cuando corresponda.</w:t>
      </w:r>
    </w:p>
    <w:p w14:paraId="5AE43CA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Compra de Servicios: </w:t>
      </w:r>
      <w:r w:rsidRPr="000066E9">
        <w:rPr>
          <w:rFonts w:asciiTheme="minorHAnsi" w:hAnsiTheme="minorHAnsi" w:cstheme="minorHAnsi"/>
          <w:color w:val="000000"/>
        </w:rPr>
        <w:t>Orden previa utilizada para formalizar servicios o gastos no inventariables que sí requieren una autorización de compra previa.</w:t>
      </w:r>
    </w:p>
    <w:p w14:paraId="00F75A1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Orden de Compra de Insumos: </w:t>
      </w:r>
      <w:r w:rsidRPr="000066E9">
        <w:rPr>
          <w:rFonts w:asciiTheme="minorHAnsi" w:hAnsiTheme="minorHAnsi" w:cstheme="minorHAnsi"/>
          <w:color w:val="000000"/>
        </w:rPr>
        <w:t>Antecedente de compra de materiales o insumos administrado por el dominio de Inventario y consultado por Finanzas como referencia cuando un Documento de Proveedor se vincula a esa compra.</w:t>
      </w:r>
    </w:p>
    <w:p w14:paraId="2C47D72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Operación de Pago a proveedor: </w:t>
      </w:r>
      <w:r w:rsidRPr="000066E9">
        <w:rPr>
          <w:rFonts w:asciiTheme="minorHAnsi" w:hAnsiTheme="minorHAnsi" w:cstheme="minorHAnsi"/>
          <w:color w:val="000000"/>
        </w:rPr>
        <w:t>Registro de pago correspondiente a un único proveedor que agrupa uno o más Movimientos de Pago y sólo actualiza los saldos de las Obligaciones cuando se confirma satisfactoriamente.</w:t>
      </w:r>
    </w:p>
    <w:p w14:paraId="5B15F93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Movimiento de Pago: </w:t>
      </w:r>
      <w:r w:rsidRPr="000066E9">
        <w:rPr>
          <w:rFonts w:asciiTheme="minorHAnsi" w:hAnsiTheme="minorHAnsi" w:cstheme="minorHAnsi"/>
          <w:color w:val="000000"/>
        </w:rPr>
        <w:t>Parte individual de una Operación de Pago a proveedor que utiliza un único medio de pago y se aplica a una única Obligación.</w:t>
      </w:r>
    </w:p>
    <w:p w14:paraId="7506969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Borrador de Operación de Pago: </w:t>
      </w:r>
      <w:r w:rsidRPr="000066E9">
        <w:rPr>
          <w:rFonts w:asciiTheme="minorHAnsi" w:hAnsiTheme="minorHAnsi" w:cstheme="minorHAnsi"/>
          <w:color w:val="000000"/>
        </w:rPr>
        <w:t>Operación de Pago preparada pero aún no confirmada. Puede conservarse sin reservar saldo de las Obligaciones.</w:t>
      </w:r>
    </w:p>
    <w:p w14:paraId="18CC450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Deuda vigente por Proveedor: </w:t>
      </w:r>
      <w:r w:rsidRPr="000066E9">
        <w:rPr>
          <w:rFonts w:asciiTheme="minorHAnsi" w:hAnsiTheme="minorHAnsi" w:cstheme="minorHAnsi"/>
          <w:color w:val="000000"/>
        </w:rPr>
        <w:t>Total actualmente adeudado a un proveedor, calculado desde los saldos pendientes de sus Obligaciones que todavía mantienen deuda.</w:t>
      </w:r>
    </w:p>
    <w:p w14:paraId="6F81B2B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Caja Chica: </w:t>
      </w:r>
      <w:r w:rsidRPr="000066E9">
        <w:rPr>
          <w:rFonts w:asciiTheme="minorHAnsi" w:hAnsiTheme="minorHAnsi" w:cstheme="minorHAnsi"/>
          <w:color w:val="000000"/>
        </w:rPr>
        <w:t>Circuito simplificado para registrar gastos menores sin exigir la creación de un Proveedor formal y manteniéndolos diferenciados de la clasificación estructurada ordinaria de egresos.</w:t>
      </w:r>
    </w:p>
    <w:p w14:paraId="5DB178F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Fondo mensual de Caja Chica: </w:t>
      </w:r>
      <w:r w:rsidRPr="000066E9">
        <w:rPr>
          <w:rFonts w:asciiTheme="minorHAnsi" w:hAnsiTheme="minorHAnsi" w:cstheme="minorHAnsi"/>
          <w:color w:val="000000"/>
        </w:rPr>
        <w:t>Monto configurable asignado al período mensual contra el cual se reservan los gastos de Caja Chica. El saldo no utilizado no se arrastra automáticamente al mes siguiente.</w:t>
      </w:r>
    </w:p>
    <w:p w14:paraId="7C7A39A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Gasto de Caja Chica: </w:t>
      </w:r>
      <w:r w:rsidRPr="000066E9">
        <w:rPr>
          <w:rFonts w:asciiTheme="minorHAnsi" w:hAnsiTheme="minorHAnsi" w:cstheme="minorHAnsi"/>
          <w:color w:val="000000"/>
        </w:rPr>
        <w:t xml:space="preserve">Egreso registrado dentro del circuito de Caja Chica, asociado al mes correspondiente y que reserva su monto desde el </w:t>
      </w:r>
      <w:proofErr w:type="gramStart"/>
      <w:r w:rsidRPr="000066E9">
        <w:rPr>
          <w:rFonts w:asciiTheme="minorHAnsi" w:hAnsiTheme="minorHAnsi" w:cstheme="minorHAnsi"/>
          <w:color w:val="000000"/>
        </w:rPr>
        <w:t>alta</w:t>
      </w:r>
      <w:proofErr w:type="gramEnd"/>
      <w:r w:rsidRPr="000066E9">
        <w:rPr>
          <w:rFonts w:asciiTheme="minorHAnsi" w:hAnsiTheme="minorHAnsi" w:cstheme="minorHAnsi"/>
          <w:color w:val="000000"/>
        </w:rPr>
        <w:t xml:space="preserve"> aunque todavía no esté aprobado.</w:t>
      </w:r>
    </w:p>
    <w:p w14:paraId="78019B2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Fondo proyectado negativo: </w:t>
      </w:r>
      <w:r w:rsidRPr="000066E9">
        <w:rPr>
          <w:rFonts w:asciiTheme="minorHAnsi" w:hAnsiTheme="minorHAnsi" w:cstheme="minorHAnsi"/>
          <w:color w:val="000000"/>
        </w:rPr>
        <w:t>Condición posible cuando los montos reservados de Caja Chica superan el fondo mensual disponible. No impide registrar el gasto y debe quedar visible para control posterior.</w:t>
      </w:r>
    </w:p>
    <w:p w14:paraId="70AABE2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Respaldo documental de Caja Chica: </w:t>
      </w:r>
      <w:r w:rsidRPr="000066E9">
        <w:rPr>
          <w:rFonts w:asciiTheme="minorHAnsi" w:hAnsiTheme="minorHAnsi" w:cstheme="minorHAnsi"/>
          <w:color w:val="000000"/>
        </w:rPr>
        <w:t>Evidencia asociada a un gasto menor. Puede incorporarse después del registro inicial, pero es obligatoria antes de completar o aprobar el gasto.</w:t>
      </w:r>
    </w:p>
    <w:p w14:paraId="614CB50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Remuneración dependiente: </w:t>
      </w:r>
      <w:r w:rsidRPr="000066E9">
        <w:rPr>
          <w:rFonts w:asciiTheme="minorHAnsi" w:hAnsiTheme="minorHAnsi" w:cstheme="minorHAnsi"/>
          <w:color w:val="000000"/>
        </w:rPr>
        <w:t>Conjunto de haberes, componentes variables, deducciones válidas, ajustes, aportes aplicables y pagos a cuenta considerados para determinar la remuneración de un Empleado en un período.</w:t>
      </w:r>
    </w:p>
    <w:p w14:paraId="56CAB56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Prestador de Honorarios: </w:t>
      </w:r>
      <w:r w:rsidRPr="000066E9">
        <w:rPr>
          <w:rFonts w:asciiTheme="minorHAnsi" w:hAnsiTheme="minorHAnsi" w:cstheme="minorHAnsi"/>
          <w:color w:val="000000"/>
        </w:rPr>
        <w:t>Persona que presta servicios bajo modalidad de honorarios y se gestiona separadamente de los trabajadores dependientes.</w:t>
      </w:r>
    </w:p>
    <w:p w14:paraId="399EDA2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Honorarios: </w:t>
      </w:r>
      <w:r w:rsidRPr="000066E9">
        <w:rPr>
          <w:rFonts w:asciiTheme="minorHAnsi" w:hAnsiTheme="minorHAnsi" w:cstheme="minorHAnsi"/>
          <w:color w:val="000000"/>
        </w:rPr>
        <w:t>Modalidad de prestación de servicios no dependiente gestionada mediante Boleta de Honorarios y su tratamiento tributario aplicable.</w:t>
      </w:r>
    </w:p>
    <w:p w14:paraId="1E2510C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Boleta de Honorarios: </w:t>
      </w:r>
      <w:r w:rsidRPr="000066E9">
        <w:rPr>
          <w:rFonts w:asciiTheme="minorHAnsi" w:hAnsiTheme="minorHAnsi" w:cstheme="minorHAnsi"/>
          <w:color w:val="000000"/>
        </w:rPr>
        <w:t>Documento emitido por el Prestador de Honorarios cuyos antecedentes son registrados por el sistema para determinar el monto, tratamiento tributario y pago correspondientes. El sistema no emite la boleta.</w:t>
      </w:r>
    </w:p>
    <w:p w14:paraId="0F012B4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Modalidad tributaria de Honorarios: </w:t>
      </w:r>
      <w:r w:rsidRPr="000066E9">
        <w:rPr>
          <w:rFonts w:asciiTheme="minorHAnsi" w:hAnsiTheme="minorHAnsi" w:cstheme="minorHAnsi"/>
          <w:color w:val="000000"/>
        </w:rPr>
        <w:t>Condición que determina si corresponde retención efectuada por la empresa o pago provisional mensual a cargo del emisor, conforme a la regla vigente.</w:t>
      </w:r>
    </w:p>
    <w:p w14:paraId="3AE6619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Pago provisional mensual a cargo del emisor: </w:t>
      </w:r>
      <w:r w:rsidRPr="000066E9">
        <w:rPr>
          <w:rFonts w:asciiTheme="minorHAnsi" w:hAnsiTheme="minorHAnsi" w:cstheme="minorHAnsi"/>
          <w:color w:val="000000"/>
        </w:rPr>
        <w:t>Modalidad tributaria en la que el Prestador de Honorarios asume el pago provisional correspondiente y Puertas Blindadas no genera una obligación de retención por esa boleta.</w:t>
      </w:r>
    </w:p>
    <w:p w14:paraId="3339CD8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Parámetro tributario de Honorarios: </w:t>
      </w:r>
      <w:r w:rsidRPr="000066E9">
        <w:rPr>
          <w:rFonts w:asciiTheme="minorHAnsi" w:hAnsiTheme="minorHAnsi" w:cstheme="minorHAnsi"/>
          <w:color w:val="000000"/>
        </w:rPr>
        <w:t>Tasa vigente y versionada utilizada cuando corresponde que la empresa efectúe la retención. El Anexo no fija un porcentaje permanente.</w:t>
      </w:r>
    </w:p>
    <w:p w14:paraId="4B8F2D7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Obligación tributaria derivada: </w:t>
      </w:r>
      <w:r w:rsidRPr="000066E9">
        <w:rPr>
          <w:rFonts w:asciiTheme="minorHAnsi" w:hAnsiTheme="minorHAnsi" w:cstheme="minorHAnsi"/>
          <w:color w:val="000000"/>
        </w:rPr>
        <w:t>Obligación resultante de una retención efectuada por la empresa sobre una Boleta de Honorarios, distinta del monto líquido pagado al prestador.</w:t>
      </w:r>
    </w:p>
    <w:p w14:paraId="4ED0954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Sueldo base vigente: </w:t>
      </w:r>
      <w:r w:rsidRPr="000066E9">
        <w:rPr>
          <w:rFonts w:asciiTheme="minorHAnsi" w:hAnsiTheme="minorHAnsi" w:cstheme="minorHAnsi"/>
          <w:color w:val="000000"/>
        </w:rPr>
        <w:t>Valor de sueldo base aplicable a un Empleado según su fecha de vigencia para el período calculado. Las modificaciones conservan historia y no alteran períodos anteriores.</w:t>
      </w:r>
    </w:p>
    <w:p w14:paraId="32FCD86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Período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Período mensual al cual corresponde un cálculo individual de remuneración y dentro del cual se aplican las vigencias y antecedentes correspondientes.</w:t>
      </w:r>
    </w:p>
    <w:p w14:paraId="2907E0E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Esquema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Configuración reutilizable que representa reglas financieras aplicables a componentes variables originados por hechos de trabajo y que puede asignarse por cargo o individualmente.</w:t>
      </w:r>
    </w:p>
    <w:p w14:paraId="2E4C022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Tarifa o regla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 xml:space="preserve">Valor, fórmula o regla monetaria utilizada por un esquema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para valorizar un hecho remunerable.</w:t>
      </w:r>
    </w:p>
    <w:p w14:paraId="34FBF5F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de tarifa o regla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Edición histórica de una tarifa, fórmula o regla monetaria con fecha de vigencia propia. Una modificación crea una nueva versión y no sobrescribe las anteriores.</w:t>
      </w:r>
    </w:p>
    <w:p w14:paraId="41174C4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Componente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Concepto individual que integra el cálculo de remuneración, como sueldo base, haber, componente variable, deducción, ajuste o aporte según su naturaleza.</w:t>
      </w:r>
    </w:p>
    <w:p w14:paraId="35D7552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Componente variable: </w:t>
      </w:r>
      <w:r w:rsidRPr="000066E9">
        <w:rPr>
          <w:rFonts w:asciiTheme="minorHAnsi" w:hAnsiTheme="minorHAnsi" w:cstheme="minorHAnsi"/>
          <w:color w:val="000000"/>
        </w:rPr>
        <w:t>Componente de remuneración cuyo monto se obtiene desde hechos remunerables válidos y la tarifa, fórmula o regla vigente aplicable.</w:t>
      </w:r>
    </w:p>
    <w:p w14:paraId="20EAACE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Componente excepcional positivo: </w:t>
      </w:r>
      <w:r w:rsidRPr="000066E9">
        <w:rPr>
          <w:rFonts w:asciiTheme="minorHAnsi" w:hAnsiTheme="minorHAnsi" w:cstheme="minorHAnsi"/>
          <w:color w:val="000000"/>
        </w:rPr>
        <w:t>Haber positivo registrado para un trabajo remunerable no estándar cuando no existe una tarifa aplicable, sin crear automáticamente un nuevo esquema reutilizable.</w:t>
      </w:r>
    </w:p>
    <w:p w14:paraId="65F918A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Hecho operacional validado: </w:t>
      </w:r>
      <w:r w:rsidRPr="000066E9">
        <w:rPr>
          <w:rFonts w:asciiTheme="minorHAnsi" w:hAnsiTheme="minorHAnsi" w:cstheme="minorHAnsi"/>
          <w:color w:val="000000"/>
        </w:rPr>
        <w:t xml:space="preserve">Antecedente de trabajo previamente ejecutado y validado que identifica al trabajador, la actividad realizada, la fecha, la referencia operacional y los demás datos necesarios para su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w:t>
      </w:r>
    </w:p>
    <w:p w14:paraId="2033919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Tarea o actividad remunerable: </w:t>
      </w:r>
      <w:r w:rsidRPr="000066E9">
        <w:rPr>
          <w:rFonts w:asciiTheme="minorHAnsi" w:hAnsiTheme="minorHAnsi" w:cstheme="minorHAnsi"/>
          <w:color w:val="000000"/>
        </w:rPr>
        <w:t xml:space="preserve">Trabajo ejecutado y validado que, conforme a las reglas vigentes, puede producir un efecto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Una tarea meramente asignada o incompleta no habilita valorización.</w:t>
      </w:r>
    </w:p>
    <w:p w14:paraId="756610C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Retrabajo: </w:t>
      </w:r>
      <w:r w:rsidRPr="000066E9">
        <w:rPr>
          <w:rFonts w:asciiTheme="minorHAnsi" w:hAnsiTheme="minorHAnsi" w:cstheme="minorHAnsi"/>
          <w:color w:val="000000"/>
        </w:rPr>
        <w:t xml:space="preserve">Trabajo que debe repetirse o corregirse y cuya causa registrada determina el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aplicable.</w:t>
      </w:r>
    </w:p>
    <w:p w14:paraId="679F370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Causa de retrabajo: </w:t>
      </w:r>
      <w:r w:rsidRPr="000066E9">
        <w:rPr>
          <w:rFonts w:asciiTheme="minorHAnsi" w:hAnsiTheme="minorHAnsi" w:cstheme="minorHAnsi"/>
          <w:color w:val="000000"/>
        </w:rPr>
        <w:t xml:space="preserve">Clasificación operacional que explica por qué fue necesario repetir o corregir un trabajo y que se utiliza como antecedente para determinar su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w:t>
      </w:r>
    </w:p>
    <w:p w14:paraId="620DF38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proofErr w:type="spellStart"/>
      <w:r w:rsidRPr="000066E9">
        <w:rPr>
          <w:rFonts w:asciiTheme="minorHAnsi" w:hAnsiTheme="minorHAnsi" w:cstheme="minorHAnsi"/>
          <w:b/>
          <w:bCs/>
          <w:color w:val="000000"/>
        </w:rPr>
        <w:t>Remunerabilidad</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 xml:space="preserve">Condición que determina si un hecho de trabajo válido produce o no un efecto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adicional conforme a las reglas vigentes.</w:t>
      </w:r>
    </w:p>
    <w:p w14:paraId="4C4598C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Deducción válida: </w:t>
      </w:r>
      <w:r w:rsidRPr="000066E9">
        <w:rPr>
          <w:rFonts w:asciiTheme="minorHAnsi" w:hAnsiTheme="minorHAnsi" w:cstheme="minorHAnsi"/>
          <w:color w:val="000000"/>
        </w:rPr>
        <w:t>Deducción del trabajador previamente parametrizada, validada y vigente, con fundamento, límites y trazabilidad aplicables. No comprende descuentos punitivos automáticos por pérdidas, daños, mermas, negligencia, errores o retrabajos.</w:t>
      </w:r>
    </w:p>
    <w:p w14:paraId="2501FBD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Aporte del empleador: </w:t>
      </w:r>
      <w:r w:rsidRPr="000066E9">
        <w:rPr>
          <w:rFonts w:asciiTheme="minorHAnsi" w:hAnsiTheme="minorHAnsi" w:cstheme="minorHAnsi"/>
          <w:color w:val="000000"/>
        </w:rPr>
        <w:t>Monto de cargo de la empresa asociado a la remuneración que forma parte del costo laboral, pero no reduce el líquido del trabajador.</w:t>
      </w:r>
    </w:p>
    <w:p w14:paraId="5827CEE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Parámetro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Valor, tasa, tope o regla vigente y versionada utilizada por un cálculo laboral, previsional o tributario. Su valor puede variar en el tiempo y no debe congelarse en el Anexo salvo que una fuente vigente lo establezca expresamente.</w:t>
      </w:r>
    </w:p>
    <w:p w14:paraId="0A3A808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Configuración previsional vigente: </w:t>
      </w:r>
      <w:r w:rsidRPr="000066E9">
        <w:rPr>
          <w:rFonts w:asciiTheme="minorHAnsi" w:hAnsiTheme="minorHAnsi" w:cstheme="minorHAnsi"/>
          <w:color w:val="000000"/>
        </w:rPr>
        <w:t>Conjunto de antecedentes previsionales y de salud aplicables al trabajador y al período, utilizados junto con los parámetros legales correspondientes para efectuar el cálculo.</w:t>
      </w:r>
    </w:p>
    <w:p w14:paraId="01610BB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Cálculo proporcional aplicable al período: </w:t>
      </w:r>
      <w:r w:rsidRPr="000066E9">
        <w:rPr>
          <w:rFonts w:asciiTheme="minorHAnsi" w:hAnsiTheme="minorHAnsi" w:cstheme="minorHAnsi"/>
          <w:color w:val="000000"/>
        </w:rPr>
        <w:t xml:space="preserve">Criterio utilizado cuando la relación laboral comienza o termina dentro del período y corresponde determinar proporcionalmente los conceptos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conforme a la regla legal o contractual vigente.</w:t>
      </w:r>
    </w:p>
    <w:p w14:paraId="030A409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Anticipo quincenal: </w:t>
      </w:r>
      <w:r w:rsidRPr="000066E9">
        <w:rPr>
          <w:rFonts w:asciiTheme="minorHAnsi" w:hAnsiTheme="minorHAnsi" w:cstheme="minorHAnsi"/>
          <w:color w:val="000000"/>
        </w:rPr>
        <w:t>Pago a cuenta de la remuneración mensual que posteriormente se descuenta para determinar el saldo final del período. No constituye por sí mismo una liquidación parcial cerrada.</w:t>
      </w:r>
    </w:p>
    <w:p w14:paraId="3B5BEE8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Saldo final del período: </w:t>
      </w:r>
      <w:r w:rsidRPr="000066E9">
        <w:rPr>
          <w:rFonts w:asciiTheme="minorHAnsi" w:hAnsiTheme="minorHAnsi" w:cstheme="minorHAnsi"/>
          <w:color w:val="000000"/>
        </w:rPr>
        <w:t xml:space="preserve">Monto que resulta del cálculo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después de considerar los componentes aplicables y descontar los anticipos efectivamente pagados.</w:t>
      </w:r>
    </w:p>
    <w:p w14:paraId="50DA1C3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de cálculo </w:t>
      </w:r>
      <w:proofErr w:type="spellStart"/>
      <w:r w:rsidRPr="000066E9">
        <w:rPr>
          <w:rFonts w:asciiTheme="minorHAnsi" w:hAnsiTheme="minorHAnsi" w:cstheme="minorHAnsi"/>
          <w:b/>
          <w:bCs/>
          <w:color w:val="000000"/>
        </w:rPr>
        <w:t>remuneracional</w:t>
      </w:r>
      <w:proofErr w:type="spellEnd"/>
      <w:r w:rsidRPr="000066E9">
        <w:rPr>
          <w:rFonts w:asciiTheme="minorHAnsi" w:hAnsiTheme="minorHAnsi" w:cstheme="minorHAnsi"/>
          <w:b/>
          <w:bCs/>
          <w:color w:val="000000"/>
        </w:rPr>
        <w:t xml:space="preserve">: </w:t>
      </w:r>
      <w:r w:rsidRPr="000066E9">
        <w:rPr>
          <w:rFonts w:asciiTheme="minorHAnsi" w:hAnsiTheme="minorHAnsi" w:cstheme="minorHAnsi"/>
          <w:color w:val="000000"/>
        </w:rPr>
        <w:t>Registro histórico del cálculo individual correspondiente a un período, preservado para que cambios posteriores de reglas o parámetros no modifiquen retrospectivamente el resultado anterior.</w:t>
      </w:r>
    </w:p>
    <w:p w14:paraId="5A7A89C2"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Desglose preliminar: </w:t>
      </w:r>
      <w:r w:rsidRPr="000066E9">
        <w:rPr>
          <w:rFonts w:asciiTheme="minorHAnsi" w:hAnsiTheme="minorHAnsi" w:cstheme="minorHAnsi"/>
          <w:color w:val="000000"/>
        </w:rPr>
        <w:t>Información interna y no oficial del cálculo de remuneración mientras ésta permanece abierta y todavía puede ser revisada.</w:t>
      </w:r>
    </w:p>
    <w:p w14:paraId="2A03AE6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Liquidación oficial: </w:t>
      </w:r>
      <w:r w:rsidRPr="000066E9">
        <w:rPr>
          <w:rFonts w:asciiTheme="minorHAnsi" w:hAnsiTheme="minorHAnsi" w:cstheme="minorHAnsi"/>
          <w:color w:val="000000"/>
        </w:rPr>
        <w:t>Documento no editable generado al cerrar satisfactoriamente la remuneración, identificado por trabajador, período, versión, fecha de emisión, vigencia y desglose aplicable.</w:t>
      </w:r>
    </w:p>
    <w:p w14:paraId="6A462724"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vigente de liquidación: </w:t>
      </w:r>
      <w:r w:rsidRPr="000066E9">
        <w:rPr>
          <w:rFonts w:asciiTheme="minorHAnsi" w:hAnsiTheme="minorHAnsi" w:cstheme="minorHAnsi"/>
          <w:color w:val="000000"/>
        </w:rPr>
        <w:t>Versión oficial que actualmente representa la liquidación válida del período.</w:t>
      </w:r>
    </w:p>
    <w:p w14:paraId="205870B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Versión histórica reemplazada: </w:t>
      </w:r>
      <w:r w:rsidRPr="000066E9">
        <w:rPr>
          <w:rFonts w:asciiTheme="minorHAnsi" w:hAnsiTheme="minorHAnsi" w:cstheme="minorHAnsi"/>
          <w:color w:val="000000"/>
        </w:rPr>
        <w:t>Versión oficial anterior sustituida por una corrección permitida. Se conserva para trazabilidad, pero se identifica como no vigente.</w:t>
      </w:r>
    </w:p>
    <w:p w14:paraId="7BE9C245"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Entrega de liquidación: </w:t>
      </w:r>
      <w:r w:rsidRPr="000066E9">
        <w:rPr>
          <w:rFonts w:asciiTheme="minorHAnsi" w:hAnsiTheme="minorHAnsi" w:cstheme="minorHAnsi"/>
          <w:color w:val="000000"/>
        </w:rPr>
        <w:t>Registro de la entrega oficial de la liquidación vigente mediante el canal electrónico autorizado por el trabajador o de forma física cuando corresponda.</w:t>
      </w:r>
    </w:p>
    <w:p w14:paraId="51CED96F" w14:textId="77777777" w:rsidR="000066E9" w:rsidRPr="000066E9" w:rsidRDefault="000066E9" w:rsidP="000066E9">
      <w:pPr>
        <w:rPr>
          <w:rFonts w:asciiTheme="minorHAnsi" w:hAnsiTheme="minorHAnsi" w:cstheme="minorHAnsi"/>
        </w:rPr>
      </w:pPr>
    </w:p>
    <w:p w14:paraId="077867A5" w14:textId="66FBD127" w:rsidR="000066E9" w:rsidRDefault="000066E9" w:rsidP="003339A7">
      <w:pPr>
        <w:pStyle w:val="Ttulo5"/>
        <w:numPr>
          <w:ilvl w:val="4"/>
          <w:numId w:val="2"/>
        </w:numPr>
        <w:ind w:left="0"/>
        <w:jc w:val="left"/>
      </w:pPr>
      <w:r w:rsidRPr="000066E9">
        <w:t>Datos, identificación y registros principales</w:t>
      </w:r>
    </w:p>
    <w:p w14:paraId="0893BA53" w14:textId="77777777" w:rsidR="003339A7" w:rsidRPr="003339A7" w:rsidRDefault="003339A7" w:rsidP="003339A7">
      <w:pPr>
        <w:jc w:val="left"/>
      </w:pPr>
    </w:p>
    <w:p w14:paraId="312CE322" w14:textId="49F8CC3E" w:rsidR="000066E9" w:rsidRDefault="003339A7" w:rsidP="00DA582E">
      <w:pPr>
        <w:pStyle w:val="Ttulo6"/>
      </w:pPr>
      <w:r>
        <w:lastRenderedPageBreak/>
        <w:t xml:space="preserve"> </w:t>
      </w:r>
      <w:r w:rsidR="000066E9" w:rsidRPr="000066E9">
        <w:t>Identidad y ciclo de vida del cliente</w:t>
      </w:r>
    </w:p>
    <w:p w14:paraId="41EA0619" w14:textId="77777777" w:rsidR="003339A7" w:rsidRPr="003339A7" w:rsidRDefault="003339A7" w:rsidP="003339A7"/>
    <w:p w14:paraId="2212600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registro de clientes distingue B2B y B2C y aplica los antecedentes obligatorios definidos para cada tipo. Todo registro satisfactorio queda en estado Activo. La identidad debe mantenerse única y, cuando existe RUT, éste participa en el control de duplicidad. El RUT identificador no puede modificarse mediante el mantenimiento ordinario del cliente.</w:t>
      </w:r>
    </w:p>
    <w:p w14:paraId="35FB9E4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actualización de datos sólo puede persistirse cuando los antecedentes editables cumplen las validaciones de completitud y formato aplicables. La desactivación de un cliente es manual y se impide cuando existen procesos, obligaciones o elementos asociados en estados no finales. Un cliente Inactivo conserva su información e historial, pero no queda disponible para nuevas operaciones que exijan cliente activo. La reactivación utiliza el mismo registro.</w:t>
      </w:r>
    </w:p>
    <w:p w14:paraId="10F2DAB0"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registro provisional se limita al contexto B2C permitido por la Cotización. El mínimo confirmado es nombre y teléfono. Un cliente B2B creado desde ese contexto debe ser formal desde el origen. La formalización de un B2C completa los antecedentes faltantes, aplica las validaciones correspondientes y habilita la consolidación de la venta.</w:t>
      </w:r>
    </w:p>
    <w:p w14:paraId="757CDE3A" w14:textId="77777777" w:rsidR="00DA582E" w:rsidRPr="000066E9" w:rsidRDefault="00DA582E" w:rsidP="000066E9">
      <w:pPr>
        <w:pStyle w:val="NormalWeb"/>
        <w:spacing w:before="0" w:beforeAutospacing="0" w:after="60" w:afterAutospacing="0" w:line="360" w:lineRule="auto"/>
        <w:jc w:val="both"/>
        <w:rPr>
          <w:rFonts w:asciiTheme="minorHAnsi" w:hAnsiTheme="minorHAnsi" w:cstheme="minorHAnsi"/>
        </w:rPr>
      </w:pPr>
    </w:p>
    <w:p w14:paraId="4FBC58D2" w14:textId="339C5A2D" w:rsidR="000066E9" w:rsidRPr="00DA582E" w:rsidRDefault="000066E9" w:rsidP="00DA582E">
      <w:pPr>
        <w:pStyle w:val="Ttulo6"/>
      </w:pPr>
      <w:r w:rsidRPr="00DA582E">
        <w:t>Catálogo de Clientes y Ficha Financiera</w:t>
      </w:r>
    </w:p>
    <w:p w14:paraId="39156249" w14:textId="77777777" w:rsidR="00DA582E" w:rsidRPr="00DA582E" w:rsidRDefault="00DA582E" w:rsidP="00DA582E"/>
    <w:p w14:paraId="07A843B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Catálogo de Clientes presenta por defecto los registros Activos. Permite consultar Activos, Inactivos o Todos y realizar búsquedas por coincidencias totales o parciales de RUT, nombre o Razón Social sobre el conjunto filtrado. Los clientes B2C provisionales permanecen visibles mientras estén Activos y se identifican como Incompletos.</w:t>
      </w:r>
    </w:p>
    <w:p w14:paraId="5D3970C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situación financiera del cliente se deriva de sus Notas de Venta y saldos vigentes. La clasificación común es Al día, Deuda vigente o Moroso. La Ficha Financiera de un cliente formal presenta identificación, contacto, situación financiera, saldo pendiente total, monto de deuda vigente, monto moroso y antecedentes asociados de Cotizaciones, Notas de Venta, pagos y proyectos. Los antecedentes pueden filtrarse por tipo, estado y período y ordenarse cronológicamente.</w:t>
      </w:r>
    </w:p>
    <w:p w14:paraId="7FA88B2F"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lastRenderedPageBreak/>
        <w:t>Para un cliente provisional, la ficha muestra únicamente la información disponible y la Cotización asociada, manteniendo visible su condición Incompleto. Los indicadores visuales de situación financiera deben acompañarse de texto, iconos o etiquetas para que su significado no dependa exclusivamente del color.</w:t>
      </w:r>
    </w:p>
    <w:p w14:paraId="6FD9CED1"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7FF084CE" w14:textId="2667DD56" w:rsidR="000066E9" w:rsidRDefault="000066E9" w:rsidP="00C83AF2">
      <w:pPr>
        <w:pStyle w:val="Ttulo6"/>
      </w:pPr>
      <w:r w:rsidRPr="000066E9">
        <w:t>Relación entre Empleado y Usuario</w:t>
      </w:r>
    </w:p>
    <w:p w14:paraId="2821CE99" w14:textId="77777777" w:rsidR="003D007D" w:rsidRPr="003D007D" w:rsidRDefault="003D007D" w:rsidP="003D007D"/>
    <w:p w14:paraId="4923C10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Un Empleado puede existir sin Usuario. Una cuenta ordinaria de Usuario requiere un Empleado existente y un Empleado puede mantener como máximo una cuenta ordinaria. La creación de Usuario exige que el Empleado se encuentre Activo y no posea ya otra cuenta asociada. La cuenta se registra Activa y con una configuración de acceso inicial válida.</w:t>
      </w:r>
    </w:p>
    <w:p w14:paraId="7BB2176A"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Para cuentas ordinarias, el identificador de acceso deriva del RUT del Empleado conforme a la convención vigente. La información laboral pertenece al registro de Empleado y no debe duplicarse como si fuera información propia independiente de la cuenta de Usuario.</w:t>
      </w:r>
    </w:p>
    <w:p w14:paraId="4064437B"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7A393BD5" w14:textId="6E28873B" w:rsidR="000066E9" w:rsidRDefault="000066E9" w:rsidP="00C83AF2">
      <w:pPr>
        <w:pStyle w:val="Ttulo6"/>
      </w:pPr>
      <w:r w:rsidRPr="000066E9">
        <w:t>Identidad y mantenimiento del Proveedor</w:t>
      </w:r>
    </w:p>
    <w:p w14:paraId="1EE62760" w14:textId="77777777" w:rsidR="003D007D" w:rsidRPr="003D007D" w:rsidRDefault="003D007D" w:rsidP="003D007D"/>
    <w:p w14:paraId="00B9642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El registro de Proveedores utiliza una identidad fiscal compuesta por país, tipo de </w:t>
      </w:r>
      <w:proofErr w:type="gramStart"/>
      <w:r w:rsidRPr="000066E9">
        <w:rPr>
          <w:rFonts w:asciiTheme="minorHAnsi" w:hAnsiTheme="minorHAnsi" w:cstheme="minorHAnsi"/>
          <w:color w:val="000000"/>
        </w:rPr>
        <w:t>identificación fiscal e identificador fiscal</w:t>
      </w:r>
      <w:proofErr w:type="gramEnd"/>
      <w:r w:rsidRPr="000066E9">
        <w:rPr>
          <w:rFonts w:asciiTheme="minorHAnsi" w:hAnsiTheme="minorHAnsi" w:cstheme="minorHAnsi"/>
          <w:color w:val="000000"/>
        </w:rPr>
        <w:t xml:space="preserve"> o RUT cuando corresponda. El alta exige además Razón Social y Tipo de Proveedor; los contactos pueden incorporarse posteriormente. El sistema evita duplicar una misma identidad fiscal y conserva el registro cuando cambia su estado, de modo que un Proveedor Inactivo debe reactivarse en lugar de crearse nuevamente.</w:t>
      </w:r>
    </w:p>
    <w:p w14:paraId="6344C75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Las correcciones ordinarias y las modificaciones sensibles de identidad deben mantener la trazabilidad exigida por el flujo vigente. El Tipo de Proveedor funciona como una clasificación informativa y puede cambiar conservando su historial.</w:t>
      </w:r>
    </w:p>
    <w:p w14:paraId="0241D100"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609F7EBD" w14:textId="3E8682F0" w:rsidR="000066E9" w:rsidRDefault="000066E9" w:rsidP="00C83AF2">
      <w:pPr>
        <w:pStyle w:val="Ttulo6"/>
      </w:pPr>
      <w:r w:rsidRPr="000066E9">
        <w:lastRenderedPageBreak/>
        <w:t xml:space="preserve">Datos laborales y </w:t>
      </w:r>
      <w:proofErr w:type="spellStart"/>
      <w:r w:rsidRPr="000066E9">
        <w:t>remuneracionales</w:t>
      </w:r>
      <w:proofErr w:type="spellEnd"/>
    </w:p>
    <w:p w14:paraId="3ADDFFC0" w14:textId="77777777" w:rsidR="003D007D" w:rsidRPr="003D007D" w:rsidRDefault="003D007D" w:rsidP="003D007D"/>
    <w:p w14:paraId="61CDF7D1"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El registro de Empleado constituye la referencia del trabajador dependiente para remuneraciones. Puede existir y participar del cálculo y pago de remuneraciones sin disponer de una cuenta de Usuario. El sueldo base y las configuraciones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que cambian en el tiempo deben conservar su vigencia histórica para que un período anterior pueda reconstruirse con los valores que le correspondían.</w:t>
      </w:r>
    </w:p>
    <w:p w14:paraId="35A900F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Los antecedentes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previsionales, tributarios y de salud se consideran información sensible y deben utilizarse únicamente dentro del alcance autorizado. El Anexo define su función dentro del cálculo, pero no fija campos adicionales ni plazos de conservación que las fuentes vigentes no hayan establecido.</w:t>
      </w:r>
    </w:p>
    <w:p w14:paraId="6D2D1FD2"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2F97D19D" w14:textId="23089C42" w:rsidR="000066E9" w:rsidRDefault="000066E9" w:rsidP="003D007D">
      <w:pPr>
        <w:pStyle w:val="Ttulo5"/>
        <w:numPr>
          <w:ilvl w:val="4"/>
          <w:numId w:val="12"/>
        </w:numPr>
      </w:pPr>
      <w:r w:rsidRPr="000066E9">
        <w:t>Conceptos comerciales y documentales</w:t>
      </w:r>
    </w:p>
    <w:p w14:paraId="6A12D5A9" w14:textId="77777777" w:rsidR="003D007D" w:rsidRPr="003D007D" w:rsidRDefault="003D007D" w:rsidP="003D007D"/>
    <w:p w14:paraId="6E51367E" w14:textId="5C9ED174" w:rsidR="000066E9" w:rsidRDefault="000066E9" w:rsidP="003D007D">
      <w:pPr>
        <w:pStyle w:val="Ttulo6"/>
      </w:pPr>
      <w:r w:rsidRPr="000066E9">
        <w:t>Construcción y emisión de Cotizaciones</w:t>
      </w:r>
    </w:p>
    <w:p w14:paraId="3E673D10" w14:textId="77777777" w:rsidR="003D007D" w:rsidRPr="003D007D" w:rsidRDefault="003D007D" w:rsidP="003D007D"/>
    <w:p w14:paraId="3CA48466"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Toda Cotización que vaya a guardarse o continuar formalmente debe mantener un único cliente válido asociado. Puede conservarse en Borrador con antecedentes incompletos, pero no participa en aceptación hasta su emisión. La emisión exige que la Cotización se encuentre completa respecto del cliente, productos, condiciones económicas, tratamiento tributario, vigencia y demás antecedentes obligatorios.</w:t>
      </w:r>
    </w:p>
    <w:p w14:paraId="0E780404"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Cada producto incluido conserva sus especificaciones comerciales. Pueden utilizarse opciones preconfiguradas disponibles o especificaciones especiales cuando la operación lo requiera. Los catálogos y atributos específicos del producto se consumen desde su configuración vigente y no se redefinen en este Anexo.</w:t>
      </w:r>
    </w:p>
    <w:p w14:paraId="2D3EC174"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El costo base se determina con los costos vigentes de los materiales o componentes configurados. Gerencia puede ajustar el costo utilizado en una Cotización específica sin modificar el valor general </w:t>
      </w:r>
      <w:r w:rsidRPr="000066E9">
        <w:rPr>
          <w:rFonts w:asciiTheme="minorHAnsi" w:hAnsiTheme="minorHAnsi" w:cstheme="minorHAnsi"/>
          <w:color w:val="000000"/>
        </w:rPr>
        <w:lastRenderedPageBreak/>
        <w:t>o histórico del catálogo de origen. El precio sugerido se calcula desde el costo base y el margen aplicable. Antes de la emisión, Gerencia puede ajustar el precio de esa Cotización sin alterar valores generales.</w:t>
      </w:r>
    </w:p>
    <w:p w14:paraId="64B8FACC"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5B905B3A" w14:textId="14E0F506" w:rsidR="000066E9" w:rsidRDefault="000066E9" w:rsidP="003D007D">
      <w:pPr>
        <w:pStyle w:val="Ttulo6"/>
      </w:pPr>
      <w:r w:rsidRPr="000066E9">
        <w:t>Vigencia, rectificación y aceptación</w:t>
      </w:r>
    </w:p>
    <w:p w14:paraId="5FD7C714" w14:textId="77777777" w:rsidR="003D007D" w:rsidRPr="003D007D" w:rsidRDefault="003D007D" w:rsidP="003D007D"/>
    <w:p w14:paraId="4C08A2F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fecha de vigencia de una Cotización debe ser posterior a la fecha actual. Al superar esa fecha, la Cotización queda Vencida y no puede continuar aceptación hasta su reactivación. La reactivación conserva una copia del estado previo, exige una nueva vigencia futura y devuelve la misma Cotización al estado Emitida.</w:t>
      </w:r>
    </w:p>
    <w:p w14:paraId="026121A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Una Cotización ya emitida no se modifica directamente por una rectificación posterior de medidas. Cuando la rectificación vuelve </w:t>
      </w:r>
      <w:proofErr w:type="gramStart"/>
      <w:r w:rsidRPr="000066E9">
        <w:rPr>
          <w:rFonts w:asciiTheme="minorHAnsi" w:hAnsiTheme="minorHAnsi" w:cstheme="minorHAnsi"/>
          <w:color w:val="000000"/>
        </w:rPr>
        <w:t>inaplicables</w:t>
      </w:r>
      <w:proofErr w:type="gramEnd"/>
      <w:r w:rsidRPr="000066E9">
        <w:rPr>
          <w:rFonts w:asciiTheme="minorHAnsi" w:hAnsiTheme="minorHAnsi" w:cstheme="minorHAnsi"/>
          <w:color w:val="000000"/>
        </w:rPr>
        <w:t xml:space="preserve"> las condiciones económicas originales, el sistema advierte la situación y la operación continúa mediante una nueva Cotización. El tratamiento particular de un Anticipo de cliente ya recibido en ese escenario se mantiene conforme al procedimiento manual vigente de la empresa.</w:t>
      </w:r>
    </w:p>
    <w:p w14:paraId="63557695"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La aceptación B2B se registra mediante una Orden de Compra </w:t>
      </w:r>
      <w:proofErr w:type="gramStart"/>
      <w:r w:rsidRPr="000066E9">
        <w:rPr>
          <w:rFonts w:asciiTheme="minorHAnsi" w:hAnsiTheme="minorHAnsi" w:cstheme="minorHAnsi"/>
          <w:color w:val="000000"/>
        </w:rPr>
        <w:t>del cliente válida</w:t>
      </w:r>
      <w:proofErr w:type="gramEnd"/>
      <w:r w:rsidRPr="000066E9">
        <w:rPr>
          <w:rFonts w:asciiTheme="minorHAnsi" w:hAnsiTheme="minorHAnsi" w:cstheme="minorHAnsi"/>
          <w:color w:val="000000"/>
        </w:rPr>
        <w:t>, lo que permite aprobar la Cotización y generar la Nota de Venta preservando sus condiciones comerciales. En B2C, el primer pago de cliente inicia la consolidación de la venta. Si el cliente continúa provisional, primero debe formalizarse. Si el pago no se completa, la Cotización permanece Emitida y no persiste una Nota de Venta definitiva. Si el pago se completa correctamente, la Cotización queda Aprobada y la Nota de Venta se consolida.</w:t>
      </w:r>
    </w:p>
    <w:p w14:paraId="0704F234"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60B32DB0" w14:textId="73FD2FB7" w:rsidR="000066E9" w:rsidRDefault="000066E9" w:rsidP="003D007D">
      <w:pPr>
        <w:pStyle w:val="Ttulo6"/>
      </w:pPr>
      <w:r w:rsidRPr="000066E9">
        <w:t>Nota de Venta directa y conservación del contenido comercial</w:t>
      </w:r>
    </w:p>
    <w:p w14:paraId="360E75D4" w14:textId="77777777" w:rsidR="003D007D" w:rsidRPr="003D007D" w:rsidRDefault="003D007D" w:rsidP="003D007D"/>
    <w:p w14:paraId="54EC9792"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Nota de Venta directa se utiliza para productos adicionales, servicios, reparaciones, trabajos posteriores u otros conceptos cobrables que no forman parte del contenido comercial de una Nota de Venta previamente registrada. Requiere un cliente formal existente y, cuando corresponda, puede asociarse de manera opcional a un proyecto activo y al ítem comercial relacionado.</w:t>
      </w:r>
    </w:p>
    <w:p w14:paraId="137FA5B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lastRenderedPageBreak/>
        <w:t>Los conceptos cobrables incorporados después de una venta existente no deben añadirse modificando el contenido comercial de la Nota de Venta original. Deben registrarse mediante una nueva Nota de Venta directa, preservando así la trazabilidad de lo originalmente acordado.</w:t>
      </w:r>
    </w:p>
    <w:p w14:paraId="1BD53F03"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23042F20" w14:textId="277A4C90" w:rsidR="000066E9" w:rsidRDefault="000066E9" w:rsidP="003D007D">
      <w:pPr>
        <w:pStyle w:val="Ttulo6"/>
      </w:pPr>
      <w:r w:rsidRPr="000066E9">
        <w:t>Moneda, tratamiento tributario y descuentos</w:t>
      </w:r>
    </w:p>
    <w:p w14:paraId="30BD8BF9" w14:textId="77777777" w:rsidR="003D007D" w:rsidRPr="003D007D" w:rsidRDefault="003D007D" w:rsidP="003D007D"/>
    <w:p w14:paraId="72909E76"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CLP es la moneda comercial predeterminada y USD puede utilizarse cuando corresponda. La moneda seleccionada se conserva en la Cotización o Nota de Venta como moneda original de la operación. La conversión a CLP para efectos financieros internos se realiza al registrar pagos asociados a operaciones en USD.</w:t>
      </w:r>
    </w:p>
    <w:p w14:paraId="311C0BC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tratamiento tributario de una Cotización o Nota de Venta directa puede aplicar IVA o registrar una exención cuando corresponda. La exención es una variante del mismo tratamiento tributario y no crea un proceso funcional independiente.</w:t>
      </w:r>
    </w:p>
    <w:p w14:paraId="1BFCB55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Gerencia puede aplicar descuentos mediante monto fijo o porcentaje. Un porcentaje no puede superar el cien por ciento y un monto fijo no puede superar la base sobre la cual se aplica. El descuento queda asociado a la operación específica y no modifica valores generales de catálogo.</w:t>
      </w:r>
    </w:p>
    <w:p w14:paraId="57AB3E08"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48C4F76F" w14:textId="0D57153E" w:rsidR="000066E9" w:rsidRDefault="000066E9" w:rsidP="003D007D">
      <w:pPr>
        <w:pStyle w:val="Ttulo6"/>
      </w:pPr>
      <w:r w:rsidRPr="000066E9">
        <w:t>Guías de Despacho y documentos tributarios de venta</w:t>
      </w:r>
    </w:p>
    <w:p w14:paraId="09E0B414" w14:textId="77777777" w:rsidR="003D007D" w:rsidRPr="003D007D" w:rsidRDefault="003D007D" w:rsidP="003D007D"/>
    <w:p w14:paraId="475545B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Guías de Despacho se gestionan asociadas a la Nota de Venta correspondiente. Su generación utiliza la información disponible de la operación y su modificación sólo se permite cuando el estado del documento admite el cambio.</w:t>
      </w:r>
    </w:p>
    <w:p w14:paraId="2D5FBED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documentos tributarios de venta se registran a partir de antecedentes emitidos externamente y pueden incluir Facturas, Boletas u otros tipos aplicables. El mínimo funcional confirmado comprende tipo, folio, fecha de emisión y monto. Un documento puede asociarse a una o varias Notas de Venta cuando corresponda, y una Nota de Venta puede mantener varios documentos tributarios de venta.</w:t>
      </w:r>
    </w:p>
    <w:p w14:paraId="4D291DA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lastRenderedPageBreak/>
        <w:t>El registro de pagos de cliente sólo puede utilizar documentos tributarios de venta previamente existentes. El flujo de pago de cliente no crea un documento tributario faltante. La integración directa con el Servicio de Impuestos Internos no forma parte de la obligación funcional vigente.</w:t>
      </w:r>
    </w:p>
    <w:p w14:paraId="7797AB0A"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3D62E6C2" w14:textId="711120CB" w:rsidR="000066E9" w:rsidRDefault="000066E9" w:rsidP="003D007D">
      <w:pPr>
        <w:pStyle w:val="Ttulo6"/>
      </w:pPr>
      <w:r w:rsidRPr="000066E9">
        <w:t>Anulación y reversión comercial de Notas de Venta</w:t>
      </w:r>
    </w:p>
    <w:p w14:paraId="09DEB215" w14:textId="77777777" w:rsidR="003D007D" w:rsidRPr="003D007D" w:rsidRDefault="003D007D" w:rsidP="003D007D"/>
    <w:p w14:paraId="163B739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Cuando una Nota de Venta no posee pagos asociados, puede anularse conservando sus antecedentes históricos. Cuando existen pagos asociados, la cancelación de efectos comerciales debe realizarse mediante reversión total o parcial.</w:t>
      </w:r>
    </w:p>
    <w:p w14:paraId="01CD92B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reversión comercial exige registrar el monto revertido, el motivo u observación, el folio de la Nota de Crédito y el respaldo en formato PDF. </w:t>
      </w:r>
      <w:proofErr w:type="gramStart"/>
      <w:r w:rsidRPr="000066E9">
        <w:rPr>
          <w:rFonts w:asciiTheme="minorHAnsi" w:hAnsiTheme="minorHAnsi" w:cstheme="minorHAnsi"/>
          <w:color w:val="000000"/>
        </w:rPr>
        <w:t>El monto a revertir no</w:t>
      </w:r>
      <w:proofErr w:type="gramEnd"/>
      <w:r w:rsidRPr="000066E9">
        <w:rPr>
          <w:rFonts w:asciiTheme="minorHAnsi" w:hAnsiTheme="minorHAnsi" w:cstheme="minorHAnsi"/>
          <w:color w:val="000000"/>
        </w:rPr>
        <w:t xml:space="preserve"> puede superar el monto vigente y debe coincidir con el monto respaldado por la Nota de Crédito. Una reversión parcial conserva el monto original, registra el monto revertido y mantiene identificado el monto comercial vigente. Una reversión total deja sin monto comercial vigente la operación, pero conserva íntegramente sus antecedentes históricos.</w:t>
      </w:r>
    </w:p>
    <w:p w14:paraId="46832950"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Si la reducción del monto comercial vigente deja pagos efectivos por encima del nuevo valor, el excedente debe identificarse para que un usuario autorizado determine si corresponde devolución al cliente o registro como saldo a favor.</w:t>
      </w:r>
    </w:p>
    <w:p w14:paraId="316942A7"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30D4B4F0" w14:textId="3CA454D9" w:rsidR="000066E9" w:rsidRDefault="000066E9" w:rsidP="003D007D">
      <w:pPr>
        <w:pStyle w:val="Ttulo6"/>
      </w:pPr>
      <w:r w:rsidRPr="000066E9">
        <w:t>Condiciones de cobro y fecha final</w:t>
      </w:r>
    </w:p>
    <w:p w14:paraId="49B05A76" w14:textId="77777777" w:rsidR="003D007D" w:rsidRPr="003D007D" w:rsidRDefault="003D007D" w:rsidP="003D007D"/>
    <w:p w14:paraId="6B2E219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operaciones B2B pueden registrar condiciones de cobro mediante montos, proporciones, eventos, antecedentes o plazos, incluyendo Orden de Compra del cliente, contrato, Guía de Despacho, Factura, estado de avance u otra condición aplicable. Estas referencias no generan por sí mismas obligaciones morosas independientes.</w:t>
      </w:r>
    </w:p>
    <w:p w14:paraId="63CCA0B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Las operaciones B2C pueden utilizar Anticipo de cliente, Abono parcial y Pago final como referencias de seguimiento comercial. Los porcentajes y condiciones particulares pueden variar </w:t>
      </w:r>
      <w:r w:rsidRPr="000066E9">
        <w:rPr>
          <w:rFonts w:asciiTheme="minorHAnsi" w:hAnsiTheme="minorHAnsi" w:cstheme="minorHAnsi"/>
          <w:color w:val="000000"/>
        </w:rPr>
        <w:lastRenderedPageBreak/>
        <w:t>según el acuerdo comercial. Tanto B2B como B2C mantienen una única fecha final de vencimiento y un único saldo pendiente de Nota de Venta para determinar deuda vigente y morosidad.</w:t>
      </w:r>
    </w:p>
    <w:p w14:paraId="3C3E38C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condición Por vencer utiliza un umbral configurable en días hábiles. El valor inicial vigente es de cinco días hábiles antes de la fecha final, y Gerencia puede modificarlo mediante la configuración correspondiente.</w:t>
      </w:r>
    </w:p>
    <w:p w14:paraId="003890E3"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3A147817" w14:textId="6335723E" w:rsidR="000066E9" w:rsidRDefault="000066E9" w:rsidP="003D007D">
      <w:pPr>
        <w:pStyle w:val="Ttulo6"/>
      </w:pPr>
      <w:r w:rsidRPr="000066E9">
        <w:t>Documentos de Proveedor y referencias de compra</w:t>
      </w:r>
    </w:p>
    <w:p w14:paraId="46CAB438" w14:textId="77777777" w:rsidR="003D007D" w:rsidRPr="003D007D" w:rsidRDefault="003D007D" w:rsidP="003D007D"/>
    <w:p w14:paraId="3E4FEFB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Un Documento de Proveedor puede prepararse como antecedente preliminar sin generar deuda. Antes de quedar definitivo debe cumplir las validaciones documentales aplicables, incluida la clasificación obligatoria y las referencias de compra que correspondan. En el flujo normal, la confirmación definitiva genera una única Obligación financiera cuyo saldo inicial pendiente corresponde al monto pendiente total del documento.</w:t>
      </w:r>
    </w:p>
    <w:p w14:paraId="1BACCFE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referencias de compra distinguen la Orden de Compra de Servicios, propia de servicios o gastos no inventariables que requieren autorización previa, y la Orden de Compra de Insumos, administrada por Inventario y consumida por Finanzas como antecedente cuando corresponde. Un Documento de Proveedor definitivo normal debe vincularse a una Orden de Compra previa salvo los gastos expresamente exceptuados y el circuito especial de Caja Chica.</w:t>
      </w:r>
    </w:p>
    <w:p w14:paraId="4FB1554B" w14:textId="20C7E1C6" w:rsidR="000066E9" w:rsidRDefault="000066E9" w:rsidP="003D007D">
      <w:pPr>
        <w:pStyle w:val="Ttulo6"/>
      </w:pPr>
      <w:r w:rsidRPr="000066E9">
        <w:t>Documentación de Honorarios y remuneraciones</w:t>
      </w:r>
    </w:p>
    <w:p w14:paraId="1533268B" w14:textId="77777777" w:rsidR="003D007D" w:rsidRPr="003D007D" w:rsidRDefault="003D007D" w:rsidP="003D007D"/>
    <w:p w14:paraId="6121FFC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Boleta de Honorarios es emitida externamente por el Prestador de Honorarios y el sistema registra sus antecedentes, modalidad tributaria, respaldo y efectos de pago. El registro de la boleta no convierte al prestador en Empleado ni aplica automáticamente las reglas previsionales mensuales propias de una remuneración dependiente.</w:t>
      </w:r>
    </w:p>
    <w:p w14:paraId="705F4857"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En remuneraciones dependientes, el desglose preliminar es información interna mientras la remuneración se encuentra abierta. El cierre satisfactorio genera una Liquidación oficial no editable. Cuando una corrección permitida produce una nueva versión oficial, la versión anterior se conserva como histórica y no vigente.</w:t>
      </w:r>
    </w:p>
    <w:p w14:paraId="777BDF9D"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12672EE4" w14:textId="385A477A" w:rsidR="000066E9" w:rsidRDefault="000066E9" w:rsidP="003D007D">
      <w:pPr>
        <w:pStyle w:val="Ttulo5"/>
        <w:numPr>
          <w:ilvl w:val="4"/>
          <w:numId w:val="12"/>
        </w:numPr>
      </w:pPr>
      <w:r w:rsidRPr="000066E9">
        <w:t>Ventas y Crédito comercial</w:t>
      </w:r>
    </w:p>
    <w:p w14:paraId="06AF0A54" w14:textId="77777777" w:rsidR="003D007D" w:rsidRPr="003D007D" w:rsidRDefault="003D007D" w:rsidP="003D007D"/>
    <w:p w14:paraId="1B7E88EB"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Monto neto y monto total: </w:t>
      </w:r>
      <w:r w:rsidRPr="000066E9">
        <w:rPr>
          <w:rFonts w:asciiTheme="minorHAnsi" w:hAnsiTheme="minorHAnsi" w:cstheme="minorHAnsi"/>
          <w:color w:val="000000"/>
        </w:rPr>
        <w:t>El monto neto corresponde al valor de la venta antes de impuestos. El monto total incorpora los impuestos aplicables y puede presentarse como información complementaria.</w:t>
      </w:r>
    </w:p>
    <w:p w14:paraId="605759AA"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Crédito B2B: </w:t>
      </w:r>
      <w:r w:rsidRPr="000066E9">
        <w:rPr>
          <w:rFonts w:asciiTheme="minorHAnsi" w:hAnsiTheme="minorHAnsi" w:cstheme="minorHAnsi"/>
          <w:color w:val="000000"/>
        </w:rPr>
        <w:t>Modalidad de financiamiento comercial disponible sólo para clientes B2B habilitados expresamente. La decisión de otorgarlo o modificarlo corresponde a Gerencia y no se reemplaza por una calificación automática.</w:t>
      </w:r>
    </w:p>
    <w:p w14:paraId="1217B4B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Validación crediticia previa a formalización: </w:t>
      </w:r>
      <w:r w:rsidRPr="000066E9">
        <w:rPr>
          <w:rFonts w:asciiTheme="minorHAnsi" w:hAnsiTheme="minorHAnsi" w:cstheme="minorHAnsi"/>
          <w:color w:val="000000"/>
        </w:rPr>
        <w:t>Antes de formalizar una operación B2B financiada se revisan habilitación, capacidad individual, capacidad global, restricciones y condiciones extraordinarias. Una excepción aprobada se revalida antes de formalizar.</w:t>
      </w:r>
    </w:p>
    <w:p w14:paraId="327D724E" w14:textId="77777777" w:rsidR="000066E9" w:rsidRPr="000066E9" w:rsidRDefault="000066E9" w:rsidP="000066E9">
      <w:pPr>
        <w:rPr>
          <w:rFonts w:asciiTheme="minorHAnsi" w:hAnsiTheme="minorHAnsi" w:cstheme="minorHAnsi"/>
        </w:rPr>
      </w:pPr>
    </w:p>
    <w:p w14:paraId="1196E44B" w14:textId="042BF968" w:rsidR="000066E9" w:rsidRDefault="000066E9" w:rsidP="003D007D">
      <w:pPr>
        <w:pStyle w:val="Ttulo5"/>
        <w:numPr>
          <w:ilvl w:val="4"/>
          <w:numId w:val="12"/>
        </w:numPr>
      </w:pPr>
      <w:r w:rsidRPr="000066E9">
        <w:t>Conceptos financieros, pagos y recaudación</w:t>
      </w:r>
    </w:p>
    <w:p w14:paraId="20543BDD" w14:textId="77777777" w:rsidR="003D007D" w:rsidRPr="003D007D" w:rsidRDefault="003D007D" w:rsidP="003D007D"/>
    <w:p w14:paraId="64C0CF6F" w14:textId="6AF23169" w:rsidR="000066E9" w:rsidRDefault="000066E9" w:rsidP="003D007D">
      <w:pPr>
        <w:pStyle w:val="Ttulo6"/>
      </w:pPr>
      <w:r w:rsidRPr="000066E9">
        <w:t>Elegibilidad para registrar pagos de cliente</w:t>
      </w:r>
    </w:p>
    <w:p w14:paraId="63A50F8A" w14:textId="77777777" w:rsidR="003D007D" w:rsidRPr="003D007D" w:rsidRDefault="003D007D" w:rsidP="003D007D"/>
    <w:p w14:paraId="53E2CC62"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Todo pago de cliente exige seleccionar un único cliente Activo y una única Nota de Venta elegible. La Nota de Venta debe existir, conservar efectos comerciales vigentes y mantener saldo pendiente mayor que cero. Una Nota de Venta anulada, cerrada, totalmente revertida o sin saldo pendiente no puede recibir nuevos pagos. Una Nota de Venta </w:t>
      </w:r>
      <w:proofErr w:type="gramStart"/>
      <w:r w:rsidRPr="000066E9">
        <w:rPr>
          <w:rFonts w:asciiTheme="minorHAnsi" w:hAnsiTheme="minorHAnsi" w:cstheme="minorHAnsi"/>
          <w:color w:val="000000"/>
        </w:rPr>
        <w:t>parcialmente pagada o parcialmente revertida</w:t>
      </w:r>
      <w:proofErr w:type="gramEnd"/>
      <w:r w:rsidRPr="000066E9">
        <w:rPr>
          <w:rFonts w:asciiTheme="minorHAnsi" w:hAnsiTheme="minorHAnsi" w:cstheme="minorHAnsi"/>
          <w:color w:val="000000"/>
        </w:rPr>
        <w:t xml:space="preserve"> puede recibirlos por su monto vigente restante.</w:t>
      </w:r>
    </w:p>
    <w:p w14:paraId="3EC7BD7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Cada registro individual de pago de cliente pertenece a una sola Nota de Venta. Una operación real puede originar varios registros de pago cuando la forma de recaudación así lo requiera.</w:t>
      </w:r>
    </w:p>
    <w:p w14:paraId="3A1BB3DF"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0FBD6836" w14:textId="76F2CED1" w:rsidR="000066E9" w:rsidRDefault="000066E9" w:rsidP="003D007D">
      <w:pPr>
        <w:pStyle w:val="Ttulo6"/>
      </w:pPr>
      <w:r w:rsidRPr="000066E9">
        <w:lastRenderedPageBreak/>
        <w:t>Categorías y medios de pago de cliente</w:t>
      </w:r>
    </w:p>
    <w:p w14:paraId="77AD4ADE" w14:textId="77777777" w:rsidR="003D007D" w:rsidRPr="003D007D" w:rsidRDefault="003D007D" w:rsidP="003D007D"/>
    <w:p w14:paraId="7053A67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sistema utiliza como categorías mínimas del pago de cliente Anticipo de cliente, Abono parcial y Pago final. La categoría se sugiere según el efecto del pago, pero el usuario autorizado puede modificarla antes de guardar cuando las condiciones del cliente o del convenio comercial lo justifiquen. La categoría es una clasificación comercial y no crea deuda ni vencimiento independiente.</w:t>
      </w:r>
    </w:p>
    <w:p w14:paraId="54274FE5"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Todo pago de cliente debe registrar un medio de pago activo. El catálogo mínimo comprende efectivo, transferencia bancaria, tarjeta de débito, tarjeta de crédito y cheque. Cuando el medio seleccionado es tarjeta de crédito, debe registrarse una cantidad válida de cuotas y el catálogo debe incluir al menos la opción de una cuota. Los antecedentes adicionales exigidos por cada medio se aplican conforme a la configuración vigente.</w:t>
      </w:r>
    </w:p>
    <w:p w14:paraId="630B2ADD"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0330E47A" w14:textId="77777777" w:rsidR="000066E9" w:rsidRDefault="000066E9" w:rsidP="003D007D">
      <w:pPr>
        <w:pStyle w:val="Ttulo6"/>
      </w:pPr>
      <w:r w:rsidRPr="000066E9">
        <w:t>5.3. Pagos de cliente en USD y tipo de cambio</w:t>
      </w:r>
    </w:p>
    <w:p w14:paraId="2858BCCC" w14:textId="77777777" w:rsidR="003D007D" w:rsidRPr="003D007D" w:rsidRDefault="003D007D" w:rsidP="003D007D"/>
    <w:p w14:paraId="05B9DF76"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Cuando una Nota de Venta se encuentra en USD, el registro del pago de cliente conserva el monto original en USD, el tipo de cambio aplicable al momento del pago y el equivalente calculado en CLP. Para los efectos financieros internos prevalece el tipo de cambio registrado al momento del pago, sin modificar la moneda comercial original de la operación.</w:t>
      </w:r>
    </w:p>
    <w:p w14:paraId="46BE5BC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obtención o confirmación del tipo de cambio puede realizarse manualmente conforme al procedimiento vigente. No se establece como obligación funcional una integración automática con una fuente externa específica.</w:t>
      </w:r>
    </w:p>
    <w:p w14:paraId="62EADEDF" w14:textId="77777777" w:rsidR="003D007D" w:rsidRPr="000066E9" w:rsidRDefault="003D007D" w:rsidP="000066E9">
      <w:pPr>
        <w:pStyle w:val="NormalWeb"/>
        <w:spacing w:before="0" w:beforeAutospacing="0" w:after="60" w:afterAutospacing="0" w:line="360" w:lineRule="auto"/>
        <w:jc w:val="both"/>
        <w:rPr>
          <w:rFonts w:asciiTheme="minorHAnsi" w:hAnsiTheme="minorHAnsi" w:cstheme="minorHAnsi"/>
        </w:rPr>
      </w:pPr>
    </w:p>
    <w:p w14:paraId="0FD2DA31" w14:textId="28FA42AD" w:rsidR="000066E9" w:rsidRDefault="000066E9" w:rsidP="003D007D">
      <w:pPr>
        <w:pStyle w:val="Ttulo6"/>
      </w:pPr>
      <w:r w:rsidRPr="000066E9">
        <w:t>Monto comercial vigente, saldo y estado de pago</w:t>
      </w:r>
    </w:p>
    <w:p w14:paraId="0EC0D813" w14:textId="77777777" w:rsidR="003D007D" w:rsidRPr="003D007D" w:rsidRDefault="003D007D" w:rsidP="003D007D"/>
    <w:p w14:paraId="2709414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El monto original se conserva como antecedente histórico. El monto comercial vigente se obtiene descontando del monto original las reversiones comerciales que mantienen efecto. El saldo </w:t>
      </w:r>
      <w:r w:rsidRPr="000066E9">
        <w:rPr>
          <w:rFonts w:asciiTheme="minorHAnsi" w:hAnsiTheme="minorHAnsi" w:cstheme="minorHAnsi"/>
          <w:color w:val="000000"/>
        </w:rPr>
        <w:lastRenderedPageBreak/>
        <w:t>pendiente se calcula utilizando el monto comercial vigente y los pagos que conservan efecto financiero.</w:t>
      </w:r>
    </w:p>
    <w:tbl>
      <w:tblPr>
        <w:tblW w:w="0" w:type="auto"/>
        <w:jc w:val="center"/>
        <w:tblCellMar>
          <w:top w:w="15" w:type="dxa"/>
          <w:left w:w="15" w:type="dxa"/>
          <w:bottom w:w="15" w:type="dxa"/>
          <w:right w:w="15" w:type="dxa"/>
        </w:tblCellMar>
        <w:tblLook w:val="04A0" w:firstRow="1" w:lastRow="0" w:firstColumn="1" w:lastColumn="0" w:noHBand="0" w:noVBand="1"/>
      </w:tblPr>
      <w:tblGrid>
        <w:gridCol w:w="3045"/>
        <w:gridCol w:w="6349"/>
      </w:tblGrid>
      <w:tr w:rsidR="000066E9" w:rsidRPr="000066E9" w14:paraId="558C80BC"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918F79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Concepto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DE000D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 o fórmula</w:t>
            </w:r>
          </w:p>
        </w:tc>
      </w:tr>
      <w:tr w:rsidR="000066E9" w:rsidRPr="000066E9" w14:paraId="62B27C5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A337D3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Monto comercial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57ADC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original menos reversión comercial vigente.</w:t>
            </w:r>
          </w:p>
        </w:tc>
      </w:tr>
      <w:tr w:rsidR="000066E9" w:rsidRPr="000066E9" w14:paraId="695E917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59EA4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Saldo pendiente de Nota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87E891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comercial vigente menos pagos de cliente que mantienen efecto financiero.</w:t>
            </w:r>
          </w:p>
        </w:tc>
      </w:tr>
      <w:tr w:rsidR="000066E9" w:rsidRPr="000066E9" w14:paraId="7500FCC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FF9F6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8941B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Saldo pendiente igual al monto comercial vigente.</w:t>
            </w:r>
          </w:p>
        </w:tc>
      </w:tr>
      <w:tr w:rsidR="000066E9" w:rsidRPr="000066E9" w14:paraId="4906AEC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1EE9E1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Pago parcial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A34720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Saldo pendiente mayor que cero y menor que el monto comercial vigente.</w:t>
            </w:r>
          </w:p>
        </w:tc>
      </w:tr>
      <w:tr w:rsidR="000066E9" w:rsidRPr="000066E9" w14:paraId="65716BE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06B486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EC48D6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Saldo pendiente igual a cero.</w:t>
            </w:r>
          </w:p>
        </w:tc>
      </w:tr>
    </w:tbl>
    <w:p w14:paraId="4B465630" w14:textId="77777777" w:rsidR="000066E9" w:rsidRPr="000066E9" w:rsidRDefault="000066E9" w:rsidP="000066E9">
      <w:pPr>
        <w:rPr>
          <w:rFonts w:asciiTheme="minorHAnsi" w:hAnsiTheme="minorHAnsi" w:cstheme="minorHAnsi"/>
        </w:rPr>
      </w:pPr>
    </w:p>
    <w:p w14:paraId="64654946"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saldo debe recalcularse cuando un pago se registra, se anula o se revierte, y cuando una reversión comercial modifica el monto vigente de la Nota de Venta. Un nuevo pago no puede generar saldo negativo. Si una reducción del monto comercial vigente produce un excedente, éste se identifica para su tratamiento financiero.</w:t>
      </w:r>
    </w:p>
    <w:p w14:paraId="10629F5F"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1CB8FA78" w14:textId="45144B8D" w:rsidR="000066E9" w:rsidRDefault="000066E9" w:rsidP="003D007D">
      <w:pPr>
        <w:pStyle w:val="Ttulo6"/>
      </w:pPr>
      <w:r w:rsidRPr="000066E9">
        <w:t>Anulación y reversión de pagos de cliente</w:t>
      </w:r>
    </w:p>
    <w:p w14:paraId="398BC53D" w14:textId="77777777" w:rsidR="00304115" w:rsidRPr="00304115" w:rsidRDefault="00304115" w:rsidP="00304115"/>
    <w:p w14:paraId="7F6D809E"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anulación de un pago de cliente corrige un registro que no debe mantener efecto financiero y no representa devolución real de dinero. Debe conservar el pago original, el motivo, el respaldo y la trazabilidad, retirando sus efectos y recalculando saldo y estado de pago.</w:t>
      </w:r>
    </w:p>
    <w:p w14:paraId="26EC21F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reversión de pago de cliente representa una devolución real total o parcial. Debe conservar el registro original, validar que el monto revertido no supere el monto disponible para reversión y recalcular los efectos financieros de la Nota de Venta.</w:t>
      </w:r>
    </w:p>
    <w:p w14:paraId="7405E051"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4BE0B2AA" w14:textId="13FB6F98" w:rsidR="000066E9" w:rsidRDefault="000066E9" w:rsidP="00304115">
      <w:pPr>
        <w:pStyle w:val="Ttulo6"/>
      </w:pPr>
      <w:r w:rsidRPr="000066E9">
        <w:lastRenderedPageBreak/>
        <w:t>Saldo a favor del cliente</w:t>
      </w:r>
    </w:p>
    <w:p w14:paraId="3A39AE7B" w14:textId="77777777" w:rsidR="00304115" w:rsidRPr="00304115" w:rsidRDefault="00304115" w:rsidP="00304115"/>
    <w:p w14:paraId="0632EFBD"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Cuando una reversión comercial deja pagos de cliente efectivos por encima del monto comercial vigente, el usuario autorizado puede optar por devolución o por registrar el excedente como saldo a favor del cliente. El saldo a favor del cliente pertenece al mismo cliente, conserva su origen y monto disponible y puede aplicarse total o parcialmente a otra Nota de Venta elegible del mismo cliente.</w:t>
      </w:r>
    </w:p>
    <w:p w14:paraId="6B23E02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aplicación del saldo a favor del cliente reduce el monto disponible y produce el efecto financiero correspondiente sobre la Nota de Venta destino. El Anexo no asigna por inferencia documentos tributarios adicionales a esta operación cuando éstos no han sido definidos expresamente por las fuentes vigentes.</w:t>
      </w:r>
    </w:p>
    <w:p w14:paraId="44A2DEEA"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5A5C193B" w14:textId="35EDC594" w:rsidR="000066E9" w:rsidRDefault="000066E9" w:rsidP="00304115">
      <w:pPr>
        <w:pStyle w:val="Ttulo6"/>
      </w:pPr>
      <w:r w:rsidRPr="000066E9">
        <w:t>Morosidad, comprobantes y conciliación de pagos de cliente</w:t>
      </w:r>
    </w:p>
    <w:p w14:paraId="5B570F2B" w14:textId="77777777" w:rsidR="00304115" w:rsidRPr="00304115" w:rsidRDefault="00304115" w:rsidP="00304115"/>
    <w:p w14:paraId="1A40C214"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Una Nota de Venta se considera morosa cuando su fecha final de vencimiento ya transcurrió y conserva saldo pendiente mayor que cero. Las etapas o hitos intermedios de cobro no generan morosidad independiente. Un cliente se considera Moroso cuando mantiene al menos una Nota de Venta morosa. En las decisiones de Crédito, la morosidad vigente se presenta como alerta y antecedente de decisión. Por sí sola no suspende ni bloquea automáticamente el Crédito.</w:t>
      </w:r>
    </w:p>
    <w:p w14:paraId="4162445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detalle de un pago de cliente se consulta en modo de sólo lectura y recupera, como mínimo, identificación del cliente, Nota de Venta asociada, monto, fecha de registro, categoría, medio de pago, documento tributario, respaldo y antecedentes adicionales aplicables al medio.</w:t>
      </w:r>
    </w:p>
    <w:p w14:paraId="71E4BDF4"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comprobante de pago de cliente se genera en formato PDF a partir de un pago válido registrado. Puede quedar disponible para visualización e impresión, mientras la descarga depende de la autorización documental aplicable.</w:t>
      </w:r>
    </w:p>
    <w:p w14:paraId="6F583F9C"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Todos los pagos de cliente registrados quedan sujetos a conciliación interna mediante la evidencia correspondiente a su medio de pago. Una conciliación satisfactoria conserva fecha, usuario responsable y evidencia utilizada. Si existe discrepancia, el pago no se marca como conciliado y el </w:t>
      </w:r>
      <w:r w:rsidRPr="000066E9">
        <w:rPr>
          <w:rFonts w:asciiTheme="minorHAnsi" w:hAnsiTheme="minorHAnsi" w:cstheme="minorHAnsi"/>
          <w:color w:val="000000"/>
        </w:rPr>
        <w:lastRenderedPageBreak/>
        <w:t xml:space="preserve">registro original se conserva íntegro para su corrección posterior. La conciliación no modifica por sí </w:t>
      </w:r>
      <w:proofErr w:type="gramStart"/>
      <w:r w:rsidRPr="000066E9">
        <w:rPr>
          <w:rFonts w:asciiTheme="minorHAnsi" w:hAnsiTheme="minorHAnsi" w:cstheme="minorHAnsi"/>
          <w:color w:val="000000"/>
        </w:rPr>
        <w:t>sola saldo</w:t>
      </w:r>
      <w:proofErr w:type="gramEnd"/>
      <w:r w:rsidRPr="000066E9">
        <w:rPr>
          <w:rFonts w:asciiTheme="minorHAnsi" w:hAnsiTheme="minorHAnsi" w:cstheme="minorHAnsi"/>
          <w:color w:val="000000"/>
        </w:rPr>
        <w:t>, estado de pago ni morosidad.</w:t>
      </w:r>
    </w:p>
    <w:p w14:paraId="18C698BD"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278D3B2F" w14:textId="2B66E96A" w:rsidR="000066E9" w:rsidRDefault="000066E9" w:rsidP="00304115">
      <w:pPr>
        <w:pStyle w:val="Ttulo6"/>
      </w:pPr>
      <w:r w:rsidRPr="000066E9">
        <w:t>Obligaciones y pagos a Proveedor</w:t>
      </w:r>
    </w:p>
    <w:p w14:paraId="09C3593C" w14:textId="77777777" w:rsidR="00304115" w:rsidRPr="00304115" w:rsidRDefault="00304115" w:rsidP="00304115"/>
    <w:p w14:paraId="7024491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Cada Documento de Proveedor definitivo normal genera una Obligación financiera con saldo y vencimiento propios. La deuda vigente de un Proveedor corresponde a la suma de los saldos pendientes actuales de sus Obligaciones; aquellas cuyo saldo llega a cero permanecen como antecedente histórico, pero no aumentan el total adeudado.</w:t>
      </w:r>
    </w:p>
    <w:p w14:paraId="3B161C4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Una Operación de Pago a proveedor pertenece a un único Proveedor y puede contener uno o más Movimientos de Pago. Cada Movimiento de Pago utiliza un único medio y se aplica a una única Obligación. La Operación puede conservarse como Borrador sin reservar saldos y sólo al confirmarse satisfactoriamente actualiza los saldos y estados de las Obligaciones afectadas.</w:t>
      </w:r>
    </w:p>
    <w:p w14:paraId="78B8F42C"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5A48A17E" w14:textId="32493F5A" w:rsidR="000066E9" w:rsidRDefault="000066E9" w:rsidP="00304115">
      <w:pPr>
        <w:pStyle w:val="Ttulo6"/>
      </w:pPr>
      <w:r w:rsidRPr="000066E9">
        <w:t>Clasificación e imputación de gastos</w:t>
      </w:r>
    </w:p>
    <w:p w14:paraId="0B56DBBC" w14:textId="77777777" w:rsidR="00304115" w:rsidRPr="00304115" w:rsidRDefault="00304115" w:rsidP="00304115"/>
    <w:p w14:paraId="2F6851B7"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clasificación del gasto distribuye el monto correspondiente entre una o más Categorías de Egreso activas. La suma clasificada debe coincidir con el monto que se está clasificando y no se crean categorías libres durante el registro de un Documento de Proveedor.</w:t>
      </w:r>
    </w:p>
    <w:p w14:paraId="5013A56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imputación para costeo distribuye posteriormente un monto ya clasificado entre uno o más Proyectos, gasto general o una combinación de ambos. Cuando corresponde, puede añadir como detalle una Orden de Trabajo perteneciente al Proyecto seleccionado. La Orden de Trabajo es un antecedente operacional generado para un Ítem Comercial perteneciente a un Proyecto; Finanzas sólo la utiliza como referencia de costeo cuando procede y no administra su ejecución operacional.</w:t>
      </w:r>
    </w:p>
    <w:p w14:paraId="3A7436BD"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1CBC7A85" w14:textId="22E71F1E" w:rsidR="000066E9" w:rsidRDefault="000066E9" w:rsidP="00304115">
      <w:pPr>
        <w:pStyle w:val="Ttulo6"/>
      </w:pPr>
      <w:r w:rsidRPr="000066E9">
        <w:t>Caja Chica</w:t>
      </w:r>
    </w:p>
    <w:p w14:paraId="12996C94" w14:textId="77777777" w:rsidR="00304115" w:rsidRPr="00304115" w:rsidRDefault="00304115" w:rsidP="00304115"/>
    <w:p w14:paraId="05B4F29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lastRenderedPageBreak/>
        <w:t>Caja Chica utiliza un circuito propio para gastos menores y no exige crear un Proveedor formal. Desde su registro, cada gasto reserva su monto contra el Fondo mensual de Caja Chica, aunque todavía no esté aprobado. Si las reservas superan el fondo disponible, el registro puede mantenerse y el sistema refleja un fondo proyectado negativo para control posterior.</w:t>
      </w:r>
    </w:p>
    <w:p w14:paraId="09CB867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respaldo documental puede incorporarse después del registro inicial, pero debe existir antes de completar o aprobar el gasto. Los gastos de Caja Chica se mantienen fuera de la clasificación estructurada obligatoria por Categorías de Egreso y de la imputación a Proyecto u Orden de Trabajo.</w:t>
      </w:r>
    </w:p>
    <w:p w14:paraId="3AD8FF19"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5FF33802" w14:textId="5F2282FF" w:rsidR="000066E9" w:rsidRDefault="000066E9" w:rsidP="00304115">
      <w:pPr>
        <w:pStyle w:val="Ttulo6"/>
      </w:pPr>
      <w:r w:rsidRPr="000066E9">
        <w:t>Remuneraciones dependientes</w:t>
      </w:r>
    </w:p>
    <w:p w14:paraId="0DEC7B1F" w14:textId="77777777" w:rsidR="00304115" w:rsidRPr="00304115" w:rsidRDefault="00304115" w:rsidP="00304115"/>
    <w:p w14:paraId="10B8935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cálculo mensual de una Remuneración dependiente utiliza el sueldo base vigente y, cuando corresponde, antecedentes previsionales, de salud y tributarios del trabajador, parámetros legales aplicables al período, componentes variables, otros haberes, deducciones válidas, ajustes y aportes de cargo del empleador. Los anticipos efectivamente pagados se consideran pagos a cuenta para determinar el saldo final del período.</w:t>
      </w:r>
    </w:p>
    <w:p w14:paraId="13F88E87"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Los componentes variables originados por trabajo sólo pueden calcularse a partir de hechos operacionales previamente ejecutados y validados. Las tareas meramente asignadas o incompletas no habilitan valorización. Los cambios de tarifas, fórmulas o reglas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crean nuevas versiones con vigencia propia, de modo que un cálculo histórico pueda reconstruirse sin utilizar valores posteriores.</w:t>
      </w:r>
    </w:p>
    <w:p w14:paraId="41808D6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Los retrabajos utilizan su causa operacional para determinar el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Un retrabajo atribuible al trabajador no genera por sí mismo un bono adicional; un retrabajo por causa externa puede producir remuneración adicional cuando esté terminado y validado. Los casos mixtos, compartidos o indeterminados requieren resolución autorizada y motivada. Cuando un trabajo remunerable no estándar no dispone de una tarifa aplicable, puede registrarse como Componente excepcional positivo sin crear automáticamente un esquema reutilizable.</w:t>
      </w:r>
    </w:p>
    <w:p w14:paraId="7BBEC498"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lastRenderedPageBreak/>
        <w:t>Las deducciones que reduzcan el líquido del trabajador deben estar previamente parametrizadas, validadas y vigentes. No corresponden descuentos libres ni descuentos punitivos automáticos por pérdidas, daños, mermas, negligencia, errores o retrabajos. Los aportes de cargo del empleador se distinguen de las deducciones porque forman parte del costo laboral sin disminuir el líquido del trabajador.</w:t>
      </w:r>
    </w:p>
    <w:p w14:paraId="1EE62D2C"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60890349" w14:textId="18B65A8B" w:rsidR="000066E9" w:rsidRDefault="000066E9" w:rsidP="00304115">
      <w:pPr>
        <w:pStyle w:val="Ttulo6"/>
      </w:pPr>
      <w:r w:rsidRPr="000066E9">
        <w:t>Honorarios</w:t>
      </w:r>
    </w:p>
    <w:p w14:paraId="17540514" w14:textId="77777777" w:rsidR="00304115" w:rsidRPr="00304115" w:rsidRDefault="00304115" w:rsidP="00304115"/>
    <w:p w14:paraId="0350025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Honorarios se administra separadamente de las remuneraciones dependientes. Cuando la empresa debe efectuar retención, el cálculo utiliza el parámetro tributario vigente y versionado para determinar la tasa aplicada, el monto retenido, el líquido a pagar y la obligación tributaria derivada. Cuando la modalidad corresponda a pago provisional mensual a cargo del emisor, esa condición se registra sin generar una obligación de retención para la empresa.</w:t>
      </w:r>
    </w:p>
    <w:p w14:paraId="2F761F31"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y el pago de una Boleta de Honorarios conservan su respaldo y trazabilidad. Los porcentajes tributarios no se fijan de forma permanente en este Anexo, porque deben obtenerse desde el parámetro vigente aplicable al período.</w:t>
      </w:r>
    </w:p>
    <w:p w14:paraId="61976A00" w14:textId="27C5B629" w:rsidR="000066E9" w:rsidRDefault="000066E9" w:rsidP="00304115">
      <w:pPr>
        <w:pStyle w:val="Ttulo5"/>
        <w:numPr>
          <w:ilvl w:val="4"/>
          <w:numId w:val="12"/>
        </w:numPr>
      </w:pPr>
      <w:r w:rsidRPr="000066E9">
        <w:t>Análisis financiero y capacidad de Crédito</w:t>
      </w:r>
    </w:p>
    <w:p w14:paraId="383031F1" w14:textId="77777777" w:rsidR="00304115" w:rsidRPr="00304115" w:rsidRDefault="00304115" w:rsidP="00304115"/>
    <w:p w14:paraId="08CA729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Liquidez: </w:t>
      </w:r>
      <w:r w:rsidRPr="000066E9">
        <w:rPr>
          <w:rFonts w:asciiTheme="minorHAnsi" w:hAnsiTheme="minorHAnsi" w:cstheme="minorHAnsi"/>
          <w:color w:val="000000"/>
        </w:rPr>
        <w:t>Disponibilidad financiera actual calculada a partir del saldo inicial o movimiento de apertura de cada cuenta o caja y los movimientos posteriores que la afectan. Los fondos bloqueados, retenidos, reservados o restringidos no forman parte del disponible.</w:t>
      </w:r>
    </w:p>
    <w:p w14:paraId="599BF17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Flujo de Caja: </w:t>
      </w:r>
      <w:r w:rsidRPr="000066E9">
        <w:rPr>
          <w:rFonts w:asciiTheme="minorHAnsi" w:hAnsiTheme="minorHAnsi" w:cstheme="minorHAnsi"/>
          <w:color w:val="000000"/>
        </w:rPr>
        <w:t>Conjunto de entradas y salidas efectivamente registradas durante un período. Se diferencia de la liquidez, que representa disponibilidad en un momento determinado.</w:t>
      </w:r>
    </w:p>
    <w:p w14:paraId="4E8B2272"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Cobranza del período y recuperación de mora: </w:t>
      </w:r>
      <w:r w:rsidRPr="000066E9">
        <w:rPr>
          <w:rFonts w:asciiTheme="minorHAnsi" w:hAnsiTheme="minorHAnsi" w:cstheme="minorHAnsi"/>
          <w:color w:val="000000"/>
        </w:rPr>
        <w:t>El análisis separa los pagos de obligaciones que vencían durante el período de los pagos aplicados a obligaciones que ya estaban morosas al inicio del período.</w:t>
      </w:r>
    </w:p>
    <w:p w14:paraId="4AB53C7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Proyección de liquidez: </w:t>
      </w:r>
      <w:r w:rsidRPr="000066E9">
        <w:rPr>
          <w:rFonts w:asciiTheme="minorHAnsi" w:hAnsiTheme="minorHAnsi" w:cstheme="minorHAnsi"/>
          <w:color w:val="000000"/>
        </w:rPr>
        <w:t>Proyección sustentada en compromisos futuros con monto y fecha válidos. Las estimaciones adicionales sólo se presentan cuando existe información válida que las sustente y deben mantenerse diferenciadas de la proyección base.</w:t>
      </w:r>
    </w:p>
    <w:p w14:paraId="25DC8A67"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Margen directo por Proyecto: </w:t>
      </w:r>
      <w:r w:rsidRPr="000066E9">
        <w:rPr>
          <w:rFonts w:asciiTheme="minorHAnsi" w:hAnsiTheme="minorHAnsi" w:cstheme="minorHAnsi"/>
          <w:color w:val="000000"/>
        </w:rPr>
        <w:t xml:space="preserve">Resultado obtenido al restar de los ingresos asociados válidamente a un Proyecto los costos directos asociados al mismo. </w:t>
      </w:r>
      <w:proofErr w:type="gramStart"/>
      <w:r w:rsidRPr="000066E9">
        <w:rPr>
          <w:rFonts w:asciiTheme="minorHAnsi" w:hAnsiTheme="minorHAnsi" w:cstheme="minorHAnsi"/>
          <w:color w:val="000000"/>
        </w:rPr>
        <w:t>Los gastos generales sin asociación expresa</w:t>
      </w:r>
      <w:proofErr w:type="gramEnd"/>
      <w:r w:rsidRPr="000066E9">
        <w:rPr>
          <w:rFonts w:asciiTheme="minorHAnsi" w:hAnsiTheme="minorHAnsi" w:cstheme="minorHAnsi"/>
          <w:color w:val="000000"/>
        </w:rPr>
        <w:t xml:space="preserve"> se excluyen y no se distribuyen proporcionalmente para completar el cálculo.</w:t>
      </w:r>
    </w:p>
    <w:p w14:paraId="18B6529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Resúmenes financieros gerenciales: </w:t>
      </w:r>
      <w:r w:rsidRPr="000066E9">
        <w:rPr>
          <w:rFonts w:asciiTheme="minorHAnsi" w:hAnsiTheme="minorHAnsi" w:cstheme="minorHAnsi"/>
          <w:color w:val="000000"/>
        </w:rPr>
        <w:t xml:space="preserve">Síntesis de resultados y de situación financiera construidas con información registrada y </w:t>
      </w:r>
      <w:proofErr w:type="spellStart"/>
      <w:r w:rsidRPr="000066E9">
        <w:rPr>
          <w:rFonts w:asciiTheme="minorHAnsi" w:hAnsiTheme="minorHAnsi" w:cstheme="minorHAnsi"/>
          <w:color w:val="000000"/>
        </w:rPr>
        <w:t>reconstruible</w:t>
      </w:r>
      <w:proofErr w:type="spellEnd"/>
      <w:r w:rsidRPr="000066E9">
        <w:rPr>
          <w:rFonts w:asciiTheme="minorHAnsi" w:hAnsiTheme="minorHAnsi" w:cstheme="minorHAnsi"/>
          <w:color w:val="000000"/>
        </w:rPr>
        <w:t>. Su cobertura puede ser parcial y no deben presentarse como estados contables formales completos.</w:t>
      </w:r>
    </w:p>
    <w:p w14:paraId="258BDF33"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Cupo individual: </w:t>
      </w:r>
      <w:r w:rsidRPr="000066E9">
        <w:rPr>
          <w:rFonts w:asciiTheme="minorHAnsi" w:hAnsiTheme="minorHAnsi" w:cstheme="minorHAnsi"/>
          <w:color w:val="000000"/>
        </w:rPr>
        <w:t>Monto máximo reutilizable autorizado para un Cliente B2B. Se expresa mediante cupo total, utilizado y disponible y puede poseer vigencia específica o indefinida.</w:t>
      </w:r>
    </w:p>
    <w:p w14:paraId="01FE67AC"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Crédito comprometido: </w:t>
      </w:r>
      <w:r w:rsidRPr="000066E9">
        <w:rPr>
          <w:rFonts w:asciiTheme="minorHAnsi" w:hAnsiTheme="minorHAnsi" w:cstheme="minorHAnsi"/>
          <w:color w:val="000000"/>
        </w:rPr>
        <w:t>Monto financiado de operaciones formalizadas válidamente que consume capacidad individual y global. Los pagos confirmados que reducen este compromiso liberan capacidad reutilizable.</w:t>
      </w:r>
    </w:p>
    <w:p w14:paraId="17DBD12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Límite y exposición global: </w:t>
      </w:r>
      <w:r w:rsidRPr="000066E9">
        <w:rPr>
          <w:rFonts w:asciiTheme="minorHAnsi" w:hAnsiTheme="minorHAnsi" w:cstheme="minorHAnsi"/>
          <w:color w:val="000000"/>
        </w:rPr>
        <w:t>El límite global es el máximo de exposición crediticia definido por Gerencia. La exposición global utilizada corresponde a la suma del Crédito comprometido vigente; el costo real incurrido se mantiene separado y no consume este límite.</w:t>
      </w:r>
    </w:p>
    <w:p w14:paraId="66F4A52E" w14:textId="77777777" w:rsidR="000066E9" w:rsidRPr="000066E9" w:rsidRDefault="000066E9" w:rsidP="000066E9">
      <w:pPr>
        <w:rPr>
          <w:rFonts w:asciiTheme="minorHAnsi" w:hAnsiTheme="minorHAnsi" w:cstheme="minorHAnsi"/>
        </w:rPr>
      </w:pPr>
    </w:p>
    <w:p w14:paraId="5271D3E4" w14:textId="2BF8C4B1" w:rsidR="000066E9" w:rsidRDefault="000066E9" w:rsidP="00304115">
      <w:pPr>
        <w:pStyle w:val="Ttulo5"/>
        <w:numPr>
          <w:ilvl w:val="4"/>
          <w:numId w:val="12"/>
        </w:numPr>
      </w:pPr>
      <w:r w:rsidRPr="000066E9">
        <w:t>Estados y transiciones relevantes</w:t>
      </w:r>
    </w:p>
    <w:p w14:paraId="692A4137" w14:textId="77777777" w:rsidR="00304115" w:rsidRPr="00304115" w:rsidRDefault="00304115" w:rsidP="00304115"/>
    <w:p w14:paraId="73DAA72B"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estados y condiciones siguientes corresponden a dimensiones diferentes. Un mismo registro puede combinar, por ejemplo, un estado comercial con un estado de pago y una condición de morosidad. El sistema no debe reemplazar una dimensión por otra.</w:t>
      </w:r>
    </w:p>
    <w:p w14:paraId="464F0D5B" w14:textId="77777777" w:rsidR="00304115" w:rsidRPr="000066E9" w:rsidRDefault="00304115" w:rsidP="000066E9">
      <w:pPr>
        <w:pStyle w:val="NormalWeb"/>
        <w:spacing w:before="0" w:beforeAutospacing="0" w:after="60" w:afterAutospacing="0" w:line="360" w:lineRule="auto"/>
        <w:jc w:val="both"/>
        <w:rPr>
          <w:rFonts w:asciiTheme="minorHAnsi" w:hAnsiTheme="minorHAnsi" w:cstheme="minorHAnsi"/>
        </w:rPr>
      </w:pPr>
    </w:p>
    <w:p w14:paraId="264C188E" w14:textId="1514DABC" w:rsidR="000066E9" w:rsidRDefault="000066E9" w:rsidP="00304115">
      <w:pPr>
        <w:pStyle w:val="Ttulo6"/>
      </w:pPr>
      <w:r w:rsidRPr="000066E9">
        <w:t>Cliente</w:t>
      </w:r>
    </w:p>
    <w:p w14:paraId="708EBD76"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650"/>
        <w:gridCol w:w="4626"/>
        <w:gridCol w:w="3118"/>
      </w:tblGrid>
      <w:tr w:rsidR="000066E9" w:rsidRPr="000066E9" w14:paraId="5CB9685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056C3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lastRenderedPageBreak/>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BA4218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2A69B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78061C7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FE4616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77A05D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Registro habilitado para nuevas operaciones que exigen cliente 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F3FA76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Alta satisfactoria o reactivación.</w:t>
            </w:r>
          </w:p>
        </w:tc>
      </w:tr>
      <w:tr w:rsidR="000066E9" w:rsidRPr="000066E9" w14:paraId="316175A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D7FF43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C82E0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Registro no disponible para nuevas operaciones que requieren cliente activo. Conserva identidad e historial.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9BADA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Desactivación manual condicionada o reactivación.</w:t>
            </w:r>
          </w:p>
        </w:tc>
      </w:tr>
      <w:tr w:rsidR="000066E9" w:rsidRPr="000066E9" w14:paraId="6EC5F29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EA371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Incompleto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E4F6D0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Condición adicional de un B2C provisional. No sustituye Activo o 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15936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Formalización del cliente elimina la condición provisional.</w:t>
            </w:r>
          </w:p>
        </w:tc>
      </w:tr>
      <w:tr w:rsidR="000066E9" w:rsidRPr="000066E9" w14:paraId="5F88B21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AF8B95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Al día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2EC004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 mantiene saldo 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2D34E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saldos vigentes.</w:t>
            </w:r>
          </w:p>
        </w:tc>
      </w:tr>
      <w:tr w:rsidR="000066E9" w:rsidRPr="000066E9" w14:paraId="00A9694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A25193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Deuda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44117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Mantiene saldo pendiente sin Notas de Venta morosas.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A5DEF1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saldos y fechas finales.</w:t>
            </w:r>
          </w:p>
        </w:tc>
      </w:tr>
      <w:tr w:rsidR="000066E9" w:rsidRPr="000066E9" w14:paraId="74913CE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384CE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Moroso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EB867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Mantiene al menos una Nota de Venta vencida con saldo pendiente mayor que cero.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692B0B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saldos y fechas finales.</w:t>
            </w:r>
          </w:p>
        </w:tc>
      </w:tr>
    </w:tbl>
    <w:p w14:paraId="02D98824" w14:textId="77777777" w:rsidR="000066E9" w:rsidRPr="000066E9" w:rsidRDefault="000066E9" w:rsidP="000066E9">
      <w:pPr>
        <w:rPr>
          <w:rFonts w:asciiTheme="minorHAnsi" w:hAnsiTheme="minorHAnsi" w:cstheme="minorHAnsi"/>
        </w:rPr>
      </w:pPr>
    </w:p>
    <w:p w14:paraId="6E487F0E" w14:textId="019039EB" w:rsidR="000066E9" w:rsidRDefault="000066E9" w:rsidP="00304115">
      <w:pPr>
        <w:pStyle w:val="Ttulo6"/>
      </w:pPr>
      <w:r w:rsidRPr="000066E9">
        <w:t>Cotización</w:t>
      </w:r>
    </w:p>
    <w:p w14:paraId="349CE1D3"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257"/>
        <w:gridCol w:w="4294"/>
        <w:gridCol w:w="3843"/>
      </w:tblGrid>
      <w:tr w:rsidR="000066E9" w:rsidRPr="000066E9" w14:paraId="2627D772"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E3F1B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61C23A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08FC29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Transiciones principales</w:t>
            </w:r>
          </w:p>
        </w:tc>
      </w:tr>
      <w:tr w:rsidR="000066E9" w:rsidRPr="000066E9" w14:paraId="6ECBFA8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180EEA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Borrador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516C6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Operación en elaboración con cliente asociado. Puede estar incompleta.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0B79B4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retomarse, modificarse, descartarse o emitirse.</w:t>
            </w:r>
          </w:p>
        </w:tc>
      </w:tr>
      <w:tr w:rsidR="000066E9" w:rsidRPr="000066E9" w14:paraId="53F26A1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2571F2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Emitida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352FCC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Cotización completa y emitida. Está disponible para aceptación.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1B911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aprobarse, vencer o reactivarse desde Vencida.</w:t>
            </w:r>
          </w:p>
        </w:tc>
      </w:tr>
      <w:tr w:rsidR="000066E9" w:rsidRPr="000066E9" w14:paraId="3CFAD3C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5DC40B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Vencida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DAC1A0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Superó la fecha de vigencia y no puede aceptarse mientras conserve este estado.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E6E6A9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reactivarse con nueva vigencia futura y volver a Emitida.</w:t>
            </w:r>
          </w:p>
        </w:tc>
      </w:tr>
      <w:tr w:rsidR="000066E9" w:rsidRPr="000066E9" w14:paraId="5018F66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D9A6AD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Aprobada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80221E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Aceptación comercial completada conforme al flujo B2B o B2C.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DCA7A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Da origen a la venta correspondiente.</w:t>
            </w:r>
          </w:p>
        </w:tc>
      </w:tr>
    </w:tbl>
    <w:p w14:paraId="68B2B380" w14:textId="77777777" w:rsidR="000066E9" w:rsidRPr="000066E9" w:rsidRDefault="000066E9" w:rsidP="000066E9">
      <w:pPr>
        <w:rPr>
          <w:rFonts w:asciiTheme="minorHAnsi" w:hAnsiTheme="minorHAnsi" w:cstheme="minorHAnsi"/>
        </w:rPr>
      </w:pPr>
    </w:p>
    <w:p w14:paraId="2A9D11AA" w14:textId="053F4E6A" w:rsidR="000066E9" w:rsidRDefault="000066E9" w:rsidP="00304115">
      <w:pPr>
        <w:pStyle w:val="Ttulo6"/>
      </w:pPr>
      <w:r w:rsidRPr="000066E9">
        <w:t>Nota de Venta y pago de cliente</w:t>
      </w:r>
    </w:p>
    <w:p w14:paraId="00A9982B"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911"/>
        <w:gridCol w:w="3163"/>
        <w:gridCol w:w="4320"/>
      </w:tblGrid>
      <w:tr w:rsidR="000066E9" w:rsidRPr="000066E9" w14:paraId="2793EA2A"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6BB6A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Dimensión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EE8A5C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Valores o condiciones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E2D369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17E0060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8B26C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Estado de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55C3C4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Pendiente, Pago parcial, 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E810D1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 pendiente respecto del monto comercial vigente.</w:t>
            </w:r>
          </w:p>
        </w:tc>
      </w:tr>
      <w:tr w:rsidR="000066E9" w:rsidRPr="000066E9" w14:paraId="7878EB9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853BF6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Condición de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E317E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Vigente, Por vencer, Morosa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619D7C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fecha final, umbral y saldo pendiente.</w:t>
            </w:r>
          </w:p>
        </w:tc>
      </w:tr>
      <w:tr w:rsidR="000066E9" w:rsidRPr="000066E9" w14:paraId="4CF6828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1F25C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Efecto comercial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CA6BE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Vigente, anulación, reversión parcial o reversión total según la operación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59A568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anulación se aplica sin pagos asociados. La reversión comercial se aplica cuando existen pagos asociados.</w:t>
            </w:r>
          </w:p>
        </w:tc>
      </w:tr>
      <w:tr w:rsidR="000066E9" w:rsidRPr="000066E9" w14:paraId="059DF5E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7FAA78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Conciliación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5F98CC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Conciliado o no conciliado según evidencia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19AAAF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Es un control interno independiente de saldo, estado de pago y morosidad.</w:t>
            </w:r>
          </w:p>
        </w:tc>
      </w:tr>
    </w:tbl>
    <w:p w14:paraId="17EEE0BB" w14:textId="77777777" w:rsidR="000066E9" w:rsidRPr="000066E9" w:rsidRDefault="000066E9" w:rsidP="000066E9">
      <w:pPr>
        <w:rPr>
          <w:rFonts w:asciiTheme="minorHAnsi" w:hAnsiTheme="minorHAnsi" w:cstheme="minorHAnsi"/>
        </w:rPr>
      </w:pPr>
    </w:p>
    <w:p w14:paraId="4230228D" w14:textId="06861C0A" w:rsidR="000066E9" w:rsidRDefault="000066E9" w:rsidP="00304115">
      <w:pPr>
        <w:pStyle w:val="Ttulo6"/>
      </w:pPr>
      <w:r w:rsidRPr="000066E9">
        <w:t>Usuario y seguridad</w:t>
      </w:r>
    </w:p>
    <w:p w14:paraId="00B57803"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564"/>
        <w:gridCol w:w="3854"/>
        <w:gridCol w:w="3976"/>
      </w:tblGrid>
      <w:tr w:rsidR="000066E9" w:rsidRPr="000066E9" w14:paraId="6618EF70"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BAA53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lastRenderedPageBreak/>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0407BF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4E0FB6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Efecto</w:t>
            </w:r>
          </w:p>
        </w:tc>
      </w:tr>
      <w:tr w:rsidR="000066E9" w:rsidRPr="000066E9" w14:paraId="4C81DAC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A679C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E9B665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Cuenta habilitada para autenticación cuando también cumple las condiciones de seguridad y permisos.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B212A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iniciar sesión.</w:t>
            </w:r>
          </w:p>
        </w:tc>
      </w:tr>
      <w:tr w:rsidR="000066E9" w:rsidRPr="000066E9" w14:paraId="27D9FB4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B386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Inactivo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4CCCA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Cuenta sin acceso al sistema. Conserva identidad e historial.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353FB3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desactivación invalida sesiones activas.</w:t>
            </w:r>
          </w:p>
        </w:tc>
      </w:tr>
      <w:tr w:rsidR="000066E9" w:rsidRPr="000066E9" w14:paraId="60624E8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88808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Bloqueo temporal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FB83A7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Restricción de seguridad distinta del estado de cuenta.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9A816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Impide acceso mientras se mantenga la condición aplicable.</w:t>
            </w:r>
          </w:p>
        </w:tc>
      </w:tr>
      <w:tr w:rsidR="000066E9" w:rsidRPr="000066E9" w14:paraId="50AB4AA6"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66C7E0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Bloqueo persistente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2B56E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Restricción de seguridad que requiere intervención administrativa en cuentas elegibles.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8B130D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desbloqueo reinicia las condiciones de seguridad y genera la credencial temporal correspondiente.</w:t>
            </w:r>
          </w:p>
        </w:tc>
      </w:tr>
      <w:tr w:rsidR="000066E9" w:rsidRPr="000066E9" w14:paraId="4934E4F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65B920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Sesión activa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1FDFA9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Contexto de acceso autenticado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7829FA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Cada Usuario puede mantener una sola sesión activa.</w:t>
            </w:r>
          </w:p>
        </w:tc>
      </w:tr>
    </w:tbl>
    <w:p w14:paraId="0D401918" w14:textId="77777777" w:rsidR="000066E9" w:rsidRPr="000066E9" w:rsidRDefault="000066E9" w:rsidP="000066E9">
      <w:pPr>
        <w:rPr>
          <w:rFonts w:asciiTheme="minorHAnsi" w:hAnsiTheme="minorHAnsi" w:cstheme="minorHAnsi"/>
        </w:rPr>
      </w:pPr>
    </w:p>
    <w:p w14:paraId="6F0F66E3" w14:textId="56035852" w:rsidR="000066E9" w:rsidRDefault="000066E9" w:rsidP="00304115">
      <w:pPr>
        <w:pStyle w:val="Ttulo6"/>
      </w:pPr>
      <w:r w:rsidRPr="000066E9">
        <w:t>Documento de Proveedor y Operación de Pago</w:t>
      </w:r>
    </w:p>
    <w:p w14:paraId="31C10C58"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2020"/>
        <w:gridCol w:w="3873"/>
        <w:gridCol w:w="3501"/>
      </w:tblGrid>
      <w:tr w:rsidR="000066E9" w:rsidRPr="000066E9" w14:paraId="3F8A8A58"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CEB030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EDF36F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44CC0B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4E251E1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0EA25A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preliminar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B3C07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Documento de Proveedor conservado como antecedente sin generar deuda.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EBDA5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válida da paso a Documento definitivo.</w:t>
            </w:r>
          </w:p>
        </w:tc>
      </w:tr>
      <w:tr w:rsidR="000066E9" w:rsidRPr="000066E9" w14:paraId="7AC6258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003F5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definitivo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89833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Documento confirmado con efectos financieros y, en el flujo normal, una Obligación asociada.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37B430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genera la Obligación correspondiente.</w:t>
            </w:r>
          </w:p>
        </w:tc>
      </w:tr>
      <w:tr w:rsidR="000066E9" w:rsidRPr="000066E9" w14:paraId="137F82C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9BC63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Borrador de Operación de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10E7F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Operación preparada pero todavía no confirmada; no reserva saldos de Obligaciones.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9F54A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confirmación válida produce los efectos financieros correspondientes.</w:t>
            </w:r>
          </w:p>
        </w:tc>
      </w:tr>
    </w:tbl>
    <w:p w14:paraId="1DC8ECBA" w14:textId="2CD69D93" w:rsidR="000066E9" w:rsidRDefault="000066E9" w:rsidP="000066E9">
      <w:pPr>
        <w:pStyle w:val="Ttulo2"/>
        <w:spacing w:before="160" w:after="80"/>
        <w:rPr>
          <w:rFonts w:asciiTheme="minorHAnsi" w:hAnsiTheme="minorHAnsi" w:cstheme="minorHAnsi"/>
          <w:color w:val="000000"/>
          <w:sz w:val="24"/>
          <w:szCs w:val="24"/>
        </w:rPr>
      </w:pPr>
    </w:p>
    <w:p w14:paraId="661A9596" w14:textId="4067EC6A" w:rsidR="00304115" w:rsidRDefault="00304115" w:rsidP="00304115">
      <w:pPr>
        <w:pStyle w:val="Ttulo6"/>
      </w:pPr>
      <w:r w:rsidRPr="000066E9">
        <w:t>Obligación de Proveedor</w:t>
      </w:r>
    </w:p>
    <w:p w14:paraId="324D4A0B" w14:textId="77777777" w:rsidR="00304115" w:rsidRDefault="00304115" w:rsidP="00304115"/>
    <w:p w14:paraId="0001215F"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1498"/>
        <w:gridCol w:w="4418"/>
        <w:gridCol w:w="3478"/>
      </w:tblGrid>
      <w:tr w:rsidR="000066E9" w:rsidRPr="000066E9" w14:paraId="1279E6EE"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02E6CA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00ABD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725DC1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2B512E0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99CFA3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Por pagar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6392F2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Obligación mantiene saldo pendiente y todavía se encuentra fuera del umbral de proximidad al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AD2FD6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transcurso del tiempo puede llevarla a Por vencer.</w:t>
            </w:r>
          </w:p>
        </w:tc>
      </w:tr>
      <w:tr w:rsidR="000066E9" w:rsidRPr="000066E9" w14:paraId="59509C6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5F2D1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Por vencer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528D5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Obligación mantiene saldo pendiente y se encuentra dentro del umbral vigente previo al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404703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pasar a Vencida o a Pagada si su saldo llega a cero.</w:t>
            </w:r>
          </w:p>
        </w:tc>
      </w:tr>
      <w:tr w:rsidR="000066E9" w:rsidRPr="000066E9" w14:paraId="101C28A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8D19C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Vencida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42197A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fecha de vencimiento ya transcurrió y la Obligación conserva saldo pendiente.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7C4487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pago total la lleva a Pagada.</w:t>
            </w:r>
          </w:p>
        </w:tc>
      </w:tr>
      <w:tr w:rsidR="000066E9" w:rsidRPr="000066E9" w14:paraId="37019F5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34FCC4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Pagada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75CC28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saldo pendiente de la Obligación llegó a cero.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CA026E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Deja de generar alertas de vencimiento y se conserva como antecedente histórico.</w:t>
            </w:r>
          </w:p>
        </w:tc>
      </w:tr>
    </w:tbl>
    <w:p w14:paraId="544BDA79" w14:textId="6DBF4136" w:rsidR="000066E9" w:rsidRDefault="000066E9" w:rsidP="000066E9">
      <w:pPr>
        <w:pStyle w:val="Ttulo2"/>
        <w:spacing w:before="160" w:after="80"/>
        <w:rPr>
          <w:rFonts w:asciiTheme="minorHAnsi" w:hAnsiTheme="minorHAnsi" w:cstheme="minorHAnsi"/>
          <w:color w:val="000000"/>
          <w:sz w:val="24"/>
          <w:szCs w:val="24"/>
        </w:rPr>
      </w:pPr>
    </w:p>
    <w:p w14:paraId="7F284F71" w14:textId="6C789B4C" w:rsidR="00304115" w:rsidRPr="00304115" w:rsidRDefault="00304115" w:rsidP="00304115">
      <w:pPr>
        <w:pStyle w:val="Ttulo6"/>
      </w:pPr>
      <w:r w:rsidRPr="000066E9">
        <w:t>Remuneración y Liquidación</w:t>
      </w:r>
    </w:p>
    <w:p w14:paraId="724973D6"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2459"/>
        <w:gridCol w:w="3498"/>
        <w:gridCol w:w="3437"/>
      </w:tblGrid>
      <w:tr w:rsidR="000066E9" w:rsidRPr="000066E9" w14:paraId="226095B6"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D09416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Estado o condición</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71FDAE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Significado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C1D7D6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Transición relevante</w:t>
            </w:r>
          </w:p>
        </w:tc>
      </w:tr>
      <w:tr w:rsidR="000066E9" w:rsidRPr="000066E9" w14:paraId="54DDDCF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E5C30E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Remuneración abierta con cálculo preliminar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1CDA45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cálculo individual todavía puede revisarse y su desglose no constituye documentación oficial.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926E9A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cierre satisfactorio genera una Liquidación oficial.</w:t>
            </w:r>
          </w:p>
        </w:tc>
      </w:tr>
      <w:tr w:rsidR="000066E9" w:rsidRPr="000066E9" w14:paraId="57F28EF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E73E0C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Liquidación oficial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8215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Versión oficial actualmente válida para el trabajador y período.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F8CCF1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Una corrección permitida puede generar una nueva versión y dejar ésta como histórica reemplazada.</w:t>
            </w:r>
          </w:p>
        </w:tc>
      </w:tr>
      <w:tr w:rsidR="000066E9" w:rsidRPr="000066E9" w14:paraId="354E3C5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633DE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Liquidación histórica reemplazada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D4B564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Versión oficial anterior conservada por trazabilidad, pero identificada como no vigente.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3AEAC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 se sobrescribe ni elimina por el reemplazo.</w:t>
            </w:r>
          </w:p>
        </w:tc>
      </w:tr>
    </w:tbl>
    <w:p w14:paraId="156DEAA4" w14:textId="5760D5A3" w:rsidR="000066E9" w:rsidRDefault="000066E9" w:rsidP="000066E9">
      <w:pPr>
        <w:pStyle w:val="NormalWeb"/>
        <w:spacing w:before="160" w:beforeAutospacing="0" w:after="80" w:afterAutospacing="0" w:line="360" w:lineRule="auto"/>
        <w:jc w:val="both"/>
        <w:rPr>
          <w:rFonts w:asciiTheme="minorHAnsi" w:hAnsiTheme="minorHAnsi" w:cstheme="minorHAnsi"/>
          <w:b/>
          <w:bCs/>
          <w:color w:val="FE8F01"/>
        </w:rPr>
      </w:pPr>
    </w:p>
    <w:p w14:paraId="7C2ADDCF" w14:textId="69B80E3E" w:rsidR="00304115" w:rsidRDefault="00304115" w:rsidP="00304115">
      <w:pPr>
        <w:pStyle w:val="Ttulo5"/>
        <w:numPr>
          <w:ilvl w:val="4"/>
          <w:numId w:val="12"/>
        </w:numPr>
      </w:pPr>
      <w:r w:rsidRPr="000066E9">
        <w:t>Estados y condiciones de Crédito y Auditoría</w:t>
      </w:r>
    </w:p>
    <w:p w14:paraId="066F70C6" w14:textId="77777777" w:rsidR="00304115" w:rsidRPr="000066E9" w:rsidRDefault="00304115" w:rsidP="000066E9">
      <w:pPr>
        <w:pStyle w:val="NormalWeb"/>
        <w:spacing w:before="160" w:beforeAutospacing="0" w:after="80" w:afterAutospacing="0" w:line="360" w:lineRule="auto"/>
        <w:jc w:val="both"/>
        <w:rPr>
          <w:rFonts w:asciiTheme="minorHAnsi" w:hAnsiTheme="minorHAnsi" w:cstheme="minorHAnsi"/>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115"/>
        <w:gridCol w:w="7289"/>
      </w:tblGrid>
      <w:tr w:rsidR="000066E9" w:rsidRPr="000066E9" w14:paraId="12D83904" w14:textId="77777777" w:rsidTr="00304115">
        <w:trPr>
          <w:tblHeader/>
          <w:jc w:val="center"/>
        </w:trPr>
        <w:tc>
          <w:tcPr>
            <w:tcW w:w="0" w:type="auto"/>
            <w:tcBorders>
              <w:bottom w:val="single" w:sz="4" w:space="0" w:color="auto"/>
            </w:tcBorders>
            <w:shd w:val="clear" w:color="auto" w:fill="191919"/>
            <w:tcMar>
              <w:top w:w="80" w:type="dxa"/>
              <w:left w:w="115" w:type="dxa"/>
              <w:bottom w:w="80" w:type="dxa"/>
              <w:right w:w="115" w:type="dxa"/>
            </w:tcMar>
            <w:hideMark/>
          </w:tcPr>
          <w:p w14:paraId="34CF53E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Concepto</w:t>
            </w:r>
          </w:p>
        </w:tc>
        <w:tc>
          <w:tcPr>
            <w:tcW w:w="0" w:type="auto"/>
            <w:tcBorders>
              <w:bottom w:val="single" w:sz="4" w:space="0" w:color="auto"/>
            </w:tcBorders>
            <w:shd w:val="clear" w:color="auto" w:fill="191919"/>
            <w:tcMar>
              <w:top w:w="80" w:type="dxa"/>
              <w:left w:w="115" w:type="dxa"/>
              <w:bottom w:w="80" w:type="dxa"/>
              <w:right w:w="115" w:type="dxa"/>
            </w:tcMar>
            <w:hideMark/>
          </w:tcPr>
          <w:p w14:paraId="10D33D0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Definición funcional</w:t>
            </w:r>
          </w:p>
        </w:tc>
      </w:tr>
      <w:tr w:rsidR="000066E9" w:rsidRPr="000066E9" w14:paraId="3258C467"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0C10064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Solicitud inicial y solicitud de excepción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5DCD91A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solicitud inicial se utiliza cuando el cliente no dispone de Crédito habilitado. La solicitud de excepción se utiliza cuando una operación requiere autorización adicional por cupo insuficiente, límite global u otra condición extraordinaria.</w:t>
            </w:r>
          </w:p>
        </w:tc>
      </w:tr>
      <w:tr w:rsidR="000066E9" w:rsidRPr="000066E9" w14:paraId="6E87AEE9"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1273610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Estados de solicitud crediticia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6F5D6F6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Las solicitudes pueden encontrarse en Borrador, Pendiente, Aprobada, Rechazada o Cancelada. Las solicitudes Aprobadas o Rechazadas conservan su resultado y no pasan posteriormente a Cancelada.</w:t>
            </w:r>
          </w:p>
        </w:tc>
      </w:tr>
      <w:tr w:rsidR="000066E9" w:rsidRPr="000066E9" w14:paraId="0889BB41"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664E217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Sobre cupo y suspensión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5E65F58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Sobre cupo es una condición calculada cuando el Crédito comprometido supera el cupo vigente; se revierte al recuperar capacidad. La suspensión es una decisión explícita de Gerencia y requiere reactivación expresa.</w:t>
            </w:r>
          </w:p>
        </w:tc>
      </w:tr>
      <w:tr w:rsidR="000066E9" w:rsidRPr="000066E9" w14:paraId="2A20A885" w14:textId="77777777" w:rsidTr="00304115">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26E1535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Resultado de evento</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80" w:type="dxa"/>
              <w:left w:w="115" w:type="dxa"/>
              <w:bottom w:w="80" w:type="dxa"/>
              <w:right w:w="115" w:type="dxa"/>
            </w:tcMar>
            <w:hideMark/>
          </w:tcPr>
          <w:p w14:paraId="2D477A0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resultado de una operación auditable puede registrarse como Exitoso, Rechazado o Fallido, conservando la causa disponible cuando corresponda.</w:t>
            </w:r>
          </w:p>
        </w:tc>
      </w:tr>
    </w:tbl>
    <w:p w14:paraId="41EDD194" w14:textId="77777777" w:rsidR="000066E9" w:rsidRPr="000066E9" w:rsidRDefault="000066E9" w:rsidP="000066E9">
      <w:pPr>
        <w:rPr>
          <w:rFonts w:asciiTheme="minorHAnsi" w:hAnsiTheme="minorHAnsi" w:cstheme="minorHAnsi"/>
        </w:rPr>
      </w:pPr>
    </w:p>
    <w:p w14:paraId="5B8DFDBF" w14:textId="7B0A74B1" w:rsidR="000066E9" w:rsidRDefault="000066E9" w:rsidP="00304115">
      <w:pPr>
        <w:pStyle w:val="Ttulo5"/>
        <w:numPr>
          <w:ilvl w:val="4"/>
          <w:numId w:val="12"/>
        </w:numPr>
      </w:pPr>
      <w:r w:rsidRPr="000066E9">
        <w:t>Catálogos y valores controlados</w:t>
      </w:r>
    </w:p>
    <w:p w14:paraId="67F69DA3" w14:textId="77777777" w:rsidR="00304115" w:rsidRPr="00304115" w:rsidRDefault="00304115" w:rsidP="00304115"/>
    <w:p w14:paraId="714C603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catálogos siguientes resumen valores que deben mantenerse controlados por el sistema. No corresponde permitir valores libres cuando la regla vigente exige selección desde un catálogo.</w:t>
      </w:r>
    </w:p>
    <w:tbl>
      <w:tblPr>
        <w:tblW w:w="0" w:type="auto"/>
        <w:jc w:val="center"/>
        <w:tblCellMar>
          <w:top w:w="15" w:type="dxa"/>
          <w:left w:w="15" w:type="dxa"/>
          <w:bottom w:w="15" w:type="dxa"/>
          <w:right w:w="15" w:type="dxa"/>
        </w:tblCellMar>
        <w:tblLook w:val="04A0" w:firstRow="1" w:lastRow="0" w:firstColumn="1" w:lastColumn="0" w:noHBand="0" w:noVBand="1"/>
      </w:tblPr>
      <w:tblGrid>
        <w:gridCol w:w="2089"/>
        <w:gridCol w:w="3133"/>
        <w:gridCol w:w="4172"/>
      </w:tblGrid>
      <w:tr w:rsidR="000066E9" w:rsidRPr="000066E9" w14:paraId="6AC58920"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A13803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Catálogo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92B537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Valores vigentes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E2CE12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 de uso</w:t>
            </w:r>
          </w:p>
        </w:tc>
      </w:tr>
      <w:tr w:rsidR="000066E9" w:rsidRPr="000066E9" w14:paraId="2136812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72A7E2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37270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B2B, B2C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2E1884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Determina antecedentes, presentación y flujo de aceptación aplicable.</w:t>
            </w:r>
          </w:p>
        </w:tc>
      </w:tr>
      <w:tr w:rsidR="000066E9" w:rsidRPr="000066E9" w14:paraId="20BC748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306BD0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Filtro de estado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8F3F1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Activos, Inactivos, Todos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674250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Activos es la consulta inicial del Catálogo de Clientes.</w:t>
            </w:r>
          </w:p>
        </w:tc>
      </w:tr>
      <w:tr w:rsidR="000066E9" w:rsidRPr="000066E9" w14:paraId="6FE08A41"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CE23D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Situación financiera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4305E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Al día, Deuda vigente, Moroso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45DA9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deriva de saldo y fecha final de Notas de Venta.</w:t>
            </w:r>
          </w:p>
        </w:tc>
      </w:tr>
      <w:tr w:rsidR="000066E9" w:rsidRPr="000066E9" w14:paraId="6825B53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424DBE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Estado 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15B8E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Borrador, Emitida, Vencida, Aprobada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D649E9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Representa el ciclo comercial confirmado.</w:t>
            </w:r>
          </w:p>
        </w:tc>
      </w:tr>
      <w:tr w:rsidR="000066E9" w:rsidRPr="000066E9" w14:paraId="09E9407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9A4EF9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Moneda comercial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787748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CLP, USD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28F2E1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CLP es la moneda predeterminada.</w:t>
            </w:r>
          </w:p>
        </w:tc>
      </w:tr>
      <w:tr w:rsidR="000066E9" w:rsidRPr="000066E9" w14:paraId="1BD5FF0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45BE47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Tratamiento tributario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4584FA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IVA, Exento cuando corresponda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AF533E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conserva como condición comercial de la operación.</w:t>
            </w:r>
          </w:p>
        </w:tc>
      </w:tr>
      <w:tr w:rsidR="000066E9" w:rsidRPr="000066E9" w14:paraId="01B86AEC"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A4EFD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descuento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1926F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fijo, Porcentaje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9C33AE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Sujeto a validación de límites.</w:t>
            </w:r>
          </w:p>
        </w:tc>
      </w:tr>
      <w:tr w:rsidR="000066E9" w:rsidRPr="000066E9" w14:paraId="72E74B3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AEA8FF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Categoría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3A2B5D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Anticipo de cliente, Abono parcial, Pago final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274DF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sistema sugiere y el usuario puede confirmar o modificar antes de guardar.</w:t>
            </w:r>
          </w:p>
        </w:tc>
      </w:tr>
      <w:tr w:rsidR="000066E9" w:rsidRPr="000066E9" w14:paraId="58E2854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E3E075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Medio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ACD75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Efectivo, Transferencia bancaria, Tarjeta de débito, Tarjeta de crédito, Cheque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DCE280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pago no se guarda sin un medio válido.</w:t>
            </w:r>
          </w:p>
        </w:tc>
      </w:tr>
      <w:tr w:rsidR="000066E9" w:rsidRPr="000066E9" w14:paraId="651B499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5210FB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Configuración base de acceso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064245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Gerencia, Secretaría, Contador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CD3D18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Son configuraciones base fijas e inmutables.</w:t>
            </w:r>
          </w:p>
        </w:tc>
      </w:tr>
      <w:tr w:rsidR="000066E9" w:rsidRPr="000066E9" w14:paraId="41FDDE6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2E4172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359FE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Insumos y Materiales, Servicios, Ambos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E9695C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Clasificación informativa del maestro de Proveedores; por sí sola no bloquea una asociación posterior de compra.</w:t>
            </w:r>
          </w:p>
        </w:tc>
      </w:tr>
      <w:tr w:rsidR="000066E9" w:rsidRPr="000066E9" w14:paraId="08DCA04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349AB5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Categoría de Egreso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C403DD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Categorías activas previamente configuradas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79060C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Clasifican la naturaleza del gasto; no se crean categorías libres durante el registro documental.</w:t>
            </w:r>
          </w:p>
        </w:tc>
      </w:tr>
    </w:tbl>
    <w:p w14:paraId="12FCDD25" w14:textId="77777777" w:rsidR="000066E9" w:rsidRPr="000066E9" w:rsidRDefault="000066E9" w:rsidP="000066E9">
      <w:pPr>
        <w:rPr>
          <w:rFonts w:asciiTheme="minorHAnsi" w:hAnsiTheme="minorHAnsi" w:cstheme="minorHAnsi"/>
        </w:rPr>
      </w:pPr>
    </w:p>
    <w:p w14:paraId="09BC8DC4" w14:textId="439B8549" w:rsidR="000066E9" w:rsidRDefault="000066E9" w:rsidP="00304115">
      <w:pPr>
        <w:pStyle w:val="Ttulo6"/>
      </w:pPr>
      <w:r w:rsidRPr="000066E9">
        <w:t xml:space="preserve"> Parámetros configurables confirmados</w:t>
      </w:r>
    </w:p>
    <w:p w14:paraId="12B91DCA" w14:textId="77777777" w:rsidR="00304115" w:rsidRPr="00304115" w:rsidRDefault="00304115" w:rsidP="00304115"/>
    <w:tbl>
      <w:tblPr>
        <w:tblW w:w="0" w:type="auto"/>
        <w:jc w:val="center"/>
        <w:tblCellMar>
          <w:top w:w="15" w:type="dxa"/>
          <w:left w:w="15" w:type="dxa"/>
          <w:bottom w:w="15" w:type="dxa"/>
          <w:right w:w="15" w:type="dxa"/>
        </w:tblCellMar>
        <w:tblLook w:val="04A0" w:firstRow="1" w:lastRow="0" w:firstColumn="1" w:lastColumn="0" w:noHBand="0" w:noVBand="1"/>
      </w:tblPr>
      <w:tblGrid>
        <w:gridCol w:w="2463"/>
        <w:gridCol w:w="2854"/>
        <w:gridCol w:w="4077"/>
      </w:tblGrid>
      <w:tr w:rsidR="000066E9" w:rsidRPr="000066E9" w14:paraId="6DD07155"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219749F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Parámetro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3FD06D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Valor inicial o regla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CFCEB0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Administración</w:t>
            </w:r>
          </w:p>
        </w:tc>
      </w:tr>
      <w:tr w:rsidR="000066E9" w:rsidRPr="000066E9" w14:paraId="424E6B5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98C04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Umbral Por vencer de Nota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14CA3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Cinco días hábiles antes de la fecha final.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B9F88C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Gerencia puede modificar la cantidad de días hábiles y el nuevo valor pasa a ser el vigente.</w:t>
            </w:r>
          </w:p>
        </w:tc>
      </w:tr>
      <w:tr w:rsidR="000066E9" w:rsidRPr="000066E9" w14:paraId="03B60230"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577F16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Cantidad de cuotas en tarjeta de crédito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7489E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 seleccionarse desde las opciones habilitadas e incluir al menos una cuota.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DB576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aplica sólo cuando el medio de pago es tarjeta de crédito.</w:t>
            </w:r>
          </w:p>
        </w:tc>
      </w:tr>
      <w:tr w:rsidR="000066E9" w:rsidRPr="000066E9" w14:paraId="15A66E8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7E9C2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Tipo de cambio para pago en USD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38ED7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registra el valor aplicable al momento del pago.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FAC6B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obtenerse o confirmarse manualmente conforme al procedimiento vigente.</w:t>
            </w:r>
          </w:p>
        </w:tc>
      </w:tr>
      <w:tr w:rsidR="000066E9" w:rsidRPr="000066E9" w14:paraId="2D7FB15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CEB7AF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Umbral Por vencer de Obligación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0D9904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Valor inicial de referencia: cinco días hábiles antes del vencimiento.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581BEC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utiliza para clasificar Obligaciones con saldo pendiente como Por vencer; su valor vigente puede configurarse conforme al flujo autorizado.</w:t>
            </w:r>
          </w:p>
        </w:tc>
      </w:tr>
      <w:tr w:rsidR="000066E9" w:rsidRPr="000066E9" w14:paraId="582E54F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6C3AF3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Fondo mensual de Caja Chica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C25FC4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vigente definido para el período mensual.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84B9F6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Los gastos reservan monto desde su registro; el saldo no utilizado no se arrastra automáticamente al mes siguiente.</w:t>
            </w:r>
          </w:p>
        </w:tc>
      </w:tr>
      <w:tr w:rsidR="000066E9" w:rsidRPr="000066E9" w14:paraId="11221605"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47F0DF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Parámetro tributario de Honorarios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948262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Tasa vigente y versionada aplicable al período cuando la empresa deba efectuar retención.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FEBB8E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 se fija un porcentaje permanente en el Anexo; el cálculo conserva la versión efectivamente utilizada.</w:t>
            </w:r>
          </w:p>
        </w:tc>
      </w:tr>
      <w:tr w:rsidR="000066E9" w:rsidRPr="000066E9" w14:paraId="129BD4B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3B3810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Parámetros </w:t>
            </w:r>
            <w:proofErr w:type="spellStart"/>
            <w:r w:rsidRPr="000066E9">
              <w:rPr>
                <w:rFonts w:asciiTheme="minorHAnsi" w:hAnsiTheme="minorHAnsi" w:cstheme="minorHAnsi"/>
                <w:b/>
                <w:bCs/>
                <w:color w:val="000000"/>
              </w:rPr>
              <w:t>remuneracionales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869C0C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Valores, tasas, topes o reglas legales, previsionales y tributarias vigentes para el período.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C14BCC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Deben mantenerse versionados para que los cálculos históricos puedan reconstruirse sin aplicar valores posteriores.</w:t>
            </w:r>
          </w:p>
        </w:tc>
      </w:tr>
    </w:tbl>
    <w:p w14:paraId="7F3C8549" w14:textId="77777777" w:rsidR="000066E9" w:rsidRPr="000066E9" w:rsidRDefault="000066E9" w:rsidP="000066E9">
      <w:pPr>
        <w:rPr>
          <w:rFonts w:asciiTheme="minorHAnsi" w:hAnsiTheme="minorHAnsi" w:cstheme="minorHAnsi"/>
        </w:rPr>
      </w:pPr>
    </w:p>
    <w:p w14:paraId="4FD237AE" w14:textId="476A30BF" w:rsidR="000066E9" w:rsidRDefault="000066E9" w:rsidP="00304115">
      <w:pPr>
        <w:pStyle w:val="Ttulo5"/>
        <w:numPr>
          <w:ilvl w:val="4"/>
          <w:numId w:val="12"/>
        </w:numPr>
      </w:pPr>
      <w:r w:rsidRPr="000066E9">
        <w:lastRenderedPageBreak/>
        <w:t>Clasificación controlada de margen</w:t>
      </w:r>
    </w:p>
    <w:p w14:paraId="232B18FC" w14:textId="77777777" w:rsidR="00304115" w:rsidRPr="000066E9" w:rsidRDefault="00304115" w:rsidP="000066E9">
      <w:pPr>
        <w:pStyle w:val="NormalWeb"/>
        <w:spacing w:before="160" w:beforeAutospacing="0" w:after="80" w:afterAutospacing="0" w:line="360" w:lineRule="auto"/>
        <w:jc w:val="both"/>
        <w:rPr>
          <w:rFonts w:asciiTheme="minorHAnsi" w:hAnsiTheme="minorHAnsi" w:cstheme="minorHAnsi"/>
        </w:rPr>
      </w:pPr>
    </w:p>
    <w:p w14:paraId="4EAEF94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Proyecto con pérdida y margen crítico: </w:t>
      </w:r>
      <w:r w:rsidRPr="000066E9">
        <w:rPr>
          <w:rFonts w:asciiTheme="minorHAnsi" w:hAnsiTheme="minorHAnsi" w:cstheme="minorHAnsi"/>
          <w:color w:val="000000"/>
        </w:rPr>
        <w:t>Un Proyecto se identifica con pérdida cuando su Margen directo monetario es menor que cero. La clasificación de margen crítico requiere un umbral vigente y válido administrado por Gerencia.</w:t>
      </w:r>
    </w:p>
    <w:p w14:paraId="299E2EA7" w14:textId="77777777" w:rsidR="000066E9" w:rsidRPr="000066E9" w:rsidRDefault="000066E9" w:rsidP="000066E9">
      <w:pPr>
        <w:rPr>
          <w:rFonts w:asciiTheme="minorHAnsi" w:hAnsiTheme="minorHAnsi" w:cstheme="minorHAnsi"/>
        </w:rPr>
      </w:pPr>
    </w:p>
    <w:p w14:paraId="34707AEF" w14:textId="6300DC88" w:rsidR="000066E9" w:rsidRDefault="000066E9" w:rsidP="00304115">
      <w:pPr>
        <w:pStyle w:val="Ttulo5"/>
        <w:numPr>
          <w:ilvl w:val="4"/>
          <w:numId w:val="12"/>
        </w:numPr>
      </w:pPr>
      <w:r w:rsidRPr="000066E9">
        <w:t>Campos, formatos y criterios de información</w:t>
      </w:r>
    </w:p>
    <w:p w14:paraId="4A1A0363" w14:textId="77777777" w:rsidR="00304115" w:rsidRPr="00304115" w:rsidRDefault="00304115" w:rsidP="00304115"/>
    <w:p w14:paraId="5A28FA7D"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Esta sección reúne únicamente campos mínimos confirmados. Cuando una operación admite antecedentes adicionales según su tipo o configuración, éstos se aplican conforme a la definición funcional correspondiente sin asumir campos no establecidos.</w:t>
      </w:r>
    </w:p>
    <w:p w14:paraId="29A1A23E"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711E7B2D" w14:textId="38D9F85E" w:rsidR="000066E9" w:rsidRDefault="000066E9" w:rsidP="00AB4591">
      <w:pPr>
        <w:pStyle w:val="Ttulo6"/>
      </w:pPr>
      <w:r w:rsidRPr="000066E9">
        <w:t>Identificación de clientes</w:t>
      </w:r>
    </w:p>
    <w:p w14:paraId="0E583312"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529"/>
        <w:gridCol w:w="3252"/>
        <w:gridCol w:w="3613"/>
      </w:tblGrid>
      <w:tr w:rsidR="000066E9" w:rsidRPr="000066E9" w14:paraId="20D12241"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968718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6D7E5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Datos mínimos confirmados</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537A95C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Criterios</w:t>
            </w:r>
          </w:p>
        </w:tc>
      </w:tr>
      <w:tr w:rsidR="000066E9" w:rsidRPr="000066E9" w14:paraId="3C5028A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1BD01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B2C provisional desde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00B9A5D"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Nombre y teléfono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82DB39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registro queda Incompleto hasta su formalización.</w:t>
            </w:r>
          </w:p>
        </w:tc>
      </w:tr>
      <w:tr w:rsidR="000066E9" w:rsidRPr="000066E9" w14:paraId="497E3124"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33BB3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B2B creado desde Cotización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DA1600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Nombre o Razón Social, RUT y un antecedente de contacto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2EDD7D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 ser formal desde su creación.</w:t>
            </w:r>
          </w:p>
        </w:tc>
      </w:tr>
      <w:tr w:rsidR="000066E9" w:rsidRPr="000066E9" w14:paraId="1EDB7AEF"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9300A5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Mantenimiento ordinario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309AAC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Datos editables definidos para el registro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4E8B7A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RUT identificador no se modifica mediante este procedimiento.</w:t>
            </w:r>
          </w:p>
        </w:tc>
      </w:tr>
      <w:tr w:rsidR="000066E9" w:rsidRPr="000066E9" w14:paraId="6211CD9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07EBE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Búsqueda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F0F46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RUT, nombre o Razón Social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5DCC8D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Admite coincidencias totales o parciales según el contexto.</w:t>
            </w:r>
          </w:p>
        </w:tc>
      </w:tr>
    </w:tbl>
    <w:p w14:paraId="600868B3" w14:textId="77777777" w:rsidR="000066E9" w:rsidRPr="000066E9" w:rsidRDefault="000066E9" w:rsidP="000066E9">
      <w:pPr>
        <w:rPr>
          <w:rFonts w:asciiTheme="minorHAnsi" w:hAnsiTheme="minorHAnsi" w:cstheme="minorHAnsi"/>
        </w:rPr>
      </w:pPr>
    </w:p>
    <w:p w14:paraId="3DA5953C" w14:textId="0CC0D151" w:rsidR="000066E9" w:rsidRDefault="000066E9" w:rsidP="00AB4591">
      <w:pPr>
        <w:pStyle w:val="Ttulo6"/>
      </w:pPr>
      <w:r w:rsidRPr="000066E9">
        <w:lastRenderedPageBreak/>
        <w:t>Documentación comercial y tributaria</w:t>
      </w:r>
    </w:p>
    <w:p w14:paraId="2AC2C308"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238"/>
        <w:gridCol w:w="3559"/>
        <w:gridCol w:w="3597"/>
      </w:tblGrid>
      <w:tr w:rsidR="000066E9" w:rsidRPr="000066E9" w14:paraId="1099795A"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45B027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Registro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0279E5F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Información mínima o formato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9774B8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622A8B07"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D12D1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tributario de venta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5BC8CF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Tipo, folio, fecha de emisión y monto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D7810D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Debe registrarse antes de asociarlo a un pago de cliente.</w:t>
            </w:r>
          </w:p>
        </w:tc>
      </w:tr>
      <w:tr w:rsidR="000066E9" w:rsidRPr="000066E9" w14:paraId="64AF3F3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524689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Reversión comercial con pagos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0CDCCB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revertido, motivo u observación, folio de Nota de Crédito y respaldo PDF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2334A1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monto debe ser válido respecto del monto vigente y coincidir con el respaldo.</w:t>
            </w:r>
          </w:p>
        </w:tc>
      </w:tr>
      <w:tr w:rsidR="000066E9" w:rsidRPr="000066E9" w14:paraId="4FD7C823"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19AE9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Guía de Despacho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E4B05B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Antecedentes obligatorios aplicables a la operación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F26D575"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mantiene asociada a la Nota de Venta y sólo se modifica cuando su estado lo permite.</w:t>
            </w:r>
          </w:p>
        </w:tc>
      </w:tr>
      <w:tr w:rsidR="000066E9" w:rsidRPr="000066E9" w14:paraId="1E49092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425D05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Comprobante de pago de cliente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9B75DF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Formato PDF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A9CD94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genera desde un pago de cliente registrado y no modifica el registro origen.</w:t>
            </w:r>
          </w:p>
        </w:tc>
      </w:tr>
    </w:tbl>
    <w:p w14:paraId="72F1277C" w14:textId="77777777" w:rsidR="000066E9" w:rsidRPr="000066E9" w:rsidRDefault="000066E9" w:rsidP="000066E9">
      <w:pPr>
        <w:rPr>
          <w:rFonts w:asciiTheme="minorHAnsi" w:hAnsiTheme="minorHAnsi" w:cstheme="minorHAnsi"/>
        </w:rPr>
      </w:pPr>
    </w:p>
    <w:p w14:paraId="2884A5BA" w14:textId="610A2716" w:rsidR="000066E9" w:rsidRDefault="000066E9" w:rsidP="00AB4591">
      <w:pPr>
        <w:pStyle w:val="Ttulo6"/>
      </w:pPr>
      <w:r w:rsidRPr="000066E9">
        <w:t>Información mínima del detalle de pago de cliente</w:t>
      </w:r>
    </w:p>
    <w:p w14:paraId="5BE7A74D" w14:textId="77777777" w:rsidR="00AB4591" w:rsidRPr="00AB4591" w:rsidRDefault="00AB4591" w:rsidP="00AB4591"/>
    <w:p w14:paraId="03D696C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consulta de un pago de cliente recupera la identificación del cliente, la Nota de Venta asociada, el monto, la fecha de registro, la categoría, el medio de pago, el documento tributario de venta, el respaldo y los antecedentes adicionales aplicables al medio seleccionado. La consulta es de sólo lectura y no altera el registro.</w:t>
      </w:r>
    </w:p>
    <w:p w14:paraId="5A6331B3"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Cuando el medio del pago de cliente es tarjeta de crédito debe conservarse además la cantidad de cuotas seleccionada. En pagos asociados a una Nota de Venta en USD deben conservarse el monto original en USD, el tipo de cambio aplicado y el equivalente CLP.</w:t>
      </w:r>
    </w:p>
    <w:p w14:paraId="57C8B19A"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2A767EF7" w14:textId="495250F6" w:rsidR="000066E9" w:rsidRDefault="000066E9" w:rsidP="00AB4591">
      <w:pPr>
        <w:pStyle w:val="Ttulo6"/>
      </w:pPr>
      <w:r w:rsidRPr="000066E9">
        <w:lastRenderedPageBreak/>
        <w:t>Información mínima de Proveedores y Egresos</w:t>
      </w:r>
    </w:p>
    <w:p w14:paraId="46870B36"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123"/>
        <w:gridCol w:w="3727"/>
        <w:gridCol w:w="3544"/>
      </w:tblGrid>
      <w:tr w:rsidR="000066E9" w:rsidRPr="000066E9" w14:paraId="338F5408"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EF1828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Registro o 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322942B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Información mínima confirmada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73F25AB9"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55881392"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C97953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Alta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E45394C"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País, tipo de identificación fiscal, identificador fiscal o RUT cuando corresponda, Razón Social y Tipo de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40B40747"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Los contactos pueden incorporarse posteriormente; la identidad fiscal no debe duplicarse.</w:t>
            </w:r>
          </w:p>
        </w:tc>
      </w:tr>
      <w:tr w:rsidR="000066E9" w:rsidRPr="000066E9" w14:paraId="0CD75CFB"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063ADA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Documento de Proveedor en preparación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6B09521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Tipo de documento, folio o número, fecha de emisión, monto total y referencias de compra aplicables.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F9FB45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Puede permanecer preliminar sin generar deuda.</w:t>
            </w:r>
          </w:p>
        </w:tc>
      </w:tr>
      <w:tr w:rsidR="000066E9" w:rsidRPr="000066E9" w14:paraId="106F9F88"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D16D31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Gasto de Caja Chica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ABEA6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Monto mayor que cero y descripción clara del gasto.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4C1FD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El respaldo puede incorporarse después del registro, pero es obligatorio antes de completar o aprobar.</w:t>
            </w:r>
          </w:p>
        </w:tc>
      </w:tr>
      <w:tr w:rsidR="000066E9" w:rsidRPr="000066E9" w14:paraId="7521167A"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547DF1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Operación de Pago a proveedor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145BE5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Uno o más Movimientos de Pago; cada movimiento identifica medio, Obligación y monto aplicable.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BA49CD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Antes de confirmar se exige el respaldo de la operación y la evidencia aplicable a cada movimiento.</w:t>
            </w:r>
          </w:p>
        </w:tc>
      </w:tr>
    </w:tbl>
    <w:p w14:paraId="5E0D6E6A" w14:textId="77777777" w:rsidR="00AB4591" w:rsidRDefault="00AB4591" w:rsidP="000066E9">
      <w:pPr>
        <w:pStyle w:val="Ttulo2"/>
        <w:spacing w:before="160" w:after="80"/>
        <w:rPr>
          <w:rFonts w:asciiTheme="minorHAnsi" w:hAnsiTheme="minorHAnsi" w:cstheme="minorHAnsi"/>
          <w:color w:val="000000"/>
          <w:sz w:val="24"/>
          <w:szCs w:val="24"/>
        </w:rPr>
      </w:pPr>
    </w:p>
    <w:p w14:paraId="11683FA2" w14:textId="4451C4C7" w:rsidR="000066E9" w:rsidRDefault="000066E9" w:rsidP="00AB4591">
      <w:pPr>
        <w:pStyle w:val="Ttulo6"/>
      </w:pPr>
      <w:r w:rsidRPr="000066E9">
        <w:t>Información mínima de Honorarios y Liquidaciones</w:t>
      </w:r>
    </w:p>
    <w:p w14:paraId="34C2686F" w14:textId="77777777" w:rsidR="00AB4591" w:rsidRPr="00AB4591" w:rsidRDefault="00AB4591" w:rsidP="00AB4591"/>
    <w:tbl>
      <w:tblPr>
        <w:tblW w:w="0" w:type="auto"/>
        <w:jc w:val="center"/>
        <w:tblCellMar>
          <w:top w:w="15" w:type="dxa"/>
          <w:left w:w="15" w:type="dxa"/>
          <w:bottom w:w="15" w:type="dxa"/>
          <w:right w:w="15" w:type="dxa"/>
        </w:tblCellMar>
        <w:tblLook w:val="04A0" w:firstRow="1" w:lastRow="0" w:firstColumn="1" w:lastColumn="0" w:noHBand="0" w:noVBand="1"/>
      </w:tblPr>
      <w:tblGrid>
        <w:gridCol w:w="2102"/>
        <w:gridCol w:w="4116"/>
        <w:gridCol w:w="3176"/>
      </w:tblGrid>
      <w:tr w:rsidR="000066E9" w:rsidRPr="000066E9" w14:paraId="1014B65B"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675DE053"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lastRenderedPageBreak/>
              <w:t>Registro o contexto</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1773AC0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Información mínima confirmada</w:t>
            </w:r>
          </w:p>
        </w:tc>
        <w:tc>
          <w:tcPr>
            <w:tcW w:w="0" w:type="auto"/>
            <w:tcBorders>
              <w:top w:val="single" w:sz="4" w:space="0" w:color="000000"/>
              <w:left w:val="single" w:sz="4" w:space="0" w:color="000000"/>
              <w:bottom w:val="single" w:sz="4" w:space="0" w:color="000000"/>
              <w:right w:val="single" w:sz="4" w:space="0" w:color="000000"/>
            </w:tcBorders>
            <w:shd w:val="clear" w:color="auto" w:fill="191919"/>
            <w:tcMar>
              <w:top w:w="80" w:type="dxa"/>
              <w:left w:w="108" w:type="dxa"/>
              <w:bottom w:w="80" w:type="dxa"/>
              <w:right w:w="108" w:type="dxa"/>
            </w:tcMar>
            <w:hideMark/>
          </w:tcPr>
          <w:p w14:paraId="4B9AE37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b/>
                <w:bCs/>
              </w:rPr>
            </w:pPr>
            <w:r w:rsidRPr="000066E9">
              <w:rPr>
                <w:rFonts w:asciiTheme="minorHAnsi" w:hAnsiTheme="minorHAnsi" w:cstheme="minorHAnsi"/>
                <w:b/>
                <w:bCs/>
                <w:color w:val="FFFFFF"/>
              </w:rPr>
              <w:t>Criterio</w:t>
            </w:r>
          </w:p>
        </w:tc>
      </w:tr>
      <w:tr w:rsidR="000066E9" w:rsidRPr="000066E9" w14:paraId="2463463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5A4730A"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Boleta de Honorarios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0DE000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Prestador, monto bruto, modalidad tributaria aplicable y respaldo del documento.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FB3EBA1"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boleta requiere confirmación autorizada antes del pago y no se emite desde el sistema.</w:t>
            </w:r>
          </w:p>
        </w:tc>
      </w:tr>
      <w:tr w:rsidR="000066E9" w:rsidRPr="000066E9" w14:paraId="68AA812E"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F89BE2B"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Hecho operacional para remuneración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25139B6"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Trabajador responsable, tarea o actividad, cantidad o unidad cuando corresponda, fecha y referencia a Orden de Trabajo o Proyecto; causa de retrabajo cuando aplique.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11FB688"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Sólo hechos ejecutados y validados habilitan tratamiento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w:t>
            </w:r>
          </w:p>
        </w:tc>
      </w:tr>
      <w:tr w:rsidR="000066E9" w:rsidRPr="000066E9" w14:paraId="1995AB8D"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702AB2A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Liquidación oficial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31139A10"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Trabajador, período, versión, fecha de emisión, estado de vigencia y desglose aplicable.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580A2E0E"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Se genera al cerrar satisfactoriamente la remuneración y no es editable.</w:t>
            </w:r>
          </w:p>
        </w:tc>
      </w:tr>
      <w:tr w:rsidR="000066E9" w:rsidRPr="000066E9" w14:paraId="6E980519" w14:textId="77777777">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1DE2F93F"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b/>
                <w:bCs/>
                <w:color w:val="000000"/>
              </w:rPr>
              <w:t>Entrega de liquidación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2780A222"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Modalidad o canal autorizado, resultado y fecha de entrega.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8" w:type="dxa"/>
              <w:bottom w:w="80" w:type="dxa"/>
              <w:right w:w="108" w:type="dxa"/>
            </w:tcMar>
            <w:hideMark/>
          </w:tcPr>
          <w:p w14:paraId="0CD8A754" w14:textId="77777777" w:rsidR="000066E9" w:rsidRPr="000066E9" w:rsidRDefault="000066E9" w:rsidP="000066E9">
            <w:pPr>
              <w:pStyle w:val="NormalWeb"/>
              <w:spacing w:before="0" w:beforeAutospacing="0" w:after="0" w:afterAutospacing="0" w:line="360" w:lineRule="auto"/>
              <w:jc w:val="both"/>
              <w:rPr>
                <w:rFonts w:asciiTheme="minorHAnsi" w:hAnsiTheme="minorHAnsi" w:cstheme="minorHAnsi"/>
              </w:rPr>
            </w:pPr>
            <w:r w:rsidRPr="000066E9">
              <w:rPr>
                <w:rFonts w:asciiTheme="minorHAnsi" w:hAnsiTheme="minorHAnsi" w:cstheme="minorHAnsi"/>
                <w:color w:val="000000"/>
              </w:rPr>
              <w:t>La entrega corresponde a la versión oficial vigente y conserva su trazabilidad.</w:t>
            </w:r>
          </w:p>
        </w:tc>
      </w:tr>
    </w:tbl>
    <w:p w14:paraId="75D051B2" w14:textId="77777777" w:rsidR="00AB4591" w:rsidRDefault="00AB4591" w:rsidP="000066E9">
      <w:pPr>
        <w:pStyle w:val="Ttulo2"/>
        <w:spacing w:before="160" w:after="80"/>
        <w:rPr>
          <w:rFonts w:asciiTheme="minorHAnsi" w:hAnsiTheme="minorHAnsi" w:cstheme="minorHAnsi"/>
          <w:color w:val="000000"/>
          <w:sz w:val="24"/>
          <w:szCs w:val="24"/>
        </w:rPr>
      </w:pPr>
    </w:p>
    <w:p w14:paraId="59088A24" w14:textId="53DB0B68" w:rsidR="000066E9" w:rsidRDefault="000066E9" w:rsidP="00AB4591">
      <w:pPr>
        <w:pStyle w:val="Ttulo6"/>
      </w:pPr>
      <w:r w:rsidRPr="000066E9">
        <w:t>Criterios de formato documental confirmados</w:t>
      </w:r>
    </w:p>
    <w:p w14:paraId="77EF9B3E" w14:textId="77777777" w:rsidR="00AB4591" w:rsidRPr="00AB4591" w:rsidRDefault="00AB4591" w:rsidP="00AB4591"/>
    <w:p w14:paraId="37A85CDF"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comprobantes de pago de cliente y los respaldos documentales que expresamente se definan en PDF deben conservar dicho formato para su consulta. Los archivos y documentos sensibles quedan sujetos a las mismas reglas de autorización, confidencialidad e integridad aplicables al resto de la información protegida. Cuando una fuente funcional no fija un formato específico, este Anexo no lo completa por inferencia.</w:t>
      </w:r>
    </w:p>
    <w:p w14:paraId="106D9A1A"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50FFB007" w14:textId="7F29908E" w:rsidR="000066E9" w:rsidRDefault="000066E9" w:rsidP="00AB4591">
      <w:pPr>
        <w:pStyle w:val="Ttulo5"/>
        <w:numPr>
          <w:ilvl w:val="4"/>
          <w:numId w:val="12"/>
        </w:numPr>
      </w:pPr>
      <w:r w:rsidRPr="000066E9">
        <w:lastRenderedPageBreak/>
        <w:t>Calidad y salidas de información</w:t>
      </w:r>
    </w:p>
    <w:p w14:paraId="1C763DB2" w14:textId="77777777" w:rsidR="00AB4591" w:rsidRPr="000066E9" w:rsidRDefault="00AB4591" w:rsidP="000066E9">
      <w:pPr>
        <w:pStyle w:val="NormalWeb"/>
        <w:spacing w:before="160" w:beforeAutospacing="0" w:after="80" w:afterAutospacing="0" w:line="360" w:lineRule="auto"/>
        <w:jc w:val="both"/>
        <w:rPr>
          <w:rFonts w:asciiTheme="minorHAnsi" w:hAnsiTheme="minorHAnsi" w:cstheme="minorHAnsi"/>
        </w:rPr>
      </w:pPr>
    </w:p>
    <w:p w14:paraId="7C10CE49"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Estados de calidad de información: </w:t>
      </w:r>
      <w:r w:rsidRPr="000066E9">
        <w:rPr>
          <w:rFonts w:asciiTheme="minorHAnsi" w:hAnsiTheme="minorHAnsi" w:cstheme="minorHAnsi"/>
          <w:color w:val="000000"/>
        </w:rPr>
        <w:t>Una consulta puede distinguir información insuficiente, fuente temporalmente indisponible e información desactualizada. Ninguna de estas situaciones debe interpretarse automáticamente como valor cero.</w:t>
      </w:r>
    </w:p>
    <w:p w14:paraId="2BC6CD3E"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PDF contextual: </w:t>
      </w:r>
      <w:r w:rsidRPr="000066E9">
        <w:rPr>
          <w:rFonts w:asciiTheme="minorHAnsi" w:hAnsiTheme="minorHAnsi" w:cstheme="minorHAnsi"/>
          <w:color w:val="000000"/>
        </w:rPr>
        <w:t>Documento PDF que representa la consulta autorizada al momento de su generación, conservando período, filtros, fecha, hora y advertencias aplicables. Su contenido no cambia retroactivamente por modificaciones posteriores de las fuentes.</w:t>
      </w:r>
    </w:p>
    <w:p w14:paraId="04BC8DC8"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Exportación de Auditoría: </w:t>
      </w:r>
      <w:r w:rsidRPr="000066E9">
        <w:rPr>
          <w:rFonts w:asciiTheme="minorHAnsi" w:hAnsiTheme="minorHAnsi" w:cstheme="minorHAnsi"/>
          <w:color w:val="000000"/>
        </w:rPr>
        <w:t>La exportación requiere autorización independiente, utiliza exactamente el conjunto filtrado y autorizado de la consulta vigente y no amplía el alcance del usuario. Puede generarse como planilla compatible con Excel, archivo CSV o documento PDF.</w:t>
      </w:r>
    </w:p>
    <w:p w14:paraId="5097E55B" w14:textId="77777777" w:rsidR="000066E9" w:rsidRPr="000066E9" w:rsidRDefault="000066E9" w:rsidP="000066E9">
      <w:pPr>
        <w:rPr>
          <w:rFonts w:asciiTheme="minorHAnsi" w:hAnsiTheme="minorHAnsi" w:cstheme="minorHAnsi"/>
        </w:rPr>
      </w:pPr>
    </w:p>
    <w:p w14:paraId="6E46BAA2" w14:textId="03B63D9A" w:rsidR="000066E9" w:rsidRDefault="000066E9" w:rsidP="00AB4591">
      <w:pPr>
        <w:pStyle w:val="Ttulo5"/>
        <w:numPr>
          <w:ilvl w:val="4"/>
          <w:numId w:val="12"/>
        </w:numPr>
      </w:pPr>
      <w:r w:rsidRPr="000066E9">
        <w:t>Seguridad, usuarios, accesos y permisos</w:t>
      </w:r>
    </w:p>
    <w:p w14:paraId="210D7401" w14:textId="77777777" w:rsidR="00AB4591" w:rsidRPr="00AB4591" w:rsidRDefault="00AB4591" w:rsidP="00AB4591"/>
    <w:p w14:paraId="2A72CC3E" w14:textId="1C280EDA" w:rsidR="000066E9" w:rsidRDefault="000066E9" w:rsidP="00AB4591">
      <w:pPr>
        <w:pStyle w:val="Ttulo6"/>
      </w:pPr>
      <w:r w:rsidRPr="000066E9">
        <w:t>Cuenta de Usuario y ciclo de acceso</w:t>
      </w:r>
    </w:p>
    <w:p w14:paraId="7B86A8E1" w14:textId="77777777" w:rsidR="00AB4591" w:rsidRPr="00AB4591" w:rsidRDefault="00AB4591" w:rsidP="00AB4591"/>
    <w:p w14:paraId="111235E0"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Usuario representa una cuenta individual. La desactivación impide el acceso e invalida cualquier sesión activa, pero conserva identidad e historial. La reactivación sólo puede completarse cuando el Empleado asociado se encuentra Activo y la configuración de acceso permite habilitar nuevamente la cuenta. Una reactivación satisfactoria genera una nueva contraseña temporal para recuperar el acceso.</w:t>
      </w:r>
    </w:p>
    <w:p w14:paraId="02A9939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estados de cuenta Activo e Inactivo son distintos de los bloqueos de seguridad. No debe utilizarse un bloqueo de autenticación como sustituto de la desactivación de una cuenta ni viceversa.</w:t>
      </w:r>
    </w:p>
    <w:p w14:paraId="59FDAA00"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3E8ED633" w14:textId="736FA248" w:rsidR="000066E9" w:rsidRDefault="000066E9" w:rsidP="00AB4591">
      <w:pPr>
        <w:pStyle w:val="Ttulo6"/>
      </w:pPr>
      <w:r w:rsidRPr="000066E9">
        <w:lastRenderedPageBreak/>
        <w:t>Configuraciones base y configuración particular</w:t>
      </w:r>
    </w:p>
    <w:p w14:paraId="2940706F" w14:textId="77777777" w:rsidR="00AB4591" w:rsidRPr="00AB4591" w:rsidRDefault="00AB4591" w:rsidP="00AB4591"/>
    <w:p w14:paraId="08BC490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Gerencia, Secretaría y Contador son configuraciones base fijas e inmutables. No existe un mantenedor ordinario para modificar globalmente su contenido. Cada Usuario mantiene una sola configuración base a la vez. Cuando ésta cambia, los accesos efectivos se actualizan y la sesión activa asociada se invalida cuando corresponde.</w:t>
      </w:r>
    </w:p>
    <w:p w14:paraId="3A4A94F8"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configuración particular, también identificada internamente como </w:t>
      </w:r>
      <w:proofErr w:type="spellStart"/>
      <w:r w:rsidRPr="000066E9">
        <w:rPr>
          <w:rFonts w:asciiTheme="minorHAnsi" w:hAnsiTheme="minorHAnsi" w:cstheme="minorHAnsi"/>
          <w:color w:val="000000"/>
        </w:rPr>
        <w:t>Custom</w:t>
      </w:r>
      <w:proofErr w:type="spellEnd"/>
      <w:r w:rsidRPr="000066E9">
        <w:rPr>
          <w:rFonts w:asciiTheme="minorHAnsi" w:hAnsiTheme="minorHAnsi" w:cstheme="minorHAnsi"/>
          <w:color w:val="000000"/>
        </w:rPr>
        <w:t>, expresa que una cuenta admite permisos individualizados. No es un perfil reutilizable ni un actor documental. La configuración base Gerencia no admite reducción individual de permisos. Para reducir el acceso de una cuenta de Gerencia debe cambiarse su configuración base.</w:t>
      </w:r>
    </w:p>
    <w:p w14:paraId="5A41B87F"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Una cuenta Activa con configuración particular debe conservar al menos un permiso efectivo. Una cuenta Inactiva puede quedar sin permisos mientras no se habilite nuevamente.</w:t>
      </w:r>
    </w:p>
    <w:p w14:paraId="6D3060A4"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264FC824" w14:textId="451CBDB9" w:rsidR="000066E9" w:rsidRDefault="000066E9" w:rsidP="00AB4591">
      <w:pPr>
        <w:pStyle w:val="Ttulo6"/>
      </w:pPr>
      <w:r w:rsidRPr="000066E9">
        <w:t>Permisos y dependencias</w:t>
      </w:r>
    </w:p>
    <w:p w14:paraId="1CE91821" w14:textId="77777777" w:rsidR="00AB4591" w:rsidRPr="00AB4591" w:rsidRDefault="00AB4591" w:rsidP="00AB4591"/>
    <w:p w14:paraId="5DBDC50C"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permisos disponibles corresponden a funcionalidades reales del sistema. No se crean permisos arbitrarios desde la interfaz ordinaria. El acceso a una sección funcional se deriva de disponer de al menos un permiso válido dentro de ella y no de un permiso genérico independiente.</w:t>
      </w:r>
    </w:p>
    <w:p w14:paraId="543D517F"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Pueden existir dependencias entre permisos. Si una operación requiere un permiso base, como visualización o consulta, el sistema no debe permitir una combinación que deje permisos dependientes en un estado inconsistente. Cuando el retiro de un permiso afecta otros permisos dependientes, la operación debe rechazarse e informar la causa.</w:t>
      </w:r>
    </w:p>
    <w:p w14:paraId="4F6C63C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Los datos personales y de contacto, la información financiera y los documentos sensibles pueden requerir restricciones adicionales. Visualizar, descargar, adjuntar, reemplazar, retirar o consultar historial documental son capacidades distintas cuando la funcionalidad vigente así lo establece.</w:t>
      </w:r>
    </w:p>
    <w:p w14:paraId="6660C938"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0C3DBA8B" w14:textId="093280DF" w:rsidR="000066E9" w:rsidRDefault="000066E9" w:rsidP="00AB4591">
      <w:pPr>
        <w:pStyle w:val="Ttulo6"/>
      </w:pPr>
      <w:r w:rsidRPr="000066E9">
        <w:lastRenderedPageBreak/>
        <w:t>Rol Administrador y continuidad</w:t>
      </w:r>
    </w:p>
    <w:p w14:paraId="69C36CD1" w14:textId="77777777" w:rsidR="00AB4591" w:rsidRPr="00AB4591" w:rsidRDefault="00AB4591" w:rsidP="00AB4591"/>
    <w:p w14:paraId="372A1EC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Administrador es un rol adicional exclusivo de cuentas con configuración base Gerencia. No constituye una configuración base independiente. El sistema debe mantener en todo momento al menos una cuenta Activa de Gerencia con rol Administrador. Las operaciones que rompan esta continuidad deben rechazarse.</w:t>
      </w:r>
    </w:p>
    <w:p w14:paraId="65EB2ED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asignación del rol exige que la cuenta objetivo cumpla las condiciones de elegibilidad y requiere </w:t>
      </w:r>
      <w:proofErr w:type="spellStart"/>
      <w:r w:rsidRPr="000066E9">
        <w:rPr>
          <w:rFonts w:asciiTheme="minorHAnsi" w:hAnsiTheme="minorHAnsi" w:cstheme="minorHAnsi"/>
          <w:color w:val="000000"/>
        </w:rPr>
        <w:t>reautenticación</w:t>
      </w:r>
      <w:proofErr w:type="spellEnd"/>
      <w:r w:rsidRPr="000066E9">
        <w:rPr>
          <w:rFonts w:asciiTheme="minorHAnsi" w:hAnsiTheme="minorHAnsi" w:cstheme="minorHAnsi"/>
          <w:color w:val="000000"/>
        </w:rPr>
        <w:t xml:space="preserve"> del usuario que realiza la operación antes de la confirmación. El retiro del rol exige confirmación y debe respetar la continuidad administrativa. Los cambios de rol invalidan la sesión activa afectada cuando corresponde.</w:t>
      </w:r>
    </w:p>
    <w:p w14:paraId="0A713F62"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cuenta administrativa original conserva protecciones especiales internas y no puede quedar sin la configuración y rol necesarios para la continuidad administrativa ni ser desactivada mediante el flujo ordinario.</w:t>
      </w:r>
    </w:p>
    <w:p w14:paraId="4C8E2F86" w14:textId="77777777" w:rsidR="00AB4591" w:rsidRDefault="00AB4591" w:rsidP="000066E9">
      <w:pPr>
        <w:pStyle w:val="Ttulo2"/>
        <w:spacing w:before="160" w:after="80"/>
        <w:rPr>
          <w:rFonts w:asciiTheme="minorHAnsi" w:hAnsiTheme="minorHAnsi" w:cstheme="minorHAnsi"/>
          <w:color w:val="000000"/>
          <w:sz w:val="24"/>
          <w:szCs w:val="24"/>
        </w:rPr>
      </w:pPr>
    </w:p>
    <w:p w14:paraId="35995271" w14:textId="7CCEE5FC" w:rsidR="000066E9" w:rsidRDefault="000066E9" w:rsidP="00AB4591">
      <w:pPr>
        <w:pStyle w:val="Ttulo6"/>
      </w:pPr>
      <w:r w:rsidRPr="000066E9">
        <w:t>Autenticación, sesiones y bloqueos</w:t>
      </w:r>
    </w:p>
    <w:p w14:paraId="7EE39B6F" w14:textId="77777777" w:rsidR="00AB4591" w:rsidRPr="00AB4591" w:rsidRDefault="00AB4591" w:rsidP="00AB4591"/>
    <w:p w14:paraId="55FC899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inicio de sesión utiliza nombre de usuario y contraseña. El acceso se habilita sólo cuando las credenciales y el estado de la cuenta cumplen las condiciones de seguridad. La respuesta del sistema debe evitar revelar indebidamente la existencia o estado de una cuenta antes de completar las validaciones aplicables.</w:t>
      </w:r>
    </w:p>
    <w:p w14:paraId="54379689"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Cada Usuario puede mantener una única sesión activa. Si ya existe una sesión activa, el sistema debe tratar la situación como una condición de excepción y no crear silenciosamente una segunda sesión. El cierre administrativo de una sesión invalida la sesión elegible sin modificar la identidad, el estado o la configuración de la cuenta.</w:t>
      </w:r>
    </w:p>
    <w:p w14:paraId="7396EB7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Los bloqueos temporales y persistentes son condiciones de seguridad diferenciadas. El bloqueo persistente requiere desbloqueo administrativo en cuentas habilitadas para el procedimiento. El </w:t>
      </w:r>
      <w:r w:rsidRPr="000066E9">
        <w:rPr>
          <w:rFonts w:asciiTheme="minorHAnsi" w:hAnsiTheme="minorHAnsi" w:cstheme="minorHAnsi"/>
          <w:color w:val="000000"/>
        </w:rPr>
        <w:lastRenderedPageBreak/>
        <w:t>desbloqueo reinicia los contadores de seguridad asociados, invalida credenciales temporales anteriores cuando corresponde y genera una nueva contraseña temporal.</w:t>
      </w:r>
    </w:p>
    <w:p w14:paraId="67410932"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7FD360E8" w14:textId="0C212211" w:rsidR="000066E9" w:rsidRDefault="000066E9" w:rsidP="00AB4591">
      <w:pPr>
        <w:pStyle w:val="Ttulo6"/>
      </w:pPr>
      <w:r w:rsidRPr="000066E9">
        <w:t>Contraseñas, recuperación y restablecimiento</w:t>
      </w:r>
    </w:p>
    <w:p w14:paraId="27C2E853" w14:textId="77777777" w:rsidR="00AB4591" w:rsidRPr="00AB4591" w:rsidRDefault="00AB4591" w:rsidP="00AB4591"/>
    <w:p w14:paraId="6B39A51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Toda contraseña definitiva nueva debe cumplir las condiciones de seguridad y reutilización vigentes. El cambio de contraseña invalida la credencial anterior y la sesión activa, requiriendo un nuevo inicio de sesión.</w:t>
      </w:r>
    </w:p>
    <w:p w14:paraId="1D7EF9C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recuperación autónoma utiliza el correo asociado a la cuenta. La respuesta inicial debe ser genérica para evitar revelar si la cuenta existe o se encuentra habilitada. Cuando la cuenta cumple las condiciones aplicables, el sistema envía un enlace de recuperación. El enlace debe ser válido, vigente y utilizable una sola vez conforme al flujo de recuperación.</w:t>
      </w:r>
    </w:p>
    <w:p w14:paraId="2B406D4E"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restablecimiento administrativo genera una nueva contraseña temporal para una cuenta habilitada y puede restablecer las condiciones de seguridad aplicables. La nueva credencial temporal invalida las anteriores que correspondan y cualquier sesión activa previa. Las credenciales temporales no deben quedar expuestas en registros técnicos o mecanismos de almacenamiento no autorizados.</w:t>
      </w:r>
    </w:p>
    <w:p w14:paraId="365E52E9" w14:textId="77777777" w:rsidR="00AB4591" w:rsidRPr="000066E9" w:rsidRDefault="00AB4591" w:rsidP="000066E9">
      <w:pPr>
        <w:pStyle w:val="NormalWeb"/>
        <w:spacing w:before="0" w:beforeAutospacing="0" w:after="60" w:afterAutospacing="0" w:line="360" w:lineRule="auto"/>
        <w:jc w:val="both"/>
        <w:rPr>
          <w:rFonts w:asciiTheme="minorHAnsi" w:hAnsiTheme="minorHAnsi" w:cstheme="minorHAnsi"/>
        </w:rPr>
      </w:pPr>
    </w:p>
    <w:p w14:paraId="61AE1D67" w14:textId="6C95796E" w:rsidR="000066E9" w:rsidRDefault="000066E9" w:rsidP="00AB4591">
      <w:pPr>
        <w:pStyle w:val="Ttulo6"/>
      </w:pPr>
      <w:r w:rsidRPr="000066E9">
        <w:t xml:space="preserve">Información </w:t>
      </w:r>
      <w:proofErr w:type="spellStart"/>
      <w:r w:rsidRPr="000066E9">
        <w:t>remuneracional</w:t>
      </w:r>
      <w:proofErr w:type="spellEnd"/>
      <w:r w:rsidRPr="000066E9">
        <w:t xml:space="preserve"> sensible</w:t>
      </w:r>
    </w:p>
    <w:p w14:paraId="119A6EB3" w14:textId="77777777" w:rsidR="00AB4591" w:rsidRPr="00AB4591" w:rsidRDefault="00AB4591" w:rsidP="00AB4591"/>
    <w:p w14:paraId="6FAAF0F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 información de remuneraciones, previsión, salud, tributación y liquidaciones se consulta y opera únicamente dentro del alcance autorizado para cada función. La participación de un perfil en tareas documentales, de entrega o de consulta no implica acceso irrestricto a montos o detalle salarial cuando el permiso aplicable no lo autoriza.</w:t>
      </w:r>
    </w:p>
    <w:p w14:paraId="0BEB8AA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El historial de Liquidaciones oficiales puede incluir versiones vigentes y reemplazadas. La visibilidad, descarga y reenvío deben respetar tanto los permisos del usuario como la vigencia de la versión consultada.</w:t>
      </w:r>
    </w:p>
    <w:p w14:paraId="3B2DE05D"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6631F3DD" w14:textId="658A5F19" w:rsidR="000066E9" w:rsidRDefault="000066E9" w:rsidP="00EB2DE1">
      <w:pPr>
        <w:pStyle w:val="Ttulo5"/>
        <w:numPr>
          <w:ilvl w:val="4"/>
          <w:numId w:val="12"/>
        </w:numPr>
      </w:pPr>
      <w:r w:rsidRPr="000066E9">
        <w:t>Alcance y protección de Auditoría</w:t>
      </w:r>
    </w:p>
    <w:p w14:paraId="5FBF3777" w14:textId="77777777" w:rsidR="00EB2DE1" w:rsidRPr="000066E9" w:rsidRDefault="00EB2DE1" w:rsidP="000066E9">
      <w:pPr>
        <w:pStyle w:val="NormalWeb"/>
        <w:spacing w:before="160" w:beforeAutospacing="0" w:after="80" w:afterAutospacing="0" w:line="360" w:lineRule="auto"/>
        <w:jc w:val="both"/>
        <w:rPr>
          <w:rFonts w:asciiTheme="minorHAnsi" w:hAnsiTheme="minorHAnsi" w:cstheme="minorHAnsi"/>
        </w:rPr>
      </w:pPr>
    </w:p>
    <w:p w14:paraId="25655A0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Alcance autorizado de Auditoría: </w:t>
      </w:r>
      <w:r w:rsidRPr="000066E9">
        <w:rPr>
          <w:rFonts w:asciiTheme="minorHAnsi" w:hAnsiTheme="minorHAnsi" w:cstheme="minorHAnsi"/>
          <w:color w:val="000000"/>
        </w:rPr>
        <w:t>La consulta del historial y el detalle se limita al alcance autorizado del usuario. Acceder a un evento no habilita automáticamente todos sus campos sensibles.</w:t>
      </w:r>
    </w:p>
    <w:p w14:paraId="3C3B71DF"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Protección de información auditada: </w:t>
      </w:r>
      <w:r w:rsidRPr="000066E9">
        <w:rPr>
          <w:rFonts w:asciiTheme="minorHAnsi" w:hAnsiTheme="minorHAnsi" w:cstheme="minorHAnsi"/>
          <w:color w:val="000000"/>
        </w:rPr>
        <w:t>Los datos sensibles pueden mostrarse, ocultarse, anonimizarse o enmascararse según las autorizaciones y políticas aplicables. No se deben conservar credenciales, contraseñas, hashes, tokens ni secretos como valores auditados.</w:t>
      </w:r>
    </w:p>
    <w:p w14:paraId="4F8C3BBF" w14:textId="77777777" w:rsidR="000066E9" w:rsidRPr="000066E9" w:rsidRDefault="000066E9" w:rsidP="000066E9">
      <w:pPr>
        <w:rPr>
          <w:rFonts w:asciiTheme="minorHAnsi" w:hAnsiTheme="minorHAnsi" w:cstheme="minorHAnsi"/>
        </w:rPr>
      </w:pPr>
    </w:p>
    <w:p w14:paraId="51DCF004" w14:textId="0106EA13" w:rsidR="000066E9" w:rsidRDefault="000066E9" w:rsidP="00EB2DE1">
      <w:pPr>
        <w:pStyle w:val="Ttulo5"/>
        <w:numPr>
          <w:ilvl w:val="4"/>
          <w:numId w:val="12"/>
        </w:numPr>
      </w:pPr>
      <w:r w:rsidRPr="000066E9">
        <w:t>Políticas transversales y criterios generales</w:t>
      </w:r>
    </w:p>
    <w:p w14:paraId="4C0CBEC0" w14:textId="77777777" w:rsidR="00EB2DE1" w:rsidRPr="00EB2DE1" w:rsidRDefault="00EB2DE1" w:rsidP="00EB2DE1"/>
    <w:p w14:paraId="23F0BD4B" w14:textId="1FFE9FE6" w:rsidR="000066E9" w:rsidRDefault="000066E9" w:rsidP="00EB2DE1">
      <w:pPr>
        <w:pStyle w:val="Ttulo6"/>
      </w:pPr>
      <w:r w:rsidRPr="000066E9">
        <w:t>Privacidad y protección de datos</w:t>
      </w:r>
    </w:p>
    <w:p w14:paraId="36C69BBE" w14:textId="77777777" w:rsidR="00EB2DE1" w:rsidRPr="00EB2DE1" w:rsidRDefault="00EB2DE1" w:rsidP="00EB2DE1"/>
    <w:p w14:paraId="659AB90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El sistema aplica privacidad por diseño y por defecto. Los datos personales deben limitarse a aquellos necesarios para las funciones autorizadas, utilizarse con finalidades definidas, mantenerse exactos y protegerse durante todo su tratamiento. La conservación debe responder a una finalidad justificada y no debe prolongarse mediante reglas de borrado o retención inventadas por la implementación.</w:t>
      </w:r>
    </w:p>
    <w:p w14:paraId="7BB9A9D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Estos criterios se alinean con los principios de finalidad, proporcionalidad, calidad, seguridad y confidencialidad contenidos en la Ley </w:t>
      </w:r>
      <w:proofErr w:type="spellStart"/>
      <w:r w:rsidRPr="000066E9">
        <w:rPr>
          <w:rFonts w:asciiTheme="minorHAnsi" w:hAnsiTheme="minorHAnsi" w:cstheme="minorHAnsi"/>
          <w:color w:val="000000"/>
        </w:rPr>
        <w:t>N°</w:t>
      </w:r>
      <w:proofErr w:type="spellEnd"/>
      <w:r w:rsidRPr="000066E9">
        <w:rPr>
          <w:rFonts w:asciiTheme="minorHAnsi" w:hAnsiTheme="minorHAnsi" w:cstheme="minorHAnsi"/>
          <w:color w:val="000000"/>
        </w:rPr>
        <w:t xml:space="preserve"> 21.719, además del deber de adoptar medidas técnicas y organizativas desde el diseño y por defecto. El acceso a datos personales, financieros, documentos sensibles, información de sesión y permisos debe restringirse a usuarios autorizados.</w:t>
      </w:r>
    </w:p>
    <w:p w14:paraId="60238F87"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1CB4BA6D" w14:textId="3288A417" w:rsidR="000066E9" w:rsidRDefault="000066E9" w:rsidP="00EB2DE1">
      <w:pPr>
        <w:pStyle w:val="Ttulo6"/>
      </w:pPr>
      <w:r w:rsidRPr="000066E9">
        <w:t>Seguridad de credenciales y comunicaciones</w:t>
      </w:r>
    </w:p>
    <w:p w14:paraId="4E050B20" w14:textId="77777777" w:rsidR="00EB2DE1" w:rsidRPr="00EB2DE1" w:rsidRDefault="00EB2DE1" w:rsidP="00EB2DE1"/>
    <w:p w14:paraId="5C60B90B"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lastRenderedPageBreak/>
        <w:t>Las contraseñas, credenciales temporales y demás secretos de autenticación deben protegerse mediante mecanismos de seguridad adecuados y no deben quedar almacenados ni expuestos en texto plano. La gestión de recuperación y restablecimiento debe preservar la confidencialidad de las credenciales y la trazabilidad de las operaciones autorizadas.</w:t>
      </w:r>
    </w:p>
    <w:p w14:paraId="05A7C5D9"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Las comunicaciones que transporten información protegida deben utilizar canales seguros y las operaciones restringidas deben validar efectivamente la autorización del Usuario. Ocultar una función en la interfaz no constituye, por sí solo, un control de autorización suficiente.</w:t>
      </w:r>
    </w:p>
    <w:p w14:paraId="24551909"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105DCA0F" w14:textId="6F2B5E1C" w:rsidR="000066E9" w:rsidRDefault="000066E9" w:rsidP="00EB2DE1">
      <w:pPr>
        <w:pStyle w:val="Ttulo6"/>
      </w:pPr>
      <w:r w:rsidRPr="000066E9">
        <w:t>Integridad y consistencia de las operaciones</w:t>
      </w:r>
    </w:p>
    <w:p w14:paraId="06686D07" w14:textId="77777777" w:rsidR="00EB2DE1" w:rsidRPr="00EB2DE1" w:rsidRDefault="00EB2DE1" w:rsidP="00EB2DE1"/>
    <w:p w14:paraId="791D6C13"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Las operaciones que afecten registros financieros o múltiples datos relacionados deben preservar la integridad y consistencia del conjunto, evitando que una falla deje efectos parciales incompatibles con las reglas funcionales vigentes. La solución técnica concreta para asegurar esta propiedad pertenece a la definición técnica validada del proyecto y no se prescribe en este Anexo.</w:t>
      </w:r>
    </w:p>
    <w:p w14:paraId="15B7218A" w14:textId="2D8E73E4" w:rsidR="00EB2DE1" w:rsidRDefault="00EB2DE1" w:rsidP="000066E9">
      <w:pPr>
        <w:pStyle w:val="Ttulo2"/>
        <w:spacing w:before="160" w:after="80"/>
        <w:rPr>
          <w:rFonts w:asciiTheme="minorHAnsi" w:hAnsiTheme="minorHAnsi" w:cstheme="minorHAnsi"/>
          <w:color w:val="000000"/>
          <w:sz w:val="24"/>
          <w:szCs w:val="24"/>
        </w:rPr>
      </w:pPr>
    </w:p>
    <w:p w14:paraId="78C811CE" w14:textId="4D00B39D" w:rsidR="000066E9" w:rsidRPr="000066E9" w:rsidRDefault="000066E9" w:rsidP="00EB2DE1">
      <w:pPr>
        <w:pStyle w:val="Ttulo6"/>
      </w:pPr>
      <w:r w:rsidRPr="000066E9">
        <w:t>Accesibilidad, consistencia y trazabilidad</w:t>
      </w:r>
    </w:p>
    <w:p w14:paraId="2E60043F" w14:textId="77777777" w:rsidR="000066E9" w:rsidRPr="000066E9" w:rsidRDefault="000066E9" w:rsidP="000066E9">
      <w:pPr>
        <w:rPr>
          <w:rFonts w:asciiTheme="minorHAnsi" w:hAnsiTheme="minorHAnsi" w:cstheme="minorHAnsi"/>
        </w:rPr>
      </w:pPr>
    </w:p>
    <w:p w14:paraId="348FBAD5"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Los estados, alertas, validaciones e indicadores no deben comunicarse exclusivamente mediante color. Cuando el color tenga significado funcional debe complementarse con texto, iconos o etiquetas. Las vistas deben mantener criterios comunes de diseño, navegación, nomenclatura y componentes para que el sistema se perciba como una única plataforma.</w:t>
      </w:r>
    </w:p>
    <w:p w14:paraId="08FF3DF9"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Las operaciones sensibles deben generar la información técnica necesaria para que la función de Auditoría registre los eventos que correspondan. Esta obligación de trazabilidad no convierte a las funciones de negocio en responsables de consultar, filtrar, exportar o conservar la auditoría.</w:t>
      </w:r>
    </w:p>
    <w:p w14:paraId="677FDDF0"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42F91C99" w14:textId="1A62C386" w:rsidR="000066E9" w:rsidRDefault="000066E9" w:rsidP="00EB2DE1">
      <w:pPr>
        <w:pStyle w:val="Ttulo5"/>
        <w:numPr>
          <w:ilvl w:val="4"/>
          <w:numId w:val="12"/>
        </w:numPr>
      </w:pPr>
      <w:r w:rsidRPr="000066E9">
        <w:t>Evidencia y criterios de Auditoría</w:t>
      </w:r>
    </w:p>
    <w:p w14:paraId="4CA7334D" w14:textId="77777777" w:rsidR="00EB2DE1" w:rsidRPr="00EB2DE1" w:rsidRDefault="00EB2DE1" w:rsidP="00EB2DE1"/>
    <w:p w14:paraId="69CAFAB0"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lastRenderedPageBreak/>
        <w:t xml:space="preserve">Evento de Auditoría: </w:t>
      </w:r>
      <w:r w:rsidRPr="000066E9">
        <w:rPr>
          <w:rFonts w:asciiTheme="minorHAnsi" w:hAnsiTheme="minorHAnsi" w:cstheme="minorHAnsi"/>
          <w:color w:val="000000"/>
        </w:rPr>
        <w:t>Evidencia inmutable de una operación clasificada como auditable. Puede incluir información común y datos condicionales según la naturaleza de la operación, siempre bajo criterios de minimización.</w:t>
      </w:r>
    </w:p>
    <w:p w14:paraId="2B001B5D"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Consulta y </w:t>
      </w:r>
      <w:proofErr w:type="gramStart"/>
      <w:r w:rsidRPr="000066E9">
        <w:rPr>
          <w:rFonts w:asciiTheme="minorHAnsi" w:hAnsiTheme="minorHAnsi" w:cstheme="minorHAnsi"/>
          <w:b/>
          <w:bCs/>
          <w:color w:val="000000"/>
        </w:rPr>
        <w:t>detalle auditables</w:t>
      </w:r>
      <w:proofErr w:type="gramEnd"/>
      <w:r w:rsidRPr="000066E9">
        <w:rPr>
          <w:rFonts w:asciiTheme="minorHAnsi" w:hAnsiTheme="minorHAnsi" w:cstheme="minorHAnsi"/>
          <w:b/>
          <w:bCs/>
          <w:color w:val="000000"/>
        </w:rPr>
        <w:t xml:space="preserve">: </w:t>
      </w:r>
      <w:r w:rsidRPr="000066E9">
        <w:rPr>
          <w:rFonts w:asciiTheme="minorHAnsi" w:hAnsiTheme="minorHAnsi" w:cstheme="minorHAnsi"/>
          <w:color w:val="000000"/>
        </w:rPr>
        <w:t>La ejecución de una búsqueda o consulta y la apertura de un detalle generan evidencia de acceso. Los clics, navegación ordinaria y cambios intermedios de filtros no generan por sí solos un evento independiente.</w:t>
      </w:r>
    </w:p>
    <w:p w14:paraId="3E268811"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No recursividad: </w:t>
      </w:r>
      <w:r w:rsidRPr="000066E9">
        <w:rPr>
          <w:rFonts w:asciiTheme="minorHAnsi" w:hAnsiTheme="minorHAnsi" w:cstheme="minorHAnsi"/>
          <w:color w:val="000000"/>
        </w:rPr>
        <w:t>Registrar evidencia de una consulta, apertura de detalle o exportación de Auditoría no debe originar una cadena indefinida de eventos equivalentes.</w:t>
      </w:r>
    </w:p>
    <w:p w14:paraId="673EC060" w14:textId="77777777" w:rsidR="000066E9" w:rsidRPr="000066E9" w:rsidRDefault="000066E9" w:rsidP="000066E9">
      <w:pPr>
        <w:rPr>
          <w:rFonts w:asciiTheme="minorHAnsi" w:hAnsiTheme="minorHAnsi" w:cstheme="minorHAnsi"/>
        </w:rPr>
      </w:pPr>
    </w:p>
    <w:p w14:paraId="6D6718A9" w14:textId="4567F9DF" w:rsidR="000066E9" w:rsidRDefault="000066E9" w:rsidP="00EB2DE1">
      <w:pPr>
        <w:pStyle w:val="Ttulo5"/>
        <w:numPr>
          <w:ilvl w:val="4"/>
          <w:numId w:val="12"/>
        </w:numPr>
      </w:pPr>
      <w:r w:rsidRPr="000066E9">
        <w:t>Convenciones adicionales para interpretar la documentación</w:t>
      </w:r>
    </w:p>
    <w:p w14:paraId="34388C61" w14:textId="77777777" w:rsidR="00EB2DE1" w:rsidRPr="00EB2DE1" w:rsidRDefault="00EB2DE1" w:rsidP="00EB2DE1"/>
    <w:p w14:paraId="2729F9EA" w14:textId="39BE6532" w:rsidR="000066E9" w:rsidRDefault="000066E9" w:rsidP="00EB2DE1">
      <w:pPr>
        <w:pStyle w:val="Ttulo6"/>
      </w:pPr>
      <w:r w:rsidRPr="000066E9">
        <w:t>Conservación de registros e historial</w:t>
      </w:r>
    </w:p>
    <w:p w14:paraId="52B41643" w14:textId="77777777" w:rsidR="00EB2DE1" w:rsidRPr="00EB2DE1" w:rsidRDefault="00EB2DE1" w:rsidP="00EB2DE1"/>
    <w:p w14:paraId="10655CDA" w14:textId="77777777" w:rsidR="000066E9" w:rsidRPr="000066E9" w:rsidRDefault="000066E9" w:rsidP="000066E9">
      <w:pPr>
        <w:pStyle w:val="NormalWeb"/>
        <w:spacing w:before="0" w:beforeAutospacing="0" w:after="60" w:afterAutospacing="0" w:line="360" w:lineRule="auto"/>
        <w:jc w:val="both"/>
        <w:rPr>
          <w:rFonts w:asciiTheme="minorHAnsi" w:hAnsiTheme="minorHAnsi" w:cstheme="minorHAnsi"/>
        </w:rPr>
      </w:pPr>
      <w:r w:rsidRPr="000066E9">
        <w:rPr>
          <w:rFonts w:asciiTheme="minorHAnsi" w:hAnsiTheme="minorHAnsi" w:cstheme="minorHAnsi"/>
          <w:color w:val="000000"/>
        </w:rPr>
        <w:t xml:space="preserve">La desactivación de clientes, Proveedores o Usuarios no elimina su identidad ni su historial. Las anulaciones, reversiones y correcciones que modifican efectos comerciales o financieros deben conservar el registro original y la trazabilidad necesaria para comprender el cambio. Los valores históricos, como el monto original de una Nota de Venta, las versiones de tarifas </w:t>
      </w:r>
      <w:proofErr w:type="spellStart"/>
      <w:r w:rsidRPr="000066E9">
        <w:rPr>
          <w:rFonts w:asciiTheme="minorHAnsi" w:hAnsiTheme="minorHAnsi" w:cstheme="minorHAnsi"/>
          <w:color w:val="000000"/>
        </w:rPr>
        <w:t>remuneracionales</w:t>
      </w:r>
      <w:proofErr w:type="spellEnd"/>
      <w:r w:rsidRPr="000066E9">
        <w:rPr>
          <w:rFonts w:asciiTheme="minorHAnsi" w:hAnsiTheme="minorHAnsi" w:cstheme="minorHAnsi"/>
          <w:color w:val="000000"/>
        </w:rPr>
        <w:t xml:space="preserve"> y las versiones oficiales reemplazadas de una Liquidación, no deben sobrescribirse con el valor vigente.</w:t>
      </w:r>
    </w:p>
    <w:p w14:paraId="1038157B" w14:textId="77777777" w:rsidR="00EB2DE1" w:rsidRDefault="00EB2DE1" w:rsidP="000066E9">
      <w:pPr>
        <w:pStyle w:val="Ttulo2"/>
        <w:spacing w:before="160" w:after="80"/>
        <w:rPr>
          <w:rFonts w:asciiTheme="minorHAnsi" w:hAnsiTheme="minorHAnsi" w:cstheme="minorHAnsi"/>
          <w:color w:val="000000"/>
          <w:sz w:val="24"/>
          <w:szCs w:val="24"/>
        </w:rPr>
      </w:pPr>
    </w:p>
    <w:p w14:paraId="1BA7DEAE" w14:textId="26D9E522" w:rsidR="000066E9" w:rsidRDefault="000066E9" w:rsidP="00EB2DE1">
      <w:pPr>
        <w:pStyle w:val="Ttulo6"/>
      </w:pPr>
      <w:r w:rsidRPr="000066E9">
        <w:t>Separación entre estado comercial, financiero y de seguridad</w:t>
      </w:r>
    </w:p>
    <w:p w14:paraId="661CA95A" w14:textId="77777777" w:rsidR="00EB2DE1" w:rsidRPr="00EB2DE1" w:rsidRDefault="00EB2DE1" w:rsidP="00EB2DE1"/>
    <w:p w14:paraId="121677A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El estado comercial de una Cotización o Nota de Venta, el estado de pago de cliente, la condición de vencimiento o morosidad, la conciliación, los estados documentales y financieros de Proveedores, el estado del cálculo </w:t>
      </w:r>
      <w:proofErr w:type="spellStart"/>
      <w:r w:rsidRPr="000066E9">
        <w:rPr>
          <w:rFonts w:asciiTheme="minorHAnsi" w:hAnsiTheme="minorHAnsi" w:cstheme="minorHAnsi"/>
          <w:color w:val="000000"/>
        </w:rPr>
        <w:t>remuneracional</w:t>
      </w:r>
      <w:proofErr w:type="spellEnd"/>
      <w:r w:rsidRPr="000066E9">
        <w:rPr>
          <w:rFonts w:asciiTheme="minorHAnsi" w:hAnsiTheme="minorHAnsi" w:cstheme="minorHAnsi"/>
          <w:color w:val="000000"/>
        </w:rPr>
        <w:t xml:space="preserve">, la vigencia de una Liquidación y el estado de </w:t>
      </w:r>
      <w:r w:rsidRPr="000066E9">
        <w:rPr>
          <w:rFonts w:asciiTheme="minorHAnsi" w:hAnsiTheme="minorHAnsi" w:cstheme="minorHAnsi"/>
          <w:color w:val="000000"/>
        </w:rPr>
        <w:lastRenderedPageBreak/>
        <w:t>una cuenta de Usuario representan dimensiones distintas. Un cambio en una dimensión sólo modifica las otras cuando una regla funcional lo establece expresamente.</w:t>
      </w:r>
    </w:p>
    <w:p w14:paraId="65DC8403"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02F81ABB" w14:textId="57C15D07" w:rsidR="000066E9" w:rsidRDefault="000066E9" w:rsidP="00EB2DE1">
      <w:pPr>
        <w:pStyle w:val="Ttulo6"/>
      </w:pPr>
      <w:r w:rsidRPr="000066E9">
        <w:t>Autorización y visibilidad</w:t>
      </w:r>
    </w:p>
    <w:p w14:paraId="71ED1075" w14:textId="77777777" w:rsidR="00EB2DE1" w:rsidRPr="00EB2DE1" w:rsidRDefault="00EB2DE1" w:rsidP="00EB2DE1"/>
    <w:p w14:paraId="0326371A"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La interfaz puede ocultar funciones para las cuales un Usuario no posee autorización, pero la seguridad efectiva depende de validar la autorización al ejecutar la operación. La posibilidad de visualizar una entidad, documento o bloque sensible puede constituir una autorización base para ejecutar otras operaciones sobre ese contenido cuando la regla vigente así lo establece.</w:t>
      </w:r>
    </w:p>
    <w:p w14:paraId="615DE59F"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6C1C98A4" w14:textId="58E3E671" w:rsidR="000066E9" w:rsidRDefault="000066E9" w:rsidP="00EB2DE1">
      <w:pPr>
        <w:pStyle w:val="Ttulo6"/>
      </w:pPr>
      <w:r w:rsidRPr="000066E9">
        <w:t>Detalles no fijados por las fuentes vigentes</w:t>
      </w:r>
    </w:p>
    <w:p w14:paraId="0D8076FC" w14:textId="77777777" w:rsidR="00EB2DE1" w:rsidRPr="00EB2DE1" w:rsidRDefault="00EB2DE1" w:rsidP="00EB2DE1"/>
    <w:p w14:paraId="2018C542"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Cuando la documentación funcional define una obligación, pero no establece un valor numérico, una lista completa de campos, una fuente externa o un mecanismo técnico específico, la implementación debe conservar la obligación general y evitar fijar por inferencia una regla que cambie el comportamiento de negocio. Los parámetros técnicos y los detalles de captura pueden completarse posteriormente sin alterar los conceptos funcionales consolidados.</w:t>
      </w:r>
    </w:p>
    <w:p w14:paraId="664980A5"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715446B8" w14:textId="2CD923E4" w:rsidR="000066E9" w:rsidRDefault="000066E9" w:rsidP="00EB2DE1">
      <w:pPr>
        <w:pStyle w:val="Ttulo6"/>
      </w:pPr>
      <w:r w:rsidRPr="000066E9">
        <w:t>Referencia normativa de privacidad</w:t>
      </w:r>
    </w:p>
    <w:p w14:paraId="76916722" w14:textId="77777777" w:rsidR="00EB2DE1" w:rsidRPr="00EB2DE1" w:rsidRDefault="00EB2DE1" w:rsidP="00EB2DE1"/>
    <w:p w14:paraId="492A0791" w14:textId="77777777" w:rsidR="000066E9" w:rsidRDefault="000066E9" w:rsidP="000066E9">
      <w:pPr>
        <w:pStyle w:val="NormalWeb"/>
        <w:spacing w:before="0" w:beforeAutospacing="0" w:after="60" w:afterAutospacing="0" w:line="360" w:lineRule="auto"/>
        <w:jc w:val="both"/>
        <w:rPr>
          <w:rFonts w:asciiTheme="minorHAnsi" w:hAnsiTheme="minorHAnsi" w:cstheme="minorHAnsi"/>
          <w:color w:val="000000"/>
        </w:rPr>
      </w:pPr>
      <w:r w:rsidRPr="000066E9">
        <w:rPr>
          <w:rFonts w:asciiTheme="minorHAnsi" w:hAnsiTheme="minorHAnsi" w:cstheme="minorHAnsi"/>
          <w:color w:val="000000"/>
        </w:rPr>
        <w:t xml:space="preserve">Las políticas de privacidad de este Anexo se apoyan en los principios y deberes de protección de datos personales contenidos en la Ley </w:t>
      </w:r>
      <w:proofErr w:type="spellStart"/>
      <w:r w:rsidRPr="000066E9">
        <w:rPr>
          <w:rFonts w:asciiTheme="minorHAnsi" w:hAnsiTheme="minorHAnsi" w:cstheme="minorHAnsi"/>
          <w:color w:val="000000"/>
        </w:rPr>
        <w:t>N°</w:t>
      </w:r>
      <w:proofErr w:type="spellEnd"/>
      <w:r w:rsidRPr="000066E9">
        <w:rPr>
          <w:rFonts w:asciiTheme="minorHAnsi" w:hAnsiTheme="minorHAnsi" w:cstheme="minorHAnsi"/>
          <w:color w:val="000000"/>
        </w:rPr>
        <w:t xml:space="preserve"> 21.719, especialmente finalidad, proporcionalidad, calidad, seguridad, confidencialidad y protección desde el diseño y por defecto. La aplicación concreta de derechos, plazos o procedimientos legales que no hayan sido definidos funcionalmente debe tratarse conforme a la normativa y a las políticas formales de la organización, sin inventar reglas dentro de la documentación funcional.</w:t>
      </w:r>
    </w:p>
    <w:p w14:paraId="7F6E4A73" w14:textId="77777777" w:rsidR="00EB2DE1" w:rsidRPr="000066E9" w:rsidRDefault="00EB2DE1" w:rsidP="000066E9">
      <w:pPr>
        <w:pStyle w:val="NormalWeb"/>
        <w:spacing w:before="0" w:beforeAutospacing="0" w:after="60" w:afterAutospacing="0" w:line="360" w:lineRule="auto"/>
        <w:jc w:val="both"/>
        <w:rPr>
          <w:rFonts w:asciiTheme="minorHAnsi" w:hAnsiTheme="minorHAnsi" w:cstheme="minorHAnsi"/>
        </w:rPr>
      </w:pPr>
    </w:p>
    <w:p w14:paraId="6C710FED" w14:textId="07A8481C" w:rsidR="000066E9" w:rsidRDefault="000066E9" w:rsidP="00EB2DE1">
      <w:pPr>
        <w:pStyle w:val="Ttulo5"/>
        <w:numPr>
          <w:ilvl w:val="4"/>
          <w:numId w:val="12"/>
        </w:numPr>
      </w:pPr>
      <w:r w:rsidRPr="000066E9">
        <w:lastRenderedPageBreak/>
        <w:t>Historial crediticio operacional</w:t>
      </w:r>
    </w:p>
    <w:p w14:paraId="23FBA2FB" w14:textId="77777777" w:rsidR="00EB2DE1" w:rsidRPr="000066E9" w:rsidRDefault="00EB2DE1" w:rsidP="000066E9">
      <w:pPr>
        <w:pStyle w:val="NormalWeb"/>
        <w:spacing w:before="160" w:beforeAutospacing="0" w:after="80" w:afterAutospacing="0" w:line="360" w:lineRule="auto"/>
        <w:jc w:val="both"/>
        <w:rPr>
          <w:rFonts w:asciiTheme="minorHAnsi" w:hAnsiTheme="minorHAnsi" w:cstheme="minorHAnsi"/>
        </w:rPr>
      </w:pPr>
    </w:p>
    <w:p w14:paraId="487CF786" w14:textId="77777777" w:rsidR="000066E9" w:rsidRPr="000066E9" w:rsidRDefault="000066E9" w:rsidP="000066E9">
      <w:pPr>
        <w:pStyle w:val="NormalWeb"/>
        <w:spacing w:before="0" w:beforeAutospacing="0" w:after="120" w:afterAutospacing="0" w:line="360" w:lineRule="auto"/>
        <w:jc w:val="both"/>
        <w:rPr>
          <w:rFonts w:asciiTheme="minorHAnsi" w:hAnsiTheme="minorHAnsi" w:cstheme="minorHAnsi"/>
        </w:rPr>
      </w:pPr>
      <w:r w:rsidRPr="000066E9">
        <w:rPr>
          <w:rFonts w:asciiTheme="minorHAnsi" w:hAnsiTheme="minorHAnsi" w:cstheme="minorHAnsi"/>
          <w:b/>
          <w:bCs/>
          <w:color w:val="000000"/>
        </w:rPr>
        <w:t xml:space="preserve">Historial crediticio operacional: </w:t>
      </w:r>
      <w:r w:rsidRPr="000066E9">
        <w:rPr>
          <w:rFonts w:asciiTheme="minorHAnsi" w:hAnsiTheme="minorHAnsi" w:cstheme="minorHAnsi"/>
          <w:color w:val="000000"/>
        </w:rPr>
        <w:t>Debe poder reconstruirse la secuencia de cambios de cupo y vigencia, motivos y responsables, suspensiones, reactivaciones y decisiones de excepción, sin que esto prescriba una estructura física específica.</w:t>
      </w:r>
    </w:p>
    <w:p w14:paraId="14F1BD9A" w14:textId="77777777" w:rsidR="006D74EB" w:rsidRDefault="006D74EB" w:rsidP="000066E9"/>
    <w:p w14:paraId="07175E48" w14:textId="77777777" w:rsidR="000066E9" w:rsidRDefault="000066E9" w:rsidP="000066E9"/>
    <w:p w14:paraId="586AA2AB" w14:textId="77777777" w:rsidR="006D74EB" w:rsidRPr="009B0377" w:rsidRDefault="00722936" w:rsidP="009B0377">
      <w:pPr>
        <w:pStyle w:val="Ttulo3"/>
        <w:numPr>
          <w:ilvl w:val="2"/>
          <w:numId w:val="12"/>
        </w:numPr>
      </w:pPr>
      <w:bookmarkStart w:id="8" w:name="_Toc242045111"/>
      <w:r w:rsidRPr="009B0377">
        <w:t>Requerimientos Funcionales</w:t>
      </w:r>
      <w:bookmarkEnd w:id="8"/>
    </w:p>
    <w:p w14:paraId="0DEF6ABE" w14:textId="77777777" w:rsidR="006D74EB" w:rsidRDefault="006D74EB" w:rsidP="00067DCE">
      <w:pPr>
        <w:pBdr>
          <w:top w:val="nil"/>
          <w:left w:val="nil"/>
          <w:bottom w:val="nil"/>
          <w:right w:val="nil"/>
          <w:between w:val="nil"/>
        </w:pBdr>
        <w:rPr>
          <w:color w:val="000000"/>
        </w:rPr>
      </w:pPr>
    </w:p>
    <w:p w14:paraId="1B3E778F" w14:textId="77777777" w:rsidR="00067DCE" w:rsidRPr="00067DCE" w:rsidRDefault="00067DCE" w:rsidP="00067DCE">
      <w:pPr>
        <w:spacing w:after="200"/>
        <w:rPr>
          <w:rFonts w:eastAsia="Times New Roman" w:cs="Times New Roman"/>
          <w:szCs w:val="22"/>
          <w:lang w:val="en-US" w:eastAsia="en-US"/>
        </w:rPr>
      </w:pPr>
      <w:r w:rsidRPr="00067DCE">
        <w:rPr>
          <w:rFonts w:eastAsia="Times New Roman" w:cs="Times New Roman"/>
          <w:szCs w:val="22"/>
          <w:lang w:val="en-US" w:eastAsia="en-US"/>
        </w:rPr>
        <w:t xml:space="preserve">En </w:t>
      </w:r>
      <w:proofErr w:type="spellStart"/>
      <w:r w:rsidRPr="00067DCE">
        <w:rPr>
          <w:rFonts w:eastAsia="Times New Roman" w:cs="Times New Roman"/>
          <w:szCs w:val="22"/>
          <w:lang w:val="en-US" w:eastAsia="en-US"/>
        </w:rPr>
        <w:t>esta</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sección</w:t>
      </w:r>
      <w:proofErr w:type="spellEnd"/>
      <w:r w:rsidRPr="00067DCE">
        <w:rPr>
          <w:rFonts w:eastAsia="Times New Roman" w:cs="Times New Roman"/>
          <w:szCs w:val="22"/>
          <w:lang w:val="en-US" w:eastAsia="en-US"/>
        </w:rPr>
        <w:t xml:space="preserve"> se </w:t>
      </w:r>
      <w:proofErr w:type="spellStart"/>
      <w:r w:rsidRPr="00067DCE">
        <w:rPr>
          <w:rFonts w:eastAsia="Times New Roman" w:cs="Times New Roman"/>
          <w:szCs w:val="22"/>
          <w:lang w:val="en-US" w:eastAsia="en-US"/>
        </w:rPr>
        <w:t>presentan</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los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requerimientos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funcionales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correspondientes</w:t>
      </w:r>
      <w:proofErr w:type="spellEnd"/>
      <w:r w:rsidRPr="00067DCE">
        <w:rPr>
          <w:rFonts w:eastAsia="Times New Roman" w:cs="Times New Roman"/>
          <w:szCs w:val="22"/>
          <w:lang w:val="en-US" w:eastAsia="en-US"/>
        </w:rPr>
        <w:t xml:space="preserve"> al </w:t>
      </w:r>
      <w:proofErr w:type="spellStart"/>
      <w:r w:rsidRPr="00067DCE">
        <w:rPr>
          <w:rFonts w:eastAsia="Times New Roman" w:cs="Times New Roman"/>
          <w:szCs w:val="22"/>
          <w:lang w:val="en-US" w:eastAsia="en-US"/>
        </w:rPr>
        <w:t>Incremento</w:t>
      </w:r>
      <w:proofErr w:type="spellEnd"/>
      <w:r w:rsidRPr="00067DCE">
        <w:rPr>
          <w:rFonts w:eastAsia="Times New Roman" w:cs="Times New Roman"/>
          <w:szCs w:val="22"/>
          <w:lang w:val="en-US" w:eastAsia="en-US"/>
        </w:rPr>
        <w:t xml:space="preserve"> 2. Cada </w:t>
      </w:r>
      <w:proofErr w:type="spellStart"/>
      <w:r w:rsidRPr="00067DCE">
        <w:rPr>
          <w:rFonts w:eastAsia="Times New Roman" w:cs="Times New Roman"/>
          <w:szCs w:val="22"/>
          <w:lang w:val="en-US" w:eastAsia="en-US"/>
        </w:rPr>
        <w:t>requerimiento</w:t>
      </w:r>
      <w:proofErr w:type="spellEnd"/>
      <w:r w:rsidRPr="00067DCE">
        <w:rPr>
          <w:rFonts w:eastAsia="Times New Roman" w:cs="Times New Roman"/>
          <w:szCs w:val="22"/>
          <w:lang w:val="en-US" w:eastAsia="en-US"/>
        </w:rPr>
        <w:t xml:space="preserve"> define </w:t>
      </w:r>
      <w:proofErr w:type="spellStart"/>
      <w:r w:rsidRPr="00067DCE">
        <w:rPr>
          <w:rFonts w:eastAsia="Times New Roman" w:cs="Times New Roman"/>
          <w:szCs w:val="22"/>
          <w:lang w:val="en-US" w:eastAsia="en-US"/>
        </w:rPr>
        <w:t>una</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capacidad</w:t>
      </w:r>
      <w:proofErr w:type="spellEnd"/>
      <w:r w:rsidRPr="00067DCE">
        <w:rPr>
          <w:rFonts w:eastAsia="Times New Roman" w:cs="Times New Roman"/>
          <w:szCs w:val="22"/>
          <w:lang w:val="en-US" w:eastAsia="en-US"/>
        </w:rPr>
        <w:t xml:space="preserve"> o </w:t>
      </w:r>
      <w:proofErr w:type="spellStart"/>
      <w:r w:rsidRPr="00067DCE">
        <w:rPr>
          <w:rFonts w:eastAsia="Times New Roman" w:cs="Times New Roman"/>
          <w:szCs w:val="22"/>
          <w:lang w:val="en-US" w:eastAsia="en-US"/>
        </w:rPr>
        <w:t>comportamiento</w:t>
      </w:r>
      <w:proofErr w:type="spellEnd"/>
      <w:r w:rsidRPr="00067DCE">
        <w:rPr>
          <w:rFonts w:eastAsia="Times New Roman" w:cs="Times New Roman"/>
          <w:szCs w:val="22"/>
          <w:lang w:val="en-US" w:eastAsia="en-US"/>
        </w:rPr>
        <w:t xml:space="preserve"> que </w:t>
      </w:r>
      <w:proofErr w:type="spellStart"/>
      <w:r w:rsidRPr="00067DCE">
        <w:rPr>
          <w:rFonts w:eastAsia="Times New Roman" w:cs="Times New Roman"/>
          <w:szCs w:val="22"/>
          <w:lang w:val="en-US" w:eastAsia="en-US"/>
        </w:rPr>
        <w:t>el</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sistema</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debe</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cumplir</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mantiene</w:t>
      </w:r>
      <w:proofErr w:type="spellEnd"/>
      <w:r w:rsidRPr="00067DCE">
        <w:rPr>
          <w:rFonts w:eastAsia="Times New Roman" w:cs="Times New Roman"/>
          <w:szCs w:val="22"/>
          <w:lang w:val="en-US" w:eastAsia="en-US"/>
        </w:rPr>
        <w:t xml:space="preserve"> la </w:t>
      </w:r>
      <w:proofErr w:type="spellStart"/>
      <w:r w:rsidRPr="00067DCE">
        <w:rPr>
          <w:rFonts w:eastAsia="Times New Roman" w:cs="Times New Roman"/>
          <w:szCs w:val="22"/>
          <w:lang w:val="en-US" w:eastAsia="en-US"/>
        </w:rPr>
        <w:t>trazabilidad</w:t>
      </w:r>
      <w:proofErr w:type="spellEnd"/>
      <w:r w:rsidRPr="00067DCE">
        <w:rPr>
          <w:rFonts w:eastAsia="Times New Roman" w:cs="Times New Roman"/>
          <w:szCs w:val="22"/>
          <w:lang w:val="en-US" w:eastAsia="en-US"/>
        </w:rPr>
        <w:t xml:space="preserve"> con </w:t>
      </w:r>
      <w:proofErr w:type="spellStart"/>
      <w:r w:rsidRPr="00067DCE">
        <w:rPr>
          <w:rFonts w:eastAsia="Times New Roman" w:cs="Times New Roman"/>
          <w:szCs w:val="22"/>
          <w:lang w:val="en-US" w:eastAsia="en-US"/>
        </w:rPr>
        <w:t>los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requerimientos</w:t>
      </w:r>
      <w:proofErr w:type="spellEnd"/>
      <w:r w:rsidRPr="00067DCE">
        <w:rPr>
          <w:rFonts w:eastAsia="Times New Roman" w:cs="Times New Roman"/>
          <w:szCs w:val="22"/>
          <w:lang w:val="en-US" w:eastAsia="en-US"/>
        </w:rPr>
        <w:t xml:space="preserve"> de </w:t>
      </w:r>
      <w:proofErr w:type="spellStart"/>
      <w:r w:rsidRPr="00067DCE">
        <w:rPr>
          <w:rFonts w:eastAsia="Times New Roman" w:cs="Times New Roman"/>
          <w:szCs w:val="22"/>
          <w:lang w:val="en-US" w:eastAsia="en-US"/>
        </w:rPr>
        <w:t>usuario</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los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casos</w:t>
      </w:r>
      <w:proofErr w:type="spellEnd"/>
      <w:r w:rsidRPr="00067DCE">
        <w:rPr>
          <w:rFonts w:eastAsia="Times New Roman" w:cs="Times New Roman"/>
          <w:szCs w:val="22"/>
          <w:lang w:val="en-US" w:eastAsia="en-US"/>
        </w:rPr>
        <w:t xml:space="preserve"> de </w:t>
      </w:r>
      <w:proofErr w:type="spellStart"/>
      <w:r w:rsidRPr="00067DCE">
        <w:rPr>
          <w:rFonts w:eastAsia="Times New Roman" w:cs="Times New Roman"/>
          <w:szCs w:val="22"/>
          <w:lang w:val="en-US" w:eastAsia="en-US"/>
        </w:rPr>
        <w:t>uso</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los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demás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artefactos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asociados</w:t>
      </w:r>
      <w:proofErr w:type="spellEnd"/>
      <w:r w:rsidRPr="00067DCE">
        <w:rPr>
          <w:rFonts w:eastAsia="Times New Roman" w:cs="Times New Roman"/>
          <w:szCs w:val="22"/>
          <w:lang w:val="en-US" w:eastAsia="en-US"/>
        </w:rPr>
        <w:t xml:space="preserve"> al </w:t>
      </w:r>
      <w:proofErr w:type="spellStart"/>
      <w:r w:rsidRPr="00067DCE">
        <w:rPr>
          <w:rFonts w:eastAsia="Times New Roman" w:cs="Times New Roman"/>
          <w:szCs w:val="22"/>
          <w:lang w:val="en-US" w:eastAsia="en-US"/>
        </w:rPr>
        <w:t>desarrollo</w:t>
      </w:r>
      <w:proofErr w:type="spellEnd"/>
      <w:r w:rsidRPr="00067DCE">
        <w:rPr>
          <w:rFonts w:eastAsia="Times New Roman" w:cs="Times New Roman"/>
          <w:szCs w:val="22"/>
          <w:lang w:val="en-US" w:eastAsia="en-US"/>
        </w:rPr>
        <w:t xml:space="preserve"> de la </w:t>
      </w:r>
      <w:proofErr w:type="spellStart"/>
      <w:r w:rsidRPr="00067DCE">
        <w:rPr>
          <w:rFonts w:eastAsia="Times New Roman" w:cs="Times New Roman"/>
          <w:szCs w:val="22"/>
          <w:lang w:val="en-US" w:eastAsia="en-US"/>
        </w:rPr>
        <w:t>solución</w:t>
      </w:r>
      <w:proofErr w:type="spellEnd"/>
      <w:r w:rsidRPr="00067DCE">
        <w:rPr>
          <w:rFonts w:eastAsia="Times New Roman" w:cs="Times New Roman"/>
          <w:szCs w:val="22"/>
          <w:lang w:val="en-US" w:eastAsia="en-US"/>
        </w:rPr>
        <w:t>.</w:t>
      </w:r>
    </w:p>
    <w:p w14:paraId="467D5CB9" w14:textId="77777777" w:rsidR="00067DCE" w:rsidRPr="00067DCE" w:rsidRDefault="00067DCE" w:rsidP="00067DCE">
      <w:pPr>
        <w:spacing w:after="200"/>
        <w:rPr>
          <w:rFonts w:eastAsia="Times New Roman" w:cs="Times New Roman"/>
          <w:szCs w:val="22"/>
          <w:lang w:val="en-US" w:eastAsia="en-US"/>
        </w:rPr>
      </w:pPr>
      <w:r w:rsidRPr="00067DCE">
        <w:rPr>
          <w:rFonts w:eastAsia="Times New Roman" w:cs="Times New Roman"/>
          <w:szCs w:val="22"/>
          <w:lang w:val="en-US" w:eastAsia="en-US"/>
        </w:rPr>
        <w:t xml:space="preserve">Para </w:t>
      </w:r>
      <w:proofErr w:type="spellStart"/>
      <w:r w:rsidRPr="00067DCE">
        <w:rPr>
          <w:rFonts w:eastAsia="Times New Roman" w:cs="Times New Roman"/>
          <w:szCs w:val="22"/>
          <w:lang w:val="en-US" w:eastAsia="en-US"/>
        </w:rPr>
        <w:t>esta</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entrega</w:t>
      </w:r>
      <w:proofErr w:type="spellEnd"/>
      <w:r w:rsidRPr="00067DCE">
        <w:rPr>
          <w:rFonts w:eastAsia="Times New Roman" w:cs="Times New Roman"/>
          <w:szCs w:val="22"/>
          <w:lang w:val="en-US" w:eastAsia="en-US"/>
        </w:rPr>
        <w:t xml:space="preserve"> se </w:t>
      </w:r>
      <w:proofErr w:type="spellStart"/>
      <w:r w:rsidRPr="00067DCE">
        <w:rPr>
          <w:rFonts w:eastAsia="Times New Roman" w:cs="Times New Roman"/>
          <w:szCs w:val="22"/>
          <w:lang w:val="en-US" w:eastAsia="en-US"/>
        </w:rPr>
        <w:t>consideran</w:t>
      </w:r>
      <w:proofErr w:type="spellEnd"/>
      <w:r w:rsidRPr="00067DCE">
        <w:rPr>
          <w:rFonts w:eastAsia="Times New Roman" w:cs="Times New Roman"/>
          <w:szCs w:val="22"/>
          <w:lang w:val="en-US" w:eastAsia="en-US"/>
        </w:rPr>
        <w:t xml:space="preserve"> 39 </w:t>
      </w:r>
      <w:proofErr w:type="spellStart"/>
      <w:r w:rsidRPr="00067DCE">
        <w:rPr>
          <w:rFonts w:eastAsia="Times New Roman" w:cs="Times New Roman"/>
          <w:szCs w:val="22"/>
          <w:lang w:val="en-US" w:eastAsia="en-US"/>
        </w:rPr>
        <w:t>requerimientos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funcionales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correspondientes</w:t>
      </w:r>
      <w:proofErr w:type="spellEnd"/>
      <w:r w:rsidRPr="00067DCE">
        <w:rPr>
          <w:rFonts w:eastAsia="Times New Roman" w:cs="Times New Roman"/>
          <w:szCs w:val="22"/>
          <w:lang w:val="en-US" w:eastAsia="en-US"/>
        </w:rPr>
        <w:t xml:space="preserve"> a Pagos y </w:t>
      </w:r>
      <w:proofErr w:type="spellStart"/>
      <w:r w:rsidRPr="00067DCE">
        <w:rPr>
          <w:rFonts w:eastAsia="Times New Roman" w:cs="Times New Roman"/>
          <w:szCs w:val="22"/>
          <w:lang w:val="en-US" w:eastAsia="en-US"/>
        </w:rPr>
        <w:t>Recaudación</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Usuarios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Seguridad</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Permisos</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Proveedores</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Egresos</w:t>
      </w:r>
      <w:proofErr w:type="spellEnd"/>
      <w:r w:rsidRPr="00067DCE">
        <w:rPr>
          <w:rFonts w:eastAsia="Times New Roman" w:cs="Times New Roman"/>
          <w:szCs w:val="22"/>
          <w:lang w:val="en-US" w:eastAsia="en-US"/>
        </w:rPr>
        <w:t xml:space="preserve">. En conjunto, </w:t>
      </w:r>
      <w:proofErr w:type="spellStart"/>
      <w:r w:rsidRPr="00067DCE">
        <w:rPr>
          <w:rFonts w:eastAsia="Times New Roman" w:cs="Times New Roman"/>
          <w:szCs w:val="22"/>
          <w:lang w:val="en-US" w:eastAsia="en-US"/>
        </w:rPr>
        <w:t>estos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requerimientos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amplían</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el</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comportamiento</w:t>
      </w:r>
      <w:proofErr w:type="spellEnd"/>
      <w:r w:rsidRPr="00067DCE">
        <w:rPr>
          <w:rFonts w:eastAsia="Times New Roman" w:cs="Times New Roman"/>
          <w:szCs w:val="22"/>
          <w:lang w:val="en-US" w:eastAsia="en-US"/>
        </w:rPr>
        <w:t xml:space="preserve"> del </w:t>
      </w:r>
      <w:proofErr w:type="spellStart"/>
      <w:r w:rsidRPr="00067DCE">
        <w:rPr>
          <w:rFonts w:eastAsia="Times New Roman" w:cs="Times New Roman"/>
          <w:szCs w:val="22"/>
          <w:lang w:val="en-US" w:eastAsia="en-US"/>
        </w:rPr>
        <w:t>sistema</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hacia</w:t>
      </w:r>
      <w:proofErr w:type="spellEnd"/>
      <w:r w:rsidRPr="00067DCE">
        <w:rPr>
          <w:rFonts w:eastAsia="Times New Roman" w:cs="Times New Roman"/>
          <w:szCs w:val="22"/>
          <w:lang w:val="en-US" w:eastAsia="en-US"/>
        </w:rPr>
        <w:t xml:space="preserve"> la </w:t>
      </w:r>
      <w:proofErr w:type="spellStart"/>
      <w:r w:rsidRPr="00067DCE">
        <w:rPr>
          <w:rFonts w:eastAsia="Times New Roman" w:cs="Times New Roman"/>
          <w:szCs w:val="22"/>
          <w:lang w:val="en-US" w:eastAsia="en-US"/>
        </w:rPr>
        <w:t>gestión</w:t>
      </w:r>
      <w:proofErr w:type="spellEnd"/>
      <w:r w:rsidRPr="00067DCE">
        <w:rPr>
          <w:rFonts w:eastAsia="Times New Roman" w:cs="Times New Roman"/>
          <w:szCs w:val="22"/>
          <w:lang w:val="en-US" w:eastAsia="en-US"/>
        </w:rPr>
        <w:t xml:space="preserve"> de </w:t>
      </w:r>
      <w:proofErr w:type="spellStart"/>
      <w:r w:rsidRPr="00067DCE">
        <w:rPr>
          <w:rFonts w:eastAsia="Times New Roman" w:cs="Times New Roman"/>
          <w:szCs w:val="22"/>
          <w:lang w:val="en-US" w:eastAsia="en-US"/>
        </w:rPr>
        <w:t>pagos</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conciliación</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el</w:t>
      </w:r>
      <w:proofErr w:type="spellEnd"/>
      <w:r w:rsidRPr="00067DCE">
        <w:rPr>
          <w:rFonts w:eastAsia="Times New Roman" w:cs="Times New Roman"/>
          <w:szCs w:val="22"/>
          <w:lang w:val="en-US" w:eastAsia="en-US"/>
        </w:rPr>
        <w:t xml:space="preserve"> control de </w:t>
      </w:r>
      <w:proofErr w:type="spellStart"/>
      <w:r w:rsidRPr="00067DCE">
        <w:rPr>
          <w:rFonts w:eastAsia="Times New Roman" w:cs="Times New Roman"/>
          <w:szCs w:val="22"/>
          <w:lang w:val="en-US" w:eastAsia="en-US"/>
        </w:rPr>
        <w:t>accesos</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seguridad</w:t>
      </w:r>
      <w:proofErr w:type="spellEnd"/>
      <w:r w:rsidRPr="00067DCE">
        <w:rPr>
          <w:rFonts w:eastAsia="Times New Roman" w:cs="Times New Roman"/>
          <w:szCs w:val="22"/>
          <w:lang w:val="en-US" w:eastAsia="en-US"/>
        </w:rPr>
        <w:t xml:space="preserve">, y la </w:t>
      </w:r>
      <w:proofErr w:type="spellStart"/>
      <w:r w:rsidRPr="00067DCE">
        <w:rPr>
          <w:rFonts w:eastAsia="Times New Roman" w:cs="Times New Roman"/>
          <w:szCs w:val="22"/>
          <w:lang w:val="en-US" w:eastAsia="en-US"/>
        </w:rPr>
        <w:t>administración</w:t>
      </w:r>
      <w:proofErr w:type="spellEnd"/>
      <w:r w:rsidRPr="00067DCE">
        <w:rPr>
          <w:rFonts w:eastAsia="Times New Roman" w:cs="Times New Roman"/>
          <w:szCs w:val="22"/>
          <w:lang w:val="en-US" w:eastAsia="en-US"/>
        </w:rPr>
        <w:t xml:space="preserve"> de </w:t>
      </w:r>
      <w:proofErr w:type="spellStart"/>
      <w:r w:rsidRPr="00067DCE">
        <w:rPr>
          <w:rFonts w:eastAsia="Times New Roman" w:cs="Times New Roman"/>
          <w:szCs w:val="22"/>
          <w:lang w:val="en-US" w:eastAsia="en-US"/>
        </w:rPr>
        <w:t>proveedores</w:t>
      </w:r>
      <w:proofErr w:type="spellEnd"/>
      <w:r w:rsidRPr="00067DCE">
        <w:rPr>
          <w:rFonts w:eastAsia="Times New Roman" w:cs="Times New Roman"/>
          <w:szCs w:val="22"/>
          <w:lang w:val="en-US" w:eastAsia="en-US"/>
        </w:rPr>
        <w:t xml:space="preserve">, </w:t>
      </w:r>
      <w:proofErr w:type="spellStart"/>
      <w:r w:rsidRPr="00067DCE">
        <w:rPr>
          <w:rFonts w:eastAsia="Times New Roman" w:cs="Times New Roman"/>
          <w:szCs w:val="22"/>
          <w:lang w:val="en-US" w:eastAsia="en-US"/>
        </w:rPr>
        <w:t>obligaciones</w:t>
      </w:r>
      <w:proofErr w:type="spellEnd"/>
      <w:r w:rsidRPr="00067DCE">
        <w:rPr>
          <w:rFonts w:eastAsia="Times New Roman" w:cs="Times New Roman"/>
          <w:szCs w:val="22"/>
          <w:lang w:val="en-US" w:eastAsia="en-US"/>
        </w:rPr>
        <w:t xml:space="preserve"> y </w:t>
      </w:r>
      <w:proofErr w:type="spellStart"/>
      <w:r w:rsidRPr="00067DCE">
        <w:rPr>
          <w:rFonts w:eastAsia="Times New Roman" w:cs="Times New Roman"/>
          <w:szCs w:val="22"/>
          <w:lang w:val="en-US" w:eastAsia="en-US"/>
        </w:rPr>
        <w:t>egresos</w:t>
      </w:r>
      <w:proofErr w:type="spellEnd"/>
      <w:r w:rsidRPr="00067DCE">
        <w:rPr>
          <w:rFonts w:eastAsia="Times New Roman" w:cs="Times New Roman"/>
          <w:szCs w:val="22"/>
          <w:lang w:val="en-US" w:eastAsia="en-US"/>
        </w:rPr>
        <w:t>.</w:t>
      </w:r>
    </w:p>
    <w:p w14:paraId="2F13309F" w14:textId="77777777" w:rsidR="00067DCE" w:rsidRDefault="00067DCE" w:rsidP="00067DCE">
      <w:pPr>
        <w:pBdr>
          <w:top w:val="nil"/>
          <w:left w:val="nil"/>
          <w:bottom w:val="nil"/>
          <w:right w:val="nil"/>
          <w:between w:val="nil"/>
        </w:pBdr>
        <w:rPr>
          <w:color w:val="000000"/>
        </w:rPr>
      </w:pPr>
    </w:p>
    <w:p w14:paraId="34DEAEBA" w14:textId="74527AED" w:rsidR="006D74EB" w:rsidRPr="00590367" w:rsidRDefault="00722936" w:rsidP="009B0377">
      <w:pPr>
        <w:pStyle w:val="Ttulo4"/>
        <w:numPr>
          <w:ilvl w:val="3"/>
          <w:numId w:val="12"/>
        </w:numPr>
      </w:pPr>
      <w:r w:rsidRPr="00590367">
        <w:t xml:space="preserve">Módulo: </w:t>
      </w:r>
      <w:r w:rsidR="0017632C">
        <w:t>Pagos y Recaudación</w:t>
      </w:r>
    </w:p>
    <w:p w14:paraId="5DE1D5C8" w14:textId="77777777" w:rsidR="006D74EB" w:rsidRDefault="006D74EB">
      <w:pPr>
        <w:pStyle w:val="Ttulo5"/>
        <w:rPr>
          <w:rFonts w:eastAsia="Times New Roman" w:cs="Times New Roman"/>
        </w:rPr>
      </w:pPr>
      <w:bookmarkStart w:id="9" w:name="_heading=h.3spzyzd5s5u1" w:colFirst="0" w:colLast="0"/>
      <w:bookmarkEnd w:id="9"/>
    </w:p>
    <w:p w14:paraId="2C740C14" w14:textId="77777777" w:rsidR="0017632C" w:rsidRPr="00DA544F" w:rsidRDefault="0017632C" w:rsidP="0017632C">
      <w:pPr>
        <w:rPr>
          <w:rFonts w:eastAsia="Times New Roman" w:cs="Times New Roman"/>
        </w:rPr>
      </w:pPr>
      <w:bookmarkStart w:id="10" w:name="_heading=h.m4y0oae59eun" w:colFirst="0" w:colLast="0"/>
      <w:bookmarkEnd w:id="10"/>
      <w:r w:rsidRPr="00DA544F">
        <w:rPr>
          <w:rFonts w:eastAsia="Times New Roman" w:cs="Times New Roman"/>
          <w:b/>
          <w:bCs/>
        </w:rPr>
        <w:t>RF37 Búsqueda y selección obligatoria del cliente para registrar pago</w:t>
      </w:r>
    </w:p>
    <w:p w14:paraId="7B00134F" w14:textId="77777777" w:rsidR="0017632C" w:rsidRPr="00DA544F" w:rsidRDefault="0017632C" w:rsidP="0017632C">
      <w:pPr>
        <w:rPr>
          <w:rFonts w:eastAsia="Times New Roman" w:cs="Times New Roman"/>
        </w:rPr>
      </w:pPr>
      <w:r w:rsidRPr="00DA544F">
        <w:rPr>
          <w:rFonts w:eastAsia="Times New Roman" w:cs="Times New Roman"/>
        </w:rPr>
        <w:t>El sistema debe permitir que los usuarios autorizados busquen y seleccionen, desde la vista de registro de pago, al cliente al cual corresponde el pago. La búsqueda debe poder realizarse por RUT, nombre o Razón Social y el sistema debe mostrar únicamente clientes que se encuentren registrados en estado “Activo”.</w:t>
      </w:r>
    </w:p>
    <w:p w14:paraId="4CF1B8CE" w14:textId="77777777" w:rsidR="0017632C" w:rsidRPr="00DA544F" w:rsidRDefault="0017632C" w:rsidP="0017632C">
      <w:pPr>
        <w:rPr>
          <w:rFonts w:eastAsia="Times New Roman" w:cs="Times New Roman"/>
        </w:rPr>
      </w:pPr>
      <w:r w:rsidRPr="00DA544F">
        <w:rPr>
          <w:rFonts w:eastAsia="Times New Roman" w:cs="Times New Roman"/>
        </w:rPr>
        <w:lastRenderedPageBreak/>
        <w:t>Para continuar con el registro del pago, el usuario debe seleccionar un único cliente de los resultados de búsqueda. El sistema debe impedir continuar cuando no se haya seleccionado un cliente activo válido.</w:t>
      </w:r>
    </w:p>
    <w:p w14:paraId="704BA175" w14:textId="77777777" w:rsidR="0017632C" w:rsidRPr="00DA544F" w:rsidRDefault="0017632C" w:rsidP="0017632C">
      <w:pPr>
        <w:rPr>
          <w:rFonts w:eastAsia="Times New Roman" w:cs="Times New Roman"/>
        </w:rPr>
      </w:pPr>
      <w:r w:rsidRPr="00DA544F">
        <w:rPr>
          <w:rFonts w:eastAsia="Times New Roman" w:cs="Times New Roman"/>
          <w:b/>
          <w:bCs/>
        </w:rPr>
        <w:t>RF38 Asociación obligatoria del pago a una Nota de Venta</w:t>
      </w:r>
    </w:p>
    <w:p w14:paraId="207DF18E" w14:textId="77777777" w:rsidR="0017632C" w:rsidRPr="00DA544F" w:rsidRDefault="0017632C" w:rsidP="0017632C">
      <w:pPr>
        <w:rPr>
          <w:rFonts w:eastAsia="Times New Roman" w:cs="Times New Roman"/>
        </w:rPr>
      </w:pPr>
      <w:r w:rsidRPr="00DA544F">
        <w:rPr>
          <w:rFonts w:eastAsia="Times New Roman" w:cs="Times New Roman"/>
        </w:rPr>
        <w:t>El sistema debe permitir que los usuarios autorizados registren pagos recibidos de clientes por la venta de productos o servicios. Para guardar cada registro de pago, el usuario debe seleccionar una única Nota de Venta existente y habilitada para recibir pagos.</w:t>
      </w:r>
    </w:p>
    <w:p w14:paraId="1AA8855E" w14:textId="77777777" w:rsidR="0017632C" w:rsidRPr="00DA544F" w:rsidRDefault="0017632C" w:rsidP="0017632C">
      <w:pPr>
        <w:rPr>
          <w:rFonts w:eastAsia="Times New Roman" w:cs="Times New Roman"/>
        </w:rPr>
      </w:pPr>
      <w:r w:rsidRPr="00DA544F">
        <w:rPr>
          <w:rFonts w:eastAsia="Times New Roman" w:cs="Times New Roman"/>
        </w:rPr>
        <w:t xml:space="preserve">Una Nota de Venta se considera habilitada cuando no se encuentra anulada, cerrada ni totalmente revertida y mantiene saldo pendiente mayor que cero. Una Nota de Venta </w:t>
      </w:r>
      <w:proofErr w:type="gramStart"/>
      <w:r w:rsidRPr="00DA544F">
        <w:rPr>
          <w:rFonts w:eastAsia="Times New Roman" w:cs="Times New Roman"/>
        </w:rPr>
        <w:t>parcialmente pagada o parcialmente revertida</w:t>
      </w:r>
      <w:proofErr w:type="gramEnd"/>
      <w:r w:rsidRPr="00DA544F">
        <w:rPr>
          <w:rFonts w:eastAsia="Times New Roman" w:cs="Times New Roman"/>
        </w:rPr>
        <w:t xml:space="preserve"> puede continuar recibiendo pagos por su monto vigente restante. En el primer pago B2C, el contexto provisional de Nota de Venta generado desde la Cotización puede utilizarse para completar el registro; si el pago no se completa, dicha Nota de Venta no debe persistir como definitiva.</w:t>
      </w:r>
    </w:p>
    <w:p w14:paraId="4E112424" w14:textId="77777777" w:rsidR="0017632C" w:rsidRPr="00DA544F" w:rsidRDefault="0017632C" w:rsidP="0017632C">
      <w:pPr>
        <w:rPr>
          <w:rFonts w:eastAsia="Times New Roman" w:cs="Times New Roman"/>
        </w:rPr>
      </w:pPr>
      <w:r w:rsidRPr="00DA544F">
        <w:rPr>
          <w:rFonts w:eastAsia="Times New Roman" w:cs="Times New Roman"/>
        </w:rPr>
        <w:t>El sistema debe impedir guardar el pago cuando no exista una Nota de Venta que cumpla estas condiciones. Cada registro de pago se asocia a una única Nota de Venta y una misma operación real puede originar varios registros de pago.</w:t>
      </w:r>
    </w:p>
    <w:p w14:paraId="02A44D60" w14:textId="77777777" w:rsidR="0017632C" w:rsidRPr="00DA544F" w:rsidRDefault="0017632C" w:rsidP="0017632C">
      <w:pPr>
        <w:rPr>
          <w:rFonts w:eastAsia="Times New Roman" w:cs="Times New Roman"/>
        </w:rPr>
      </w:pPr>
      <w:r w:rsidRPr="00DA544F">
        <w:rPr>
          <w:rFonts w:eastAsia="Times New Roman" w:cs="Times New Roman"/>
          <w:b/>
          <w:bCs/>
        </w:rPr>
        <w:t>RF39 Clasificación sugerida y editable del pago por categoría</w:t>
      </w:r>
    </w:p>
    <w:p w14:paraId="74391C9C" w14:textId="77777777" w:rsidR="0017632C" w:rsidRPr="00DA544F" w:rsidRDefault="0017632C" w:rsidP="0017632C">
      <w:pPr>
        <w:rPr>
          <w:rFonts w:eastAsia="Times New Roman" w:cs="Times New Roman"/>
        </w:rPr>
      </w:pPr>
      <w:r w:rsidRPr="00DA544F">
        <w:rPr>
          <w:rFonts w:eastAsia="Times New Roman" w:cs="Times New Roman"/>
        </w:rPr>
        <w:t>El sistema debe asignar automáticamente una categoría sugerida al registro de pago según la situación financiera de la Nota de Venta y permitir que el usuario autorizado la modifique antes de guardar cuando las condiciones particulares del cliente o convenio comercial así lo requieran.</w:t>
      </w:r>
    </w:p>
    <w:p w14:paraId="4E0B8A7A" w14:textId="77777777" w:rsidR="0017632C" w:rsidRPr="00DA544F" w:rsidRDefault="0017632C" w:rsidP="0017632C">
      <w:pPr>
        <w:rPr>
          <w:rFonts w:eastAsia="Times New Roman" w:cs="Times New Roman"/>
        </w:rPr>
      </w:pPr>
      <w:r w:rsidRPr="00DA544F">
        <w:rPr>
          <w:rFonts w:eastAsia="Times New Roman" w:cs="Times New Roman"/>
        </w:rPr>
        <w:t>Cuando el pago deje el saldo pendiente en cero, el sistema debe sugerir la categoría Pago final, incluso si corresponde al primer y único pago de la Nota de Venta. En caso contrario, si no existen pagos previos con efecto sobre la Nota de Venta, debe sugerir Anticipo; los demás pagos deben sugerirse como Abono parcial.</w:t>
      </w:r>
    </w:p>
    <w:p w14:paraId="2BCC5A31" w14:textId="77777777" w:rsidR="0017632C" w:rsidRPr="00DA544F" w:rsidRDefault="0017632C" w:rsidP="0017632C">
      <w:pPr>
        <w:rPr>
          <w:rFonts w:eastAsia="Times New Roman" w:cs="Times New Roman"/>
        </w:rPr>
      </w:pPr>
      <w:r w:rsidRPr="00DA544F">
        <w:rPr>
          <w:rFonts w:eastAsia="Times New Roman" w:cs="Times New Roman"/>
        </w:rPr>
        <w:t xml:space="preserve">La categoría finalmente confirmada debe quedar asociada al registro individual de pago. El catálogo debe incluir como mínimo Anticipo, Abono parcial y Pago final. La categoría constituye </w:t>
      </w:r>
      <w:r w:rsidRPr="00DA544F">
        <w:rPr>
          <w:rFonts w:eastAsia="Times New Roman" w:cs="Times New Roman"/>
        </w:rPr>
        <w:lastRenderedPageBreak/>
        <w:t>una clasificación comercial del pago y no crea por sí sola una obligación de cobro o vencimiento independiente.</w:t>
      </w:r>
    </w:p>
    <w:p w14:paraId="59ACC48B" w14:textId="77777777" w:rsidR="0017632C" w:rsidRPr="00DA544F" w:rsidRDefault="0017632C" w:rsidP="0017632C">
      <w:pPr>
        <w:rPr>
          <w:rFonts w:eastAsia="Times New Roman" w:cs="Times New Roman"/>
        </w:rPr>
      </w:pPr>
      <w:r w:rsidRPr="00DA544F">
        <w:rPr>
          <w:rFonts w:eastAsia="Times New Roman" w:cs="Times New Roman"/>
          <w:b/>
          <w:bCs/>
        </w:rPr>
        <w:t>RF40 Selección obligatoria del medio de pago</w:t>
      </w:r>
    </w:p>
    <w:p w14:paraId="53FCF1EB" w14:textId="77777777" w:rsidR="0017632C" w:rsidRPr="00DA544F" w:rsidRDefault="0017632C" w:rsidP="0017632C">
      <w:pPr>
        <w:rPr>
          <w:rFonts w:eastAsia="Times New Roman" w:cs="Times New Roman"/>
        </w:rPr>
      </w:pPr>
      <w:r w:rsidRPr="00DA544F">
        <w:rPr>
          <w:rFonts w:eastAsia="Times New Roman" w:cs="Times New Roman"/>
        </w:rPr>
        <w:t>El sistema debe exigir que, durante el registro de un pago de cliente, el usuario autorizado seleccione un único medio de pago desde el catálogo de medios activos definido por la empresa. El catálogo debe incluir, como mínimo, efectivo, transferencia bancaria, tarjeta de débito, tarjeta de crédito y cheque.</w:t>
      </w:r>
    </w:p>
    <w:p w14:paraId="29D9B404" w14:textId="77777777" w:rsidR="0017632C" w:rsidRPr="00DA544F" w:rsidRDefault="0017632C" w:rsidP="0017632C">
      <w:pPr>
        <w:rPr>
          <w:rFonts w:eastAsia="Times New Roman" w:cs="Times New Roman"/>
        </w:rPr>
      </w:pPr>
      <w:r w:rsidRPr="00DA544F">
        <w:rPr>
          <w:rFonts w:eastAsia="Times New Roman" w:cs="Times New Roman"/>
        </w:rPr>
        <w:t>El medio seleccionado debe quedar almacenado en el registro del pago. El sistema no debe permitir guardar el pago cuando no se haya seleccionado un medio de pago o cuando no se hayan completado los datos obligatorios aplicables al medio seleccionado.</w:t>
      </w:r>
    </w:p>
    <w:p w14:paraId="1FDBC9A8" w14:textId="77777777" w:rsidR="0017632C" w:rsidRPr="00DA544F" w:rsidRDefault="0017632C" w:rsidP="0017632C">
      <w:pPr>
        <w:rPr>
          <w:rFonts w:eastAsia="Times New Roman" w:cs="Times New Roman"/>
        </w:rPr>
      </w:pPr>
      <w:r w:rsidRPr="00DA544F">
        <w:rPr>
          <w:rFonts w:eastAsia="Times New Roman" w:cs="Times New Roman"/>
          <w:b/>
          <w:bCs/>
        </w:rPr>
        <w:t>RF41 Selección obligatoria de cuotas para pagos con tarjeta de crédito</w:t>
      </w:r>
    </w:p>
    <w:p w14:paraId="4DD40174" w14:textId="77777777" w:rsidR="0017632C" w:rsidRPr="00DA544F" w:rsidRDefault="0017632C" w:rsidP="0017632C">
      <w:pPr>
        <w:rPr>
          <w:rFonts w:eastAsia="Times New Roman" w:cs="Times New Roman"/>
        </w:rPr>
      </w:pPr>
      <w:r w:rsidRPr="00DA544F">
        <w:rPr>
          <w:rFonts w:eastAsia="Times New Roman" w:cs="Times New Roman"/>
        </w:rPr>
        <w:t>El sistema debe exigir que, cuando el usuario autorizado seleccione tarjeta de crédito como medio de pago, seleccione la cantidad de cuotas desde la lista de opciones habilitadas para la operación.</w:t>
      </w:r>
    </w:p>
    <w:p w14:paraId="5948ADA9" w14:textId="77777777" w:rsidR="0017632C" w:rsidRPr="00DA544F" w:rsidRDefault="0017632C" w:rsidP="0017632C">
      <w:pPr>
        <w:rPr>
          <w:rFonts w:eastAsia="Times New Roman" w:cs="Times New Roman"/>
        </w:rPr>
      </w:pPr>
      <w:r w:rsidRPr="00DA544F">
        <w:rPr>
          <w:rFonts w:eastAsia="Times New Roman" w:cs="Times New Roman"/>
        </w:rPr>
        <w:t>La lista debe incluir como mínimo la opción de una cuota. La cantidad seleccionada debe quedar almacenada como parte de la información del pago. El sistema no debe permitir guardar el pago cuando no se haya seleccionado una cantidad de cuotas válida.</w:t>
      </w:r>
    </w:p>
    <w:p w14:paraId="543B0329" w14:textId="77777777" w:rsidR="0017632C" w:rsidRPr="00DA544F" w:rsidRDefault="0017632C" w:rsidP="0017632C">
      <w:pPr>
        <w:rPr>
          <w:rFonts w:eastAsia="Times New Roman" w:cs="Times New Roman"/>
        </w:rPr>
      </w:pPr>
      <w:r w:rsidRPr="00DA544F">
        <w:rPr>
          <w:rFonts w:eastAsia="Times New Roman" w:cs="Times New Roman"/>
          <w:b/>
          <w:bCs/>
        </w:rPr>
        <w:t>RF42 Registro del tipo de cambio y conversión de pagos en USD a CLP</w:t>
      </w:r>
    </w:p>
    <w:p w14:paraId="76F522C5" w14:textId="77777777" w:rsidR="0017632C" w:rsidRPr="00DA544F" w:rsidRDefault="0017632C" w:rsidP="0017632C">
      <w:pPr>
        <w:rPr>
          <w:rFonts w:eastAsia="Times New Roman" w:cs="Times New Roman"/>
        </w:rPr>
      </w:pPr>
      <w:r w:rsidRPr="00DA544F">
        <w:rPr>
          <w:rFonts w:eastAsia="Times New Roman" w:cs="Times New Roman"/>
        </w:rPr>
        <w:t>El sistema debe permitir registrar el tipo de cambio aplicable al momento de un pago asociado a una Nota de Venta cuya moneda comercial sea USD y calcular su equivalente en CLP para el registro financiero interno.</w:t>
      </w:r>
    </w:p>
    <w:p w14:paraId="3543C878" w14:textId="77777777" w:rsidR="0017632C" w:rsidRPr="00DA544F" w:rsidRDefault="0017632C" w:rsidP="0017632C">
      <w:pPr>
        <w:rPr>
          <w:rFonts w:eastAsia="Times New Roman" w:cs="Times New Roman"/>
        </w:rPr>
      </w:pPr>
      <w:r w:rsidRPr="00DA544F">
        <w:rPr>
          <w:rFonts w:eastAsia="Times New Roman" w:cs="Times New Roman"/>
        </w:rPr>
        <w:t>El registro debe conservar el monto original en USD, el tipo de cambio aplicado al momento del pago y el equivalente resultante en CLP. Para los efectos financieros internos del pago debe prevalecer el tipo de cambio registrado al momento del pago, sin modificar la moneda comercial original de la Cotización o Nota de Venta.</w:t>
      </w:r>
    </w:p>
    <w:p w14:paraId="046E6276" w14:textId="77777777" w:rsidR="0017632C" w:rsidRPr="00DA544F" w:rsidRDefault="0017632C" w:rsidP="0017632C">
      <w:pPr>
        <w:rPr>
          <w:rFonts w:eastAsia="Times New Roman" w:cs="Times New Roman"/>
        </w:rPr>
      </w:pPr>
      <w:r w:rsidRPr="00DA544F">
        <w:rPr>
          <w:rFonts w:eastAsia="Times New Roman" w:cs="Times New Roman"/>
        </w:rPr>
        <w:lastRenderedPageBreak/>
        <w:t>La obtención o confirmación del tipo de cambio puede gestionarse manualmente conforme al procedimiento vigente.</w:t>
      </w:r>
    </w:p>
    <w:p w14:paraId="19C40B8E" w14:textId="77777777" w:rsidR="0017632C" w:rsidRPr="00DA544F" w:rsidRDefault="0017632C" w:rsidP="0017632C">
      <w:pPr>
        <w:rPr>
          <w:rFonts w:eastAsia="Times New Roman" w:cs="Times New Roman"/>
        </w:rPr>
      </w:pPr>
      <w:r w:rsidRPr="00DA544F">
        <w:rPr>
          <w:rFonts w:eastAsia="Times New Roman" w:cs="Times New Roman"/>
          <w:b/>
          <w:bCs/>
        </w:rPr>
        <w:t>RF43 Asociación obligatoria de documento tributario existente al pago</w:t>
      </w:r>
    </w:p>
    <w:p w14:paraId="10FC1364" w14:textId="77777777" w:rsidR="0017632C" w:rsidRPr="00DA544F" w:rsidRDefault="0017632C" w:rsidP="0017632C">
      <w:pPr>
        <w:rPr>
          <w:rFonts w:eastAsia="Times New Roman" w:cs="Times New Roman"/>
        </w:rPr>
      </w:pPr>
      <w:r w:rsidRPr="00DA544F">
        <w:rPr>
          <w:rFonts w:eastAsia="Times New Roman" w:cs="Times New Roman"/>
        </w:rPr>
        <w:t>El sistema debe exigir que cada registro de pago de cliente quede asociado a un único documento tributario previamente registrado y correspondiente al mismo cliente.</w:t>
      </w:r>
    </w:p>
    <w:p w14:paraId="31809DC6" w14:textId="77777777" w:rsidR="0017632C" w:rsidRPr="00DA544F" w:rsidRDefault="0017632C" w:rsidP="0017632C">
      <w:pPr>
        <w:rPr>
          <w:rFonts w:eastAsia="Times New Roman" w:cs="Times New Roman"/>
        </w:rPr>
      </w:pPr>
      <w:r w:rsidRPr="00DA544F">
        <w:rPr>
          <w:rFonts w:eastAsia="Times New Roman" w:cs="Times New Roman"/>
        </w:rPr>
        <w:t>Durante el registro del pago, el usuario autorizado debe ingresar o seleccionar el tipo y folio del documento tributario. El sistema debe localizar el registro existente, validar que corresponda al mismo cliente y asociarlo al pago. Un mismo documento tributario podrá estar asociado a varios registros de pago y a varias Notas de Venta cuando corresponda al mismo cliente.</w:t>
      </w:r>
    </w:p>
    <w:p w14:paraId="2E31827B" w14:textId="77777777" w:rsidR="0017632C" w:rsidRPr="00DA544F" w:rsidRDefault="0017632C" w:rsidP="0017632C">
      <w:pPr>
        <w:rPr>
          <w:rFonts w:eastAsia="Times New Roman" w:cs="Times New Roman"/>
        </w:rPr>
      </w:pPr>
      <w:r w:rsidRPr="00DA544F">
        <w:rPr>
          <w:rFonts w:eastAsia="Times New Roman" w:cs="Times New Roman"/>
        </w:rPr>
        <w:t>Si el documento tributario no se encuentra previamente registrado, el sistema debe impedir completar el pago e informar que debe registrarse previamente. El sistema no debe crear documentos tributarios nuevos desde el flujo de registro de pago.</w:t>
      </w:r>
    </w:p>
    <w:p w14:paraId="3C678273" w14:textId="77777777" w:rsidR="0017632C" w:rsidRPr="00DA544F" w:rsidRDefault="0017632C" w:rsidP="0017632C">
      <w:pPr>
        <w:rPr>
          <w:rFonts w:eastAsia="Times New Roman" w:cs="Times New Roman"/>
        </w:rPr>
      </w:pPr>
      <w:r w:rsidRPr="00DA544F">
        <w:rPr>
          <w:rFonts w:eastAsia="Times New Roman" w:cs="Times New Roman"/>
          <w:b/>
          <w:bCs/>
        </w:rPr>
        <w:t>RF44 Recálculo y validación del saldo pendiente</w:t>
      </w:r>
    </w:p>
    <w:p w14:paraId="6A04407B" w14:textId="77777777" w:rsidR="0017632C" w:rsidRPr="00DA544F" w:rsidRDefault="0017632C" w:rsidP="0017632C">
      <w:pPr>
        <w:rPr>
          <w:rFonts w:eastAsia="Times New Roman" w:cs="Times New Roman"/>
        </w:rPr>
      </w:pPr>
      <w:r w:rsidRPr="00DA544F">
        <w:rPr>
          <w:rFonts w:eastAsia="Times New Roman" w:cs="Times New Roman"/>
        </w:rPr>
        <w:t>El sistema debe calcular el saldo pendiente de la Nota de Venta cuando una operación de pago adquiera o pierda efectos financieros. Para un nuevo pago, el saldo proyectado debe obtenerse restando al monto comercial vigente de la Nota de Venta la suma de los pagos que mantienen efecto y el monto del pago que se intenta registrar.</w:t>
      </w:r>
    </w:p>
    <w:p w14:paraId="402A8C32" w14:textId="77777777" w:rsidR="0017632C" w:rsidRPr="00DA544F" w:rsidRDefault="0017632C" w:rsidP="0017632C">
      <w:pPr>
        <w:rPr>
          <w:rFonts w:eastAsia="Times New Roman" w:cs="Times New Roman"/>
        </w:rPr>
      </w:pPr>
      <w:r w:rsidRPr="00DA544F">
        <w:rPr>
          <w:rFonts w:eastAsia="Times New Roman" w:cs="Times New Roman"/>
        </w:rPr>
        <w:t>Antes de guardar un nuevo pago, el sistema debe impedir el registro cuando el monto provoque que el saldo pendiente sea inferior a cero e informar al usuario que supera el saldo disponible adeudado.</w:t>
      </w:r>
    </w:p>
    <w:p w14:paraId="3B512804" w14:textId="77777777" w:rsidR="0017632C" w:rsidRPr="00DA544F" w:rsidRDefault="0017632C" w:rsidP="0017632C">
      <w:pPr>
        <w:rPr>
          <w:rFonts w:eastAsia="Times New Roman" w:cs="Times New Roman"/>
        </w:rPr>
      </w:pPr>
      <w:r w:rsidRPr="00DA544F">
        <w:rPr>
          <w:rFonts w:eastAsia="Times New Roman" w:cs="Times New Roman"/>
        </w:rPr>
        <w:t>Cuando el pago se registre correctamente, el sistema debe actualizar el saldo pendiente. Asimismo, cuando un pago sea anulado o revertido, o cuando una reversión comercial de la Nota de Venta modifique su monto vigente, el sistema debe recalcular automáticamente el saldo para reflejar los efectos de la operación y detectar eventuales excedentes financieros.</w:t>
      </w:r>
    </w:p>
    <w:p w14:paraId="3378F0BA" w14:textId="77777777" w:rsidR="0017632C" w:rsidRPr="00DA544F" w:rsidRDefault="0017632C" w:rsidP="0017632C">
      <w:pPr>
        <w:rPr>
          <w:rFonts w:eastAsia="Times New Roman" w:cs="Times New Roman"/>
        </w:rPr>
      </w:pPr>
      <w:r w:rsidRPr="00DA544F">
        <w:rPr>
          <w:rFonts w:eastAsia="Times New Roman" w:cs="Times New Roman"/>
          <w:b/>
          <w:bCs/>
        </w:rPr>
        <w:t>RF45 Actualización automática del estado de pago de la Nota de Venta</w:t>
      </w:r>
    </w:p>
    <w:p w14:paraId="41B7F027" w14:textId="77777777" w:rsidR="0017632C" w:rsidRPr="00DA544F" w:rsidRDefault="0017632C" w:rsidP="0017632C">
      <w:pPr>
        <w:rPr>
          <w:rFonts w:eastAsia="Times New Roman" w:cs="Times New Roman"/>
        </w:rPr>
      </w:pPr>
      <w:r w:rsidRPr="00DA544F">
        <w:rPr>
          <w:rFonts w:eastAsia="Times New Roman" w:cs="Times New Roman"/>
        </w:rPr>
        <w:lastRenderedPageBreak/>
        <w:t>El sistema debe actualizar automáticamente el estado de pago de una Nota de Venta cada vez que un pago asociado adquiera o pierda efectos sobre su saldo pendiente, como consecuencia de su registro, anulación, reversión o rechazo, según corresponda.</w:t>
      </w:r>
    </w:p>
    <w:p w14:paraId="4884E72D" w14:textId="77777777" w:rsidR="0017632C" w:rsidRPr="00DA544F" w:rsidRDefault="0017632C" w:rsidP="0017632C">
      <w:pPr>
        <w:rPr>
          <w:rFonts w:eastAsia="Times New Roman" w:cs="Times New Roman"/>
        </w:rPr>
      </w:pPr>
      <w:r w:rsidRPr="00DA544F">
        <w:rPr>
          <w:rFonts w:eastAsia="Times New Roman" w:cs="Times New Roman"/>
        </w:rPr>
        <w:t>El estado debe determinarse a partir del monto comercial vigente y del saldo pendiente vigente. Si el saldo pendiente es igual al monto comercial vigente de la Nota de Venta, el estado debe ser “Pendiente”. Si el saldo es mayor que cero y menor que el monto comercial vigente, el estado debe ser “Pago parcial”. Si el saldo pendiente es igual a cero, el estado debe ser “Pagada”.</w:t>
      </w:r>
    </w:p>
    <w:p w14:paraId="2DA58F7A" w14:textId="77777777" w:rsidR="0017632C" w:rsidRPr="00DA544F" w:rsidRDefault="0017632C" w:rsidP="0017632C">
      <w:pPr>
        <w:rPr>
          <w:rFonts w:eastAsia="Times New Roman" w:cs="Times New Roman"/>
        </w:rPr>
      </w:pPr>
      <w:r w:rsidRPr="00DA544F">
        <w:rPr>
          <w:rFonts w:eastAsia="Times New Roman" w:cs="Times New Roman"/>
        </w:rPr>
        <w:t>El sistema debe mantener la coherencia entre el saldo y el estado de pago y no debe modificar el estado comercial de la Nota de Venta mediante este proceso.</w:t>
      </w:r>
    </w:p>
    <w:p w14:paraId="437E04E6" w14:textId="77777777" w:rsidR="0017632C" w:rsidRPr="00DA544F" w:rsidRDefault="0017632C" w:rsidP="0017632C">
      <w:pPr>
        <w:rPr>
          <w:rFonts w:eastAsia="Times New Roman" w:cs="Times New Roman"/>
        </w:rPr>
      </w:pPr>
      <w:r w:rsidRPr="00DA544F">
        <w:rPr>
          <w:rFonts w:eastAsia="Times New Roman" w:cs="Times New Roman"/>
          <w:b/>
          <w:bCs/>
        </w:rPr>
        <w:t>RF46 Anulación controlada de un registro de pago</w:t>
      </w:r>
    </w:p>
    <w:p w14:paraId="548ED3A1" w14:textId="77777777" w:rsidR="0017632C" w:rsidRPr="00DA544F" w:rsidRDefault="0017632C" w:rsidP="0017632C">
      <w:pPr>
        <w:rPr>
          <w:rFonts w:eastAsia="Times New Roman" w:cs="Times New Roman"/>
        </w:rPr>
      </w:pPr>
      <w:r w:rsidRPr="00DA544F">
        <w:rPr>
          <w:rFonts w:eastAsia="Times New Roman" w:cs="Times New Roman"/>
        </w:rPr>
        <w:t>El sistema debe permitir que un usuario autorizado de Gerencia o Contador anule un registro de pago de cliente cuando este haya sido ingresado incorrectamente y la corrección no implique devolver dinero al cliente.</w:t>
      </w:r>
    </w:p>
    <w:p w14:paraId="0659ACCC" w14:textId="77777777" w:rsidR="0017632C" w:rsidRPr="00DA544F" w:rsidRDefault="0017632C" w:rsidP="0017632C">
      <w:pPr>
        <w:rPr>
          <w:rFonts w:eastAsia="Times New Roman" w:cs="Times New Roman"/>
        </w:rPr>
      </w:pPr>
      <w:r w:rsidRPr="00DA544F">
        <w:rPr>
          <w:rFonts w:eastAsia="Times New Roman" w:cs="Times New Roman"/>
        </w:rPr>
        <w:t>Para realizar la anulación, el usuario debe seleccionar el registro de pago correspondiente e ingresar obligatoriamente el motivo y el respaldo de la operación. El sistema debe validar que el pago exista y que no se encuentre previamente anulado o revertido.</w:t>
      </w:r>
    </w:p>
    <w:p w14:paraId="3946B167" w14:textId="77777777" w:rsidR="0017632C" w:rsidRPr="00DA544F" w:rsidRDefault="0017632C" w:rsidP="0017632C">
      <w:pPr>
        <w:rPr>
          <w:rFonts w:eastAsia="Times New Roman" w:cs="Times New Roman"/>
        </w:rPr>
      </w:pPr>
      <w:r w:rsidRPr="00DA544F">
        <w:rPr>
          <w:rFonts w:eastAsia="Times New Roman" w:cs="Times New Roman"/>
        </w:rPr>
        <w:t>Al confirmar la operación, el sistema debe registrar la anulación vinculada al pago original, conservar íntegramente el registro y dejar trazabilidad del usuario responsable, la fecha, el motivo y el respaldo de la anulación.</w:t>
      </w:r>
    </w:p>
    <w:p w14:paraId="68108519" w14:textId="77777777" w:rsidR="0017632C" w:rsidRPr="00DA544F" w:rsidRDefault="0017632C" w:rsidP="0017632C">
      <w:pPr>
        <w:rPr>
          <w:rFonts w:eastAsia="Times New Roman" w:cs="Times New Roman"/>
        </w:rPr>
      </w:pPr>
      <w:r w:rsidRPr="00DA544F">
        <w:rPr>
          <w:rFonts w:eastAsia="Times New Roman" w:cs="Times New Roman"/>
        </w:rPr>
        <w:t>El sistema debe retirar los efectos del pago anulado sobre la Nota de Venta correspondiente y recalcular automáticamente su saldo pendiente y su estado de pago. El sistema no debe eliminar físicamente ni sobrescribir el registro original del pago.</w:t>
      </w:r>
    </w:p>
    <w:p w14:paraId="5CCEF143" w14:textId="77777777" w:rsidR="0017632C" w:rsidRPr="00DA544F" w:rsidRDefault="0017632C" w:rsidP="0017632C">
      <w:pPr>
        <w:rPr>
          <w:rFonts w:eastAsia="Times New Roman" w:cs="Times New Roman"/>
        </w:rPr>
      </w:pPr>
      <w:r w:rsidRPr="00DA544F">
        <w:rPr>
          <w:rFonts w:eastAsia="Times New Roman" w:cs="Times New Roman"/>
          <w:b/>
          <w:bCs/>
        </w:rPr>
        <w:t>RF47 Reversión controlada de un pago de cliente</w:t>
      </w:r>
    </w:p>
    <w:p w14:paraId="0A0A87BC" w14:textId="77777777" w:rsidR="0017632C" w:rsidRPr="00DA544F" w:rsidRDefault="0017632C" w:rsidP="0017632C">
      <w:pPr>
        <w:rPr>
          <w:rFonts w:eastAsia="Times New Roman" w:cs="Times New Roman"/>
        </w:rPr>
      </w:pPr>
      <w:r w:rsidRPr="00DA544F">
        <w:rPr>
          <w:rFonts w:eastAsia="Times New Roman" w:cs="Times New Roman"/>
        </w:rPr>
        <w:t>El sistema debe permitir que un usuario autorizado de Gerencia o Contador registre la reversión total o parcial de un pago de cliente previamente válido cuando sea necesario devolver total o parcialmente el dinero asociado a dicho pago.</w:t>
      </w:r>
    </w:p>
    <w:p w14:paraId="5105FC74" w14:textId="77777777" w:rsidR="0017632C" w:rsidRPr="00DA544F" w:rsidRDefault="0017632C" w:rsidP="0017632C">
      <w:pPr>
        <w:rPr>
          <w:rFonts w:eastAsia="Times New Roman" w:cs="Times New Roman"/>
        </w:rPr>
      </w:pPr>
      <w:r w:rsidRPr="00DA544F">
        <w:rPr>
          <w:rFonts w:eastAsia="Times New Roman" w:cs="Times New Roman"/>
        </w:rPr>
        <w:lastRenderedPageBreak/>
        <w:t>Para realizar la reversión, el usuario debe seleccionar el pago original e ingresar obligatoriamente el monto a revertir, el motivo y el respaldo de la operación. El sistema debe validar que el pago exista, que no se encuentre anulado y que el monto solicitado sea mayor que cero y no supere el monto del pago que permanezca disponible para reversión.</w:t>
      </w:r>
    </w:p>
    <w:p w14:paraId="6DB2E114" w14:textId="77777777" w:rsidR="0017632C" w:rsidRPr="00DA544F" w:rsidRDefault="0017632C" w:rsidP="0017632C">
      <w:pPr>
        <w:rPr>
          <w:rFonts w:eastAsia="Times New Roman" w:cs="Times New Roman"/>
        </w:rPr>
      </w:pPr>
      <w:r w:rsidRPr="00DA544F">
        <w:rPr>
          <w:rFonts w:eastAsia="Times New Roman" w:cs="Times New Roman"/>
        </w:rPr>
        <w:t>Al confirmar la operación, el sistema debe registrar la reversión vinculada al pago original, conservar íntegramente el registro del pago y mantener la trazabilidad del usuario responsable, la fecha, el monto, el motivo y el respaldo de la reversión.</w:t>
      </w:r>
    </w:p>
    <w:p w14:paraId="0271AE89" w14:textId="77777777" w:rsidR="0017632C" w:rsidRPr="00DA544F" w:rsidRDefault="0017632C" w:rsidP="0017632C">
      <w:pPr>
        <w:rPr>
          <w:rFonts w:eastAsia="Times New Roman" w:cs="Times New Roman"/>
        </w:rPr>
      </w:pPr>
      <w:r w:rsidRPr="00DA544F">
        <w:rPr>
          <w:rFonts w:eastAsia="Times New Roman" w:cs="Times New Roman"/>
        </w:rPr>
        <w:t>El sistema debe recalcular automáticamente el saldo pendiente y el estado de pago de la Nota de Venta afectada considerando el monto revertido. El sistema no debe eliminar físicamente ni sobrescribir el registro original del pago.</w:t>
      </w:r>
    </w:p>
    <w:p w14:paraId="5E417165" w14:textId="77777777" w:rsidR="0017632C" w:rsidRPr="00DA544F" w:rsidRDefault="0017632C" w:rsidP="0017632C">
      <w:pPr>
        <w:rPr>
          <w:rFonts w:eastAsia="Times New Roman" w:cs="Times New Roman"/>
        </w:rPr>
      </w:pPr>
      <w:r w:rsidRPr="00DA544F">
        <w:rPr>
          <w:rFonts w:eastAsia="Times New Roman" w:cs="Times New Roman"/>
          <w:b/>
          <w:bCs/>
        </w:rPr>
        <w:t>RF48 Gestión de saldo a favor originado por excedentes de pago</w:t>
      </w:r>
    </w:p>
    <w:p w14:paraId="0FA80F4E" w14:textId="77777777" w:rsidR="0017632C" w:rsidRPr="00DA544F" w:rsidRDefault="0017632C" w:rsidP="0017632C">
      <w:pPr>
        <w:rPr>
          <w:rFonts w:eastAsia="Times New Roman" w:cs="Times New Roman"/>
        </w:rPr>
      </w:pPr>
      <w:r w:rsidRPr="00DA544F">
        <w:rPr>
          <w:rFonts w:eastAsia="Times New Roman" w:cs="Times New Roman"/>
        </w:rPr>
        <w:t>El sistema debe permitir que los usuarios autorizados de Gerencia o Contador gestionen un excedente financiero originado cuando, después de una reversión comercial de Nota de Venta, los pagos que mantienen efecto superen el nuevo monto comercial vigente.</w:t>
      </w:r>
    </w:p>
    <w:p w14:paraId="3D5FE520" w14:textId="77777777" w:rsidR="0017632C" w:rsidRPr="00DA544F" w:rsidRDefault="0017632C" w:rsidP="0017632C">
      <w:pPr>
        <w:rPr>
          <w:rFonts w:eastAsia="Times New Roman" w:cs="Times New Roman"/>
        </w:rPr>
      </w:pPr>
      <w:r w:rsidRPr="00DA544F">
        <w:rPr>
          <w:rFonts w:eastAsia="Times New Roman" w:cs="Times New Roman"/>
        </w:rPr>
        <w:t>El usuario debe poder elegir entre devolver el excedente al cliente mediante la reversión financiera correspondiente o registrarlo como saldo a favor del mismo cliente. Si se registra como saldo a favor, el sistema debe conservar su monto disponible, origen, cliente, Nota de Venta y reversión que lo generó, sin eliminar ni alterar los pagos originales.</w:t>
      </w:r>
    </w:p>
    <w:p w14:paraId="22E5C289" w14:textId="77777777" w:rsidR="0017632C" w:rsidRPr="00DA544F" w:rsidRDefault="0017632C" w:rsidP="0017632C">
      <w:pPr>
        <w:rPr>
          <w:rFonts w:eastAsia="Times New Roman" w:cs="Times New Roman"/>
        </w:rPr>
      </w:pPr>
      <w:r w:rsidRPr="00DA544F">
        <w:rPr>
          <w:rFonts w:eastAsia="Times New Roman" w:cs="Times New Roman"/>
        </w:rPr>
        <w:t>El saldo a favor debe poder aplicarse posteriormente a otra Nota de Venta elegible del mismo cliente. Al aplicarlo, el sistema debe disminuir el saldo a favor disponible, registrar la trazabilidad de la aplicación y recalcular el saldo y estado de pago de la Nota de Venta destino.</w:t>
      </w:r>
    </w:p>
    <w:p w14:paraId="6364C74D" w14:textId="77777777" w:rsidR="0017632C" w:rsidRPr="00DA544F" w:rsidRDefault="0017632C" w:rsidP="0017632C">
      <w:pPr>
        <w:rPr>
          <w:rFonts w:eastAsia="Times New Roman" w:cs="Times New Roman"/>
        </w:rPr>
      </w:pPr>
      <w:r w:rsidRPr="00DA544F">
        <w:rPr>
          <w:rFonts w:eastAsia="Times New Roman" w:cs="Times New Roman"/>
          <w:b/>
          <w:bCs/>
        </w:rPr>
        <w:t>RF49 Consulta de detalle de un pago de cliente</w:t>
      </w:r>
    </w:p>
    <w:p w14:paraId="2C3EC464" w14:textId="77777777" w:rsidR="0017632C" w:rsidRPr="00DA544F" w:rsidRDefault="0017632C" w:rsidP="0017632C">
      <w:pPr>
        <w:rPr>
          <w:rFonts w:eastAsia="Times New Roman" w:cs="Times New Roman"/>
        </w:rPr>
      </w:pPr>
      <w:r w:rsidRPr="00DA544F">
        <w:rPr>
          <w:rFonts w:eastAsia="Times New Roman" w:cs="Times New Roman"/>
        </w:rPr>
        <w:t>El sistema debe permitir que los usuarios autorizados consulten, en modo de solo lectura, el detalle de un registro de pago de cliente seleccionado desde los contextos habilitados.</w:t>
      </w:r>
    </w:p>
    <w:p w14:paraId="7F010DFC" w14:textId="77777777" w:rsidR="0017632C" w:rsidRPr="00DA544F" w:rsidRDefault="0017632C" w:rsidP="0017632C">
      <w:pPr>
        <w:rPr>
          <w:rFonts w:eastAsia="Times New Roman" w:cs="Times New Roman"/>
        </w:rPr>
      </w:pPr>
      <w:r w:rsidRPr="00DA544F">
        <w:rPr>
          <w:rFonts w:eastAsia="Times New Roman" w:cs="Times New Roman"/>
        </w:rPr>
        <w:t xml:space="preserve">El sistema debe presentar los antecedentes registrados del pago y sus asociaciones vigentes, incluyendo como mínimo la identificación del cliente, la Nota de Venta asociada, el monto, la fecha </w:t>
      </w:r>
      <w:r w:rsidRPr="00DA544F">
        <w:rPr>
          <w:rFonts w:eastAsia="Times New Roman" w:cs="Times New Roman"/>
        </w:rPr>
        <w:lastRenderedPageBreak/>
        <w:t>de registro, la categoría, el medio de pago, el documento tributario y el respaldo correspondiente. Cuando el medio de pago posea antecedentes adicionales aplicables, el sistema debe mostrarlos conforme a la información almacenada.</w:t>
      </w:r>
    </w:p>
    <w:p w14:paraId="66827EB2" w14:textId="77777777" w:rsidR="0017632C" w:rsidRPr="00DA544F" w:rsidRDefault="0017632C" w:rsidP="0017632C">
      <w:pPr>
        <w:rPr>
          <w:rFonts w:eastAsia="Times New Roman" w:cs="Times New Roman"/>
        </w:rPr>
      </w:pPr>
      <w:r w:rsidRPr="00DA544F">
        <w:rPr>
          <w:rFonts w:eastAsia="Times New Roman" w:cs="Times New Roman"/>
        </w:rPr>
        <w:t>La consulta no debe modificar el pago ni sus asociaciones.</w:t>
      </w:r>
    </w:p>
    <w:p w14:paraId="37436023" w14:textId="77777777" w:rsidR="0017632C" w:rsidRPr="00DA544F" w:rsidRDefault="0017632C" w:rsidP="0017632C">
      <w:pPr>
        <w:rPr>
          <w:rFonts w:eastAsia="Times New Roman" w:cs="Times New Roman"/>
        </w:rPr>
      </w:pPr>
      <w:r w:rsidRPr="00DA544F">
        <w:rPr>
          <w:rFonts w:eastAsia="Times New Roman" w:cs="Times New Roman"/>
          <w:b/>
          <w:bCs/>
        </w:rPr>
        <w:t>RF50 Determinación de morosidad de Notas de Venta</w:t>
      </w:r>
    </w:p>
    <w:p w14:paraId="2ECBE0A7" w14:textId="77777777" w:rsidR="0017632C" w:rsidRPr="00DA544F" w:rsidRDefault="0017632C" w:rsidP="0017632C">
      <w:pPr>
        <w:rPr>
          <w:rFonts w:eastAsia="Times New Roman" w:cs="Times New Roman"/>
        </w:rPr>
      </w:pPr>
      <w:r w:rsidRPr="00DA544F">
        <w:rPr>
          <w:rFonts w:eastAsia="Times New Roman" w:cs="Times New Roman"/>
        </w:rPr>
        <w:t>El sistema debe determinar la condición de morosidad utilizando la fecha final de vencimiento y el saldo pendiente vigente de cada Nota de Venta asociada a un cliente.</w:t>
      </w:r>
    </w:p>
    <w:p w14:paraId="5E763A83" w14:textId="77777777" w:rsidR="0017632C" w:rsidRPr="00DA544F" w:rsidRDefault="0017632C" w:rsidP="0017632C">
      <w:pPr>
        <w:rPr>
          <w:rFonts w:eastAsia="Times New Roman" w:cs="Times New Roman"/>
        </w:rPr>
      </w:pPr>
      <w:r w:rsidRPr="00DA544F">
        <w:rPr>
          <w:rFonts w:eastAsia="Times New Roman" w:cs="Times New Roman"/>
        </w:rPr>
        <w:t>Una Nota de Venta debe considerarse morosa cuando su fecha final de vencimiento haya transcurrido y mantenga saldo pendiente mayor que cero. Las etapas o hitos intermedios de cobro no generan por sí solos morosidad independiente. Un cliente debe considerarse Moroso cuando mantenga al menos una Nota de Venta que cumpla esta condición.</w:t>
      </w:r>
    </w:p>
    <w:p w14:paraId="78AF973E" w14:textId="77777777" w:rsidR="0017632C" w:rsidRPr="00DA544F" w:rsidRDefault="0017632C" w:rsidP="0017632C">
      <w:pPr>
        <w:rPr>
          <w:rFonts w:eastAsia="Times New Roman" w:cs="Times New Roman"/>
        </w:rPr>
      </w:pPr>
      <w:r w:rsidRPr="00DA544F">
        <w:rPr>
          <w:rFonts w:eastAsia="Times New Roman" w:cs="Times New Roman"/>
        </w:rPr>
        <w:t>Para calcular el saldo, el sistema debe considerar los pagos registrados que mantengan efecto financiero y cuenten con el respaldo válido exigido, independientemente de su estado posterior de conciliación. La conciliación constituye un control interno y no debe, por sí sola, modificar la condición de morosidad. La condición calculada debe quedar disponible para la Ficha Financiera del cliente y para los filtros de cartera morosa.</w:t>
      </w:r>
    </w:p>
    <w:p w14:paraId="034A15B2" w14:textId="77777777" w:rsidR="0017632C" w:rsidRPr="00DA544F" w:rsidRDefault="0017632C" w:rsidP="0017632C">
      <w:pPr>
        <w:rPr>
          <w:rFonts w:eastAsia="Times New Roman" w:cs="Times New Roman"/>
        </w:rPr>
      </w:pPr>
      <w:r w:rsidRPr="00DA544F">
        <w:rPr>
          <w:rFonts w:eastAsia="Times New Roman" w:cs="Times New Roman"/>
          <w:b/>
          <w:bCs/>
        </w:rPr>
        <w:t>RF51 Generación de comprobante de pago en formato PDF</w:t>
      </w:r>
    </w:p>
    <w:p w14:paraId="4C2EFDFE" w14:textId="77777777" w:rsidR="0017632C" w:rsidRPr="00DA544F" w:rsidRDefault="0017632C" w:rsidP="0017632C">
      <w:pPr>
        <w:rPr>
          <w:rFonts w:eastAsia="Times New Roman" w:cs="Times New Roman"/>
        </w:rPr>
      </w:pPr>
      <w:r w:rsidRPr="00DA544F">
        <w:rPr>
          <w:rFonts w:eastAsia="Times New Roman" w:cs="Times New Roman"/>
        </w:rPr>
        <w:t>El sistema debe permitir que los usuarios autorizados generen, desde el detalle de un pago registrado, un comprobante digital en formato PDF correspondiente a dicho pago. Para generar el documento, el sistema debe obtener desde la información almacenada, como mínimo, la identificación o Razón Social del cliente, el monto del pago, la fecha de registro y el medio de pago utilizado.</w:t>
      </w:r>
    </w:p>
    <w:p w14:paraId="41D2D92F" w14:textId="77777777" w:rsidR="0017632C" w:rsidRPr="00DA544F" w:rsidRDefault="0017632C" w:rsidP="0017632C">
      <w:pPr>
        <w:rPr>
          <w:rFonts w:eastAsia="Times New Roman" w:cs="Times New Roman"/>
        </w:rPr>
      </w:pPr>
      <w:r w:rsidRPr="00DA544F">
        <w:rPr>
          <w:rFonts w:eastAsia="Times New Roman" w:cs="Times New Roman"/>
        </w:rPr>
        <w:t>El comprobante debe reflejar la información vigente del registro sin modificar el pago ni sus asociaciones. Debe quedar disponible para visualización e impresión y su descarga sólo debe habilitarse cuando el usuario cuente con la autorización documental correspondiente.</w:t>
      </w:r>
    </w:p>
    <w:p w14:paraId="50E2BDBC" w14:textId="77777777" w:rsidR="0017632C" w:rsidRPr="00DA544F" w:rsidRDefault="0017632C" w:rsidP="0017632C">
      <w:pPr>
        <w:rPr>
          <w:rFonts w:eastAsia="Times New Roman" w:cs="Times New Roman"/>
        </w:rPr>
      </w:pPr>
      <w:r w:rsidRPr="00DA544F">
        <w:rPr>
          <w:rFonts w:eastAsia="Times New Roman" w:cs="Times New Roman"/>
        </w:rPr>
        <w:lastRenderedPageBreak/>
        <w:t>El sistema no debe generar el comprobante cuando falte información obligatoria necesaria para componerlo y debe informar la situación al usuario.</w:t>
      </w:r>
    </w:p>
    <w:p w14:paraId="2595B116" w14:textId="77777777" w:rsidR="0017632C" w:rsidRPr="00DA544F" w:rsidRDefault="0017632C" w:rsidP="0017632C">
      <w:pPr>
        <w:rPr>
          <w:rFonts w:eastAsia="Times New Roman" w:cs="Times New Roman"/>
        </w:rPr>
      </w:pPr>
      <w:r w:rsidRPr="00DA544F">
        <w:rPr>
          <w:rFonts w:eastAsia="Times New Roman" w:cs="Times New Roman"/>
          <w:b/>
          <w:bCs/>
        </w:rPr>
        <w:t>RF52 Conciliación interna de pagos de cliente</w:t>
      </w:r>
    </w:p>
    <w:p w14:paraId="7AB76005" w14:textId="77777777" w:rsidR="0017632C" w:rsidRPr="00DA544F" w:rsidRDefault="0017632C" w:rsidP="0017632C">
      <w:pPr>
        <w:rPr>
          <w:rFonts w:eastAsia="Times New Roman" w:cs="Times New Roman"/>
        </w:rPr>
      </w:pPr>
      <w:r w:rsidRPr="00DA544F">
        <w:rPr>
          <w:rFonts w:eastAsia="Times New Roman" w:cs="Times New Roman"/>
        </w:rPr>
        <w:t>El sistema debe permitir que los usuarios autorizados concilien internamente los pagos registrados utilizando la evidencia correspondiente al medio de pago.</w:t>
      </w:r>
    </w:p>
    <w:p w14:paraId="67EBA782" w14:textId="77777777" w:rsidR="0017632C" w:rsidRPr="00DA544F" w:rsidRDefault="0017632C" w:rsidP="0017632C">
      <w:pPr>
        <w:rPr>
          <w:rFonts w:eastAsia="Times New Roman" w:cs="Times New Roman"/>
        </w:rPr>
      </w:pPr>
      <w:r w:rsidRPr="00DA544F">
        <w:rPr>
          <w:rFonts w:eastAsia="Times New Roman" w:cs="Times New Roman"/>
        </w:rPr>
        <w:t>Para realizar la conciliación, el usuario debe seleccionar un pago pendiente de conciliación e ingresar o adjuntar la evidencia aplicable. El sistema debe validar que el pago se encuentre disponible para conciliar, que la evidencia requerida esté completa y que la información verificada sea coherente con el registro del pago.</w:t>
      </w:r>
    </w:p>
    <w:p w14:paraId="568624A1" w14:textId="77777777" w:rsidR="0017632C" w:rsidRPr="00DA544F" w:rsidRDefault="0017632C" w:rsidP="0017632C">
      <w:pPr>
        <w:rPr>
          <w:rFonts w:eastAsia="Times New Roman" w:cs="Times New Roman"/>
        </w:rPr>
      </w:pPr>
      <w:r w:rsidRPr="00DA544F">
        <w:rPr>
          <w:rFonts w:eastAsia="Times New Roman" w:cs="Times New Roman"/>
        </w:rPr>
        <w:t>Si la validación es satisfactoria, el sistema debe cambiar el estado de conciliación del pago a “Conciliado” y almacenar la fecha, el usuario responsable y la evidencia utilizada. Si la evidencia presenta una discrepancia respecto del registro, el sistema no debe marcar el pago como conciliado; debe informar y registrar la discrepancia para su corrección posterior, conservando íntegramente el registro original.</w:t>
      </w:r>
    </w:p>
    <w:p w14:paraId="73381EBC" w14:textId="77777777" w:rsidR="0017632C" w:rsidRPr="00DA544F" w:rsidRDefault="0017632C" w:rsidP="0017632C">
      <w:pPr>
        <w:rPr>
          <w:rFonts w:eastAsia="Times New Roman" w:cs="Times New Roman"/>
        </w:rPr>
      </w:pPr>
      <w:r w:rsidRPr="00DA544F">
        <w:rPr>
          <w:rFonts w:eastAsia="Times New Roman" w:cs="Times New Roman"/>
        </w:rPr>
        <w:t>Todos los pagos registrados deben quedar sujetos al proceso de conciliación interna; la evidencia y las verificaciones específicas aplicables se definen según el medio de pago.</w:t>
      </w:r>
    </w:p>
    <w:p w14:paraId="7E984562" w14:textId="77777777" w:rsidR="006D74EB" w:rsidRDefault="006D74EB" w:rsidP="0017632C">
      <w:pPr>
        <w:rPr>
          <w:rFonts w:eastAsia="Times New Roman" w:cs="Times New Roman"/>
        </w:rPr>
      </w:pPr>
    </w:p>
    <w:p w14:paraId="32AAAB9A" w14:textId="403DA5CA" w:rsidR="006D74EB" w:rsidRDefault="00722936" w:rsidP="0017632C">
      <w:pPr>
        <w:pStyle w:val="Ttulo4"/>
        <w:numPr>
          <w:ilvl w:val="3"/>
          <w:numId w:val="14"/>
        </w:numPr>
      </w:pPr>
      <w:r>
        <w:t xml:space="preserve">Módulo: </w:t>
      </w:r>
      <w:r w:rsidR="0017632C" w:rsidRPr="0017632C">
        <w:t>Usuarios, Seguridad y Permisos</w:t>
      </w:r>
    </w:p>
    <w:p w14:paraId="5885F51B" w14:textId="77777777" w:rsidR="006D74EB" w:rsidRDefault="006D74EB" w:rsidP="0017632C">
      <w:pPr>
        <w:rPr>
          <w:rFonts w:eastAsia="Times New Roman" w:cs="Times New Roman"/>
        </w:rPr>
      </w:pPr>
    </w:p>
    <w:p w14:paraId="7DB49C42" w14:textId="765F256A" w:rsidR="007F0ED0" w:rsidRDefault="007F0ED0" w:rsidP="0017632C">
      <w:pPr>
        <w:rPr>
          <w:rFonts w:eastAsia="Times New Roman" w:cs="Times New Roman"/>
        </w:rPr>
      </w:pPr>
      <w:r w:rsidRPr="007F0ED0">
        <w:rPr>
          <w:rFonts w:eastAsia="Times New Roman" w:cs="Times New Roman"/>
          <w:b/>
          <w:bCs/>
        </w:rPr>
        <w:t>RF53 Registro de usuario</w:t>
      </w:r>
    </w:p>
    <w:p w14:paraId="70DF3181" w14:textId="77777777" w:rsidR="007F0ED0" w:rsidRDefault="007F0ED0" w:rsidP="0004215E">
      <w:pPr>
        <w:pStyle w:val="NormalWeb"/>
        <w:spacing w:before="80" w:beforeAutospacing="0" w:after="40" w:afterAutospacing="0" w:line="360" w:lineRule="auto"/>
        <w:jc w:val="both"/>
        <w:rPr>
          <w:color w:val="191919"/>
        </w:rPr>
      </w:pPr>
      <w:r w:rsidRPr="007F0ED0">
        <w:rPr>
          <w:color w:val="191919"/>
        </w:rPr>
        <w:t xml:space="preserve">El sistema debe permitir que los usuarios autorizados de Gerencia registren una cuenta de Usuario asociada a un Empleado existente en estado Activo que no posea previamente una cuenta asociada. Durante el registro, el usuario debe poder definir la configuración de acceso inicial correspondiente. El sistema debe impedir la creación cuando el Empleado no cumpla las condiciones requeridas y, una vez completadas satisfactoriamente las validaciones, debe registrar </w:t>
      </w:r>
      <w:r w:rsidRPr="007F0ED0">
        <w:rPr>
          <w:color w:val="191919"/>
        </w:rPr>
        <w:lastRenderedPageBreak/>
        <w:t>la cuenta en estado Activo y generar las credenciales iniciales necesarias para completar su habilitación de acceso.</w:t>
      </w:r>
    </w:p>
    <w:p w14:paraId="26306EA6" w14:textId="7CB2C291" w:rsidR="0017632C" w:rsidRDefault="0017632C" w:rsidP="0004215E">
      <w:pPr>
        <w:pStyle w:val="NormalWeb"/>
        <w:spacing w:before="80" w:beforeAutospacing="0" w:after="40" w:afterAutospacing="0" w:line="360" w:lineRule="auto"/>
        <w:jc w:val="both"/>
      </w:pPr>
      <w:r>
        <w:rPr>
          <w:b/>
          <w:bCs/>
          <w:color w:val="191919"/>
        </w:rPr>
        <w:t>RF54 Gestión del estado de usuarios </w:t>
      </w:r>
    </w:p>
    <w:p w14:paraId="2B11AA13"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desactiven y reactiven cuentas de Usuario existentes. La desactivación debe impedir el acceso a la cuenta e invalidar cualquier sesión activa asociada. La reactivación sólo debe completarse cuando el Usuario cumpla las condiciones necesarias para recuperar el acceso. Los cambios de estado deben conservar la identidad y el historial de la cuenta.</w:t>
      </w:r>
    </w:p>
    <w:p w14:paraId="5FB67796" w14:textId="77777777" w:rsidR="0017632C" w:rsidRDefault="0017632C" w:rsidP="0004215E">
      <w:pPr>
        <w:pStyle w:val="NormalWeb"/>
        <w:spacing w:before="80" w:beforeAutospacing="0" w:after="40" w:afterAutospacing="0" w:line="360" w:lineRule="auto"/>
        <w:jc w:val="both"/>
      </w:pPr>
      <w:r>
        <w:rPr>
          <w:b/>
          <w:bCs/>
          <w:color w:val="191919"/>
        </w:rPr>
        <w:t>RF55 Cambio de configuración base de usuario</w:t>
      </w:r>
    </w:p>
    <w:p w14:paraId="7616A9C7"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cambien la configuración base asignada a una cuenta de Usuario entre las configuraciones disponibles, aplicando al Usuario los accesos correspondientes a la nueva configuración. El sistema debe impedir el cambio cuando la operación incumpla las restricciones administrativas aplicables.</w:t>
      </w:r>
    </w:p>
    <w:p w14:paraId="5E7C33E6" w14:textId="77777777" w:rsidR="0017632C" w:rsidRDefault="0017632C" w:rsidP="0004215E">
      <w:pPr>
        <w:pStyle w:val="NormalWeb"/>
        <w:spacing w:before="80" w:beforeAutospacing="0" w:after="40" w:afterAutospacing="0" w:line="360" w:lineRule="auto"/>
        <w:jc w:val="both"/>
      </w:pPr>
      <w:r>
        <w:rPr>
          <w:b/>
          <w:bCs/>
          <w:color w:val="191919"/>
        </w:rPr>
        <w:t>RF56 Gestión de permisos particulares de usuario</w:t>
      </w:r>
    </w:p>
    <w:p w14:paraId="5DDFDB17"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asignen y retiren permisos particulares a las cuentas de Usuario que admitan una configuración de acceso individual, utilizando los permisos disponibles en el sistema y respetando las restricciones y dependencias aplicables.</w:t>
      </w:r>
    </w:p>
    <w:p w14:paraId="6FE4E7B4" w14:textId="77777777" w:rsidR="0017632C" w:rsidRDefault="0017632C" w:rsidP="0004215E">
      <w:pPr>
        <w:pStyle w:val="NormalWeb"/>
        <w:spacing w:before="80" w:beforeAutospacing="0" w:after="40" w:afterAutospacing="0" w:line="360" w:lineRule="auto"/>
        <w:jc w:val="both"/>
      </w:pPr>
      <w:r>
        <w:rPr>
          <w:b/>
          <w:bCs/>
          <w:color w:val="191919"/>
        </w:rPr>
        <w:t>RF57 Gestión del rol Administrador</w:t>
      </w:r>
    </w:p>
    <w:p w14:paraId="3B99E93D"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asignen y retiren el rol Administrador a cuentas de Usuario con configuración base de Gerencia, respetando las restricciones de seguridad y continuidad administrativa aplicables.</w:t>
      </w:r>
    </w:p>
    <w:p w14:paraId="1A95A4F3" w14:textId="77777777" w:rsidR="0017632C" w:rsidRDefault="0017632C" w:rsidP="0004215E">
      <w:pPr>
        <w:pStyle w:val="NormalWeb"/>
        <w:spacing w:before="80" w:beforeAutospacing="0" w:after="40" w:afterAutospacing="0" w:line="360" w:lineRule="auto"/>
        <w:jc w:val="both"/>
      </w:pPr>
      <w:r>
        <w:rPr>
          <w:b/>
          <w:bCs/>
          <w:color w:val="191919"/>
        </w:rPr>
        <w:t>RF58 Consulta de usuarios y accesos</w:t>
      </w:r>
    </w:p>
    <w:p w14:paraId="79E5C54E"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consulten las cuentas de Usuario registradas y la información asociada a su estado y configuración de acceso.</w:t>
      </w:r>
    </w:p>
    <w:p w14:paraId="7ECF4907" w14:textId="77777777" w:rsidR="0017632C" w:rsidRDefault="0017632C" w:rsidP="0004215E">
      <w:pPr>
        <w:pStyle w:val="NormalWeb"/>
        <w:spacing w:before="80" w:beforeAutospacing="0" w:after="40" w:afterAutospacing="0" w:line="360" w:lineRule="auto"/>
        <w:jc w:val="both"/>
      </w:pPr>
      <w:r>
        <w:rPr>
          <w:b/>
          <w:bCs/>
          <w:color w:val="191919"/>
        </w:rPr>
        <w:t>RF59 Inicio de sesión</w:t>
      </w:r>
    </w:p>
    <w:p w14:paraId="71318FF2" w14:textId="77777777" w:rsidR="0017632C" w:rsidRDefault="0017632C" w:rsidP="0004215E">
      <w:pPr>
        <w:pStyle w:val="NormalWeb"/>
        <w:spacing w:before="0" w:beforeAutospacing="0" w:after="120" w:afterAutospacing="0" w:line="360" w:lineRule="auto"/>
        <w:jc w:val="both"/>
      </w:pPr>
      <w:r>
        <w:rPr>
          <w:color w:val="191919"/>
        </w:rPr>
        <w:lastRenderedPageBreak/>
        <w:t>El sistema debe permitir que los usuarios registrados inicien sesión mediante sus credenciales de acceso. El acceso sólo debe habilitarse cuando las credenciales y el estado de la cuenta cumplan las condiciones de seguridad establecidas, manteniendo una única sesión activa por Usuario.</w:t>
      </w:r>
    </w:p>
    <w:p w14:paraId="156C213E" w14:textId="77777777" w:rsidR="0017632C" w:rsidRDefault="0017632C" w:rsidP="0004215E">
      <w:pPr>
        <w:pStyle w:val="NormalWeb"/>
        <w:spacing w:before="80" w:beforeAutospacing="0" w:after="40" w:afterAutospacing="0" w:line="360" w:lineRule="auto"/>
        <w:jc w:val="both"/>
      </w:pPr>
      <w:r>
        <w:rPr>
          <w:b/>
          <w:bCs/>
          <w:color w:val="191919"/>
        </w:rPr>
        <w:t>RF60 Gestión de contraseña propia</w:t>
      </w:r>
    </w:p>
    <w:p w14:paraId="7043F168"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establezcan y cambien su contraseña definitiva, validando que la nueva credencial cumpla las condiciones de seguridad vigentes antes de actualizarla.</w:t>
      </w:r>
    </w:p>
    <w:p w14:paraId="79911139" w14:textId="77777777" w:rsidR="0017632C" w:rsidRDefault="0017632C" w:rsidP="0004215E">
      <w:pPr>
        <w:pStyle w:val="NormalWeb"/>
        <w:spacing w:before="80" w:beforeAutospacing="0" w:after="40" w:afterAutospacing="0" w:line="360" w:lineRule="auto"/>
        <w:jc w:val="both"/>
      </w:pPr>
      <w:r>
        <w:rPr>
          <w:b/>
          <w:bCs/>
          <w:color w:val="191919"/>
        </w:rPr>
        <w:t>RF61 Recuperación autónoma de contraseña</w:t>
      </w:r>
    </w:p>
    <w:p w14:paraId="4D4EAE05"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registrados recuperen su contraseña mediante el correo asociado a su cuenta, siempre que ésta cumpla las condiciones habilitadas para la recuperación autónoma, aplicando las validaciones de seguridad correspondientes antes de establecer una nueva contraseña.</w:t>
      </w:r>
    </w:p>
    <w:p w14:paraId="5E76C876" w14:textId="77777777" w:rsidR="0017632C" w:rsidRDefault="0017632C" w:rsidP="0004215E">
      <w:pPr>
        <w:pStyle w:val="NormalWeb"/>
        <w:spacing w:before="80" w:beforeAutospacing="0" w:after="40" w:afterAutospacing="0" w:line="360" w:lineRule="auto"/>
        <w:jc w:val="both"/>
      </w:pPr>
      <w:r>
        <w:rPr>
          <w:b/>
          <w:bCs/>
          <w:color w:val="191919"/>
        </w:rPr>
        <w:t>RF62 Restablecimiento administrativo de contraseña</w:t>
      </w:r>
    </w:p>
    <w:p w14:paraId="0DF53E1F"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restablezcan la contraseña de una cuenta de Usuario habilitada para este procedimiento, generando una nueva credencial temporal que permita al Usuario recuperar su acceso de acuerdo con las condiciones de seguridad vigentes.</w:t>
      </w:r>
    </w:p>
    <w:p w14:paraId="145CEA48" w14:textId="77777777" w:rsidR="0017632C" w:rsidRDefault="0017632C" w:rsidP="0004215E">
      <w:pPr>
        <w:pStyle w:val="NormalWeb"/>
        <w:spacing w:before="80" w:beforeAutospacing="0" w:after="40" w:afterAutospacing="0" w:line="360" w:lineRule="auto"/>
        <w:jc w:val="both"/>
      </w:pPr>
      <w:r>
        <w:rPr>
          <w:b/>
          <w:bCs/>
          <w:color w:val="191919"/>
        </w:rPr>
        <w:t>RF63 Desbloqueo administrativo de cuenta</w:t>
      </w:r>
    </w:p>
    <w:p w14:paraId="4B94766A"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desbloqueen cuentas de Usuario que hayan alcanzado un bloqueo persistente, restableciendo las condiciones necesarias para que el Usuario pueda recuperar su acceso de acuerdo con las reglas de seguridad vigentes.</w:t>
      </w:r>
    </w:p>
    <w:p w14:paraId="198FAB6F" w14:textId="77777777" w:rsidR="0017632C" w:rsidRDefault="0017632C" w:rsidP="0004215E">
      <w:pPr>
        <w:pStyle w:val="NormalWeb"/>
        <w:spacing w:before="80" w:beforeAutospacing="0" w:after="40" w:afterAutospacing="0" w:line="360" w:lineRule="auto"/>
        <w:jc w:val="both"/>
      </w:pPr>
      <w:r>
        <w:rPr>
          <w:b/>
          <w:bCs/>
          <w:color w:val="191919"/>
        </w:rPr>
        <w:t>RF64 Administración de sesiones de usuario</w:t>
      </w:r>
    </w:p>
    <w:p w14:paraId="37B07C85" w14:textId="77777777" w:rsidR="0017632C" w:rsidRDefault="0017632C" w:rsidP="0004215E">
      <w:pPr>
        <w:pStyle w:val="NormalWeb"/>
        <w:spacing w:before="0" w:beforeAutospacing="0" w:after="120" w:afterAutospacing="0" w:line="360" w:lineRule="auto"/>
        <w:jc w:val="both"/>
      </w:pPr>
      <w:r>
        <w:rPr>
          <w:color w:val="191919"/>
        </w:rPr>
        <w:t>El sistema debe permitir que los usuarios autorizados de Gerencia consulten la información de las sesiones de los Usuarios y, cuando cuenten con la autorización correspondiente, cierren administrativamente una sesión activa.</w:t>
      </w:r>
    </w:p>
    <w:p w14:paraId="0A63E9FA" w14:textId="77777777" w:rsidR="00AF100A" w:rsidRDefault="00AF100A">
      <w:pPr>
        <w:rPr>
          <w:rFonts w:eastAsia="Times New Roman" w:cs="Times New Roman"/>
        </w:rPr>
      </w:pPr>
    </w:p>
    <w:p w14:paraId="00B3E87B" w14:textId="5C9EDE8F" w:rsidR="0004215E" w:rsidRDefault="007F0ED0" w:rsidP="0004215E">
      <w:pPr>
        <w:pStyle w:val="Ttulo4"/>
        <w:numPr>
          <w:ilvl w:val="3"/>
          <w:numId w:val="14"/>
        </w:numPr>
      </w:pPr>
      <w:r>
        <w:lastRenderedPageBreak/>
        <w:t>Proveedores y Egresos</w:t>
      </w:r>
    </w:p>
    <w:p w14:paraId="5D5CCFCC" w14:textId="25B2DFBC" w:rsidR="0004215E" w:rsidRPr="0004215E" w:rsidRDefault="0004215E" w:rsidP="0004215E">
      <w:pPr>
        <w:pStyle w:val="Ttulo4"/>
      </w:pPr>
    </w:p>
    <w:p w14:paraId="7BE17CC3" w14:textId="77777777" w:rsidR="0004215E" w:rsidRPr="0004215E" w:rsidRDefault="0004215E" w:rsidP="0004215E">
      <w:pPr>
        <w:rPr>
          <w:rFonts w:eastAsia="Times New Roman" w:cs="Times New Roman"/>
        </w:rPr>
      </w:pPr>
      <w:r w:rsidRPr="0004215E">
        <w:rPr>
          <w:rFonts w:eastAsia="Times New Roman" w:cs="Times New Roman"/>
          <w:b/>
          <w:bCs/>
        </w:rPr>
        <w:t>RF65 Registro de proveedor</w:t>
      </w:r>
    </w:p>
    <w:p w14:paraId="147C2FB1" w14:textId="77777777" w:rsidR="0004215E" w:rsidRPr="0004215E" w:rsidRDefault="0004215E" w:rsidP="0004215E">
      <w:pPr>
        <w:rPr>
          <w:rFonts w:eastAsia="Times New Roman" w:cs="Times New Roman"/>
        </w:rPr>
      </w:pPr>
      <w:r w:rsidRPr="0004215E">
        <w:rPr>
          <w:rFonts w:eastAsia="Times New Roman" w:cs="Times New Roman"/>
        </w:rPr>
        <w:t xml:space="preserve">El sistema debe permitir que los usuarios autorizados de Gerencia o Secretaría registren proveedores nacionales o internacionales en un maestro único. Para completar el registro, el usuario debe ingresar país, tipo de identificación fiscal, identificador fiscal o RUT cuando corresponda, razón social y tipo de proveedor. El sistema debe validar los datos obligatorios aplicables y comprobar que no exista otro proveedor con la misma combinación de país, tipo de </w:t>
      </w:r>
      <w:proofErr w:type="gramStart"/>
      <w:r w:rsidRPr="0004215E">
        <w:rPr>
          <w:rFonts w:eastAsia="Times New Roman" w:cs="Times New Roman"/>
        </w:rPr>
        <w:t>identificación fiscal e identificador fiscal</w:t>
      </w:r>
      <w:proofErr w:type="gramEnd"/>
      <w:r w:rsidRPr="0004215E">
        <w:rPr>
          <w:rFonts w:eastAsia="Times New Roman" w:cs="Times New Roman"/>
        </w:rPr>
        <w:t>. Si ya existe un proveedor con esa identidad, el sistema no debe crear un registro duplicado; cuando el registro existente se encuentre Inactivo, debe indicar que corresponde reactivarlo para volver a operar con él. Cuando las validaciones sean satisfactorias, el proveedor debe quedar registrado en estado Activo. Los contactos pueden incorporarse posteriormente y no son obligatorios para completar el alta.</w:t>
      </w:r>
    </w:p>
    <w:p w14:paraId="7B3E4DAC" w14:textId="77777777" w:rsidR="0004215E" w:rsidRPr="0004215E" w:rsidRDefault="0004215E" w:rsidP="0004215E">
      <w:pPr>
        <w:rPr>
          <w:rFonts w:eastAsia="Times New Roman" w:cs="Times New Roman"/>
        </w:rPr>
      </w:pPr>
      <w:r w:rsidRPr="0004215E">
        <w:rPr>
          <w:rFonts w:eastAsia="Times New Roman" w:cs="Times New Roman"/>
          <w:b/>
          <w:bCs/>
        </w:rPr>
        <w:t>RF66 Actualización de datos de proveedor </w:t>
      </w:r>
    </w:p>
    <w:p w14:paraId="2036BE6A" w14:textId="77777777" w:rsidR="0004215E" w:rsidRPr="0004215E" w:rsidRDefault="0004215E" w:rsidP="0004215E">
      <w:pPr>
        <w:rPr>
          <w:rFonts w:eastAsia="Times New Roman" w:cs="Times New Roman"/>
        </w:rPr>
      </w:pPr>
      <w:r w:rsidRPr="0004215E">
        <w:rPr>
          <w:rFonts w:eastAsia="Times New Roman" w:cs="Times New Roman"/>
        </w:rPr>
        <w:t xml:space="preserve">El sistema debe permitir que los usuarios autorizados de Gerencia o Secretaría modifiquen la información editable de un proveedor registrado conforme a las atribuciones aplicables a cada usuario. Gerencia o Secretaría pueden mantener la información ordinaria del proveedor y corregir su Razón Social, debiendo registrar el motivo y conservar el valor anterior cuando corresponda. La corrección del país, tipo de </w:t>
      </w:r>
      <w:proofErr w:type="gramStart"/>
      <w:r w:rsidRPr="0004215E">
        <w:rPr>
          <w:rFonts w:eastAsia="Times New Roman" w:cs="Times New Roman"/>
        </w:rPr>
        <w:t>identificación fiscal o identificador fiscal</w:t>
      </w:r>
      <w:proofErr w:type="gramEnd"/>
      <w:r w:rsidRPr="0004215E">
        <w:rPr>
          <w:rFonts w:eastAsia="Times New Roman" w:cs="Times New Roman"/>
        </w:rPr>
        <w:t xml:space="preserve"> debe estar disponible únicamente para usuarios autorizados de Gerencia y exigir un motivo obligatorio, conservando el valor anterior y el nuevo. Los cambios del tipo de proveedor deben mantener trazabilidad histórica. Antes de guardar una modificación de identidad fiscal, el sistema debe comprobar que la nueva combinación de país, tipo de </w:t>
      </w:r>
      <w:proofErr w:type="gramStart"/>
      <w:r w:rsidRPr="0004215E">
        <w:rPr>
          <w:rFonts w:eastAsia="Times New Roman" w:cs="Times New Roman"/>
        </w:rPr>
        <w:t>identificación fiscal e identificador fiscal</w:t>
      </w:r>
      <w:proofErr w:type="gramEnd"/>
      <w:r w:rsidRPr="0004215E">
        <w:rPr>
          <w:rFonts w:eastAsia="Times New Roman" w:cs="Times New Roman"/>
        </w:rPr>
        <w:t xml:space="preserve"> no corresponda a otro proveedor registrado. El estado Inactivo no debe impedir las correcciones internas autorizadas de la información del proveedor.</w:t>
      </w:r>
    </w:p>
    <w:p w14:paraId="6F33B6F5" w14:textId="77777777" w:rsidR="0004215E" w:rsidRPr="0004215E" w:rsidRDefault="0004215E" w:rsidP="0004215E">
      <w:pPr>
        <w:rPr>
          <w:rFonts w:eastAsia="Times New Roman" w:cs="Times New Roman"/>
        </w:rPr>
      </w:pPr>
      <w:r w:rsidRPr="0004215E">
        <w:rPr>
          <w:rFonts w:eastAsia="Times New Roman" w:cs="Times New Roman"/>
          <w:b/>
          <w:bCs/>
        </w:rPr>
        <w:t>RF67 Registro de Documento de Proveedor y generación de Obligación</w:t>
      </w:r>
    </w:p>
    <w:p w14:paraId="2DFEB5AA" w14:textId="77777777" w:rsidR="0004215E" w:rsidRPr="0004215E" w:rsidRDefault="0004215E" w:rsidP="0004215E">
      <w:pPr>
        <w:rPr>
          <w:rFonts w:eastAsia="Times New Roman" w:cs="Times New Roman"/>
        </w:rPr>
      </w:pPr>
      <w:r w:rsidRPr="0004215E">
        <w:rPr>
          <w:rFonts w:eastAsia="Times New Roman" w:cs="Times New Roman"/>
        </w:rPr>
        <w:lastRenderedPageBreak/>
        <w:t>El sistema debe permitir que los usuarios autorizados de Gerencia, Secretaría o Contador preparen y confirmen Documentos de Proveedor asociados a proveedores registrados. La preparación debe permitir registrar, como mínimo, el tipo de documento, folio o número, fecha de emisión y monto total, además de las referencias de compra aplicables. Un documento preliminar puede conservarse como antecedente sin generar deuda. Todo Documento de Proveedor definitivo normal debe asociarse al menos a una Orden de Compra previa, salvo los gastos expresamente exceptuados de orden previa, y cuando se asocie a varias Órdenes de Compra éstas deben corresponder al mismo proveedor y al mismo tipo, distribuyendo el monto total de forma completa. Antes de confirmar el documento como definitivo, el sistema debe comprobar que no exista un duplicado, que las Órdenes de Compra asociadas continúen disponibles, que la clasificación obligatoria se encuentre completa y que no existan diferencias pendientes de aprobación que bloqueen la operación. Cuando la confirmación sea satisfactoria, el Documento de Proveedor debe quedar definitivo y el sistema debe generar una única Obligación financiera asociada, cuyo saldo inicial pendiente corresponda al monto pendiente total del documento.</w:t>
      </w:r>
    </w:p>
    <w:p w14:paraId="1F8BFA86" w14:textId="77777777" w:rsidR="0004215E" w:rsidRPr="0004215E" w:rsidRDefault="0004215E" w:rsidP="0004215E">
      <w:pPr>
        <w:rPr>
          <w:rFonts w:eastAsia="Times New Roman" w:cs="Times New Roman"/>
        </w:rPr>
      </w:pPr>
      <w:r w:rsidRPr="0004215E">
        <w:rPr>
          <w:rFonts w:eastAsia="Times New Roman" w:cs="Times New Roman"/>
          <w:b/>
          <w:bCs/>
        </w:rPr>
        <w:t>RF68 Clasificación de la naturaleza del gasto</w:t>
      </w:r>
    </w:p>
    <w:p w14:paraId="5816B042" w14:textId="77777777" w:rsidR="0004215E" w:rsidRPr="0004215E" w:rsidRDefault="0004215E" w:rsidP="0004215E">
      <w:pPr>
        <w:rPr>
          <w:rFonts w:eastAsia="Times New Roman" w:cs="Times New Roman"/>
        </w:rPr>
      </w:pPr>
      <w:r w:rsidRPr="0004215E">
        <w:rPr>
          <w:rFonts w:eastAsia="Times New Roman" w:cs="Times New Roman"/>
        </w:rPr>
        <w:t>El sistema debe permitir que los usuarios autorizados de Gerencia, Secretaría o Contador clasifiquen la naturaleza del gasto correspondiente a un Documento de Proveedor en preparación mediante Categorías de Egreso activas. La clasificación debe realizarse sobre el monto asignado a cada asociación entre el Documento de Proveedor y una Orden de Compra. El usuario debe poder distribuir un mismo monto entre una o más categorías activas y el sistema debe validar que la suma clasificada coincida exactamente con el monto correspondiente. Durante este procedimiento sólo deben poder utilizarse categorías activas ya existentes y no debe permitirse crear categorías libres desde el registro documental. El Documento de Proveedor definitivo normal no debe poder confirmarse mientras la clasificación obligatoria permanezca incompleta.</w:t>
      </w:r>
    </w:p>
    <w:p w14:paraId="7974BC0C" w14:textId="77777777" w:rsidR="0004215E" w:rsidRPr="0004215E" w:rsidRDefault="0004215E" w:rsidP="0004215E">
      <w:pPr>
        <w:rPr>
          <w:rFonts w:eastAsia="Times New Roman" w:cs="Times New Roman"/>
        </w:rPr>
      </w:pPr>
      <w:r w:rsidRPr="0004215E">
        <w:rPr>
          <w:rFonts w:eastAsia="Times New Roman" w:cs="Times New Roman"/>
          <w:b/>
          <w:bCs/>
        </w:rPr>
        <w:t>RF69 Imputación de gastos para costeo</w:t>
      </w:r>
    </w:p>
    <w:p w14:paraId="0E5F2407" w14:textId="77777777" w:rsidR="0004215E" w:rsidRPr="0004215E" w:rsidRDefault="0004215E" w:rsidP="0004215E">
      <w:pPr>
        <w:rPr>
          <w:rFonts w:eastAsia="Times New Roman" w:cs="Times New Roman"/>
        </w:rPr>
      </w:pPr>
      <w:r w:rsidRPr="0004215E">
        <w:rPr>
          <w:rFonts w:eastAsia="Times New Roman" w:cs="Times New Roman"/>
        </w:rPr>
        <w:t xml:space="preserve">El sistema debe permitir que los usuarios autorizados de Gerencia, Secretaría o Contador imputen los montos previamente clasificados de un Documento de Proveedor para efectos de costeo. Cada monto clasificado debe poder distribuirse entre uno o más Proyectos, gasto general o ambos y, </w:t>
      </w:r>
      <w:r w:rsidRPr="0004215E">
        <w:rPr>
          <w:rFonts w:eastAsia="Times New Roman" w:cs="Times New Roman"/>
        </w:rPr>
        <w:lastRenderedPageBreak/>
        <w:t xml:space="preserve">cuando corresponda, asociarse además a una Orden de Trabajo perteneciente al Proyecto seleccionado. La suma de las distribuciones debe coincidir exactamente con el monto clasificado. Secretaría puede preparar la distribución para su confirmación por Gerencia o Contador, mientras que Gerencia o Contador pueden prepararla y confirmarla directamente. Cuando se conozca el </w:t>
      </w:r>
      <w:proofErr w:type="gramStart"/>
      <w:r w:rsidRPr="0004215E">
        <w:rPr>
          <w:rFonts w:eastAsia="Times New Roman" w:cs="Times New Roman"/>
        </w:rPr>
        <w:t>Proyecto</w:t>
      </w:r>
      <w:proofErr w:type="gramEnd"/>
      <w:r w:rsidRPr="0004215E">
        <w:rPr>
          <w:rFonts w:eastAsia="Times New Roman" w:cs="Times New Roman"/>
        </w:rPr>
        <w:t xml:space="preserve"> pero todavía no corresponda identificar una Orden de Trabajo, la imputación debe poder confirmarse a nivel de Proyecto y completar posteriormente ese detalle. La imputación no constituye un requisito para confirmar el Documento de Proveedor ni para generar su Obligación.</w:t>
      </w:r>
    </w:p>
    <w:p w14:paraId="72F5EA32" w14:textId="77777777" w:rsidR="0004215E" w:rsidRPr="0004215E" w:rsidRDefault="0004215E" w:rsidP="0004215E">
      <w:pPr>
        <w:rPr>
          <w:rFonts w:eastAsia="Times New Roman" w:cs="Times New Roman"/>
        </w:rPr>
      </w:pPr>
      <w:r w:rsidRPr="0004215E">
        <w:rPr>
          <w:rFonts w:eastAsia="Times New Roman" w:cs="Times New Roman"/>
          <w:b/>
          <w:bCs/>
        </w:rPr>
        <w:t>RF70 Definición del vencimiento de la Obligación</w:t>
      </w:r>
    </w:p>
    <w:p w14:paraId="5F266F35" w14:textId="77777777" w:rsidR="0004215E" w:rsidRPr="0004215E" w:rsidRDefault="0004215E" w:rsidP="0004215E">
      <w:pPr>
        <w:rPr>
          <w:rFonts w:eastAsia="Times New Roman" w:cs="Times New Roman"/>
        </w:rPr>
      </w:pPr>
      <w:r w:rsidRPr="0004215E">
        <w:rPr>
          <w:rFonts w:eastAsia="Times New Roman" w:cs="Times New Roman"/>
        </w:rPr>
        <w:t xml:space="preserve">El sistema debe permitir que los usuarios autorizados de Gerencia, Secretaría o Contador definan la fecha de vencimiento de una Obligación generada a partir de un Documento de Proveedor. El sistema debe proponer inicialmente la fecha utilizando la fecha de emisión del documento y la condición de pago vigente del proveedor. Cuando la condición utilice días hábiles, el cálculo debe considerar el calendario laboral de Chile; cuando utilice días corridos, la fecha resultante debe </w:t>
      </w:r>
      <w:proofErr w:type="gramStart"/>
      <w:r w:rsidRPr="0004215E">
        <w:rPr>
          <w:rFonts w:eastAsia="Times New Roman" w:cs="Times New Roman"/>
        </w:rPr>
        <w:t>conservarse</w:t>
      </w:r>
      <w:proofErr w:type="gramEnd"/>
      <w:r w:rsidRPr="0004215E">
        <w:rPr>
          <w:rFonts w:eastAsia="Times New Roman" w:cs="Times New Roman"/>
        </w:rPr>
        <w:t xml:space="preserve"> aunque corresponda a fin de semana o feriado. Si el Documento de Proveedor contiene una fecha real distinta de la propuesta, el usuario debe poder utilizarla registrando la justificación correspondiente. El sistema debe impedir en una operación normal una fecha anterior a la fecha de emisión y sólo debe admitirla en una carga histórica debidamente justificada. Cuando la fecha de vencimiento ya haya transcurrido y la Obligación mantenga saldo pendiente, el sistema debe identificarla en condición Vencida.</w:t>
      </w:r>
    </w:p>
    <w:p w14:paraId="60852596" w14:textId="77777777" w:rsidR="0004215E" w:rsidRPr="0004215E" w:rsidRDefault="0004215E" w:rsidP="0004215E">
      <w:pPr>
        <w:rPr>
          <w:rFonts w:eastAsia="Times New Roman" w:cs="Times New Roman"/>
        </w:rPr>
      </w:pPr>
      <w:r w:rsidRPr="0004215E">
        <w:rPr>
          <w:rFonts w:eastAsia="Times New Roman" w:cs="Times New Roman"/>
          <w:b/>
          <w:bCs/>
        </w:rPr>
        <w:t>RF71 Alertas de vencimiento de Obligaciones</w:t>
      </w:r>
    </w:p>
    <w:p w14:paraId="6EFFC375" w14:textId="77777777" w:rsidR="0004215E" w:rsidRPr="0004215E" w:rsidRDefault="0004215E" w:rsidP="0004215E">
      <w:pPr>
        <w:rPr>
          <w:rFonts w:eastAsia="Times New Roman" w:cs="Times New Roman"/>
        </w:rPr>
      </w:pPr>
      <w:r w:rsidRPr="0004215E">
        <w:rPr>
          <w:rFonts w:eastAsia="Times New Roman" w:cs="Times New Roman"/>
        </w:rPr>
        <w:t xml:space="preserve">El sistema debe evaluar diariamente las Obligaciones que mantengan saldo pendiente y determinar su condición temporal de acuerdo con su fecha de vencimiento y el umbral global vigente. Las Obligaciones deben distinguirse como Por pagar, Por vencer o Vencidas mientras mantengan deuda pendiente. El umbral de Por vencer debe expresarse en días hábiles y utilizar como valor inicial de referencia cinco días hábiles. Cuando una Obligación se encuentre Por vencer o Vencida, el sistema debe generar la alerta correspondiente para los usuarios autorizados de Gerencia, Secretaría y Contador. La evaluación debe realizarse todos los días, incluidos fines de semana y feriados, y las </w:t>
      </w:r>
      <w:r w:rsidRPr="0004215E">
        <w:rPr>
          <w:rFonts w:eastAsia="Times New Roman" w:cs="Times New Roman"/>
        </w:rPr>
        <w:lastRenderedPageBreak/>
        <w:t>alertas deben mantenerse mientras exista saldo pendiente. Cuando el saldo llegue a cero, la Obligación debe quedar Pagada y dejar de generar alertas de vencimiento.</w:t>
      </w:r>
    </w:p>
    <w:p w14:paraId="64FA42C8" w14:textId="77777777" w:rsidR="0004215E" w:rsidRPr="0004215E" w:rsidRDefault="0004215E" w:rsidP="0004215E">
      <w:pPr>
        <w:rPr>
          <w:rFonts w:eastAsia="Times New Roman" w:cs="Times New Roman"/>
        </w:rPr>
      </w:pPr>
      <w:r w:rsidRPr="0004215E">
        <w:rPr>
          <w:rFonts w:eastAsia="Times New Roman" w:cs="Times New Roman"/>
          <w:b/>
          <w:bCs/>
        </w:rPr>
        <w:t>RF72 Registro de Operación de Pago a proveedor</w:t>
      </w:r>
    </w:p>
    <w:p w14:paraId="6FE0E66B" w14:textId="77777777" w:rsidR="0004215E" w:rsidRPr="0004215E" w:rsidRDefault="0004215E" w:rsidP="0004215E">
      <w:pPr>
        <w:rPr>
          <w:rFonts w:eastAsia="Times New Roman" w:cs="Times New Roman"/>
        </w:rPr>
      </w:pPr>
      <w:r w:rsidRPr="0004215E">
        <w:rPr>
          <w:rFonts w:eastAsia="Times New Roman" w:cs="Times New Roman"/>
        </w:rPr>
        <w:t>El sistema debe permitir que los usuarios autorizados de Gerencia, Secretaría o Contador registren una Operación de Pago correspondiente a un único proveedor. La operación debe contener uno o más Movimientos de Pago y cada movimiento debe utilizar un único medio de pago y aplicarse a una única Obligación del proveedor. Una misma Obligación puede recibir varios movimientos y una Operación de Pago puede combinar distintos medios mediante movimientos separados. El sistema debe calcular el total de la operación como la suma de sus movimientos e impedir que los montos aplicados a una Obligación superen su saldo pendiente. Secretaría puede preparar la operación para su confirmación por Gerencia o Contador, mientras que Gerencia o Contador pueden prepararla y confirmarla directamente cuando corresponda. Una operación no confirmada puede conservarse como Borrador y no debe reservar saldo de las Obligaciones. Antes de confirmar, el sistema debe exigir el respaldo de la operación y la evidencia aplicable a cada movimiento, revalidar los saldos vigentes y bloquear la confirmación completa cuando algún movimiento ya no pueda aplicarse. Sólo cuando la Operación de Pago quede confirmada deben actualizarse los saldos y estados de pago de las Obligaciones afectadas.</w:t>
      </w:r>
    </w:p>
    <w:p w14:paraId="21F48910" w14:textId="77777777" w:rsidR="0004215E" w:rsidRPr="0004215E" w:rsidRDefault="0004215E" w:rsidP="0004215E">
      <w:pPr>
        <w:rPr>
          <w:rFonts w:eastAsia="Times New Roman" w:cs="Times New Roman"/>
        </w:rPr>
      </w:pPr>
      <w:r w:rsidRPr="0004215E">
        <w:rPr>
          <w:rFonts w:eastAsia="Times New Roman" w:cs="Times New Roman"/>
          <w:b/>
          <w:bCs/>
        </w:rPr>
        <w:t>RF73 Consulta de deuda vigente por proveedor</w:t>
      </w:r>
    </w:p>
    <w:p w14:paraId="3D3AFDC2" w14:textId="77777777" w:rsidR="0004215E" w:rsidRPr="0004215E" w:rsidRDefault="0004215E" w:rsidP="0004215E">
      <w:pPr>
        <w:rPr>
          <w:rFonts w:eastAsia="Times New Roman" w:cs="Times New Roman"/>
        </w:rPr>
      </w:pPr>
      <w:r w:rsidRPr="0004215E">
        <w:rPr>
          <w:rFonts w:eastAsia="Times New Roman" w:cs="Times New Roman"/>
        </w:rPr>
        <w:t>El sistema debe permitir que los usuarios autorizados de Gerencia, Secretaría o Contador consulten la deuda vigente correspondiente a un proveedor registrado. El sistema debe calcular el total adeudado utilizando los saldos pendientes actuales de las Obligaciones asociadas al proveedor y considerando los efectos financieros que ya hayan modificado válidamente dichos saldos. La consulta debe presentar el total de deuda vigente y permitir identificar las Obligaciones que lo componen junto con su saldo y estado de pago. Las Obligaciones cuyo saldo haya llegado a cero deben conservarse como antecedente histórico, pero no deben aumentar el total adeudado al proveedor.</w:t>
      </w:r>
    </w:p>
    <w:p w14:paraId="1B25D83E" w14:textId="77777777" w:rsidR="0004215E" w:rsidRPr="0004215E" w:rsidRDefault="0004215E" w:rsidP="0004215E">
      <w:pPr>
        <w:rPr>
          <w:rFonts w:eastAsia="Times New Roman" w:cs="Times New Roman"/>
        </w:rPr>
      </w:pPr>
      <w:r w:rsidRPr="0004215E">
        <w:rPr>
          <w:rFonts w:eastAsia="Times New Roman" w:cs="Times New Roman"/>
          <w:b/>
          <w:bCs/>
        </w:rPr>
        <w:t>RF74 Registro de gasto de Caja Chica</w:t>
      </w:r>
    </w:p>
    <w:p w14:paraId="15E5710F" w14:textId="77777777" w:rsidR="0004215E" w:rsidRPr="0004215E" w:rsidRDefault="0004215E" w:rsidP="0004215E">
      <w:pPr>
        <w:rPr>
          <w:rFonts w:eastAsia="Times New Roman" w:cs="Times New Roman"/>
        </w:rPr>
      </w:pPr>
      <w:r w:rsidRPr="0004215E">
        <w:rPr>
          <w:rFonts w:eastAsia="Times New Roman" w:cs="Times New Roman"/>
        </w:rPr>
        <w:lastRenderedPageBreak/>
        <w:t xml:space="preserve">El sistema debe permitir que los usuarios autorizados de Gerencia, Secretaría o Contador registren gastos mediante el circuito de Caja Chica. El registro debe incluir un monto mayor que cero y una descripción clara del gasto y no debe exigir la creación de un proveedor formal. Desde su registro, el gasto debe quedar asociado al mes correspondiente y reservar su monto contra el fondo mensual, </w:t>
      </w:r>
      <w:proofErr w:type="spellStart"/>
      <w:r w:rsidRPr="0004215E">
        <w:rPr>
          <w:rFonts w:eastAsia="Times New Roman" w:cs="Times New Roman"/>
        </w:rPr>
        <w:t>aún</w:t>
      </w:r>
      <w:proofErr w:type="spellEnd"/>
      <w:r w:rsidRPr="0004215E">
        <w:rPr>
          <w:rFonts w:eastAsia="Times New Roman" w:cs="Times New Roman"/>
        </w:rPr>
        <w:t xml:space="preserve"> cuando todavía no se encuentre aprobado. La ausencia inicial de respaldo no debe impedir registrar el gasto, aunque éste no pueda completarse ni aprobarse hasta incorporar la evidencia requerida. El sistema debe permitir registrar un gasto aun cuando supere el saldo mensual disponible, conservando el monto completo reservado y reflejando el fondo proyectado negativo para su control posterior. Los gastos de Caja Chica deben mantenerse fuera de la clasificación estructurada obligatoria por Categorías de Egreso y de la imputación a Proyecto u Orden de Trabajo.</w:t>
      </w:r>
    </w:p>
    <w:p w14:paraId="1E2EF836" w14:textId="77777777" w:rsidR="0004215E" w:rsidRPr="0004215E" w:rsidRDefault="0004215E" w:rsidP="0004215E">
      <w:pPr>
        <w:rPr>
          <w:rFonts w:eastAsia="Times New Roman" w:cs="Times New Roman"/>
        </w:rPr>
      </w:pPr>
      <w:r w:rsidRPr="0004215E">
        <w:rPr>
          <w:rFonts w:eastAsia="Times New Roman" w:cs="Times New Roman"/>
          <w:b/>
          <w:bCs/>
        </w:rPr>
        <w:t>RF75 Respaldo documental de gasto de Caja Chica</w:t>
      </w:r>
    </w:p>
    <w:p w14:paraId="0AF4E618" w14:textId="77777777" w:rsidR="0004215E" w:rsidRPr="0004215E" w:rsidRDefault="0004215E" w:rsidP="0004215E">
      <w:pPr>
        <w:rPr>
          <w:rFonts w:eastAsia="Times New Roman" w:cs="Times New Roman"/>
        </w:rPr>
      </w:pPr>
      <w:r w:rsidRPr="0004215E">
        <w:rPr>
          <w:rFonts w:eastAsia="Times New Roman" w:cs="Times New Roman"/>
        </w:rPr>
        <w:t>El sistema debe exigir que todo gasto registrado mediante Caja Chica cuente con un respaldo documental antes de poder completarse o aprobarse. El respaldo debe quedar asociado al gasto correspondiente y puede incorporarse con posterioridad al registro inicial. Mientras no exista una evidencia válida, el gasto debe permanecer pendiente y no debe quedar habilitado para completar su circuito. Cuando el respaldo corresponda a una factura, el sistema debe conservarla únicamente como evidencia del gasto de Caja Chica, sin generar adicionalmente una Obligación normal de proveedor ni exigir que el comercio o emisor se encuentre registrado en el maestro de proveedores.</w:t>
      </w:r>
    </w:p>
    <w:p w14:paraId="56D19334" w14:textId="77777777" w:rsidR="0004215E" w:rsidRDefault="0004215E">
      <w:pPr>
        <w:rPr>
          <w:rFonts w:eastAsia="Times New Roman" w:cs="Times New Roman"/>
        </w:rPr>
      </w:pPr>
    </w:p>
    <w:p w14:paraId="12955C4D" w14:textId="77777777" w:rsidR="0004215E" w:rsidRDefault="0004215E">
      <w:pPr>
        <w:rPr>
          <w:rFonts w:eastAsia="Times New Roman" w:cs="Times New Roman"/>
        </w:rPr>
      </w:pPr>
    </w:p>
    <w:p w14:paraId="1E1D6738" w14:textId="77777777" w:rsidR="006D74EB" w:rsidRPr="00DA544F" w:rsidRDefault="00722936" w:rsidP="00DA544F">
      <w:pPr>
        <w:pStyle w:val="Ttulo3"/>
        <w:numPr>
          <w:ilvl w:val="2"/>
          <w:numId w:val="14"/>
        </w:numPr>
      </w:pPr>
      <w:bookmarkStart w:id="11" w:name="_Toc242045112"/>
      <w:r w:rsidRPr="00DA544F">
        <w:t>Requerimientos Funcionales en UR</w:t>
      </w:r>
      <w:bookmarkEnd w:id="11"/>
    </w:p>
    <w:p w14:paraId="690D8CEF" w14:textId="77777777" w:rsidR="006D74EB" w:rsidRDefault="006D74EB">
      <w:pPr>
        <w:rPr>
          <w:rFonts w:eastAsia="Times New Roman" w:cs="Times New Roman"/>
        </w:rPr>
      </w:pPr>
    </w:p>
    <w:p w14:paraId="0EC26169" w14:textId="0E41BACF" w:rsidR="00AF100A" w:rsidRPr="00AF100A" w:rsidRDefault="00AF100A" w:rsidP="00AF100A">
      <w:pPr>
        <w:pStyle w:val="Descripcin"/>
        <w:keepNext/>
        <w:rPr>
          <w:rFonts w:cs="Times New Roman"/>
        </w:rPr>
      </w:pPr>
      <w:bookmarkStart w:id="12" w:name="_Toc242045071"/>
      <w:r w:rsidRPr="00AF100A">
        <w:rPr>
          <w:rFonts w:cs="Times New Roman"/>
        </w:rPr>
        <w:t xml:space="preserve">Tabla </w:t>
      </w:r>
      <w:r w:rsidR="00684D28">
        <w:rPr>
          <w:rFonts w:cs="Times New Roman"/>
        </w:rPr>
        <w:fldChar w:fldCharType="begin"/>
      </w:r>
      <w:r w:rsidR="00684D28">
        <w:rPr>
          <w:rFonts w:cs="Times New Roman"/>
        </w:rPr>
        <w:instrText xml:space="preserve"> STYLEREF 1 \s </w:instrText>
      </w:r>
      <w:r w:rsidR="00684D28">
        <w:rPr>
          <w:rFonts w:cs="Times New Roman"/>
        </w:rPr>
        <w:fldChar w:fldCharType="separate"/>
      </w:r>
      <w:r w:rsidR="00684D28">
        <w:rPr>
          <w:rFonts w:cs="Times New Roman"/>
          <w:noProof/>
        </w:rPr>
        <w:t>1</w:t>
      </w:r>
      <w:r w:rsidR="00684D28">
        <w:rPr>
          <w:rFonts w:cs="Times New Roman"/>
        </w:rPr>
        <w:fldChar w:fldCharType="end"/>
      </w:r>
      <w:r w:rsidR="00684D28">
        <w:rPr>
          <w:rFonts w:cs="Times New Roman"/>
        </w:rPr>
        <w:t>.</w:t>
      </w:r>
      <w:r w:rsidR="00684D28">
        <w:rPr>
          <w:rFonts w:cs="Times New Roman"/>
        </w:rPr>
        <w:fldChar w:fldCharType="begin"/>
      </w:r>
      <w:r w:rsidR="00684D28">
        <w:rPr>
          <w:rFonts w:cs="Times New Roman"/>
        </w:rPr>
        <w:instrText xml:space="preserve"> SEQ Tabla \* ARABIC \s 1 </w:instrText>
      </w:r>
      <w:r w:rsidR="00684D28">
        <w:rPr>
          <w:rFonts w:cs="Times New Roman"/>
        </w:rPr>
        <w:fldChar w:fldCharType="separate"/>
      </w:r>
      <w:r w:rsidR="00684D28">
        <w:rPr>
          <w:rFonts w:cs="Times New Roman"/>
          <w:noProof/>
        </w:rPr>
        <w:t>2</w:t>
      </w:r>
      <w:r w:rsidR="00684D28">
        <w:rPr>
          <w:rFonts w:cs="Times New Roman"/>
        </w:rPr>
        <w:fldChar w:fldCharType="end"/>
      </w:r>
      <w:r w:rsidRPr="00AF100A">
        <w:rPr>
          <w:rFonts w:cs="Times New Roman"/>
        </w:rPr>
        <w:t xml:space="preserve">: “Tabla de Requerimientos Funcionales en UR bajo el estándar ESA correspondiente al módulo </w:t>
      </w:r>
      <w:r w:rsidR="0004215E">
        <w:rPr>
          <w:rFonts w:cs="Times New Roman"/>
        </w:rPr>
        <w:t>3</w:t>
      </w:r>
      <w:r w:rsidRPr="00AF100A">
        <w:rPr>
          <w:rFonts w:cs="Times New Roman"/>
        </w:rPr>
        <w:t xml:space="preserve"> de Requerimientos”.</w:t>
      </w:r>
      <w:bookmarkEnd w:id="12"/>
    </w:p>
    <w:p w14:paraId="47E49280" w14:textId="21E44A92" w:rsidR="006D74EB" w:rsidRDefault="006D74EB" w:rsidP="00AF100A">
      <w:pPr>
        <w:pBdr>
          <w:top w:val="nil"/>
          <w:left w:val="nil"/>
          <w:bottom w:val="nil"/>
          <w:right w:val="nil"/>
          <w:between w:val="nil"/>
        </w:pBdr>
        <w:rPr>
          <w:rFonts w:eastAsia="Times New Roman" w:cs="Times New Roman"/>
          <w:b/>
          <w:bCs/>
          <w:color w:val="808080"/>
          <w:sz w:val="18"/>
          <w:szCs w:val="18"/>
        </w:rPr>
      </w:pPr>
    </w:p>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04215E" w14:paraId="01965F87" w14:textId="77777777" w:rsidTr="0043116A">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62040F4B" w14:textId="77777777" w:rsidR="0004215E" w:rsidRDefault="0004215E" w:rsidP="0004215E">
            <w:pPr>
              <w:widowControl w:val="0"/>
              <w:rPr>
                <w:rFonts w:eastAsia="Times New Roman" w:cs="Times New Roman"/>
              </w:rPr>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0CBA38F" w14:textId="77777777" w:rsidR="0004215E" w:rsidRDefault="0004215E" w:rsidP="0004215E">
            <w:pPr>
              <w:widowControl w:val="0"/>
              <w:rPr>
                <w:rFonts w:eastAsia="Times New Roman" w:cs="Times New Roman"/>
              </w:rPr>
            </w:pPr>
            <w:r>
              <w:rPr>
                <w:rFonts w:eastAsia="Times New Roman" w:cs="Times New Roman"/>
              </w:rP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F4E93B2" w14:textId="77777777" w:rsidR="0004215E" w:rsidRDefault="0004215E" w:rsidP="0004215E">
            <w:pPr>
              <w:widowControl w:val="0"/>
              <w:rPr>
                <w:rFonts w:eastAsia="Times New Roman" w:cs="Times New Roman"/>
              </w:rPr>
            </w:pPr>
            <w:r>
              <w:rPr>
                <w:rFonts w:eastAsia="Times New Roman" w:cs="Times New Roman"/>
              </w:rP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484D8F8" w14:textId="77777777" w:rsidR="0004215E" w:rsidRDefault="0004215E" w:rsidP="0004215E">
            <w:pPr>
              <w:widowControl w:val="0"/>
              <w:ind w:left="113" w:right="113"/>
              <w:rPr>
                <w:rFonts w:eastAsia="Times New Roman" w:cs="Times New Roman"/>
              </w:rPr>
            </w:pPr>
            <w:r>
              <w:rPr>
                <w:rFonts w:eastAsia="Times New Roman" w:cs="Times New Roman"/>
              </w:rP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784A2F9" w14:textId="77777777" w:rsidR="0004215E" w:rsidRDefault="0004215E" w:rsidP="0004215E">
            <w:pPr>
              <w:widowControl w:val="0"/>
              <w:ind w:left="113" w:right="113"/>
              <w:rPr>
                <w:rFonts w:eastAsia="Times New Roman" w:cs="Times New Roman"/>
              </w:rPr>
            </w:pPr>
            <w:r>
              <w:rPr>
                <w:rFonts w:eastAsia="Times New Roman" w:cs="Times New Roman"/>
              </w:rP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66CEE1F" w14:textId="77777777" w:rsidR="0004215E" w:rsidRDefault="0004215E" w:rsidP="0004215E">
            <w:pPr>
              <w:widowControl w:val="0"/>
              <w:ind w:left="113" w:right="113"/>
              <w:rPr>
                <w:rFonts w:eastAsia="Times New Roman" w:cs="Times New Roman"/>
              </w:rPr>
            </w:pPr>
            <w:r>
              <w:rPr>
                <w:rFonts w:eastAsia="Times New Roman" w:cs="Times New Roman"/>
              </w:rP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BF7CF90" w14:textId="77777777" w:rsidR="0004215E" w:rsidRDefault="0004215E" w:rsidP="0004215E">
            <w:pPr>
              <w:widowControl w:val="0"/>
              <w:ind w:left="113" w:right="113"/>
              <w:rPr>
                <w:rFonts w:eastAsia="Times New Roman" w:cs="Times New Roman"/>
              </w:rPr>
            </w:pPr>
            <w:r>
              <w:rPr>
                <w:rFonts w:eastAsia="Times New Roman" w:cs="Times New Roman"/>
              </w:rP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CE298E9" w14:textId="77777777" w:rsidR="0004215E" w:rsidRDefault="0004215E" w:rsidP="0004215E">
            <w:pPr>
              <w:widowControl w:val="0"/>
              <w:ind w:left="113" w:right="113"/>
              <w:rPr>
                <w:rFonts w:eastAsia="Times New Roman" w:cs="Times New Roman"/>
              </w:rPr>
            </w:pPr>
            <w:r>
              <w:rPr>
                <w:rFonts w:eastAsia="Times New Roman" w:cs="Times New Roman"/>
              </w:rP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C10F512" w14:textId="77777777" w:rsidR="0004215E" w:rsidRDefault="0004215E" w:rsidP="0004215E">
            <w:pPr>
              <w:widowControl w:val="0"/>
              <w:ind w:left="113" w:right="113"/>
              <w:rPr>
                <w:rFonts w:eastAsia="Times New Roman" w:cs="Times New Roman"/>
              </w:rPr>
            </w:pPr>
            <w:r>
              <w:rPr>
                <w:rFonts w:eastAsia="Times New Roman" w:cs="Times New Roman"/>
              </w:rPr>
              <w:t>Fuente</w:t>
            </w:r>
          </w:p>
        </w:tc>
      </w:tr>
      <w:tr w:rsidR="0004215E" w14:paraId="2D1515E7" w14:textId="77777777" w:rsidTr="0043116A">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0DB6310" w14:textId="77777777" w:rsidR="0004215E" w:rsidRDefault="0004215E" w:rsidP="0004215E">
            <w:pPr>
              <w:widowControl w:val="0"/>
              <w:rPr>
                <w:rFonts w:eastAsia="Times New Roman" w:cs="Times New Roman"/>
              </w:rPr>
            </w:pPr>
            <w:r>
              <w:rPr>
                <w:rFonts w:eastAsia="Times New Roman" w:cs="Times New Roman"/>
              </w:rPr>
              <w:t>3.-</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7405F2" w14:textId="77777777" w:rsidR="0004215E" w:rsidRDefault="0004215E" w:rsidP="0004215E">
            <w:pPr>
              <w:widowControl w:val="0"/>
              <w:rPr>
                <w:rFonts w:eastAsia="Times New Roman" w:cs="Times New Roman"/>
              </w:rPr>
            </w:pPr>
            <w:r>
              <w:rPr>
                <w:rFonts w:eastAsia="Times New Roman" w:cs="Times New Roman"/>
              </w:rPr>
              <w:t>Pagos y Recaudación</w:t>
            </w:r>
          </w:p>
        </w:tc>
      </w:tr>
      <w:tr w:rsidR="0004215E" w14:paraId="5E773FB7"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CF60953"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D076CB" w14:textId="77777777" w:rsidR="0004215E" w:rsidRDefault="0004215E" w:rsidP="0004215E">
            <w:pPr>
              <w:widowControl w:val="0"/>
              <w:rPr>
                <w:rFonts w:eastAsia="Times New Roman" w:cs="Times New Roman"/>
              </w:rPr>
            </w:pPr>
            <w:r>
              <w:rPr>
                <w:color w:val="000000"/>
              </w:rPr>
              <w:t>3.1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6A01B8" w14:textId="77777777" w:rsidR="0004215E" w:rsidRDefault="0004215E" w:rsidP="0004215E">
            <w:pPr>
              <w:widowControl w:val="0"/>
              <w:rPr>
                <w:rFonts w:eastAsia="Times New Roman" w:cs="Times New Roman"/>
              </w:rPr>
            </w:pPr>
            <w:r>
              <w:rPr>
                <w:color w:val="000000"/>
              </w:rPr>
              <w:t>Búsqueda y selección obligatoria del cliente para registrar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2D0BDA0"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074512"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F181E2"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108A60"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996575"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D61884" w14:textId="77777777" w:rsidR="0004215E" w:rsidRDefault="0004215E" w:rsidP="0004215E">
            <w:pPr>
              <w:widowControl w:val="0"/>
              <w:jc w:val="right"/>
              <w:rPr>
                <w:rFonts w:eastAsia="Times New Roman" w:cs="Times New Roman"/>
              </w:rPr>
            </w:pPr>
            <w:r>
              <w:rPr>
                <w:color w:val="000000"/>
              </w:rPr>
              <w:t>1</w:t>
            </w:r>
          </w:p>
        </w:tc>
      </w:tr>
      <w:tr w:rsidR="0004215E" w14:paraId="773C8E00"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FD43F6D"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91FA50" w14:textId="77777777" w:rsidR="0004215E" w:rsidRDefault="0004215E" w:rsidP="0004215E">
            <w:pPr>
              <w:pStyle w:val="NormalWeb"/>
              <w:spacing w:after="200" w:line="360" w:lineRule="auto"/>
              <w:jc w:val="both"/>
            </w:pPr>
            <w:r>
              <w:rPr>
                <w:color w:val="000000"/>
              </w:rPr>
              <w:t>Como usuario autorizado, quiero buscar y seleccionar al cliente activo correspondiente a un pago para registrar la operación en el contexto del cliente correcto.</w:t>
            </w:r>
          </w:p>
        </w:tc>
      </w:tr>
      <w:tr w:rsidR="0004215E" w14:paraId="2AC12E15"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9208604"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C23693" w14:textId="77777777" w:rsidR="0004215E" w:rsidRDefault="0004215E" w:rsidP="0004215E">
            <w:pPr>
              <w:widowControl w:val="0"/>
              <w:rPr>
                <w:rFonts w:eastAsia="Times New Roman" w:cs="Times New Roman"/>
              </w:rPr>
            </w:pPr>
            <w:r>
              <w:rPr>
                <w:color w:val="000000"/>
              </w:rPr>
              <w:t>3.2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B46730" w14:textId="77777777" w:rsidR="0004215E" w:rsidRDefault="0004215E" w:rsidP="0004215E">
            <w:pPr>
              <w:widowControl w:val="0"/>
              <w:rPr>
                <w:rFonts w:eastAsia="Times New Roman" w:cs="Times New Roman"/>
              </w:rPr>
            </w:pPr>
            <w:r>
              <w:rPr>
                <w:color w:val="000000"/>
              </w:rPr>
              <w:t>Asociación obligatoria del pago a una Nota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E788B6"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7473BA"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887698"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3A7EC2"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1DB4A4"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A7BB16" w14:textId="77777777" w:rsidR="0004215E" w:rsidRDefault="0004215E" w:rsidP="0004215E">
            <w:pPr>
              <w:widowControl w:val="0"/>
              <w:jc w:val="right"/>
              <w:rPr>
                <w:rFonts w:eastAsia="Times New Roman" w:cs="Times New Roman"/>
              </w:rPr>
            </w:pPr>
            <w:r>
              <w:rPr>
                <w:color w:val="000000"/>
              </w:rPr>
              <w:t>1</w:t>
            </w:r>
          </w:p>
        </w:tc>
      </w:tr>
      <w:tr w:rsidR="0004215E" w14:paraId="033DA019"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011B578"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6B8E44" w14:textId="77777777" w:rsidR="0004215E" w:rsidRDefault="0004215E" w:rsidP="0004215E">
            <w:pPr>
              <w:pStyle w:val="NormalWeb"/>
              <w:spacing w:after="200" w:line="360" w:lineRule="auto"/>
              <w:jc w:val="both"/>
            </w:pPr>
            <w:r w:rsidRPr="006558CA">
              <w:rPr>
                <w:color w:val="000000"/>
              </w:rPr>
              <w:t>Como usuario autorizado, quiero asociar cada pago a una única Nota de Venta habilitada para aplicar correctamente el monto recibido a la obligación comercial correspondiente.</w:t>
            </w:r>
          </w:p>
        </w:tc>
      </w:tr>
      <w:tr w:rsidR="0004215E" w14:paraId="786E5E33"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E3386F1"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CCBDAB" w14:textId="77777777" w:rsidR="0004215E" w:rsidRDefault="0004215E" w:rsidP="0004215E">
            <w:pPr>
              <w:widowControl w:val="0"/>
              <w:rPr>
                <w:rFonts w:eastAsia="Times New Roman" w:cs="Times New Roman"/>
              </w:rPr>
            </w:pPr>
            <w:r>
              <w:rPr>
                <w:color w:val="000000"/>
              </w:rPr>
              <w:t>3.1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952C1A" w14:textId="77777777" w:rsidR="0004215E" w:rsidRDefault="0004215E" w:rsidP="0004215E">
            <w:pPr>
              <w:widowControl w:val="0"/>
              <w:rPr>
                <w:rFonts w:eastAsia="Times New Roman" w:cs="Times New Roman"/>
              </w:rPr>
            </w:pPr>
            <w:r>
              <w:rPr>
                <w:color w:val="000000"/>
              </w:rPr>
              <w:t>Búsqueda y selección obligatoria del cliente para registrar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C9B943"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D514B0"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875324"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8D768D"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09DD55"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7CE51C" w14:textId="77777777" w:rsidR="0004215E" w:rsidRDefault="0004215E" w:rsidP="0004215E">
            <w:pPr>
              <w:widowControl w:val="0"/>
              <w:jc w:val="right"/>
              <w:rPr>
                <w:rFonts w:eastAsia="Times New Roman" w:cs="Times New Roman"/>
              </w:rPr>
            </w:pPr>
            <w:r>
              <w:rPr>
                <w:color w:val="000000"/>
              </w:rPr>
              <w:t>1</w:t>
            </w:r>
          </w:p>
        </w:tc>
      </w:tr>
      <w:tr w:rsidR="0004215E" w14:paraId="72896E5A"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D20D479"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83E8DF" w14:textId="77777777" w:rsidR="0004215E" w:rsidRDefault="0004215E" w:rsidP="0004215E">
            <w:pPr>
              <w:pStyle w:val="NormalWeb"/>
              <w:spacing w:after="200" w:line="360" w:lineRule="auto"/>
              <w:jc w:val="both"/>
            </w:pPr>
            <w:r>
              <w:rPr>
                <w:color w:val="000000"/>
              </w:rPr>
              <w:t>Como usuario autorizado, quiero buscar y seleccionar al cliente activo correspondiente a un pago para registrar la operación en el contexto del cliente correcto.</w:t>
            </w:r>
          </w:p>
        </w:tc>
      </w:tr>
      <w:tr w:rsidR="0004215E" w14:paraId="24EE426C"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D5B6D81" w14:textId="77777777" w:rsidR="0004215E" w:rsidRDefault="0004215E" w:rsidP="0004215E">
            <w:pPr>
              <w:widowControl w:val="0"/>
              <w:rPr>
                <w:rFonts w:eastAsia="Times New Roman" w:cs="Times New Roman"/>
              </w:rPr>
            </w:pPr>
            <w:r>
              <w:rPr>
                <w:rFonts w:eastAsia="Times New Roman" w:cs="Times New Roman"/>
              </w:rPr>
              <w:lastRenderedPageBreak/>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84BC9D" w14:textId="77777777" w:rsidR="0004215E" w:rsidRDefault="0004215E" w:rsidP="0004215E">
            <w:pPr>
              <w:widowControl w:val="0"/>
              <w:rPr>
                <w:rFonts w:eastAsia="Times New Roman" w:cs="Times New Roman"/>
              </w:rPr>
            </w:pPr>
            <w:r>
              <w:rPr>
                <w:color w:val="000000"/>
              </w:rPr>
              <w:t>3.3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44A935" w14:textId="77777777" w:rsidR="0004215E" w:rsidRDefault="0004215E" w:rsidP="0004215E">
            <w:pPr>
              <w:widowControl w:val="0"/>
              <w:rPr>
                <w:rFonts w:eastAsia="Times New Roman" w:cs="Times New Roman"/>
              </w:rPr>
            </w:pPr>
            <w:r>
              <w:rPr>
                <w:color w:val="000000"/>
              </w:rPr>
              <w:t>Clasificación sugerida y editable del pago por categoría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1C0562"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07641B"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98420A"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2A587D"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91B1F7"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6522A0" w14:textId="77777777" w:rsidR="0004215E" w:rsidRDefault="0004215E" w:rsidP="0004215E">
            <w:pPr>
              <w:widowControl w:val="0"/>
              <w:jc w:val="right"/>
              <w:rPr>
                <w:rFonts w:eastAsia="Times New Roman" w:cs="Times New Roman"/>
              </w:rPr>
            </w:pPr>
            <w:r>
              <w:rPr>
                <w:color w:val="000000"/>
              </w:rPr>
              <w:t>1</w:t>
            </w:r>
          </w:p>
        </w:tc>
      </w:tr>
      <w:tr w:rsidR="0004215E" w14:paraId="1DB3A0C8"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376EB18"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25EAF5" w14:textId="77777777" w:rsidR="0004215E" w:rsidRDefault="0004215E" w:rsidP="0004215E">
            <w:pPr>
              <w:pStyle w:val="NormalWeb"/>
              <w:spacing w:after="200" w:line="360" w:lineRule="auto"/>
              <w:jc w:val="both"/>
            </w:pPr>
            <w:r w:rsidRPr="006558CA">
              <w:rPr>
                <w:color w:val="000000"/>
              </w:rPr>
              <w:t>Como usuario autorizado, quiero recibir una categoría sugerida para cada pago y poder modificarla cuando corresponda para clasificarlo de acuerdo con la situación de la Nota de Venta y las condiciones comerciales aplicables.</w:t>
            </w:r>
          </w:p>
        </w:tc>
      </w:tr>
      <w:tr w:rsidR="0004215E" w14:paraId="168888C7"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F2BE217"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8D4022" w14:textId="77777777" w:rsidR="0004215E" w:rsidRDefault="0004215E" w:rsidP="0004215E">
            <w:pPr>
              <w:widowControl w:val="0"/>
              <w:rPr>
                <w:rFonts w:eastAsia="Times New Roman" w:cs="Times New Roman"/>
              </w:rPr>
            </w:pPr>
            <w:r>
              <w:rPr>
                <w:color w:val="000000"/>
              </w:rPr>
              <w:t>3.4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E21F89" w14:textId="77777777" w:rsidR="0004215E" w:rsidRDefault="0004215E" w:rsidP="0004215E">
            <w:pPr>
              <w:widowControl w:val="0"/>
              <w:rPr>
                <w:rFonts w:eastAsia="Times New Roman" w:cs="Times New Roman"/>
              </w:rPr>
            </w:pPr>
            <w:r>
              <w:rPr>
                <w:color w:val="000000"/>
              </w:rPr>
              <w:t>Selección obligatoria del medio de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E093AC"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8E2391"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F77C11"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5F84E6"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7A348A"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3E4276" w14:textId="77777777" w:rsidR="0004215E" w:rsidRDefault="0004215E" w:rsidP="0004215E">
            <w:pPr>
              <w:widowControl w:val="0"/>
              <w:jc w:val="right"/>
              <w:rPr>
                <w:rFonts w:eastAsia="Times New Roman" w:cs="Times New Roman"/>
              </w:rPr>
            </w:pPr>
            <w:r>
              <w:rPr>
                <w:color w:val="000000"/>
              </w:rPr>
              <w:t>1</w:t>
            </w:r>
          </w:p>
        </w:tc>
      </w:tr>
      <w:tr w:rsidR="0004215E" w:rsidRPr="006558CA" w14:paraId="2F499190"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EF400F4"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1D54F22" w14:textId="77777777" w:rsidR="0004215E" w:rsidRPr="006558CA" w:rsidRDefault="0004215E" w:rsidP="0004215E">
            <w:pPr>
              <w:pStyle w:val="NormalWeb"/>
              <w:spacing w:line="360" w:lineRule="auto"/>
              <w:jc w:val="both"/>
              <w:rPr>
                <w:color w:val="000000"/>
              </w:rPr>
            </w:pPr>
            <w:r w:rsidRPr="006558CA">
              <w:rPr>
                <w:color w:val="000000"/>
              </w:rPr>
              <w:t>Como usuario autorizado, quiero seleccionar el medio utilizado para un pago y registrar sus antecedentes aplicables para mantener correctamente identificada la forma en que fue recibido.</w:t>
            </w:r>
          </w:p>
        </w:tc>
      </w:tr>
      <w:tr w:rsidR="0004215E" w14:paraId="27307754"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461FC5B"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1B0DFF" w14:textId="77777777" w:rsidR="0004215E" w:rsidRDefault="0004215E" w:rsidP="0004215E">
            <w:pPr>
              <w:widowControl w:val="0"/>
              <w:rPr>
                <w:rFonts w:eastAsia="Times New Roman" w:cs="Times New Roman"/>
              </w:rPr>
            </w:pPr>
            <w:r>
              <w:rPr>
                <w:color w:val="000000"/>
              </w:rPr>
              <w:t>3.5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F4A86E" w14:textId="77777777" w:rsidR="0004215E" w:rsidRDefault="0004215E" w:rsidP="0004215E">
            <w:pPr>
              <w:widowControl w:val="0"/>
              <w:rPr>
                <w:rFonts w:eastAsia="Times New Roman" w:cs="Times New Roman"/>
              </w:rPr>
            </w:pPr>
            <w:r>
              <w:rPr>
                <w:color w:val="000000"/>
              </w:rPr>
              <w:t>Selección obligatoria de cuotas para pagos con tarjeta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EE7806"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7F65E1"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745191"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69DF93"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B2D136"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10D10C" w14:textId="77777777" w:rsidR="0004215E" w:rsidRDefault="0004215E" w:rsidP="0004215E">
            <w:pPr>
              <w:widowControl w:val="0"/>
              <w:jc w:val="right"/>
              <w:rPr>
                <w:rFonts w:eastAsia="Times New Roman" w:cs="Times New Roman"/>
              </w:rPr>
            </w:pPr>
            <w:r>
              <w:rPr>
                <w:color w:val="000000"/>
              </w:rPr>
              <w:t>1</w:t>
            </w:r>
          </w:p>
        </w:tc>
      </w:tr>
      <w:tr w:rsidR="0004215E" w14:paraId="7944682A"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95E8D50"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5FE798" w14:textId="77777777" w:rsidR="0004215E" w:rsidRDefault="0004215E" w:rsidP="0004215E">
            <w:pPr>
              <w:pStyle w:val="NormalWeb"/>
              <w:spacing w:after="200" w:line="360" w:lineRule="auto"/>
              <w:jc w:val="both"/>
            </w:pPr>
            <w:r w:rsidRPr="006558CA">
              <w:rPr>
                <w:color w:val="000000"/>
              </w:rPr>
              <w:t>Como usuario autorizado, quiero seleccionar la cantidad de cuotas de un pago realizado con tarjeta de crédito para conservar correctamente las condiciones del medio de pago utilizado.</w:t>
            </w:r>
          </w:p>
        </w:tc>
      </w:tr>
      <w:tr w:rsidR="0004215E" w14:paraId="4BE455D8"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05D0B11"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7E761A" w14:textId="77777777" w:rsidR="0004215E" w:rsidRDefault="0004215E" w:rsidP="0004215E">
            <w:pPr>
              <w:widowControl w:val="0"/>
              <w:rPr>
                <w:rFonts w:eastAsia="Times New Roman" w:cs="Times New Roman"/>
              </w:rPr>
            </w:pPr>
            <w:r>
              <w:rPr>
                <w:color w:val="000000"/>
              </w:rPr>
              <w:t>3.6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857EA4" w14:textId="77777777" w:rsidR="0004215E" w:rsidRDefault="0004215E" w:rsidP="0004215E">
            <w:pPr>
              <w:widowControl w:val="0"/>
              <w:rPr>
                <w:rFonts w:eastAsia="Times New Roman" w:cs="Times New Roman"/>
              </w:rPr>
            </w:pPr>
            <w:r>
              <w:rPr>
                <w:color w:val="000000"/>
              </w:rPr>
              <w:t>Registro del tipo de cambio y conversión de pagos en USD a CLP</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E582016"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D3C2EA"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E93319" w14:textId="77777777" w:rsidR="0004215E" w:rsidRDefault="0004215E" w:rsidP="0004215E">
            <w:pPr>
              <w:widowControl w:val="0"/>
              <w:jc w:val="right"/>
              <w:rPr>
                <w:rFonts w:eastAsia="Times New Roman" w:cs="Times New Roman"/>
              </w:rPr>
            </w:pPr>
            <w:r>
              <w:rPr>
                <w:color w:val="000000"/>
              </w:rP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5A0061"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CD48DA"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70B534" w14:textId="77777777" w:rsidR="0004215E" w:rsidRDefault="0004215E" w:rsidP="0004215E">
            <w:pPr>
              <w:widowControl w:val="0"/>
              <w:jc w:val="right"/>
              <w:rPr>
                <w:rFonts w:eastAsia="Times New Roman" w:cs="Times New Roman"/>
              </w:rPr>
            </w:pPr>
            <w:r>
              <w:rPr>
                <w:color w:val="000000"/>
              </w:rPr>
              <w:t>1</w:t>
            </w:r>
          </w:p>
        </w:tc>
      </w:tr>
      <w:tr w:rsidR="0004215E" w14:paraId="230BE545"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1BE2407"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78CAE1" w14:textId="77777777" w:rsidR="0004215E" w:rsidRDefault="0004215E" w:rsidP="0004215E">
            <w:pPr>
              <w:pStyle w:val="NormalWeb"/>
              <w:spacing w:after="200" w:line="360" w:lineRule="auto"/>
              <w:jc w:val="both"/>
            </w:pPr>
            <w:r w:rsidRPr="006558CA">
              <w:rPr>
                <w:color w:val="000000"/>
              </w:rPr>
              <w:t>Como usuario autorizado, quiero registrar el tipo de cambio aplicado a un pago en USD y obtener su equivalente en CLP para conservar el monto comercial original y disponer de su valor para el registro financiero interno.</w:t>
            </w:r>
          </w:p>
        </w:tc>
      </w:tr>
      <w:tr w:rsidR="0004215E" w14:paraId="2F96B042"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A673F24"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EE0EF7" w14:textId="77777777" w:rsidR="0004215E" w:rsidRDefault="0004215E" w:rsidP="0004215E">
            <w:pPr>
              <w:widowControl w:val="0"/>
              <w:rPr>
                <w:rFonts w:eastAsia="Times New Roman" w:cs="Times New Roman"/>
              </w:rPr>
            </w:pPr>
            <w:r>
              <w:rPr>
                <w:color w:val="000000"/>
              </w:rPr>
              <w:t>3.7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C0C6C4" w14:textId="77777777" w:rsidR="0004215E" w:rsidRDefault="0004215E" w:rsidP="0004215E">
            <w:pPr>
              <w:widowControl w:val="0"/>
              <w:rPr>
                <w:rFonts w:eastAsia="Times New Roman" w:cs="Times New Roman"/>
              </w:rPr>
            </w:pPr>
            <w:r>
              <w:rPr>
                <w:color w:val="000000"/>
              </w:rPr>
              <w:t>Asociación obligatoria de documento tributario existente al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96070C"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9939E4"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4EB432"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63D03B"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386130"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F57502" w14:textId="77777777" w:rsidR="0004215E" w:rsidRDefault="0004215E" w:rsidP="0004215E">
            <w:pPr>
              <w:widowControl w:val="0"/>
              <w:jc w:val="right"/>
              <w:rPr>
                <w:rFonts w:eastAsia="Times New Roman" w:cs="Times New Roman"/>
              </w:rPr>
            </w:pPr>
            <w:r>
              <w:rPr>
                <w:color w:val="000000"/>
              </w:rPr>
              <w:t>1</w:t>
            </w:r>
          </w:p>
        </w:tc>
      </w:tr>
      <w:tr w:rsidR="0004215E" w14:paraId="5E1F20F4"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2F4A859"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EB260A" w14:textId="77777777" w:rsidR="0004215E" w:rsidRDefault="0004215E" w:rsidP="0004215E">
            <w:pPr>
              <w:pStyle w:val="NormalWeb"/>
              <w:spacing w:after="200" w:line="360" w:lineRule="auto"/>
              <w:jc w:val="both"/>
            </w:pPr>
            <w:r w:rsidRPr="006558CA">
              <w:rPr>
                <w:color w:val="000000"/>
              </w:rPr>
              <w:t>Como usuario autorizado, quiero asociar cada pago a un documento tributario previamente registrado del mismo cliente para mantener su trazabilidad documental y utilizar un respaldo válido.</w:t>
            </w:r>
          </w:p>
        </w:tc>
      </w:tr>
      <w:tr w:rsidR="0004215E" w14:paraId="3C6670C7"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B4009E1"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C7E365" w14:textId="77777777" w:rsidR="0004215E" w:rsidRDefault="0004215E" w:rsidP="0004215E">
            <w:pPr>
              <w:widowControl w:val="0"/>
              <w:rPr>
                <w:rFonts w:eastAsia="Times New Roman" w:cs="Times New Roman"/>
              </w:rPr>
            </w:pPr>
            <w:r>
              <w:rPr>
                <w:color w:val="000000"/>
              </w:rPr>
              <w:t>3.8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6B477A" w14:textId="77777777" w:rsidR="0004215E" w:rsidRDefault="0004215E" w:rsidP="0004215E">
            <w:pPr>
              <w:widowControl w:val="0"/>
              <w:rPr>
                <w:rFonts w:eastAsia="Times New Roman" w:cs="Times New Roman"/>
              </w:rPr>
            </w:pPr>
            <w:r>
              <w:rPr>
                <w:color w:val="000000"/>
              </w:rPr>
              <w:t>Recálculo y validación del saldo pendiente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3A1C61F"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3A72F2"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588607"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1AABC2"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3C1CED"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2E75B5" w14:textId="77777777" w:rsidR="0004215E" w:rsidRDefault="0004215E" w:rsidP="0004215E">
            <w:pPr>
              <w:widowControl w:val="0"/>
              <w:jc w:val="right"/>
              <w:rPr>
                <w:rFonts w:eastAsia="Times New Roman" w:cs="Times New Roman"/>
              </w:rPr>
            </w:pPr>
            <w:r>
              <w:rPr>
                <w:color w:val="000000"/>
              </w:rPr>
              <w:t>1</w:t>
            </w:r>
          </w:p>
        </w:tc>
      </w:tr>
      <w:tr w:rsidR="0004215E" w14:paraId="0F2F5603"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1015BD5"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2CD68A" w14:textId="77777777" w:rsidR="0004215E" w:rsidRDefault="0004215E" w:rsidP="0004215E">
            <w:pPr>
              <w:pStyle w:val="NormalWeb"/>
              <w:spacing w:after="200" w:line="360" w:lineRule="auto"/>
              <w:jc w:val="both"/>
            </w:pPr>
            <w:r w:rsidRPr="006558CA">
              <w:rPr>
                <w:color w:val="000000"/>
              </w:rPr>
              <w:t>Como usuario autorizado, quiero que el saldo pendiente de una Nota de Venta se recalcule y valide ante cambios en sus pagos para mantener actualizado el monto adeudado y evitar registros superiores al saldo disponible.</w:t>
            </w:r>
          </w:p>
        </w:tc>
      </w:tr>
      <w:tr w:rsidR="0004215E" w14:paraId="6D85050D"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6035788"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41B6D9" w14:textId="77777777" w:rsidR="0004215E" w:rsidRDefault="0004215E" w:rsidP="0004215E">
            <w:pPr>
              <w:widowControl w:val="0"/>
              <w:rPr>
                <w:rFonts w:eastAsia="Times New Roman" w:cs="Times New Roman"/>
              </w:rPr>
            </w:pPr>
            <w:r>
              <w:rPr>
                <w:color w:val="000000"/>
              </w:rPr>
              <w:t>3.9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1096C0" w14:textId="77777777" w:rsidR="0004215E" w:rsidRDefault="0004215E" w:rsidP="0004215E">
            <w:pPr>
              <w:widowControl w:val="0"/>
              <w:rPr>
                <w:rFonts w:eastAsia="Times New Roman" w:cs="Times New Roman"/>
              </w:rPr>
            </w:pPr>
            <w:r>
              <w:rPr>
                <w:color w:val="000000"/>
              </w:rPr>
              <w:t>Actualización automática del estado de pago de la Nota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73F727"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DD5DDE"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2671187"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180F88"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18A3B0"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4C41CC" w14:textId="77777777" w:rsidR="0004215E" w:rsidRDefault="0004215E" w:rsidP="0004215E">
            <w:pPr>
              <w:widowControl w:val="0"/>
              <w:jc w:val="right"/>
              <w:rPr>
                <w:rFonts w:eastAsia="Times New Roman" w:cs="Times New Roman"/>
              </w:rPr>
            </w:pPr>
            <w:r>
              <w:rPr>
                <w:color w:val="000000"/>
              </w:rPr>
              <w:t>1</w:t>
            </w:r>
          </w:p>
        </w:tc>
      </w:tr>
      <w:tr w:rsidR="0004215E" w14:paraId="20C6E3F5"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31FB62D"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9CB48B" w14:textId="77777777" w:rsidR="0004215E" w:rsidRDefault="0004215E" w:rsidP="0004215E">
            <w:pPr>
              <w:pStyle w:val="NormalWeb"/>
              <w:spacing w:after="200" w:line="360" w:lineRule="auto"/>
              <w:jc w:val="both"/>
            </w:pPr>
            <w:r w:rsidRPr="006558CA">
              <w:rPr>
                <w:color w:val="000000"/>
              </w:rPr>
              <w:t>Como usuario autorizado, quiero que el estado de pago de una Nota de Venta se actualice automáticamente según su saldo pendiente para conocer de forma consistente si está Pendiente, con Pago parcial o Pagada.</w:t>
            </w:r>
          </w:p>
        </w:tc>
      </w:tr>
      <w:tr w:rsidR="0004215E" w14:paraId="5F3CF28C"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923EEF8"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936614" w14:textId="77777777" w:rsidR="0004215E" w:rsidRDefault="0004215E" w:rsidP="0004215E">
            <w:pPr>
              <w:widowControl w:val="0"/>
              <w:rPr>
                <w:rFonts w:eastAsia="Times New Roman" w:cs="Times New Roman"/>
              </w:rPr>
            </w:pPr>
            <w:r>
              <w:rPr>
                <w:color w:val="000000"/>
              </w:rPr>
              <w:t>3.10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BFD9C5" w14:textId="77777777" w:rsidR="0004215E" w:rsidRDefault="0004215E" w:rsidP="0004215E">
            <w:pPr>
              <w:widowControl w:val="0"/>
              <w:rPr>
                <w:rFonts w:eastAsia="Times New Roman" w:cs="Times New Roman"/>
              </w:rPr>
            </w:pPr>
            <w:r>
              <w:rPr>
                <w:color w:val="000000"/>
              </w:rPr>
              <w:t>Anulación controlada de un registro de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121F7F"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4F4F89"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AB131D"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08F8EE"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42A18B"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3C3EAA" w14:textId="77777777" w:rsidR="0004215E" w:rsidRDefault="0004215E" w:rsidP="0004215E">
            <w:pPr>
              <w:widowControl w:val="0"/>
              <w:jc w:val="right"/>
              <w:rPr>
                <w:rFonts w:eastAsia="Times New Roman" w:cs="Times New Roman"/>
              </w:rPr>
            </w:pPr>
            <w:r>
              <w:rPr>
                <w:color w:val="000000"/>
              </w:rPr>
              <w:t>1</w:t>
            </w:r>
          </w:p>
        </w:tc>
      </w:tr>
      <w:tr w:rsidR="0004215E" w14:paraId="0BBC571D"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031C930"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001898" w14:textId="77777777" w:rsidR="0004215E" w:rsidRDefault="0004215E" w:rsidP="0004215E">
            <w:pPr>
              <w:pStyle w:val="NormalWeb"/>
              <w:spacing w:after="200" w:line="360" w:lineRule="auto"/>
              <w:jc w:val="both"/>
            </w:pPr>
            <w:r>
              <w:rPr>
                <w:color w:val="000000"/>
              </w:rPr>
              <w:t>C</w:t>
            </w:r>
            <w:r w:rsidRPr="006558CA">
              <w:rPr>
                <w:color w:val="000000"/>
              </w:rPr>
              <w:t>omo usuario autorizado, quiero anular un pago ingresado incorrectamente cuando no corresponde devolver dinero al cliente para retirar sus efectos financieros sin perder el registro original ni su trazabilidad.</w:t>
            </w:r>
          </w:p>
        </w:tc>
      </w:tr>
      <w:tr w:rsidR="0004215E" w14:paraId="5C8447BC"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366A97C"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80CB7F" w14:textId="77777777" w:rsidR="0004215E" w:rsidRDefault="0004215E" w:rsidP="0004215E">
            <w:pPr>
              <w:widowControl w:val="0"/>
              <w:rPr>
                <w:rFonts w:eastAsia="Times New Roman" w:cs="Times New Roman"/>
              </w:rPr>
            </w:pPr>
            <w:r>
              <w:rPr>
                <w:color w:val="000000"/>
              </w:rPr>
              <w:t>3.11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0B8B9E" w14:textId="77777777" w:rsidR="0004215E" w:rsidRDefault="0004215E" w:rsidP="0004215E">
            <w:pPr>
              <w:widowControl w:val="0"/>
              <w:rPr>
                <w:rFonts w:eastAsia="Times New Roman" w:cs="Times New Roman"/>
              </w:rPr>
            </w:pPr>
            <w:r>
              <w:rPr>
                <w:color w:val="000000"/>
              </w:rPr>
              <w:t>Reversión controlada de un pago de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F82D59"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F0A067"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464691"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0DF687"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B76852"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29CC03" w14:textId="77777777" w:rsidR="0004215E" w:rsidRDefault="0004215E" w:rsidP="0004215E">
            <w:pPr>
              <w:widowControl w:val="0"/>
              <w:jc w:val="right"/>
              <w:rPr>
                <w:rFonts w:eastAsia="Times New Roman" w:cs="Times New Roman"/>
              </w:rPr>
            </w:pPr>
            <w:r>
              <w:rPr>
                <w:color w:val="000000"/>
              </w:rPr>
              <w:t>1</w:t>
            </w:r>
          </w:p>
        </w:tc>
      </w:tr>
      <w:tr w:rsidR="0004215E" w14:paraId="05D86E6D"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9C0DD6C"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FB682D" w14:textId="77777777" w:rsidR="0004215E" w:rsidRDefault="0004215E" w:rsidP="0004215E">
            <w:pPr>
              <w:pStyle w:val="NormalWeb"/>
              <w:spacing w:after="200" w:line="360" w:lineRule="auto"/>
              <w:jc w:val="both"/>
            </w:pPr>
            <w:r w:rsidRPr="006558CA">
              <w:rPr>
                <w:color w:val="000000"/>
              </w:rPr>
              <w:t>Como usuario autorizado, quiero revertir total o parcialmente un pago cuando corresponda devolver dinero al cliente para registrar correctamente la devolución y actualizar sus efectos financieros conservando su trazabilidad.</w:t>
            </w:r>
          </w:p>
        </w:tc>
      </w:tr>
      <w:tr w:rsidR="0004215E" w14:paraId="7C9FC83E"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B110A89"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CE19CA" w14:textId="77777777" w:rsidR="0004215E" w:rsidRDefault="0004215E" w:rsidP="0004215E">
            <w:pPr>
              <w:widowControl w:val="0"/>
              <w:rPr>
                <w:rFonts w:eastAsia="Times New Roman" w:cs="Times New Roman"/>
              </w:rPr>
            </w:pPr>
            <w:r>
              <w:rPr>
                <w:color w:val="000000"/>
              </w:rPr>
              <w:t>3.12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C0230F" w14:textId="77777777" w:rsidR="0004215E" w:rsidRDefault="0004215E" w:rsidP="0004215E">
            <w:pPr>
              <w:widowControl w:val="0"/>
              <w:rPr>
                <w:rFonts w:eastAsia="Times New Roman" w:cs="Times New Roman"/>
              </w:rPr>
            </w:pPr>
            <w:r>
              <w:rPr>
                <w:color w:val="000000"/>
              </w:rPr>
              <w:t>Gestión de saldo a favor originado por excedentes de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0DFDFE"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D5E9BD"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74EA3A"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4A8293"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7FEA29"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471FE8" w14:textId="77777777" w:rsidR="0004215E" w:rsidRDefault="0004215E" w:rsidP="0004215E">
            <w:pPr>
              <w:widowControl w:val="0"/>
              <w:jc w:val="right"/>
              <w:rPr>
                <w:rFonts w:eastAsia="Times New Roman" w:cs="Times New Roman"/>
              </w:rPr>
            </w:pPr>
            <w:r>
              <w:rPr>
                <w:color w:val="000000"/>
              </w:rPr>
              <w:t>1</w:t>
            </w:r>
          </w:p>
        </w:tc>
      </w:tr>
      <w:tr w:rsidR="0004215E" w14:paraId="66C795A0"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8D1DEDF"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5FDDAA" w14:textId="77777777" w:rsidR="0004215E" w:rsidRDefault="0004215E" w:rsidP="0004215E">
            <w:pPr>
              <w:pStyle w:val="NormalWeb"/>
              <w:spacing w:after="200" w:line="360" w:lineRule="auto"/>
              <w:jc w:val="both"/>
            </w:pPr>
            <w:r>
              <w:rPr>
                <w:color w:val="000000"/>
              </w:rPr>
              <w:t>C</w:t>
            </w:r>
            <w:r w:rsidRPr="006558CA">
              <w:rPr>
                <w:color w:val="000000"/>
              </w:rPr>
              <w:t>omo usuario autorizado, quiero gestionar los excedentes de pago generados por una reversión comercial, pudiendo devolverlos o mantenerlos como saldo a favor aplicable a otra Nota de Venta, para darles un tratamiento financiero correcto y trazable.</w:t>
            </w:r>
          </w:p>
        </w:tc>
      </w:tr>
      <w:tr w:rsidR="0004215E" w14:paraId="089ED4EA"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1C41749"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BDFE2C" w14:textId="77777777" w:rsidR="0004215E" w:rsidRDefault="0004215E" w:rsidP="0004215E">
            <w:pPr>
              <w:widowControl w:val="0"/>
              <w:rPr>
                <w:rFonts w:eastAsia="Times New Roman" w:cs="Times New Roman"/>
              </w:rPr>
            </w:pPr>
            <w:r>
              <w:rPr>
                <w:color w:val="000000"/>
              </w:rPr>
              <w:t>3.13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CCAFBB" w14:textId="77777777" w:rsidR="0004215E" w:rsidRDefault="0004215E" w:rsidP="0004215E">
            <w:pPr>
              <w:widowControl w:val="0"/>
              <w:rPr>
                <w:rFonts w:eastAsia="Times New Roman" w:cs="Times New Roman"/>
              </w:rPr>
            </w:pPr>
            <w:r>
              <w:rPr>
                <w:color w:val="000000"/>
              </w:rPr>
              <w:t>Consulta de detalle de un pago de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7E794B"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FFFC5A"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80D4D2"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716B1B"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26DD87"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0D3B0B" w14:textId="77777777" w:rsidR="0004215E" w:rsidRDefault="0004215E" w:rsidP="0004215E">
            <w:pPr>
              <w:widowControl w:val="0"/>
              <w:jc w:val="right"/>
              <w:rPr>
                <w:rFonts w:eastAsia="Times New Roman" w:cs="Times New Roman"/>
              </w:rPr>
            </w:pPr>
            <w:r>
              <w:rPr>
                <w:color w:val="000000"/>
              </w:rPr>
              <w:t>1</w:t>
            </w:r>
          </w:p>
        </w:tc>
      </w:tr>
      <w:tr w:rsidR="0004215E" w14:paraId="191CAFA0"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05AC629"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70F2BA" w14:textId="77777777" w:rsidR="0004215E" w:rsidRDefault="0004215E" w:rsidP="0004215E">
            <w:pPr>
              <w:pStyle w:val="NormalWeb"/>
              <w:spacing w:after="200" w:line="360" w:lineRule="auto"/>
              <w:jc w:val="both"/>
            </w:pPr>
            <w:r w:rsidRPr="006558CA">
              <w:rPr>
                <w:color w:val="000000"/>
              </w:rPr>
              <w:t>Como usuario autorizado, quiero consultar el detalle de un pago de cliente para revisar sus antecedentes y asociaciones vigentes sin modificar el registro.</w:t>
            </w:r>
          </w:p>
        </w:tc>
      </w:tr>
      <w:tr w:rsidR="0004215E" w14:paraId="6388A7FA"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C8A4FBC"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21CB7E" w14:textId="77777777" w:rsidR="0004215E" w:rsidRDefault="0004215E" w:rsidP="0004215E">
            <w:pPr>
              <w:widowControl w:val="0"/>
              <w:rPr>
                <w:rFonts w:eastAsia="Times New Roman" w:cs="Times New Roman"/>
              </w:rPr>
            </w:pPr>
            <w:r>
              <w:rPr>
                <w:color w:val="000000"/>
              </w:rPr>
              <w:t>3.14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88885B3" w14:textId="77777777" w:rsidR="0004215E" w:rsidRDefault="0004215E" w:rsidP="0004215E">
            <w:pPr>
              <w:widowControl w:val="0"/>
              <w:rPr>
                <w:rFonts w:eastAsia="Times New Roman" w:cs="Times New Roman"/>
              </w:rPr>
            </w:pPr>
            <w:r>
              <w:rPr>
                <w:color w:val="000000"/>
              </w:rPr>
              <w:t>Determinación de morosidad de Notas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7E1791"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5AF2F5"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27A6AD"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32167D"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957281"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56A870" w14:textId="77777777" w:rsidR="0004215E" w:rsidRDefault="0004215E" w:rsidP="0004215E">
            <w:pPr>
              <w:widowControl w:val="0"/>
              <w:jc w:val="right"/>
              <w:rPr>
                <w:rFonts w:eastAsia="Times New Roman" w:cs="Times New Roman"/>
              </w:rPr>
            </w:pPr>
            <w:r>
              <w:rPr>
                <w:color w:val="000000"/>
              </w:rPr>
              <w:t>1</w:t>
            </w:r>
          </w:p>
        </w:tc>
      </w:tr>
      <w:tr w:rsidR="0004215E" w14:paraId="7E346157"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CA1131E"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670B97" w14:textId="77777777" w:rsidR="0004215E" w:rsidRDefault="0004215E" w:rsidP="0004215E">
            <w:pPr>
              <w:pStyle w:val="NormalWeb"/>
              <w:spacing w:after="200" w:line="360" w:lineRule="auto"/>
              <w:jc w:val="both"/>
            </w:pPr>
            <w:r w:rsidRPr="006558CA">
              <w:rPr>
                <w:color w:val="000000"/>
              </w:rPr>
              <w:t>Como usuario autorizado, quiero consultar la condición de morosidad determinada a partir de la fecha final de vencimiento y el saldo pendiente vigente para identificar correctamente las Notas de Venta y clientes con deuda vencida.</w:t>
            </w:r>
          </w:p>
        </w:tc>
      </w:tr>
      <w:tr w:rsidR="0004215E" w14:paraId="438A11CC"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A873D5E"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4A153D" w14:textId="77777777" w:rsidR="0004215E" w:rsidRDefault="0004215E" w:rsidP="0004215E">
            <w:pPr>
              <w:widowControl w:val="0"/>
              <w:rPr>
                <w:rFonts w:eastAsia="Times New Roman" w:cs="Times New Roman"/>
              </w:rPr>
            </w:pPr>
            <w:r>
              <w:rPr>
                <w:color w:val="000000"/>
              </w:rPr>
              <w:t>3.15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1DBA0C" w14:textId="77777777" w:rsidR="0004215E" w:rsidRDefault="0004215E" w:rsidP="0004215E">
            <w:pPr>
              <w:widowControl w:val="0"/>
              <w:rPr>
                <w:rFonts w:eastAsia="Times New Roman" w:cs="Times New Roman"/>
              </w:rPr>
            </w:pPr>
            <w:r>
              <w:rPr>
                <w:color w:val="000000"/>
              </w:rPr>
              <w:t>Generación de comprobante de pago en formato PDF</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7745FD"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C4B667"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966FCC"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4BD1E8"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C0813A"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2A8701" w14:textId="77777777" w:rsidR="0004215E" w:rsidRDefault="0004215E" w:rsidP="0004215E">
            <w:pPr>
              <w:widowControl w:val="0"/>
              <w:jc w:val="right"/>
              <w:rPr>
                <w:rFonts w:eastAsia="Times New Roman" w:cs="Times New Roman"/>
              </w:rPr>
            </w:pPr>
            <w:r>
              <w:rPr>
                <w:color w:val="000000"/>
              </w:rPr>
              <w:t>1</w:t>
            </w:r>
          </w:p>
        </w:tc>
      </w:tr>
      <w:tr w:rsidR="0004215E" w14:paraId="4EB7A575"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2D9902F"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F7D2315" w14:textId="77777777" w:rsidR="0004215E" w:rsidRDefault="0004215E" w:rsidP="0004215E">
            <w:pPr>
              <w:pStyle w:val="NormalWeb"/>
              <w:spacing w:after="200" w:line="360" w:lineRule="auto"/>
              <w:jc w:val="both"/>
            </w:pPr>
            <w:r w:rsidRPr="006558CA">
              <w:rPr>
                <w:color w:val="000000"/>
              </w:rPr>
              <w:t>Como usuario autorizado, quiero generar un comprobante de pago en formato PDF para disponer de un documento con la información vigente del registro para su visualización, impresión y descarga cuando esté autorizada.</w:t>
            </w:r>
          </w:p>
        </w:tc>
      </w:tr>
      <w:tr w:rsidR="0004215E" w14:paraId="3E837A92" w14:textId="77777777" w:rsidTr="0043116A">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653689F"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E183E9" w14:textId="77777777" w:rsidR="0004215E" w:rsidRDefault="0004215E" w:rsidP="0004215E">
            <w:pPr>
              <w:widowControl w:val="0"/>
              <w:rPr>
                <w:rFonts w:eastAsia="Times New Roman" w:cs="Times New Roman"/>
              </w:rPr>
            </w:pPr>
            <w:r>
              <w:rPr>
                <w:color w:val="000000"/>
              </w:rPr>
              <w:t>3.16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8E6E10" w14:textId="77777777" w:rsidR="0004215E" w:rsidRDefault="0004215E" w:rsidP="0004215E">
            <w:pPr>
              <w:widowControl w:val="0"/>
              <w:rPr>
                <w:rFonts w:eastAsia="Times New Roman" w:cs="Times New Roman"/>
              </w:rPr>
            </w:pPr>
            <w:r>
              <w:rPr>
                <w:color w:val="000000"/>
              </w:rPr>
              <w:t>Conciliación interna de pagos de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2155B9"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E26210" w14:textId="77777777"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D8E111"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3F4089" w14:textId="77777777"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9BAF2B" w14:textId="7777777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9BF7F0" w14:textId="77777777" w:rsidR="0004215E" w:rsidRDefault="0004215E" w:rsidP="0004215E">
            <w:pPr>
              <w:widowControl w:val="0"/>
              <w:jc w:val="right"/>
              <w:rPr>
                <w:rFonts w:eastAsia="Times New Roman" w:cs="Times New Roman"/>
              </w:rPr>
            </w:pPr>
            <w:r>
              <w:rPr>
                <w:color w:val="000000"/>
              </w:rPr>
              <w:t>1</w:t>
            </w:r>
          </w:p>
        </w:tc>
      </w:tr>
      <w:tr w:rsidR="0004215E" w14:paraId="1174707F" w14:textId="77777777" w:rsidTr="0043116A">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501F859" w14:textId="77777777" w:rsidR="0004215E" w:rsidRDefault="0004215E" w:rsidP="0004215E">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A148D8" w14:textId="77777777" w:rsidR="0004215E" w:rsidRDefault="0004215E" w:rsidP="0004215E">
            <w:pPr>
              <w:pStyle w:val="NormalWeb"/>
              <w:spacing w:after="200" w:line="360" w:lineRule="auto"/>
              <w:jc w:val="both"/>
            </w:pPr>
            <w:r w:rsidRPr="006558CA">
              <w:rPr>
                <w:color w:val="000000"/>
              </w:rPr>
              <w:t>Como usuario autorizado, quiero conciliar los pagos registrados utilizando la evidencia correspondiente a su medio de pago para verificar su coherencia y mantener identificado su estado de conciliación.</w:t>
            </w:r>
          </w:p>
        </w:tc>
      </w:tr>
    </w:tbl>
    <w:p w14:paraId="7414EE3A" w14:textId="77777777" w:rsidR="0004215E" w:rsidRDefault="0004215E" w:rsidP="00AF100A">
      <w:pPr>
        <w:pBdr>
          <w:top w:val="nil"/>
          <w:left w:val="nil"/>
          <w:bottom w:val="nil"/>
          <w:right w:val="nil"/>
          <w:between w:val="nil"/>
        </w:pBdr>
        <w:rPr>
          <w:rFonts w:eastAsia="Times New Roman" w:cs="Times New Roman"/>
          <w:b/>
          <w:bCs/>
          <w:color w:val="808080"/>
          <w:sz w:val="18"/>
          <w:szCs w:val="18"/>
        </w:rPr>
      </w:pPr>
    </w:p>
    <w:p w14:paraId="292C3120" w14:textId="77777777" w:rsidR="0004215E" w:rsidRDefault="0004215E" w:rsidP="00AF100A">
      <w:pPr>
        <w:pStyle w:val="Descripcin"/>
        <w:keepNext/>
        <w:rPr>
          <w:rFonts w:cs="Times New Roman"/>
        </w:rPr>
      </w:pPr>
    </w:p>
    <w:p w14:paraId="14B6CE01" w14:textId="656AEC57" w:rsidR="006D74EB" w:rsidRPr="00AF100A" w:rsidRDefault="00AF100A" w:rsidP="00AF100A">
      <w:pPr>
        <w:pStyle w:val="Descripcin"/>
        <w:keepNext/>
        <w:rPr>
          <w:rFonts w:cs="Times New Roman"/>
        </w:rPr>
      </w:pPr>
      <w:bookmarkStart w:id="13" w:name="_Toc242045072"/>
      <w:r w:rsidRPr="00AF100A">
        <w:rPr>
          <w:rFonts w:cs="Times New Roman"/>
        </w:rPr>
        <w:t xml:space="preserve">Tabla </w:t>
      </w:r>
      <w:r w:rsidR="00684D28">
        <w:rPr>
          <w:rFonts w:cs="Times New Roman"/>
        </w:rPr>
        <w:fldChar w:fldCharType="begin"/>
      </w:r>
      <w:r w:rsidR="00684D28">
        <w:rPr>
          <w:rFonts w:cs="Times New Roman"/>
        </w:rPr>
        <w:instrText xml:space="preserve"> STYLEREF 1 \s </w:instrText>
      </w:r>
      <w:r w:rsidR="00684D28">
        <w:rPr>
          <w:rFonts w:cs="Times New Roman"/>
        </w:rPr>
        <w:fldChar w:fldCharType="separate"/>
      </w:r>
      <w:r w:rsidR="00684D28">
        <w:rPr>
          <w:rFonts w:cs="Times New Roman"/>
          <w:noProof/>
        </w:rPr>
        <w:t>1</w:t>
      </w:r>
      <w:r w:rsidR="00684D28">
        <w:rPr>
          <w:rFonts w:cs="Times New Roman"/>
        </w:rPr>
        <w:fldChar w:fldCharType="end"/>
      </w:r>
      <w:r w:rsidR="00684D28">
        <w:rPr>
          <w:rFonts w:cs="Times New Roman"/>
        </w:rPr>
        <w:t>.</w:t>
      </w:r>
      <w:r w:rsidR="00684D28">
        <w:rPr>
          <w:rFonts w:cs="Times New Roman"/>
        </w:rPr>
        <w:fldChar w:fldCharType="begin"/>
      </w:r>
      <w:r w:rsidR="00684D28">
        <w:rPr>
          <w:rFonts w:cs="Times New Roman"/>
        </w:rPr>
        <w:instrText xml:space="preserve"> SEQ Tabla \* ARABIC \s 1 </w:instrText>
      </w:r>
      <w:r w:rsidR="00684D28">
        <w:rPr>
          <w:rFonts w:cs="Times New Roman"/>
        </w:rPr>
        <w:fldChar w:fldCharType="separate"/>
      </w:r>
      <w:r w:rsidR="00684D28">
        <w:rPr>
          <w:rFonts w:cs="Times New Roman"/>
          <w:noProof/>
        </w:rPr>
        <w:t>3</w:t>
      </w:r>
      <w:r w:rsidR="00684D28">
        <w:rPr>
          <w:rFonts w:cs="Times New Roman"/>
        </w:rPr>
        <w:fldChar w:fldCharType="end"/>
      </w:r>
      <w:r w:rsidRPr="00AF100A">
        <w:rPr>
          <w:rFonts w:cs="Times New Roman"/>
        </w:rPr>
        <w:t xml:space="preserve">: “Tabla de Requerimientos Funcionales en UR bajo el estándar ESA correspondiente al módulo </w:t>
      </w:r>
      <w:r w:rsidR="0004215E">
        <w:rPr>
          <w:rFonts w:cs="Times New Roman"/>
        </w:rPr>
        <w:t>4</w:t>
      </w:r>
      <w:r w:rsidRPr="00AF100A">
        <w:rPr>
          <w:rFonts w:cs="Times New Roman"/>
        </w:rPr>
        <w:t xml:space="preserve"> de Requerimientos”.</w:t>
      </w:r>
      <w:bookmarkEnd w:id="13"/>
    </w:p>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6D74EB" w14:paraId="109536C8" w14:textId="77777777">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409BE60" w14:textId="77777777" w:rsidR="006D74EB" w:rsidRDefault="006D74EB">
            <w:pPr>
              <w:widowControl w:val="0"/>
              <w:rPr>
                <w:rFonts w:eastAsia="Times New Roman" w:cs="Times New Roman"/>
              </w:rPr>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4D943B0" w14:textId="77777777" w:rsidR="006D74EB" w:rsidRDefault="00722936">
            <w:pPr>
              <w:widowControl w:val="0"/>
              <w:rPr>
                <w:rFonts w:eastAsia="Times New Roman" w:cs="Times New Roman"/>
              </w:rPr>
            </w:pPr>
            <w:r>
              <w:rPr>
                <w:rFonts w:eastAsia="Times New Roman" w:cs="Times New Roman"/>
              </w:rP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E069678" w14:textId="77777777" w:rsidR="006D74EB" w:rsidRDefault="00722936">
            <w:pPr>
              <w:widowControl w:val="0"/>
              <w:rPr>
                <w:rFonts w:eastAsia="Times New Roman" w:cs="Times New Roman"/>
              </w:rPr>
            </w:pPr>
            <w:r>
              <w:rPr>
                <w:rFonts w:eastAsia="Times New Roman" w:cs="Times New Roman"/>
              </w:rP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DC76A23" w14:textId="77777777" w:rsidR="006D74EB" w:rsidRDefault="00722936">
            <w:pPr>
              <w:widowControl w:val="0"/>
              <w:ind w:left="113" w:right="113"/>
              <w:rPr>
                <w:rFonts w:eastAsia="Times New Roman" w:cs="Times New Roman"/>
              </w:rPr>
            </w:pPr>
            <w:r>
              <w:rPr>
                <w:rFonts w:eastAsia="Times New Roman" w:cs="Times New Roman"/>
              </w:rP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63F93D0" w14:textId="77777777" w:rsidR="006D74EB" w:rsidRDefault="00722936">
            <w:pPr>
              <w:widowControl w:val="0"/>
              <w:ind w:left="113" w:right="113"/>
              <w:rPr>
                <w:rFonts w:eastAsia="Times New Roman" w:cs="Times New Roman"/>
              </w:rPr>
            </w:pPr>
            <w:r>
              <w:rPr>
                <w:rFonts w:eastAsia="Times New Roman" w:cs="Times New Roman"/>
              </w:rP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01656E5" w14:textId="77777777" w:rsidR="006D74EB" w:rsidRDefault="00722936">
            <w:pPr>
              <w:widowControl w:val="0"/>
              <w:ind w:left="113" w:right="113"/>
              <w:rPr>
                <w:rFonts w:eastAsia="Times New Roman" w:cs="Times New Roman"/>
              </w:rPr>
            </w:pPr>
            <w:r>
              <w:rPr>
                <w:rFonts w:eastAsia="Times New Roman" w:cs="Times New Roman"/>
              </w:rP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4108235" w14:textId="77777777" w:rsidR="006D74EB" w:rsidRDefault="00722936">
            <w:pPr>
              <w:widowControl w:val="0"/>
              <w:ind w:left="113" w:right="113"/>
              <w:rPr>
                <w:rFonts w:eastAsia="Times New Roman" w:cs="Times New Roman"/>
              </w:rPr>
            </w:pPr>
            <w:r>
              <w:rPr>
                <w:rFonts w:eastAsia="Times New Roman" w:cs="Times New Roman"/>
              </w:rP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85FFE34" w14:textId="77777777" w:rsidR="006D74EB" w:rsidRDefault="00722936">
            <w:pPr>
              <w:widowControl w:val="0"/>
              <w:ind w:left="113" w:right="113"/>
              <w:rPr>
                <w:rFonts w:eastAsia="Times New Roman" w:cs="Times New Roman"/>
              </w:rPr>
            </w:pPr>
            <w:r>
              <w:rPr>
                <w:rFonts w:eastAsia="Times New Roman" w:cs="Times New Roman"/>
              </w:rP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5A7C74B" w14:textId="77777777" w:rsidR="006D74EB" w:rsidRDefault="00722936">
            <w:pPr>
              <w:widowControl w:val="0"/>
              <w:ind w:left="113" w:right="113"/>
              <w:rPr>
                <w:rFonts w:eastAsia="Times New Roman" w:cs="Times New Roman"/>
              </w:rPr>
            </w:pPr>
            <w:r>
              <w:rPr>
                <w:rFonts w:eastAsia="Times New Roman" w:cs="Times New Roman"/>
              </w:rPr>
              <w:t>Fuente</w:t>
            </w:r>
          </w:p>
        </w:tc>
      </w:tr>
      <w:tr w:rsidR="006D74EB" w14:paraId="4B8E40D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763426A" w14:textId="6B045EF7" w:rsidR="006D74EB" w:rsidRDefault="0004215E">
            <w:pPr>
              <w:widowControl w:val="0"/>
              <w:rPr>
                <w:rFonts w:eastAsia="Times New Roman" w:cs="Times New Roman"/>
              </w:rPr>
            </w:pPr>
            <w:r w:rsidRPr="0004215E">
              <w:rPr>
                <w:rFonts w:eastAsia="Times New Roman" w:cs="Times New Roman"/>
              </w:rPr>
              <w:t>4.-</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F7B958" w14:textId="1BA3E061" w:rsidR="006D74EB" w:rsidRDefault="0004215E">
            <w:pPr>
              <w:widowControl w:val="0"/>
              <w:rPr>
                <w:rFonts w:eastAsia="Times New Roman" w:cs="Times New Roman"/>
              </w:rPr>
            </w:pPr>
            <w:r w:rsidRPr="0004215E">
              <w:rPr>
                <w:rFonts w:eastAsia="Times New Roman" w:cs="Times New Roman"/>
              </w:rPr>
              <w:t>Usuarios, Seguridad y Permisos</w:t>
            </w:r>
          </w:p>
        </w:tc>
      </w:tr>
      <w:tr w:rsidR="0004215E" w14:paraId="45F1ADB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B59F961" w14:textId="77777777" w:rsidR="0004215E" w:rsidRDefault="0004215E" w:rsidP="0004215E">
            <w:pPr>
              <w:widowControl w:val="0"/>
              <w:rPr>
                <w:rFonts w:eastAsia="Times New Roman" w:cs="Times New Roman"/>
              </w:rPr>
            </w:pPr>
            <w:r>
              <w:rPr>
                <w:rFonts w:eastAsia="Times New Roman" w:cs="Times New Roman"/>
              </w:rPr>
              <w:lastRenderedPageBreak/>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C0DB73" w14:textId="04EA21C0" w:rsidR="0004215E" w:rsidRDefault="0004215E" w:rsidP="0004215E">
            <w:pPr>
              <w:widowControl w:val="0"/>
              <w:rPr>
                <w:rFonts w:eastAsia="Times New Roman" w:cs="Times New Roman"/>
              </w:rPr>
            </w:pPr>
            <w:r>
              <w:rPr>
                <w:color w:val="000000"/>
              </w:rPr>
              <w:t>4.1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AFA31E" w14:textId="7461D6DB" w:rsidR="0004215E" w:rsidRDefault="0004215E" w:rsidP="0004215E">
            <w:pPr>
              <w:pStyle w:val="NormalWeb"/>
              <w:spacing w:after="200"/>
              <w:jc w:val="both"/>
            </w:pPr>
            <w:r>
              <w:rPr>
                <w:color w:val="000000"/>
              </w:rPr>
              <w:t>Registro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1195A8" w14:textId="09F2483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A72D1E" w14:textId="721F237A"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7A9EA2" w14:textId="4D9FF30D"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24724F" w14:textId="78096A02"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422926" w14:textId="2E2D5214"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3178BD" w14:textId="2C67D42B" w:rsidR="0004215E" w:rsidRDefault="0004215E" w:rsidP="0004215E">
            <w:pPr>
              <w:widowControl w:val="0"/>
              <w:jc w:val="right"/>
              <w:rPr>
                <w:rFonts w:eastAsia="Times New Roman" w:cs="Times New Roman"/>
              </w:rPr>
            </w:pPr>
            <w:r>
              <w:rPr>
                <w:color w:val="000000"/>
              </w:rPr>
              <w:t>1</w:t>
            </w:r>
          </w:p>
        </w:tc>
      </w:tr>
      <w:tr w:rsidR="006D74EB" w14:paraId="204AD476"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3A25B7C"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9C969C" w14:textId="3F4113A2" w:rsidR="006D74EB" w:rsidRDefault="0004215E" w:rsidP="00E44057">
            <w:pPr>
              <w:pStyle w:val="NormalWeb"/>
              <w:spacing w:after="200"/>
              <w:jc w:val="both"/>
            </w:pPr>
            <w:r w:rsidRPr="0004215E">
              <w:rPr>
                <w:color w:val="000000"/>
              </w:rPr>
              <w:t>Como usuario autorizado, quiero registrar una cuenta de Usuario asociada a un Empleado activo que cumpla las condiciones requeridas para habilitar su acceso al sistema con una configuración inicial válida.</w:t>
            </w:r>
          </w:p>
        </w:tc>
      </w:tr>
      <w:tr w:rsidR="0004215E" w14:paraId="6F255AB4"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1C57B05" w14:textId="77777777" w:rsidR="0004215E" w:rsidRDefault="0004215E" w:rsidP="0004215E">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0D6BF2" w14:textId="004B760C" w:rsidR="0004215E" w:rsidRDefault="0004215E" w:rsidP="0004215E">
            <w:pPr>
              <w:widowControl w:val="0"/>
              <w:rPr>
                <w:rFonts w:eastAsia="Times New Roman" w:cs="Times New Roman"/>
              </w:rPr>
            </w:pPr>
            <w:r>
              <w:rPr>
                <w:color w:val="000000"/>
              </w:rPr>
              <w:t>4.2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F309F0" w14:textId="0E97EFBA" w:rsidR="0004215E" w:rsidRDefault="0004215E" w:rsidP="0004215E">
            <w:pPr>
              <w:widowControl w:val="0"/>
              <w:rPr>
                <w:rFonts w:eastAsia="Times New Roman" w:cs="Times New Roman"/>
              </w:rPr>
            </w:pPr>
            <w:r>
              <w:rPr>
                <w:color w:val="000000"/>
              </w:rPr>
              <w:t>Gestión del estado de usuarios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D13306" w14:textId="6E92A097"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9F4A2B" w14:textId="328DA98B" w:rsidR="0004215E" w:rsidRDefault="0004215E" w:rsidP="0004215E">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ED170F" w14:textId="50266A15"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9A6035" w14:textId="3227D3C4" w:rsidR="0004215E" w:rsidRDefault="0004215E" w:rsidP="0004215E">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69AF36" w14:textId="6EDC0639" w:rsidR="0004215E" w:rsidRDefault="0004215E" w:rsidP="0004215E">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73A248" w14:textId="17B96AE6" w:rsidR="0004215E" w:rsidRDefault="0004215E" w:rsidP="0004215E">
            <w:pPr>
              <w:widowControl w:val="0"/>
              <w:jc w:val="right"/>
              <w:rPr>
                <w:rFonts w:eastAsia="Times New Roman" w:cs="Times New Roman"/>
              </w:rPr>
            </w:pPr>
            <w:r>
              <w:rPr>
                <w:color w:val="000000"/>
              </w:rPr>
              <w:t>1</w:t>
            </w:r>
          </w:p>
        </w:tc>
      </w:tr>
      <w:tr w:rsidR="006D74EB" w14:paraId="09DAE609" w14:textId="77777777">
        <w:trPr>
          <w:trHeight w:val="8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7158E3A"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60FDF633" w14:textId="2C125537" w:rsidR="006D74EB" w:rsidRDefault="00AA6CEA">
            <w:pPr>
              <w:widowControl w:val="0"/>
              <w:rPr>
                <w:rFonts w:eastAsia="Times New Roman" w:cs="Times New Roman"/>
              </w:rPr>
            </w:pPr>
            <w:r w:rsidRPr="00AA6CEA">
              <w:rPr>
                <w:rFonts w:eastAsia="Times New Roman" w:cs="Times New Roman"/>
              </w:rPr>
              <w:t>Como usuario autorizado, quiero desactivar y reactivar cuentas de Usuario existentes para controlar su acceso conservando la identidad y el historial de cada cuenta.</w:t>
            </w:r>
          </w:p>
        </w:tc>
      </w:tr>
      <w:tr w:rsidR="00AA6CEA" w14:paraId="6C59815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B7A324"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FA5492" w14:textId="3B34F328" w:rsidR="00AA6CEA" w:rsidRDefault="00AA6CEA" w:rsidP="00AA6CEA">
            <w:pPr>
              <w:widowControl w:val="0"/>
              <w:rPr>
                <w:rFonts w:eastAsia="Times New Roman" w:cs="Times New Roman"/>
              </w:rPr>
            </w:pPr>
            <w:r>
              <w:rPr>
                <w:color w:val="000000"/>
              </w:rPr>
              <w:t>4.3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8B6398" w14:textId="1B4E5018" w:rsidR="00AA6CEA" w:rsidRDefault="00AA6CEA" w:rsidP="00AA6CEA">
            <w:pPr>
              <w:widowControl w:val="0"/>
              <w:rPr>
                <w:rFonts w:eastAsia="Times New Roman" w:cs="Times New Roman"/>
              </w:rPr>
            </w:pPr>
            <w:r>
              <w:rPr>
                <w:color w:val="000000"/>
              </w:rPr>
              <w:t>Cambio de configuración base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78901E" w14:textId="50A60FDD"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3D96D4" w14:textId="6CB59D84"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D02B3E" w14:textId="62D9E38F"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17B666" w14:textId="63A23F40"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BD4ED5" w14:textId="4F927219"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860ACE" w14:textId="0E097C9B" w:rsidR="00AA6CEA" w:rsidRDefault="00AA6CEA" w:rsidP="00AA6CEA">
            <w:pPr>
              <w:widowControl w:val="0"/>
              <w:jc w:val="right"/>
              <w:rPr>
                <w:rFonts w:eastAsia="Times New Roman" w:cs="Times New Roman"/>
              </w:rPr>
            </w:pPr>
            <w:r>
              <w:rPr>
                <w:color w:val="000000"/>
              </w:rPr>
              <w:t>1</w:t>
            </w:r>
          </w:p>
        </w:tc>
      </w:tr>
      <w:tr w:rsidR="006D74EB" w14:paraId="2F751B5F"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0C3ADDD"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F1C73C" w14:textId="483BEC33" w:rsidR="006D74EB" w:rsidRDefault="00AA6CEA">
            <w:pPr>
              <w:widowControl w:val="0"/>
              <w:rPr>
                <w:rFonts w:eastAsia="Times New Roman" w:cs="Times New Roman"/>
              </w:rPr>
            </w:pPr>
            <w:r w:rsidRPr="00AA6CEA">
              <w:rPr>
                <w:rFonts w:eastAsia="Times New Roman" w:cs="Times New Roman"/>
              </w:rPr>
              <w:t>Como usuario autorizado, quiero cambiar la configuración base asignada a una cuenta de Usuario para ajustar sus accesos conforme a la configuración que corresponda y a las restricciones aplicables.</w:t>
            </w:r>
          </w:p>
        </w:tc>
      </w:tr>
      <w:tr w:rsidR="00AA6CEA" w14:paraId="45835677"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AA7C56F"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4DF676" w14:textId="554AB587" w:rsidR="00AA6CEA" w:rsidRDefault="00AA6CEA" w:rsidP="00AA6CEA">
            <w:pPr>
              <w:widowControl w:val="0"/>
              <w:rPr>
                <w:rFonts w:eastAsia="Times New Roman" w:cs="Times New Roman"/>
              </w:rPr>
            </w:pPr>
            <w:r>
              <w:rPr>
                <w:color w:val="000000"/>
              </w:rPr>
              <w:t>4.4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F4DD1E" w14:textId="0A5166D2" w:rsidR="00AA6CEA" w:rsidRDefault="00AA6CEA" w:rsidP="00AA6CEA">
            <w:pPr>
              <w:widowControl w:val="0"/>
              <w:rPr>
                <w:rFonts w:eastAsia="Times New Roman" w:cs="Times New Roman"/>
              </w:rPr>
            </w:pPr>
            <w:r>
              <w:rPr>
                <w:color w:val="000000"/>
              </w:rPr>
              <w:t>Gestión de permisos particulares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D38FFA" w14:textId="532E18A0"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475FFB" w14:textId="310EEEE6"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3A0B42" w14:textId="1CCFCA3B"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CEAC1B" w14:textId="61D7B78A"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AD6C71" w14:textId="0FDDC55F"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25DC5B" w14:textId="1E7EF627" w:rsidR="00AA6CEA" w:rsidRDefault="00AA6CEA" w:rsidP="00AA6CEA">
            <w:pPr>
              <w:widowControl w:val="0"/>
              <w:jc w:val="right"/>
              <w:rPr>
                <w:rFonts w:eastAsia="Times New Roman" w:cs="Times New Roman"/>
              </w:rPr>
            </w:pPr>
            <w:r>
              <w:rPr>
                <w:color w:val="000000"/>
              </w:rPr>
              <w:t>1</w:t>
            </w:r>
          </w:p>
        </w:tc>
      </w:tr>
      <w:tr w:rsidR="006D74EB" w14:paraId="6DEEE636"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A98F10A"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63F65B" w14:textId="5F620712" w:rsidR="006D74EB" w:rsidRDefault="00AA6CEA">
            <w:pPr>
              <w:widowControl w:val="0"/>
              <w:rPr>
                <w:rFonts w:eastAsia="Times New Roman" w:cs="Times New Roman"/>
              </w:rPr>
            </w:pPr>
            <w:r w:rsidRPr="00AA6CEA">
              <w:rPr>
                <w:rFonts w:eastAsia="Times New Roman" w:cs="Times New Roman"/>
              </w:rPr>
              <w:t>Como usuario autorizado, quiero asignar y retirar permisos particulares a cuentas de Usuario que admitan configuración individual para adaptar sus accesos respetando las restricciones y dependencias aplicables.</w:t>
            </w:r>
          </w:p>
        </w:tc>
      </w:tr>
      <w:tr w:rsidR="00AA6CEA" w14:paraId="5D9942EF"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10287B4"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1CAF06" w14:textId="000DB64A" w:rsidR="00AA6CEA" w:rsidRDefault="00AA6CEA" w:rsidP="00AA6CEA">
            <w:pPr>
              <w:widowControl w:val="0"/>
              <w:rPr>
                <w:rFonts w:eastAsia="Times New Roman" w:cs="Times New Roman"/>
              </w:rPr>
            </w:pPr>
            <w:r>
              <w:rPr>
                <w:color w:val="000000"/>
              </w:rPr>
              <w:t>4.5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736095" w14:textId="6D9251F7" w:rsidR="00AA6CEA" w:rsidRDefault="00AA6CEA" w:rsidP="00AA6CEA">
            <w:pPr>
              <w:widowControl w:val="0"/>
              <w:rPr>
                <w:rFonts w:eastAsia="Times New Roman" w:cs="Times New Roman"/>
              </w:rPr>
            </w:pPr>
            <w:r>
              <w:rPr>
                <w:color w:val="000000"/>
              </w:rPr>
              <w:t>Gestión del rol Administrador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4D0C8C" w14:textId="63BEC68A"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E71738" w14:textId="570D98D7"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72C0AD" w14:textId="752E83C4"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564DBD" w14:textId="56A07F14"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F141E5" w14:textId="0FC36779"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79E029" w14:textId="03E1A576" w:rsidR="00AA6CEA" w:rsidRDefault="00AA6CEA" w:rsidP="00AA6CEA">
            <w:pPr>
              <w:widowControl w:val="0"/>
              <w:jc w:val="right"/>
              <w:rPr>
                <w:rFonts w:eastAsia="Times New Roman" w:cs="Times New Roman"/>
              </w:rPr>
            </w:pPr>
            <w:r>
              <w:rPr>
                <w:color w:val="000000"/>
              </w:rPr>
              <w:t>1</w:t>
            </w:r>
          </w:p>
        </w:tc>
      </w:tr>
      <w:tr w:rsidR="006D74EB" w14:paraId="198ABA0C" w14:textId="77777777">
        <w:trPr>
          <w:trHeight w:val="9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BA9B3F2"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69450D" w14:textId="5941EE88" w:rsidR="006D74EB" w:rsidRDefault="00AA6CEA">
            <w:pPr>
              <w:widowControl w:val="0"/>
              <w:rPr>
                <w:rFonts w:eastAsia="Times New Roman" w:cs="Times New Roman"/>
              </w:rPr>
            </w:pPr>
            <w:r w:rsidRPr="00AA6CEA">
              <w:rPr>
                <w:rFonts w:eastAsia="Times New Roman" w:cs="Times New Roman"/>
              </w:rPr>
              <w:t>Como usuario autorizado, quiero asignar y retirar el rol Administrador a cuentas de Usuario elegibles para gestionar de forma controlada las capacidades administrativas disponibles.</w:t>
            </w:r>
          </w:p>
        </w:tc>
      </w:tr>
      <w:tr w:rsidR="00AA6CEA" w14:paraId="48AB24CD"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A102C48"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7FC2C3" w14:textId="145C6819" w:rsidR="00AA6CEA" w:rsidRDefault="00AA6CEA" w:rsidP="00AA6CEA">
            <w:pPr>
              <w:widowControl w:val="0"/>
              <w:rPr>
                <w:rFonts w:eastAsia="Times New Roman" w:cs="Times New Roman"/>
              </w:rPr>
            </w:pPr>
            <w:r>
              <w:rPr>
                <w:color w:val="000000"/>
              </w:rPr>
              <w:t>4.6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5F8F61" w14:textId="2E1E1478" w:rsidR="00AA6CEA" w:rsidRDefault="00AA6CEA" w:rsidP="00AA6CEA">
            <w:pPr>
              <w:widowControl w:val="0"/>
              <w:rPr>
                <w:rFonts w:eastAsia="Times New Roman" w:cs="Times New Roman"/>
              </w:rPr>
            </w:pPr>
            <w:r>
              <w:rPr>
                <w:color w:val="000000"/>
              </w:rPr>
              <w:t>Consulta de usuarios y accesos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0C3C3B" w14:textId="5B9633EE"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6F5B8F" w14:textId="0CA56F74"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18324C" w14:textId="4EA83FD4"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4E740A" w14:textId="134B420B"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C662CC" w14:textId="07307A0B"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C90AAB" w14:textId="05345811" w:rsidR="00AA6CEA" w:rsidRDefault="00AA6CEA" w:rsidP="00AA6CEA">
            <w:pPr>
              <w:widowControl w:val="0"/>
              <w:jc w:val="right"/>
              <w:rPr>
                <w:rFonts w:eastAsia="Times New Roman" w:cs="Times New Roman"/>
              </w:rPr>
            </w:pPr>
            <w:r>
              <w:rPr>
                <w:color w:val="000000"/>
              </w:rPr>
              <w:t>1</w:t>
            </w:r>
          </w:p>
        </w:tc>
      </w:tr>
      <w:tr w:rsidR="006D74EB" w14:paraId="76925938" w14:textId="77777777">
        <w:trPr>
          <w:trHeight w:val="66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8AFAEDA"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6D3CDFE" w14:textId="30790B26" w:rsidR="006D74EB" w:rsidRDefault="00AA6CEA">
            <w:pPr>
              <w:widowControl w:val="0"/>
              <w:rPr>
                <w:rFonts w:eastAsia="Times New Roman" w:cs="Times New Roman"/>
              </w:rPr>
            </w:pPr>
            <w:r w:rsidRPr="00AA6CEA">
              <w:rPr>
                <w:rFonts w:eastAsia="Times New Roman" w:cs="Times New Roman"/>
              </w:rPr>
              <w:t>Como usuario autorizado, quiero consultar las cuentas de Usuario registradas y su información de acceso para revisar el estado y la configuración de acceso vigente de cada cuenta.</w:t>
            </w:r>
          </w:p>
        </w:tc>
      </w:tr>
      <w:tr w:rsidR="00AA6CEA" w14:paraId="013A5F8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775B247"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452E3A" w14:textId="4A99AFBD" w:rsidR="00AA6CEA" w:rsidRDefault="00AA6CEA" w:rsidP="00AA6CEA">
            <w:pPr>
              <w:widowControl w:val="0"/>
              <w:rPr>
                <w:rFonts w:eastAsia="Times New Roman" w:cs="Times New Roman"/>
              </w:rPr>
            </w:pPr>
            <w:r>
              <w:rPr>
                <w:color w:val="000000"/>
              </w:rPr>
              <w:t>4.7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0B3824" w14:textId="31858BA3" w:rsidR="00AA6CEA" w:rsidRDefault="00AA6CEA" w:rsidP="00AA6CEA">
            <w:pPr>
              <w:widowControl w:val="0"/>
              <w:rPr>
                <w:rFonts w:eastAsia="Times New Roman" w:cs="Times New Roman"/>
              </w:rPr>
            </w:pPr>
            <w:r>
              <w:rPr>
                <w:color w:val="000000"/>
              </w:rPr>
              <w:t>Inicio de sesión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75AB72" w14:textId="2B60FE01"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3F239C" w14:textId="09138F39"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45E06D" w14:textId="5A18F351"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BF9DBF" w14:textId="1E5ABA84"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1394A8" w14:textId="612CAA70"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3ADCEE" w14:textId="79CBBAF3" w:rsidR="00AA6CEA" w:rsidRDefault="00AA6CEA" w:rsidP="00AA6CEA">
            <w:pPr>
              <w:widowControl w:val="0"/>
              <w:jc w:val="right"/>
              <w:rPr>
                <w:rFonts w:eastAsia="Times New Roman" w:cs="Times New Roman"/>
              </w:rPr>
            </w:pPr>
            <w:r>
              <w:rPr>
                <w:color w:val="000000"/>
              </w:rPr>
              <w:t>1</w:t>
            </w:r>
          </w:p>
        </w:tc>
      </w:tr>
      <w:tr w:rsidR="006D74EB" w14:paraId="4CBE7326"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76F289D"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75EAD3" w14:textId="20F10B07" w:rsidR="006D74EB" w:rsidRDefault="00AA6CEA">
            <w:pPr>
              <w:widowControl w:val="0"/>
              <w:rPr>
                <w:rFonts w:eastAsia="Times New Roman" w:cs="Times New Roman"/>
              </w:rPr>
            </w:pPr>
            <w:r w:rsidRPr="00AA6CEA">
              <w:rPr>
                <w:rFonts w:eastAsia="Times New Roman" w:cs="Times New Roman"/>
              </w:rPr>
              <w:t>Como usuario registrado, quiero iniciar sesión mediante mis credenciales de acceso para acceder al sistema cuando mi cuenta y mis credenciales cumplan las condiciones de seguridad establecidas.</w:t>
            </w:r>
          </w:p>
        </w:tc>
      </w:tr>
      <w:tr w:rsidR="00AA6CEA" w14:paraId="70310FE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154521F"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DF3684" w14:textId="35AD0B53" w:rsidR="00AA6CEA" w:rsidRDefault="00AA6CEA" w:rsidP="00AA6CEA">
            <w:pPr>
              <w:widowControl w:val="0"/>
              <w:rPr>
                <w:rFonts w:eastAsia="Times New Roman" w:cs="Times New Roman"/>
              </w:rPr>
            </w:pPr>
            <w:r>
              <w:rPr>
                <w:color w:val="000000"/>
              </w:rPr>
              <w:t>4.8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3B5C31" w14:textId="4C01CECE" w:rsidR="00AA6CEA" w:rsidRDefault="00AA6CEA" w:rsidP="00AA6CEA">
            <w:pPr>
              <w:widowControl w:val="0"/>
              <w:rPr>
                <w:rFonts w:eastAsia="Times New Roman" w:cs="Times New Roman"/>
              </w:rPr>
            </w:pPr>
            <w:r>
              <w:rPr>
                <w:color w:val="000000"/>
              </w:rPr>
              <w:t>Gestión de contraseña propia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4C8F67" w14:textId="2991CEC6"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2646D2" w14:textId="42C073B0"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77CF69" w14:textId="16CD595D"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5CE948" w14:textId="51EE681D"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6E257A" w14:textId="6D593F90"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A0AD9C" w14:textId="53920A80" w:rsidR="00AA6CEA" w:rsidRDefault="00AA6CEA" w:rsidP="00AA6CEA">
            <w:pPr>
              <w:widowControl w:val="0"/>
              <w:jc w:val="right"/>
              <w:rPr>
                <w:rFonts w:eastAsia="Times New Roman" w:cs="Times New Roman"/>
              </w:rPr>
            </w:pPr>
            <w:r>
              <w:rPr>
                <w:color w:val="000000"/>
              </w:rPr>
              <w:t>1</w:t>
            </w:r>
          </w:p>
        </w:tc>
      </w:tr>
      <w:tr w:rsidR="006D74EB" w14:paraId="7910AB2A"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53C6079"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184DBB21" w14:textId="2009C24E" w:rsidR="006D74EB" w:rsidRDefault="00AA6CEA">
            <w:pPr>
              <w:widowControl w:val="0"/>
              <w:rPr>
                <w:rFonts w:eastAsia="Times New Roman" w:cs="Times New Roman"/>
              </w:rPr>
            </w:pPr>
            <w:r w:rsidRPr="00AA6CEA">
              <w:rPr>
                <w:rFonts w:eastAsia="Times New Roman" w:cs="Times New Roman"/>
              </w:rPr>
              <w:t>Como usuario autorizado, quiero establecer y cambiar mi contraseña definitiva para mantener una credencial personal que cumpla las condiciones de seguridad vigentes.</w:t>
            </w:r>
          </w:p>
        </w:tc>
      </w:tr>
      <w:tr w:rsidR="00AA6CEA" w14:paraId="73E1BB2A"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F8363B8"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954E41" w14:textId="40A19430" w:rsidR="00AA6CEA" w:rsidRDefault="00AA6CEA" w:rsidP="00AA6CEA">
            <w:pPr>
              <w:widowControl w:val="0"/>
              <w:rPr>
                <w:rFonts w:eastAsia="Times New Roman" w:cs="Times New Roman"/>
              </w:rPr>
            </w:pPr>
            <w:r>
              <w:rPr>
                <w:color w:val="000000"/>
              </w:rPr>
              <w:t>4.9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E7E73D" w14:textId="5E8D5AB3" w:rsidR="00AA6CEA" w:rsidRDefault="00AA6CEA" w:rsidP="00AA6CEA">
            <w:pPr>
              <w:widowControl w:val="0"/>
              <w:rPr>
                <w:rFonts w:eastAsia="Times New Roman" w:cs="Times New Roman"/>
              </w:rPr>
            </w:pPr>
            <w:r>
              <w:rPr>
                <w:color w:val="000000"/>
              </w:rPr>
              <w:t>Recuperación autónoma de contraseña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9EB78C" w14:textId="1B539366"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F44C06" w14:textId="742C03CB"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158981" w14:textId="5EBDE917"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48CF23" w14:textId="4CDE6083"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3F512C" w14:textId="724E9DFB"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19EE8E" w14:textId="69BA34F4" w:rsidR="00AA6CEA" w:rsidRDefault="00AA6CEA" w:rsidP="00AA6CEA">
            <w:pPr>
              <w:widowControl w:val="0"/>
              <w:jc w:val="right"/>
              <w:rPr>
                <w:rFonts w:eastAsia="Times New Roman" w:cs="Times New Roman"/>
              </w:rPr>
            </w:pPr>
            <w:r>
              <w:rPr>
                <w:color w:val="000000"/>
              </w:rPr>
              <w:t>1</w:t>
            </w:r>
          </w:p>
        </w:tc>
      </w:tr>
      <w:tr w:rsidR="006D74EB" w14:paraId="67EDA951"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5D62495"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463860" w14:textId="0567CE4C" w:rsidR="006D74EB" w:rsidRDefault="00AA6CEA">
            <w:pPr>
              <w:widowControl w:val="0"/>
              <w:rPr>
                <w:rFonts w:eastAsia="Times New Roman" w:cs="Times New Roman"/>
              </w:rPr>
            </w:pPr>
            <w:r w:rsidRPr="00AA6CEA">
              <w:rPr>
                <w:rFonts w:eastAsia="Times New Roman" w:cs="Times New Roman"/>
              </w:rPr>
              <w:t>Como usuario registrado, quiero recuperar mi contraseña mediante el correo asociado a mi cuenta para restablecer mi acceso cuando la cuenta cumpla las condiciones habilitadas para la recuperación autónoma.</w:t>
            </w:r>
          </w:p>
        </w:tc>
      </w:tr>
      <w:tr w:rsidR="00AA6CEA" w14:paraId="096594AF"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3857EBD"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5BEB3B" w14:textId="68C9FB40" w:rsidR="00AA6CEA" w:rsidRDefault="00AA6CEA" w:rsidP="00AA6CEA">
            <w:pPr>
              <w:widowControl w:val="0"/>
              <w:rPr>
                <w:rFonts w:eastAsia="Times New Roman" w:cs="Times New Roman"/>
              </w:rPr>
            </w:pPr>
            <w:r>
              <w:rPr>
                <w:color w:val="000000"/>
              </w:rPr>
              <w:t>4.10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85C16B8" w14:textId="747A461B" w:rsidR="00AA6CEA" w:rsidRDefault="00AA6CEA" w:rsidP="00AA6CEA">
            <w:pPr>
              <w:widowControl w:val="0"/>
              <w:rPr>
                <w:rFonts w:eastAsia="Times New Roman" w:cs="Times New Roman"/>
              </w:rPr>
            </w:pPr>
            <w:r>
              <w:rPr>
                <w:color w:val="000000"/>
              </w:rPr>
              <w:t>Restablecimiento administrativo de contraseña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E053FB" w14:textId="6848DE5B"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02946E" w14:textId="31FC3B99"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052E68" w14:textId="403D160E"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D21BBA" w14:textId="1BFD976B"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7EA781" w14:textId="1467F5BE"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ECE04C" w14:textId="274E0B77" w:rsidR="00AA6CEA" w:rsidRDefault="00AA6CEA" w:rsidP="00AA6CEA">
            <w:pPr>
              <w:widowControl w:val="0"/>
              <w:jc w:val="right"/>
              <w:rPr>
                <w:rFonts w:eastAsia="Times New Roman" w:cs="Times New Roman"/>
              </w:rPr>
            </w:pPr>
            <w:r>
              <w:rPr>
                <w:color w:val="000000"/>
              </w:rPr>
              <w:t>1</w:t>
            </w:r>
          </w:p>
        </w:tc>
      </w:tr>
      <w:tr w:rsidR="006D74EB" w14:paraId="10137F20" w14:textId="77777777" w:rsidTr="00AA6CEA">
        <w:trPr>
          <w:trHeight w:val="5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905C595"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79ADF6" w14:textId="22487098" w:rsidR="006D74EB" w:rsidRDefault="00AA6CEA">
            <w:pPr>
              <w:widowControl w:val="0"/>
              <w:rPr>
                <w:rFonts w:eastAsia="Times New Roman" w:cs="Times New Roman"/>
              </w:rPr>
            </w:pPr>
            <w:r w:rsidRPr="00AA6CEA">
              <w:rPr>
                <w:rFonts w:eastAsia="Times New Roman" w:cs="Times New Roman"/>
              </w:rPr>
              <w:t>Como usuario autorizado, quiero restablecer la contraseña de una cuenta de Usuario habilitada para este procedimiento para permitir que el Usuario recupere su acceso mediante una nueva credencial temporal.</w:t>
            </w:r>
          </w:p>
        </w:tc>
      </w:tr>
      <w:tr w:rsidR="00AA6CEA" w14:paraId="1F4B5A0C"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700B069"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7C986A" w14:textId="662990C8" w:rsidR="00AA6CEA" w:rsidRDefault="00AA6CEA" w:rsidP="00AA6CEA">
            <w:pPr>
              <w:widowControl w:val="0"/>
              <w:rPr>
                <w:rFonts w:eastAsia="Times New Roman" w:cs="Times New Roman"/>
              </w:rPr>
            </w:pPr>
            <w:r>
              <w:rPr>
                <w:color w:val="000000"/>
              </w:rPr>
              <w:t>4.11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F00667" w14:textId="2C0E2553" w:rsidR="00AA6CEA" w:rsidRDefault="00AA6CEA" w:rsidP="00AA6CEA">
            <w:pPr>
              <w:widowControl w:val="0"/>
              <w:rPr>
                <w:rFonts w:eastAsia="Times New Roman" w:cs="Times New Roman"/>
              </w:rPr>
            </w:pPr>
            <w:r>
              <w:rPr>
                <w:color w:val="000000"/>
              </w:rPr>
              <w:t>Desbloqueo administrativo de cuenta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328CD6" w14:textId="576536CA"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51CB68" w14:textId="03B46E1B"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F50A35" w14:textId="1A67DA37"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955A48" w14:textId="1B9D09F0"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B583D9" w14:textId="09D8E03E"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901A3C" w14:textId="313A5715" w:rsidR="00AA6CEA" w:rsidRDefault="00AA6CEA" w:rsidP="00AA6CEA">
            <w:pPr>
              <w:widowControl w:val="0"/>
              <w:jc w:val="right"/>
              <w:rPr>
                <w:rFonts w:eastAsia="Times New Roman" w:cs="Times New Roman"/>
              </w:rPr>
            </w:pPr>
            <w:r>
              <w:rPr>
                <w:color w:val="000000"/>
              </w:rPr>
              <w:t>1</w:t>
            </w:r>
          </w:p>
        </w:tc>
      </w:tr>
      <w:tr w:rsidR="006D74EB" w14:paraId="6BCEA030"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8CA4791"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284AE8" w14:textId="74FD786E" w:rsidR="006D74EB" w:rsidRDefault="00AA6CEA">
            <w:pPr>
              <w:widowControl w:val="0"/>
              <w:rPr>
                <w:rFonts w:eastAsia="Times New Roman" w:cs="Times New Roman"/>
              </w:rPr>
            </w:pPr>
            <w:r w:rsidRPr="00AA6CEA">
              <w:rPr>
                <w:rFonts w:eastAsia="Times New Roman" w:cs="Times New Roman"/>
              </w:rPr>
              <w:t>Como usuario autorizado, quiero desbloquear una cuenta de Usuario que haya alcanzado un bloqueo persistente para restablecer las condiciones necesarias para que el Usuario pueda recuperar su acceso.</w:t>
            </w:r>
          </w:p>
        </w:tc>
      </w:tr>
      <w:tr w:rsidR="00AA6CEA" w14:paraId="5F913287" w14:textId="7777777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0E43FA8" w14:textId="77777777" w:rsidR="00AA6CEA" w:rsidRDefault="00AA6CEA" w:rsidP="00AA6CEA">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6AF15C" w14:textId="2090184D" w:rsidR="00AA6CEA" w:rsidRDefault="00AA6CEA" w:rsidP="00AA6CEA">
            <w:pPr>
              <w:widowControl w:val="0"/>
              <w:rPr>
                <w:rFonts w:eastAsia="Times New Roman" w:cs="Times New Roman"/>
              </w:rPr>
            </w:pPr>
            <w:r>
              <w:rPr>
                <w:color w:val="000000"/>
              </w:rPr>
              <w:t>4.12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BA54D3" w14:textId="69C62C90" w:rsidR="00AA6CEA" w:rsidRDefault="00AA6CEA" w:rsidP="00AA6CEA">
            <w:pPr>
              <w:widowControl w:val="0"/>
              <w:rPr>
                <w:rFonts w:eastAsia="Times New Roman" w:cs="Times New Roman"/>
              </w:rPr>
            </w:pPr>
            <w:r>
              <w:rPr>
                <w:color w:val="000000"/>
              </w:rPr>
              <w:t>Administración de sesiones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550CFA" w14:textId="46D6F3F9"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DFA2FE" w14:textId="0957DDB4" w:rsidR="00AA6CEA" w:rsidRDefault="00AA6CEA" w:rsidP="00AA6CEA">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7CD1C0" w14:textId="71E66718"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8786AC" w14:textId="48434046" w:rsidR="00AA6CEA" w:rsidRDefault="00AA6CEA" w:rsidP="00AA6CEA">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4638BF" w14:textId="0C9D22D6" w:rsidR="00AA6CEA" w:rsidRDefault="00AA6CEA" w:rsidP="00AA6CEA">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FBBD13" w14:textId="686C495D" w:rsidR="00AA6CEA" w:rsidRDefault="00AA6CEA" w:rsidP="00AA6CEA">
            <w:pPr>
              <w:widowControl w:val="0"/>
              <w:jc w:val="right"/>
              <w:rPr>
                <w:rFonts w:eastAsia="Times New Roman" w:cs="Times New Roman"/>
              </w:rPr>
            </w:pPr>
            <w:r>
              <w:rPr>
                <w:color w:val="000000"/>
              </w:rPr>
              <w:t>1</w:t>
            </w:r>
          </w:p>
        </w:tc>
      </w:tr>
      <w:tr w:rsidR="006D74EB" w14:paraId="335626CA" w14:textId="77777777">
        <w:trPr>
          <w:trHeight w:val="93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04C60D3" w14:textId="77777777" w:rsidR="006D74EB" w:rsidRDefault="006D74EB">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2B5B30" w14:textId="12B8DCCB" w:rsidR="006D74EB" w:rsidRDefault="00AA6CEA">
            <w:pPr>
              <w:widowControl w:val="0"/>
              <w:rPr>
                <w:rFonts w:eastAsia="Times New Roman" w:cs="Times New Roman"/>
              </w:rPr>
            </w:pPr>
            <w:r w:rsidRPr="00AA6CEA">
              <w:rPr>
                <w:rFonts w:eastAsia="Times New Roman" w:cs="Times New Roman"/>
              </w:rPr>
              <w:t>Como usuario autorizado, quiero consultar las sesiones de los Usuarios y cerrar administrativamente una sesión activa cuando corresponda para controlar los accesos vigentes de acuerdo con las autorizaciones aplicables.</w:t>
            </w:r>
          </w:p>
        </w:tc>
      </w:tr>
    </w:tbl>
    <w:p w14:paraId="03EE9654" w14:textId="7212525B" w:rsidR="006D74EB" w:rsidRDefault="00AA6CEA" w:rsidP="00AA6CEA">
      <w:pPr>
        <w:pStyle w:val="Cita"/>
      </w:pPr>
      <w:r w:rsidRPr="00AA6CEA">
        <w:t>Fuente: Elaborado por el estudiante de acuerdo con el proyecto.</w:t>
      </w:r>
    </w:p>
    <w:p w14:paraId="7309C19F" w14:textId="77777777" w:rsidR="006D74EB" w:rsidRDefault="006D74EB">
      <w:pPr>
        <w:rPr>
          <w:rFonts w:eastAsia="Times New Roman" w:cs="Times New Roman"/>
        </w:rPr>
      </w:pPr>
    </w:p>
    <w:p w14:paraId="693C11E5" w14:textId="77777777" w:rsidR="00684D28" w:rsidRDefault="00684D28">
      <w:pPr>
        <w:rPr>
          <w:rFonts w:eastAsia="Times New Roman" w:cs="Times New Roman"/>
        </w:rPr>
      </w:pPr>
    </w:p>
    <w:p w14:paraId="243791D9" w14:textId="77777777" w:rsidR="00684D28" w:rsidRDefault="00684D28">
      <w:pPr>
        <w:rPr>
          <w:rFonts w:eastAsia="Times New Roman" w:cs="Times New Roman"/>
        </w:rPr>
      </w:pPr>
    </w:p>
    <w:p w14:paraId="3A8EDDC8" w14:textId="77777777" w:rsidR="00684D28" w:rsidRDefault="00684D28">
      <w:pPr>
        <w:rPr>
          <w:rFonts w:eastAsia="Times New Roman" w:cs="Times New Roman"/>
        </w:rPr>
      </w:pPr>
    </w:p>
    <w:p w14:paraId="2BC8663E" w14:textId="77777777" w:rsidR="00684D28" w:rsidRDefault="00684D28">
      <w:pPr>
        <w:rPr>
          <w:rFonts w:eastAsia="Times New Roman" w:cs="Times New Roman"/>
        </w:rPr>
      </w:pPr>
    </w:p>
    <w:p w14:paraId="25BFD284" w14:textId="77777777" w:rsidR="00684D28" w:rsidRDefault="00684D28">
      <w:pPr>
        <w:rPr>
          <w:rFonts w:eastAsia="Times New Roman" w:cs="Times New Roman"/>
        </w:rPr>
      </w:pPr>
    </w:p>
    <w:p w14:paraId="3A4A422F" w14:textId="77777777" w:rsidR="00684D28" w:rsidRDefault="00684D28">
      <w:pPr>
        <w:rPr>
          <w:rFonts w:eastAsia="Times New Roman" w:cs="Times New Roman"/>
        </w:rPr>
      </w:pPr>
    </w:p>
    <w:p w14:paraId="04140343" w14:textId="06D2DBED" w:rsidR="00684D28" w:rsidRPr="00684D28" w:rsidRDefault="00684D28" w:rsidP="00684D28">
      <w:pPr>
        <w:pStyle w:val="Descripcin"/>
        <w:keepNext/>
      </w:pPr>
      <w:bookmarkStart w:id="14" w:name="_Toc242045073"/>
      <w:r>
        <w:t xml:space="preserve">Tabla </w:t>
      </w:r>
      <w:fldSimple w:instr=" STYLEREF 1 \s ">
        <w:r>
          <w:rPr>
            <w:noProof/>
          </w:rPr>
          <w:t>1</w:t>
        </w:r>
      </w:fldSimple>
      <w:r>
        <w:t>.</w:t>
      </w:r>
      <w:fldSimple w:instr=" SEQ Tabla \* ARABIC \s 1 ">
        <w:r>
          <w:rPr>
            <w:noProof/>
          </w:rPr>
          <w:t>4</w:t>
        </w:r>
      </w:fldSimple>
      <w:r w:rsidRPr="00C15694">
        <w:t xml:space="preserve">: “Tabla de Requerimientos Funcionales en UR bajo el estándar ESA correspondiente al módulo </w:t>
      </w:r>
      <w:r w:rsidR="00AA6CEA">
        <w:t>5</w:t>
      </w:r>
      <w:r w:rsidRPr="00C15694">
        <w:t xml:space="preserve"> de Requerimientos”.</w:t>
      </w:r>
      <w:bookmarkEnd w:id="14"/>
    </w:p>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684D28" w14:paraId="366AE9B4" w14:textId="77777777" w:rsidTr="00AD2EF2">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C387313" w14:textId="77777777" w:rsidR="00684D28" w:rsidRDefault="00684D28" w:rsidP="007F0ED0">
            <w:pPr>
              <w:widowControl w:val="0"/>
              <w:rPr>
                <w:rFonts w:eastAsia="Times New Roman" w:cs="Times New Roman"/>
              </w:rPr>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CA361B1" w14:textId="77777777" w:rsidR="00684D28" w:rsidRDefault="00684D28" w:rsidP="007F0ED0">
            <w:pPr>
              <w:widowControl w:val="0"/>
              <w:rPr>
                <w:rFonts w:eastAsia="Times New Roman" w:cs="Times New Roman"/>
              </w:rPr>
            </w:pPr>
            <w:r>
              <w:rPr>
                <w:rFonts w:eastAsia="Times New Roman" w:cs="Times New Roman"/>
              </w:rP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2E78935" w14:textId="77777777" w:rsidR="00684D28" w:rsidRDefault="00684D28" w:rsidP="007F0ED0">
            <w:pPr>
              <w:widowControl w:val="0"/>
              <w:rPr>
                <w:rFonts w:eastAsia="Times New Roman" w:cs="Times New Roman"/>
              </w:rPr>
            </w:pPr>
            <w:r>
              <w:rPr>
                <w:rFonts w:eastAsia="Times New Roman" w:cs="Times New Roman"/>
              </w:rP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787A226" w14:textId="77777777" w:rsidR="00684D28" w:rsidRDefault="00684D28" w:rsidP="007F0ED0">
            <w:pPr>
              <w:widowControl w:val="0"/>
              <w:ind w:left="113" w:right="113"/>
              <w:rPr>
                <w:rFonts w:eastAsia="Times New Roman" w:cs="Times New Roman"/>
              </w:rPr>
            </w:pPr>
            <w:r>
              <w:rPr>
                <w:rFonts w:eastAsia="Times New Roman" w:cs="Times New Roman"/>
              </w:rP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9647B39" w14:textId="77777777" w:rsidR="00684D28" w:rsidRDefault="00684D28" w:rsidP="007F0ED0">
            <w:pPr>
              <w:widowControl w:val="0"/>
              <w:ind w:left="113" w:right="113"/>
              <w:rPr>
                <w:rFonts w:eastAsia="Times New Roman" w:cs="Times New Roman"/>
              </w:rPr>
            </w:pPr>
            <w:r>
              <w:rPr>
                <w:rFonts w:eastAsia="Times New Roman" w:cs="Times New Roman"/>
              </w:rP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ED8175D" w14:textId="77777777" w:rsidR="00684D28" w:rsidRDefault="00684D28" w:rsidP="007F0ED0">
            <w:pPr>
              <w:widowControl w:val="0"/>
              <w:ind w:left="113" w:right="113"/>
              <w:rPr>
                <w:rFonts w:eastAsia="Times New Roman" w:cs="Times New Roman"/>
              </w:rPr>
            </w:pPr>
            <w:r>
              <w:rPr>
                <w:rFonts w:eastAsia="Times New Roman" w:cs="Times New Roman"/>
              </w:rP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3054CF0" w14:textId="77777777" w:rsidR="00684D28" w:rsidRDefault="00684D28" w:rsidP="007F0ED0">
            <w:pPr>
              <w:widowControl w:val="0"/>
              <w:ind w:left="113" w:right="113"/>
              <w:rPr>
                <w:rFonts w:eastAsia="Times New Roman" w:cs="Times New Roman"/>
              </w:rPr>
            </w:pPr>
            <w:r>
              <w:rPr>
                <w:rFonts w:eastAsia="Times New Roman" w:cs="Times New Roman"/>
              </w:rP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D655A4C" w14:textId="77777777" w:rsidR="00684D28" w:rsidRDefault="00684D28" w:rsidP="007F0ED0">
            <w:pPr>
              <w:widowControl w:val="0"/>
              <w:ind w:left="113" w:right="113"/>
              <w:rPr>
                <w:rFonts w:eastAsia="Times New Roman" w:cs="Times New Roman"/>
              </w:rPr>
            </w:pPr>
            <w:r>
              <w:rPr>
                <w:rFonts w:eastAsia="Times New Roman" w:cs="Times New Roman"/>
              </w:rP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445D78B" w14:textId="77777777" w:rsidR="00684D28" w:rsidRDefault="00684D28" w:rsidP="007F0ED0">
            <w:pPr>
              <w:widowControl w:val="0"/>
              <w:ind w:left="113" w:right="113"/>
              <w:rPr>
                <w:rFonts w:eastAsia="Times New Roman" w:cs="Times New Roman"/>
              </w:rPr>
            </w:pPr>
            <w:r>
              <w:rPr>
                <w:rFonts w:eastAsia="Times New Roman" w:cs="Times New Roman"/>
              </w:rPr>
              <w:t>Fuente</w:t>
            </w:r>
          </w:p>
        </w:tc>
      </w:tr>
      <w:tr w:rsidR="00AA6CEA" w14:paraId="5F97E434" w14:textId="77777777" w:rsidTr="00AD2EF2">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5B2E977" w14:textId="6AA94D67" w:rsidR="00AA6CEA" w:rsidRDefault="00AA6CEA" w:rsidP="007F0ED0">
            <w:pPr>
              <w:widowControl w:val="0"/>
              <w:rPr>
                <w:rFonts w:eastAsia="Times New Roman" w:cs="Times New Roman"/>
              </w:rPr>
            </w:pPr>
            <w:r>
              <w:rPr>
                <w:color w:val="000000"/>
              </w:rPr>
              <w:t>5.-</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B37B8E" w14:textId="5894BD27" w:rsidR="00AA6CEA" w:rsidRDefault="00AA6CEA" w:rsidP="007F0ED0">
            <w:pPr>
              <w:widowControl w:val="0"/>
              <w:rPr>
                <w:rFonts w:eastAsia="Times New Roman" w:cs="Times New Roman"/>
              </w:rPr>
            </w:pPr>
            <w:r>
              <w:rPr>
                <w:color w:val="000000"/>
              </w:rPr>
              <w:t>Proveedores y Egresos</w:t>
            </w:r>
          </w:p>
        </w:tc>
      </w:tr>
      <w:tr w:rsidR="00AA6CEA" w14:paraId="6946D4A3" w14:textId="77777777" w:rsidTr="00AD2EF2">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11A9533"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DABE76" w14:textId="37911B93" w:rsidR="00AA6CEA" w:rsidRDefault="00AA6CEA" w:rsidP="007F0ED0">
            <w:pPr>
              <w:widowControl w:val="0"/>
              <w:rPr>
                <w:rFonts w:eastAsia="Times New Roman" w:cs="Times New Roman"/>
              </w:rPr>
            </w:pPr>
            <w:r>
              <w:rPr>
                <w:color w:val="000000"/>
              </w:rPr>
              <w:t>5.1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C99527" w14:textId="09C8DA6D" w:rsidR="00AA6CEA" w:rsidRDefault="00AA6CEA" w:rsidP="007F0ED0">
            <w:pPr>
              <w:widowControl w:val="0"/>
              <w:rPr>
                <w:rFonts w:eastAsia="Times New Roman" w:cs="Times New Roman"/>
              </w:rPr>
            </w:pPr>
            <w:r>
              <w:rPr>
                <w:color w:val="000000"/>
              </w:rPr>
              <w:t>Registro de proveedor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6BBC4F" w14:textId="6077A681"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23CC95" w14:textId="2E64A670"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6C5E93" w14:textId="6E35175A"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74FD34" w14:textId="458CDC8B"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227887" w14:textId="32995926"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769535" w14:textId="0A6642B1" w:rsidR="00AA6CEA" w:rsidRDefault="00AA6CEA" w:rsidP="007F0ED0">
            <w:pPr>
              <w:widowControl w:val="0"/>
              <w:jc w:val="right"/>
              <w:rPr>
                <w:rFonts w:eastAsia="Times New Roman" w:cs="Times New Roman"/>
              </w:rPr>
            </w:pPr>
            <w:r>
              <w:rPr>
                <w:color w:val="000000"/>
              </w:rPr>
              <w:t>1</w:t>
            </w:r>
          </w:p>
        </w:tc>
      </w:tr>
      <w:tr w:rsidR="00684D28" w14:paraId="7C7C889A" w14:textId="77777777" w:rsidTr="00AD2EF2">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D586EDE" w14:textId="77777777" w:rsidR="00684D28" w:rsidRDefault="00684D28"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A22BF1" w14:textId="7FC8F136" w:rsidR="00684D28" w:rsidRDefault="00AA6CEA" w:rsidP="007F0ED0">
            <w:pPr>
              <w:pStyle w:val="NormalWeb"/>
              <w:spacing w:after="200" w:line="360" w:lineRule="auto"/>
              <w:jc w:val="both"/>
            </w:pPr>
            <w:r w:rsidRPr="00AA6CEA">
              <w:rPr>
                <w:color w:val="000000"/>
              </w:rPr>
              <w:t>Como usuario autorizado, quiero registrar proveedores nacionales o internacionales con sus antecedentes de identificación fiscal para disponer de proveedores válidos y activos en las operaciones de la empresa.</w:t>
            </w:r>
          </w:p>
        </w:tc>
      </w:tr>
      <w:tr w:rsidR="00AA6CEA" w14:paraId="4740155D"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2AF238D"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F39AC3" w14:textId="6D37D692" w:rsidR="00AA6CEA" w:rsidRDefault="00AA6CEA" w:rsidP="007F0ED0">
            <w:pPr>
              <w:widowControl w:val="0"/>
              <w:rPr>
                <w:rFonts w:eastAsia="Times New Roman" w:cs="Times New Roman"/>
              </w:rPr>
            </w:pPr>
            <w:r>
              <w:rPr>
                <w:color w:val="000000"/>
              </w:rPr>
              <w:t>5.2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84E9B5" w14:textId="43A1A860" w:rsidR="00AA6CEA" w:rsidRDefault="00AA6CEA" w:rsidP="007F0ED0">
            <w:pPr>
              <w:widowControl w:val="0"/>
              <w:rPr>
                <w:rFonts w:eastAsia="Times New Roman" w:cs="Times New Roman"/>
              </w:rPr>
            </w:pPr>
            <w:r>
              <w:rPr>
                <w:color w:val="000000"/>
              </w:rPr>
              <w:t>Actualización de datos de proveedor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068772" w14:textId="4C653592"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86C6DA" w14:textId="5E6CC7FC"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877A01" w14:textId="6D1CB8BE"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6045EB" w14:textId="485B9193"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66FBC6" w14:textId="3BA6F9E2"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D5A5A2" w14:textId="4B030516" w:rsidR="00AA6CEA" w:rsidRDefault="00AA6CEA" w:rsidP="007F0ED0">
            <w:pPr>
              <w:widowControl w:val="0"/>
              <w:jc w:val="right"/>
              <w:rPr>
                <w:rFonts w:eastAsia="Times New Roman" w:cs="Times New Roman"/>
              </w:rPr>
            </w:pPr>
            <w:r>
              <w:rPr>
                <w:color w:val="000000"/>
              </w:rPr>
              <w:t>1</w:t>
            </w:r>
          </w:p>
        </w:tc>
      </w:tr>
      <w:tr w:rsidR="006558CA" w14:paraId="4ABE35FE"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0805EA4"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BB627D" w14:textId="0D3B0841" w:rsidR="006558CA" w:rsidRDefault="00AA6CEA" w:rsidP="007F0ED0">
            <w:pPr>
              <w:pStyle w:val="NormalWeb"/>
              <w:spacing w:after="200" w:line="360" w:lineRule="auto"/>
              <w:jc w:val="both"/>
            </w:pPr>
            <w:r w:rsidRPr="00AA6CEA">
              <w:rPr>
                <w:color w:val="000000"/>
              </w:rPr>
              <w:t>Como usuario autorizado, quiero actualizar los datos editables de un proveedor conforme a mis atribuciones para mantener sus antecedentes correctos y conservar la trazabilidad de los cambios relevantes.</w:t>
            </w:r>
          </w:p>
        </w:tc>
      </w:tr>
      <w:tr w:rsidR="00AA6CEA" w14:paraId="55007EFF"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E2A3BBE"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42EC7F" w14:textId="42E044BC" w:rsidR="00AA6CEA" w:rsidRDefault="00AA6CEA" w:rsidP="007F0ED0">
            <w:pPr>
              <w:widowControl w:val="0"/>
              <w:rPr>
                <w:rFonts w:eastAsia="Times New Roman" w:cs="Times New Roman"/>
              </w:rPr>
            </w:pPr>
            <w:r>
              <w:rPr>
                <w:color w:val="000000"/>
              </w:rPr>
              <w:t>5.3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77A35E" w14:textId="6051C072" w:rsidR="00AA6CEA" w:rsidRDefault="00AA6CEA" w:rsidP="007F0ED0">
            <w:pPr>
              <w:widowControl w:val="0"/>
              <w:rPr>
                <w:rFonts w:eastAsia="Times New Roman" w:cs="Times New Roman"/>
              </w:rPr>
            </w:pPr>
            <w:r>
              <w:rPr>
                <w:color w:val="000000"/>
              </w:rPr>
              <w:t>Registro de Documento de Proveedor y generación de Obligación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C3482D" w14:textId="238AE954"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B4F04B" w14:textId="02C6E702"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733029" w14:textId="3C086120"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0B503D" w14:textId="41677332"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121F9B" w14:textId="7B56D56A"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253696F" w14:textId="1B10B555" w:rsidR="00AA6CEA" w:rsidRDefault="00AA6CEA" w:rsidP="007F0ED0">
            <w:pPr>
              <w:widowControl w:val="0"/>
              <w:jc w:val="right"/>
              <w:rPr>
                <w:rFonts w:eastAsia="Times New Roman" w:cs="Times New Roman"/>
              </w:rPr>
            </w:pPr>
            <w:r>
              <w:rPr>
                <w:color w:val="000000"/>
              </w:rPr>
              <w:t>1</w:t>
            </w:r>
          </w:p>
        </w:tc>
      </w:tr>
      <w:tr w:rsidR="006558CA" w14:paraId="6E3ACD41"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F14D4E8"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3891B6" w14:textId="2D70C8BA" w:rsidR="006558CA" w:rsidRDefault="00AA6CEA" w:rsidP="007F0ED0">
            <w:pPr>
              <w:pStyle w:val="NormalWeb"/>
              <w:spacing w:after="200" w:line="360" w:lineRule="auto"/>
              <w:jc w:val="both"/>
            </w:pPr>
            <w:r w:rsidRPr="00AA6CEA">
              <w:rPr>
                <w:color w:val="000000"/>
              </w:rPr>
              <w:t>Como usuario autorizado, quiero preparar y confirmar Documentos de Proveedor con sus antecedentes y referencias de compra para dejar el documento definitivo y generar la Obligación financiera correspondiente cuando cumpla las validaciones requeridas.</w:t>
            </w:r>
          </w:p>
        </w:tc>
      </w:tr>
      <w:tr w:rsidR="00AA6CEA" w14:paraId="054FF9D2"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0E12428"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3501F3" w14:textId="71ABBB23" w:rsidR="00AA6CEA" w:rsidRDefault="00AA6CEA" w:rsidP="007F0ED0">
            <w:pPr>
              <w:widowControl w:val="0"/>
              <w:rPr>
                <w:rFonts w:eastAsia="Times New Roman" w:cs="Times New Roman"/>
              </w:rPr>
            </w:pPr>
            <w:r>
              <w:rPr>
                <w:color w:val="000000"/>
              </w:rPr>
              <w:t>5.4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98A4F0" w14:textId="2F5D3692" w:rsidR="00AA6CEA" w:rsidRDefault="00AA6CEA" w:rsidP="007F0ED0">
            <w:pPr>
              <w:widowControl w:val="0"/>
              <w:rPr>
                <w:rFonts w:eastAsia="Times New Roman" w:cs="Times New Roman"/>
              </w:rPr>
            </w:pPr>
            <w:r>
              <w:rPr>
                <w:color w:val="000000"/>
              </w:rPr>
              <w:t>Clasificación de la naturaleza del gasto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FC66F9" w14:textId="68A3AAD9"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074BDA" w14:textId="0E5DE132"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F5CB86" w14:textId="687F6522"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8DD201" w14:textId="12AB977B"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BE7A02" w14:textId="1446E3B5"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5B6C21" w14:textId="02912EEB" w:rsidR="00AA6CEA" w:rsidRDefault="00AA6CEA" w:rsidP="007F0ED0">
            <w:pPr>
              <w:widowControl w:val="0"/>
              <w:jc w:val="right"/>
              <w:rPr>
                <w:rFonts w:eastAsia="Times New Roman" w:cs="Times New Roman"/>
              </w:rPr>
            </w:pPr>
            <w:r>
              <w:rPr>
                <w:color w:val="000000"/>
              </w:rPr>
              <w:t>1</w:t>
            </w:r>
          </w:p>
        </w:tc>
      </w:tr>
      <w:tr w:rsidR="006558CA" w14:paraId="71D86CD2"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82F99DF"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2EDCC7" w14:textId="6978F416" w:rsidR="006558CA" w:rsidRDefault="00AA6CEA" w:rsidP="007F0ED0">
            <w:pPr>
              <w:pStyle w:val="NormalWeb"/>
              <w:spacing w:after="200" w:line="360" w:lineRule="auto"/>
              <w:jc w:val="both"/>
            </w:pPr>
            <w:r w:rsidRPr="00AA6CEA">
              <w:rPr>
                <w:color w:val="000000"/>
              </w:rPr>
              <w:t>Como usuario autorizado, quiero clasificar la naturaleza del gasto de un Documento de Proveedor mediante Categorías de Egreso activas para mantener correctamente distribuido y validado el monto del gasto antes de su confirmación.</w:t>
            </w:r>
          </w:p>
        </w:tc>
      </w:tr>
      <w:tr w:rsidR="00AA6CEA" w14:paraId="4A957987"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6D3ACC7"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9804C4" w14:textId="47699C11" w:rsidR="00AA6CEA" w:rsidRDefault="00AA6CEA" w:rsidP="007F0ED0">
            <w:pPr>
              <w:widowControl w:val="0"/>
              <w:rPr>
                <w:rFonts w:eastAsia="Times New Roman" w:cs="Times New Roman"/>
              </w:rPr>
            </w:pPr>
            <w:r>
              <w:rPr>
                <w:color w:val="000000"/>
              </w:rPr>
              <w:t>5.5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FBAF11" w14:textId="2600BF37" w:rsidR="00AA6CEA" w:rsidRDefault="00AA6CEA" w:rsidP="007F0ED0">
            <w:pPr>
              <w:widowControl w:val="0"/>
              <w:rPr>
                <w:rFonts w:eastAsia="Times New Roman" w:cs="Times New Roman"/>
              </w:rPr>
            </w:pPr>
            <w:r>
              <w:rPr>
                <w:color w:val="000000"/>
              </w:rPr>
              <w:t>Imputación de gastos para costeo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77ED2E" w14:textId="743545DC"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D2B48E" w14:textId="59283014"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265AA4B" w14:textId="49399D9F"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42B8A5" w14:textId="1571EACA"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B24AAA" w14:textId="62E3438A"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E7397F" w14:textId="5A5C479C" w:rsidR="00AA6CEA" w:rsidRDefault="00AA6CEA" w:rsidP="007F0ED0">
            <w:pPr>
              <w:widowControl w:val="0"/>
              <w:jc w:val="right"/>
              <w:rPr>
                <w:rFonts w:eastAsia="Times New Roman" w:cs="Times New Roman"/>
              </w:rPr>
            </w:pPr>
            <w:r>
              <w:rPr>
                <w:color w:val="000000"/>
              </w:rPr>
              <w:t>1</w:t>
            </w:r>
          </w:p>
        </w:tc>
      </w:tr>
      <w:tr w:rsidR="006558CA" w14:paraId="40F35ECC"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3641951"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2C1A23" w14:textId="7DA3EEA7" w:rsidR="006558CA" w:rsidRPr="006558CA" w:rsidRDefault="00AA6CEA" w:rsidP="007F0ED0">
            <w:pPr>
              <w:pStyle w:val="NormalWeb"/>
              <w:spacing w:line="360" w:lineRule="auto"/>
              <w:jc w:val="both"/>
              <w:rPr>
                <w:color w:val="000000"/>
              </w:rPr>
            </w:pPr>
            <w:r w:rsidRPr="00AA6CEA">
              <w:rPr>
                <w:color w:val="000000"/>
              </w:rPr>
              <w:t>Como usuario autorizado, quiero imputar los gastos previamente clasificados a Proyectos, gasto general y, cuando corresponda, Órdenes de Trabajo para disponer de información de costeo correctamente atribuida.</w:t>
            </w:r>
          </w:p>
        </w:tc>
      </w:tr>
      <w:tr w:rsidR="00AA6CEA" w14:paraId="137A8C3C"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38886C9"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A79C38" w14:textId="79CA7BB7" w:rsidR="00AA6CEA" w:rsidRDefault="00AA6CEA" w:rsidP="007F0ED0">
            <w:pPr>
              <w:widowControl w:val="0"/>
              <w:rPr>
                <w:rFonts w:eastAsia="Times New Roman" w:cs="Times New Roman"/>
              </w:rPr>
            </w:pPr>
            <w:r>
              <w:rPr>
                <w:color w:val="000000"/>
              </w:rPr>
              <w:t>5.6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20E9F6" w14:textId="5A7F9C21" w:rsidR="00AA6CEA" w:rsidRDefault="00AA6CEA" w:rsidP="007F0ED0">
            <w:pPr>
              <w:widowControl w:val="0"/>
              <w:rPr>
                <w:rFonts w:eastAsia="Times New Roman" w:cs="Times New Roman"/>
              </w:rPr>
            </w:pPr>
            <w:r>
              <w:rPr>
                <w:color w:val="000000"/>
              </w:rPr>
              <w:t>Definición del vencimiento de la Obligación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BC3F22" w14:textId="41028512"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CEE11A" w14:textId="604D2890"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9E960F" w14:textId="02F00F33" w:rsidR="00AA6CEA" w:rsidRDefault="00AA6CEA" w:rsidP="007F0ED0">
            <w:pPr>
              <w:widowControl w:val="0"/>
              <w:jc w:val="right"/>
              <w:rPr>
                <w:rFonts w:eastAsia="Times New Roman" w:cs="Times New Roman"/>
              </w:rPr>
            </w:pPr>
            <w:r>
              <w:rPr>
                <w:color w:val="000000"/>
              </w:rP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EFA1B5" w14:textId="30B3BB2D"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1B5193" w14:textId="4D146C6D"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1576C7" w14:textId="79E0520B" w:rsidR="00AA6CEA" w:rsidRDefault="00AA6CEA" w:rsidP="007F0ED0">
            <w:pPr>
              <w:widowControl w:val="0"/>
              <w:jc w:val="right"/>
              <w:rPr>
                <w:rFonts w:eastAsia="Times New Roman" w:cs="Times New Roman"/>
              </w:rPr>
            </w:pPr>
            <w:r>
              <w:rPr>
                <w:color w:val="000000"/>
              </w:rPr>
              <w:t>1</w:t>
            </w:r>
          </w:p>
        </w:tc>
      </w:tr>
      <w:tr w:rsidR="006558CA" w14:paraId="41DB43F1"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F628867"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17B082" w14:textId="48F49A17" w:rsidR="006558CA" w:rsidRDefault="00AA6CEA" w:rsidP="007F0ED0">
            <w:pPr>
              <w:pStyle w:val="NormalWeb"/>
              <w:spacing w:after="200" w:line="360" w:lineRule="auto"/>
              <w:jc w:val="both"/>
            </w:pPr>
            <w:r w:rsidRPr="00AA6CEA">
              <w:rPr>
                <w:color w:val="000000"/>
              </w:rPr>
              <w:t>Como usuario autorizado, quiero definir la fecha de vencimiento de una Obligación utilizando la condición de pago aplicable y la fecha real del documento cuando corresponda para realizar correctamente su seguimiento de pago.</w:t>
            </w:r>
          </w:p>
        </w:tc>
      </w:tr>
      <w:tr w:rsidR="00AA6CEA" w14:paraId="42653604"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3CA50CA"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8A1FDC" w14:textId="328CA0C4" w:rsidR="00AA6CEA" w:rsidRDefault="00AA6CEA" w:rsidP="007F0ED0">
            <w:pPr>
              <w:widowControl w:val="0"/>
              <w:rPr>
                <w:rFonts w:eastAsia="Times New Roman" w:cs="Times New Roman"/>
              </w:rPr>
            </w:pPr>
            <w:r>
              <w:rPr>
                <w:color w:val="000000"/>
              </w:rPr>
              <w:t>5.7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4F529E3" w14:textId="205C2D0F" w:rsidR="00AA6CEA" w:rsidRDefault="00AA6CEA" w:rsidP="007F0ED0">
            <w:pPr>
              <w:widowControl w:val="0"/>
              <w:rPr>
                <w:rFonts w:eastAsia="Times New Roman" w:cs="Times New Roman"/>
              </w:rPr>
            </w:pPr>
            <w:r>
              <w:rPr>
                <w:color w:val="000000"/>
              </w:rPr>
              <w:t>Alertas de vencimiento de Obligaciones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C54EA0A" w14:textId="31EBA035"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A37625" w14:textId="0E59AF79"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F854A9" w14:textId="14C2D98B" w:rsidR="00AA6CEA" w:rsidRDefault="00AA6CEA" w:rsidP="007F0ED0">
            <w:pPr>
              <w:widowControl w:val="0"/>
              <w:jc w:val="right"/>
              <w:rPr>
                <w:rFonts w:eastAsia="Times New Roman" w:cs="Times New Roman"/>
              </w:rPr>
            </w:pPr>
            <w:r>
              <w:rPr>
                <w:color w:val="000000"/>
              </w:rPr>
              <w:t>2</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D4D4D3" w14:textId="7E4DF19E"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F57F30" w14:textId="6DA01F23"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1D3AC9" w14:textId="0D9AA8FC" w:rsidR="00AA6CEA" w:rsidRDefault="00AA6CEA" w:rsidP="007F0ED0">
            <w:pPr>
              <w:widowControl w:val="0"/>
              <w:jc w:val="right"/>
              <w:rPr>
                <w:rFonts w:eastAsia="Times New Roman" w:cs="Times New Roman"/>
              </w:rPr>
            </w:pPr>
            <w:r>
              <w:rPr>
                <w:color w:val="000000"/>
              </w:rPr>
              <w:t>1</w:t>
            </w:r>
          </w:p>
        </w:tc>
      </w:tr>
      <w:tr w:rsidR="006558CA" w14:paraId="2FF13095"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FD6212D"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C3A081" w14:textId="0CE5B0F7" w:rsidR="006558CA" w:rsidRDefault="00AA6CEA" w:rsidP="007F0ED0">
            <w:pPr>
              <w:pStyle w:val="NormalWeb"/>
              <w:spacing w:after="200" w:line="360" w:lineRule="auto"/>
              <w:jc w:val="both"/>
            </w:pPr>
            <w:r w:rsidRPr="00AA6CEA">
              <w:rPr>
                <w:color w:val="000000"/>
              </w:rPr>
              <w:t>Como usuario autorizado, quiero recibir alertas sobre Obligaciones por vencer o vencidas que mantengan saldo pendiente para priorizar oportunamente los pagos que requieren atención.</w:t>
            </w:r>
          </w:p>
        </w:tc>
      </w:tr>
      <w:tr w:rsidR="00AA6CEA" w14:paraId="1B0FB551"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2E1950D"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1FF428" w14:textId="46B6ACD2" w:rsidR="00AA6CEA" w:rsidRDefault="00AA6CEA" w:rsidP="007F0ED0">
            <w:pPr>
              <w:widowControl w:val="0"/>
              <w:rPr>
                <w:rFonts w:eastAsia="Times New Roman" w:cs="Times New Roman"/>
              </w:rPr>
            </w:pPr>
            <w:r>
              <w:rPr>
                <w:color w:val="000000"/>
              </w:rPr>
              <w:t>5.8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E6739A" w14:textId="44D4B8C1" w:rsidR="00AA6CEA" w:rsidRDefault="00AA6CEA" w:rsidP="007F0ED0">
            <w:pPr>
              <w:widowControl w:val="0"/>
              <w:rPr>
                <w:rFonts w:eastAsia="Times New Roman" w:cs="Times New Roman"/>
              </w:rPr>
            </w:pPr>
            <w:r>
              <w:rPr>
                <w:color w:val="000000"/>
              </w:rPr>
              <w:t>Registro de Operación de Pago a proveedor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2EDC952" w14:textId="0CD43BAB"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50F154" w14:textId="6F84D9E6"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47199A" w14:textId="0EDAFF94"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AE240D" w14:textId="3DE42A1E"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A9F159" w14:textId="64541158"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9CA917" w14:textId="5703EF2E" w:rsidR="00AA6CEA" w:rsidRDefault="00AA6CEA" w:rsidP="007F0ED0">
            <w:pPr>
              <w:widowControl w:val="0"/>
              <w:jc w:val="right"/>
              <w:rPr>
                <w:rFonts w:eastAsia="Times New Roman" w:cs="Times New Roman"/>
              </w:rPr>
            </w:pPr>
            <w:r>
              <w:rPr>
                <w:color w:val="000000"/>
              </w:rPr>
              <w:t>1</w:t>
            </w:r>
          </w:p>
        </w:tc>
      </w:tr>
      <w:tr w:rsidR="006558CA" w14:paraId="3985FCBB"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4ABB5B9"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67571F" w14:textId="14163435" w:rsidR="006558CA" w:rsidRDefault="00AA6CEA" w:rsidP="007F0ED0">
            <w:pPr>
              <w:pStyle w:val="NormalWeb"/>
              <w:spacing w:after="200" w:line="360" w:lineRule="auto"/>
              <w:jc w:val="both"/>
            </w:pPr>
            <w:r w:rsidRPr="00AA6CEA">
              <w:rPr>
                <w:color w:val="000000"/>
              </w:rPr>
              <w:t>Como usuario autorizado, quiero registrar una Operación de Pago a proveedor mediante uno o más movimientos aplicados a sus Obligaciones para reflejar correctamente los pagos realizados y actualizar sus saldos pendientes.</w:t>
            </w:r>
          </w:p>
        </w:tc>
      </w:tr>
      <w:tr w:rsidR="00AA6CEA" w14:paraId="4E3A6318"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43D5BD0"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F81826" w14:textId="5724777D" w:rsidR="00AA6CEA" w:rsidRDefault="00AA6CEA" w:rsidP="007F0ED0">
            <w:pPr>
              <w:widowControl w:val="0"/>
              <w:rPr>
                <w:rFonts w:eastAsia="Times New Roman" w:cs="Times New Roman"/>
              </w:rPr>
            </w:pPr>
            <w:r>
              <w:rPr>
                <w:color w:val="000000"/>
              </w:rPr>
              <w:t>5.9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8C33E9F" w14:textId="47D645A7" w:rsidR="00AA6CEA" w:rsidRDefault="00AA6CEA" w:rsidP="007F0ED0">
            <w:pPr>
              <w:widowControl w:val="0"/>
              <w:rPr>
                <w:rFonts w:eastAsia="Times New Roman" w:cs="Times New Roman"/>
              </w:rPr>
            </w:pPr>
            <w:r>
              <w:rPr>
                <w:color w:val="000000"/>
              </w:rPr>
              <w:t>Consulta de deuda vigente por proveedor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464B48" w14:textId="2A35FB10"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C2C3C1" w14:textId="7678C850"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DC783E" w14:textId="12836474"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FD8DAF" w14:textId="10815758"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313E07" w14:textId="26F70D7A"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256902" w14:textId="4009D338" w:rsidR="00AA6CEA" w:rsidRDefault="00AA6CEA" w:rsidP="007F0ED0">
            <w:pPr>
              <w:widowControl w:val="0"/>
              <w:jc w:val="right"/>
              <w:rPr>
                <w:rFonts w:eastAsia="Times New Roman" w:cs="Times New Roman"/>
              </w:rPr>
            </w:pPr>
            <w:r>
              <w:rPr>
                <w:color w:val="000000"/>
              </w:rPr>
              <w:t>1</w:t>
            </w:r>
          </w:p>
        </w:tc>
      </w:tr>
      <w:tr w:rsidR="006558CA" w14:paraId="76BDC6FD"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0F862D1"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3F3B043" w14:textId="1ACAD3A7" w:rsidR="006558CA" w:rsidRDefault="00AA6CEA" w:rsidP="007F0ED0">
            <w:pPr>
              <w:pStyle w:val="NormalWeb"/>
              <w:spacing w:after="200" w:line="360" w:lineRule="auto"/>
              <w:jc w:val="both"/>
            </w:pPr>
            <w:r w:rsidRPr="00AA6CEA">
              <w:rPr>
                <w:color w:val="000000"/>
              </w:rPr>
              <w:t>Como usuario autorizado, quiero consultar la deuda vigente de un proveedor y las Obligaciones que la componen para conocer el total pendiente y revisar el estado actual de sus compromisos de pago.</w:t>
            </w:r>
          </w:p>
        </w:tc>
      </w:tr>
      <w:tr w:rsidR="00AA6CEA" w14:paraId="5BA39638" w14:textId="77777777" w:rsidTr="00875137">
        <w:trPr>
          <w:trHeight w:val="31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987D124" w14:textId="77777777" w:rsidR="00AA6CEA" w:rsidRDefault="00AA6CEA" w:rsidP="007F0ED0">
            <w:pPr>
              <w:widowControl w:val="0"/>
              <w:rPr>
                <w:rFonts w:eastAsia="Times New Roman" w:cs="Times New Roman"/>
              </w:rPr>
            </w:pPr>
            <w:r>
              <w:rPr>
                <w:rFonts w:eastAsia="Times New Roman" w:cs="Times New Roman"/>
              </w:rP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6F4E63" w14:textId="20909EFA" w:rsidR="00AA6CEA" w:rsidRDefault="00AA6CEA" w:rsidP="007F0ED0">
            <w:pPr>
              <w:widowControl w:val="0"/>
              <w:rPr>
                <w:rFonts w:eastAsia="Times New Roman" w:cs="Times New Roman"/>
              </w:rPr>
            </w:pPr>
            <w:r>
              <w:rPr>
                <w:color w:val="000000"/>
              </w:rPr>
              <w:t>5.10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1EEC8E" w14:textId="29CD621B" w:rsidR="00AA6CEA" w:rsidRDefault="00AA6CEA" w:rsidP="007F0ED0">
            <w:pPr>
              <w:widowControl w:val="0"/>
              <w:rPr>
                <w:rFonts w:eastAsia="Times New Roman" w:cs="Times New Roman"/>
              </w:rPr>
            </w:pPr>
            <w:r>
              <w:rPr>
                <w:color w:val="000000"/>
              </w:rPr>
              <w:t>Registro de gasto de Caja Chica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65CD18" w14:textId="028FA43E"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79CC76" w14:textId="1EAB71EC" w:rsidR="00AA6CEA" w:rsidRDefault="00AA6CEA" w:rsidP="007F0ED0">
            <w:pPr>
              <w:widowControl w:val="0"/>
              <w:jc w:val="right"/>
              <w:rPr>
                <w:rFonts w:eastAsia="Times New Roman" w:cs="Times New Roman"/>
              </w:rPr>
            </w:pPr>
            <w:r>
              <w:rPr>
                <w:color w:val="000000"/>
              </w:rP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A5B44A" w14:textId="1478AB06"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7026A87" w14:textId="34565959" w:rsidR="00AA6CEA" w:rsidRDefault="00AA6CEA" w:rsidP="007F0ED0">
            <w:pPr>
              <w:widowControl w:val="0"/>
              <w:jc w:val="right"/>
              <w:rPr>
                <w:rFonts w:eastAsia="Times New Roman" w:cs="Times New Roman"/>
              </w:rPr>
            </w:pPr>
            <w:r>
              <w:rPr>
                <w:color w:val="000000"/>
              </w:rP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BD893F" w14:textId="12F314C8" w:rsidR="00AA6CEA" w:rsidRDefault="00AA6CEA" w:rsidP="007F0ED0">
            <w:pPr>
              <w:widowControl w:val="0"/>
              <w:jc w:val="right"/>
              <w:rPr>
                <w:rFonts w:eastAsia="Times New Roman" w:cs="Times New Roman"/>
              </w:rPr>
            </w:pPr>
            <w:r>
              <w:rPr>
                <w:color w:val="000000"/>
              </w:rP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47054F" w14:textId="15ACEC81" w:rsidR="00AA6CEA" w:rsidRDefault="00AA6CEA" w:rsidP="007F0ED0">
            <w:pPr>
              <w:widowControl w:val="0"/>
              <w:jc w:val="right"/>
              <w:rPr>
                <w:rFonts w:eastAsia="Times New Roman" w:cs="Times New Roman"/>
              </w:rPr>
            </w:pPr>
            <w:r>
              <w:rPr>
                <w:color w:val="000000"/>
              </w:rPr>
              <w:t>1</w:t>
            </w:r>
          </w:p>
        </w:tc>
      </w:tr>
      <w:tr w:rsidR="006558CA" w14:paraId="28970B43" w14:textId="77777777" w:rsidTr="0087513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C6B91D" w14:textId="77777777" w:rsidR="006558CA" w:rsidRDefault="006558CA" w:rsidP="007F0ED0">
            <w:pPr>
              <w:widowControl w:val="0"/>
              <w:rPr>
                <w:rFonts w:eastAsia="Times New Roman" w:cs="Times New Roman"/>
              </w:rPr>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B84E0D" w14:textId="57005756" w:rsidR="006558CA" w:rsidRDefault="00AA6CEA" w:rsidP="007F0ED0">
            <w:pPr>
              <w:pStyle w:val="NormalWeb"/>
              <w:spacing w:after="200" w:line="360" w:lineRule="auto"/>
              <w:jc w:val="both"/>
            </w:pPr>
            <w:r w:rsidRPr="00AA6CEA">
              <w:rPr>
                <w:color w:val="000000"/>
              </w:rPr>
              <w:t>Como usuario autorizado, quiero registrar gastos mediante Caja Chica con su monto y descripción para controlar los desembolsos del fondo mensual sin exigir un proveedor formal.</w:t>
            </w:r>
          </w:p>
        </w:tc>
      </w:tr>
    </w:tbl>
    <w:p w14:paraId="321DFF41" w14:textId="77777777" w:rsidR="00684D28" w:rsidRDefault="00684D28">
      <w:pPr>
        <w:rPr>
          <w:rFonts w:eastAsia="Times New Roman" w:cs="Times New Roman"/>
        </w:rPr>
      </w:pPr>
    </w:p>
    <w:p w14:paraId="09300552" w14:textId="77777777" w:rsidR="006558CA" w:rsidRDefault="006558CA">
      <w:pPr>
        <w:rPr>
          <w:rFonts w:eastAsia="Times New Roman" w:cs="Times New Roman"/>
        </w:rPr>
      </w:pPr>
    </w:p>
    <w:p w14:paraId="5855D7F0" w14:textId="77777777" w:rsidR="006D74EB" w:rsidRDefault="00722936">
      <w:pPr>
        <w:pStyle w:val="Ttulo3"/>
        <w:numPr>
          <w:ilvl w:val="2"/>
          <w:numId w:val="2"/>
        </w:numPr>
        <w:rPr>
          <w:rFonts w:eastAsia="Times New Roman" w:cs="Times New Roman"/>
        </w:rPr>
      </w:pPr>
      <w:bookmarkStart w:id="15" w:name="_Toc242045113"/>
      <w:r>
        <w:rPr>
          <w:rFonts w:eastAsia="Times New Roman" w:cs="Times New Roman"/>
        </w:rPr>
        <w:t>Casos de Uso</w:t>
      </w:r>
      <w:bookmarkEnd w:id="15"/>
    </w:p>
    <w:p w14:paraId="34AAB7F4" w14:textId="77777777" w:rsidR="006D74EB" w:rsidRDefault="006D74EB" w:rsidP="00E760A9">
      <w:pPr>
        <w:rPr>
          <w:rFonts w:eastAsia="Times New Roman" w:cs="Times New Roman"/>
          <w:b/>
          <w:bCs/>
          <w:sz w:val="28"/>
          <w:szCs w:val="28"/>
        </w:rPr>
      </w:pPr>
    </w:p>
    <w:p w14:paraId="12FB11A7" w14:textId="77777777" w:rsidR="00E83F32" w:rsidRPr="00E83F32" w:rsidRDefault="00E83F32" w:rsidP="00E83F32">
      <w:pPr>
        <w:spacing w:after="200"/>
        <w:rPr>
          <w:rFonts w:eastAsia="Times New Roman" w:cs="Times New Roman"/>
          <w:szCs w:val="22"/>
          <w:lang w:val="en-US" w:eastAsia="en-US"/>
        </w:rPr>
      </w:pPr>
      <w:r w:rsidRPr="00E83F32">
        <w:rPr>
          <w:rFonts w:eastAsia="Times New Roman" w:cs="Times New Roman"/>
          <w:szCs w:val="22"/>
          <w:lang w:val="en-US" w:eastAsia="en-US"/>
        </w:rPr>
        <w:t xml:space="preserve">En </w:t>
      </w:r>
      <w:proofErr w:type="spellStart"/>
      <w:r w:rsidRPr="00E83F32">
        <w:rPr>
          <w:rFonts w:eastAsia="Times New Roman" w:cs="Times New Roman"/>
          <w:szCs w:val="22"/>
          <w:lang w:val="en-US" w:eastAsia="en-US"/>
        </w:rPr>
        <w:t>esta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sección</w:t>
      </w:r>
      <w:proofErr w:type="spellEnd"/>
      <w:r w:rsidRPr="00E83F32">
        <w:rPr>
          <w:rFonts w:eastAsia="Times New Roman" w:cs="Times New Roman"/>
          <w:szCs w:val="22"/>
          <w:lang w:val="en-US" w:eastAsia="en-US"/>
        </w:rPr>
        <w:t xml:space="preserve"> se </w:t>
      </w:r>
      <w:proofErr w:type="spellStart"/>
      <w:r w:rsidRPr="00E83F32">
        <w:rPr>
          <w:rFonts w:eastAsia="Times New Roman" w:cs="Times New Roman"/>
          <w:szCs w:val="22"/>
          <w:lang w:val="en-US" w:eastAsia="en-US"/>
        </w:rPr>
        <w:t>presentan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Casos de Uso </w:t>
      </w:r>
      <w:proofErr w:type="spellStart"/>
      <w:r w:rsidRPr="00E83F32">
        <w:rPr>
          <w:rFonts w:eastAsia="Times New Roman" w:cs="Times New Roman"/>
          <w:szCs w:val="22"/>
          <w:lang w:val="en-US" w:eastAsia="en-US"/>
        </w:rPr>
        <w:t>correspondientes</w:t>
      </w:r>
      <w:proofErr w:type="spellEnd"/>
      <w:r w:rsidRPr="00E83F32">
        <w:rPr>
          <w:rFonts w:eastAsia="Times New Roman" w:cs="Times New Roman"/>
          <w:szCs w:val="22"/>
          <w:lang w:val="en-US" w:eastAsia="en-US"/>
        </w:rPr>
        <w:t xml:space="preserve"> al </w:t>
      </w:r>
      <w:proofErr w:type="spellStart"/>
      <w:r w:rsidRPr="00E83F32">
        <w:rPr>
          <w:rFonts w:eastAsia="Times New Roman" w:cs="Times New Roman"/>
          <w:szCs w:val="22"/>
          <w:lang w:val="en-US" w:eastAsia="en-US"/>
        </w:rPr>
        <w:t>Incremento</w:t>
      </w:r>
      <w:proofErr w:type="spellEnd"/>
      <w:r w:rsidRPr="00E83F32">
        <w:rPr>
          <w:rFonts w:eastAsia="Times New Roman" w:cs="Times New Roman"/>
          <w:szCs w:val="22"/>
          <w:lang w:val="en-US" w:eastAsia="en-US"/>
        </w:rPr>
        <w:t xml:space="preserve"> 2. Cada Caso de Uso </w:t>
      </w:r>
      <w:proofErr w:type="spellStart"/>
      <w:r w:rsidRPr="00E83F32">
        <w:rPr>
          <w:rFonts w:eastAsia="Times New Roman" w:cs="Times New Roman"/>
          <w:szCs w:val="22"/>
          <w:lang w:val="en-US" w:eastAsia="en-US"/>
        </w:rPr>
        <w:t>representa</w:t>
      </w:r>
      <w:proofErr w:type="spellEnd"/>
      <w:r w:rsidRPr="00E83F32">
        <w:rPr>
          <w:rFonts w:eastAsia="Times New Roman" w:cs="Times New Roman"/>
          <w:szCs w:val="22"/>
          <w:lang w:val="en-US" w:eastAsia="en-US"/>
        </w:rPr>
        <w:t xml:space="preserve"> un </w:t>
      </w:r>
      <w:proofErr w:type="spellStart"/>
      <w:r w:rsidRPr="00E83F32">
        <w:rPr>
          <w:rFonts w:eastAsia="Times New Roman" w:cs="Times New Roman"/>
          <w:szCs w:val="22"/>
          <w:lang w:val="en-US" w:eastAsia="en-US"/>
        </w:rPr>
        <w:t>objetivo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significativo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alcanzado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mediante</w:t>
      </w:r>
      <w:proofErr w:type="spellEnd"/>
      <w:r w:rsidRPr="00E83F32">
        <w:rPr>
          <w:rFonts w:eastAsia="Times New Roman" w:cs="Times New Roman"/>
          <w:szCs w:val="22"/>
          <w:lang w:val="en-US" w:eastAsia="en-US"/>
        </w:rPr>
        <w:t xml:space="preserve"> la </w:t>
      </w:r>
      <w:proofErr w:type="spellStart"/>
      <w:r w:rsidRPr="00E83F32">
        <w:rPr>
          <w:rFonts w:eastAsia="Times New Roman" w:cs="Times New Roman"/>
          <w:szCs w:val="22"/>
          <w:lang w:val="en-US" w:eastAsia="en-US"/>
        </w:rPr>
        <w:t>interacción</w:t>
      </w:r>
      <w:proofErr w:type="spellEnd"/>
      <w:r w:rsidRPr="00E83F32">
        <w:rPr>
          <w:rFonts w:eastAsia="Times New Roman" w:cs="Times New Roman"/>
          <w:szCs w:val="22"/>
          <w:lang w:val="en-US" w:eastAsia="en-US"/>
        </w:rPr>
        <w:t xml:space="preserve"> entre un </w:t>
      </w:r>
      <w:proofErr w:type="spellStart"/>
      <w:r w:rsidRPr="00E83F32">
        <w:rPr>
          <w:rFonts w:eastAsia="Times New Roman" w:cs="Times New Roman"/>
          <w:szCs w:val="22"/>
          <w:lang w:val="en-US" w:eastAsia="en-US"/>
        </w:rPr>
        <w:t>usuario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autorizado</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el</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sistema</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mantiene</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trazabilidad</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directa</w:t>
      </w:r>
      <w:proofErr w:type="spellEnd"/>
      <w:r w:rsidRPr="00E83F32">
        <w:rPr>
          <w:rFonts w:eastAsia="Times New Roman" w:cs="Times New Roman"/>
          <w:szCs w:val="22"/>
          <w:lang w:val="en-US" w:eastAsia="en-US"/>
        </w:rPr>
        <w:t xml:space="preserve"> con </w:t>
      </w:r>
      <w:proofErr w:type="spellStart"/>
      <w:r w:rsidRPr="00E83F32">
        <w:rPr>
          <w:rFonts w:eastAsia="Times New Roman" w:cs="Times New Roman"/>
          <w:szCs w:val="22"/>
          <w:lang w:val="en-US" w:eastAsia="en-US"/>
        </w:rPr>
        <w:t>el</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requerimiento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funcional</w:t>
      </w:r>
      <w:proofErr w:type="spellEnd"/>
      <w:r w:rsidRPr="00E83F32">
        <w:rPr>
          <w:rFonts w:eastAsia="Times New Roman" w:cs="Times New Roman"/>
          <w:szCs w:val="22"/>
          <w:lang w:val="en-US" w:eastAsia="en-US"/>
        </w:rPr>
        <w:t xml:space="preserve"> que le da </w:t>
      </w:r>
      <w:proofErr w:type="spellStart"/>
      <w:r w:rsidRPr="00E83F32">
        <w:rPr>
          <w:rFonts w:eastAsia="Times New Roman" w:cs="Times New Roman"/>
          <w:szCs w:val="22"/>
          <w:lang w:val="en-US" w:eastAsia="en-US"/>
        </w:rPr>
        <w:t>origen</w:t>
      </w:r>
      <w:proofErr w:type="spellEnd"/>
      <w:r w:rsidRPr="00E83F32">
        <w:rPr>
          <w:rFonts w:eastAsia="Times New Roman" w:cs="Times New Roman"/>
          <w:szCs w:val="22"/>
          <w:lang w:val="en-US" w:eastAsia="en-US"/>
        </w:rPr>
        <w:t>.</w:t>
      </w:r>
    </w:p>
    <w:p w14:paraId="44E0E499" w14:textId="77777777" w:rsidR="00E83F32" w:rsidRPr="00E83F32" w:rsidRDefault="00E83F32" w:rsidP="00E83F32">
      <w:pPr>
        <w:spacing w:after="200"/>
        <w:rPr>
          <w:rFonts w:eastAsia="Times New Roman" w:cs="Times New Roman"/>
          <w:szCs w:val="22"/>
          <w:lang w:val="en-US" w:eastAsia="en-US"/>
        </w:rPr>
      </w:pPr>
      <w:r w:rsidRPr="00E83F32">
        <w:rPr>
          <w:rFonts w:eastAsia="Times New Roman" w:cs="Times New Roman"/>
          <w:szCs w:val="22"/>
          <w:lang w:val="en-US" w:eastAsia="en-US"/>
        </w:rPr>
        <w:t xml:space="preserve">Los Casos de Uso </w:t>
      </w:r>
      <w:proofErr w:type="spellStart"/>
      <w:r w:rsidRPr="00E83F32">
        <w:rPr>
          <w:rFonts w:eastAsia="Times New Roman" w:cs="Times New Roman"/>
          <w:szCs w:val="22"/>
          <w:lang w:val="en-US" w:eastAsia="en-US"/>
        </w:rPr>
        <w:t>describen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el</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objetivo</w:t>
      </w:r>
      <w:proofErr w:type="spellEnd"/>
      <w:r w:rsidRPr="00E83F32">
        <w:rPr>
          <w:rFonts w:eastAsia="Times New Roman" w:cs="Times New Roman"/>
          <w:szCs w:val="22"/>
          <w:lang w:val="en-US" w:eastAsia="en-US"/>
        </w:rPr>
        <w:t xml:space="preserve"> de la </w:t>
      </w:r>
      <w:proofErr w:type="spellStart"/>
      <w:r w:rsidRPr="00E83F32">
        <w:rPr>
          <w:rFonts w:eastAsia="Times New Roman" w:cs="Times New Roman"/>
          <w:szCs w:val="22"/>
          <w:lang w:val="en-US" w:eastAsia="en-US"/>
        </w:rPr>
        <w:t>interacción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actores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participantes</w:t>
      </w:r>
      <w:proofErr w:type="spellEnd"/>
      <w:r w:rsidRPr="00E83F32">
        <w:rPr>
          <w:rFonts w:eastAsia="Times New Roman" w:cs="Times New Roman"/>
          <w:szCs w:val="22"/>
          <w:lang w:val="en-US" w:eastAsia="en-US"/>
        </w:rPr>
        <w:t xml:space="preserve">, la </w:t>
      </w:r>
      <w:proofErr w:type="spellStart"/>
      <w:r w:rsidRPr="00E83F32">
        <w:rPr>
          <w:rFonts w:eastAsia="Times New Roman" w:cs="Times New Roman"/>
          <w:szCs w:val="22"/>
          <w:lang w:val="en-US" w:eastAsia="en-US"/>
        </w:rPr>
        <w:t>frecuencia</w:t>
      </w:r>
      <w:proofErr w:type="spellEnd"/>
      <w:r w:rsidRPr="00E83F32">
        <w:rPr>
          <w:rFonts w:eastAsia="Times New Roman" w:cs="Times New Roman"/>
          <w:szCs w:val="22"/>
          <w:lang w:val="en-US" w:eastAsia="en-US"/>
        </w:rPr>
        <w:t xml:space="preserve">, las </w:t>
      </w:r>
      <w:proofErr w:type="spellStart"/>
      <w:r w:rsidRPr="00E83F32">
        <w:rPr>
          <w:rFonts w:eastAsia="Times New Roman" w:cs="Times New Roman"/>
          <w:szCs w:val="22"/>
          <w:lang w:val="en-US" w:eastAsia="en-US"/>
        </w:rPr>
        <w:t>condiciones</w:t>
      </w:r>
      <w:proofErr w:type="spellEnd"/>
      <w:r w:rsidRPr="00E83F32">
        <w:rPr>
          <w:rFonts w:eastAsia="Times New Roman" w:cs="Times New Roman"/>
          <w:szCs w:val="22"/>
          <w:lang w:val="en-US" w:eastAsia="en-US"/>
        </w:rPr>
        <w:t xml:space="preserve"> previas </w:t>
      </w:r>
      <w:proofErr w:type="spellStart"/>
      <w:r w:rsidRPr="00E83F32">
        <w:rPr>
          <w:rFonts w:eastAsia="Times New Roman" w:cs="Times New Roman"/>
          <w:szCs w:val="22"/>
          <w:lang w:val="en-US" w:eastAsia="en-US"/>
        </w:rPr>
        <w:t>necesarias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el</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desarrollo</w:t>
      </w:r>
      <w:proofErr w:type="spellEnd"/>
      <w:r w:rsidRPr="00E83F32">
        <w:rPr>
          <w:rFonts w:eastAsia="Times New Roman" w:cs="Times New Roman"/>
          <w:szCs w:val="22"/>
          <w:lang w:val="en-US" w:eastAsia="en-US"/>
        </w:rPr>
        <w:t xml:space="preserve"> de la </w:t>
      </w:r>
      <w:proofErr w:type="spellStart"/>
      <w:r w:rsidRPr="00E83F32">
        <w:rPr>
          <w:rFonts w:eastAsia="Times New Roman" w:cs="Times New Roman"/>
          <w:szCs w:val="22"/>
          <w:lang w:val="en-US" w:eastAsia="en-US"/>
        </w:rPr>
        <w:t>operación</w:t>
      </w:r>
      <w:proofErr w:type="spellEnd"/>
      <w:r w:rsidRPr="00E83F32">
        <w:rPr>
          <w:rFonts w:eastAsia="Times New Roman" w:cs="Times New Roman"/>
          <w:szCs w:val="22"/>
          <w:lang w:val="en-US" w:eastAsia="en-US"/>
        </w:rPr>
        <w:t xml:space="preserve">, las </w:t>
      </w:r>
      <w:proofErr w:type="spellStart"/>
      <w:r w:rsidRPr="00E83F32">
        <w:rPr>
          <w:rFonts w:eastAsia="Times New Roman" w:cs="Times New Roman"/>
          <w:szCs w:val="22"/>
          <w:lang w:val="en-US" w:eastAsia="en-US"/>
        </w:rPr>
        <w:t>excepciones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aplicables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el</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estado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esperado</w:t>
      </w:r>
      <w:proofErr w:type="spellEnd"/>
      <w:r w:rsidRPr="00E83F32">
        <w:rPr>
          <w:rFonts w:eastAsia="Times New Roman" w:cs="Times New Roman"/>
          <w:szCs w:val="22"/>
          <w:lang w:val="en-US" w:eastAsia="en-US"/>
        </w:rPr>
        <w:t xml:space="preserve"> al </w:t>
      </w:r>
      <w:proofErr w:type="spellStart"/>
      <w:r w:rsidRPr="00E83F32">
        <w:rPr>
          <w:rFonts w:eastAsia="Times New Roman" w:cs="Times New Roman"/>
          <w:szCs w:val="22"/>
          <w:lang w:val="en-US" w:eastAsia="en-US"/>
        </w:rPr>
        <w:t>finalizar</w:t>
      </w:r>
      <w:proofErr w:type="spellEnd"/>
      <w:r w:rsidRPr="00E83F32">
        <w:rPr>
          <w:rFonts w:eastAsia="Times New Roman" w:cs="Times New Roman"/>
          <w:szCs w:val="22"/>
          <w:lang w:val="en-US" w:eastAsia="en-US"/>
        </w:rPr>
        <w:t xml:space="preserve"> y las </w:t>
      </w:r>
      <w:proofErr w:type="spellStart"/>
      <w:r w:rsidRPr="00E83F32">
        <w:rPr>
          <w:rFonts w:eastAsia="Times New Roman" w:cs="Times New Roman"/>
          <w:szCs w:val="22"/>
          <w:lang w:val="en-US" w:eastAsia="en-US"/>
        </w:rPr>
        <w:t>dependencias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directas</w:t>
      </w:r>
      <w:proofErr w:type="spellEnd"/>
      <w:r w:rsidRPr="00E83F32">
        <w:rPr>
          <w:rFonts w:eastAsia="Times New Roman" w:cs="Times New Roman"/>
          <w:szCs w:val="22"/>
          <w:lang w:val="en-US" w:eastAsia="en-US"/>
        </w:rPr>
        <w:t xml:space="preserve"> que </w:t>
      </w:r>
      <w:proofErr w:type="spellStart"/>
      <w:r w:rsidRPr="00E83F32">
        <w:rPr>
          <w:rFonts w:eastAsia="Times New Roman" w:cs="Times New Roman"/>
          <w:szCs w:val="22"/>
          <w:lang w:val="en-US" w:eastAsia="en-US"/>
        </w:rPr>
        <w:t>correspondan</w:t>
      </w:r>
      <w:proofErr w:type="spellEnd"/>
      <w:r w:rsidRPr="00E83F32">
        <w:rPr>
          <w:rFonts w:eastAsia="Times New Roman" w:cs="Times New Roman"/>
          <w:szCs w:val="22"/>
          <w:lang w:val="en-US" w:eastAsia="en-US"/>
        </w:rPr>
        <w:t xml:space="preserve">. Esta </w:t>
      </w:r>
      <w:proofErr w:type="spellStart"/>
      <w:r w:rsidRPr="00E83F32">
        <w:rPr>
          <w:rFonts w:eastAsia="Times New Roman" w:cs="Times New Roman"/>
          <w:szCs w:val="22"/>
          <w:lang w:val="en-US" w:eastAsia="en-US"/>
        </w:rPr>
        <w:t>estructura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permite</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lastRenderedPageBreak/>
        <w:t>representar</w:t>
      </w:r>
      <w:proofErr w:type="spellEnd"/>
      <w:r w:rsidRPr="00E83F32">
        <w:rPr>
          <w:rFonts w:eastAsia="Times New Roman" w:cs="Times New Roman"/>
          <w:szCs w:val="22"/>
          <w:lang w:val="en-US" w:eastAsia="en-US"/>
        </w:rPr>
        <w:t xml:space="preserve"> de forma </w:t>
      </w:r>
      <w:proofErr w:type="spellStart"/>
      <w:r w:rsidRPr="00E83F32">
        <w:rPr>
          <w:rFonts w:eastAsia="Times New Roman" w:cs="Times New Roman"/>
          <w:szCs w:val="22"/>
          <w:lang w:val="en-US" w:eastAsia="en-US"/>
        </w:rPr>
        <w:t>consistente</w:t>
      </w:r>
      <w:proofErr w:type="spellEnd"/>
      <w:r w:rsidRPr="00E83F32">
        <w:rPr>
          <w:rFonts w:eastAsia="Times New Roman" w:cs="Times New Roman"/>
          <w:szCs w:val="22"/>
          <w:lang w:val="en-US" w:eastAsia="en-US"/>
        </w:rPr>
        <w:t xml:space="preserve"> las </w:t>
      </w:r>
      <w:proofErr w:type="spellStart"/>
      <w:r w:rsidRPr="00E83F32">
        <w:rPr>
          <w:rFonts w:eastAsia="Times New Roman" w:cs="Times New Roman"/>
          <w:szCs w:val="22"/>
          <w:lang w:val="en-US" w:eastAsia="en-US"/>
        </w:rPr>
        <w:t>operaciones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incorporadas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durante</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el</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incremento</w:t>
      </w:r>
      <w:proofErr w:type="spellEnd"/>
      <w:r w:rsidRPr="00E83F32">
        <w:rPr>
          <w:rFonts w:eastAsia="Times New Roman" w:cs="Times New Roman"/>
          <w:szCs w:val="22"/>
          <w:lang w:val="en-US" w:eastAsia="en-US"/>
        </w:rPr>
        <w:t xml:space="preserve"> y sus </w:t>
      </w:r>
      <w:proofErr w:type="spellStart"/>
      <w:r w:rsidRPr="00E83F32">
        <w:rPr>
          <w:rFonts w:eastAsia="Times New Roman" w:cs="Times New Roman"/>
          <w:szCs w:val="22"/>
          <w:lang w:val="en-US" w:eastAsia="en-US"/>
        </w:rPr>
        <w:t>condiciones</w:t>
      </w:r>
      <w:proofErr w:type="spellEnd"/>
      <w:r w:rsidRPr="00E83F32">
        <w:rPr>
          <w:rFonts w:eastAsia="Times New Roman" w:cs="Times New Roman"/>
          <w:szCs w:val="22"/>
          <w:lang w:val="en-US" w:eastAsia="en-US"/>
        </w:rPr>
        <w:t xml:space="preserve"> de </w:t>
      </w:r>
      <w:proofErr w:type="spellStart"/>
      <w:r w:rsidRPr="00E83F32">
        <w:rPr>
          <w:rFonts w:eastAsia="Times New Roman" w:cs="Times New Roman"/>
          <w:szCs w:val="22"/>
          <w:lang w:val="en-US" w:eastAsia="en-US"/>
        </w:rPr>
        <w:t>ejecución</w:t>
      </w:r>
      <w:proofErr w:type="spellEnd"/>
      <w:r w:rsidRPr="00E83F32">
        <w:rPr>
          <w:rFonts w:eastAsia="Times New Roman" w:cs="Times New Roman"/>
          <w:szCs w:val="22"/>
          <w:lang w:val="en-US" w:eastAsia="en-US"/>
        </w:rPr>
        <w:t>.</w:t>
      </w:r>
    </w:p>
    <w:p w14:paraId="02AE8C84" w14:textId="77777777" w:rsidR="00E83F32" w:rsidRPr="00E83F32" w:rsidRDefault="00E83F32" w:rsidP="00E83F32">
      <w:pPr>
        <w:spacing w:after="200"/>
        <w:rPr>
          <w:rFonts w:eastAsia="Times New Roman" w:cs="Times New Roman"/>
          <w:szCs w:val="22"/>
          <w:lang w:val="en-US" w:eastAsia="en-US"/>
        </w:rPr>
      </w:pPr>
      <w:r w:rsidRPr="00E83F32">
        <w:rPr>
          <w:rFonts w:eastAsia="Times New Roman" w:cs="Times New Roman"/>
          <w:szCs w:val="22"/>
          <w:lang w:val="en-US" w:eastAsia="en-US"/>
        </w:rPr>
        <w:t xml:space="preserve">Para </w:t>
      </w:r>
      <w:proofErr w:type="spellStart"/>
      <w:r w:rsidRPr="00E83F32">
        <w:rPr>
          <w:rFonts w:eastAsia="Times New Roman" w:cs="Times New Roman"/>
          <w:szCs w:val="22"/>
          <w:lang w:val="en-US" w:eastAsia="en-US"/>
        </w:rPr>
        <w:t>esta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entrega</w:t>
      </w:r>
      <w:proofErr w:type="spellEnd"/>
      <w:r w:rsidRPr="00E83F32">
        <w:rPr>
          <w:rFonts w:eastAsia="Times New Roman" w:cs="Times New Roman"/>
          <w:szCs w:val="22"/>
          <w:lang w:val="en-US" w:eastAsia="en-US"/>
        </w:rPr>
        <w:t xml:space="preserve"> se </w:t>
      </w:r>
      <w:proofErr w:type="spellStart"/>
      <w:r w:rsidRPr="00E83F32">
        <w:rPr>
          <w:rFonts w:eastAsia="Times New Roman" w:cs="Times New Roman"/>
          <w:szCs w:val="22"/>
          <w:lang w:val="en-US" w:eastAsia="en-US"/>
        </w:rPr>
        <w:t>consideran</w:t>
      </w:r>
      <w:proofErr w:type="spellEnd"/>
      <w:r w:rsidRPr="00E83F32">
        <w:rPr>
          <w:rFonts w:eastAsia="Times New Roman" w:cs="Times New Roman"/>
          <w:szCs w:val="22"/>
          <w:lang w:val="en-US" w:eastAsia="en-US"/>
        </w:rPr>
        <w:t xml:space="preserve"> 45 Casos de Uso </w:t>
      </w:r>
      <w:proofErr w:type="spellStart"/>
      <w:r w:rsidRPr="00E83F32">
        <w:rPr>
          <w:rFonts w:eastAsia="Times New Roman" w:cs="Times New Roman"/>
          <w:szCs w:val="22"/>
          <w:lang w:val="en-US" w:eastAsia="en-US"/>
        </w:rPr>
        <w:t>asociados</w:t>
      </w:r>
      <w:proofErr w:type="spellEnd"/>
      <w:r w:rsidRPr="00E83F32">
        <w:rPr>
          <w:rFonts w:eastAsia="Times New Roman" w:cs="Times New Roman"/>
          <w:szCs w:val="22"/>
          <w:lang w:val="en-US" w:eastAsia="en-US"/>
        </w:rPr>
        <w:t xml:space="preserve"> a las </w:t>
      </w:r>
      <w:proofErr w:type="spellStart"/>
      <w:r w:rsidRPr="00E83F32">
        <w:rPr>
          <w:rFonts w:eastAsia="Times New Roman" w:cs="Times New Roman"/>
          <w:szCs w:val="22"/>
          <w:lang w:val="en-US" w:eastAsia="en-US"/>
        </w:rPr>
        <w:t>funcionalidades</w:t>
      </w:r>
      <w:proofErr w:type="spellEnd"/>
      <w:r w:rsidRPr="00E83F32">
        <w:rPr>
          <w:rFonts w:eastAsia="Times New Roman" w:cs="Times New Roman"/>
          <w:szCs w:val="22"/>
          <w:lang w:val="en-US" w:eastAsia="en-US"/>
        </w:rPr>
        <w:t xml:space="preserve"> de Pagos y </w:t>
      </w:r>
      <w:proofErr w:type="spellStart"/>
      <w:r w:rsidRPr="00E83F32">
        <w:rPr>
          <w:rFonts w:eastAsia="Times New Roman" w:cs="Times New Roman"/>
          <w:szCs w:val="22"/>
          <w:lang w:val="en-US" w:eastAsia="en-US"/>
        </w:rPr>
        <w:t>Recaudación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Usuarios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Seguridad</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Permisos</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Proveedores</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Egresos</w:t>
      </w:r>
      <w:proofErr w:type="spellEnd"/>
      <w:r w:rsidRPr="00E83F32">
        <w:rPr>
          <w:rFonts w:eastAsia="Times New Roman" w:cs="Times New Roman"/>
          <w:szCs w:val="22"/>
          <w:lang w:val="en-US" w:eastAsia="en-US"/>
        </w:rPr>
        <w:t>.</w:t>
      </w:r>
    </w:p>
    <w:p w14:paraId="62909021" w14:textId="77777777" w:rsidR="00E83F32" w:rsidRDefault="00E83F32" w:rsidP="00E760A9">
      <w:pPr>
        <w:rPr>
          <w:rFonts w:eastAsia="Times New Roman" w:cs="Times New Roman"/>
          <w:b/>
          <w:bCs/>
          <w:sz w:val="28"/>
          <w:szCs w:val="28"/>
        </w:rPr>
      </w:pPr>
    </w:p>
    <w:p w14:paraId="6620AD4F" w14:textId="67A43140" w:rsidR="007F0ED0" w:rsidRDefault="007F0ED0" w:rsidP="007F0ED0">
      <w:pPr>
        <w:pStyle w:val="Ttulo4"/>
        <w:numPr>
          <w:ilvl w:val="3"/>
          <w:numId w:val="2"/>
        </w:numPr>
      </w:pPr>
      <w:r w:rsidRPr="007F0ED0">
        <w:t>Módulo 3 Pagos y Recaudación</w:t>
      </w:r>
    </w:p>
    <w:p w14:paraId="24BE4CDC" w14:textId="77777777" w:rsidR="00E83F32" w:rsidRDefault="00E83F32" w:rsidP="00E760A9">
      <w:pPr>
        <w:rPr>
          <w:rFonts w:eastAsia="Times New Roman" w:cs="Times New Roman"/>
          <w:b/>
          <w:bCs/>
          <w:sz w:val="28"/>
          <w:szCs w:val="28"/>
        </w:rPr>
      </w:pPr>
    </w:p>
    <w:p w14:paraId="098ECA0A" w14:textId="4D5723E9" w:rsidR="00E760A9" w:rsidRPr="00E760A9" w:rsidRDefault="00E760A9" w:rsidP="00577BAB">
      <w:pPr>
        <w:spacing w:before="80" w:after="40"/>
        <w:jc w:val="left"/>
        <w:rPr>
          <w:rFonts w:eastAsia="Times New Roman" w:cs="Times New Roman"/>
        </w:rPr>
      </w:pPr>
      <w:r w:rsidRPr="00E760A9">
        <w:rPr>
          <w:rFonts w:eastAsia="Times New Roman" w:cs="Times New Roman"/>
          <w:b/>
          <w:bCs/>
          <w:color w:val="191919"/>
        </w:rPr>
        <w:t>CU42 Buscando y seleccionando cliente para registrar pago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073F36F3"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5E98AC5"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B7D76B1"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E037ED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F2BC92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DD135A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CU42 Buscando y seleccionando cliente para registrar pago</w:t>
            </w:r>
          </w:p>
        </w:tc>
      </w:tr>
      <w:tr w:rsidR="00E760A9" w:rsidRPr="00E760A9" w14:paraId="14694AF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725C2A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EA9D55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1D045E9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66C89B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CED0C7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busca y selecciona desde la vista de registro de pago al cliente activo al cual corresponde el pago, utilizando su RUT, nombre o Razón Social.</w:t>
            </w:r>
          </w:p>
        </w:tc>
      </w:tr>
      <w:tr w:rsidR="00E760A9" w:rsidRPr="00E760A9" w14:paraId="651ED50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AE930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34ABC1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7964218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ADF9ED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FDCEC5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registrar pagos.</w:t>
            </w:r>
          </w:p>
        </w:tc>
      </w:tr>
      <w:tr w:rsidR="00E760A9" w:rsidRPr="00E760A9" w14:paraId="2A2C089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166C99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F4FF9B9"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ingresa el RUT, nombre o Razón Social del cliente que desea buscar, </w:t>
            </w:r>
            <w:r w:rsidRPr="00E760A9">
              <w:rPr>
                <w:rFonts w:eastAsia="Times New Roman" w:cs="Times New Roman"/>
                <w:color w:val="191919"/>
              </w:rPr>
              <w:t xml:space="preserve">el sistema consulta los clientes registrados en estado “Activo” y muestra las coincidencias encontradas [Excepción 1], </w:t>
            </w:r>
            <w:r w:rsidRPr="00E760A9">
              <w:rPr>
                <w:rFonts w:eastAsia="Times New Roman" w:cs="Times New Roman"/>
                <w:color w:val="B45F06"/>
              </w:rPr>
              <w:t xml:space="preserve">el usuario selecciona un único cliente de los resultados, </w:t>
            </w:r>
            <w:r w:rsidRPr="00E760A9">
              <w:rPr>
                <w:rFonts w:eastAsia="Times New Roman" w:cs="Times New Roman"/>
                <w:color w:val="191919"/>
              </w:rPr>
              <w:t>el sistema valida la selección y establece al cliente seleccionado como contexto para continuar con el registro del pago [Excepción 2].</w:t>
            </w:r>
          </w:p>
        </w:tc>
      </w:tr>
      <w:tr w:rsidR="00E760A9" w:rsidRPr="00E760A9" w14:paraId="584CF54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651A51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5389F8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Excepción 1: Cliente no encontrado. Si no existen clientes activos que coincidan con el RUT, nombre o Razón Social ingresados, el sistema informa la situación y no permite seleccionar un cliente. </w:t>
            </w:r>
            <w:r w:rsidRPr="00E760A9">
              <w:rPr>
                <w:rFonts w:eastAsia="Times New Roman" w:cs="Times New Roman"/>
                <w:color w:val="191919"/>
              </w:rPr>
              <w:br/>
            </w:r>
            <w:r w:rsidRPr="00E760A9">
              <w:rPr>
                <w:rFonts w:eastAsia="Times New Roman" w:cs="Times New Roman"/>
                <w:color w:val="191919"/>
              </w:rPr>
              <w:lastRenderedPageBreak/>
              <w:t>Excepción 2: Cliente no seleccionado. Si el usuario no selecciona un cliente activo válido de los resultados de búsqueda, el sistema no permite continuar con el registro del pago.</w:t>
            </w:r>
          </w:p>
        </w:tc>
      </w:tr>
      <w:tr w:rsidR="00E760A9" w:rsidRPr="00E760A9" w14:paraId="2C76D28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B69981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FC0C7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Un único cliente activo queda seleccionado como contexto para continuar con el registro del pago.</w:t>
            </w:r>
          </w:p>
        </w:tc>
      </w:tr>
      <w:tr w:rsidR="00E760A9" w:rsidRPr="00E760A9" w14:paraId="72EBF9D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57644D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53C3C8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06571A4F" w14:textId="77777777" w:rsidR="00E760A9" w:rsidRPr="00E760A9" w:rsidRDefault="00E760A9" w:rsidP="00E760A9">
      <w:pPr>
        <w:spacing w:after="0"/>
        <w:jc w:val="left"/>
        <w:rPr>
          <w:rFonts w:eastAsia="Times New Roman" w:cs="Times New Roman"/>
        </w:rPr>
      </w:pPr>
    </w:p>
    <w:p w14:paraId="03883163" w14:textId="4045B987"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CU43 Asociando pago a Nota de Venta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EE1106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ADB618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D396B94"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9190FA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3F91E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CCBA6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CU43 Asociando pago a Nota de Venta</w:t>
            </w:r>
          </w:p>
        </w:tc>
      </w:tr>
      <w:tr w:rsidR="00E760A9" w:rsidRPr="00E760A9" w14:paraId="7D4F967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7AB05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CBF3A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5C3B6D6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4C985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7E241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asocia el pago que se encuentra registrando a una única Nota de Venta habilitada para recibir pagos.</w:t>
            </w:r>
          </w:p>
        </w:tc>
      </w:tr>
      <w:tr w:rsidR="00E760A9" w:rsidRPr="00E760A9" w14:paraId="6C2A505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EE0191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62ECAE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5F52788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E58E65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38924B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registrar pagos. Debe existir al menos una Nota de Venta disponible para la asociación o, para el primer pago B2C, un contexto provisional de Nota de Venta generado desde la Cotización.</w:t>
            </w:r>
          </w:p>
        </w:tc>
      </w:tr>
      <w:tr w:rsidR="00E760A9" w:rsidRPr="00E760A9" w14:paraId="041150E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9E6395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032B332"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la Nota de Venta que desea asociar al pago. </w:t>
            </w:r>
            <w:r w:rsidRPr="00E760A9">
              <w:rPr>
                <w:rFonts w:eastAsia="Times New Roman" w:cs="Times New Roman"/>
                <w:color w:val="191919"/>
              </w:rPr>
              <w:t xml:space="preserve">El sistema valida que exista, no se encuentre anulada, cerrada ni totalmente revertida y mantenga saldo pendiente mayor que cero [Excepción 1]. Una Nota de Venta </w:t>
            </w:r>
            <w:proofErr w:type="gramStart"/>
            <w:r w:rsidRPr="00E760A9">
              <w:rPr>
                <w:rFonts w:eastAsia="Times New Roman" w:cs="Times New Roman"/>
                <w:color w:val="191919"/>
              </w:rPr>
              <w:t>parcialmente pagada o parcialmente revertida</w:t>
            </w:r>
            <w:proofErr w:type="gramEnd"/>
            <w:r w:rsidRPr="00E760A9">
              <w:rPr>
                <w:rFonts w:eastAsia="Times New Roman" w:cs="Times New Roman"/>
                <w:color w:val="191919"/>
              </w:rPr>
              <w:t xml:space="preserve"> continúa siendo elegible por su monto vigente restante. En el primer pago B2C, el sistema acepta el contexto provisional generado desde la Cotización y mantiene la asociación condicionada al éxito del registro del pago. Si la validación es satisfactoria, </w:t>
            </w:r>
            <w:r w:rsidRPr="00E760A9">
              <w:rPr>
                <w:rFonts w:eastAsia="Times New Roman" w:cs="Times New Roman"/>
                <w:color w:val="191919"/>
              </w:rPr>
              <w:lastRenderedPageBreak/>
              <w:t>el sistema asocia la Nota de Venta al registro de pago y mantiene dicha asociación como única para ese registro.</w:t>
            </w:r>
          </w:p>
        </w:tc>
      </w:tr>
      <w:tr w:rsidR="00E760A9" w:rsidRPr="00E760A9" w14:paraId="6A84F87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75A135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5A51E3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Nota de Venta no elegible. Si no se selecciona una Nota de Venta válida, se encuentra anulada, cerrada o totalmente revertida o no mantiene saldo pendiente, el sistema informa la situación y no acepta la asociación.</w:t>
            </w:r>
          </w:p>
        </w:tc>
      </w:tr>
      <w:tr w:rsidR="00E760A9" w:rsidRPr="00E760A9" w14:paraId="72FE024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3E1C2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CA828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registro de pago queda asociado a una única Nota de Venta elegible; en el primer pago B2C la asociación se consolida definitivamente sólo si el pago se registra correctamente.</w:t>
            </w:r>
          </w:p>
        </w:tc>
      </w:tr>
      <w:tr w:rsidR="00E760A9" w:rsidRPr="00E760A9" w14:paraId="346326C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5AB49F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409A0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CU42 Buscando y seleccionando cliente para registrar pago.</w:t>
            </w:r>
          </w:p>
        </w:tc>
      </w:tr>
    </w:tbl>
    <w:p w14:paraId="0C15D9DA" w14:textId="77777777" w:rsidR="00E760A9" w:rsidRPr="00E760A9" w:rsidRDefault="00E760A9" w:rsidP="00E760A9">
      <w:pPr>
        <w:spacing w:after="0"/>
        <w:jc w:val="left"/>
        <w:rPr>
          <w:rFonts w:eastAsia="Times New Roman" w:cs="Times New Roman"/>
        </w:rPr>
      </w:pPr>
    </w:p>
    <w:p w14:paraId="5A3DAB2D" w14:textId="5405D139"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CU44 Clasificando pago mediante categoría sugerida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1C2BDC4"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ADCBB29"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104D741"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3204A67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6F6EA4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86C37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CU44 Clasificando pago mediante categoría sugerida</w:t>
            </w:r>
          </w:p>
        </w:tc>
      </w:tr>
      <w:tr w:rsidR="00E760A9" w:rsidRPr="00E760A9" w14:paraId="08560CF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773B41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CD1D14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6412434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83C7C2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374D4B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sistema propone automáticamente la categoría del pago según la situación de la Nota de Venta y el usuario puede confirmarla o modificarla antes de guardar.</w:t>
            </w:r>
          </w:p>
        </w:tc>
      </w:tr>
      <w:tr w:rsidR="00E760A9" w:rsidRPr="00E760A9" w14:paraId="124BA4C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ACEFD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47AB3A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29A6B16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FD313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5623C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encontrarse en proceso de registro de un pago asociado a una Nota de Venta y el sistema debe disponer de su saldo y pagos vigentes.</w:t>
            </w:r>
          </w:p>
        </w:tc>
      </w:tr>
      <w:tr w:rsidR="00E760A9" w:rsidRPr="00E760A9" w14:paraId="29D39A6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F093C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6257E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evalúa la situación de la Nota de Venta y propone una categoría para el pago: Pago final cuando el monto que se intenta registrar deja el saldo </w:t>
            </w:r>
            <w:r w:rsidRPr="00E760A9">
              <w:rPr>
                <w:rFonts w:eastAsia="Times New Roman" w:cs="Times New Roman"/>
                <w:color w:val="191919"/>
              </w:rPr>
              <w:lastRenderedPageBreak/>
              <w:t xml:space="preserve">pendiente en cero; Anticipo cuando no existen pagos previos con efecto y el pago no completa la deuda; o Abono parcial en los demás casos. </w:t>
            </w:r>
            <w:r w:rsidRPr="00E760A9">
              <w:rPr>
                <w:rFonts w:eastAsia="Times New Roman" w:cs="Times New Roman"/>
                <w:color w:val="B45F06"/>
              </w:rPr>
              <w:t xml:space="preserve">El usuario revisa la categoría sugerida y puede modificarla antes de continuar [Excepción 1]. </w:t>
            </w:r>
            <w:r w:rsidRPr="00E760A9">
              <w:rPr>
                <w:rFonts w:eastAsia="Times New Roman" w:cs="Times New Roman"/>
                <w:color w:val="191919"/>
              </w:rPr>
              <w:t>El sistema valida que la categoría finalmente seleccionada pertenezca al catálogo activo y la asocia al registro de pago.</w:t>
            </w:r>
          </w:p>
        </w:tc>
      </w:tr>
      <w:tr w:rsidR="00E760A9" w:rsidRPr="00E760A9" w14:paraId="5BAFA24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5D6442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8010F2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Categoría modificada no válida. Si el usuario reemplaza la sugerencia por una categoría inexistente o inactiva, el sistema informa la situación y no acepta la clasificación hasta seleccionar una categoría válida.</w:t>
            </w:r>
          </w:p>
        </w:tc>
      </w:tr>
      <w:tr w:rsidR="00E760A9" w:rsidRPr="00E760A9" w14:paraId="06DAC1B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BF1B73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30F8E8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registro individual de pago queda asociado a una categoría válida, sugerida automáticamente por el sistema y confirmada o modificada por el usuario.</w:t>
            </w:r>
          </w:p>
        </w:tc>
      </w:tr>
      <w:tr w:rsidR="00E760A9" w:rsidRPr="00E760A9" w14:paraId="7201475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146043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1D6D9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CU43 Asociando pago a Nota de Venta.</w:t>
            </w:r>
          </w:p>
        </w:tc>
      </w:tr>
    </w:tbl>
    <w:p w14:paraId="2697CCEA" w14:textId="77777777" w:rsidR="00E760A9" w:rsidRPr="00E760A9" w:rsidRDefault="00E760A9" w:rsidP="00E760A9">
      <w:pPr>
        <w:spacing w:after="0"/>
        <w:jc w:val="left"/>
        <w:rPr>
          <w:rFonts w:eastAsia="Times New Roman" w:cs="Times New Roman"/>
        </w:rPr>
      </w:pPr>
    </w:p>
    <w:p w14:paraId="23E4A5CB" w14:textId="552F5068"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CU45 Seleccionando medio de pago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518F2B54"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5B92DE5"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C22792A"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4DCDBE9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7E251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E61823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CU45 Seleccionando medio de pago</w:t>
            </w:r>
          </w:p>
        </w:tc>
      </w:tr>
      <w:tr w:rsidR="00E760A9" w:rsidRPr="00E760A9" w14:paraId="4008CB1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167B2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E806E0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0B26860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C6524E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F46689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selecciona el medio de pago utilizado en un registro de pago de cliente y completa los datos obligatorios aplicables al medio seleccionado.</w:t>
            </w:r>
          </w:p>
        </w:tc>
      </w:tr>
      <w:tr w:rsidR="00E760A9" w:rsidRPr="00E760A9" w14:paraId="1A25BA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F07DF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1DCBF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093926B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47104E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D5556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encontrarse en proceso de registro de un pago de cliente y existir al menos un medio de pago activo.</w:t>
            </w:r>
          </w:p>
        </w:tc>
      </w:tr>
      <w:tr w:rsidR="00E760A9" w:rsidRPr="00E760A9" w14:paraId="2F62CA8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08EB7B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E2A7F4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presenta el catálogo de medios de pago activos, </w:t>
            </w:r>
            <w:r w:rsidRPr="00E760A9">
              <w:rPr>
                <w:rFonts w:eastAsia="Times New Roman" w:cs="Times New Roman"/>
                <w:color w:val="B45F06"/>
              </w:rPr>
              <w:t xml:space="preserve">el usuario selecciona un único medio de pago [Excepción 1], </w:t>
            </w:r>
            <w:r w:rsidRPr="00E760A9">
              <w:rPr>
                <w:rFonts w:eastAsia="Times New Roman" w:cs="Times New Roman"/>
                <w:color w:val="191919"/>
              </w:rPr>
              <w:t xml:space="preserve">el sistema presenta los </w:t>
            </w:r>
            <w:r w:rsidRPr="00E760A9">
              <w:rPr>
                <w:rFonts w:eastAsia="Times New Roman" w:cs="Times New Roman"/>
                <w:color w:val="191919"/>
              </w:rPr>
              <w:lastRenderedPageBreak/>
              <w:t xml:space="preserve">datos obligatorios aplicables al medio seleccionado, </w:t>
            </w:r>
            <w:r w:rsidRPr="00E760A9">
              <w:rPr>
                <w:rFonts w:eastAsia="Times New Roman" w:cs="Times New Roman"/>
                <w:color w:val="B45F06"/>
              </w:rPr>
              <w:t xml:space="preserve">el usuario completa los antecedentes requeridos, </w:t>
            </w:r>
            <w:r w:rsidRPr="00E760A9">
              <w:rPr>
                <w:rFonts w:eastAsia="Times New Roman" w:cs="Times New Roman"/>
                <w:color w:val="191919"/>
              </w:rPr>
              <w:t xml:space="preserve">el sistema valida el medio seleccionado y los datos obligatorios </w:t>
            </w:r>
            <w:proofErr w:type="gramStart"/>
            <w:r w:rsidRPr="00E760A9">
              <w:rPr>
                <w:rFonts w:eastAsia="Times New Roman" w:cs="Times New Roman"/>
                <w:color w:val="191919"/>
              </w:rPr>
              <w:t>aplicables ,</w:t>
            </w:r>
            <w:proofErr w:type="gramEnd"/>
            <w:r w:rsidRPr="00E760A9">
              <w:rPr>
                <w:rFonts w:eastAsia="Times New Roman" w:cs="Times New Roman"/>
                <w:color w:val="191919"/>
              </w:rPr>
              <w:t xml:space="preserve"> si la validación es satisfactoria, el sistema asocia el medio y sus antecedentes al registro de pago [Excepción 2].</w:t>
            </w:r>
          </w:p>
        </w:tc>
      </w:tr>
      <w:tr w:rsidR="00E760A9" w:rsidRPr="00E760A9" w14:paraId="3F57950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01365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8DE35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Excepción 1: Medio de pago no seleccionado. Si el usuario no selecciona un medio de pago, el sistema informa que el dato es obligatorio y no permite continuar con esta configuración. </w:t>
            </w:r>
            <w:r w:rsidRPr="00E760A9">
              <w:rPr>
                <w:rFonts w:eastAsia="Times New Roman" w:cs="Times New Roman"/>
                <w:color w:val="191919"/>
              </w:rPr>
              <w:br/>
              <w:t>Excepción 2: Datos aplicables incompletos o inválidos. Si faltan antecedentes obligatorios aplicables al medio seleccionado o estos no son válidos, el sistema informa los datos que deben corregirse y no acepta la selección.</w:t>
            </w:r>
          </w:p>
        </w:tc>
      </w:tr>
      <w:tr w:rsidR="00E760A9" w:rsidRPr="00E760A9" w14:paraId="489E0E6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DFD73F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F5630E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registro de pago queda asociado a un único medio de pago válido y conserva los antecedentes aplicables.</w:t>
            </w:r>
          </w:p>
        </w:tc>
      </w:tr>
      <w:tr w:rsidR="00E760A9" w:rsidRPr="00E760A9" w14:paraId="2374762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29AE65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82C96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CU43 Asociando pago a Nota de Venta.</w:t>
            </w:r>
          </w:p>
        </w:tc>
      </w:tr>
    </w:tbl>
    <w:p w14:paraId="23B2CC06" w14:textId="77777777" w:rsidR="00E760A9" w:rsidRPr="00E760A9" w:rsidRDefault="00E760A9" w:rsidP="00E760A9">
      <w:pPr>
        <w:spacing w:after="0"/>
        <w:jc w:val="left"/>
        <w:rPr>
          <w:rFonts w:eastAsia="Times New Roman" w:cs="Times New Roman"/>
        </w:rPr>
      </w:pPr>
    </w:p>
    <w:p w14:paraId="294021EF" w14:textId="2C2BD3D1"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CU46 Seleccionando cuotas para pago con tarjeta de crédito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713DDAFE"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C628F3D"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C1DE09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52A91B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D072FD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7C2545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CU46 Seleccionando cuotas para pago con tarjeta de crédito</w:t>
            </w:r>
          </w:p>
        </w:tc>
      </w:tr>
      <w:tr w:rsidR="00E760A9" w:rsidRPr="00E760A9" w14:paraId="6FE9032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D24892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DAE39B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60F7F95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92C1CE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C5CD8D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selecciona la cantidad de cuotas correspondiente cuando el medio de pago utilizado es tarjeta de crédito.</w:t>
            </w:r>
          </w:p>
        </w:tc>
      </w:tr>
      <w:tr w:rsidR="00E760A9" w:rsidRPr="00E760A9" w14:paraId="5183DAD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263A4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96994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3456468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A6F48F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A4F03E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El medio de pago seleccionado debe ser tarjeta de crédito.</w:t>
            </w:r>
          </w:p>
        </w:tc>
      </w:tr>
      <w:tr w:rsidR="00E760A9" w:rsidRPr="00E760A9" w14:paraId="0F8316E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CDD9CE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CD982F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presenta las cantidades de cuotas habilitadas para la operación, incluyendo como mínimo la opción de una cuota, </w:t>
            </w:r>
            <w:r w:rsidRPr="00E760A9">
              <w:rPr>
                <w:rFonts w:eastAsia="Times New Roman" w:cs="Times New Roman"/>
                <w:color w:val="B45F06"/>
              </w:rPr>
              <w:t xml:space="preserve">el usuario selecciona la cantidad de cuotas correspondiente, </w:t>
            </w:r>
            <w:r w:rsidRPr="00E760A9">
              <w:rPr>
                <w:rFonts w:eastAsia="Times New Roman" w:cs="Times New Roman"/>
                <w:color w:val="191919"/>
              </w:rPr>
              <w:t>el sistema valida y almacena la cantidad de cuotas como parte de la información del pago [Excepción 1].</w:t>
            </w:r>
          </w:p>
        </w:tc>
      </w:tr>
      <w:tr w:rsidR="00E760A9" w:rsidRPr="00E760A9" w14:paraId="7363747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31354F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7AF83E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Cantidad de cuotas no válida. Si el usuario no selecciona una cantidad de cuotas, el sistema informa la situación y no acepta la configuración de cuotas.</w:t>
            </w:r>
          </w:p>
        </w:tc>
      </w:tr>
      <w:tr w:rsidR="00E760A9" w:rsidRPr="00E760A9" w14:paraId="7DC8E3C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978646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AB1B06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cantidad de cuotas válida queda asociada al registro de pago con tarjeta de crédito.</w:t>
            </w:r>
          </w:p>
        </w:tc>
      </w:tr>
      <w:tr w:rsidR="00E760A9" w:rsidRPr="00E760A9" w14:paraId="161E526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ED69E3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A80468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CU45 Seleccionando medio de pago.</w:t>
            </w:r>
          </w:p>
        </w:tc>
      </w:tr>
    </w:tbl>
    <w:p w14:paraId="17128B10" w14:textId="77777777" w:rsidR="00E760A9" w:rsidRPr="00E760A9" w:rsidRDefault="00E760A9" w:rsidP="00E760A9">
      <w:pPr>
        <w:spacing w:after="0"/>
        <w:jc w:val="left"/>
        <w:rPr>
          <w:rFonts w:eastAsia="Times New Roman" w:cs="Times New Roman"/>
        </w:rPr>
      </w:pPr>
    </w:p>
    <w:p w14:paraId="1CE1FFC4" w14:textId="7B915FDC"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CU47 Convirtiendo pago en USD a CLP</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172FD5C"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51DCC62"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3369EB3"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A08980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6EA57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6CDA39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CU47 Convirtiendo pago en USD a CLP</w:t>
            </w:r>
          </w:p>
        </w:tc>
      </w:tr>
      <w:tr w:rsidR="00E760A9" w:rsidRPr="00E760A9" w14:paraId="5B5919E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6BD917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182A0A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4AEE7E0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429AF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A3FC17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registra o confirma el tipo de cambio aplicable a un pago en USD y el sistema calcula su equivalente en CLP, conservando ambos valores.</w:t>
            </w:r>
          </w:p>
        </w:tc>
      </w:tr>
      <w:tr w:rsidR="00E760A9" w:rsidRPr="00E760A9" w14:paraId="3812598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A658D1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4E1735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Media.</w:t>
            </w:r>
          </w:p>
        </w:tc>
      </w:tr>
      <w:tr w:rsidR="00E760A9" w:rsidRPr="00E760A9" w14:paraId="6DB744D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30134C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051D07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registrar pagos. El pago debe encontrarse asociado a una Nota de Venta cuya moneda comercial sea USD.</w:t>
            </w:r>
          </w:p>
        </w:tc>
      </w:tr>
      <w:tr w:rsidR="00E760A9" w:rsidRPr="00E760A9" w14:paraId="75D4866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AD8BD4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7E135A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identifica que la Nota de Venta se encuentra expresada en USD y solicita registrar o confirmar el tipo de cambio aplicable al momento del pago conforme al procedimiento definido por la empresa. </w:t>
            </w:r>
            <w:r w:rsidRPr="00E760A9">
              <w:rPr>
                <w:rFonts w:eastAsia="Times New Roman" w:cs="Times New Roman"/>
                <w:color w:val="B45F06"/>
              </w:rPr>
              <w:t xml:space="preserve">El usuario ingresa o </w:t>
            </w:r>
            <w:r w:rsidRPr="00E760A9">
              <w:rPr>
                <w:rFonts w:eastAsia="Times New Roman" w:cs="Times New Roman"/>
                <w:color w:val="B45F06"/>
              </w:rPr>
              <w:lastRenderedPageBreak/>
              <w:t xml:space="preserve">confirma el valor [Excepción 1]. </w:t>
            </w:r>
            <w:r w:rsidRPr="00E760A9">
              <w:rPr>
                <w:rFonts w:eastAsia="Times New Roman" w:cs="Times New Roman"/>
                <w:color w:val="191919"/>
              </w:rPr>
              <w:t>El sistema valida que el tipo de cambio sea válido, conserva el monto original en USD, calcula el equivalente en CLP y registra el tipo de cambio utilizado como antecedente financiero del pago.</w:t>
            </w:r>
          </w:p>
        </w:tc>
      </w:tr>
      <w:tr w:rsidR="00E760A9" w:rsidRPr="00E760A9" w14:paraId="6E32543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5363BB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9D00B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Tipo de cambio faltante o inválido. Si no se dispone de un valor válido para el momento del pago, el sistema informa la situación y no completa la conversión hasta que el antecedente sea corregido.</w:t>
            </w:r>
          </w:p>
        </w:tc>
      </w:tr>
      <w:tr w:rsidR="00E760A9" w:rsidRPr="00E760A9" w14:paraId="316A259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BD577A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5B376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pago conserva su monto original en USD, el tipo de cambio aplicado y el equivalente en CLP utilizado para el registro financiero interno.</w:t>
            </w:r>
          </w:p>
        </w:tc>
      </w:tr>
      <w:tr w:rsidR="00E760A9" w:rsidRPr="00E760A9" w14:paraId="2257329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03004C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D33ABE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CU43 Asociando pago a Nota de Venta.</w:t>
            </w:r>
          </w:p>
        </w:tc>
      </w:tr>
    </w:tbl>
    <w:p w14:paraId="79F881C5" w14:textId="77777777" w:rsidR="00E760A9" w:rsidRPr="00E760A9" w:rsidRDefault="00E760A9" w:rsidP="00E760A9">
      <w:pPr>
        <w:spacing w:after="0"/>
        <w:jc w:val="left"/>
        <w:rPr>
          <w:rFonts w:eastAsia="Times New Roman" w:cs="Times New Roman"/>
        </w:rPr>
      </w:pPr>
    </w:p>
    <w:p w14:paraId="36F79C01" w14:textId="0531DF84"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CU48 Asociando documento tributario existente al pago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FF05FE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428A276"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5ED6960"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20E9572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39C7E4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A4735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CU48 Asociando documento tributario existente al pago</w:t>
            </w:r>
          </w:p>
        </w:tc>
      </w:tr>
      <w:tr w:rsidR="00E760A9" w:rsidRPr="00E760A9" w14:paraId="08603E5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2C038E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35393F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0038A1C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44D17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E23D89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identifica o selecciona un documento tributario previamente registrado para asociarlo al pago; el sistema verifica que exista y corresponda al mismo cliente.</w:t>
            </w:r>
          </w:p>
        </w:tc>
      </w:tr>
      <w:tr w:rsidR="00E760A9" w:rsidRPr="00E760A9" w14:paraId="4BA8BC7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7A2F40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77CAB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197D622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352A8B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51FA15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Debe encontrarse en proceso de registro de un pago, debe estar identificado el cliente y el documento tributario correspondiente debe encontrarse previamente registrado.</w:t>
            </w:r>
          </w:p>
        </w:tc>
      </w:tr>
      <w:tr w:rsidR="00E760A9" w:rsidRPr="00E760A9" w14:paraId="6ACA627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2BE41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DAF3DF"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ingresa o selecciona el tipo y folio del documento tributario correspondiente al pago. </w:t>
            </w:r>
            <w:r w:rsidRPr="00E760A9">
              <w:rPr>
                <w:rFonts w:eastAsia="Times New Roman" w:cs="Times New Roman"/>
                <w:color w:val="191919"/>
              </w:rPr>
              <w:t xml:space="preserve">El sistema valida que los antecedentes obligatorios estén completos, busca el registro existente y verifica que corresponda al </w:t>
            </w:r>
            <w:r w:rsidRPr="00E760A9">
              <w:rPr>
                <w:rFonts w:eastAsia="Times New Roman" w:cs="Times New Roman"/>
                <w:color w:val="191919"/>
              </w:rPr>
              <w:lastRenderedPageBreak/>
              <w:t>mismo cliente [Excepción 1 y 2]. Si la validación es satisfactoria, el sistema reutiliza el documento existente y lo asocia al pago.</w:t>
            </w:r>
          </w:p>
        </w:tc>
      </w:tr>
      <w:tr w:rsidR="00E760A9" w:rsidRPr="00E760A9" w14:paraId="0B40031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31434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9EE04E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Información de documento tributario incompleta. Si falta el tipo, folio u otro antecedente obligatorio requerido para identificar el documento, el sistema informa la situación y no realiza la asociación.</w:t>
            </w:r>
            <w:r w:rsidRPr="00E760A9">
              <w:rPr>
                <w:rFonts w:eastAsia="Times New Roman" w:cs="Times New Roman"/>
                <w:color w:val="191919"/>
              </w:rPr>
              <w:br/>
              <w:t>Excepción 2: Documento tributario inexistente o no reutilizable. Si el documento no se encuentra previamente registrado o corresponde a un cliente distinto, el sistema informa la situación y no completa el pago; cuando no exista, debe registrarse primero.</w:t>
            </w:r>
          </w:p>
        </w:tc>
      </w:tr>
      <w:tr w:rsidR="00E760A9" w:rsidRPr="00E760A9" w14:paraId="26CD5A4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1C3610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F6DEA9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pago queda asociado al documento tributario existente correspondiente al mismo cliente, reutilizando su registro sin crear duplicados.</w:t>
            </w:r>
          </w:p>
        </w:tc>
      </w:tr>
      <w:tr w:rsidR="00E760A9" w:rsidRPr="00E760A9" w14:paraId="567DEE0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F0E25B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CC902D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CU43 Asociando pago a Nota de Venta. CU36 Registrando documento tributario asociado a Nota de Venta.</w:t>
            </w:r>
          </w:p>
        </w:tc>
      </w:tr>
    </w:tbl>
    <w:p w14:paraId="54CD27BD" w14:textId="77777777" w:rsidR="00E760A9" w:rsidRPr="00E760A9" w:rsidRDefault="00E760A9" w:rsidP="00E760A9">
      <w:pPr>
        <w:spacing w:after="0"/>
        <w:jc w:val="left"/>
        <w:rPr>
          <w:rFonts w:eastAsia="Times New Roman" w:cs="Times New Roman"/>
        </w:rPr>
      </w:pPr>
    </w:p>
    <w:p w14:paraId="6FCE5B2A" w14:textId="0F5BAF1C"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CU49 Recalculando saldo pendiente de Nota de Venta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22274253"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A8C4960"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2E7D019"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417B9CF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7282B9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1C231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CU49 Recalculando saldo pendiente de Nota de Venta</w:t>
            </w:r>
          </w:p>
        </w:tc>
      </w:tr>
      <w:tr w:rsidR="00E760A9" w:rsidRPr="00E760A9" w14:paraId="21FC3BA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40DD7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97CC0C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16BD351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48959B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442EE5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sistema calcula y actualiza el saldo pendiente de una Nota de Venta cuando una operación financiera adquiere o pierde efectos sobre ella, evitando saldos negativos en nuevos pagos y detectando eventuales excedentes derivados de una reversión comercial.</w:t>
            </w:r>
          </w:p>
        </w:tc>
      </w:tr>
      <w:tr w:rsidR="00E760A9" w:rsidRPr="00E760A9" w14:paraId="498D93B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3A9F4B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A1DF00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5A53D9E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76860D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A57188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Debe existir una Nota de Venta con monto comercial vigente conocido y una operación de pago que pueda modificar el saldo pendiente.</w:t>
            </w:r>
          </w:p>
        </w:tc>
      </w:tr>
      <w:tr w:rsidR="00E760A9" w:rsidRPr="00E760A9" w14:paraId="086FCA7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DDACF2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E4AD8E6"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confirma una operación que modifica los efectos financieros sobre una Nota de Venta. </w:t>
            </w:r>
            <w:r w:rsidRPr="00E760A9">
              <w:rPr>
                <w:rFonts w:eastAsia="Times New Roman" w:cs="Times New Roman"/>
                <w:color w:val="191919"/>
              </w:rPr>
              <w:t>El sistema obtiene el monto comercial vigente de la Nota de Venta y los pagos que mantienen efecto, calcula el saldo resultante y, cuando se trata de un nuevo pago, valida que el monto no provoque un saldo inferior a cero [Excepción 1]. Cuando la modificación proviene de una reversión comercial de la Nota de Venta, el sistema recalcula usando el nuevo monto vigente y detecta si los pagos efectivos producen un excedente [Excepción 2]. Si las validaciones son satisfactorias, actualiza el saldo pendiente conforme a la operación.</w:t>
            </w:r>
          </w:p>
        </w:tc>
      </w:tr>
      <w:tr w:rsidR="00E760A9" w:rsidRPr="00E760A9" w14:paraId="3E1E756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3B6378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7E08A5"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Monto superior al saldo pendiente. Si el monto de un nuevo pago provoca que el saldo pendiente sea inferior a cero, el sistema informa que el monto supera el saldo disponible y no aplica el nuevo pago.</w:t>
            </w:r>
            <w:r w:rsidRPr="00E760A9">
              <w:rPr>
                <w:rFonts w:eastAsia="Times New Roman" w:cs="Times New Roman"/>
                <w:color w:val="191919"/>
              </w:rPr>
              <w:br/>
              <w:t>Excepción 2: Excedente por reducción del monto comercial. Si una reversión comercial deja pagos vigentes por sobre el nuevo monto de la Nota de Venta, el sistema identifica el excedente para que sea gestionado como devolución o saldo a favor.</w:t>
            </w:r>
          </w:p>
        </w:tc>
      </w:tr>
      <w:tr w:rsidR="00E760A9" w:rsidRPr="00E760A9" w14:paraId="2AFB454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18B245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1FD3C3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saldo pendiente de la Nota de Venta queda recalculado conforme a los pagos que mantienen efecto y al monto comercial vigente. Si existe excedente, queda identificado para su tratamiento financiero.</w:t>
            </w:r>
          </w:p>
        </w:tc>
      </w:tr>
      <w:tr w:rsidR="00E760A9" w:rsidRPr="00E760A9" w14:paraId="5263D1A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9D529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77361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61571063" w14:textId="77777777" w:rsidR="00E760A9" w:rsidRPr="00E760A9" w:rsidRDefault="00E760A9" w:rsidP="00E760A9">
      <w:pPr>
        <w:spacing w:after="0"/>
        <w:jc w:val="left"/>
        <w:rPr>
          <w:rFonts w:eastAsia="Times New Roman" w:cs="Times New Roman"/>
        </w:rPr>
      </w:pPr>
    </w:p>
    <w:p w14:paraId="40D4CF4A" w14:textId="43C69AD8"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CU50 Actualizando estado de pago de Nota de Venta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262D135D"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F21243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57860F8"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0CFB79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A4CA7A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9C7CB5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CU50 Actualizando estado de pago de Nota de Venta</w:t>
            </w:r>
          </w:p>
        </w:tc>
      </w:tr>
      <w:tr w:rsidR="00E760A9" w:rsidRPr="00E760A9" w14:paraId="14E19C5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BC4166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C9BED0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1961215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E38355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D62FBC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sistema actualiza automáticamente el estado de pago de una Nota de Venta según su monto comercial vigente y saldo pendiente vigente, manteniéndolo separado del estado comercial.</w:t>
            </w:r>
          </w:p>
        </w:tc>
      </w:tr>
      <w:tr w:rsidR="00E760A9" w:rsidRPr="00E760A9" w14:paraId="0A061C6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47B9C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ADE3B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40118F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77C805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54A38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Nota de Venta debe existir y disponer de monto comercial vigente y saldo pendiente vigentes.</w:t>
            </w:r>
          </w:p>
        </w:tc>
      </w:tr>
      <w:tr w:rsidR="00E760A9" w:rsidRPr="00E760A9" w14:paraId="0FF2132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BB73F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E5CFA10"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completa una operación que produce una actualización del saldo pendiente de una Nota de Venta, </w:t>
            </w:r>
            <w:r w:rsidRPr="00E760A9">
              <w:rPr>
                <w:rFonts w:eastAsia="Times New Roman" w:cs="Times New Roman"/>
                <w:color w:val="191919"/>
              </w:rPr>
              <w:t>el sistema compara el saldo pendiente vigente con el monto comercial vigente de la Nota de Venta y determina el estado de pago correspondiente: Pendiente cuando ambos montos son iguales, Pago parcial cuando el saldo es mayor que cero y menor que el monto comercial vigente, o Pagada cuando el saldo es igual a cero, el sistema actualiza el estado de pago sin modificar el estado comercial de la Nota de Venta.</w:t>
            </w:r>
          </w:p>
        </w:tc>
      </w:tr>
      <w:tr w:rsidR="00E760A9" w:rsidRPr="00E760A9" w14:paraId="664D4FE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4D582C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E05F9D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r w:rsidR="00E760A9" w:rsidRPr="00E760A9" w14:paraId="463074A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FFBC6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3EC2AB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estado de pago de la Nota de Venta queda coherente con su saldo pendiente vigente y el estado comercial permanece sin modificaciones.</w:t>
            </w:r>
          </w:p>
        </w:tc>
      </w:tr>
      <w:tr w:rsidR="00E760A9" w:rsidRPr="00E760A9" w14:paraId="1BAB7E9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F7ABA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7809A4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CU49 Recalculando saldo pendiente de Nota de Venta.</w:t>
            </w:r>
          </w:p>
        </w:tc>
      </w:tr>
    </w:tbl>
    <w:p w14:paraId="3BBD6713" w14:textId="77777777" w:rsidR="00E760A9" w:rsidRPr="00E760A9" w:rsidRDefault="00E760A9" w:rsidP="00E760A9">
      <w:pPr>
        <w:spacing w:after="0"/>
        <w:jc w:val="left"/>
        <w:rPr>
          <w:rFonts w:eastAsia="Times New Roman" w:cs="Times New Roman"/>
        </w:rPr>
      </w:pPr>
    </w:p>
    <w:p w14:paraId="79AE62A3" w14:textId="6FE0EE90"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CU51 Anulando registro de pago de cliente</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3C079D8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20AF0DD"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8C72C9E"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DC36AF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B337F7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1ACD06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CU51 Anulando registro de pago de cliente</w:t>
            </w:r>
          </w:p>
        </w:tc>
      </w:tr>
      <w:tr w:rsidR="00E760A9" w:rsidRPr="00E760A9" w14:paraId="2F5A9F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EB490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5CFCC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54FFFB4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9B901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4F2E31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anula un registro de pago ingresado incorrectamente cuando la corrección no implica devolver dinero al cliente. El sistema conserva el registro original y registra la anulación con su motivo y respaldo.</w:t>
            </w:r>
          </w:p>
        </w:tc>
      </w:tr>
      <w:tr w:rsidR="00E760A9" w:rsidRPr="00E760A9" w14:paraId="6A70F83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B576C3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3DE83B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37799BD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F07C2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D6BF6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pertenecer a Gerencia o Contador con autorización vigente para anular pagos. El registro de pago debe existir, estar disponible para visualización y no encontrarse previamente anulado o revertido. El usuario debe poder incorporar el respaldo requerido por la operación.</w:t>
            </w:r>
          </w:p>
        </w:tc>
      </w:tr>
      <w:tr w:rsidR="00E760A9" w:rsidRPr="00E760A9" w14:paraId="3A3E8C7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F5CADF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8AF0A4"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el registro de pago que requiere anular, </w:t>
            </w:r>
            <w:r w:rsidRPr="00E760A9">
              <w:rPr>
                <w:rFonts w:eastAsia="Times New Roman" w:cs="Times New Roman"/>
                <w:color w:val="191919"/>
              </w:rPr>
              <w:t xml:space="preserve">el sistema presenta los antecedentes del pago y solicita el motivo y respaldo de la operación [Excepción 1], </w:t>
            </w:r>
            <w:r w:rsidRPr="00E760A9">
              <w:rPr>
                <w:rFonts w:eastAsia="Times New Roman" w:cs="Times New Roman"/>
                <w:color w:val="B45F06"/>
              </w:rPr>
              <w:t xml:space="preserve">el usuario ingresa el motivo, incorpora el respaldo requerido y solicita continuar, </w:t>
            </w:r>
            <w:r w:rsidRPr="00E760A9">
              <w:rPr>
                <w:rFonts w:eastAsia="Times New Roman" w:cs="Times New Roman"/>
                <w:color w:val="191919"/>
              </w:rPr>
              <w:t xml:space="preserve">el sistema valida los antecedentes obligatorios y verifica que el pago se encuentre disponible para anulación [Excepción 2], </w:t>
            </w:r>
            <w:r w:rsidRPr="00E760A9">
              <w:rPr>
                <w:rFonts w:eastAsia="Times New Roman" w:cs="Times New Roman"/>
                <w:color w:val="B45F06"/>
              </w:rPr>
              <w:t xml:space="preserve">el usuario confirma la anulación, </w:t>
            </w:r>
            <w:r w:rsidRPr="00E760A9">
              <w:rPr>
                <w:rFonts w:eastAsia="Times New Roman" w:cs="Times New Roman"/>
                <w:color w:val="191919"/>
              </w:rPr>
              <w:t xml:space="preserve">el sistema registra la anulación vinculada al pago original, conserva íntegramente el registro, almacena </w:t>
            </w:r>
            <w:r w:rsidRPr="00E760A9">
              <w:rPr>
                <w:rFonts w:eastAsia="Times New Roman" w:cs="Times New Roman"/>
                <w:color w:val="B45F06"/>
              </w:rPr>
              <w:t xml:space="preserve">el usuario responsable, la fecha, el motivo y el respaldo, retira los efectos del pago sobre la Nota de Venta y recalcula su saldo pendiente y estado de pago, </w:t>
            </w:r>
            <w:r w:rsidRPr="00E760A9">
              <w:rPr>
                <w:rFonts w:eastAsia="Times New Roman" w:cs="Times New Roman"/>
                <w:color w:val="191919"/>
              </w:rPr>
              <w:t>el sistema informa que la anulación fue realizada correctamente.</w:t>
            </w:r>
          </w:p>
        </w:tc>
      </w:tr>
      <w:tr w:rsidR="00E760A9" w:rsidRPr="00E760A9" w14:paraId="3E3418D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A040C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E1A99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Pago no disponible para anulación. Si el pago no existe o se encuentra previamente anulado o revertido, el sistema informa la situación y bloquea la operación. Excepción 2: Datos obligatorios incompletos o inválidos. Si falta el motivo o el respaldo requerido, el sistema informa los antecedentes faltantes y no realiza la anulación.</w:t>
            </w:r>
          </w:p>
        </w:tc>
      </w:tr>
      <w:tr w:rsidR="00E760A9" w:rsidRPr="00E760A9" w14:paraId="7CA988B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AABEC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466F3F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anulación queda registrada y vinculada al pago original, el cual permanece conservado. Sus efectos dejan de considerarse en la Nota de Venta y la operación conserva la trazabilidad exigida.</w:t>
            </w:r>
          </w:p>
        </w:tc>
      </w:tr>
      <w:tr w:rsidR="00E760A9" w:rsidRPr="00E760A9" w14:paraId="62621C7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EEED3B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3CB11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6EB5CAEB" w14:textId="77777777" w:rsidR="00E760A9" w:rsidRPr="00E760A9" w:rsidRDefault="00E760A9" w:rsidP="00E760A9">
      <w:pPr>
        <w:spacing w:after="0"/>
        <w:jc w:val="left"/>
        <w:rPr>
          <w:rFonts w:eastAsia="Times New Roman" w:cs="Times New Roman"/>
        </w:rPr>
      </w:pPr>
    </w:p>
    <w:p w14:paraId="594BE7AD" w14:textId="115B22BE"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CU52 Revirtiendo pago de cliente</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783EE8B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003CCA9"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CCF500D"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6CB2CB4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071FD0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0050C3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CU52 Revirtiendo pago de cliente</w:t>
            </w:r>
          </w:p>
        </w:tc>
      </w:tr>
      <w:tr w:rsidR="00E760A9" w:rsidRPr="00E760A9" w14:paraId="37200B3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22C9A0A"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41E3D3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65ADC35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35A8CA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3D2B67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registra una reversión total o parcial cuando corresponde devolver total o parcialmente dinero previamente recibido del cliente.</w:t>
            </w:r>
          </w:p>
        </w:tc>
      </w:tr>
      <w:tr w:rsidR="00E760A9" w:rsidRPr="00E760A9" w14:paraId="11945DF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62D07C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89119B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25700B4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E4C5F0"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8A446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pertenecer a Gerencia o Contador con autorización vigente para revertir pagos. El pago debe existir, estar disponible para visualización, no encontrarse anulado y mantener un monto disponible para reversión. El usuario debe poder incorporar el respaldo requerido por la operación.</w:t>
            </w:r>
          </w:p>
        </w:tc>
      </w:tr>
      <w:tr w:rsidR="00E760A9" w:rsidRPr="00E760A9" w14:paraId="7939428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66E4CA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7EBD83"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el pago que requiere revertir, </w:t>
            </w:r>
            <w:r w:rsidRPr="00E760A9">
              <w:rPr>
                <w:rFonts w:eastAsia="Times New Roman" w:cs="Times New Roman"/>
                <w:color w:val="191919"/>
              </w:rPr>
              <w:t xml:space="preserve">el sistema presenta los antecedentes del pago y el monto disponible para reversión, </w:t>
            </w:r>
            <w:r w:rsidRPr="00E760A9">
              <w:rPr>
                <w:rFonts w:eastAsia="Times New Roman" w:cs="Times New Roman"/>
                <w:color w:val="B45F06"/>
              </w:rPr>
              <w:t xml:space="preserve">el usuario ingresa el monto a revertir, el motivo y el respaldo correspondiente y solicita continuar, </w:t>
            </w:r>
            <w:r w:rsidRPr="00E760A9">
              <w:rPr>
                <w:rFonts w:eastAsia="Times New Roman" w:cs="Times New Roman"/>
                <w:color w:val="191919"/>
              </w:rPr>
              <w:t xml:space="preserve">el sistema valida los datos obligatorios, el monto solicitado y la disponibilidad del pago para reversión [Excepción 1, 2 y 3], </w:t>
            </w:r>
            <w:r w:rsidRPr="00E760A9">
              <w:rPr>
                <w:rFonts w:eastAsia="Times New Roman" w:cs="Times New Roman"/>
                <w:color w:val="B45F06"/>
              </w:rPr>
              <w:t xml:space="preserve">el usuario confirma la reversión, </w:t>
            </w:r>
            <w:r w:rsidRPr="00E760A9">
              <w:rPr>
                <w:rFonts w:eastAsia="Times New Roman" w:cs="Times New Roman"/>
                <w:color w:val="191919"/>
              </w:rPr>
              <w:t xml:space="preserve">el sistema registra la reversión vinculada al pago original, conserva íntegramente el registro, almacena </w:t>
            </w:r>
            <w:r w:rsidRPr="00E760A9">
              <w:rPr>
                <w:rFonts w:eastAsia="Times New Roman" w:cs="Times New Roman"/>
                <w:color w:val="B45F06"/>
              </w:rPr>
              <w:t xml:space="preserve">el usuario responsable, la fecha, el monto, el motivo y el respaldo y recalcula el saldo pendiente y el </w:t>
            </w:r>
            <w:r w:rsidRPr="00E760A9">
              <w:rPr>
                <w:rFonts w:eastAsia="Times New Roman" w:cs="Times New Roman"/>
                <w:color w:val="B45F06"/>
              </w:rPr>
              <w:lastRenderedPageBreak/>
              <w:t xml:space="preserve">estado de pago de la Nota de Venta considerando el monto revertido, </w:t>
            </w:r>
            <w:r w:rsidRPr="00E760A9">
              <w:rPr>
                <w:rFonts w:eastAsia="Times New Roman" w:cs="Times New Roman"/>
                <w:color w:val="191919"/>
              </w:rPr>
              <w:t>el sistema informa que la reversión fue realizada correctamente.</w:t>
            </w:r>
          </w:p>
        </w:tc>
      </w:tr>
      <w:tr w:rsidR="00E760A9" w:rsidRPr="00E760A9" w14:paraId="3540D34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BAEDA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3BA54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Datos obligatorios incompletos o inválidos. Si falta el monto, el motivo o el respaldo requerido, el sistema informa los antecedentes faltantes y no realiza la reversión. Excepción 2: Monto de reversión inválido. Si el monto es igual o menor que cero o supera el monto disponible para reversión, el sistema informa la inconsistencia y bloquea la operación. Excepción 3: Pago no disponible para reversión. Si el pago no existe, se encuentra anulado o no mantiene monto disponible para reversión, el sistema informa la situación y no realiza la operación.</w:t>
            </w:r>
          </w:p>
        </w:tc>
      </w:tr>
      <w:tr w:rsidR="00E760A9" w:rsidRPr="00E760A9" w14:paraId="4BBCB51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2F580D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5C873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La reversión queda registrada y vinculada al pago original, el cual permanece conservado. El saldo pendiente y el estado de pago de la Nota de Venta reflejan el monto devuelto y se mantiene la trazabilidad de la operación.</w:t>
            </w:r>
          </w:p>
        </w:tc>
      </w:tr>
      <w:tr w:rsidR="00E760A9" w:rsidRPr="00E760A9" w14:paraId="6B4DEF6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7BA798"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FD9383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33356A29" w14:textId="77777777" w:rsidR="00E760A9" w:rsidRPr="00E760A9" w:rsidRDefault="00E760A9" w:rsidP="00E760A9">
      <w:pPr>
        <w:spacing w:after="0"/>
        <w:jc w:val="left"/>
        <w:rPr>
          <w:rFonts w:eastAsia="Times New Roman" w:cs="Times New Roman"/>
        </w:rPr>
      </w:pPr>
    </w:p>
    <w:p w14:paraId="6527BCC7" w14:textId="5BAC5506"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CU53 Registrando saldo a favor de cliente</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8BFB604"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0820B04"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7ED616F"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15AD80F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B6975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D9917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CU53 Registrando saldo a favor de cliente</w:t>
            </w:r>
          </w:p>
        </w:tc>
      </w:tr>
      <w:tr w:rsidR="00E760A9" w:rsidRPr="00E760A9" w14:paraId="09B5071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C39EA5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4E0A8B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50FFE25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0DCCC7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9C373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registra como saldo a favor un excedente financiero originado por una reversión comercial de Nota de Venta, en vez de devolverlo inmediatamente al cliente.</w:t>
            </w:r>
          </w:p>
        </w:tc>
      </w:tr>
      <w:tr w:rsidR="00E760A9" w:rsidRPr="00E760A9" w14:paraId="5BE589A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9C393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4C5F02"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1FA85D0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DE687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59874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usuario debe estar autenticado y autorizado. Debe existir una reversión comercial de Nota de Venta que haya producido un excedente de pagos sobre </w:t>
            </w:r>
            <w:r w:rsidRPr="00E760A9">
              <w:rPr>
                <w:rFonts w:eastAsia="Times New Roman" w:cs="Times New Roman"/>
                <w:color w:val="191919"/>
              </w:rPr>
              <w:lastRenderedPageBreak/>
              <w:t>el nuevo monto vigente, y el usuario debe haber seleccionado la alternativa de conservarlo como saldo a favor.</w:t>
            </w:r>
          </w:p>
        </w:tc>
      </w:tr>
      <w:tr w:rsidR="00E760A9" w:rsidRPr="00E760A9" w14:paraId="12D3A59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906B1E3"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0E3161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 xml:space="preserve">El sistema presenta el excedente calculado y sus antecedentes de origen. </w:t>
            </w:r>
            <w:r w:rsidRPr="00E760A9">
              <w:rPr>
                <w:rFonts w:eastAsia="Times New Roman" w:cs="Times New Roman"/>
                <w:color w:val="B45F06"/>
              </w:rPr>
              <w:t xml:space="preserve">El usuario confirma que el monto se conservará como saldo a favor [Excepción 1]. </w:t>
            </w:r>
            <w:r w:rsidRPr="00E760A9">
              <w:rPr>
                <w:rFonts w:eastAsia="Times New Roman" w:cs="Times New Roman"/>
                <w:color w:val="191919"/>
              </w:rPr>
              <w:t>El sistema registra el saldo a favor asociado al cliente, conserva la referencia a la Nota de Venta y a la reversión que lo originó, establece el monto disponible y mantiene íntegros los pagos originales.</w:t>
            </w:r>
          </w:p>
        </w:tc>
      </w:tr>
      <w:tr w:rsidR="00E760A9" w:rsidRPr="00E760A9" w14:paraId="7D28F5F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85140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85F5AB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Excedente no disponible. Si el monto ya fue devuelto, utilizado o no corresponde a un excedente vigente, el sistema informa la situación y no registra un saldo a favor duplicado.</w:t>
            </w:r>
          </w:p>
        </w:tc>
      </w:tr>
      <w:tr w:rsidR="00E760A9" w:rsidRPr="00E760A9" w14:paraId="219E837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7705DB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CC7373B"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cliente mantiene un saldo a favor disponible, trazable a la Nota de Venta y reversión de origen, sin alterar los registros históricos de pago.</w:t>
            </w:r>
          </w:p>
        </w:tc>
      </w:tr>
      <w:tr w:rsidR="00E760A9" w:rsidRPr="00E760A9" w14:paraId="35188A7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925319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2EC0F6D"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CU38 Revirtiendo Nota de Venta con pagos asociados.</w:t>
            </w:r>
          </w:p>
        </w:tc>
      </w:tr>
    </w:tbl>
    <w:p w14:paraId="3FA480CD" w14:textId="77777777" w:rsidR="00E760A9" w:rsidRPr="00E760A9" w:rsidRDefault="00E760A9" w:rsidP="00E760A9">
      <w:pPr>
        <w:spacing w:after="0"/>
        <w:jc w:val="left"/>
        <w:rPr>
          <w:rFonts w:eastAsia="Times New Roman" w:cs="Times New Roman"/>
        </w:rPr>
      </w:pPr>
    </w:p>
    <w:p w14:paraId="694522E1" w14:textId="1D8A213A"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CU54 Aplicando saldo a favor de Nota de Venta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4A4A9CF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C57FA0A"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6202579"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4FFF01B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74ECC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FAC4C7C"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CU54 Aplicando saldo a favor a Nota de Venta</w:t>
            </w:r>
          </w:p>
        </w:tc>
      </w:tr>
      <w:tr w:rsidR="00E760A9" w:rsidRPr="00E760A9" w14:paraId="3164914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F2C7E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0EC397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752BC97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26E42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10B9A5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aplica total o parcialmente un saldo a favor disponible del cliente a otra Nota de Venta elegible del mismo cliente.</w:t>
            </w:r>
          </w:p>
        </w:tc>
      </w:tr>
      <w:tr w:rsidR="00E760A9" w:rsidRPr="00E760A9" w14:paraId="59C9E17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DE168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214248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Baja.</w:t>
            </w:r>
          </w:p>
        </w:tc>
      </w:tr>
      <w:tr w:rsidR="00E760A9" w:rsidRPr="00E760A9" w14:paraId="0DB27F1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0DBD306"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C3B658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El cliente debe mantener saldo a favor disponible y debe existir una Nota de Venta del mismo cliente habilitada para recibir el abono.</w:t>
            </w:r>
          </w:p>
        </w:tc>
      </w:tr>
      <w:tr w:rsidR="00E760A9" w:rsidRPr="00E760A9" w14:paraId="26626D2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C1DB24"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F00A263"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el saldo a favor disponible y la Nota de Venta a la cual desea aplicarlo. </w:t>
            </w:r>
            <w:r w:rsidRPr="00E760A9">
              <w:rPr>
                <w:rFonts w:eastAsia="Times New Roman" w:cs="Times New Roman"/>
                <w:color w:val="191919"/>
              </w:rPr>
              <w:t xml:space="preserve">El sistema valida que ambas pertenezcan al mismo cliente, que la Nota de Venta sea elegible y que el monto a aplicar no supere ni el saldo a favor disponible ni el saldo pendiente de la Nota de Venta [Excepción 1 y 2]. </w:t>
            </w:r>
            <w:r w:rsidRPr="00E760A9">
              <w:rPr>
                <w:rFonts w:eastAsia="Times New Roman" w:cs="Times New Roman"/>
                <w:color w:val="B45F06"/>
              </w:rPr>
              <w:t xml:space="preserve">El usuario confirma la aplicación. </w:t>
            </w:r>
            <w:r w:rsidRPr="00E760A9">
              <w:rPr>
                <w:rFonts w:eastAsia="Times New Roman" w:cs="Times New Roman"/>
                <w:color w:val="191919"/>
              </w:rPr>
              <w:t>El sistema registra el movimiento, disminuye el saldo a favor disponible y recalcula el saldo pendiente y el estado de pago de la Nota de Venta destino.</w:t>
            </w:r>
          </w:p>
        </w:tc>
      </w:tr>
      <w:tr w:rsidR="00E760A9" w:rsidRPr="00E760A9" w14:paraId="62AD2F2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90366E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28FD36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Saldo a favor insuficiente o no disponible. Si el monto solicitado supera el saldo disponible o éste ya no se encuentra vigente, el sistema informa la situación y no realiza la aplicación.</w:t>
            </w:r>
            <w:r w:rsidRPr="00E760A9">
              <w:rPr>
                <w:rFonts w:eastAsia="Times New Roman" w:cs="Times New Roman"/>
                <w:color w:val="191919"/>
              </w:rPr>
              <w:br/>
              <w:t>Excepción 2: Nota de Venta no elegible. Si la Nota de Venta pertenece a otro cliente, se encuentra anulada, cerrada o totalmente revertida o no mantiene saldo pendiente, el sistema informa la situación y no realiza la aplicación.</w:t>
            </w:r>
          </w:p>
        </w:tc>
      </w:tr>
      <w:tr w:rsidR="00E760A9" w:rsidRPr="00E760A9" w14:paraId="15EB9AA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8F752E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335117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saldo a favor disponible del cliente disminuye por el monto aplicado y la Nota de Venta destino refleja el nuevo saldo pendiente y estado de pago, conservando la trazabilidad de la operación.</w:t>
            </w:r>
          </w:p>
        </w:tc>
      </w:tr>
      <w:tr w:rsidR="00E760A9" w:rsidRPr="00E760A9" w14:paraId="034F16F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99011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ACC867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CU53 Registrando saldo a favor de cliente.</w:t>
            </w:r>
          </w:p>
        </w:tc>
      </w:tr>
    </w:tbl>
    <w:p w14:paraId="1FD5C05A" w14:textId="77777777" w:rsidR="00E760A9" w:rsidRPr="00E760A9" w:rsidRDefault="00E760A9" w:rsidP="00E760A9">
      <w:pPr>
        <w:spacing w:after="0"/>
        <w:jc w:val="left"/>
        <w:rPr>
          <w:rFonts w:eastAsia="Times New Roman" w:cs="Times New Roman"/>
        </w:rPr>
      </w:pPr>
    </w:p>
    <w:p w14:paraId="052E4176" w14:textId="49A3A2AA"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CU55 Consultando detalle de pago de cliente</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3B2500E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A920FD3"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0760831"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BBB78E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5A0E4EE"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87B42B8"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CU55 Consultando detalle de pago de cliente</w:t>
            </w:r>
          </w:p>
        </w:tc>
      </w:tr>
      <w:tr w:rsidR="00E760A9" w:rsidRPr="00E760A9" w14:paraId="70BC164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21999D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2EE2B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363164B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AFFB3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C460B6E"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consulta en modo de solo lectura los antecedentes registrados de un pago de cliente y sus asociaciones vigentes.</w:t>
            </w:r>
          </w:p>
        </w:tc>
      </w:tr>
      <w:tr w:rsidR="00E760A9" w:rsidRPr="00E760A9" w14:paraId="2B8D769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FF072BB"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66E2BA6"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633B012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D0B5F4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8536AF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consultar pagos e información financiera. El registro de pago debe existir y estar disponible para consulta.</w:t>
            </w:r>
          </w:p>
        </w:tc>
      </w:tr>
      <w:tr w:rsidR="00E760A9" w:rsidRPr="00E760A9" w14:paraId="0ABB69F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A858A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5E3245"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selecciona un registro de pago desde uno de los contextos habilitados y solicita visualizar su detalle, </w:t>
            </w:r>
            <w:r w:rsidRPr="00E760A9">
              <w:rPr>
                <w:rFonts w:eastAsia="Times New Roman" w:cs="Times New Roman"/>
                <w:color w:val="191919"/>
              </w:rPr>
              <w:t>el sistema valida que el registro se encuentre disponible, recupera la identificación del cliente, la Nota de Venta asociada, el monto, la fecha de registro, la categoría, el medio de pago, el documento tributario, el respaldo y los antecedentes adicionales aplicables al medio de pago, el sistema presenta el detalle en modo de solo lectura [Excepción 1].</w:t>
            </w:r>
          </w:p>
        </w:tc>
      </w:tr>
      <w:tr w:rsidR="00E760A9" w:rsidRPr="00E760A9" w14:paraId="4EFE3AE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2DD0DF5"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56D590F"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Excepción 1: Pago no disponible para consulta. Si el registro solicitado no existe o no se encuentra disponible para consulta, el sistema informa la situación y no presenta el detalle.</w:t>
            </w:r>
          </w:p>
        </w:tc>
      </w:tr>
      <w:tr w:rsidR="00E760A9" w:rsidRPr="00E760A9" w14:paraId="2FCE47F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25F747"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D8C05F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visualiza el detalle del pago y el registro permanece sin modificaciones.</w:t>
            </w:r>
          </w:p>
        </w:tc>
      </w:tr>
      <w:tr w:rsidR="00E760A9" w:rsidRPr="00E760A9" w14:paraId="6BABD74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7AB002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630DD70"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bl>
    <w:p w14:paraId="5B287664" w14:textId="77777777" w:rsidR="00E760A9" w:rsidRPr="00E760A9" w:rsidRDefault="00E760A9" w:rsidP="00E760A9">
      <w:pPr>
        <w:spacing w:after="0"/>
        <w:jc w:val="left"/>
        <w:rPr>
          <w:rFonts w:eastAsia="Times New Roman" w:cs="Times New Roman"/>
        </w:rPr>
      </w:pPr>
    </w:p>
    <w:p w14:paraId="4D63943F" w14:textId="259BA216" w:rsidR="00E760A9" w:rsidRPr="00E760A9" w:rsidRDefault="00E760A9" w:rsidP="00E760A9">
      <w:pPr>
        <w:spacing w:before="80" w:after="40"/>
        <w:ind w:left="567"/>
        <w:jc w:val="left"/>
        <w:rPr>
          <w:rFonts w:eastAsia="Times New Roman" w:cs="Times New Roman"/>
        </w:rPr>
      </w:pPr>
      <w:r w:rsidRPr="00E760A9">
        <w:rPr>
          <w:rFonts w:eastAsia="Times New Roman" w:cs="Times New Roman"/>
          <w:b/>
          <w:bCs/>
          <w:color w:val="191919"/>
        </w:rPr>
        <w:t>CU56 Consultando condición de morosidad</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3CD86EE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03B0EBB"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4B0C73D" w14:textId="77777777" w:rsidR="00E760A9" w:rsidRPr="00E760A9" w:rsidRDefault="00E760A9" w:rsidP="00E760A9">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525B041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623E3B1"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E2F197" w14:textId="77777777" w:rsidR="00E760A9" w:rsidRPr="00E760A9" w:rsidRDefault="00E760A9" w:rsidP="00E760A9">
            <w:pPr>
              <w:spacing w:after="0"/>
              <w:rPr>
                <w:rFonts w:eastAsia="Times New Roman" w:cs="Times New Roman"/>
              </w:rPr>
            </w:pPr>
            <w:r w:rsidRPr="00E760A9">
              <w:rPr>
                <w:rFonts w:eastAsia="Times New Roman" w:cs="Times New Roman"/>
                <w:color w:val="191919"/>
              </w:rPr>
              <w:t>CU56 Consultando condición de morosidad</w:t>
            </w:r>
          </w:p>
        </w:tc>
      </w:tr>
      <w:tr w:rsidR="00E760A9" w:rsidRPr="00E760A9" w14:paraId="215E685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8B90F8C"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E9626E1" w14:textId="77777777" w:rsidR="00E760A9" w:rsidRPr="00E760A9" w:rsidRDefault="00E760A9" w:rsidP="00E760A9">
            <w:pPr>
              <w:spacing w:after="0"/>
              <w:rPr>
                <w:rFonts w:eastAsia="Times New Roman" w:cs="Times New Roman"/>
              </w:rPr>
            </w:pPr>
            <w:r w:rsidRPr="00E760A9">
              <w:rPr>
                <w:rFonts w:eastAsia="Times New Roman" w:cs="Times New Roman"/>
                <w:color w:val="191919"/>
              </w:rPr>
              <w:t>Usuario autorizado de Gerencia, Secretaría o Contador.</w:t>
            </w:r>
          </w:p>
        </w:tc>
      </w:tr>
      <w:tr w:rsidR="00E760A9" w:rsidRPr="00E760A9" w14:paraId="708D613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D5D34F"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184149"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consulta la condición de morosidad de las Notas de Venta de un cliente; el sistema la determina mediante la fecha final de vencimiento y el saldo pendiente vigente de cada Nota de Venta.</w:t>
            </w:r>
          </w:p>
        </w:tc>
      </w:tr>
      <w:tr w:rsidR="00E760A9" w:rsidRPr="00E760A9" w14:paraId="74126F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D750B2"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3FB513" w14:textId="77777777" w:rsidR="00E760A9" w:rsidRPr="00E760A9" w:rsidRDefault="00E760A9" w:rsidP="00E760A9">
            <w:pPr>
              <w:spacing w:after="0"/>
              <w:rPr>
                <w:rFonts w:eastAsia="Times New Roman" w:cs="Times New Roman"/>
              </w:rPr>
            </w:pPr>
            <w:r w:rsidRPr="00E760A9">
              <w:rPr>
                <w:rFonts w:eastAsia="Times New Roman" w:cs="Times New Roman"/>
                <w:color w:val="191919"/>
              </w:rPr>
              <w:t>Alta.</w:t>
            </w:r>
          </w:p>
        </w:tc>
      </w:tr>
      <w:tr w:rsidR="00E760A9" w:rsidRPr="00E760A9" w14:paraId="271563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259986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23930E4" w14:textId="77777777" w:rsidR="00E760A9" w:rsidRPr="00E760A9" w:rsidRDefault="00E760A9" w:rsidP="00E760A9">
            <w:pPr>
              <w:spacing w:after="0"/>
              <w:rPr>
                <w:rFonts w:eastAsia="Times New Roman" w:cs="Times New Roman"/>
              </w:rPr>
            </w:pPr>
            <w:r w:rsidRPr="00E760A9">
              <w:rPr>
                <w:rFonts w:eastAsia="Times New Roman" w:cs="Times New Roman"/>
                <w:color w:val="191919"/>
              </w:rPr>
              <w:t>El usuario debe estar autenticado y autorizado para consultar información financiera. El cliente debe existir y sus Notas de Venta deben disponer de saldo vigente y, cuando corresponda, fecha final de vencimiento.</w:t>
            </w:r>
          </w:p>
        </w:tc>
      </w:tr>
      <w:tr w:rsidR="00E760A9" w:rsidRPr="00E760A9" w14:paraId="54DC590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976A69"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DA2579" w14:textId="77777777" w:rsidR="00E760A9" w:rsidRPr="00E760A9" w:rsidRDefault="00E760A9" w:rsidP="00E760A9">
            <w:pPr>
              <w:spacing w:after="0"/>
              <w:rPr>
                <w:rFonts w:eastAsia="Times New Roman" w:cs="Times New Roman"/>
              </w:rPr>
            </w:pPr>
            <w:r w:rsidRPr="00E760A9">
              <w:rPr>
                <w:rFonts w:eastAsia="Times New Roman" w:cs="Times New Roman"/>
                <w:color w:val="B45F06"/>
              </w:rPr>
              <w:t xml:space="preserve">El usuario accede a un contexto que requiere visualizar la condición de morosidad del cliente o de sus Notas de Venta. </w:t>
            </w:r>
            <w:r w:rsidRPr="00E760A9">
              <w:rPr>
                <w:rFonts w:eastAsia="Times New Roman" w:cs="Times New Roman"/>
                <w:color w:val="191919"/>
              </w:rPr>
              <w:t>El sistema obtiene la fecha final de vencimiento y el saldo pendiente vigente de cada Nota de Venta, considera los pagos que mantienen efecto financiero y determina como morosa toda Nota de Venta cuya fecha final haya transcurrido y conserve saldo pendiente mayor que cero. Las etapas intermedias de cobro no generan morosidad independiente. El sistema considera Moroso al cliente cuando mantiene al menos una Nota de Venta morosa y presenta el desglose correspondiente.</w:t>
            </w:r>
          </w:p>
        </w:tc>
      </w:tr>
      <w:tr w:rsidR="00E760A9" w:rsidRPr="00E760A9" w14:paraId="08EC060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4FC1ED" w14:textId="77777777" w:rsidR="00E760A9" w:rsidRPr="00E760A9" w:rsidRDefault="00E760A9" w:rsidP="00E760A9">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CF61EA" w14:textId="77777777" w:rsidR="00E760A9" w:rsidRPr="00E760A9" w:rsidRDefault="00E760A9" w:rsidP="00E760A9">
            <w:pPr>
              <w:spacing w:after="0"/>
              <w:rPr>
                <w:rFonts w:eastAsia="Times New Roman" w:cs="Times New Roman"/>
              </w:rPr>
            </w:pPr>
            <w:r w:rsidRPr="00E760A9">
              <w:rPr>
                <w:rFonts w:eastAsia="Times New Roman" w:cs="Times New Roman"/>
                <w:color w:val="191919"/>
              </w:rPr>
              <w:t>No aplica.</w:t>
            </w:r>
          </w:p>
        </w:tc>
      </w:tr>
      <w:tr w:rsidR="00E760A9" w:rsidRPr="00E760A9" w14:paraId="36553F6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1B11BD4"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857E90" w14:textId="77777777" w:rsidR="00E760A9" w:rsidRPr="00E760A9" w:rsidRDefault="00E760A9" w:rsidP="001C2190">
            <w:pPr>
              <w:spacing w:after="0"/>
              <w:rPr>
                <w:rFonts w:eastAsia="Times New Roman" w:cs="Times New Roman"/>
              </w:rPr>
            </w:pPr>
            <w:r w:rsidRPr="00E760A9">
              <w:rPr>
                <w:rFonts w:eastAsia="Times New Roman" w:cs="Times New Roman"/>
                <w:color w:val="191919"/>
              </w:rPr>
              <w:t>La condición de morosidad calculada queda disponible para la consulta del usuario sin que la conciliación modifique por sí sola dicho resultado.</w:t>
            </w:r>
          </w:p>
        </w:tc>
      </w:tr>
      <w:tr w:rsidR="00E760A9" w:rsidRPr="00E760A9" w14:paraId="3571B6D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F6DBA70"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F965619" w14:textId="77777777" w:rsidR="00E760A9" w:rsidRPr="00E760A9" w:rsidRDefault="00E760A9" w:rsidP="001C2190">
            <w:pPr>
              <w:spacing w:after="0"/>
              <w:rPr>
                <w:rFonts w:eastAsia="Times New Roman" w:cs="Times New Roman"/>
              </w:rPr>
            </w:pPr>
            <w:r w:rsidRPr="00E760A9">
              <w:rPr>
                <w:rFonts w:eastAsia="Times New Roman" w:cs="Times New Roman"/>
                <w:color w:val="191919"/>
              </w:rPr>
              <w:t>No aplica.</w:t>
            </w:r>
          </w:p>
        </w:tc>
      </w:tr>
    </w:tbl>
    <w:p w14:paraId="703D7EF7" w14:textId="77777777" w:rsidR="00E760A9" w:rsidRPr="00E760A9" w:rsidRDefault="00E760A9" w:rsidP="001C2190">
      <w:pPr>
        <w:spacing w:after="0"/>
        <w:jc w:val="left"/>
        <w:rPr>
          <w:rFonts w:eastAsia="Times New Roman" w:cs="Times New Roman"/>
        </w:rPr>
      </w:pPr>
    </w:p>
    <w:p w14:paraId="67056188" w14:textId="1C74D82E" w:rsidR="00E760A9" w:rsidRPr="00E760A9" w:rsidRDefault="00E760A9" w:rsidP="001C2190">
      <w:pPr>
        <w:spacing w:before="80" w:after="40"/>
        <w:ind w:left="567"/>
        <w:jc w:val="left"/>
        <w:rPr>
          <w:rFonts w:eastAsia="Times New Roman" w:cs="Times New Roman"/>
        </w:rPr>
      </w:pPr>
      <w:r w:rsidRPr="00E760A9">
        <w:rPr>
          <w:rFonts w:eastAsia="Times New Roman" w:cs="Times New Roman"/>
          <w:b/>
          <w:bCs/>
          <w:color w:val="191919"/>
        </w:rPr>
        <w:t>CU57 Generando comprobante de pago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556D43B3"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47B9A43" w14:textId="77777777" w:rsidR="00E760A9" w:rsidRPr="00E760A9" w:rsidRDefault="00E760A9" w:rsidP="001C2190">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4D9DFD9" w14:textId="77777777" w:rsidR="00E760A9" w:rsidRPr="00E760A9" w:rsidRDefault="00E760A9" w:rsidP="001C2190">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5F2532D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BCB08E3"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720C4A9" w14:textId="77777777" w:rsidR="00E760A9" w:rsidRPr="00E760A9" w:rsidRDefault="00E760A9" w:rsidP="001C2190">
            <w:pPr>
              <w:spacing w:after="0"/>
              <w:rPr>
                <w:rFonts w:eastAsia="Times New Roman" w:cs="Times New Roman"/>
              </w:rPr>
            </w:pPr>
            <w:r w:rsidRPr="00E760A9">
              <w:rPr>
                <w:rFonts w:eastAsia="Times New Roman" w:cs="Times New Roman"/>
                <w:color w:val="191919"/>
              </w:rPr>
              <w:t>CU57 Generando comprobante de pago</w:t>
            </w:r>
          </w:p>
        </w:tc>
      </w:tr>
      <w:tr w:rsidR="00E760A9" w:rsidRPr="00E760A9" w14:paraId="60CD144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11CBC86"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7926AA" w14:textId="77777777" w:rsidR="00E760A9" w:rsidRPr="00E760A9" w:rsidRDefault="00E760A9" w:rsidP="001C2190">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0E79A78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68F1346"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E34277"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El usuario genera un comprobante digital en formato PDF correspondiente a un pago registrado utilizando la información almacenada en el sistema.</w:t>
            </w:r>
          </w:p>
        </w:tc>
      </w:tr>
      <w:tr w:rsidR="00E760A9" w:rsidRPr="00E760A9" w14:paraId="173704B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C1B8BED"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7D3E64D" w14:textId="77777777" w:rsidR="00E760A9" w:rsidRPr="00E760A9" w:rsidRDefault="00E760A9" w:rsidP="001C2190">
            <w:pPr>
              <w:spacing w:after="0"/>
              <w:rPr>
                <w:rFonts w:eastAsia="Times New Roman" w:cs="Times New Roman"/>
              </w:rPr>
            </w:pPr>
            <w:r w:rsidRPr="00E760A9">
              <w:rPr>
                <w:rFonts w:eastAsia="Times New Roman" w:cs="Times New Roman"/>
                <w:color w:val="191919"/>
              </w:rPr>
              <w:t>Media.</w:t>
            </w:r>
          </w:p>
        </w:tc>
      </w:tr>
      <w:tr w:rsidR="00E760A9" w:rsidRPr="00E760A9" w14:paraId="72FFD1A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4BBE9B8"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021582"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El usuario debe estar autenticado y pertenecer a Gerencia o Contador con autorización vigente para generar comprobantes de pago. El pago debe existir y encontrarse disponible para consulta.</w:t>
            </w:r>
          </w:p>
        </w:tc>
      </w:tr>
      <w:tr w:rsidR="00E760A9" w:rsidRPr="00E760A9" w14:paraId="668D0F6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B1ABAB3"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B79465C" w14:textId="77777777" w:rsidR="00E760A9" w:rsidRPr="00E760A9" w:rsidRDefault="00E760A9" w:rsidP="001C2190">
            <w:pPr>
              <w:spacing w:after="0"/>
              <w:rPr>
                <w:rFonts w:eastAsia="Times New Roman" w:cs="Times New Roman"/>
              </w:rPr>
            </w:pPr>
            <w:r w:rsidRPr="00E760A9">
              <w:rPr>
                <w:rFonts w:eastAsia="Times New Roman" w:cs="Times New Roman"/>
                <w:color w:val="B45F06"/>
              </w:rPr>
              <w:t xml:space="preserve">El usuario consulta el detalle del pago y selecciona la opción para generar su comprobante, </w:t>
            </w:r>
            <w:r w:rsidRPr="00E760A9">
              <w:rPr>
                <w:rFonts w:eastAsia="Times New Roman" w:cs="Times New Roman"/>
                <w:color w:val="191919"/>
              </w:rPr>
              <w:t xml:space="preserve">el sistema recupera la información obligatoria requerida para componer el documento y valida su disponibilidad, si la información está completa, el sistema genera el comprobante en formato PDF y lo deja disponible para visualización e impresión; la descarga se habilita únicamente cuando </w:t>
            </w:r>
            <w:r w:rsidRPr="00E760A9">
              <w:rPr>
                <w:rFonts w:eastAsia="Times New Roman" w:cs="Times New Roman"/>
                <w:color w:val="B45F06"/>
              </w:rPr>
              <w:t>el usuario cuenta con la autorización documental correspondiente [Excepción 1].</w:t>
            </w:r>
          </w:p>
        </w:tc>
      </w:tr>
      <w:tr w:rsidR="00E760A9" w:rsidRPr="00E760A9" w14:paraId="183014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C942C3F"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B723A36"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Excepción 1: Información insuficiente para generar el comprobante. Si falta algún antecedente obligatorio requerido para componer el documento, el sistema informa la situación y no genera el PDF.</w:t>
            </w:r>
          </w:p>
        </w:tc>
      </w:tr>
      <w:tr w:rsidR="00E760A9" w:rsidRPr="00E760A9" w14:paraId="12AECDD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79C5340"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3327B3F"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El comprobante PDF queda generado y disponible para el usuario autorizado, sin modificar el registro de pago ni sus asociaciones; la descarga queda sujeta a la autorización documental correspondiente.</w:t>
            </w:r>
          </w:p>
        </w:tc>
      </w:tr>
      <w:tr w:rsidR="00E760A9" w:rsidRPr="00E760A9" w14:paraId="664FD56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71AB207"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2C8DFC" w14:textId="77777777" w:rsidR="00E760A9" w:rsidRPr="00E760A9" w:rsidRDefault="00E760A9" w:rsidP="001C2190">
            <w:pPr>
              <w:spacing w:after="0"/>
              <w:rPr>
                <w:rFonts w:eastAsia="Times New Roman" w:cs="Times New Roman"/>
              </w:rPr>
            </w:pPr>
            <w:r w:rsidRPr="00E760A9">
              <w:rPr>
                <w:rFonts w:eastAsia="Times New Roman" w:cs="Times New Roman"/>
                <w:color w:val="191919"/>
              </w:rPr>
              <w:t>CU55 Consultando detalle de pago de cliente.</w:t>
            </w:r>
          </w:p>
        </w:tc>
      </w:tr>
    </w:tbl>
    <w:p w14:paraId="65149706" w14:textId="77777777" w:rsidR="00E760A9" w:rsidRPr="00E760A9" w:rsidRDefault="00E760A9" w:rsidP="001C2190">
      <w:pPr>
        <w:spacing w:after="0"/>
        <w:jc w:val="left"/>
        <w:rPr>
          <w:rFonts w:eastAsia="Times New Roman" w:cs="Times New Roman"/>
        </w:rPr>
      </w:pPr>
    </w:p>
    <w:p w14:paraId="63CEBCDF" w14:textId="2078AAC3" w:rsidR="00E760A9" w:rsidRPr="00E760A9" w:rsidRDefault="00E760A9" w:rsidP="001C2190">
      <w:pPr>
        <w:spacing w:before="80" w:after="40"/>
        <w:ind w:left="567"/>
        <w:jc w:val="left"/>
        <w:rPr>
          <w:rFonts w:eastAsia="Times New Roman" w:cs="Times New Roman"/>
        </w:rPr>
      </w:pPr>
      <w:r w:rsidRPr="00E760A9">
        <w:rPr>
          <w:rFonts w:eastAsia="Times New Roman" w:cs="Times New Roman"/>
          <w:b/>
          <w:bCs/>
          <w:color w:val="191919"/>
        </w:rPr>
        <w:t>CU58 Conciliando pago de cliente</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E760A9" w:rsidRPr="00E760A9" w14:paraId="6BD77550"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D30A5E9" w14:textId="77777777" w:rsidR="00E760A9" w:rsidRPr="00E760A9" w:rsidRDefault="00E760A9" w:rsidP="001C2190">
            <w:pPr>
              <w:spacing w:after="0"/>
              <w:rPr>
                <w:rFonts w:eastAsia="Times New Roman" w:cs="Times New Roman"/>
                <w:b/>
                <w:bCs/>
              </w:rPr>
            </w:pPr>
            <w:r w:rsidRPr="00E760A9">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E598887" w14:textId="77777777" w:rsidR="00E760A9" w:rsidRPr="00E760A9" w:rsidRDefault="00E760A9" w:rsidP="001C2190">
            <w:pPr>
              <w:spacing w:after="0"/>
              <w:rPr>
                <w:rFonts w:eastAsia="Times New Roman" w:cs="Times New Roman"/>
                <w:b/>
                <w:bCs/>
              </w:rPr>
            </w:pPr>
            <w:r w:rsidRPr="00E760A9">
              <w:rPr>
                <w:rFonts w:eastAsia="Times New Roman" w:cs="Times New Roman"/>
                <w:b/>
                <w:bCs/>
                <w:color w:val="FFFFFF"/>
              </w:rPr>
              <w:t>Descripción</w:t>
            </w:r>
          </w:p>
        </w:tc>
      </w:tr>
      <w:tr w:rsidR="00E760A9" w:rsidRPr="00E760A9" w14:paraId="0420776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3BC68D6"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E0EAD70" w14:textId="77777777" w:rsidR="00E760A9" w:rsidRPr="00E760A9" w:rsidRDefault="00E760A9" w:rsidP="001C2190">
            <w:pPr>
              <w:spacing w:after="0"/>
              <w:rPr>
                <w:rFonts w:eastAsia="Times New Roman" w:cs="Times New Roman"/>
              </w:rPr>
            </w:pPr>
            <w:r w:rsidRPr="00E760A9">
              <w:rPr>
                <w:rFonts w:eastAsia="Times New Roman" w:cs="Times New Roman"/>
                <w:color w:val="191919"/>
              </w:rPr>
              <w:t>CU58 Conciliando pago de cliente</w:t>
            </w:r>
          </w:p>
        </w:tc>
      </w:tr>
      <w:tr w:rsidR="00E760A9" w:rsidRPr="00E760A9" w14:paraId="3A30E2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C91A2D3"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A2074E3" w14:textId="77777777" w:rsidR="00E760A9" w:rsidRPr="00E760A9" w:rsidRDefault="00E760A9" w:rsidP="001C2190">
            <w:pPr>
              <w:spacing w:after="0"/>
              <w:rPr>
                <w:rFonts w:eastAsia="Times New Roman" w:cs="Times New Roman"/>
              </w:rPr>
            </w:pPr>
            <w:r w:rsidRPr="00E760A9">
              <w:rPr>
                <w:rFonts w:eastAsia="Times New Roman" w:cs="Times New Roman"/>
                <w:color w:val="191919"/>
              </w:rPr>
              <w:t>Usuario autorizado de Gerencia o Contador.</w:t>
            </w:r>
          </w:p>
        </w:tc>
      </w:tr>
      <w:tr w:rsidR="00E760A9" w:rsidRPr="00E760A9" w14:paraId="4DA3205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063F35D"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57BE8EA"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El usuario verifica internamente un pago registrado utilizando la evidencia correspondiente a su medio de pago y confirma la conciliación cuando la información es coherente.</w:t>
            </w:r>
          </w:p>
        </w:tc>
      </w:tr>
      <w:tr w:rsidR="00E760A9" w:rsidRPr="00E760A9" w14:paraId="598EE84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61C8ED2"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09FB27C" w14:textId="77777777" w:rsidR="00E760A9" w:rsidRPr="00E760A9" w:rsidRDefault="00E760A9" w:rsidP="001C2190">
            <w:pPr>
              <w:spacing w:after="0"/>
              <w:rPr>
                <w:rFonts w:eastAsia="Times New Roman" w:cs="Times New Roman"/>
              </w:rPr>
            </w:pPr>
            <w:r w:rsidRPr="00E760A9">
              <w:rPr>
                <w:rFonts w:eastAsia="Times New Roman" w:cs="Times New Roman"/>
                <w:color w:val="191919"/>
              </w:rPr>
              <w:t>Alta.</w:t>
            </w:r>
          </w:p>
        </w:tc>
      </w:tr>
      <w:tr w:rsidR="00E760A9" w:rsidRPr="00E760A9" w14:paraId="2C0BBC7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710211"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693B11"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El usuario debe estar autenticado y pertenecer a Gerencia o Contador con autorización vigente para conciliar pagos. El pago debe existir, encontrarse pendiente de conciliación y disponer de la evidencia aplicable al medio de pago. El usuario debe poder visualizar el pago e ingresar o adjuntar la evidencia requerida.</w:t>
            </w:r>
          </w:p>
        </w:tc>
      </w:tr>
      <w:tr w:rsidR="00E760A9" w:rsidRPr="00E760A9" w14:paraId="7958C22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948F68B"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F2714E0" w14:textId="77777777" w:rsidR="00E760A9" w:rsidRPr="00E760A9" w:rsidRDefault="00E760A9" w:rsidP="001C2190">
            <w:pPr>
              <w:spacing w:after="0"/>
              <w:rPr>
                <w:rFonts w:eastAsia="Times New Roman" w:cs="Times New Roman"/>
              </w:rPr>
            </w:pPr>
            <w:r w:rsidRPr="00E760A9">
              <w:rPr>
                <w:rFonts w:eastAsia="Times New Roman" w:cs="Times New Roman"/>
                <w:color w:val="B45F06"/>
              </w:rPr>
              <w:t xml:space="preserve">El usuario selecciona un pago pendiente de conciliación, </w:t>
            </w:r>
            <w:r w:rsidRPr="00E760A9">
              <w:rPr>
                <w:rFonts w:eastAsia="Times New Roman" w:cs="Times New Roman"/>
                <w:color w:val="191919"/>
              </w:rPr>
              <w:t xml:space="preserve">el sistema presenta los antecedentes del pago y solicita la evidencia aplicable al medio de pago, </w:t>
            </w:r>
            <w:r w:rsidRPr="00E760A9">
              <w:rPr>
                <w:rFonts w:eastAsia="Times New Roman" w:cs="Times New Roman"/>
                <w:color w:val="B45F06"/>
              </w:rPr>
              <w:t xml:space="preserve">el usuario ingresa o adjunta la evidencia requerida y solicita validar la conciliación, </w:t>
            </w:r>
            <w:r w:rsidRPr="00E760A9">
              <w:rPr>
                <w:rFonts w:eastAsia="Times New Roman" w:cs="Times New Roman"/>
                <w:color w:val="191919"/>
              </w:rPr>
              <w:t xml:space="preserve">el sistema valida que el pago se encuentre disponible para conciliación, verifica que la evidencia requerida esté completa y sea válida y compara la información verificada con el registro del pago [Excepción 1, 2 y 3], </w:t>
            </w:r>
            <w:r w:rsidRPr="00E760A9">
              <w:rPr>
                <w:rFonts w:eastAsia="Times New Roman" w:cs="Times New Roman"/>
                <w:color w:val="B45F06"/>
              </w:rPr>
              <w:t xml:space="preserve">el usuario confirma la conciliación cuando la información coincide, </w:t>
            </w:r>
            <w:r w:rsidRPr="00E760A9">
              <w:rPr>
                <w:rFonts w:eastAsia="Times New Roman" w:cs="Times New Roman"/>
                <w:color w:val="191919"/>
              </w:rPr>
              <w:t xml:space="preserve">el sistema marca el pago como conciliado y almacena la fecha, </w:t>
            </w:r>
            <w:r w:rsidRPr="00E760A9">
              <w:rPr>
                <w:rFonts w:eastAsia="Times New Roman" w:cs="Times New Roman"/>
                <w:color w:val="B45F06"/>
              </w:rPr>
              <w:t xml:space="preserve">el usuario responsable y la evidencia utilizada, </w:t>
            </w:r>
            <w:r w:rsidRPr="00E760A9">
              <w:rPr>
                <w:rFonts w:eastAsia="Times New Roman" w:cs="Times New Roman"/>
                <w:color w:val="191919"/>
              </w:rPr>
              <w:t>el sistema informa que la conciliación fue realizada correctamente.</w:t>
            </w:r>
          </w:p>
        </w:tc>
      </w:tr>
      <w:tr w:rsidR="00E760A9" w:rsidRPr="00E760A9" w14:paraId="3E8EC2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D1DE1EE"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716078"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Excepción 1: Pago no disponible para conciliación. Si el pago no existe, ya se encuentra conciliado o su estado impide conciliarlo, el sistema informa la situación y bloquea la operación. Excepción 2: Evidencia incompleta o inválida. Si falta la evidencia requerida o ésta no cumple los datos mínimos aplicables al medio de pago, el sistema informa los antecedentes faltantes y no realiza la conciliación. Excepción 3: Discrepancia de conciliación. Si la evidencia verificada no coincide con la información registrada en el pago, el sistema no marca el pago como conciliado, informa la discrepancia y registra el hallazgo para su corrección posterior, conservando íntegramente el registro original.</w:t>
            </w:r>
          </w:p>
        </w:tc>
      </w:tr>
      <w:tr w:rsidR="00E760A9" w:rsidRPr="00E760A9" w14:paraId="198E931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5D5BDDA"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3E0FE74" w14:textId="77777777" w:rsidR="00E760A9" w:rsidRPr="00E760A9" w:rsidRDefault="00E760A9" w:rsidP="001C2190">
            <w:pPr>
              <w:spacing w:after="0"/>
              <w:rPr>
                <w:rFonts w:eastAsia="Times New Roman" w:cs="Times New Roman"/>
              </w:rPr>
            </w:pPr>
            <w:r w:rsidRPr="00E760A9">
              <w:rPr>
                <w:rFonts w:eastAsia="Times New Roman" w:cs="Times New Roman"/>
                <w:color w:val="191919"/>
              </w:rPr>
              <w:t>El pago queda marcado como conciliado y conserva la fecha, el usuario responsable y la evidencia utilizada. Si existe una discrepancia, el pago permanece sin conciliar y el hallazgo queda registrado para su posterior tratamiento.</w:t>
            </w:r>
          </w:p>
        </w:tc>
      </w:tr>
      <w:tr w:rsidR="00E760A9" w:rsidRPr="00E760A9" w14:paraId="6FA0B59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DACAE73" w14:textId="77777777" w:rsidR="00E760A9" w:rsidRPr="00E760A9" w:rsidRDefault="00E760A9" w:rsidP="001C2190">
            <w:pPr>
              <w:spacing w:after="0"/>
              <w:rPr>
                <w:rFonts w:eastAsia="Times New Roman" w:cs="Times New Roman"/>
              </w:rPr>
            </w:pPr>
            <w:r w:rsidRPr="00E760A9">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4AD18E4" w14:textId="77777777" w:rsidR="00E760A9" w:rsidRPr="00E760A9" w:rsidRDefault="00E760A9" w:rsidP="001C2190">
            <w:pPr>
              <w:spacing w:after="0"/>
              <w:rPr>
                <w:rFonts w:eastAsia="Times New Roman" w:cs="Times New Roman"/>
              </w:rPr>
            </w:pPr>
            <w:r w:rsidRPr="00E760A9">
              <w:rPr>
                <w:rFonts w:eastAsia="Times New Roman" w:cs="Times New Roman"/>
                <w:color w:val="191919"/>
              </w:rPr>
              <w:t>No aplica.</w:t>
            </w:r>
          </w:p>
        </w:tc>
      </w:tr>
    </w:tbl>
    <w:p w14:paraId="32BE63BD" w14:textId="77777777" w:rsidR="00E760A9" w:rsidRDefault="00E760A9" w:rsidP="001C2190">
      <w:pPr>
        <w:rPr>
          <w:rFonts w:eastAsia="Times New Roman" w:cs="Times New Roman"/>
          <w:b/>
          <w:bCs/>
          <w:sz w:val="28"/>
          <w:szCs w:val="28"/>
        </w:rPr>
      </w:pPr>
    </w:p>
    <w:p w14:paraId="0A5483D7" w14:textId="338F18F9" w:rsidR="007F0ED0" w:rsidRDefault="007F0ED0" w:rsidP="007F0ED0">
      <w:pPr>
        <w:pStyle w:val="Ttulo4"/>
        <w:numPr>
          <w:ilvl w:val="3"/>
          <w:numId w:val="2"/>
        </w:numPr>
      </w:pPr>
      <w:r>
        <w:t>Módulo 4 Usuarios, Seguridad y Permisos</w:t>
      </w:r>
    </w:p>
    <w:p w14:paraId="5640097D" w14:textId="77777777" w:rsidR="007F0ED0" w:rsidRPr="007F0ED0" w:rsidRDefault="007F0ED0" w:rsidP="007F0ED0"/>
    <w:p w14:paraId="04054373" w14:textId="38DD7E19"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CU59 Registrando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6D7940D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8F9556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04DA329"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1BE1D00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B8ABE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AA7A13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CU59 Registrando usuario</w:t>
            </w:r>
          </w:p>
        </w:tc>
      </w:tr>
      <w:tr w:rsidR="001C2190" w:rsidRPr="001C2190" w14:paraId="0A0438B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0F70DE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DC99C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30C7FA8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01958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AD176D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crea una cuenta de Usuario para un Empleado y define su configuración de acceso inicial.</w:t>
            </w:r>
          </w:p>
        </w:tc>
      </w:tr>
      <w:tr w:rsidR="001C2190" w:rsidRPr="001C2190" w14:paraId="30BEF34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2E3F02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7FF3F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5F1BD97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88772D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4C59B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crear usuarios. Debe existir un Empleado registrado.</w:t>
            </w:r>
          </w:p>
        </w:tc>
      </w:tr>
      <w:tr w:rsidR="001C2190" w:rsidRPr="001C2190" w14:paraId="79A0FB0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A72856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67535E3"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al Empleado para el cual desea crear una cuenta, </w:t>
            </w:r>
            <w:r w:rsidRPr="001C2190">
              <w:rPr>
                <w:rFonts w:eastAsia="Times New Roman" w:cs="Times New Roman"/>
                <w:color w:val="191919"/>
              </w:rPr>
              <w:t xml:space="preserve">el sistema presenta su información y verifica que se encuentre en estado Activo [Excepción 1] y que no posea previamente un Usuario asociado [Excepción 2], </w:t>
            </w:r>
            <w:r w:rsidRPr="001C2190">
              <w:rPr>
                <w:rFonts w:eastAsia="Times New Roman" w:cs="Times New Roman"/>
                <w:color w:val="B45F06"/>
              </w:rPr>
              <w:t xml:space="preserve">el usuario define la configuración de acceso inicial entre las opciones habilitadas y solicita crear la cuenta, </w:t>
            </w:r>
            <w:r w:rsidRPr="001C2190">
              <w:rPr>
                <w:rFonts w:eastAsia="Times New Roman" w:cs="Times New Roman"/>
                <w:color w:val="191919"/>
              </w:rPr>
              <w:t xml:space="preserve">el sistema valida la configuración definida [Excepción 3], genera las credenciales iniciales correspondientes, </w:t>
            </w:r>
            <w:r w:rsidRPr="001C2190">
              <w:rPr>
                <w:rFonts w:eastAsia="Times New Roman" w:cs="Times New Roman"/>
                <w:color w:val="191919"/>
              </w:rPr>
              <w:lastRenderedPageBreak/>
              <w:t>registra la cuenta en estado Activo asociada al Empleado y notifica que la operación fue realizada correctamente.</w:t>
            </w:r>
          </w:p>
        </w:tc>
      </w:tr>
      <w:tr w:rsidR="001C2190" w:rsidRPr="001C2190" w14:paraId="4FCFE5B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FCB839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84843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Empleado Inactivo; el sistema informa que sólo puede crearse una cuenta para un Empleado Activo y no completa el registro. Excepción 2: Usuario ya asociado; el sistema informa que el Empleado ya posee una cuenta asociada y no crea un nuevo Usuario. Excepción 3: Configuración de acceso no válida; si la configuración particular definida no cumple las reglas de permisos aplicables, el sistema informa la situación y no completa el registro.</w:t>
            </w:r>
          </w:p>
        </w:tc>
      </w:tr>
      <w:tr w:rsidR="001C2190" w:rsidRPr="001C2190" w14:paraId="3B8ADA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5ACE49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4C959E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La cuenta de Usuario queda registrada en estado Activo, asociada al Empleado y con su configuración de </w:t>
            </w:r>
            <w:proofErr w:type="gramStart"/>
            <w:r w:rsidRPr="001C2190">
              <w:rPr>
                <w:rFonts w:eastAsia="Times New Roman" w:cs="Times New Roman"/>
                <w:color w:val="191919"/>
              </w:rPr>
              <w:t>acceso inicial y credenciales iniciales</w:t>
            </w:r>
            <w:proofErr w:type="gramEnd"/>
            <w:r w:rsidRPr="001C2190">
              <w:rPr>
                <w:rFonts w:eastAsia="Times New Roman" w:cs="Times New Roman"/>
                <w:color w:val="191919"/>
              </w:rPr>
              <w:t xml:space="preserve"> generadas.</w:t>
            </w:r>
          </w:p>
        </w:tc>
      </w:tr>
      <w:tr w:rsidR="001C2190" w:rsidRPr="001C2190" w14:paraId="37CBB1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8FA67D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6E4EA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23B7B55D" w14:textId="77777777" w:rsidR="001C2190" w:rsidRDefault="001C2190" w:rsidP="001C2190">
      <w:pPr>
        <w:spacing w:before="80" w:after="40"/>
        <w:ind w:left="567"/>
        <w:jc w:val="left"/>
        <w:rPr>
          <w:rFonts w:eastAsia="Times New Roman" w:cs="Times New Roman"/>
          <w:color w:val="000000"/>
          <w:sz w:val="18"/>
          <w:szCs w:val="18"/>
        </w:rPr>
      </w:pPr>
    </w:p>
    <w:p w14:paraId="2405D4DE" w14:textId="430B4DE2"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CU60 Desactivando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13D2C991"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EC3FC6D"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FB7A8C8"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154CEA4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88B690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749624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CU60 Desactivando usuario</w:t>
            </w:r>
          </w:p>
        </w:tc>
      </w:tr>
      <w:tr w:rsidR="001C2190" w:rsidRPr="001C2190" w14:paraId="7C9AEBB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C3A7F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106FB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6F7EA8F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52A23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325782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desactiva una cuenta de Usuario para impedir su acceso al sistema.</w:t>
            </w:r>
          </w:p>
        </w:tc>
      </w:tr>
      <w:tr w:rsidR="001C2190" w:rsidRPr="001C2190" w14:paraId="5D86D9C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25B65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6D03B7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57DCADE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95D064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C59B1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desactivar usuarios. Debe existir una cuenta de Usuario en estado Activo que pueda ser desactivada.</w:t>
            </w:r>
          </w:p>
        </w:tc>
      </w:tr>
      <w:tr w:rsidR="001C2190" w:rsidRPr="001C2190" w14:paraId="1BC0DAE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80784B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37BB44D"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usuarios, selecciona la cuenta que desea desactivar y realiza la </w:t>
            </w:r>
            <w:proofErr w:type="spellStart"/>
            <w:proofErr w:type="gramStart"/>
            <w:r w:rsidRPr="001C2190">
              <w:rPr>
                <w:rFonts w:eastAsia="Times New Roman" w:cs="Times New Roman"/>
                <w:color w:val="B45F06"/>
              </w:rPr>
              <w:t>petición.</w:t>
            </w:r>
            <w:r w:rsidRPr="001C2190">
              <w:rPr>
                <w:rFonts w:eastAsia="Times New Roman" w:cs="Times New Roman"/>
                <w:color w:val="191919"/>
              </w:rPr>
              <w:t>El</w:t>
            </w:r>
            <w:proofErr w:type="spellEnd"/>
            <w:proofErr w:type="gramEnd"/>
            <w:r w:rsidRPr="001C2190">
              <w:rPr>
                <w:rFonts w:eastAsia="Times New Roman" w:cs="Times New Roman"/>
                <w:color w:val="191919"/>
              </w:rPr>
              <w:t xml:space="preserve"> sistema verifica que la operación pueda </w:t>
            </w:r>
            <w:r w:rsidRPr="001C2190">
              <w:rPr>
                <w:rFonts w:eastAsia="Times New Roman" w:cs="Times New Roman"/>
                <w:color w:val="191919"/>
              </w:rPr>
              <w:lastRenderedPageBreak/>
              <w:t xml:space="preserve">realizarse sin incumplir las restricciones administrativas aplicables [Excepción 1] y solicita la confirmación de la operación. </w:t>
            </w:r>
            <w:r w:rsidRPr="001C2190">
              <w:rPr>
                <w:rFonts w:eastAsia="Times New Roman" w:cs="Times New Roman"/>
                <w:color w:val="B45F06"/>
              </w:rPr>
              <w:t xml:space="preserve">El usuario confirma la desactivación. </w:t>
            </w:r>
            <w:r w:rsidRPr="001C2190">
              <w:rPr>
                <w:rFonts w:eastAsia="Times New Roman" w:cs="Times New Roman"/>
                <w:color w:val="191919"/>
              </w:rPr>
              <w:t>El sistema cambia el estado de la cuenta a Inactivo, invalida cualquier sesión activa asociada y notifica que la operación fue realizada correctamente.</w:t>
            </w:r>
          </w:p>
        </w:tc>
      </w:tr>
      <w:tr w:rsidR="001C2190" w:rsidRPr="001C2190" w14:paraId="367F865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09B474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009794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Desactivación no permitida; si la desactivación de la cuenta seleccionada incumple las restricciones de continuidad administrativa, el sistema rechaza la operación e informa que la cuenta no puede ser desactivada.</w:t>
            </w:r>
          </w:p>
        </w:tc>
      </w:tr>
      <w:tr w:rsidR="001C2190" w:rsidRPr="001C2190" w14:paraId="1B015CD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52A6A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D1359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de Usuario queda en estado Inactivo, sin posibilidad de acceder al sistema y conservando su identidad e historial. Cualquier sesión activa asociada queda invalidada.</w:t>
            </w:r>
          </w:p>
        </w:tc>
      </w:tr>
      <w:tr w:rsidR="001C2190" w:rsidRPr="001C2190" w14:paraId="742A555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E53511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59AC0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70397445" w14:textId="77777777" w:rsidR="001C2190" w:rsidRDefault="001C2190" w:rsidP="001C2190">
      <w:pPr>
        <w:spacing w:before="80" w:after="40"/>
        <w:ind w:left="567"/>
        <w:jc w:val="left"/>
        <w:rPr>
          <w:rFonts w:eastAsia="Times New Roman" w:cs="Times New Roman"/>
          <w:color w:val="000000"/>
          <w:sz w:val="18"/>
          <w:szCs w:val="18"/>
        </w:rPr>
      </w:pPr>
    </w:p>
    <w:p w14:paraId="365A62A8" w14:textId="672E5D38"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CU61 Reactivando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27D4D649"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4879242"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002D5E8"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39BCB0B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2D806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A450C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CU61 Reactivando usuario</w:t>
            </w:r>
          </w:p>
        </w:tc>
      </w:tr>
      <w:tr w:rsidR="001C2190" w:rsidRPr="001C2190" w14:paraId="56D70E1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6D38FE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D4478B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763FFFB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4488D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743271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reactiva una cuenta de Usuario previamente desactivada para restablecer su acceso al sistema.</w:t>
            </w:r>
          </w:p>
        </w:tc>
      </w:tr>
      <w:tr w:rsidR="001C2190" w:rsidRPr="001C2190" w14:paraId="49E2710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041DF3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A1CB1E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0B87E58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F168ED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7235D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reactivar usuarios. Debe existir una cuenta de Usuario en estado Inactivo y el Empleado asociado debe encontrarse en estado Activo.</w:t>
            </w:r>
          </w:p>
        </w:tc>
      </w:tr>
      <w:tr w:rsidR="001C2190" w:rsidRPr="001C2190" w14:paraId="6526EC5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77E1C7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174E62"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usuarios y selecciona la cuenta Inactiva que desea reactivar. </w:t>
            </w:r>
            <w:r w:rsidRPr="001C2190">
              <w:rPr>
                <w:rFonts w:eastAsia="Times New Roman" w:cs="Times New Roman"/>
                <w:color w:val="191919"/>
              </w:rPr>
              <w:t xml:space="preserve">El sistema presenta la configuración de acceso asociada a la cuenta y verifica que el Empleado vinculado se encuentre Activo [Excepción 1] y que la configuración de acceso permita habilitar nuevamente al Usuario [Excepción 2]. </w:t>
            </w:r>
            <w:r w:rsidRPr="001C2190">
              <w:rPr>
                <w:rFonts w:eastAsia="Times New Roman" w:cs="Times New Roman"/>
                <w:color w:val="B45F06"/>
              </w:rPr>
              <w:t xml:space="preserve">El usuario solicita la reactivación y confirma la operación. </w:t>
            </w:r>
            <w:r w:rsidRPr="001C2190">
              <w:rPr>
                <w:rFonts w:eastAsia="Times New Roman" w:cs="Times New Roman"/>
                <w:color w:val="191919"/>
              </w:rPr>
              <w:t>El sistema cambia el estado de la cuenta a Activo, genera una nueva contraseña temporal para recuperar el acceso y notifica que la reactivación fue realizada correctamente.</w:t>
            </w:r>
          </w:p>
        </w:tc>
      </w:tr>
      <w:tr w:rsidR="001C2190" w:rsidRPr="001C2190" w14:paraId="5BE8C3A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452D7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5EE8EC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Empleado Inactivo; si el Empleado asociado no se encuentra Activo, el sistema impide la reactivación e informa la situación. Excepción 2: Configuración de acceso no válida; si la configuración particular del Usuario no dispone de los permisos mínimos necesarios para mantener una cuenta Activa, el sistema impide completar la reactivación e informa que su configuración de acceso debe regularizarse previamente.</w:t>
            </w:r>
          </w:p>
        </w:tc>
      </w:tr>
      <w:tr w:rsidR="001C2190" w:rsidRPr="001C2190" w14:paraId="75D0C4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BA7E46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2F2C08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de Usuario queda en estado Activo, conserva su identidad e historial y dispone de una nueva contraseña temporal para recuperar el acceso al sistema.</w:t>
            </w:r>
          </w:p>
        </w:tc>
      </w:tr>
      <w:tr w:rsidR="001C2190" w:rsidRPr="001C2190" w14:paraId="160CE8A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51C8F7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3B807B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56424A44" w14:textId="77777777" w:rsidR="001C2190" w:rsidRDefault="001C2190" w:rsidP="001C2190">
      <w:pPr>
        <w:spacing w:before="80" w:after="40"/>
        <w:ind w:left="567"/>
        <w:jc w:val="left"/>
        <w:rPr>
          <w:rFonts w:eastAsia="Times New Roman" w:cs="Times New Roman"/>
          <w:color w:val="000000"/>
          <w:sz w:val="18"/>
          <w:szCs w:val="18"/>
        </w:rPr>
      </w:pPr>
    </w:p>
    <w:p w14:paraId="3DAD6D8D" w14:textId="41507EA2" w:rsidR="001C2190" w:rsidRPr="001C2190" w:rsidRDefault="001C2190" w:rsidP="001C2190">
      <w:pPr>
        <w:spacing w:before="80" w:after="40"/>
        <w:ind w:left="567"/>
        <w:jc w:val="left"/>
        <w:rPr>
          <w:rFonts w:eastAsia="Times New Roman" w:cs="Times New Roman"/>
          <w:b/>
          <w:bCs/>
          <w:color w:val="191919"/>
        </w:rPr>
      </w:pPr>
      <w:r w:rsidRPr="001C2190">
        <w:rPr>
          <w:rFonts w:eastAsia="Times New Roman" w:cs="Times New Roman"/>
          <w:b/>
          <w:bCs/>
          <w:color w:val="191919"/>
        </w:rPr>
        <w:t>CU62 Cambiando configuración base de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18A0BA38"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CE93DD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AF5894A"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18A71C6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14C41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CB4A19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CU62 Cambiando configuración base de usuario</w:t>
            </w:r>
          </w:p>
        </w:tc>
      </w:tr>
      <w:tr w:rsidR="001C2190" w:rsidRPr="001C2190" w14:paraId="5525209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DF893D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44DBBA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52B3D48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5FB3F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E8801A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cambia la configuración base asignada a una cuenta de Usuario para actualizar sus accesos al sistema.</w:t>
            </w:r>
          </w:p>
        </w:tc>
      </w:tr>
      <w:tr w:rsidR="001C2190" w:rsidRPr="001C2190" w14:paraId="0143131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7ED4B1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566512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29611D0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53F2FD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41C366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gestionar accesos de usuarios. Debe existir la cuenta de Usuario cuya configuración se desea modificar.</w:t>
            </w:r>
          </w:p>
        </w:tc>
      </w:tr>
      <w:tr w:rsidR="001C2190" w:rsidRPr="001C2190" w14:paraId="035CDA4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DA40BF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6C85FB"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usuarios, selecciona la cuenta cuya configuración desea modificar y consulta su configuración de acceso actual. </w:t>
            </w:r>
            <w:r w:rsidRPr="001C2190">
              <w:rPr>
                <w:rFonts w:eastAsia="Times New Roman" w:cs="Times New Roman"/>
                <w:color w:val="191919"/>
              </w:rPr>
              <w:t xml:space="preserve">El sistema presenta las configuraciones base disponibles. </w:t>
            </w:r>
            <w:r w:rsidRPr="001C2190">
              <w:rPr>
                <w:rFonts w:eastAsia="Times New Roman" w:cs="Times New Roman"/>
                <w:color w:val="B45F06"/>
              </w:rPr>
              <w:t xml:space="preserve">El usuario selecciona la nueva configuración y solicita realizar el cambio. </w:t>
            </w:r>
            <w:r w:rsidRPr="001C2190">
              <w:rPr>
                <w:rFonts w:eastAsia="Times New Roman" w:cs="Times New Roman"/>
                <w:color w:val="191919"/>
              </w:rPr>
              <w:t xml:space="preserve">El sistema verifica que la modificación pueda efectuarse sin incumplir las restricciones administrativas aplicables [Excepción 1] y solicita confirmación. </w:t>
            </w:r>
            <w:r w:rsidRPr="001C2190">
              <w:rPr>
                <w:rFonts w:eastAsia="Times New Roman" w:cs="Times New Roman"/>
                <w:color w:val="B45F06"/>
              </w:rPr>
              <w:t xml:space="preserve">El usuario confirma la operación. </w:t>
            </w:r>
            <w:r w:rsidRPr="001C2190">
              <w:rPr>
                <w:rFonts w:eastAsia="Times New Roman" w:cs="Times New Roman"/>
                <w:color w:val="191919"/>
              </w:rPr>
              <w:t>El sistema reemplaza la configuración de acceso anterior por la configuración base seleccionada, actualiza los permisos efectivos del Usuario, invalida la sesión activa asociada si existe y notifica que el cambio fue realizado correctamente.</w:t>
            </w:r>
          </w:p>
        </w:tc>
      </w:tr>
      <w:tr w:rsidR="001C2190" w:rsidRPr="001C2190" w14:paraId="2CF0453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C2FC04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F0F4E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Cambio de configuración no permitido; si la modificación solicitada incumple las restricciones administrativas aplicables, el sistema impide realizar el cambio e informa la situación.</w:t>
            </w:r>
          </w:p>
        </w:tc>
      </w:tr>
      <w:tr w:rsidR="001C2190" w:rsidRPr="001C2190" w14:paraId="654C968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89B4BA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8B14FB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de Usuario queda asociada a la nueva configuración base y sus accesos corresponden a los permisos definidos para dicha configuración. La sesión activa previa, si existía, queda invalidada.</w:t>
            </w:r>
          </w:p>
        </w:tc>
      </w:tr>
      <w:tr w:rsidR="001C2190" w:rsidRPr="001C2190" w14:paraId="0970739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37412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0CAA6D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45D81D49" w14:textId="77777777" w:rsidR="001C2190" w:rsidRDefault="001C2190" w:rsidP="001C2190">
      <w:pPr>
        <w:spacing w:before="80" w:after="40"/>
        <w:ind w:left="567"/>
        <w:jc w:val="left"/>
        <w:rPr>
          <w:rFonts w:eastAsia="Times New Roman" w:cs="Times New Roman"/>
          <w:color w:val="000000"/>
          <w:sz w:val="18"/>
          <w:szCs w:val="18"/>
        </w:rPr>
      </w:pPr>
    </w:p>
    <w:p w14:paraId="0C9317CF" w14:textId="6B94C861"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CU63 Asignando permisos a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6FF4D25B"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20504D8"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5977F21"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027454F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E36D4D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88FDF3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CU63 Asignando permisos a usuario</w:t>
            </w:r>
          </w:p>
        </w:tc>
      </w:tr>
      <w:tr w:rsidR="001C2190" w:rsidRPr="001C2190" w14:paraId="47648AE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3ED7DB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FC055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1958BCC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731ACA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7B8D88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asigna permisos particulares a una cuenta para ampliar o adecuar sus accesos al sistema.</w:t>
            </w:r>
          </w:p>
        </w:tc>
      </w:tr>
      <w:tr w:rsidR="001C2190" w:rsidRPr="001C2190" w14:paraId="325042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4F7F3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0D0B8D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25522D0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C1461B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F5D0A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gestionar permisos. Debe existir la cuenta de Usuario y ésta debe admitir una configuración de acceso individual.</w:t>
            </w:r>
          </w:p>
        </w:tc>
      </w:tr>
      <w:tr w:rsidR="001C2190" w:rsidRPr="001C2190" w14:paraId="303EB77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95116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DCA2D75"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accesos, selecciona la cuenta que desea modificar y consulta sus permisos actuales. </w:t>
            </w:r>
            <w:r w:rsidRPr="001C2190">
              <w:rPr>
                <w:rFonts w:eastAsia="Times New Roman" w:cs="Times New Roman"/>
                <w:color w:val="191919"/>
              </w:rPr>
              <w:t xml:space="preserve">El sistema presenta los permisos disponibles para asignación. </w:t>
            </w:r>
            <w:r w:rsidRPr="001C2190">
              <w:rPr>
                <w:rFonts w:eastAsia="Times New Roman" w:cs="Times New Roman"/>
                <w:color w:val="B45F06"/>
              </w:rPr>
              <w:t xml:space="preserve">El usuario selecciona uno o más permisos y solicita incorporarlos. </w:t>
            </w:r>
            <w:r w:rsidRPr="001C2190">
              <w:rPr>
                <w:rFonts w:eastAsia="Times New Roman" w:cs="Times New Roman"/>
                <w:color w:val="191919"/>
              </w:rPr>
              <w:t>El sistema valida las restricciones y dependencias aplicables [Excepción 1]. Si las validaciones se cumplen, asigna los permisos seleccionados, actualiza los accesos efectivos del Usuario, invalida la sesión activa asociada si existe y notifica que la modificación fue realizada correctamente.</w:t>
            </w:r>
          </w:p>
        </w:tc>
      </w:tr>
      <w:tr w:rsidR="001C2190" w:rsidRPr="001C2190" w14:paraId="27CB59D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10775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FC01AA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Permiso no asignable; si alguno de los permisos seleccionados no puede ser asignado debido a las restricciones o dependencias aplicables, el sistema informa la situación y no completa su asignación.</w:t>
            </w:r>
          </w:p>
        </w:tc>
      </w:tr>
      <w:tr w:rsidR="001C2190" w:rsidRPr="001C2190" w14:paraId="51F81C0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F42CA3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54D83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conserva los permisos particulares asignados y sus accesos efectivos quedan actualizados.</w:t>
            </w:r>
          </w:p>
        </w:tc>
      </w:tr>
      <w:tr w:rsidR="001C2190" w:rsidRPr="001C2190" w14:paraId="575B2D3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6576AF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2B07A9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32247486" w14:textId="77777777" w:rsidR="001C2190" w:rsidRDefault="001C2190" w:rsidP="001C2190">
      <w:pPr>
        <w:spacing w:before="80" w:after="40"/>
        <w:ind w:left="567"/>
        <w:jc w:val="left"/>
        <w:rPr>
          <w:rFonts w:eastAsia="Times New Roman" w:cs="Times New Roman"/>
          <w:color w:val="000000"/>
          <w:sz w:val="18"/>
          <w:szCs w:val="18"/>
        </w:rPr>
      </w:pPr>
    </w:p>
    <w:p w14:paraId="67E3C8CB" w14:textId="4FBA1E2D"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CU64 Retirando permisos de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415579A5"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89B04E4"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E175CF1"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417358C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7287E9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78D43E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CU64 Retirando permisos de usuario</w:t>
            </w:r>
          </w:p>
        </w:tc>
      </w:tr>
      <w:tr w:rsidR="001C2190" w:rsidRPr="001C2190" w14:paraId="0BF1EAE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218BE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F0207C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4C7B28D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CCDA4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FDFEC5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retira permisos particulares de una cuenta para restringir sus accesos al sistema.</w:t>
            </w:r>
          </w:p>
        </w:tc>
      </w:tr>
      <w:tr w:rsidR="001C2190" w:rsidRPr="001C2190" w14:paraId="7316669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DB7CF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E5662B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7EA7D84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6A93B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B1737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gestionar permisos. Debe existir la cuenta de Usuario, ésta debe admitir una configuración de acceso individual y disponer del permiso que se desea retirar.</w:t>
            </w:r>
          </w:p>
        </w:tc>
      </w:tr>
      <w:tr w:rsidR="001C2190" w:rsidRPr="001C2190" w14:paraId="305833A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821D8A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581D1BE"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accesos, selecciona la cuenta que desea modificar y consulta sus permisos actuales. El usuario selecciona uno o más permisos para retirar y solicita realizar la modificación. </w:t>
            </w:r>
            <w:r w:rsidRPr="001C2190">
              <w:rPr>
                <w:rFonts w:eastAsia="Times New Roman" w:cs="Times New Roman"/>
                <w:color w:val="191919"/>
              </w:rPr>
              <w:t>El sistema verifica si existen otros permisos que dependan de los seleccionados [Excepción 1] y que la eliminación no deje a una cuenta Activa con configuración particular sin permisos efectivos [Excepción 2]. Si las validaciones se cumplen, retira los permisos seleccionados, actualiza los accesos efectivos del Usuario, invalida la sesión activa asociada si existe y notifica que la modificación fue realizada correctamente.</w:t>
            </w:r>
          </w:p>
        </w:tc>
      </w:tr>
      <w:tr w:rsidR="001C2190" w:rsidRPr="001C2190" w14:paraId="1F5B11D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2C2480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526E3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Excepción 1: Permisos dependientes; si existen otros permisos que requieren alguno de los permisos seleccionados para retiro, el sistema impide retirar el permiso e informa la causa. Excepción 2: Último permiso de una cuenta Activa; si el retiro </w:t>
            </w:r>
            <w:proofErr w:type="gramStart"/>
            <w:r w:rsidRPr="001C2190">
              <w:rPr>
                <w:rFonts w:eastAsia="Times New Roman" w:cs="Times New Roman"/>
                <w:color w:val="191919"/>
              </w:rPr>
              <w:t>dejaría</w:t>
            </w:r>
            <w:proofErr w:type="gramEnd"/>
            <w:r w:rsidRPr="001C2190">
              <w:rPr>
                <w:rFonts w:eastAsia="Times New Roman" w:cs="Times New Roman"/>
                <w:color w:val="191919"/>
              </w:rPr>
              <w:t xml:space="preserve"> a la cuenta Activa sin permisos efectivos, el sistema impide completar la operación e informa que debe conservar al menos un permiso mientras la cuenta permanezca Activa.</w:t>
            </w:r>
          </w:p>
        </w:tc>
      </w:tr>
      <w:tr w:rsidR="001C2190" w:rsidRPr="001C2190" w14:paraId="03EF7BA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C93BF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A0EC6D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Los permisos seleccionados quedan retirados de la cuenta y sus accesos efectivos se actualizan de acuerdo con la nueva configuración.</w:t>
            </w:r>
          </w:p>
        </w:tc>
      </w:tr>
      <w:tr w:rsidR="001C2190" w:rsidRPr="001C2190" w14:paraId="336C8A1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567831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F1C155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00FF043B" w14:textId="77777777" w:rsidR="001C2190" w:rsidRDefault="001C2190" w:rsidP="001C2190">
      <w:pPr>
        <w:spacing w:before="80" w:after="40"/>
        <w:ind w:left="567"/>
        <w:jc w:val="left"/>
        <w:rPr>
          <w:rFonts w:eastAsia="Times New Roman" w:cs="Times New Roman"/>
          <w:color w:val="000000"/>
          <w:sz w:val="18"/>
          <w:szCs w:val="18"/>
        </w:rPr>
      </w:pPr>
    </w:p>
    <w:p w14:paraId="3E9F124D" w14:textId="2A5B05EC"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lastRenderedPageBreak/>
        <w:t>CU65 Asignando rol Administrador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1C740050"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78DEFD5"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B36B2BF"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5FDB3D3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93CB60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1F465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CU65 Asignando rol Administrador</w:t>
            </w:r>
          </w:p>
        </w:tc>
      </w:tr>
      <w:tr w:rsidR="001C2190" w:rsidRPr="001C2190" w14:paraId="4925D0E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8C95D1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055F4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1AA1C27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ACD30F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DD8E1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asigna el rol Administrador a una cuenta de Gerencia para habilitar las funciones administrativas correspondientes.</w:t>
            </w:r>
          </w:p>
        </w:tc>
      </w:tr>
      <w:tr w:rsidR="001C2190" w:rsidRPr="001C2190" w14:paraId="6274657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AADC6C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7AF12E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56E64D6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6650EE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DFA504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gestionar el rol Administrador. Debe existir una cuenta de Usuario Activa con configuración base de Gerencia que no posea actualmente dicho rol.</w:t>
            </w:r>
          </w:p>
        </w:tc>
      </w:tr>
      <w:tr w:rsidR="001C2190" w:rsidRPr="001C2190" w14:paraId="716211F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34E05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38FDEC5"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usuarios, selecciona una cuenta de Gerencia y solicita asignarle el rol Administrador. </w:t>
            </w:r>
            <w:r w:rsidRPr="001C2190">
              <w:rPr>
                <w:rFonts w:eastAsia="Times New Roman" w:cs="Times New Roman"/>
                <w:color w:val="191919"/>
              </w:rPr>
              <w:t xml:space="preserve">El sistema verifica que la cuenta cumpla las condiciones requeridas [Excepción 1] y solicita al usuario </w:t>
            </w:r>
            <w:proofErr w:type="spellStart"/>
            <w:r w:rsidRPr="001C2190">
              <w:rPr>
                <w:rFonts w:eastAsia="Times New Roman" w:cs="Times New Roman"/>
                <w:color w:val="191919"/>
              </w:rPr>
              <w:t>reautenticarse</w:t>
            </w:r>
            <w:proofErr w:type="spellEnd"/>
            <w:r w:rsidRPr="001C2190">
              <w:rPr>
                <w:rFonts w:eastAsia="Times New Roman" w:cs="Times New Roman"/>
                <w:color w:val="191919"/>
              </w:rPr>
              <w:t xml:space="preserve"> mediante su contraseña actual [Excepción 2]. </w:t>
            </w:r>
            <w:r w:rsidRPr="001C2190">
              <w:rPr>
                <w:rFonts w:eastAsia="Times New Roman" w:cs="Times New Roman"/>
                <w:color w:val="B45F06"/>
              </w:rPr>
              <w:t xml:space="preserve">El usuario ingresa su contraseña actual. </w:t>
            </w:r>
            <w:r w:rsidRPr="001C2190">
              <w:rPr>
                <w:rFonts w:eastAsia="Times New Roman" w:cs="Times New Roman"/>
                <w:color w:val="191919"/>
              </w:rPr>
              <w:t xml:space="preserve">Una vez validada la identidad, el sistema presenta una confirmación de la operación. </w:t>
            </w:r>
            <w:r w:rsidRPr="001C2190">
              <w:rPr>
                <w:rFonts w:eastAsia="Times New Roman" w:cs="Times New Roman"/>
                <w:color w:val="B45F06"/>
              </w:rPr>
              <w:t xml:space="preserve">El usuario confirma la asignación. </w:t>
            </w:r>
            <w:r w:rsidRPr="001C2190">
              <w:rPr>
                <w:rFonts w:eastAsia="Times New Roman" w:cs="Times New Roman"/>
                <w:color w:val="191919"/>
              </w:rPr>
              <w:t>El sistema incorpora el rol Administrador a la cuenta seleccionada, invalida la sesión activa asociada si existe y notifica que la operación fue realizada correctamente.</w:t>
            </w:r>
          </w:p>
        </w:tc>
      </w:tr>
      <w:tr w:rsidR="001C2190" w:rsidRPr="001C2190" w14:paraId="0E66827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5922C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98F11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Excepción 1: Cuenta no habilitada para el rol; si la cuenta seleccionada no cumple las condiciones necesarias para poseer el rol Administrador, el sistema impide continuar e informa la situación. Excepción 2: </w:t>
            </w:r>
            <w:proofErr w:type="spellStart"/>
            <w:r w:rsidRPr="001C2190">
              <w:rPr>
                <w:rFonts w:eastAsia="Times New Roman" w:cs="Times New Roman"/>
                <w:color w:val="191919"/>
              </w:rPr>
              <w:t>Reautenticación</w:t>
            </w:r>
            <w:proofErr w:type="spellEnd"/>
            <w:r w:rsidRPr="001C2190">
              <w:rPr>
                <w:rFonts w:eastAsia="Times New Roman" w:cs="Times New Roman"/>
                <w:color w:val="191919"/>
              </w:rPr>
              <w:t xml:space="preserve"> fallida; si la contraseña ingresada no permite validar nuevamente la identidad del usuario, el sistema rechaza la asignación del rol.</w:t>
            </w:r>
          </w:p>
        </w:tc>
      </w:tr>
      <w:tr w:rsidR="001C2190" w:rsidRPr="001C2190" w14:paraId="267743A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DA7A0B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2CC662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seleccionada conserva su configuración base de Gerencia y queda habilitada con el rol Administrador. Su sesión activa previa, si existía, queda invalidada.</w:t>
            </w:r>
          </w:p>
        </w:tc>
      </w:tr>
      <w:tr w:rsidR="001C2190" w:rsidRPr="001C2190" w14:paraId="0999E4F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86A352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8605D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2FEF751A" w14:textId="77777777" w:rsidR="001C2190" w:rsidRDefault="001C2190" w:rsidP="001C2190">
      <w:pPr>
        <w:spacing w:before="80" w:after="40"/>
        <w:ind w:left="567"/>
        <w:jc w:val="left"/>
        <w:rPr>
          <w:rFonts w:eastAsia="Times New Roman" w:cs="Times New Roman"/>
          <w:color w:val="000000"/>
          <w:sz w:val="18"/>
          <w:szCs w:val="18"/>
        </w:rPr>
      </w:pPr>
    </w:p>
    <w:p w14:paraId="0A75DF52" w14:textId="0B86080C"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CU66 Retirando rol Administrador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B06BF8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70513F8"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8DC005D"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3C75E05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EDC24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842244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CU66 Retirando rol Administrador</w:t>
            </w:r>
          </w:p>
        </w:tc>
      </w:tr>
      <w:tr w:rsidR="001C2190" w:rsidRPr="001C2190" w14:paraId="4B7D640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12CB78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88D5C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7DA9C76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72E71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17231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retira el rol Administrador de una cuenta de Gerencia manteniendo la continuidad administrativa del sistema.</w:t>
            </w:r>
          </w:p>
        </w:tc>
      </w:tr>
      <w:tr w:rsidR="001C2190" w:rsidRPr="001C2190" w14:paraId="4F5259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5538E0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17CE46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6D9D4D1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54D8FE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B977CD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gestionar el rol Administrador. Debe existir una cuenta de Usuario con configuración base de Gerencia que posea actualmente dicho rol.</w:t>
            </w:r>
          </w:p>
        </w:tc>
      </w:tr>
      <w:tr w:rsidR="001C2190" w:rsidRPr="001C2190" w14:paraId="5A9DD0B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A2AD3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DCE72E"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usuarios, selecciona la cuenta a la que desea retirar el rol Administrador y solicita realizar la operación. </w:t>
            </w:r>
            <w:r w:rsidRPr="001C2190">
              <w:rPr>
                <w:rFonts w:eastAsia="Times New Roman" w:cs="Times New Roman"/>
                <w:color w:val="191919"/>
              </w:rPr>
              <w:t xml:space="preserve">El sistema verifica que el retiro no incumpla las restricciones de continuidad administrativa [Excepción 1] y solicita confirmación. </w:t>
            </w:r>
            <w:r w:rsidRPr="001C2190">
              <w:rPr>
                <w:rFonts w:eastAsia="Times New Roman" w:cs="Times New Roman"/>
                <w:color w:val="B45F06"/>
              </w:rPr>
              <w:t xml:space="preserve">El usuario confirma la operación. </w:t>
            </w:r>
            <w:r w:rsidRPr="001C2190">
              <w:rPr>
                <w:rFonts w:eastAsia="Times New Roman" w:cs="Times New Roman"/>
                <w:color w:val="191919"/>
              </w:rPr>
              <w:t>El sistema retira el rol Administrador de la cuenta seleccionada, invalida la sesión activa asociada si existe y notifica que la operación fue realizada correctamente.</w:t>
            </w:r>
          </w:p>
        </w:tc>
      </w:tr>
      <w:tr w:rsidR="001C2190" w:rsidRPr="001C2190" w14:paraId="5FD68D6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35DB44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D91A6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Excepción 1: Continuidad administrativa insuficiente; si retirar el rol provocaría que el sistema quede sin otra cuenta Activa habilitada para </w:t>
            </w:r>
            <w:r w:rsidRPr="001C2190">
              <w:rPr>
                <w:rFonts w:eastAsia="Times New Roman" w:cs="Times New Roman"/>
                <w:color w:val="191919"/>
              </w:rPr>
              <w:lastRenderedPageBreak/>
              <w:t>realizar las funciones administrativas requeridas, el sistema rechaza la operación e informa la situación.</w:t>
            </w:r>
          </w:p>
        </w:tc>
      </w:tr>
      <w:tr w:rsidR="001C2190" w:rsidRPr="001C2190" w14:paraId="72E721A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4FB73D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99087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seleccionada conserva su configuración base de Gerencia, pero deja de disponer del rol Administrador. Su sesión activa previa, si existía, queda invalidada.</w:t>
            </w:r>
          </w:p>
        </w:tc>
      </w:tr>
      <w:tr w:rsidR="001C2190" w:rsidRPr="001C2190" w14:paraId="5A4F1FD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804300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3B38DA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2059D780" w14:textId="77777777" w:rsidR="001C2190" w:rsidRPr="001C2190" w:rsidRDefault="001C2190" w:rsidP="001C2190">
      <w:pPr>
        <w:spacing w:before="40" w:after="80"/>
        <w:jc w:val="left"/>
        <w:rPr>
          <w:rFonts w:eastAsia="Times New Roman" w:cs="Times New Roman"/>
        </w:rPr>
      </w:pPr>
    </w:p>
    <w:p w14:paraId="5AC62DD8" w14:textId="7FD9A3A9"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CU67 Consultando usuarios y accesos</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74973ED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94209CE"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57F02B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354A61A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53296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67559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CU67 Consultando usuarios y accesos</w:t>
            </w:r>
          </w:p>
        </w:tc>
      </w:tr>
      <w:tr w:rsidR="001C2190" w:rsidRPr="001C2190" w14:paraId="2E3DA17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915CE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0A5A87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1CC2227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D67762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2C3A3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consulta las cuentas registradas y su información de estado y acceso para conocer su situación actual dentro del sistema.</w:t>
            </w:r>
          </w:p>
        </w:tc>
      </w:tr>
      <w:tr w:rsidR="001C2190" w:rsidRPr="001C2190" w14:paraId="238368D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B17BA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9E0E37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Media.</w:t>
            </w:r>
          </w:p>
        </w:tc>
      </w:tr>
      <w:tr w:rsidR="001C2190" w:rsidRPr="001C2190" w14:paraId="30EC2E9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597EF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69479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consultar usuarios y accesos.</w:t>
            </w:r>
          </w:p>
        </w:tc>
      </w:tr>
      <w:tr w:rsidR="001C2190" w:rsidRPr="001C2190" w14:paraId="332329B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C5372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E2494E"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consulta de usuarios. </w:t>
            </w:r>
            <w:r w:rsidRPr="001C2190">
              <w:rPr>
                <w:rFonts w:eastAsia="Times New Roman" w:cs="Times New Roman"/>
                <w:color w:val="191919"/>
              </w:rPr>
              <w:t xml:space="preserve">El sistema presenta las cuentas registradas junto con la información general correspondiente a su estado y configuración de acceso. </w:t>
            </w:r>
            <w:r w:rsidRPr="001C2190">
              <w:rPr>
                <w:rFonts w:eastAsia="Times New Roman" w:cs="Times New Roman"/>
                <w:color w:val="B45F06"/>
              </w:rPr>
              <w:t xml:space="preserve">El usuario selecciona una cuenta para consultar su detalle. </w:t>
            </w:r>
            <w:r w:rsidRPr="001C2190">
              <w:rPr>
                <w:rFonts w:eastAsia="Times New Roman" w:cs="Times New Roman"/>
                <w:color w:val="191919"/>
              </w:rPr>
              <w:t>El sistema presenta la información vigente de la cuenta, incluyendo su estado, configuración de acceso y permisos asociados, según corresponda.</w:t>
            </w:r>
          </w:p>
        </w:tc>
      </w:tr>
      <w:tr w:rsidR="001C2190" w:rsidRPr="001C2190" w14:paraId="559C012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703955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F83FD6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r w:rsidR="001C2190" w:rsidRPr="001C2190" w14:paraId="600D0D3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E4EE4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59569E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visualiza la información vigente de la cuenta consultada sin modificar sus datos, estado ni configuración de acceso.</w:t>
            </w:r>
          </w:p>
        </w:tc>
      </w:tr>
      <w:tr w:rsidR="001C2190" w:rsidRPr="001C2190" w14:paraId="333C1BE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C12E0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0FB91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3D516505" w14:textId="77777777" w:rsidR="001C2190" w:rsidRDefault="001C2190" w:rsidP="001C2190">
      <w:pPr>
        <w:spacing w:before="80" w:after="40"/>
        <w:ind w:left="567"/>
        <w:jc w:val="left"/>
        <w:rPr>
          <w:rFonts w:eastAsia="Times New Roman" w:cs="Times New Roman"/>
          <w:color w:val="000000"/>
          <w:sz w:val="18"/>
          <w:szCs w:val="18"/>
        </w:rPr>
      </w:pPr>
    </w:p>
    <w:p w14:paraId="3A837BA3" w14:textId="4D39CBEF"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CU68 Iniciando sesión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69FBF478"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12AEEC9"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717754D"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3B98AE0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DE963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335375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CU68 Iniciando sesión</w:t>
            </w:r>
          </w:p>
        </w:tc>
      </w:tr>
      <w:tr w:rsidR="001C2190" w:rsidRPr="001C2190" w14:paraId="09C73D6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B59B7A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BE6A14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Usuario </w:t>
            </w:r>
            <w:proofErr w:type="gramStart"/>
            <w:r w:rsidRPr="001C2190">
              <w:rPr>
                <w:rFonts w:eastAsia="Times New Roman" w:cs="Times New Roman"/>
                <w:color w:val="191919"/>
              </w:rPr>
              <w:t>Gerencia ,</w:t>
            </w:r>
            <w:proofErr w:type="gramEnd"/>
            <w:r w:rsidRPr="001C2190">
              <w:rPr>
                <w:rFonts w:eastAsia="Times New Roman" w:cs="Times New Roman"/>
                <w:color w:val="191919"/>
              </w:rPr>
              <w:t xml:space="preserve"> Usuario Secretaría y Usuario Contador.</w:t>
            </w:r>
          </w:p>
        </w:tc>
      </w:tr>
      <w:tr w:rsidR="001C2190" w:rsidRPr="001C2190" w14:paraId="4CDBC42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B8C3D7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E1EC0E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ingresa sus credenciales para autenticarse y acceder al sistema de acuerdo con las condiciones vigentes de su cuenta.</w:t>
            </w:r>
          </w:p>
        </w:tc>
      </w:tr>
      <w:tr w:rsidR="001C2190" w:rsidRPr="001C2190" w14:paraId="4B8DFE6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601ACC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4EB54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5839BBA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64739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5B2D24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una cuenta de Usuario registrada.</w:t>
            </w:r>
          </w:p>
        </w:tc>
      </w:tr>
      <w:tr w:rsidR="001C2190" w:rsidRPr="001C2190" w14:paraId="4618915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9E0783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370B68F"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al inicio de sesión e ingresa su nombre de usuario y contraseña. </w:t>
            </w:r>
            <w:r w:rsidRPr="001C2190">
              <w:rPr>
                <w:rFonts w:eastAsia="Times New Roman" w:cs="Times New Roman"/>
                <w:color w:val="191919"/>
              </w:rPr>
              <w:t>El sistema valida las credenciales ingresadas [Excepción 1] y, una vez comprobada su validez, verifica que la cuenta se encuentre habilitada para acceder [Excepciones 2 y 3]. El sistema comprueba si existe una sesión activa asociada al Usuario [Excepción 4]. Cumplidas las validaciones, el sistema inicia una nueva sesión y autentica al Usuario con su configuración de acceso vigente.</w:t>
            </w:r>
          </w:p>
        </w:tc>
      </w:tr>
      <w:tr w:rsidR="001C2190" w:rsidRPr="001C2190" w14:paraId="1DDD0E5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78BDCE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BA6ECF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Excepción 1: Credenciales incorrectas; el sistema rechaza el acceso e informa que las credenciales ingresadas no son válidas. Los intentos fallidos se procesan de acuerdo con las reglas de seguridad vigentes. Excepción 2: Cuenta Inactiva; si las credenciales son válidas pero la cuenta se encuentra Inactiva, el sistema impide el acceso e informa la situación. Excepción 3: Cuenta bloqueada; si la cuenta se encuentra bloqueada, el sistema impide el acceso e informa la situación correspondiente. Excepción 4: Sesión activa </w:t>
            </w:r>
            <w:r w:rsidRPr="001C2190">
              <w:rPr>
                <w:rFonts w:eastAsia="Times New Roman" w:cs="Times New Roman"/>
                <w:color w:val="191919"/>
              </w:rPr>
              <w:lastRenderedPageBreak/>
              <w:t>existente; si el Usuario mantiene una sesión activa, el sistema informa la situación y bloquea la sesión.</w:t>
            </w:r>
          </w:p>
        </w:tc>
      </w:tr>
      <w:tr w:rsidR="001C2190" w:rsidRPr="001C2190" w14:paraId="06F332B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47C780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61461A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queda autenticado y mantiene una única sesión activa con su configuración de acceso vigente.</w:t>
            </w:r>
          </w:p>
        </w:tc>
      </w:tr>
      <w:tr w:rsidR="001C2190" w:rsidRPr="001C2190" w14:paraId="5409DC4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AED517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D5A80B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509DAF7B" w14:textId="77777777" w:rsidR="001C2190" w:rsidRDefault="001C2190" w:rsidP="001C2190">
      <w:pPr>
        <w:spacing w:before="80" w:after="40"/>
        <w:ind w:left="567"/>
        <w:jc w:val="left"/>
        <w:rPr>
          <w:rFonts w:eastAsia="Times New Roman" w:cs="Times New Roman"/>
          <w:color w:val="000000"/>
          <w:sz w:val="18"/>
          <w:szCs w:val="18"/>
        </w:rPr>
      </w:pPr>
    </w:p>
    <w:p w14:paraId="757A60C4" w14:textId="65F3AF6C"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CU69 Cambiando contraseña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00E9B317"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2DF25A1"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5B3770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5813BD6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0883CB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58E1DA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CU69 Cambiando contraseña</w:t>
            </w:r>
          </w:p>
        </w:tc>
      </w:tr>
      <w:tr w:rsidR="001C2190" w:rsidRPr="001C2190" w14:paraId="390FF18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8572AE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315740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Usuario </w:t>
            </w:r>
            <w:proofErr w:type="gramStart"/>
            <w:r w:rsidRPr="001C2190">
              <w:rPr>
                <w:rFonts w:eastAsia="Times New Roman" w:cs="Times New Roman"/>
                <w:color w:val="191919"/>
              </w:rPr>
              <w:t>Gerencia ,</w:t>
            </w:r>
            <w:proofErr w:type="gramEnd"/>
            <w:r w:rsidRPr="001C2190">
              <w:rPr>
                <w:rFonts w:eastAsia="Times New Roman" w:cs="Times New Roman"/>
                <w:color w:val="191919"/>
              </w:rPr>
              <w:t xml:space="preserve"> Usuario Secretaría y Usuario Contador.</w:t>
            </w:r>
          </w:p>
        </w:tc>
      </w:tr>
      <w:tr w:rsidR="001C2190" w:rsidRPr="001C2190" w14:paraId="211EC78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3B287F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317BF9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cambia su contraseña por una nueva credencial que cumpla las condiciones de seguridad vigentes.</w:t>
            </w:r>
          </w:p>
        </w:tc>
      </w:tr>
      <w:tr w:rsidR="001C2190" w:rsidRPr="001C2190" w14:paraId="180968E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4DA13B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32FC6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3952F0B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C0A91A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C8299C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encontrarse autenticado y disponer de una contraseña válida, ya sea temporal o definitiva, que deba o desee reemplazar.</w:t>
            </w:r>
          </w:p>
        </w:tc>
      </w:tr>
      <w:tr w:rsidR="001C2190" w:rsidRPr="001C2190" w14:paraId="0AAFF02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E8782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A56B023"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opción de cambio de contraseña e ingresa su contraseña vigente y la nueva contraseña solicitada. </w:t>
            </w:r>
            <w:r w:rsidRPr="001C2190">
              <w:rPr>
                <w:rFonts w:eastAsia="Times New Roman" w:cs="Times New Roman"/>
                <w:color w:val="191919"/>
              </w:rPr>
              <w:t>El sistema valida la contraseña actual [Excepción 1] y verifica que la nueva contraseña cumpla las condiciones de seguridad y reutilización aplicables [Excepción 2]. Cuando las validaciones son satisfactorias, el sistema actualiza la contraseña, invalida la credencial anterior, reinicia el período de vigencia correspondiente, invalida la sesión activa y notifica que el cambio fue realizado correctamente.</w:t>
            </w:r>
          </w:p>
        </w:tc>
      </w:tr>
      <w:tr w:rsidR="001C2190" w:rsidRPr="001C2190" w14:paraId="1428344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A9BEB6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AA3420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Contraseña actual incorrecta; el sistema informa que la contraseña ingresada no corresponde a la credencial vigente y no realiza el cambio. Excepción 2: Nueva contraseña no válida; si la contraseña propuesta no cumple las condiciones de seguridad o reutilización establecidas, el sistema informa la situación y no actualiza la credencial.</w:t>
            </w:r>
          </w:p>
        </w:tc>
      </w:tr>
      <w:tr w:rsidR="001C2190" w:rsidRPr="001C2190" w14:paraId="1B508BC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56A2A5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4E6F4F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nueva contraseña queda vigente para la cuenta, la credencial anterior deja de ser válida y la sesión activa queda invalidada, requiriendo un nuevo inicio de sesión.</w:t>
            </w:r>
          </w:p>
        </w:tc>
      </w:tr>
      <w:tr w:rsidR="001C2190" w:rsidRPr="001C2190" w14:paraId="27DA6F1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C0E7E1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30953A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CU68 Iniciando sesión.</w:t>
            </w:r>
          </w:p>
        </w:tc>
      </w:tr>
    </w:tbl>
    <w:p w14:paraId="636643C7" w14:textId="77777777" w:rsidR="001C2190" w:rsidRDefault="001C2190" w:rsidP="001C2190">
      <w:pPr>
        <w:spacing w:before="80" w:after="40"/>
        <w:ind w:left="567"/>
        <w:jc w:val="left"/>
        <w:rPr>
          <w:rFonts w:eastAsia="Times New Roman" w:cs="Times New Roman"/>
          <w:color w:val="000000"/>
          <w:sz w:val="18"/>
          <w:szCs w:val="18"/>
        </w:rPr>
      </w:pPr>
    </w:p>
    <w:p w14:paraId="017BA84D" w14:textId="690E447C"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CU70 Recuperando contraseña por correo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5B313544"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FF440F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86CA635"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209B455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9D54EC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73B7F9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CU70 Recuperando contraseña por correo</w:t>
            </w:r>
          </w:p>
        </w:tc>
      </w:tr>
      <w:tr w:rsidR="001C2190" w:rsidRPr="001C2190" w14:paraId="67F435D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FBEC60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4C0150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Usuario </w:t>
            </w:r>
            <w:proofErr w:type="gramStart"/>
            <w:r w:rsidRPr="001C2190">
              <w:rPr>
                <w:rFonts w:eastAsia="Times New Roman" w:cs="Times New Roman"/>
                <w:color w:val="191919"/>
              </w:rPr>
              <w:t>Gerencia ,</w:t>
            </w:r>
            <w:proofErr w:type="gramEnd"/>
            <w:r w:rsidRPr="001C2190">
              <w:rPr>
                <w:rFonts w:eastAsia="Times New Roman" w:cs="Times New Roman"/>
                <w:color w:val="191919"/>
              </w:rPr>
              <w:t xml:space="preserve"> Usuario Secretaría y Usuario Contador.</w:t>
            </w:r>
          </w:p>
        </w:tc>
      </w:tr>
      <w:tr w:rsidR="001C2190" w:rsidRPr="001C2190" w14:paraId="4B72C88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EC15F3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B6E244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recupera su contraseña mediante el correo asociado a su cuenta y establece una nueva credencial de acceso. </w:t>
            </w:r>
          </w:p>
        </w:tc>
      </w:tr>
      <w:tr w:rsidR="001C2190" w:rsidRPr="001C2190" w14:paraId="6338486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D84C6B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C8B0E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4BEB124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3E0B6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49526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una cuenta habilitada para utilizar el mecanismo de recuperación autónoma y disponer de un correo asociado.</w:t>
            </w:r>
          </w:p>
        </w:tc>
      </w:tr>
      <w:tr w:rsidR="001C2190" w:rsidRPr="001C2190" w14:paraId="2D6B628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42949C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F00D155"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la opción de recuperación de contraseña e ingresa su identificación de acceso. </w:t>
            </w:r>
            <w:r w:rsidRPr="001C2190">
              <w:rPr>
                <w:rFonts w:eastAsia="Times New Roman" w:cs="Times New Roman"/>
                <w:color w:val="191919"/>
              </w:rPr>
              <w:t xml:space="preserve">El sistema procesa la solicitud y presenta una respuesta genérica, independientemente de si la cuenta puede utilizar el mecanismo de recuperación. Cuando la cuenta cumple las condiciones aplicables, el sistema envía al correo asociado un enlace de recuperación. </w:t>
            </w:r>
            <w:r w:rsidRPr="001C2190">
              <w:rPr>
                <w:rFonts w:eastAsia="Times New Roman" w:cs="Times New Roman"/>
                <w:color w:val="B45F06"/>
              </w:rPr>
              <w:t xml:space="preserve">El usuario accede mediante el enlace recibido. </w:t>
            </w:r>
            <w:r w:rsidRPr="001C2190">
              <w:rPr>
                <w:rFonts w:eastAsia="Times New Roman" w:cs="Times New Roman"/>
                <w:color w:val="191919"/>
              </w:rPr>
              <w:t xml:space="preserve">El sistema valida que éste </w:t>
            </w:r>
            <w:r w:rsidRPr="001C2190">
              <w:rPr>
                <w:rFonts w:eastAsia="Times New Roman" w:cs="Times New Roman"/>
                <w:color w:val="191919"/>
              </w:rPr>
              <w:lastRenderedPageBreak/>
              <w:t xml:space="preserve">continúe vigente y sea utilizable [Excepción 1]. </w:t>
            </w:r>
            <w:r w:rsidRPr="001C2190">
              <w:rPr>
                <w:rFonts w:eastAsia="Times New Roman" w:cs="Times New Roman"/>
                <w:color w:val="B45F06"/>
              </w:rPr>
              <w:t xml:space="preserve">El usuario ingresa una nueva contraseña. </w:t>
            </w:r>
            <w:r w:rsidRPr="001C2190">
              <w:rPr>
                <w:rFonts w:eastAsia="Times New Roman" w:cs="Times New Roman"/>
                <w:color w:val="191919"/>
              </w:rPr>
              <w:t>El sistema verifica que cumpla las condiciones de seguridad y reutilización aplicables [Excepción 2]. Cumplidas las validaciones, el sistema establece la nueva contraseña, invalida el enlace utilizado y las credenciales de recuperación anteriores que correspondan, actualiza las condiciones de seguridad de la cuenta y notifica que la recuperación fue realizada correctamente.</w:t>
            </w:r>
          </w:p>
        </w:tc>
      </w:tr>
      <w:tr w:rsidR="001C2190" w:rsidRPr="001C2190" w14:paraId="33C7C45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BAF94C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EC92C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Enlace de recuperación no válido; si el enlace se encuentra vencido, ya fue utilizado o dejó de ser válido, el sistema impide continuar e informa que debe solicitarse una nueva recuperación. Excepción 2: Nueva contraseña no válida; si la contraseña propuesta no cumple las condiciones de seguridad o reutilización establecidas, el sistema informa la situación y no actualiza la credencial.</w:t>
            </w:r>
          </w:p>
        </w:tc>
      </w:tr>
      <w:tr w:rsidR="001C2190" w:rsidRPr="001C2190" w14:paraId="0807E0C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1C52F7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4BA3EC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nueva contraseña queda vigente para la cuenta y el enlace utilizado deja de ser válido. Cuando corresponda, se restablecen las condiciones de seguridad que impedían temporalmente el acceso.</w:t>
            </w:r>
          </w:p>
        </w:tc>
      </w:tr>
      <w:tr w:rsidR="001C2190" w:rsidRPr="001C2190" w14:paraId="0F600EE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147869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0232B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52717203" w14:textId="77777777" w:rsidR="001C2190" w:rsidRDefault="001C2190" w:rsidP="001C2190">
      <w:pPr>
        <w:spacing w:before="80" w:after="40"/>
        <w:ind w:left="567"/>
        <w:jc w:val="left"/>
        <w:rPr>
          <w:rFonts w:eastAsia="Times New Roman" w:cs="Times New Roman"/>
          <w:color w:val="000000"/>
          <w:sz w:val="18"/>
          <w:szCs w:val="18"/>
        </w:rPr>
      </w:pPr>
    </w:p>
    <w:p w14:paraId="35BE33D2" w14:textId="1F63CB0D"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CU71 Restableciendo contraseña de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05896979"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CD6D06F"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80727AA"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3ECEE36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9FE9B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D642D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CU71 Restableciendo contraseña de usuario</w:t>
            </w:r>
          </w:p>
        </w:tc>
      </w:tr>
      <w:tr w:rsidR="001C2190" w:rsidRPr="001C2190" w14:paraId="09BE09A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F6FA8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AF6D10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799FBF5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844AA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3057A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restablece la contraseña de una cuenta para generar una nueva credencial temporal de acceso.</w:t>
            </w:r>
          </w:p>
        </w:tc>
      </w:tr>
      <w:tr w:rsidR="001C2190" w:rsidRPr="001C2190" w14:paraId="5BB89C8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07B66D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25D71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257FC93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459442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F98D71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restablecer contraseñas. Debe existir la cuenta de Usuario seleccionada y encontrarse habilitada para este procedimiento.</w:t>
            </w:r>
          </w:p>
        </w:tc>
      </w:tr>
      <w:tr w:rsidR="001C2190" w:rsidRPr="001C2190" w14:paraId="0E664E0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2584B8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566B7D"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usuarios, selecciona la cuenta cuya contraseña desea restablecer y solicita realizar la operación. </w:t>
            </w:r>
            <w:r w:rsidRPr="001C2190">
              <w:rPr>
                <w:rFonts w:eastAsia="Times New Roman" w:cs="Times New Roman"/>
                <w:color w:val="191919"/>
              </w:rPr>
              <w:t xml:space="preserve">El sistema verifica que la cuenta pueda recibir un restablecimiento administrativo [Excepción 1] y solicita confirmación. </w:t>
            </w:r>
            <w:r w:rsidRPr="001C2190">
              <w:rPr>
                <w:rFonts w:eastAsia="Times New Roman" w:cs="Times New Roman"/>
                <w:color w:val="B45F06"/>
              </w:rPr>
              <w:t xml:space="preserve">El usuario confirma la operación. </w:t>
            </w:r>
            <w:r w:rsidRPr="001C2190">
              <w:rPr>
                <w:rFonts w:eastAsia="Times New Roman" w:cs="Times New Roman"/>
                <w:color w:val="191919"/>
              </w:rPr>
              <w:t>El sistema genera una nueva contraseña temporal, invalida las credenciales temporales anteriores que correspondan, restablece las condiciones de seguridad asociadas cuando sea aplicable, invalida la sesión activa de la cuenta si existe y notifica que la operación fue realizada correctamente.</w:t>
            </w:r>
          </w:p>
        </w:tc>
      </w:tr>
      <w:tr w:rsidR="001C2190" w:rsidRPr="001C2190" w14:paraId="69DEE8A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5CC8EE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3922D4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Cuenta no habilitada para restablecimiento; si la cuenta seleccionada no cumple las condiciones necesarias para recibir un restablecimiento administrativo, el sistema impide la operación e informa la situación.</w:t>
            </w:r>
          </w:p>
        </w:tc>
      </w:tr>
      <w:tr w:rsidR="001C2190" w:rsidRPr="001C2190" w14:paraId="3B2B9CB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78FB94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C45CD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dispone de una nueva contraseña temporal válida para recuperar el acceso y cualquier sesión activa previa queda invalidada.</w:t>
            </w:r>
          </w:p>
        </w:tc>
      </w:tr>
      <w:tr w:rsidR="001C2190" w:rsidRPr="001C2190" w14:paraId="24AFB95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272FA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15C157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1A3BDEC8" w14:textId="77777777" w:rsidR="001C2190" w:rsidRDefault="001C2190" w:rsidP="001C2190">
      <w:pPr>
        <w:spacing w:before="80" w:after="40"/>
        <w:ind w:left="567"/>
        <w:jc w:val="left"/>
        <w:rPr>
          <w:rFonts w:eastAsia="Times New Roman" w:cs="Times New Roman"/>
          <w:color w:val="000000"/>
          <w:sz w:val="18"/>
          <w:szCs w:val="18"/>
        </w:rPr>
      </w:pPr>
    </w:p>
    <w:p w14:paraId="37C11E88" w14:textId="1D27C84C"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CU72 Desbloqueando cuenta de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40E93B99"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9E975E9"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C5D433D"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1615AFD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EA03E8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48B10F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CU72 Desbloqueando cuenta de usuario</w:t>
            </w:r>
          </w:p>
        </w:tc>
      </w:tr>
      <w:tr w:rsidR="001C2190" w:rsidRPr="001C2190" w14:paraId="32784AC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90881A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663EC9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1DDB536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BD979A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11DC35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desbloquea una cuenta con bloqueo persistente para permitir que su titular recupere el acceso al sistema.</w:t>
            </w:r>
          </w:p>
        </w:tc>
      </w:tr>
      <w:tr w:rsidR="001C2190" w:rsidRPr="001C2190" w14:paraId="6234290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21C0AE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DB5AB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6F31E43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616B66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060087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desbloquear cuentas. Debe existir una cuenta de Usuario habilitada para el procedimiento y encontrarse en estado de bloqueo persistente.</w:t>
            </w:r>
          </w:p>
        </w:tc>
      </w:tr>
      <w:tr w:rsidR="001C2190" w:rsidRPr="001C2190" w14:paraId="610BEFC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80E1A0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087F65"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usuarios, selecciona la cuenta bloqueada y solicita su desbloqueo. </w:t>
            </w:r>
            <w:r w:rsidRPr="001C2190">
              <w:rPr>
                <w:rFonts w:eastAsia="Times New Roman" w:cs="Times New Roman"/>
                <w:color w:val="191919"/>
              </w:rPr>
              <w:t xml:space="preserve">El sistema verifica que la cuenta cumpla las condiciones requeridas para realizar la operación [Excepción 1] y solicita confirmación. </w:t>
            </w:r>
            <w:r w:rsidRPr="001C2190">
              <w:rPr>
                <w:rFonts w:eastAsia="Times New Roman" w:cs="Times New Roman"/>
                <w:color w:val="B45F06"/>
              </w:rPr>
              <w:t xml:space="preserve">El usuario confirma la operación. </w:t>
            </w:r>
            <w:r w:rsidRPr="001C2190">
              <w:rPr>
                <w:rFonts w:eastAsia="Times New Roman" w:cs="Times New Roman"/>
                <w:color w:val="191919"/>
              </w:rPr>
              <w:t>El sistema elimina el bloqueo persistente, reinicia los contadores de seguridad asociados, genera una nueva contraseña temporal, invalida las credenciales temporales anteriores que correspondan y notifica que la operación fue realizada correctamente.</w:t>
            </w:r>
          </w:p>
        </w:tc>
      </w:tr>
      <w:tr w:rsidR="001C2190" w:rsidRPr="001C2190" w14:paraId="5E4BB08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FB687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E347F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Cuenta no habilitada para desbloqueo; si la cuenta seleccionada no cumple las condiciones necesarias para utilizar el procedimiento de desbloqueo administrativo, el sistema impide la operación e informa la situación.</w:t>
            </w:r>
          </w:p>
        </w:tc>
      </w:tr>
      <w:tr w:rsidR="001C2190" w:rsidRPr="001C2190" w14:paraId="34FF974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8C126C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F98F6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cuenta deja de encontrarse en bloqueo persistente, sus contadores asociados quedan reiniciados y dispone de una nueva contraseña temporal para recuperar el acceso.</w:t>
            </w:r>
          </w:p>
        </w:tc>
      </w:tr>
      <w:tr w:rsidR="001C2190" w:rsidRPr="001C2190" w14:paraId="2FD39F4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C5C048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12627D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068106BF" w14:textId="77777777" w:rsidR="001C2190" w:rsidRDefault="001C2190" w:rsidP="001C2190">
      <w:pPr>
        <w:spacing w:before="80" w:after="40"/>
        <w:ind w:left="567"/>
        <w:jc w:val="left"/>
        <w:rPr>
          <w:rFonts w:eastAsia="Times New Roman" w:cs="Times New Roman"/>
          <w:color w:val="000000"/>
          <w:sz w:val="18"/>
          <w:szCs w:val="18"/>
        </w:rPr>
      </w:pPr>
    </w:p>
    <w:p w14:paraId="0818208C" w14:textId="00DBACCE"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CU73 Consultando sesiones de usuarios</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4E0AA031"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0A54A5E"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022B1C6"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155CAFC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8B0588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04154B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CU73 Consultando sesiones de usuarios</w:t>
            </w:r>
          </w:p>
        </w:tc>
      </w:tr>
      <w:tr w:rsidR="001C2190" w:rsidRPr="001C2190" w14:paraId="71ABF5F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FCF318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AAC5E5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3D64C5E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D07CDB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F6B95F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consulta el estado y la información disponible de las sesiones asociadas a las cuentas de Usuario.</w:t>
            </w:r>
          </w:p>
        </w:tc>
      </w:tr>
      <w:tr w:rsidR="001C2190" w:rsidRPr="001C2190" w14:paraId="5D016B2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09DA7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0F822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Media.</w:t>
            </w:r>
          </w:p>
        </w:tc>
      </w:tr>
      <w:tr w:rsidR="001C2190" w:rsidRPr="001C2190" w14:paraId="5A190FB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A78DEE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A0D44E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consultar información de sesiones.</w:t>
            </w:r>
          </w:p>
        </w:tc>
      </w:tr>
      <w:tr w:rsidR="001C2190" w:rsidRPr="001C2190" w14:paraId="1A437A8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E7D738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C56F15"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consulta de sesiones de usuarios. </w:t>
            </w:r>
            <w:r w:rsidRPr="001C2190">
              <w:rPr>
                <w:rFonts w:eastAsia="Times New Roman" w:cs="Times New Roman"/>
                <w:color w:val="191919"/>
              </w:rPr>
              <w:t xml:space="preserve">El sistema presenta las cuentas y el estado de sesión disponible para su nivel de autorización. </w:t>
            </w:r>
            <w:r w:rsidRPr="001C2190">
              <w:rPr>
                <w:rFonts w:eastAsia="Times New Roman" w:cs="Times New Roman"/>
                <w:color w:val="B45F06"/>
              </w:rPr>
              <w:t xml:space="preserve">El usuario selecciona una cuenta para consultar su información. </w:t>
            </w:r>
            <w:r w:rsidRPr="001C2190">
              <w:rPr>
                <w:rFonts w:eastAsia="Times New Roman" w:cs="Times New Roman"/>
                <w:color w:val="191919"/>
              </w:rPr>
              <w:t>Si existe una sesión activa, el sistema presenta los datos de sesión que el usuario se encuentre autorizado para visualizar [Excepción 1].</w:t>
            </w:r>
          </w:p>
        </w:tc>
      </w:tr>
      <w:tr w:rsidR="001C2190" w:rsidRPr="001C2190" w14:paraId="4BDC083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9C1723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47F05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r w:rsidR="001C2190" w:rsidRPr="001C2190" w14:paraId="1F30184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333A18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EC9CFA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visualiza la información de sesión disponible para la cuenta consultada sin modificar su estado.</w:t>
            </w:r>
          </w:p>
        </w:tc>
      </w:tr>
      <w:tr w:rsidR="001C2190" w:rsidRPr="001C2190" w14:paraId="6EDBA40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212BB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9630D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0174FC7F" w14:textId="77777777" w:rsidR="001C2190" w:rsidRDefault="001C2190" w:rsidP="001C2190">
      <w:pPr>
        <w:spacing w:before="80" w:after="40"/>
        <w:ind w:left="567"/>
        <w:jc w:val="left"/>
        <w:rPr>
          <w:rFonts w:eastAsia="Times New Roman" w:cs="Times New Roman"/>
          <w:color w:val="000000"/>
          <w:sz w:val="18"/>
          <w:szCs w:val="18"/>
        </w:rPr>
      </w:pPr>
    </w:p>
    <w:p w14:paraId="027C7A59" w14:textId="4A4CDADC"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CU74 Cerrando administrativamente sesión de usuario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797069A0"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C6E4A92"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E2FC39F"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7C9B195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891082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EF3734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CU74 Cerrando administrativamente sesión de usuario</w:t>
            </w:r>
          </w:p>
        </w:tc>
      </w:tr>
      <w:tr w:rsidR="001C2190" w:rsidRPr="001C2190" w14:paraId="07A5724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5287D5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D5E59B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w:t>
            </w:r>
          </w:p>
        </w:tc>
      </w:tr>
      <w:tr w:rsidR="001C2190" w:rsidRPr="001C2190" w14:paraId="68912A1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1E576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40CC29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cierra administrativamente una sesión activa de otra cuenta para impedir que ésta continúe operando con dicha sesión.</w:t>
            </w:r>
          </w:p>
        </w:tc>
      </w:tr>
      <w:tr w:rsidR="001C2190" w:rsidRPr="001C2190" w14:paraId="18D8EEC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408800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5249E4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6630EBF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4DDC4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70782C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cerrar administrativamente sesiones. Debe existir una sesión activa asociada a la cuenta seleccionada que pueda ser cerrada mediante este procedimiento.</w:t>
            </w:r>
          </w:p>
        </w:tc>
      </w:tr>
      <w:tr w:rsidR="001C2190" w:rsidRPr="001C2190" w14:paraId="5032BA2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D9ADE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2F29B0B"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accede a la gestión de sesiones, selecciona una cuenta con sesión activa y solicita cerrar administrativamente dicha sesión. </w:t>
            </w:r>
            <w:r w:rsidRPr="001C2190">
              <w:rPr>
                <w:rFonts w:eastAsia="Times New Roman" w:cs="Times New Roman"/>
                <w:color w:val="191919"/>
              </w:rPr>
              <w:t xml:space="preserve">El sistema verifica que la sesión pueda ser cerrada por el usuario solicitante [Excepción 1] y solicita confirmación. </w:t>
            </w:r>
            <w:r w:rsidRPr="001C2190">
              <w:rPr>
                <w:rFonts w:eastAsia="Times New Roman" w:cs="Times New Roman"/>
                <w:color w:val="B45F06"/>
              </w:rPr>
              <w:t xml:space="preserve">El usuario confirma la operación. </w:t>
            </w:r>
            <w:r w:rsidRPr="001C2190">
              <w:rPr>
                <w:rFonts w:eastAsia="Times New Roman" w:cs="Times New Roman"/>
                <w:color w:val="191919"/>
              </w:rPr>
              <w:t>El sistema invalida la sesión seleccionada y notifica que el cierre administrativo fue realizado correctamente.</w:t>
            </w:r>
          </w:p>
        </w:tc>
      </w:tr>
      <w:tr w:rsidR="001C2190" w:rsidRPr="001C2190" w14:paraId="0CDDFDD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51C5D1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2CC71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Cierre administrativo no permitido; si la sesión seleccionada no puede ser cerrada por el usuario solicitante debido a las restricciones aplicables, el sistema rechaza la operación e informa la situación.</w:t>
            </w:r>
          </w:p>
        </w:tc>
      </w:tr>
      <w:tr w:rsidR="001C2190" w:rsidRPr="001C2190" w14:paraId="13A5F08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B5F139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97E76F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sesión seleccionada queda invalidada y la cuenta deberá iniciar una nueva sesión para volver a acceder al sistema.</w:t>
            </w:r>
          </w:p>
        </w:tc>
      </w:tr>
      <w:tr w:rsidR="001C2190" w:rsidRPr="001C2190" w14:paraId="0275EFF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08C02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AC1A8C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3C97A101" w14:textId="77777777" w:rsidR="006D74EB" w:rsidRDefault="006D74EB">
      <w:pPr>
        <w:rPr>
          <w:rFonts w:eastAsia="Times New Roman" w:cs="Times New Roman"/>
          <w:b/>
          <w:bCs/>
          <w:sz w:val="28"/>
          <w:szCs w:val="28"/>
        </w:rPr>
      </w:pPr>
    </w:p>
    <w:p w14:paraId="20087CAE" w14:textId="46124B9D" w:rsidR="006D74EB" w:rsidRDefault="007F0ED0" w:rsidP="007F0ED0">
      <w:pPr>
        <w:pStyle w:val="Ttulo4"/>
        <w:numPr>
          <w:ilvl w:val="3"/>
          <w:numId w:val="2"/>
        </w:numPr>
      </w:pPr>
      <w:r w:rsidRPr="007F0ED0">
        <w:t>Módulo 5 Proveedores y Egresos</w:t>
      </w:r>
    </w:p>
    <w:p w14:paraId="75962350" w14:textId="77777777" w:rsidR="007F0ED0" w:rsidRDefault="007F0ED0">
      <w:pPr>
        <w:rPr>
          <w:rFonts w:eastAsia="Times New Roman" w:cs="Times New Roman"/>
          <w:b/>
          <w:bCs/>
          <w:sz w:val="28"/>
          <w:szCs w:val="28"/>
        </w:rPr>
      </w:pPr>
    </w:p>
    <w:p w14:paraId="1CC0FA7B" w14:textId="35F70E8D"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CU75 Registrando proveedor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43FF669E"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255FD60"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7E62AA9"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3C3D407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810915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A49D8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CU75 Registrando proveedor</w:t>
            </w:r>
          </w:p>
        </w:tc>
      </w:tr>
      <w:tr w:rsidR="001C2190" w:rsidRPr="001C2190" w14:paraId="1845BD3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4DE835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760D12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o Secretaría.</w:t>
            </w:r>
          </w:p>
        </w:tc>
      </w:tr>
      <w:tr w:rsidR="001C2190" w:rsidRPr="001C2190" w14:paraId="4920AD3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79736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4BF5C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registra un proveedor nuevo y el sistema valida su identidad antes de incorporarlo al maestro de proveedores.</w:t>
            </w:r>
          </w:p>
        </w:tc>
      </w:tr>
      <w:tr w:rsidR="001C2190" w:rsidRPr="001C2190" w14:paraId="19657D7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5A1A2E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4F3007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626E50B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58B2CD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743786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registrar proveedores.</w:t>
            </w:r>
          </w:p>
        </w:tc>
      </w:tr>
      <w:tr w:rsidR="001C2190" w:rsidRPr="001C2190" w14:paraId="49B0DAC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1B8C1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4DB3C9A"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la opción para registrar un nuevo proveedor e ingresa el país, tipo de identificación fiscal, identificador fiscal o RUT cuando corresponda, razón social y tipo de proveedor. </w:t>
            </w:r>
            <w:r w:rsidRPr="001C2190">
              <w:rPr>
                <w:rFonts w:eastAsia="Times New Roman" w:cs="Times New Roman"/>
                <w:color w:val="191919"/>
              </w:rPr>
              <w:t xml:space="preserve">El sistema valida que los datos obligatorios se encuentren completos [Excepción 1] y comprueba que no exista otro proveedor con la misma combinación de país, tipo de </w:t>
            </w:r>
            <w:proofErr w:type="gramStart"/>
            <w:r w:rsidRPr="001C2190">
              <w:rPr>
                <w:rFonts w:eastAsia="Times New Roman" w:cs="Times New Roman"/>
                <w:color w:val="191919"/>
              </w:rPr>
              <w:t>identificación fiscal e identificador fiscal</w:t>
            </w:r>
            <w:proofErr w:type="gramEnd"/>
            <w:r w:rsidRPr="001C2190">
              <w:rPr>
                <w:rFonts w:eastAsia="Times New Roman" w:cs="Times New Roman"/>
                <w:color w:val="191919"/>
              </w:rPr>
              <w:t xml:space="preserve"> [Excepción 2]. </w:t>
            </w:r>
            <w:r w:rsidRPr="001C2190">
              <w:rPr>
                <w:rFonts w:eastAsia="Times New Roman" w:cs="Times New Roman"/>
                <w:color w:val="B45F06"/>
              </w:rPr>
              <w:t xml:space="preserve">El usuario confirma el registro. </w:t>
            </w:r>
            <w:r w:rsidRPr="001C2190">
              <w:rPr>
                <w:rFonts w:eastAsia="Times New Roman" w:cs="Times New Roman"/>
                <w:color w:val="191919"/>
              </w:rPr>
              <w:t>El sistema registra al proveedor en estado Activo y deja su información disponible para las operaciones habilitadas.</w:t>
            </w:r>
          </w:p>
        </w:tc>
      </w:tr>
      <w:tr w:rsidR="001C2190" w:rsidRPr="001C2190" w14:paraId="0F9ABDB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0C4ECC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DBCD09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Datos obligatorios incompletos. Si falta alguno de los antecedentes requeridos para completar el alta, el sistema informa la situación y no registra al proveedor.</w:t>
            </w:r>
            <w:r w:rsidRPr="001C2190">
              <w:rPr>
                <w:rFonts w:eastAsia="Times New Roman" w:cs="Times New Roman"/>
                <w:color w:val="191919"/>
              </w:rPr>
              <w:br/>
              <w:t>Excepción 2: Identidad fiscal ya registrada. Si existe un proveedor con la misma identidad, el sistema no crea un registro duplicado; cuando el registro existente se encuentre Inactivo, informa que debe reutilizarse mediante reactivación para volver a operar con él.</w:t>
            </w:r>
          </w:p>
        </w:tc>
      </w:tr>
      <w:tr w:rsidR="001C2190" w:rsidRPr="001C2190" w14:paraId="321FC0D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6E052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C88EE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proveedor queda registrado una sola vez en el maestro, en estado Activo y disponible para las operaciones habilitadas.</w:t>
            </w:r>
          </w:p>
        </w:tc>
      </w:tr>
      <w:tr w:rsidR="001C2190" w:rsidRPr="001C2190" w14:paraId="4CE2D50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735A81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07D2AE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5CBD321C" w14:textId="77777777" w:rsidR="001C2190" w:rsidRDefault="001C2190" w:rsidP="001C2190">
      <w:pPr>
        <w:spacing w:before="80" w:after="40"/>
        <w:ind w:left="567"/>
        <w:jc w:val="left"/>
        <w:rPr>
          <w:rFonts w:eastAsia="Times New Roman" w:cs="Times New Roman"/>
          <w:color w:val="000000"/>
          <w:sz w:val="18"/>
          <w:szCs w:val="18"/>
        </w:rPr>
      </w:pPr>
    </w:p>
    <w:p w14:paraId="43139289" w14:textId="037C906C"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CU76 Actualizando datos de proveedor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8000A16"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0E97C3E"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85034A1"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777793B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48FC2B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A2E90D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CU76 Actualizando datos de proveedor</w:t>
            </w:r>
          </w:p>
        </w:tc>
      </w:tr>
      <w:tr w:rsidR="001C2190" w:rsidRPr="001C2190" w14:paraId="1072FBB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169FCB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A10C56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o Secretaría.</w:t>
            </w:r>
          </w:p>
        </w:tc>
      </w:tr>
      <w:tr w:rsidR="001C2190" w:rsidRPr="001C2190" w14:paraId="5BDE4E2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62F141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721845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modifica la información editable de un proveedor existente conforme a las atribuciones disponibles para su cuenta.</w:t>
            </w:r>
          </w:p>
        </w:tc>
      </w:tr>
      <w:tr w:rsidR="001C2190" w:rsidRPr="001C2190" w14:paraId="78F6F76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69EF1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D05F78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Baja.</w:t>
            </w:r>
          </w:p>
        </w:tc>
      </w:tr>
      <w:tr w:rsidR="001C2190" w:rsidRPr="001C2190" w14:paraId="7C623A7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57DE4B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BC003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 proveedor registrado y el usuario debe estar autenticado y autorizado para modificar la información correspondiente.</w:t>
            </w:r>
          </w:p>
        </w:tc>
      </w:tr>
      <w:tr w:rsidR="001C2190" w:rsidRPr="001C2190" w14:paraId="121AE51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69CF4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942C8B6"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el proveedor cuya información desea actualizar. </w:t>
            </w:r>
            <w:r w:rsidRPr="001C2190">
              <w:rPr>
                <w:rFonts w:eastAsia="Times New Roman" w:cs="Times New Roman"/>
                <w:color w:val="191919"/>
              </w:rPr>
              <w:t xml:space="preserve">El sistema presenta los datos vigentes y habilita para edición los antecedentes que corresponden a las atribuciones del usuario. </w:t>
            </w:r>
            <w:r w:rsidRPr="001C2190">
              <w:rPr>
                <w:rFonts w:eastAsia="Times New Roman" w:cs="Times New Roman"/>
                <w:color w:val="B45F06"/>
              </w:rPr>
              <w:t xml:space="preserve">El usuario modifica la información necesaria. </w:t>
            </w:r>
            <w:r w:rsidRPr="001C2190">
              <w:rPr>
                <w:rFonts w:eastAsia="Times New Roman" w:cs="Times New Roman"/>
                <w:color w:val="191919"/>
              </w:rPr>
              <w:t xml:space="preserve">Si la modificación corresponde a país, tipo de </w:t>
            </w:r>
            <w:proofErr w:type="gramStart"/>
            <w:r w:rsidRPr="001C2190">
              <w:rPr>
                <w:rFonts w:eastAsia="Times New Roman" w:cs="Times New Roman"/>
                <w:color w:val="191919"/>
              </w:rPr>
              <w:t>identificación fiscal o identificador fiscal</w:t>
            </w:r>
            <w:proofErr w:type="gramEnd"/>
            <w:r w:rsidRPr="001C2190">
              <w:rPr>
                <w:rFonts w:eastAsia="Times New Roman" w:cs="Times New Roman"/>
                <w:color w:val="191919"/>
              </w:rPr>
              <w:t xml:space="preserve">, disponible únicamente para Gerencia, el sistema solicita un motivo obligatorio; si corresponde a la Razón Social, solicita igualmente el motivo del cambio [Excepción 1]. El sistema valida que los datos obligatorios permanezcan completos y, cuando se modifica la identidad fiscal, comprueba que la nueva combinación no corresponda a otro proveedor registrado [Excepción 2]. </w:t>
            </w:r>
            <w:r w:rsidRPr="001C2190">
              <w:rPr>
                <w:rFonts w:eastAsia="Times New Roman" w:cs="Times New Roman"/>
                <w:color w:val="B45F06"/>
              </w:rPr>
              <w:t xml:space="preserve">El usuario solicita guardar los cambios. </w:t>
            </w:r>
            <w:r w:rsidRPr="001C2190">
              <w:rPr>
                <w:rFonts w:eastAsia="Times New Roman" w:cs="Times New Roman"/>
                <w:color w:val="191919"/>
              </w:rPr>
              <w:t>El sistema actualiza la información y conserva la trazabilidad exigida para los datos modificados.</w:t>
            </w:r>
          </w:p>
        </w:tc>
      </w:tr>
      <w:tr w:rsidR="001C2190" w:rsidRPr="001C2190" w14:paraId="6ACF6A4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CD4015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C4554B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Motivo obligatorio no informado. Si una modificación de identidad fiscal o Razón Social requiere motivo y éste no fue ingresado, el sistema informa la situación y no guarda el cambio.</w:t>
            </w:r>
            <w:r w:rsidRPr="001C2190">
              <w:rPr>
                <w:rFonts w:eastAsia="Times New Roman" w:cs="Times New Roman"/>
                <w:color w:val="191919"/>
              </w:rPr>
              <w:br/>
              <w:t xml:space="preserve">Excepción 2: Nueva identidad fiscal duplicada. Si la combinación propuesta de país, tipo de </w:t>
            </w:r>
            <w:proofErr w:type="gramStart"/>
            <w:r w:rsidRPr="001C2190">
              <w:rPr>
                <w:rFonts w:eastAsia="Times New Roman" w:cs="Times New Roman"/>
                <w:color w:val="191919"/>
              </w:rPr>
              <w:t>identificación fiscal e identificador fiscal</w:t>
            </w:r>
            <w:proofErr w:type="gramEnd"/>
            <w:r w:rsidRPr="001C2190">
              <w:rPr>
                <w:rFonts w:eastAsia="Times New Roman" w:cs="Times New Roman"/>
                <w:color w:val="191919"/>
              </w:rPr>
              <w:t xml:space="preserve"> ya corresponde a otro proveedor, el sistema informa la duplicidad y no guarda dicha modificación.</w:t>
            </w:r>
          </w:p>
        </w:tc>
      </w:tr>
      <w:tr w:rsidR="001C2190" w:rsidRPr="001C2190" w14:paraId="57B89B4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22C634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BE8A96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información del proveedor queda actualizada y los cambios sujetos a trazabilidad conservan los valores anteriores y los antecedentes de la modificación.</w:t>
            </w:r>
          </w:p>
        </w:tc>
      </w:tr>
      <w:tr w:rsidR="001C2190" w:rsidRPr="001C2190" w14:paraId="61BCF80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028F2B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F52C9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02EB3456" w14:textId="77777777" w:rsidR="001C2190" w:rsidRDefault="001C2190" w:rsidP="001C2190">
      <w:pPr>
        <w:spacing w:before="80" w:after="40"/>
        <w:ind w:left="567"/>
        <w:jc w:val="left"/>
        <w:rPr>
          <w:rFonts w:eastAsia="Times New Roman" w:cs="Times New Roman"/>
          <w:color w:val="000000"/>
          <w:sz w:val="18"/>
          <w:szCs w:val="18"/>
        </w:rPr>
      </w:pPr>
    </w:p>
    <w:p w14:paraId="4E9EE2E7" w14:textId="2F1CE789"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CU77 Preparando Documento de Proveedor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75B6B948"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073A850"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00CCA39"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5B7FE86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EEF16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2B0963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CU77 Preparando Documento de Proveedor</w:t>
            </w:r>
          </w:p>
        </w:tc>
      </w:tr>
      <w:tr w:rsidR="001C2190" w:rsidRPr="001C2190" w14:paraId="534E782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031C7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3670C4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22FD47C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46435E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375A31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prepara un Documento de Proveedor y registra sus antecedentes y referencias de compra sin generar todavía una Obligación financiera.</w:t>
            </w:r>
          </w:p>
        </w:tc>
      </w:tr>
      <w:tr w:rsidR="001C2190" w:rsidRPr="001C2190" w14:paraId="18DBE5E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B6474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0DA117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47006DD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710B90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797D62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Debe existir un proveedor registrado y disponible para la relación correspondiente. Cuando el documento requiera Orden de Compra previa, debe existir al menos una referencia aplicable disponible.</w:t>
            </w:r>
          </w:p>
        </w:tc>
      </w:tr>
      <w:tr w:rsidR="001C2190" w:rsidRPr="001C2190" w14:paraId="58476AB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683983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745E03"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al proveedor e inicia la preparación de un Documento de Proveedor, registrando el tipo de documento, folio o número, fecha de emisión y monto total. </w:t>
            </w:r>
            <w:r w:rsidRPr="001C2190">
              <w:rPr>
                <w:rFonts w:eastAsia="Times New Roman" w:cs="Times New Roman"/>
                <w:color w:val="191919"/>
              </w:rPr>
              <w:t xml:space="preserve">El sistema valida que los antecedentes obligatorios se encuentren completos [Excepción 1]. </w:t>
            </w:r>
            <w:r w:rsidRPr="001C2190">
              <w:rPr>
                <w:rFonts w:eastAsia="Times New Roman" w:cs="Times New Roman"/>
                <w:color w:val="B45F06"/>
              </w:rPr>
              <w:t xml:space="preserve">Cuando la operación requiere Orden de Compra previa, el usuario selecciona una o más Órdenes de Compra del mismo proveedor y del mismo tipo y distribuye entre ellas el monto del documento. </w:t>
            </w:r>
            <w:r w:rsidRPr="001C2190">
              <w:rPr>
                <w:rFonts w:eastAsia="Times New Roman" w:cs="Times New Roman"/>
                <w:color w:val="191919"/>
              </w:rPr>
              <w:t xml:space="preserve">El sistema valida que las referencias seleccionadas correspondan al proveedor y tipo aplicables y que la suma distribuida coincida con el total del documento [Excepción 2]. </w:t>
            </w:r>
            <w:r w:rsidRPr="001C2190">
              <w:rPr>
                <w:rFonts w:eastAsia="Times New Roman" w:cs="Times New Roman"/>
                <w:color w:val="B45F06"/>
              </w:rPr>
              <w:t xml:space="preserve">El usuario guarda la preparación. </w:t>
            </w:r>
            <w:r w:rsidRPr="001C2190">
              <w:rPr>
                <w:rFonts w:eastAsia="Times New Roman" w:cs="Times New Roman"/>
                <w:color w:val="191919"/>
              </w:rPr>
              <w:t xml:space="preserve">El sistema </w:t>
            </w:r>
            <w:r w:rsidRPr="001C2190">
              <w:rPr>
                <w:rFonts w:eastAsia="Times New Roman" w:cs="Times New Roman"/>
                <w:color w:val="191919"/>
              </w:rPr>
              <w:lastRenderedPageBreak/>
              <w:t>conserva el Documento de Proveedor y sus asociaciones sin generar una obligación. Cuando el antecedente sea preliminar, lo mantiene identificado como tal y sin efecto de deuda.</w:t>
            </w:r>
          </w:p>
        </w:tc>
      </w:tr>
      <w:tr w:rsidR="001C2190" w:rsidRPr="001C2190" w14:paraId="58BBF3F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D4B45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17FFC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Antecedentes obligatorios incompletos. Si falta información necesaria para preparar el documento, el sistema informa la situación y no completa el guardado.</w:t>
            </w:r>
            <w:r w:rsidRPr="001C2190">
              <w:rPr>
                <w:rFonts w:eastAsia="Times New Roman" w:cs="Times New Roman"/>
                <w:color w:val="191919"/>
              </w:rPr>
              <w:br/>
              <w:t>Excepción 2: Asociación de compra inválida. Si una Orden de Compra no corresponde al proveedor o tipo aplicable, o la distribución de montos no coincide con el total del documento, el sistema informa la inconsistencia y no completa la preparación hasta corregirla.</w:t>
            </w:r>
          </w:p>
        </w:tc>
      </w:tr>
      <w:tr w:rsidR="001C2190" w:rsidRPr="001C2190" w14:paraId="52EA107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D8A5A6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FBB63A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Documento de Proveedor queda registrado en preparación, o identificado como preliminar cuando corresponda, con sus antecedentes y asociaciones disponibles y sin generar todavía una Obligación financiera.</w:t>
            </w:r>
          </w:p>
        </w:tc>
      </w:tr>
      <w:tr w:rsidR="001C2190" w:rsidRPr="001C2190" w14:paraId="5BCD50A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887BF7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AC8FE3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4FA282E0" w14:textId="77777777" w:rsidR="001C2190" w:rsidRDefault="001C2190" w:rsidP="001C2190">
      <w:pPr>
        <w:spacing w:before="80" w:after="40"/>
        <w:ind w:left="567"/>
        <w:jc w:val="left"/>
        <w:rPr>
          <w:rFonts w:eastAsia="Times New Roman" w:cs="Times New Roman"/>
          <w:color w:val="000000"/>
          <w:sz w:val="18"/>
          <w:szCs w:val="18"/>
        </w:rPr>
      </w:pPr>
    </w:p>
    <w:p w14:paraId="786C3411" w14:textId="009E2FF5"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CU78 Clasificando naturaleza del gasto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8998268"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A1672C6"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A3E06D8"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018D431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42CA60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EA10A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CU78 Clasificando naturaleza del gasto</w:t>
            </w:r>
          </w:p>
        </w:tc>
      </w:tr>
      <w:tr w:rsidR="001C2190" w:rsidRPr="001C2190" w14:paraId="420A4B7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35479C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D1147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7356FC4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FFEFC9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42BE75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clasifica los montos de un Documento de Proveedor en preparación mediante Categorías de Egreso activas.</w:t>
            </w:r>
          </w:p>
        </w:tc>
      </w:tr>
      <w:tr w:rsidR="001C2190" w:rsidRPr="001C2190" w14:paraId="4A93CFB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B19EDF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CC9F39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5E6D2ED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395493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27C99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 Documento de Proveedor en preparación con montos asignados a sus referencias de compra y deben existir Categorías de Egreso activas disponibles.</w:t>
            </w:r>
          </w:p>
        </w:tc>
      </w:tr>
      <w:tr w:rsidR="001C2190" w:rsidRPr="001C2190" w14:paraId="6B23BF4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DAB0CE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19E99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El sistema presenta los montos que deben clasificarse por cada asociación entre el Documento de Proveedor y una Orden de Compra, junto con las Categorías de Egreso activas disponibles. </w:t>
            </w:r>
            <w:r w:rsidRPr="001C2190">
              <w:rPr>
                <w:rFonts w:eastAsia="Times New Roman" w:cs="Times New Roman"/>
                <w:color w:val="B45F06"/>
              </w:rPr>
              <w:t xml:space="preserve">El usuario selecciona una o más categorías para cada monto y distribuye el valor correspondiente. </w:t>
            </w:r>
            <w:r w:rsidRPr="001C2190">
              <w:rPr>
                <w:rFonts w:eastAsia="Times New Roman" w:cs="Times New Roman"/>
                <w:color w:val="191919"/>
              </w:rPr>
              <w:t xml:space="preserve">El sistema valida que todas las categorías seleccionadas continúen activas [Excepción 1] y que la suma clasificada coincida exactamente con el monto de la asociación [Excepción 2]. </w:t>
            </w:r>
            <w:r w:rsidRPr="001C2190">
              <w:rPr>
                <w:rFonts w:eastAsia="Times New Roman" w:cs="Times New Roman"/>
                <w:color w:val="B45F06"/>
              </w:rPr>
              <w:t xml:space="preserve">El usuario confirma la clasificación. </w:t>
            </w:r>
            <w:r w:rsidRPr="001C2190">
              <w:rPr>
                <w:rFonts w:eastAsia="Times New Roman" w:cs="Times New Roman"/>
                <w:color w:val="191919"/>
              </w:rPr>
              <w:t>El sistema guarda la distribución de categorías asociada al Documento de Proveedor y a sus referencias de compra.</w:t>
            </w:r>
          </w:p>
        </w:tc>
      </w:tr>
      <w:tr w:rsidR="001C2190" w:rsidRPr="001C2190" w14:paraId="474939F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6E6DD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79E4B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Categoría no disponible. Si una categoría dejó de encontrarse activa o disponible antes de confirmar, el sistema informa la situación y exige seleccionar una categoría activa.</w:t>
            </w:r>
            <w:r w:rsidRPr="001C2190">
              <w:rPr>
                <w:rFonts w:eastAsia="Times New Roman" w:cs="Times New Roman"/>
                <w:color w:val="191919"/>
              </w:rPr>
              <w:br/>
              <w:t>Excepción 2: Clasificación desbalanceada. Si la suma distribuida entre categorías es distinta del monto que debe clasificarse, el sistema informa la diferencia y no confirma la clasificación.</w:t>
            </w:r>
          </w:p>
        </w:tc>
      </w:tr>
      <w:tr w:rsidR="001C2190" w:rsidRPr="001C2190" w14:paraId="0E2289A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F41BCF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7FBB38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Los montos correspondientes del Documento de Proveedor quedan completamente clasificados mediante Categorías de Egreso activas.</w:t>
            </w:r>
          </w:p>
        </w:tc>
      </w:tr>
      <w:tr w:rsidR="001C2190" w:rsidRPr="001C2190" w14:paraId="664E351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067B4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B4C09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CU77 Preparando Documento de Proveedor.</w:t>
            </w:r>
          </w:p>
        </w:tc>
      </w:tr>
    </w:tbl>
    <w:p w14:paraId="3EAB18F5" w14:textId="77777777" w:rsidR="001C2190" w:rsidRDefault="001C2190" w:rsidP="001C2190">
      <w:pPr>
        <w:spacing w:before="80" w:after="40"/>
        <w:ind w:left="567"/>
        <w:jc w:val="left"/>
        <w:rPr>
          <w:rFonts w:eastAsia="Times New Roman" w:cs="Times New Roman"/>
          <w:color w:val="000000"/>
          <w:sz w:val="18"/>
          <w:szCs w:val="18"/>
        </w:rPr>
      </w:pPr>
    </w:p>
    <w:p w14:paraId="1EFA6B34" w14:textId="75F121D0"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CU79 Confirmando Documento de Proveedor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434CCAE9"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7EF753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86FC7B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4171895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4111EE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FDBE1C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CU79 Confirmando Documento de Proveedor</w:t>
            </w:r>
          </w:p>
        </w:tc>
      </w:tr>
      <w:tr w:rsidR="001C2190" w:rsidRPr="001C2190" w14:paraId="00BB907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BAF176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7220F8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28D6BA7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6A1922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6FA34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confirma un Documento de Proveedor como definitivo y el sistema genera como resultado una única Obligación financiera asociada.</w:t>
            </w:r>
          </w:p>
        </w:tc>
      </w:tr>
      <w:tr w:rsidR="001C2190" w:rsidRPr="001C2190" w14:paraId="1CAE3DB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0BB8C5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03D92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042B085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382E7E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0067E6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Debe existir un Documento de Proveedor preparado para confirmación, con la clasificación obligatoria completa y sin diferencias pendientes de aprobación que bloqueen la generación de la Obligación.</w:t>
            </w:r>
          </w:p>
        </w:tc>
      </w:tr>
      <w:tr w:rsidR="001C2190" w:rsidRPr="001C2190" w14:paraId="4D53C06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EB8E7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C4CF5B"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el Documento de Proveedor preparado y solicita confirmarlo como definitivo. </w:t>
            </w:r>
            <w:r w:rsidRPr="001C2190">
              <w:rPr>
                <w:rFonts w:eastAsia="Times New Roman" w:cs="Times New Roman"/>
                <w:color w:val="191919"/>
              </w:rPr>
              <w:t xml:space="preserve">El sistema verifica que el documento se encuentre disponible para confirmación [Excepción 1], comprueba que no exista otro Documento de Proveedor definitivo con la misma combinación de proveedor, tipo y folio o número [Excepción 2], revalida que las Órdenes de Compra asociadas continúen disponibles, que la distribución de montos siga siendo válida [Excepción 3], y verifica que la clasificación obligatoria esté completa, al igual que no existan diferencias pendientes de aprobación que bloqueen la operación [Excepción 4]. </w:t>
            </w:r>
            <w:r w:rsidRPr="001C2190">
              <w:rPr>
                <w:rFonts w:eastAsia="Times New Roman" w:cs="Times New Roman"/>
                <w:color w:val="B45F06"/>
              </w:rPr>
              <w:t xml:space="preserve">El usuario confirma la operación. </w:t>
            </w:r>
            <w:r w:rsidRPr="001C2190">
              <w:rPr>
                <w:rFonts w:eastAsia="Times New Roman" w:cs="Times New Roman"/>
                <w:color w:val="191919"/>
              </w:rPr>
              <w:t>El sistema establece el Documento de Proveedor como definitivo y genera una única Obligación financiera asociada con saldo inicial pendiente correspondiente al monto pendiente total del documento.</w:t>
            </w:r>
          </w:p>
        </w:tc>
      </w:tr>
      <w:tr w:rsidR="001C2190" w:rsidRPr="001C2190" w14:paraId="10D3442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10856C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7F5EEB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Documento no disponible para confirmación. Si el antecedente continúa siendo preliminar o no reúne los antecedentes requeridos para tratarse como definitivo, el sistema informa la situación y no completa la confirmación.</w:t>
            </w:r>
            <w:r w:rsidRPr="001C2190">
              <w:rPr>
                <w:rFonts w:eastAsia="Times New Roman" w:cs="Times New Roman"/>
                <w:color w:val="191919"/>
              </w:rPr>
              <w:br/>
              <w:t>Excepción 2: Documento definitivo duplicado. Si ya existe un documento definitivo con la misma combinación de proveedor, tipo y folio o número, el sistema informa la duplicidad y no genera una nueva Obligación.</w:t>
            </w:r>
            <w:r w:rsidRPr="001C2190">
              <w:rPr>
                <w:rFonts w:eastAsia="Times New Roman" w:cs="Times New Roman"/>
                <w:color w:val="191919"/>
              </w:rPr>
              <w:br/>
              <w:t xml:space="preserve">Excepción 3: Referencia de compra no disponible o distribución inválida. Si alguna Orden de Compra asociada se cerró, dejó de ser válida o la </w:t>
            </w:r>
            <w:r w:rsidRPr="001C2190">
              <w:rPr>
                <w:rFonts w:eastAsia="Times New Roman" w:cs="Times New Roman"/>
                <w:color w:val="191919"/>
              </w:rPr>
              <w:lastRenderedPageBreak/>
              <w:t>distribución ya no coincide con el total del documento, el sistema bloquea la confirmación e informa el conflicto.</w:t>
            </w:r>
            <w:r w:rsidRPr="001C2190">
              <w:rPr>
                <w:rFonts w:eastAsia="Times New Roman" w:cs="Times New Roman"/>
                <w:color w:val="191919"/>
              </w:rPr>
              <w:br/>
              <w:t>Excepción 4: Validación previa pendiente. Si la clasificación obligatoria está incompleta o existe una diferencia que requiere aprobación y continúa pendiente, el sistema no confirma el documento ni genera una Obligación parcial.</w:t>
            </w:r>
          </w:p>
        </w:tc>
      </w:tr>
      <w:tr w:rsidR="001C2190" w:rsidRPr="001C2190" w14:paraId="7ADF73F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E9B6E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81A7AA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Documento de Proveedor queda confirmado como definitivo y el sistema genera una única Obligación financiera asociada con su saldo inicial pendiente.</w:t>
            </w:r>
          </w:p>
        </w:tc>
      </w:tr>
      <w:tr w:rsidR="001C2190" w:rsidRPr="001C2190" w14:paraId="5A1BF46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9709FC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AE4F11"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CU78 Clasificando naturaleza del gasto.</w:t>
            </w:r>
          </w:p>
        </w:tc>
      </w:tr>
    </w:tbl>
    <w:p w14:paraId="0B65EFDC" w14:textId="77777777" w:rsidR="001C2190" w:rsidRDefault="001C2190" w:rsidP="001C2190">
      <w:pPr>
        <w:spacing w:before="80" w:after="40"/>
        <w:ind w:left="567"/>
        <w:jc w:val="left"/>
        <w:rPr>
          <w:rFonts w:eastAsia="Times New Roman" w:cs="Times New Roman"/>
          <w:color w:val="000000"/>
          <w:sz w:val="18"/>
          <w:szCs w:val="18"/>
        </w:rPr>
      </w:pPr>
    </w:p>
    <w:p w14:paraId="5899F399" w14:textId="59040CA5"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CU80 Imputando gasto para costeo</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251778A"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5232055"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F9C17FF"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4E4815C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A63C42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699A0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CU80 Imputando gasto para costeo</w:t>
            </w:r>
          </w:p>
        </w:tc>
      </w:tr>
      <w:tr w:rsidR="001C2190" w:rsidRPr="001C2190" w14:paraId="3A21206F"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78557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72F4A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 sólo Gerencia o Contador puede confirmar la imputación.</w:t>
            </w:r>
          </w:p>
        </w:tc>
      </w:tr>
      <w:tr w:rsidR="001C2190" w:rsidRPr="001C2190" w14:paraId="7ED3581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3E613C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C91576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distribuye un monto previamente clasificado entre Proyectos, gasto general o ambos y agrega una Orden de Trabajo cuando corresponda, para disponer de la información de costeo.</w:t>
            </w:r>
          </w:p>
        </w:tc>
      </w:tr>
      <w:tr w:rsidR="001C2190" w:rsidRPr="001C2190" w14:paraId="37E19A5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E781B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867F9A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617B617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4EBD70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A5CB7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 monto de gasto previamente clasificado. Cuando se utilicen Proyectos u Órdenes de Trabajo, éstos deben encontrarse disponibles para la imputación correspondiente.</w:t>
            </w:r>
          </w:p>
        </w:tc>
      </w:tr>
      <w:tr w:rsidR="001C2190" w:rsidRPr="001C2190" w14:paraId="1255CFE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578FF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39C561"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distribuye el monto clasificado entre uno o más Proyectos, gasto general o ambos y, cuando corresponda, selecciona una Orden de Trabajo </w:t>
            </w:r>
            <w:r w:rsidRPr="001C2190">
              <w:rPr>
                <w:rFonts w:eastAsia="Times New Roman" w:cs="Times New Roman"/>
                <w:color w:val="B45F06"/>
              </w:rPr>
              <w:lastRenderedPageBreak/>
              <w:t xml:space="preserve">asociada al Proyecto. </w:t>
            </w:r>
            <w:r w:rsidRPr="001C2190">
              <w:rPr>
                <w:rFonts w:eastAsia="Times New Roman" w:cs="Times New Roman"/>
                <w:color w:val="191919"/>
              </w:rPr>
              <w:t>El sistema valida que cada Orden de Trabajo seleccionada pertenezca al Proyecto correspondiente [Excepción 1] y que la suma de las distribuciones coincida exactamente con el monto clasificado [Excepción 2]</w:t>
            </w:r>
            <w:r w:rsidRPr="001C2190">
              <w:rPr>
                <w:rFonts w:eastAsia="Times New Roman" w:cs="Times New Roman"/>
                <w:color w:val="B45F06"/>
              </w:rPr>
              <w:t xml:space="preserve">. </w:t>
            </w:r>
            <w:r w:rsidRPr="001C2190">
              <w:rPr>
                <w:rFonts w:eastAsia="Times New Roman" w:cs="Times New Roman"/>
                <w:color w:val="191919"/>
              </w:rPr>
              <w:t xml:space="preserve">El sistema registra la imputación confirmada. Cuando el Proyecto ya se encuentra </w:t>
            </w:r>
            <w:proofErr w:type="gramStart"/>
            <w:r w:rsidRPr="001C2190">
              <w:rPr>
                <w:rFonts w:eastAsia="Times New Roman" w:cs="Times New Roman"/>
                <w:color w:val="191919"/>
              </w:rPr>
              <w:t>definido</w:t>
            </w:r>
            <w:proofErr w:type="gramEnd"/>
            <w:r w:rsidRPr="001C2190">
              <w:rPr>
                <w:rFonts w:eastAsia="Times New Roman" w:cs="Times New Roman"/>
                <w:color w:val="191919"/>
              </w:rPr>
              <w:t xml:space="preserve"> pero todavía no corresponde identificar una Orden de Trabajo, conserva la imputación a nivel de Proyecto y permite completar posteriormente ese detalle.</w:t>
            </w:r>
          </w:p>
        </w:tc>
      </w:tr>
      <w:tr w:rsidR="001C2190" w:rsidRPr="001C2190" w14:paraId="3C0B4E0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115136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962B6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Orden de Trabajo incompatible. Si la Orden de Trabajo seleccionada no pertenece al Proyecto correspondiente, el sistema informa la incompatibilidad y no acepta esa asignación.</w:t>
            </w:r>
            <w:r w:rsidRPr="001C2190">
              <w:rPr>
                <w:rFonts w:eastAsia="Times New Roman" w:cs="Times New Roman"/>
                <w:color w:val="191919"/>
              </w:rPr>
              <w:br/>
              <w:t>Excepción 2: Imputación desbalanceada. Si la suma distribuida entre Proyectos, gasto general o ambos no coincide con el monto clasificado, el sistema informa la diferencia y no permite confirmar la imputación.</w:t>
            </w:r>
          </w:p>
        </w:tc>
      </w:tr>
      <w:tr w:rsidR="001C2190" w:rsidRPr="001C2190" w14:paraId="71FCA1E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8BE534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88E9BD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monto clasificado queda imputado de forma balanceada a uno o más Proyectos, gasto general o ambos, con la Orden de Trabajo registrada cuando corresponda.</w:t>
            </w:r>
          </w:p>
        </w:tc>
      </w:tr>
      <w:tr w:rsidR="001C2190" w:rsidRPr="001C2190" w14:paraId="692C4B4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DAFF5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3838FB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CU78 Clasificando naturaleza del gasto.</w:t>
            </w:r>
          </w:p>
        </w:tc>
      </w:tr>
    </w:tbl>
    <w:p w14:paraId="15A7605A" w14:textId="77777777" w:rsidR="001C2190" w:rsidRDefault="001C2190" w:rsidP="001C2190">
      <w:pPr>
        <w:spacing w:before="80" w:after="40"/>
        <w:ind w:left="567"/>
        <w:jc w:val="left"/>
        <w:rPr>
          <w:rFonts w:eastAsia="Times New Roman" w:cs="Times New Roman"/>
          <w:color w:val="000000"/>
          <w:sz w:val="18"/>
          <w:szCs w:val="18"/>
        </w:rPr>
      </w:pPr>
    </w:p>
    <w:p w14:paraId="717F5557" w14:textId="37A37AB6"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CU81 Definiendo vencimiento de Obligación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4D00E4E"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3CF9EC28"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5AE5969E"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1EADE65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CC1972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D1BF8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CU81 Definiendo vencimiento de Obligación</w:t>
            </w:r>
          </w:p>
        </w:tc>
      </w:tr>
      <w:tr w:rsidR="001C2190" w:rsidRPr="001C2190" w14:paraId="59E4EDE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069EC2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A953A2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2A0FC0F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E872A1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67255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define la fecha de vencimiento de una Obligación utilizando la propuesta del sistema o la fecha real informada en el Documento de Proveedor.</w:t>
            </w:r>
          </w:p>
        </w:tc>
      </w:tr>
      <w:tr w:rsidR="001C2190" w:rsidRPr="001C2190" w14:paraId="01C562C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96B699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8BEFB8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13BCCE6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6B779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1D782A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una Obligación generada a partir de un Documento de Proveedor con fecha de emisión y debe encontrarse disponible la condición de pago vigente del proveedor o una fecha real de vencimiento informada en el documento.</w:t>
            </w:r>
          </w:p>
        </w:tc>
      </w:tr>
      <w:tr w:rsidR="001C2190" w:rsidRPr="001C2190" w14:paraId="4AD0CA3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D470C6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B4092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El sistema calcula y presenta una fecha de vencimiento propuesta utilizando la fecha de emisión del Documento de Proveedor y la condición de pago vigente del proveedor, aplicando días hábiles según el calendario laboral de Chile o días corridos sin desplazamiento automático, según corresponda. </w:t>
            </w:r>
            <w:r w:rsidRPr="001C2190">
              <w:rPr>
                <w:rFonts w:eastAsia="Times New Roman" w:cs="Times New Roman"/>
                <w:color w:val="B45F06"/>
              </w:rPr>
              <w:t xml:space="preserve">El usuario revisa la propuesta y puede aceptarla o ingresar la fecha real indicada en el documento; cuando utiliza una fecha distinta de la propuesta, registra la justificación correspondiente [Excepción 1]. </w:t>
            </w:r>
            <w:r w:rsidRPr="001C2190">
              <w:rPr>
                <w:rFonts w:eastAsia="Times New Roman" w:cs="Times New Roman"/>
                <w:color w:val="191919"/>
              </w:rPr>
              <w:t xml:space="preserve">El sistema valida que la fecha no sea anterior a la fecha de emisión, salvo que corresponda a una carga histórica justificada [Excepción 2]. </w:t>
            </w:r>
            <w:r w:rsidRPr="001C2190">
              <w:rPr>
                <w:rFonts w:eastAsia="Times New Roman" w:cs="Times New Roman"/>
                <w:color w:val="B45F06"/>
              </w:rPr>
              <w:t xml:space="preserve">El usuario confirma el vencimiento. </w:t>
            </w:r>
            <w:r w:rsidRPr="001C2190">
              <w:rPr>
                <w:rFonts w:eastAsia="Times New Roman" w:cs="Times New Roman"/>
                <w:color w:val="191919"/>
              </w:rPr>
              <w:t>El sistema asocia la fecha a la Obligación y, cuando la fecha ya haya transcurrido y exista saldo pendiente, establece su condición temporal como Vencida.</w:t>
            </w:r>
          </w:p>
        </w:tc>
      </w:tr>
      <w:tr w:rsidR="001C2190" w:rsidRPr="001C2190" w14:paraId="4533CA3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6EB0CD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258013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Fecha distinta sin justificación. Si el usuario reemplaza la fecha propuesta por otra fecha y no registra el motivo requerido, el sistema informa la situación y no confirma el vencimiento.</w:t>
            </w:r>
            <w:r w:rsidRPr="001C2190">
              <w:rPr>
                <w:rFonts w:eastAsia="Times New Roman" w:cs="Times New Roman"/>
                <w:color w:val="191919"/>
              </w:rPr>
              <w:br/>
              <w:t>Excepción 2: Fecha anterior a la emisión. Si la fecha ingresada es anterior a la fecha de emisión en una operación normal, el sistema la rechaza; sólo puede admitirse en una carga histórica debidamente justificada.</w:t>
            </w:r>
          </w:p>
        </w:tc>
      </w:tr>
      <w:tr w:rsidR="001C2190" w:rsidRPr="001C2190" w14:paraId="345DBAE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EE25A8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CB7DB1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Obligación queda asociada a una fecha de vencimiento válida y a la condición temporal que corresponda.</w:t>
            </w:r>
          </w:p>
        </w:tc>
      </w:tr>
      <w:tr w:rsidR="001C2190" w:rsidRPr="001C2190" w14:paraId="4FD87AE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D91CB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6308E8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CU79 Confirmando Documento de Proveedor.</w:t>
            </w:r>
          </w:p>
        </w:tc>
      </w:tr>
    </w:tbl>
    <w:p w14:paraId="485C3701" w14:textId="77777777" w:rsidR="001C2190" w:rsidRDefault="001C2190" w:rsidP="001C2190">
      <w:pPr>
        <w:spacing w:before="80" w:after="40"/>
        <w:ind w:left="567"/>
        <w:jc w:val="left"/>
        <w:rPr>
          <w:rFonts w:eastAsia="Times New Roman" w:cs="Times New Roman"/>
          <w:color w:val="000000"/>
          <w:sz w:val="18"/>
          <w:szCs w:val="18"/>
        </w:rPr>
      </w:pPr>
    </w:p>
    <w:p w14:paraId="681E530C" w14:textId="755B3DBB"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CU82 Alertando vencimientos de Obligaciones</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F41A13C"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E64DC1B"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E5CF577"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4DD3B3C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3D34DD1"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5D2EA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CU82 Alertando vencimientos de Obligaciones</w:t>
            </w:r>
          </w:p>
        </w:tc>
      </w:tr>
      <w:tr w:rsidR="001C2190" w:rsidRPr="001C2190" w14:paraId="34260F3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DA5B87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A32DE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06CE5D2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3220E8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C93A28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sistema evalúa diariamente las Obligaciones con saldo pendiente y alerta a los usuarios cuando se encuentran Por vencer o Vencidas.</w:t>
            </w:r>
          </w:p>
        </w:tc>
      </w:tr>
      <w:tr w:rsidR="001C2190" w:rsidRPr="001C2190" w14:paraId="10511BA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5D8415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4E70F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0AE20FE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29DF68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106BF3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Deben existir Obligaciones con fecha de vencimiento registrada y el sistema debe disponer del umbral global vigente para determinar la condición Por vencer.</w:t>
            </w:r>
          </w:p>
        </w:tc>
      </w:tr>
      <w:tr w:rsidR="001C2190" w:rsidRPr="001C2190" w14:paraId="2D40A05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D88B48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81C3C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El sistema ejecuta diariamente la evaluación de las Obligaciones con saldo pendiente y compara sus fechas de vencimiento con la fecha actual y el umbral global vigente. Determina para cada Obligación si corresponde la condición Por pagar, Por vencer o Vencida. Cuando no existen Obligaciones que requieran advertencia, completa la revisión sin generar alertas [Excepción 1]. Cuando identifica una Obligación Por vencer o Vencida, genera y mantiene la alerta correspondiente mientras exista saldo pendiente. </w:t>
            </w:r>
            <w:r w:rsidRPr="001C2190">
              <w:rPr>
                <w:rFonts w:eastAsia="Times New Roman" w:cs="Times New Roman"/>
                <w:color w:val="B45F06"/>
              </w:rPr>
              <w:t xml:space="preserve">El usuario visualiza las alertas vigentes correspondientes a las Obligaciones Por vencer o Vencidas. </w:t>
            </w:r>
            <w:r w:rsidRPr="001C2190">
              <w:rPr>
                <w:rFonts w:eastAsia="Times New Roman" w:cs="Times New Roman"/>
                <w:color w:val="191919"/>
              </w:rPr>
              <w:t>Cuando el saldo de una Obligación llega a cero, el sistema la identifica como Pagada y deja de generar la alerta de vencimiento correspondiente.</w:t>
            </w:r>
          </w:p>
        </w:tc>
      </w:tr>
      <w:tr w:rsidR="001C2190" w:rsidRPr="001C2190" w14:paraId="522A8A5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3548E9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DEEEDE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 xml:space="preserve">Excepción 1: Sin Obligaciones </w:t>
            </w:r>
            <w:proofErr w:type="spellStart"/>
            <w:r w:rsidRPr="001C2190">
              <w:rPr>
                <w:rFonts w:eastAsia="Times New Roman" w:cs="Times New Roman"/>
                <w:color w:val="191919"/>
              </w:rPr>
              <w:t>alertables</w:t>
            </w:r>
            <w:proofErr w:type="spellEnd"/>
            <w:r w:rsidRPr="001C2190">
              <w:rPr>
                <w:rFonts w:eastAsia="Times New Roman" w:cs="Times New Roman"/>
                <w:color w:val="191919"/>
              </w:rPr>
              <w:t>. Si ninguna Obligación con saldo pendiente se encuentra dentro del umbral Por vencer ni en condición Vencida, el sistema completa la evaluación diaria sin emitir alertas.</w:t>
            </w:r>
          </w:p>
        </w:tc>
      </w:tr>
      <w:tr w:rsidR="001C2190" w:rsidRPr="001C2190" w14:paraId="187F069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50A258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4E00B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Las Obligaciones con saldo pendiente mantienen su condición temporal vigente y las alertas de Por vencer o Vencida quedan disponibles para los usuarios correspondientes mientras proceda.</w:t>
            </w:r>
          </w:p>
        </w:tc>
      </w:tr>
      <w:tr w:rsidR="001C2190" w:rsidRPr="001C2190" w14:paraId="5416938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C2C7D9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1DBB0B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CU81 Definiendo vencimiento de Obligación.</w:t>
            </w:r>
          </w:p>
        </w:tc>
      </w:tr>
    </w:tbl>
    <w:p w14:paraId="40663504" w14:textId="77777777" w:rsidR="001C2190" w:rsidRDefault="001C2190" w:rsidP="001C2190">
      <w:pPr>
        <w:spacing w:before="80" w:after="40"/>
        <w:ind w:left="567"/>
        <w:jc w:val="left"/>
        <w:rPr>
          <w:rFonts w:eastAsia="Times New Roman" w:cs="Times New Roman"/>
          <w:color w:val="000000"/>
          <w:sz w:val="18"/>
          <w:szCs w:val="18"/>
        </w:rPr>
      </w:pPr>
    </w:p>
    <w:p w14:paraId="7E1E9450" w14:textId="1CF36494"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CU83 Registrando Operación de Pago a proveedor</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13AB007C"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62CC755"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2EE7F4E7"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2E984C9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23E623A"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E4B01F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CU83 Registrando Operación de Pago a proveedor</w:t>
            </w:r>
          </w:p>
        </w:tc>
      </w:tr>
      <w:tr w:rsidR="001C2190" w:rsidRPr="001C2190" w14:paraId="205F25F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3BECBC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9BFDA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 sólo Gerencia o Contador puede confirmar la Operación de Pago.</w:t>
            </w:r>
          </w:p>
        </w:tc>
      </w:tr>
      <w:tr w:rsidR="001C2190" w:rsidRPr="001C2190" w14:paraId="1975556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40724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C6E2B0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registra una Operación de Pago a un proveedor mediante uno o más Movimientos de Pago aplicados a sus Obligaciones pendientes.</w:t>
            </w:r>
          </w:p>
        </w:tc>
      </w:tr>
      <w:tr w:rsidR="001C2190" w:rsidRPr="001C2190" w14:paraId="6EAAE4B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55B250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4A8E6C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Media.</w:t>
            </w:r>
          </w:p>
        </w:tc>
      </w:tr>
      <w:tr w:rsidR="001C2190" w:rsidRPr="001C2190" w14:paraId="54B92BD5"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D16358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81124A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preparar o confirmar pagos según su función. Debe existir un proveedor disponible para la operación con al menos una Obligación que mantenga saldo pendiente.</w:t>
            </w:r>
          </w:p>
        </w:tc>
      </w:tr>
      <w:tr w:rsidR="001C2190" w:rsidRPr="001C2190" w14:paraId="5B8A4CA2"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ED3778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19E28A6"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al proveedor e inicia una Operación de Pago. Agrega uno o más Movimientos de Pago, indicando para cada movimiento la Obligación, el monto, el medio de pago y la evidencia aplicable, además del respaldo requerido para la operación. </w:t>
            </w:r>
            <w:r w:rsidRPr="001C2190">
              <w:rPr>
                <w:rFonts w:eastAsia="Times New Roman" w:cs="Times New Roman"/>
                <w:color w:val="191919"/>
              </w:rPr>
              <w:t xml:space="preserve">El sistema calcula el total de la Operación de Pago como la suma de sus movimientos y valida que los montos aplicados a cada Obligación sean válidos y no superen su saldo pendiente [Excepción 1], y que se encuentren disponibles los respaldos requeridos para confirmar la operación [Excepción 2]. </w:t>
            </w:r>
            <w:r w:rsidRPr="001C2190">
              <w:rPr>
                <w:rFonts w:eastAsia="Times New Roman" w:cs="Times New Roman"/>
                <w:color w:val="B45F06"/>
              </w:rPr>
              <w:t xml:space="preserve">Si la operación aún no será confirmada, el usuario puede conservarla como Borrador; Secretaría </w:t>
            </w:r>
            <w:r w:rsidRPr="001C2190">
              <w:rPr>
                <w:rFonts w:eastAsia="Times New Roman" w:cs="Times New Roman"/>
                <w:color w:val="B45F06"/>
              </w:rPr>
              <w:lastRenderedPageBreak/>
              <w:t xml:space="preserve">puede dejarla preparada para confirmación, mientras que Gerencia o Contador puede prepararla y continuar directamente. </w:t>
            </w:r>
            <w:r w:rsidRPr="001C2190">
              <w:rPr>
                <w:rFonts w:eastAsia="Times New Roman" w:cs="Times New Roman"/>
                <w:color w:val="191919"/>
              </w:rPr>
              <w:t xml:space="preserve">El sistema conserva el Borrador sin reservar saldo de las Obligaciones. </w:t>
            </w:r>
            <w:r w:rsidRPr="001C2190">
              <w:rPr>
                <w:rFonts w:eastAsia="Times New Roman" w:cs="Times New Roman"/>
                <w:color w:val="B45F06"/>
              </w:rPr>
              <w:t xml:space="preserve">Un usuario autorizado de Gerencia o Contador solicita confirmar la Operación de Pago. </w:t>
            </w:r>
            <w:r w:rsidRPr="001C2190">
              <w:rPr>
                <w:rFonts w:eastAsia="Times New Roman" w:cs="Times New Roman"/>
                <w:color w:val="191919"/>
              </w:rPr>
              <w:t>El sistema revalida los saldos actuales de todas las Obligaciones involucradas [Excepción 3] y, cuando las validaciones son satisfactorias, confirma la operación completa, registra sus Movimientos de Pago y actualiza los saldos y estados de pago de las Obligaciones afectadas.</w:t>
            </w:r>
          </w:p>
        </w:tc>
      </w:tr>
      <w:tr w:rsidR="001C2190" w:rsidRPr="001C2190" w14:paraId="200EB49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3AAC51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957957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Movimiento inválido. Si un movimiento posee un monto igual o menor que cero, no identifica una Obligación válida o provoca que los movimientos aplicados superen su saldo pendiente, el sistema informa la inconsistencia y no permite confirmar la operación.</w:t>
            </w:r>
            <w:r w:rsidRPr="001C2190">
              <w:rPr>
                <w:rFonts w:eastAsia="Times New Roman" w:cs="Times New Roman"/>
                <w:color w:val="191919"/>
              </w:rPr>
              <w:br/>
              <w:t>Excepción 2: Respaldo incompleto. Si falta el respaldo de la Operación de Pago o la evidencia requerida para alguno de sus movimientos, el sistema informa los antecedentes faltantes y no permite confirmar. Un mismo archivo puede utilizarse en más de un nivel cuando corresponda al mismo antecedente.</w:t>
            </w:r>
            <w:r w:rsidRPr="001C2190">
              <w:rPr>
                <w:rFonts w:eastAsia="Times New Roman" w:cs="Times New Roman"/>
                <w:color w:val="191919"/>
              </w:rPr>
              <w:br/>
              <w:t>Excepción 3: Saldo modificado antes de confirmar. Si al revalidar los saldos algún movimiento ya no puede aplicarse completamente, el sistema bloquea la confirmación de toda la Operación de Pago e identifica la Obligación en conflicto.</w:t>
            </w:r>
          </w:p>
        </w:tc>
      </w:tr>
      <w:tr w:rsidR="001C2190" w:rsidRPr="001C2190" w14:paraId="6309E67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F3349C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A1CB8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La Operación de Pago y sus Movimientos quedan confirmados y respaldados, y los saldos y estados de pago de las Obligaciones afectadas reflejan el pago registrado. Si la operación permanece como Borrador, no produce efectos financieros sobre las Obligaciones.</w:t>
            </w:r>
          </w:p>
        </w:tc>
      </w:tr>
      <w:tr w:rsidR="001C2190" w:rsidRPr="001C2190" w14:paraId="601AA14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DDB36B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DCE5834"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7FD1E2E1" w14:textId="77777777" w:rsidR="001C2190" w:rsidRDefault="001C2190" w:rsidP="001C2190">
      <w:pPr>
        <w:spacing w:before="80" w:after="40"/>
        <w:ind w:left="567"/>
        <w:jc w:val="left"/>
        <w:rPr>
          <w:rFonts w:eastAsia="Times New Roman" w:cs="Times New Roman"/>
          <w:color w:val="000000"/>
          <w:sz w:val="18"/>
          <w:szCs w:val="18"/>
        </w:rPr>
      </w:pPr>
    </w:p>
    <w:p w14:paraId="5C56919D" w14:textId="560F3248"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lastRenderedPageBreak/>
        <w:t>CU84 Consultando deuda vigente por proveedor </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2FAA0CC"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01D2734"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7975B055"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56CC78A7"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3F773F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728E455"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CU84 Consultando deuda vigente por proveedor</w:t>
            </w:r>
          </w:p>
        </w:tc>
      </w:tr>
      <w:tr w:rsidR="001C2190" w:rsidRPr="001C2190" w14:paraId="36A556F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D3D8E7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D8F1F02"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3E76E12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006D16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209CE7D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consulta la deuda vigente de un proveedor y el sistema consolida el total a partir de los saldos actuales de sus Obligaciones.</w:t>
            </w:r>
          </w:p>
        </w:tc>
      </w:tr>
      <w:tr w:rsidR="001C2190" w:rsidRPr="001C2190" w14:paraId="760A493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71A83F3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E8D83E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4E57334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3A71547"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BE8001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 proveedor registrado y el usuario debe estar autenticado y autorizado para consultar información financiera de proveedores.</w:t>
            </w:r>
          </w:p>
        </w:tc>
      </w:tr>
      <w:tr w:rsidR="001C2190" w:rsidRPr="001C2190" w14:paraId="3211406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25770A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F8A9208"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un proveedor y solicita consultar su deuda vigente. </w:t>
            </w:r>
            <w:r w:rsidRPr="001C2190">
              <w:rPr>
                <w:rFonts w:eastAsia="Times New Roman" w:cs="Times New Roman"/>
                <w:color w:val="191919"/>
              </w:rPr>
              <w:t>El sistema obtiene las Obligaciones asociadas al proveedor y sus saldos actuales, identifica cuáles mantienen deuda pendiente, suma dichos saldos y presenta el total vigente junto con el detalle de las Obligaciones que lo componen, incluyendo su saldo y estado de pago. Las Obligaciones con saldo igual a cero permanecen disponibles como antecedente histórico sin aumentar el total adeudado.</w:t>
            </w:r>
          </w:p>
        </w:tc>
      </w:tr>
      <w:tr w:rsidR="001C2190" w:rsidRPr="001C2190" w14:paraId="45E41281"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AE0BE2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AEBDF5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r w:rsidR="001C2190" w:rsidRPr="001C2190" w14:paraId="092E6CF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9A6A91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9B2BDF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visualiza el total de deuda vigente del proveedor y el detalle de las Obligaciones que explican dicho monto.</w:t>
            </w:r>
          </w:p>
        </w:tc>
      </w:tr>
      <w:tr w:rsidR="001C2190" w:rsidRPr="001C2190" w14:paraId="379AC71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5164CF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39288E6"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5BDDF6ED" w14:textId="77777777" w:rsidR="001C2190" w:rsidRDefault="001C2190" w:rsidP="001C2190">
      <w:pPr>
        <w:spacing w:before="80" w:after="40"/>
        <w:ind w:left="567"/>
        <w:jc w:val="left"/>
        <w:rPr>
          <w:rFonts w:eastAsia="Times New Roman" w:cs="Times New Roman"/>
          <w:color w:val="000000"/>
          <w:sz w:val="18"/>
          <w:szCs w:val="18"/>
        </w:rPr>
      </w:pPr>
    </w:p>
    <w:p w14:paraId="5A5741AE" w14:textId="6D56B664"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t>CU85 Registrando gasto de Caja Chica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308C2A9F"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607F976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19DF8F61"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55C0D463"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C4BD9F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4F4FDF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CU85 Registrando gasto de Caja Chica</w:t>
            </w:r>
          </w:p>
        </w:tc>
      </w:tr>
      <w:tr w:rsidR="001C2190" w:rsidRPr="001C2190" w14:paraId="3CD8569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1A0AF02"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C66BFC8"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1BE76299"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27FA1B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lastRenderedPageBreak/>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56C0423"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registra un gasto mediante Caja Chica y el sistema reserva su monto contra el fondo correspondiente al mes de registro.</w:t>
            </w:r>
          </w:p>
        </w:tc>
      </w:tr>
      <w:tr w:rsidR="001C2190" w:rsidRPr="001C2190" w14:paraId="119C78D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6BE3DAF"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B511B9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7804CB9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AD411F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74C300DB"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debe estar autenticado y autorizado para registrar gastos de Caja Chica. Debe existir un fondo de Caja Chica correspondiente al mes de registro.</w:t>
            </w:r>
          </w:p>
        </w:tc>
      </w:tr>
      <w:tr w:rsidR="001C2190" w:rsidRPr="001C2190" w14:paraId="59B6459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B044230"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D6C2AE5"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inicia un nuevo gasto de Caja Chica e ingresa el monto y una descripción clara del desembolso. </w:t>
            </w:r>
            <w:r w:rsidRPr="001C2190">
              <w:rPr>
                <w:rFonts w:eastAsia="Times New Roman" w:cs="Times New Roman"/>
                <w:color w:val="191919"/>
              </w:rPr>
              <w:t xml:space="preserve">El sistema valida que el monto sea mayor que cero [Excepción 1]. </w:t>
            </w:r>
            <w:r w:rsidRPr="001C2190">
              <w:rPr>
                <w:rFonts w:eastAsia="Times New Roman" w:cs="Times New Roman"/>
                <w:color w:val="B45F06"/>
              </w:rPr>
              <w:t xml:space="preserve">El usuario solicita registrar el gasto. </w:t>
            </w:r>
            <w:r w:rsidRPr="001C2190">
              <w:rPr>
                <w:rFonts w:eastAsia="Times New Roman" w:cs="Times New Roman"/>
                <w:color w:val="191919"/>
              </w:rPr>
              <w:t>El sistema lo asigna al mes de registro, reserva su monto contra el fondo mensual y calcula el saldo proyectado. Si el gasto supera el saldo disponible, conserva el registro y deja identificado el fondo proyectado negativo [Excepción 2]. Si todavía no existe respaldo, mantiene el gasto pendiente para completar posteriormente ese requisito. El gasto se conserva dentro del circuito de Caja Chica sin exigir proveedor formal, Categoría de Egreso ni imputación a Proyecto u Orden de Trabajo.</w:t>
            </w:r>
          </w:p>
        </w:tc>
      </w:tr>
      <w:tr w:rsidR="001C2190" w:rsidRPr="001C2190" w14:paraId="12B6D21B"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4099A19B"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0D97DAA"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Monto inválido. Si el monto ingresado es igual o menor que cero, el sistema informa la situación y no registra el gasto.</w:t>
            </w:r>
            <w:r w:rsidRPr="001C2190">
              <w:rPr>
                <w:rFonts w:eastAsia="Times New Roman" w:cs="Times New Roman"/>
                <w:color w:val="191919"/>
              </w:rPr>
              <w:br/>
              <w:t>Excepción 2: Fondo mensual insuficiente. Si el gasto supera el saldo disponible, el sistema informa el exceso, mantiene el registro y conserva el monto completo reservado, permitiendo que el fondo proyectado quede negativo para su control posterior.</w:t>
            </w:r>
          </w:p>
        </w:tc>
      </w:tr>
      <w:tr w:rsidR="001C2190" w:rsidRPr="001C2190" w14:paraId="47BF5CC8"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AA70624"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4A34CA0"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gasto queda registrado en Caja Chica, asociado al mes correspondiente y con su monto reservado contra el fondo mensual; si todavía no posee respaldo, permanece pendiente de completar dicho requisito.</w:t>
            </w:r>
          </w:p>
        </w:tc>
      </w:tr>
      <w:tr w:rsidR="001C2190" w:rsidRPr="001C2190" w14:paraId="5CA82F8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3574983"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6ABECC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No aplica.</w:t>
            </w:r>
          </w:p>
        </w:tc>
      </w:tr>
    </w:tbl>
    <w:p w14:paraId="6E733848" w14:textId="55430C54" w:rsidR="001C2190" w:rsidRPr="001C2190" w:rsidRDefault="001C2190" w:rsidP="001C2190">
      <w:pPr>
        <w:spacing w:before="80" w:after="40"/>
        <w:ind w:left="567"/>
        <w:jc w:val="left"/>
        <w:rPr>
          <w:rFonts w:eastAsia="Times New Roman" w:cs="Times New Roman"/>
        </w:rPr>
      </w:pPr>
      <w:r w:rsidRPr="001C2190">
        <w:rPr>
          <w:rFonts w:eastAsia="Times New Roman" w:cs="Times New Roman"/>
          <w:b/>
          <w:bCs/>
          <w:color w:val="191919"/>
        </w:rPr>
        <w:lastRenderedPageBreak/>
        <w:t>CU86 Respaldando gasto de Caja Chica</w:t>
      </w:r>
    </w:p>
    <w:tbl>
      <w:tblPr>
        <w:tblW w:w="0" w:type="auto"/>
        <w:jc w:val="center"/>
        <w:tblCellMar>
          <w:top w:w="15" w:type="dxa"/>
          <w:left w:w="15" w:type="dxa"/>
          <w:bottom w:w="15" w:type="dxa"/>
          <w:right w:w="15" w:type="dxa"/>
        </w:tblCellMar>
        <w:tblLook w:val="04A0" w:firstRow="1" w:lastRow="0" w:firstColumn="1" w:lastColumn="0" w:noHBand="0" w:noVBand="1"/>
      </w:tblPr>
      <w:tblGrid>
        <w:gridCol w:w="1857"/>
        <w:gridCol w:w="7531"/>
      </w:tblGrid>
      <w:tr w:rsidR="001C2190" w:rsidRPr="001C2190" w14:paraId="59BEAA92" w14:textId="77777777">
        <w:trPr>
          <w:tblHeader/>
          <w:jc w:val="center"/>
        </w:trPr>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0CE1CA86"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Campo</w:t>
            </w:r>
          </w:p>
        </w:tc>
        <w:tc>
          <w:tcPr>
            <w:tcW w:w="0" w:type="auto"/>
            <w:tcBorders>
              <w:top w:val="single" w:sz="6" w:space="0" w:color="D9D9D9"/>
              <w:left w:val="single" w:sz="6" w:space="0" w:color="D9D9D9"/>
              <w:bottom w:val="single" w:sz="6" w:space="0" w:color="D9D9D9"/>
              <w:right w:val="single" w:sz="6" w:space="0" w:color="D9D9D9"/>
            </w:tcBorders>
            <w:shd w:val="clear" w:color="auto" w:fill="191919"/>
            <w:tcMar>
              <w:top w:w="45" w:type="dxa"/>
              <w:left w:w="115" w:type="dxa"/>
              <w:bottom w:w="45" w:type="dxa"/>
              <w:right w:w="115" w:type="dxa"/>
            </w:tcMar>
            <w:hideMark/>
          </w:tcPr>
          <w:p w14:paraId="4D232E93" w14:textId="77777777" w:rsidR="001C2190" w:rsidRPr="001C2190" w:rsidRDefault="001C2190" w:rsidP="001C2190">
            <w:pPr>
              <w:spacing w:after="0"/>
              <w:rPr>
                <w:rFonts w:eastAsia="Times New Roman" w:cs="Times New Roman"/>
                <w:b/>
                <w:bCs/>
              </w:rPr>
            </w:pPr>
            <w:r w:rsidRPr="001C2190">
              <w:rPr>
                <w:rFonts w:eastAsia="Times New Roman" w:cs="Times New Roman"/>
                <w:b/>
                <w:bCs/>
                <w:color w:val="FFFFFF"/>
              </w:rPr>
              <w:t>Descripción</w:t>
            </w:r>
          </w:p>
        </w:tc>
      </w:tr>
      <w:tr w:rsidR="001C2190" w:rsidRPr="001C2190" w14:paraId="6011742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2A295D5"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Nombre</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25ACA59"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CU86 Respaldando gasto de Caja Chica</w:t>
            </w:r>
          </w:p>
        </w:tc>
      </w:tr>
      <w:tr w:rsidR="001C2190" w:rsidRPr="001C2190" w14:paraId="0EE2D196"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18A0DE86"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Actores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E85678F" w14:textId="77777777" w:rsidR="001C2190" w:rsidRPr="001C2190" w:rsidRDefault="001C2190" w:rsidP="001C2190">
            <w:pPr>
              <w:spacing w:after="0"/>
              <w:rPr>
                <w:rFonts w:eastAsia="Times New Roman" w:cs="Times New Roman"/>
              </w:rPr>
            </w:pPr>
            <w:r w:rsidRPr="001C2190">
              <w:rPr>
                <w:rFonts w:eastAsia="Times New Roman" w:cs="Times New Roman"/>
                <w:color w:val="191919"/>
              </w:rPr>
              <w:t>Usuario autorizado de Gerencia, Secretaría o Contador.</w:t>
            </w:r>
          </w:p>
        </w:tc>
      </w:tr>
      <w:tr w:rsidR="001C2190" w:rsidRPr="001C2190" w14:paraId="38D820AA"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E8F2C0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Resumen</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4599D04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usuario incorpora el respaldo documental de un gasto de Caja Chica para habilitar la continuación de su circuito.</w:t>
            </w:r>
          </w:p>
        </w:tc>
      </w:tr>
      <w:tr w:rsidR="001C2190" w:rsidRPr="001C2190" w14:paraId="5749A344"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5669F0AC"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Frecuencia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3942EB4C" w14:textId="77777777" w:rsidR="001C2190" w:rsidRPr="001C2190" w:rsidRDefault="001C2190" w:rsidP="001C2190">
            <w:pPr>
              <w:spacing w:after="0"/>
              <w:rPr>
                <w:rFonts w:eastAsia="Times New Roman" w:cs="Times New Roman"/>
              </w:rPr>
            </w:pPr>
            <w:r w:rsidRPr="001C2190">
              <w:rPr>
                <w:rFonts w:eastAsia="Times New Roman" w:cs="Times New Roman"/>
                <w:color w:val="191919"/>
              </w:rPr>
              <w:t>Alta.</w:t>
            </w:r>
          </w:p>
        </w:tc>
      </w:tr>
      <w:tr w:rsidR="001C2190" w:rsidRPr="001C2190" w14:paraId="0FC0A44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F094DA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Precondiciones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62F5EE3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Debe existir un gasto de Caja Chica registrado y disponible para incorporar o completar su respaldo documental.</w:t>
            </w:r>
          </w:p>
        </w:tc>
      </w:tr>
      <w:tr w:rsidR="001C2190" w:rsidRPr="001C2190" w14:paraId="2D400D9C"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6C6BDC29"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Descripciones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0EA07F6" w14:textId="77777777" w:rsidR="001C2190" w:rsidRPr="001C2190" w:rsidRDefault="001C2190" w:rsidP="001C2190">
            <w:pPr>
              <w:spacing w:after="0"/>
              <w:rPr>
                <w:rFonts w:eastAsia="Times New Roman" w:cs="Times New Roman"/>
              </w:rPr>
            </w:pPr>
            <w:r w:rsidRPr="001C2190">
              <w:rPr>
                <w:rFonts w:eastAsia="Times New Roman" w:cs="Times New Roman"/>
                <w:color w:val="B45F06"/>
              </w:rPr>
              <w:t xml:space="preserve">El usuario selecciona el gasto de Caja Chica pendiente e incorpora el archivo o evidencia documental que justifica el desembolso. </w:t>
            </w:r>
            <w:r w:rsidRPr="001C2190">
              <w:rPr>
                <w:rFonts w:eastAsia="Times New Roman" w:cs="Times New Roman"/>
                <w:color w:val="191919"/>
              </w:rPr>
              <w:t>El sistema valida que exista un respaldo utilizable y lo asocia al gasto [Excepción 1]. Cuando el respaldo corresponde a una factura, lo conserva únicamente como evidencia del gasto de Caja Chica, sin generar una Obligación normal de proveedor ni exigir que el comercio o emisor se encuentre registrado en el maestro de proveedores. Una vez asociado el respaldo, el sistema identifica el requisito documental como cumplido y habilita el gasto para continuar con su finalización o aprobación.</w:t>
            </w:r>
          </w:p>
        </w:tc>
      </w:tr>
      <w:tr w:rsidR="001C2190" w:rsidRPr="001C2190" w14:paraId="704C3C70"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0D56D7B8"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Excepciones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579E55BE"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Excepción 1: Respaldo faltante o no utilizable. Si no se incorpora evidencia o el archivo no puede conservarse como respaldo del gasto, el sistema mantiene el registro pendiente y no lo habilita para completar o aprobar.</w:t>
            </w:r>
          </w:p>
        </w:tc>
      </w:tr>
      <w:tr w:rsidR="001C2190" w:rsidRPr="001C2190" w14:paraId="2DDA50EE"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37B7981D"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Postcondiciones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19535B17" w14:textId="77777777" w:rsidR="001C2190" w:rsidRPr="001C2190" w:rsidRDefault="001C2190" w:rsidP="001C2190">
            <w:pPr>
              <w:spacing w:after="0"/>
              <w:rPr>
                <w:rFonts w:eastAsia="Times New Roman" w:cs="Times New Roman"/>
              </w:rPr>
            </w:pPr>
            <w:r w:rsidRPr="001C2190">
              <w:rPr>
                <w:rFonts w:eastAsia="Times New Roman" w:cs="Times New Roman"/>
                <w:color w:val="191919"/>
              </w:rPr>
              <w:t>El gasto de Caja Chica queda asociado a un respaldo documental válido y habilitado para continuar su circuito de finalización o aprobación.</w:t>
            </w:r>
          </w:p>
        </w:tc>
      </w:tr>
      <w:tr w:rsidR="001C2190" w:rsidRPr="001C2190" w14:paraId="110F27CD" w14:textId="77777777">
        <w:trPr>
          <w:jc w:val="center"/>
        </w:trPr>
        <w:tc>
          <w:tcPr>
            <w:tcW w:w="0" w:type="auto"/>
            <w:tcBorders>
              <w:top w:val="single" w:sz="6" w:space="0" w:color="D9D9D9"/>
              <w:left w:val="single" w:sz="6" w:space="0" w:color="D9D9D9"/>
              <w:bottom w:val="single" w:sz="6" w:space="0" w:color="D9D9D9"/>
              <w:right w:val="single" w:sz="6" w:space="0" w:color="D9D9D9"/>
            </w:tcBorders>
            <w:shd w:val="clear" w:color="auto" w:fill="F2F2F2"/>
            <w:tcMar>
              <w:top w:w="45" w:type="dxa"/>
              <w:left w:w="115" w:type="dxa"/>
              <w:bottom w:w="45" w:type="dxa"/>
              <w:right w:w="115" w:type="dxa"/>
            </w:tcMar>
            <w:hideMark/>
          </w:tcPr>
          <w:p w14:paraId="2B5F908E" w14:textId="77777777" w:rsidR="001C2190" w:rsidRPr="001C2190" w:rsidRDefault="001C2190" w:rsidP="001C2190">
            <w:pPr>
              <w:spacing w:after="0"/>
              <w:rPr>
                <w:rFonts w:eastAsia="Times New Roman" w:cs="Times New Roman"/>
              </w:rPr>
            </w:pPr>
            <w:r w:rsidRPr="001C2190">
              <w:rPr>
                <w:rFonts w:eastAsia="Times New Roman" w:cs="Times New Roman"/>
                <w:b/>
                <w:bCs/>
                <w:color w:val="191919"/>
              </w:rPr>
              <w:t>Dependencias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45" w:type="dxa"/>
              <w:left w:w="115" w:type="dxa"/>
              <w:bottom w:w="45" w:type="dxa"/>
              <w:right w:w="115" w:type="dxa"/>
            </w:tcMar>
            <w:hideMark/>
          </w:tcPr>
          <w:p w14:paraId="0C39661D" w14:textId="77777777" w:rsidR="001C2190" w:rsidRPr="001C2190" w:rsidRDefault="001C2190" w:rsidP="001C2190">
            <w:pPr>
              <w:spacing w:after="0"/>
              <w:rPr>
                <w:rFonts w:eastAsia="Times New Roman" w:cs="Times New Roman"/>
              </w:rPr>
            </w:pPr>
            <w:r w:rsidRPr="001C2190">
              <w:rPr>
                <w:rFonts w:eastAsia="Times New Roman" w:cs="Times New Roman"/>
                <w:color w:val="191919"/>
              </w:rPr>
              <w:t>CU85 Registrando gasto de Caja Chica.</w:t>
            </w:r>
          </w:p>
        </w:tc>
      </w:tr>
    </w:tbl>
    <w:p w14:paraId="27292DAF" w14:textId="77777777" w:rsidR="006D74EB" w:rsidRDefault="006D74EB">
      <w:pPr>
        <w:rPr>
          <w:rFonts w:eastAsia="Times New Roman" w:cs="Times New Roman"/>
          <w:b/>
          <w:bCs/>
          <w:sz w:val="28"/>
          <w:szCs w:val="28"/>
        </w:rPr>
      </w:pPr>
    </w:p>
    <w:p w14:paraId="71CA68AA" w14:textId="77777777" w:rsidR="006D74EB" w:rsidRDefault="00722936">
      <w:pPr>
        <w:pStyle w:val="Ttulo3"/>
        <w:numPr>
          <w:ilvl w:val="2"/>
          <w:numId w:val="2"/>
        </w:numPr>
        <w:rPr>
          <w:rFonts w:eastAsia="Times New Roman" w:cs="Times New Roman"/>
        </w:rPr>
      </w:pPr>
      <w:bookmarkStart w:id="16" w:name="_Toc242045114"/>
      <w:r>
        <w:rPr>
          <w:rFonts w:eastAsia="Times New Roman" w:cs="Times New Roman"/>
        </w:rPr>
        <w:lastRenderedPageBreak/>
        <w:t>Diagramas de Casos de Uso</w:t>
      </w:r>
      <w:bookmarkEnd w:id="16"/>
    </w:p>
    <w:p w14:paraId="7D1E36A4" w14:textId="77777777" w:rsidR="006D74EB" w:rsidRDefault="006D74EB">
      <w:pPr>
        <w:rPr>
          <w:rFonts w:eastAsia="Times New Roman" w:cs="Times New Roman"/>
        </w:rPr>
      </w:pPr>
    </w:p>
    <w:p w14:paraId="1009AB2F" w14:textId="77777777" w:rsidR="00E83F32" w:rsidRPr="00E83F32" w:rsidRDefault="00E83F32" w:rsidP="00E83F32">
      <w:pPr>
        <w:spacing w:after="200"/>
        <w:rPr>
          <w:rFonts w:eastAsia="Times New Roman" w:cs="Times New Roman"/>
          <w:szCs w:val="22"/>
          <w:lang w:val="en-US" w:eastAsia="en-US"/>
        </w:rPr>
      </w:pPr>
      <w:r w:rsidRPr="00E83F32">
        <w:rPr>
          <w:rFonts w:eastAsia="Times New Roman" w:cs="Times New Roman"/>
          <w:szCs w:val="22"/>
          <w:lang w:val="en-US" w:eastAsia="en-US"/>
        </w:rPr>
        <w:t xml:space="preserve">En </w:t>
      </w:r>
      <w:proofErr w:type="spellStart"/>
      <w:r w:rsidRPr="00E83F32">
        <w:rPr>
          <w:rFonts w:eastAsia="Times New Roman" w:cs="Times New Roman"/>
          <w:szCs w:val="22"/>
          <w:lang w:val="en-US" w:eastAsia="en-US"/>
        </w:rPr>
        <w:t>esta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sección</w:t>
      </w:r>
      <w:proofErr w:type="spellEnd"/>
      <w:r w:rsidRPr="00E83F32">
        <w:rPr>
          <w:rFonts w:eastAsia="Times New Roman" w:cs="Times New Roman"/>
          <w:szCs w:val="22"/>
          <w:lang w:val="en-US" w:eastAsia="en-US"/>
        </w:rPr>
        <w:t xml:space="preserve"> se </w:t>
      </w:r>
      <w:proofErr w:type="spellStart"/>
      <w:r w:rsidRPr="00E83F32">
        <w:rPr>
          <w:rFonts w:eastAsia="Times New Roman" w:cs="Times New Roman"/>
          <w:szCs w:val="22"/>
          <w:lang w:val="en-US" w:eastAsia="en-US"/>
        </w:rPr>
        <w:t>presentan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Diagramas</w:t>
      </w:r>
      <w:proofErr w:type="spellEnd"/>
      <w:r w:rsidRPr="00E83F32">
        <w:rPr>
          <w:rFonts w:eastAsia="Times New Roman" w:cs="Times New Roman"/>
          <w:szCs w:val="22"/>
          <w:lang w:val="en-US" w:eastAsia="en-US"/>
        </w:rPr>
        <w:t xml:space="preserve"> de Casos de Uso </w:t>
      </w:r>
      <w:proofErr w:type="spellStart"/>
      <w:r w:rsidRPr="00E83F32">
        <w:rPr>
          <w:rFonts w:eastAsia="Times New Roman" w:cs="Times New Roman"/>
          <w:szCs w:val="22"/>
          <w:lang w:val="en-US" w:eastAsia="en-US"/>
        </w:rPr>
        <w:t>correspondientes</w:t>
      </w:r>
      <w:proofErr w:type="spellEnd"/>
      <w:r w:rsidRPr="00E83F32">
        <w:rPr>
          <w:rFonts w:eastAsia="Times New Roman" w:cs="Times New Roman"/>
          <w:szCs w:val="22"/>
          <w:lang w:val="en-US" w:eastAsia="en-US"/>
        </w:rPr>
        <w:t xml:space="preserve"> al </w:t>
      </w:r>
      <w:proofErr w:type="spellStart"/>
      <w:r w:rsidRPr="00E83F32">
        <w:rPr>
          <w:rFonts w:eastAsia="Times New Roman" w:cs="Times New Roman"/>
          <w:szCs w:val="22"/>
          <w:lang w:val="en-US" w:eastAsia="en-US"/>
        </w:rPr>
        <w:t>Incremento</w:t>
      </w:r>
      <w:proofErr w:type="spellEnd"/>
      <w:r w:rsidRPr="00E83F32">
        <w:rPr>
          <w:rFonts w:eastAsia="Times New Roman" w:cs="Times New Roman"/>
          <w:szCs w:val="22"/>
          <w:lang w:val="en-US" w:eastAsia="en-US"/>
        </w:rPr>
        <w:t xml:space="preserve"> 2. </w:t>
      </w:r>
      <w:proofErr w:type="spellStart"/>
      <w:r w:rsidRPr="00E83F32">
        <w:rPr>
          <w:rFonts w:eastAsia="Times New Roman" w:cs="Times New Roman"/>
          <w:szCs w:val="22"/>
          <w:lang w:val="en-US" w:eastAsia="en-US"/>
        </w:rPr>
        <w:t>Estos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diagramas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representan</w:t>
      </w:r>
      <w:proofErr w:type="spellEnd"/>
      <w:r w:rsidRPr="00E83F32">
        <w:rPr>
          <w:rFonts w:eastAsia="Times New Roman" w:cs="Times New Roman"/>
          <w:szCs w:val="22"/>
          <w:lang w:val="en-US" w:eastAsia="en-US"/>
        </w:rPr>
        <w:t xml:space="preserve"> de </w:t>
      </w:r>
      <w:proofErr w:type="spellStart"/>
      <w:r w:rsidRPr="00E83F32">
        <w:rPr>
          <w:rFonts w:eastAsia="Times New Roman" w:cs="Times New Roman"/>
          <w:szCs w:val="22"/>
          <w:lang w:val="en-US" w:eastAsia="en-US"/>
        </w:rPr>
        <w:t>manera</w:t>
      </w:r>
      <w:proofErr w:type="spellEnd"/>
      <w:r w:rsidRPr="00E83F32">
        <w:rPr>
          <w:rFonts w:eastAsia="Times New Roman" w:cs="Times New Roman"/>
          <w:szCs w:val="22"/>
          <w:lang w:val="en-US" w:eastAsia="en-US"/>
        </w:rPr>
        <w:t xml:space="preserve"> visual la </w:t>
      </w:r>
      <w:proofErr w:type="spellStart"/>
      <w:r w:rsidRPr="00E83F32">
        <w:rPr>
          <w:rFonts w:eastAsia="Times New Roman" w:cs="Times New Roman"/>
          <w:szCs w:val="22"/>
          <w:lang w:val="en-US" w:eastAsia="en-US"/>
        </w:rPr>
        <w:t>relación</w:t>
      </w:r>
      <w:proofErr w:type="spellEnd"/>
      <w:r w:rsidRPr="00E83F32">
        <w:rPr>
          <w:rFonts w:eastAsia="Times New Roman" w:cs="Times New Roman"/>
          <w:szCs w:val="22"/>
          <w:lang w:val="en-US" w:eastAsia="en-US"/>
        </w:rPr>
        <w:t xml:space="preserve"> entre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usuarios</w:t>
      </w:r>
      <w:proofErr w:type="spellEnd"/>
      <w:r w:rsidRPr="00E83F32">
        <w:rPr>
          <w:rFonts w:eastAsia="Times New Roman" w:cs="Times New Roman"/>
          <w:szCs w:val="22"/>
          <w:lang w:val="en-US" w:eastAsia="en-US"/>
        </w:rPr>
        <w:t xml:space="preserve"> que </w:t>
      </w:r>
      <w:proofErr w:type="spellStart"/>
      <w:r w:rsidRPr="00E83F32">
        <w:rPr>
          <w:rFonts w:eastAsia="Times New Roman" w:cs="Times New Roman"/>
          <w:szCs w:val="22"/>
          <w:lang w:val="en-US" w:eastAsia="en-US"/>
        </w:rPr>
        <w:t>participan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el</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sistema</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Casos de Uso </w:t>
      </w:r>
      <w:proofErr w:type="spellStart"/>
      <w:r w:rsidRPr="00E83F32">
        <w:rPr>
          <w:rFonts w:eastAsia="Times New Roman" w:cs="Times New Roman"/>
          <w:szCs w:val="22"/>
          <w:lang w:val="en-US" w:eastAsia="en-US"/>
        </w:rPr>
        <w:t>definidos</w:t>
      </w:r>
      <w:proofErr w:type="spellEnd"/>
      <w:r w:rsidRPr="00E83F32">
        <w:rPr>
          <w:rFonts w:eastAsia="Times New Roman" w:cs="Times New Roman"/>
          <w:szCs w:val="22"/>
          <w:lang w:val="en-US" w:eastAsia="en-US"/>
        </w:rPr>
        <w:t xml:space="preserve"> para las </w:t>
      </w:r>
      <w:proofErr w:type="spellStart"/>
      <w:r w:rsidRPr="00E83F32">
        <w:rPr>
          <w:rFonts w:eastAsia="Times New Roman" w:cs="Times New Roman"/>
          <w:szCs w:val="22"/>
          <w:lang w:val="en-US" w:eastAsia="en-US"/>
        </w:rPr>
        <w:t>funcionalidades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incorporadas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durante</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esta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etapa</w:t>
      </w:r>
      <w:proofErr w:type="spellEnd"/>
      <w:r w:rsidRPr="00E83F32">
        <w:rPr>
          <w:rFonts w:eastAsia="Times New Roman" w:cs="Times New Roman"/>
          <w:szCs w:val="22"/>
          <w:lang w:val="en-US" w:eastAsia="en-US"/>
        </w:rPr>
        <w:t>.</w:t>
      </w:r>
    </w:p>
    <w:p w14:paraId="5DF8EA10" w14:textId="77777777" w:rsidR="00E83F32" w:rsidRPr="00E83F32" w:rsidRDefault="00E83F32" w:rsidP="00E83F32">
      <w:pPr>
        <w:spacing w:after="200"/>
        <w:rPr>
          <w:rFonts w:eastAsia="Times New Roman" w:cs="Times New Roman"/>
          <w:szCs w:val="22"/>
          <w:lang w:val="en-US" w:eastAsia="en-US"/>
        </w:rPr>
      </w:pPr>
      <w:r w:rsidRPr="00E83F32">
        <w:rPr>
          <w:rFonts w:eastAsia="Times New Roman" w:cs="Times New Roman"/>
          <w:szCs w:val="22"/>
          <w:lang w:val="en-US" w:eastAsia="en-US"/>
        </w:rPr>
        <w:t xml:space="preserve">Cada </w:t>
      </w:r>
      <w:proofErr w:type="spellStart"/>
      <w:r w:rsidRPr="00E83F32">
        <w:rPr>
          <w:rFonts w:eastAsia="Times New Roman" w:cs="Times New Roman"/>
          <w:szCs w:val="22"/>
          <w:lang w:val="en-US" w:eastAsia="en-US"/>
        </w:rPr>
        <w:t>diagrama</w:t>
      </w:r>
      <w:proofErr w:type="spellEnd"/>
      <w:r w:rsidRPr="00E83F32">
        <w:rPr>
          <w:rFonts w:eastAsia="Times New Roman" w:cs="Times New Roman"/>
          <w:szCs w:val="22"/>
          <w:lang w:val="en-US" w:eastAsia="en-US"/>
        </w:rPr>
        <w:t xml:space="preserve"> se </w:t>
      </w:r>
      <w:proofErr w:type="spellStart"/>
      <w:r w:rsidRPr="00E83F32">
        <w:rPr>
          <w:rFonts w:eastAsia="Times New Roman" w:cs="Times New Roman"/>
          <w:szCs w:val="22"/>
          <w:lang w:val="en-US" w:eastAsia="en-US"/>
        </w:rPr>
        <w:t>construye</w:t>
      </w:r>
      <w:proofErr w:type="spellEnd"/>
      <w:r w:rsidRPr="00E83F32">
        <w:rPr>
          <w:rFonts w:eastAsia="Times New Roman" w:cs="Times New Roman"/>
          <w:szCs w:val="22"/>
          <w:lang w:val="en-US" w:eastAsia="en-US"/>
        </w:rPr>
        <w:t xml:space="preserve"> a </w:t>
      </w:r>
      <w:proofErr w:type="spellStart"/>
      <w:r w:rsidRPr="00E83F32">
        <w:rPr>
          <w:rFonts w:eastAsia="Times New Roman" w:cs="Times New Roman"/>
          <w:szCs w:val="22"/>
          <w:lang w:val="en-US" w:eastAsia="en-US"/>
        </w:rPr>
        <w:t>partir</w:t>
      </w:r>
      <w:proofErr w:type="spellEnd"/>
      <w:r w:rsidRPr="00E83F32">
        <w:rPr>
          <w:rFonts w:eastAsia="Times New Roman" w:cs="Times New Roman"/>
          <w:szCs w:val="22"/>
          <w:lang w:val="en-US" w:eastAsia="en-US"/>
        </w:rPr>
        <w:t xml:space="preserve"> de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Casos de Uso </w:t>
      </w:r>
      <w:proofErr w:type="spellStart"/>
      <w:r w:rsidRPr="00E83F32">
        <w:rPr>
          <w:rFonts w:eastAsia="Times New Roman" w:cs="Times New Roman"/>
          <w:szCs w:val="22"/>
          <w:lang w:val="en-US" w:eastAsia="en-US"/>
        </w:rPr>
        <w:t>previamente</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definidos</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mantiene</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coherencia</w:t>
      </w:r>
      <w:proofErr w:type="spellEnd"/>
      <w:r w:rsidRPr="00E83F32">
        <w:rPr>
          <w:rFonts w:eastAsia="Times New Roman" w:cs="Times New Roman"/>
          <w:szCs w:val="22"/>
          <w:lang w:val="en-US" w:eastAsia="en-US"/>
        </w:rPr>
        <w:t xml:space="preserve"> con sus </w:t>
      </w:r>
      <w:proofErr w:type="spellStart"/>
      <w:r w:rsidRPr="00E83F32">
        <w:rPr>
          <w:rFonts w:eastAsia="Times New Roman" w:cs="Times New Roman"/>
          <w:szCs w:val="22"/>
          <w:lang w:val="en-US" w:eastAsia="en-US"/>
        </w:rPr>
        <w:t>actores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objetivos</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relaciones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funcionales</w:t>
      </w:r>
      <w:proofErr w:type="spellEnd"/>
      <w:r w:rsidRPr="00E83F32">
        <w:rPr>
          <w:rFonts w:eastAsia="Times New Roman" w:cs="Times New Roman"/>
          <w:szCs w:val="22"/>
          <w:lang w:val="en-US" w:eastAsia="en-US"/>
        </w:rPr>
        <w:t xml:space="preserve">. Las </w:t>
      </w:r>
      <w:proofErr w:type="spellStart"/>
      <w:r w:rsidRPr="00E83F32">
        <w:rPr>
          <w:rFonts w:eastAsia="Times New Roman" w:cs="Times New Roman"/>
          <w:szCs w:val="22"/>
          <w:lang w:val="en-US" w:eastAsia="en-US"/>
        </w:rPr>
        <w:t>asociaciones</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demás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relaciones</w:t>
      </w:r>
      <w:proofErr w:type="spellEnd"/>
      <w:r w:rsidRPr="00E83F32">
        <w:rPr>
          <w:rFonts w:eastAsia="Times New Roman" w:cs="Times New Roman"/>
          <w:szCs w:val="22"/>
          <w:lang w:val="en-US" w:eastAsia="en-US"/>
        </w:rPr>
        <w:t xml:space="preserve"> entre Casos de Uso se </w:t>
      </w:r>
      <w:proofErr w:type="spellStart"/>
      <w:r w:rsidRPr="00E83F32">
        <w:rPr>
          <w:rFonts w:eastAsia="Times New Roman" w:cs="Times New Roman"/>
          <w:szCs w:val="22"/>
          <w:lang w:val="en-US" w:eastAsia="en-US"/>
        </w:rPr>
        <w:t>incorporan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únicamente</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cuando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corresponden</w:t>
      </w:r>
      <w:proofErr w:type="spellEnd"/>
      <w:r w:rsidRPr="00E83F32">
        <w:rPr>
          <w:rFonts w:eastAsia="Times New Roman" w:cs="Times New Roman"/>
          <w:szCs w:val="22"/>
          <w:lang w:val="en-US" w:eastAsia="en-US"/>
        </w:rPr>
        <w:t xml:space="preserve"> al </w:t>
      </w:r>
      <w:proofErr w:type="spellStart"/>
      <w:r w:rsidRPr="00E83F32">
        <w:rPr>
          <w:rFonts w:eastAsia="Times New Roman" w:cs="Times New Roman"/>
          <w:szCs w:val="22"/>
          <w:lang w:val="en-US" w:eastAsia="en-US"/>
        </w:rPr>
        <w:t>comportamiento</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documentado</w:t>
      </w:r>
      <w:proofErr w:type="spellEnd"/>
      <w:r w:rsidRPr="00E83F32">
        <w:rPr>
          <w:rFonts w:eastAsia="Times New Roman" w:cs="Times New Roman"/>
          <w:szCs w:val="22"/>
          <w:lang w:val="en-US" w:eastAsia="en-US"/>
        </w:rPr>
        <w:t xml:space="preserve">, de </w:t>
      </w:r>
      <w:proofErr w:type="spellStart"/>
      <w:r w:rsidRPr="00E83F32">
        <w:rPr>
          <w:rFonts w:eastAsia="Times New Roman" w:cs="Times New Roman"/>
          <w:szCs w:val="22"/>
          <w:lang w:val="en-US" w:eastAsia="en-US"/>
        </w:rPr>
        <w:t>manera</w:t>
      </w:r>
      <w:proofErr w:type="spellEnd"/>
      <w:r w:rsidRPr="00E83F32">
        <w:rPr>
          <w:rFonts w:eastAsia="Times New Roman" w:cs="Times New Roman"/>
          <w:szCs w:val="22"/>
          <w:lang w:val="en-US" w:eastAsia="en-US"/>
        </w:rPr>
        <w:t xml:space="preserve"> que la </w:t>
      </w:r>
      <w:proofErr w:type="spellStart"/>
      <w:r w:rsidRPr="00E83F32">
        <w:rPr>
          <w:rFonts w:eastAsia="Times New Roman" w:cs="Times New Roman"/>
          <w:szCs w:val="22"/>
          <w:lang w:val="en-US" w:eastAsia="en-US"/>
        </w:rPr>
        <w:t>representación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gráfica</w:t>
      </w:r>
      <w:proofErr w:type="spellEnd"/>
      <w:r w:rsidRPr="00E83F32">
        <w:rPr>
          <w:rFonts w:eastAsia="Times New Roman" w:cs="Times New Roman"/>
          <w:szCs w:val="22"/>
          <w:lang w:val="en-US" w:eastAsia="en-US"/>
        </w:rPr>
        <w:t xml:space="preserve"> conserve la </w:t>
      </w:r>
      <w:proofErr w:type="spellStart"/>
      <w:r w:rsidRPr="00E83F32">
        <w:rPr>
          <w:rFonts w:eastAsia="Times New Roman" w:cs="Times New Roman"/>
          <w:szCs w:val="22"/>
          <w:lang w:val="en-US" w:eastAsia="en-US"/>
        </w:rPr>
        <w:t>trazabilidad</w:t>
      </w:r>
      <w:proofErr w:type="spellEnd"/>
      <w:r w:rsidRPr="00E83F32">
        <w:rPr>
          <w:rFonts w:eastAsia="Times New Roman" w:cs="Times New Roman"/>
          <w:szCs w:val="22"/>
          <w:lang w:val="en-US" w:eastAsia="en-US"/>
        </w:rPr>
        <w:t xml:space="preserve"> con la </w:t>
      </w:r>
      <w:proofErr w:type="spellStart"/>
      <w:r w:rsidRPr="00E83F32">
        <w:rPr>
          <w:rFonts w:eastAsia="Times New Roman" w:cs="Times New Roman"/>
          <w:szCs w:val="22"/>
          <w:lang w:val="en-US" w:eastAsia="en-US"/>
        </w:rPr>
        <w:t>definición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funcional</w:t>
      </w:r>
      <w:proofErr w:type="spellEnd"/>
      <w:r w:rsidRPr="00E83F32">
        <w:rPr>
          <w:rFonts w:eastAsia="Times New Roman" w:cs="Times New Roman"/>
          <w:szCs w:val="22"/>
          <w:lang w:val="en-US" w:eastAsia="en-US"/>
        </w:rPr>
        <w:t xml:space="preserve"> de </w:t>
      </w:r>
      <w:proofErr w:type="spellStart"/>
      <w:r w:rsidRPr="00E83F32">
        <w:rPr>
          <w:rFonts w:eastAsia="Times New Roman" w:cs="Times New Roman"/>
          <w:szCs w:val="22"/>
          <w:lang w:val="en-US" w:eastAsia="en-US"/>
        </w:rPr>
        <w:t>cada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operación</w:t>
      </w:r>
      <w:proofErr w:type="spellEnd"/>
      <w:r w:rsidRPr="00E83F32">
        <w:rPr>
          <w:rFonts w:eastAsia="Times New Roman" w:cs="Times New Roman"/>
          <w:szCs w:val="22"/>
          <w:lang w:val="en-US" w:eastAsia="en-US"/>
        </w:rPr>
        <w:t>.</w:t>
      </w:r>
    </w:p>
    <w:p w14:paraId="3138464C" w14:textId="77777777" w:rsidR="00E83F32" w:rsidRPr="00E83F32" w:rsidRDefault="00E83F32" w:rsidP="00E83F32">
      <w:pPr>
        <w:spacing w:after="200"/>
        <w:rPr>
          <w:rFonts w:eastAsia="Times New Roman" w:cs="Times New Roman"/>
          <w:szCs w:val="22"/>
          <w:lang w:val="en-US" w:eastAsia="en-US"/>
        </w:rPr>
      </w:pPr>
      <w:r w:rsidRPr="00E83F32">
        <w:rPr>
          <w:rFonts w:eastAsia="Times New Roman" w:cs="Times New Roman"/>
          <w:szCs w:val="22"/>
          <w:lang w:val="en-US" w:eastAsia="en-US"/>
        </w:rPr>
        <w:t xml:space="preserve">Para </w:t>
      </w:r>
      <w:proofErr w:type="spellStart"/>
      <w:r w:rsidRPr="00E83F32">
        <w:rPr>
          <w:rFonts w:eastAsia="Times New Roman" w:cs="Times New Roman"/>
          <w:szCs w:val="22"/>
          <w:lang w:val="en-US" w:eastAsia="en-US"/>
        </w:rPr>
        <w:t>esta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entrega</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diagramas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representan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los</w:t>
      </w:r>
      <w:proofErr w:type="spellEnd"/>
      <w:r w:rsidRPr="00E83F32">
        <w:rPr>
          <w:rFonts w:eastAsia="Times New Roman" w:cs="Times New Roman"/>
          <w:szCs w:val="22"/>
          <w:lang w:val="en-US" w:eastAsia="en-US"/>
        </w:rPr>
        <w:t xml:space="preserve"> 45 Casos de Uso </w:t>
      </w:r>
      <w:proofErr w:type="spellStart"/>
      <w:r w:rsidRPr="00E83F32">
        <w:rPr>
          <w:rFonts w:eastAsia="Times New Roman" w:cs="Times New Roman"/>
          <w:szCs w:val="22"/>
          <w:lang w:val="en-US" w:eastAsia="en-US"/>
        </w:rPr>
        <w:t>asociados</w:t>
      </w:r>
      <w:proofErr w:type="spellEnd"/>
      <w:r w:rsidRPr="00E83F32">
        <w:rPr>
          <w:rFonts w:eastAsia="Times New Roman" w:cs="Times New Roman"/>
          <w:szCs w:val="22"/>
          <w:lang w:val="en-US" w:eastAsia="en-US"/>
        </w:rPr>
        <w:t xml:space="preserve"> a Pagos y </w:t>
      </w:r>
      <w:proofErr w:type="spellStart"/>
      <w:r w:rsidRPr="00E83F32">
        <w:rPr>
          <w:rFonts w:eastAsia="Times New Roman" w:cs="Times New Roman"/>
          <w:szCs w:val="22"/>
          <w:lang w:val="en-US" w:eastAsia="en-US"/>
        </w:rPr>
        <w:t>Recaudación</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Usuarios</w:t>
      </w:r>
      <w:proofErr w:type="spellEnd"/>
      <w:r w:rsidRPr="00E83F32">
        <w:rPr>
          <w:rFonts w:eastAsia="Times New Roman" w:cs="Times New Roman"/>
          <w:szCs w:val="22"/>
          <w:lang w:val="en-US" w:eastAsia="en-US"/>
        </w:rPr>
        <w:t xml:space="preserve">, </w:t>
      </w:r>
      <w:proofErr w:type="spellStart"/>
      <w:r w:rsidRPr="00E83F32">
        <w:rPr>
          <w:rFonts w:eastAsia="Times New Roman" w:cs="Times New Roman"/>
          <w:szCs w:val="22"/>
          <w:lang w:val="en-US" w:eastAsia="en-US"/>
        </w:rPr>
        <w:t>Seguridad</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Permisos</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Proveedores</w:t>
      </w:r>
      <w:proofErr w:type="spellEnd"/>
      <w:r w:rsidRPr="00E83F32">
        <w:rPr>
          <w:rFonts w:eastAsia="Times New Roman" w:cs="Times New Roman"/>
          <w:szCs w:val="22"/>
          <w:lang w:val="en-US" w:eastAsia="en-US"/>
        </w:rPr>
        <w:t xml:space="preserve"> y </w:t>
      </w:r>
      <w:proofErr w:type="spellStart"/>
      <w:r w:rsidRPr="00E83F32">
        <w:rPr>
          <w:rFonts w:eastAsia="Times New Roman" w:cs="Times New Roman"/>
          <w:szCs w:val="22"/>
          <w:lang w:val="en-US" w:eastAsia="en-US"/>
        </w:rPr>
        <w:t>Egresos</w:t>
      </w:r>
      <w:proofErr w:type="spellEnd"/>
      <w:r w:rsidRPr="00E83F32">
        <w:rPr>
          <w:rFonts w:eastAsia="Times New Roman" w:cs="Times New Roman"/>
          <w:szCs w:val="22"/>
          <w:lang w:val="en-US" w:eastAsia="en-US"/>
        </w:rPr>
        <w:t>.</w:t>
      </w:r>
    </w:p>
    <w:p w14:paraId="450CB0DA" w14:textId="77777777" w:rsidR="00E83F32" w:rsidRDefault="00E83F32">
      <w:pPr>
        <w:rPr>
          <w:rFonts w:eastAsia="Times New Roman" w:cs="Times New Roman"/>
        </w:rPr>
      </w:pPr>
    </w:p>
    <w:p w14:paraId="20447711" w14:textId="77777777" w:rsidR="00E83F32" w:rsidRDefault="00E83F32">
      <w:pPr>
        <w:rPr>
          <w:rFonts w:eastAsia="Times New Roman" w:cs="Times New Roman"/>
        </w:rPr>
      </w:pPr>
    </w:p>
    <w:p w14:paraId="133C77FC" w14:textId="77777777" w:rsidR="0012037E" w:rsidRDefault="0012037E" w:rsidP="0012037E">
      <w:pPr>
        <w:pStyle w:val="Ttulo3"/>
        <w:numPr>
          <w:ilvl w:val="2"/>
          <w:numId w:val="2"/>
        </w:numPr>
      </w:pPr>
      <w:bookmarkStart w:id="17" w:name="_Toc242045115"/>
      <w:r>
        <w:t>Modulo 3: Pagos y Recaudación</w:t>
      </w:r>
      <w:bookmarkEnd w:id="17"/>
    </w:p>
    <w:p w14:paraId="7A60BF4B" w14:textId="77777777" w:rsidR="0012037E" w:rsidRDefault="0012037E">
      <w:pPr>
        <w:rPr>
          <w:rFonts w:eastAsia="Times New Roman" w:cs="Times New Roman"/>
        </w:rPr>
      </w:pPr>
    </w:p>
    <w:p w14:paraId="5A345505" w14:textId="465CE43B" w:rsidR="004351DF" w:rsidRDefault="004351DF" w:rsidP="004351DF">
      <w:pPr>
        <w:pStyle w:val="Descripcin"/>
        <w:rPr>
          <w:rFonts w:eastAsia="Times New Roman" w:cs="Times New Roman"/>
          <w:b w:val="0"/>
          <w:bCs w:val="0"/>
          <w:color w:val="000000"/>
          <w:szCs w:val="18"/>
        </w:rPr>
      </w:pPr>
      <w:bookmarkStart w:id="18" w:name="_heading=h.uqp9hu9c9ucu" w:colFirst="0" w:colLast="0"/>
      <w:bookmarkEnd w:id="18"/>
      <w:r>
        <w:t xml:space="preserve">Figura </w:t>
      </w:r>
      <w:fldSimple w:instr=" STYLEREF 1 \s ">
        <w:r w:rsidR="00304D8C">
          <w:rPr>
            <w:noProof/>
          </w:rPr>
          <w:t>1</w:t>
        </w:r>
      </w:fldSimple>
      <w:r w:rsidR="00304D8C">
        <w:t>.</w:t>
      </w:r>
      <w:fldSimple w:instr=" SEQ Figura \* ARABIC \s 1 ">
        <w:r w:rsidR="00304D8C">
          <w:rPr>
            <w:noProof/>
          </w:rPr>
          <w:t>1</w:t>
        </w:r>
      </w:fldSimple>
      <w:r>
        <w:t xml:space="preserve"> </w:t>
      </w:r>
      <w:r w:rsidRPr="004F7271">
        <w:t xml:space="preserve">"Diagrama Caso de Uso </w:t>
      </w:r>
      <w:r w:rsidR="00716165">
        <w:t>42</w:t>
      </w:r>
      <w:r w:rsidRPr="004F7271">
        <w:t>"</w:t>
      </w:r>
    </w:p>
    <w:p w14:paraId="273B1991" w14:textId="42EA0BC9" w:rsidR="00716165" w:rsidRPr="00716165" w:rsidRDefault="00716165" w:rsidP="00716165">
      <w:pPr>
        <w:widowControl w:val="0"/>
        <w:jc w:val="center"/>
        <w:rPr>
          <w:rFonts w:eastAsia="Times New Roman" w:cs="Times New Roman"/>
        </w:rPr>
      </w:pPr>
      <w:r w:rsidRPr="00716165">
        <w:rPr>
          <w:rFonts w:eastAsia="Times New Roman" w:cs="Times New Roman"/>
          <w:noProof/>
        </w:rPr>
        <w:lastRenderedPageBreak/>
        <w:drawing>
          <wp:inline distT="0" distB="0" distL="0" distR="0" wp14:anchorId="26D7288B" wp14:editId="36200F0F">
            <wp:extent cx="3408680" cy="8257540"/>
            <wp:effectExtent l="0" t="0" r="1270" b="0"/>
            <wp:docPr id="21246525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8680" cy="8257540"/>
                    </a:xfrm>
                    <a:prstGeom prst="rect">
                      <a:avLst/>
                    </a:prstGeom>
                    <a:noFill/>
                    <a:ln>
                      <a:noFill/>
                    </a:ln>
                  </pic:spPr>
                </pic:pic>
              </a:graphicData>
            </a:graphic>
          </wp:inline>
        </w:drawing>
      </w:r>
    </w:p>
    <w:p w14:paraId="624A7F9B" w14:textId="083CDB32" w:rsidR="006D74EB" w:rsidRDefault="006D74EB">
      <w:pPr>
        <w:widowControl w:val="0"/>
        <w:jc w:val="center"/>
        <w:rPr>
          <w:rFonts w:eastAsia="Times New Roman" w:cs="Times New Roman"/>
        </w:rPr>
      </w:pPr>
    </w:p>
    <w:p w14:paraId="5F0E46A8" w14:textId="77777777" w:rsidR="006D74EB" w:rsidRDefault="00722936" w:rsidP="006421B0">
      <w:pPr>
        <w:pStyle w:val="Cita"/>
      </w:pPr>
      <w:r>
        <w:t>Fuente: Elaborado por el estudiante de acuerdo con el proyecto</w:t>
      </w:r>
    </w:p>
    <w:p w14:paraId="41B983B5" w14:textId="77777777" w:rsidR="006D74EB" w:rsidRDefault="006D74EB">
      <w:pPr>
        <w:pBdr>
          <w:top w:val="nil"/>
          <w:left w:val="nil"/>
          <w:bottom w:val="nil"/>
          <w:right w:val="nil"/>
          <w:between w:val="nil"/>
        </w:pBdr>
        <w:spacing w:before="120"/>
        <w:ind w:left="720" w:right="720"/>
        <w:jc w:val="center"/>
        <w:rPr>
          <w:rFonts w:eastAsia="Times New Roman" w:cs="Times New Roman"/>
          <w:i/>
          <w:iCs/>
          <w:sz w:val="18"/>
          <w:szCs w:val="18"/>
        </w:rPr>
      </w:pPr>
    </w:p>
    <w:p w14:paraId="32A5B610" w14:textId="1FBF38A7" w:rsidR="004351DF" w:rsidRDefault="004351DF" w:rsidP="004351DF">
      <w:pPr>
        <w:pStyle w:val="Descripcin"/>
        <w:rPr>
          <w:rFonts w:eastAsia="Times New Roman" w:cs="Times New Roman"/>
          <w:b w:val="0"/>
          <w:bCs w:val="0"/>
          <w:color w:val="4D4D4D"/>
          <w:szCs w:val="18"/>
        </w:rPr>
      </w:pPr>
      <w:bookmarkStart w:id="19" w:name="_heading=h.dgel6zsmg2n" w:colFirst="0" w:colLast="0"/>
      <w:bookmarkEnd w:id="19"/>
      <w:r>
        <w:t xml:space="preserve">Figura </w:t>
      </w:r>
      <w:fldSimple w:instr=" STYLEREF 1 \s ">
        <w:r w:rsidR="00304D8C">
          <w:rPr>
            <w:noProof/>
          </w:rPr>
          <w:t>1</w:t>
        </w:r>
      </w:fldSimple>
      <w:r w:rsidR="00304D8C">
        <w:t>.</w:t>
      </w:r>
      <w:fldSimple w:instr=" SEQ Figura \* ARABIC \s 1 ">
        <w:r w:rsidR="00304D8C">
          <w:rPr>
            <w:noProof/>
          </w:rPr>
          <w:t>2</w:t>
        </w:r>
      </w:fldSimple>
      <w:r>
        <w:t xml:space="preserve"> </w:t>
      </w:r>
      <w:r w:rsidRPr="00984598">
        <w:t xml:space="preserve">“Diagrama de Caso de Uso </w:t>
      </w:r>
      <w:r w:rsidR="00716165">
        <w:t>43</w:t>
      </w:r>
      <w:r w:rsidRPr="00984598">
        <w:t>”.</w:t>
      </w:r>
    </w:p>
    <w:p w14:paraId="0EE213EC" w14:textId="1B6A8C47" w:rsidR="00716165" w:rsidRPr="00716165" w:rsidRDefault="00716165" w:rsidP="00716165">
      <w:pPr>
        <w:widowControl w:val="0"/>
        <w:jc w:val="center"/>
        <w:rPr>
          <w:rFonts w:eastAsia="Times New Roman" w:cs="Times New Roman"/>
        </w:rPr>
      </w:pPr>
      <w:r w:rsidRPr="00716165">
        <w:rPr>
          <w:rFonts w:eastAsia="Times New Roman" w:cs="Times New Roman"/>
          <w:noProof/>
        </w:rPr>
        <w:lastRenderedPageBreak/>
        <w:drawing>
          <wp:inline distT="0" distB="0" distL="0" distR="0" wp14:anchorId="71596E1C" wp14:editId="6626DB88">
            <wp:extent cx="5673412" cy="8134184"/>
            <wp:effectExtent l="0" t="0" r="3810" b="635"/>
            <wp:docPr id="10300418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4295" cy="8135450"/>
                    </a:xfrm>
                    <a:prstGeom prst="rect">
                      <a:avLst/>
                    </a:prstGeom>
                    <a:noFill/>
                    <a:ln>
                      <a:noFill/>
                    </a:ln>
                  </pic:spPr>
                </pic:pic>
              </a:graphicData>
            </a:graphic>
          </wp:inline>
        </w:drawing>
      </w:r>
    </w:p>
    <w:p w14:paraId="3390D951" w14:textId="21B1B720" w:rsidR="006D74EB" w:rsidRDefault="006D74EB">
      <w:pPr>
        <w:widowControl w:val="0"/>
        <w:jc w:val="center"/>
        <w:rPr>
          <w:rFonts w:eastAsia="Times New Roman" w:cs="Times New Roman"/>
        </w:rPr>
      </w:pPr>
    </w:p>
    <w:p w14:paraId="56EDC41A" w14:textId="77777777" w:rsidR="006D74EB" w:rsidRDefault="00722936" w:rsidP="006421B0">
      <w:pPr>
        <w:pStyle w:val="Cita"/>
      </w:pPr>
      <w:r>
        <w:t>Fuente: Elaborado por el estudiante de acuerdo con el proyecto</w:t>
      </w:r>
    </w:p>
    <w:p w14:paraId="7A8904D0" w14:textId="77777777" w:rsidR="006D74EB" w:rsidRDefault="006D74EB">
      <w:pPr>
        <w:jc w:val="center"/>
        <w:rPr>
          <w:rFonts w:eastAsia="Times New Roman" w:cs="Times New Roman"/>
          <w:color w:val="000000"/>
          <w:sz w:val="18"/>
          <w:szCs w:val="18"/>
        </w:rPr>
      </w:pPr>
      <w:bookmarkStart w:id="20" w:name="_heading=h.kxrglr789xpv" w:colFirst="0" w:colLast="0"/>
      <w:bookmarkEnd w:id="20"/>
    </w:p>
    <w:p w14:paraId="66228CE5" w14:textId="6235EC7E" w:rsidR="004351DF" w:rsidRDefault="004351DF" w:rsidP="004351DF">
      <w:pPr>
        <w:pStyle w:val="Descripcin"/>
        <w:rPr>
          <w:rFonts w:eastAsia="Times New Roman" w:cs="Times New Roman"/>
          <w:b w:val="0"/>
          <w:bCs w:val="0"/>
          <w:color w:val="4D4D4D"/>
          <w:szCs w:val="18"/>
        </w:rPr>
      </w:pPr>
      <w:bookmarkStart w:id="21" w:name="_heading=h.civbfex5wyzr" w:colFirst="0" w:colLast="0"/>
      <w:bookmarkEnd w:id="21"/>
      <w:r>
        <w:t xml:space="preserve">Figura </w:t>
      </w:r>
      <w:fldSimple w:instr=" STYLEREF 1 \s ">
        <w:r w:rsidR="00304D8C">
          <w:rPr>
            <w:noProof/>
          </w:rPr>
          <w:t>1</w:t>
        </w:r>
      </w:fldSimple>
      <w:r w:rsidR="00304D8C">
        <w:t>.</w:t>
      </w:r>
      <w:fldSimple w:instr=" SEQ Figura \* ARABIC \s 1 ">
        <w:r w:rsidR="00304D8C">
          <w:rPr>
            <w:noProof/>
          </w:rPr>
          <w:t>3</w:t>
        </w:r>
      </w:fldSimple>
      <w:r>
        <w:t xml:space="preserve"> </w:t>
      </w:r>
      <w:r w:rsidRPr="00560C45">
        <w:t xml:space="preserve">"Diagrama Caso de Uso </w:t>
      </w:r>
      <w:r w:rsidR="00716165">
        <w:t>44</w:t>
      </w:r>
      <w:r w:rsidRPr="00560C45">
        <w:t>"</w:t>
      </w:r>
    </w:p>
    <w:p w14:paraId="63CC409B" w14:textId="39CB15AD" w:rsidR="006D74EB" w:rsidRDefault="006D74EB">
      <w:pPr>
        <w:widowControl w:val="0"/>
        <w:jc w:val="center"/>
        <w:rPr>
          <w:rFonts w:eastAsia="Times New Roman" w:cs="Times New Roman"/>
        </w:rPr>
      </w:pPr>
    </w:p>
    <w:p w14:paraId="5165BAB9" w14:textId="19AA048B" w:rsidR="006421B0" w:rsidRPr="006421B0" w:rsidRDefault="006421B0" w:rsidP="006421B0">
      <w:pPr>
        <w:pStyle w:val="Descripcin"/>
      </w:pPr>
      <w:bookmarkStart w:id="22" w:name="_heading=h.8y46pwjy2irj" w:colFirst="0" w:colLast="0"/>
      <w:bookmarkEnd w:id="22"/>
      <w:r w:rsidRPr="006421B0">
        <w:rPr>
          <w:noProof/>
        </w:rPr>
        <w:lastRenderedPageBreak/>
        <w:drawing>
          <wp:inline distT="0" distB="0" distL="0" distR="0" wp14:anchorId="52819CB5" wp14:editId="0A38506E">
            <wp:extent cx="5196468" cy="7450372"/>
            <wp:effectExtent l="0" t="0" r="4445" b="0"/>
            <wp:docPr id="53928944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2293" cy="7458724"/>
                    </a:xfrm>
                    <a:prstGeom prst="rect">
                      <a:avLst/>
                    </a:prstGeom>
                    <a:noFill/>
                    <a:ln>
                      <a:noFill/>
                    </a:ln>
                  </pic:spPr>
                </pic:pic>
              </a:graphicData>
            </a:graphic>
          </wp:inline>
        </w:drawing>
      </w:r>
    </w:p>
    <w:p w14:paraId="3BE1A743" w14:textId="77777777" w:rsidR="006421B0" w:rsidRDefault="006421B0" w:rsidP="006421B0">
      <w:pPr>
        <w:pBdr>
          <w:top w:val="nil"/>
          <w:left w:val="nil"/>
          <w:bottom w:val="nil"/>
          <w:right w:val="nil"/>
          <w:between w:val="nil"/>
        </w:pBdr>
        <w:spacing w:before="120"/>
        <w:ind w:left="720" w:right="720"/>
        <w:jc w:val="center"/>
      </w:pPr>
      <w:r>
        <w:rPr>
          <w:rFonts w:eastAsia="Times New Roman" w:cs="Times New Roman"/>
          <w:i/>
          <w:iCs/>
          <w:color w:val="000000"/>
          <w:sz w:val="18"/>
          <w:szCs w:val="18"/>
        </w:rPr>
        <w:lastRenderedPageBreak/>
        <w:t>Fuente: Elaborado por el estudiante de acuerdo con el proyecto</w:t>
      </w:r>
      <w:r>
        <w:br w:type="page"/>
      </w:r>
    </w:p>
    <w:p w14:paraId="32AE1FA7" w14:textId="77777777" w:rsidR="006421B0" w:rsidRDefault="006421B0" w:rsidP="004351DF">
      <w:pPr>
        <w:pStyle w:val="Descripcin"/>
      </w:pPr>
    </w:p>
    <w:p w14:paraId="3301B9E1" w14:textId="7F1B6C02" w:rsidR="004351DF" w:rsidRDefault="004351DF" w:rsidP="004351DF">
      <w:pPr>
        <w:pStyle w:val="Descripcin"/>
        <w:rPr>
          <w:rFonts w:eastAsia="Times New Roman" w:cs="Times New Roman"/>
          <w:b w:val="0"/>
          <w:bCs w:val="0"/>
          <w:color w:val="4D4D4D"/>
          <w:szCs w:val="18"/>
        </w:rPr>
      </w:pPr>
      <w:r>
        <w:t xml:space="preserve">Figura </w:t>
      </w:r>
      <w:fldSimple w:instr=" STYLEREF 1 \s ">
        <w:r w:rsidR="00304D8C">
          <w:rPr>
            <w:noProof/>
          </w:rPr>
          <w:t>1</w:t>
        </w:r>
      </w:fldSimple>
      <w:r w:rsidR="00304D8C">
        <w:t>.</w:t>
      </w:r>
      <w:fldSimple w:instr=" SEQ Figura \* ARABIC \s 1 ">
        <w:r w:rsidR="00304D8C">
          <w:rPr>
            <w:noProof/>
          </w:rPr>
          <w:t>4</w:t>
        </w:r>
      </w:fldSimple>
      <w:r>
        <w:t xml:space="preserve"> </w:t>
      </w:r>
      <w:r w:rsidRPr="00844395">
        <w:t xml:space="preserve">"Diagrama Caso de Uso </w:t>
      </w:r>
      <w:r w:rsidR="00716165">
        <w:t>45</w:t>
      </w:r>
      <w:r w:rsidRPr="00844395">
        <w:t>"</w:t>
      </w:r>
    </w:p>
    <w:p w14:paraId="612C5D95" w14:textId="3F0B5987" w:rsidR="006D74EB" w:rsidRDefault="006D74EB">
      <w:pPr>
        <w:widowControl w:val="0"/>
        <w:jc w:val="center"/>
        <w:rPr>
          <w:rFonts w:eastAsia="Times New Roman" w:cs="Times New Roman"/>
        </w:rPr>
      </w:pPr>
    </w:p>
    <w:p w14:paraId="70E3FD79" w14:textId="181A1A46" w:rsidR="006421B0" w:rsidRPr="006421B0" w:rsidRDefault="006421B0" w:rsidP="006421B0">
      <w:pPr>
        <w:pBdr>
          <w:top w:val="nil"/>
          <w:left w:val="nil"/>
          <w:bottom w:val="nil"/>
          <w:right w:val="nil"/>
          <w:between w:val="nil"/>
        </w:pBdr>
        <w:spacing w:before="120"/>
        <w:ind w:left="720" w:right="720"/>
        <w:jc w:val="center"/>
        <w:rPr>
          <w:rFonts w:eastAsia="Times New Roman" w:cs="Times New Roman"/>
          <w:i/>
          <w:iCs/>
          <w:color w:val="000000"/>
          <w:sz w:val="18"/>
          <w:szCs w:val="18"/>
        </w:rPr>
      </w:pPr>
      <w:r w:rsidRPr="006421B0">
        <w:rPr>
          <w:rFonts w:eastAsia="Times New Roman" w:cs="Times New Roman"/>
          <w:i/>
          <w:iCs/>
          <w:noProof/>
          <w:color w:val="000000"/>
          <w:sz w:val="18"/>
          <w:szCs w:val="18"/>
        </w:rPr>
        <w:lastRenderedPageBreak/>
        <w:drawing>
          <wp:anchor distT="0" distB="0" distL="114300" distR="114300" simplePos="0" relativeHeight="251660800" behindDoc="0" locked="0" layoutInCell="1" allowOverlap="1" wp14:anchorId="53C96993" wp14:editId="376DCC03">
            <wp:simplePos x="0" y="0"/>
            <wp:positionH relativeFrom="column">
              <wp:posOffset>459105</wp:posOffset>
            </wp:positionH>
            <wp:positionV relativeFrom="paragraph">
              <wp:posOffset>1270</wp:posOffset>
            </wp:positionV>
            <wp:extent cx="5544185" cy="7465695"/>
            <wp:effectExtent l="0" t="0" r="0" b="1905"/>
            <wp:wrapTopAndBottom/>
            <wp:docPr id="17386086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4185" cy="7465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07ABF" w14:textId="77777777" w:rsidR="006421B0" w:rsidRDefault="006421B0" w:rsidP="00172FD2">
      <w:pPr>
        <w:pStyle w:val="Cita"/>
      </w:pPr>
      <w:r>
        <w:lastRenderedPageBreak/>
        <w:t>Fuente: Elaborado por el estudiante de acuerdo con el proyecto</w:t>
      </w:r>
      <w:r>
        <w:br w:type="page"/>
      </w:r>
    </w:p>
    <w:p w14:paraId="4A77AD9F" w14:textId="77777777" w:rsidR="006421B0" w:rsidRDefault="006421B0">
      <w:pPr>
        <w:pBdr>
          <w:top w:val="nil"/>
          <w:left w:val="nil"/>
          <w:bottom w:val="nil"/>
          <w:right w:val="nil"/>
          <w:between w:val="nil"/>
        </w:pBdr>
        <w:spacing w:before="120"/>
        <w:ind w:left="720" w:right="720"/>
        <w:jc w:val="center"/>
        <w:rPr>
          <w:rFonts w:eastAsia="Times New Roman" w:cs="Times New Roman"/>
          <w:i/>
          <w:iCs/>
          <w:color w:val="000000"/>
          <w:sz w:val="18"/>
          <w:szCs w:val="18"/>
        </w:rPr>
      </w:pPr>
    </w:p>
    <w:p w14:paraId="34F19CB1" w14:textId="1D0A97AD" w:rsidR="004351DF" w:rsidRPr="009D03B8" w:rsidRDefault="004351DF" w:rsidP="009D03B8">
      <w:pPr>
        <w:pStyle w:val="Descripcin"/>
      </w:pPr>
      <w:bookmarkStart w:id="23" w:name="_heading=h.dq8cy4h8mvdu" w:colFirst="0" w:colLast="0"/>
      <w:bookmarkEnd w:id="23"/>
      <w:r w:rsidRPr="009D03B8">
        <w:t xml:space="preserve">Figura </w:t>
      </w:r>
      <w:fldSimple w:instr=" STYLEREF 1 \s ">
        <w:r w:rsidR="00304D8C">
          <w:rPr>
            <w:noProof/>
          </w:rPr>
          <w:t>1</w:t>
        </w:r>
      </w:fldSimple>
      <w:r w:rsidR="00304D8C">
        <w:t>.</w:t>
      </w:r>
      <w:fldSimple w:instr=" SEQ Figura \* ARABIC \s 1 ">
        <w:r w:rsidR="00304D8C">
          <w:rPr>
            <w:noProof/>
          </w:rPr>
          <w:t>5</w:t>
        </w:r>
      </w:fldSimple>
      <w:r w:rsidRPr="009D03B8">
        <w:t xml:space="preserve"> "Diagrama Caso de Uso </w:t>
      </w:r>
      <w:r w:rsidR="00716165">
        <w:t>46</w:t>
      </w:r>
      <w:r w:rsidRPr="009D03B8">
        <w:t>"</w:t>
      </w:r>
    </w:p>
    <w:p w14:paraId="16CA255A" w14:textId="1D82D414" w:rsidR="006421B0" w:rsidRPr="006421B0" w:rsidRDefault="006421B0" w:rsidP="006421B0">
      <w:pPr>
        <w:widowControl w:val="0"/>
        <w:jc w:val="center"/>
        <w:rPr>
          <w:rFonts w:eastAsia="Times New Roman" w:cs="Times New Roman"/>
          <w:i/>
          <w:iCs/>
          <w:sz w:val="18"/>
          <w:szCs w:val="18"/>
        </w:rPr>
      </w:pPr>
      <w:r w:rsidRPr="006421B0">
        <w:rPr>
          <w:rFonts w:eastAsia="Times New Roman" w:cs="Times New Roman"/>
          <w:i/>
          <w:iCs/>
          <w:noProof/>
          <w:sz w:val="18"/>
          <w:szCs w:val="18"/>
        </w:rPr>
        <w:lastRenderedPageBreak/>
        <w:drawing>
          <wp:inline distT="0" distB="0" distL="0" distR="0" wp14:anchorId="137551A7" wp14:editId="04CC949C">
            <wp:extent cx="5765800" cy="8257540"/>
            <wp:effectExtent l="0" t="0" r="6350" b="0"/>
            <wp:docPr id="16587847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5800" cy="8257540"/>
                    </a:xfrm>
                    <a:prstGeom prst="rect">
                      <a:avLst/>
                    </a:prstGeom>
                    <a:noFill/>
                    <a:ln>
                      <a:noFill/>
                    </a:ln>
                  </pic:spPr>
                </pic:pic>
              </a:graphicData>
            </a:graphic>
          </wp:inline>
        </w:drawing>
      </w:r>
    </w:p>
    <w:p w14:paraId="0422AD03" w14:textId="3176550E" w:rsidR="006D74EB" w:rsidRDefault="006D74EB">
      <w:pPr>
        <w:widowControl w:val="0"/>
        <w:jc w:val="center"/>
        <w:rPr>
          <w:rFonts w:eastAsia="Times New Roman" w:cs="Times New Roman"/>
          <w:i/>
          <w:iCs/>
          <w:sz w:val="18"/>
          <w:szCs w:val="18"/>
        </w:rPr>
      </w:pPr>
    </w:p>
    <w:p w14:paraId="4153FE97" w14:textId="77777777" w:rsidR="006D74EB" w:rsidRDefault="00722936" w:rsidP="006421B0">
      <w:pPr>
        <w:pStyle w:val="Cita"/>
      </w:pPr>
      <w:r>
        <w:t>Fuente: Elaborado por el estudiante de acuerdo con el proyecto</w:t>
      </w:r>
    </w:p>
    <w:p w14:paraId="14F5B114" w14:textId="77777777" w:rsidR="009D03B8" w:rsidRDefault="009D03B8">
      <w:pPr>
        <w:widowControl w:val="0"/>
        <w:jc w:val="center"/>
        <w:rPr>
          <w:rFonts w:eastAsia="Times New Roman" w:cs="Times New Roman"/>
        </w:rPr>
      </w:pPr>
    </w:p>
    <w:p w14:paraId="6B3D1006" w14:textId="4FEDD0E1" w:rsidR="009D03B8" w:rsidRP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6</w:t>
        </w:r>
      </w:fldSimple>
      <w:r>
        <w:t xml:space="preserve"> </w:t>
      </w:r>
      <w:r w:rsidRPr="003B3C42">
        <w:t xml:space="preserve">"Diagrama Caso de Uso </w:t>
      </w:r>
      <w:r w:rsidR="00716165">
        <w:t>47</w:t>
      </w:r>
      <w:r w:rsidRPr="003B3C42">
        <w:t>"</w:t>
      </w:r>
    </w:p>
    <w:p w14:paraId="5E541AD9" w14:textId="1C6C1F22" w:rsidR="006421B0" w:rsidRPr="006421B0" w:rsidRDefault="006421B0" w:rsidP="006421B0">
      <w:pPr>
        <w:jc w:val="center"/>
      </w:pPr>
      <w:r w:rsidRPr="006421B0">
        <w:rPr>
          <w:noProof/>
        </w:rPr>
        <w:lastRenderedPageBreak/>
        <w:drawing>
          <wp:inline distT="0" distB="0" distL="0" distR="0" wp14:anchorId="0A18391F" wp14:editId="234E101B">
            <wp:extent cx="5428615" cy="8257540"/>
            <wp:effectExtent l="0" t="0" r="635" b="0"/>
            <wp:docPr id="101641597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8615" cy="8257540"/>
                    </a:xfrm>
                    <a:prstGeom prst="rect">
                      <a:avLst/>
                    </a:prstGeom>
                    <a:noFill/>
                    <a:ln>
                      <a:noFill/>
                    </a:ln>
                  </pic:spPr>
                </pic:pic>
              </a:graphicData>
            </a:graphic>
          </wp:inline>
        </w:drawing>
      </w:r>
    </w:p>
    <w:p w14:paraId="42DAF77E" w14:textId="23A9B8BA" w:rsidR="009D03B8" w:rsidRDefault="009D03B8" w:rsidP="009D03B8">
      <w:pPr>
        <w:jc w:val="center"/>
      </w:pPr>
    </w:p>
    <w:p w14:paraId="2C813447" w14:textId="77777777" w:rsidR="009D03B8" w:rsidRDefault="009D03B8" w:rsidP="006421B0">
      <w:pPr>
        <w:pStyle w:val="Cita"/>
      </w:pPr>
      <w:r>
        <w:t>Fuente: Elaborado por el estudiante de acuerdo con el proyecto</w:t>
      </w:r>
    </w:p>
    <w:p w14:paraId="18BD2D57" w14:textId="77777777" w:rsidR="009D03B8" w:rsidRPr="009D03B8" w:rsidRDefault="009D03B8" w:rsidP="009D03B8"/>
    <w:p w14:paraId="2D5625E5" w14:textId="4CD4E8DF"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7</w:t>
        </w:r>
      </w:fldSimple>
      <w:r>
        <w:t xml:space="preserve"> </w:t>
      </w:r>
      <w:r w:rsidRPr="008F4787">
        <w:t>"Diagrama Caso de Uso</w:t>
      </w:r>
      <w:r w:rsidR="00716165">
        <w:t xml:space="preserve"> 48</w:t>
      </w:r>
      <w:r w:rsidRPr="008F4787">
        <w:t>"</w:t>
      </w:r>
    </w:p>
    <w:p w14:paraId="63A9CC50" w14:textId="1E41F766" w:rsidR="006421B0" w:rsidRPr="006421B0" w:rsidRDefault="006421B0" w:rsidP="006421B0">
      <w:pPr>
        <w:jc w:val="center"/>
      </w:pPr>
      <w:r w:rsidRPr="006421B0">
        <w:rPr>
          <w:noProof/>
        </w:rPr>
        <w:lastRenderedPageBreak/>
        <w:drawing>
          <wp:inline distT="0" distB="0" distL="0" distR="0" wp14:anchorId="2DCE6FF5" wp14:editId="55A12D27">
            <wp:extent cx="4369435" cy="8257540"/>
            <wp:effectExtent l="0" t="0" r="0" b="0"/>
            <wp:docPr id="6634197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9435" cy="8257540"/>
                    </a:xfrm>
                    <a:prstGeom prst="rect">
                      <a:avLst/>
                    </a:prstGeom>
                    <a:noFill/>
                    <a:ln>
                      <a:noFill/>
                    </a:ln>
                  </pic:spPr>
                </pic:pic>
              </a:graphicData>
            </a:graphic>
          </wp:inline>
        </w:drawing>
      </w:r>
    </w:p>
    <w:p w14:paraId="5CF87E48" w14:textId="41208BB7" w:rsidR="009D03B8" w:rsidRDefault="009D03B8" w:rsidP="00941266">
      <w:pPr>
        <w:jc w:val="center"/>
      </w:pPr>
    </w:p>
    <w:p w14:paraId="441183EC" w14:textId="77777777" w:rsidR="009D03B8" w:rsidRDefault="009D03B8" w:rsidP="006421B0">
      <w:pPr>
        <w:pStyle w:val="Cita"/>
      </w:pPr>
      <w:r>
        <w:t>Fuente: Elaborado por el estudiante de acuerdo con el proyecto</w:t>
      </w:r>
    </w:p>
    <w:p w14:paraId="6EFEC08F" w14:textId="77777777" w:rsidR="009D03B8" w:rsidRPr="009D03B8" w:rsidRDefault="009D03B8" w:rsidP="009D03B8"/>
    <w:p w14:paraId="3E2E2742" w14:textId="6E2534B2"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8</w:t>
        </w:r>
      </w:fldSimple>
      <w:r>
        <w:t xml:space="preserve"> </w:t>
      </w:r>
      <w:r w:rsidRPr="008F4787">
        <w:t xml:space="preserve">"Diagrama Caso de Uso </w:t>
      </w:r>
      <w:r w:rsidR="00716165">
        <w:t>49</w:t>
      </w:r>
      <w:r w:rsidRPr="008F4787">
        <w:t>"</w:t>
      </w:r>
    </w:p>
    <w:p w14:paraId="21121A76" w14:textId="539447B5" w:rsidR="006421B0" w:rsidRPr="006421B0" w:rsidRDefault="006421B0" w:rsidP="006421B0">
      <w:pPr>
        <w:jc w:val="center"/>
      </w:pPr>
      <w:r w:rsidRPr="006421B0">
        <w:rPr>
          <w:noProof/>
        </w:rPr>
        <w:lastRenderedPageBreak/>
        <w:drawing>
          <wp:inline distT="0" distB="0" distL="0" distR="0" wp14:anchorId="25EA1AC7" wp14:editId="69E37234">
            <wp:extent cx="3400425" cy="7972425"/>
            <wp:effectExtent l="0" t="0" r="9525" b="9525"/>
            <wp:docPr id="65668977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00425" cy="7972425"/>
                    </a:xfrm>
                    <a:prstGeom prst="rect">
                      <a:avLst/>
                    </a:prstGeom>
                    <a:noFill/>
                    <a:ln>
                      <a:noFill/>
                    </a:ln>
                  </pic:spPr>
                </pic:pic>
              </a:graphicData>
            </a:graphic>
          </wp:inline>
        </w:drawing>
      </w:r>
    </w:p>
    <w:p w14:paraId="0BA4EBD1" w14:textId="66C5AF6C" w:rsidR="009D03B8" w:rsidRDefault="009D03B8" w:rsidP="00941266">
      <w:pPr>
        <w:jc w:val="center"/>
      </w:pPr>
    </w:p>
    <w:p w14:paraId="50F7666D" w14:textId="77777777" w:rsidR="009D03B8" w:rsidRDefault="009D03B8" w:rsidP="006421B0">
      <w:pPr>
        <w:pStyle w:val="Cita"/>
      </w:pPr>
      <w:r>
        <w:t>Fuente: Elaborado por el estudiante de acuerdo con el proyecto</w:t>
      </w:r>
    </w:p>
    <w:p w14:paraId="3E213199" w14:textId="77777777" w:rsidR="009D03B8" w:rsidRPr="009D03B8" w:rsidRDefault="009D03B8" w:rsidP="009D03B8"/>
    <w:p w14:paraId="1A7897CC" w14:textId="2CEFDB67"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9</w:t>
        </w:r>
      </w:fldSimple>
      <w:r>
        <w:t xml:space="preserve"> </w:t>
      </w:r>
      <w:r w:rsidRPr="008F4787">
        <w:t xml:space="preserve">"Diagrama Caso de Uso </w:t>
      </w:r>
      <w:r w:rsidR="00716165">
        <w:t>50</w:t>
      </w:r>
      <w:r w:rsidRPr="008F4787">
        <w:t>"</w:t>
      </w:r>
    </w:p>
    <w:p w14:paraId="392DC03E" w14:textId="5097B590" w:rsidR="006421B0" w:rsidRPr="006421B0" w:rsidRDefault="006421B0" w:rsidP="006421B0">
      <w:pPr>
        <w:jc w:val="center"/>
      </w:pPr>
      <w:r w:rsidRPr="006421B0">
        <w:rPr>
          <w:noProof/>
        </w:rPr>
        <w:lastRenderedPageBreak/>
        <w:drawing>
          <wp:inline distT="0" distB="0" distL="0" distR="0" wp14:anchorId="671203EE" wp14:editId="0304CAC4">
            <wp:extent cx="5971540" cy="7515860"/>
            <wp:effectExtent l="0" t="0" r="0" b="8890"/>
            <wp:docPr id="15786675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1540" cy="7515860"/>
                    </a:xfrm>
                    <a:prstGeom prst="rect">
                      <a:avLst/>
                    </a:prstGeom>
                    <a:noFill/>
                    <a:ln>
                      <a:noFill/>
                    </a:ln>
                  </pic:spPr>
                </pic:pic>
              </a:graphicData>
            </a:graphic>
          </wp:inline>
        </w:drawing>
      </w:r>
    </w:p>
    <w:p w14:paraId="1F641F17" w14:textId="189CC4A6" w:rsidR="009D03B8" w:rsidRDefault="009D03B8" w:rsidP="00941266">
      <w:pPr>
        <w:jc w:val="center"/>
      </w:pPr>
    </w:p>
    <w:p w14:paraId="5F096EC0" w14:textId="77777777" w:rsidR="009D03B8" w:rsidRDefault="009D03B8" w:rsidP="006421B0">
      <w:pPr>
        <w:pStyle w:val="Cita"/>
      </w:pPr>
      <w:r>
        <w:t>Fuente: Elaborado por el estudiante de acuerdo con el proyecto</w:t>
      </w:r>
    </w:p>
    <w:p w14:paraId="07EA9AD6" w14:textId="77777777" w:rsidR="009D03B8" w:rsidRPr="009D03B8" w:rsidRDefault="009D03B8" w:rsidP="009D03B8"/>
    <w:p w14:paraId="4E42CA79" w14:textId="3E46F70A"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10</w:t>
        </w:r>
      </w:fldSimple>
      <w:r>
        <w:t xml:space="preserve"> </w:t>
      </w:r>
      <w:r w:rsidRPr="008F4787">
        <w:t xml:space="preserve">"Diagrama Caso de Uso </w:t>
      </w:r>
      <w:r w:rsidR="00716165">
        <w:t>51</w:t>
      </w:r>
      <w:r w:rsidRPr="008F4787">
        <w:t>"</w:t>
      </w:r>
    </w:p>
    <w:p w14:paraId="735E6FC7" w14:textId="7764CED3" w:rsidR="009D03B8" w:rsidRDefault="006421B0" w:rsidP="006421B0">
      <w:pPr>
        <w:jc w:val="center"/>
      </w:pPr>
      <w:r w:rsidRPr="006421B0">
        <w:rPr>
          <w:noProof/>
        </w:rPr>
        <w:drawing>
          <wp:inline distT="0" distB="0" distL="0" distR="0" wp14:anchorId="541E40C1" wp14:editId="3F24D4CE">
            <wp:extent cx="3752850" cy="5324475"/>
            <wp:effectExtent l="0" t="0" r="0" b="9525"/>
            <wp:docPr id="158490464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52850" cy="5324475"/>
                    </a:xfrm>
                    <a:prstGeom prst="rect">
                      <a:avLst/>
                    </a:prstGeom>
                    <a:noFill/>
                    <a:ln>
                      <a:noFill/>
                    </a:ln>
                  </pic:spPr>
                </pic:pic>
              </a:graphicData>
            </a:graphic>
          </wp:inline>
        </w:drawing>
      </w:r>
    </w:p>
    <w:p w14:paraId="08F30DBF" w14:textId="77777777" w:rsidR="009D03B8" w:rsidRDefault="009D03B8" w:rsidP="006421B0">
      <w:pPr>
        <w:pStyle w:val="Cita"/>
      </w:pPr>
      <w:r>
        <w:t>Fuente: Elaborado por el estudiante de acuerdo con el proyecto</w:t>
      </w:r>
    </w:p>
    <w:p w14:paraId="6F6313F4" w14:textId="77777777" w:rsidR="009D03B8" w:rsidRPr="009D03B8" w:rsidRDefault="009D03B8" w:rsidP="009D03B8"/>
    <w:p w14:paraId="470160FD" w14:textId="7452750A"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11</w:t>
        </w:r>
      </w:fldSimple>
      <w:r>
        <w:t xml:space="preserve"> </w:t>
      </w:r>
      <w:r w:rsidRPr="008F4787">
        <w:t xml:space="preserve">"Diagrama Caso de Uso </w:t>
      </w:r>
      <w:r w:rsidR="00993EC7">
        <w:t>52</w:t>
      </w:r>
      <w:r w:rsidRPr="008F4787">
        <w:t>"</w:t>
      </w:r>
    </w:p>
    <w:p w14:paraId="1AF2B2BD" w14:textId="723313FF" w:rsidR="009D03B8" w:rsidRDefault="006421B0" w:rsidP="006421B0">
      <w:pPr>
        <w:tabs>
          <w:tab w:val="left" w:pos="5209"/>
        </w:tabs>
        <w:jc w:val="center"/>
      </w:pPr>
      <w:r w:rsidRPr="006421B0">
        <w:rPr>
          <w:noProof/>
        </w:rPr>
        <w:lastRenderedPageBreak/>
        <w:drawing>
          <wp:inline distT="0" distB="0" distL="0" distR="0" wp14:anchorId="01AF3953" wp14:editId="6C060CC5">
            <wp:extent cx="3657600" cy="5410200"/>
            <wp:effectExtent l="0" t="0" r="0" b="0"/>
            <wp:docPr id="132019743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7600" cy="5410200"/>
                    </a:xfrm>
                    <a:prstGeom prst="rect">
                      <a:avLst/>
                    </a:prstGeom>
                    <a:noFill/>
                    <a:ln>
                      <a:noFill/>
                    </a:ln>
                  </pic:spPr>
                </pic:pic>
              </a:graphicData>
            </a:graphic>
          </wp:inline>
        </w:drawing>
      </w:r>
    </w:p>
    <w:p w14:paraId="6BBFB48E" w14:textId="77777777" w:rsidR="009D03B8" w:rsidRDefault="009D03B8" w:rsidP="006421B0">
      <w:pPr>
        <w:pStyle w:val="Cita"/>
      </w:pPr>
      <w:r>
        <w:t>Fuente: Elaborado por el estudiante de acuerdo con el proyecto</w:t>
      </w:r>
    </w:p>
    <w:p w14:paraId="30EFAB00" w14:textId="77777777" w:rsidR="00F06016" w:rsidRDefault="00F06016" w:rsidP="00F06016">
      <w:pPr>
        <w:widowControl w:val="0"/>
        <w:rPr>
          <w:rFonts w:eastAsia="Times New Roman" w:cs="Times New Roman"/>
          <w:i/>
          <w:iCs/>
          <w:sz w:val="18"/>
          <w:szCs w:val="18"/>
        </w:rPr>
      </w:pPr>
    </w:p>
    <w:p w14:paraId="20D3A435" w14:textId="46055DF4" w:rsidR="00F06016" w:rsidRDefault="00F06016" w:rsidP="00F06016">
      <w:pPr>
        <w:pStyle w:val="Descripcin"/>
      </w:pPr>
      <w:r>
        <w:t xml:space="preserve">Figura </w:t>
      </w:r>
      <w:fldSimple w:instr=" STYLEREF 1 \s ">
        <w:r w:rsidR="00304D8C">
          <w:rPr>
            <w:noProof/>
          </w:rPr>
          <w:t>1</w:t>
        </w:r>
      </w:fldSimple>
      <w:r w:rsidR="00304D8C">
        <w:t>.</w:t>
      </w:r>
      <w:fldSimple w:instr=" SEQ Figura \* ARABIC \s 1 ">
        <w:r w:rsidR="00304D8C">
          <w:rPr>
            <w:noProof/>
          </w:rPr>
          <w:t>12</w:t>
        </w:r>
      </w:fldSimple>
      <w:r>
        <w:t xml:space="preserve"> </w:t>
      </w:r>
      <w:r w:rsidRPr="008F4787">
        <w:t xml:space="preserve">"Diagrama Caso de Uso </w:t>
      </w:r>
      <w:r>
        <w:t>53</w:t>
      </w:r>
      <w:r w:rsidRPr="008F4787">
        <w:t>"</w:t>
      </w:r>
    </w:p>
    <w:p w14:paraId="724F3A73" w14:textId="77777777" w:rsidR="00F06016" w:rsidRDefault="00F06016" w:rsidP="00F06016">
      <w:pPr>
        <w:jc w:val="center"/>
      </w:pPr>
    </w:p>
    <w:p w14:paraId="1EA5A509" w14:textId="616A35DC" w:rsidR="006421B0" w:rsidRPr="006421B0" w:rsidRDefault="006421B0" w:rsidP="006421B0">
      <w:pPr>
        <w:widowControl w:val="0"/>
        <w:jc w:val="center"/>
        <w:rPr>
          <w:rFonts w:eastAsia="Times New Roman" w:cs="Times New Roman"/>
        </w:rPr>
      </w:pPr>
      <w:r w:rsidRPr="006421B0">
        <w:rPr>
          <w:noProof/>
        </w:rPr>
        <w:lastRenderedPageBreak/>
        <w:drawing>
          <wp:inline distT="0" distB="0" distL="0" distR="0" wp14:anchorId="6EE69316" wp14:editId="1608D5FD">
            <wp:extent cx="5848350" cy="5324475"/>
            <wp:effectExtent l="0" t="0" r="0" b="9525"/>
            <wp:docPr id="31059466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8350" cy="5324475"/>
                    </a:xfrm>
                    <a:prstGeom prst="rect">
                      <a:avLst/>
                    </a:prstGeom>
                    <a:noFill/>
                    <a:ln>
                      <a:noFill/>
                    </a:ln>
                  </pic:spPr>
                </pic:pic>
              </a:graphicData>
            </a:graphic>
          </wp:inline>
        </w:drawing>
      </w:r>
      <w:r w:rsidRPr="006421B0">
        <w:rPr>
          <w:rFonts w:eastAsia="Times New Roman" w:cs="Times New Roman"/>
          <w:i/>
          <w:iCs/>
          <w:sz w:val="18"/>
          <w:szCs w:val="18"/>
        </w:rPr>
        <w:t xml:space="preserve"> </w:t>
      </w:r>
      <w:r w:rsidRPr="006421B0">
        <w:rPr>
          <w:rStyle w:val="CitaCar"/>
        </w:rPr>
        <w:t>Fuente: Elaborado por el estudiante de acuerdo con el proyecto</w:t>
      </w:r>
    </w:p>
    <w:p w14:paraId="75C2AA41" w14:textId="77777777" w:rsidR="00F06016" w:rsidRPr="009D03B8" w:rsidRDefault="00F06016" w:rsidP="006421B0">
      <w:pPr>
        <w:jc w:val="center"/>
      </w:pPr>
    </w:p>
    <w:p w14:paraId="480A83C9" w14:textId="3C2719F9" w:rsidR="00F06016" w:rsidRDefault="00F06016" w:rsidP="00F06016">
      <w:pPr>
        <w:pStyle w:val="Descripcin"/>
      </w:pPr>
      <w:r>
        <w:t xml:space="preserve">Figura </w:t>
      </w:r>
      <w:fldSimple w:instr=" STYLEREF 1 \s ">
        <w:r w:rsidR="00304D8C">
          <w:rPr>
            <w:noProof/>
          </w:rPr>
          <w:t>1</w:t>
        </w:r>
      </w:fldSimple>
      <w:r w:rsidR="00304D8C">
        <w:t>.</w:t>
      </w:r>
      <w:fldSimple w:instr=" SEQ Figura \* ARABIC \s 1 ">
        <w:r w:rsidR="00304D8C">
          <w:rPr>
            <w:noProof/>
          </w:rPr>
          <w:t>13</w:t>
        </w:r>
      </w:fldSimple>
      <w:r>
        <w:t xml:space="preserve"> </w:t>
      </w:r>
      <w:r w:rsidRPr="008F4787">
        <w:t xml:space="preserve">"Diagrama Caso de Uso </w:t>
      </w:r>
      <w:r>
        <w:t>54</w:t>
      </w:r>
      <w:r w:rsidRPr="008F4787">
        <w:t>"</w:t>
      </w:r>
    </w:p>
    <w:p w14:paraId="566E9FBE" w14:textId="77777777" w:rsidR="00F06016" w:rsidRDefault="00F06016" w:rsidP="00F06016">
      <w:pPr>
        <w:jc w:val="center"/>
      </w:pPr>
    </w:p>
    <w:p w14:paraId="4D844D26" w14:textId="476D1444" w:rsidR="006421B0" w:rsidRPr="006421B0" w:rsidRDefault="006421B0" w:rsidP="006421B0">
      <w:pPr>
        <w:widowControl w:val="0"/>
        <w:jc w:val="center"/>
        <w:rPr>
          <w:rFonts w:eastAsia="Times New Roman" w:cs="Times New Roman"/>
        </w:rPr>
      </w:pPr>
      <w:r w:rsidRPr="006421B0">
        <w:rPr>
          <w:noProof/>
        </w:rPr>
        <w:lastRenderedPageBreak/>
        <w:drawing>
          <wp:inline distT="0" distB="0" distL="0" distR="0" wp14:anchorId="6CAD402F" wp14:editId="2FA98966">
            <wp:extent cx="5943600" cy="5324475"/>
            <wp:effectExtent l="0" t="0" r="0" b="9525"/>
            <wp:docPr id="84537440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324475"/>
                    </a:xfrm>
                    <a:prstGeom prst="rect">
                      <a:avLst/>
                    </a:prstGeom>
                    <a:noFill/>
                    <a:ln>
                      <a:noFill/>
                    </a:ln>
                  </pic:spPr>
                </pic:pic>
              </a:graphicData>
            </a:graphic>
          </wp:inline>
        </w:drawing>
      </w:r>
      <w:r w:rsidRPr="006421B0">
        <w:rPr>
          <w:rFonts w:eastAsia="Times New Roman" w:cs="Times New Roman"/>
          <w:i/>
          <w:iCs/>
          <w:sz w:val="18"/>
          <w:szCs w:val="18"/>
        </w:rPr>
        <w:t xml:space="preserve"> </w:t>
      </w:r>
      <w:r w:rsidRPr="006421B0">
        <w:rPr>
          <w:rStyle w:val="CitaCar"/>
        </w:rPr>
        <w:t>Fuente: Elaborado por el estudiante de acuerdo con el proyecto</w:t>
      </w:r>
    </w:p>
    <w:p w14:paraId="464C9D6E" w14:textId="77777777" w:rsidR="00F06016" w:rsidRPr="009D03B8" w:rsidRDefault="00F06016" w:rsidP="006421B0">
      <w:pPr>
        <w:jc w:val="center"/>
      </w:pPr>
    </w:p>
    <w:p w14:paraId="044055F6" w14:textId="10F7BD0A" w:rsidR="00F06016" w:rsidRDefault="00F06016" w:rsidP="00F06016">
      <w:pPr>
        <w:pStyle w:val="Descripcin"/>
      </w:pPr>
      <w:r>
        <w:t xml:space="preserve">Figura </w:t>
      </w:r>
      <w:fldSimple w:instr=" STYLEREF 1 \s ">
        <w:r w:rsidR="00304D8C">
          <w:rPr>
            <w:noProof/>
          </w:rPr>
          <w:t>1</w:t>
        </w:r>
      </w:fldSimple>
      <w:r w:rsidR="00304D8C">
        <w:t>.</w:t>
      </w:r>
      <w:fldSimple w:instr=" SEQ Figura \* ARABIC \s 1 ">
        <w:r w:rsidR="00304D8C">
          <w:rPr>
            <w:noProof/>
          </w:rPr>
          <w:t>14</w:t>
        </w:r>
      </w:fldSimple>
      <w:r>
        <w:t xml:space="preserve"> </w:t>
      </w:r>
      <w:r w:rsidRPr="008F4787">
        <w:t xml:space="preserve">"Diagrama Caso de Uso </w:t>
      </w:r>
      <w:r>
        <w:t>55</w:t>
      </w:r>
      <w:r w:rsidRPr="008F4787">
        <w:t>"</w:t>
      </w:r>
    </w:p>
    <w:p w14:paraId="2B1A6A65" w14:textId="06C3CC20" w:rsidR="006421B0" w:rsidRPr="006421B0" w:rsidRDefault="006421B0" w:rsidP="006421B0">
      <w:pPr>
        <w:jc w:val="center"/>
      </w:pPr>
      <w:r w:rsidRPr="006421B0">
        <w:rPr>
          <w:noProof/>
        </w:rPr>
        <w:lastRenderedPageBreak/>
        <w:drawing>
          <wp:inline distT="0" distB="0" distL="0" distR="0" wp14:anchorId="784FDE91" wp14:editId="4BE51D80">
            <wp:extent cx="3362325" cy="7886700"/>
            <wp:effectExtent l="0" t="0" r="9525" b="0"/>
            <wp:docPr id="5539251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62325" cy="7886700"/>
                    </a:xfrm>
                    <a:prstGeom prst="rect">
                      <a:avLst/>
                    </a:prstGeom>
                    <a:noFill/>
                    <a:ln>
                      <a:noFill/>
                    </a:ln>
                  </pic:spPr>
                </pic:pic>
              </a:graphicData>
            </a:graphic>
          </wp:inline>
        </w:drawing>
      </w:r>
    </w:p>
    <w:p w14:paraId="332E7F68" w14:textId="77777777" w:rsidR="00F06016" w:rsidRDefault="00F06016" w:rsidP="00F06016">
      <w:pPr>
        <w:jc w:val="center"/>
      </w:pPr>
    </w:p>
    <w:p w14:paraId="19DA85BC" w14:textId="77777777" w:rsidR="00F06016" w:rsidRDefault="00F06016" w:rsidP="006421B0">
      <w:pPr>
        <w:pStyle w:val="Cita"/>
      </w:pPr>
      <w:r>
        <w:t>Fuente: Elaborado por el estudiante de acuerdo con el proyecto</w:t>
      </w:r>
    </w:p>
    <w:p w14:paraId="6F4945AD" w14:textId="77777777" w:rsidR="00F06016" w:rsidRPr="009D03B8" w:rsidRDefault="00F06016" w:rsidP="00F06016"/>
    <w:p w14:paraId="6902E984" w14:textId="4AFDCFEF" w:rsidR="00F06016" w:rsidRDefault="00F06016" w:rsidP="00F06016">
      <w:pPr>
        <w:pStyle w:val="Descripcin"/>
      </w:pPr>
      <w:r>
        <w:t xml:space="preserve">Figura </w:t>
      </w:r>
      <w:fldSimple w:instr=" STYLEREF 1 \s ">
        <w:r w:rsidR="00304D8C">
          <w:rPr>
            <w:noProof/>
          </w:rPr>
          <w:t>1</w:t>
        </w:r>
      </w:fldSimple>
      <w:r w:rsidR="00304D8C">
        <w:t>.</w:t>
      </w:r>
      <w:fldSimple w:instr=" SEQ Figura \* ARABIC \s 1 ">
        <w:r w:rsidR="00304D8C">
          <w:rPr>
            <w:noProof/>
          </w:rPr>
          <w:t>15</w:t>
        </w:r>
      </w:fldSimple>
      <w:r>
        <w:t xml:space="preserve"> </w:t>
      </w:r>
      <w:r w:rsidRPr="008F4787">
        <w:t xml:space="preserve">"Diagrama Caso de Uso </w:t>
      </w:r>
      <w:r>
        <w:t>56</w:t>
      </w:r>
      <w:r w:rsidRPr="008F4787">
        <w:t>"</w:t>
      </w:r>
    </w:p>
    <w:p w14:paraId="6912E25D" w14:textId="682C41BC" w:rsidR="006421B0" w:rsidRPr="006421B0" w:rsidRDefault="006421B0" w:rsidP="006421B0">
      <w:pPr>
        <w:widowControl w:val="0"/>
        <w:jc w:val="center"/>
      </w:pPr>
      <w:r w:rsidRPr="006421B0">
        <w:rPr>
          <w:noProof/>
        </w:rPr>
        <w:lastRenderedPageBreak/>
        <w:drawing>
          <wp:inline distT="0" distB="0" distL="0" distR="0" wp14:anchorId="2A931ED7" wp14:editId="1D68788B">
            <wp:extent cx="3400425" cy="7972425"/>
            <wp:effectExtent l="0" t="0" r="9525" b="9525"/>
            <wp:docPr id="182691410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00425" cy="7972425"/>
                    </a:xfrm>
                    <a:prstGeom prst="rect">
                      <a:avLst/>
                    </a:prstGeom>
                    <a:noFill/>
                    <a:ln>
                      <a:noFill/>
                    </a:ln>
                  </pic:spPr>
                </pic:pic>
              </a:graphicData>
            </a:graphic>
          </wp:inline>
        </w:drawing>
      </w:r>
    </w:p>
    <w:p w14:paraId="441627E9" w14:textId="77777777" w:rsidR="00F06016" w:rsidRDefault="00F06016" w:rsidP="006421B0">
      <w:pPr>
        <w:pStyle w:val="Cita"/>
      </w:pPr>
      <w:r>
        <w:lastRenderedPageBreak/>
        <w:t>Fuente: Elaborado por el estudiante de acuerdo con el proyecto</w:t>
      </w:r>
    </w:p>
    <w:p w14:paraId="2105EC30" w14:textId="77777777" w:rsidR="00F06016" w:rsidRPr="009D03B8" w:rsidRDefault="00F06016" w:rsidP="00F06016"/>
    <w:p w14:paraId="7B42BF68" w14:textId="3DC10F3B" w:rsidR="00F06016" w:rsidRDefault="00F06016" w:rsidP="00F06016">
      <w:pPr>
        <w:pStyle w:val="Descripcin"/>
      </w:pPr>
      <w:r>
        <w:t xml:space="preserve">Figura </w:t>
      </w:r>
      <w:fldSimple w:instr=" STYLEREF 1 \s ">
        <w:r w:rsidR="00304D8C">
          <w:rPr>
            <w:noProof/>
          </w:rPr>
          <w:t>1</w:t>
        </w:r>
      </w:fldSimple>
      <w:r w:rsidR="00304D8C">
        <w:t>.</w:t>
      </w:r>
      <w:fldSimple w:instr=" SEQ Figura \* ARABIC \s 1 ">
        <w:r w:rsidR="00304D8C">
          <w:rPr>
            <w:noProof/>
          </w:rPr>
          <w:t>16</w:t>
        </w:r>
      </w:fldSimple>
      <w:r>
        <w:t xml:space="preserve"> </w:t>
      </w:r>
      <w:r w:rsidRPr="008F4787">
        <w:t xml:space="preserve">"Diagrama Caso de Uso </w:t>
      </w:r>
      <w:r>
        <w:t>57</w:t>
      </w:r>
      <w:r w:rsidRPr="008F4787">
        <w:t>"</w:t>
      </w:r>
    </w:p>
    <w:p w14:paraId="4AB5EE0B" w14:textId="6C5E45CE" w:rsidR="00F06016" w:rsidRDefault="006421B0" w:rsidP="006421B0">
      <w:pPr>
        <w:jc w:val="center"/>
      </w:pPr>
      <w:r w:rsidRPr="006421B0">
        <w:rPr>
          <w:noProof/>
        </w:rPr>
        <w:drawing>
          <wp:inline distT="0" distB="0" distL="0" distR="0" wp14:anchorId="0C9FB8DB" wp14:editId="4E75EF41">
            <wp:extent cx="5943600" cy="5362575"/>
            <wp:effectExtent l="0" t="0" r="0" b="9525"/>
            <wp:docPr id="204166403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362575"/>
                    </a:xfrm>
                    <a:prstGeom prst="rect">
                      <a:avLst/>
                    </a:prstGeom>
                    <a:noFill/>
                    <a:ln>
                      <a:noFill/>
                    </a:ln>
                  </pic:spPr>
                </pic:pic>
              </a:graphicData>
            </a:graphic>
          </wp:inline>
        </w:drawing>
      </w:r>
    </w:p>
    <w:p w14:paraId="407A002D" w14:textId="77777777" w:rsidR="00F06016" w:rsidRDefault="00F06016" w:rsidP="006421B0">
      <w:pPr>
        <w:pStyle w:val="Cita"/>
      </w:pPr>
      <w:r>
        <w:t>Fuente: Elaborado por el estudiante de acuerdo con el proyecto</w:t>
      </w:r>
    </w:p>
    <w:p w14:paraId="23659292" w14:textId="77777777" w:rsidR="00F06016" w:rsidRPr="009D03B8" w:rsidRDefault="00F06016" w:rsidP="00F06016"/>
    <w:p w14:paraId="0AB4A4D0" w14:textId="1D066D5A" w:rsidR="00F06016" w:rsidRDefault="00F06016" w:rsidP="00F06016">
      <w:pPr>
        <w:pStyle w:val="Descripcin"/>
      </w:pPr>
      <w:r>
        <w:t xml:space="preserve">Figura </w:t>
      </w:r>
      <w:fldSimple w:instr=" STYLEREF 1 \s ">
        <w:r w:rsidR="00304D8C">
          <w:rPr>
            <w:noProof/>
          </w:rPr>
          <w:t>1</w:t>
        </w:r>
      </w:fldSimple>
      <w:r w:rsidR="00304D8C">
        <w:t>.</w:t>
      </w:r>
      <w:fldSimple w:instr=" SEQ Figura \* ARABIC \s 1 ">
        <w:r w:rsidR="00304D8C">
          <w:rPr>
            <w:noProof/>
          </w:rPr>
          <w:t>17</w:t>
        </w:r>
      </w:fldSimple>
      <w:r>
        <w:t xml:space="preserve"> </w:t>
      </w:r>
      <w:r w:rsidRPr="008F4787">
        <w:t xml:space="preserve">"Diagrama Caso de Uso </w:t>
      </w:r>
      <w:r>
        <w:t>58</w:t>
      </w:r>
      <w:r w:rsidRPr="008F4787">
        <w:t>"</w:t>
      </w:r>
    </w:p>
    <w:p w14:paraId="4F2374C3" w14:textId="173521CC" w:rsidR="00F06016" w:rsidRDefault="006421B0" w:rsidP="006421B0">
      <w:pPr>
        <w:jc w:val="center"/>
      </w:pPr>
      <w:r w:rsidRPr="006421B0">
        <w:rPr>
          <w:noProof/>
        </w:rPr>
        <w:lastRenderedPageBreak/>
        <w:drawing>
          <wp:inline distT="0" distB="0" distL="0" distR="0" wp14:anchorId="4D3E0D2F" wp14:editId="66E085B2">
            <wp:extent cx="3371850" cy="5324475"/>
            <wp:effectExtent l="0" t="0" r="0" b="9525"/>
            <wp:docPr id="23607813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71850" cy="5324475"/>
                    </a:xfrm>
                    <a:prstGeom prst="rect">
                      <a:avLst/>
                    </a:prstGeom>
                    <a:noFill/>
                    <a:ln>
                      <a:noFill/>
                    </a:ln>
                  </pic:spPr>
                </pic:pic>
              </a:graphicData>
            </a:graphic>
          </wp:inline>
        </w:drawing>
      </w:r>
    </w:p>
    <w:p w14:paraId="1E433555" w14:textId="77777777" w:rsidR="00F06016" w:rsidRDefault="00F06016" w:rsidP="006421B0">
      <w:pPr>
        <w:pStyle w:val="Cita"/>
      </w:pPr>
      <w:r>
        <w:t>Fuente: Elaborado por el estudiante de acuerdo con el proyecto</w:t>
      </w:r>
    </w:p>
    <w:p w14:paraId="484F2F3A" w14:textId="77777777" w:rsidR="00F06016" w:rsidRDefault="00F06016" w:rsidP="00F06016">
      <w:pPr>
        <w:widowControl w:val="0"/>
        <w:rPr>
          <w:rFonts w:eastAsia="Times New Roman" w:cs="Times New Roman"/>
        </w:rPr>
      </w:pPr>
    </w:p>
    <w:p w14:paraId="347E98C2" w14:textId="77777777" w:rsidR="009D03B8" w:rsidRDefault="009D03B8" w:rsidP="009D03B8"/>
    <w:p w14:paraId="6981A0B1" w14:textId="7ED0A7D9" w:rsidR="00941266" w:rsidRDefault="00941266" w:rsidP="00941266">
      <w:pPr>
        <w:pStyle w:val="Ttulo3"/>
        <w:numPr>
          <w:ilvl w:val="2"/>
          <w:numId w:val="2"/>
        </w:numPr>
      </w:pPr>
      <w:bookmarkStart w:id="24" w:name="_Toc241598541"/>
      <w:bookmarkStart w:id="25" w:name="_Toc242045116"/>
      <w:r>
        <w:t xml:space="preserve">Modulo </w:t>
      </w:r>
      <w:r w:rsidR="00993EC7">
        <w:t>4</w:t>
      </w:r>
      <w:r>
        <w:t xml:space="preserve">: </w:t>
      </w:r>
      <w:bookmarkEnd w:id="24"/>
      <w:r w:rsidR="00F06016">
        <w:t>Usuarios, Seguridad</w:t>
      </w:r>
      <w:r w:rsidR="00993EC7">
        <w:t xml:space="preserve"> y Permisos</w:t>
      </w:r>
      <w:bookmarkEnd w:id="25"/>
    </w:p>
    <w:p w14:paraId="1C6FDFE1" w14:textId="77777777" w:rsidR="00941266" w:rsidRDefault="00941266" w:rsidP="00941266">
      <w:pPr>
        <w:pStyle w:val="Ttulo3"/>
      </w:pPr>
    </w:p>
    <w:p w14:paraId="193FCB67" w14:textId="77777777" w:rsidR="009D03B8" w:rsidRPr="009D03B8" w:rsidRDefault="009D03B8" w:rsidP="009D03B8"/>
    <w:p w14:paraId="3F6AE87D" w14:textId="73E9CC27"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18</w:t>
        </w:r>
      </w:fldSimple>
      <w:r>
        <w:t xml:space="preserve"> </w:t>
      </w:r>
      <w:r w:rsidRPr="008F4787">
        <w:t xml:space="preserve">"Diagrama Caso de Uso </w:t>
      </w:r>
      <w:r w:rsidR="00993EC7">
        <w:t>59</w:t>
      </w:r>
      <w:r w:rsidRPr="008F4787">
        <w:t>"</w:t>
      </w:r>
    </w:p>
    <w:p w14:paraId="0365D47D" w14:textId="53058E69" w:rsidR="009D03B8" w:rsidRDefault="006421B0" w:rsidP="006421B0">
      <w:pPr>
        <w:jc w:val="center"/>
      </w:pPr>
      <w:r w:rsidRPr="006421B0">
        <w:rPr>
          <w:noProof/>
        </w:rPr>
        <w:lastRenderedPageBreak/>
        <w:drawing>
          <wp:inline distT="0" distB="0" distL="0" distR="0" wp14:anchorId="132D2582" wp14:editId="5D357543">
            <wp:extent cx="3371850" cy="2667000"/>
            <wp:effectExtent l="0" t="0" r="0" b="0"/>
            <wp:docPr id="90158325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71850" cy="2667000"/>
                    </a:xfrm>
                    <a:prstGeom prst="rect">
                      <a:avLst/>
                    </a:prstGeom>
                    <a:noFill/>
                    <a:ln>
                      <a:noFill/>
                    </a:ln>
                  </pic:spPr>
                </pic:pic>
              </a:graphicData>
            </a:graphic>
          </wp:inline>
        </w:drawing>
      </w:r>
    </w:p>
    <w:p w14:paraId="7495610D" w14:textId="77777777" w:rsidR="009D03B8" w:rsidRDefault="009D03B8" w:rsidP="006421B0">
      <w:pPr>
        <w:pStyle w:val="Cita"/>
      </w:pPr>
      <w:r>
        <w:t>Fuente: Elaborado por el estudiante de acuerdo con el proyecto</w:t>
      </w:r>
    </w:p>
    <w:p w14:paraId="21B91EEB" w14:textId="77777777" w:rsidR="009D03B8" w:rsidRPr="009D03B8" w:rsidRDefault="009D03B8" w:rsidP="009D03B8"/>
    <w:p w14:paraId="55E3E620" w14:textId="47D4FC0D"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19</w:t>
        </w:r>
      </w:fldSimple>
      <w:r>
        <w:t xml:space="preserve"> </w:t>
      </w:r>
      <w:r w:rsidRPr="008F4787">
        <w:t xml:space="preserve">"Diagrama Caso de Uso </w:t>
      </w:r>
      <w:r w:rsidR="00993EC7">
        <w:t>60</w:t>
      </w:r>
      <w:r w:rsidRPr="008F4787">
        <w:t>"</w:t>
      </w:r>
    </w:p>
    <w:p w14:paraId="230041C7" w14:textId="19CC7086" w:rsidR="009D03B8" w:rsidRDefault="006421B0" w:rsidP="006421B0">
      <w:pPr>
        <w:jc w:val="center"/>
      </w:pPr>
      <w:r w:rsidRPr="006421B0">
        <w:rPr>
          <w:noProof/>
        </w:rPr>
        <w:drawing>
          <wp:inline distT="0" distB="0" distL="0" distR="0" wp14:anchorId="2314615B" wp14:editId="6FC11452">
            <wp:extent cx="3371850" cy="2667000"/>
            <wp:effectExtent l="0" t="0" r="0" b="0"/>
            <wp:docPr id="153618275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71850" cy="2667000"/>
                    </a:xfrm>
                    <a:prstGeom prst="rect">
                      <a:avLst/>
                    </a:prstGeom>
                    <a:noFill/>
                    <a:ln>
                      <a:noFill/>
                    </a:ln>
                  </pic:spPr>
                </pic:pic>
              </a:graphicData>
            </a:graphic>
          </wp:inline>
        </w:drawing>
      </w:r>
    </w:p>
    <w:p w14:paraId="5BE83533" w14:textId="77777777" w:rsidR="009D03B8" w:rsidRDefault="009D03B8" w:rsidP="006421B0">
      <w:pPr>
        <w:pStyle w:val="Cita"/>
      </w:pPr>
      <w:r>
        <w:t>Fuente: Elaborado por el estudiante de acuerdo con el proyecto</w:t>
      </w:r>
    </w:p>
    <w:p w14:paraId="764DD16C" w14:textId="77777777" w:rsidR="009D03B8" w:rsidRPr="009D03B8" w:rsidRDefault="009D03B8" w:rsidP="009D03B8"/>
    <w:p w14:paraId="22680BA8" w14:textId="29FE6A17"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20</w:t>
        </w:r>
      </w:fldSimple>
      <w:r>
        <w:t xml:space="preserve"> </w:t>
      </w:r>
      <w:r w:rsidRPr="008F4787">
        <w:t>"Diagrama Caso de Uso</w:t>
      </w:r>
      <w:r w:rsidR="006558CA">
        <w:t xml:space="preserve"> </w:t>
      </w:r>
      <w:r w:rsidR="00993EC7">
        <w:t>61</w:t>
      </w:r>
      <w:r w:rsidRPr="008F4787">
        <w:t>"</w:t>
      </w:r>
    </w:p>
    <w:p w14:paraId="0C93E368" w14:textId="5273CDF3" w:rsidR="009D03B8" w:rsidRDefault="006421B0" w:rsidP="006421B0">
      <w:pPr>
        <w:jc w:val="center"/>
      </w:pPr>
      <w:r w:rsidRPr="006421B0">
        <w:rPr>
          <w:noProof/>
        </w:rPr>
        <w:lastRenderedPageBreak/>
        <w:drawing>
          <wp:inline distT="0" distB="0" distL="0" distR="0" wp14:anchorId="1D37F499" wp14:editId="66C0065D">
            <wp:extent cx="3371850" cy="2667000"/>
            <wp:effectExtent l="0" t="0" r="0" b="0"/>
            <wp:docPr id="45720672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71850" cy="2667000"/>
                    </a:xfrm>
                    <a:prstGeom prst="rect">
                      <a:avLst/>
                    </a:prstGeom>
                    <a:noFill/>
                    <a:ln>
                      <a:noFill/>
                    </a:ln>
                  </pic:spPr>
                </pic:pic>
              </a:graphicData>
            </a:graphic>
          </wp:inline>
        </w:drawing>
      </w:r>
    </w:p>
    <w:p w14:paraId="2087C92D" w14:textId="77777777" w:rsidR="009D03B8" w:rsidRDefault="009D03B8" w:rsidP="006421B0">
      <w:pPr>
        <w:pStyle w:val="Cita"/>
      </w:pPr>
      <w:r>
        <w:t>Fuente: Elaborado por el estudiante de acuerdo con el proyecto</w:t>
      </w:r>
    </w:p>
    <w:p w14:paraId="143D8643" w14:textId="77777777" w:rsidR="009D03B8" w:rsidRPr="009D03B8" w:rsidRDefault="009D03B8" w:rsidP="009D03B8"/>
    <w:p w14:paraId="175473B0" w14:textId="5FF822B4" w:rsidR="009D03B8" w:rsidRDefault="009D03B8" w:rsidP="009D03B8">
      <w:pPr>
        <w:pStyle w:val="Descripcin"/>
      </w:pPr>
      <w:r>
        <w:t xml:space="preserve">Figura </w:t>
      </w:r>
      <w:fldSimple w:instr=" STYLEREF 1 \s ">
        <w:r w:rsidR="00304D8C">
          <w:rPr>
            <w:noProof/>
          </w:rPr>
          <w:t>1</w:t>
        </w:r>
      </w:fldSimple>
      <w:r w:rsidR="00304D8C">
        <w:t>.</w:t>
      </w:r>
      <w:fldSimple w:instr=" SEQ Figura \* ARABIC \s 1 ">
        <w:r w:rsidR="00304D8C">
          <w:rPr>
            <w:noProof/>
          </w:rPr>
          <w:t>21</w:t>
        </w:r>
      </w:fldSimple>
      <w:r>
        <w:t xml:space="preserve"> </w:t>
      </w:r>
      <w:r w:rsidRPr="008F4787">
        <w:t xml:space="preserve">"Diagrama Caso de Uso </w:t>
      </w:r>
      <w:r w:rsidR="00993EC7">
        <w:t>62</w:t>
      </w:r>
      <w:r w:rsidRPr="008F4787">
        <w:t>"</w:t>
      </w:r>
    </w:p>
    <w:p w14:paraId="5691FFDE" w14:textId="082DBEB5" w:rsidR="006421B0" w:rsidRPr="006421B0" w:rsidRDefault="006421B0" w:rsidP="006421B0">
      <w:pPr>
        <w:jc w:val="center"/>
      </w:pPr>
      <w:r w:rsidRPr="006421B0">
        <w:rPr>
          <w:noProof/>
        </w:rPr>
        <w:drawing>
          <wp:inline distT="0" distB="0" distL="0" distR="0" wp14:anchorId="30FF8B5B" wp14:editId="484A5587">
            <wp:extent cx="3743325" cy="2667000"/>
            <wp:effectExtent l="0" t="0" r="9525" b="0"/>
            <wp:docPr id="172930366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43325" cy="2667000"/>
                    </a:xfrm>
                    <a:prstGeom prst="rect">
                      <a:avLst/>
                    </a:prstGeom>
                    <a:noFill/>
                    <a:ln>
                      <a:noFill/>
                    </a:ln>
                  </pic:spPr>
                </pic:pic>
              </a:graphicData>
            </a:graphic>
          </wp:inline>
        </w:drawing>
      </w:r>
    </w:p>
    <w:p w14:paraId="3B86EF7E" w14:textId="77777777" w:rsidR="009D03B8" w:rsidRPr="006421B0" w:rsidRDefault="009D03B8" w:rsidP="006421B0">
      <w:pPr>
        <w:pStyle w:val="Cita"/>
      </w:pPr>
      <w:r w:rsidRPr="006421B0">
        <w:t>Fuente: Elaborado por el estudiante de acuerdo con el proyecto</w:t>
      </w:r>
    </w:p>
    <w:p w14:paraId="429E83F9" w14:textId="77777777" w:rsidR="009D03B8" w:rsidRPr="009D03B8" w:rsidRDefault="009D03B8" w:rsidP="009D03B8"/>
    <w:p w14:paraId="5639C112" w14:textId="20213290"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22</w:t>
        </w:r>
      </w:fldSimple>
      <w:r w:rsidRPr="00C30DEF">
        <w:t xml:space="preserve"> "Diagrama Caso de Uso </w:t>
      </w:r>
      <w:r w:rsidR="00993EC7" w:rsidRPr="00C30DEF">
        <w:t>63</w:t>
      </w:r>
      <w:r w:rsidRPr="00C30DEF">
        <w:t>"</w:t>
      </w:r>
    </w:p>
    <w:p w14:paraId="00B0B2AC" w14:textId="3EAF524A" w:rsidR="009D03B8" w:rsidRPr="00C30DEF" w:rsidRDefault="006421B0" w:rsidP="006421B0">
      <w:pPr>
        <w:tabs>
          <w:tab w:val="left" w:pos="5322"/>
        </w:tabs>
        <w:jc w:val="center"/>
      </w:pPr>
      <w:r w:rsidRPr="00C30DEF">
        <w:rPr>
          <w:noProof/>
        </w:rPr>
        <w:lastRenderedPageBreak/>
        <w:drawing>
          <wp:inline distT="0" distB="0" distL="0" distR="0" wp14:anchorId="744A84A7" wp14:editId="5634F290">
            <wp:extent cx="3371850" cy="2705100"/>
            <wp:effectExtent l="0" t="0" r="0" b="0"/>
            <wp:docPr id="139423206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1850" cy="2705100"/>
                    </a:xfrm>
                    <a:prstGeom prst="rect">
                      <a:avLst/>
                    </a:prstGeom>
                    <a:noFill/>
                    <a:ln>
                      <a:noFill/>
                    </a:ln>
                  </pic:spPr>
                </pic:pic>
              </a:graphicData>
            </a:graphic>
          </wp:inline>
        </w:drawing>
      </w:r>
    </w:p>
    <w:p w14:paraId="15C32FE0" w14:textId="77777777" w:rsidR="009D03B8" w:rsidRPr="00C30DEF" w:rsidRDefault="009D03B8" w:rsidP="006421B0">
      <w:pPr>
        <w:pStyle w:val="Cita"/>
      </w:pPr>
      <w:r w:rsidRPr="00C30DEF">
        <w:t>Fuente: Elaborado por el estudiante de acuerdo con el proyecto</w:t>
      </w:r>
    </w:p>
    <w:p w14:paraId="7C107179" w14:textId="77777777" w:rsidR="009D03B8" w:rsidRPr="00C30DEF" w:rsidRDefault="009D03B8" w:rsidP="009D03B8"/>
    <w:p w14:paraId="1DDE3724" w14:textId="7A6AE6BF"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23</w:t>
        </w:r>
      </w:fldSimple>
      <w:r w:rsidRPr="00C30DEF">
        <w:t xml:space="preserve"> "Diagrama Caso de Uso </w:t>
      </w:r>
      <w:r w:rsidR="00993EC7" w:rsidRPr="00C30DEF">
        <w:t>64</w:t>
      </w:r>
      <w:r w:rsidRPr="00C30DEF">
        <w:t>"</w:t>
      </w:r>
    </w:p>
    <w:p w14:paraId="70F62BD4" w14:textId="29B5A946" w:rsidR="009D03B8" w:rsidRPr="00C30DEF" w:rsidRDefault="006421B0" w:rsidP="006421B0">
      <w:pPr>
        <w:jc w:val="center"/>
      </w:pPr>
      <w:r w:rsidRPr="00C30DEF">
        <w:rPr>
          <w:noProof/>
        </w:rPr>
        <w:drawing>
          <wp:inline distT="0" distB="0" distL="0" distR="0" wp14:anchorId="09B066FF" wp14:editId="1A700322">
            <wp:extent cx="3743325" cy="3038475"/>
            <wp:effectExtent l="0" t="0" r="9525" b="9525"/>
            <wp:docPr id="138529769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2EFC565C" w14:textId="77777777" w:rsidR="009D03B8" w:rsidRPr="00C30DEF" w:rsidRDefault="009D03B8" w:rsidP="006421B0">
      <w:pPr>
        <w:pStyle w:val="Cita"/>
      </w:pPr>
      <w:r w:rsidRPr="00C30DEF">
        <w:t>Fuente: Elaborado por el estudiante de acuerdo con el proyecto</w:t>
      </w:r>
    </w:p>
    <w:p w14:paraId="2189C218" w14:textId="77777777" w:rsidR="009D03B8" w:rsidRPr="00C30DEF" w:rsidRDefault="009D03B8" w:rsidP="009D03B8"/>
    <w:p w14:paraId="3CE7CED0" w14:textId="66550E60" w:rsidR="009D03B8" w:rsidRPr="00C30DEF" w:rsidRDefault="009D03B8" w:rsidP="009D03B8">
      <w:pPr>
        <w:pStyle w:val="Descripcin"/>
      </w:pPr>
      <w:r w:rsidRPr="00C30DEF">
        <w:lastRenderedPageBreak/>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24</w:t>
        </w:r>
      </w:fldSimple>
      <w:r w:rsidRPr="00C30DEF">
        <w:t xml:space="preserve"> "Diagrama Caso de Uso </w:t>
      </w:r>
      <w:r w:rsidR="00993EC7" w:rsidRPr="00C30DEF">
        <w:t>65</w:t>
      </w:r>
      <w:r w:rsidRPr="00C30DEF">
        <w:t>"</w:t>
      </w:r>
    </w:p>
    <w:p w14:paraId="23F5CEF7" w14:textId="16CA4EFF" w:rsidR="009D03B8" w:rsidRPr="00C30DEF" w:rsidRDefault="006421B0" w:rsidP="006421B0">
      <w:pPr>
        <w:tabs>
          <w:tab w:val="left" w:pos="5197"/>
        </w:tabs>
        <w:jc w:val="center"/>
      </w:pPr>
      <w:r w:rsidRPr="00C30DEF">
        <w:rPr>
          <w:noProof/>
        </w:rPr>
        <w:drawing>
          <wp:inline distT="0" distB="0" distL="0" distR="0" wp14:anchorId="474AA379" wp14:editId="1DD89F9D">
            <wp:extent cx="3743325" cy="3038475"/>
            <wp:effectExtent l="0" t="0" r="9525" b="9525"/>
            <wp:docPr id="181307459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2811A58F" w14:textId="77777777" w:rsidR="009D03B8" w:rsidRPr="00C30DEF" w:rsidRDefault="009D03B8" w:rsidP="006421B0">
      <w:pPr>
        <w:pStyle w:val="Cita"/>
      </w:pPr>
      <w:r w:rsidRPr="00C30DEF">
        <w:t>Fuente: Elaborado por el estudiante de acuerdo con el proyecto</w:t>
      </w:r>
    </w:p>
    <w:p w14:paraId="480931E5" w14:textId="77777777" w:rsidR="009D03B8" w:rsidRPr="00C30DEF" w:rsidRDefault="009D03B8" w:rsidP="009D03B8"/>
    <w:p w14:paraId="23CBFAF4" w14:textId="77C84431"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25</w:t>
        </w:r>
      </w:fldSimple>
      <w:r w:rsidRPr="00C30DEF">
        <w:t xml:space="preserve"> "Diagrama Caso de Uso </w:t>
      </w:r>
      <w:r w:rsidR="00993EC7" w:rsidRPr="00C30DEF">
        <w:t>66</w:t>
      </w:r>
      <w:r w:rsidRPr="00C30DEF">
        <w:t>"</w:t>
      </w:r>
    </w:p>
    <w:p w14:paraId="7B323345" w14:textId="72B45D64" w:rsidR="006421B0" w:rsidRPr="00C30DEF" w:rsidRDefault="006421B0" w:rsidP="006421B0">
      <w:pPr>
        <w:tabs>
          <w:tab w:val="left" w:pos="5272"/>
        </w:tabs>
        <w:jc w:val="center"/>
      </w:pPr>
      <w:r w:rsidRPr="00C30DEF">
        <w:rPr>
          <w:noProof/>
        </w:rPr>
        <w:drawing>
          <wp:inline distT="0" distB="0" distL="0" distR="0" wp14:anchorId="0982D501" wp14:editId="0E09824E">
            <wp:extent cx="3371850" cy="2876550"/>
            <wp:effectExtent l="0" t="0" r="0" b="0"/>
            <wp:docPr id="72882879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71850" cy="2876550"/>
                    </a:xfrm>
                    <a:prstGeom prst="rect">
                      <a:avLst/>
                    </a:prstGeom>
                    <a:noFill/>
                    <a:ln>
                      <a:noFill/>
                    </a:ln>
                  </pic:spPr>
                </pic:pic>
              </a:graphicData>
            </a:graphic>
          </wp:inline>
        </w:drawing>
      </w:r>
    </w:p>
    <w:p w14:paraId="63673788" w14:textId="4FE5C8D7" w:rsidR="009D03B8" w:rsidRPr="00C30DEF" w:rsidRDefault="009D03B8" w:rsidP="00941266">
      <w:pPr>
        <w:tabs>
          <w:tab w:val="left" w:pos="5272"/>
        </w:tabs>
      </w:pPr>
    </w:p>
    <w:p w14:paraId="09CA54E5" w14:textId="77777777" w:rsidR="009D03B8" w:rsidRPr="00C30DEF" w:rsidRDefault="009D03B8" w:rsidP="006421B0">
      <w:pPr>
        <w:pStyle w:val="Cita"/>
      </w:pPr>
      <w:r w:rsidRPr="00C30DEF">
        <w:t>Fuente: Elaborado por el estudiante de acuerdo con el proyecto</w:t>
      </w:r>
    </w:p>
    <w:p w14:paraId="32278BAA" w14:textId="77777777" w:rsidR="009D03B8" w:rsidRPr="00C30DEF" w:rsidRDefault="009D03B8" w:rsidP="009D03B8"/>
    <w:p w14:paraId="3225D49F" w14:textId="4E0A0EF2"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26</w:t>
        </w:r>
      </w:fldSimple>
      <w:r w:rsidRPr="00C30DEF">
        <w:t xml:space="preserve"> "Diagrama Caso de Uso </w:t>
      </w:r>
      <w:r w:rsidR="00993EC7" w:rsidRPr="00C30DEF">
        <w:t>67</w:t>
      </w:r>
      <w:r w:rsidRPr="00C30DEF">
        <w:t>"</w:t>
      </w:r>
    </w:p>
    <w:p w14:paraId="705AA5C2" w14:textId="5F66D9AB" w:rsidR="009D03B8" w:rsidRPr="00C30DEF" w:rsidRDefault="00172FD2" w:rsidP="00172FD2">
      <w:pPr>
        <w:jc w:val="center"/>
      </w:pPr>
      <w:r w:rsidRPr="00C30DEF">
        <w:rPr>
          <w:noProof/>
        </w:rPr>
        <w:drawing>
          <wp:inline distT="0" distB="0" distL="0" distR="0" wp14:anchorId="665BD733" wp14:editId="5847109A">
            <wp:extent cx="3371850" cy="3038475"/>
            <wp:effectExtent l="0" t="0" r="0" b="9525"/>
            <wp:docPr id="67442835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71850" cy="3038475"/>
                    </a:xfrm>
                    <a:prstGeom prst="rect">
                      <a:avLst/>
                    </a:prstGeom>
                    <a:noFill/>
                    <a:ln>
                      <a:noFill/>
                    </a:ln>
                  </pic:spPr>
                </pic:pic>
              </a:graphicData>
            </a:graphic>
          </wp:inline>
        </w:drawing>
      </w:r>
    </w:p>
    <w:p w14:paraId="6096070D" w14:textId="77777777" w:rsidR="009D03B8" w:rsidRPr="00C30DEF" w:rsidRDefault="009D03B8" w:rsidP="00172FD2">
      <w:pPr>
        <w:pStyle w:val="Cita"/>
      </w:pPr>
      <w:r w:rsidRPr="00C30DEF">
        <w:t>Fuente: Elaborado por el estudiante de acuerdo con el proyecto</w:t>
      </w:r>
    </w:p>
    <w:p w14:paraId="7699560F" w14:textId="77777777" w:rsidR="009D03B8" w:rsidRPr="00C30DEF" w:rsidRDefault="009D03B8" w:rsidP="009D03B8"/>
    <w:p w14:paraId="73878391" w14:textId="594AE35A"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27</w:t>
        </w:r>
      </w:fldSimple>
      <w:r w:rsidRPr="00C30DEF">
        <w:t xml:space="preserve"> "Diagrama Caso de Uso </w:t>
      </w:r>
      <w:r w:rsidR="00993EC7" w:rsidRPr="00C30DEF">
        <w:t>68</w:t>
      </w:r>
      <w:r w:rsidRPr="00C30DEF">
        <w:t>"</w:t>
      </w:r>
    </w:p>
    <w:p w14:paraId="30CF5746" w14:textId="1C4DFB06" w:rsidR="009D03B8" w:rsidRPr="00C30DEF" w:rsidRDefault="00172FD2" w:rsidP="00172FD2">
      <w:pPr>
        <w:jc w:val="center"/>
      </w:pPr>
      <w:r w:rsidRPr="00C30DEF">
        <w:rPr>
          <w:noProof/>
        </w:rPr>
        <w:lastRenderedPageBreak/>
        <w:drawing>
          <wp:inline distT="0" distB="0" distL="0" distR="0" wp14:anchorId="1ADED2EA" wp14:editId="2FF15498">
            <wp:extent cx="3400425" cy="7972425"/>
            <wp:effectExtent l="0" t="0" r="9525" b="9525"/>
            <wp:docPr id="101458210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00425" cy="7972425"/>
                    </a:xfrm>
                    <a:prstGeom prst="rect">
                      <a:avLst/>
                    </a:prstGeom>
                    <a:noFill/>
                    <a:ln>
                      <a:noFill/>
                    </a:ln>
                  </pic:spPr>
                </pic:pic>
              </a:graphicData>
            </a:graphic>
          </wp:inline>
        </w:drawing>
      </w:r>
    </w:p>
    <w:p w14:paraId="1D53ED2D" w14:textId="77777777" w:rsidR="009D03B8" w:rsidRPr="00C30DEF" w:rsidRDefault="009D03B8" w:rsidP="009D03B8">
      <w:pPr>
        <w:widowControl w:val="0"/>
        <w:jc w:val="center"/>
        <w:rPr>
          <w:rFonts w:eastAsia="Times New Roman" w:cs="Times New Roman"/>
        </w:rPr>
      </w:pPr>
      <w:r w:rsidRPr="00C30DEF">
        <w:rPr>
          <w:rFonts w:eastAsia="Times New Roman" w:cs="Times New Roman"/>
          <w:i/>
          <w:iCs/>
          <w:sz w:val="18"/>
          <w:szCs w:val="18"/>
        </w:rPr>
        <w:lastRenderedPageBreak/>
        <w:t>Fuente: Elaborado por el estudiante de acuerdo con el proyecto</w:t>
      </w:r>
    </w:p>
    <w:p w14:paraId="37BE9B89" w14:textId="77777777" w:rsidR="009D03B8" w:rsidRPr="00C30DEF" w:rsidRDefault="009D03B8" w:rsidP="009D03B8"/>
    <w:p w14:paraId="2661957D" w14:textId="01911AB2"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28</w:t>
        </w:r>
      </w:fldSimple>
      <w:r w:rsidRPr="00C30DEF">
        <w:t xml:space="preserve"> "Diagrama Caso de Uso </w:t>
      </w:r>
      <w:r w:rsidR="00993EC7" w:rsidRPr="00C30DEF">
        <w:t>69</w:t>
      </w:r>
      <w:r w:rsidRPr="00C30DEF">
        <w:t>"</w:t>
      </w:r>
    </w:p>
    <w:p w14:paraId="08B0912A" w14:textId="2525BE25" w:rsidR="009D03B8" w:rsidRPr="00C30DEF" w:rsidRDefault="00172FD2" w:rsidP="00172FD2">
      <w:pPr>
        <w:jc w:val="center"/>
      </w:pPr>
      <w:r w:rsidRPr="00C30DEF">
        <w:rPr>
          <w:noProof/>
        </w:rPr>
        <w:lastRenderedPageBreak/>
        <w:drawing>
          <wp:inline distT="0" distB="0" distL="0" distR="0" wp14:anchorId="7A5D9726" wp14:editId="2C64BE9D">
            <wp:extent cx="5971540" cy="7527290"/>
            <wp:effectExtent l="0" t="0" r="0" b="0"/>
            <wp:docPr id="78508582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1540" cy="7527290"/>
                    </a:xfrm>
                    <a:prstGeom prst="rect">
                      <a:avLst/>
                    </a:prstGeom>
                    <a:noFill/>
                    <a:ln>
                      <a:noFill/>
                    </a:ln>
                  </pic:spPr>
                </pic:pic>
              </a:graphicData>
            </a:graphic>
          </wp:inline>
        </w:drawing>
      </w:r>
    </w:p>
    <w:p w14:paraId="78BDA6EF" w14:textId="77777777" w:rsidR="009D03B8" w:rsidRPr="00C30DEF" w:rsidRDefault="009D03B8" w:rsidP="00172FD2">
      <w:pPr>
        <w:pStyle w:val="Cita"/>
      </w:pPr>
      <w:r w:rsidRPr="00C30DEF">
        <w:lastRenderedPageBreak/>
        <w:t>Fuente: Elaborado por el estudiante de acuerdo con el proyecto</w:t>
      </w:r>
    </w:p>
    <w:p w14:paraId="1EBA253F" w14:textId="77777777" w:rsidR="009D03B8" w:rsidRPr="00C30DEF" w:rsidRDefault="009D03B8" w:rsidP="009D03B8"/>
    <w:p w14:paraId="6633B6A1" w14:textId="7F684431"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29</w:t>
        </w:r>
      </w:fldSimple>
      <w:r w:rsidRPr="00C30DEF">
        <w:t xml:space="preserve"> "Diagrama Caso de Uso </w:t>
      </w:r>
      <w:r w:rsidR="00993EC7" w:rsidRPr="00C30DEF">
        <w:t>70</w:t>
      </w:r>
      <w:r w:rsidRPr="00C30DEF">
        <w:t>"</w:t>
      </w:r>
    </w:p>
    <w:p w14:paraId="68F22909" w14:textId="42122EC4" w:rsidR="009D03B8" w:rsidRPr="00C30DEF" w:rsidRDefault="00172FD2" w:rsidP="00172FD2">
      <w:pPr>
        <w:jc w:val="center"/>
      </w:pPr>
      <w:r w:rsidRPr="00C30DEF">
        <w:rPr>
          <w:noProof/>
        </w:rPr>
        <w:lastRenderedPageBreak/>
        <w:drawing>
          <wp:inline distT="0" distB="0" distL="0" distR="0" wp14:anchorId="5A94E201" wp14:editId="6C30EF99">
            <wp:extent cx="3771900" cy="7972425"/>
            <wp:effectExtent l="0" t="0" r="0" b="9525"/>
            <wp:docPr id="60190766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71900" cy="7972425"/>
                    </a:xfrm>
                    <a:prstGeom prst="rect">
                      <a:avLst/>
                    </a:prstGeom>
                    <a:noFill/>
                    <a:ln>
                      <a:noFill/>
                    </a:ln>
                  </pic:spPr>
                </pic:pic>
              </a:graphicData>
            </a:graphic>
          </wp:inline>
        </w:drawing>
      </w:r>
    </w:p>
    <w:p w14:paraId="2D1D2359" w14:textId="77777777" w:rsidR="009D03B8" w:rsidRPr="00C30DEF" w:rsidRDefault="009D03B8" w:rsidP="009D03B8">
      <w:pPr>
        <w:widowControl w:val="0"/>
        <w:jc w:val="center"/>
        <w:rPr>
          <w:rFonts w:eastAsia="Times New Roman" w:cs="Times New Roman"/>
        </w:rPr>
      </w:pPr>
      <w:r w:rsidRPr="00C30DEF">
        <w:rPr>
          <w:rFonts w:eastAsia="Times New Roman" w:cs="Times New Roman"/>
          <w:i/>
          <w:iCs/>
          <w:sz w:val="18"/>
          <w:szCs w:val="18"/>
        </w:rPr>
        <w:lastRenderedPageBreak/>
        <w:t>Fuente: Elaborado por el estudiante de acuerdo con el proyecto</w:t>
      </w:r>
    </w:p>
    <w:p w14:paraId="51E1E872" w14:textId="77777777" w:rsidR="009D03B8" w:rsidRPr="00C30DEF" w:rsidRDefault="009D03B8" w:rsidP="009D03B8"/>
    <w:p w14:paraId="629F3275" w14:textId="1A779DB8"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30</w:t>
        </w:r>
      </w:fldSimple>
      <w:r w:rsidRPr="00C30DEF">
        <w:t xml:space="preserve"> "Diagrama Caso de Uso </w:t>
      </w:r>
      <w:r w:rsidR="00993EC7" w:rsidRPr="00C30DEF">
        <w:t>71</w:t>
      </w:r>
      <w:r w:rsidRPr="00C30DEF">
        <w:t>"</w:t>
      </w:r>
    </w:p>
    <w:p w14:paraId="105F9291" w14:textId="41603E93" w:rsidR="009D03B8" w:rsidRPr="00C30DEF" w:rsidRDefault="00172FD2" w:rsidP="00172FD2">
      <w:pPr>
        <w:jc w:val="center"/>
      </w:pPr>
      <w:r w:rsidRPr="00C30DEF">
        <w:rPr>
          <w:noProof/>
        </w:rPr>
        <w:drawing>
          <wp:inline distT="0" distB="0" distL="0" distR="0" wp14:anchorId="4E99BE7B" wp14:editId="24D0754E">
            <wp:extent cx="3743325" cy="3038475"/>
            <wp:effectExtent l="0" t="0" r="9525" b="9525"/>
            <wp:docPr id="1782155562"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3D8672E8" w14:textId="77777777" w:rsidR="009D03B8" w:rsidRPr="00C30DEF" w:rsidRDefault="009D03B8" w:rsidP="00172FD2">
      <w:pPr>
        <w:pStyle w:val="Cita"/>
      </w:pPr>
      <w:r w:rsidRPr="00C30DEF">
        <w:t>Fuente: Elaborado por el estudiante de acuerdo con el proyecto</w:t>
      </w:r>
    </w:p>
    <w:p w14:paraId="69F30AE4" w14:textId="77777777" w:rsidR="009D03B8" w:rsidRPr="00C30DEF" w:rsidRDefault="009D03B8" w:rsidP="009D03B8"/>
    <w:p w14:paraId="2BF5BA26" w14:textId="5BC82B82"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31</w:t>
        </w:r>
      </w:fldSimple>
      <w:r w:rsidRPr="00C30DEF">
        <w:t xml:space="preserve"> "Diagrama Caso de Uso </w:t>
      </w:r>
      <w:r w:rsidR="00993EC7" w:rsidRPr="00C30DEF">
        <w:t>72</w:t>
      </w:r>
      <w:r w:rsidRPr="00C30DEF">
        <w:t>"</w:t>
      </w:r>
    </w:p>
    <w:p w14:paraId="0CF31E2C" w14:textId="5D501AA8" w:rsidR="009D03B8" w:rsidRPr="00C30DEF" w:rsidRDefault="00172FD2" w:rsidP="00172FD2">
      <w:pPr>
        <w:tabs>
          <w:tab w:val="left" w:pos="5171"/>
        </w:tabs>
        <w:jc w:val="center"/>
      </w:pPr>
      <w:r w:rsidRPr="00C30DEF">
        <w:rPr>
          <w:noProof/>
        </w:rPr>
        <w:lastRenderedPageBreak/>
        <w:drawing>
          <wp:inline distT="0" distB="0" distL="0" distR="0" wp14:anchorId="4EDEFF2C" wp14:editId="5A91C21B">
            <wp:extent cx="3743325" cy="3038475"/>
            <wp:effectExtent l="0" t="0" r="9525" b="9525"/>
            <wp:docPr id="491674290"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65D933B5" w14:textId="77777777" w:rsidR="009D03B8" w:rsidRPr="00C30DEF" w:rsidRDefault="009D03B8" w:rsidP="00172FD2">
      <w:pPr>
        <w:pStyle w:val="Cita"/>
      </w:pPr>
      <w:r w:rsidRPr="00C30DEF">
        <w:t>Fuente: Elaborado por el estudiante de acuerdo con el proyecto</w:t>
      </w:r>
    </w:p>
    <w:p w14:paraId="58A189A8" w14:textId="77777777" w:rsidR="009D03B8" w:rsidRPr="00C30DEF" w:rsidRDefault="009D03B8" w:rsidP="009D03B8"/>
    <w:p w14:paraId="482AE93E" w14:textId="472C013E"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32</w:t>
        </w:r>
      </w:fldSimple>
      <w:r w:rsidRPr="00C30DEF">
        <w:t xml:space="preserve"> "Diagrama Caso de Uso </w:t>
      </w:r>
      <w:r w:rsidR="00993EC7" w:rsidRPr="00C30DEF">
        <w:t>73</w:t>
      </w:r>
      <w:r w:rsidRPr="00C30DEF">
        <w:t>"</w:t>
      </w:r>
    </w:p>
    <w:p w14:paraId="3142C8FD" w14:textId="41EEC536" w:rsidR="009D03B8" w:rsidRPr="00C30DEF" w:rsidRDefault="00172FD2" w:rsidP="00172FD2">
      <w:pPr>
        <w:jc w:val="center"/>
      </w:pPr>
      <w:r w:rsidRPr="00C30DEF">
        <w:rPr>
          <w:noProof/>
        </w:rPr>
        <w:drawing>
          <wp:inline distT="0" distB="0" distL="0" distR="0" wp14:anchorId="3F54410D" wp14:editId="61AD909D">
            <wp:extent cx="3743325" cy="3038475"/>
            <wp:effectExtent l="0" t="0" r="9525" b="9525"/>
            <wp:docPr id="1092417446"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6A25671A" w14:textId="77777777" w:rsidR="009D03B8" w:rsidRPr="00C30DEF" w:rsidRDefault="009D03B8" w:rsidP="00172FD2">
      <w:pPr>
        <w:pStyle w:val="Cita"/>
      </w:pPr>
      <w:r w:rsidRPr="00C30DEF">
        <w:t>Fuente: Elaborado por el estudiante de acuerdo con el proyecto</w:t>
      </w:r>
    </w:p>
    <w:p w14:paraId="37F13E71" w14:textId="77777777" w:rsidR="009D03B8" w:rsidRPr="00C30DEF" w:rsidRDefault="009D03B8" w:rsidP="009D03B8"/>
    <w:p w14:paraId="3CF54167" w14:textId="19E81A20" w:rsidR="009D03B8" w:rsidRPr="00C30DEF" w:rsidRDefault="009D03B8" w:rsidP="009D03B8">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33</w:t>
        </w:r>
      </w:fldSimple>
      <w:r w:rsidRPr="00C30DEF">
        <w:t xml:space="preserve"> "Diagrama Caso de Uso </w:t>
      </w:r>
      <w:r w:rsidR="00993EC7" w:rsidRPr="00C30DEF">
        <w:t>74</w:t>
      </w:r>
      <w:r w:rsidRPr="00C30DEF">
        <w:t>"</w:t>
      </w:r>
    </w:p>
    <w:p w14:paraId="27DAE9C8" w14:textId="462C72AA" w:rsidR="009D03B8" w:rsidRPr="00C30DEF" w:rsidRDefault="00172FD2" w:rsidP="00172FD2">
      <w:pPr>
        <w:jc w:val="center"/>
      </w:pPr>
      <w:r w:rsidRPr="00C30DEF">
        <w:rPr>
          <w:noProof/>
        </w:rPr>
        <w:drawing>
          <wp:inline distT="0" distB="0" distL="0" distR="0" wp14:anchorId="1C97A448" wp14:editId="3C27E5F4">
            <wp:extent cx="3743325" cy="3038475"/>
            <wp:effectExtent l="0" t="0" r="9525" b="9525"/>
            <wp:docPr id="178950315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43325" cy="3038475"/>
                    </a:xfrm>
                    <a:prstGeom prst="rect">
                      <a:avLst/>
                    </a:prstGeom>
                    <a:noFill/>
                    <a:ln>
                      <a:noFill/>
                    </a:ln>
                  </pic:spPr>
                </pic:pic>
              </a:graphicData>
            </a:graphic>
          </wp:inline>
        </w:drawing>
      </w:r>
    </w:p>
    <w:p w14:paraId="10DD818F" w14:textId="3237ABEA" w:rsidR="009D03B8" w:rsidRPr="00C30DEF" w:rsidRDefault="009D03B8" w:rsidP="00172FD2">
      <w:pPr>
        <w:pStyle w:val="Cita"/>
      </w:pPr>
      <w:r w:rsidRPr="00C30DEF">
        <w:t>Fuente: Elaborado por el estudiante de acuerdo con el proyecto</w:t>
      </w:r>
    </w:p>
    <w:p w14:paraId="37C6ACCD" w14:textId="77777777" w:rsidR="009D03B8" w:rsidRPr="00C30DEF" w:rsidRDefault="009D03B8" w:rsidP="009D03B8"/>
    <w:p w14:paraId="2D817A63" w14:textId="566C4371" w:rsidR="00581127" w:rsidRPr="00C30DEF" w:rsidRDefault="00581127" w:rsidP="00581127">
      <w:pPr>
        <w:pStyle w:val="Ttulo3"/>
        <w:numPr>
          <w:ilvl w:val="2"/>
          <w:numId w:val="2"/>
        </w:numPr>
      </w:pPr>
      <w:bookmarkStart w:id="26" w:name="_Toc241598542"/>
      <w:bookmarkStart w:id="27" w:name="_Toc242045117"/>
      <w:r w:rsidRPr="00C30DEF">
        <w:t xml:space="preserve">Modulo </w:t>
      </w:r>
      <w:r w:rsidR="00993EC7" w:rsidRPr="00C30DEF">
        <w:t>5</w:t>
      </w:r>
      <w:r w:rsidRPr="00C30DEF">
        <w:t xml:space="preserve">: </w:t>
      </w:r>
      <w:bookmarkEnd w:id="26"/>
      <w:r w:rsidR="00993EC7" w:rsidRPr="00C30DEF">
        <w:t>Proveedores y Egresos</w:t>
      </w:r>
      <w:bookmarkEnd w:id="27"/>
    </w:p>
    <w:p w14:paraId="39E1FBB1" w14:textId="77777777" w:rsidR="00581127" w:rsidRPr="00C30DEF" w:rsidRDefault="00581127" w:rsidP="009D03B8"/>
    <w:p w14:paraId="74937225" w14:textId="12416667"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34</w:t>
        </w:r>
      </w:fldSimple>
      <w:r w:rsidRPr="00C30DEF">
        <w:t xml:space="preserve"> "Diagrama Caso de Uso 75"</w:t>
      </w:r>
    </w:p>
    <w:p w14:paraId="578EDCB1" w14:textId="20ECE8A0" w:rsidR="00F06016" w:rsidRPr="00C30DEF" w:rsidRDefault="00172FD2" w:rsidP="00172FD2">
      <w:pPr>
        <w:jc w:val="center"/>
      </w:pPr>
      <w:r w:rsidRPr="00C30DEF">
        <w:rPr>
          <w:noProof/>
        </w:rPr>
        <w:lastRenderedPageBreak/>
        <w:drawing>
          <wp:inline distT="0" distB="0" distL="0" distR="0" wp14:anchorId="35103220" wp14:editId="22EEBF26">
            <wp:extent cx="3771900" cy="6057900"/>
            <wp:effectExtent l="0" t="0" r="0" b="0"/>
            <wp:docPr id="1841615632"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71900" cy="6057900"/>
                    </a:xfrm>
                    <a:prstGeom prst="rect">
                      <a:avLst/>
                    </a:prstGeom>
                    <a:noFill/>
                    <a:ln>
                      <a:noFill/>
                    </a:ln>
                  </pic:spPr>
                </pic:pic>
              </a:graphicData>
            </a:graphic>
          </wp:inline>
        </w:drawing>
      </w:r>
    </w:p>
    <w:p w14:paraId="1EB557D5" w14:textId="77777777" w:rsidR="00F06016" w:rsidRPr="00C30DEF" w:rsidRDefault="00F06016" w:rsidP="00172FD2">
      <w:pPr>
        <w:pStyle w:val="Cita"/>
      </w:pPr>
      <w:r w:rsidRPr="00C30DEF">
        <w:t>Fuente: Elaborado por el estudiante de acuerdo con el proyecto</w:t>
      </w:r>
    </w:p>
    <w:p w14:paraId="2DF73E94" w14:textId="77777777" w:rsidR="00F06016" w:rsidRPr="00C30DEF" w:rsidRDefault="00F06016" w:rsidP="00F06016"/>
    <w:p w14:paraId="01287016" w14:textId="5AD82D00"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35</w:t>
        </w:r>
      </w:fldSimple>
      <w:r w:rsidRPr="00C30DEF">
        <w:t xml:space="preserve"> "Diagrama Caso de Uso 76"</w:t>
      </w:r>
    </w:p>
    <w:p w14:paraId="0760B7F0" w14:textId="02322759" w:rsidR="00F06016" w:rsidRPr="00C30DEF" w:rsidRDefault="00172FD2" w:rsidP="00172FD2">
      <w:pPr>
        <w:jc w:val="center"/>
      </w:pPr>
      <w:r w:rsidRPr="00C30DEF">
        <w:rPr>
          <w:noProof/>
        </w:rPr>
        <w:lastRenderedPageBreak/>
        <w:drawing>
          <wp:inline distT="0" distB="0" distL="0" distR="0" wp14:anchorId="4679AD64" wp14:editId="791B2F33">
            <wp:extent cx="3771900" cy="6057900"/>
            <wp:effectExtent l="0" t="0" r="0" b="0"/>
            <wp:docPr id="1118829633"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771900" cy="6057900"/>
                    </a:xfrm>
                    <a:prstGeom prst="rect">
                      <a:avLst/>
                    </a:prstGeom>
                    <a:noFill/>
                    <a:ln>
                      <a:noFill/>
                    </a:ln>
                  </pic:spPr>
                </pic:pic>
              </a:graphicData>
            </a:graphic>
          </wp:inline>
        </w:drawing>
      </w:r>
    </w:p>
    <w:p w14:paraId="247D31A8" w14:textId="77777777" w:rsidR="00F06016" w:rsidRPr="00C30DEF" w:rsidRDefault="00F06016" w:rsidP="00172FD2">
      <w:pPr>
        <w:pStyle w:val="Cita"/>
      </w:pPr>
      <w:r w:rsidRPr="00C30DEF">
        <w:t>Fuente: Elaborado por el estudiante de acuerdo con el proyecto</w:t>
      </w:r>
    </w:p>
    <w:p w14:paraId="71E6B33C" w14:textId="77777777" w:rsidR="00F06016" w:rsidRPr="00C30DEF" w:rsidRDefault="00F06016" w:rsidP="00F06016"/>
    <w:p w14:paraId="3A770C01" w14:textId="3B232B3D"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36</w:t>
        </w:r>
      </w:fldSimple>
      <w:r w:rsidRPr="00C30DEF">
        <w:t xml:space="preserve"> "Diagrama Caso de Uso 77"</w:t>
      </w:r>
    </w:p>
    <w:p w14:paraId="041466B2" w14:textId="547DA329" w:rsidR="00F06016" w:rsidRPr="00C30DEF" w:rsidRDefault="00172FD2" w:rsidP="00172FD2">
      <w:pPr>
        <w:jc w:val="center"/>
      </w:pPr>
      <w:r w:rsidRPr="00C30DEF">
        <w:rPr>
          <w:noProof/>
        </w:rPr>
        <w:lastRenderedPageBreak/>
        <w:drawing>
          <wp:inline distT="0" distB="0" distL="0" distR="0" wp14:anchorId="24BD1400" wp14:editId="2339BD2D">
            <wp:extent cx="3434715" cy="8257540"/>
            <wp:effectExtent l="0" t="0" r="0" b="0"/>
            <wp:docPr id="84989290"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34715" cy="8257540"/>
                    </a:xfrm>
                    <a:prstGeom prst="rect">
                      <a:avLst/>
                    </a:prstGeom>
                    <a:noFill/>
                    <a:ln>
                      <a:noFill/>
                    </a:ln>
                  </pic:spPr>
                </pic:pic>
              </a:graphicData>
            </a:graphic>
          </wp:inline>
        </w:drawing>
      </w:r>
    </w:p>
    <w:p w14:paraId="1DB47676" w14:textId="77777777" w:rsidR="00F06016" w:rsidRPr="00C30DEF" w:rsidRDefault="00F06016" w:rsidP="00172FD2">
      <w:pPr>
        <w:pStyle w:val="Cita"/>
      </w:pPr>
      <w:r w:rsidRPr="00C30DEF">
        <w:lastRenderedPageBreak/>
        <w:t>Fuente: Elaborado por el estudiante de acuerdo con el proyecto</w:t>
      </w:r>
    </w:p>
    <w:p w14:paraId="2F313E65" w14:textId="77777777" w:rsidR="00F06016" w:rsidRPr="00C30DEF" w:rsidRDefault="00F06016" w:rsidP="00F06016"/>
    <w:p w14:paraId="0F338502" w14:textId="683B18AA"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37</w:t>
        </w:r>
      </w:fldSimple>
      <w:r w:rsidRPr="00C30DEF">
        <w:t xml:space="preserve"> "Diagrama Caso de Uso 78"</w:t>
      </w:r>
    </w:p>
    <w:p w14:paraId="468248CF" w14:textId="47C0E8C5" w:rsidR="00F06016" w:rsidRPr="00C30DEF" w:rsidRDefault="00172FD2" w:rsidP="00172FD2">
      <w:pPr>
        <w:jc w:val="center"/>
      </w:pPr>
      <w:r w:rsidRPr="00C30DEF">
        <w:rPr>
          <w:noProof/>
        </w:rPr>
        <w:lastRenderedPageBreak/>
        <w:drawing>
          <wp:inline distT="0" distB="0" distL="0" distR="0" wp14:anchorId="4EBD2388" wp14:editId="7F02A325">
            <wp:extent cx="5429885" cy="8257540"/>
            <wp:effectExtent l="0" t="0" r="0" b="0"/>
            <wp:docPr id="1917779245"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0F30180D" w14:textId="77777777" w:rsidR="00F06016" w:rsidRPr="00C30DEF" w:rsidRDefault="00F06016" w:rsidP="00172FD2">
      <w:pPr>
        <w:pStyle w:val="Cita"/>
      </w:pPr>
      <w:r w:rsidRPr="00C30DEF">
        <w:lastRenderedPageBreak/>
        <w:t>Fuente: Elaborado por el estudiante de acuerdo con el proyecto</w:t>
      </w:r>
    </w:p>
    <w:p w14:paraId="43175EF3" w14:textId="77777777" w:rsidR="00F06016" w:rsidRPr="00C30DEF" w:rsidRDefault="00F06016" w:rsidP="00F06016"/>
    <w:p w14:paraId="72A25AE7" w14:textId="543871A8"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38</w:t>
        </w:r>
      </w:fldSimple>
      <w:r w:rsidRPr="00C30DEF">
        <w:t xml:space="preserve"> "Diagrama Caso de Uso 79"</w:t>
      </w:r>
    </w:p>
    <w:p w14:paraId="555531A4" w14:textId="223AAE55" w:rsidR="00172FD2" w:rsidRPr="00C30DEF" w:rsidRDefault="00172FD2" w:rsidP="00172FD2">
      <w:pPr>
        <w:jc w:val="center"/>
      </w:pPr>
      <w:r w:rsidRPr="00C30DEF">
        <w:rPr>
          <w:noProof/>
        </w:rPr>
        <w:lastRenderedPageBreak/>
        <w:drawing>
          <wp:inline distT="0" distB="0" distL="0" distR="0" wp14:anchorId="5B7C9461" wp14:editId="5657BD36">
            <wp:extent cx="5429885" cy="8257540"/>
            <wp:effectExtent l="0" t="0" r="0" b="0"/>
            <wp:docPr id="1682464601"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59864CD2" w14:textId="77777777" w:rsidR="00F06016" w:rsidRPr="00C30DEF" w:rsidRDefault="00F06016" w:rsidP="00F06016">
      <w:pPr>
        <w:jc w:val="center"/>
      </w:pPr>
    </w:p>
    <w:p w14:paraId="103E0CB4" w14:textId="77777777" w:rsidR="00F06016" w:rsidRPr="00C30DEF" w:rsidRDefault="00F06016" w:rsidP="00172FD2">
      <w:pPr>
        <w:pStyle w:val="Cita"/>
      </w:pPr>
      <w:r w:rsidRPr="00C30DEF">
        <w:t>Fuente: Elaborado por el estudiante de acuerdo con el proyecto</w:t>
      </w:r>
    </w:p>
    <w:p w14:paraId="377A04E5" w14:textId="77777777" w:rsidR="00F06016" w:rsidRPr="00C30DEF" w:rsidRDefault="00F06016" w:rsidP="00F06016"/>
    <w:p w14:paraId="5F1AA52C" w14:textId="2881A9A9"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39</w:t>
        </w:r>
      </w:fldSimple>
      <w:r w:rsidRPr="00C30DEF">
        <w:t xml:space="preserve"> "Diagrama Caso de Uso 80"</w:t>
      </w:r>
    </w:p>
    <w:p w14:paraId="1C3F7CFA" w14:textId="6014D243" w:rsidR="00F06016" w:rsidRPr="00C30DEF" w:rsidRDefault="00172FD2" w:rsidP="00172FD2">
      <w:pPr>
        <w:jc w:val="center"/>
      </w:pPr>
      <w:r w:rsidRPr="00C30DEF">
        <w:rPr>
          <w:noProof/>
        </w:rPr>
        <w:lastRenderedPageBreak/>
        <w:drawing>
          <wp:inline distT="0" distB="0" distL="0" distR="0" wp14:anchorId="13069F5A" wp14:editId="70505EF4">
            <wp:extent cx="5429885" cy="8257540"/>
            <wp:effectExtent l="0" t="0" r="0" b="0"/>
            <wp:docPr id="1343006176"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4AAA3D30" w14:textId="77777777" w:rsidR="00F06016" w:rsidRPr="00C30DEF" w:rsidRDefault="00F06016" w:rsidP="00172FD2">
      <w:pPr>
        <w:pStyle w:val="Cita"/>
      </w:pPr>
      <w:r w:rsidRPr="00C30DEF">
        <w:lastRenderedPageBreak/>
        <w:t>Fuente: Elaborado por el estudiante de acuerdo con el proyecto</w:t>
      </w:r>
    </w:p>
    <w:p w14:paraId="7FFA4761" w14:textId="77777777" w:rsidR="00F06016" w:rsidRPr="00C30DEF" w:rsidRDefault="00F06016" w:rsidP="00F06016"/>
    <w:p w14:paraId="3F91587D" w14:textId="556B4EB4"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40</w:t>
        </w:r>
      </w:fldSimple>
      <w:r w:rsidRPr="00C30DEF">
        <w:t xml:space="preserve"> "Diagrama Caso de Uso 81"</w:t>
      </w:r>
    </w:p>
    <w:p w14:paraId="45FC7DD0" w14:textId="596217BF" w:rsidR="00F06016" w:rsidRPr="00C30DEF" w:rsidRDefault="00172FD2" w:rsidP="00172FD2">
      <w:pPr>
        <w:jc w:val="center"/>
      </w:pPr>
      <w:r w:rsidRPr="00C30DEF">
        <w:rPr>
          <w:noProof/>
        </w:rPr>
        <w:lastRenderedPageBreak/>
        <w:drawing>
          <wp:inline distT="0" distB="0" distL="0" distR="0" wp14:anchorId="704BDE00" wp14:editId="42AFE0D0">
            <wp:extent cx="5429885" cy="8257540"/>
            <wp:effectExtent l="0" t="0" r="0" b="0"/>
            <wp:docPr id="127574126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02737C91" w14:textId="77777777" w:rsidR="00F06016" w:rsidRPr="00C30DEF" w:rsidRDefault="00F06016" w:rsidP="00172FD2">
      <w:pPr>
        <w:pStyle w:val="Cita"/>
      </w:pPr>
      <w:r w:rsidRPr="00C30DEF">
        <w:lastRenderedPageBreak/>
        <w:t>Fuente: Elaborado por el estudiante de acuerdo con el proyecto</w:t>
      </w:r>
    </w:p>
    <w:p w14:paraId="237E7EA6" w14:textId="77777777" w:rsidR="00F06016" w:rsidRPr="00C30DEF" w:rsidRDefault="00F06016" w:rsidP="00F06016"/>
    <w:p w14:paraId="46CD7415" w14:textId="07C60EFF" w:rsidR="00F06016" w:rsidRPr="00C30DEF" w:rsidRDefault="00F06016" w:rsidP="00F0601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41</w:t>
        </w:r>
      </w:fldSimple>
      <w:r w:rsidRPr="00C30DEF">
        <w:t xml:space="preserve"> "Diagrama Caso de Uso 82"</w:t>
      </w:r>
    </w:p>
    <w:p w14:paraId="52EB28F0" w14:textId="736962E3" w:rsidR="00F06016" w:rsidRPr="00C30DEF" w:rsidRDefault="00172FD2" w:rsidP="00172FD2">
      <w:pPr>
        <w:jc w:val="center"/>
      </w:pPr>
      <w:r w:rsidRPr="00C30DEF">
        <w:rPr>
          <w:noProof/>
        </w:rPr>
        <w:lastRenderedPageBreak/>
        <w:drawing>
          <wp:inline distT="0" distB="0" distL="0" distR="0" wp14:anchorId="4B2D0058" wp14:editId="30A846C6">
            <wp:extent cx="5429885" cy="8257540"/>
            <wp:effectExtent l="0" t="0" r="0" b="0"/>
            <wp:docPr id="682940899"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1335345E" w14:textId="4A3F301C" w:rsidR="00F06016" w:rsidRPr="00C30DEF" w:rsidRDefault="00F06016" w:rsidP="00172FD2">
      <w:pPr>
        <w:pStyle w:val="Cita"/>
      </w:pPr>
      <w:r w:rsidRPr="00C30DEF">
        <w:lastRenderedPageBreak/>
        <w:t>Fuente: Elaborado por el estudiante de acuerdo con el proyecto</w:t>
      </w:r>
    </w:p>
    <w:p w14:paraId="15082581" w14:textId="77777777" w:rsidR="00F06016" w:rsidRPr="00C30DEF" w:rsidRDefault="00F06016" w:rsidP="009D03B8"/>
    <w:p w14:paraId="1DAF98B3" w14:textId="14DAA9C5" w:rsidR="00941266" w:rsidRPr="00C30DEF" w:rsidRDefault="00941266" w:rsidP="0094126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42</w:t>
        </w:r>
      </w:fldSimple>
      <w:r w:rsidRPr="00C30DEF">
        <w:t xml:space="preserve"> "Diagrama Caso de Uso </w:t>
      </w:r>
      <w:r w:rsidR="00993EC7" w:rsidRPr="00C30DEF">
        <w:t>83</w:t>
      </w:r>
      <w:r w:rsidRPr="00C30DEF">
        <w:t>"</w:t>
      </w:r>
    </w:p>
    <w:p w14:paraId="7D98A9E7" w14:textId="46F209B3" w:rsidR="00941266" w:rsidRPr="00C30DEF" w:rsidRDefault="00172FD2" w:rsidP="00172FD2">
      <w:pPr>
        <w:jc w:val="center"/>
      </w:pPr>
      <w:r w:rsidRPr="00C30DEF">
        <w:rPr>
          <w:noProof/>
        </w:rPr>
        <w:lastRenderedPageBreak/>
        <w:drawing>
          <wp:inline distT="0" distB="0" distL="0" distR="0" wp14:anchorId="663B52D3" wp14:editId="4E410D4E">
            <wp:extent cx="3434715" cy="8257540"/>
            <wp:effectExtent l="0" t="0" r="0" b="0"/>
            <wp:docPr id="80837643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434715" cy="8257540"/>
                    </a:xfrm>
                    <a:prstGeom prst="rect">
                      <a:avLst/>
                    </a:prstGeom>
                    <a:noFill/>
                    <a:ln>
                      <a:noFill/>
                    </a:ln>
                  </pic:spPr>
                </pic:pic>
              </a:graphicData>
            </a:graphic>
          </wp:inline>
        </w:drawing>
      </w:r>
    </w:p>
    <w:p w14:paraId="7481D5A7" w14:textId="77777777" w:rsidR="00941266" w:rsidRPr="00C30DEF" w:rsidRDefault="00941266" w:rsidP="00172FD2">
      <w:pPr>
        <w:pStyle w:val="Cita"/>
      </w:pPr>
      <w:r w:rsidRPr="00C30DEF">
        <w:lastRenderedPageBreak/>
        <w:t>Fuente: Elaborado por el estudiante de acuerdo con el proyecto</w:t>
      </w:r>
    </w:p>
    <w:p w14:paraId="33EE6493" w14:textId="77777777" w:rsidR="00941266" w:rsidRPr="00C30DEF" w:rsidRDefault="00941266" w:rsidP="00941266"/>
    <w:p w14:paraId="5B952D73" w14:textId="5FE76672" w:rsidR="00941266" w:rsidRPr="00C30DEF" w:rsidRDefault="00941266" w:rsidP="0094126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43</w:t>
        </w:r>
      </w:fldSimple>
      <w:r w:rsidRPr="00C30DEF">
        <w:t xml:space="preserve"> "Diagrama Caso de Uso </w:t>
      </w:r>
      <w:r w:rsidR="00993EC7" w:rsidRPr="00C30DEF">
        <w:t>84</w:t>
      </w:r>
      <w:r w:rsidRPr="00C30DEF">
        <w:t>"</w:t>
      </w:r>
    </w:p>
    <w:p w14:paraId="04FD6AA6" w14:textId="687101D9" w:rsidR="00941266" w:rsidRPr="00C30DEF" w:rsidRDefault="00172FD2" w:rsidP="00172FD2">
      <w:pPr>
        <w:jc w:val="center"/>
      </w:pPr>
      <w:r w:rsidRPr="00C30DEF">
        <w:rPr>
          <w:noProof/>
        </w:rPr>
        <w:lastRenderedPageBreak/>
        <w:drawing>
          <wp:inline distT="0" distB="0" distL="0" distR="0" wp14:anchorId="6727CEDB" wp14:editId="72B2BE72">
            <wp:extent cx="3434715" cy="8257540"/>
            <wp:effectExtent l="0" t="0" r="0" b="0"/>
            <wp:docPr id="201769098"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34715" cy="8257540"/>
                    </a:xfrm>
                    <a:prstGeom prst="rect">
                      <a:avLst/>
                    </a:prstGeom>
                    <a:noFill/>
                    <a:ln>
                      <a:noFill/>
                    </a:ln>
                  </pic:spPr>
                </pic:pic>
              </a:graphicData>
            </a:graphic>
          </wp:inline>
        </w:drawing>
      </w:r>
    </w:p>
    <w:p w14:paraId="08F11BEE" w14:textId="77777777" w:rsidR="00941266" w:rsidRPr="00C30DEF" w:rsidRDefault="00941266" w:rsidP="00172FD2">
      <w:pPr>
        <w:pStyle w:val="Cita"/>
      </w:pPr>
      <w:r w:rsidRPr="00C30DEF">
        <w:lastRenderedPageBreak/>
        <w:t>Fuente: Elaborado por el estudiante de acuerdo con el proyecto</w:t>
      </w:r>
    </w:p>
    <w:p w14:paraId="24C920BA" w14:textId="77777777" w:rsidR="00941266" w:rsidRPr="00C30DEF" w:rsidRDefault="00941266" w:rsidP="00941266"/>
    <w:p w14:paraId="52F939F0" w14:textId="02635150" w:rsidR="00941266" w:rsidRPr="00C30DEF" w:rsidRDefault="00941266" w:rsidP="0094126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44</w:t>
        </w:r>
      </w:fldSimple>
      <w:r w:rsidRPr="00C30DEF">
        <w:t xml:space="preserve"> "Diagrama Caso de Uso </w:t>
      </w:r>
      <w:r w:rsidR="00993EC7" w:rsidRPr="00C30DEF">
        <w:t>85</w:t>
      </w:r>
      <w:r w:rsidRPr="00C30DEF">
        <w:t>"</w:t>
      </w:r>
    </w:p>
    <w:p w14:paraId="3E309922" w14:textId="07B765F0" w:rsidR="00941266" w:rsidRPr="00C30DEF" w:rsidRDefault="00172FD2" w:rsidP="00172FD2">
      <w:pPr>
        <w:jc w:val="center"/>
      </w:pPr>
      <w:r w:rsidRPr="00C30DEF">
        <w:rPr>
          <w:noProof/>
        </w:rPr>
        <w:lastRenderedPageBreak/>
        <w:drawing>
          <wp:inline distT="0" distB="0" distL="0" distR="0" wp14:anchorId="56101BE0" wp14:editId="55CB48C0">
            <wp:extent cx="3237865" cy="8257540"/>
            <wp:effectExtent l="0" t="0" r="635" b="0"/>
            <wp:docPr id="2057566994"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37865" cy="8257540"/>
                    </a:xfrm>
                    <a:prstGeom prst="rect">
                      <a:avLst/>
                    </a:prstGeom>
                    <a:noFill/>
                    <a:ln>
                      <a:noFill/>
                    </a:ln>
                  </pic:spPr>
                </pic:pic>
              </a:graphicData>
            </a:graphic>
          </wp:inline>
        </w:drawing>
      </w:r>
    </w:p>
    <w:p w14:paraId="696F8B3C" w14:textId="77777777" w:rsidR="00941266" w:rsidRPr="00C30DEF" w:rsidRDefault="00941266" w:rsidP="00172FD2">
      <w:pPr>
        <w:pStyle w:val="Cita"/>
      </w:pPr>
      <w:r w:rsidRPr="00C30DEF">
        <w:lastRenderedPageBreak/>
        <w:t>Fuente: Elaborado por el estudiante de acuerdo con el proyecto</w:t>
      </w:r>
    </w:p>
    <w:p w14:paraId="773D6D7C" w14:textId="77777777" w:rsidR="00941266" w:rsidRPr="00C30DEF" w:rsidRDefault="00941266" w:rsidP="00941266"/>
    <w:p w14:paraId="0A9E3572" w14:textId="1C2D5575" w:rsidR="00941266" w:rsidRPr="00C30DEF" w:rsidRDefault="00941266" w:rsidP="00941266">
      <w:pPr>
        <w:pStyle w:val="Descripcin"/>
      </w:pPr>
      <w:r w:rsidRPr="00C30DEF">
        <w:t xml:space="preserve">Figura </w:t>
      </w:r>
      <w:fldSimple w:instr=" STYLEREF 1 \s ">
        <w:r w:rsidR="00304D8C" w:rsidRPr="00C30DEF">
          <w:rPr>
            <w:noProof/>
          </w:rPr>
          <w:t>1</w:t>
        </w:r>
      </w:fldSimple>
      <w:r w:rsidR="00304D8C" w:rsidRPr="00C30DEF">
        <w:t>.</w:t>
      </w:r>
      <w:fldSimple w:instr=" SEQ Figura \* ARABIC \s 1 ">
        <w:r w:rsidR="00304D8C" w:rsidRPr="00C30DEF">
          <w:rPr>
            <w:noProof/>
          </w:rPr>
          <w:t>45</w:t>
        </w:r>
      </w:fldSimple>
      <w:r w:rsidRPr="00C30DEF">
        <w:t xml:space="preserve"> "Diagrama Caso de Uso </w:t>
      </w:r>
      <w:r w:rsidR="00993EC7" w:rsidRPr="00C30DEF">
        <w:t>86</w:t>
      </w:r>
      <w:r w:rsidRPr="00C30DEF">
        <w:t>"</w:t>
      </w:r>
    </w:p>
    <w:p w14:paraId="72751294" w14:textId="2D9E696A" w:rsidR="00941266" w:rsidRPr="00C30DEF" w:rsidRDefault="00172FD2" w:rsidP="00172FD2">
      <w:pPr>
        <w:jc w:val="center"/>
      </w:pPr>
      <w:r w:rsidRPr="00C30DEF">
        <w:rPr>
          <w:noProof/>
        </w:rPr>
        <w:lastRenderedPageBreak/>
        <w:drawing>
          <wp:inline distT="0" distB="0" distL="0" distR="0" wp14:anchorId="2E98F26E" wp14:editId="5AA70DDA">
            <wp:extent cx="5429885" cy="8257540"/>
            <wp:effectExtent l="0" t="0" r="0" b="0"/>
            <wp:docPr id="158583861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29885" cy="8257540"/>
                    </a:xfrm>
                    <a:prstGeom prst="rect">
                      <a:avLst/>
                    </a:prstGeom>
                    <a:noFill/>
                    <a:ln>
                      <a:noFill/>
                    </a:ln>
                  </pic:spPr>
                </pic:pic>
              </a:graphicData>
            </a:graphic>
          </wp:inline>
        </w:drawing>
      </w:r>
    </w:p>
    <w:p w14:paraId="1056B280" w14:textId="77777777" w:rsidR="00941266" w:rsidRPr="00C30DEF" w:rsidRDefault="00941266" w:rsidP="00172FD2">
      <w:pPr>
        <w:pStyle w:val="Cita"/>
      </w:pPr>
      <w:r w:rsidRPr="00C30DEF">
        <w:lastRenderedPageBreak/>
        <w:t>Fuente: Elaborado por el estudiante de acuerdo con el proyecto</w:t>
      </w:r>
    </w:p>
    <w:p w14:paraId="2CC1E850" w14:textId="77777777" w:rsidR="00941266" w:rsidRPr="00C30DEF" w:rsidRDefault="00941266" w:rsidP="00941266"/>
    <w:p w14:paraId="09463415" w14:textId="3C6EF59B" w:rsidR="00993EC7" w:rsidRPr="00C30DEF" w:rsidRDefault="00993EC7" w:rsidP="00F06016">
      <w:pPr>
        <w:rPr>
          <w:rFonts w:eastAsia="Times New Roman" w:cs="Times New Roman"/>
          <w:color w:val="000000"/>
          <w:sz w:val="18"/>
          <w:szCs w:val="18"/>
        </w:rPr>
      </w:pPr>
      <w:bookmarkStart w:id="28" w:name="_heading=h.crtnpchvz8g5" w:colFirst="0" w:colLast="0"/>
      <w:bookmarkEnd w:id="28"/>
    </w:p>
    <w:p w14:paraId="29BBEEB1" w14:textId="77777777" w:rsidR="00993EC7" w:rsidRPr="00C30DEF" w:rsidRDefault="00993EC7" w:rsidP="00993EC7"/>
    <w:p w14:paraId="283BE1ED" w14:textId="77777777" w:rsidR="006D74EB" w:rsidRPr="00C30DEF" w:rsidRDefault="006D74EB">
      <w:pPr>
        <w:rPr>
          <w:rFonts w:eastAsia="Times New Roman" w:cs="Times New Roman"/>
        </w:rPr>
      </w:pPr>
    </w:p>
    <w:p w14:paraId="1C571518" w14:textId="77777777" w:rsidR="006D74EB" w:rsidRPr="00C30DEF" w:rsidRDefault="006D74EB">
      <w:pPr>
        <w:rPr>
          <w:rFonts w:eastAsia="Times New Roman" w:cs="Times New Roman"/>
        </w:rPr>
      </w:pPr>
    </w:p>
    <w:p w14:paraId="53D104F2" w14:textId="77777777" w:rsidR="006D74EB" w:rsidRPr="00C30DEF" w:rsidRDefault="00722936">
      <w:pPr>
        <w:pStyle w:val="Ttulo1"/>
        <w:numPr>
          <w:ilvl w:val="0"/>
          <w:numId w:val="2"/>
        </w:numPr>
        <w:rPr>
          <w:rFonts w:eastAsia="Times New Roman" w:cs="Times New Roman"/>
        </w:rPr>
      </w:pPr>
      <w:bookmarkStart w:id="29" w:name="_Toc242045118"/>
      <w:r w:rsidRPr="00C30DEF">
        <w:rPr>
          <w:rFonts w:eastAsia="Times New Roman" w:cs="Times New Roman"/>
        </w:rPr>
        <w:t>Backlog</w:t>
      </w:r>
      <w:bookmarkEnd w:id="29"/>
    </w:p>
    <w:p w14:paraId="14B79FD8" w14:textId="77777777" w:rsidR="006D74EB" w:rsidRPr="00C30DEF" w:rsidRDefault="006D74EB">
      <w:pPr>
        <w:rPr>
          <w:rFonts w:eastAsia="Times New Roman" w:cs="Times New Roman"/>
        </w:rPr>
      </w:pPr>
    </w:p>
    <w:p w14:paraId="1AB0B4FC" w14:textId="77777777" w:rsidR="00B53B09" w:rsidRPr="00C30DEF" w:rsidRDefault="00B53B09" w:rsidP="00B53B09">
      <w:pPr>
        <w:spacing w:after="200"/>
        <w:rPr>
          <w:rFonts w:eastAsia="Times New Roman" w:cs="Times New Roman"/>
          <w:szCs w:val="22"/>
          <w:lang w:val="en-US" w:eastAsia="en-US"/>
        </w:rPr>
      </w:pPr>
      <w:r w:rsidRPr="00C30DEF">
        <w:rPr>
          <w:rFonts w:eastAsia="Times New Roman" w:cs="Times New Roman"/>
          <w:szCs w:val="22"/>
          <w:lang w:val="en-US" w:eastAsia="en-US"/>
        </w:rPr>
        <w:t xml:space="preserve">En </w:t>
      </w:r>
      <w:proofErr w:type="spellStart"/>
      <w:r w:rsidRPr="00C30DEF">
        <w:rPr>
          <w:rFonts w:eastAsia="Times New Roman" w:cs="Times New Roman"/>
          <w:szCs w:val="22"/>
          <w:lang w:val="en-US" w:eastAsia="en-US"/>
        </w:rPr>
        <w:t>esta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sección</w:t>
      </w:r>
      <w:proofErr w:type="spellEnd"/>
      <w:r w:rsidRPr="00C30DEF">
        <w:rPr>
          <w:rFonts w:eastAsia="Times New Roman" w:cs="Times New Roman"/>
          <w:szCs w:val="22"/>
          <w:lang w:val="en-US" w:eastAsia="en-US"/>
        </w:rPr>
        <w:t xml:space="preserve"> se </w:t>
      </w:r>
      <w:proofErr w:type="spellStart"/>
      <w:r w:rsidRPr="00C30DEF">
        <w:rPr>
          <w:rFonts w:eastAsia="Times New Roman" w:cs="Times New Roman"/>
          <w:szCs w:val="22"/>
          <w:lang w:val="en-US" w:eastAsia="en-US"/>
        </w:rPr>
        <w:t>presenta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Product Backlog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Incremento</w:t>
      </w:r>
      <w:proofErr w:type="spellEnd"/>
      <w:r w:rsidRPr="00C30DEF">
        <w:rPr>
          <w:rFonts w:eastAsia="Times New Roman" w:cs="Times New Roman"/>
          <w:szCs w:val="22"/>
          <w:lang w:val="en-US" w:eastAsia="en-US"/>
        </w:rPr>
        <w:t xml:space="preserve"> 2. Este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organiza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requerimientos</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tareas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planificados</w:t>
      </w:r>
      <w:proofErr w:type="spellEnd"/>
      <w:r w:rsidRPr="00C30DEF">
        <w:rPr>
          <w:rFonts w:eastAsia="Times New Roman" w:cs="Times New Roman"/>
          <w:szCs w:val="22"/>
          <w:lang w:val="en-US" w:eastAsia="en-US"/>
        </w:rPr>
        <w:t xml:space="preserve"> para la </w:t>
      </w:r>
      <w:proofErr w:type="spellStart"/>
      <w:r w:rsidRPr="00C30DEF">
        <w:rPr>
          <w:rFonts w:eastAsia="Times New Roman" w:cs="Times New Roman"/>
          <w:szCs w:val="22"/>
          <w:lang w:val="en-US" w:eastAsia="en-US"/>
        </w:rPr>
        <w:t>entrega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indicando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prioridad</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responsable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asignado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tiempo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estimado</w:t>
      </w:r>
      <w:proofErr w:type="spellEnd"/>
      <w:r w:rsidRPr="00C30DEF">
        <w:rPr>
          <w:rFonts w:eastAsia="Times New Roman" w:cs="Times New Roman"/>
          <w:szCs w:val="22"/>
          <w:lang w:val="en-US" w:eastAsia="en-US"/>
        </w:rPr>
        <w:t xml:space="preserve">, junto con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seguimiento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disponibles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durante</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ejecución</w:t>
      </w:r>
      <w:proofErr w:type="spellEnd"/>
      <w:r w:rsidRPr="00C30DEF">
        <w:rPr>
          <w:rFonts w:eastAsia="Times New Roman" w:cs="Times New Roman"/>
          <w:szCs w:val="22"/>
          <w:lang w:val="en-US" w:eastAsia="en-US"/>
        </w:rPr>
        <w:t>.</w:t>
      </w:r>
    </w:p>
    <w:p w14:paraId="081BECEF" w14:textId="77777777" w:rsidR="00B53B09" w:rsidRPr="00C30DEF" w:rsidRDefault="00B53B09" w:rsidP="00B53B09">
      <w:pPr>
        <w:spacing w:after="200"/>
        <w:rPr>
          <w:rFonts w:eastAsia="Times New Roman" w:cs="Times New Roman"/>
          <w:szCs w:val="22"/>
          <w:lang w:val="en-US" w:eastAsia="en-US"/>
        </w:rPr>
      </w:pPr>
      <w:r w:rsidRPr="00C30DEF">
        <w:rPr>
          <w:rFonts w:eastAsia="Times New Roman" w:cs="Times New Roman"/>
          <w:szCs w:val="22"/>
          <w:lang w:val="en-US" w:eastAsia="en-US"/>
        </w:rPr>
        <w:t xml:space="preserve">Su </w:t>
      </w:r>
      <w:proofErr w:type="spellStart"/>
      <w:r w:rsidRPr="00C30DEF">
        <w:rPr>
          <w:rFonts w:eastAsia="Times New Roman" w:cs="Times New Roman"/>
          <w:szCs w:val="22"/>
          <w:lang w:val="en-US" w:eastAsia="en-US"/>
        </w:rPr>
        <w:t>propósito</w:t>
      </w:r>
      <w:proofErr w:type="spellEnd"/>
      <w:r w:rsidRPr="00C30DEF">
        <w:rPr>
          <w:rFonts w:eastAsia="Times New Roman" w:cs="Times New Roman"/>
          <w:szCs w:val="22"/>
          <w:lang w:val="en-US" w:eastAsia="en-US"/>
        </w:rPr>
        <w:t xml:space="preserve"> es </w:t>
      </w:r>
      <w:proofErr w:type="spellStart"/>
      <w:r w:rsidRPr="00C30DEF">
        <w:rPr>
          <w:rFonts w:eastAsia="Times New Roman" w:cs="Times New Roman"/>
          <w:szCs w:val="22"/>
          <w:lang w:val="en-US" w:eastAsia="en-US"/>
        </w:rPr>
        <w:t>mantener</w:t>
      </w:r>
      <w:proofErr w:type="spellEnd"/>
      <w:r w:rsidRPr="00C30DEF">
        <w:rPr>
          <w:rFonts w:eastAsia="Times New Roman" w:cs="Times New Roman"/>
          <w:szCs w:val="22"/>
          <w:lang w:val="en-US" w:eastAsia="en-US"/>
        </w:rPr>
        <w:t xml:space="preserve"> un control </w:t>
      </w:r>
      <w:proofErr w:type="spellStart"/>
      <w:r w:rsidRPr="00C30DEF">
        <w:rPr>
          <w:rFonts w:eastAsia="Times New Roman" w:cs="Times New Roman"/>
          <w:szCs w:val="22"/>
          <w:lang w:val="en-US" w:eastAsia="en-US"/>
        </w:rPr>
        <w:t>ordenado</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trabajo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asociado</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incremento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permitir</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comparación</w:t>
      </w:r>
      <w:proofErr w:type="spellEnd"/>
      <w:r w:rsidRPr="00C30DEF">
        <w:rPr>
          <w:rFonts w:eastAsia="Times New Roman" w:cs="Times New Roman"/>
          <w:szCs w:val="22"/>
          <w:lang w:val="en-US" w:eastAsia="en-US"/>
        </w:rPr>
        <w:t xml:space="preserve"> entre la </w:t>
      </w:r>
      <w:proofErr w:type="spellStart"/>
      <w:r w:rsidRPr="00C30DEF">
        <w:rPr>
          <w:rFonts w:eastAsia="Times New Roman" w:cs="Times New Roman"/>
          <w:szCs w:val="22"/>
          <w:lang w:val="en-US" w:eastAsia="en-US"/>
        </w:rPr>
        <w:t>planificación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establecida</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avance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efectivamente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registrado</w:t>
      </w:r>
      <w:proofErr w:type="spellEnd"/>
      <w:r w:rsidRPr="00C30DEF">
        <w:rPr>
          <w:rFonts w:eastAsia="Times New Roman" w:cs="Times New Roman"/>
          <w:szCs w:val="22"/>
          <w:lang w:val="en-US" w:eastAsia="en-US"/>
        </w:rPr>
        <w:t>.</w:t>
      </w:r>
    </w:p>
    <w:p w14:paraId="20463DDB" w14:textId="77777777" w:rsidR="006D74EB" w:rsidRPr="00C30DEF" w:rsidRDefault="00722936">
      <w:pPr>
        <w:keepNext/>
        <w:pBdr>
          <w:top w:val="nil"/>
          <w:left w:val="nil"/>
          <w:bottom w:val="nil"/>
          <w:right w:val="nil"/>
          <w:between w:val="nil"/>
        </w:pBdr>
        <w:jc w:val="center"/>
        <w:rPr>
          <w:rFonts w:eastAsia="Times New Roman" w:cs="Times New Roman"/>
          <w:b/>
          <w:bCs/>
          <w:color w:val="4D4D4D"/>
          <w:sz w:val="18"/>
          <w:szCs w:val="18"/>
        </w:rPr>
      </w:pPr>
      <w:r w:rsidRPr="00C30DEF">
        <w:rPr>
          <w:rFonts w:eastAsia="Times New Roman" w:cs="Times New Roman"/>
          <w:b/>
          <w:bCs/>
          <w:color w:val="4D4D4D"/>
          <w:sz w:val="18"/>
          <w:szCs w:val="18"/>
        </w:rPr>
        <w:lastRenderedPageBreak/>
        <w:t xml:space="preserve">Tabla 2.1“Tabla del </w:t>
      </w:r>
      <w:proofErr w:type="spellStart"/>
      <w:r w:rsidRPr="00C30DEF">
        <w:rPr>
          <w:rFonts w:eastAsia="Times New Roman" w:cs="Times New Roman"/>
          <w:b/>
          <w:bCs/>
          <w:color w:val="4D4D4D"/>
          <w:sz w:val="18"/>
          <w:szCs w:val="18"/>
        </w:rPr>
        <w:t>product</w:t>
      </w:r>
      <w:proofErr w:type="spellEnd"/>
      <w:r w:rsidRPr="00C30DEF">
        <w:rPr>
          <w:rFonts w:eastAsia="Times New Roman" w:cs="Times New Roman"/>
          <w:b/>
          <w:bCs/>
          <w:color w:val="4D4D4D"/>
          <w:sz w:val="18"/>
          <w:szCs w:val="18"/>
        </w:rPr>
        <w:t xml:space="preserve"> backlog del proyecto”.</w:t>
      </w:r>
    </w:p>
    <w:p w14:paraId="41BFC27D" w14:textId="16991298" w:rsidR="006D74EB" w:rsidRPr="00C30DEF" w:rsidRDefault="006062AA">
      <w:pPr>
        <w:rPr>
          <w:rFonts w:eastAsia="Times New Roman" w:cs="Times New Roman"/>
        </w:rPr>
      </w:pPr>
      <w:r w:rsidRPr="00C30DEF">
        <w:rPr>
          <w:rFonts w:eastAsia="Times New Roman" w:cs="Times New Roman"/>
          <w:noProof/>
        </w:rPr>
        <w:drawing>
          <wp:inline distT="0" distB="0" distL="0" distR="0" wp14:anchorId="594E0F18" wp14:editId="53DB4DE7">
            <wp:extent cx="5971540" cy="3228340"/>
            <wp:effectExtent l="0" t="0" r="0" b="0"/>
            <wp:docPr id="559582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82537" name=""/>
                    <pic:cNvPicPr/>
                  </pic:nvPicPr>
                  <pic:blipFill>
                    <a:blip r:embed="rId56"/>
                    <a:stretch>
                      <a:fillRect/>
                    </a:stretch>
                  </pic:blipFill>
                  <pic:spPr>
                    <a:xfrm>
                      <a:off x="0" y="0"/>
                      <a:ext cx="5971540" cy="3228340"/>
                    </a:xfrm>
                    <a:prstGeom prst="rect">
                      <a:avLst/>
                    </a:prstGeom>
                  </pic:spPr>
                </pic:pic>
              </a:graphicData>
            </a:graphic>
          </wp:inline>
        </w:drawing>
      </w:r>
      <w:r w:rsidRPr="00C30DEF">
        <w:rPr>
          <w:rFonts w:eastAsia="Times New Roman" w:cs="Times New Roman"/>
          <w:noProof/>
        </w:rPr>
        <w:drawing>
          <wp:inline distT="0" distB="0" distL="0" distR="0" wp14:anchorId="096B0021" wp14:editId="42681A86">
            <wp:extent cx="5971540" cy="1914525"/>
            <wp:effectExtent l="0" t="0" r="0" b="9525"/>
            <wp:docPr id="135411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18265" name=""/>
                    <pic:cNvPicPr/>
                  </pic:nvPicPr>
                  <pic:blipFill>
                    <a:blip r:embed="rId57"/>
                    <a:stretch>
                      <a:fillRect/>
                    </a:stretch>
                  </pic:blipFill>
                  <pic:spPr>
                    <a:xfrm>
                      <a:off x="0" y="0"/>
                      <a:ext cx="5971540" cy="1914525"/>
                    </a:xfrm>
                    <a:prstGeom prst="rect">
                      <a:avLst/>
                    </a:prstGeom>
                  </pic:spPr>
                </pic:pic>
              </a:graphicData>
            </a:graphic>
          </wp:inline>
        </w:drawing>
      </w:r>
    </w:p>
    <w:p w14:paraId="74951DA2" w14:textId="77777777" w:rsidR="006D74EB" w:rsidRPr="00C30DEF"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sidRPr="00C30DEF">
        <w:rPr>
          <w:rFonts w:eastAsia="Times New Roman" w:cs="Times New Roman"/>
          <w:i/>
          <w:iCs/>
          <w:color w:val="000000"/>
          <w:sz w:val="18"/>
          <w:szCs w:val="18"/>
        </w:rPr>
        <w:t>Fuente: Elaborado por el estudiante de acuerdo con el proyecto</w:t>
      </w:r>
    </w:p>
    <w:p w14:paraId="179EC318" w14:textId="77777777" w:rsidR="006D74EB" w:rsidRPr="00C30DEF"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sidRPr="00C30DEF">
        <w:rPr>
          <w:rFonts w:eastAsia="Times New Roman" w:cs="Times New Roman"/>
          <w:i/>
          <w:iCs/>
          <w:color w:val="000000"/>
          <w:sz w:val="18"/>
          <w:szCs w:val="18"/>
        </w:rPr>
        <w:t>Para visualizar para mayor detalle, consultar en el anexo.</w:t>
      </w:r>
    </w:p>
    <w:p w14:paraId="40AF3148" w14:textId="77777777" w:rsidR="006D74EB" w:rsidRPr="00C30DEF" w:rsidRDefault="006D74EB">
      <w:pPr>
        <w:rPr>
          <w:rFonts w:eastAsia="Times New Roman" w:cs="Times New Roman"/>
        </w:rPr>
      </w:pPr>
    </w:p>
    <w:p w14:paraId="1C026E86" w14:textId="77777777" w:rsidR="006D74EB" w:rsidRPr="00C30DEF" w:rsidRDefault="006D74EB">
      <w:pPr>
        <w:rPr>
          <w:rFonts w:eastAsia="Times New Roman" w:cs="Times New Roman"/>
        </w:rPr>
      </w:pPr>
    </w:p>
    <w:p w14:paraId="2456DC94" w14:textId="77777777" w:rsidR="006D74EB" w:rsidRPr="00C30DEF" w:rsidRDefault="00722936">
      <w:pPr>
        <w:pStyle w:val="Ttulo1"/>
        <w:numPr>
          <w:ilvl w:val="0"/>
          <w:numId w:val="2"/>
        </w:numPr>
        <w:rPr>
          <w:rFonts w:eastAsia="Times New Roman" w:cs="Times New Roman"/>
        </w:rPr>
      </w:pPr>
      <w:bookmarkStart w:id="30" w:name="_Toc242045119"/>
      <w:r w:rsidRPr="00C30DEF">
        <w:rPr>
          <w:rFonts w:eastAsia="Times New Roman" w:cs="Times New Roman"/>
        </w:rPr>
        <w:t>Diagrama de Componentes</w:t>
      </w:r>
      <w:bookmarkEnd w:id="30"/>
    </w:p>
    <w:p w14:paraId="3358E1B3" w14:textId="77777777" w:rsidR="006D74EB" w:rsidRPr="00C30DEF" w:rsidRDefault="006D74EB">
      <w:pPr>
        <w:rPr>
          <w:rFonts w:eastAsia="Times New Roman" w:cs="Times New Roman"/>
        </w:rPr>
      </w:pPr>
    </w:p>
    <w:p w14:paraId="73D751E3" w14:textId="77777777" w:rsidR="006D74EB" w:rsidRPr="00C30DEF" w:rsidRDefault="00722936">
      <w:pPr>
        <w:spacing w:after="200"/>
        <w:rPr>
          <w:rFonts w:eastAsia="Times New Roman" w:cs="Times New Roman"/>
        </w:rPr>
      </w:pPr>
      <w:r w:rsidRPr="00C30DEF">
        <w:rPr>
          <w:rFonts w:eastAsia="Times New Roman" w:cs="Times New Roman"/>
        </w:rPr>
        <w:lastRenderedPageBreak/>
        <w:t>El diagrama de componentes corresponde a la representación de la organización interna del sistema, mostrando los principales elementos de software y las relaciones existentes entre ellos. Este diagrama permite visualizar la separación entre las vistas, los controladores, los componentes responsables de la lógica funcional, la capa de persistencia y la conexión con la base de datos.</w:t>
      </w:r>
    </w:p>
    <w:p w14:paraId="266D64B5" w14:textId="77777777" w:rsidR="006D74EB" w:rsidRPr="00C30DEF" w:rsidRDefault="00722936">
      <w:pPr>
        <w:spacing w:after="200"/>
        <w:rPr>
          <w:rFonts w:eastAsia="Times New Roman" w:cs="Times New Roman"/>
        </w:rPr>
      </w:pPr>
      <w:r w:rsidRPr="00C30DEF">
        <w:rPr>
          <w:rFonts w:eastAsia="Times New Roman" w:cs="Times New Roman"/>
        </w:rPr>
        <w:t xml:space="preserve">La capa de presentación está diseñada como una </w:t>
      </w:r>
      <w:proofErr w:type="gramStart"/>
      <w:r w:rsidRPr="00C30DEF">
        <w:rPr>
          <w:rFonts w:eastAsia="Times New Roman" w:cs="Times New Roman"/>
        </w:rPr>
        <w:t>Single</w:t>
      </w:r>
      <w:proofErr w:type="gramEnd"/>
      <w:r w:rsidRPr="00C30DEF">
        <w:rPr>
          <w:rFonts w:eastAsia="Times New Roman" w:cs="Times New Roman"/>
        </w:rPr>
        <w:t xml:space="preserve"> Page </w:t>
      </w:r>
      <w:proofErr w:type="spellStart"/>
      <w:r w:rsidRPr="00C30DEF">
        <w:rPr>
          <w:rFonts w:eastAsia="Times New Roman" w:cs="Times New Roman"/>
        </w:rPr>
        <w:t>Application</w:t>
      </w:r>
      <w:proofErr w:type="spellEnd"/>
      <w:r w:rsidRPr="00C30DEF">
        <w:rPr>
          <w:rFonts w:eastAsia="Times New Roman" w:cs="Times New Roman"/>
        </w:rPr>
        <w:t xml:space="preserve"> utilizando </w:t>
      </w:r>
      <w:proofErr w:type="spellStart"/>
      <w:r w:rsidRPr="00C30DEF">
        <w:rPr>
          <w:rFonts w:eastAsia="Times New Roman" w:cs="Times New Roman"/>
        </w:rPr>
        <w:t>React</w:t>
      </w:r>
      <w:proofErr w:type="spellEnd"/>
      <w:r w:rsidRPr="00C30DEF">
        <w:rPr>
          <w:rFonts w:eastAsia="Times New Roman" w:cs="Times New Roman"/>
        </w:rPr>
        <w:t xml:space="preserve">, permitiendo centralizar las interfaces mediante las cuales los usuarios interactúan con las funcionalidades del sistema. Las solicitudes originadas desde las vistas son recibidas por </w:t>
      </w:r>
      <w:proofErr w:type="spellStart"/>
      <w:r w:rsidRPr="00C30DEF">
        <w:rPr>
          <w:rFonts w:eastAsia="Times New Roman" w:cs="Times New Roman"/>
        </w:rPr>
        <w:t>C_Finanzas</w:t>
      </w:r>
      <w:proofErr w:type="spellEnd"/>
      <w:r w:rsidRPr="00C30DEF">
        <w:rPr>
          <w:rFonts w:eastAsia="Times New Roman" w:cs="Times New Roman"/>
        </w:rPr>
        <w:t xml:space="preserve">, correspondiente a </w:t>
      </w:r>
      <w:proofErr w:type="spellStart"/>
      <w:r w:rsidRPr="00C30DEF">
        <w:rPr>
          <w:rFonts w:eastAsia="Times New Roman" w:cs="Times New Roman"/>
        </w:rPr>
        <w:t>FinanzasController</w:t>
      </w:r>
      <w:proofErr w:type="spellEnd"/>
      <w:r w:rsidRPr="00C30DEF">
        <w:rPr>
          <w:rFonts w:eastAsia="Times New Roman" w:cs="Times New Roman"/>
        </w:rPr>
        <w:t>, que actúa como punto de entrada para la lógica del módulo financiero.</w:t>
      </w:r>
    </w:p>
    <w:p w14:paraId="4DBD3551" w14:textId="77777777" w:rsidR="006D74EB" w:rsidRPr="00C30DEF" w:rsidRDefault="00722936">
      <w:pPr>
        <w:spacing w:after="200"/>
        <w:rPr>
          <w:rFonts w:eastAsia="Times New Roman" w:cs="Times New Roman"/>
        </w:rPr>
      </w:pPr>
      <w:r w:rsidRPr="00C30DEF">
        <w:rPr>
          <w:rFonts w:eastAsia="Times New Roman" w:cs="Times New Roman"/>
        </w:rPr>
        <w:t xml:space="preserve">El bloque de controladores contiene los componentes responsables de procesar las operaciones funcionales. </w:t>
      </w:r>
      <w:proofErr w:type="spellStart"/>
      <w:r w:rsidRPr="00C30DEF">
        <w:rPr>
          <w:rFonts w:eastAsia="Times New Roman" w:cs="Times New Roman"/>
        </w:rPr>
        <w:t>C_Cliente</w:t>
      </w:r>
      <w:proofErr w:type="spellEnd"/>
      <w:r w:rsidRPr="00C30DEF">
        <w:rPr>
          <w:rFonts w:eastAsia="Times New Roman" w:cs="Times New Roman"/>
        </w:rPr>
        <w:t xml:space="preserve"> gestiona las funcionalidades relacionadas con el Catálogo de Clientes y la Ficha Cliente. </w:t>
      </w:r>
      <w:proofErr w:type="spellStart"/>
      <w:r w:rsidRPr="00C30DEF">
        <w:rPr>
          <w:rFonts w:eastAsia="Times New Roman" w:cs="Times New Roman"/>
        </w:rPr>
        <w:t>C_Cotización</w:t>
      </w:r>
      <w:proofErr w:type="spellEnd"/>
      <w:r w:rsidRPr="00C30DEF">
        <w:rPr>
          <w:rFonts w:eastAsia="Times New Roman" w:cs="Times New Roman"/>
        </w:rPr>
        <w:t xml:space="preserve"> procesa las operaciones correspondientes a cotizaciones, Notas de Venta, Notas de Venta directas y Guías de Despacho. </w:t>
      </w:r>
      <w:proofErr w:type="spellStart"/>
      <w:r w:rsidRPr="00C30DEF">
        <w:rPr>
          <w:rFonts w:eastAsia="Times New Roman" w:cs="Times New Roman"/>
        </w:rPr>
        <w:t>C_Pago</w:t>
      </w:r>
      <w:proofErr w:type="spellEnd"/>
      <w:r w:rsidRPr="00C30DEF">
        <w:rPr>
          <w:rFonts w:eastAsia="Times New Roman" w:cs="Times New Roman"/>
        </w:rPr>
        <w:t xml:space="preserve"> participa en las operaciones de pagos contempladas dentro del incremento. Las solicitudes son derivadas desde </w:t>
      </w:r>
      <w:proofErr w:type="spellStart"/>
      <w:r w:rsidRPr="00C30DEF">
        <w:rPr>
          <w:rFonts w:eastAsia="Times New Roman" w:cs="Times New Roman"/>
        </w:rPr>
        <w:t>C_Finanzas</w:t>
      </w:r>
      <w:proofErr w:type="spellEnd"/>
      <w:r w:rsidRPr="00C30DEF">
        <w:rPr>
          <w:rFonts w:eastAsia="Times New Roman" w:cs="Times New Roman"/>
        </w:rPr>
        <w:t xml:space="preserve"> al controlador correspondiente según la operación ejecutada.</w:t>
      </w:r>
    </w:p>
    <w:p w14:paraId="6EB33BCA" w14:textId="77777777" w:rsidR="006D74EB" w:rsidRPr="00C30DEF" w:rsidRDefault="00722936">
      <w:pPr>
        <w:spacing w:after="200"/>
        <w:rPr>
          <w:rFonts w:eastAsia="Times New Roman" w:cs="Times New Roman"/>
        </w:rPr>
      </w:pPr>
      <w:r w:rsidRPr="00C30DEF">
        <w:rPr>
          <w:rFonts w:eastAsia="Times New Roman" w:cs="Times New Roman"/>
        </w:rPr>
        <w:t>La persistencia de la información se realiza mediante Prisma, que constituye el componente encargado de interactuar con PostgreSQL. De esta forma, los controladores solicitan las operaciones de lectura o escritura a Prisma y este realiza el acceso a los objetos físicos almacenados en la base de datos. Esta estructura permite mantener separada la lógica funcional de las operaciones directas de persistencia.</w:t>
      </w:r>
    </w:p>
    <w:p w14:paraId="6D09ACA4" w14:textId="77777777" w:rsidR="006D74EB" w:rsidRPr="00C30DEF" w:rsidRDefault="00722936">
      <w:pPr>
        <w:spacing w:after="200"/>
        <w:rPr>
          <w:rFonts w:eastAsia="Times New Roman" w:cs="Times New Roman"/>
        </w:rPr>
      </w:pPr>
      <w:r w:rsidRPr="00C30DEF">
        <w:rPr>
          <w:rFonts w:eastAsia="Times New Roman" w:cs="Times New Roman"/>
        </w:rPr>
        <w:t>El sistema incorpora además la comunicación con la API del Banco Central para las operaciones que requieren obtener información asociada al tipo de cambio. Esta integración es utilizada en el contexto de la conversión de pagos registrados en USD a CLP, manteniendo PostgreSQL como repositorio de la información persistida por el sistema.</w:t>
      </w:r>
    </w:p>
    <w:p w14:paraId="2730FDF3" w14:textId="77777777" w:rsidR="006D74EB" w:rsidRPr="00C30DEF" w:rsidRDefault="006D74EB">
      <w:pPr>
        <w:keepNext/>
        <w:jc w:val="center"/>
        <w:rPr>
          <w:rFonts w:eastAsia="Times New Roman" w:cs="Times New Roman"/>
          <w:sz w:val="18"/>
          <w:szCs w:val="18"/>
        </w:rPr>
      </w:pPr>
    </w:p>
    <w:p w14:paraId="1D8B1C2F" w14:textId="77777777" w:rsidR="006D74EB" w:rsidRPr="00C30DEF" w:rsidRDefault="006D74EB">
      <w:pPr>
        <w:keepNext/>
        <w:jc w:val="center"/>
        <w:rPr>
          <w:rFonts w:eastAsia="Times New Roman" w:cs="Times New Roman"/>
          <w:sz w:val="18"/>
          <w:szCs w:val="18"/>
        </w:rPr>
      </w:pPr>
    </w:p>
    <w:p w14:paraId="7CC506CB" w14:textId="77777777" w:rsidR="006D74EB" w:rsidRPr="00C30DEF" w:rsidRDefault="006D74EB">
      <w:pPr>
        <w:keepNext/>
        <w:jc w:val="center"/>
        <w:rPr>
          <w:rFonts w:eastAsia="Times New Roman" w:cs="Times New Roman"/>
          <w:sz w:val="18"/>
          <w:szCs w:val="18"/>
        </w:rPr>
      </w:pPr>
    </w:p>
    <w:p w14:paraId="2DA2A424" w14:textId="7161EEB2" w:rsidR="006D74EB" w:rsidRPr="00C30DEF" w:rsidRDefault="00722936">
      <w:pPr>
        <w:pBdr>
          <w:top w:val="nil"/>
          <w:left w:val="nil"/>
          <w:bottom w:val="nil"/>
          <w:right w:val="nil"/>
          <w:between w:val="nil"/>
        </w:pBdr>
        <w:jc w:val="center"/>
        <w:rPr>
          <w:rFonts w:eastAsia="Times New Roman" w:cs="Times New Roman"/>
          <w:b/>
          <w:bCs/>
          <w:color w:val="4D4D4D"/>
          <w:sz w:val="18"/>
          <w:szCs w:val="18"/>
        </w:rPr>
      </w:pPr>
      <w:bookmarkStart w:id="31" w:name="_heading=h.mh6gkb5zymbk" w:colFirst="0" w:colLast="0"/>
      <w:bookmarkEnd w:id="31"/>
      <w:r w:rsidRPr="00C30DEF">
        <w:rPr>
          <w:rFonts w:eastAsia="Times New Roman" w:cs="Times New Roman"/>
          <w:b/>
          <w:bCs/>
          <w:color w:val="4D4D4D"/>
          <w:sz w:val="18"/>
          <w:szCs w:val="18"/>
        </w:rPr>
        <w:t xml:space="preserve">Figura </w:t>
      </w:r>
      <w:proofErr w:type="gramStart"/>
      <w:r w:rsidRPr="00C30DEF">
        <w:rPr>
          <w:rFonts w:eastAsia="Times New Roman" w:cs="Times New Roman"/>
          <w:b/>
          <w:bCs/>
          <w:color w:val="4D4D4D"/>
          <w:sz w:val="18"/>
          <w:szCs w:val="18"/>
        </w:rPr>
        <w:t>3.1:“</w:t>
      </w:r>
      <w:proofErr w:type="gramEnd"/>
      <w:r w:rsidRPr="00C30DEF">
        <w:rPr>
          <w:rFonts w:eastAsia="Times New Roman" w:cs="Times New Roman"/>
          <w:b/>
          <w:bCs/>
          <w:color w:val="4D4D4D"/>
          <w:sz w:val="18"/>
          <w:szCs w:val="18"/>
        </w:rPr>
        <w:t xml:space="preserve">Diagrama Componentes </w:t>
      </w:r>
      <w:r w:rsidR="00590367" w:rsidRPr="00C30DEF">
        <w:rPr>
          <w:rFonts w:eastAsia="Times New Roman" w:cs="Times New Roman"/>
          <w:b/>
          <w:bCs/>
          <w:color w:val="4D4D4D"/>
          <w:sz w:val="18"/>
          <w:szCs w:val="18"/>
        </w:rPr>
        <w:t>correspondiente al Incremento 1</w:t>
      </w:r>
      <w:r w:rsidRPr="00C30DEF">
        <w:rPr>
          <w:rFonts w:eastAsia="Times New Roman" w:cs="Times New Roman"/>
          <w:b/>
          <w:bCs/>
          <w:color w:val="4D4D4D"/>
          <w:sz w:val="18"/>
          <w:szCs w:val="18"/>
        </w:rPr>
        <w:t>”.</w:t>
      </w:r>
    </w:p>
    <w:p w14:paraId="537FBF6F" w14:textId="77777777" w:rsidR="006D74EB" w:rsidRPr="00C30DEF" w:rsidRDefault="006D74EB">
      <w:pPr>
        <w:jc w:val="center"/>
        <w:rPr>
          <w:rFonts w:eastAsia="Times New Roman" w:cs="Times New Roman"/>
        </w:rPr>
      </w:pPr>
    </w:p>
    <w:p w14:paraId="66DFF4AA" w14:textId="669D0832" w:rsidR="006D74EB" w:rsidRPr="00C30DEF" w:rsidRDefault="00590367">
      <w:pPr>
        <w:jc w:val="center"/>
        <w:rPr>
          <w:rFonts w:eastAsia="Times New Roman" w:cs="Times New Roman"/>
        </w:rPr>
      </w:pPr>
      <w:r w:rsidRPr="00C30DEF">
        <w:rPr>
          <w:noProof/>
        </w:rPr>
        <w:drawing>
          <wp:inline distT="0" distB="0" distL="0" distR="0" wp14:anchorId="31504181" wp14:editId="4B9995F3">
            <wp:extent cx="5971540" cy="2262505"/>
            <wp:effectExtent l="0" t="0" r="0" b="4445"/>
            <wp:docPr id="213128573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58"/>
                    <a:srcRect/>
                    <a:stretch>
                      <a:fillRect/>
                    </a:stretch>
                  </pic:blipFill>
                  <pic:spPr>
                    <a:xfrm>
                      <a:off x="0" y="0"/>
                      <a:ext cx="5971540" cy="2262505"/>
                    </a:xfrm>
                    <a:prstGeom prst="rect">
                      <a:avLst/>
                    </a:prstGeom>
                    <a:ln/>
                  </pic:spPr>
                </pic:pic>
              </a:graphicData>
            </a:graphic>
          </wp:inline>
        </w:drawing>
      </w:r>
    </w:p>
    <w:p w14:paraId="38BA1AD0" w14:textId="68225D25" w:rsidR="006D74EB" w:rsidRPr="00C30DEF"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sidRPr="00C30DEF">
        <w:rPr>
          <w:rFonts w:eastAsia="Times New Roman" w:cs="Times New Roman"/>
          <w:i/>
          <w:iCs/>
          <w:color w:val="000000"/>
          <w:sz w:val="18"/>
          <w:szCs w:val="18"/>
        </w:rPr>
        <w:t>Fuente: Elaborado por el estudiante de acuerdo con el proyecto</w:t>
      </w:r>
    </w:p>
    <w:p w14:paraId="56A37D78" w14:textId="77777777" w:rsidR="006D74EB" w:rsidRPr="00C30DEF" w:rsidRDefault="006D74EB">
      <w:pPr>
        <w:jc w:val="center"/>
        <w:rPr>
          <w:rFonts w:eastAsia="Times New Roman" w:cs="Times New Roman"/>
          <w:sz w:val="18"/>
          <w:szCs w:val="18"/>
        </w:rPr>
      </w:pPr>
    </w:p>
    <w:p w14:paraId="5911519D" w14:textId="77777777" w:rsidR="006D74EB" w:rsidRPr="00C30DEF" w:rsidRDefault="006D74EB">
      <w:pPr>
        <w:jc w:val="center"/>
        <w:rPr>
          <w:rFonts w:eastAsia="Times New Roman" w:cs="Times New Roman"/>
          <w:sz w:val="18"/>
          <w:szCs w:val="18"/>
        </w:rPr>
      </w:pPr>
    </w:p>
    <w:p w14:paraId="0874D8E4" w14:textId="77777777" w:rsidR="006D74EB" w:rsidRPr="00C30DEF" w:rsidRDefault="006D74EB">
      <w:pPr>
        <w:jc w:val="center"/>
        <w:rPr>
          <w:rFonts w:eastAsia="Times New Roman" w:cs="Times New Roman"/>
          <w:sz w:val="18"/>
          <w:szCs w:val="18"/>
        </w:rPr>
      </w:pPr>
    </w:p>
    <w:p w14:paraId="05B1690A" w14:textId="77777777" w:rsidR="006D74EB" w:rsidRPr="00C30DEF" w:rsidRDefault="006D74EB">
      <w:pPr>
        <w:jc w:val="center"/>
        <w:rPr>
          <w:rFonts w:eastAsia="Times New Roman" w:cs="Times New Roman"/>
          <w:sz w:val="18"/>
          <w:szCs w:val="18"/>
        </w:rPr>
      </w:pPr>
    </w:p>
    <w:p w14:paraId="02175FAE" w14:textId="77777777" w:rsidR="006D74EB" w:rsidRPr="00C30DEF" w:rsidRDefault="006D74EB">
      <w:pPr>
        <w:jc w:val="center"/>
        <w:rPr>
          <w:rFonts w:eastAsia="Times New Roman" w:cs="Times New Roman"/>
          <w:sz w:val="18"/>
          <w:szCs w:val="18"/>
        </w:rPr>
      </w:pPr>
    </w:p>
    <w:p w14:paraId="55BE4EC8" w14:textId="77777777" w:rsidR="006D74EB" w:rsidRPr="00C30DEF" w:rsidRDefault="006D74EB">
      <w:pPr>
        <w:jc w:val="center"/>
        <w:rPr>
          <w:rFonts w:eastAsia="Times New Roman" w:cs="Times New Roman"/>
          <w:sz w:val="18"/>
          <w:szCs w:val="18"/>
        </w:rPr>
      </w:pPr>
    </w:p>
    <w:p w14:paraId="00E12DD2" w14:textId="77777777" w:rsidR="006D74EB" w:rsidRPr="00C30DEF" w:rsidRDefault="006D74EB">
      <w:pPr>
        <w:jc w:val="center"/>
        <w:rPr>
          <w:rFonts w:eastAsia="Times New Roman" w:cs="Times New Roman"/>
          <w:sz w:val="18"/>
          <w:szCs w:val="18"/>
        </w:rPr>
      </w:pPr>
    </w:p>
    <w:p w14:paraId="59A78FA1" w14:textId="77777777" w:rsidR="006D74EB" w:rsidRPr="00C30DEF" w:rsidRDefault="006D74EB">
      <w:pPr>
        <w:jc w:val="center"/>
        <w:rPr>
          <w:rFonts w:eastAsia="Times New Roman" w:cs="Times New Roman"/>
          <w:sz w:val="18"/>
          <w:szCs w:val="18"/>
        </w:rPr>
      </w:pPr>
    </w:p>
    <w:p w14:paraId="0C3DF221" w14:textId="77777777" w:rsidR="006D74EB" w:rsidRPr="00C30DEF" w:rsidRDefault="006D74EB">
      <w:pPr>
        <w:jc w:val="center"/>
        <w:rPr>
          <w:rFonts w:eastAsia="Times New Roman" w:cs="Times New Roman"/>
          <w:sz w:val="18"/>
          <w:szCs w:val="18"/>
        </w:rPr>
      </w:pPr>
    </w:p>
    <w:p w14:paraId="3F7E8460" w14:textId="77777777" w:rsidR="006D74EB" w:rsidRPr="00C30DEF" w:rsidRDefault="006D74EB">
      <w:pPr>
        <w:jc w:val="center"/>
        <w:rPr>
          <w:rFonts w:eastAsia="Times New Roman" w:cs="Times New Roman"/>
          <w:sz w:val="18"/>
          <w:szCs w:val="18"/>
        </w:rPr>
      </w:pPr>
    </w:p>
    <w:p w14:paraId="73A92D0A" w14:textId="77777777" w:rsidR="006D74EB" w:rsidRPr="00C30DEF" w:rsidRDefault="006D74EB">
      <w:pPr>
        <w:jc w:val="center"/>
        <w:rPr>
          <w:rFonts w:eastAsia="Times New Roman" w:cs="Times New Roman"/>
          <w:sz w:val="18"/>
          <w:szCs w:val="18"/>
        </w:rPr>
      </w:pPr>
    </w:p>
    <w:p w14:paraId="3C31D47D" w14:textId="77777777" w:rsidR="006D74EB" w:rsidRPr="00C30DEF" w:rsidRDefault="006D74EB">
      <w:pPr>
        <w:jc w:val="center"/>
        <w:rPr>
          <w:rFonts w:eastAsia="Times New Roman" w:cs="Times New Roman"/>
          <w:sz w:val="18"/>
          <w:szCs w:val="18"/>
        </w:rPr>
      </w:pPr>
    </w:p>
    <w:p w14:paraId="5EB1A2FD" w14:textId="77777777" w:rsidR="006D74EB" w:rsidRPr="00C30DEF" w:rsidRDefault="006D74EB">
      <w:pPr>
        <w:jc w:val="center"/>
        <w:rPr>
          <w:rFonts w:eastAsia="Times New Roman" w:cs="Times New Roman"/>
          <w:sz w:val="18"/>
          <w:szCs w:val="18"/>
        </w:rPr>
      </w:pPr>
    </w:p>
    <w:p w14:paraId="5FC6AD1C" w14:textId="77777777" w:rsidR="006D74EB" w:rsidRPr="00C30DEF" w:rsidRDefault="006D74EB">
      <w:pPr>
        <w:jc w:val="center"/>
        <w:rPr>
          <w:rFonts w:eastAsia="Times New Roman" w:cs="Times New Roman"/>
          <w:sz w:val="18"/>
          <w:szCs w:val="18"/>
        </w:rPr>
      </w:pPr>
    </w:p>
    <w:p w14:paraId="63EBE5E8" w14:textId="77777777" w:rsidR="006D74EB" w:rsidRPr="00C30DEF" w:rsidRDefault="00722936">
      <w:pPr>
        <w:pStyle w:val="Ttulo1"/>
        <w:numPr>
          <w:ilvl w:val="0"/>
          <w:numId w:val="2"/>
        </w:numPr>
        <w:rPr>
          <w:rFonts w:eastAsia="Times New Roman" w:cs="Times New Roman"/>
        </w:rPr>
      </w:pPr>
      <w:bookmarkStart w:id="32" w:name="_Toc242045120"/>
      <w:r w:rsidRPr="00C30DEF">
        <w:rPr>
          <w:rFonts w:eastAsia="Times New Roman" w:cs="Times New Roman"/>
        </w:rPr>
        <w:t>Diagrama de Despliegue</w:t>
      </w:r>
      <w:bookmarkEnd w:id="32"/>
    </w:p>
    <w:p w14:paraId="6BDFF435" w14:textId="77777777" w:rsidR="006D74EB" w:rsidRPr="00C30DEF" w:rsidRDefault="006D74EB">
      <w:pPr>
        <w:rPr>
          <w:rFonts w:eastAsia="Times New Roman" w:cs="Times New Roman"/>
        </w:rPr>
      </w:pPr>
    </w:p>
    <w:p w14:paraId="09A889EC" w14:textId="77777777" w:rsidR="006D74EB" w:rsidRPr="00C30DEF" w:rsidRDefault="00722936">
      <w:pPr>
        <w:spacing w:after="200"/>
        <w:rPr>
          <w:rFonts w:eastAsia="Times New Roman" w:cs="Times New Roman"/>
        </w:rPr>
      </w:pPr>
      <w:r w:rsidRPr="00C30DEF">
        <w:rPr>
          <w:rFonts w:eastAsia="Times New Roman" w:cs="Times New Roman"/>
        </w:rPr>
        <w:t>El diagrama de despliegue corresponde a la representación de la distribución física y tecnológica del sistema, mostrando los nodos, entornos y recursos necesarios para su ejecución. Este diagrama permite visualizar dónde se ubicaron los principales elementos de software y hardware involucrados en el funcionamiento del sistema.</w:t>
      </w:r>
    </w:p>
    <w:p w14:paraId="21BFCF2B" w14:textId="77777777" w:rsidR="006D74EB" w:rsidRPr="00C30DEF" w:rsidRDefault="00722936">
      <w:pPr>
        <w:spacing w:after="200"/>
        <w:rPr>
          <w:rFonts w:eastAsia="Times New Roman" w:cs="Times New Roman"/>
        </w:rPr>
      </w:pPr>
      <w:r w:rsidRPr="00C30DEF">
        <w:rPr>
          <w:rFonts w:eastAsia="Times New Roman" w:cs="Times New Roman"/>
        </w:rPr>
        <w:t>Este diagrama sirvió para identificar la relación entre el usuario, la aplicación, el entorno de ejecución y la base de datos utilizada por el sistema. A partir de esta representación, se pudo observar cómo se despliega a nivel de infraestructura, considerando la comunicación entre las vistas del sistema, la lógica de aplicación y la base de datos relacional PostgreSQL.</w:t>
      </w:r>
    </w:p>
    <w:p w14:paraId="567B7372" w14:textId="77777777" w:rsidR="006D74EB" w:rsidRPr="00C30DEF" w:rsidRDefault="00722936">
      <w:pPr>
        <w:spacing w:after="200"/>
        <w:rPr>
          <w:rFonts w:eastAsia="Times New Roman" w:cs="Times New Roman"/>
        </w:rPr>
      </w:pPr>
      <w:r w:rsidRPr="00C30DEF">
        <w:rPr>
          <w:rFonts w:eastAsia="Times New Roman" w:cs="Times New Roman"/>
        </w:rPr>
        <w:t>El diagrama de despliegue se elaboró para validar que la propuesta contara con una estructura técnica coherente para su ejecución. Además, permitió representar la ubicación de los componentes principales del sistema y la forma en que estos se comunicaron durante el uso de las funcionalidades consideradas en el incremento.</w:t>
      </w:r>
    </w:p>
    <w:p w14:paraId="5908B98C" w14:textId="77777777" w:rsidR="006D74EB" w:rsidRPr="00C30DEF" w:rsidRDefault="00722936">
      <w:pPr>
        <w:spacing w:after="200"/>
        <w:rPr>
          <w:rFonts w:eastAsia="Times New Roman" w:cs="Times New Roman"/>
        </w:rPr>
      </w:pPr>
      <w:r w:rsidRPr="00C30DEF">
        <w:rPr>
          <w:rFonts w:eastAsia="Times New Roman" w:cs="Times New Roman"/>
        </w:rPr>
        <w:t>La construcción de este diagrama demostró que el sistema requirió una arquitectura de despliegue capaz de conectar la capa de interacción del usuario con la lógica de control y la persistencia de datos. Asimismo, permitió confirmar que la base de datos PostgreSQL constituyó un elemento central para el almacenamiento y consulta de la información asociada al módulo de Finanzas.</w:t>
      </w:r>
    </w:p>
    <w:p w14:paraId="3EC32798" w14:textId="77777777" w:rsidR="006D74EB" w:rsidRPr="00C30DEF" w:rsidRDefault="00722936">
      <w:pPr>
        <w:spacing w:after="200"/>
        <w:rPr>
          <w:rFonts w:eastAsia="Times New Roman" w:cs="Times New Roman"/>
        </w:rPr>
      </w:pPr>
      <w:r w:rsidRPr="00C30DEF">
        <w:rPr>
          <w:rFonts w:eastAsia="Times New Roman" w:cs="Times New Roman"/>
        </w:rPr>
        <w:t xml:space="preserve">El PC Usuario representa la estación de trabajo desde la cual el usuario accede al sistema mediante un navegador web moderno. El Servidor Web es responsable de alojar y distribuir los recursos necesarios para la ejecución de la aplicación desarrollada en </w:t>
      </w:r>
      <w:proofErr w:type="spellStart"/>
      <w:r w:rsidRPr="00C30DEF">
        <w:rPr>
          <w:rFonts w:eastAsia="Times New Roman" w:cs="Times New Roman"/>
        </w:rPr>
        <w:t>React</w:t>
      </w:r>
      <w:proofErr w:type="spellEnd"/>
      <w:r w:rsidRPr="00C30DEF">
        <w:rPr>
          <w:rFonts w:eastAsia="Times New Roman" w:cs="Times New Roman"/>
        </w:rPr>
        <w:t>, utilizando protocolos seguros de comunicación mediante HTTPS y TLS.</w:t>
      </w:r>
    </w:p>
    <w:p w14:paraId="5FD2D619" w14:textId="77777777" w:rsidR="006D74EB" w:rsidRPr="00C30DEF" w:rsidRDefault="00722936">
      <w:pPr>
        <w:spacing w:after="200"/>
        <w:rPr>
          <w:rFonts w:eastAsia="Times New Roman" w:cs="Times New Roman"/>
        </w:rPr>
      </w:pPr>
      <w:r w:rsidRPr="00C30DEF">
        <w:rPr>
          <w:rFonts w:eastAsia="Times New Roman" w:cs="Times New Roman"/>
        </w:rPr>
        <w:lastRenderedPageBreak/>
        <w:t>El Servidor de Aplicaciones constituye el núcleo de procesamiento del sistema y ejecuta la aplicación sobre Node.js. En este entorno se encuentran los componentes de control encargados de procesar las solicitudes recibidas desde las vistas y Prisma como mecanismo de acceso a la persistencia.</w:t>
      </w:r>
    </w:p>
    <w:p w14:paraId="366C5BCB" w14:textId="77777777" w:rsidR="006D74EB" w:rsidRPr="00C30DEF" w:rsidRDefault="00722936">
      <w:pPr>
        <w:spacing w:after="200"/>
        <w:rPr>
          <w:rFonts w:eastAsia="Times New Roman" w:cs="Times New Roman"/>
        </w:rPr>
      </w:pPr>
      <w:r w:rsidRPr="00C30DEF">
        <w:rPr>
          <w:rFonts w:eastAsia="Times New Roman" w:cs="Times New Roman"/>
        </w:rPr>
        <w:t>La Base de Datos Cloud aloja PostgreSQL y concentra la información persistente utilizada por el sistema. La comunicación con el servidor de aplicaciones se realiza mediante una conexión segura al servicio de base de datos, permitiendo efectuar las operaciones de lectura y escritura requeridas por las funcionalidades.</w:t>
      </w:r>
    </w:p>
    <w:p w14:paraId="760A44FF" w14:textId="77777777" w:rsidR="006D74EB" w:rsidRPr="00C30DEF" w:rsidRDefault="00722936">
      <w:pPr>
        <w:spacing w:after="200"/>
        <w:rPr>
          <w:rFonts w:eastAsia="Times New Roman" w:cs="Times New Roman"/>
        </w:rPr>
      </w:pPr>
      <w:r w:rsidRPr="00C30DEF">
        <w:rPr>
          <w:rFonts w:eastAsia="Times New Roman" w:cs="Times New Roman"/>
        </w:rPr>
        <w:t>El despliegue contempla además mecanismos de respaldo, monitoreo y recuperación para resguardar la disponibilidad de la información y conservar los registros técnicos necesarios para la operación del sistema. Las integraciones externas se comunican mediante protocolos seguros, incluyendo la conexión requerida con el Banco Central para obtener la información utilizada en la conversión de moneda.</w:t>
      </w:r>
    </w:p>
    <w:p w14:paraId="0305EB11" w14:textId="77777777" w:rsidR="006D74EB" w:rsidRPr="00C30DEF" w:rsidRDefault="00722936">
      <w:pPr>
        <w:spacing w:after="200"/>
        <w:rPr>
          <w:rFonts w:eastAsia="Times New Roman" w:cs="Times New Roman"/>
        </w:rPr>
      </w:pPr>
      <w:r w:rsidRPr="00C30DEF">
        <w:rPr>
          <w:rFonts w:eastAsia="Times New Roman" w:cs="Times New Roman"/>
        </w:rPr>
        <w:t>Este despliegue permite mantener la separación entre el acceso del usuario, el procesamiento de las operaciones y la persistencia de la información, proporcionando una estructura capaz de soportar la ejecución del sistema financiero.</w:t>
      </w:r>
    </w:p>
    <w:p w14:paraId="1517AB8B" w14:textId="77777777" w:rsidR="006D74EB" w:rsidRPr="00C30DEF" w:rsidRDefault="006D74EB">
      <w:pPr>
        <w:spacing w:after="200"/>
        <w:rPr>
          <w:rFonts w:eastAsia="Times New Roman" w:cs="Times New Roman"/>
        </w:rPr>
      </w:pPr>
    </w:p>
    <w:p w14:paraId="481CA819" w14:textId="77777777" w:rsidR="006D74EB" w:rsidRPr="00C30DEF" w:rsidRDefault="006D74EB">
      <w:pPr>
        <w:spacing w:before="200"/>
        <w:ind w:right="864"/>
        <w:rPr>
          <w:rFonts w:eastAsia="Times New Roman" w:cs="Times New Roman"/>
        </w:rPr>
      </w:pPr>
    </w:p>
    <w:p w14:paraId="0E69A532" w14:textId="3F62CE3D" w:rsidR="006D74EB" w:rsidRPr="00C30DEF" w:rsidRDefault="00590367">
      <w:pPr>
        <w:pBdr>
          <w:top w:val="nil"/>
          <w:left w:val="nil"/>
          <w:bottom w:val="nil"/>
          <w:right w:val="nil"/>
          <w:between w:val="nil"/>
        </w:pBdr>
        <w:jc w:val="center"/>
        <w:rPr>
          <w:rFonts w:eastAsia="Times New Roman" w:cs="Times New Roman"/>
          <w:b/>
          <w:bCs/>
          <w:color w:val="4D4D4D"/>
          <w:sz w:val="18"/>
          <w:szCs w:val="18"/>
        </w:rPr>
      </w:pPr>
      <w:bookmarkStart w:id="33" w:name="_heading=h.2gfou76gmic" w:colFirst="0" w:colLast="0"/>
      <w:bookmarkEnd w:id="33"/>
      <w:r w:rsidRPr="00C30DEF">
        <w:rPr>
          <w:noProof/>
        </w:rPr>
        <w:lastRenderedPageBreak/>
        <w:drawing>
          <wp:anchor distT="0" distB="0" distL="114300" distR="114300" simplePos="0" relativeHeight="251657728" behindDoc="0" locked="0" layoutInCell="1" hidden="0" allowOverlap="1" wp14:anchorId="5B685024" wp14:editId="7A8AC029">
            <wp:simplePos x="0" y="0"/>
            <wp:positionH relativeFrom="margin">
              <wp:align>center</wp:align>
            </wp:positionH>
            <wp:positionV relativeFrom="paragraph">
              <wp:posOffset>242570</wp:posOffset>
            </wp:positionV>
            <wp:extent cx="5644515" cy="5554345"/>
            <wp:effectExtent l="0" t="0" r="0" b="8255"/>
            <wp:wrapTopAndBottom distT="0" distB="0"/>
            <wp:docPr id="43841875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9"/>
                    <a:srcRect/>
                    <a:stretch>
                      <a:fillRect/>
                    </a:stretch>
                  </pic:blipFill>
                  <pic:spPr>
                    <a:xfrm>
                      <a:off x="0" y="0"/>
                      <a:ext cx="5644515" cy="5554345"/>
                    </a:xfrm>
                    <a:prstGeom prst="rect">
                      <a:avLst/>
                    </a:prstGeom>
                    <a:ln/>
                  </pic:spPr>
                </pic:pic>
              </a:graphicData>
            </a:graphic>
          </wp:anchor>
        </w:drawing>
      </w:r>
      <w:r w:rsidRPr="00C30DEF">
        <w:rPr>
          <w:rFonts w:eastAsia="Times New Roman" w:cs="Times New Roman"/>
          <w:b/>
          <w:bCs/>
          <w:color w:val="4D4D4D"/>
          <w:sz w:val="18"/>
          <w:szCs w:val="18"/>
        </w:rPr>
        <w:t>Figura 4.1: “Diagrama Despliegue de Puertas Blindadas”.</w:t>
      </w:r>
      <w:r w:rsidRPr="00C30DEF">
        <w:rPr>
          <w:noProof/>
        </w:rPr>
        <w:t xml:space="preserve"> </w:t>
      </w:r>
    </w:p>
    <w:p w14:paraId="6890F1F9" w14:textId="77777777" w:rsidR="00590367" w:rsidRPr="00C30DEF" w:rsidRDefault="00590367">
      <w:pPr>
        <w:pBdr>
          <w:top w:val="nil"/>
          <w:left w:val="nil"/>
          <w:bottom w:val="nil"/>
          <w:right w:val="nil"/>
          <w:between w:val="nil"/>
        </w:pBdr>
        <w:spacing w:before="120"/>
        <w:ind w:left="720" w:right="720"/>
        <w:jc w:val="center"/>
        <w:rPr>
          <w:rFonts w:eastAsia="Times New Roman" w:cs="Times New Roman"/>
          <w:i/>
          <w:iCs/>
          <w:color w:val="000000"/>
          <w:sz w:val="18"/>
          <w:szCs w:val="18"/>
        </w:rPr>
      </w:pPr>
    </w:p>
    <w:p w14:paraId="05F3280A" w14:textId="6E2A51CC" w:rsidR="006D74EB" w:rsidRPr="00C30DEF"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sidRPr="00C30DEF">
        <w:rPr>
          <w:rFonts w:eastAsia="Times New Roman" w:cs="Times New Roman"/>
          <w:i/>
          <w:iCs/>
          <w:color w:val="000000"/>
          <w:sz w:val="18"/>
          <w:szCs w:val="18"/>
        </w:rPr>
        <w:t>Fuente: Elaborado por el estudiante de acuerdo con el proyecto</w:t>
      </w:r>
    </w:p>
    <w:p w14:paraId="5C53B5F0" w14:textId="77777777" w:rsidR="006D74EB" w:rsidRPr="00C30DEF" w:rsidRDefault="006D74EB">
      <w:pPr>
        <w:pStyle w:val="Ttulo1"/>
        <w:ind w:left="360"/>
        <w:rPr>
          <w:rFonts w:eastAsia="Times New Roman" w:cs="Times New Roman"/>
        </w:rPr>
      </w:pPr>
    </w:p>
    <w:p w14:paraId="12779BC5" w14:textId="77777777" w:rsidR="006D74EB" w:rsidRPr="00C30DEF" w:rsidRDefault="006D74EB">
      <w:pPr>
        <w:rPr>
          <w:rFonts w:eastAsia="Times New Roman" w:cs="Times New Roman"/>
        </w:rPr>
      </w:pPr>
    </w:p>
    <w:p w14:paraId="119F9768" w14:textId="77777777" w:rsidR="006D74EB" w:rsidRPr="00C30DEF" w:rsidRDefault="006D74EB">
      <w:pPr>
        <w:rPr>
          <w:rFonts w:eastAsia="Times New Roman" w:cs="Times New Roman"/>
        </w:rPr>
      </w:pPr>
    </w:p>
    <w:p w14:paraId="32802528" w14:textId="77777777" w:rsidR="006D74EB" w:rsidRPr="00C30DEF" w:rsidRDefault="006D74EB">
      <w:pPr>
        <w:rPr>
          <w:rFonts w:eastAsia="Times New Roman" w:cs="Times New Roman"/>
        </w:rPr>
      </w:pPr>
    </w:p>
    <w:p w14:paraId="791E4818" w14:textId="77777777" w:rsidR="006D74EB" w:rsidRPr="00C30DEF" w:rsidRDefault="00722936">
      <w:pPr>
        <w:pStyle w:val="Ttulo1"/>
        <w:numPr>
          <w:ilvl w:val="0"/>
          <w:numId w:val="2"/>
        </w:numPr>
        <w:rPr>
          <w:rFonts w:eastAsia="Times New Roman" w:cs="Times New Roman"/>
        </w:rPr>
      </w:pPr>
      <w:bookmarkStart w:id="34" w:name="_Toc242045121"/>
      <w:r w:rsidRPr="00C30DEF">
        <w:rPr>
          <w:rFonts w:eastAsia="Times New Roman" w:cs="Times New Roman"/>
        </w:rPr>
        <w:t>Modelo de Datos</w:t>
      </w:r>
      <w:bookmarkEnd w:id="34"/>
    </w:p>
    <w:p w14:paraId="19C0B562" w14:textId="77777777" w:rsidR="006D74EB" w:rsidRPr="00C30DEF" w:rsidRDefault="006D74EB">
      <w:pPr>
        <w:rPr>
          <w:rFonts w:eastAsia="Times New Roman" w:cs="Times New Roman"/>
        </w:rPr>
      </w:pPr>
    </w:p>
    <w:p w14:paraId="10FB4367" w14:textId="77777777" w:rsidR="006D74EB" w:rsidRPr="00C30DEF" w:rsidRDefault="00722936">
      <w:pPr>
        <w:spacing w:after="200"/>
        <w:rPr>
          <w:rFonts w:eastAsia="Times New Roman" w:cs="Times New Roman"/>
        </w:rPr>
      </w:pPr>
      <w:r w:rsidRPr="00C30DEF">
        <w:rPr>
          <w:rFonts w:eastAsia="Times New Roman" w:cs="Times New Roman"/>
        </w:rPr>
        <w:t>El modelo de datos corresponde a la representación del modelo físico asociado al Incremento 1 del módulo de Finanzas. Esta representación permite visualizar la estructura relacional definida para el sistema, considerando las tablas, atributos, claves primarias, claves foráneas y relaciones necesarias para dar soporte a las funcionalidades contempladas. A través del modelo físico se establece cómo se organiza la información que debe persistir en PostgreSQL para responder a los requerimientos funcionales definidos.</w:t>
      </w:r>
    </w:p>
    <w:p w14:paraId="12556EE2" w14:textId="77777777" w:rsidR="006D74EB" w:rsidRPr="00C30DEF" w:rsidRDefault="00722936">
      <w:pPr>
        <w:spacing w:after="200"/>
        <w:rPr>
          <w:rFonts w:eastAsia="Times New Roman" w:cs="Times New Roman"/>
        </w:rPr>
      </w:pPr>
      <w:r w:rsidRPr="00C30DEF">
        <w:rPr>
          <w:rFonts w:eastAsia="Times New Roman" w:cs="Times New Roman"/>
        </w:rPr>
        <w:t xml:space="preserve">El modelo físico del Incremento 1 está compuesto por 31 tablas y 43 relaciones generadas a partir de claves foráneas. Las estructuras representadas pertenecen a los </w:t>
      </w:r>
      <w:proofErr w:type="spellStart"/>
      <w:r w:rsidRPr="00C30DEF">
        <w:rPr>
          <w:rFonts w:eastAsia="Times New Roman" w:cs="Times New Roman"/>
        </w:rPr>
        <w:t>schemas</w:t>
      </w:r>
      <w:proofErr w:type="spellEnd"/>
      <w:r w:rsidRPr="00C30DEF">
        <w:rPr>
          <w:rFonts w:eastAsia="Times New Roman" w:cs="Times New Roman"/>
        </w:rPr>
        <w:t xml:space="preserve"> finanzas, inventario y terreno, reflejando tanto la información administrada por el módulo financiero como los datos utilizados desde los otros ámbitos funcionales necesarios para ejecutar sus procesos.</w:t>
      </w:r>
    </w:p>
    <w:p w14:paraId="728B8ADF" w14:textId="77777777" w:rsidR="006D74EB" w:rsidRPr="00C30DEF" w:rsidRDefault="00722936">
      <w:pPr>
        <w:spacing w:after="200"/>
        <w:rPr>
          <w:rFonts w:eastAsia="Times New Roman" w:cs="Times New Roman"/>
        </w:rPr>
      </w:pPr>
      <w:r w:rsidRPr="00C30DEF">
        <w:rPr>
          <w:rFonts w:eastAsia="Times New Roman" w:cs="Times New Roman"/>
        </w:rPr>
        <w:t>Esta estructura permite registrar, consultar y relacionar la información necesaria para la gestión de clientes, cotizaciones, productos y especificaciones comerciales, costos utilizados en las cotizaciones, Notas de Venta, Guías de Despacho, documentos tributarios y operaciones financieras contempladas dentro del incremento. Las relaciones entre las entidades permiten conservar la trazabilidad de las operaciones y mantener las asociaciones necesarias entre la información comercial y financiera.</w:t>
      </w:r>
    </w:p>
    <w:p w14:paraId="6E5B84BF" w14:textId="77777777" w:rsidR="006D74EB" w:rsidRPr="00C30DEF" w:rsidRDefault="00722936">
      <w:pPr>
        <w:spacing w:after="200"/>
        <w:rPr>
          <w:rFonts w:eastAsia="Times New Roman" w:cs="Times New Roman"/>
        </w:rPr>
      </w:pPr>
      <w:r w:rsidRPr="00C30DEF">
        <w:rPr>
          <w:rFonts w:eastAsia="Times New Roman" w:cs="Times New Roman"/>
        </w:rPr>
        <w:t>La distribución del modelo mantiene diferenciadas las estructuras pertenecientes a Finanzas de aquellas consumidas desde Inventario y Terreno. De esta forma, el modelo representa las relaciones requeridas por las funcionalidades sin duplicar la responsabilidad sobre la información administrada por otros ámbitos del sistema. Todas las tablas se encuentran integradas mediante sus relaciones correspondientes, sin entidades aisladas dentro del modelo físico.</w:t>
      </w:r>
    </w:p>
    <w:p w14:paraId="4800776A" w14:textId="77777777" w:rsidR="006D74EB" w:rsidRPr="00C30DEF" w:rsidRDefault="00722936">
      <w:pPr>
        <w:spacing w:after="200"/>
        <w:rPr>
          <w:rFonts w:eastAsia="Times New Roman" w:cs="Times New Roman"/>
        </w:rPr>
      </w:pPr>
      <w:r w:rsidRPr="00C30DEF">
        <w:rPr>
          <w:rFonts w:eastAsia="Times New Roman" w:cs="Times New Roman"/>
        </w:rPr>
        <w:t xml:space="preserve">En conjunto, el modelo de datos permitió comprobar que la información requerida por el Incremento 1 contara con una estructura relacional coherente y trazable, capaz de sostener las </w:t>
      </w:r>
      <w:r w:rsidRPr="00C30DEF">
        <w:rPr>
          <w:rFonts w:eastAsia="Times New Roman" w:cs="Times New Roman"/>
        </w:rPr>
        <w:lastRenderedPageBreak/>
        <w:t>operaciones contempladas en Integración y Ficha de Clientes, Cotizaciones y Notas de Venta, y la funcionalidad de conversión de pagos en USD a CLP perteneciente a Pagos y Recaudación.</w:t>
      </w:r>
    </w:p>
    <w:p w14:paraId="54F20A3A" w14:textId="77777777" w:rsidR="006D74EB" w:rsidRPr="00C30DEF" w:rsidRDefault="006D74EB">
      <w:pPr>
        <w:rPr>
          <w:rFonts w:eastAsia="Times New Roman" w:cs="Times New Roman"/>
        </w:rPr>
      </w:pPr>
    </w:p>
    <w:p w14:paraId="647F4269" w14:textId="77777777" w:rsidR="006D74EB" w:rsidRPr="00C30DEF" w:rsidRDefault="006D74EB">
      <w:pPr>
        <w:rPr>
          <w:rFonts w:eastAsia="Times New Roman" w:cs="Times New Roman"/>
        </w:rPr>
      </w:pPr>
    </w:p>
    <w:p w14:paraId="0123B334" w14:textId="77777777" w:rsidR="006D74EB" w:rsidRPr="00C30DEF" w:rsidRDefault="006D74EB">
      <w:pPr>
        <w:rPr>
          <w:rFonts w:eastAsia="Times New Roman" w:cs="Times New Roman"/>
        </w:rPr>
      </w:pPr>
    </w:p>
    <w:p w14:paraId="519E8B6F" w14:textId="77777777" w:rsidR="006D74EB" w:rsidRPr="00C30DEF" w:rsidRDefault="006D74EB">
      <w:pPr>
        <w:rPr>
          <w:rFonts w:eastAsia="Times New Roman" w:cs="Times New Roman"/>
        </w:rPr>
      </w:pPr>
    </w:p>
    <w:p w14:paraId="4A580E59" w14:textId="77777777" w:rsidR="006D74EB" w:rsidRPr="00C30DEF" w:rsidRDefault="006D74EB">
      <w:pPr>
        <w:rPr>
          <w:rFonts w:eastAsia="Times New Roman" w:cs="Times New Roman"/>
        </w:rPr>
      </w:pPr>
    </w:p>
    <w:p w14:paraId="2F2B364A" w14:textId="77777777" w:rsidR="006D74EB" w:rsidRPr="00C30DEF" w:rsidRDefault="006D74EB">
      <w:pPr>
        <w:rPr>
          <w:rFonts w:eastAsia="Times New Roman" w:cs="Times New Roman"/>
        </w:rPr>
      </w:pPr>
    </w:p>
    <w:p w14:paraId="27CE7313" w14:textId="77777777" w:rsidR="006D74EB" w:rsidRPr="00C30DEF" w:rsidRDefault="006D74EB">
      <w:pPr>
        <w:rPr>
          <w:rFonts w:eastAsia="Times New Roman" w:cs="Times New Roman"/>
        </w:rPr>
      </w:pPr>
    </w:p>
    <w:p w14:paraId="3621709A" w14:textId="77777777" w:rsidR="006D74EB" w:rsidRPr="00C30DEF" w:rsidRDefault="006D74EB">
      <w:pPr>
        <w:rPr>
          <w:rFonts w:eastAsia="Times New Roman" w:cs="Times New Roman"/>
        </w:rPr>
      </w:pPr>
    </w:p>
    <w:p w14:paraId="3BE98F79" w14:textId="77777777" w:rsidR="006D74EB" w:rsidRPr="00C30DEF" w:rsidRDefault="006D74EB">
      <w:pPr>
        <w:rPr>
          <w:rFonts w:eastAsia="Times New Roman" w:cs="Times New Roman"/>
        </w:rPr>
      </w:pPr>
    </w:p>
    <w:p w14:paraId="0A31F265" w14:textId="77777777" w:rsidR="006D74EB" w:rsidRPr="00C30DEF" w:rsidRDefault="006D74EB">
      <w:pPr>
        <w:rPr>
          <w:rFonts w:eastAsia="Times New Roman" w:cs="Times New Roman"/>
        </w:rPr>
      </w:pPr>
    </w:p>
    <w:p w14:paraId="392CD393" w14:textId="77777777" w:rsidR="006D74EB" w:rsidRPr="00C30DEF" w:rsidRDefault="006D74EB">
      <w:pPr>
        <w:rPr>
          <w:rFonts w:eastAsia="Times New Roman" w:cs="Times New Roman"/>
        </w:rPr>
      </w:pPr>
    </w:p>
    <w:p w14:paraId="07BD81CD" w14:textId="77777777" w:rsidR="006D74EB" w:rsidRPr="00C30DEF" w:rsidRDefault="006D74EB">
      <w:pPr>
        <w:rPr>
          <w:rFonts w:eastAsia="Times New Roman" w:cs="Times New Roman"/>
        </w:rPr>
      </w:pPr>
    </w:p>
    <w:p w14:paraId="0C294F52" w14:textId="77777777" w:rsidR="006D74EB" w:rsidRPr="00C30DEF" w:rsidRDefault="006D74EB">
      <w:pPr>
        <w:rPr>
          <w:rFonts w:eastAsia="Times New Roman" w:cs="Times New Roman"/>
        </w:rPr>
      </w:pPr>
    </w:p>
    <w:p w14:paraId="27D4B8F5" w14:textId="77777777" w:rsidR="006D74EB" w:rsidRPr="00C30DEF" w:rsidRDefault="006D74EB">
      <w:pPr>
        <w:rPr>
          <w:rFonts w:eastAsia="Times New Roman" w:cs="Times New Roman"/>
        </w:rPr>
      </w:pPr>
    </w:p>
    <w:p w14:paraId="26C86360" w14:textId="77777777" w:rsidR="006D74EB" w:rsidRPr="00C30DEF" w:rsidRDefault="006D74EB">
      <w:pPr>
        <w:rPr>
          <w:rFonts w:eastAsia="Times New Roman" w:cs="Times New Roman"/>
        </w:rPr>
      </w:pPr>
    </w:p>
    <w:p w14:paraId="70992194" w14:textId="77777777" w:rsidR="006D74EB" w:rsidRPr="00C30DEF" w:rsidRDefault="006D74EB">
      <w:pPr>
        <w:rPr>
          <w:rFonts w:eastAsia="Times New Roman" w:cs="Times New Roman"/>
        </w:rPr>
      </w:pPr>
    </w:p>
    <w:p w14:paraId="3DAA2473" w14:textId="77777777" w:rsidR="006D74EB" w:rsidRPr="00C30DEF" w:rsidRDefault="00722936">
      <w:pPr>
        <w:pBdr>
          <w:top w:val="nil"/>
          <w:left w:val="nil"/>
          <w:bottom w:val="nil"/>
          <w:right w:val="nil"/>
          <w:between w:val="nil"/>
        </w:pBdr>
        <w:jc w:val="center"/>
        <w:rPr>
          <w:rFonts w:eastAsia="Times New Roman" w:cs="Times New Roman"/>
          <w:b/>
          <w:bCs/>
          <w:color w:val="4D4D4D"/>
          <w:sz w:val="18"/>
          <w:szCs w:val="18"/>
        </w:rPr>
      </w:pPr>
      <w:bookmarkStart w:id="35" w:name="_heading=h.g3c032qo59ay" w:colFirst="0" w:colLast="0"/>
      <w:bookmarkEnd w:id="35"/>
      <w:r w:rsidRPr="00C30DEF">
        <w:rPr>
          <w:rFonts w:eastAsia="Times New Roman" w:cs="Times New Roman"/>
          <w:b/>
          <w:bCs/>
          <w:color w:val="4D4D4D"/>
          <w:sz w:val="18"/>
          <w:szCs w:val="18"/>
        </w:rPr>
        <w:t>Figura 5.1: “Modelo físico de datos del módulo de finanza”.</w:t>
      </w:r>
    </w:p>
    <w:p w14:paraId="43452904" w14:textId="77777777" w:rsidR="006D74EB" w:rsidRPr="00C30DEF" w:rsidRDefault="00722936">
      <w:pPr>
        <w:pBdr>
          <w:top w:val="nil"/>
          <w:left w:val="nil"/>
          <w:bottom w:val="nil"/>
          <w:right w:val="nil"/>
          <w:between w:val="nil"/>
        </w:pBdr>
        <w:jc w:val="center"/>
        <w:rPr>
          <w:rFonts w:eastAsia="Times New Roman" w:cs="Times New Roman"/>
        </w:rPr>
      </w:pPr>
      <w:bookmarkStart w:id="36" w:name="_heading=h.fllcht864ccc" w:colFirst="0" w:colLast="0"/>
      <w:bookmarkEnd w:id="36"/>
      <w:r w:rsidRPr="00C30DEF">
        <w:rPr>
          <w:rFonts w:eastAsia="Times New Roman" w:cs="Times New Roman"/>
          <w:b/>
          <w:bCs/>
          <w:noProof/>
          <w:color w:val="4D4D4D"/>
          <w:sz w:val="18"/>
          <w:szCs w:val="18"/>
        </w:rPr>
        <w:lastRenderedPageBreak/>
        <w:drawing>
          <wp:inline distT="114300" distB="114300" distL="114300" distR="114300" wp14:anchorId="42ECE9D3" wp14:editId="15D312B4">
            <wp:extent cx="5838316" cy="6772069"/>
            <wp:effectExtent l="0" t="0" r="0" b="0"/>
            <wp:docPr id="213128565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838316" cy="6772069"/>
                    </a:xfrm>
                    <a:prstGeom prst="rect">
                      <a:avLst/>
                    </a:prstGeom>
                    <a:ln/>
                  </pic:spPr>
                </pic:pic>
              </a:graphicData>
            </a:graphic>
          </wp:inline>
        </w:drawing>
      </w:r>
    </w:p>
    <w:p w14:paraId="4F43651B" w14:textId="77777777" w:rsidR="006D74EB" w:rsidRPr="00C30DEF"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sidRPr="00C30DEF">
        <w:rPr>
          <w:rFonts w:eastAsia="Times New Roman" w:cs="Times New Roman"/>
          <w:i/>
          <w:iCs/>
          <w:color w:val="000000"/>
          <w:sz w:val="18"/>
          <w:szCs w:val="18"/>
        </w:rPr>
        <w:t>Fuente: Elaborado por el estudiante de acuerdo con el proyecto.</w:t>
      </w:r>
    </w:p>
    <w:p w14:paraId="678A90CD" w14:textId="77777777" w:rsidR="006D74EB" w:rsidRPr="00C30DEF"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bookmarkStart w:id="37" w:name="_heading=h.rxcppu82242s" w:colFirst="0" w:colLast="0"/>
      <w:bookmarkEnd w:id="37"/>
      <w:r w:rsidRPr="00C30DEF">
        <w:rPr>
          <w:rFonts w:eastAsia="Times New Roman" w:cs="Times New Roman"/>
          <w:i/>
          <w:iCs/>
          <w:color w:val="000000"/>
          <w:sz w:val="18"/>
          <w:szCs w:val="18"/>
        </w:rPr>
        <w:t>Para visualizar para mayor detalle, consultar en el anexo.</w:t>
      </w:r>
    </w:p>
    <w:p w14:paraId="49E1FA10" w14:textId="77777777" w:rsidR="006D74EB" w:rsidRPr="00C30DEF" w:rsidRDefault="006D74EB">
      <w:pPr>
        <w:rPr>
          <w:rFonts w:eastAsia="Times New Roman" w:cs="Times New Roman"/>
        </w:rPr>
      </w:pPr>
    </w:p>
    <w:p w14:paraId="7D431FBC" w14:textId="77777777" w:rsidR="006D74EB" w:rsidRPr="00C30DEF" w:rsidRDefault="00722936">
      <w:pPr>
        <w:pStyle w:val="Ttulo1"/>
        <w:numPr>
          <w:ilvl w:val="0"/>
          <w:numId w:val="2"/>
        </w:numPr>
        <w:rPr>
          <w:rFonts w:eastAsia="Times New Roman" w:cs="Times New Roman"/>
        </w:rPr>
      </w:pPr>
      <w:bookmarkStart w:id="38" w:name="_Toc242045122"/>
      <w:r w:rsidRPr="00C30DEF">
        <w:rPr>
          <w:rFonts w:eastAsia="Times New Roman" w:cs="Times New Roman"/>
        </w:rPr>
        <w:t>Diagramas Secuencia</w:t>
      </w:r>
      <w:bookmarkEnd w:id="38"/>
      <w:r w:rsidRPr="00C30DEF">
        <w:rPr>
          <w:rFonts w:eastAsia="Times New Roman" w:cs="Times New Roman"/>
        </w:rPr>
        <w:t xml:space="preserve"> </w:t>
      </w:r>
    </w:p>
    <w:p w14:paraId="13256D08" w14:textId="77777777" w:rsidR="006D74EB" w:rsidRPr="00C30DEF" w:rsidRDefault="006D74EB">
      <w:pPr>
        <w:rPr>
          <w:rFonts w:eastAsia="Times New Roman" w:cs="Times New Roman"/>
        </w:rPr>
      </w:pPr>
    </w:p>
    <w:p w14:paraId="1DD47798" w14:textId="77777777" w:rsidR="006D74EB" w:rsidRPr="00C30DEF" w:rsidRDefault="00722936">
      <w:pPr>
        <w:spacing w:after="200"/>
        <w:rPr>
          <w:rFonts w:eastAsia="Times New Roman" w:cs="Times New Roman"/>
        </w:rPr>
      </w:pPr>
      <w:r w:rsidRPr="00C30DEF">
        <w:rPr>
          <w:rFonts w:eastAsia="Times New Roman" w:cs="Times New Roman"/>
        </w:rPr>
        <w:t>Los diagramas de secuencia correspondieron a la representación detallada de la interacción temporal entre los actores, vistas, controladores y componentes de persistencia durante la ejecución de los casos de uso del Incremento 1. Estos diagramas permitieron visualizar el orden en que se enviaron solicitudes, respuestas, validaciones, consultas y operaciones de persistencia dentro de cada flujo funcional.</w:t>
      </w:r>
    </w:p>
    <w:p w14:paraId="7AFCB1B8" w14:textId="77777777" w:rsidR="006D74EB" w:rsidRPr="00C30DEF" w:rsidRDefault="00722936">
      <w:pPr>
        <w:spacing w:after="200"/>
        <w:rPr>
          <w:rFonts w:eastAsia="Times New Roman" w:cs="Times New Roman"/>
        </w:rPr>
      </w:pPr>
      <w:r w:rsidRPr="00C30DEF">
        <w:rPr>
          <w:rFonts w:eastAsia="Times New Roman" w:cs="Times New Roman"/>
        </w:rPr>
        <w:t>Cada caso de uso se representa mediante un único diagrama de secuencia. El diagrama incorpora el flujo principal y, cuando corresponde, los puntos exactos en los que pueden producirse las excepciones definidas para el caso de uso. De esta manera, las validaciones fallidas, estados incompatibles y demás desviaciones del flujo quedan representadas dentro de la misma secuencia, evitando separar las excepciones en diagramas independientes.</w:t>
      </w:r>
    </w:p>
    <w:p w14:paraId="4B3AE631" w14:textId="77777777" w:rsidR="006D74EB" w:rsidRPr="00C30DEF" w:rsidRDefault="00722936">
      <w:pPr>
        <w:spacing w:after="200"/>
        <w:rPr>
          <w:rFonts w:eastAsia="Times New Roman" w:cs="Times New Roman"/>
        </w:rPr>
      </w:pPr>
      <w:r w:rsidRPr="00C30DEF">
        <w:rPr>
          <w:rFonts w:eastAsia="Times New Roman" w:cs="Times New Roman"/>
        </w:rPr>
        <w:t xml:space="preserve">Los diagramas muestran el recorrido de las solicitudes desde el actor hacia la vista correspondiente y desde esta hacia </w:t>
      </w:r>
      <w:proofErr w:type="spellStart"/>
      <w:r w:rsidRPr="00C30DEF">
        <w:rPr>
          <w:rFonts w:eastAsia="Times New Roman" w:cs="Times New Roman"/>
        </w:rPr>
        <w:t>C_Finanzas</w:t>
      </w:r>
      <w:proofErr w:type="spellEnd"/>
      <w:r w:rsidRPr="00C30DEF">
        <w:rPr>
          <w:rFonts w:eastAsia="Times New Roman" w:cs="Times New Roman"/>
        </w:rPr>
        <w:t>. Posteriormente, la solicitud es procesada por el controlador responsable de la funcionalidad y utiliza Prisma para realizar las operaciones necesarias sobre PostgreSQL. Las respuestas retornan hacia la vista siguiendo el recorrido inverso. Cuando la funcionalidad requiere la conversión de un pago en USD a CLP, la secuencia incorpora además la comunicación necesaria con el Banco Central.</w:t>
      </w:r>
    </w:p>
    <w:p w14:paraId="2D9DB381" w14:textId="77777777" w:rsidR="006D74EB" w:rsidRPr="00C30DEF" w:rsidRDefault="00722936">
      <w:pPr>
        <w:rPr>
          <w:rFonts w:eastAsia="Times New Roman" w:cs="Times New Roman"/>
        </w:rPr>
      </w:pPr>
      <w:r w:rsidRPr="00C30DEF">
        <w:rPr>
          <w:rFonts w:eastAsia="Times New Roman" w:cs="Times New Roman"/>
        </w:rPr>
        <w:t xml:space="preserve">La construcción de estos diagramas permitió validar que los flujos establecidos en los casos de uso extendidos fueran coherentes con la arquitectura y con los objetos físicos utilizados para la persistencia. Asimismo, permitió representar las validaciones, cambios de estado, respuestas del sistema y puntos de activación de las excepciones necesarios para ejecutar correctamente cada funcionalidad. </w:t>
      </w:r>
    </w:p>
    <w:p w14:paraId="15FC1D34" w14:textId="77777777" w:rsidR="006D74EB" w:rsidRPr="00C30DEF" w:rsidRDefault="006D74EB">
      <w:pPr>
        <w:spacing w:after="200"/>
        <w:rPr>
          <w:rFonts w:eastAsia="Times New Roman" w:cs="Times New Roman"/>
          <w:i/>
          <w:iCs/>
          <w:color w:val="000000"/>
          <w:sz w:val="18"/>
          <w:szCs w:val="18"/>
        </w:rPr>
      </w:pPr>
    </w:p>
    <w:p w14:paraId="03F9165B" w14:textId="08C38803" w:rsidR="006D74EB" w:rsidRPr="00C30DEF" w:rsidRDefault="00722936">
      <w:pPr>
        <w:pStyle w:val="Ttulo2"/>
        <w:rPr>
          <w:rFonts w:eastAsia="Times New Roman" w:cs="Times New Roman"/>
        </w:rPr>
      </w:pPr>
      <w:bookmarkStart w:id="39" w:name="_Toc242045123"/>
      <w:r w:rsidRPr="00C30DEF">
        <w:rPr>
          <w:rFonts w:eastAsia="Times New Roman" w:cs="Times New Roman"/>
        </w:rPr>
        <w:lastRenderedPageBreak/>
        <w:t>CU</w:t>
      </w:r>
      <w:r w:rsidR="00432645" w:rsidRPr="00C30DEF">
        <w:rPr>
          <w:rFonts w:eastAsia="Times New Roman" w:cs="Times New Roman"/>
        </w:rPr>
        <w:t>42</w:t>
      </w:r>
      <w:r w:rsidRPr="00C30DEF">
        <w:rPr>
          <w:rFonts w:eastAsia="Times New Roman" w:cs="Times New Roman"/>
        </w:rPr>
        <w:t xml:space="preserve"> - </w:t>
      </w:r>
      <w:r w:rsidR="00432645" w:rsidRPr="00C30DEF">
        <w:t>Buscando y seleccionando cliente para registrar pago</w:t>
      </w:r>
      <w:bookmarkEnd w:id="39"/>
    </w:p>
    <w:p w14:paraId="05DB58F5" w14:textId="77777777" w:rsidR="006D74EB" w:rsidRPr="00C30DEF" w:rsidRDefault="006D74EB">
      <w:pPr>
        <w:rPr>
          <w:rFonts w:eastAsia="Times New Roman" w:cs="Times New Roman"/>
        </w:rPr>
      </w:pPr>
    </w:p>
    <w:p w14:paraId="7381BECB" w14:textId="77777777" w:rsidR="00432645" w:rsidRPr="00C30DEF" w:rsidRDefault="00432645" w:rsidP="00432645">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6.1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autorizado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inicia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desde</w:t>
      </w:r>
      <w:proofErr w:type="spellEnd"/>
      <w:r w:rsidRPr="00C30DEF">
        <w:rPr>
          <w:rFonts w:eastAsia="Times New Roman" w:cs="Times New Roman"/>
          <w:szCs w:val="22"/>
          <w:lang w:val="en-US" w:eastAsia="en-US"/>
        </w:rPr>
        <w:t xml:space="preserve"> la vista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 Pago la </w:t>
      </w:r>
      <w:proofErr w:type="spellStart"/>
      <w:r w:rsidRPr="00C30DEF">
        <w:rPr>
          <w:rFonts w:eastAsia="Times New Roman" w:cs="Times New Roman"/>
          <w:szCs w:val="22"/>
          <w:lang w:val="en-US" w:eastAsia="en-US"/>
        </w:rPr>
        <w:t>búsqueda</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cliente</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cual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ingresando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Rol </w:t>
      </w:r>
      <w:proofErr w:type="spellStart"/>
      <w:r w:rsidRPr="00C30DEF">
        <w:rPr>
          <w:rFonts w:eastAsia="Times New Roman" w:cs="Times New Roman"/>
          <w:szCs w:val="22"/>
          <w:lang w:val="en-US" w:eastAsia="en-US"/>
        </w:rPr>
        <w:t>Único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Tributario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nombre</w:t>
      </w:r>
      <w:proofErr w:type="spellEnd"/>
      <w:r w:rsidRPr="00C30DEF">
        <w:rPr>
          <w:rFonts w:eastAsia="Times New Roman" w:cs="Times New Roman"/>
          <w:szCs w:val="22"/>
          <w:lang w:val="en-US" w:eastAsia="en-US"/>
        </w:rPr>
        <w:t xml:space="preserve"> o Razón Social.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consulta </w:t>
      </w:r>
      <w:proofErr w:type="spellStart"/>
      <w:r w:rsidRPr="00C30DEF">
        <w:rPr>
          <w:rFonts w:eastAsia="Times New Roman" w:cs="Times New Roman"/>
          <w:szCs w:val="22"/>
          <w:lang w:val="en-US" w:eastAsia="en-US"/>
        </w:rPr>
        <w:t>únicamente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clientes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registrados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Activo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presenta</w:t>
      </w:r>
      <w:proofErr w:type="spellEnd"/>
      <w:r w:rsidRPr="00C30DEF">
        <w:rPr>
          <w:rFonts w:eastAsia="Times New Roman" w:cs="Times New Roman"/>
          <w:szCs w:val="22"/>
          <w:lang w:val="en-US" w:eastAsia="en-US"/>
        </w:rPr>
        <w:t xml:space="preserve"> las </w:t>
      </w:r>
      <w:proofErr w:type="spellStart"/>
      <w:r w:rsidRPr="00C30DEF">
        <w:rPr>
          <w:rFonts w:eastAsia="Times New Roman" w:cs="Times New Roman"/>
          <w:szCs w:val="22"/>
          <w:lang w:val="en-US" w:eastAsia="en-US"/>
        </w:rPr>
        <w:t>coincidencias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encontradas</w:t>
      </w:r>
      <w:proofErr w:type="spellEnd"/>
      <w:r w:rsidRPr="00C30DEF">
        <w:rPr>
          <w:rFonts w:eastAsia="Times New Roman" w:cs="Times New Roman"/>
          <w:szCs w:val="22"/>
          <w:lang w:val="en-US" w:eastAsia="en-US"/>
        </w:rPr>
        <w:t xml:space="preserve"> para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seleccione</w:t>
      </w:r>
      <w:proofErr w:type="spellEnd"/>
      <w:r w:rsidRPr="00C30DEF">
        <w:rPr>
          <w:rFonts w:eastAsia="Times New Roman" w:cs="Times New Roman"/>
          <w:szCs w:val="22"/>
          <w:lang w:val="en-US" w:eastAsia="en-US"/>
        </w:rPr>
        <w:t xml:space="preserve"> un </w:t>
      </w:r>
      <w:proofErr w:type="spellStart"/>
      <w:r w:rsidRPr="00C30DEF">
        <w:rPr>
          <w:rFonts w:eastAsia="Times New Roman" w:cs="Times New Roman"/>
          <w:szCs w:val="22"/>
          <w:lang w:val="en-US" w:eastAsia="en-US"/>
        </w:rPr>
        <w:t>único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Una </w:t>
      </w:r>
      <w:proofErr w:type="spellStart"/>
      <w:r w:rsidRPr="00C30DEF">
        <w:rPr>
          <w:rFonts w:eastAsia="Times New Roman" w:cs="Times New Roman"/>
          <w:szCs w:val="22"/>
          <w:lang w:val="en-US" w:eastAsia="en-US"/>
        </w:rPr>
        <w:t>vez</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realizada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selección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valida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cliente</w:t>
      </w:r>
      <w:proofErr w:type="spellEnd"/>
      <w:r w:rsidRPr="00C30DEF">
        <w:rPr>
          <w:rFonts w:eastAsia="Times New Roman" w:cs="Times New Roman"/>
          <w:szCs w:val="22"/>
          <w:lang w:val="en-US" w:eastAsia="en-US"/>
        </w:rPr>
        <w:t xml:space="preserve"> y lo </w:t>
      </w:r>
      <w:proofErr w:type="spellStart"/>
      <w:r w:rsidRPr="00C30DEF">
        <w:rPr>
          <w:rFonts w:eastAsia="Times New Roman" w:cs="Times New Roman"/>
          <w:szCs w:val="22"/>
          <w:lang w:val="en-US" w:eastAsia="en-US"/>
        </w:rPr>
        <w:t>establece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contexto</w:t>
      </w:r>
      <w:proofErr w:type="spellEnd"/>
      <w:r w:rsidRPr="00C30DEF">
        <w:rPr>
          <w:rFonts w:eastAsia="Times New Roman" w:cs="Times New Roman"/>
          <w:szCs w:val="22"/>
          <w:lang w:val="en-US" w:eastAsia="en-US"/>
        </w:rPr>
        <w:t xml:space="preserve"> para </w:t>
      </w:r>
      <w:proofErr w:type="spellStart"/>
      <w:r w:rsidRPr="00C30DEF">
        <w:rPr>
          <w:rFonts w:eastAsia="Times New Roman" w:cs="Times New Roman"/>
          <w:szCs w:val="22"/>
          <w:lang w:val="en-US" w:eastAsia="en-US"/>
        </w:rPr>
        <w:t>continuar</w:t>
      </w:r>
      <w:proofErr w:type="spellEnd"/>
      <w:r w:rsidRPr="00C30DEF">
        <w:rPr>
          <w:rFonts w:eastAsia="Times New Roman" w:cs="Times New Roman"/>
          <w:szCs w:val="22"/>
          <w:lang w:val="en-US" w:eastAsia="en-US"/>
        </w:rPr>
        <w:t xml:space="preserve"> con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Si no </w:t>
      </w:r>
      <w:proofErr w:type="spellStart"/>
      <w:r w:rsidRPr="00C30DEF">
        <w:rPr>
          <w:rFonts w:eastAsia="Times New Roman" w:cs="Times New Roman"/>
          <w:szCs w:val="22"/>
          <w:lang w:val="en-US" w:eastAsia="en-US"/>
        </w:rPr>
        <w:t>existen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clientes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activos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coincidentes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que no se </w:t>
      </w:r>
      <w:proofErr w:type="spellStart"/>
      <w:r w:rsidRPr="00C30DEF">
        <w:rPr>
          <w:rFonts w:eastAsia="Times New Roman" w:cs="Times New Roman"/>
          <w:szCs w:val="22"/>
          <w:lang w:val="en-US" w:eastAsia="en-US"/>
        </w:rPr>
        <w:t>encontraron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resultados</w:t>
      </w:r>
      <w:proofErr w:type="spellEnd"/>
      <w:r w:rsidRPr="00C30DEF">
        <w:rPr>
          <w:rFonts w:eastAsia="Times New Roman" w:cs="Times New Roman"/>
          <w:szCs w:val="22"/>
          <w:lang w:val="en-US" w:eastAsia="en-US"/>
        </w:rPr>
        <w:t xml:space="preserve"> y no </w:t>
      </w:r>
      <w:proofErr w:type="spellStart"/>
      <w:r w:rsidRPr="00C30DEF">
        <w:rPr>
          <w:rFonts w:eastAsia="Times New Roman" w:cs="Times New Roman"/>
          <w:szCs w:val="22"/>
          <w:lang w:val="en-US" w:eastAsia="en-US"/>
        </w:rPr>
        <w:t>permite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realizar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un </w:t>
      </w:r>
      <w:proofErr w:type="spellStart"/>
      <w:r w:rsidRPr="00C30DEF">
        <w:rPr>
          <w:rFonts w:eastAsia="Times New Roman" w:cs="Times New Roman"/>
          <w:szCs w:val="22"/>
          <w:lang w:val="en-US" w:eastAsia="en-US"/>
        </w:rPr>
        <w:t>cliente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activo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válido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impide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continuar</w:t>
      </w:r>
      <w:proofErr w:type="spellEnd"/>
      <w:r w:rsidRPr="00C30DEF">
        <w:rPr>
          <w:rFonts w:eastAsia="Times New Roman" w:cs="Times New Roman"/>
          <w:szCs w:val="22"/>
          <w:lang w:val="en-US" w:eastAsia="en-US"/>
        </w:rPr>
        <w:t xml:space="preserve"> con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hasta que se complete </w:t>
      </w:r>
      <w:proofErr w:type="spellStart"/>
      <w:r w:rsidRPr="00C30DEF">
        <w:rPr>
          <w:rFonts w:eastAsia="Times New Roman" w:cs="Times New Roman"/>
          <w:szCs w:val="22"/>
          <w:lang w:val="en-US" w:eastAsia="en-US"/>
        </w:rPr>
        <w:t>correctamente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acción</w:t>
      </w:r>
      <w:proofErr w:type="spellEnd"/>
      <w:r w:rsidRPr="00C30DEF">
        <w:rPr>
          <w:rFonts w:eastAsia="Times New Roman" w:cs="Times New Roman"/>
          <w:szCs w:val="22"/>
          <w:lang w:val="en-US" w:eastAsia="en-US"/>
        </w:rPr>
        <w:t>.</w:t>
      </w:r>
    </w:p>
    <w:p w14:paraId="05E478FE" w14:textId="77777777" w:rsidR="006D74EB" w:rsidRPr="00C30DEF" w:rsidRDefault="006D74EB">
      <w:pPr>
        <w:spacing w:after="200"/>
        <w:rPr>
          <w:rFonts w:eastAsia="Times New Roman" w:cs="Times New Roman"/>
        </w:rPr>
      </w:pPr>
    </w:p>
    <w:p w14:paraId="5297316D" w14:textId="19FE1068" w:rsidR="00403449" w:rsidRPr="00C30DEF" w:rsidRDefault="00403449" w:rsidP="00403449">
      <w:pPr>
        <w:pStyle w:val="Descripcin"/>
        <w:rPr>
          <w:rFonts w:eastAsia="Times New Roman" w:cs="Times New Roman"/>
          <w:b w:val="0"/>
          <w:bCs w:val="0"/>
          <w:color w:val="4D4D4D"/>
          <w:szCs w:val="18"/>
        </w:rPr>
      </w:pPr>
      <w:bookmarkStart w:id="40" w:name="_heading=h.rl7ihyjrlf7" w:colFirst="0" w:colLast="0"/>
      <w:bookmarkEnd w:id="40"/>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1</w:t>
        </w:r>
      </w:fldSimple>
      <w:r w:rsidRPr="00C30DEF">
        <w:t xml:space="preserve"> “DS-CU0</w:t>
      </w:r>
      <w:r w:rsidR="009E16C3" w:rsidRPr="00C30DEF">
        <w:t>42</w:t>
      </w:r>
      <w:r w:rsidRPr="00C30DEF">
        <w:t xml:space="preserve"> - </w:t>
      </w:r>
      <w:r w:rsidR="00432645" w:rsidRPr="00C30DEF">
        <w:t>Buscando y seleccionando cliente para registrar pago</w:t>
      </w:r>
      <w:r w:rsidRPr="00C30DEF">
        <w:t>”.</w:t>
      </w:r>
    </w:p>
    <w:p w14:paraId="5C191451" w14:textId="57E4A006" w:rsidR="006D74EB" w:rsidRPr="00C30DEF" w:rsidRDefault="009E16C3" w:rsidP="009E16C3">
      <w:pPr>
        <w:spacing w:after="200"/>
        <w:jc w:val="center"/>
        <w:rPr>
          <w:rFonts w:eastAsia="Times New Roman" w:cs="Times New Roman"/>
        </w:rPr>
      </w:pPr>
      <w:r w:rsidRPr="00C30DEF">
        <w:rPr>
          <w:rFonts w:eastAsia="Times New Roman" w:cs="Times New Roman"/>
          <w:noProof/>
        </w:rPr>
        <w:drawing>
          <wp:inline distT="0" distB="0" distL="0" distR="0" wp14:anchorId="20BA3BD1" wp14:editId="346C66FB">
            <wp:extent cx="5971540" cy="3235960"/>
            <wp:effectExtent l="0" t="0" r="0" b="2540"/>
            <wp:docPr id="76670548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71540" cy="3235960"/>
                    </a:xfrm>
                    <a:prstGeom prst="rect">
                      <a:avLst/>
                    </a:prstGeom>
                    <a:noFill/>
                    <a:ln>
                      <a:noFill/>
                    </a:ln>
                  </pic:spPr>
                </pic:pic>
              </a:graphicData>
            </a:graphic>
          </wp:inline>
        </w:drawing>
      </w:r>
    </w:p>
    <w:p w14:paraId="492D3F51" w14:textId="7644C567" w:rsidR="006D74EB" w:rsidRPr="00C30DEF" w:rsidRDefault="00722936" w:rsidP="009E16C3">
      <w:pPr>
        <w:pStyle w:val="Cita"/>
      </w:pPr>
      <w:r w:rsidRPr="00C30DEF">
        <w:t>Fuente: Elaborado por los estudiantes de acuerdo con el proyecto.</w:t>
      </w:r>
    </w:p>
    <w:p w14:paraId="67E2E2BC" w14:textId="77777777" w:rsidR="006D74EB" w:rsidRPr="00C30DEF" w:rsidRDefault="006D74EB">
      <w:pPr>
        <w:spacing w:after="200"/>
        <w:rPr>
          <w:rFonts w:eastAsia="Times New Roman" w:cs="Times New Roman"/>
          <w:i/>
          <w:iCs/>
          <w:color w:val="000000"/>
          <w:sz w:val="18"/>
          <w:szCs w:val="18"/>
        </w:rPr>
      </w:pPr>
    </w:p>
    <w:p w14:paraId="44587CA8" w14:textId="3495AA4A" w:rsidR="006D74EB" w:rsidRPr="00C30DEF" w:rsidRDefault="00722936" w:rsidP="00432645">
      <w:pPr>
        <w:pStyle w:val="Ttulo2"/>
      </w:pPr>
      <w:bookmarkStart w:id="41" w:name="_Toc242045124"/>
      <w:r w:rsidRPr="00C30DEF">
        <w:rPr>
          <w:rFonts w:eastAsia="Times New Roman" w:cs="Times New Roman"/>
          <w:color w:val="404040" w:themeColor="text1" w:themeTint="BF"/>
        </w:rPr>
        <w:lastRenderedPageBreak/>
        <w:t>CU</w:t>
      </w:r>
      <w:r w:rsidR="00432645" w:rsidRPr="00C30DEF">
        <w:rPr>
          <w:rFonts w:eastAsia="Times New Roman" w:cs="Times New Roman"/>
          <w:color w:val="404040" w:themeColor="text1" w:themeTint="BF"/>
        </w:rPr>
        <w:t>43</w:t>
      </w:r>
      <w:r w:rsidRPr="00C30DEF">
        <w:rPr>
          <w:rFonts w:eastAsia="Times New Roman" w:cs="Times New Roman"/>
          <w:color w:val="404040" w:themeColor="text1" w:themeTint="BF"/>
        </w:rPr>
        <w:t xml:space="preserve"> - </w:t>
      </w:r>
      <w:r w:rsidR="00432645" w:rsidRPr="00C30DEF">
        <w:t>Asociando pago a Nota de Venta</w:t>
      </w:r>
      <w:bookmarkEnd w:id="41"/>
    </w:p>
    <w:p w14:paraId="50BE89A1" w14:textId="77777777" w:rsidR="00432645" w:rsidRPr="00C30DEF" w:rsidRDefault="00432645" w:rsidP="00432645"/>
    <w:p w14:paraId="418472A6" w14:textId="77777777" w:rsidR="00432645" w:rsidRPr="00C30DEF" w:rsidRDefault="00432645" w:rsidP="00432645">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6.2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autorizado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desde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 Pago, la Nota de Venta a la </w:t>
      </w:r>
      <w:proofErr w:type="spellStart"/>
      <w:r w:rsidRPr="00C30DEF">
        <w:rPr>
          <w:rFonts w:eastAsia="Times New Roman" w:cs="Times New Roman"/>
          <w:szCs w:val="22"/>
          <w:lang w:val="en-US" w:eastAsia="en-US"/>
        </w:rPr>
        <w:t>cual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desea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asociar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recupera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de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valida</w:t>
      </w:r>
      <w:proofErr w:type="spellEnd"/>
      <w:r w:rsidRPr="00C30DEF">
        <w:rPr>
          <w:rFonts w:eastAsia="Times New Roman" w:cs="Times New Roman"/>
          <w:szCs w:val="22"/>
          <w:lang w:val="en-US" w:eastAsia="en-US"/>
        </w:rPr>
        <w:t xml:space="preserve"> que la Nota de Venta </w:t>
      </w:r>
      <w:proofErr w:type="spellStart"/>
      <w:r w:rsidRPr="00C30DEF">
        <w:rPr>
          <w:rFonts w:eastAsia="Times New Roman" w:cs="Times New Roman"/>
          <w:szCs w:val="22"/>
          <w:lang w:val="en-US" w:eastAsia="en-US"/>
        </w:rPr>
        <w:t>exista</w:t>
      </w:r>
      <w:proofErr w:type="spellEnd"/>
      <w:r w:rsidRPr="00C30DEF">
        <w:rPr>
          <w:rFonts w:eastAsia="Times New Roman" w:cs="Times New Roman"/>
          <w:szCs w:val="22"/>
          <w:lang w:val="en-US" w:eastAsia="en-US"/>
        </w:rPr>
        <w:t xml:space="preserve">, no se </w:t>
      </w:r>
      <w:proofErr w:type="spellStart"/>
      <w:r w:rsidRPr="00C30DEF">
        <w:rPr>
          <w:rFonts w:eastAsia="Times New Roman" w:cs="Times New Roman"/>
          <w:szCs w:val="22"/>
          <w:lang w:val="en-US" w:eastAsia="en-US"/>
        </w:rPr>
        <w:t>encuentre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anulada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cerrada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ni</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totalmente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revertida</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mantenga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mayor que cero.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cumple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condiciones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queda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asociada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como</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única</w:t>
      </w:r>
      <w:proofErr w:type="spellEnd"/>
      <w:r w:rsidRPr="00C30DEF">
        <w:rPr>
          <w:rFonts w:eastAsia="Times New Roman" w:cs="Times New Roman"/>
          <w:szCs w:val="22"/>
          <w:lang w:val="en-US" w:eastAsia="en-US"/>
        </w:rPr>
        <w:t xml:space="preserve"> Nota de Venta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Para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primer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de un </w:t>
      </w:r>
      <w:proofErr w:type="spellStart"/>
      <w:r w:rsidRPr="00C30DEF">
        <w:rPr>
          <w:rFonts w:eastAsia="Times New Roman" w:cs="Times New Roman"/>
          <w:szCs w:val="22"/>
          <w:lang w:val="en-US" w:eastAsia="en-US"/>
        </w:rPr>
        <w:t>cliente</w:t>
      </w:r>
      <w:proofErr w:type="spellEnd"/>
      <w:r w:rsidRPr="00C30DEF">
        <w:rPr>
          <w:rFonts w:eastAsia="Times New Roman" w:cs="Times New Roman"/>
          <w:szCs w:val="22"/>
          <w:lang w:val="en-US" w:eastAsia="en-US"/>
        </w:rPr>
        <w:t xml:space="preserve"> </w:t>
      </w:r>
      <w:proofErr w:type="gramStart"/>
      <w:r w:rsidRPr="00C30DEF">
        <w:rPr>
          <w:rFonts w:eastAsia="Times New Roman" w:cs="Times New Roman"/>
          <w:szCs w:val="22"/>
          <w:lang w:val="en-US" w:eastAsia="en-US"/>
        </w:rPr>
        <w:t>particular también</w:t>
      </w:r>
      <w:proofErr w:type="gram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utilizarse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contexto</w:t>
      </w:r>
      <w:proofErr w:type="spellEnd"/>
      <w:r w:rsidRPr="00C30DEF">
        <w:rPr>
          <w:rFonts w:eastAsia="Times New Roman" w:cs="Times New Roman"/>
          <w:szCs w:val="22"/>
          <w:lang w:val="en-US" w:eastAsia="en-US"/>
        </w:rPr>
        <w:t xml:space="preserve"> provisional </w:t>
      </w:r>
      <w:proofErr w:type="spellStart"/>
      <w:r w:rsidRPr="00C30DEF">
        <w:rPr>
          <w:rFonts w:eastAsia="Times New Roman" w:cs="Times New Roman"/>
          <w:szCs w:val="22"/>
          <w:lang w:val="en-US" w:eastAsia="en-US"/>
        </w:rPr>
        <w:t>generado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desde</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Cotización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cuya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asociación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definitiva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queda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condicionada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satisfactorio</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Si la Nota de Venta no es </w:t>
      </w:r>
      <w:proofErr w:type="spellStart"/>
      <w:r w:rsidRPr="00C30DEF">
        <w:rPr>
          <w:rFonts w:eastAsia="Times New Roman" w:cs="Times New Roman"/>
          <w:szCs w:val="22"/>
          <w:lang w:val="en-US" w:eastAsia="en-US"/>
        </w:rPr>
        <w:t>elegible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situación</w:t>
      </w:r>
      <w:proofErr w:type="spellEnd"/>
      <w:r w:rsidRPr="00C30DEF">
        <w:rPr>
          <w:rFonts w:eastAsia="Times New Roman" w:cs="Times New Roman"/>
          <w:szCs w:val="22"/>
          <w:lang w:val="en-US" w:eastAsia="en-US"/>
        </w:rPr>
        <w:t xml:space="preserve"> e </w:t>
      </w:r>
      <w:proofErr w:type="spellStart"/>
      <w:r w:rsidRPr="00C30DEF">
        <w:rPr>
          <w:rFonts w:eastAsia="Times New Roman" w:cs="Times New Roman"/>
          <w:szCs w:val="22"/>
          <w:lang w:val="en-US" w:eastAsia="en-US"/>
        </w:rPr>
        <w:t>impide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continuar</w:t>
      </w:r>
      <w:proofErr w:type="spellEnd"/>
      <w:r w:rsidRPr="00C30DEF">
        <w:rPr>
          <w:rFonts w:eastAsia="Times New Roman" w:cs="Times New Roman"/>
          <w:szCs w:val="22"/>
          <w:lang w:val="en-US" w:eastAsia="en-US"/>
        </w:rPr>
        <w:t xml:space="preserve"> con la </w:t>
      </w:r>
      <w:proofErr w:type="spellStart"/>
      <w:r w:rsidRPr="00C30DEF">
        <w:rPr>
          <w:rFonts w:eastAsia="Times New Roman" w:cs="Times New Roman"/>
          <w:szCs w:val="22"/>
          <w:lang w:val="en-US" w:eastAsia="en-US"/>
        </w:rPr>
        <w:t>asociación</w:t>
      </w:r>
      <w:proofErr w:type="spellEnd"/>
      <w:r w:rsidRPr="00C30DEF">
        <w:rPr>
          <w:rFonts w:eastAsia="Times New Roman" w:cs="Times New Roman"/>
          <w:szCs w:val="22"/>
          <w:lang w:val="en-US" w:eastAsia="en-US"/>
        </w:rPr>
        <w:t>.</w:t>
      </w:r>
    </w:p>
    <w:p w14:paraId="1E048565" w14:textId="77777777" w:rsidR="006D74EB" w:rsidRPr="00C30DEF" w:rsidRDefault="006D74EB">
      <w:pPr>
        <w:spacing w:after="200"/>
        <w:rPr>
          <w:rFonts w:eastAsia="Times New Roman" w:cs="Times New Roman"/>
        </w:rPr>
      </w:pPr>
    </w:p>
    <w:p w14:paraId="0C78D916" w14:textId="7B2D1ED4" w:rsidR="006A1D4E" w:rsidRPr="00C30DEF" w:rsidRDefault="006A1D4E" w:rsidP="006A1D4E">
      <w:pPr>
        <w:pStyle w:val="Descripcin"/>
        <w:rPr>
          <w:rFonts w:eastAsia="Times New Roman" w:cs="Times New Roman"/>
          <w:b w:val="0"/>
          <w:bCs w:val="0"/>
          <w:color w:val="4D4D4D"/>
          <w:szCs w:val="18"/>
        </w:rPr>
      </w:pPr>
      <w:bookmarkStart w:id="42" w:name="_heading=h.66j777ordb9z" w:colFirst="0" w:colLast="0"/>
      <w:bookmarkEnd w:id="42"/>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2</w:t>
        </w:r>
      </w:fldSimple>
      <w:r w:rsidRPr="00C30DEF">
        <w:t>: “DS-CU</w:t>
      </w:r>
      <w:r w:rsidR="009E16C3" w:rsidRPr="00C30DEF">
        <w:t>43</w:t>
      </w:r>
      <w:r w:rsidRPr="00C30DEF">
        <w:t xml:space="preserve"> - </w:t>
      </w:r>
      <w:r w:rsidR="00432645" w:rsidRPr="00C30DEF">
        <w:t>Asociando pago a Nota de Venta</w:t>
      </w:r>
      <w:r w:rsidRPr="00C30DEF">
        <w:t>”.</w:t>
      </w:r>
    </w:p>
    <w:p w14:paraId="3832F3FC" w14:textId="78DBF37F" w:rsidR="006D74EB" w:rsidRPr="00C30DEF" w:rsidRDefault="009E16C3" w:rsidP="009E16C3">
      <w:pPr>
        <w:jc w:val="center"/>
        <w:rPr>
          <w:rFonts w:eastAsia="Times New Roman" w:cs="Times New Roman"/>
        </w:rPr>
      </w:pPr>
      <w:r w:rsidRPr="00C30DEF">
        <w:rPr>
          <w:rFonts w:eastAsia="Times New Roman" w:cs="Times New Roman"/>
          <w:noProof/>
        </w:rPr>
        <w:drawing>
          <wp:inline distT="0" distB="0" distL="0" distR="0" wp14:anchorId="432842E4" wp14:editId="38DDEA25">
            <wp:extent cx="5971540" cy="2672715"/>
            <wp:effectExtent l="0" t="0" r="0" b="0"/>
            <wp:docPr id="1499119063"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1540" cy="2672715"/>
                    </a:xfrm>
                    <a:prstGeom prst="rect">
                      <a:avLst/>
                    </a:prstGeom>
                    <a:noFill/>
                    <a:ln>
                      <a:noFill/>
                    </a:ln>
                  </pic:spPr>
                </pic:pic>
              </a:graphicData>
            </a:graphic>
          </wp:inline>
        </w:drawing>
      </w:r>
    </w:p>
    <w:p w14:paraId="15C6D973" w14:textId="77777777" w:rsidR="006D74EB" w:rsidRPr="00C30DEF" w:rsidRDefault="00722936">
      <w:pPr>
        <w:pBdr>
          <w:top w:val="nil"/>
          <w:left w:val="nil"/>
          <w:bottom w:val="nil"/>
          <w:right w:val="nil"/>
          <w:between w:val="nil"/>
        </w:pBdr>
        <w:spacing w:before="120"/>
        <w:ind w:left="720" w:right="720"/>
        <w:jc w:val="center"/>
        <w:rPr>
          <w:rFonts w:eastAsia="Times New Roman" w:cs="Times New Roman"/>
          <w:color w:val="000000"/>
          <w:sz w:val="18"/>
          <w:szCs w:val="18"/>
        </w:rPr>
      </w:pPr>
      <w:r w:rsidRPr="00C30DEF">
        <w:rPr>
          <w:rStyle w:val="CitaCar"/>
        </w:rPr>
        <w:t>Fuente: Elaborado por los estudiantes de acuerdo con el proyecto</w:t>
      </w:r>
      <w:r w:rsidRPr="00C30DEF">
        <w:rPr>
          <w:rFonts w:eastAsia="Times New Roman" w:cs="Times New Roman"/>
          <w:color w:val="000000"/>
          <w:sz w:val="18"/>
          <w:szCs w:val="18"/>
        </w:rPr>
        <w:t>.</w:t>
      </w:r>
    </w:p>
    <w:p w14:paraId="0890CE86" w14:textId="77777777" w:rsidR="006D74EB" w:rsidRPr="00C30DEF" w:rsidRDefault="006D74EB">
      <w:pPr>
        <w:spacing w:after="200"/>
        <w:rPr>
          <w:rFonts w:eastAsia="Times New Roman" w:cs="Times New Roman"/>
        </w:rPr>
      </w:pPr>
    </w:p>
    <w:p w14:paraId="364F9192" w14:textId="77777777" w:rsidR="006D74EB" w:rsidRPr="00C30DEF" w:rsidRDefault="006D74EB">
      <w:pPr>
        <w:spacing w:after="200"/>
        <w:rPr>
          <w:rFonts w:eastAsia="Times New Roman" w:cs="Times New Roman"/>
        </w:rPr>
      </w:pPr>
    </w:p>
    <w:p w14:paraId="2BBDC4A6" w14:textId="1AB38B66" w:rsidR="006D74EB" w:rsidRPr="00C30DEF" w:rsidRDefault="00722936" w:rsidP="005F7614">
      <w:pPr>
        <w:pStyle w:val="Ttulo2"/>
        <w:rPr>
          <w:rFonts w:eastAsia="Times New Roman" w:cs="Times New Roman"/>
        </w:rPr>
      </w:pPr>
      <w:bookmarkStart w:id="43" w:name="_Toc242045125"/>
      <w:r w:rsidRPr="00C30DEF">
        <w:rPr>
          <w:rFonts w:eastAsia="Times New Roman" w:cs="Times New Roman"/>
        </w:rPr>
        <w:lastRenderedPageBreak/>
        <w:t>CU</w:t>
      </w:r>
      <w:r w:rsidR="00432645" w:rsidRPr="00C30DEF">
        <w:rPr>
          <w:rFonts w:eastAsia="Times New Roman" w:cs="Times New Roman"/>
        </w:rPr>
        <w:t>44</w:t>
      </w:r>
      <w:r w:rsidRPr="00C30DEF">
        <w:rPr>
          <w:rFonts w:eastAsia="Times New Roman" w:cs="Times New Roman"/>
        </w:rPr>
        <w:t xml:space="preserve"> - </w:t>
      </w:r>
      <w:r w:rsidR="00E61916" w:rsidRPr="00C30DEF">
        <w:t>Clasificando pago mediante categoría sugerida</w:t>
      </w:r>
      <w:bookmarkEnd w:id="43"/>
    </w:p>
    <w:p w14:paraId="151C3D79" w14:textId="77777777" w:rsidR="005F7614" w:rsidRPr="00C30DEF" w:rsidRDefault="005F7614" w:rsidP="005F7614"/>
    <w:p w14:paraId="2BACC17F" w14:textId="77777777" w:rsidR="00E61916" w:rsidRPr="00C30DEF" w:rsidRDefault="00E61916" w:rsidP="00E61916">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6.3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determina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automáticamente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categoría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sugerida</w:t>
      </w:r>
      <w:proofErr w:type="spellEnd"/>
      <w:r w:rsidRPr="00C30DEF">
        <w:rPr>
          <w:rFonts w:eastAsia="Times New Roman" w:cs="Times New Roman"/>
          <w:szCs w:val="22"/>
          <w:lang w:val="en-US" w:eastAsia="en-US"/>
        </w:rPr>
        <w:t xml:space="preserve"> para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a </w:t>
      </w:r>
      <w:proofErr w:type="spellStart"/>
      <w:r w:rsidRPr="00C30DEF">
        <w:rPr>
          <w:rFonts w:eastAsia="Times New Roman" w:cs="Times New Roman"/>
          <w:szCs w:val="22"/>
          <w:lang w:val="en-US" w:eastAsia="en-US"/>
        </w:rPr>
        <w:t>partir</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y de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vigentes</w:t>
      </w:r>
      <w:proofErr w:type="spellEnd"/>
      <w:r w:rsidRPr="00C30DEF">
        <w:rPr>
          <w:rFonts w:eastAsia="Times New Roman" w:cs="Times New Roman"/>
          <w:szCs w:val="22"/>
          <w:lang w:val="en-US" w:eastAsia="en-US"/>
        </w:rPr>
        <w:t xml:space="preserve"> de la Nota de Venta </w:t>
      </w:r>
      <w:proofErr w:type="spellStart"/>
      <w:r w:rsidRPr="00C30DEF">
        <w:rPr>
          <w:rFonts w:eastAsia="Times New Roman" w:cs="Times New Roman"/>
          <w:szCs w:val="22"/>
          <w:lang w:val="en-US" w:eastAsia="en-US"/>
        </w:rPr>
        <w:t>asociada</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deja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w:t>
      </w:r>
      <w:proofErr w:type="spellEnd"/>
      <w:r w:rsidRPr="00C30DEF">
        <w:rPr>
          <w:rFonts w:eastAsia="Times New Roman" w:cs="Times New Roman"/>
          <w:szCs w:val="22"/>
          <w:lang w:val="en-US" w:eastAsia="en-US"/>
        </w:rPr>
        <w:t xml:space="preserve"> cero, propone Pago final; </w:t>
      </w:r>
      <w:proofErr w:type="spellStart"/>
      <w:r w:rsidRPr="00C30DEF">
        <w:rPr>
          <w:rFonts w:eastAsia="Times New Roman" w:cs="Times New Roman"/>
          <w:szCs w:val="22"/>
          <w:lang w:val="en-US" w:eastAsia="en-US"/>
        </w:rPr>
        <w:t>si</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existen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previos</w:t>
      </w:r>
      <w:proofErr w:type="spellEnd"/>
      <w:r w:rsidRPr="00C30DEF">
        <w:rPr>
          <w:rFonts w:eastAsia="Times New Roman" w:cs="Times New Roman"/>
          <w:szCs w:val="22"/>
          <w:lang w:val="en-US" w:eastAsia="en-US"/>
        </w:rPr>
        <w:t xml:space="preserve"> con </w:t>
      </w:r>
      <w:proofErr w:type="spellStart"/>
      <w:r w:rsidRPr="00C30DEF">
        <w:rPr>
          <w:rFonts w:eastAsia="Times New Roman" w:cs="Times New Roman"/>
          <w:szCs w:val="22"/>
          <w:lang w:val="en-US" w:eastAsia="en-US"/>
        </w:rPr>
        <w:t>efecto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aún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permanece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deuda</w:t>
      </w:r>
      <w:proofErr w:type="spellEnd"/>
      <w:r w:rsidRPr="00C30DEF">
        <w:rPr>
          <w:rFonts w:eastAsia="Times New Roman" w:cs="Times New Roman"/>
          <w:szCs w:val="22"/>
          <w:lang w:val="en-US" w:eastAsia="en-US"/>
        </w:rPr>
        <w:t xml:space="preserve">, propone </w:t>
      </w:r>
      <w:proofErr w:type="spellStart"/>
      <w:r w:rsidRPr="00C30DEF">
        <w:rPr>
          <w:rFonts w:eastAsia="Times New Roman" w:cs="Times New Roman"/>
          <w:szCs w:val="22"/>
          <w:lang w:val="en-US" w:eastAsia="en-US"/>
        </w:rPr>
        <w:t>Anticipo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demás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casos</w:t>
      </w:r>
      <w:proofErr w:type="spellEnd"/>
      <w:r w:rsidRPr="00C30DEF">
        <w:rPr>
          <w:rFonts w:eastAsia="Times New Roman" w:cs="Times New Roman"/>
          <w:szCs w:val="22"/>
          <w:lang w:val="en-US" w:eastAsia="en-US"/>
        </w:rPr>
        <w:t xml:space="preserve"> propone </w:t>
      </w:r>
      <w:proofErr w:type="spellStart"/>
      <w:r w:rsidRPr="00C30DEF">
        <w:rPr>
          <w:rFonts w:eastAsia="Times New Roman" w:cs="Times New Roman"/>
          <w:szCs w:val="22"/>
          <w:lang w:val="en-US" w:eastAsia="en-US"/>
        </w:rPr>
        <w:t>Abono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parcial</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revisa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clasificación</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confirmarla</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modificarla</w:t>
      </w:r>
      <w:proofErr w:type="spellEnd"/>
      <w:r w:rsidRPr="00C30DEF">
        <w:rPr>
          <w:rFonts w:eastAsia="Times New Roman" w:cs="Times New Roman"/>
          <w:szCs w:val="22"/>
          <w:lang w:val="en-US" w:eastAsia="en-US"/>
        </w:rPr>
        <w:t xml:space="preserve"> antes de </w:t>
      </w:r>
      <w:proofErr w:type="spellStart"/>
      <w:r w:rsidRPr="00C30DEF">
        <w:rPr>
          <w:rFonts w:eastAsia="Times New Roman" w:cs="Times New Roman"/>
          <w:szCs w:val="22"/>
          <w:lang w:val="en-US" w:eastAsia="en-US"/>
        </w:rPr>
        <w:t>continuar</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valida</w:t>
      </w:r>
      <w:proofErr w:type="spellEnd"/>
      <w:r w:rsidRPr="00C30DEF">
        <w:rPr>
          <w:rFonts w:eastAsia="Times New Roman" w:cs="Times New Roman"/>
          <w:szCs w:val="22"/>
          <w:lang w:val="en-US" w:eastAsia="en-US"/>
        </w:rPr>
        <w:t xml:space="preserve"> que la </w:t>
      </w:r>
      <w:proofErr w:type="spellStart"/>
      <w:r w:rsidRPr="00C30DEF">
        <w:rPr>
          <w:rFonts w:eastAsia="Times New Roman" w:cs="Times New Roman"/>
          <w:szCs w:val="22"/>
          <w:lang w:val="en-US" w:eastAsia="en-US"/>
        </w:rPr>
        <w:t>categoría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finalmente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pertenezca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catálogo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activo</w:t>
      </w:r>
      <w:proofErr w:type="spellEnd"/>
      <w:r w:rsidRPr="00C30DEF">
        <w:rPr>
          <w:rFonts w:eastAsia="Times New Roman" w:cs="Times New Roman"/>
          <w:szCs w:val="22"/>
          <w:lang w:val="en-US" w:eastAsia="en-US"/>
        </w:rPr>
        <w:t xml:space="preserve"> y la </w:t>
      </w:r>
      <w:proofErr w:type="spellStart"/>
      <w:r w:rsidRPr="00C30DEF">
        <w:rPr>
          <w:rFonts w:eastAsia="Times New Roman" w:cs="Times New Roman"/>
          <w:szCs w:val="22"/>
          <w:lang w:val="en-US" w:eastAsia="en-US"/>
        </w:rPr>
        <w:t>asocia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categoría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inexistente</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inactiva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situación</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exige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opción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válida</w:t>
      </w:r>
      <w:proofErr w:type="spellEnd"/>
      <w:r w:rsidRPr="00C30DEF">
        <w:rPr>
          <w:rFonts w:eastAsia="Times New Roman" w:cs="Times New Roman"/>
          <w:szCs w:val="22"/>
          <w:lang w:val="en-US" w:eastAsia="en-US"/>
        </w:rPr>
        <w:t xml:space="preserve"> antes de </w:t>
      </w:r>
      <w:proofErr w:type="spellStart"/>
      <w:r w:rsidRPr="00C30DEF">
        <w:rPr>
          <w:rFonts w:eastAsia="Times New Roman" w:cs="Times New Roman"/>
          <w:szCs w:val="22"/>
          <w:lang w:val="en-US" w:eastAsia="en-US"/>
        </w:rPr>
        <w:t>continuar</w:t>
      </w:r>
      <w:proofErr w:type="spellEnd"/>
      <w:r w:rsidRPr="00C30DEF">
        <w:rPr>
          <w:rFonts w:eastAsia="Times New Roman" w:cs="Times New Roman"/>
          <w:szCs w:val="22"/>
          <w:lang w:val="en-US" w:eastAsia="en-US"/>
        </w:rPr>
        <w:t>.</w:t>
      </w:r>
    </w:p>
    <w:p w14:paraId="3F692F5D" w14:textId="77777777" w:rsidR="006D74EB" w:rsidRPr="00C30DEF" w:rsidRDefault="006D74EB">
      <w:pPr>
        <w:rPr>
          <w:rFonts w:eastAsia="Times New Roman" w:cs="Times New Roman"/>
        </w:rPr>
      </w:pPr>
    </w:p>
    <w:p w14:paraId="1C5FAC5B" w14:textId="1F309E89" w:rsidR="006A1D4E" w:rsidRPr="00C30DEF" w:rsidRDefault="006A1D4E" w:rsidP="006A1D4E">
      <w:pPr>
        <w:pStyle w:val="Descripcin"/>
        <w:rPr>
          <w:rFonts w:eastAsia="Times New Roman" w:cs="Times New Roman"/>
          <w:b w:val="0"/>
          <w:bCs w:val="0"/>
          <w:color w:val="4D4D4D"/>
          <w:szCs w:val="18"/>
        </w:rPr>
      </w:pPr>
      <w:bookmarkStart w:id="44" w:name="_heading=h.gwp3fuc5s4ki" w:colFirst="0" w:colLast="0"/>
      <w:bookmarkEnd w:id="44"/>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3</w:t>
        </w:r>
      </w:fldSimple>
      <w:r w:rsidRPr="00C30DEF">
        <w:t>: “DS-CU</w:t>
      </w:r>
      <w:r w:rsidR="009E16C3" w:rsidRPr="00C30DEF">
        <w:t>44</w:t>
      </w:r>
      <w:r w:rsidRPr="00C30DEF">
        <w:t xml:space="preserve"> - </w:t>
      </w:r>
      <w:r w:rsidR="00E61916" w:rsidRPr="00C30DEF">
        <w:t>Clasificando pago mediante categoría sugerida</w:t>
      </w:r>
      <w:r w:rsidRPr="00C30DEF">
        <w:t>”.</w:t>
      </w:r>
    </w:p>
    <w:p w14:paraId="6F43E033" w14:textId="0D437A3A" w:rsidR="006D74EB" w:rsidRPr="00C30DEF" w:rsidRDefault="009E16C3" w:rsidP="009E16C3">
      <w:pPr>
        <w:spacing w:after="200"/>
        <w:rPr>
          <w:rFonts w:eastAsia="Times New Roman" w:cs="Times New Roman"/>
        </w:rPr>
      </w:pPr>
      <w:r w:rsidRPr="00C30DEF">
        <w:rPr>
          <w:rFonts w:eastAsia="Times New Roman" w:cs="Times New Roman"/>
          <w:noProof/>
        </w:rPr>
        <w:drawing>
          <wp:inline distT="0" distB="0" distL="0" distR="0" wp14:anchorId="3A476A5B" wp14:editId="6BBFD1BB">
            <wp:extent cx="5971540" cy="3090545"/>
            <wp:effectExtent l="0" t="0" r="0" b="0"/>
            <wp:docPr id="1295628260"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71540" cy="3090545"/>
                    </a:xfrm>
                    <a:prstGeom prst="rect">
                      <a:avLst/>
                    </a:prstGeom>
                    <a:noFill/>
                    <a:ln>
                      <a:noFill/>
                    </a:ln>
                  </pic:spPr>
                </pic:pic>
              </a:graphicData>
            </a:graphic>
          </wp:inline>
        </w:drawing>
      </w:r>
    </w:p>
    <w:p w14:paraId="19FD039C" w14:textId="77777777" w:rsidR="006D74EB" w:rsidRPr="00C30DEF" w:rsidRDefault="00722936">
      <w:pPr>
        <w:spacing w:after="200"/>
        <w:rPr>
          <w:rFonts w:eastAsia="Times New Roman" w:cs="Times New Roman"/>
          <w:i/>
          <w:iCs/>
          <w:color w:val="000000"/>
          <w:sz w:val="18"/>
          <w:szCs w:val="18"/>
        </w:rPr>
      </w:pPr>
      <w:r w:rsidRPr="00C30DEF">
        <w:rPr>
          <w:rFonts w:eastAsia="Times New Roman" w:cs="Times New Roman"/>
        </w:rPr>
        <w:tab/>
      </w:r>
      <w:r w:rsidRPr="00C30DEF">
        <w:rPr>
          <w:rFonts w:eastAsia="Times New Roman" w:cs="Times New Roman"/>
        </w:rPr>
        <w:tab/>
      </w:r>
      <w:r w:rsidRPr="00C30DEF">
        <w:rPr>
          <w:rFonts w:eastAsia="Times New Roman" w:cs="Times New Roman"/>
        </w:rPr>
        <w:tab/>
      </w:r>
      <w:r w:rsidRPr="00C30DEF">
        <w:rPr>
          <w:rStyle w:val="CitaCar"/>
        </w:rPr>
        <w:t>Fuente: Elaborado por los estudiantes de acuerdo con el proyecto</w:t>
      </w:r>
      <w:r w:rsidRPr="00C30DEF">
        <w:rPr>
          <w:rFonts w:eastAsia="Times New Roman" w:cs="Times New Roman"/>
          <w:i/>
          <w:iCs/>
          <w:color w:val="000000"/>
          <w:sz w:val="18"/>
          <w:szCs w:val="18"/>
        </w:rPr>
        <w:t>.</w:t>
      </w:r>
    </w:p>
    <w:p w14:paraId="1A802D8C" w14:textId="77777777" w:rsidR="006D74EB" w:rsidRPr="00C30DEF" w:rsidRDefault="006D74EB">
      <w:pPr>
        <w:spacing w:after="200"/>
        <w:rPr>
          <w:rFonts w:eastAsia="Times New Roman" w:cs="Times New Roman"/>
          <w:i/>
          <w:iCs/>
          <w:color w:val="000000"/>
          <w:sz w:val="18"/>
          <w:szCs w:val="18"/>
        </w:rPr>
      </w:pPr>
    </w:p>
    <w:p w14:paraId="42601E57" w14:textId="77777777" w:rsidR="006D74EB" w:rsidRPr="00C30DEF" w:rsidRDefault="006D74EB">
      <w:pPr>
        <w:spacing w:after="200"/>
        <w:rPr>
          <w:rFonts w:eastAsia="Times New Roman" w:cs="Times New Roman"/>
        </w:rPr>
      </w:pPr>
    </w:p>
    <w:p w14:paraId="7C78B835" w14:textId="3761671B" w:rsidR="006D74EB" w:rsidRPr="00C30DEF" w:rsidRDefault="00722936">
      <w:pPr>
        <w:pStyle w:val="Ttulo2"/>
        <w:rPr>
          <w:rFonts w:eastAsia="Times New Roman" w:cs="Times New Roman"/>
          <w:color w:val="404040" w:themeColor="text1" w:themeTint="BF"/>
        </w:rPr>
      </w:pPr>
      <w:bookmarkStart w:id="45" w:name="_Toc242045126"/>
      <w:r w:rsidRPr="00C30DEF">
        <w:rPr>
          <w:rFonts w:eastAsia="Times New Roman" w:cs="Times New Roman"/>
        </w:rPr>
        <w:lastRenderedPageBreak/>
        <w:t>CU</w:t>
      </w:r>
      <w:r w:rsidR="00432645" w:rsidRPr="00C30DEF">
        <w:rPr>
          <w:rFonts w:eastAsia="Times New Roman" w:cs="Times New Roman"/>
        </w:rPr>
        <w:t>45</w:t>
      </w:r>
      <w:r w:rsidRPr="00C30DEF">
        <w:rPr>
          <w:rFonts w:eastAsia="Times New Roman" w:cs="Times New Roman"/>
        </w:rPr>
        <w:t xml:space="preserve">- </w:t>
      </w:r>
      <w:r w:rsidR="00E61916" w:rsidRPr="00C30DEF">
        <w:rPr>
          <w:rFonts w:eastAsia="Times New Roman" w:cs="Times New Roman"/>
          <w:color w:val="404040" w:themeColor="text1" w:themeTint="BF"/>
        </w:rPr>
        <w:t>Seleccionando medio de pago</w:t>
      </w:r>
      <w:bookmarkEnd w:id="45"/>
    </w:p>
    <w:p w14:paraId="3E3FC9D5" w14:textId="77777777" w:rsidR="006D74EB" w:rsidRPr="00C30DEF" w:rsidRDefault="006D74EB">
      <w:pPr>
        <w:rPr>
          <w:rFonts w:eastAsia="Times New Roman" w:cs="Times New Roman"/>
        </w:rPr>
      </w:pPr>
    </w:p>
    <w:p w14:paraId="6CBF379D" w14:textId="77777777" w:rsidR="00E61916" w:rsidRPr="00C30DEF" w:rsidRDefault="00E61916" w:rsidP="00E61916">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6.4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autorizado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continúa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seleccionando</w:t>
      </w:r>
      <w:proofErr w:type="spellEnd"/>
      <w:r w:rsidRPr="00C30DEF">
        <w:rPr>
          <w:rFonts w:eastAsia="Times New Roman" w:cs="Times New Roman"/>
          <w:szCs w:val="22"/>
          <w:lang w:val="en-US" w:eastAsia="en-US"/>
        </w:rPr>
        <w:t xml:space="preserve"> un </w:t>
      </w:r>
      <w:proofErr w:type="spellStart"/>
      <w:r w:rsidRPr="00C30DEF">
        <w:rPr>
          <w:rFonts w:eastAsia="Times New Roman" w:cs="Times New Roman"/>
          <w:szCs w:val="22"/>
          <w:lang w:val="en-US" w:eastAsia="en-US"/>
        </w:rPr>
        <w:t>único</w:t>
      </w:r>
      <w:proofErr w:type="spellEnd"/>
      <w:r w:rsidRPr="00C30DEF">
        <w:rPr>
          <w:rFonts w:eastAsia="Times New Roman" w:cs="Times New Roman"/>
          <w:szCs w:val="22"/>
          <w:lang w:val="en-US" w:eastAsia="en-US"/>
        </w:rPr>
        <w:t xml:space="preserve"> medio </w:t>
      </w:r>
      <w:proofErr w:type="spellStart"/>
      <w:r w:rsidRPr="00C30DEF">
        <w:rPr>
          <w:rFonts w:eastAsia="Times New Roman" w:cs="Times New Roman"/>
          <w:szCs w:val="22"/>
          <w:lang w:val="en-US" w:eastAsia="en-US"/>
        </w:rPr>
        <w:t>desde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catálogo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medios</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activos</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presenta</w:t>
      </w:r>
      <w:proofErr w:type="spellEnd"/>
      <w:r w:rsidRPr="00C30DEF">
        <w:rPr>
          <w:rFonts w:eastAsia="Times New Roman" w:cs="Times New Roman"/>
          <w:szCs w:val="22"/>
          <w:lang w:val="en-US" w:eastAsia="en-US"/>
        </w:rPr>
        <w:t xml:space="preserve"> las </w:t>
      </w:r>
      <w:proofErr w:type="spellStart"/>
      <w:r w:rsidRPr="00C30DEF">
        <w:rPr>
          <w:rFonts w:eastAsia="Times New Roman" w:cs="Times New Roman"/>
          <w:szCs w:val="22"/>
          <w:lang w:val="en-US" w:eastAsia="en-US"/>
        </w:rPr>
        <w:t>alternativas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habilitadas</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vez</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realizada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selección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determina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adicionales</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correspondan</w:t>
      </w:r>
      <w:proofErr w:type="spellEnd"/>
      <w:r w:rsidRPr="00C30DEF">
        <w:rPr>
          <w:rFonts w:eastAsia="Times New Roman" w:cs="Times New Roman"/>
          <w:szCs w:val="22"/>
          <w:lang w:val="en-US" w:eastAsia="en-US"/>
        </w:rPr>
        <w:t xml:space="preserve"> al medio </w:t>
      </w:r>
      <w:proofErr w:type="spellStart"/>
      <w:r w:rsidRPr="00C30DEF">
        <w:rPr>
          <w:rFonts w:eastAsia="Times New Roman" w:cs="Times New Roman"/>
          <w:szCs w:val="22"/>
          <w:lang w:val="en-US" w:eastAsia="en-US"/>
        </w:rPr>
        <w:t>escogido</w:t>
      </w:r>
      <w:proofErr w:type="spellEnd"/>
      <w:r w:rsidRPr="00C30DEF">
        <w:rPr>
          <w:rFonts w:eastAsia="Times New Roman" w:cs="Times New Roman"/>
          <w:szCs w:val="22"/>
          <w:lang w:val="en-US" w:eastAsia="en-US"/>
        </w:rPr>
        <w:t xml:space="preserve"> para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complete. </w:t>
      </w:r>
      <w:proofErr w:type="spellStart"/>
      <w:r w:rsidRPr="00C30DEF">
        <w:rPr>
          <w:rFonts w:eastAsia="Times New Roman" w:cs="Times New Roman"/>
          <w:szCs w:val="22"/>
          <w:lang w:val="en-US" w:eastAsia="en-US"/>
        </w:rPr>
        <w:t>Posteriormente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valida</w:t>
      </w:r>
      <w:proofErr w:type="spellEnd"/>
      <w:r w:rsidRPr="00C30DEF">
        <w:rPr>
          <w:rFonts w:eastAsia="Times New Roman" w:cs="Times New Roman"/>
          <w:szCs w:val="22"/>
          <w:lang w:val="en-US" w:eastAsia="en-US"/>
        </w:rPr>
        <w:t xml:space="preserve"> tanto la </w:t>
      </w:r>
      <w:proofErr w:type="spellStart"/>
      <w:r w:rsidRPr="00C30DEF">
        <w:rPr>
          <w:rFonts w:eastAsia="Times New Roman" w:cs="Times New Roman"/>
          <w:szCs w:val="22"/>
          <w:lang w:val="en-US" w:eastAsia="en-US"/>
        </w:rPr>
        <w:t>selección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datos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obligatorios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aplicables</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si</w:t>
      </w:r>
      <w:proofErr w:type="spellEnd"/>
      <w:r w:rsidRPr="00C30DEF">
        <w:rPr>
          <w:rFonts w:eastAsia="Times New Roman" w:cs="Times New Roman"/>
          <w:szCs w:val="22"/>
          <w:lang w:val="en-US" w:eastAsia="en-US"/>
        </w:rPr>
        <w:t xml:space="preserve"> son </w:t>
      </w:r>
      <w:proofErr w:type="spellStart"/>
      <w:r w:rsidRPr="00C30DEF">
        <w:rPr>
          <w:rFonts w:eastAsia="Times New Roman" w:cs="Times New Roman"/>
          <w:szCs w:val="22"/>
          <w:lang w:val="en-US" w:eastAsia="en-US"/>
        </w:rPr>
        <w:t>correctos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asocia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medio y sus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ningún</w:t>
      </w:r>
      <w:proofErr w:type="spellEnd"/>
      <w:r w:rsidRPr="00C30DEF">
        <w:rPr>
          <w:rFonts w:eastAsia="Times New Roman" w:cs="Times New Roman"/>
          <w:szCs w:val="22"/>
          <w:lang w:val="en-US" w:eastAsia="en-US"/>
        </w:rPr>
        <w:t xml:space="preserve"> medio,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que se </w:t>
      </w:r>
      <w:proofErr w:type="spellStart"/>
      <w:r w:rsidRPr="00C30DEF">
        <w:rPr>
          <w:rFonts w:eastAsia="Times New Roman" w:cs="Times New Roman"/>
          <w:szCs w:val="22"/>
          <w:lang w:val="en-US" w:eastAsia="en-US"/>
        </w:rPr>
        <w:t>trata</w:t>
      </w:r>
      <w:proofErr w:type="spellEnd"/>
      <w:r w:rsidRPr="00C30DEF">
        <w:rPr>
          <w:rFonts w:eastAsia="Times New Roman" w:cs="Times New Roman"/>
          <w:szCs w:val="22"/>
          <w:lang w:val="en-US" w:eastAsia="en-US"/>
        </w:rPr>
        <w:t xml:space="preserve"> de un </w:t>
      </w:r>
      <w:proofErr w:type="spellStart"/>
      <w:r w:rsidRPr="00C30DEF">
        <w:rPr>
          <w:rFonts w:eastAsia="Times New Roman" w:cs="Times New Roman"/>
          <w:szCs w:val="22"/>
          <w:lang w:val="en-US" w:eastAsia="en-US"/>
        </w:rPr>
        <w:t>dato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obligatorio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requeridos</w:t>
      </w:r>
      <w:proofErr w:type="spellEnd"/>
      <w:r w:rsidRPr="00C30DEF">
        <w:rPr>
          <w:rFonts w:eastAsia="Times New Roman" w:cs="Times New Roman"/>
          <w:szCs w:val="22"/>
          <w:lang w:val="en-US" w:eastAsia="en-US"/>
        </w:rPr>
        <w:t xml:space="preserve"> se </w:t>
      </w:r>
      <w:proofErr w:type="spellStart"/>
      <w:r w:rsidRPr="00C30DEF">
        <w:rPr>
          <w:rFonts w:eastAsia="Times New Roman" w:cs="Times New Roman"/>
          <w:szCs w:val="22"/>
          <w:lang w:val="en-US" w:eastAsia="en-US"/>
        </w:rPr>
        <w:t>encuentran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incompletos</w:t>
      </w:r>
      <w:proofErr w:type="spellEnd"/>
      <w:r w:rsidRPr="00C30DEF">
        <w:rPr>
          <w:rFonts w:eastAsia="Times New Roman" w:cs="Times New Roman"/>
          <w:szCs w:val="22"/>
          <w:lang w:val="en-US" w:eastAsia="en-US"/>
        </w:rPr>
        <w:t xml:space="preserve"> o son </w:t>
      </w:r>
      <w:proofErr w:type="spellStart"/>
      <w:r w:rsidRPr="00C30DEF">
        <w:rPr>
          <w:rFonts w:eastAsia="Times New Roman" w:cs="Times New Roman"/>
          <w:szCs w:val="22"/>
          <w:lang w:val="en-US" w:eastAsia="en-US"/>
        </w:rPr>
        <w:t>inválidos</w:t>
      </w:r>
      <w:proofErr w:type="spellEnd"/>
      <w:r w:rsidRPr="00C30DEF">
        <w:rPr>
          <w:rFonts w:eastAsia="Times New Roman" w:cs="Times New Roman"/>
          <w:szCs w:val="22"/>
          <w:lang w:val="en-US" w:eastAsia="en-US"/>
        </w:rPr>
        <w:t xml:space="preserve">, indica </w:t>
      </w:r>
      <w:proofErr w:type="spellStart"/>
      <w:r w:rsidRPr="00C30DEF">
        <w:rPr>
          <w:rFonts w:eastAsia="Times New Roman" w:cs="Times New Roman"/>
          <w:szCs w:val="22"/>
          <w:lang w:val="en-US" w:eastAsia="en-US"/>
        </w:rPr>
        <w:t>qué</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debe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corregirse</w:t>
      </w:r>
      <w:proofErr w:type="spellEnd"/>
      <w:r w:rsidRPr="00C30DEF">
        <w:rPr>
          <w:rFonts w:eastAsia="Times New Roman" w:cs="Times New Roman"/>
          <w:szCs w:val="22"/>
          <w:lang w:val="en-US" w:eastAsia="en-US"/>
        </w:rPr>
        <w:t xml:space="preserve"> y no </w:t>
      </w:r>
      <w:proofErr w:type="spellStart"/>
      <w:r w:rsidRPr="00C30DEF">
        <w:rPr>
          <w:rFonts w:eastAsia="Times New Roman" w:cs="Times New Roman"/>
          <w:szCs w:val="22"/>
          <w:lang w:val="en-US" w:eastAsia="en-US"/>
        </w:rPr>
        <w:t>acepta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configuración</w:t>
      </w:r>
      <w:proofErr w:type="spellEnd"/>
      <w:r w:rsidRPr="00C30DEF">
        <w:rPr>
          <w:rFonts w:eastAsia="Times New Roman" w:cs="Times New Roman"/>
          <w:szCs w:val="22"/>
          <w:lang w:val="en-US" w:eastAsia="en-US"/>
        </w:rPr>
        <w:t>.</w:t>
      </w:r>
    </w:p>
    <w:p w14:paraId="0C502C32" w14:textId="77777777" w:rsidR="006D74EB" w:rsidRPr="00C30DEF" w:rsidRDefault="006D74EB">
      <w:pPr>
        <w:rPr>
          <w:rFonts w:eastAsia="Times New Roman" w:cs="Times New Roman"/>
        </w:rPr>
      </w:pPr>
    </w:p>
    <w:p w14:paraId="579CDCD3" w14:textId="778233A1" w:rsidR="006A1D4E" w:rsidRPr="00C30DEF" w:rsidRDefault="006A1D4E" w:rsidP="006A1D4E">
      <w:pPr>
        <w:pStyle w:val="Descripcin"/>
        <w:rPr>
          <w:rFonts w:eastAsia="Times New Roman" w:cs="Times New Roman"/>
          <w:b w:val="0"/>
          <w:bCs w:val="0"/>
          <w:color w:val="4D4D4D"/>
          <w:szCs w:val="18"/>
        </w:rPr>
      </w:pPr>
      <w:bookmarkStart w:id="46" w:name="_heading=h.4hx4xa5oco3k" w:colFirst="0" w:colLast="0"/>
      <w:bookmarkEnd w:id="46"/>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4</w:t>
        </w:r>
      </w:fldSimple>
      <w:r w:rsidRPr="00C30DEF">
        <w:t>: “DS-CU</w:t>
      </w:r>
      <w:r w:rsidR="009E16C3" w:rsidRPr="00C30DEF">
        <w:t>45</w:t>
      </w:r>
      <w:r w:rsidRPr="00C30DEF">
        <w:t xml:space="preserve"> - </w:t>
      </w:r>
      <w:r w:rsidR="00E61916" w:rsidRPr="00C30DEF">
        <w:t>Seleccionando medio de pago</w:t>
      </w:r>
      <w:r w:rsidRPr="00C30DEF">
        <w:t>”.</w:t>
      </w:r>
    </w:p>
    <w:p w14:paraId="1EBA0F11" w14:textId="73F3B934" w:rsidR="006D74EB" w:rsidRPr="00C30DEF" w:rsidRDefault="009E16C3" w:rsidP="009E16C3">
      <w:pPr>
        <w:spacing w:after="200"/>
        <w:rPr>
          <w:rFonts w:eastAsia="Times New Roman" w:cs="Times New Roman"/>
        </w:rPr>
      </w:pPr>
      <w:r w:rsidRPr="00C30DEF">
        <w:rPr>
          <w:rFonts w:eastAsia="Times New Roman" w:cs="Times New Roman"/>
          <w:noProof/>
        </w:rPr>
        <w:drawing>
          <wp:inline distT="0" distB="0" distL="0" distR="0" wp14:anchorId="45503430" wp14:editId="57BF94E4">
            <wp:extent cx="5971540" cy="3383915"/>
            <wp:effectExtent l="0" t="0" r="0" b="6985"/>
            <wp:docPr id="1212338450"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1540" cy="3383915"/>
                    </a:xfrm>
                    <a:prstGeom prst="rect">
                      <a:avLst/>
                    </a:prstGeom>
                    <a:noFill/>
                    <a:ln>
                      <a:noFill/>
                    </a:ln>
                  </pic:spPr>
                </pic:pic>
              </a:graphicData>
            </a:graphic>
          </wp:inline>
        </w:drawing>
      </w:r>
    </w:p>
    <w:p w14:paraId="62E0B0DA" w14:textId="77777777" w:rsidR="006D74EB" w:rsidRPr="00C30DEF" w:rsidRDefault="00722936">
      <w:pPr>
        <w:spacing w:after="200"/>
        <w:rPr>
          <w:rFonts w:eastAsia="Times New Roman" w:cs="Times New Roman"/>
          <w:i/>
          <w:iCs/>
          <w:sz w:val="18"/>
          <w:szCs w:val="18"/>
        </w:rPr>
      </w:pPr>
      <w:r w:rsidRPr="00C30DEF">
        <w:rPr>
          <w:rFonts w:eastAsia="Times New Roman" w:cs="Times New Roman"/>
        </w:rPr>
        <w:tab/>
      </w:r>
      <w:r w:rsidRPr="00C30DEF">
        <w:rPr>
          <w:rFonts w:eastAsia="Times New Roman" w:cs="Times New Roman"/>
        </w:rPr>
        <w:tab/>
      </w:r>
      <w:r w:rsidRPr="00C30DEF">
        <w:rPr>
          <w:rFonts w:eastAsia="Times New Roman" w:cs="Times New Roman"/>
          <w:i/>
          <w:iCs/>
          <w:sz w:val="18"/>
          <w:szCs w:val="18"/>
        </w:rPr>
        <w:tab/>
      </w:r>
      <w:r w:rsidRPr="00C30DEF">
        <w:rPr>
          <w:rStyle w:val="CitaCar"/>
        </w:rPr>
        <w:t>Fuente: Elaborado por los estudiantes de acuerdo con el proyecto</w:t>
      </w:r>
      <w:r w:rsidRPr="00C30DEF">
        <w:rPr>
          <w:rFonts w:eastAsia="Times New Roman" w:cs="Times New Roman"/>
          <w:i/>
          <w:iCs/>
          <w:sz w:val="18"/>
          <w:szCs w:val="18"/>
        </w:rPr>
        <w:t>.</w:t>
      </w:r>
    </w:p>
    <w:p w14:paraId="60ED8571" w14:textId="77777777" w:rsidR="006D74EB" w:rsidRPr="00C30DEF" w:rsidRDefault="006D74EB">
      <w:pPr>
        <w:spacing w:after="200"/>
        <w:rPr>
          <w:rFonts w:eastAsia="Times New Roman" w:cs="Times New Roman"/>
          <w:i/>
          <w:iCs/>
          <w:color w:val="000000"/>
          <w:sz w:val="18"/>
          <w:szCs w:val="18"/>
        </w:rPr>
      </w:pPr>
    </w:p>
    <w:p w14:paraId="14A0AC00" w14:textId="5CE75B55" w:rsidR="006D74EB" w:rsidRPr="00C30DEF" w:rsidRDefault="00722936" w:rsidP="00E61916">
      <w:pPr>
        <w:pStyle w:val="Ttulo2"/>
      </w:pPr>
      <w:bookmarkStart w:id="47" w:name="_Toc242045127"/>
      <w:r w:rsidRPr="00C30DEF">
        <w:rPr>
          <w:rFonts w:eastAsia="Times New Roman" w:cs="Times New Roman"/>
        </w:rPr>
        <w:lastRenderedPageBreak/>
        <w:t>CU</w:t>
      </w:r>
      <w:r w:rsidR="00432645" w:rsidRPr="00C30DEF">
        <w:rPr>
          <w:rFonts w:eastAsia="Times New Roman" w:cs="Times New Roman"/>
        </w:rPr>
        <w:t>46</w:t>
      </w:r>
      <w:r w:rsidRPr="00C30DEF">
        <w:rPr>
          <w:rFonts w:eastAsia="Times New Roman" w:cs="Times New Roman"/>
        </w:rPr>
        <w:t xml:space="preserve"> - </w:t>
      </w:r>
      <w:r w:rsidR="00E61916" w:rsidRPr="00C30DEF">
        <w:t>Seleccionando cuotas para pago con tarjeta de crédito</w:t>
      </w:r>
      <w:bookmarkEnd w:id="47"/>
    </w:p>
    <w:p w14:paraId="68C05C97" w14:textId="77777777" w:rsidR="00861E88" w:rsidRPr="00C30DEF" w:rsidRDefault="00861E88" w:rsidP="00861E88"/>
    <w:p w14:paraId="28ABF8A4" w14:textId="77777777" w:rsidR="00E61916" w:rsidRPr="00C30DEF" w:rsidRDefault="00E61916" w:rsidP="00E61916">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6.5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medio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corresponde</w:t>
      </w:r>
      <w:proofErr w:type="spellEnd"/>
      <w:r w:rsidRPr="00C30DEF">
        <w:rPr>
          <w:rFonts w:eastAsia="Times New Roman" w:cs="Times New Roman"/>
          <w:szCs w:val="22"/>
          <w:lang w:val="en-US" w:eastAsia="en-US"/>
        </w:rPr>
        <w:t xml:space="preserve"> a </w:t>
      </w:r>
      <w:proofErr w:type="spellStart"/>
      <w:r w:rsidRPr="00C30DEF">
        <w:rPr>
          <w:rFonts w:eastAsia="Times New Roman" w:cs="Times New Roman"/>
          <w:szCs w:val="22"/>
          <w:lang w:val="en-US" w:eastAsia="en-US"/>
        </w:rPr>
        <w:t>tarjeta</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crédito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accede a la </w:t>
      </w:r>
      <w:proofErr w:type="spellStart"/>
      <w:r w:rsidRPr="00C30DEF">
        <w:rPr>
          <w:rFonts w:eastAsia="Times New Roman" w:cs="Times New Roman"/>
          <w:szCs w:val="22"/>
          <w:lang w:val="en-US" w:eastAsia="en-US"/>
        </w:rPr>
        <w:t>configuración</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cuotas</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 Pago.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recupera</w:t>
      </w:r>
      <w:proofErr w:type="spellEnd"/>
      <w:r w:rsidRPr="00C30DEF">
        <w:rPr>
          <w:rFonts w:eastAsia="Times New Roman" w:cs="Times New Roman"/>
          <w:szCs w:val="22"/>
          <w:lang w:val="en-US" w:eastAsia="en-US"/>
        </w:rPr>
        <w:t xml:space="preserve"> las </w:t>
      </w:r>
      <w:proofErr w:type="spellStart"/>
      <w:r w:rsidRPr="00C30DEF">
        <w:rPr>
          <w:rFonts w:eastAsia="Times New Roman" w:cs="Times New Roman"/>
          <w:szCs w:val="22"/>
          <w:lang w:val="en-US" w:eastAsia="en-US"/>
        </w:rPr>
        <w:t>cantidades</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cuotas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habilitadas</w:t>
      </w:r>
      <w:proofErr w:type="spellEnd"/>
      <w:r w:rsidRPr="00C30DEF">
        <w:rPr>
          <w:rFonts w:eastAsia="Times New Roman" w:cs="Times New Roman"/>
          <w:szCs w:val="22"/>
          <w:lang w:val="en-US" w:eastAsia="en-US"/>
        </w:rPr>
        <w:t xml:space="preserve"> para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incluyendo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mínimo</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alternativa</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cuota</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presenta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dichas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opciones</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Una </w:t>
      </w:r>
      <w:proofErr w:type="spellStart"/>
      <w:r w:rsidRPr="00C30DEF">
        <w:rPr>
          <w:rFonts w:eastAsia="Times New Roman" w:cs="Times New Roman"/>
          <w:szCs w:val="22"/>
          <w:lang w:val="en-US" w:eastAsia="en-US"/>
        </w:rPr>
        <w:t>vez</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seleccionada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cantidad</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verifica</w:t>
      </w:r>
      <w:proofErr w:type="spellEnd"/>
      <w:r w:rsidRPr="00C30DEF">
        <w:rPr>
          <w:rFonts w:eastAsia="Times New Roman" w:cs="Times New Roman"/>
          <w:szCs w:val="22"/>
          <w:lang w:val="en-US" w:eastAsia="en-US"/>
        </w:rPr>
        <w:t xml:space="preserve"> que se </w:t>
      </w:r>
      <w:proofErr w:type="spellStart"/>
      <w:r w:rsidRPr="00C30DEF">
        <w:rPr>
          <w:rFonts w:eastAsia="Times New Roman" w:cs="Times New Roman"/>
          <w:szCs w:val="22"/>
          <w:lang w:val="en-US" w:eastAsia="en-US"/>
        </w:rPr>
        <w:t>trate</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opción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válida</w:t>
      </w:r>
      <w:proofErr w:type="spellEnd"/>
      <w:r w:rsidRPr="00C30DEF">
        <w:rPr>
          <w:rFonts w:eastAsia="Times New Roman" w:cs="Times New Roman"/>
          <w:szCs w:val="22"/>
          <w:lang w:val="en-US" w:eastAsia="en-US"/>
        </w:rPr>
        <w:t xml:space="preserve"> y la </w:t>
      </w:r>
      <w:proofErr w:type="spellStart"/>
      <w:r w:rsidRPr="00C30DEF">
        <w:rPr>
          <w:rFonts w:eastAsia="Times New Roman" w:cs="Times New Roman"/>
          <w:szCs w:val="22"/>
          <w:lang w:val="en-US" w:eastAsia="en-US"/>
        </w:rPr>
        <w:t>almacena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parte</w:t>
      </w:r>
      <w:proofErr w:type="spellEnd"/>
      <w:r w:rsidRPr="00C30DEF">
        <w:rPr>
          <w:rFonts w:eastAsia="Times New Roman" w:cs="Times New Roman"/>
          <w:szCs w:val="22"/>
          <w:lang w:val="en-US" w:eastAsia="en-US"/>
        </w:rPr>
        <w:t xml:space="preserve"> de la </w:t>
      </w:r>
      <w:proofErr w:type="spellStart"/>
      <w:r w:rsidRPr="00C30DEF">
        <w:rPr>
          <w:rFonts w:eastAsia="Times New Roman" w:cs="Times New Roman"/>
          <w:szCs w:val="22"/>
          <w:lang w:val="en-US" w:eastAsia="en-US"/>
        </w:rPr>
        <w:t>información</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cantidad</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cuotas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válida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situación</w:t>
      </w:r>
      <w:proofErr w:type="spellEnd"/>
      <w:r w:rsidRPr="00C30DEF">
        <w:rPr>
          <w:rFonts w:eastAsia="Times New Roman" w:cs="Times New Roman"/>
          <w:szCs w:val="22"/>
          <w:lang w:val="en-US" w:eastAsia="en-US"/>
        </w:rPr>
        <w:t xml:space="preserve"> y no </w:t>
      </w:r>
      <w:proofErr w:type="spellStart"/>
      <w:r w:rsidRPr="00C30DEF">
        <w:rPr>
          <w:rFonts w:eastAsia="Times New Roman" w:cs="Times New Roman"/>
          <w:szCs w:val="22"/>
          <w:lang w:val="en-US" w:eastAsia="en-US"/>
        </w:rPr>
        <w:t>acepta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configuración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manteniendo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w:t>
      </w:r>
      <w:proofErr w:type="spellEnd"/>
      <w:r w:rsidRPr="00C30DEF">
        <w:rPr>
          <w:rFonts w:eastAsia="Times New Roman" w:cs="Times New Roman"/>
          <w:szCs w:val="22"/>
          <w:lang w:val="en-US" w:eastAsia="en-US"/>
        </w:rPr>
        <w:t xml:space="preserve"> hasta que se </w:t>
      </w:r>
      <w:proofErr w:type="spellStart"/>
      <w:r w:rsidRPr="00C30DEF">
        <w:rPr>
          <w:rFonts w:eastAsia="Times New Roman" w:cs="Times New Roman"/>
          <w:szCs w:val="22"/>
          <w:lang w:val="en-US" w:eastAsia="en-US"/>
        </w:rPr>
        <w:t>seleccione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alternativa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habilitada</w:t>
      </w:r>
      <w:proofErr w:type="spellEnd"/>
      <w:r w:rsidRPr="00C30DEF">
        <w:rPr>
          <w:rFonts w:eastAsia="Times New Roman" w:cs="Times New Roman"/>
          <w:szCs w:val="22"/>
          <w:lang w:val="en-US" w:eastAsia="en-US"/>
        </w:rPr>
        <w:t>.</w:t>
      </w:r>
    </w:p>
    <w:p w14:paraId="757FB7DA" w14:textId="77777777" w:rsidR="006D74EB" w:rsidRPr="00C30DEF" w:rsidRDefault="006D74EB">
      <w:pPr>
        <w:rPr>
          <w:rFonts w:eastAsia="Times New Roman" w:cs="Times New Roman"/>
        </w:rPr>
      </w:pPr>
    </w:p>
    <w:p w14:paraId="487AD1C7" w14:textId="7FDC949A" w:rsidR="006A1D4E" w:rsidRPr="00C30DEF" w:rsidRDefault="006A1D4E" w:rsidP="006A1D4E">
      <w:pPr>
        <w:pStyle w:val="Descripcin"/>
        <w:rPr>
          <w:rFonts w:eastAsia="Times New Roman" w:cs="Times New Roman"/>
          <w:b w:val="0"/>
          <w:bCs w:val="0"/>
          <w:color w:val="4D4D4D"/>
          <w:szCs w:val="18"/>
        </w:rPr>
      </w:pPr>
      <w:bookmarkStart w:id="48" w:name="_heading=h.z02nprtoqwwi" w:colFirst="0" w:colLast="0"/>
      <w:bookmarkEnd w:id="48"/>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5</w:t>
        </w:r>
      </w:fldSimple>
      <w:r w:rsidRPr="00C30DEF">
        <w:t>: “DS-CU</w:t>
      </w:r>
      <w:r w:rsidR="009E16C3" w:rsidRPr="00C30DEF">
        <w:t>46</w:t>
      </w:r>
      <w:r w:rsidRPr="00C30DEF">
        <w:t xml:space="preserve"> - </w:t>
      </w:r>
      <w:r w:rsidR="00E61916" w:rsidRPr="00C30DEF">
        <w:t>Seleccionando cuotas para pago con tarjeta de crédito</w:t>
      </w:r>
      <w:r w:rsidRPr="00C30DEF">
        <w:t>”.</w:t>
      </w:r>
    </w:p>
    <w:p w14:paraId="5CAC433C" w14:textId="7D28681A" w:rsidR="009E16C3" w:rsidRPr="00C30DEF" w:rsidRDefault="009E16C3" w:rsidP="009E16C3">
      <w:pPr>
        <w:spacing w:after="200"/>
        <w:jc w:val="center"/>
        <w:rPr>
          <w:rFonts w:eastAsia="Times New Roman" w:cs="Times New Roman"/>
        </w:rPr>
      </w:pPr>
      <w:r w:rsidRPr="00C30DEF">
        <w:rPr>
          <w:rFonts w:eastAsia="Times New Roman" w:cs="Times New Roman"/>
          <w:noProof/>
        </w:rPr>
        <w:drawing>
          <wp:inline distT="0" distB="0" distL="0" distR="0" wp14:anchorId="2F409BF8" wp14:editId="17A2B327">
            <wp:extent cx="5971540" cy="2750185"/>
            <wp:effectExtent l="0" t="0" r="0" b="0"/>
            <wp:docPr id="113279952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1540" cy="2750185"/>
                    </a:xfrm>
                    <a:prstGeom prst="rect">
                      <a:avLst/>
                    </a:prstGeom>
                    <a:noFill/>
                    <a:ln>
                      <a:noFill/>
                    </a:ln>
                  </pic:spPr>
                </pic:pic>
              </a:graphicData>
            </a:graphic>
          </wp:inline>
        </w:drawing>
      </w:r>
    </w:p>
    <w:p w14:paraId="1D012FF5" w14:textId="3C82D543" w:rsidR="006D74EB" w:rsidRPr="00C30DEF" w:rsidRDefault="00722936" w:rsidP="009E16C3">
      <w:pPr>
        <w:pStyle w:val="Cita"/>
      </w:pPr>
      <w:r w:rsidRPr="00C30DEF">
        <w:t>Fuente: Elaborado por los estudiantes de acuerdo con el proyecto.</w:t>
      </w:r>
    </w:p>
    <w:p w14:paraId="5199971B" w14:textId="77777777" w:rsidR="006D74EB" w:rsidRPr="00C30DEF" w:rsidRDefault="006D74EB">
      <w:pPr>
        <w:spacing w:after="200"/>
        <w:rPr>
          <w:rFonts w:eastAsia="Times New Roman" w:cs="Times New Roman"/>
          <w:i/>
          <w:iCs/>
          <w:color w:val="000000"/>
          <w:sz w:val="18"/>
          <w:szCs w:val="18"/>
        </w:rPr>
      </w:pPr>
    </w:p>
    <w:p w14:paraId="0C46BD21" w14:textId="31990074" w:rsidR="006D74EB" w:rsidRPr="00C30DEF" w:rsidRDefault="00722936">
      <w:pPr>
        <w:pStyle w:val="Ttulo2"/>
        <w:rPr>
          <w:rFonts w:eastAsia="Times New Roman" w:cs="Times New Roman"/>
        </w:rPr>
      </w:pPr>
      <w:bookmarkStart w:id="49" w:name="_Toc242045128"/>
      <w:r w:rsidRPr="00C30DEF">
        <w:rPr>
          <w:rFonts w:eastAsia="Times New Roman" w:cs="Times New Roman"/>
        </w:rPr>
        <w:t>CU</w:t>
      </w:r>
      <w:r w:rsidR="00432645" w:rsidRPr="00C30DEF">
        <w:rPr>
          <w:rFonts w:eastAsia="Times New Roman" w:cs="Times New Roman"/>
        </w:rPr>
        <w:t>47</w:t>
      </w:r>
      <w:r w:rsidRPr="00C30DEF">
        <w:rPr>
          <w:rFonts w:eastAsia="Times New Roman" w:cs="Times New Roman"/>
        </w:rPr>
        <w:t xml:space="preserve"> - </w:t>
      </w:r>
      <w:r w:rsidR="00E61916" w:rsidRPr="00C30DEF">
        <w:t>Convirtiendo pago en USD a CLP</w:t>
      </w:r>
      <w:bookmarkEnd w:id="49"/>
    </w:p>
    <w:p w14:paraId="10D2580F" w14:textId="77777777" w:rsidR="006D74EB" w:rsidRPr="00C30DEF" w:rsidRDefault="006D74EB">
      <w:pPr>
        <w:rPr>
          <w:rFonts w:eastAsia="Times New Roman" w:cs="Times New Roman"/>
        </w:rPr>
      </w:pPr>
    </w:p>
    <w:p w14:paraId="17E3DBB3" w14:textId="784BB9BF" w:rsidR="005F7614" w:rsidRPr="00C30DEF" w:rsidRDefault="00E61916" w:rsidP="00E61916">
      <w:pPr>
        <w:rPr>
          <w:rFonts w:eastAsia="Times New Roman" w:cs="Times New Roman"/>
          <w:szCs w:val="22"/>
          <w:lang w:val="en-US" w:eastAsia="en-US"/>
        </w:rPr>
      </w:pPr>
      <w:r w:rsidRPr="00C30DEF">
        <w:rPr>
          <w:rFonts w:eastAsia="Times New Roman" w:cs="Times New Roman"/>
          <w:szCs w:val="22"/>
          <w:lang w:val="en-US" w:eastAsia="en-US"/>
        </w:rPr>
        <w:lastRenderedPageBreak/>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6.6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durante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de un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asociado</w:t>
      </w:r>
      <w:proofErr w:type="spellEnd"/>
      <w:r w:rsidRPr="00C30DEF">
        <w:rPr>
          <w:rFonts w:eastAsia="Times New Roman" w:cs="Times New Roman"/>
          <w:szCs w:val="22"/>
          <w:lang w:val="en-US" w:eastAsia="en-US"/>
        </w:rPr>
        <w:t xml:space="preserve"> a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Nota de Venta </w:t>
      </w:r>
      <w:proofErr w:type="spellStart"/>
      <w:r w:rsidRPr="00C30DEF">
        <w:rPr>
          <w:rFonts w:eastAsia="Times New Roman" w:cs="Times New Roman"/>
          <w:szCs w:val="22"/>
          <w:lang w:val="en-US" w:eastAsia="en-US"/>
        </w:rPr>
        <w:t>expresada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dólares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estadounidenses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identifica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moneda</w:t>
      </w:r>
      <w:proofErr w:type="spellEnd"/>
      <w:r w:rsidRPr="00C30DEF">
        <w:rPr>
          <w:rFonts w:eastAsia="Times New Roman" w:cs="Times New Roman"/>
          <w:szCs w:val="22"/>
          <w:lang w:val="en-US" w:eastAsia="en-US"/>
        </w:rPr>
        <w:t xml:space="preserve"> de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solicita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obtener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ingresar</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confirmar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tipo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cambio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aplicable</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momento</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utilizar</w:t>
      </w:r>
      <w:proofErr w:type="spellEnd"/>
      <w:r w:rsidRPr="00C30DEF">
        <w:rPr>
          <w:rFonts w:eastAsia="Times New Roman" w:cs="Times New Roman"/>
          <w:szCs w:val="22"/>
          <w:lang w:val="en-US" w:eastAsia="en-US"/>
        </w:rPr>
        <w:t xml:space="preserve"> la consulta </w:t>
      </w:r>
      <w:proofErr w:type="spellStart"/>
      <w:r w:rsidRPr="00C30DEF">
        <w:rPr>
          <w:rFonts w:eastAsia="Times New Roman" w:cs="Times New Roman"/>
          <w:szCs w:val="22"/>
          <w:lang w:val="en-US" w:eastAsia="en-US"/>
        </w:rPr>
        <w:t>automática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obtiene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valor </w:t>
      </w:r>
      <w:proofErr w:type="spellStart"/>
      <w:r w:rsidRPr="00C30DEF">
        <w:rPr>
          <w:rFonts w:eastAsia="Times New Roman" w:cs="Times New Roman"/>
          <w:szCs w:val="22"/>
          <w:lang w:val="en-US" w:eastAsia="en-US"/>
        </w:rPr>
        <w:t>mediante</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integración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definida</w:t>
      </w:r>
      <w:proofErr w:type="spellEnd"/>
      <w:r w:rsidRPr="00C30DEF">
        <w:rPr>
          <w:rFonts w:eastAsia="Times New Roman" w:cs="Times New Roman"/>
          <w:szCs w:val="22"/>
          <w:lang w:val="en-US" w:eastAsia="en-US"/>
        </w:rPr>
        <w:t xml:space="preserve"> con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Banco Central; </w:t>
      </w:r>
      <w:proofErr w:type="spellStart"/>
      <w:r w:rsidRPr="00C30DEF">
        <w:rPr>
          <w:rFonts w:eastAsia="Times New Roman" w:cs="Times New Roman"/>
          <w:szCs w:val="22"/>
          <w:lang w:val="en-US" w:eastAsia="en-US"/>
        </w:rPr>
        <w:t>alternativamente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confirmar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conforme</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procedimiento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establecido</w:t>
      </w:r>
      <w:proofErr w:type="spellEnd"/>
      <w:r w:rsidRPr="00C30DEF">
        <w:rPr>
          <w:rFonts w:eastAsia="Times New Roman" w:cs="Times New Roman"/>
          <w:szCs w:val="22"/>
          <w:lang w:val="en-US" w:eastAsia="en-US"/>
        </w:rPr>
        <w:t xml:space="preserve">. Una </w:t>
      </w:r>
      <w:proofErr w:type="spellStart"/>
      <w:r w:rsidRPr="00C30DEF">
        <w:rPr>
          <w:rFonts w:eastAsia="Times New Roman" w:cs="Times New Roman"/>
          <w:szCs w:val="22"/>
          <w:lang w:val="en-US" w:eastAsia="en-US"/>
        </w:rPr>
        <w:t>vez</w:t>
      </w:r>
      <w:proofErr w:type="spellEnd"/>
      <w:r w:rsidRPr="00C30DEF">
        <w:rPr>
          <w:rFonts w:eastAsia="Times New Roman" w:cs="Times New Roman"/>
          <w:szCs w:val="22"/>
          <w:lang w:val="en-US" w:eastAsia="en-US"/>
        </w:rPr>
        <w:t xml:space="preserve"> disponible un </w:t>
      </w:r>
      <w:proofErr w:type="spellStart"/>
      <w:r w:rsidRPr="00C30DEF">
        <w:rPr>
          <w:rFonts w:eastAsia="Times New Roman" w:cs="Times New Roman"/>
          <w:szCs w:val="22"/>
          <w:lang w:val="en-US" w:eastAsia="en-US"/>
        </w:rPr>
        <w:t>tipo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cambio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válido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conserva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original </w:t>
      </w:r>
      <w:proofErr w:type="spellStart"/>
      <w:r w:rsidRPr="00C30DEF">
        <w:rPr>
          <w:rFonts w:eastAsia="Times New Roman" w:cs="Times New Roman"/>
          <w:szCs w:val="22"/>
          <w:lang w:val="en-US" w:eastAsia="en-US"/>
        </w:rPr>
        <w:t>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dólares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estadounidenses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calcula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equivalente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w:t>
      </w:r>
      <w:proofErr w:type="spellEnd"/>
      <w:r w:rsidRPr="00C30DEF">
        <w:rPr>
          <w:rFonts w:eastAsia="Times New Roman" w:cs="Times New Roman"/>
          <w:szCs w:val="22"/>
          <w:lang w:val="en-US" w:eastAsia="en-US"/>
        </w:rPr>
        <w:t xml:space="preserve"> pesos chilenos y </w:t>
      </w:r>
      <w:proofErr w:type="spellStart"/>
      <w:r w:rsidRPr="00C30DEF">
        <w:rPr>
          <w:rFonts w:eastAsia="Times New Roman" w:cs="Times New Roman"/>
          <w:szCs w:val="22"/>
          <w:lang w:val="en-US" w:eastAsia="en-US"/>
        </w:rPr>
        <w:t>registra</w:t>
      </w:r>
      <w:proofErr w:type="spellEnd"/>
      <w:r w:rsidRPr="00C30DEF">
        <w:rPr>
          <w:rFonts w:eastAsia="Times New Roman" w:cs="Times New Roman"/>
          <w:szCs w:val="22"/>
          <w:lang w:val="en-US" w:eastAsia="en-US"/>
        </w:rPr>
        <w:t xml:space="preserve"> ambos </w:t>
      </w:r>
      <w:proofErr w:type="spellStart"/>
      <w:r w:rsidRPr="00C30DEF">
        <w:rPr>
          <w:rFonts w:eastAsia="Times New Roman" w:cs="Times New Roman"/>
          <w:szCs w:val="22"/>
          <w:lang w:val="en-US" w:eastAsia="en-US"/>
        </w:rPr>
        <w:t>valores</w:t>
      </w:r>
      <w:proofErr w:type="spellEnd"/>
      <w:r w:rsidRPr="00C30DEF">
        <w:rPr>
          <w:rFonts w:eastAsia="Times New Roman" w:cs="Times New Roman"/>
          <w:szCs w:val="22"/>
          <w:lang w:val="en-US" w:eastAsia="en-US"/>
        </w:rPr>
        <w:t xml:space="preserve"> junto con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tipo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cambio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utilizado</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valor </w:t>
      </w:r>
      <w:proofErr w:type="spellStart"/>
      <w:r w:rsidRPr="00C30DEF">
        <w:rPr>
          <w:rFonts w:eastAsia="Times New Roman" w:cs="Times New Roman"/>
          <w:szCs w:val="22"/>
          <w:lang w:val="en-US" w:eastAsia="en-US"/>
        </w:rPr>
        <w:t>falta</w:t>
      </w:r>
      <w:proofErr w:type="spellEnd"/>
      <w:r w:rsidRPr="00C30DEF">
        <w:rPr>
          <w:rFonts w:eastAsia="Times New Roman" w:cs="Times New Roman"/>
          <w:szCs w:val="22"/>
          <w:lang w:val="en-US" w:eastAsia="en-US"/>
        </w:rPr>
        <w:t xml:space="preserve"> o es </w:t>
      </w:r>
      <w:proofErr w:type="spellStart"/>
      <w:r w:rsidRPr="00C30DEF">
        <w:rPr>
          <w:rFonts w:eastAsia="Times New Roman" w:cs="Times New Roman"/>
          <w:szCs w:val="22"/>
          <w:lang w:val="en-US" w:eastAsia="en-US"/>
        </w:rPr>
        <w:t>inválido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situación</w:t>
      </w:r>
      <w:proofErr w:type="spellEnd"/>
      <w:r w:rsidRPr="00C30DEF">
        <w:rPr>
          <w:rFonts w:eastAsia="Times New Roman" w:cs="Times New Roman"/>
          <w:szCs w:val="22"/>
          <w:lang w:val="en-US" w:eastAsia="en-US"/>
        </w:rPr>
        <w:t xml:space="preserve"> y no </w:t>
      </w:r>
      <w:proofErr w:type="spellStart"/>
      <w:r w:rsidRPr="00C30DEF">
        <w:rPr>
          <w:rFonts w:eastAsia="Times New Roman" w:cs="Times New Roman"/>
          <w:szCs w:val="22"/>
          <w:lang w:val="en-US" w:eastAsia="en-US"/>
        </w:rPr>
        <w:t>completa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conversión</w:t>
      </w:r>
      <w:proofErr w:type="spellEnd"/>
      <w:r w:rsidRPr="00C30DEF">
        <w:rPr>
          <w:rFonts w:eastAsia="Times New Roman" w:cs="Times New Roman"/>
          <w:szCs w:val="22"/>
          <w:lang w:val="en-US" w:eastAsia="en-US"/>
        </w:rPr>
        <w:t xml:space="preserve"> hasta </w:t>
      </w:r>
      <w:proofErr w:type="spellStart"/>
      <w:r w:rsidRPr="00C30DEF">
        <w:rPr>
          <w:rFonts w:eastAsia="Times New Roman" w:cs="Times New Roman"/>
          <w:szCs w:val="22"/>
          <w:lang w:val="en-US" w:eastAsia="en-US"/>
        </w:rPr>
        <w:t>corregirlo</w:t>
      </w:r>
      <w:proofErr w:type="spellEnd"/>
      <w:r w:rsidRPr="00C30DEF">
        <w:rPr>
          <w:rFonts w:eastAsia="Times New Roman" w:cs="Times New Roman"/>
          <w:szCs w:val="22"/>
          <w:lang w:val="en-US" w:eastAsia="en-US"/>
        </w:rPr>
        <w:t>.</w:t>
      </w:r>
    </w:p>
    <w:p w14:paraId="389C2904" w14:textId="77777777" w:rsidR="005F7614" w:rsidRPr="00C30DEF" w:rsidRDefault="005F7614">
      <w:pPr>
        <w:pBdr>
          <w:top w:val="nil"/>
          <w:left w:val="nil"/>
          <w:bottom w:val="nil"/>
          <w:right w:val="nil"/>
          <w:between w:val="nil"/>
        </w:pBdr>
        <w:rPr>
          <w:rFonts w:eastAsia="Times New Roman" w:cs="Times New Roman"/>
          <w:b/>
          <w:bCs/>
          <w:color w:val="4D4D4D"/>
          <w:sz w:val="18"/>
          <w:szCs w:val="18"/>
        </w:rPr>
      </w:pPr>
    </w:p>
    <w:p w14:paraId="1515B302" w14:textId="419F3FD2" w:rsidR="006A1D4E" w:rsidRPr="00C30DEF" w:rsidRDefault="006A1D4E" w:rsidP="006A1D4E">
      <w:pPr>
        <w:pStyle w:val="Descripcin"/>
        <w:rPr>
          <w:rFonts w:eastAsia="Times New Roman" w:cs="Times New Roman"/>
          <w:b w:val="0"/>
          <w:bCs w:val="0"/>
          <w:color w:val="4D4D4D"/>
          <w:szCs w:val="18"/>
        </w:rPr>
      </w:pPr>
      <w:bookmarkStart w:id="50" w:name="_heading=h.x7c8vshryccg" w:colFirst="0" w:colLast="0"/>
      <w:bookmarkEnd w:id="50"/>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6</w:t>
        </w:r>
      </w:fldSimple>
      <w:r w:rsidRPr="00C30DEF">
        <w:t>: “DS-CU</w:t>
      </w:r>
      <w:r w:rsidR="009E16C3" w:rsidRPr="00C30DEF">
        <w:t>47</w:t>
      </w:r>
      <w:r w:rsidRPr="00C30DEF">
        <w:t xml:space="preserve">- </w:t>
      </w:r>
      <w:r w:rsidR="00E61916" w:rsidRPr="00C30DEF">
        <w:t>Convirtiendo pago en USD a CLP</w:t>
      </w:r>
      <w:r w:rsidRPr="00C30DEF">
        <w:t>”.</w:t>
      </w:r>
    </w:p>
    <w:p w14:paraId="7C66CDF3" w14:textId="63A48A6B" w:rsidR="006D74EB" w:rsidRPr="00C30DEF" w:rsidRDefault="009E16C3" w:rsidP="009E16C3">
      <w:pPr>
        <w:spacing w:after="200"/>
        <w:rPr>
          <w:rFonts w:eastAsia="Times New Roman" w:cs="Times New Roman"/>
        </w:rPr>
      </w:pPr>
      <w:r w:rsidRPr="00C30DEF">
        <w:rPr>
          <w:rFonts w:eastAsia="Times New Roman" w:cs="Times New Roman"/>
          <w:noProof/>
        </w:rPr>
        <w:drawing>
          <wp:inline distT="0" distB="0" distL="0" distR="0" wp14:anchorId="0D7C12CA" wp14:editId="4B36FD5D">
            <wp:extent cx="5971540" cy="2734945"/>
            <wp:effectExtent l="0" t="0" r="0" b="8255"/>
            <wp:docPr id="1169659298"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71540" cy="2734945"/>
                    </a:xfrm>
                    <a:prstGeom prst="rect">
                      <a:avLst/>
                    </a:prstGeom>
                    <a:noFill/>
                    <a:ln>
                      <a:noFill/>
                    </a:ln>
                  </pic:spPr>
                </pic:pic>
              </a:graphicData>
            </a:graphic>
          </wp:inline>
        </w:drawing>
      </w:r>
    </w:p>
    <w:p w14:paraId="0EF7DB17" w14:textId="3CD46578" w:rsidR="006D74EB" w:rsidRPr="00C30DEF" w:rsidRDefault="00722936" w:rsidP="009E16C3">
      <w:pPr>
        <w:pStyle w:val="Cita"/>
      </w:pPr>
      <w:r w:rsidRPr="00C30DEF">
        <w:t>Fuente: Elaborado por los estudiantes de acuerdo con el proyecto.</w:t>
      </w:r>
    </w:p>
    <w:p w14:paraId="559CC5EA" w14:textId="77777777" w:rsidR="006D74EB" w:rsidRPr="00C30DEF" w:rsidRDefault="006D74EB">
      <w:pPr>
        <w:spacing w:after="200"/>
        <w:rPr>
          <w:rFonts w:eastAsia="Times New Roman" w:cs="Times New Roman"/>
        </w:rPr>
      </w:pPr>
    </w:p>
    <w:p w14:paraId="7A618390" w14:textId="77777777" w:rsidR="006D74EB" w:rsidRPr="00C30DEF" w:rsidRDefault="006D74EB">
      <w:pPr>
        <w:pStyle w:val="Ttulo2"/>
        <w:rPr>
          <w:rFonts w:eastAsia="Times New Roman" w:cs="Times New Roman"/>
        </w:rPr>
      </w:pPr>
    </w:p>
    <w:p w14:paraId="67099A10" w14:textId="71E75E3C" w:rsidR="006D74EB" w:rsidRPr="00C30DEF" w:rsidRDefault="00722936" w:rsidP="005F7614">
      <w:pPr>
        <w:pStyle w:val="Ttulo2"/>
        <w:rPr>
          <w:rFonts w:eastAsia="Times New Roman" w:cs="Times New Roman"/>
        </w:rPr>
      </w:pPr>
      <w:bookmarkStart w:id="51" w:name="_Toc242045129"/>
      <w:r w:rsidRPr="00C30DEF">
        <w:rPr>
          <w:rFonts w:eastAsia="Times New Roman" w:cs="Times New Roman"/>
        </w:rPr>
        <w:t>CU</w:t>
      </w:r>
      <w:r w:rsidR="00432645" w:rsidRPr="00C30DEF">
        <w:rPr>
          <w:rFonts w:eastAsia="Times New Roman" w:cs="Times New Roman"/>
        </w:rPr>
        <w:t>48</w:t>
      </w:r>
      <w:r w:rsidRPr="00C30DEF">
        <w:rPr>
          <w:rFonts w:eastAsia="Times New Roman" w:cs="Times New Roman"/>
        </w:rPr>
        <w:t xml:space="preserve"> - </w:t>
      </w:r>
      <w:r w:rsidR="00E61916" w:rsidRPr="00C30DEF">
        <w:t>Asociando documento tributario existente al pago</w:t>
      </w:r>
      <w:bookmarkEnd w:id="51"/>
    </w:p>
    <w:p w14:paraId="6C28F68C" w14:textId="77777777" w:rsidR="005F7614" w:rsidRPr="00C30DEF" w:rsidRDefault="005F7614" w:rsidP="005F7614"/>
    <w:p w14:paraId="5C6354C4" w14:textId="4ECB37F1" w:rsidR="005F7614" w:rsidRPr="00C30DEF" w:rsidRDefault="00E61916" w:rsidP="00E61916">
      <w:pPr>
        <w:rPr>
          <w:rFonts w:eastAsia="Times New Roman" w:cs="Times New Roman"/>
          <w:szCs w:val="22"/>
          <w:lang w:val="en-US" w:eastAsia="en-US"/>
        </w:rPr>
      </w:pPr>
      <w:bookmarkStart w:id="52" w:name="_heading=h.oyq5mg6bcstq" w:colFirst="0" w:colLast="0"/>
      <w:bookmarkEnd w:id="52"/>
      <w:r w:rsidRPr="00C30DEF">
        <w:rPr>
          <w:rFonts w:eastAsia="Times New Roman" w:cs="Times New Roman"/>
          <w:szCs w:val="22"/>
          <w:lang w:val="en-US" w:eastAsia="en-US"/>
        </w:rPr>
        <w:lastRenderedPageBreak/>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6.7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autorizado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ingresa</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tipo</w:t>
      </w:r>
      <w:proofErr w:type="spellEnd"/>
      <w:r w:rsidRPr="00C30DEF">
        <w:rPr>
          <w:rFonts w:eastAsia="Times New Roman" w:cs="Times New Roman"/>
          <w:szCs w:val="22"/>
          <w:lang w:val="en-US" w:eastAsia="en-US"/>
        </w:rPr>
        <w:t xml:space="preserve"> y folio del </w:t>
      </w:r>
      <w:proofErr w:type="spellStart"/>
      <w:r w:rsidRPr="00C30DEF">
        <w:rPr>
          <w:rFonts w:eastAsia="Times New Roman" w:cs="Times New Roman"/>
          <w:szCs w:val="22"/>
          <w:lang w:val="en-US" w:eastAsia="en-US"/>
        </w:rPr>
        <w:t>documento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tributario</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corresponde</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busca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documento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previamente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valida</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necesarios</w:t>
      </w:r>
      <w:proofErr w:type="spellEnd"/>
      <w:r w:rsidRPr="00C30DEF">
        <w:rPr>
          <w:rFonts w:eastAsia="Times New Roman" w:cs="Times New Roman"/>
          <w:szCs w:val="22"/>
          <w:lang w:val="en-US" w:eastAsia="en-US"/>
        </w:rPr>
        <w:t xml:space="preserve"> para </w:t>
      </w:r>
      <w:proofErr w:type="spellStart"/>
      <w:r w:rsidRPr="00C30DEF">
        <w:rPr>
          <w:rFonts w:eastAsia="Times New Roman" w:cs="Times New Roman"/>
          <w:szCs w:val="22"/>
          <w:lang w:val="en-US" w:eastAsia="en-US"/>
        </w:rPr>
        <w:t>identificarlo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estén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completos</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verifica</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corresponda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mismo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cliente</w:t>
      </w:r>
      <w:proofErr w:type="spellEnd"/>
      <w:r w:rsidRPr="00C30DEF">
        <w:rPr>
          <w:rFonts w:eastAsia="Times New Roman" w:cs="Times New Roman"/>
          <w:szCs w:val="22"/>
          <w:lang w:val="en-US" w:eastAsia="en-US"/>
        </w:rPr>
        <w:t xml:space="preserve"> de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las </w:t>
      </w:r>
      <w:proofErr w:type="spellStart"/>
      <w:r w:rsidRPr="00C30DEF">
        <w:rPr>
          <w:rFonts w:eastAsia="Times New Roman" w:cs="Times New Roman"/>
          <w:szCs w:val="22"/>
          <w:lang w:val="en-US" w:eastAsia="en-US"/>
        </w:rPr>
        <w:t>validaciones</w:t>
      </w:r>
      <w:proofErr w:type="spellEnd"/>
      <w:r w:rsidRPr="00C30DEF">
        <w:rPr>
          <w:rFonts w:eastAsia="Times New Roman" w:cs="Times New Roman"/>
          <w:szCs w:val="22"/>
          <w:lang w:val="en-US" w:eastAsia="en-US"/>
        </w:rPr>
        <w:t xml:space="preserve"> son </w:t>
      </w:r>
      <w:proofErr w:type="spellStart"/>
      <w:r w:rsidRPr="00C30DEF">
        <w:rPr>
          <w:rFonts w:eastAsia="Times New Roman" w:cs="Times New Roman"/>
          <w:szCs w:val="22"/>
          <w:lang w:val="en-US" w:eastAsia="en-US"/>
        </w:rPr>
        <w:t>satisfactorias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reutiliza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existente</w:t>
      </w:r>
      <w:proofErr w:type="spellEnd"/>
      <w:r w:rsidRPr="00C30DEF">
        <w:rPr>
          <w:rFonts w:eastAsia="Times New Roman" w:cs="Times New Roman"/>
          <w:szCs w:val="22"/>
          <w:lang w:val="en-US" w:eastAsia="en-US"/>
        </w:rPr>
        <w:t xml:space="preserve"> y lo </w:t>
      </w:r>
      <w:proofErr w:type="spellStart"/>
      <w:r w:rsidRPr="00C30DEF">
        <w:rPr>
          <w:rFonts w:eastAsia="Times New Roman" w:cs="Times New Roman"/>
          <w:szCs w:val="22"/>
          <w:lang w:val="en-US" w:eastAsia="en-US"/>
        </w:rPr>
        <w:t>asocia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sin </w:t>
      </w:r>
      <w:proofErr w:type="spellStart"/>
      <w:r w:rsidRPr="00C30DEF">
        <w:rPr>
          <w:rFonts w:eastAsia="Times New Roman" w:cs="Times New Roman"/>
          <w:szCs w:val="22"/>
          <w:lang w:val="en-US" w:eastAsia="en-US"/>
        </w:rPr>
        <w:t>generar</w:t>
      </w:r>
      <w:proofErr w:type="spellEnd"/>
      <w:r w:rsidRPr="00C30DEF">
        <w:rPr>
          <w:rFonts w:eastAsia="Times New Roman" w:cs="Times New Roman"/>
          <w:szCs w:val="22"/>
          <w:lang w:val="en-US" w:eastAsia="en-US"/>
        </w:rPr>
        <w:t xml:space="preserve"> un </w:t>
      </w:r>
      <w:proofErr w:type="spellStart"/>
      <w:r w:rsidRPr="00C30DEF">
        <w:rPr>
          <w:rFonts w:eastAsia="Times New Roman" w:cs="Times New Roman"/>
          <w:szCs w:val="22"/>
          <w:lang w:val="en-US" w:eastAsia="en-US"/>
        </w:rPr>
        <w:t>documento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duplicado</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falta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tipo</w:t>
      </w:r>
      <w:proofErr w:type="spellEnd"/>
      <w:r w:rsidRPr="00C30DEF">
        <w:rPr>
          <w:rFonts w:eastAsia="Times New Roman" w:cs="Times New Roman"/>
          <w:szCs w:val="22"/>
          <w:lang w:val="en-US" w:eastAsia="en-US"/>
        </w:rPr>
        <w:t xml:space="preserve">, folio u </w:t>
      </w:r>
      <w:proofErr w:type="spellStart"/>
      <w:r w:rsidRPr="00C30DEF">
        <w:rPr>
          <w:rFonts w:eastAsia="Times New Roman" w:cs="Times New Roman"/>
          <w:szCs w:val="22"/>
          <w:lang w:val="en-US" w:eastAsia="en-US"/>
        </w:rPr>
        <w:t>otro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obligatorio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debe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completarse</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información</w:t>
      </w:r>
      <w:proofErr w:type="spellEnd"/>
      <w:r w:rsidRPr="00C30DEF">
        <w:rPr>
          <w:rFonts w:eastAsia="Times New Roman" w:cs="Times New Roman"/>
          <w:szCs w:val="22"/>
          <w:lang w:val="en-US" w:eastAsia="en-US"/>
        </w:rPr>
        <w:t xml:space="preserve"> antes de </w:t>
      </w:r>
      <w:proofErr w:type="spellStart"/>
      <w:r w:rsidRPr="00C30DEF">
        <w:rPr>
          <w:rFonts w:eastAsia="Times New Roman" w:cs="Times New Roman"/>
          <w:szCs w:val="22"/>
          <w:lang w:val="en-US" w:eastAsia="en-US"/>
        </w:rPr>
        <w:t>continuar</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documento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existe</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pertenece</w:t>
      </w:r>
      <w:proofErr w:type="spellEnd"/>
      <w:r w:rsidRPr="00C30DEF">
        <w:rPr>
          <w:rFonts w:eastAsia="Times New Roman" w:cs="Times New Roman"/>
          <w:szCs w:val="22"/>
          <w:lang w:val="en-US" w:eastAsia="en-US"/>
        </w:rPr>
        <w:t xml:space="preserve"> </w:t>
      </w:r>
      <w:proofErr w:type="gramStart"/>
      <w:r w:rsidRPr="00C30DEF">
        <w:rPr>
          <w:rFonts w:eastAsia="Times New Roman" w:cs="Times New Roman"/>
          <w:szCs w:val="22"/>
          <w:lang w:val="en-US" w:eastAsia="en-US"/>
        </w:rPr>
        <w:t>a</w:t>
      </w:r>
      <w:proofErr w:type="gram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otro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cliente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impide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completar</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asociación</w:t>
      </w:r>
      <w:proofErr w:type="spellEnd"/>
      <w:r w:rsidRPr="00C30DEF">
        <w:rPr>
          <w:rFonts w:eastAsia="Times New Roman" w:cs="Times New Roman"/>
          <w:szCs w:val="22"/>
          <w:lang w:val="en-US" w:eastAsia="en-US"/>
        </w:rPr>
        <w:t xml:space="preserve"> 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documento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debe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encontrarse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previamente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registrado</w:t>
      </w:r>
      <w:proofErr w:type="spellEnd"/>
      <w:r w:rsidRPr="00C30DEF">
        <w:rPr>
          <w:rFonts w:eastAsia="Times New Roman" w:cs="Times New Roman"/>
          <w:szCs w:val="22"/>
          <w:lang w:val="en-US" w:eastAsia="en-US"/>
        </w:rPr>
        <w:t>.</w:t>
      </w:r>
    </w:p>
    <w:p w14:paraId="4AB38B75" w14:textId="77777777" w:rsidR="005F7614" w:rsidRPr="00C30DEF" w:rsidRDefault="005F7614">
      <w:pPr>
        <w:pBdr>
          <w:top w:val="nil"/>
          <w:left w:val="nil"/>
          <w:bottom w:val="nil"/>
          <w:right w:val="nil"/>
          <w:between w:val="nil"/>
        </w:pBdr>
        <w:rPr>
          <w:rFonts w:eastAsia="Times New Roman" w:cs="Times New Roman"/>
          <w:b/>
          <w:bCs/>
          <w:color w:val="4D4D4D"/>
          <w:sz w:val="18"/>
          <w:szCs w:val="18"/>
        </w:rPr>
      </w:pPr>
    </w:p>
    <w:p w14:paraId="5183337D" w14:textId="5BF930E2" w:rsidR="006A1D4E" w:rsidRPr="00C30DEF" w:rsidRDefault="006A1D4E" w:rsidP="006A1D4E">
      <w:pPr>
        <w:pStyle w:val="Descripcin"/>
      </w:pPr>
      <w:bookmarkStart w:id="53" w:name="_heading=h.p18pod38f0vj" w:colFirst="0" w:colLast="0"/>
      <w:bookmarkEnd w:id="53"/>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7</w:t>
        </w:r>
      </w:fldSimple>
      <w:r w:rsidRPr="00C30DEF">
        <w:t>: “DS-CU</w:t>
      </w:r>
      <w:r w:rsidR="009E16C3" w:rsidRPr="00C30DEF">
        <w:t>48</w:t>
      </w:r>
      <w:r w:rsidRPr="00C30DEF">
        <w:t xml:space="preserve"> - </w:t>
      </w:r>
      <w:r w:rsidR="00E61916" w:rsidRPr="00C30DEF">
        <w:t>Asociando documento tributario existente al pago</w:t>
      </w:r>
      <w:r w:rsidRPr="00C30DEF">
        <w:t>”.</w:t>
      </w:r>
    </w:p>
    <w:p w14:paraId="23B27796" w14:textId="5596A44C" w:rsidR="006D74EB" w:rsidRPr="00C30DEF" w:rsidRDefault="009E16C3" w:rsidP="009E16C3">
      <w:pPr>
        <w:spacing w:after="200"/>
        <w:rPr>
          <w:rFonts w:eastAsia="Times New Roman" w:cs="Times New Roman"/>
        </w:rPr>
      </w:pPr>
      <w:r w:rsidRPr="00C30DEF">
        <w:rPr>
          <w:rFonts w:eastAsia="Times New Roman" w:cs="Times New Roman"/>
          <w:noProof/>
        </w:rPr>
        <w:drawing>
          <wp:inline distT="0" distB="0" distL="0" distR="0" wp14:anchorId="29D0576A" wp14:editId="6779EAF1">
            <wp:extent cx="5971540" cy="2873375"/>
            <wp:effectExtent l="0" t="0" r="0" b="3175"/>
            <wp:docPr id="349287816"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71540" cy="2873375"/>
                    </a:xfrm>
                    <a:prstGeom prst="rect">
                      <a:avLst/>
                    </a:prstGeom>
                    <a:noFill/>
                    <a:ln>
                      <a:noFill/>
                    </a:ln>
                  </pic:spPr>
                </pic:pic>
              </a:graphicData>
            </a:graphic>
          </wp:inline>
        </w:drawing>
      </w:r>
    </w:p>
    <w:p w14:paraId="10A28D16" w14:textId="5C9B2BCF" w:rsidR="006D74EB" w:rsidRPr="00C30DEF" w:rsidRDefault="00722936" w:rsidP="009E16C3">
      <w:pPr>
        <w:pStyle w:val="Cita"/>
      </w:pPr>
      <w:r w:rsidRPr="00C30DEF">
        <w:t>Fuente: Elaborado por los estudiantes de acuerdo con el proyecto.</w:t>
      </w:r>
    </w:p>
    <w:p w14:paraId="470B456E" w14:textId="77777777" w:rsidR="006D74EB" w:rsidRPr="00C30DEF" w:rsidRDefault="006D74EB">
      <w:pPr>
        <w:pStyle w:val="Ttulo2"/>
        <w:rPr>
          <w:rFonts w:eastAsia="Times New Roman" w:cs="Times New Roman"/>
        </w:rPr>
      </w:pPr>
    </w:p>
    <w:p w14:paraId="65720A2D" w14:textId="6E944F00" w:rsidR="006D74EB" w:rsidRPr="00C30DEF" w:rsidRDefault="00722936" w:rsidP="005F7614">
      <w:pPr>
        <w:pStyle w:val="Ttulo2"/>
        <w:rPr>
          <w:rFonts w:eastAsia="Times New Roman" w:cs="Times New Roman"/>
        </w:rPr>
      </w:pPr>
      <w:bookmarkStart w:id="54" w:name="_Toc242045130"/>
      <w:r w:rsidRPr="00C30DEF">
        <w:rPr>
          <w:rFonts w:eastAsia="Times New Roman" w:cs="Times New Roman"/>
        </w:rPr>
        <w:t>CU</w:t>
      </w:r>
      <w:r w:rsidR="00432645" w:rsidRPr="00C30DEF">
        <w:rPr>
          <w:rFonts w:eastAsia="Times New Roman" w:cs="Times New Roman"/>
        </w:rPr>
        <w:t>49</w:t>
      </w:r>
      <w:r w:rsidRPr="00C30DEF">
        <w:rPr>
          <w:rFonts w:eastAsia="Times New Roman" w:cs="Times New Roman"/>
        </w:rPr>
        <w:t xml:space="preserve"> - </w:t>
      </w:r>
      <w:r w:rsidR="00E61916" w:rsidRPr="00C30DEF">
        <w:t>Recalculando saldo pendiente de Nota de Venta</w:t>
      </w:r>
      <w:bookmarkEnd w:id="54"/>
    </w:p>
    <w:p w14:paraId="1E201CF3" w14:textId="77777777" w:rsidR="005F7614" w:rsidRPr="00C30DEF" w:rsidRDefault="005F7614" w:rsidP="005F7614"/>
    <w:p w14:paraId="18F1F30C" w14:textId="77777777" w:rsidR="00E61916" w:rsidRPr="00C30DEF" w:rsidRDefault="00E61916" w:rsidP="00E61916">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6.8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financiera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adquiere</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pierde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efectos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sobre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Nota de Venta,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obtiene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comercial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vigente</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los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pagos</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mantienen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lastRenderedPageBreak/>
        <w:t>efecto</w:t>
      </w:r>
      <w:proofErr w:type="spellEnd"/>
      <w:r w:rsidRPr="00C30DEF">
        <w:rPr>
          <w:rFonts w:eastAsia="Times New Roman" w:cs="Times New Roman"/>
          <w:szCs w:val="22"/>
          <w:lang w:val="en-US" w:eastAsia="en-US"/>
        </w:rPr>
        <w:t xml:space="preserve"> para </w:t>
      </w:r>
      <w:proofErr w:type="spellStart"/>
      <w:r w:rsidRPr="00C30DEF">
        <w:rPr>
          <w:rFonts w:eastAsia="Times New Roman" w:cs="Times New Roman"/>
          <w:szCs w:val="22"/>
          <w:lang w:val="en-US" w:eastAsia="en-US"/>
        </w:rPr>
        <w:t>recalcular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Si se </w:t>
      </w:r>
      <w:proofErr w:type="spellStart"/>
      <w:r w:rsidRPr="00C30DEF">
        <w:rPr>
          <w:rFonts w:eastAsia="Times New Roman" w:cs="Times New Roman"/>
          <w:szCs w:val="22"/>
          <w:lang w:val="en-US" w:eastAsia="en-US"/>
        </w:rPr>
        <w:t>trata</w:t>
      </w:r>
      <w:proofErr w:type="spellEnd"/>
      <w:r w:rsidRPr="00C30DEF">
        <w:rPr>
          <w:rFonts w:eastAsia="Times New Roman" w:cs="Times New Roman"/>
          <w:szCs w:val="22"/>
          <w:lang w:val="en-US" w:eastAsia="en-US"/>
        </w:rPr>
        <w:t xml:space="preserve"> de un nuevo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valida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previamente</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provoque</w:t>
      </w:r>
      <w:proofErr w:type="spellEnd"/>
      <w:r w:rsidRPr="00C30DEF">
        <w:rPr>
          <w:rFonts w:eastAsia="Times New Roman" w:cs="Times New Roman"/>
          <w:szCs w:val="22"/>
          <w:lang w:val="en-US" w:eastAsia="en-US"/>
        </w:rPr>
        <w:t xml:space="preserve"> un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inferior a cero y, </w:t>
      </w:r>
      <w:proofErr w:type="spellStart"/>
      <w:r w:rsidRPr="00C30DEF">
        <w:rPr>
          <w:rFonts w:eastAsia="Times New Roman" w:cs="Times New Roman"/>
          <w:szCs w:val="22"/>
          <w:lang w:val="en-US" w:eastAsia="en-US"/>
        </w:rPr>
        <w:t>si</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es </w:t>
      </w:r>
      <w:proofErr w:type="spellStart"/>
      <w:r w:rsidRPr="00C30DEF">
        <w:rPr>
          <w:rFonts w:eastAsia="Times New Roman" w:cs="Times New Roman"/>
          <w:szCs w:val="22"/>
          <w:lang w:val="en-US" w:eastAsia="en-US"/>
        </w:rPr>
        <w:t>válida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actualiza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reversión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comercial</w:t>
      </w:r>
      <w:proofErr w:type="spellEnd"/>
      <w:r w:rsidRPr="00C30DEF">
        <w:rPr>
          <w:rFonts w:eastAsia="Times New Roman" w:cs="Times New Roman"/>
          <w:szCs w:val="22"/>
          <w:lang w:val="en-US" w:eastAsia="en-US"/>
        </w:rPr>
        <w:t xml:space="preserve"> reduce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vigente</w:t>
      </w:r>
      <w:proofErr w:type="spellEnd"/>
      <w:r w:rsidRPr="00C30DEF">
        <w:rPr>
          <w:rFonts w:eastAsia="Times New Roman" w:cs="Times New Roman"/>
          <w:szCs w:val="22"/>
          <w:lang w:val="en-US" w:eastAsia="en-US"/>
        </w:rPr>
        <w:t xml:space="preserve"> de la Nota de Venta,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vuelve</w:t>
      </w:r>
      <w:proofErr w:type="spellEnd"/>
      <w:r w:rsidRPr="00C30DEF">
        <w:rPr>
          <w:rFonts w:eastAsia="Times New Roman" w:cs="Times New Roman"/>
          <w:szCs w:val="22"/>
          <w:lang w:val="en-US" w:eastAsia="en-US"/>
        </w:rPr>
        <w:t xml:space="preserve"> a </w:t>
      </w:r>
      <w:proofErr w:type="spellStart"/>
      <w:r w:rsidRPr="00C30DEF">
        <w:rPr>
          <w:rFonts w:eastAsia="Times New Roman" w:cs="Times New Roman"/>
          <w:szCs w:val="22"/>
          <w:lang w:val="en-US" w:eastAsia="en-US"/>
        </w:rPr>
        <w:t>calcular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considerando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dicha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modificación</w:t>
      </w:r>
      <w:proofErr w:type="spellEnd"/>
      <w:r w:rsidRPr="00C30DEF">
        <w:rPr>
          <w:rFonts w:eastAsia="Times New Roman" w:cs="Times New Roman"/>
          <w:szCs w:val="22"/>
          <w:lang w:val="en-US" w:eastAsia="en-US"/>
        </w:rPr>
        <w:t xml:space="preserve">. Si un nuevo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supera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disponible, lo </w:t>
      </w:r>
      <w:proofErr w:type="spellStart"/>
      <w:r w:rsidRPr="00C30DEF">
        <w:rPr>
          <w:rFonts w:eastAsia="Times New Roman" w:cs="Times New Roman"/>
          <w:szCs w:val="22"/>
          <w:lang w:val="en-US" w:eastAsia="en-US"/>
        </w:rPr>
        <w:t>rechaza</w:t>
      </w:r>
      <w:proofErr w:type="spellEnd"/>
      <w:r w:rsidRPr="00C30DEF">
        <w:rPr>
          <w:rFonts w:eastAsia="Times New Roman" w:cs="Times New Roman"/>
          <w:szCs w:val="22"/>
          <w:lang w:val="en-US" w:eastAsia="en-US"/>
        </w:rPr>
        <w:t xml:space="preserve"> 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reducción</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comercial</w:t>
      </w:r>
      <w:proofErr w:type="spellEnd"/>
      <w:r w:rsidRPr="00C30DEF">
        <w:rPr>
          <w:rFonts w:eastAsia="Times New Roman" w:cs="Times New Roman"/>
          <w:szCs w:val="22"/>
          <w:lang w:val="en-US" w:eastAsia="en-US"/>
        </w:rPr>
        <w:t xml:space="preserve"> genera un </w:t>
      </w:r>
      <w:proofErr w:type="spellStart"/>
      <w:r w:rsidRPr="00C30DEF">
        <w:rPr>
          <w:rFonts w:eastAsia="Times New Roman" w:cs="Times New Roman"/>
          <w:szCs w:val="22"/>
          <w:lang w:val="en-US" w:eastAsia="en-US"/>
        </w:rPr>
        <w:t>excedente</w:t>
      </w:r>
      <w:proofErr w:type="spellEnd"/>
      <w:r w:rsidRPr="00C30DEF">
        <w:rPr>
          <w:rFonts w:eastAsia="Times New Roman" w:cs="Times New Roman"/>
          <w:szCs w:val="22"/>
          <w:lang w:val="en-US" w:eastAsia="en-US"/>
        </w:rPr>
        <w:t xml:space="preserve">, lo </w:t>
      </w:r>
      <w:proofErr w:type="spellStart"/>
      <w:r w:rsidRPr="00C30DEF">
        <w:rPr>
          <w:rFonts w:eastAsia="Times New Roman" w:cs="Times New Roman"/>
          <w:szCs w:val="22"/>
          <w:lang w:val="en-US" w:eastAsia="en-US"/>
        </w:rPr>
        <w:t>identifica</w:t>
      </w:r>
      <w:proofErr w:type="spellEnd"/>
      <w:r w:rsidRPr="00C30DEF">
        <w:rPr>
          <w:rFonts w:eastAsia="Times New Roman" w:cs="Times New Roman"/>
          <w:szCs w:val="22"/>
          <w:lang w:val="en-US" w:eastAsia="en-US"/>
        </w:rPr>
        <w:t xml:space="preserve"> para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posterior </w:t>
      </w:r>
      <w:proofErr w:type="spellStart"/>
      <w:r w:rsidRPr="00C30DEF">
        <w:rPr>
          <w:rFonts w:eastAsia="Times New Roman" w:cs="Times New Roman"/>
          <w:szCs w:val="22"/>
          <w:lang w:val="en-US" w:eastAsia="en-US"/>
        </w:rPr>
        <w:t>tratamiento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devolución</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a favor.</w:t>
      </w:r>
    </w:p>
    <w:p w14:paraId="39470B50" w14:textId="77777777" w:rsidR="005F7614" w:rsidRPr="00C30DEF" w:rsidRDefault="005F7614">
      <w:pPr>
        <w:rPr>
          <w:rFonts w:eastAsia="Times New Roman" w:cs="Times New Roman"/>
        </w:rPr>
      </w:pPr>
    </w:p>
    <w:p w14:paraId="429AA977" w14:textId="6454D88A" w:rsidR="006A1D4E" w:rsidRPr="00C30DEF" w:rsidRDefault="006A1D4E" w:rsidP="006A1D4E">
      <w:pPr>
        <w:pStyle w:val="Descripcin"/>
        <w:rPr>
          <w:rFonts w:eastAsia="Times New Roman" w:cs="Times New Roman"/>
          <w:b w:val="0"/>
          <w:bCs w:val="0"/>
          <w:color w:val="4D4D4D"/>
          <w:szCs w:val="18"/>
        </w:rPr>
      </w:pPr>
      <w:bookmarkStart w:id="55" w:name="_heading=h.9ycrwvpoh5c1" w:colFirst="0" w:colLast="0"/>
      <w:bookmarkEnd w:id="55"/>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8</w:t>
        </w:r>
      </w:fldSimple>
      <w:r w:rsidRPr="00C30DEF">
        <w:t>: “DS-CU</w:t>
      </w:r>
      <w:r w:rsidR="009E16C3" w:rsidRPr="00C30DEF">
        <w:t>49</w:t>
      </w:r>
      <w:r w:rsidRPr="00C30DEF">
        <w:t xml:space="preserve"> - </w:t>
      </w:r>
      <w:r w:rsidR="00E61916" w:rsidRPr="00C30DEF">
        <w:t>Recalculando saldo pendiente de Nota de Venta</w:t>
      </w:r>
      <w:r w:rsidRPr="00C30DEF">
        <w:t>”.</w:t>
      </w:r>
    </w:p>
    <w:p w14:paraId="5D2AE6AF" w14:textId="7B164F81" w:rsidR="006D74EB" w:rsidRPr="00C30DEF" w:rsidRDefault="009E16C3" w:rsidP="009E16C3">
      <w:pPr>
        <w:pBdr>
          <w:top w:val="nil"/>
          <w:left w:val="nil"/>
          <w:bottom w:val="nil"/>
          <w:right w:val="nil"/>
          <w:between w:val="nil"/>
        </w:pBdr>
        <w:spacing w:after="200"/>
        <w:rPr>
          <w:rFonts w:eastAsia="Times New Roman" w:cs="Times New Roman"/>
          <w:i/>
          <w:iCs/>
          <w:color w:val="000000"/>
          <w:sz w:val="18"/>
          <w:szCs w:val="18"/>
        </w:rPr>
      </w:pPr>
      <w:r w:rsidRPr="00C30DEF">
        <w:rPr>
          <w:rFonts w:eastAsia="Times New Roman" w:cs="Times New Roman"/>
          <w:i/>
          <w:iCs/>
          <w:noProof/>
          <w:color w:val="000000"/>
          <w:sz w:val="18"/>
          <w:szCs w:val="18"/>
        </w:rPr>
        <w:drawing>
          <wp:inline distT="0" distB="0" distL="0" distR="0" wp14:anchorId="73F5F84F" wp14:editId="0289471E">
            <wp:extent cx="5971540" cy="3321685"/>
            <wp:effectExtent l="0" t="0" r="0" b="0"/>
            <wp:docPr id="751636795"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71540" cy="3321685"/>
                    </a:xfrm>
                    <a:prstGeom prst="rect">
                      <a:avLst/>
                    </a:prstGeom>
                    <a:noFill/>
                    <a:ln>
                      <a:noFill/>
                    </a:ln>
                  </pic:spPr>
                </pic:pic>
              </a:graphicData>
            </a:graphic>
          </wp:inline>
        </w:drawing>
      </w:r>
    </w:p>
    <w:p w14:paraId="51E0B2F2" w14:textId="77777777" w:rsidR="006D74EB" w:rsidRPr="00C30DEF" w:rsidRDefault="00722936">
      <w:pPr>
        <w:pBdr>
          <w:top w:val="nil"/>
          <w:left w:val="nil"/>
          <w:bottom w:val="nil"/>
          <w:right w:val="nil"/>
          <w:between w:val="nil"/>
        </w:pBdr>
        <w:spacing w:after="200"/>
        <w:jc w:val="center"/>
        <w:rPr>
          <w:rFonts w:eastAsia="Times New Roman" w:cs="Times New Roman"/>
          <w:color w:val="000000"/>
          <w:sz w:val="18"/>
          <w:szCs w:val="18"/>
        </w:rPr>
      </w:pPr>
      <w:r w:rsidRPr="00C30DEF">
        <w:rPr>
          <w:rFonts w:eastAsia="Times New Roman" w:cs="Times New Roman"/>
          <w:i/>
          <w:iCs/>
          <w:color w:val="000000"/>
          <w:sz w:val="18"/>
          <w:szCs w:val="18"/>
        </w:rPr>
        <w:t>Fuente: Elaborado por los estudiantes de acuerdo con el proyecto.</w:t>
      </w:r>
    </w:p>
    <w:p w14:paraId="343DD2EB" w14:textId="77777777" w:rsidR="006D74EB" w:rsidRPr="00C30DEF" w:rsidRDefault="006D74EB">
      <w:pPr>
        <w:pStyle w:val="Ttulo2"/>
        <w:rPr>
          <w:rFonts w:eastAsia="Times New Roman" w:cs="Times New Roman"/>
        </w:rPr>
      </w:pPr>
    </w:p>
    <w:p w14:paraId="42D15584" w14:textId="7D63AB50" w:rsidR="006D74EB" w:rsidRPr="00C30DEF" w:rsidRDefault="00722936">
      <w:pPr>
        <w:pStyle w:val="Ttulo2"/>
        <w:rPr>
          <w:rFonts w:eastAsia="Times New Roman" w:cs="Times New Roman"/>
        </w:rPr>
      </w:pPr>
      <w:bookmarkStart w:id="56" w:name="_Toc242045131"/>
      <w:r w:rsidRPr="00C30DEF">
        <w:rPr>
          <w:rFonts w:eastAsia="Times New Roman" w:cs="Times New Roman"/>
        </w:rPr>
        <w:t>CU</w:t>
      </w:r>
      <w:r w:rsidR="00432645" w:rsidRPr="00C30DEF">
        <w:rPr>
          <w:rFonts w:eastAsia="Times New Roman" w:cs="Times New Roman"/>
        </w:rPr>
        <w:t>50</w:t>
      </w:r>
      <w:r w:rsidRPr="00C30DEF">
        <w:rPr>
          <w:rFonts w:eastAsia="Times New Roman" w:cs="Times New Roman"/>
        </w:rPr>
        <w:t xml:space="preserve"> - </w:t>
      </w:r>
      <w:r w:rsidR="00E61916" w:rsidRPr="00C30DEF">
        <w:t>Actualizando estado de pago de Nota de Venta</w:t>
      </w:r>
      <w:bookmarkEnd w:id="56"/>
    </w:p>
    <w:p w14:paraId="73CA821D" w14:textId="77777777" w:rsidR="006D74EB" w:rsidRPr="00C30DEF" w:rsidRDefault="006D74EB">
      <w:pPr>
        <w:rPr>
          <w:rFonts w:eastAsia="Times New Roman" w:cs="Times New Roman"/>
        </w:rPr>
      </w:pPr>
    </w:p>
    <w:p w14:paraId="0E6C3EB6" w14:textId="77777777" w:rsidR="00E61916" w:rsidRPr="00C30DEF" w:rsidRDefault="00E61916" w:rsidP="00E61916">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6.9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luego de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modifica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Nota de Venta,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recupera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comercial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vigente</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lastRenderedPageBreak/>
        <w:t>actualizado</w:t>
      </w:r>
      <w:proofErr w:type="spellEnd"/>
      <w:r w:rsidRPr="00C30DEF">
        <w:rPr>
          <w:rFonts w:eastAsia="Times New Roman" w:cs="Times New Roman"/>
          <w:szCs w:val="22"/>
          <w:lang w:val="en-US" w:eastAsia="en-US"/>
        </w:rPr>
        <w:t xml:space="preserve"> para </w:t>
      </w:r>
      <w:proofErr w:type="spellStart"/>
      <w:r w:rsidRPr="00C30DEF">
        <w:rPr>
          <w:rFonts w:eastAsia="Times New Roman" w:cs="Times New Roman"/>
          <w:szCs w:val="22"/>
          <w:lang w:val="en-US" w:eastAsia="en-US"/>
        </w:rPr>
        <w:t>determinar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automáticamente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estado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La Nota de Venta </w:t>
      </w:r>
      <w:proofErr w:type="spellStart"/>
      <w:r w:rsidRPr="00C30DEF">
        <w:rPr>
          <w:rFonts w:eastAsia="Times New Roman" w:cs="Times New Roman"/>
          <w:szCs w:val="22"/>
          <w:lang w:val="en-US" w:eastAsia="en-US"/>
        </w:rPr>
        <w:t>queda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ambos </w:t>
      </w:r>
      <w:proofErr w:type="spellStart"/>
      <w:r w:rsidRPr="00C30DEF">
        <w:rPr>
          <w:rFonts w:eastAsia="Times New Roman" w:cs="Times New Roman"/>
          <w:szCs w:val="22"/>
          <w:lang w:val="en-US" w:eastAsia="en-US"/>
        </w:rPr>
        <w:t>montos</w:t>
      </w:r>
      <w:proofErr w:type="spellEnd"/>
      <w:r w:rsidRPr="00C30DEF">
        <w:rPr>
          <w:rFonts w:eastAsia="Times New Roman" w:cs="Times New Roman"/>
          <w:szCs w:val="22"/>
          <w:lang w:val="en-US" w:eastAsia="en-US"/>
        </w:rPr>
        <w:t xml:space="preserve"> son </w:t>
      </w:r>
      <w:proofErr w:type="spellStart"/>
      <w:r w:rsidRPr="00C30DEF">
        <w:rPr>
          <w:rFonts w:eastAsia="Times New Roman" w:cs="Times New Roman"/>
          <w:szCs w:val="22"/>
          <w:lang w:val="en-US" w:eastAsia="en-US"/>
        </w:rPr>
        <w:t>iguales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en</w:t>
      </w:r>
      <w:proofErr w:type="spellEnd"/>
      <w:r w:rsidRPr="00C30DEF">
        <w:rPr>
          <w:rFonts w:eastAsia="Times New Roman" w:cs="Times New Roman"/>
          <w:szCs w:val="22"/>
          <w:lang w:val="en-US" w:eastAsia="en-US"/>
        </w:rPr>
        <w:t xml:space="preserve"> Pago </w:t>
      </w:r>
      <w:proofErr w:type="spellStart"/>
      <w:r w:rsidRPr="00C30DEF">
        <w:rPr>
          <w:rFonts w:eastAsia="Times New Roman" w:cs="Times New Roman"/>
          <w:szCs w:val="22"/>
          <w:lang w:val="en-US" w:eastAsia="en-US"/>
        </w:rPr>
        <w:t>parcial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es mayor que cero </w:t>
      </w:r>
      <w:proofErr w:type="spellStart"/>
      <w:r w:rsidRPr="00C30DEF">
        <w:rPr>
          <w:rFonts w:eastAsia="Times New Roman" w:cs="Times New Roman"/>
          <w:szCs w:val="22"/>
          <w:lang w:val="en-US" w:eastAsia="en-US"/>
        </w:rPr>
        <w:t>pero</w:t>
      </w:r>
      <w:proofErr w:type="spellEnd"/>
      <w:r w:rsidRPr="00C30DEF">
        <w:rPr>
          <w:rFonts w:eastAsia="Times New Roman" w:cs="Times New Roman"/>
          <w:szCs w:val="22"/>
          <w:lang w:val="en-US" w:eastAsia="en-US"/>
        </w:rPr>
        <w:t xml:space="preserve"> inferior al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comercial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vigente</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Pagada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alcanza</w:t>
      </w:r>
      <w:proofErr w:type="spellEnd"/>
      <w:r w:rsidRPr="00C30DEF">
        <w:rPr>
          <w:rFonts w:eastAsia="Times New Roman" w:cs="Times New Roman"/>
          <w:szCs w:val="22"/>
          <w:lang w:val="en-US" w:eastAsia="en-US"/>
        </w:rPr>
        <w:t xml:space="preserve"> cero. Una </w:t>
      </w:r>
      <w:proofErr w:type="spellStart"/>
      <w:r w:rsidRPr="00C30DEF">
        <w:rPr>
          <w:rFonts w:eastAsia="Times New Roman" w:cs="Times New Roman"/>
          <w:szCs w:val="22"/>
          <w:lang w:val="en-US" w:eastAsia="en-US"/>
        </w:rPr>
        <w:t>vez</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determinada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condición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actualiza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exclusivamente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estado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manteniéndolo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separado</w:t>
      </w:r>
      <w:proofErr w:type="spellEnd"/>
      <w:r w:rsidRPr="00C30DEF">
        <w:rPr>
          <w:rFonts w:eastAsia="Times New Roman" w:cs="Times New Roman"/>
          <w:szCs w:val="22"/>
          <w:lang w:val="en-US" w:eastAsia="en-US"/>
        </w:rPr>
        <w:t xml:space="preserve"> del </w:t>
      </w:r>
      <w:proofErr w:type="spellStart"/>
      <w:r w:rsidRPr="00C30DEF">
        <w:rPr>
          <w:rFonts w:eastAsia="Times New Roman" w:cs="Times New Roman"/>
          <w:szCs w:val="22"/>
          <w:lang w:val="en-US" w:eastAsia="en-US"/>
        </w:rPr>
        <w:t>estado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comercial</w:t>
      </w:r>
      <w:proofErr w:type="spellEnd"/>
      <w:r w:rsidRPr="00C30DEF">
        <w:rPr>
          <w:rFonts w:eastAsia="Times New Roman" w:cs="Times New Roman"/>
          <w:szCs w:val="22"/>
          <w:lang w:val="en-US" w:eastAsia="en-US"/>
        </w:rPr>
        <w:t xml:space="preserve"> de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Este </w:t>
      </w:r>
      <w:proofErr w:type="spellStart"/>
      <w:r w:rsidRPr="00C30DEF">
        <w:rPr>
          <w:rFonts w:eastAsia="Times New Roman" w:cs="Times New Roman"/>
          <w:szCs w:val="22"/>
          <w:lang w:val="en-US" w:eastAsia="en-US"/>
        </w:rPr>
        <w:t>caso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uso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contempla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excepciones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funcionales</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alteren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flujo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descrito</w:t>
      </w:r>
      <w:proofErr w:type="spellEnd"/>
      <w:r w:rsidRPr="00C30DEF">
        <w:rPr>
          <w:rFonts w:eastAsia="Times New Roman" w:cs="Times New Roman"/>
          <w:szCs w:val="22"/>
          <w:lang w:val="en-US" w:eastAsia="en-US"/>
        </w:rPr>
        <w:t>.</w:t>
      </w:r>
    </w:p>
    <w:p w14:paraId="6E606451" w14:textId="77777777" w:rsidR="006D74EB" w:rsidRPr="00C30DEF" w:rsidRDefault="006D74EB">
      <w:pPr>
        <w:pBdr>
          <w:top w:val="nil"/>
          <w:left w:val="nil"/>
          <w:bottom w:val="nil"/>
          <w:right w:val="nil"/>
          <w:between w:val="nil"/>
        </w:pBdr>
        <w:spacing w:after="200"/>
        <w:rPr>
          <w:rFonts w:eastAsia="Times New Roman" w:cs="Times New Roman"/>
          <w:color w:val="000000"/>
          <w:sz w:val="18"/>
          <w:szCs w:val="18"/>
        </w:rPr>
      </w:pPr>
    </w:p>
    <w:p w14:paraId="1BB9C2F5" w14:textId="051710B9" w:rsidR="006A1D4E" w:rsidRPr="00C30DEF" w:rsidRDefault="006A1D4E" w:rsidP="006A1D4E">
      <w:pPr>
        <w:pStyle w:val="Descripcin"/>
        <w:rPr>
          <w:rFonts w:eastAsia="Times New Roman" w:cs="Times New Roman"/>
          <w:b w:val="0"/>
          <w:bCs w:val="0"/>
          <w:color w:val="4D4D4D"/>
          <w:szCs w:val="18"/>
        </w:rPr>
      </w:pPr>
      <w:bookmarkStart w:id="57" w:name="_heading=h.10ap5iynawvl" w:colFirst="0" w:colLast="0"/>
      <w:bookmarkEnd w:id="57"/>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9</w:t>
        </w:r>
      </w:fldSimple>
      <w:r w:rsidRPr="00C30DEF">
        <w:t>: “DS-CU</w:t>
      </w:r>
      <w:r w:rsidR="009E16C3" w:rsidRPr="00C30DEF">
        <w:t>50</w:t>
      </w:r>
      <w:r w:rsidRPr="00C30DEF">
        <w:t xml:space="preserve"> - </w:t>
      </w:r>
      <w:r w:rsidR="00E61916" w:rsidRPr="00C30DEF">
        <w:t>Actualizando estado de pago de Nota de Venta</w:t>
      </w:r>
      <w:r w:rsidRPr="00C30DEF">
        <w:t>”.</w:t>
      </w:r>
    </w:p>
    <w:p w14:paraId="1CC79B00" w14:textId="66EAF9CD" w:rsidR="006D74EB" w:rsidRPr="00C30DEF" w:rsidRDefault="009E16C3" w:rsidP="009E16C3">
      <w:pPr>
        <w:spacing w:after="200"/>
        <w:rPr>
          <w:rFonts w:eastAsia="Times New Roman" w:cs="Times New Roman"/>
        </w:rPr>
      </w:pPr>
      <w:r w:rsidRPr="00C30DEF">
        <w:rPr>
          <w:rFonts w:eastAsia="Times New Roman" w:cs="Times New Roman"/>
          <w:noProof/>
        </w:rPr>
        <w:drawing>
          <wp:inline distT="0" distB="0" distL="0" distR="0" wp14:anchorId="5457E101" wp14:editId="5F7E121A">
            <wp:extent cx="5971540" cy="2426970"/>
            <wp:effectExtent l="0" t="0" r="0" b="0"/>
            <wp:docPr id="491459553"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71540" cy="2426970"/>
                    </a:xfrm>
                    <a:prstGeom prst="rect">
                      <a:avLst/>
                    </a:prstGeom>
                    <a:noFill/>
                    <a:ln>
                      <a:noFill/>
                    </a:ln>
                  </pic:spPr>
                </pic:pic>
              </a:graphicData>
            </a:graphic>
          </wp:inline>
        </w:drawing>
      </w:r>
    </w:p>
    <w:p w14:paraId="309214FD" w14:textId="77777777" w:rsidR="006D74EB" w:rsidRPr="00C30DEF" w:rsidRDefault="00722936">
      <w:pPr>
        <w:spacing w:after="200"/>
        <w:rPr>
          <w:rFonts w:eastAsia="Times New Roman" w:cs="Times New Roman"/>
          <w:i/>
          <w:iCs/>
          <w:color w:val="000000"/>
          <w:sz w:val="18"/>
          <w:szCs w:val="18"/>
        </w:rPr>
      </w:pPr>
      <w:r w:rsidRPr="00C30DEF">
        <w:rPr>
          <w:rFonts w:eastAsia="Times New Roman" w:cs="Times New Roman"/>
        </w:rPr>
        <w:tab/>
      </w:r>
      <w:r w:rsidRPr="00C30DEF">
        <w:rPr>
          <w:rFonts w:eastAsia="Times New Roman" w:cs="Times New Roman"/>
        </w:rPr>
        <w:tab/>
      </w:r>
      <w:r w:rsidRPr="00C30DEF">
        <w:rPr>
          <w:rFonts w:eastAsia="Times New Roman" w:cs="Times New Roman"/>
        </w:rPr>
        <w:tab/>
      </w:r>
      <w:r w:rsidRPr="00C30DEF">
        <w:rPr>
          <w:rFonts w:eastAsia="Times New Roman" w:cs="Times New Roman"/>
          <w:i/>
          <w:iCs/>
          <w:color w:val="000000"/>
          <w:sz w:val="18"/>
          <w:szCs w:val="18"/>
        </w:rPr>
        <w:t>Fuente: Elaborado por los estudiantes de acuerdo con el proyecto.</w:t>
      </w:r>
    </w:p>
    <w:p w14:paraId="6F3BEB0D" w14:textId="77777777" w:rsidR="006D74EB" w:rsidRPr="00C30DEF" w:rsidRDefault="006D74EB">
      <w:pPr>
        <w:spacing w:after="200"/>
        <w:rPr>
          <w:rFonts w:eastAsia="Times New Roman" w:cs="Times New Roman"/>
        </w:rPr>
      </w:pPr>
    </w:p>
    <w:p w14:paraId="68B533F4" w14:textId="4B9F06C5" w:rsidR="006D74EB" w:rsidRPr="00C30DEF" w:rsidRDefault="00722936">
      <w:pPr>
        <w:pStyle w:val="Ttulo2"/>
        <w:rPr>
          <w:rFonts w:eastAsia="Times New Roman" w:cs="Times New Roman"/>
        </w:rPr>
      </w:pPr>
      <w:bookmarkStart w:id="58" w:name="_Toc242045132"/>
      <w:r w:rsidRPr="00C30DEF">
        <w:rPr>
          <w:rFonts w:eastAsia="Times New Roman" w:cs="Times New Roman"/>
        </w:rPr>
        <w:t>CU</w:t>
      </w:r>
      <w:r w:rsidR="00432645" w:rsidRPr="00C30DEF">
        <w:rPr>
          <w:rFonts w:eastAsia="Times New Roman" w:cs="Times New Roman"/>
        </w:rPr>
        <w:t>51</w:t>
      </w:r>
      <w:r w:rsidRPr="00C30DEF">
        <w:rPr>
          <w:rFonts w:eastAsia="Times New Roman" w:cs="Times New Roman"/>
        </w:rPr>
        <w:t xml:space="preserve"> - </w:t>
      </w:r>
      <w:r w:rsidR="00E61916" w:rsidRPr="00C30DEF">
        <w:t>Anulando registro de pago de cliente</w:t>
      </w:r>
      <w:bookmarkEnd w:id="58"/>
    </w:p>
    <w:p w14:paraId="0A96F694" w14:textId="77777777" w:rsidR="006D74EB" w:rsidRPr="00C30DEF" w:rsidRDefault="006D74EB">
      <w:pPr>
        <w:rPr>
          <w:rFonts w:eastAsia="Times New Roman" w:cs="Times New Roman"/>
        </w:rPr>
      </w:pPr>
    </w:p>
    <w:p w14:paraId="26D2B04D" w14:textId="77777777" w:rsidR="00E61916" w:rsidRPr="00C30DEF" w:rsidRDefault="00E61916" w:rsidP="00E61916">
      <w:pPr>
        <w:rPr>
          <w:rFonts w:eastAsia="Times New Roman" w:cs="Times New Roman"/>
          <w:szCs w:val="22"/>
          <w:lang w:val="en-US" w:eastAsia="en-US"/>
        </w:rPr>
      </w:pPr>
      <w:bookmarkStart w:id="59" w:name="_heading=h.7violqmy1uyy" w:colFirst="0" w:colLast="0"/>
      <w:bookmarkEnd w:id="59"/>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6.10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autorizado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desde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Detalle</w:t>
      </w:r>
      <w:proofErr w:type="spellEnd"/>
      <w:r w:rsidRPr="00C30DEF">
        <w:rPr>
          <w:rFonts w:eastAsia="Times New Roman" w:cs="Times New Roman"/>
          <w:szCs w:val="22"/>
          <w:lang w:val="en-US" w:eastAsia="en-US"/>
        </w:rPr>
        <w:t xml:space="preserve"> de Pago un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ingresado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incorrectamente</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solicita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anulación</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verifica</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exista</w:t>
      </w:r>
      <w:proofErr w:type="spellEnd"/>
      <w:r w:rsidRPr="00C30DEF">
        <w:rPr>
          <w:rFonts w:eastAsia="Times New Roman" w:cs="Times New Roman"/>
          <w:szCs w:val="22"/>
          <w:lang w:val="en-US" w:eastAsia="en-US"/>
        </w:rPr>
        <w:t xml:space="preserve"> y no </w:t>
      </w:r>
      <w:proofErr w:type="spellStart"/>
      <w:r w:rsidRPr="00C30DEF">
        <w:rPr>
          <w:rFonts w:eastAsia="Times New Roman" w:cs="Times New Roman"/>
          <w:szCs w:val="22"/>
          <w:lang w:val="en-US" w:eastAsia="en-US"/>
        </w:rPr>
        <w:t>haya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previamente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anulado</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revertido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tras</w:t>
      </w:r>
      <w:proofErr w:type="spellEnd"/>
      <w:r w:rsidRPr="00C30DEF">
        <w:rPr>
          <w:rFonts w:eastAsia="Times New Roman" w:cs="Times New Roman"/>
          <w:szCs w:val="22"/>
          <w:lang w:val="en-US" w:eastAsia="en-US"/>
        </w:rPr>
        <w:t xml:space="preserve"> lo </w:t>
      </w:r>
      <w:proofErr w:type="spellStart"/>
      <w:r w:rsidRPr="00C30DEF">
        <w:rPr>
          <w:rFonts w:eastAsia="Times New Roman" w:cs="Times New Roman"/>
          <w:szCs w:val="22"/>
          <w:lang w:val="en-US" w:eastAsia="en-US"/>
        </w:rPr>
        <w:t>cual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solicita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motivo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respaldo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Una </w:t>
      </w:r>
      <w:proofErr w:type="spellStart"/>
      <w:r w:rsidRPr="00C30DEF">
        <w:rPr>
          <w:rFonts w:eastAsia="Times New Roman" w:cs="Times New Roman"/>
          <w:szCs w:val="22"/>
          <w:lang w:val="en-US" w:eastAsia="en-US"/>
        </w:rPr>
        <w:t>vez</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validados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estos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confirmada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anulación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vinculada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original, </w:t>
      </w:r>
      <w:proofErr w:type="spellStart"/>
      <w:r w:rsidRPr="00C30DEF">
        <w:rPr>
          <w:rFonts w:eastAsia="Times New Roman" w:cs="Times New Roman"/>
          <w:szCs w:val="22"/>
          <w:lang w:val="en-US" w:eastAsia="en-US"/>
        </w:rPr>
        <w:t>conserva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íntegramente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dicho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retira</w:t>
      </w:r>
      <w:proofErr w:type="spellEnd"/>
      <w:r w:rsidRPr="00C30DEF">
        <w:rPr>
          <w:rFonts w:eastAsia="Times New Roman" w:cs="Times New Roman"/>
          <w:szCs w:val="22"/>
          <w:lang w:val="en-US" w:eastAsia="en-US"/>
        </w:rPr>
        <w:t xml:space="preserve"> sus </w:t>
      </w:r>
      <w:proofErr w:type="spellStart"/>
      <w:r w:rsidRPr="00C30DEF">
        <w:rPr>
          <w:rFonts w:eastAsia="Times New Roman" w:cs="Times New Roman"/>
          <w:szCs w:val="22"/>
          <w:lang w:val="en-US" w:eastAsia="en-US"/>
        </w:rPr>
        <w:t>efectos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lastRenderedPageBreak/>
        <w:t>financieros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sobre</w:t>
      </w:r>
      <w:proofErr w:type="spellEnd"/>
      <w:r w:rsidRPr="00C30DEF">
        <w:rPr>
          <w:rFonts w:eastAsia="Times New Roman" w:cs="Times New Roman"/>
          <w:szCs w:val="22"/>
          <w:lang w:val="en-US" w:eastAsia="en-US"/>
        </w:rPr>
        <w:t xml:space="preserve"> la Nota de Venta, </w:t>
      </w:r>
      <w:proofErr w:type="spellStart"/>
      <w:r w:rsidRPr="00C30DEF">
        <w:rPr>
          <w:rFonts w:eastAsia="Times New Roman" w:cs="Times New Roman"/>
          <w:szCs w:val="22"/>
          <w:lang w:val="en-US" w:eastAsia="en-US"/>
        </w:rPr>
        <w:t>recalculando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su</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estado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está</w:t>
      </w:r>
      <w:proofErr w:type="spellEnd"/>
      <w:r w:rsidRPr="00C30DEF">
        <w:rPr>
          <w:rFonts w:eastAsia="Times New Roman" w:cs="Times New Roman"/>
          <w:szCs w:val="22"/>
          <w:lang w:val="en-US" w:eastAsia="en-US"/>
        </w:rPr>
        <w:t xml:space="preserve"> disponible para </w:t>
      </w:r>
      <w:proofErr w:type="spellStart"/>
      <w:r w:rsidRPr="00C30DEF">
        <w:rPr>
          <w:rFonts w:eastAsia="Times New Roman" w:cs="Times New Roman"/>
          <w:szCs w:val="22"/>
          <w:lang w:val="en-US" w:eastAsia="en-US"/>
        </w:rPr>
        <w:t>anulación</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faltan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motivo</w:t>
      </w:r>
      <w:proofErr w:type="spellEnd"/>
      <w:r w:rsidRPr="00C30DEF">
        <w:rPr>
          <w:rFonts w:eastAsia="Times New Roman" w:cs="Times New Roman"/>
          <w:szCs w:val="22"/>
          <w:lang w:val="en-US" w:eastAsia="en-US"/>
        </w:rPr>
        <w:t xml:space="preserve"> o </w:t>
      </w:r>
      <w:proofErr w:type="spellStart"/>
      <w:r w:rsidRPr="00C30DEF">
        <w:rPr>
          <w:rFonts w:eastAsia="Times New Roman" w:cs="Times New Roman"/>
          <w:szCs w:val="22"/>
          <w:lang w:val="en-US" w:eastAsia="en-US"/>
        </w:rPr>
        <w:t>respaldo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exigidos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situación</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bloquea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 xml:space="preserve"> sin </w:t>
      </w:r>
      <w:proofErr w:type="spellStart"/>
      <w:r w:rsidRPr="00C30DEF">
        <w:rPr>
          <w:rFonts w:eastAsia="Times New Roman" w:cs="Times New Roman"/>
          <w:szCs w:val="22"/>
          <w:lang w:val="en-US" w:eastAsia="en-US"/>
        </w:rPr>
        <w:t>efectuar</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modificaciones</w:t>
      </w:r>
      <w:proofErr w:type="spellEnd"/>
      <w:r w:rsidRPr="00C30DEF">
        <w:rPr>
          <w:rFonts w:eastAsia="Times New Roman" w:cs="Times New Roman"/>
          <w:szCs w:val="22"/>
          <w:lang w:val="en-US" w:eastAsia="en-US"/>
        </w:rPr>
        <w:t>.</w:t>
      </w:r>
    </w:p>
    <w:p w14:paraId="246E58CB" w14:textId="77777777" w:rsidR="006D74EB" w:rsidRPr="00C30DEF" w:rsidRDefault="006D74EB">
      <w:pPr>
        <w:pBdr>
          <w:top w:val="nil"/>
          <w:left w:val="nil"/>
          <w:bottom w:val="nil"/>
          <w:right w:val="nil"/>
          <w:between w:val="nil"/>
        </w:pBdr>
        <w:jc w:val="center"/>
        <w:rPr>
          <w:rFonts w:eastAsia="Times New Roman" w:cs="Times New Roman"/>
          <w:b/>
          <w:bCs/>
          <w:color w:val="4D4D4D"/>
          <w:sz w:val="18"/>
          <w:szCs w:val="18"/>
        </w:rPr>
      </w:pPr>
    </w:p>
    <w:p w14:paraId="1032C84F" w14:textId="5111A33E" w:rsidR="006A1D4E" w:rsidRPr="00C30DEF" w:rsidRDefault="006A1D4E" w:rsidP="006A1D4E">
      <w:pPr>
        <w:pStyle w:val="Descripcin"/>
        <w:rPr>
          <w:rFonts w:eastAsia="Times New Roman" w:cs="Times New Roman"/>
          <w:b w:val="0"/>
          <w:bCs w:val="0"/>
          <w:color w:val="4D4D4D"/>
          <w:szCs w:val="18"/>
        </w:rPr>
      </w:pPr>
      <w:bookmarkStart w:id="60" w:name="_heading=h.862n9toce9c8" w:colFirst="0" w:colLast="0"/>
      <w:bookmarkEnd w:id="60"/>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10</w:t>
        </w:r>
      </w:fldSimple>
      <w:r w:rsidRPr="00C30DEF">
        <w:t>: “DS-CU</w:t>
      </w:r>
      <w:r w:rsidR="009E16C3" w:rsidRPr="00C30DEF">
        <w:t>51</w:t>
      </w:r>
      <w:r w:rsidRPr="00C30DEF">
        <w:t xml:space="preserve"> - </w:t>
      </w:r>
      <w:r w:rsidR="00E61916" w:rsidRPr="00C30DEF">
        <w:t>Anulando registro de pago de cliente.</w:t>
      </w:r>
      <w:r w:rsidRPr="00C30DEF">
        <w:t>”.</w:t>
      </w:r>
    </w:p>
    <w:p w14:paraId="032E97C4" w14:textId="3350D873" w:rsidR="006D74EB" w:rsidRPr="00C30DEF" w:rsidRDefault="00E96FA1" w:rsidP="00E96FA1">
      <w:pPr>
        <w:jc w:val="center"/>
        <w:rPr>
          <w:rFonts w:eastAsia="Times New Roman" w:cs="Times New Roman"/>
        </w:rPr>
      </w:pPr>
      <w:r w:rsidRPr="00C30DEF">
        <w:rPr>
          <w:rFonts w:eastAsia="Times New Roman" w:cs="Times New Roman"/>
          <w:noProof/>
        </w:rPr>
        <w:drawing>
          <wp:inline distT="0" distB="0" distL="0" distR="0" wp14:anchorId="2343D11E" wp14:editId="1D10EAE5">
            <wp:extent cx="5971540" cy="3201035"/>
            <wp:effectExtent l="0" t="0" r="0" b="0"/>
            <wp:docPr id="633881639"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1540" cy="3201035"/>
                    </a:xfrm>
                    <a:prstGeom prst="rect">
                      <a:avLst/>
                    </a:prstGeom>
                    <a:noFill/>
                    <a:ln>
                      <a:noFill/>
                    </a:ln>
                  </pic:spPr>
                </pic:pic>
              </a:graphicData>
            </a:graphic>
          </wp:inline>
        </w:drawing>
      </w:r>
    </w:p>
    <w:p w14:paraId="2D80E045" w14:textId="77777777" w:rsidR="006D74EB" w:rsidRPr="00C30DEF" w:rsidRDefault="00722936">
      <w:pPr>
        <w:pBdr>
          <w:top w:val="nil"/>
          <w:left w:val="nil"/>
          <w:bottom w:val="nil"/>
          <w:right w:val="nil"/>
          <w:between w:val="nil"/>
        </w:pBdr>
        <w:rPr>
          <w:rFonts w:eastAsia="Times New Roman" w:cs="Times New Roman"/>
          <w:color w:val="4D4D4D"/>
          <w:sz w:val="18"/>
          <w:szCs w:val="18"/>
        </w:rPr>
      </w:pPr>
      <w:r w:rsidRPr="00C30DEF">
        <w:rPr>
          <w:rFonts w:eastAsia="Times New Roman" w:cs="Times New Roman"/>
          <w:color w:val="4D4D4D"/>
          <w:sz w:val="18"/>
          <w:szCs w:val="18"/>
        </w:rPr>
        <w:tab/>
      </w:r>
      <w:r w:rsidRPr="00C30DEF">
        <w:rPr>
          <w:rFonts w:eastAsia="Times New Roman" w:cs="Times New Roman"/>
          <w:color w:val="4D4D4D"/>
          <w:sz w:val="18"/>
          <w:szCs w:val="18"/>
        </w:rPr>
        <w:tab/>
      </w:r>
      <w:r w:rsidRPr="00C30DEF">
        <w:rPr>
          <w:rFonts w:eastAsia="Times New Roman" w:cs="Times New Roman"/>
          <w:i/>
          <w:iCs/>
          <w:color w:val="4D4D4D"/>
          <w:sz w:val="18"/>
          <w:szCs w:val="18"/>
        </w:rPr>
        <w:tab/>
        <w:t>Fuente: Elaborado por los estudiantes de acuerdo con el proyecto.</w:t>
      </w:r>
    </w:p>
    <w:p w14:paraId="44287509" w14:textId="77777777" w:rsidR="006D74EB" w:rsidRPr="00C30DEF" w:rsidRDefault="006D74EB">
      <w:pPr>
        <w:spacing w:after="200"/>
        <w:rPr>
          <w:rFonts w:eastAsia="Times New Roman" w:cs="Times New Roman"/>
          <w:i/>
          <w:iCs/>
          <w:color w:val="000000"/>
          <w:sz w:val="18"/>
          <w:szCs w:val="18"/>
        </w:rPr>
      </w:pPr>
    </w:p>
    <w:p w14:paraId="36E23400" w14:textId="21AB2620" w:rsidR="006D74EB" w:rsidRPr="00C30DEF" w:rsidRDefault="00722936" w:rsidP="005F7614">
      <w:pPr>
        <w:pStyle w:val="Ttulo2"/>
        <w:rPr>
          <w:rFonts w:eastAsia="Times New Roman" w:cs="Times New Roman"/>
        </w:rPr>
      </w:pPr>
      <w:bookmarkStart w:id="61" w:name="_Toc242045133"/>
      <w:r w:rsidRPr="00C30DEF">
        <w:rPr>
          <w:rFonts w:eastAsia="Times New Roman" w:cs="Times New Roman"/>
        </w:rPr>
        <w:t>CU</w:t>
      </w:r>
      <w:r w:rsidR="00432645" w:rsidRPr="00C30DEF">
        <w:rPr>
          <w:rFonts w:eastAsia="Times New Roman" w:cs="Times New Roman"/>
        </w:rPr>
        <w:t>52</w:t>
      </w:r>
      <w:r w:rsidRPr="00C30DEF">
        <w:rPr>
          <w:rFonts w:eastAsia="Times New Roman" w:cs="Times New Roman"/>
        </w:rPr>
        <w:t xml:space="preserve">- </w:t>
      </w:r>
      <w:r w:rsidR="00E61916" w:rsidRPr="00C30DEF">
        <w:rPr>
          <w:rFonts w:eastAsia="Times New Roman" w:cs="Times New Roman"/>
        </w:rPr>
        <w:t>Revirtiendo pago de cliente</w:t>
      </w:r>
      <w:bookmarkEnd w:id="61"/>
    </w:p>
    <w:p w14:paraId="5F6AC4CE" w14:textId="77777777" w:rsidR="005F7614" w:rsidRPr="00C30DEF" w:rsidRDefault="005F7614" w:rsidP="005F7614"/>
    <w:p w14:paraId="4D5705F6" w14:textId="77777777" w:rsidR="00E61916" w:rsidRPr="00C30DEF" w:rsidRDefault="00E61916" w:rsidP="00E61916">
      <w:pPr>
        <w:rPr>
          <w:rFonts w:eastAsia="Times New Roman" w:cs="Times New Roman"/>
          <w:szCs w:val="22"/>
          <w:lang w:val="en-US" w:eastAsia="en-US"/>
        </w:rPr>
      </w:pPr>
      <w:r w:rsidRPr="00C30DEF">
        <w:rPr>
          <w:rFonts w:eastAsia="Times New Roman" w:cs="Times New Roman"/>
          <w:szCs w:val="22"/>
          <w:lang w:val="en-US" w:eastAsia="en-US"/>
        </w:rPr>
        <w:t xml:space="preserve">En la </w:t>
      </w:r>
      <w:proofErr w:type="spellStart"/>
      <w:r w:rsidRPr="00C30DEF">
        <w:rPr>
          <w:rFonts w:eastAsia="Times New Roman" w:cs="Times New Roman"/>
          <w:szCs w:val="22"/>
          <w:lang w:val="en-US" w:eastAsia="en-US"/>
        </w:rPr>
        <w:t>Figura</w:t>
      </w:r>
      <w:proofErr w:type="spellEnd"/>
      <w:r w:rsidRPr="00C30DEF">
        <w:rPr>
          <w:rFonts w:eastAsia="Times New Roman" w:cs="Times New Roman"/>
          <w:szCs w:val="22"/>
          <w:lang w:val="en-US" w:eastAsia="en-US"/>
        </w:rPr>
        <w:t xml:space="preserve"> 6.11 se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visualizar</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autorizado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selecciona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desde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Detalle</w:t>
      </w:r>
      <w:proofErr w:type="spellEnd"/>
      <w:r w:rsidRPr="00C30DEF">
        <w:rPr>
          <w:rFonts w:eastAsia="Times New Roman" w:cs="Times New Roman"/>
          <w:szCs w:val="22"/>
          <w:lang w:val="en-US" w:eastAsia="en-US"/>
        </w:rPr>
        <w:t xml:space="preserve"> de Pago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cuyo</w:t>
      </w:r>
      <w:proofErr w:type="spellEnd"/>
      <w:r w:rsidRPr="00C30DEF">
        <w:rPr>
          <w:rFonts w:eastAsia="Times New Roman" w:cs="Times New Roman"/>
          <w:szCs w:val="22"/>
          <w:lang w:val="en-US" w:eastAsia="en-US"/>
        </w:rPr>
        <w:t xml:space="preserve"> dinero </w:t>
      </w:r>
      <w:proofErr w:type="spellStart"/>
      <w:r w:rsidRPr="00C30DEF">
        <w:rPr>
          <w:rFonts w:eastAsia="Times New Roman" w:cs="Times New Roman"/>
          <w:szCs w:val="22"/>
          <w:lang w:val="en-US" w:eastAsia="en-US"/>
        </w:rPr>
        <w:t>debe</w:t>
      </w:r>
      <w:proofErr w:type="spellEnd"/>
      <w:r w:rsidRPr="00C30DEF">
        <w:rPr>
          <w:rFonts w:eastAsia="Times New Roman" w:cs="Times New Roman"/>
          <w:szCs w:val="22"/>
          <w:lang w:val="en-US" w:eastAsia="en-US"/>
        </w:rPr>
        <w:t xml:space="preserve"> ser </w:t>
      </w:r>
      <w:proofErr w:type="spellStart"/>
      <w:r w:rsidRPr="00C30DEF">
        <w:rPr>
          <w:rFonts w:eastAsia="Times New Roman" w:cs="Times New Roman"/>
          <w:szCs w:val="22"/>
          <w:lang w:val="en-US" w:eastAsia="en-US"/>
        </w:rPr>
        <w:t>devuelto</w:t>
      </w:r>
      <w:proofErr w:type="spellEnd"/>
      <w:r w:rsidRPr="00C30DEF">
        <w:rPr>
          <w:rFonts w:eastAsia="Times New Roman" w:cs="Times New Roman"/>
          <w:szCs w:val="22"/>
          <w:lang w:val="en-US" w:eastAsia="en-US"/>
        </w:rPr>
        <w:t xml:space="preserve"> total o </w:t>
      </w:r>
      <w:proofErr w:type="spellStart"/>
      <w:r w:rsidRPr="00C30DEF">
        <w:rPr>
          <w:rFonts w:eastAsia="Times New Roman" w:cs="Times New Roman"/>
          <w:szCs w:val="22"/>
          <w:lang w:val="en-US" w:eastAsia="en-US"/>
        </w:rPr>
        <w:t>parcialmente</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recupera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verifica</w:t>
      </w:r>
      <w:proofErr w:type="spellEnd"/>
      <w:r w:rsidRPr="00C30DEF">
        <w:rPr>
          <w:rFonts w:eastAsia="Times New Roman" w:cs="Times New Roman"/>
          <w:szCs w:val="22"/>
          <w:lang w:val="en-US" w:eastAsia="en-US"/>
        </w:rPr>
        <w:t xml:space="preserve"> que se </w:t>
      </w:r>
      <w:proofErr w:type="spellStart"/>
      <w:r w:rsidRPr="00C30DEF">
        <w:rPr>
          <w:rFonts w:eastAsia="Times New Roman" w:cs="Times New Roman"/>
          <w:szCs w:val="22"/>
          <w:lang w:val="en-US" w:eastAsia="en-US"/>
        </w:rPr>
        <w:t>encuentre</w:t>
      </w:r>
      <w:proofErr w:type="spellEnd"/>
      <w:r w:rsidRPr="00C30DEF">
        <w:rPr>
          <w:rFonts w:eastAsia="Times New Roman" w:cs="Times New Roman"/>
          <w:szCs w:val="22"/>
          <w:lang w:val="en-US" w:eastAsia="en-US"/>
        </w:rPr>
        <w:t xml:space="preserve"> disponible para </w:t>
      </w:r>
      <w:proofErr w:type="spellStart"/>
      <w:r w:rsidRPr="00C30DEF">
        <w:rPr>
          <w:rFonts w:eastAsia="Times New Roman" w:cs="Times New Roman"/>
          <w:szCs w:val="22"/>
          <w:lang w:val="en-US" w:eastAsia="en-US"/>
        </w:rPr>
        <w:t>reversión</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determina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que </w:t>
      </w:r>
      <w:proofErr w:type="spellStart"/>
      <w:r w:rsidRPr="00C30DEF">
        <w:rPr>
          <w:rFonts w:eastAsia="Times New Roman" w:cs="Times New Roman"/>
          <w:szCs w:val="22"/>
          <w:lang w:val="en-US" w:eastAsia="en-US"/>
        </w:rPr>
        <w:t>aún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revertirse</w:t>
      </w:r>
      <w:proofErr w:type="spellEnd"/>
      <w:r w:rsidRPr="00C30DEF">
        <w:rPr>
          <w:rFonts w:eastAsia="Times New Roman" w:cs="Times New Roman"/>
          <w:szCs w:val="22"/>
          <w:lang w:val="en-US" w:eastAsia="en-US"/>
        </w:rPr>
        <w:t xml:space="preserve">. El </w:t>
      </w:r>
      <w:proofErr w:type="spellStart"/>
      <w:r w:rsidRPr="00C30DEF">
        <w:rPr>
          <w:rFonts w:eastAsia="Times New Roman" w:cs="Times New Roman"/>
          <w:szCs w:val="22"/>
          <w:lang w:val="en-US" w:eastAsia="en-US"/>
        </w:rPr>
        <w:t>usuario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ingresa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motivo</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respaldo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correspondiente</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una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vez</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validados</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confirmados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registra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reversión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vinculada</w:t>
      </w:r>
      <w:proofErr w:type="spellEnd"/>
      <w:r w:rsidRPr="00C30DEF">
        <w:rPr>
          <w:rFonts w:eastAsia="Times New Roman" w:cs="Times New Roman"/>
          <w:szCs w:val="22"/>
          <w:lang w:val="en-US" w:eastAsia="en-US"/>
        </w:rPr>
        <w:t xml:space="preserve"> al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original y </w:t>
      </w:r>
      <w:proofErr w:type="spellStart"/>
      <w:r w:rsidRPr="00C30DEF">
        <w:rPr>
          <w:rFonts w:eastAsia="Times New Roman" w:cs="Times New Roman"/>
          <w:szCs w:val="22"/>
          <w:lang w:val="en-US" w:eastAsia="en-US"/>
        </w:rPr>
        <w:t>recalcula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saldo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pendiente</w:t>
      </w:r>
      <w:proofErr w:type="spellEnd"/>
      <w:r w:rsidRPr="00C30DEF">
        <w:rPr>
          <w:rFonts w:eastAsia="Times New Roman" w:cs="Times New Roman"/>
          <w:szCs w:val="22"/>
          <w:lang w:val="en-US" w:eastAsia="en-US"/>
        </w:rPr>
        <w:t xml:space="preserve"> y </w:t>
      </w:r>
      <w:proofErr w:type="spellStart"/>
      <w:r w:rsidRPr="00C30DEF">
        <w:rPr>
          <w:rFonts w:eastAsia="Times New Roman" w:cs="Times New Roman"/>
          <w:szCs w:val="22"/>
          <w:lang w:val="en-US" w:eastAsia="en-US"/>
        </w:rPr>
        <w:t>estado</w:t>
      </w:r>
      <w:proofErr w:type="spellEnd"/>
      <w:r w:rsidRPr="00C30DEF">
        <w:rPr>
          <w:rFonts w:eastAsia="Times New Roman" w:cs="Times New Roman"/>
          <w:szCs w:val="22"/>
          <w:lang w:val="en-US" w:eastAsia="en-US"/>
        </w:rPr>
        <w:t xml:space="preserve"> de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de la Nota de Venta </w:t>
      </w:r>
      <w:proofErr w:type="spellStart"/>
      <w:r w:rsidRPr="00C30DEF">
        <w:rPr>
          <w:rFonts w:eastAsia="Times New Roman" w:cs="Times New Roman"/>
          <w:szCs w:val="22"/>
          <w:lang w:val="en-US" w:eastAsia="en-US"/>
        </w:rPr>
        <w:t>afectada</w:t>
      </w:r>
      <w:proofErr w:type="spellEnd"/>
      <w:r w:rsidRPr="00C30DEF">
        <w:rPr>
          <w:rFonts w:eastAsia="Times New Roman" w:cs="Times New Roman"/>
          <w:szCs w:val="22"/>
          <w:lang w:val="en-US" w:eastAsia="en-US"/>
        </w:rPr>
        <w:t xml:space="preserve">. Si </w:t>
      </w:r>
      <w:proofErr w:type="spellStart"/>
      <w:r w:rsidRPr="00C30DEF">
        <w:rPr>
          <w:rFonts w:eastAsia="Times New Roman" w:cs="Times New Roman"/>
          <w:szCs w:val="22"/>
          <w:lang w:val="en-US" w:eastAsia="en-US"/>
        </w:rPr>
        <w:t>faltan</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antecedentes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obligatorios</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monto</w:t>
      </w:r>
      <w:proofErr w:type="spellEnd"/>
      <w:r w:rsidRPr="00C30DEF">
        <w:rPr>
          <w:rFonts w:eastAsia="Times New Roman" w:cs="Times New Roman"/>
          <w:szCs w:val="22"/>
          <w:lang w:val="en-US" w:eastAsia="en-US"/>
        </w:rPr>
        <w:t xml:space="preserve"> es </w:t>
      </w:r>
      <w:proofErr w:type="spellStart"/>
      <w:r w:rsidRPr="00C30DEF">
        <w:rPr>
          <w:rFonts w:eastAsia="Times New Roman" w:cs="Times New Roman"/>
          <w:szCs w:val="22"/>
          <w:lang w:val="en-US" w:eastAsia="en-US"/>
        </w:rPr>
        <w:t>igual</w:t>
      </w:r>
      <w:proofErr w:type="spellEnd"/>
      <w:r w:rsidRPr="00C30DEF">
        <w:rPr>
          <w:rFonts w:eastAsia="Times New Roman" w:cs="Times New Roman"/>
          <w:szCs w:val="22"/>
          <w:lang w:val="en-US" w:eastAsia="en-US"/>
        </w:rPr>
        <w:t xml:space="preserve"> o </w:t>
      </w:r>
      <w:r w:rsidRPr="00C30DEF">
        <w:rPr>
          <w:rFonts w:eastAsia="Times New Roman" w:cs="Times New Roman"/>
          <w:szCs w:val="22"/>
          <w:lang w:val="en-US" w:eastAsia="en-US"/>
        </w:rPr>
        <w:lastRenderedPageBreak/>
        <w:t xml:space="preserve">inferior a cero o </w:t>
      </w:r>
      <w:proofErr w:type="spellStart"/>
      <w:r w:rsidRPr="00C30DEF">
        <w:rPr>
          <w:rFonts w:eastAsia="Times New Roman" w:cs="Times New Roman"/>
          <w:szCs w:val="22"/>
          <w:lang w:val="en-US" w:eastAsia="en-US"/>
        </w:rPr>
        <w:t>supera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disponible, o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pago</w:t>
      </w:r>
      <w:proofErr w:type="spellEnd"/>
      <w:r w:rsidRPr="00C30DEF">
        <w:rPr>
          <w:rFonts w:eastAsia="Times New Roman" w:cs="Times New Roman"/>
          <w:szCs w:val="22"/>
          <w:lang w:val="en-US" w:eastAsia="en-US"/>
        </w:rPr>
        <w:t xml:space="preserve"> no </w:t>
      </w:r>
      <w:proofErr w:type="spellStart"/>
      <w:r w:rsidRPr="00C30DEF">
        <w:rPr>
          <w:rFonts w:eastAsia="Times New Roman" w:cs="Times New Roman"/>
          <w:szCs w:val="22"/>
          <w:lang w:val="en-US" w:eastAsia="en-US"/>
        </w:rPr>
        <w:t>puede</w:t>
      </w:r>
      <w:proofErr w:type="spellEnd"/>
      <w:r w:rsidRPr="00C30DEF">
        <w:rPr>
          <w:rFonts w:eastAsia="Times New Roman" w:cs="Times New Roman"/>
          <w:szCs w:val="22"/>
          <w:lang w:val="en-US" w:eastAsia="en-US"/>
        </w:rPr>
        <w:t xml:space="preserve"> ser </w:t>
      </w:r>
      <w:proofErr w:type="spellStart"/>
      <w:r w:rsidRPr="00C30DEF">
        <w:rPr>
          <w:rFonts w:eastAsia="Times New Roman" w:cs="Times New Roman"/>
          <w:szCs w:val="22"/>
          <w:lang w:val="en-US" w:eastAsia="en-US"/>
        </w:rPr>
        <w:t>revertido</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el</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sistema</w:t>
      </w:r>
      <w:proofErr w:type="spellEnd"/>
      <w:r w:rsidRPr="00C30DEF">
        <w:rPr>
          <w:rFonts w:eastAsia="Times New Roman" w:cs="Times New Roman"/>
          <w:szCs w:val="22"/>
          <w:lang w:val="en-US" w:eastAsia="en-US"/>
        </w:rPr>
        <w:t xml:space="preserve"> </w:t>
      </w:r>
      <w:proofErr w:type="spellStart"/>
      <w:r w:rsidRPr="00C30DEF">
        <w:rPr>
          <w:rFonts w:eastAsia="Times New Roman" w:cs="Times New Roman"/>
          <w:szCs w:val="22"/>
          <w:lang w:val="en-US" w:eastAsia="en-US"/>
        </w:rPr>
        <w:t>informa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inconsistencia</w:t>
      </w:r>
      <w:proofErr w:type="spellEnd"/>
      <w:r w:rsidRPr="00C30DEF">
        <w:rPr>
          <w:rFonts w:eastAsia="Times New Roman" w:cs="Times New Roman"/>
          <w:szCs w:val="22"/>
          <w:lang w:val="en-US" w:eastAsia="en-US"/>
        </w:rPr>
        <w:t xml:space="preserve"> y no </w:t>
      </w:r>
      <w:proofErr w:type="spellStart"/>
      <w:r w:rsidRPr="00C30DEF">
        <w:rPr>
          <w:rFonts w:eastAsia="Times New Roman" w:cs="Times New Roman"/>
          <w:szCs w:val="22"/>
          <w:lang w:val="en-US" w:eastAsia="en-US"/>
        </w:rPr>
        <w:t>ejecuta</w:t>
      </w:r>
      <w:proofErr w:type="spellEnd"/>
      <w:r w:rsidRPr="00C30DEF">
        <w:rPr>
          <w:rFonts w:eastAsia="Times New Roman" w:cs="Times New Roman"/>
          <w:szCs w:val="22"/>
          <w:lang w:val="en-US" w:eastAsia="en-US"/>
        </w:rPr>
        <w:t xml:space="preserve"> la </w:t>
      </w:r>
      <w:proofErr w:type="spellStart"/>
      <w:r w:rsidRPr="00C30DEF">
        <w:rPr>
          <w:rFonts w:eastAsia="Times New Roman" w:cs="Times New Roman"/>
          <w:szCs w:val="22"/>
          <w:lang w:val="en-US" w:eastAsia="en-US"/>
        </w:rPr>
        <w:t>operación</w:t>
      </w:r>
      <w:proofErr w:type="spellEnd"/>
      <w:r w:rsidRPr="00C30DEF">
        <w:rPr>
          <w:rFonts w:eastAsia="Times New Roman" w:cs="Times New Roman"/>
          <w:szCs w:val="22"/>
          <w:lang w:val="en-US" w:eastAsia="en-US"/>
        </w:rPr>
        <w:t>.</w:t>
      </w:r>
    </w:p>
    <w:p w14:paraId="3B8B2D16" w14:textId="77777777" w:rsidR="006D74EB" w:rsidRPr="00C30DEF" w:rsidRDefault="006D74EB">
      <w:pPr>
        <w:pBdr>
          <w:top w:val="nil"/>
          <w:left w:val="nil"/>
          <w:bottom w:val="nil"/>
          <w:right w:val="nil"/>
          <w:between w:val="nil"/>
        </w:pBdr>
        <w:rPr>
          <w:rFonts w:eastAsia="Times New Roman" w:cs="Times New Roman"/>
          <w:b/>
          <w:bCs/>
          <w:color w:val="4D4D4D"/>
          <w:sz w:val="18"/>
          <w:szCs w:val="18"/>
        </w:rPr>
      </w:pPr>
    </w:p>
    <w:p w14:paraId="145CD6FD" w14:textId="535181FF" w:rsidR="006A1D4E" w:rsidRPr="00C30DEF" w:rsidRDefault="006A1D4E" w:rsidP="006A1D4E">
      <w:pPr>
        <w:pStyle w:val="Descripcin"/>
        <w:rPr>
          <w:rFonts w:eastAsia="Times New Roman" w:cs="Times New Roman"/>
          <w:b w:val="0"/>
          <w:bCs w:val="0"/>
          <w:color w:val="4D4D4D"/>
          <w:szCs w:val="18"/>
        </w:rPr>
      </w:pPr>
      <w:bookmarkStart w:id="62" w:name="_heading=h.24spzshrbzob" w:colFirst="0" w:colLast="0"/>
      <w:bookmarkEnd w:id="62"/>
      <w:r w:rsidRPr="00C30DEF">
        <w:t xml:space="preserve">Figura </w:t>
      </w:r>
      <w:fldSimple w:instr=" STYLEREF 1 \s ">
        <w:r w:rsidR="00304D8C" w:rsidRPr="00C30DEF">
          <w:rPr>
            <w:noProof/>
          </w:rPr>
          <w:t>6</w:t>
        </w:r>
      </w:fldSimple>
      <w:r w:rsidR="00304D8C" w:rsidRPr="00C30DEF">
        <w:t>.</w:t>
      </w:r>
      <w:fldSimple w:instr=" SEQ Figura \* ARABIC \s 1 ">
        <w:r w:rsidR="00304D8C" w:rsidRPr="00C30DEF">
          <w:rPr>
            <w:noProof/>
          </w:rPr>
          <w:t>11</w:t>
        </w:r>
      </w:fldSimple>
      <w:r w:rsidRPr="00C30DEF">
        <w:t>: “DS-CU</w:t>
      </w:r>
      <w:r w:rsidR="009E16C3" w:rsidRPr="00C30DEF">
        <w:t>52</w:t>
      </w:r>
      <w:r w:rsidRPr="00C30DEF">
        <w:t xml:space="preserve"> - </w:t>
      </w:r>
      <w:r w:rsidR="00E61916" w:rsidRPr="00C30DEF">
        <w:t>Revirtiendo pago de cliente</w:t>
      </w:r>
      <w:r w:rsidRPr="00C30DEF">
        <w:t>”.</w:t>
      </w:r>
    </w:p>
    <w:p w14:paraId="6A88B1B8" w14:textId="7F5058E4" w:rsidR="006D74EB" w:rsidRDefault="00E96FA1" w:rsidP="00E96FA1">
      <w:pPr>
        <w:spacing w:after="200"/>
        <w:rPr>
          <w:rFonts w:eastAsia="Times New Roman" w:cs="Times New Roman"/>
        </w:rPr>
      </w:pPr>
      <w:r w:rsidRPr="00C30DEF">
        <w:rPr>
          <w:rFonts w:eastAsia="Times New Roman" w:cs="Times New Roman"/>
          <w:noProof/>
        </w:rPr>
        <w:drawing>
          <wp:inline distT="0" distB="0" distL="0" distR="0" wp14:anchorId="7AA9BE3D" wp14:editId="19A2FEAD">
            <wp:extent cx="5971540" cy="3853815"/>
            <wp:effectExtent l="0" t="0" r="0" b="0"/>
            <wp:docPr id="1099906714"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71540" cy="3853815"/>
                    </a:xfrm>
                    <a:prstGeom prst="rect">
                      <a:avLst/>
                    </a:prstGeom>
                    <a:noFill/>
                    <a:ln>
                      <a:noFill/>
                    </a:ln>
                  </pic:spPr>
                </pic:pic>
              </a:graphicData>
            </a:graphic>
          </wp:inline>
        </w:drawing>
      </w:r>
    </w:p>
    <w:p w14:paraId="1916D077" w14:textId="77777777" w:rsidR="006D74EB" w:rsidRDefault="00722936">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B4818EF" w14:textId="77777777" w:rsidR="006D74EB" w:rsidRDefault="006D74EB">
      <w:pPr>
        <w:spacing w:after="200"/>
        <w:rPr>
          <w:rFonts w:eastAsia="Times New Roman" w:cs="Times New Roman"/>
          <w:b/>
          <w:bCs/>
          <w:color w:val="676767"/>
        </w:rPr>
      </w:pPr>
    </w:p>
    <w:p w14:paraId="37F1490A" w14:textId="39F99E44" w:rsidR="006D74EB" w:rsidRPr="00E61916" w:rsidRDefault="00722936">
      <w:pPr>
        <w:pStyle w:val="Ttulo2"/>
        <w:rPr>
          <w:rFonts w:eastAsia="Times New Roman" w:cs="Times New Roman"/>
        </w:rPr>
      </w:pPr>
      <w:bookmarkStart w:id="63" w:name="_Toc242045134"/>
      <w:r w:rsidRPr="00E61916">
        <w:rPr>
          <w:rFonts w:eastAsia="Times New Roman" w:cs="Times New Roman"/>
        </w:rPr>
        <w:t>CU</w:t>
      </w:r>
      <w:r w:rsidR="00432645" w:rsidRPr="00E61916">
        <w:rPr>
          <w:rFonts w:eastAsia="Times New Roman" w:cs="Times New Roman"/>
        </w:rPr>
        <w:t>53</w:t>
      </w:r>
      <w:r w:rsidRPr="00E61916">
        <w:rPr>
          <w:rFonts w:eastAsia="Times New Roman" w:cs="Times New Roman"/>
        </w:rPr>
        <w:t xml:space="preserve"> - </w:t>
      </w:r>
      <w:r w:rsidR="00E61916" w:rsidRPr="00E61916">
        <w:rPr>
          <w:rFonts w:eastAsia="Times New Roman" w:cs="Times New Roman"/>
        </w:rPr>
        <w:t>Registrando saldo a favor de cliente</w:t>
      </w:r>
      <w:bookmarkEnd w:id="63"/>
    </w:p>
    <w:p w14:paraId="3E8BD1A9" w14:textId="77777777" w:rsidR="006D74EB" w:rsidRPr="00403449" w:rsidRDefault="006D74EB">
      <w:pPr>
        <w:rPr>
          <w:rFonts w:eastAsia="Times New Roman" w:cs="Times New Roman"/>
          <w:highlight w:val="yellow"/>
        </w:rPr>
      </w:pPr>
    </w:p>
    <w:p w14:paraId="766F7B19" w14:textId="77777777" w:rsidR="00E61916" w:rsidRPr="00E61916" w:rsidRDefault="00E61916" w:rsidP="00E61916">
      <w:pPr>
        <w:rPr>
          <w:rFonts w:eastAsia="Times New Roman" w:cs="Times New Roman"/>
          <w:szCs w:val="22"/>
          <w:lang w:val="en-US" w:eastAsia="en-US"/>
        </w:rPr>
      </w:pPr>
      <w:r w:rsidRPr="00E61916">
        <w:rPr>
          <w:rFonts w:eastAsia="Times New Roman" w:cs="Times New Roman"/>
          <w:szCs w:val="22"/>
          <w:lang w:val="en-US" w:eastAsia="en-US"/>
        </w:rPr>
        <w:t xml:space="preserve">En la </w:t>
      </w:r>
      <w:proofErr w:type="spellStart"/>
      <w:r w:rsidRPr="00E61916">
        <w:rPr>
          <w:rFonts w:eastAsia="Times New Roman" w:cs="Times New Roman"/>
          <w:szCs w:val="22"/>
          <w:lang w:val="en-US" w:eastAsia="en-US"/>
        </w:rPr>
        <w:t>Figura</w:t>
      </w:r>
      <w:proofErr w:type="spellEnd"/>
      <w:r w:rsidRPr="00E61916">
        <w:rPr>
          <w:rFonts w:eastAsia="Times New Roman" w:cs="Times New Roman"/>
          <w:szCs w:val="22"/>
          <w:lang w:val="en-US" w:eastAsia="en-US"/>
        </w:rPr>
        <w:t xml:space="preserve"> 6.12 se </w:t>
      </w:r>
      <w:proofErr w:type="spellStart"/>
      <w:r w:rsidRPr="00E61916">
        <w:rPr>
          <w:rFonts w:eastAsia="Times New Roman" w:cs="Times New Roman"/>
          <w:szCs w:val="22"/>
          <w:lang w:val="en-US" w:eastAsia="en-US"/>
        </w:rPr>
        <w:t>puede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visualizar</w:t>
      </w:r>
      <w:proofErr w:type="spellEnd"/>
      <w:r w:rsidRPr="00E61916">
        <w:rPr>
          <w:rFonts w:eastAsia="Times New Roman" w:cs="Times New Roman"/>
          <w:szCs w:val="22"/>
          <w:lang w:val="en-US" w:eastAsia="en-US"/>
        </w:rPr>
        <w:t xml:space="preserve"> que, ante un </w:t>
      </w:r>
      <w:proofErr w:type="spellStart"/>
      <w:r w:rsidRPr="00E61916">
        <w:rPr>
          <w:rFonts w:eastAsia="Times New Roman" w:cs="Times New Roman"/>
          <w:szCs w:val="22"/>
          <w:lang w:val="en-US" w:eastAsia="en-US"/>
        </w:rPr>
        <w:t>excedente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financiero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generado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por</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reversión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comercial</w:t>
      </w:r>
      <w:proofErr w:type="spellEnd"/>
      <w:r w:rsidRPr="00E61916">
        <w:rPr>
          <w:rFonts w:eastAsia="Times New Roman" w:cs="Times New Roman"/>
          <w:szCs w:val="22"/>
          <w:lang w:val="en-US" w:eastAsia="en-US"/>
        </w:rPr>
        <w:t xml:space="preserve"> de Nota de Venta,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autorizado</w:t>
      </w:r>
      <w:proofErr w:type="spellEnd"/>
      <w:r w:rsidRPr="00E61916">
        <w:rPr>
          <w:rFonts w:eastAsia="Times New Roman" w:cs="Times New Roman"/>
          <w:szCs w:val="22"/>
          <w:lang w:val="en-US" w:eastAsia="en-US"/>
        </w:rPr>
        <w:t xml:space="preserve"> accede </w:t>
      </w:r>
      <w:proofErr w:type="spellStart"/>
      <w:r w:rsidRPr="00E61916">
        <w:rPr>
          <w:rFonts w:eastAsia="Times New Roman" w:cs="Times New Roman"/>
          <w:szCs w:val="22"/>
          <w:lang w:val="en-US" w:eastAsia="en-US"/>
        </w:rPr>
        <w:t>desde</w:t>
      </w:r>
      <w:proofErr w:type="spellEnd"/>
      <w:r w:rsidRPr="00E61916">
        <w:rPr>
          <w:rFonts w:eastAsia="Times New Roman" w:cs="Times New Roman"/>
          <w:szCs w:val="22"/>
          <w:lang w:val="en-US" w:eastAsia="en-US"/>
        </w:rPr>
        <w:t xml:space="preserve"> la Nota de Venta al </w:t>
      </w:r>
      <w:proofErr w:type="spellStart"/>
      <w:r w:rsidRPr="00E61916">
        <w:rPr>
          <w:rFonts w:eastAsia="Times New Roman" w:cs="Times New Roman"/>
          <w:szCs w:val="22"/>
          <w:lang w:val="en-US" w:eastAsia="en-US"/>
        </w:rPr>
        <w:t>tratamiento</w:t>
      </w:r>
      <w:proofErr w:type="spellEnd"/>
      <w:r w:rsidRPr="00E61916">
        <w:rPr>
          <w:rFonts w:eastAsia="Times New Roman" w:cs="Times New Roman"/>
          <w:szCs w:val="22"/>
          <w:lang w:val="en-US" w:eastAsia="en-US"/>
        </w:rPr>
        <w:t xml:space="preserve"> del </w:t>
      </w:r>
      <w:proofErr w:type="spellStart"/>
      <w:r w:rsidRPr="00E61916">
        <w:rPr>
          <w:rFonts w:eastAsia="Times New Roman" w:cs="Times New Roman"/>
          <w:szCs w:val="22"/>
          <w:lang w:val="en-US" w:eastAsia="en-US"/>
        </w:rPr>
        <w:t>monto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resultante</w:t>
      </w:r>
      <w:proofErr w:type="spellEnd"/>
      <w:r w:rsidRPr="00E61916">
        <w:rPr>
          <w:rFonts w:eastAsia="Times New Roman" w:cs="Times New Roman"/>
          <w:szCs w:val="22"/>
          <w:lang w:val="en-US" w:eastAsia="en-US"/>
        </w:rPr>
        <w:t xml:space="preserve">. El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recupera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excedente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cliente</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los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antecedentes</w:t>
      </w:r>
      <w:proofErr w:type="spellEnd"/>
      <w:r w:rsidRPr="00E61916">
        <w:rPr>
          <w:rFonts w:eastAsia="Times New Roman" w:cs="Times New Roman"/>
          <w:szCs w:val="22"/>
          <w:lang w:val="en-US" w:eastAsia="en-US"/>
        </w:rPr>
        <w:t xml:space="preserve"> de la </w:t>
      </w:r>
      <w:proofErr w:type="spellStart"/>
      <w:r w:rsidRPr="00E61916">
        <w:rPr>
          <w:rFonts w:eastAsia="Times New Roman" w:cs="Times New Roman"/>
          <w:szCs w:val="22"/>
          <w:lang w:val="en-US" w:eastAsia="en-US"/>
        </w:rPr>
        <w:t>operación</w:t>
      </w:r>
      <w:proofErr w:type="spellEnd"/>
      <w:r w:rsidRPr="00E61916">
        <w:rPr>
          <w:rFonts w:eastAsia="Times New Roman" w:cs="Times New Roman"/>
          <w:szCs w:val="22"/>
          <w:lang w:val="en-US" w:eastAsia="en-US"/>
        </w:rPr>
        <w:t xml:space="preserve"> que lo </w:t>
      </w:r>
      <w:proofErr w:type="spellStart"/>
      <w:r w:rsidRPr="00E61916">
        <w:rPr>
          <w:rFonts w:eastAsia="Times New Roman" w:cs="Times New Roman"/>
          <w:szCs w:val="22"/>
          <w:lang w:val="en-US" w:eastAsia="en-US"/>
        </w:rPr>
        <w:t>originó</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verifica</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dicho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monto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continúe</w:t>
      </w:r>
      <w:proofErr w:type="spellEnd"/>
      <w:r w:rsidRPr="00E61916">
        <w:rPr>
          <w:rFonts w:eastAsia="Times New Roman" w:cs="Times New Roman"/>
          <w:szCs w:val="22"/>
          <w:lang w:val="en-US" w:eastAsia="en-US"/>
        </w:rPr>
        <w:t xml:space="preserve"> disponible. </w:t>
      </w:r>
      <w:proofErr w:type="spellStart"/>
      <w:r w:rsidRPr="00E61916">
        <w:rPr>
          <w:rFonts w:eastAsia="Times New Roman" w:cs="Times New Roman"/>
          <w:szCs w:val="22"/>
          <w:lang w:val="en-US" w:eastAsia="en-US"/>
        </w:rPr>
        <w:t>Tras</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confirmación</w:t>
      </w:r>
      <w:proofErr w:type="spellEnd"/>
      <w:r w:rsidRPr="00E61916">
        <w:rPr>
          <w:rFonts w:eastAsia="Times New Roman" w:cs="Times New Roman"/>
          <w:szCs w:val="22"/>
          <w:lang w:val="en-US" w:eastAsia="en-US"/>
        </w:rPr>
        <w:t xml:space="preserve"> del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lastRenderedPageBreak/>
        <w:t>registra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excedente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como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a favor del </w:t>
      </w:r>
      <w:proofErr w:type="spellStart"/>
      <w:r w:rsidRPr="00E61916">
        <w:rPr>
          <w:rFonts w:eastAsia="Times New Roman" w:cs="Times New Roman"/>
          <w:szCs w:val="22"/>
          <w:lang w:val="en-US" w:eastAsia="en-US"/>
        </w:rPr>
        <w:t>cliente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conservando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su</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referencia</w:t>
      </w:r>
      <w:proofErr w:type="spellEnd"/>
      <w:r w:rsidRPr="00E61916">
        <w:rPr>
          <w:rFonts w:eastAsia="Times New Roman" w:cs="Times New Roman"/>
          <w:szCs w:val="22"/>
          <w:lang w:val="en-US" w:eastAsia="en-US"/>
        </w:rPr>
        <w:t xml:space="preserve"> a la Nota de Venta y a la </w:t>
      </w:r>
      <w:proofErr w:type="spellStart"/>
      <w:r w:rsidRPr="00E61916">
        <w:rPr>
          <w:rFonts w:eastAsia="Times New Roman" w:cs="Times New Roman"/>
          <w:szCs w:val="22"/>
          <w:lang w:val="en-US" w:eastAsia="en-US"/>
        </w:rPr>
        <w:t>reversión</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origen</w:t>
      </w:r>
      <w:proofErr w:type="spellEnd"/>
      <w:r w:rsidRPr="00E61916">
        <w:rPr>
          <w:rFonts w:eastAsia="Times New Roman" w:cs="Times New Roman"/>
          <w:szCs w:val="22"/>
          <w:lang w:val="en-US" w:eastAsia="en-US"/>
        </w:rPr>
        <w:t xml:space="preserve"> sin </w:t>
      </w:r>
      <w:proofErr w:type="spellStart"/>
      <w:r w:rsidRPr="00E61916">
        <w:rPr>
          <w:rFonts w:eastAsia="Times New Roman" w:cs="Times New Roman"/>
          <w:szCs w:val="22"/>
          <w:lang w:val="en-US" w:eastAsia="en-US"/>
        </w:rPr>
        <w:t>alterar</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los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pagos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históricos</w:t>
      </w:r>
      <w:proofErr w:type="spellEnd"/>
      <w:r w:rsidRPr="00E61916">
        <w:rPr>
          <w:rFonts w:eastAsia="Times New Roman" w:cs="Times New Roman"/>
          <w:szCs w:val="22"/>
          <w:lang w:val="en-US" w:eastAsia="en-US"/>
        </w:rPr>
        <w:t xml:space="preserve">. Si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excedente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ya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fue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devuelto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utilizado</w:t>
      </w:r>
      <w:proofErr w:type="spellEnd"/>
      <w:r w:rsidRPr="00E61916">
        <w:rPr>
          <w:rFonts w:eastAsia="Times New Roman" w:cs="Times New Roman"/>
          <w:szCs w:val="22"/>
          <w:lang w:val="en-US" w:eastAsia="en-US"/>
        </w:rPr>
        <w:t xml:space="preserve"> o </w:t>
      </w:r>
      <w:proofErr w:type="spellStart"/>
      <w:r w:rsidRPr="00E61916">
        <w:rPr>
          <w:rFonts w:eastAsia="Times New Roman" w:cs="Times New Roman"/>
          <w:szCs w:val="22"/>
          <w:lang w:val="en-US" w:eastAsia="en-US"/>
        </w:rPr>
        <w:t>dejó</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encontrarse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vigente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informa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situación</w:t>
      </w:r>
      <w:proofErr w:type="spellEnd"/>
      <w:r w:rsidRPr="00E61916">
        <w:rPr>
          <w:rFonts w:eastAsia="Times New Roman" w:cs="Times New Roman"/>
          <w:szCs w:val="22"/>
          <w:lang w:val="en-US" w:eastAsia="en-US"/>
        </w:rPr>
        <w:t xml:space="preserve"> e </w:t>
      </w:r>
      <w:proofErr w:type="spellStart"/>
      <w:r w:rsidRPr="00E61916">
        <w:rPr>
          <w:rFonts w:eastAsia="Times New Roman" w:cs="Times New Roman"/>
          <w:szCs w:val="22"/>
          <w:lang w:val="en-US" w:eastAsia="en-US"/>
        </w:rPr>
        <w:t>impide</w:t>
      </w:r>
      <w:proofErr w:type="spellEnd"/>
      <w:r w:rsidRPr="00E61916">
        <w:rPr>
          <w:rFonts w:eastAsia="Times New Roman" w:cs="Times New Roman"/>
          <w:szCs w:val="22"/>
          <w:lang w:val="en-US" w:eastAsia="en-US"/>
        </w:rPr>
        <w:t xml:space="preserve"> registrar un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a favor </w:t>
      </w:r>
      <w:proofErr w:type="spellStart"/>
      <w:r w:rsidRPr="00E61916">
        <w:rPr>
          <w:rFonts w:eastAsia="Times New Roman" w:cs="Times New Roman"/>
          <w:szCs w:val="22"/>
          <w:lang w:val="en-US" w:eastAsia="en-US"/>
        </w:rPr>
        <w:t>duplicado</w:t>
      </w:r>
      <w:proofErr w:type="spellEnd"/>
      <w:r w:rsidRPr="00E61916">
        <w:rPr>
          <w:rFonts w:eastAsia="Times New Roman" w:cs="Times New Roman"/>
          <w:szCs w:val="22"/>
          <w:lang w:val="en-US" w:eastAsia="en-US"/>
        </w:rPr>
        <w:t>.</w:t>
      </w:r>
    </w:p>
    <w:p w14:paraId="6523D393" w14:textId="77777777" w:rsidR="006D74EB" w:rsidRDefault="006D74EB">
      <w:pPr>
        <w:spacing w:after="200"/>
        <w:rPr>
          <w:rFonts w:eastAsia="Times New Roman" w:cs="Times New Roman"/>
          <w:sz w:val="28"/>
          <w:szCs w:val="28"/>
        </w:rPr>
      </w:pPr>
    </w:p>
    <w:p w14:paraId="6D37C262" w14:textId="02A86486" w:rsidR="006D74EB" w:rsidRPr="00E96FA1" w:rsidRDefault="006A1D4E" w:rsidP="00E96FA1">
      <w:pPr>
        <w:pStyle w:val="Descripcin"/>
      </w:pPr>
      <w:bookmarkStart w:id="64" w:name="_heading=h.oo0ilme08x50" w:colFirst="0" w:colLast="0"/>
      <w:bookmarkEnd w:id="64"/>
      <w:r>
        <w:t xml:space="preserve">Figura </w:t>
      </w:r>
      <w:fldSimple w:instr=" STYLEREF 1 \s ">
        <w:r w:rsidR="00304D8C">
          <w:rPr>
            <w:noProof/>
          </w:rPr>
          <w:t>6</w:t>
        </w:r>
      </w:fldSimple>
      <w:r w:rsidR="00304D8C">
        <w:t>.</w:t>
      </w:r>
      <w:fldSimple w:instr=" SEQ Figura \* ARABIC \s 1 ">
        <w:r w:rsidR="00304D8C">
          <w:rPr>
            <w:noProof/>
          </w:rPr>
          <w:t>12</w:t>
        </w:r>
      </w:fldSimple>
      <w:r w:rsidRPr="00E1275D">
        <w:t>: “DS-CU</w:t>
      </w:r>
      <w:r w:rsidR="009E16C3">
        <w:t>53</w:t>
      </w:r>
      <w:r w:rsidRPr="00E1275D">
        <w:t xml:space="preserve"> - </w:t>
      </w:r>
      <w:r w:rsidR="00E61916" w:rsidRPr="00E61916">
        <w:t>Registrando saldo a favor de cliente</w:t>
      </w:r>
      <w:r w:rsidRPr="00E1275D">
        <w:t>”.</w:t>
      </w:r>
      <w:r w:rsidR="00E96FA1" w:rsidRPr="00E96FA1">
        <w:rPr>
          <w:rFonts w:eastAsia="Times New Roman" w:cs="Times New Roman"/>
        </w:rPr>
        <w:t xml:space="preserve"> </w:t>
      </w:r>
      <w:r w:rsidR="00E96FA1" w:rsidRPr="00E96FA1">
        <w:rPr>
          <w:noProof/>
        </w:rPr>
        <w:drawing>
          <wp:inline distT="0" distB="0" distL="0" distR="0" wp14:anchorId="2C98356C" wp14:editId="0B8C1F8C">
            <wp:extent cx="5971540" cy="2546350"/>
            <wp:effectExtent l="0" t="0" r="0" b="6350"/>
            <wp:docPr id="257981689"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71540" cy="2546350"/>
                    </a:xfrm>
                    <a:prstGeom prst="rect">
                      <a:avLst/>
                    </a:prstGeom>
                    <a:noFill/>
                    <a:ln>
                      <a:noFill/>
                    </a:ln>
                  </pic:spPr>
                </pic:pic>
              </a:graphicData>
            </a:graphic>
          </wp:inline>
        </w:drawing>
      </w:r>
    </w:p>
    <w:p w14:paraId="0F291607" w14:textId="77777777" w:rsidR="006D74EB" w:rsidRDefault="00722936">
      <w:pPr>
        <w:spacing w:after="200"/>
        <w:jc w:val="center"/>
        <w:rPr>
          <w:rFonts w:eastAsia="Times New Roman" w:cs="Times New Roman"/>
        </w:rPr>
      </w:pPr>
      <w:r>
        <w:rPr>
          <w:rFonts w:eastAsia="Times New Roman" w:cs="Times New Roman"/>
          <w:i/>
          <w:iCs/>
          <w:sz w:val="18"/>
          <w:szCs w:val="18"/>
        </w:rPr>
        <w:t>Fuente: Elaborado por los estudiantes de acuerdo con el proyecto.</w:t>
      </w:r>
    </w:p>
    <w:p w14:paraId="363EB7BA" w14:textId="77777777" w:rsidR="006D74EB" w:rsidRDefault="006D74EB">
      <w:pPr>
        <w:spacing w:after="200"/>
        <w:rPr>
          <w:rFonts w:eastAsia="Times New Roman" w:cs="Times New Roman"/>
          <w:i/>
          <w:iCs/>
          <w:sz w:val="18"/>
          <w:szCs w:val="18"/>
        </w:rPr>
      </w:pPr>
    </w:p>
    <w:p w14:paraId="1F1B225B" w14:textId="2DE89359" w:rsidR="006D74EB" w:rsidRPr="00E61916" w:rsidRDefault="00722936">
      <w:pPr>
        <w:pStyle w:val="Ttulo2"/>
        <w:rPr>
          <w:rFonts w:eastAsia="Times New Roman" w:cs="Times New Roman"/>
        </w:rPr>
      </w:pPr>
      <w:bookmarkStart w:id="65" w:name="_Toc242045135"/>
      <w:r w:rsidRPr="00E61916">
        <w:rPr>
          <w:rFonts w:eastAsia="Times New Roman" w:cs="Times New Roman"/>
        </w:rPr>
        <w:t>CU</w:t>
      </w:r>
      <w:r w:rsidR="00432645" w:rsidRPr="00E61916">
        <w:rPr>
          <w:rFonts w:eastAsia="Times New Roman" w:cs="Times New Roman"/>
        </w:rPr>
        <w:t>54</w:t>
      </w:r>
      <w:r w:rsidRPr="00E61916">
        <w:rPr>
          <w:rFonts w:eastAsia="Times New Roman" w:cs="Times New Roman"/>
        </w:rPr>
        <w:t xml:space="preserve"> - </w:t>
      </w:r>
      <w:r w:rsidR="00E61916" w:rsidRPr="00E61916">
        <w:rPr>
          <w:rFonts w:eastAsia="Times New Roman" w:cs="Times New Roman"/>
        </w:rPr>
        <w:t>Aplicando saldo a favor a Nota de Venta</w:t>
      </w:r>
      <w:bookmarkEnd w:id="65"/>
    </w:p>
    <w:p w14:paraId="6F01B0FB" w14:textId="77777777" w:rsidR="006D74EB" w:rsidRPr="00403449" w:rsidRDefault="006D74EB">
      <w:pPr>
        <w:rPr>
          <w:rFonts w:eastAsia="Times New Roman" w:cs="Times New Roman"/>
          <w:sz w:val="28"/>
          <w:szCs w:val="28"/>
          <w:highlight w:val="yellow"/>
        </w:rPr>
      </w:pPr>
    </w:p>
    <w:p w14:paraId="40831152" w14:textId="77777777" w:rsidR="00E61916" w:rsidRPr="00E61916" w:rsidRDefault="00E61916" w:rsidP="00E61916">
      <w:pPr>
        <w:rPr>
          <w:rFonts w:eastAsia="Times New Roman" w:cs="Times New Roman"/>
          <w:szCs w:val="22"/>
          <w:lang w:val="en-US" w:eastAsia="en-US"/>
        </w:rPr>
      </w:pPr>
      <w:r w:rsidRPr="00E61916">
        <w:rPr>
          <w:rFonts w:eastAsia="Times New Roman" w:cs="Times New Roman"/>
          <w:szCs w:val="22"/>
          <w:lang w:val="en-US" w:eastAsia="en-US"/>
        </w:rPr>
        <w:t xml:space="preserve">En la </w:t>
      </w:r>
      <w:proofErr w:type="spellStart"/>
      <w:r w:rsidRPr="00E61916">
        <w:rPr>
          <w:rFonts w:eastAsia="Times New Roman" w:cs="Times New Roman"/>
          <w:szCs w:val="22"/>
          <w:lang w:val="en-US" w:eastAsia="en-US"/>
        </w:rPr>
        <w:t>Figura</w:t>
      </w:r>
      <w:proofErr w:type="spellEnd"/>
      <w:r w:rsidRPr="00E61916">
        <w:rPr>
          <w:rFonts w:eastAsia="Times New Roman" w:cs="Times New Roman"/>
          <w:szCs w:val="22"/>
          <w:lang w:val="en-US" w:eastAsia="en-US"/>
        </w:rPr>
        <w:t xml:space="preserve"> 6.13 se </w:t>
      </w:r>
      <w:proofErr w:type="spellStart"/>
      <w:r w:rsidRPr="00E61916">
        <w:rPr>
          <w:rFonts w:eastAsia="Times New Roman" w:cs="Times New Roman"/>
          <w:szCs w:val="22"/>
          <w:lang w:val="en-US" w:eastAsia="en-US"/>
        </w:rPr>
        <w:t>puede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visualizar</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autorizado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selecciona</w:t>
      </w:r>
      <w:proofErr w:type="spellEnd"/>
      <w:r w:rsidRPr="00E61916">
        <w:rPr>
          <w:rFonts w:eastAsia="Times New Roman" w:cs="Times New Roman"/>
          <w:szCs w:val="22"/>
          <w:lang w:val="en-US" w:eastAsia="en-US"/>
        </w:rPr>
        <w:t xml:space="preserve"> un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a favor disponible y la Nota de Venta a la </w:t>
      </w:r>
      <w:proofErr w:type="spellStart"/>
      <w:r w:rsidRPr="00E61916">
        <w:rPr>
          <w:rFonts w:eastAsia="Times New Roman" w:cs="Times New Roman"/>
          <w:szCs w:val="22"/>
          <w:lang w:val="en-US" w:eastAsia="en-US"/>
        </w:rPr>
        <w:t>cual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desea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aplicarlo</w:t>
      </w:r>
      <w:proofErr w:type="spellEnd"/>
      <w:r w:rsidRPr="00E61916">
        <w:rPr>
          <w:rFonts w:eastAsia="Times New Roman" w:cs="Times New Roman"/>
          <w:szCs w:val="22"/>
          <w:lang w:val="en-US" w:eastAsia="en-US"/>
        </w:rPr>
        <w:t xml:space="preserve">. El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comprueba</w:t>
      </w:r>
      <w:proofErr w:type="spellEnd"/>
      <w:r w:rsidRPr="00E61916">
        <w:rPr>
          <w:rFonts w:eastAsia="Times New Roman" w:cs="Times New Roman"/>
          <w:szCs w:val="22"/>
          <w:lang w:val="en-US" w:eastAsia="en-US"/>
        </w:rPr>
        <w:t xml:space="preserve"> que ambas </w:t>
      </w:r>
      <w:proofErr w:type="spellStart"/>
      <w:r w:rsidRPr="00E61916">
        <w:rPr>
          <w:rFonts w:eastAsia="Times New Roman" w:cs="Times New Roman"/>
          <w:szCs w:val="22"/>
          <w:lang w:val="en-US" w:eastAsia="en-US"/>
        </w:rPr>
        <w:t>operaciones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correspondan</w:t>
      </w:r>
      <w:proofErr w:type="spellEnd"/>
      <w:r w:rsidRPr="00E61916">
        <w:rPr>
          <w:rFonts w:eastAsia="Times New Roman" w:cs="Times New Roman"/>
          <w:szCs w:val="22"/>
          <w:lang w:val="en-US" w:eastAsia="en-US"/>
        </w:rPr>
        <w:t xml:space="preserve"> al </w:t>
      </w:r>
      <w:proofErr w:type="spellStart"/>
      <w:r w:rsidRPr="00E61916">
        <w:rPr>
          <w:rFonts w:eastAsia="Times New Roman" w:cs="Times New Roman"/>
          <w:szCs w:val="22"/>
          <w:lang w:val="en-US" w:eastAsia="en-US"/>
        </w:rPr>
        <w:t>mismo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cliente</w:t>
      </w:r>
      <w:proofErr w:type="spellEnd"/>
      <w:r w:rsidRPr="00E61916">
        <w:rPr>
          <w:rFonts w:eastAsia="Times New Roman" w:cs="Times New Roman"/>
          <w:szCs w:val="22"/>
          <w:lang w:val="en-US" w:eastAsia="en-US"/>
        </w:rPr>
        <w:t xml:space="preserve">, que la Nota de Venta se </w:t>
      </w:r>
      <w:proofErr w:type="spellStart"/>
      <w:r w:rsidRPr="00E61916">
        <w:rPr>
          <w:rFonts w:eastAsia="Times New Roman" w:cs="Times New Roman"/>
          <w:szCs w:val="22"/>
          <w:lang w:val="en-US" w:eastAsia="en-US"/>
        </w:rPr>
        <w:t>encuentre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habilitada</w:t>
      </w:r>
      <w:proofErr w:type="spellEnd"/>
      <w:r w:rsidRPr="00E61916">
        <w:rPr>
          <w:rFonts w:eastAsia="Times New Roman" w:cs="Times New Roman"/>
          <w:szCs w:val="22"/>
          <w:lang w:val="en-US" w:eastAsia="en-US"/>
        </w:rPr>
        <w:t xml:space="preserve"> para </w:t>
      </w:r>
      <w:proofErr w:type="spellStart"/>
      <w:r w:rsidRPr="00E61916">
        <w:rPr>
          <w:rFonts w:eastAsia="Times New Roman" w:cs="Times New Roman"/>
          <w:szCs w:val="22"/>
          <w:lang w:val="en-US" w:eastAsia="en-US"/>
        </w:rPr>
        <w:t>recibir</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abono</w:t>
      </w:r>
      <w:proofErr w:type="spellEnd"/>
      <w:r w:rsidRPr="00E61916">
        <w:rPr>
          <w:rFonts w:eastAsia="Times New Roman" w:cs="Times New Roman"/>
          <w:szCs w:val="22"/>
          <w:lang w:val="en-US" w:eastAsia="en-US"/>
        </w:rPr>
        <w:t xml:space="preserve"> y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monto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solicitado</w:t>
      </w:r>
      <w:proofErr w:type="spellEnd"/>
      <w:r w:rsidRPr="00E61916">
        <w:rPr>
          <w:rFonts w:eastAsia="Times New Roman" w:cs="Times New Roman"/>
          <w:szCs w:val="22"/>
          <w:lang w:val="en-US" w:eastAsia="en-US"/>
        </w:rPr>
        <w:t xml:space="preserve"> no </w:t>
      </w:r>
      <w:proofErr w:type="spellStart"/>
      <w:r w:rsidRPr="00E61916">
        <w:rPr>
          <w:rFonts w:eastAsia="Times New Roman" w:cs="Times New Roman"/>
          <w:szCs w:val="22"/>
          <w:lang w:val="en-US" w:eastAsia="en-US"/>
        </w:rPr>
        <w:t>supere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ni</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a favor disponible </w:t>
      </w:r>
      <w:proofErr w:type="spellStart"/>
      <w:r w:rsidRPr="00E61916">
        <w:rPr>
          <w:rFonts w:eastAsia="Times New Roman" w:cs="Times New Roman"/>
          <w:szCs w:val="22"/>
          <w:lang w:val="en-US" w:eastAsia="en-US"/>
        </w:rPr>
        <w:t>ni</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pendiente</w:t>
      </w:r>
      <w:proofErr w:type="spellEnd"/>
      <w:r w:rsidRPr="00E61916">
        <w:rPr>
          <w:rFonts w:eastAsia="Times New Roman" w:cs="Times New Roman"/>
          <w:szCs w:val="22"/>
          <w:lang w:val="en-US" w:eastAsia="en-US"/>
        </w:rPr>
        <w:t xml:space="preserve"> de la </w:t>
      </w:r>
      <w:proofErr w:type="spellStart"/>
      <w:r w:rsidRPr="00E61916">
        <w:rPr>
          <w:rFonts w:eastAsia="Times New Roman" w:cs="Times New Roman"/>
          <w:szCs w:val="22"/>
          <w:lang w:val="en-US" w:eastAsia="en-US"/>
        </w:rPr>
        <w:t>venta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Tras</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confirmación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registra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aplicación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disminuye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a favor disponible y </w:t>
      </w:r>
      <w:proofErr w:type="spellStart"/>
      <w:r w:rsidRPr="00E61916">
        <w:rPr>
          <w:rFonts w:eastAsia="Times New Roman" w:cs="Times New Roman"/>
          <w:szCs w:val="22"/>
          <w:lang w:val="en-US" w:eastAsia="en-US"/>
        </w:rPr>
        <w:t>recalcula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pendiente</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estado</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de la Nota de Venta </w:t>
      </w:r>
      <w:proofErr w:type="spellStart"/>
      <w:r w:rsidRPr="00E61916">
        <w:rPr>
          <w:rFonts w:eastAsia="Times New Roman" w:cs="Times New Roman"/>
          <w:szCs w:val="22"/>
          <w:lang w:val="en-US" w:eastAsia="en-US"/>
        </w:rPr>
        <w:t>destino</w:t>
      </w:r>
      <w:proofErr w:type="spellEnd"/>
      <w:r w:rsidRPr="00E61916">
        <w:rPr>
          <w:rFonts w:eastAsia="Times New Roman" w:cs="Times New Roman"/>
          <w:szCs w:val="22"/>
          <w:lang w:val="en-US" w:eastAsia="en-US"/>
        </w:rPr>
        <w:t xml:space="preserve">. Si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w:t>
      </w:r>
      <w:r w:rsidRPr="00E61916">
        <w:rPr>
          <w:rFonts w:eastAsia="Times New Roman" w:cs="Times New Roman"/>
          <w:szCs w:val="22"/>
          <w:lang w:val="en-US" w:eastAsia="en-US"/>
        </w:rPr>
        <w:lastRenderedPageBreak/>
        <w:t xml:space="preserve">es </w:t>
      </w:r>
      <w:proofErr w:type="spellStart"/>
      <w:r w:rsidRPr="00E61916">
        <w:rPr>
          <w:rFonts w:eastAsia="Times New Roman" w:cs="Times New Roman"/>
          <w:szCs w:val="22"/>
          <w:lang w:val="en-US" w:eastAsia="en-US"/>
        </w:rPr>
        <w:t>insuficiente</w:t>
      </w:r>
      <w:proofErr w:type="spellEnd"/>
      <w:r w:rsidRPr="00E61916">
        <w:rPr>
          <w:rFonts w:eastAsia="Times New Roman" w:cs="Times New Roman"/>
          <w:szCs w:val="22"/>
          <w:lang w:val="en-US" w:eastAsia="en-US"/>
        </w:rPr>
        <w:t xml:space="preserve"> o </w:t>
      </w:r>
      <w:proofErr w:type="spellStart"/>
      <w:r w:rsidRPr="00E61916">
        <w:rPr>
          <w:rFonts w:eastAsia="Times New Roman" w:cs="Times New Roman"/>
          <w:szCs w:val="22"/>
          <w:lang w:val="en-US" w:eastAsia="en-US"/>
        </w:rPr>
        <w:t>dejó</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estar</w:t>
      </w:r>
      <w:proofErr w:type="spellEnd"/>
      <w:r w:rsidRPr="00E61916">
        <w:rPr>
          <w:rFonts w:eastAsia="Times New Roman" w:cs="Times New Roman"/>
          <w:szCs w:val="22"/>
          <w:lang w:val="en-US" w:eastAsia="en-US"/>
        </w:rPr>
        <w:t xml:space="preserve"> disponible, </w:t>
      </w:r>
      <w:proofErr w:type="spellStart"/>
      <w:r w:rsidRPr="00E61916">
        <w:rPr>
          <w:rFonts w:eastAsia="Times New Roman" w:cs="Times New Roman"/>
          <w:szCs w:val="22"/>
          <w:lang w:val="en-US" w:eastAsia="en-US"/>
        </w:rPr>
        <w:t>o</w:t>
      </w:r>
      <w:proofErr w:type="spellEnd"/>
      <w:r w:rsidRPr="00E61916">
        <w:rPr>
          <w:rFonts w:eastAsia="Times New Roman" w:cs="Times New Roman"/>
          <w:szCs w:val="22"/>
          <w:lang w:val="en-US" w:eastAsia="en-US"/>
        </w:rPr>
        <w:t xml:space="preserve"> la Nota de Venta no </w:t>
      </w:r>
      <w:proofErr w:type="spellStart"/>
      <w:r w:rsidRPr="00E61916">
        <w:rPr>
          <w:rFonts w:eastAsia="Times New Roman" w:cs="Times New Roman"/>
          <w:szCs w:val="22"/>
          <w:lang w:val="en-US" w:eastAsia="en-US"/>
        </w:rPr>
        <w:t>resulta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elegible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informa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situación</w:t>
      </w:r>
      <w:proofErr w:type="spellEnd"/>
      <w:r w:rsidRPr="00E61916">
        <w:rPr>
          <w:rFonts w:eastAsia="Times New Roman" w:cs="Times New Roman"/>
          <w:szCs w:val="22"/>
          <w:lang w:val="en-US" w:eastAsia="en-US"/>
        </w:rPr>
        <w:t xml:space="preserve"> y no </w:t>
      </w:r>
      <w:proofErr w:type="spellStart"/>
      <w:r w:rsidRPr="00E61916">
        <w:rPr>
          <w:rFonts w:eastAsia="Times New Roman" w:cs="Times New Roman"/>
          <w:szCs w:val="22"/>
          <w:lang w:val="en-US" w:eastAsia="en-US"/>
        </w:rPr>
        <w:t>realiza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aplicación</w:t>
      </w:r>
      <w:proofErr w:type="spellEnd"/>
      <w:r w:rsidRPr="00E61916">
        <w:rPr>
          <w:rFonts w:eastAsia="Times New Roman" w:cs="Times New Roman"/>
          <w:szCs w:val="22"/>
          <w:lang w:val="en-US" w:eastAsia="en-US"/>
        </w:rPr>
        <w:t>.</w:t>
      </w:r>
    </w:p>
    <w:p w14:paraId="683CC13F" w14:textId="77777777" w:rsidR="00BE2B0D" w:rsidRPr="00BE2B0D" w:rsidRDefault="00BE2B0D">
      <w:pPr>
        <w:spacing w:after="200"/>
        <w:rPr>
          <w:rFonts w:eastAsia="Times New Roman" w:cs="Times New Roman"/>
          <w:color w:val="000000"/>
          <w:lang w:val="en-US"/>
        </w:rPr>
      </w:pPr>
    </w:p>
    <w:p w14:paraId="442199C2" w14:textId="7E9024C2" w:rsidR="006D74EB" w:rsidRPr="00E96FA1" w:rsidRDefault="006A1D4E" w:rsidP="00E96FA1">
      <w:pPr>
        <w:pStyle w:val="Descripcin"/>
      </w:pPr>
      <w:bookmarkStart w:id="66" w:name="_heading=h.chgt6it02f0" w:colFirst="0" w:colLast="0"/>
      <w:bookmarkEnd w:id="66"/>
      <w:r>
        <w:t xml:space="preserve">Figura </w:t>
      </w:r>
      <w:fldSimple w:instr=" STYLEREF 1 \s ">
        <w:r w:rsidR="00304D8C">
          <w:rPr>
            <w:noProof/>
          </w:rPr>
          <w:t>6</w:t>
        </w:r>
      </w:fldSimple>
      <w:r w:rsidR="00304D8C">
        <w:t>.</w:t>
      </w:r>
      <w:fldSimple w:instr=" SEQ Figura \* ARABIC \s 1 ">
        <w:r w:rsidR="00304D8C">
          <w:rPr>
            <w:noProof/>
          </w:rPr>
          <w:t>13</w:t>
        </w:r>
      </w:fldSimple>
      <w:r w:rsidRPr="00962373">
        <w:t>: “DS-CU</w:t>
      </w:r>
      <w:r w:rsidR="009E16C3">
        <w:t>54</w:t>
      </w:r>
      <w:r w:rsidRPr="00962373">
        <w:t xml:space="preserve"> – </w:t>
      </w:r>
      <w:r w:rsidR="00E61916" w:rsidRPr="00E61916">
        <w:t>Aplicando saldo a favor a Nota de Venta</w:t>
      </w:r>
      <w:r w:rsidRPr="00962373">
        <w:t>”.</w:t>
      </w:r>
      <w:r w:rsidR="00E96FA1" w:rsidRPr="00E96FA1">
        <w:rPr>
          <w:rFonts w:eastAsia="Times New Roman" w:cs="Times New Roman"/>
        </w:rPr>
        <w:t xml:space="preserve"> </w:t>
      </w:r>
      <w:r w:rsidR="00E96FA1" w:rsidRPr="00E96FA1">
        <w:rPr>
          <w:noProof/>
        </w:rPr>
        <w:drawing>
          <wp:inline distT="0" distB="0" distL="0" distR="0" wp14:anchorId="66023149" wp14:editId="7109443F">
            <wp:extent cx="5971540" cy="3355340"/>
            <wp:effectExtent l="0" t="0" r="0" b="0"/>
            <wp:docPr id="123796656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71540" cy="3355340"/>
                    </a:xfrm>
                    <a:prstGeom prst="rect">
                      <a:avLst/>
                    </a:prstGeom>
                    <a:noFill/>
                    <a:ln>
                      <a:noFill/>
                    </a:ln>
                  </pic:spPr>
                </pic:pic>
              </a:graphicData>
            </a:graphic>
          </wp:inline>
        </w:drawing>
      </w:r>
    </w:p>
    <w:p w14:paraId="58149146" w14:textId="77777777" w:rsidR="006D74EB" w:rsidRDefault="00722936">
      <w:pPr>
        <w:pBdr>
          <w:top w:val="nil"/>
          <w:left w:val="nil"/>
          <w:bottom w:val="nil"/>
          <w:right w:val="nil"/>
          <w:between w:val="nil"/>
        </w:pBdr>
        <w:spacing w:before="120"/>
        <w:ind w:right="720"/>
        <w:rPr>
          <w:rFonts w:eastAsia="Times New Roman" w:cs="Times New Roman"/>
          <w:i/>
          <w:iCs/>
          <w:color w:val="000000"/>
          <w:sz w:val="18"/>
          <w:szCs w:val="18"/>
        </w:rPr>
      </w:pPr>
      <w:r>
        <w:rPr>
          <w:rFonts w:eastAsia="Times New Roman" w:cs="Times New Roman"/>
          <w:i/>
          <w:iCs/>
          <w:color w:val="000000"/>
          <w:sz w:val="18"/>
          <w:szCs w:val="18"/>
        </w:rPr>
        <w:tab/>
      </w:r>
      <w:r>
        <w:rPr>
          <w:rFonts w:eastAsia="Times New Roman" w:cs="Times New Roman"/>
          <w:i/>
          <w:iCs/>
          <w:color w:val="000000"/>
          <w:sz w:val="18"/>
          <w:szCs w:val="18"/>
        </w:rPr>
        <w:tab/>
      </w:r>
      <w:r>
        <w:rPr>
          <w:rFonts w:eastAsia="Times New Roman" w:cs="Times New Roman"/>
          <w:i/>
          <w:iCs/>
          <w:color w:val="000000"/>
          <w:sz w:val="18"/>
          <w:szCs w:val="18"/>
        </w:rPr>
        <w:tab/>
        <w:t>Fuente: Elaborado por los estudiantes de acuerdo con el proyecto.</w:t>
      </w:r>
    </w:p>
    <w:p w14:paraId="2816168E" w14:textId="77777777" w:rsidR="006D74EB" w:rsidRDefault="006D74EB">
      <w:pPr>
        <w:spacing w:after="200"/>
        <w:rPr>
          <w:rFonts w:eastAsia="Times New Roman" w:cs="Times New Roman"/>
          <w:i/>
          <w:iCs/>
          <w:color w:val="000000"/>
          <w:sz w:val="18"/>
          <w:szCs w:val="18"/>
        </w:rPr>
      </w:pPr>
    </w:p>
    <w:p w14:paraId="726BFD2E" w14:textId="1262DA32" w:rsidR="006D74EB" w:rsidRPr="00E61916" w:rsidRDefault="00722936">
      <w:pPr>
        <w:pStyle w:val="Ttulo2"/>
        <w:rPr>
          <w:rFonts w:eastAsia="Times New Roman" w:cs="Times New Roman"/>
        </w:rPr>
      </w:pPr>
      <w:bookmarkStart w:id="67" w:name="_Toc242045136"/>
      <w:r w:rsidRPr="00E61916">
        <w:rPr>
          <w:rFonts w:eastAsia="Times New Roman" w:cs="Times New Roman"/>
        </w:rPr>
        <w:t>CU</w:t>
      </w:r>
      <w:r w:rsidR="00432645" w:rsidRPr="00E61916">
        <w:rPr>
          <w:rFonts w:eastAsia="Times New Roman" w:cs="Times New Roman"/>
        </w:rPr>
        <w:t>55</w:t>
      </w:r>
      <w:r w:rsidRPr="00E61916">
        <w:rPr>
          <w:rFonts w:eastAsia="Times New Roman" w:cs="Times New Roman"/>
        </w:rPr>
        <w:t xml:space="preserve">- </w:t>
      </w:r>
      <w:r w:rsidR="00E61916" w:rsidRPr="00E61916">
        <w:rPr>
          <w:rFonts w:eastAsia="Times New Roman" w:cs="Times New Roman"/>
        </w:rPr>
        <w:t>Consultando detalle de pago de cliente</w:t>
      </w:r>
      <w:bookmarkEnd w:id="67"/>
    </w:p>
    <w:p w14:paraId="33DCC55F" w14:textId="77777777" w:rsidR="006D74EB" w:rsidRPr="00403449" w:rsidRDefault="006D74EB">
      <w:pPr>
        <w:rPr>
          <w:rFonts w:eastAsia="Times New Roman" w:cs="Times New Roman"/>
          <w:highlight w:val="yellow"/>
        </w:rPr>
      </w:pPr>
    </w:p>
    <w:p w14:paraId="350B3C33" w14:textId="77777777" w:rsidR="00E61916" w:rsidRPr="00E61916" w:rsidRDefault="00E61916" w:rsidP="00E61916">
      <w:pPr>
        <w:rPr>
          <w:rFonts w:eastAsia="Times New Roman" w:cs="Times New Roman"/>
          <w:szCs w:val="22"/>
          <w:lang w:val="en-US" w:eastAsia="en-US"/>
        </w:rPr>
      </w:pPr>
      <w:r w:rsidRPr="00E61916">
        <w:rPr>
          <w:rFonts w:eastAsia="Times New Roman" w:cs="Times New Roman"/>
          <w:szCs w:val="22"/>
          <w:lang w:val="en-US" w:eastAsia="en-US"/>
        </w:rPr>
        <w:t xml:space="preserve">En la </w:t>
      </w:r>
      <w:proofErr w:type="spellStart"/>
      <w:r w:rsidRPr="00E61916">
        <w:rPr>
          <w:rFonts w:eastAsia="Times New Roman" w:cs="Times New Roman"/>
          <w:szCs w:val="22"/>
          <w:lang w:val="en-US" w:eastAsia="en-US"/>
        </w:rPr>
        <w:t>Figura</w:t>
      </w:r>
      <w:proofErr w:type="spellEnd"/>
      <w:r w:rsidRPr="00E61916">
        <w:rPr>
          <w:rFonts w:eastAsia="Times New Roman" w:cs="Times New Roman"/>
          <w:szCs w:val="22"/>
          <w:lang w:val="en-US" w:eastAsia="en-US"/>
        </w:rPr>
        <w:t xml:space="preserve"> 6.14 se </w:t>
      </w:r>
      <w:proofErr w:type="spellStart"/>
      <w:r w:rsidRPr="00E61916">
        <w:rPr>
          <w:rFonts w:eastAsia="Times New Roman" w:cs="Times New Roman"/>
          <w:szCs w:val="22"/>
          <w:lang w:val="en-US" w:eastAsia="en-US"/>
        </w:rPr>
        <w:t>puede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visualizar</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autorizado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selecciona</w:t>
      </w:r>
      <w:proofErr w:type="spellEnd"/>
      <w:r w:rsidRPr="00E61916">
        <w:rPr>
          <w:rFonts w:eastAsia="Times New Roman" w:cs="Times New Roman"/>
          <w:szCs w:val="22"/>
          <w:lang w:val="en-US" w:eastAsia="en-US"/>
        </w:rPr>
        <w:t xml:space="preserve"> un </w:t>
      </w:r>
      <w:proofErr w:type="spellStart"/>
      <w:r w:rsidRPr="00E61916">
        <w:rPr>
          <w:rFonts w:eastAsia="Times New Roman" w:cs="Times New Roman"/>
          <w:szCs w:val="22"/>
          <w:lang w:val="en-US" w:eastAsia="en-US"/>
        </w:rPr>
        <w:t>registro</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desde</w:t>
      </w:r>
      <w:proofErr w:type="spellEnd"/>
      <w:r w:rsidRPr="00E61916">
        <w:rPr>
          <w:rFonts w:eastAsia="Times New Roman" w:cs="Times New Roman"/>
          <w:szCs w:val="22"/>
          <w:lang w:val="en-US" w:eastAsia="en-US"/>
        </w:rPr>
        <w:t xml:space="preserve"> uno de </w:t>
      </w:r>
      <w:proofErr w:type="spellStart"/>
      <w:r w:rsidRPr="00E61916">
        <w:rPr>
          <w:rFonts w:eastAsia="Times New Roman" w:cs="Times New Roman"/>
          <w:szCs w:val="22"/>
          <w:lang w:val="en-US" w:eastAsia="en-US"/>
        </w:rPr>
        <w:t>los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contextos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habilitados</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solicita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consultar</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su</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detalle</w:t>
      </w:r>
      <w:proofErr w:type="spellEnd"/>
      <w:r w:rsidRPr="00E61916">
        <w:rPr>
          <w:rFonts w:eastAsia="Times New Roman" w:cs="Times New Roman"/>
          <w:szCs w:val="22"/>
          <w:lang w:val="en-US" w:eastAsia="en-US"/>
        </w:rPr>
        <w:t xml:space="preserve">. El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verifica</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se </w:t>
      </w:r>
      <w:proofErr w:type="spellStart"/>
      <w:r w:rsidRPr="00E61916">
        <w:rPr>
          <w:rFonts w:eastAsia="Times New Roman" w:cs="Times New Roman"/>
          <w:szCs w:val="22"/>
          <w:lang w:val="en-US" w:eastAsia="en-US"/>
        </w:rPr>
        <w:t>encuentre</w:t>
      </w:r>
      <w:proofErr w:type="spellEnd"/>
      <w:r w:rsidRPr="00E61916">
        <w:rPr>
          <w:rFonts w:eastAsia="Times New Roman" w:cs="Times New Roman"/>
          <w:szCs w:val="22"/>
          <w:lang w:val="en-US" w:eastAsia="en-US"/>
        </w:rPr>
        <w:t xml:space="preserve"> disponible y </w:t>
      </w:r>
      <w:proofErr w:type="spellStart"/>
      <w:r w:rsidRPr="00E61916">
        <w:rPr>
          <w:rFonts w:eastAsia="Times New Roman" w:cs="Times New Roman"/>
          <w:szCs w:val="22"/>
          <w:lang w:val="en-US" w:eastAsia="en-US"/>
        </w:rPr>
        <w:t>recupera</w:t>
      </w:r>
      <w:proofErr w:type="spellEnd"/>
      <w:r w:rsidRPr="00E61916">
        <w:rPr>
          <w:rFonts w:eastAsia="Times New Roman" w:cs="Times New Roman"/>
          <w:szCs w:val="22"/>
          <w:lang w:val="en-US" w:eastAsia="en-US"/>
        </w:rPr>
        <w:t xml:space="preserve"> sus </w:t>
      </w:r>
      <w:proofErr w:type="spellStart"/>
      <w:r w:rsidRPr="00E61916">
        <w:rPr>
          <w:rFonts w:eastAsia="Times New Roman" w:cs="Times New Roman"/>
          <w:szCs w:val="22"/>
          <w:lang w:val="en-US" w:eastAsia="en-US"/>
        </w:rPr>
        <w:t>antecedentes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registrados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incluyendo</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identificación</w:t>
      </w:r>
      <w:proofErr w:type="spellEnd"/>
      <w:r w:rsidRPr="00E61916">
        <w:rPr>
          <w:rFonts w:eastAsia="Times New Roman" w:cs="Times New Roman"/>
          <w:szCs w:val="22"/>
          <w:lang w:val="en-US" w:eastAsia="en-US"/>
        </w:rPr>
        <w:t xml:space="preserve"> del </w:t>
      </w:r>
      <w:proofErr w:type="spellStart"/>
      <w:r w:rsidRPr="00E61916">
        <w:rPr>
          <w:rFonts w:eastAsia="Times New Roman" w:cs="Times New Roman"/>
          <w:szCs w:val="22"/>
          <w:lang w:val="en-US" w:eastAsia="en-US"/>
        </w:rPr>
        <w:t>cliente</w:t>
      </w:r>
      <w:proofErr w:type="spellEnd"/>
      <w:r w:rsidRPr="00E61916">
        <w:rPr>
          <w:rFonts w:eastAsia="Times New Roman" w:cs="Times New Roman"/>
          <w:szCs w:val="22"/>
          <w:lang w:val="en-US" w:eastAsia="en-US"/>
        </w:rPr>
        <w:t xml:space="preserve">, la Nota de Venta </w:t>
      </w:r>
      <w:proofErr w:type="spellStart"/>
      <w:r w:rsidRPr="00E61916">
        <w:rPr>
          <w:rFonts w:eastAsia="Times New Roman" w:cs="Times New Roman"/>
          <w:szCs w:val="22"/>
          <w:lang w:val="en-US" w:eastAsia="en-US"/>
        </w:rPr>
        <w:t>asociada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monto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fecha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categoría</w:t>
      </w:r>
      <w:proofErr w:type="spellEnd"/>
      <w:r w:rsidRPr="00E61916">
        <w:rPr>
          <w:rFonts w:eastAsia="Times New Roman" w:cs="Times New Roman"/>
          <w:szCs w:val="22"/>
          <w:lang w:val="en-US" w:eastAsia="en-US"/>
        </w:rPr>
        <w:t xml:space="preserve">, medio de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documento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tributario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respaldo</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cualquier</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información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adicional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aplicable</w:t>
      </w:r>
      <w:proofErr w:type="spellEnd"/>
      <w:r w:rsidRPr="00E61916">
        <w:rPr>
          <w:rFonts w:eastAsia="Times New Roman" w:cs="Times New Roman"/>
          <w:szCs w:val="22"/>
          <w:lang w:val="en-US" w:eastAsia="en-US"/>
        </w:rPr>
        <w:t xml:space="preserve"> al medio </w:t>
      </w:r>
      <w:proofErr w:type="spellStart"/>
      <w:r w:rsidRPr="00E61916">
        <w:rPr>
          <w:rFonts w:eastAsia="Times New Roman" w:cs="Times New Roman"/>
          <w:szCs w:val="22"/>
          <w:lang w:val="en-US" w:eastAsia="en-US"/>
        </w:rPr>
        <w:t>utilizado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Posteriormente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presenta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estos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datos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en</w:t>
      </w:r>
      <w:proofErr w:type="spellEnd"/>
      <w:r w:rsidRPr="00E61916">
        <w:rPr>
          <w:rFonts w:eastAsia="Times New Roman" w:cs="Times New Roman"/>
          <w:szCs w:val="22"/>
          <w:lang w:val="en-US" w:eastAsia="en-US"/>
        </w:rPr>
        <w:t xml:space="preserve"> modo de solo </w:t>
      </w:r>
      <w:proofErr w:type="spellStart"/>
      <w:r w:rsidRPr="00E61916">
        <w:rPr>
          <w:rFonts w:eastAsia="Times New Roman" w:cs="Times New Roman"/>
          <w:szCs w:val="22"/>
          <w:lang w:val="en-US" w:eastAsia="en-US"/>
        </w:rPr>
        <w:t>lectura</w:t>
      </w:r>
      <w:proofErr w:type="spellEnd"/>
      <w:r w:rsidRPr="00E61916">
        <w:rPr>
          <w:rFonts w:eastAsia="Times New Roman" w:cs="Times New Roman"/>
          <w:szCs w:val="22"/>
          <w:lang w:val="en-US" w:eastAsia="en-US"/>
        </w:rPr>
        <w:t xml:space="preserve">, sin </w:t>
      </w:r>
      <w:proofErr w:type="spellStart"/>
      <w:r w:rsidRPr="00E61916">
        <w:rPr>
          <w:rFonts w:eastAsia="Times New Roman" w:cs="Times New Roman"/>
          <w:szCs w:val="22"/>
          <w:lang w:val="en-US" w:eastAsia="en-US"/>
        </w:rPr>
        <w:t>modificar</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ni</w:t>
      </w:r>
      <w:proofErr w:type="spellEnd"/>
      <w:r w:rsidRPr="00E61916">
        <w:rPr>
          <w:rFonts w:eastAsia="Times New Roman" w:cs="Times New Roman"/>
          <w:szCs w:val="22"/>
          <w:lang w:val="en-US" w:eastAsia="en-US"/>
        </w:rPr>
        <w:t xml:space="preserve"> sus </w:t>
      </w:r>
      <w:proofErr w:type="spellStart"/>
      <w:r w:rsidRPr="00E61916">
        <w:rPr>
          <w:rFonts w:eastAsia="Times New Roman" w:cs="Times New Roman"/>
          <w:szCs w:val="22"/>
          <w:lang w:val="en-US" w:eastAsia="en-US"/>
        </w:rPr>
        <w:t>asociaciones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vigentes</w:t>
      </w:r>
      <w:proofErr w:type="spellEnd"/>
      <w:r w:rsidRPr="00E61916">
        <w:rPr>
          <w:rFonts w:eastAsia="Times New Roman" w:cs="Times New Roman"/>
          <w:szCs w:val="22"/>
          <w:lang w:val="en-US" w:eastAsia="en-US"/>
        </w:rPr>
        <w:t xml:space="preserve">. Si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registro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lastRenderedPageBreak/>
        <w:t>solicitado</w:t>
      </w:r>
      <w:proofErr w:type="spellEnd"/>
      <w:r w:rsidRPr="00E61916">
        <w:rPr>
          <w:rFonts w:eastAsia="Times New Roman" w:cs="Times New Roman"/>
          <w:szCs w:val="22"/>
          <w:lang w:val="en-US" w:eastAsia="en-US"/>
        </w:rPr>
        <w:t xml:space="preserve"> no </w:t>
      </w:r>
      <w:proofErr w:type="spellStart"/>
      <w:r w:rsidRPr="00E61916">
        <w:rPr>
          <w:rFonts w:eastAsia="Times New Roman" w:cs="Times New Roman"/>
          <w:szCs w:val="22"/>
          <w:lang w:val="en-US" w:eastAsia="en-US"/>
        </w:rPr>
        <w:t>existe</w:t>
      </w:r>
      <w:proofErr w:type="spellEnd"/>
      <w:r w:rsidRPr="00E61916">
        <w:rPr>
          <w:rFonts w:eastAsia="Times New Roman" w:cs="Times New Roman"/>
          <w:szCs w:val="22"/>
          <w:lang w:val="en-US" w:eastAsia="en-US"/>
        </w:rPr>
        <w:t xml:space="preserve"> o no se </w:t>
      </w:r>
      <w:proofErr w:type="spellStart"/>
      <w:r w:rsidRPr="00E61916">
        <w:rPr>
          <w:rFonts w:eastAsia="Times New Roman" w:cs="Times New Roman"/>
          <w:szCs w:val="22"/>
          <w:lang w:val="en-US" w:eastAsia="en-US"/>
        </w:rPr>
        <w:t>encuentra</w:t>
      </w:r>
      <w:proofErr w:type="spellEnd"/>
      <w:r w:rsidRPr="00E61916">
        <w:rPr>
          <w:rFonts w:eastAsia="Times New Roman" w:cs="Times New Roman"/>
          <w:szCs w:val="22"/>
          <w:lang w:val="en-US" w:eastAsia="en-US"/>
        </w:rPr>
        <w:t xml:space="preserve"> disponible para consulta,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informa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situación</w:t>
      </w:r>
      <w:proofErr w:type="spellEnd"/>
      <w:r w:rsidRPr="00E61916">
        <w:rPr>
          <w:rFonts w:eastAsia="Times New Roman" w:cs="Times New Roman"/>
          <w:szCs w:val="22"/>
          <w:lang w:val="en-US" w:eastAsia="en-US"/>
        </w:rPr>
        <w:t xml:space="preserve"> al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y no </w:t>
      </w:r>
      <w:proofErr w:type="spellStart"/>
      <w:r w:rsidRPr="00E61916">
        <w:rPr>
          <w:rFonts w:eastAsia="Times New Roman" w:cs="Times New Roman"/>
          <w:szCs w:val="22"/>
          <w:lang w:val="en-US" w:eastAsia="en-US"/>
        </w:rPr>
        <w:t>presenta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detalle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correspondiente</w:t>
      </w:r>
      <w:proofErr w:type="spellEnd"/>
      <w:r w:rsidRPr="00E61916">
        <w:rPr>
          <w:rFonts w:eastAsia="Times New Roman" w:cs="Times New Roman"/>
          <w:szCs w:val="22"/>
          <w:lang w:val="en-US" w:eastAsia="en-US"/>
        </w:rPr>
        <w:t>.</w:t>
      </w:r>
    </w:p>
    <w:p w14:paraId="2A75B3F0" w14:textId="77777777" w:rsidR="006D74EB" w:rsidRDefault="006D74EB">
      <w:pPr>
        <w:pBdr>
          <w:top w:val="nil"/>
          <w:left w:val="nil"/>
          <w:bottom w:val="nil"/>
          <w:right w:val="nil"/>
          <w:between w:val="nil"/>
        </w:pBdr>
        <w:rPr>
          <w:rFonts w:eastAsia="Times New Roman" w:cs="Times New Roman"/>
          <w:b/>
          <w:bCs/>
          <w:color w:val="4D4D4D"/>
          <w:sz w:val="18"/>
          <w:szCs w:val="18"/>
        </w:rPr>
      </w:pPr>
    </w:p>
    <w:p w14:paraId="5B9FF886" w14:textId="5411F468" w:rsidR="006A1D4E" w:rsidRDefault="006A1D4E" w:rsidP="006A1D4E">
      <w:pPr>
        <w:pStyle w:val="Descripcin"/>
        <w:rPr>
          <w:rFonts w:eastAsia="Times New Roman" w:cs="Times New Roman"/>
          <w:b w:val="0"/>
          <w:bCs w:val="0"/>
          <w:color w:val="4D4D4D"/>
          <w:szCs w:val="18"/>
        </w:rPr>
      </w:pPr>
      <w:bookmarkStart w:id="68" w:name="_heading=h.kxp08wjus842" w:colFirst="0" w:colLast="0"/>
      <w:bookmarkEnd w:id="68"/>
      <w:r>
        <w:t xml:space="preserve">Figura </w:t>
      </w:r>
      <w:fldSimple w:instr=" STYLEREF 1 \s ">
        <w:r w:rsidR="00304D8C">
          <w:rPr>
            <w:noProof/>
          </w:rPr>
          <w:t>6</w:t>
        </w:r>
      </w:fldSimple>
      <w:r w:rsidR="00304D8C">
        <w:t>.</w:t>
      </w:r>
      <w:fldSimple w:instr=" SEQ Figura \* ARABIC \s 1 ">
        <w:r w:rsidR="00304D8C">
          <w:rPr>
            <w:noProof/>
          </w:rPr>
          <w:t>14</w:t>
        </w:r>
      </w:fldSimple>
      <w:r w:rsidRPr="00056273">
        <w:t>: “DS-CU</w:t>
      </w:r>
      <w:r w:rsidR="009E16C3">
        <w:t>55</w:t>
      </w:r>
      <w:r w:rsidRPr="00056273">
        <w:t xml:space="preserve"> - </w:t>
      </w:r>
      <w:r w:rsidR="00E61916" w:rsidRPr="00E61916">
        <w:t>Consultando detalle de pago de cliente</w:t>
      </w:r>
      <w:r w:rsidRPr="00056273">
        <w:t>”.</w:t>
      </w:r>
    </w:p>
    <w:p w14:paraId="005DF8E1" w14:textId="33CFF658" w:rsidR="006D74EB" w:rsidRDefault="00E96FA1" w:rsidP="00E96FA1">
      <w:pPr>
        <w:spacing w:after="200"/>
        <w:jc w:val="center"/>
        <w:rPr>
          <w:rFonts w:eastAsia="Times New Roman" w:cs="Times New Roman"/>
        </w:rPr>
      </w:pPr>
      <w:r w:rsidRPr="00E96FA1">
        <w:rPr>
          <w:rFonts w:eastAsia="Times New Roman" w:cs="Times New Roman"/>
          <w:noProof/>
        </w:rPr>
        <w:drawing>
          <wp:inline distT="0" distB="0" distL="0" distR="0" wp14:anchorId="13858422" wp14:editId="6F497B3A">
            <wp:extent cx="5971540" cy="2573655"/>
            <wp:effectExtent l="0" t="0" r="0" b="0"/>
            <wp:docPr id="693500742"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71540" cy="2573655"/>
                    </a:xfrm>
                    <a:prstGeom prst="rect">
                      <a:avLst/>
                    </a:prstGeom>
                    <a:noFill/>
                    <a:ln>
                      <a:noFill/>
                    </a:ln>
                  </pic:spPr>
                </pic:pic>
              </a:graphicData>
            </a:graphic>
          </wp:inline>
        </w:drawing>
      </w:r>
    </w:p>
    <w:p w14:paraId="30217AAD" w14:textId="77777777" w:rsidR="006D74EB" w:rsidRDefault="00722936">
      <w:pPr>
        <w:spacing w:after="200"/>
        <w:rPr>
          <w:rFonts w:eastAsia="Times New Roman" w:cs="Times New Roman"/>
          <w:i/>
          <w:iCs/>
          <w:color w:val="000000"/>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color w:val="000000"/>
          <w:sz w:val="18"/>
          <w:szCs w:val="18"/>
        </w:rPr>
        <w:t>Fuente: Elaborado por los estudiantes de acuerdo con el proyecto.</w:t>
      </w:r>
    </w:p>
    <w:p w14:paraId="0F6C00E6" w14:textId="77777777" w:rsidR="006D74EB" w:rsidRDefault="006D74EB">
      <w:pPr>
        <w:spacing w:after="200"/>
        <w:rPr>
          <w:rFonts w:eastAsia="Times New Roman" w:cs="Times New Roman"/>
          <w:color w:val="000000"/>
          <w:sz w:val="18"/>
          <w:szCs w:val="18"/>
        </w:rPr>
      </w:pPr>
    </w:p>
    <w:p w14:paraId="3D6B2E8D" w14:textId="253D25BF" w:rsidR="006D74EB" w:rsidRPr="00E61916" w:rsidRDefault="00722936">
      <w:pPr>
        <w:pStyle w:val="Ttulo2"/>
        <w:rPr>
          <w:rFonts w:eastAsia="Times New Roman" w:cs="Times New Roman"/>
        </w:rPr>
      </w:pPr>
      <w:bookmarkStart w:id="69" w:name="_Toc242045137"/>
      <w:r w:rsidRPr="00E61916">
        <w:rPr>
          <w:rFonts w:eastAsia="Times New Roman" w:cs="Times New Roman"/>
        </w:rPr>
        <w:t>CU</w:t>
      </w:r>
      <w:r w:rsidR="00432645" w:rsidRPr="00E61916">
        <w:rPr>
          <w:rFonts w:eastAsia="Times New Roman" w:cs="Times New Roman"/>
        </w:rPr>
        <w:t>56</w:t>
      </w:r>
      <w:r w:rsidRPr="00E61916">
        <w:rPr>
          <w:rFonts w:eastAsia="Times New Roman" w:cs="Times New Roman"/>
        </w:rPr>
        <w:t xml:space="preserve"> - </w:t>
      </w:r>
      <w:r w:rsidR="00E61916" w:rsidRPr="00E61916">
        <w:t>Consultando condición de morosidad</w:t>
      </w:r>
      <w:bookmarkEnd w:id="69"/>
    </w:p>
    <w:p w14:paraId="53E5BD80" w14:textId="77777777" w:rsidR="006D74EB" w:rsidRPr="00403449" w:rsidRDefault="006D74EB">
      <w:pPr>
        <w:rPr>
          <w:rFonts w:eastAsia="Times New Roman" w:cs="Times New Roman"/>
          <w:highlight w:val="yellow"/>
        </w:rPr>
      </w:pPr>
    </w:p>
    <w:p w14:paraId="25239348" w14:textId="77777777" w:rsidR="00E61916" w:rsidRPr="00E61916" w:rsidRDefault="00E61916" w:rsidP="00E61916">
      <w:pPr>
        <w:rPr>
          <w:rFonts w:eastAsia="Times New Roman" w:cs="Times New Roman"/>
          <w:szCs w:val="22"/>
          <w:lang w:val="en-US" w:eastAsia="en-US"/>
        </w:rPr>
      </w:pPr>
      <w:r w:rsidRPr="00E61916">
        <w:rPr>
          <w:rFonts w:eastAsia="Times New Roman" w:cs="Times New Roman"/>
          <w:szCs w:val="22"/>
          <w:lang w:val="en-US" w:eastAsia="en-US"/>
        </w:rPr>
        <w:t xml:space="preserve">En la </w:t>
      </w:r>
      <w:proofErr w:type="spellStart"/>
      <w:r w:rsidRPr="00E61916">
        <w:rPr>
          <w:rFonts w:eastAsia="Times New Roman" w:cs="Times New Roman"/>
          <w:szCs w:val="22"/>
          <w:lang w:val="en-US" w:eastAsia="en-US"/>
        </w:rPr>
        <w:t>Figura</w:t>
      </w:r>
      <w:proofErr w:type="spellEnd"/>
      <w:r w:rsidRPr="00E61916">
        <w:rPr>
          <w:rFonts w:eastAsia="Times New Roman" w:cs="Times New Roman"/>
          <w:szCs w:val="22"/>
          <w:lang w:val="en-US" w:eastAsia="en-US"/>
        </w:rPr>
        <w:t xml:space="preserve"> 6.15 se </w:t>
      </w:r>
      <w:proofErr w:type="spellStart"/>
      <w:r w:rsidRPr="00E61916">
        <w:rPr>
          <w:rFonts w:eastAsia="Times New Roman" w:cs="Times New Roman"/>
          <w:szCs w:val="22"/>
          <w:lang w:val="en-US" w:eastAsia="en-US"/>
        </w:rPr>
        <w:t>puede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visualizar</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autorizado</w:t>
      </w:r>
      <w:proofErr w:type="spellEnd"/>
      <w:r w:rsidRPr="00E61916">
        <w:rPr>
          <w:rFonts w:eastAsia="Times New Roman" w:cs="Times New Roman"/>
          <w:szCs w:val="22"/>
          <w:lang w:val="en-US" w:eastAsia="en-US"/>
        </w:rPr>
        <w:t xml:space="preserve"> accede a la </w:t>
      </w:r>
      <w:proofErr w:type="spellStart"/>
      <w:r w:rsidRPr="00E61916">
        <w:rPr>
          <w:rFonts w:eastAsia="Times New Roman" w:cs="Times New Roman"/>
          <w:szCs w:val="22"/>
          <w:lang w:val="en-US" w:eastAsia="en-US"/>
        </w:rPr>
        <w:t>Ficha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Cliente</w:t>
      </w:r>
      <w:proofErr w:type="spellEnd"/>
      <w:r w:rsidRPr="00E61916">
        <w:rPr>
          <w:rFonts w:eastAsia="Times New Roman" w:cs="Times New Roman"/>
          <w:szCs w:val="22"/>
          <w:lang w:val="en-US" w:eastAsia="en-US"/>
        </w:rPr>
        <w:t xml:space="preserve"> para </w:t>
      </w:r>
      <w:proofErr w:type="spellStart"/>
      <w:r w:rsidRPr="00E61916">
        <w:rPr>
          <w:rFonts w:eastAsia="Times New Roman" w:cs="Times New Roman"/>
          <w:szCs w:val="22"/>
          <w:lang w:val="en-US" w:eastAsia="en-US"/>
        </w:rPr>
        <w:t>consultar</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condición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financiera</w:t>
      </w:r>
      <w:proofErr w:type="spellEnd"/>
      <w:r w:rsidRPr="00E61916">
        <w:rPr>
          <w:rFonts w:eastAsia="Times New Roman" w:cs="Times New Roman"/>
          <w:szCs w:val="22"/>
          <w:lang w:val="en-US" w:eastAsia="en-US"/>
        </w:rPr>
        <w:t xml:space="preserve"> del </w:t>
      </w:r>
      <w:proofErr w:type="spellStart"/>
      <w:r w:rsidRPr="00E61916">
        <w:rPr>
          <w:rFonts w:eastAsia="Times New Roman" w:cs="Times New Roman"/>
          <w:szCs w:val="22"/>
          <w:lang w:val="en-US" w:eastAsia="en-US"/>
        </w:rPr>
        <w:t>cliente</w:t>
      </w:r>
      <w:proofErr w:type="spellEnd"/>
      <w:r w:rsidRPr="00E61916">
        <w:rPr>
          <w:rFonts w:eastAsia="Times New Roman" w:cs="Times New Roman"/>
          <w:szCs w:val="22"/>
          <w:lang w:val="en-US" w:eastAsia="en-US"/>
        </w:rPr>
        <w:t xml:space="preserve"> y de sus </w:t>
      </w:r>
      <w:proofErr w:type="spellStart"/>
      <w:r w:rsidRPr="00E61916">
        <w:rPr>
          <w:rFonts w:eastAsia="Times New Roman" w:cs="Times New Roman"/>
          <w:szCs w:val="22"/>
          <w:lang w:val="en-US" w:eastAsia="en-US"/>
        </w:rPr>
        <w:t>Notas</w:t>
      </w:r>
      <w:proofErr w:type="spellEnd"/>
      <w:r w:rsidRPr="00E61916">
        <w:rPr>
          <w:rFonts w:eastAsia="Times New Roman" w:cs="Times New Roman"/>
          <w:szCs w:val="22"/>
          <w:lang w:val="en-US" w:eastAsia="en-US"/>
        </w:rPr>
        <w:t xml:space="preserve"> de Venta. El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obtiene</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fecha</w:t>
      </w:r>
      <w:proofErr w:type="spellEnd"/>
      <w:r w:rsidRPr="00E61916">
        <w:rPr>
          <w:rFonts w:eastAsia="Times New Roman" w:cs="Times New Roman"/>
          <w:szCs w:val="22"/>
          <w:lang w:val="en-US" w:eastAsia="en-US"/>
        </w:rPr>
        <w:t xml:space="preserve"> final de </w:t>
      </w:r>
      <w:proofErr w:type="spellStart"/>
      <w:r w:rsidRPr="00E61916">
        <w:rPr>
          <w:rFonts w:eastAsia="Times New Roman" w:cs="Times New Roman"/>
          <w:szCs w:val="22"/>
          <w:lang w:val="en-US" w:eastAsia="en-US"/>
        </w:rPr>
        <w:t>vencimiento</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pendiente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vigente</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cada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operación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considerando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únicamente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los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pagos</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mantienen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efecto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financiero</w:t>
      </w:r>
      <w:proofErr w:type="spellEnd"/>
      <w:r w:rsidRPr="00E61916">
        <w:rPr>
          <w:rFonts w:eastAsia="Times New Roman" w:cs="Times New Roman"/>
          <w:szCs w:val="22"/>
          <w:lang w:val="en-US" w:eastAsia="en-US"/>
        </w:rPr>
        <w:t xml:space="preserve">. A </w:t>
      </w:r>
      <w:proofErr w:type="spellStart"/>
      <w:r w:rsidRPr="00E61916">
        <w:rPr>
          <w:rFonts w:eastAsia="Times New Roman" w:cs="Times New Roman"/>
          <w:szCs w:val="22"/>
          <w:lang w:val="en-US" w:eastAsia="en-US"/>
        </w:rPr>
        <w:t>partir</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estos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antecedentes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identifica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como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morosa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toda</w:t>
      </w:r>
      <w:proofErr w:type="spellEnd"/>
      <w:r w:rsidRPr="00E61916">
        <w:rPr>
          <w:rFonts w:eastAsia="Times New Roman" w:cs="Times New Roman"/>
          <w:szCs w:val="22"/>
          <w:lang w:val="en-US" w:eastAsia="en-US"/>
        </w:rPr>
        <w:t xml:space="preserve"> Nota de Venta </w:t>
      </w:r>
      <w:proofErr w:type="spellStart"/>
      <w:r w:rsidRPr="00E61916">
        <w:rPr>
          <w:rFonts w:eastAsia="Times New Roman" w:cs="Times New Roman"/>
          <w:szCs w:val="22"/>
          <w:lang w:val="en-US" w:eastAsia="en-US"/>
        </w:rPr>
        <w:t>cuya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fecha</w:t>
      </w:r>
      <w:proofErr w:type="spellEnd"/>
      <w:r w:rsidRPr="00E61916">
        <w:rPr>
          <w:rFonts w:eastAsia="Times New Roman" w:cs="Times New Roman"/>
          <w:szCs w:val="22"/>
          <w:lang w:val="en-US" w:eastAsia="en-US"/>
        </w:rPr>
        <w:t xml:space="preserve"> final de </w:t>
      </w:r>
      <w:proofErr w:type="spellStart"/>
      <w:r w:rsidRPr="00E61916">
        <w:rPr>
          <w:rFonts w:eastAsia="Times New Roman" w:cs="Times New Roman"/>
          <w:szCs w:val="22"/>
          <w:lang w:val="en-US" w:eastAsia="en-US"/>
        </w:rPr>
        <w:t>vencimiento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haya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transcurrido</w:t>
      </w:r>
      <w:proofErr w:type="spellEnd"/>
      <w:r w:rsidRPr="00E61916">
        <w:rPr>
          <w:rFonts w:eastAsia="Times New Roman" w:cs="Times New Roman"/>
          <w:szCs w:val="22"/>
          <w:lang w:val="en-US" w:eastAsia="en-US"/>
        </w:rPr>
        <w:t xml:space="preserve"> y conserve un </w:t>
      </w:r>
      <w:proofErr w:type="spellStart"/>
      <w:r w:rsidRPr="00E61916">
        <w:rPr>
          <w:rFonts w:eastAsia="Times New Roman" w:cs="Times New Roman"/>
          <w:szCs w:val="22"/>
          <w:lang w:val="en-US" w:eastAsia="en-US"/>
        </w:rPr>
        <w:t>saldo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pendiente</w:t>
      </w:r>
      <w:proofErr w:type="spellEnd"/>
      <w:r w:rsidRPr="00E61916">
        <w:rPr>
          <w:rFonts w:eastAsia="Times New Roman" w:cs="Times New Roman"/>
          <w:szCs w:val="22"/>
          <w:lang w:val="en-US" w:eastAsia="en-US"/>
        </w:rPr>
        <w:t xml:space="preserve"> mayor que cero, y </w:t>
      </w:r>
      <w:proofErr w:type="spellStart"/>
      <w:r w:rsidRPr="00E61916">
        <w:rPr>
          <w:rFonts w:eastAsia="Times New Roman" w:cs="Times New Roman"/>
          <w:szCs w:val="22"/>
          <w:lang w:val="en-US" w:eastAsia="en-US"/>
        </w:rPr>
        <w:t>considera</w:t>
      </w:r>
      <w:proofErr w:type="spellEnd"/>
      <w:r w:rsidRPr="00E61916">
        <w:rPr>
          <w:rFonts w:eastAsia="Times New Roman" w:cs="Times New Roman"/>
          <w:szCs w:val="22"/>
          <w:lang w:val="en-US" w:eastAsia="en-US"/>
        </w:rPr>
        <w:t xml:space="preserve"> Moroso al </w:t>
      </w:r>
      <w:proofErr w:type="spellStart"/>
      <w:r w:rsidRPr="00E61916">
        <w:rPr>
          <w:rFonts w:eastAsia="Times New Roman" w:cs="Times New Roman"/>
          <w:szCs w:val="22"/>
          <w:lang w:val="en-US" w:eastAsia="en-US"/>
        </w:rPr>
        <w:t>cliente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cuando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presenta</w:t>
      </w:r>
      <w:proofErr w:type="spellEnd"/>
      <w:r w:rsidRPr="00E61916">
        <w:rPr>
          <w:rFonts w:eastAsia="Times New Roman" w:cs="Times New Roman"/>
          <w:szCs w:val="22"/>
          <w:lang w:val="en-US" w:eastAsia="en-US"/>
        </w:rPr>
        <w:t xml:space="preserve"> al </w:t>
      </w:r>
      <w:proofErr w:type="spellStart"/>
      <w:r w:rsidRPr="00E61916">
        <w:rPr>
          <w:rFonts w:eastAsia="Times New Roman" w:cs="Times New Roman"/>
          <w:szCs w:val="22"/>
          <w:lang w:val="en-US" w:eastAsia="en-US"/>
        </w:rPr>
        <w:t>menos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operación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dicha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condición</w:t>
      </w:r>
      <w:proofErr w:type="spellEnd"/>
      <w:r w:rsidRPr="00E61916">
        <w:rPr>
          <w:rFonts w:eastAsia="Times New Roman" w:cs="Times New Roman"/>
          <w:szCs w:val="22"/>
          <w:lang w:val="en-US" w:eastAsia="en-US"/>
        </w:rPr>
        <w:t xml:space="preserve">. Las </w:t>
      </w:r>
      <w:proofErr w:type="spellStart"/>
      <w:r w:rsidRPr="00E61916">
        <w:rPr>
          <w:rFonts w:eastAsia="Times New Roman" w:cs="Times New Roman"/>
          <w:szCs w:val="22"/>
          <w:lang w:val="en-US" w:eastAsia="en-US"/>
        </w:rPr>
        <w:t>etapas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intermedias</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cobro</w:t>
      </w:r>
      <w:proofErr w:type="spellEnd"/>
      <w:r w:rsidRPr="00E61916">
        <w:rPr>
          <w:rFonts w:eastAsia="Times New Roman" w:cs="Times New Roman"/>
          <w:szCs w:val="22"/>
          <w:lang w:val="en-US" w:eastAsia="en-US"/>
        </w:rPr>
        <w:t xml:space="preserve"> no </w:t>
      </w:r>
      <w:proofErr w:type="spellStart"/>
      <w:r w:rsidRPr="00E61916">
        <w:rPr>
          <w:rFonts w:eastAsia="Times New Roman" w:cs="Times New Roman"/>
          <w:szCs w:val="22"/>
          <w:lang w:val="en-US" w:eastAsia="en-US"/>
        </w:rPr>
        <w:t>generan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morosidad</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independiente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Finalmente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presenta</w:t>
      </w:r>
      <w:proofErr w:type="spellEnd"/>
      <w:r w:rsidRPr="00E61916">
        <w:rPr>
          <w:rFonts w:eastAsia="Times New Roman" w:cs="Times New Roman"/>
          <w:szCs w:val="22"/>
          <w:lang w:val="en-US" w:eastAsia="en-US"/>
        </w:rPr>
        <w:t xml:space="preserve"> al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condición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calculada</w:t>
      </w:r>
      <w:proofErr w:type="spellEnd"/>
      <w:r w:rsidRPr="00E61916">
        <w:rPr>
          <w:rFonts w:eastAsia="Times New Roman" w:cs="Times New Roman"/>
          <w:szCs w:val="22"/>
          <w:lang w:val="en-US" w:eastAsia="en-US"/>
        </w:rPr>
        <w:t xml:space="preserve"> junto con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desglose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correspondiente</w:t>
      </w:r>
      <w:proofErr w:type="spellEnd"/>
      <w:r w:rsidRPr="00E61916">
        <w:rPr>
          <w:rFonts w:eastAsia="Times New Roman" w:cs="Times New Roman"/>
          <w:szCs w:val="22"/>
          <w:lang w:val="en-US" w:eastAsia="en-US"/>
        </w:rPr>
        <w:t xml:space="preserve">. Este </w:t>
      </w:r>
      <w:proofErr w:type="spellStart"/>
      <w:r w:rsidRPr="00E61916">
        <w:rPr>
          <w:rFonts w:eastAsia="Times New Roman" w:cs="Times New Roman"/>
          <w:szCs w:val="22"/>
          <w:lang w:val="en-US" w:eastAsia="en-US"/>
        </w:rPr>
        <w:t>caso</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uso</w:t>
      </w:r>
      <w:proofErr w:type="spellEnd"/>
      <w:r w:rsidRPr="00E61916">
        <w:rPr>
          <w:rFonts w:eastAsia="Times New Roman" w:cs="Times New Roman"/>
          <w:szCs w:val="22"/>
          <w:lang w:val="en-US" w:eastAsia="en-US"/>
        </w:rPr>
        <w:t xml:space="preserve"> no </w:t>
      </w:r>
      <w:proofErr w:type="spellStart"/>
      <w:r w:rsidRPr="00E61916">
        <w:rPr>
          <w:rFonts w:eastAsia="Times New Roman" w:cs="Times New Roman"/>
          <w:szCs w:val="22"/>
          <w:lang w:val="en-US" w:eastAsia="en-US"/>
        </w:rPr>
        <w:t>presenta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excepciones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funcionales</w:t>
      </w:r>
      <w:proofErr w:type="spellEnd"/>
      <w:r w:rsidRPr="00E61916">
        <w:rPr>
          <w:rFonts w:eastAsia="Times New Roman" w:cs="Times New Roman"/>
          <w:szCs w:val="22"/>
          <w:lang w:val="en-US" w:eastAsia="en-US"/>
        </w:rPr>
        <w:t>.</w:t>
      </w:r>
    </w:p>
    <w:p w14:paraId="357E0C4A" w14:textId="77777777" w:rsidR="006D74EB" w:rsidRDefault="006D74EB">
      <w:pPr>
        <w:keepNext/>
        <w:spacing w:after="200"/>
        <w:rPr>
          <w:rFonts w:eastAsia="Times New Roman" w:cs="Times New Roman"/>
          <w:color w:val="000000"/>
          <w:sz w:val="18"/>
          <w:szCs w:val="18"/>
        </w:rPr>
      </w:pPr>
    </w:p>
    <w:p w14:paraId="51FA2FCC" w14:textId="0F52E3B5" w:rsidR="006A1D4E" w:rsidRDefault="006A1D4E" w:rsidP="006A1D4E">
      <w:pPr>
        <w:pStyle w:val="Descripcin"/>
        <w:rPr>
          <w:rFonts w:eastAsia="Times New Roman" w:cs="Times New Roman"/>
          <w:b w:val="0"/>
          <w:bCs w:val="0"/>
          <w:color w:val="4D4D4D"/>
          <w:szCs w:val="18"/>
        </w:rPr>
      </w:pPr>
      <w:bookmarkStart w:id="70" w:name="_heading=h.t0n4w7h0ocuv" w:colFirst="0" w:colLast="0"/>
      <w:bookmarkEnd w:id="70"/>
      <w:r>
        <w:t xml:space="preserve">Figura </w:t>
      </w:r>
      <w:fldSimple w:instr=" STYLEREF 1 \s ">
        <w:r w:rsidR="00304D8C">
          <w:rPr>
            <w:noProof/>
          </w:rPr>
          <w:t>6</w:t>
        </w:r>
      </w:fldSimple>
      <w:r w:rsidR="00304D8C">
        <w:t>.</w:t>
      </w:r>
      <w:fldSimple w:instr=" SEQ Figura \* ARABIC \s 1 ">
        <w:r w:rsidR="00304D8C">
          <w:rPr>
            <w:noProof/>
          </w:rPr>
          <w:t>15</w:t>
        </w:r>
      </w:fldSimple>
      <w:r w:rsidRPr="008C08E3">
        <w:t>: “DS-CU</w:t>
      </w:r>
      <w:r w:rsidR="009E16C3">
        <w:t>56</w:t>
      </w:r>
      <w:r w:rsidRPr="008C08E3">
        <w:t xml:space="preserve"> - </w:t>
      </w:r>
      <w:r w:rsidR="00E61916" w:rsidRPr="00E61916">
        <w:t>Consultando condición de morosidad</w:t>
      </w:r>
      <w:r w:rsidRPr="008C08E3">
        <w:t>”.</w:t>
      </w:r>
    </w:p>
    <w:p w14:paraId="7F62F403" w14:textId="179B85D2" w:rsidR="006D74EB" w:rsidRDefault="00E96FA1" w:rsidP="00E96FA1">
      <w:pPr>
        <w:spacing w:after="200"/>
        <w:jc w:val="center"/>
        <w:rPr>
          <w:rFonts w:eastAsia="Times New Roman" w:cs="Times New Roman"/>
          <w:i/>
          <w:iCs/>
          <w:color w:val="000000"/>
          <w:sz w:val="18"/>
          <w:szCs w:val="18"/>
        </w:rPr>
      </w:pPr>
      <w:r w:rsidRPr="00E96FA1">
        <w:rPr>
          <w:rFonts w:eastAsia="Times New Roman" w:cs="Times New Roman"/>
          <w:i/>
          <w:iCs/>
          <w:noProof/>
          <w:color w:val="000000"/>
          <w:sz w:val="18"/>
          <w:szCs w:val="18"/>
        </w:rPr>
        <w:drawing>
          <wp:inline distT="0" distB="0" distL="0" distR="0" wp14:anchorId="3CD9BD3D" wp14:editId="53D36152">
            <wp:extent cx="5971540" cy="2536825"/>
            <wp:effectExtent l="0" t="0" r="0" b="0"/>
            <wp:docPr id="1110022191"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71540" cy="2536825"/>
                    </a:xfrm>
                    <a:prstGeom prst="rect">
                      <a:avLst/>
                    </a:prstGeom>
                    <a:noFill/>
                    <a:ln>
                      <a:noFill/>
                    </a:ln>
                  </pic:spPr>
                </pic:pic>
              </a:graphicData>
            </a:graphic>
          </wp:inline>
        </w:drawing>
      </w:r>
    </w:p>
    <w:p w14:paraId="1238034A" w14:textId="77777777" w:rsidR="006D74EB" w:rsidRDefault="00722936">
      <w:pPr>
        <w:spacing w:after="200"/>
        <w:jc w:val="center"/>
        <w:rPr>
          <w:rFonts w:eastAsia="Times New Roman" w:cs="Times New Roman"/>
          <w:i/>
          <w:iCs/>
          <w:sz w:val="18"/>
          <w:szCs w:val="18"/>
        </w:rPr>
      </w:pPr>
      <w:r>
        <w:rPr>
          <w:rFonts w:eastAsia="Times New Roman" w:cs="Times New Roman"/>
          <w:i/>
          <w:iCs/>
          <w:color w:val="000000"/>
          <w:sz w:val="18"/>
          <w:szCs w:val="18"/>
        </w:rPr>
        <w:t>Fuente: Elaborado por los estudiantes de acuerdo con el proyecto.</w:t>
      </w:r>
    </w:p>
    <w:p w14:paraId="09E2EC74" w14:textId="77777777" w:rsidR="006D74EB" w:rsidRDefault="006D74EB">
      <w:pPr>
        <w:spacing w:after="200"/>
        <w:jc w:val="center"/>
        <w:rPr>
          <w:rFonts w:eastAsia="Times New Roman" w:cs="Times New Roman"/>
          <w:i/>
          <w:iCs/>
          <w:sz w:val="18"/>
          <w:szCs w:val="18"/>
        </w:rPr>
      </w:pPr>
    </w:p>
    <w:p w14:paraId="6195C4F4" w14:textId="25B12E23" w:rsidR="006D74EB" w:rsidRPr="00403449" w:rsidRDefault="00722936">
      <w:pPr>
        <w:pStyle w:val="Ttulo2"/>
        <w:rPr>
          <w:rFonts w:eastAsia="Times New Roman" w:cs="Times New Roman"/>
          <w:highlight w:val="yellow"/>
        </w:rPr>
      </w:pPr>
      <w:bookmarkStart w:id="71" w:name="_Toc242045138"/>
      <w:r w:rsidRPr="00E61916">
        <w:rPr>
          <w:rFonts w:eastAsia="Times New Roman" w:cs="Times New Roman"/>
        </w:rPr>
        <w:t>CU</w:t>
      </w:r>
      <w:r w:rsidR="00432645" w:rsidRPr="00E61916">
        <w:rPr>
          <w:rFonts w:eastAsia="Times New Roman" w:cs="Times New Roman"/>
        </w:rPr>
        <w:t>57</w:t>
      </w:r>
      <w:r w:rsidRPr="00E61916">
        <w:rPr>
          <w:rFonts w:eastAsia="Times New Roman" w:cs="Times New Roman"/>
        </w:rPr>
        <w:t xml:space="preserve"> - </w:t>
      </w:r>
      <w:r w:rsidR="00E61916" w:rsidRPr="00E61916">
        <w:t>Generando</w:t>
      </w:r>
      <w:r w:rsidR="00E61916">
        <w:t xml:space="preserve"> comprobante de pago</w:t>
      </w:r>
      <w:bookmarkEnd w:id="71"/>
    </w:p>
    <w:p w14:paraId="49B1A1ED" w14:textId="77777777" w:rsidR="006D74EB" w:rsidRPr="00403449" w:rsidRDefault="006D74EB">
      <w:pPr>
        <w:rPr>
          <w:rFonts w:eastAsia="Times New Roman" w:cs="Times New Roman"/>
          <w:highlight w:val="yellow"/>
        </w:rPr>
      </w:pPr>
    </w:p>
    <w:p w14:paraId="010FFDA2" w14:textId="77777777" w:rsidR="00E61916" w:rsidRDefault="00E61916" w:rsidP="00E61916">
      <w:r>
        <w:t>En la Figura 6.16 se puede visualizar que el usuario autorizado consulta el detalle de un pago registrado y solicita generar su comprobante. El sistema recupera los antecedentes necesarios de la operación, incluyendo la información del pago, cliente, medio utilizado y respaldo aplicable, y valida que se encuentren disponibles los datos obligatorios requeridos para componer el documento. Cuando la información está completa, genera el comprobante en formato de documento portátil (PDF) y lo deja disponible para visualización e impresión, habilitando su descarga únicamente cuando el usuario dispone de la autorización documental correspondiente. Si falta algún antecedente obligatorio para construir el comprobante, el sistema informa la situación y finaliza el flujo sin generar el documento ni modificar el registro de pago.</w:t>
      </w:r>
    </w:p>
    <w:p w14:paraId="49B6D16B" w14:textId="77777777" w:rsidR="006D74EB" w:rsidRDefault="006D74EB">
      <w:pPr>
        <w:spacing w:after="200"/>
        <w:rPr>
          <w:rFonts w:eastAsia="Times New Roman" w:cs="Times New Roman"/>
          <w:sz w:val="28"/>
          <w:szCs w:val="28"/>
        </w:rPr>
      </w:pPr>
    </w:p>
    <w:p w14:paraId="369A791C" w14:textId="70A661CE" w:rsidR="006A1D4E" w:rsidRDefault="006A1D4E" w:rsidP="006A1D4E">
      <w:pPr>
        <w:pStyle w:val="Descripcin"/>
        <w:rPr>
          <w:rFonts w:eastAsia="Times New Roman" w:cs="Times New Roman"/>
          <w:b w:val="0"/>
          <w:bCs w:val="0"/>
          <w:color w:val="4D4D4D"/>
          <w:szCs w:val="18"/>
        </w:rPr>
      </w:pPr>
      <w:r>
        <w:lastRenderedPageBreak/>
        <w:t xml:space="preserve">Figura </w:t>
      </w:r>
      <w:fldSimple w:instr=" STYLEREF 1 \s ">
        <w:r w:rsidR="00304D8C">
          <w:rPr>
            <w:noProof/>
          </w:rPr>
          <w:t>6</w:t>
        </w:r>
      </w:fldSimple>
      <w:r w:rsidR="00304D8C">
        <w:t>.</w:t>
      </w:r>
      <w:fldSimple w:instr=" SEQ Figura \* ARABIC \s 1 ">
        <w:r w:rsidR="00304D8C">
          <w:rPr>
            <w:noProof/>
          </w:rPr>
          <w:t>16</w:t>
        </w:r>
      </w:fldSimple>
      <w:r w:rsidRPr="00470773">
        <w:t>: “DS-CU</w:t>
      </w:r>
      <w:r w:rsidR="009E16C3">
        <w:t>57</w:t>
      </w:r>
      <w:r w:rsidRPr="00470773">
        <w:t xml:space="preserve"> - </w:t>
      </w:r>
      <w:r w:rsidR="00E61916" w:rsidRPr="00E61916">
        <w:t>Generando comprobante de pago</w:t>
      </w:r>
      <w:r w:rsidRPr="00470773">
        <w:t>”.</w:t>
      </w:r>
    </w:p>
    <w:p w14:paraId="47EAE273" w14:textId="1AFFBEAB" w:rsidR="00E96FA1" w:rsidRPr="00E96FA1" w:rsidRDefault="00E96FA1" w:rsidP="00E96FA1">
      <w:pPr>
        <w:jc w:val="center"/>
        <w:rPr>
          <w:rFonts w:eastAsia="Times New Roman" w:cs="Times New Roman"/>
        </w:rPr>
      </w:pPr>
      <w:r w:rsidRPr="00E96FA1">
        <w:rPr>
          <w:rFonts w:eastAsia="Times New Roman" w:cs="Times New Roman"/>
          <w:noProof/>
        </w:rPr>
        <w:drawing>
          <wp:inline distT="0" distB="0" distL="0" distR="0" wp14:anchorId="3CED124F" wp14:editId="3DC89A47">
            <wp:extent cx="5971540" cy="2689225"/>
            <wp:effectExtent l="0" t="0" r="0" b="0"/>
            <wp:docPr id="1590349178"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71540" cy="2689225"/>
                    </a:xfrm>
                    <a:prstGeom prst="rect">
                      <a:avLst/>
                    </a:prstGeom>
                    <a:noFill/>
                    <a:ln>
                      <a:noFill/>
                    </a:ln>
                  </pic:spPr>
                </pic:pic>
              </a:graphicData>
            </a:graphic>
          </wp:inline>
        </w:drawing>
      </w:r>
    </w:p>
    <w:p w14:paraId="7C280692" w14:textId="036512D4" w:rsidR="006D74EB" w:rsidRDefault="00722936" w:rsidP="00E96FA1">
      <w:pPr>
        <w:pStyle w:val="Cita"/>
        <w:rPr>
          <w:color w:val="000000"/>
        </w:rPr>
      </w:pPr>
      <w:r>
        <w:t>Fuente: Elaborado por los estudiantes de acuerdo con el proyecto.</w:t>
      </w:r>
    </w:p>
    <w:p w14:paraId="2690F95D" w14:textId="77777777" w:rsidR="006D74EB" w:rsidRDefault="006D74EB">
      <w:pPr>
        <w:spacing w:after="200"/>
        <w:rPr>
          <w:rFonts w:eastAsia="Times New Roman" w:cs="Times New Roman"/>
          <w:i/>
          <w:iCs/>
          <w:color w:val="000000"/>
          <w:sz w:val="18"/>
          <w:szCs w:val="18"/>
        </w:rPr>
      </w:pPr>
    </w:p>
    <w:p w14:paraId="02EE625B" w14:textId="3C89A1D7" w:rsidR="006D74EB" w:rsidRPr="00E61916" w:rsidRDefault="00722936" w:rsidP="00BE2B0D">
      <w:pPr>
        <w:pStyle w:val="Ttulo2"/>
        <w:rPr>
          <w:rFonts w:eastAsia="Times New Roman" w:cs="Times New Roman"/>
          <w:color w:val="191919"/>
        </w:rPr>
      </w:pPr>
      <w:bookmarkStart w:id="72" w:name="_heading=h.unlo67bhpluv" w:colFirst="0" w:colLast="0"/>
      <w:bookmarkStart w:id="73" w:name="_Toc242045139"/>
      <w:bookmarkEnd w:id="72"/>
      <w:r w:rsidRPr="00E61916">
        <w:rPr>
          <w:rFonts w:eastAsia="Times New Roman" w:cs="Times New Roman"/>
        </w:rPr>
        <w:t>CU</w:t>
      </w:r>
      <w:r w:rsidR="00432645" w:rsidRPr="00E61916">
        <w:rPr>
          <w:rFonts w:eastAsia="Times New Roman" w:cs="Times New Roman"/>
        </w:rPr>
        <w:t>58</w:t>
      </w:r>
      <w:r w:rsidRPr="00E61916">
        <w:rPr>
          <w:rFonts w:eastAsia="Times New Roman" w:cs="Times New Roman"/>
        </w:rPr>
        <w:t xml:space="preserve"> - </w:t>
      </w:r>
      <w:r w:rsidR="00E61916" w:rsidRPr="00E61916">
        <w:t>Conciliando pago de cliente</w:t>
      </w:r>
      <w:bookmarkEnd w:id="73"/>
    </w:p>
    <w:p w14:paraId="5D8212D4" w14:textId="77777777" w:rsidR="00BE2B0D" w:rsidRPr="00403449" w:rsidRDefault="00BE2B0D" w:rsidP="00BE2B0D">
      <w:pPr>
        <w:rPr>
          <w:highlight w:val="yellow"/>
        </w:rPr>
      </w:pPr>
    </w:p>
    <w:p w14:paraId="447A5AC6" w14:textId="7A45A03F" w:rsidR="006D74EB" w:rsidRDefault="00E61916" w:rsidP="00E61916">
      <w:pPr>
        <w:rPr>
          <w:rFonts w:eastAsia="Times New Roman" w:cs="Times New Roman"/>
          <w:szCs w:val="22"/>
          <w:lang w:val="en-US" w:eastAsia="en-US"/>
        </w:rPr>
      </w:pPr>
      <w:r w:rsidRPr="00E61916">
        <w:rPr>
          <w:rFonts w:eastAsia="Times New Roman" w:cs="Times New Roman"/>
          <w:szCs w:val="22"/>
          <w:lang w:val="en-US" w:eastAsia="en-US"/>
        </w:rPr>
        <w:t xml:space="preserve">En la </w:t>
      </w:r>
      <w:proofErr w:type="spellStart"/>
      <w:r w:rsidRPr="00E61916">
        <w:rPr>
          <w:rFonts w:eastAsia="Times New Roman" w:cs="Times New Roman"/>
          <w:szCs w:val="22"/>
          <w:lang w:val="en-US" w:eastAsia="en-US"/>
        </w:rPr>
        <w:t>Figura</w:t>
      </w:r>
      <w:proofErr w:type="spellEnd"/>
      <w:r w:rsidRPr="00E61916">
        <w:rPr>
          <w:rFonts w:eastAsia="Times New Roman" w:cs="Times New Roman"/>
          <w:szCs w:val="22"/>
          <w:lang w:val="en-US" w:eastAsia="en-US"/>
        </w:rPr>
        <w:t xml:space="preserve"> 6.17 se </w:t>
      </w:r>
      <w:proofErr w:type="spellStart"/>
      <w:r w:rsidRPr="00E61916">
        <w:rPr>
          <w:rFonts w:eastAsia="Times New Roman" w:cs="Times New Roman"/>
          <w:szCs w:val="22"/>
          <w:lang w:val="en-US" w:eastAsia="en-US"/>
        </w:rPr>
        <w:t>puede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visualizar</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autorizado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selecciona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desde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Detalle</w:t>
      </w:r>
      <w:proofErr w:type="spellEnd"/>
      <w:r w:rsidRPr="00E61916">
        <w:rPr>
          <w:rFonts w:eastAsia="Times New Roman" w:cs="Times New Roman"/>
          <w:szCs w:val="22"/>
          <w:lang w:val="en-US" w:eastAsia="en-US"/>
        </w:rPr>
        <w:t xml:space="preserve"> de Pago un </w:t>
      </w:r>
      <w:proofErr w:type="spellStart"/>
      <w:r w:rsidRPr="00E61916">
        <w:rPr>
          <w:rFonts w:eastAsia="Times New Roman" w:cs="Times New Roman"/>
          <w:szCs w:val="22"/>
          <w:lang w:val="en-US" w:eastAsia="en-US"/>
        </w:rPr>
        <w:t>registro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pendiente</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conciliación</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proporciona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evidencia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correspondiente</w:t>
      </w:r>
      <w:proofErr w:type="spellEnd"/>
      <w:r w:rsidRPr="00E61916">
        <w:rPr>
          <w:rFonts w:eastAsia="Times New Roman" w:cs="Times New Roman"/>
          <w:szCs w:val="22"/>
          <w:lang w:val="en-US" w:eastAsia="en-US"/>
        </w:rPr>
        <w:t xml:space="preserve"> al medio de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utilizado</w:t>
      </w:r>
      <w:proofErr w:type="spellEnd"/>
      <w:r w:rsidRPr="00E61916">
        <w:rPr>
          <w:rFonts w:eastAsia="Times New Roman" w:cs="Times New Roman"/>
          <w:szCs w:val="22"/>
          <w:lang w:val="en-US" w:eastAsia="en-US"/>
        </w:rPr>
        <w:t xml:space="preserve">. El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verifica</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continúe</w:t>
      </w:r>
      <w:proofErr w:type="spellEnd"/>
      <w:r w:rsidRPr="00E61916">
        <w:rPr>
          <w:rFonts w:eastAsia="Times New Roman" w:cs="Times New Roman"/>
          <w:szCs w:val="22"/>
          <w:lang w:val="en-US" w:eastAsia="en-US"/>
        </w:rPr>
        <w:t xml:space="preserve"> disponible para </w:t>
      </w:r>
      <w:proofErr w:type="spellStart"/>
      <w:r w:rsidRPr="00E61916">
        <w:rPr>
          <w:rFonts w:eastAsia="Times New Roman" w:cs="Times New Roman"/>
          <w:szCs w:val="22"/>
          <w:lang w:val="en-US" w:eastAsia="en-US"/>
        </w:rPr>
        <w:t>conciliación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valida</w:t>
      </w:r>
      <w:proofErr w:type="spellEnd"/>
      <w:r w:rsidRPr="00E61916">
        <w:rPr>
          <w:rFonts w:eastAsia="Times New Roman" w:cs="Times New Roman"/>
          <w:szCs w:val="22"/>
          <w:lang w:val="en-US" w:eastAsia="en-US"/>
        </w:rPr>
        <w:t xml:space="preserve"> que la </w:t>
      </w:r>
      <w:proofErr w:type="spellStart"/>
      <w:r w:rsidRPr="00E61916">
        <w:rPr>
          <w:rFonts w:eastAsia="Times New Roman" w:cs="Times New Roman"/>
          <w:szCs w:val="22"/>
          <w:lang w:val="en-US" w:eastAsia="en-US"/>
        </w:rPr>
        <w:t>evidencia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esté</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completa</w:t>
      </w:r>
      <w:proofErr w:type="spellEnd"/>
      <w:r w:rsidRPr="00E61916">
        <w:rPr>
          <w:rFonts w:eastAsia="Times New Roman" w:cs="Times New Roman"/>
          <w:szCs w:val="22"/>
          <w:lang w:val="en-US" w:eastAsia="en-US"/>
        </w:rPr>
        <w:t xml:space="preserve"> y sea </w:t>
      </w:r>
      <w:proofErr w:type="spellStart"/>
      <w:r w:rsidRPr="00E61916">
        <w:rPr>
          <w:rFonts w:eastAsia="Times New Roman" w:cs="Times New Roman"/>
          <w:szCs w:val="22"/>
          <w:lang w:val="en-US" w:eastAsia="en-US"/>
        </w:rPr>
        <w:t>válida</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compara</w:t>
      </w:r>
      <w:proofErr w:type="spellEnd"/>
      <w:r w:rsidRPr="00E61916">
        <w:rPr>
          <w:rFonts w:eastAsia="Times New Roman" w:cs="Times New Roman"/>
          <w:szCs w:val="22"/>
          <w:lang w:val="en-US" w:eastAsia="en-US"/>
        </w:rPr>
        <w:t xml:space="preserve"> sus </w:t>
      </w:r>
      <w:proofErr w:type="spellStart"/>
      <w:r w:rsidRPr="00E61916">
        <w:rPr>
          <w:rFonts w:eastAsia="Times New Roman" w:cs="Times New Roman"/>
          <w:szCs w:val="22"/>
          <w:lang w:val="en-US" w:eastAsia="en-US"/>
        </w:rPr>
        <w:t>antecedentes</w:t>
      </w:r>
      <w:proofErr w:type="spellEnd"/>
      <w:r w:rsidRPr="00E61916">
        <w:rPr>
          <w:rFonts w:eastAsia="Times New Roman" w:cs="Times New Roman"/>
          <w:szCs w:val="22"/>
          <w:lang w:val="en-US" w:eastAsia="en-US"/>
        </w:rPr>
        <w:t xml:space="preserve"> con la </w:t>
      </w:r>
      <w:proofErr w:type="spellStart"/>
      <w:r w:rsidRPr="00E61916">
        <w:rPr>
          <w:rFonts w:eastAsia="Times New Roman" w:cs="Times New Roman"/>
          <w:szCs w:val="22"/>
          <w:lang w:val="en-US" w:eastAsia="en-US"/>
        </w:rPr>
        <w:t>información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registrada</w:t>
      </w:r>
      <w:proofErr w:type="spellEnd"/>
      <w:r w:rsidRPr="00E61916">
        <w:rPr>
          <w:rFonts w:eastAsia="Times New Roman" w:cs="Times New Roman"/>
          <w:szCs w:val="22"/>
          <w:lang w:val="en-US" w:eastAsia="en-US"/>
        </w:rPr>
        <w:t xml:space="preserve">. Si </w:t>
      </w:r>
      <w:proofErr w:type="spellStart"/>
      <w:r w:rsidRPr="00E61916">
        <w:rPr>
          <w:rFonts w:eastAsia="Times New Roman" w:cs="Times New Roman"/>
          <w:szCs w:val="22"/>
          <w:lang w:val="en-US" w:eastAsia="en-US"/>
        </w:rPr>
        <w:t>existe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coincidencia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confirma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operación</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registra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conciliación</w:t>
      </w:r>
      <w:proofErr w:type="spellEnd"/>
      <w:r w:rsidRPr="00E61916">
        <w:rPr>
          <w:rFonts w:eastAsia="Times New Roman" w:cs="Times New Roman"/>
          <w:szCs w:val="22"/>
          <w:lang w:val="en-US" w:eastAsia="en-US"/>
        </w:rPr>
        <w:t xml:space="preserve"> junto con la </w:t>
      </w:r>
      <w:proofErr w:type="spellStart"/>
      <w:r w:rsidRPr="00E61916">
        <w:rPr>
          <w:rFonts w:eastAsia="Times New Roman" w:cs="Times New Roman"/>
          <w:szCs w:val="22"/>
          <w:lang w:val="en-US" w:eastAsia="en-US"/>
        </w:rPr>
        <w:t>fecha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responsable</w:t>
      </w:r>
      <w:proofErr w:type="spellEnd"/>
      <w:r w:rsidRPr="00E61916">
        <w:rPr>
          <w:rFonts w:eastAsia="Times New Roman" w:cs="Times New Roman"/>
          <w:szCs w:val="22"/>
          <w:lang w:val="en-US" w:eastAsia="en-US"/>
        </w:rPr>
        <w:t xml:space="preserve"> y la </w:t>
      </w:r>
      <w:proofErr w:type="spellStart"/>
      <w:r w:rsidRPr="00E61916">
        <w:rPr>
          <w:rFonts w:eastAsia="Times New Roman" w:cs="Times New Roman"/>
          <w:szCs w:val="22"/>
          <w:lang w:val="en-US" w:eastAsia="en-US"/>
        </w:rPr>
        <w:t>evidencia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utilizada</w:t>
      </w:r>
      <w:proofErr w:type="spellEnd"/>
      <w:r w:rsidRPr="00E61916">
        <w:rPr>
          <w:rFonts w:eastAsia="Times New Roman" w:cs="Times New Roman"/>
          <w:szCs w:val="22"/>
          <w:lang w:val="en-US" w:eastAsia="en-US"/>
        </w:rPr>
        <w:t xml:space="preserve">. Si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ya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fue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conciliado</w:t>
      </w:r>
      <w:proofErr w:type="spellEnd"/>
      <w:r w:rsidRPr="00E61916">
        <w:rPr>
          <w:rFonts w:eastAsia="Times New Roman" w:cs="Times New Roman"/>
          <w:szCs w:val="22"/>
          <w:lang w:val="en-US" w:eastAsia="en-US"/>
        </w:rPr>
        <w:t xml:space="preserve"> o no </w:t>
      </w:r>
      <w:proofErr w:type="spellStart"/>
      <w:r w:rsidRPr="00E61916">
        <w:rPr>
          <w:rFonts w:eastAsia="Times New Roman" w:cs="Times New Roman"/>
          <w:szCs w:val="22"/>
          <w:lang w:val="en-US" w:eastAsia="en-US"/>
        </w:rPr>
        <w:t>puede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conciliarse</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evidencia</w:t>
      </w:r>
      <w:proofErr w:type="spellEnd"/>
      <w:r w:rsidRPr="00E61916">
        <w:rPr>
          <w:rFonts w:eastAsia="Times New Roman" w:cs="Times New Roman"/>
          <w:szCs w:val="22"/>
          <w:lang w:val="en-US" w:eastAsia="en-US"/>
        </w:rPr>
        <w:t xml:space="preserve"> es </w:t>
      </w:r>
      <w:proofErr w:type="spellStart"/>
      <w:r w:rsidRPr="00E61916">
        <w:rPr>
          <w:rFonts w:eastAsia="Times New Roman" w:cs="Times New Roman"/>
          <w:szCs w:val="22"/>
          <w:lang w:val="en-US" w:eastAsia="en-US"/>
        </w:rPr>
        <w:t>insuficiente</w:t>
      </w:r>
      <w:proofErr w:type="spellEnd"/>
      <w:r w:rsidRPr="00E61916">
        <w:rPr>
          <w:rFonts w:eastAsia="Times New Roman" w:cs="Times New Roman"/>
          <w:szCs w:val="22"/>
          <w:lang w:val="en-US" w:eastAsia="en-US"/>
        </w:rPr>
        <w:t xml:space="preserve"> o </w:t>
      </w:r>
      <w:proofErr w:type="spellStart"/>
      <w:r w:rsidRPr="00E61916">
        <w:rPr>
          <w:rFonts w:eastAsia="Times New Roman" w:cs="Times New Roman"/>
          <w:szCs w:val="22"/>
          <w:lang w:val="en-US" w:eastAsia="en-US"/>
        </w:rPr>
        <w:t>existe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discrepancia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impide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completar</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conciliación</w:t>
      </w:r>
      <w:proofErr w:type="spellEnd"/>
      <w:r w:rsidRPr="00E61916">
        <w:rPr>
          <w:rFonts w:eastAsia="Times New Roman" w:cs="Times New Roman"/>
          <w:szCs w:val="22"/>
          <w:lang w:val="en-US" w:eastAsia="en-US"/>
        </w:rPr>
        <w:t xml:space="preserve">; ante </w:t>
      </w:r>
      <w:proofErr w:type="spellStart"/>
      <w:r w:rsidRPr="00E61916">
        <w:rPr>
          <w:rFonts w:eastAsia="Times New Roman" w:cs="Times New Roman"/>
          <w:szCs w:val="22"/>
          <w:lang w:val="en-US" w:eastAsia="en-US"/>
        </w:rPr>
        <w:t>una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discrepancia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además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registra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hallazgo</w:t>
      </w:r>
      <w:proofErr w:type="spellEnd"/>
      <w:r w:rsidRPr="00E61916">
        <w:rPr>
          <w:rFonts w:eastAsia="Times New Roman" w:cs="Times New Roman"/>
          <w:szCs w:val="22"/>
          <w:lang w:val="en-US" w:eastAsia="en-US"/>
        </w:rPr>
        <w:t xml:space="preserve"> para </w:t>
      </w:r>
      <w:proofErr w:type="spellStart"/>
      <w:r w:rsidRPr="00E61916">
        <w:rPr>
          <w:rFonts w:eastAsia="Times New Roman" w:cs="Times New Roman"/>
          <w:szCs w:val="22"/>
          <w:lang w:val="en-US" w:eastAsia="en-US"/>
        </w:rPr>
        <w:t>su</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corrección</w:t>
      </w:r>
      <w:proofErr w:type="spellEnd"/>
      <w:r w:rsidRPr="00E61916">
        <w:rPr>
          <w:rFonts w:eastAsia="Times New Roman" w:cs="Times New Roman"/>
          <w:szCs w:val="22"/>
          <w:lang w:val="en-US" w:eastAsia="en-US"/>
        </w:rPr>
        <w:t xml:space="preserve"> posterior y </w:t>
      </w:r>
      <w:proofErr w:type="spellStart"/>
      <w:r w:rsidRPr="00E61916">
        <w:rPr>
          <w:rFonts w:eastAsia="Times New Roman" w:cs="Times New Roman"/>
          <w:szCs w:val="22"/>
          <w:lang w:val="en-US" w:eastAsia="en-US"/>
        </w:rPr>
        <w:t>conserva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íntegro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pago</w:t>
      </w:r>
      <w:proofErr w:type="spellEnd"/>
      <w:r w:rsidRPr="00E61916">
        <w:rPr>
          <w:rFonts w:eastAsia="Times New Roman" w:cs="Times New Roman"/>
          <w:szCs w:val="22"/>
          <w:lang w:val="en-US" w:eastAsia="en-US"/>
        </w:rPr>
        <w:t xml:space="preserve"> original.</w:t>
      </w:r>
    </w:p>
    <w:p w14:paraId="0DD68782" w14:textId="77777777" w:rsidR="00E61916" w:rsidRPr="00E61916" w:rsidRDefault="00E61916" w:rsidP="00E61916">
      <w:pPr>
        <w:rPr>
          <w:rFonts w:eastAsia="Times New Roman" w:cs="Times New Roman"/>
          <w:szCs w:val="22"/>
          <w:lang w:val="en-US" w:eastAsia="en-US"/>
        </w:rPr>
      </w:pPr>
    </w:p>
    <w:p w14:paraId="61592774" w14:textId="0E76EB90" w:rsidR="006A1D4E" w:rsidRDefault="006A1D4E" w:rsidP="006A1D4E">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17</w:t>
        </w:r>
      </w:fldSimple>
      <w:r w:rsidRPr="00000491">
        <w:t>: “DS-CU</w:t>
      </w:r>
      <w:r w:rsidR="009E16C3">
        <w:t>58</w:t>
      </w:r>
      <w:r w:rsidRPr="00000491">
        <w:t xml:space="preserve"> - </w:t>
      </w:r>
      <w:r w:rsidR="00E61916" w:rsidRPr="00E61916">
        <w:t>Conciliando pago de cliente</w:t>
      </w:r>
      <w:r w:rsidRPr="00000491">
        <w:t>”.</w:t>
      </w:r>
    </w:p>
    <w:p w14:paraId="07C37368" w14:textId="51FE3496" w:rsidR="006D74EB" w:rsidRDefault="00E96FA1" w:rsidP="00E96FA1">
      <w:pPr>
        <w:ind w:left="720"/>
        <w:jc w:val="center"/>
        <w:rPr>
          <w:rFonts w:eastAsia="Times New Roman" w:cs="Times New Roman"/>
        </w:rPr>
      </w:pPr>
      <w:r w:rsidRPr="00E96FA1">
        <w:rPr>
          <w:rFonts w:eastAsia="Times New Roman" w:cs="Times New Roman"/>
          <w:noProof/>
        </w:rPr>
        <w:lastRenderedPageBreak/>
        <w:drawing>
          <wp:inline distT="0" distB="0" distL="0" distR="0" wp14:anchorId="797C7FC2" wp14:editId="01D0AEA5">
            <wp:extent cx="5971540" cy="4267200"/>
            <wp:effectExtent l="0" t="0" r="0" b="0"/>
            <wp:docPr id="1648423411"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71540" cy="4267200"/>
                    </a:xfrm>
                    <a:prstGeom prst="rect">
                      <a:avLst/>
                    </a:prstGeom>
                    <a:noFill/>
                    <a:ln>
                      <a:noFill/>
                    </a:ln>
                  </pic:spPr>
                </pic:pic>
              </a:graphicData>
            </a:graphic>
          </wp:inline>
        </w:drawing>
      </w:r>
    </w:p>
    <w:p w14:paraId="702F0E88"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584D689F" w14:textId="77777777" w:rsidR="006D74EB" w:rsidRDefault="006D74EB">
      <w:pPr>
        <w:spacing w:after="200"/>
        <w:rPr>
          <w:rFonts w:eastAsia="Times New Roman" w:cs="Times New Roman"/>
          <w:i/>
          <w:iCs/>
          <w:sz w:val="18"/>
          <w:szCs w:val="18"/>
        </w:rPr>
      </w:pPr>
    </w:p>
    <w:p w14:paraId="2CB38749" w14:textId="69964905" w:rsidR="006D74EB" w:rsidRPr="00E61916" w:rsidRDefault="00722936">
      <w:pPr>
        <w:pStyle w:val="Ttulo2"/>
        <w:rPr>
          <w:rFonts w:eastAsia="Times New Roman" w:cs="Times New Roman"/>
        </w:rPr>
      </w:pPr>
      <w:bookmarkStart w:id="74" w:name="_heading=h.8luyd3mn1x8h" w:colFirst="0" w:colLast="0"/>
      <w:bookmarkStart w:id="75" w:name="_Toc242045140"/>
      <w:bookmarkEnd w:id="74"/>
      <w:r w:rsidRPr="00E61916">
        <w:rPr>
          <w:rFonts w:eastAsia="Times New Roman" w:cs="Times New Roman"/>
        </w:rPr>
        <w:t>CU</w:t>
      </w:r>
      <w:r w:rsidR="00432645" w:rsidRPr="00E61916">
        <w:rPr>
          <w:rFonts w:eastAsia="Times New Roman" w:cs="Times New Roman"/>
        </w:rPr>
        <w:t>59</w:t>
      </w:r>
      <w:r w:rsidRPr="00E61916">
        <w:rPr>
          <w:rFonts w:eastAsia="Times New Roman" w:cs="Times New Roman"/>
        </w:rPr>
        <w:t xml:space="preserve"> - </w:t>
      </w:r>
      <w:r w:rsidR="00E61916" w:rsidRPr="00E61916">
        <w:t>Registrando usuario</w:t>
      </w:r>
      <w:bookmarkEnd w:id="75"/>
    </w:p>
    <w:p w14:paraId="7E59C818" w14:textId="77777777" w:rsidR="006D74EB" w:rsidRPr="00403449" w:rsidRDefault="006D74EB">
      <w:pPr>
        <w:rPr>
          <w:rFonts w:eastAsia="Times New Roman" w:cs="Times New Roman"/>
          <w:highlight w:val="yellow"/>
        </w:rPr>
      </w:pPr>
    </w:p>
    <w:p w14:paraId="44A3AED1" w14:textId="77777777" w:rsidR="00E61916" w:rsidRPr="00E61916" w:rsidRDefault="00E61916" w:rsidP="00E61916">
      <w:pPr>
        <w:rPr>
          <w:rFonts w:eastAsia="Times New Roman" w:cs="Times New Roman"/>
          <w:szCs w:val="22"/>
          <w:lang w:val="en-US" w:eastAsia="en-US"/>
        </w:rPr>
      </w:pPr>
      <w:r w:rsidRPr="00E61916">
        <w:rPr>
          <w:rFonts w:eastAsia="Times New Roman" w:cs="Times New Roman"/>
          <w:szCs w:val="22"/>
          <w:lang w:val="en-US" w:eastAsia="en-US"/>
        </w:rPr>
        <w:t xml:space="preserve">En la </w:t>
      </w:r>
      <w:proofErr w:type="spellStart"/>
      <w:r w:rsidRPr="00E61916">
        <w:rPr>
          <w:rFonts w:eastAsia="Times New Roman" w:cs="Times New Roman"/>
          <w:szCs w:val="22"/>
          <w:lang w:val="en-US" w:eastAsia="en-US"/>
        </w:rPr>
        <w:t>Figura</w:t>
      </w:r>
      <w:proofErr w:type="spellEnd"/>
      <w:r w:rsidRPr="00E61916">
        <w:rPr>
          <w:rFonts w:eastAsia="Times New Roman" w:cs="Times New Roman"/>
          <w:szCs w:val="22"/>
          <w:lang w:val="en-US" w:eastAsia="en-US"/>
        </w:rPr>
        <w:t xml:space="preserve"> 6.18 se </w:t>
      </w:r>
      <w:proofErr w:type="spellStart"/>
      <w:r w:rsidRPr="00E61916">
        <w:rPr>
          <w:rFonts w:eastAsia="Times New Roman" w:cs="Times New Roman"/>
          <w:szCs w:val="22"/>
          <w:lang w:val="en-US" w:eastAsia="en-US"/>
        </w:rPr>
        <w:t>puede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visualizar</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autorizado</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Gerencia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selecciona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desde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Gestión</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Usuarios</w:t>
      </w:r>
      <w:proofErr w:type="spellEnd"/>
      <w:r w:rsidRPr="00E61916">
        <w:rPr>
          <w:rFonts w:eastAsia="Times New Roman" w:cs="Times New Roman"/>
          <w:szCs w:val="22"/>
          <w:lang w:val="en-US" w:eastAsia="en-US"/>
        </w:rPr>
        <w:t xml:space="preserve"> al </w:t>
      </w:r>
      <w:proofErr w:type="spellStart"/>
      <w:r w:rsidRPr="00E61916">
        <w:rPr>
          <w:rFonts w:eastAsia="Times New Roman" w:cs="Times New Roman"/>
          <w:szCs w:val="22"/>
          <w:lang w:val="en-US" w:eastAsia="en-US"/>
        </w:rPr>
        <w:t>Empleado</w:t>
      </w:r>
      <w:proofErr w:type="spellEnd"/>
      <w:r w:rsidRPr="00E61916">
        <w:rPr>
          <w:rFonts w:eastAsia="Times New Roman" w:cs="Times New Roman"/>
          <w:szCs w:val="22"/>
          <w:lang w:val="en-US" w:eastAsia="en-US"/>
        </w:rPr>
        <w:t xml:space="preserve"> para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cual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desea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crear</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cuenta</w:t>
      </w:r>
      <w:proofErr w:type="spellEnd"/>
      <w:r w:rsidRPr="00E61916">
        <w:rPr>
          <w:rFonts w:eastAsia="Times New Roman" w:cs="Times New Roman"/>
          <w:szCs w:val="22"/>
          <w:lang w:val="en-US" w:eastAsia="en-US"/>
        </w:rPr>
        <w:t xml:space="preserve">. El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recupera</w:t>
      </w:r>
      <w:proofErr w:type="spellEnd"/>
      <w:r w:rsidRPr="00E61916">
        <w:rPr>
          <w:rFonts w:eastAsia="Times New Roman" w:cs="Times New Roman"/>
          <w:szCs w:val="22"/>
          <w:lang w:val="en-US" w:eastAsia="en-US"/>
        </w:rPr>
        <w:t xml:space="preserve"> sus </w:t>
      </w:r>
      <w:proofErr w:type="spellStart"/>
      <w:r w:rsidRPr="00E61916">
        <w:rPr>
          <w:rFonts w:eastAsia="Times New Roman" w:cs="Times New Roman"/>
          <w:szCs w:val="22"/>
          <w:lang w:val="en-US" w:eastAsia="en-US"/>
        </w:rPr>
        <w:t>antecedentes</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verifica</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Empleado</w:t>
      </w:r>
      <w:proofErr w:type="spellEnd"/>
      <w:r w:rsidRPr="00E61916">
        <w:rPr>
          <w:rFonts w:eastAsia="Times New Roman" w:cs="Times New Roman"/>
          <w:szCs w:val="22"/>
          <w:lang w:val="en-US" w:eastAsia="en-US"/>
        </w:rPr>
        <w:t xml:space="preserve"> se </w:t>
      </w:r>
      <w:proofErr w:type="spellStart"/>
      <w:r w:rsidRPr="00E61916">
        <w:rPr>
          <w:rFonts w:eastAsia="Times New Roman" w:cs="Times New Roman"/>
          <w:szCs w:val="22"/>
          <w:lang w:val="en-US" w:eastAsia="en-US"/>
        </w:rPr>
        <w:t>encuentre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Activo</w:t>
      </w:r>
      <w:proofErr w:type="spellEnd"/>
      <w:r w:rsidRPr="00E61916">
        <w:rPr>
          <w:rFonts w:eastAsia="Times New Roman" w:cs="Times New Roman"/>
          <w:szCs w:val="22"/>
          <w:lang w:val="en-US" w:eastAsia="en-US"/>
        </w:rPr>
        <w:t xml:space="preserve"> y que no </w:t>
      </w:r>
      <w:proofErr w:type="spellStart"/>
      <w:r w:rsidRPr="00E61916">
        <w:rPr>
          <w:rFonts w:eastAsia="Times New Roman" w:cs="Times New Roman"/>
          <w:szCs w:val="22"/>
          <w:lang w:val="en-US" w:eastAsia="en-US"/>
        </w:rPr>
        <w:t>posea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previamente</w:t>
      </w:r>
      <w:proofErr w:type="spellEnd"/>
      <w:r w:rsidRPr="00E61916">
        <w:rPr>
          <w:rFonts w:eastAsia="Times New Roman" w:cs="Times New Roman"/>
          <w:szCs w:val="22"/>
          <w:lang w:val="en-US" w:eastAsia="en-US"/>
        </w:rPr>
        <w:t xml:space="preserve"> un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asociado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Posteriormente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 xml:space="preserve"> define la </w:t>
      </w:r>
      <w:proofErr w:type="spellStart"/>
      <w:r w:rsidRPr="00E61916">
        <w:rPr>
          <w:rFonts w:eastAsia="Times New Roman" w:cs="Times New Roman"/>
          <w:szCs w:val="22"/>
          <w:lang w:val="en-US" w:eastAsia="en-US"/>
        </w:rPr>
        <w:t>configuración</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acceso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inicial</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valida</w:t>
      </w:r>
      <w:proofErr w:type="spellEnd"/>
      <w:r w:rsidRPr="00E61916">
        <w:rPr>
          <w:rFonts w:eastAsia="Times New Roman" w:cs="Times New Roman"/>
          <w:szCs w:val="22"/>
          <w:lang w:val="en-US" w:eastAsia="en-US"/>
        </w:rPr>
        <w:t xml:space="preserve"> que </w:t>
      </w:r>
      <w:proofErr w:type="spellStart"/>
      <w:r w:rsidRPr="00E61916">
        <w:rPr>
          <w:rFonts w:eastAsia="Times New Roman" w:cs="Times New Roman"/>
          <w:szCs w:val="22"/>
          <w:lang w:val="en-US" w:eastAsia="en-US"/>
        </w:rPr>
        <w:t>esta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cumpla</w:t>
      </w:r>
      <w:proofErr w:type="spellEnd"/>
      <w:r w:rsidRPr="00E61916">
        <w:rPr>
          <w:rFonts w:eastAsia="Times New Roman" w:cs="Times New Roman"/>
          <w:szCs w:val="22"/>
          <w:lang w:val="en-US" w:eastAsia="en-US"/>
        </w:rPr>
        <w:t xml:space="preserve"> las </w:t>
      </w:r>
      <w:proofErr w:type="spellStart"/>
      <w:r w:rsidRPr="00E61916">
        <w:rPr>
          <w:rFonts w:eastAsia="Times New Roman" w:cs="Times New Roman"/>
          <w:szCs w:val="22"/>
          <w:lang w:val="en-US" w:eastAsia="en-US"/>
        </w:rPr>
        <w:t>reglas</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permisos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aplicables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Cuando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todas</w:t>
      </w:r>
      <w:proofErr w:type="spellEnd"/>
      <w:r w:rsidRPr="00E61916">
        <w:rPr>
          <w:rFonts w:eastAsia="Times New Roman" w:cs="Times New Roman"/>
          <w:szCs w:val="22"/>
          <w:lang w:val="en-US" w:eastAsia="en-US"/>
        </w:rPr>
        <w:t xml:space="preserve"> las </w:t>
      </w:r>
      <w:proofErr w:type="spellStart"/>
      <w:r w:rsidRPr="00E61916">
        <w:rPr>
          <w:rFonts w:eastAsia="Times New Roman" w:cs="Times New Roman"/>
          <w:szCs w:val="22"/>
          <w:lang w:val="en-US" w:eastAsia="en-US"/>
        </w:rPr>
        <w:t>verificaciones</w:t>
      </w:r>
      <w:proofErr w:type="spellEnd"/>
      <w:r w:rsidRPr="00E61916">
        <w:rPr>
          <w:rFonts w:eastAsia="Times New Roman" w:cs="Times New Roman"/>
          <w:szCs w:val="22"/>
          <w:lang w:val="en-US" w:eastAsia="en-US"/>
        </w:rPr>
        <w:t xml:space="preserve"> son </w:t>
      </w:r>
      <w:proofErr w:type="spellStart"/>
      <w:r w:rsidRPr="00E61916">
        <w:rPr>
          <w:rFonts w:eastAsia="Times New Roman" w:cs="Times New Roman"/>
          <w:szCs w:val="22"/>
          <w:lang w:val="en-US" w:eastAsia="en-US"/>
        </w:rPr>
        <w:t>satisfactorias</w:t>
      </w:r>
      <w:proofErr w:type="spellEnd"/>
      <w:r w:rsidRPr="00E61916">
        <w:rPr>
          <w:rFonts w:eastAsia="Times New Roman" w:cs="Times New Roman"/>
          <w:szCs w:val="22"/>
          <w:lang w:val="en-US" w:eastAsia="en-US"/>
        </w:rPr>
        <w:t xml:space="preserve">, genera las </w:t>
      </w:r>
      <w:proofErr w:type="spellStart"/>
      <w:r w:rsidRPr="00E61916">
        <w:rPr>
          <w:rFonts w:eastAsia="Times New Roman" w:cs="Times New Roman"/>
          <w:szCs w:val="22"/>
          <w:lang w:val="en-US" w:eastAsia="en-US"/>
        </w:rPr>
        <w:t>credenciales</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iniciales</w:t>
      </w:r>
      <w:proofErr w:type="spellEnd"/>
      <w:r w:rsidRPr="00E61916">
        <w:rPr>
          <w:rFonts w:eastAsia="Times New Roman" w:cs="Times New Roman"/>
          <w:szCs w:val="22"/>
          <w:lang w:val="en-US" w:eastAsia="en-US"/>
        </w:rPr>
        <w:t xml:space="preserve"> y </w:t>
      </w:r>
      <w:proofErr w:type="spellStart"/>
      <w:r w:rsidRPr="00E61916">
        <w:rPr>
          <w:rFonts w:eastAsia="Times New Roman" w:cs="Times New Roman"/>
          <w:szCs w:val="22"/>
          <w:lang w:val="en-US" w:eastAsia="en-US"/>
        </w:rPr>
        <w:t>registra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cuenta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estado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Activo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asociada</w:t>
      </w:r>
      <w:proofErr w:type="spellEnd"/>
      <w:r w:rsidRPr="00E61916">
        <w:rPr>
          <w:rFonts w:eastAsia="Times New Roman" w:cs="Times New Roman"/>
          <w:szCs w:val="22"/>
          <w:lang w:val="en-US" w:eastAsia="en-US"/>
        </w:rPr>
        <w:t xml:space="preserve"> al </w:t>
      </w:r>
      <w:proofErr w:type="spellStart"/>
      <w:r w:rsidRPr="00E61916">
        <w:rPr>
          <w:rFonts w:eastAsia="Times New Roman" w:cs="Times New Roman"/>
          <w:szCs w:val="22"/>
          <w:lang w:val="en-US" w:eastAsia="en-US"/>
        </w:rPr>
        <w:t>Empleado</w:t>
      </w:r>
      <w:proofErr w:type="spellEnd"/>
      <w:r w:rsidRPr="00E61916">
        <w:rPr>
          <w:rFonts w:eastAsia="Times New Roman" w:cs="Times New Roman"/>
          <w:szCs w:val="22"/>
          <w:lang w:val="en-US" w:eastAsia="en-US"/>
        </w:rPr>
        <w:t xml:space="preserve">. Si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Empleado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está</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Inactivo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ya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posee</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una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cuenta</w:t>
      </w:r>
      <w:proofErr w:type="spellEnd"/>
      <w:r w:rsidRPr="00E61916">
        <w:rPr>
          <w:rFonts w:eastAsia="Times New Roman" w:cs="Times New Roman"/>
          <w:szCs w:val="22"/>
          <w:lang w:val="en-US" w:eastAsia="en-US"/>
        </w:rPr>
        <w:t xml:space="preserve"> o la </w:t>
      </w:r>
      <w:proofErr w:type="spellStart"/>
      <w:r w:rsidRPr="00E61916">
        <w:rPr>
          <w:rFonts w:eastAsia="Times New Roman" w:cs="Times New Roman"/>
          <w:szCs w:val="22"/>
          <w:lang w:val="en-US" w:eastAsia="en-US"/>
        </w:rPr>
        <w:t>configuración</w:t>
      </w:r>
      <w:proofErr w:type="spellEnd"/>
      <w:r w:rsidRPr="00E61916">
        <w:rPr>
          <w:rFonts w:eastAsia="Times New Roman" w:cs="Times New Roman"/>
          <w:szCs w:val="22"/>
          <w:lang w:val="en-US" w:eastAsia="en-US"/>
        </w:rPr>
        <w:t xml:space="preserve"> de </w:t>
      </w:r>
      <w:proofErr w:type="spellStart"/>
      <w:r w:rsidRPr="00E61916">
        <w:rPr>
          <w:rFonts w:eastAsia="Times New Roman" w:cs="Times New Roman"/>
          <w:szCs w:val="22"/>
          <w:lang w:val="en-US" w:eastAsia="en-US"/>
        </w:rPr>
        <w:t>acceso</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definida</w:t>
      </w:r>
      <w:proofErr w:type="spellEnd"/>
      <w:r w:rsidRPr="00E61916">
        <w:rPr>
          <w:rFonts w:eastAsia="Times New Roman" w:cs="Times New Roman"/>
          <w:szCs w:val="22"/>
          <w:lang w:val="en-US" w:eastAsia="en-US"/>
        </w:rPr>
        <w:t xml:space="preserve"> </w:t>
      </w:r>
      <w:r w:rsidRPr="00E61916">
        <w:rPr>
          <w:rFonts w:eastAsia="Times New Roman" w:cs="Times New Roman"/>
          <w:szCs w:val="22"/>
          <w:lang w:val="en-US" w:eastAsia="en-US"/>
        </w:rPr>
        <w:lastRenderedPageBreak/>
        <w:t xml:space="preserve">no es </w:t>
      </w:r>
      <w:proofErr w:type="spellStart"/>
      <w:r w:rsidRPr="00E61916">
        <w:rPr>
          <w:rFonts w:eastAsia="Times New Roman" w:cs="Times New Roman"/>
          <w:szCs w:val="22"/>
          <w:lang w:val="en-US" w:eastAsia="en-US"/>
        </w:rPr>
        <w:t>válida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sistema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informa</w:t>
      </w:r>
      <w:proofErr w:type="spellEnd"/>
      <w:r w:rsidRPr="00E61916">
        <w:rPr>
          <w:rFonts w:eastAsia="Times New Roman" w:cs="Times New Roman"/>
          <w:szCs w:val="22"/>
          <w:lang w:val="en-US" w:eastAsia="en-US"/>
        </w:rPr>
        <w:t xml:space="preserve"> la </w:t>
      </w:r>
      <w:proofErr w:type="spellStart"/>
      <w:r w:rsidRPr="00E61916">
        <w:rPr>
          <w:rFonts w:eastAsia="Times New Roman" w:cs="Times New Roman"/>
          <w:szCs w:val="22"/>
          <w:lang w:val="en-US" w:eastAsia="en-US"/>
        </w:rPr>
        <w:t>situación</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correspondiente</w:t>
      </w:r>
      <w:proofErr w:type="spellEnd"/>
      <w:r w:rsidRPr="00E61916">
        <w:rPr>
          <w:rFonts w:eastAsia="Times New Roman" w:cs="Times New Roman"/>
          <w:szCs w:val="22"/>
          <w:lang w:val="en-US" w:eastAsia="en-US"/>
        </w:rPr>
        <w:t xml:space="preserve"> y no </w:t>
      </w:r>
      <w:proofErr w:type="spellStart"/>
      <w:r w:rsidRPr="00E61916">
        <w:rPr>
          <w:rFonts w:eastAsia="Times New Roman" w:cs="Times New Roman"/>
          <w:szCs w:val="22"/>
          <w:lang w:val="en-US" w:eastAsia="en-US"/>
        </w:rPr>
        <w:t>completa</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el</w:t>
      </w:r>
      <w:proofErr w:type="spellEnd"/>
      <w:r w:rsidRPr="00E61916">
        <w:rPr>
          <w:rFonts w:eastAsia="Times New Roman" w:cs="Times New Roman"/>
          <w:szCs w:val="22"/>
          <w:lang w:val="en-US" w:eastAsia="en-US"/>
        </w:rPr>
        <w:t xml:space="preserve"> </w:t>
      </w:r>
      <w:proofErr w:type="spellStart"/>
      <w:r w:rsidRPr="00E61916">
        <w:rPr>
          <w:rFonts w:eastAsia="Times New Roman" w:cs="Times New Roman"/>
          <w:szCs w:val="22"/>
          <w:lang w:val="en-US" w:eastAsia="en-US"/>
        </w:rPr>
        <w:t>registro</w:t>
      </w:r>
      <w:proofErr w:type="spellEnd"/>
      <w:r w:rsidRPr="00E61916">
        <w:rPr>
          <w:rFonts w:eastAsia="Times New Roman" w:cs="Times New Roman"/>
          <w:szCs w:val="22"/>
          <w:lang w:val="en-US" w:eastAsia="en-US"/>
        </w:rPr>
        <w:t xml:space="preserve"> del nuevo </w:t>
      </w:r>
      <w:proofErr w:type="spellStart"/>
      <w:r w:rsidRPr="00E61916">
        <w:rPr>
          <w:rFonts w:eastAsia="Times New Roman" w:cs="Times New Roman"/>
          <w:szCs w:val="22"/>
          <w:lang w:val="en-US" w:eastAsia="en-US"/>
        </w:rPr>
        <w:t>Usuario</w:t>
      </w:r>
      <w:proofErr w:type="spellEnd"/>
      <w:r w:rsidRPr="00E61916">
        <w:rPr>
          <w:rFonts w:eastAsia="Times New Roman" w:cs="Times New Roman"/>
          <w:szCs w:val="22"/>
          <w:lang w:val="en-US" w:eastAsia="en-US"/>
        </w:rPr>
        <w:t>.</w:t>
      </w:r>
    </w:p>
    <w:p w14:paraId="19D6C78A" w14:textId="77777777" w:rsidR="006D74EB" w:rsidRDefault="006D74EB">
      <w:pPr>
        <w:spacing w:after="200"/>
        <w:rPr>
          <w:rFonts w:eastAsia="Times New Roman" w:cs="Times New Roman"/>
          <w:sz w:val="28"/>
          <w:szCs w:val="28"/>
        </w:rPr>
      </w:pPr>
    </w:p>
    <w:p w14:paraId="3020588B" w14:textId="522D3CCA" w:rsidR="006A1D4E" w:rsidRDefault="006A1D4E" w:rsidP="006A1D4E">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18</w:t>
        </w:r>
      </w:fldSimple>
      <w:r w:rsidRPr="009F3074">
        <w:t>: “DS-CU</w:t>
      </w:r>
      <w:r w:rsidR="009E16C3">
        <w:t>59</w:t>
      </w:r>
      <w:r w:rsidRPr="009F3074">
        <w:t xml:space="preserve"> - </w:t>
      </w:r>
      <w:r w:rsidR="00861E88" w:rsidRPr="00861E88">
        <w:t>Registrando usuario</w:t>
      </w:r>
      <w:r w:rsidRPr="009F3074">
        <w:t>”.</w:t>
      </w:r>
    </w:p>
    <w:p w14:paraId="3F150463" w14:textId="4A52B9F2" w:rsidR="006D74EB" w:rsidRDefault="00E96FA1" w:rsidP="00E96FA1">
      <w:pPr>
        <w:jc w:val="center"/>
        <w:rPr>
          <w:rFonts w:eastAsia="Times New Roman" w:cs="Times New Roman"/>
        </w:rPr>
      </w:pPr>
      <w:r w:rsidRPr="00E96FA1">
        <w:rPr>
          <w:rFonts w:eastAsia="Times New Roman" w:cs="Times New Roman"/>
          <w:noProof/>
        </w:rPr>
        <w:drawing>
          <wp:inline distT="0" distB="0" distL="0" distR="0" wp14:anchorId="5DC4DAB4" wp14:editId="7B01741E">
            <wp:extent cx="5971540" cy="4260215"/>
            <wp:effectExtent l="0" t="0" r="0" b="6985"/>
            <wp:docPr id="797594297"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71540" cy="4260215"/>
                    </a:xfrm>
                    <a:prstGeom prst="rect">
                      <a:avLst/>
                    </a:prstGeom>
                    <a:noFill/>
                    <a:ln>
                      <a:noFill/>
                    </a:ln>
                  </pic:spPr>
                </pic:pic>
              </a:graphicData>
            </a:graphic>
          </wp:inline>
        </w:drawing>
      </w:r>
    </w:p>
    <w:p w14:paraId="245618F1"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6079A43" w14:textId="77777777" w:rsidR="006D74EB" w:rsidRDefault="006D74EB">
      <w:pPr>
        <w:spacing w:after="200"/>
        <w:rPr>
          <w:rFonts w:eastAsia="Times New Roman" w:cs="Times New Roman"/>
          <w:i/>
          <w:iCs/>
          <w:sz w:val="18"/>
          <w:szCs w:val="18"/>
        </w:rPr>
      </w:pPr>
    </w:p>
    <w:p w14:paraId="3CB5C578" w14:textId="214B3B57" w:rsidR="006D74EB" w:rsidRPr="00403449" w:rsidRDefault="00722936">
      <w:pPr>
        <w:pStyle w:val="Ttulo2"/>
        <w:rPr>
          <w:rFonts w:eastAsia="Times New Roman" w:cs="Times New Roman"/>
          <w:highlight w:val="yellow"/>
        </w:rPr>
      </w:pPr>
      <w:bookmarkStart w:id="76" w:name="_heading=h.ekvb52lhzmju" w:colFirst="0" w:colLast="0"/>
      <w:bookmarkStart w:id="77" w:name="_Toc242045141"/>
      <w:bookmarkEnd w:id="76"/>
      <w:r w:rsidRPr="00861E88">
        <w:rPr>
          <w:rFonts w:eastAsia="Times New Roman" w:cs="Times New Roman"/>
        </w:rPr>
        <w:t>CU</w:t>
      </w:r>
      <w:r w:rsidR="00432645" w:rsidRPr="00861E88">
        <w:rPr>
          <w:rFonts w:eastAsia="Times New Roman" w:cs="Times New Roman"/>
        </w:rPr>
        <w:t>60</w:t>
      </w:r>
      <w:r w:rsidRPr="00861E88">
        <w:rPr>
          <w:rFonts w:eastAsia="Times New Roman" w:cs="Times New Roman"/>
        </w:rPr>
        <w:t xml:space="preserve"> - </w:t>
      </w:r>
      <w:r w:rsidR="00861E88">
        <w:t>Desactivando usuario</w:t>
      </w:r>
      <w:bookmarkEnd w:id="77"/>
    </w:p>
    <w:p w14:paraId="24657139" w14:textId="77777777" w:rsidR="006D74EB" w:rsidRPr="00403449" w:rsidRDefault="006D74EB">
      <w:pPr>
        <w:rPr>
          <w:rFonts w:eastAsia="Times New Roman" w:cs="Times New Roman"/>
          <w:highlight w:val="yellow"/>
        </w:rPr>
      </w:pPr>
    </w:p>
    <w:p w14:paraId="46C041FD"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6.19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Gestión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Usuarios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desactivación</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recupera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lastRenderedPageBreak/>
        <w:t>información</w:t>
      </w:r>
      <w:proofErr w:type="spellEnd"/>
      <w:r w:rsidRPr="00861E88">
        <w:rPr>
          <w:rFonts w:eastAsia="Times New Roman" w:cs="Times New Roman"/>
          <w:szCs w:val="22"/>
          <w:lang w:val="en-US" w:eastAsia="en-US"/>
        </w:rPr>
        <w:t xml:space="preserve"> de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que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pueda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realizarse</w:t>
      </w:r>
      <w:proofErr w:type="spellEnd"/>
      <w:r w:rsidRPr="00861E88">
        <w:rPr>
          <w:rFonts w:eastAsia="Times New Roman" w:cs="Times New Roman"/>
          <w:szCs w:val="22"/>
          <w:lang w:val="en-US" w:eastAsia="en-US"/>
        </w:rPr>
        <w:t xml:space="preserve"> sin </w:t>
      </w:r>
      <w:proofErr w:type="spellStart"/>
      <w:r w:rsidRPr="00861E88">
        <w:rPr>
          <w:rFonts w:eastAsia="Times New Roman" w:cs="Times New Roman"/>
          <w:szCs w:val="22"/>
          <w:lang w:val="en-US" w:eastAsia="en-US"/>
        </w:rPr>
        <w:t>incumplir</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restricciones</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continuidad</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definidas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Cuando</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validación</w:t>
      </w:r>
      <w:proofErr w:type="spellEnd"/>
      <w:r w:rsidRPr="00861E88">
        <w:rPr>
          <w:rFonts w:eastAsia="Times New Roman" w:cs="Times New Roman"/>
          <w:szCs w:val="22"/>
          <w:lang w:val="en-US" w:eastAsia="en-US"/>
        </w:rPr>
        <w:t xml:space="preserve"> es </w:t>
      </w:r>
      <w:proofErr w:type="spellStart"/>
      <w:r w:rsidRPr="00861E88">
        <w:rPr>
          <w:rFonts w:eastAsia="Times New Roman" w:cs="Times New Roman"/>
          <w:szCs w:val="22"/>
          <w:lang w:val="en-US" w:eastAsia="en-US"/>
        </w:rPr>
        <w:t>satisfactoria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confirmación</w:t>
      </w:r>
      <w:proofErr w:type="spellEnd"/>
      <w:r w:rsidRPr="00861E88">
        <w:rPr>
          <w:rFonts w:eastAsia="Times New Roman" w:cs="Times New Roman"/>
          <w:szCs w:val="22"/>
          <w:lang w:val="en-US" w:eastAsia="en-US"/>
        </w:rPr>
        <w:t xml:space="preserve"> del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posteriormente</w:t>
      </w:r>
      <w:proofErr w:type="spellEnd"/>
      <w:r w:rsidRPr="00861E88">
        <w:rPr>
          <w:rFonts w:eastAsia="Times New Roman" w:cs="Times New Roman"/>
          <w:szCs w:val="22"/>
          <w:lang w:val="en-US" w:eastAsia="en-US"/>
        </w:rPr>
        <w:t xml:space="preserve"> cambia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al </w:t>
      </w:r>
      <w:proofErr w:type="spellStart"/>
      <w:r w:rsidRPr="00861E88">
        <w:rPr>
          <w:rFonts w:eastAsia="Times New Roman" w:cs="Times New Roman"/>
          <w:szCs w:val="22"/>
          <w:lang w:val="en-US" w:eastAsia="en-US"/>
        </w:rPr>
        <w:t>estado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Inactivo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conservando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identidad</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historial</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cualquier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asociada</w:t>
      </w:r>
      <w:proofErr w:type="spellEnd"/>
      <w:r w:rsidRPr="00861E88">
        <w:rPr>
          <w:rFonts w:eastAsia="Times New Roman" w:cs="Times New Roman"/>
          <w:szCs w:val="22"/>
          <w:lang w:val="en-US" w:eastAsia="en-US"/>
        </w:rPr>
        <w:t xml:space="preserve">. Si la </w:t>
      </w:r>
      <w:proofErr w:type="spellStart"/>
      <w:r w:rsidRPr="00861E88">
        <w:rPr>
          <w:rFonts w:eastAsia="Times New Roman" w:cs="Times New Roman"/>
          <w:szCs w:val="22"/>
          <w:lang w:val="en-US" w:eastAsia="en-US"/>
        </w:rPr>
        <w:t>desactivación</w:t>
      </w:r>
      <w:proofErr w:type="spellEnd"/>
      <w:r w:rsidRPr="00861E88">
        <w:rPr>
          <w:rFonts w:eastAsia="Times New Roman" w:cs="Times New Roman"/>
          <w:szCs w:val="22"/>
          <w:lang w:val="en-US" w:eastAsia="en-US"/>
        </w:rPr>
        <w:t xml:space="preserve"> de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compromete</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restricciones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administrativas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aplicables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rechaza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ser </w:t>
      </w:r>
      <w:proofErr w:type="spellStart"/>
      <w:r w:rsidRPr="00861E88">
        <w:rPr>
          <w:rFonts w:eastAsia="Times New Roman" w:cs="Times New Roman"/>
          <w:szCs w:val="22"/>
          <w:lang w:val="en-US" w:eastAsia="en-US"/>
        </w:rPr>
        <w:t>desactivado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mantiene</w:t>
      </w:r>
      <w:proofErr w:type="spellEnd"/>
      <w:r w:rsidRPr="00861E88">
        <w:rPr>
          <w:rFonts w:eastAsia="Times New Roman" w:cs="Times New Roman"/>
          <w:szCs w:val="22"/>
          <w:lang w:val="en-US" w:eastAsia="en-US"/>
        </w:rPr>
        <w:t xml:space="preserve"> tanto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como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sin </w:t>
      </w:r>
      <w:proofErr w:type="spellStart"/>
      <w:r w:rsidRPr="00861E88">
        <w:rPr>
          <w:rFonts w:eastAsia="Times New Roman" w:cs="Times New Roman"/>
          <w:szCs w:val="22"/>
          <w:lang w:val="en-US" w:eastAsia="en-US"/>
        </w:rPr>
        <w:t>ejecutar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cambios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previstos</w:t>
      </w:r>
      <w:proofErr w:type="spellEnd"/>
      <w:r w:rsidRPr="00861E88">
        <w:rPr>
          <w:rFonts w:eastAsia="Times New Roman" w:cs="Times New Roman"/>
          <w:szCs w:val="22"/>
          <w:lang w:val="en-US" w:eastAsia="en-US"/>
        </w:rPr>
        <w:t>.</w:t>
      </w:r>
    </w:p>
    <w:p w14:paraId="657E7D48" w14:textId="77777777" w:rsidR="006D74EB" w:rsidRDefault="006D74EB">
      <w:pPr>
        <w:spacing w:after="200"/>
        <w:rPr>
          <w:rFonts w:eastAsia="Times New Roman" w:cs="Times New Roman"/>
          <w:sz w:val="28"/>
          <w:szCs w:val="28"/>
        </w:rPr>
      </w:pPr>
    </w:p>
    <w:p w14:paraId="661B785A" w14:textId="6883D614" w:rsidR="006A1D4E" w:rsidRDefault="006A1D4E" w:rsidP="006A1D4E">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19</w:t>
        </w:r>
      </w:fldSimple>
      <w:r w:rsidRPr="001D0320">
        <w:t>: “DS-CU</w:t>
      </w:r>
      <w:r w:rsidR="009E16C3">
        <w:t>60</w:t>
      </w:r>
      <w:r w:rsidRPr="001D0320">
        <w:t xml:space="preserve"> - </w:t>
      </w:r>
      <w:r w:rsidR="00861E88" w:rsidRPr="00861E88">
        <w:t>Desactivando usuario</w:t>
      </w:r>
      <w:r w:rsidRPr="001D0320">
        <w:t>”.</w:t>
      </w:r>
    </w:p>
    <w:p w14:paraId="4B2CBD74" w14:textId="3DDBA4A5" w:rsidR="006D74EB" w:rsidRDefault="00E96FA1" w:rsidP="00E96FA1">
      <w:pPr>
        <w:jc w:val="center"/>
        <w:rPr>
          <w:rFonts w:eastAsia="Times New Roman" w:cs="Times New Roman"/>
        </w:rPr>
      </w:pPr>
      <w:r w:rsidRPr="00E96FA1">
        <w:rPr>
          <w:rFonts w:eastAsia="Times New Roman" w:cs="Times New Roman"/>
          <w:noProof/>
        </w:rPr>
        <w:drawing>
          <wp:inline distT="0" distB="0" distL="0" distR="0" wp14:anchorId="2AB64023" wp14:editId="0FA6546C">
            <wp:extent cx="5971540" cy="3253105"/>
            <wp:effectExtent l="0" t="0" r="0" b="4445"/>
            <wp:docPr id="1063179211"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71540" cy="3253105"/>
                    </a:xfrm>
                    <a:prstGeom prst="rect">
                      <a:avLst/>
                    </a:prstGeom>
                    <a:noFill/>
                    <a:ln>
                      <a:noFill/>
                    </a:ln>
                  </pic:spPr>
                </pic:pic>
              </a:graphicData>
            </a:graphic>
          </wp:inline>
        </w:drawing>
      </w:r>
    </w:p>
    <w:p w14:paraId="0E6CF04C"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044B4F55" w14:textId="77777777" w:rsidR="006D74EB" w:rsidRDefault="006D74EB">
      <w:pPr>
        <w:spacing w:after="200"/>
        <w:rPr>
          <w:rFonts w:eastAsia="Times New Roman" w:cs="Times New Roman"/>
          <w:i/>
          <w:iCs/>
          <w:sz w:val="18"/>
          <w:szCs w:val="18"/>
        </w:rPr>
      </w:pPr>
    </w:p>
    <w:p w14:paraId="582F1A70" w14:textId="48472B0C" w:rsidR="006D74EB" w:rsidRPr="00403449" w:rsidRDefault="00722936">
      <w:pPr>
        <w:pStyle w:val="Ttulo2"/>
        <w:rPr>
          <w:rFonts w:eastAsia="Times New Roman" w:cs="Times New Roman"/>
          <w:highlight w:val="yellow"/>
        </w:rPr>
      </w:pPr>
      <w:bookmarkStart w:id="78" w:name="_heading=h.l9ig6lsfnyqw" w:colFirst="0" w:colLast="0"/>
      <w:bookmarkStart w:id="79" w:name="_Toc242045142"/>
      <w:bookmarkEnd w:id="78"/>
      <w:r w:rsidRPr="00861E88">
        <w:rPr>
          <w:rFonts w:eastAsia="Times New Roman" w:cs="Times New Roman"/>
        </w:rPr>
        <w:t>CU</w:t>
      </w:r>
      <w:r w:rsidR="00432645" w:rsidRPr="00861E88">
        <w:rPr>
          <w:rFonts w:eastAsia="Times New Roman" w:cs="Times New Roman"/>
        </w:rPr>
        <w:t>61</w:t>
      </w:r>
      <w:r w:rsidRPr="00861E88">
        <w:rPr>
          <w:rFonts w:eastAsia="Times New Roman" w:cs="Times New Roman"/>
        </w:rPr>
        <w:t xml:space="preserve"> - </w:t>
      </w:r>
      <w:r w:rsidR="00861E88" w:rsidRPr="00861E88">
        <w:t>Reactivando</w:t>
      </w:r>
      <w:r w:rsidR="00861E88">
        <w:t xml:space="preserve"> usuario</w:t>
      </w:r>
      <w:bookmarkEnd w:id="79"/>
    </w:p>
    <w:p w14:paraId="22161B1F" w14:textId="77777777" w:rsidR="006D74EB" w:rsidRPr="00403449" w:rsidRDefault="006D74EB">
      <w:pPr>
        <w:rPr>
          <w:rFonts w:eastAsia="Times New Roman" w:cs="Times New Roman"/>
          <w:highlight w:val="yellow"/>
        </w:rPr>
      </w:pPr>
    </w:p>
    <w:p w14:paraId="61561D45"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lastRenderedPageBreak/>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6.20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Gestión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Usuarios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Inactiva</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desea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habilitar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nuevamente</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recupera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antecedentes</w:t>
      </w:r>
      <w:proofErr w:type="spellEnd"/>
      <w:r w:rsidRPr="00861E88">
        <w:rPr>
          <w:rFonts w:eastAsia="Times New Roman" w:cs="Times New Roman"/>
          <w:szCs w:val="22"/>
          <w:lang w:val="en-US" w:eastAsia="en-US"/>
        </w:rPr>
        <w:t xml:space="preserve"> del </w:t>
      </w:r>
      <w:proofErr w:type="spellStart"/>
      <w:r w:rsidRPr="00861E88">
        <w:rPr>
          <w:rFonts w:eastAsia="Times New Roman" w:cs="Times New Roman"/>
          <w:szCs w:val="22"/>
          <w:lang w:val="en-US" w:eastAsia="en-US"/>
        </w:rPr>
        <w:t>Empleado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verificando</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este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último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permanezca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Activo</w:t>
      </w:r>
      <w:proofErr w:type="spellEnd"/>
      <w:r w:rsidRPr="00861E88">
        <w:rPr>
          <w:rFonts w:eastAsia="Times New Roman" w:cs="Times New Roman"/>
          <w:szCs w:val="22"/>
          <w:lang w:val="en-US" w:eastAsia="en-US"/>
        </w:rPr>
        <w:t xml:space="preserve"> y que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del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disponga</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mínimos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necesarios</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mantener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habilitada</w:t>
      </w:r>
      <w:proofErr w:type="spellEnd"/>
      <w:r w:rsidRPr="00861E88">
        <w:rPr>
          <w:rFonts w:eastAsia="Times New Roman" w:cs="Times New Roman"/>
          <w:szCs w:val="22"/>
          <w:lang w:val="en-US" w:eastAsia="en-US"/>
        </w:rPr>
        <w:t xml:space="preserve">. Si las </w:t>
      </w:r>
      <w:proofErr w:type="spellStart"/>
      <w:r w:rsidRPr="00861E88">
        <w:rPr>
          <w:rFonts w:eastAsia="Times New Roman" w:cs="Times New Roman"/>
          <w:szCs w:val="22"/>
          <w:lang w:val="en-US" w:eastAsia="en-US"/>
        </w:rPr>
        <w:t>validaciones</w:t>
      </w:r>
      <w:proofErr w:type="spellEnd"/>
      <w:r w:rsidRPr="00861E88">
        <w:rPr>
          <w:rFonts w:eastAsia="Times New Roman" w:cs="Times New Roman"/>
          <w:szCs w:val="22"/>
          <w:lang w:val="en-US" w:eastAsia="en-US"/>
        </w:rPr>
        <w:t xml:space="preserve"> son </w:t>
      </w:r>
      <w:proofErr w:type="spellStart"/>
      <w:r w:rsidRPr="00861E88">
        <w:rPr>
          <w:rFonts w:eastAsia="Times New Roman" w:cs="Times New Roman"/>
          <w:szCs w:val="22"/>
          <w:lang w:val="en-US" w:eastAsia="en-US"/>
        </w:rPr>
        <w:t>satisfactorias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cambia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gramStart"/>
      <w:r w:rsidRPr="00861E88">
        <w:rPr>
          <w:rFonts w:eastAsia="Times New Roman" w:cs="Times New Roman"/>
          <w:szCs w:val="22"/>
          <w:lang w:val="en-US" w:eastAsia="en-US"/>
        </w:rPr>
        <w:t>a</w:t>
      </w:r>
      <w:proofErr w:type="gram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Activo</w:t>
      </w:r>
      <w:proofErr w:type="spellEnd"/>
      <w:r w:rsidRPr="00861E88">
        <w:rPr>
          <w:rFonts w:eastAsia="Times New Roman" w:cs="Times New Roman"/>
          <w:szCs w:val="22"/>
          <w:lang w:val="en-US" w:eastAsia="en-US"/>
        </w:rPr>
        <w:t xml:space="preserve"> y genera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temporal para </w:t>
      </w:r>
      <w:proofErr w:type="spellStart"/>
      <w:r w:rsidRPr="00861E88">
        <w:rPr>
          <w:rFonts w:eastAsia="Times New Roman" w:cs="Times New Roman"/>
          <w:szCs w:val="22"/>
          <w:lang w:val="en-US" w:eastAsia="en-US"/>
        </w:rPr>
        <w:t>recuperar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Si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Empleado</w:t>
      </w:r>
      <w:proofErr w:type="spellEnd"/>
      <w:r w:rsidRPr="00861E88">
        <w:rPr>
          <w:rFonts w:eastAsia="Times New Roman" w:cs="Times New Roman"/>
          <w:szCs w:val="22"/>
          <w:lang w:val="en-US" w:eastAsia="en-US"/>
        </w:rPr>
        <w:t xml:space="preserve"> se </w:t>
      </w:r>
      <w:proofErr w:type="spellStart"/>
      <w:r w:rsidRPr="00861E88">
        <w:rPr>
          <w:rFonts w:eastAsia="Times New Roman" w:cs="Times New Roman"/>
          <w:szCs w:val="22"/>
          <w:lang w:val="en-US" w:eastAsia="en-US"/>
        </w:rPr>
        <w:t>encuentra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Inactivo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o</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no es </w:t>
      </w:r>
      <w:proofErr w:type="spellStart"/>
      <w:r w:rsidRPr="00861E88">
        <w:rPr>
          <w:rFonts w:eastAsia="Times New Roman" w:cs="Times New Roman"/>
          <w:szCs w:val="22"/>
          <w:lang w:val="en-US" w:eastAsia="en-US"/>
        </w:rPr>
        <w:t>válida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impide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completar</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reactivación</w:t>
      </w:r>
      <w:proofErr w:type="spellEnd"/>
      <w:r w:rsidRPr="00861E88">
        <w:rPr>
          <w:rFonts w:eastAsia="Times New Roman" w:cs="Times New Roman"/>
          <w:szCs w:val="22"/>
          <w:lang w:val="en-US" w:eastAsia="en-US"/>
        </w:rPr>
        <w:t xml:space="preserve"> hasta que la </w:t>
      </w:r>
      <w:proofErr w:type="spellStart"/>
      <w:r w:rsidRPr="00861E88">
        <w:rPr>
          <w:rFonts w:eastAsia="Times New Roman" w:cs="Times New Roman"/>
          <w:szCs w:val="22"/>
          <w:lang w:val="en-US" w:eastAsia="en-US"/>
        </w:rPr>
        <w:t>condición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correspondiente</w:t>
      </w:r>
      <w:proofErr w:type="spellEnd"/>
      <w:r w:rsidRPr="00861E88">
        <w:rPr>
          <w:rFonts w:eastAsia="Times New Roman" w:cs="Times New Roman"/>
          <w:szCs w:val="22"/>
          <w:lang w:val="en-US" w:eastAsia="en-US"/>
        </w:rPr>
        <w:t xml:space="preserve"> sea </w:t>
      </w:r>
      <w:proofErr w:type="spellStart"/>
      <w:r w:rsidRPr="00861E88">
        <w:rPr>
          <w:rFonts w:eastAsia="Times New Roman" w:cs="Times New Roman"/>
          <w:szCs w:val="22"/>
          <w:lang w:val="en-US" w:eastAsia="en-US"/>
        </w:rPr>
        <w:t>regularizada</w:t>
      </w:r>
      <w:proofErr w:type="spellEnd"/>
      <w:r w:rsidRPr="00861E88">
        <w:rPr>
          <w:rFonts w:eastAsia="Times New Roman" w:cs="Times New Roman"/>
          <w:szCs w:val="22"/>
          <w:lang w:val="en-US" w:eastAsia="en-US"/>
        </w:rPr>
        <w:t>.</w:t>
      </w:r>
    </w:p>
    <w:p w14:paraId="423FBC40" w14:textId="77777777" w:rsidR="006D74EB" w:rsidRDefault="006D74EB">
      <w:pPr>
        <w:spacing w:after="200"/>
        <w:rPr>
          <w:rFonts w:eastAsia="Times New Roman" w:cs="Times New Roman"/>
          <w:sz w:val="28"/>
          <w:szCs w:val="28"/>
        </w:rPr>
      </w:pPr>
    </w:p>
    <w:p w14:paraId="7AE73D6E" w14:textId="0B2F42DA" w:rsidR="006A1D4E" w:rsidRDefault="006A1D4E" w:rsidP="006A1D4E">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20</w:t>
        </w:r>
      </w:fldSimple>
      <w:r w:rsidRPr="001D165A">
        <w:t>: “DS-CU</w:t>
      </w:r>
      <w:r w:rsidR="009E16C3">
        <w:t>61</w:t>
      </w:r>
      <w:r w:rsidRPr="001D165A">
        <w:t xml:space="preserve"> - </w:t>
      </w:r>
      <w:r w:rsidR="00861E88" w:rsidRPr="00861E88">
        <w:t>Reactivando usuario</w:t>
      </w:r>
      <w:r w:rsidRPr="001D165A">
        <w:t>”.</w:t>
      </w:r>
    </w:p>
    <w:p w14:paraId="1A476A63" w14:textId="5355D4E4" w:rsidR="006D74EB" w:rsidRDefault="00E96FA1" w:rsidP="00E96FA1">
      <w:pPr>
        <w:jc w:val="center"/>
        <w:rPr>
          <w:rFonts w:eastAsia="Times New Roman" w:cs="Times New Roman"/>
        </w:rPr>
      </w:pPr>
      <w:r w:rsidRPr="00E96FA1">
        <w:rPr>
          <w:rFonts w:eastAsia="Times New Roman" w:cs="Times New Roman"/>
          <w:noProof/>
        </w:rPr>
        <w:drawing>
          <wp:inline distT="0" distB="0" distL="0" distR="0" wp14:anchorId="545FFB0C" wp14:editId="5CF7207D">
            <wp:extent cx="5971540" cy="3454400"/>
            <wp:effectExtent l="0" t="0" r="0" b="0"/>
            <wp:docPr id="13725491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71540" cy="3454400"/>
                    </a:xfrm>
                    <a:prstGeom prst="rect">
                      <a:avLst/>
                    </a:prstGeom>
                    <a:noFill/>
                    <a:ln>
                      <a:noFill/>
                    </a:ln>
                  </pic:spPr>
                </pic:pic>
              </a:graphicData>
            </a:graphic>
          </wp:inline>
        </w:drawing>
      </w:r>
    </w:p>
    <w:p w14:paraId="40C919C1"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72997FCE" w14:textId="77777777" w:rsidR="007A05E7" w:rsidRDefault="007A05E7">
      <w:pPr>
        <w:spacing w:after="200"/>
        <w:rPr>
          <w:rFonts w:eastAsia="Times New Roman" w:cs="Times New Roman"/>
          <w:i/>
          <w:iCs/>
          <w:sz w:val="18"/>
          <w:szCs w:val="18"/>
        </w:rPr>
      </w:pPr>
    </w:p>
    <w:p w14:paraId="7DEDC705" w14:textId="77777777" w:rsidR="006D74EB" w:rsidRDefault="006D74EB">
      <w:pPr>
        <w:spacing w:after="200"/>
        <w:rPr>
          <w:rFonts w:eastAsia="Times New Roman" w:cs="Times New Roman"/>
          <w:i/>
          <w:iCs/>
          <w:color w:val="4D4D4D"/>
          <w:sz w:val="28"/>
          <w:szCs w:val="28"/>
        </w:rPr>
      </w:pPr>
    </w:p>
    <w:p w14:paraId="25F8F6B7" w14:textId="0AE55591" w:rsidR="006D74EB" w:rsidRPr="00412697" w:rsidRDefault="00722936">
      <w:pPr>
        <w:pStyle w:val="Ttulo2"/>
        <w:spacing w:after="200"/>
        <w:rPr>
          <w:rFonts w:eastAsia="Times New Roman" w:cs="Times New Roman"/>
          <w:highlight w:val="yellow"/>
        </w:rPr>
      </w:pPr>
      <w:bookmarkStart w:id="80" w:name="_heading=h.lhxiwtbh7oh1" w:colFirst="0" w:colLast="0"/>
      <w:bookmarkStart w:id="81" w:name="_Toc242045143"/>
      <w:bookmarkEnd w:id="80"/>
      <w:r w:rsidRPr="00861E88">
        <w:rPr>
          <w:rFonts w:eastAsia="Times New Roman" w:cs="Times New Roman"/>
        </w:rPr>
        <w:lastRenderedPageBreak/>
        <w:t>CU</w:t>
      </w:r>
      <w:r w:rsidR="00432645" w:rsidRPr="00861E88">
        <w:rPr>
          <w:rFonts w:eastAsia="Times New Roman" w:cs="Times New Roman"/>
        </w:rPr>
        <w:t>62</w:t>
      </w:r>
      <w:r w:rsidRPr="00861E88">
        <w:rPr>
          <w:rFonts w:eastAsia="Times New Roman" w:cs="Times New Roman"/>
        </w:rPr>
        <w:t xml:space="preserve"> - </w:t>
      </w:r>
      <w:r w:rsidR="00861E88" w:rsidRPr="00861E88">
        <w:t>Cambiando</w:t>
      </w:r>
      <w:r w:rsidR="00861E88">
        <w:t xml:space="preserve"> configuración base de usuario</w:t>
      </w:r>
      <w:bookmarkEnd w:id="81"/>
    </w:p>
    <w:p w14:paraId="5B1D9389" w14:textId="77777777" w:rsidR="006D74EB" w:rsidRPr="00412697" w:rsidRDefault="006D74EB">
      <w:pPr>
        <w:rPr>
          <w:rFonts w:eastAsia="Times New Roman" w:cs="Times New Roman"/>
          <w:highlight w:val="yellow"/>
        </w:rPr>
      </w:pPr>
    </w:p>
    <w:p w14:paraId="2BA685E5"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6.21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Gestión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Usuarios</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cuya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base </w:t>
      </w:r>
      <w:proofErr w:type="spellStart"/>
      <w:r w:rsidRPr="00861E88">
        <w:rPr>
          <w:rFonts w:eastAsia="Times New Roman" w:cs="Times New Roman"/>
          <w:szCs w:val="22"/>
          <w:lang w:val="en-US" w:eastAsia="en-US"/>
        </w:rPr>
        <w:t>desea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modificar</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recupera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vigente</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presenta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alternativas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disponibles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tras</w:t>
      </w:r>
      <w:proofErr w:type="spellEnd"/>
      <w:r w:rsidRPr="00861E88">
        <w:rPr>
          <w:rFonts w:eastAsia="Times New Roman" w:cs="Times New Roman"/>
          <w:szCs w:val="22"/>
          <w:lang w:val="en-US" w:eastAsia="en-US"/>
        </w:rPr>
        <w:t xml:space="preserve"> lo </w:t>
      </w:r>
      <w:proofErr w:type="spellStart"/>
      <w:r w:rsidRPr="00861E88">
        <w:rPr>
          <w:rFonts w:eastAsia="Times New Roman" w:cs="Times New Roman"/>
          <w:szCs w:val="22"/>
          <w:lang w:val="en-US" w:eastAsia="en-US"/>
        </w:rPr>
        <w:t>cual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realizar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cambio</w:t>
      </w:r>
      <w:proofErr w:type="spellEnd"/>
      <w:r w:rsidRPr="00861E88">
        <w:rPr>
          <w:rFonts w:eastAsia="Times New Roman" w:cs="Times New Roman"/>
          <w:szCs w:val="22"/>
          <w:lang w:val="en-US" w:eastAsia="en-US"/>
        </w:rPr>
        <w:t xml:space="preserve">. Antes de </w:t>
      </w:r>
      <w:proofErr w:type="spellStart"/>
      <w:r w:rsidRPr="00861E88">
        <w:rPr>
          <w:rFonts w:eastAsia="Times New Roman" w:cs="Times New Roman"/>
          <w:szCs w:val="22"/>
          <w:lang w:val="en-US" w:eastAsia="en-US"/>
        </w:rPr>
        <w:t>aplicarlo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que la </w:t>
      </w:r>
      <w:proofErr w:type="spellStart"/>
      <w:r w:rsidRPr="00861E88">
        <w:rPr>
          <w:rFonts w:eastAsia="Times New Roman" w:cs="Times New Roman"/>
          <w:szCs w:val="22"/>
          <w:lang w:val="en-US" w:eastAsia="en-US"/>
        </w:rPr>
        <w:t>modificación</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incumpla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restricciones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administrativas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definidas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confirmación</w:t>
      </w:r>
      <w:proofErr w:type="spellEnd"/>
      <w:r w:rsidRPr="00861E88">
        <w:rPr>
          <w:rFonts w:eastAsia="Times New Roman" w:cs="Times New Roman"/>
          <w:szCs w:val="22"/>
          <w:lang w:val="en-US" w:eastAsia="en-US"/>
        </w:rPr>
        <w:t xml:space="preserve">. Si la </w:t>
      </w:r>
      <w:proofErr w:type="spellStart"/>
      <w:r w:rsidRPr="00861E88">
        <w:rPr>
          <w:rFonts w:eastAsia="Times New Roman" w:cs="Times New Roman"/>
          <w:szCs w:val="22"/>
          <w:lang w:val="en-US" w:eastAsia="en-US"/>
        </w:rPr>
        <w:t>validación</w:t>
      </w:r>
      <w:proofErr w:type="spellEnd"/>
      <w:r w:rsidRPr="00861E88">
        <w:rPr>
          <w:rFonts w:eastAsia="Times New Roman" w:cs="Times New Roman"/>
          <w:szCs w:val="22"/>
          <w:lang w:val="en-US" w:eastAsia="en-US"/>
        </w:rPr>
        <w:t xml:space="preserve"> es </w:t>
      </w:r>
      <w:proofErr w:type="spellStart"/>
      <w:r w:rsidRPr="00861E88">
        <w:rPr>
          <w:rFonts w:eastAsia="Times New Roman" w:cs="Times New Roman"/>
          <w:szCs w:val="22"/>
          <w:lang w:val="en-US" w:eastAsia="en-US"/>
        </w:rPr>
        <w:t>satisfactoria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reemplaza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base, </w:t>
      </w:r>
      <w:proofErr w:type="spellStart"/>
      <w:r w:rsidRPr="00861E88">
        <w:rPr>
          <w:rFonts w:eastAsia="Times New Roman" w:cs="Times New Roman"/>
          <w:szCs w:val="22"/>
          <w:lang w:val="en-US" w:eastAsia="en-US"/>
        </w:rPr>
        <w:t>actualiza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efectivos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asociados</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previa de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existe</w:t>
      </w:r>
      <w:proofErr w:type="spellEnd"/>
      <w:r w:rsidRPr="00861E88">
        <w:rPr>
          <w:rFonts w:eastAsia="Times New Roman" w:cs="Times New Roman"/>
          <w:szCs w:val="22"/>
          <w:lang w:val="en-US" w:eastAsia="en-US"/>
        </w:rPr>
        <w:t xml:space="preserve">. Si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cambio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solicitado</w:t>
      </w:r>
      <w:proofErr w:type="spellEnd"/>
      <w:r w:rsidRPr="00861E88">
        <w:rPr>
          <w:rFonts w:eastAsia="Times New Roman" w:cs="Times New Roman"/>
          <w:szCs w:val="22"/>
          <w:lang w:val="en-US" w:eastAsia="en-US"/>
        </w:rPr>
        <w:t xml:space="preserve"> no se </w:t>
      </w:r>
      <w:proofErr w:type="spellStart"/>
      <w:r w:rsidRPr="00861E88">
        <w:rPr>
          <w:rFonts w:eastAsia="Times New Roman" w:cs="Times New Roman"/>
          <w:szCs w:val="22"/>
          <w:lang w:val="en-US" w:eastAsia="en-US"/>
        </w:rPr>
        <w:t>encuentra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permitido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mantiene</w:t>
      </w:r>
      <w:proofErr w:type="spellEnd"/>
      <w:r w:rsidRPr="00861E88">
        <w:rPr>
          <w:rFonts w:eastAsia="Times New Roman" w:cs="Times New Roman"/>
          <w:szCs w:val="22"/>
          <w:lang w:val="en-US" w:eastAsia="en-US"/>
        </w:rPr>
        <w:t xml:space="preserve"> sin </w:t>
      </w:r>
      <w:proofErr w:type="spellStart"/>
      <w:r w:rsidRPr="00861E88">
        <w:rPr>
          <w:rFonts w:eastAsia="Times New Roman" w:cs="Times New Roman"/>
          <w:szCs w:val="22"/>
          <w:lang w:val="en-US" w:eastAsia="en-US"/>
        </w:rPr>
        <w:t>modificaciones</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vigentes</w:t>
      </w:r>
      <w:proofErr w:type="spellEnd"/>
      <w:r w:rsidRPr="00861E88">
        <w:rPr>
          <w:rFonts w:eastAsia="Times New Roman" w:cs="Times New Roman"/>
          <w:szCs w:val="22"/>
          <w:lang w:val="en-US" w:eastAsia="en-US"/>
        </w:rPr>
        <w:t>.</w:t>
      </w:r>
    </w:p>
    <w:p w14:paraId="77FC73BF" w14:textId="77777777" w:rsidR="006D74EB" w:rsidRDefault="006D74EB">
      <w:pPr>
        <w:spacing w:after="200"/>
        <w:rPr>
          <w:rFonts w:eastAsia="Times New Roman" w:cs="Times New Roman"/>
          <w:sz w:val="28"/>
          <w:szCs w:val="28"/>
        </w:rPr>
      </w:pPr>
    </w:p>
    <w:p w14:paraId="4E3DF8AB" w14:textId="77B52D05" w:rsidR="006A1D4E" w:rsidRDefault="006A1D4E" w:rsidP="006A1D4E">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21</w:t>
        </w:r>
      </w:fldSimple>
      <w:r w:rsidRPr="007837A8">
        <w:t>: “DS-CU</w:t>
      </w:r>
      <w:r w:rsidR="009E16C3">
        <w:t>62</w:t>
      </w:r>
      <w:r w:rsidRPr="007837A8">
        <w:t xml:space="preserve"> - </w:t>
      </w:r>
      <w:r w:rsidR="00861E88" w:rsidRPr="00861E88">
        <w:t>Cambiando configuración base de usuario</w:t>
      </w:r>
      <w:r w:rsidRPr="007837A8">
        <w:t>”.</w:t>
      </w:r>
    </w:p>
    <w:p w14:paraId="072800FE" w14:textId="7003A2EE" w:rsidR="006D74EB" w:rsidRDefault="00E96FA1" w:rsidP="00E96FA1">
      <w:pPr>
        <w:jc w:val="center"/>
        <w:rPr>
          <w:rFonts w:eastAsia="Times New Roman" w:cs="Times New Roman"/>
        </w:rPr>
      </w:pPr>
      <w:r w:rsidRPr="00E96FA1">
        <w:rPr>
          <w:rFonts w:eastAsia="Times New Roman" w:cs="Times New Roman"/>
          <w:noProof/>
        </w:rPr>
        <w:drawing>
          <wp:inline distT="0" distB="0" distL="0" distR="0" wp14:anchorId="57324BD9" wp14:editId="5B1C04F5">
            <wp:extent cx="5971540" cy="2877820"/>
            <wp:effectExtent l="0" t="0" r="0" b="0"/>
            <wp:docPr id="440659654"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71540" cy="2877820"/>
                    </a:xfrm>
                    <a:prstGeom prst="rect">
                      <a:avLst/>
                    </a:prstGeom>
                    <a:noFill/>
                    <a:ln>
                      <a:noFill/>
                    </a:ln>
                  </pic:spPr>
                </pic:pic>
              </a:graphicData>
            </a:graphic>
          </wp:inline>
        </w:drawing>
      </w:r>
    </w:p>
    <w:p w14:paraId="24BAC1E1"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08B0B804" w14:textId="77777777" w:rsidR="007A05E7" w:rsidRDefault="007A05E7">
      <w:pPr>
        <w:spacing w:after="200"/>
        <w:rPr>
          <w:rFonts w:eastAsia="Times New Roman" w:cs="Times New Roman"/>
          <w:i/>
          <w:iCs/>
          <w:sz w:val="18"/>
          <w:szCs w:val="18"/>
        </w:rPr>
      </w:pPr>
    </w:p>
    <w:p w14:paraId="2BAC91A8" w14:textId="28DB5745" w:rsidR="006D74EB" w:rsidRPr="00412697" w:rsidRDefault="00722936">
      <w:pPr>
        <w:pStyle w:val="Ttulo2"/>
        <w:rPr>
          <w:rFonts w:eastAsia="Times New Roman" w:cs="Times New Roman"/>
          <w:highlight w:val="yellow"/>
        </w:rPr>
      </w:pPr>
      <w:bookmarkStart w:id="82" w:name="_heading=h.59xlzt1g5ca8" w:colFirst="0" w:colLast="0"/>
      <w:bookmarkStart w:id="83" w:name="_Toc242045144"/>
      <w:bookmarkEnd w:id="82"/>
      <w:r w:rsidRPr="00861E88">
        <w:rPr>
          <w:rFonts w:eastAsia="Times New Roman" w:cs="Times New Roman"/>
        </w:rPr>
        <w:lastRenderedPageBreak/>
        <w:t>CU</w:t>
      </w:r>
      <w:r w:rsidR="00432645" w:rsidRPr="00861E88">
        <w:rPr>
          <w:rFonts w:eastAsia="Times New Roman" w:cs="Times New Roman"/>
        </w:rPr>
        <w:t>63</w:t>
      </w:r>
      <w:r w:rsidRPr="00861E88">
        <w:rPr>
          <w:rFonts w:eastAsia="Times New Roman" w:cs="Times New Roman"/>
        </w:rPr>
        <w:t xml:space="preserve">- </w:t>
      </w:r>
      <w:r w:rsidR="00861E88" w:rsidRPr="00861E88">
        <w:t>Asignando</w:t>
      </w:r>
      <w:r w:rsidR="00861E88">
        <w:t xml:space="preserve"> permisos a usuario</w:t>
      </w:r>
      <w:bookmarkEnd w:id="83"/>
    </w:p>
    <w:p w14:paraId="165CA75C" w14:textId="77777777" w:rsidR="006D74EB" w:rsidRPr="00412697" w:rsidRDefault="006D74EB">
      <w:pPr>
        <w:rPr>
          <w:rFonts w:eastAsia="Times New Roman" w:cs="Times New Roman"/>
          <w:highlight w:val="yellow"/>
        </w:rPr>
      </w:pPr>
    </w:p>
    <w:p w14:paraId="73DB5638" w14:textId="2157DD90" w:rsidR="006D74EB"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6.22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accede a </w:t>
      </w:r>
      <w:proofErr w:type="spellStart"/>
      <w:r w:rsidRPr="00861E88">
        <w:rPr>
          <w:rFonts w:eastAsia="Times New Roman" w:cs="Times New Roman"/>
          <w:szCs w:val="22"/>
          <w:lang w:val="en-US" w:eastAsia="en-US"/>
        </w:rPr>
        <w:t>Gestión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Accesos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con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individual y consulta sus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actuales</w:t>
      </w:r>
      <w:proofErr w:type="spellEnd"/>
      <w:r w:rsidRPr="00861E88">
        <w:rPr>
          <w:rFonts w:eastAsia="Times New Roman" w:cs="Times New Roman"/>
          <w:szCs w:val="22"/>
          <w:lang w:val="en-US" w:eastAsia="en-US"/>
        </w:rPr>
        <w:t xml:space="preserve"> y las </w:t>
      </w:r>
      <w:proofErr w:type="spellStart"/>
      <w:r w:rsidRPr="00861E88">
        <w:rPr>
          <w:rFonts w:eastAsia="Times New Roman" w:cs="Times New Roman"/>
          <w:szCs w:val="22"/>
          <w:lang w:val="en-US" w:eastAsia="en-US"/>
        </w:rPr>
        <w:t>alternativas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disponibles</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uno o </w:t>
      </w:r>
      <w:proofErr w:type="spellStart"/>
      <w:r w:rsidRPr="00861E88">
        <w:rPr>
          <w:rFonts w:eastAsia="Times New Roman" w:cs="Times New Roman"/>
          <w:szCs w:val="22"/>
          <w:lang w:val="en-US" w:eastAsia="en-US"/>
        </w:rPr>
        <w:t>más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particulares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incorporarlos</w:t>
      </w:r>
      <w:proofErr w:type="spellEnd"/>
      <w:r w:rsidRPr="00861E88">
        <w:rPr>
          <w:rFonts w:eastAsia="Times New Roman" w:cs="Times New Roman"/>
          <w:szCs w:val="22"/>
          <w:lang w:val="en-US" w:eastAsia="en-US"/>
        </w:rPr>
        <w:t xml:space="preserve"> a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restricciones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dependencias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aplicables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cuando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pueden</w:t>
      </w:r>
      <w:proofErr w:type="spellEnd"/>
      <w:r w:rsidRPr="00861E88">
        <w:rPr>
          <w:rFonts w:eastAsia="Times New Roman" w:cs="Times New Roman"/>
          <w:szCs w:val="22"/>
          <w:lang w:val="en-US" w:eastAsia="en-US"/>
        </w:rPr>
        <w:t xml:space="preserve"> ser </w:t>
      </w:r>
      <w:proofErr w:type="spellStart"/>
      <w:r w:rsidRPr="00861E88">
        <w:rPr>
          <w:rFonts w:eastAsia="Times New Roman" w:cs="Times New Roman"/>
          <w:szCs w:val="22"/>
          <w:lang w:val="en-US" w:eastAsia="en-US"/>
        </w:rPr>
        <w:t>asignados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registra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modificación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actualiza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efectivos</w:t>
      </w:r>
      <w:proofErr w:type="spellEnd"/>
      <w:r w:rsidRPr="00861E88">
        <w:rPr>
          <w:rFonts w:eastAsia="Times New Roman" w:cs="Times New Roman"/>
          <w:szCs w:val="22"/>
          <w:lang w:val="en-US" w:eastAsia="en-US"/>
        </w:rPr>
        <w:t xml:space="preserve"> del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existe</w:t>
      </w:r>
      <w:proofErr w:type="spellEnd"/>
      <w:r w:rsidRPr="00861E88">
        <w:rPr>
          <w:rFonts w:eastAsia="Times New Roman" w:cs="Times New Roman"/>
          <w:szCs w:val="22"/>
          <w:lang w:val="en-US" w:eastAsia="en-US"/>
        </w:rPr>
        <w:t xml:space="preserve">, para que la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se </w:t>
      </w:r>
      <w:proofErr w:type="spellStart"/>
      <w:r w:rsidRPr="00861E88">
        <w:rPr>
          <w:rFonts w:eastAsia="Times New Roman" w:cs="Times New Roman"/>
          <w:szCs w:val="22"/>
          <w:lang w:val="en-US" w:eastAsia="en-US"/>
        </w:rPr>
        <w:t>aplique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correctamente</w:t>
      </w:r>
      <w:proofErr w:type="spellEnd"/>
      <w:r w:rsidRPr="00861E88">
        <w:rPr>
          <w:rFonts w:eastAsia="Times New Roman" w:cs="Times New Roman"/>
          <w:szCs w:val="22"/>
          <w:lang w:val="en-US" w:eastAsia="en-US"/>
        </w:rPr>
        <w:t xml:space="preserve">. Si </w:t>
      </w:r>
      <w:proofErr w:type="spellStart"/>
      <w:r w:rsidRPr="00861E88">
        <w:rPr>
          <w:rFonts w:eastAsia="Times New Roman" w:cs="Times New Roman"/>
          <w:szCs w:val="22"/>
          <w:lang w:val="en-US" w:eastAsia="en-US"/>
        </w:rPr>
        <w:t>alguno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seleccionados</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asignarse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debido</w:t>
      </w:r>
      <w:proofErr w:type="spellEnd"/>
      <w:r w:rsidRPr="00861E88">
        <w:rPr>
          <w:rFonts w:eastAsia="Times New Roman" w:cs="Times New Roman"/>
          <w:szCs w:val="22"/>
          <w:lang w:val="en-US" w:eastAsia="en-US"/>
        </w:rPr>
        <w:t xml:space="preserve"> a sus </w:t>
      </w:r>
      <w:proofErr w:type="spellStart"/>
      <w:r w:rsidRPr="00861E88">
        <w:rPr>
          <w:rFonts w:eastAsia="Times New Roman" w:cs="Times New Roman"/>
          <w:szCs w:val="22"/>
          <w:lang w:val="en-US" w:eastAsia="en-US"/>
        </w:rPr>
        <w:t>restricciones</w:t>
      </w:r>
      <w:proofErr w:type="spellEnd"/>
      <w:r w:rsidRPr="00861E88">
        <w:rPr>
          <w:rFonts w:eastAsia="Times New Roman" w:cs="Times New Roman"/>
          <w:szCs w:val="22"/>
          <w:lang w:val="en-US" w:eastAsia="en-US"/>
        </w:rPr>
        <w:t xml:space="preserve"> o </w:t>
      </w:r>
      <w:proofErr w:type="spellStart"/>
      <w:r w:rsidRPr="00861E88">
        <w:rPr>
          <w:rFonts w:eastAsia="Times New Roman" w:cs="Times New Roman"/>
          <w:szCs w:val="22"/>
          <w:lang w:val="en-US" w:eastAsia="en-US"/>
        </w:rPr>
        <w:t>dependencias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y no </w:t>
      </w:r>
      <w:proofErr w:type="spellStart"/>
      <w:r w:rsidRPr="00861E88">
        <w:rPr>
          <w:rFonts w:eastAsia="Times New Roman" w:cs="Times New Roman"/>
          <w:szCs w:val="22"/>
          <w:lang w:val="en-US" w:eastAsia="en-US"/>
        </w:rPr>
        <w:t>completa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dicha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asignación</w:t>
      </w:r>
      <w:proofErr w:type="spellEnd"/>
      <w:r w:rsidRPr="00861E88">
        <w:rPr>
          <w:rFonts w:eastAsia="Times New Roman" w:cs="Times New Roman"/>
          <w:szCs w:val="22"/>
          <w:lang w:val="en-US" w:eastAsia="en-US"/>
        </w:rPr>
        <w:t>.</w:t>
      </w:r>
    </w:p>
    <w:p w14:paraId="6BEE757C" w14:textId="77777777" w:rsidR="009F3658" w:rsidRDefault="009F3658">
      <w:pPr>
        <w:spacing w:after="200"/>
        <w:rPr>
          <w:rFonts w:eastAsia="Times New Roman" w:cs="Times New Roman"/>
          <w:sz w:val="28"/>
          <w:szCs w:val="28"/>
        </w:rPr>
      </w:pPr>
    </w:p>
    <w:p w14:paraId="7E0A08D4" w14:textId="70A61630" w:rsidR="006A1D4E" w:rsidRDefault="006A1D4E" w:rsidP="006A1D4E">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22</w:t>
        </w:r>
      </w:fldSimple>
      <w:r w:rsidRPr="008004D4">
        <w:t>“DS-CU</w:t>
      </w:r>
      <w:r w:rsidR="009E16C3">
        <w:t>63</w:t>
      </w:r>
      <w:r w:rsidRPr="008004D4">
        <w:t xml:space="preserve"> - </w:t>
      </w:r>
      <w:r w:rsidR="00861E88" w:rsidRPr="00861E88">
        <w:t>Asignando permisos a usuario</w:t>
      </w:r>
      <w:r w:rsidRPr="008004D4">
        <w:t>”.</w:t>
      </w:r>
    </w:p>
    <w:p w14:paraId="2EDB21F4" w14:textId="4D94A3E4" w:rsidR="006D74EB" w:rsidRDefault="00E96FA1" w:rsidP="00E96FA1">
      <w:pPr>
        <w:jc w:val="center"/>
        <w:rPr>
          <w:rFonts w:eastAsia="Times New Roman" w:cs="Times New Roman"/>
        </w:rPr>
      </w:pPr>
      <w:r w:rsidRPr="00E96FA1">
        <w:rPr>
          <w:rFonts w:eastAsia="Times New Roman" w:cs="Times New Roman"/>
          <w:noProof/>
        </w:rPr>
        <w:drawing>
          <wp:inline distT="0" distB="0" distL="0" distR="0" wp14:anchorId="032D9DFF" wp14:editId="2E6B07EE">
            <wp:extent cx="5971540" cy="3484880"/>
            <wp:effectExtent l="0" t="0" r="0" b="1270"/>
            <wp:docPr id="951300026"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71540" cy="3484880"/>
                    </a:xfrm>
                    <a:prstGeom prst="rect">
                      <a:avLst/>
                    </a:prstGeom>
                    <a:noFill/>
                    <a:ln>
                      <a:noFill/>
                    </a:ln>
                  </pic:spPr>
                </pic:pic>
              </a:graphicData>
            </a:graphic>
          </wp:inline>
        </w:drawing>
      </w:r>
    </w:p>
    <w:p w14:paraId="27B24CBB"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98F1F15" w14:textId="77777777" w:rsidR="007A05E7" w:rsidRDefault="007A05E7">
      <w:pPr>
        <w:spacing w:after="200"/>
        <w:rPr>
          <w:rFonts w:eastAsia="Times New Roman" w:cs="Times New Roman"/>
          <w:i/>
          <w:iCs/>
          <w:sz w:val="18"/>
          <w:szCs w:val="18"/>
        </w:rPr>
      </w:pPr>
    </w:p>
    <w:p w14:paraId="7E367985" w14:textId="6581A2B7" w:rsidR="006D74EB" w:rsidRPr="00412697" w:rsidRDefault="00722936">
      <w:pPr>
        <w:pStyle w:val="Ttulo2"/>
        <w:rPr>
          <w:rFonts w:eastAsia="Times New Roman" w:cs="Times New Roman"/>
          <w:highlight w:val="yellow"/>
        </w:rPr>
      </w:pPr>
      <w:bookmarkStart w:id="84" w:name="_heading=h.9heqyzrn6wr6" w:colFirst="0" w:colLast="0"/>
      <w:bookmarkStart w:id="85" w:name="_Toc242045145"/>
      <w:bookmarkEnd w:id="84"/>
      <w:r w:rsidRPr="00861E88">
        <w:rPr>
          <w:rFonts w:eastAsia="Times New Roman" w:cs="Times New Roman"/>
        </w:rPr>
        <w:t>CU</w:t>
      </w:r>
      <w:r w:rsidR="00432645" w:rsidRPr="00861E88">
        <w:rPr>
          <w:rFonts w:eastAsia="Times New Roman" w:cs="Times New Roman"/>
        </w:rPr>
        <w:t>64</w:t>
      </w:r>
      <w:r w:rsidRPr="00861E88">
        <w:rPr>
          <w:rFonts w:eastAsia="Times New Roman" w:cs="Times New Roman"/>
        </w:rPr>
        <w:t xml:space="preserve"> - </w:t>
      </w:r>
      <w:r w:rsidR="00861E88" w:rsidRPr="00861E88">
        <w:t>Retirando</w:t>
      </w:r>
      <w:r w:rsidR="00861E88">
        <w:t xml:space="preserve"> permisos de usuario</w:t>
      </w:r>
      <w:bookmarkEnd w:id="85"/>
    </w:p>
    <w:p w14:paraId="0AE0F07C" w14:textId="77777777" w:rsidR="006D74EB" w:rsidRPr="00412697" w:rsidRDefault="006D74EB">
      <w:pPr>
        <w:rPr>
          <w:rFonts w:eastAsia="Times New Roman" w:cs="Times New Roman"/>
          <w:highlight w:val="yellow"/>
        </w:rPr>
      </w:pPr>
    </w:p>
    <w:p w14:paraId="16672E48" w14:textId="5A558DFE" w:rsidR="009F365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6.23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Gestión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Accesos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con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particulares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retirar</w:t>
      </w:r>
      <w:proofErr w:type="spellEnd"/>
      <w:r w:rsidRPr="00861E88">
        <w:rPr>
          <w:rFonts w:eastAsia="Times New Roman" w:cs="Times New Roman"/>
          <w:szCs w:val="22"/>
          <w:lang w:val="en-US" w:eastAsia="en-US"/>
        </w:rPr>
        <w:t xml:space="preserve"> uno o </w:t>
      </w:r>
      <w:proofErr w:type="spellStart"/>
      <w:r w:rsidRPr="00861E88">
        <w:rPr>
          <w:rFonts w:eastAsia="Times New Roman" w:cs="Times New Roman"/>
          <w:szCs w:val="22"/>
          <w:lang w:val="en-US" w:eastAsia="en-US"/>
        </w:rPr>
        <w:t>más</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ellos</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recupera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vigente</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comprueba</w:t>
      </w:r>
      <w:proofErr w:type="spellEnd"/>
      <w:r w:rsidRPr="00861E88">
        <w:rPr>
          <w:rFonts w:eastAsia="Times New Roman" w:cs="Times New Roman"/>
          <w:szCs w:val="22"/>
          <w:lang w:val="en-US" w:eastAsia="en-US"/>
        </w:rPr>
        <w:t xml:space="preserve"> tanto las </w:t>
      </w:r>
      <w:proofErr w:type="spellStart"/>
      <w:r w:rsidRPr="00861E88">
        <w:rPr>
          <w:rFonts w:eastAsia="Times New Roman" w:cs="Times New Roman"/>
          <w:szCs w:val="22"/>
          <w:lang w:val="en-US" w:eastAsia="en-US"/>
        </w:rPr>
        <w:t>dependencias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existentes</w:t>
      </w:r>
      <w:proofErr w:type="spellEnd"/>
      <w:r w:rsidRPr="00861E88">
        <w:rPr>
          <w:rFonts w:eastAsia="Times New Roman" w:cs="Times New Roman"/>
          <w:szCs w:val="22"/>
          <w:lang w:val="en-US" w:eastAsia="en-US"/>
        </w:rPr>
        <w:t xml:space="preserve"> entre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como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efectivos</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conservaría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después</w:t>
      </w:r>
      <w:proofErr w:type="spellEnd"/>
      <w:r w:rsidRPr="00861E88">
        <w:rPr>
          <w:rFonts w:eastAsia="Times New Roman" w:cs="Times New Roman"/>
          <w:szCs w:val="22"/>
          <w:lang w:val="en-US" w:eastAsia="en-US"/>
        </w:rPr>
        <w:t xml:space="preserve"> de la </w:t>
      </w:r>
      <w:proofErr w:type="spellStart"/>
      <w:r w:rsidRPr="00861E88">
        <w:rPr>
          <w:rFonts w:eastAsia="Times New Roman" w:cs="Times New Roman"/>
          <w:szCs w:val="22"/>
          <w:lang w:val="en-US" w:eastAsia="en-US"/>
        </w:rPr>
        <w:t>modificación</w:t>
      </w:r>
      <w:proofErr w:type="spellEnd"/>
      <w:r w:rsidRPr="00861E88">
        <w:rPr>
          <w:rFonts w:eastAsia="Times New Roman" w:cs="Times New Roman"/>
          <w:szCs w:val="22"/>
          <w:lang w:val="en-US" w:eastAsia="en-US"/>
        </w:rPr>
        <w:t xml:space="preserve">. Si las </w:t>
      </w:r>
      <w:proofErr w:type="spellStart"/>
      <w:r w:rsidRPr="00861E88">
        <w:rPr>
          <w:rFonts w:eastAsia="Times New Roman" w:cs="Times New Roman"/>
          <w:szCs w:val="22"/>
          <w:lang w:val="en-US" w:eastAsia="en-US"/>
        </w:rPr>
        <w:t>validaciones</w:t>
      </w:r>
      <w:proofErr w:type="spellEnd"/>
      <w:r w:rsidRPr="00861E88">
        <w:rPr>
          <w:rFonts w:eastAsia="Times New Roman" w:cs="Times New Roman"/>
          <w:szCs w:val="22"/>
          <w:lang w:val="en-US" w:eastAsia="en-US"/>
        </w:rPr>
        <w:t xml:space="preserve"> son </w:t>
      </w:r>
      <w:proofErr w:type="spellStart"/>
      <w:r w:rsidRPr="00861E88">
        <w:rPr>
          <w:rFonts w:eastAsia="Times New Roman" w:cs="Times New Roman"/>
          <w:szCs w:val="22"/>
          <w:lang w:val="en-US" w:eastAsia="en-US"/>
        </w:rPr>
        <w:t>satisfactorias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retira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seleccionados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actualiza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efectivos</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existe</w:t>
      </w:r>
      <w:proofErr w:type="spellEnd"/>
      <w:r w:rsidRPr="00861E88">
        <w:rPr>
          <w:rFonts w:eastAsia="Times New Roman" w:cs="Times New Roman"/>
          <w:szCs w:val="22"/>
          <w:lang w:val="en-US" w:eastAsia="en-US"/>
        </w:rPr>
        <w:t xml:space="preserve">. Si </w:t>
      </w:r>
      <w:proofErr w:type="spellStart"/>
      <w:r w:rsidRPr="00861E88">
        <w:rPr>
          <w:rFonts w:eastAsia="Times New Roman" w:cs="Times New Roman"/>
          <w:szCs w:val="22"/>
          <w:lang w:val="en-US" w:eastAsia="en-US"/>
        </w:rPr>
        <w:t>otros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dependen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alguno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seleccionados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impide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retirarlo</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causa; </w:t>
      </w:r>
      <w:proofErr w:type="spellStart"/>
      <w:r w:rsidRPr="00861E88">
        <w:rPr>
          <w:rFonts w:eastAsia="Times New Roman" w:cs="Times New Roman"/>
          <w:szCs w:val="22"/>
          <w:lang w:val="en-US" w:eastAsia="en-US"/>
        </w:rPr>
        <w:t>asimismo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dejaría</w:t>
      </w:r>
      <w:proofErr w:type="spellEnd"/>
      <w:r w:rsidRPr="00861E88">
        <w:rPr>
          <w:rFonts w:eastAsia="Times New Roman" w:cs="Times New Roman"/>
          <w:szCs w:val="22"/>
          <w:lang w:val="en-US" w:eastAsia="en-US"/>
        </w:rPr>
        <w:t xml:space="preserve"> a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sin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efectivos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rechaza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cambio</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debe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conservar</w:t>
      </w:r>
      <w:proofErr w:type="spellEnd"/>
      <w:r w:rsidRPr="00861E88">
        <w:rPr>
          <w:rFonts w:eastAsia="Times New Roman" w:cs="Times New Roman"/>
          <w:szCs w:val="22"/>
          <w:lang w:val="en-US" w:eastAsia="en-US"/>
        </w:rPr>
        <w:t xml:space="preserve"> al </w:t>
      </w:r>
      <w:proofErr w:type="spellStart"/>
      <w:r w:rsidRPr="00861E88">
        <w:rPr>
          <w:rFonts w:eastAsia="Times New Roman" w:cs="Times New Roman"/>
          <w:szCs w:val="22"/>
          <w:lang w:val="en-US" w:eastAsia="en-US"/>
        </w:rPr>
        <w:t>menos</w:t>
      </w:r>
      <w:proofErr w:type="spellEnd"/>
      <w:r w:rsidRPr="00861E88">
        <w:rPr>
          <w:rFonts w:eastAsia="Times New Roman" w:cs="Times New Roman"/>
          <w:szCs w:val="22"/>
          <w:lang w:val="en-US" w:eastAsia="en-US"/>
        </w:rPr>
        <w:t xml:space="preserve"> uno.</w:t>
      </w:r>
    </w:p>
    <w:p w14:paraId="0684F065" w14:textId="77777777" w:rsidR="009F3658" w:rsidRDefault="009F3658">
      <w:pPr>
        <w:spacing w:after="200"/>
        <w:rPr>
          <w:rFonts w:eastAsia="Times New Roman" w:cs="Times New Roman"/>
          <w:sz w:val="28"/>
          <w:szCs w:val="28"/>
        </w:rPr>
      </w:pPr>
    </w:p>
    <w:p w14:paraId="6996F802" w14:textId="480DB1FF" w:rsidR="00FD331D" w:rsidRDefault="00FD331D" w:rsidP="00FD331D">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23</w:t>
        </w:r>
      </w:fldSimple>
      <w:r w:rsidRPr="00036764">
        <w:t>: “DS-CU</w:t>
      </w:r>
      <w:r w:rsidR="009E16C3">
        <w:t>64</w:t>
      </w:r>
      <w:r w:rsidRPr="00036764">
        <w:t xml:space="preserve"> - </w:t>
      </w:r>
      <w:r w:rsidR="00861E88" w:rsidRPr="00861E88">
        <w:t>Retirando permisos de usuario</w:t>
      </w:r>
      <w:r w:rsidRPr="00036764">
        <w:t>”.</w:t>
      </w:r>
    </w:p>
    <w:p w14:paraId="234FDBDC" w14:textId="32C7496A" w:rsidR="006D74EB" w:rsidRDefault="00E96FA1" w:rsidP="00E96FA1">
      <w:pPr>
        <w:jc w:val="center"/>
        <w:rPr>
          <w:rFonts w:eastAsia="Times New Roman" w:cs="Times New Roman"/>
        </w:rPr>
      </w:pPr>
      <w:r w:rsidRPr="00E96FA1">
        <w:rPr>
          <w:rFonts w:eastAsia="Times New Roman" w:cs="Times New Roman"/>
          <w:noProof/>
        </w:rPr>
        <w:drawing>
          <wp:inline distT="0" distB="0" distL="0" distR="0" wp14:anchorId="259C38CB" wp14:editId="5262ABF0">
            <wp:extent cx="5971540" cy="2719070"/>
            <wp:effectExtent l="0" t="0" r="0" b="5080"/>
            <wp:docPr id="955083371"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71540" cy="2719070"/>
                    </a:xfrm>
                    <a:prstGeom prst="rect">
                      <a:avLst/>
                    </a:prstGeom>
                    <a:noFill/>
                    <a:ln>
                      <a:noFill/>
                    </a:ln>
                  </pic:spPr>
                </pic:pic>
              </a:graphicData>
            </a:graphic>
          </wp:inline>
        </w:drawing>
      </w:r>
    </w:p>
    <w:p w14:paraId="49B24DBB"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D841693" w14:textId="77777777" w:rsidR="007A05E7" w:rsidRDefault="007A05E7">
      <w:pPr>
        <w:spacing w:after="200"/>
        <w:rPr>
          <w:rFonts w:eastAsia="Times New Roman" w:cs="Times New Roman"/>
          <w:i/>
          <w:iCs/>
          <w:sz w:val="18"/>
          <w:szCs w:val="18"/>
        </w:rPr>
      </w:pPr>
    </w:p>
    <w:p w14:paraId="585CCB5C" w14:textId="63D28347" w:rsidR="006D74EB" w:rsidRPr="00412697" w:rsidRDefault="00722936">
      <w:pPr>
        <w:pStyle w:val="Ttulo2"/>
        <w:rPr>
          <w:rFonts w:eastAsia="Times New Roman" w:cs="Times New Roman"/>
          <w:highlight w:val="yellow"/>
        </w:rPr>
      </w:pPr>
      <w:bookmarkStart w:id="86" w:name="_heading=h.izu7x21ohoxf" w:colFirst="0" w:colLast="0"/>
      <w:bookmarkStart w:id="87" w:name="_Toc242045146"/>
      <w:bookmarkEnd w:id="86"/>
      <w:r w:rsidRPr="00861E88">
        <w:rPr>
          <w:rFonts w:eastAsia="Times New Roman" w:cs="Times New Roman"/>
        </w:rPr>
        <w:lastRenderedPageBreak/>
        <w:t>CU</w:t>
      </w:r>
      <w:r w:rsidR="00432645" w:rsidRPr="00861E88">
        <w:rPr>
          <w:rFonts w:eastAsia="Times New Roman" w:cs="Times New Roman"/>
        </w:rPr>
        <w:t>65</w:t>
      </w:r>
      <w:r w:rsidRPr="00861E88">
        <w:rPr>
          <w:rFonts w:eastAsia="Times New Roman" w:cs="Times New Roman"/>
        </w:rPr>
        <w:t xml:space="preserve"> - </w:t>
      </w:r>
      <w:r w:rsidR="00861E88" w:rsidRPr="00861E88">
        <w:t>Asignando rol</w:t>
      </w:r>
      <w:r w:rsidR="00861E88">
        <w:t xml:space="preserve"> Administrador</w:t>
      </w:r>
      <w:bookmarkEnd w:id="87"/>
    </w:p>
    <w:p w14:paraId="7AF26CBF" w14:textId="77777777" w:rsidR="006D74EB" w:rsidRPr="00412697" w:rsidRDefault="006D74EB">
      <w:pPr>
        <w:rPr>
          <w:rFonts w:eastAsia="Times New Roman" w:cs="Times New Roman"/>
          <w:highlight w:val="yellow"/>
        </w:rPr>
      </w:pPr>
    </w:p>
    <w:p w14:paraId="1175F68A"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6.24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Gestión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Usuarios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con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base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asignarle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rol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Administrador</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que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cumpla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condiciones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requeridas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al actor </w:t>
      </w:r>
      <w:proofErr w:type="spellStart"/>
      <w:r w:rsidRPr="00861E88">
        <w:rPr>
          <w:rFonts w:eastAsia="Times New Roman" w:cs="Times New Roman"/>
          <w:szCs w:val="22"/>
          <w:lang w:val="en-US" w:eastAsia="en-US"/>
        </w:rPr>
        <w:t>reautenticarse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mediante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actual. Una </w:t>
      </w:r>
      <w:proofErr w:type="spellStart"/>
      <w:r w:rsidRPr="00861E88">
        <w:rPr>
          <w:rFonts w:eastAsia="Times New Roman" w:cs="Times New Roman"/>
          <w:szCs w:val="22"/>
          <w:lang w:val="en-US" w:eastAsia="en-US"/>
        </w:rPr>
        <w:t>vez</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validada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nuevamente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identidad</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confirmada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incorpora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rol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Administrador</w:t>
      </w:r>
      <w:proofErr w:type="spellEnd"/>
      <w:r w:rsidRPr="00861E88">
        <w:rPr>
          <w:rFonts w:eastAsia="Times New Roman" w:cs="Times New Roman"/>
          <w:szCs w:val="22"/>
          <w:lang w:val="en-US" w:eastAsia="en-US"/>
        </w:rPr>
        <w:t xml:space="preserve"> a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previa,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existe</w:t>
      </w:r>
      <w:proofErr w:type="spellEnd"/>
      <w:r w:rsidRPr="00861E88">
        <w:rPr>
          <w:rFonts w:eastAsia="Times New Roman" w:cs="Times New Roman"/>
          <w:szCs w:val="22"/>
          <w:lang w:val="en-US" w:eastAsia="en-US"/>
        </w:rPr>
        <w:t xml:space="preserve">. Si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seleccionada</w:t>
      </w:r>
      <w:proofErr w:type="spellEnd"/>
      <w:r w:rsidRPr="00861E88">
        <w:rPr>
          <w:rFonts w:eastAsia="Times New Roman" w:cs="Times New Roman"/>
          <w:szCs w:val="22"/>
          <w:lang w:val="en-US" w:eastAsia="en-US"/>
        </w:rPr>
        <w:t xml:space="preserve"> no se </w:t>
      </w:r>
      <w:proofErr w:type="spellStart"/>
      <w:r w:rsidRPr="00861E88">
        <w:rPr>
          <w:rFonts w:eastAsia="Times New Roman" w:cs="Times New Roman"/>
          <w:szCs w:val="22"/>
          <w:lang w:val="en-US" w:eastAsia="en-US"/>
        </w:rPr>
        <w:t>encuentra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habilitada</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recibir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rol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impide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continuar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reautenticación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falla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rechaza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igualmente</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asignación</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mantiene</w:t>
      </w:r>
      <w:proofErr w:type="spellEnd"/>
      <w:r w:rsidRPr="00861E88">
        <w:rPr>
          <w:rFonts w:eastAsia="Times New Roman" w:cs="Times New Roman"/>
          <w:szCs w:val="22"/>
          <w:lang w:val="en-US" w:eastAsia="en-US"/>
        </w:rPr>
        <w:t xml:space="preserve"> sin </w:t>
      </w:r>
      <w:proofErr w:type="spellStart"/>
      <w:r w:rsidRPr="00861E88">
        <w:rPr>
          <w:rFonts w:eastAsia="Times New Roman" w:cs="Times New Roman"/>
          <w:szCs w:val="22"/>
          <w:lang w:val="en-US" w:eastAsia="en-US"/>
        </w:rPr>
        <w:t>modificaciones</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de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w:t>
      </w:r>
    </w:p>
    <w:p w14:paraId="3E2E1353" w14:textId="77777777" w:rsidR="006D74EB" w:rsidRDefault="006D74EB">
      <w:pPr>
        <w:spacing w:after="200"/>
        <w:rPr>
          <w:rFonts w:eastAsia="Times New Roman" w:cs="Times New Roman"/>
          <w:sz w:val="28"/>
          <w:szCs w:val="28"/>
        </w:rPr>
      </w:pPr>
    </w:p>
    <w:p w14:paraId="3FC7118F" w14:textId="77777777" w:rsidR="009F3658" w:rsidRDefault="009F3658">
      <w:pPr>
        <w:spacing w:after="200"/>
        <w:rPr>
          <w:rFonts w:eastAsia="Times New Roman" w:cs="Times New Roman"/>
          <w:sz w:val="28"/>
          <w:szCs w:val="28"/>
        </w:rPr>
      </w:pPr>
    </w:p>
    <w:p w14:paraId="772F59F4" w14:textId="1A99392C" w:rsidR="00FD331D" w:rsidRDefault="00FD331D" w:rsidP="00FD331D">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24</w:t>
        </w:r>
      </w:fldSimple>
      <w:r w:rsidRPr="0074008C">
        <w:t>: “DS-CU</w:t>
      </w:r>
      <w:r w:rsidR="009E16C3">
        <w:t>65</w:t>
      </w:r>
      <w:r w:rsidRPr="0074008C">
        <w:t xml:space="preserve">- </w:t>
      </w:r>
      <w:r w:rsidR="00861E88" w:rsidRPr="00861E88">
        <w:t>Asignando rol Administrador</w:t>
      </w:r>
      <w:r w:rsidRPr="0074008C">
        <w:t>”.</w:t>
      </w:r>
    </w:p>
    <w:p w14:paraId="342217D7" w14:textId="6FE414BE" w:rsidR="006D74EB" w:rsidRDefault="00E96FA1" w:rsidP="00E96FA1">
      <w:pPr>
        <w:jc w:val="center"/>
        <w:rPr>
          <w:rFonts w:eastAsia="Times New Roman" w:cs="Times New Roman"/>
        </w:rPr>
      </w:pPr>
      <w:r w:rsidRPr="00E96FA1">
        <w:rPr>
          <w:rFonts w:eastAsia="Times New Roman" w:cs="Times New Roman"/>
          <w:noProof/>
        </w:rPr>
        <w:lastRenderedPageBreak/>
        <w:drawing>
          <wp:inline distT="0" distB="0" distL="0" distR="0" wp14:anchorId="7C417030" wp14:editId="18997679">
            <wp:extent cx="5971540" cy="3923665"/>
            <wp:effectExtent l="0" t="0" r="0" b="635"/>
            <wp:docPr id="229218839"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71540" cy="3923665"/>
                    </a:xfrm>
                    <a:prstGeom prst="rect">
                      <a:avLst/>
                    </a:prstGeom>
                    <a:noFill/>
                    <a:ln>
                      <a:noFill/>
                    </a:ln>
                  </pic:spPr>
                </pic:pic>
              </a:graphicData>
            </a:graphic>
          </wp:inline>
        </w:drawing>
      </w:r>
    </w:p>
    <w:p w14:paraId="7B263981" w14:textId="0A42C60A" w:rsidR="007A05E7"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6ABED526" w14:textId="77777777" w:rsidR="006D74EB" w:rsidRDefault="006D74EB">
      <w:pPr>
        <w:spacing w:after="200"/>
        <w:rPr>
          <w:rFonts w:eastAsia="Times New Roman" w:cs="Times New Roman"/>
          <w:i/>
          <w:iCs/>
          <w:sz w:val="18"/>
          <w:szCs w:val="18"/>
        </w:rPr>
      </w:pPr>
    </w:p>
    <w:p w14:paraId="360400F3" w14:textId="05F4F6D4" w:rsidR="006D74EB" w:rsidRPr="00861E88" w:rsidRDefault="00722936">
      <w:pPr>
        <w:pStyle w:val="Ttulo2"/>
        <w:rPr>
          <w:rFonts w:eastAsia="Times New Roman" w:cs="Times New Roman"/>
        </w:rPr>
      </w:pPr>
      <w:bookmarkStart w:id="88" w:name="_heading=h.p6zx8snyl8dy" w:colFirst="0" w:colLast="0"/>
      <w:bookmarkStart w:id="89" w:name="_Toc242045147"/>
      <w:bookmarkEnd w:id="88"/>
      <w:r w:rsidRPr="00861E88">
        <w:rPr>
          <w:rFonts w:eastAsia="Times New Roman" w:cs="Times New Roman"/>
        </w:rPr>
        <w:t>CU</w:t>
      </w:r>
      <w:r w:rsidR="00432645" w:rsidRPr="00861E88">
        <w:rPr>
          <w:rFonts w:eastAsia="Times New Roman" w:cs="Times New Roman"/>
        </w:rPr>
        <w:t>66</w:t>
      </w:r>
      <w:r w:rsidRPr="00861E88">
        <w:rPr>
          <w:rFonts w:eastAsia="Times New Roman" w:cs="Times New Roman"/>
        </w:rPr>
        <w:t xml:space="preserve"> - </w:t>
      </w:r>
      <w:r w:rsidR="00861E88" w:rsidRPr="00861E88">
        <w:t>Retirando rol Administrador</w:t>
      </w:r>
      <w:bookmarkEnd w:id="89"/>
    </w:p>
    <w:p w14:paraId="52A54491" w14:textId="77777777" w:rsidR="006D74EB" w:rsidRPr="00412697" w:rsidRDefault="006D74EB">
      <w:pPr>
        <w:rPr>
          <w:rFonts w:eastAsia="Times New Roman" w:cs="Times New Roman"/>
          <w:highlight w:val="yellow"/>
        </w:rPr>
      </w:pPr>
    </w:p>
    <w:p w14:paraId="5B42AD4F"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6.25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Gestión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Usuarios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posee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rol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Administrador</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retirarlo</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previamente</w:t>
      </w:r>
      <w:proofErr w:type="spellEnd"/>
      <w:r w:rsidRPr="00861E88">
        <w:rPr>
          <w:rFonts w:eastAsia="Times New Roman" w:cs="Times New Roman"/>
          <w:szCs w:val="22"/>
          <w:lang w:val="en-US" w:eastAsia="en-US"/>
        </w:rPr>
        <w:t xml:space="preserve"> que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mantenga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continuidad</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comprobando</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permanezca</w:t>
      </w:r>
      <w:proofErr w:type="spellEnd"/>
      <w:r w:rsidRPr="00861E88">
        <w:rPr>
          <w:rFonts w:eastAsia="Times New Roman" w:cs="Times New Roman"/>
          <w:szCs w:val="22"/>
          <w:lang w:val="en-US" w:eastAsia="en-US"/>
        </w:rPr>
        <w:t xml:space="preserve"> al </w:t>
      </w:r>
      <w:proofErr w:type="spellStart"/>
      <w:r w:rsidRPr="00861E88">
        <w:rPr>
          <w:rFonts w:eastAsia="Times New Roman" w:cs="Times New Roman"/>
          <w:szCs w:val="22"/>
          <w:lang w:val="en-US" w:eastAsia="en-US"/>
        </w:rPr>
        <w:t>menos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otra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habilitada</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realizar</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funciones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administrativas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requeridas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Cuando</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validación</w:t>
      </w:r>
      <w:proofErr w:type="spellEnd"/>
      <w:r w:rsidRPr="00861E88">
        <w:rPr>
          <w:rFonts w:eastAsia="Times New Roman" w:cs="Times New Roman"/>
          <w:szCs w:val="22"/>
          <w:lang w:val="en-US" w:eastAsia="en-US"/>
        </w:rPr>
        <w:t xml:space="preserve"> es </w:t>
      </w:r>
      <w:proofErr w:type="spellStart"/>
      <w:r w:rsidRPr="00861E88">
        <w:rPr>
          <w:rFonts w:eastAsia="Times New Roman" w:cs="Times New Roman"/>
          <w:szCs w:val="22"/>
          <w:lang w:val="en-US" w:eastAsia="en-US"/>
        </w:rPr>
        <w:t>satisfactoria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confirmación</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posteriormente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retira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rol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Administrador</w:t>
      </w:r>
      <w:proofErr w:type="spellEnd"/>
      <w:r w:rsidRPr="00861E88">
        <w:rPr>
          <w:rFonts w:eastAsia="Times New Roman" w:cs="Times New Roman"/>
          <w:szCs w:val="22"/>
          <w:lang w:val="en-US" w:eastAsia="en-US"/>
        </w:rPr>
        <w:t xml:space="preserve"> de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manteniendo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base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invalidando</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existe</w:t>
      </w:r>
      <w:proofErr w:type="spellEnd"/>
      <w:r w:rsidRPr="00861E88">
        <w:rPr>
          <w:rFonts w:eastAsia="Times New Roman" w:cs="Times New Roman"/>
          <w:szCs w:val="22"/>
          <w:lang w:val="en-US" w:eastAsia="en-US"/>
        </w:rPr>
        <w:t xml:space="preserve">. Si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retiro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provocaría</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quede</w:t>
      </w:r>
      <w:proofErr w:type="spellEnd"/>
      <w:r w:rsidRPr="00861E88">
        <w:rPr>
          <w:rFonts w:eastAsia="Times New Roman" w:cs="Times New Roman"/>
          <w:szCs w:val="22"/>
          <w:lang w:val="en-US" w:eastAsia="en-US"/>
        </w:rPr>
        <w:t xml:space="preserve"> sin </w:t>
      </w:r>
      <w:proofErr w:type="spellStart"/>
      <w:r w:rsidRPr="00861E88">
        <w:rPr>
          <w:rFonts w:eastAsia="Times New Roman" w:cs="Times New Roman"/>
          <w:szCs w:val="22"/>
          <w:lang w:val="en-US" w:eastAsia="en-US"/>
        </w:rPr>
        <w:t>otra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lastRenderedPageBreak/>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habilitada</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estas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funciones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rechaza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insuficiencia</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continuidad</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administrativa</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conserva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rol</w:t>
      </w:r>
      <w:proofErr w:type="spellEnd"/>
      <w:r w:rsidRPr="00861E88">
        <w:rPr>
          <w:rFonts w:eastAsia="Times New Roman" w:cs="Times New Roman"/>
          <w:szCs w:val="22"/>
          <w:lang w:val="en-US" w:eastAsia="en-US"/>
        </w:rPr>
        <w:t xml:space="preserve"> sin </w:t>
      </w:r>
      <w:proofErr w:type="spellStart"/>
      <w:r w:rsidRPr="00861E88">
        <w:rPr>
          <w:rFonts w:eastAsia="Times New Roman" w:cs="Times New Roman"/>
          <w:szCs w:val="22"/>
          <w:lang w:val="en-US" w:eastAsia="en-US"/>
        </w:rPr>
        <w:t>modificaciones</w:t>
      </w:r>
      <w:proofErr w:type="spellEnd"/>
      <w:r w:rsidRPr="00861E88">
        <w:rPr>
          <w:rFonts w:eastAsia="Times New Roman" w:cs="Times New Roman"/>
          <w:szCs w:val="22"/>
          <w:lang w:val="en-US" w:eastAsia="en-US"/>
        </w:rPr>
        <w:t>.</w:t>
      </w:r>
    </w:p>
    <w:p w14:paraId="3AE9A9C6" w14:textId="77777777" w:rsidR="006D74EB" w:rsidRDefault="006D74EB">
      <w:pPr>
        <w:spacing w:after="200"/>
        <w:rPr>
          <w:rFonts w:eastAsia="Times New Roman" w:cs="Times New Roman"/>
          <w:sz w:val="28"/>
          <w:szCs w:val="28"/>
        </w:rPr>
      </w:pPr>
    </w:p>
    <w:p w14:paraId="562D3CC3" w14:textId="59A93A08" w:rsidR="00FD331D" w:rsidRDefault="00FD331D" w:rsidP="00FD331D">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25</w:t>
        </w:r>
      </w:fldSimple>
      <w:r w:rsidRPr="00007E7E">
        <w:t>: “DS-CU</w:t>
      </w:r>
      <w:r w:rsidR="009E16C3">
        <w:t>66</w:t>
      </w:r>
      <w:r w:rsidRPr="00007E7E">
        <w:t xml:space="preserve">- </w:t>
      </w:r>
      <w:r w:rsidR="00861E88" w:rsidRPr="00861E88">
        <w:t>Retirando rol Administrador</w:t>
      </w:r>
      <w:r w:rsidR="00E411AC" w:rsidRPr="00007E7E">
        <w:t>”</w:t>
      </w:r>
      <w:r w:rsidRPr="00007E7E">
        <w:t>.</w:t>
      </w:r>
    </w:p>
    <w:p w14:paraId="222E0968" w14:textId="353DED3F" w:rsidR="006D74EB" w:rsidRDefault="00E96FA1" w:rsidP="00E96FA1">
      <w:pPr>
        <w:jc w:val="center"/>
        <w:rPr>
          <w:rFonts w:eastAsia="Times New Roman" w:cs="Times New Roman"/>
        </w:rPr>
      </w:pPr>
      <w:r w:rsidRPr="00E96FA1">
        <w:rPr>
          <w:rFonts w:eastAsia="Times New Roman" w:cs="Times New Roman"/>
          <w:noProof/>
        </w:rPr>
        <w:drawing>
          <wp:inline distT="0" distB="0" distL="0" distR="0" wp14:anchorId="2AE8D087" wp14:editId="23C35B7C">
            <wp:extent cx="5971540" cy="2679065"/>
            <wp:effectExtent l="0" t="0" r="0" b="6985"/>
            <wp:docPr id="117557179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71540" cy="2679065"/>
                    </a:xfrm>
                    <a:prstGeom prst="rect">
                      <a:avLst/>
                    </a:prstGeom>
                    <a:noFill/>
                    <a:ln>
                      <a:noFill/>
                    </a:ln>
                  </pic:spPr>
                </pic:pic>
              </a:graphicData>
            </a:graphic>
          </wp:inline>
        </w:drawing>
      </w:r>
    </w:p>
    <w:p w14:paraId="5B2B9E37"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4C9942EA" w14:textId="77777777" w:rsidR="007A05E7" w:rsidRDefault="007A05E7">
      <w:pPr>
        <w:spacing w:after="200"/>
        <w:rPr>
          <w:rFonts w:eastAsia="Times New Roman" w:cs="Times New Roman"/>
          <w:b/>
          <w:bCs/>
          <w:i/>
          <w:iCs/>
          <w:sz w:val="18"/>
          <w:szCs w:val="18"/>
        </w:rPr>
      </w:pPr>
    </w:p>
    <w:p w14:paraId="3361901A" w14:textId="39144146" w:rsidR="006D74EB" w:rsidRPr="00412697" w:rsidRDefault="00722936">
      <w:pPr>
        <w:pStyle w:val="Ttulo2"/>
        <w:rPr>
          <w:rFonts w:eastAsia="Times New Roman" w:cs="Times New Roman"/>
          <w:highlight w:val="yellow"/>
        </w:rPr>
      </w:pPr>
      <w:bookmarkStart w:id="90" w:name="_heading=h.lbnmv158scyh" w:colFirst="0" w:colLast="0"/>
      <w:bookmarkStart w:id="91" w:name="_Toc242045148"/>
      <w:bookmarkEnd w:id="90"/>
      <w:r w:rsidRPr="00861E88">
        <w:rPr>
          <w:rFonts w:eastAsia="Times New Roman" w:cs="Times New Roman"/>
        </w:rPr>
        <w:t>CU</w:t>
      </w:r>
      <w:r w:rsidR="00432645" w:rsidRPr="00861E88">
        <w:rPr>
          <w:rFonts w:eastAsia="Times New Roman" w:cs="Times New Roman"/>
        </w:rPr>
        <w:t>67</w:t>
      </w:r>
      <w:r w:rsidRPr="00861E88">
        <w:rPr>
          <w:rFonts w:eastAsia="Times New Roman" w:cs="Times New Roman"/>
        </w:rPr>
        <w:t xml:space="preserve"> - </w:t>
      </w:r>
      <w:r w:rsidR="00861E88" w:rsidRPr="00861E88">
        <w:t>Consultando</w:t>
      </w:r>
      <w:r w:rsidR="00861E88">
        <w:t xml:space="preserve"> usuarios y accesos</w:t>
      </w:r>
      <w:bookmarkEnd w:id="91"/>
    </w:p>
    <w:p w14:paraId="40E21368" w14:textId="77777777" w:rsidR="006D74EB" w:rsidRPr="00412697" w:rsidRDefault="006D74EB">
      <w:pPr>
        <w:rPr>
          <w:rFonts w:eastAsia="Times New Roman" w:cs="Times New Roman"/>
          <w:highlight w:val="yellow"/>
        </w:rPr>
      </w:pPr>
    </w:p>
    <w:p w14:paraId="4D1C3132" w14:textId="60D06B44" w:rsidR="009F365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6.26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accede a la consulta de </w:t>
      </w:r>
      <w:proofErr w:type="spellStart"/>
      <w:r w:rsidRPr="00861E88">
        <w:rPr>
          <w:rFonts w:eastAsia="Times New Roman" w:cs="Times New Roman"/>
          <w:szCs w:val="22"/>
          <w:lang w:val="en-US" w:eastAsia="en-US"/>
        </w:rPr>
        <w:t>usuarios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la vista </w:t>
      </w:r>
      <w:proofErr w:type="spellStart"/>
      <w:r w:rsidRPr="00861E88">
        <w:rPr>
          <w:rFonts w:eastAsia="Times New Roman" w:cs="Times New Roman"/>
          <w:szCs w:val="22"/>
          <w:lang w:val="en-US" w:eastAsia="en-US"/>
        </w:rPr>
        <w:t>correspondiente</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recupera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cuentas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registradas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presenta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información</w:t>
      </w:r>
      <w:proofErr w:type="spellEnd"/>
      <w:r w:rsidRPr="00861E88">
        <w:rPr>
          <w:rFonts w:eastAsia="Times New Roman" w:cs="Times New Roman"/>
          <w:szCs w:val="22"/>
          <w:lang w:val="en-US" w:eastAsia="en-US"/>
        </w:rPr>
        <w:t xml:space="preserve"> general </w:t>
      </w:r>
      <w:proofErr w:type="spellStart"/>
      <w:r w:rsidRPr="00861E88">
        <w:rPr>
          <w:rFonts w:eastAsia="Times New Roman" w:cs="Times New Roman"/>
          <w:szCs w:val="22"/>
          <w:lang w:val="en-US" w:eastAsia="en-US"/>
        </w:rPr>
        <w:t>sobre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estado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posteriormente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específica</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revisar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detalle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tras</w:t>
      </w:r>
      <w:proofErr w:type="spellEnd"/>
      <w:r w:rsidRPr="00861E88">
        <w:rPr>
          <w:rFonts w:eastAsia="Times New Roman" w:cs="Times New Roman"/>
          <w:szCs w:val="22"/>
          <w:lang w:val="en-US" w:eastAsia="en-US"/>
        </w:rPr>
        <w:t xml:space="preserve"> lo </w:t>
      </w:r>
      <w:proofErr w:type="spellStart"/>
      <w:r w:rsidRPr="00861E88">
        <w:rPr>
          <w:rFonts w:eastAsia="Times New Roman" w:cs="Times New Roman"/>
          <w:szCs w:val="22"/>
          <w:lang w:val="en-US" w:eastAsia="en-US"/>
        </w:rPr>
        <w:t>cual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obtiene</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presenta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información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vigente</w:t>
      </w:r>
      <w:proofErr w:type="spellEnd"/>
      <w:r w:rsidRPr="00861E88">
        <w:rPr>
          <w:rFonts w:eastAsia="Times New Roman" w:cs="Times New Roman"/>
          <w:szCs w:val="22"/>
          <w:lang w:val="en-US" w:eastAsia="en-US"/>
        </w:rPr>
        <w:t xml:space="preserve"> de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incluyendo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base y </w:t>
      </w:r>
      <w:proofErr w:type="spellStart"/>
      <w:r w:rsidRPr="00861E88">
        <w:rPr>
          <w:rFonts w:eastAsia="Times New Roman" w:cs="Times New Roman"/>
          <w:szCs w:val="22"/>
          <w:lang w:val="en-US" w:eastAsia="en-US"/>
        </w:rPr>
        <w:t>permisos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según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corresponda</w:t>
      </w:r>
      <w:proofErr w:type="spellEnd"/>
      <w:r w:rsidRPr="00861E88">
        <w:rPr>
          <w:rFonts w:eastAsia="Times New Roman" w:cs="Times New Roman"/>
          <w:szCs w:val="22"/>
          <w:lang w:val="en-US" w:eastAsia="en-US"/>
        </w:rPr>
        <w:t xml:space="preserve">. La consulta se </w:t>
      </w:r>
      <w:proofErr w:type="spellStart"/>
      <w:r w:rsidRPr="00861E88">
        <w:rPr>
          <w:rFonts w:eastAsia="Times New Roman" w:cs="Times New Roman"/>
          <w:szCs w:val="22"/>
          <w:lang w:val="en-US" w:eastAsia="en-US"/>
        </w:rPr>
        <w:t>realiza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en</w:t>
      </w:r>
      <w:proofErr w:type="spellEnd"/>
      <w:r w:rsidRPr="00861E88">
        <w:rPr>
          <w:rFonts w:eastAsia="Times New Roman" w:cs="Times New Roman"/>
          <w:szCs w:val="22"/>
          <w:lang w:val="en-US" w:eastAsia="en-US"/>
        </w:rPr>
        <w:t xml:space="preserve"> modo de </w:t>
      </w:r>
      <w:proofErr w:type="spellStart"/>
      <w:r w:rsidRPr="00861E88">
        <w:rPr>
          <w:rFonts w:eastAsia="Times New Roman" w:cs="Times New Roman"/>
          <w:szCs w:val="22"/>
          <w:lang w:val="en-US" w:eastAsia="en-US"/>
        </w:rPr>
        <w:t>lectura</w:t>
      </w:r>
      <w:proofErr w:type="spellEnd"/>
      <w:r w:rsidRPr="00861E88">
        <w:rPr>
          <w:rFonts w:eastAsia="Times New Roman" w:cs="Times New Roman"/>
          <w:szCs w:val="22"/>
          <w:lang w:val="en-US" w:eastAsia="en-US"/>
        </w:rPr>
        <w:t xml:space="preserve"> y no </w:t>
      </w:r>
      <w:proofErr w:type="spellStart"/>
      <w:r w:rsidRPr="00861E88">
        <w:rPr>
          <w:rFonts w:eastAsia="Times New Roman" w:cs="Times New Roman"/>
          <w:szCs w:val="22"/>
          <w:lang w:val="en-US" w:eastAsia="en-US"/>
        </w:rPr>
        <w:t>modifica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datos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ni</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los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accesos</w:t>
      </w:r>
      <w:proofErr w:type="spellEnd"/>
      <w:r w:rsidRPr="00861E88">
        <w:rPr>
          <w:rFonts w:eastAsia="Times New Roman" w:cs="Times New Roman"/>
          <w:szCs w:val="22"/>
          <w:lang w:val="en-US" w:eastAsia="en-US"/>
        </w:rPr>
        <w:t xml:space="preserve"> del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seleccionado</w:t>
      </w:r>
      <w:proofErr w:type="spellEnd"/>
      <w:r w:rsidRPr="00861E88">
        <w:rPr>
          <w:rFonts w:eastAsia="Times New Roman" w:cs="Times New Roman"/>
          <w:szCs w:val="22"/>
          <w:lang w:val="en-US" w:eastAsia="en-US"/>
        </w:rPr>
        <w:t xml:space="preserve">. Este </w:t>
      </w:r>
      <w:proofErr w:type="spellStart"/>
      <w:r w:rsidRPr="00861E88">
        <w:rPr>
          <w:rFonts w:eastAsia="Times New Roman" w:cs="Times New Roman"/>
          <w:szCs w:val="22"/>
          <w:lang w:val="en-US" w:eastAsia="en-US"/>
        </w:rPr>
        <w:t>caso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uso</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presenta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excepciones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funcionales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registradas</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alteren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flujo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descrito</w:t>
      </w:r>
      <w:proofErr w:type="spellEnd"/>
      <w:r w:rsidRPr="00861E88">
        <w:rPr>
          <w:rFonts w:eastAsia="Times New Roman" w:cs="Times New Roman"/>
          <w:szCs w:val="22"/>
          <w:lang w:val="en-US" w:eastAsia="en-US"/>
        </w:rPr>
        <w:t>.</w:t>
      </w:r>
    </w:p>
    <w:p w14:paraId="5FED5340" w14:textId="77777777" w:rsidR="009F3658" w:rsidRDefault="009F3658">
      <w:pPr>
        <w:spacing w:after="200"/>
        <w:rPr>
          <w:rFonts w:eastAsia="Times New Roman" w:cs="Times New Roman"/>
          <w:sz w:val="28"/>
          <w:szCs w:val="28"/>
        </w:rPr>
      </w:pPr>
    </w:p>
    <w:p w14:paraId="4ED89C8F" w14:textId="65581687" w:rsidR="00E411AC" w:rsidRDefault="00E411AC" w:rsidP="00E411AC">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26</w:t>
        </w:r>
      </w:fldSimple>
      <w:r w:rsidRPr="001412E3">
        <w:t>: “DS-CU</w:t>
      </w:r>
      <w:r w:rsidR="009E16C3">
        <w:t>67</w:t>
      </w:r>
      <w:r w:rsidRPr="001412E3">
        <w:t xml:space="preserve"> - </w:t>
      </w:r>
      <w:r w:rsidR="00861E88" w:rsidRPr="00861E88">
        <w:t>Consultando usuarios y accesos</w:t>
      </w:r>
      <w:r w:rsidRPr="001412E3">
        <w:t>”.</w:t>
      </w:r>
    </w:p>
    <w:p w14:paraId="5F376D97" w14:textId="10EF54F4" w:rsidR="006D74EB" w:rsidRDefault="007C10B2" w:rsidP="007C10B2">
      <w:pPr>
        <w:jc w:val="center"/>
        <w:rPr>
          <w:rFonts w:eastAsia="Times New Roman" w:cs="Times New Roman"/>
        </w:rPr>
      </w:pPr>
      <w:r w:rsidRPr="007C10B2">
        <w:rPr>
          <w:rFonts w:eastAsia="Times New Roman" w:cs="Times New Roman"/>
          <w:noProof/>
        </w:rPr>
        <w:drawing>
          <wp:inline distT="0" distB="0" distL="0" distR="0" wp14:anchorId="629B0ED0" wp14:editId="4384CEDE">
            <wp:extent cx="5971540" cy="2516505"/>
            <wp:effectExtent l="0" t="0" r="0" b="0"/>
            <wp:docPr id="1179594495"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71540" cy="2516505"/>
                    </a:xfrm>
                    <a:prstGeom prst="rect">
                      <a:avLst/>
                    </a:prstGeom>
                    <a:noFill/>
                    <a:ln>
                      <a:noFill/>
                    </a:ln>
                  </pic:spPr>
                </pic:pic>
              </a:graphicData>
            </a:graphic>
          </wp:inline>
        </w:drawing>
      </w:r>
    </w:p>
    <w:p w14:paraId="6C741797"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6EFC5560" w14:textId="77777777" w:rsidR="007A05E7" w:rsidRDefault="007A05E7">
      <w:pPr>
        <w:spacing w:after="200"/>
        <w:rPr>
          <w:rFonts w:eastAsia="Times New Roman" w:cs="Times New Roman"/>
          <w:b/>
          <w:bCs/>
          <w:i/>
          <w:iCs/>
          <w:sz w:val="18"/>
          <w:szCs w:val="18"/>
        </w:rPr>
      </w:pPr>
    </w:p>
    <w:p w14:paraId="3CB9DE9D" w14:textId="243FA5B2" w:rsidR="006D74EB" w:rsidRPr="00412697" w:rsidRDefault="00722936">
      <w:pPr>
        <w:pStyle w:val="Ttulo2"/>
        <w:rPr>
          <w:rFonts w:eastAsia="Times New Roman" w:cs="Times New Roman"/>
          <w:highlight w:val="yellow"/>
        </w:rPr>
      </w:pPr>
      <w:bookmarkStart w:id="92" w:name="_heading=h.y4qyjtsyw32u" w:colFirst="0" w:colLast="0"/>
      <w:bookmarkStart w:id="93" w:name="_Toc242045149"/>
      <w:bookmarkEnd w:id="92"/>
      <w:r w:rsidRPr="00861E88">
        <w:rPr>
          <w:rFonts w:eastAsia="Times New Roman" w:cs="Times New Roman"/>
        </w:rPr>
        <w:t>CU</w:t>
      </w:r>
      <w:r w:rsidR="00432645" w:rsidRPr="00861E88">
        <w:rPr>
          <w:rFonts w:eastAsia="Times New Roman" w:cs="Times New Roman"/>
        </w:rPr>
        <w:t>68</w:t>
      </w:r>
      <w:r w:rsidRPr="00861E88">
        <w:rPr>
          <w:rFonts w:eastAsia="Times New Roman" w:cs="Times New Roman"/>
        </w:rPr>
        <w:t xml:space="preserve"> - </w:t>
      </w:r>
      <w:r w:rsidR="00861E88" w:rsidRPr="00861E88">
        <w:t>Iniciando</w:t>
      </w:r>
      <w:r w:rsidR="00861E88">
        <w:t xml:space="preserve"> sesión</w:t>
      </w:r>
      <w:bookmarkEnd w:id="93"/>
    </w:p>
    <w:p w14:paraId="419DF019" w14:textId="77777777" w:rsidR="006D74EB" w:rsidRPr="00412697" w:rsidRDefault="006D74EB">
      <w:pPr>
        <w:rPr>
          <w:rFonts w:eastAsia="Times New Roman" w:cs="Times New Roman"/>
          <w:highlight w:val="yellow"/>
        </w:rPr>
      </w:pPr>
    </w:p>
    <w:p w14:paraId="011CC656" w14:textId="168D852A" w:rsidR="009F365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6.27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inicia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al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ingresando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nombre</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la vista </w:t>
      </w:r>
      <w:proofErr w:type="spellStart"/>
      <w:r w:rsidRPr="00861E88">
        <w:rPr>
          <w:rFonts w:eastAsia="Times New Roman" w:cs="Times New Roman"/>
          <w:szCs w:val="22"/>
          <w:lang w:val="en-US" w:eastAsia="en-US"/>
        </w:rPr>
        <w:t>Inicio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valida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credenciales</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posteriormente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que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se </w:t>
      </w:r>
      <w:proofErr w:type="spellStart"/>
      <w:r w:rsidRPr="00861E88">
        <w:rPr>
          <w:rFonts w:eastAsia="Times New Roman" w:cs="Times New Roman"/>
          <w:szCs w:val="22"/>
          <w:lang w:val="en-US" w:eastAsia="en-US"/>
        </w:rPr>
        <w:t>encuentre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esté</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bloqueada</w:t>
      </w:r>
      <w:proofErr w:type="spellEnd"/>
      <w:r w:rsidRPr="00861E88">
        <w:rPr>
          <w:rFonts w:eastAsia="Times New Roman" w:cs="Times New Roman"/>
          <w:szCs w:val="22"/>
          <w:lang w:val="en-US" w:eastAsia="en-US"/>
        </w:rPr>
        <w:t xml:space="preserve"> y no </w:t>
      </w:r>
      <w:proofErr w:type="spellStart"/>
      <w:r w:rsidRPr="00861E88">
        <w:rPr>
          <w:rFonts w:eastAsia="Times New Roman" w:cs="Times New Roman"/>
          <w:szCs w:val="22"/>
          <w:lang w:val="en-US" w:eastAsia="en-US"/>
        </w:rPr>
        <w:t>mantenga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incompatible con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nuevo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todas</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condiciones</w:t>
      </w:r>
      <w:proofErr w:type="spellEnd"/>
      <w:r w:rsidRPr="00861E88">
        <w:rPr>
          <w:rFonts w:eastAsia="Times New Roman" w:cs="Times New Roman"/>
          <w:szCs w:val="22"/>
          <w:lang w:val="en-US" w:eastAsia="en-US"/>
        </w:rPr>
        <w:t xml:space="preserve"> se </w:t>
      </w:r>
      <w:proofErr w:type="spellStart"/>
      <w:r w:rsidRPr="00861E88">
        <w:rPr>
          <w:rFonts w:eastAsia="Times New Roman" w:cs="Times New Roman"/>
          <w:szCs w:val="22"/>
          <w:lang w:val="en-US" w:eastAsia="en-US"/>
        </w:rPr>
        <w:t>cumplen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registra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permite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ingreso</w:t>
      </w:r>
      <w:proofErr w:type="spellEnd"/>
      <w:r w:rsidRPr="00861E88">
        <w:rPr>
          <w:rFonts w:eastAsia="Times New Roman" w:cs="Times New Roman"/>
          <w:szCs w:val="22"/>
          <w:lang w:val="en-US" w:eastAsia="en-US"/>
        </w:rPr>
        <w:t xml:space="preserve"> con la </w:t>
      </w:r>
      <w:proofErr w:type="spellStart"/>
      <w:r w:rsidRPr="00861E88">
        <w:rPr>
          <w:rFonts w:eastAsia="Times New Roman" w:cs="Times New Roman"/>
          <w:szCs w:val="22"/>
          <w:lang w:val="en-US" w:eastAsia="en-US"/>
        </w:rPr>
        <w:t>configuración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vigente</w:t>
      </w:r>
      <w:proofErr w:type="spellEnd"/>
      <w:r w:rsidRPr="00861E88">
        <w:rPr>
          <w:rFonts w:eastAsia="Times New Roman" w:cs="Times New Roman"/>
          <w:szCs w:val="22"/>
          <w:lang w:val="en-US" w:eastAsia="en-US"/>
        </w:rPr>
        <w:t xml:space="preserve"> del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Si las </w:t>
      </w:r>
      <w:proofErr w:type="spellStart"/>
      <w:r w:rsidRPr="00861E88">
        <w:rPr>
          <w:rFonts w:eastAsia="Times New Roman" w:cs="Times New Roman"/>
          <w:szCs w:val="22"/>
          <w:lang w:val="en-US" w:eastAsia="en-US"/>
        </w:rPr>
        <w:t>credenciales</w:t>
      </w:r>
      <w:proofErr w:type="spellEnd"/>
      <w:r w:rsidRPr="00861E88">
        <w:rPr>
          <w:rFonts w:eastAsia="Times New Roman" w:cs="Times New Roman"/>
          <w:szCs w:val="22"/>
          <w:lang w:val="en-US" w:eastAsia="en-US"/>
        </w:rPr>
        <w:t xml:space="preserve"> son </w:t>
      </w:r>
      <w:proofErr w:type="spellStart"/>
      <w:r w:rsidRPr="00861E88">
        <w:rPr>
          <w:rFonts w:eastAsia="Times New Roman" w:cs="Times New Roman"/>
          <w:szCs w:val="22"/>
          <w:lang w:val="en-US" w:eastAsia="en-US"/>
        </w:rPr>
        <w:t>incorrectas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rechaza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procesa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intento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fallido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está</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Inactiva</w:t>
      </w:r>
      <w:proofErr w:type="spellEnd"/>
      <w:r w:rsidRPr="00861E88">
        <w:rPr>
          <w:rFonts w:eastAsia="Times New Roman" w:cs="Times New Roman"/>
          <w:szCs w:val="22"/>
          <w:lang w:val="en-US" w:eastAsia="en-US"/>
        </w:rPr>
        <w:t xml:space="preserve"> o </w:t>
      </w:r>
      <w:proofErr w:type="spellStart"/>
      <w:r w:rsidRPr="00861E88">
        <w:rPr>
          <w:rFonts w:eastAsia="Times New Roman" w:cs="Times New Roman"/>
          <w:szCs w:val="22"/>
          <w:lang w:val="en-US" w:eastAsia="en-US"/>
        </w:rPr>
        <w:t>bloqueada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impide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ingreso</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condición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correspondiente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Asimismo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detecta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existente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aplica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bloqueo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definido</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este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caso</w:t>
      </w:r>
      <w:proofErr w:type="spellEnd"/>
      <w:r w:rsidRPr="00861E88">
        <w:rPr>
          <w:rFonts w:eastAsia="Times New Roman" w:cs="Times New Roman"/>
          <w:szCs w:val="22"/>
          <w:lang w:val="en-US" w:eastAsia="en-US"/>
        </w:rPr>
        <w:t>.</w:t>
      </w:r>
    </w:p>
    <w:p w14:paraId="14CE576E" w14:textId="77777777" w:rsidR="009F3658" w:rsidRDefault="009F3658">
      <w:pPr>
        <w:spacing w:after="200"/>
        <w:rPr>
          <w:rFonts w:eastAsia="Times New Roman" w:cs="Times New Roman"/>
          <w:sz w:val="28"/>
          <w:szCs w:val="28"/>
        </w:rPr>
      </w:pPr>
    </w:p>
    <w:p w14:paraId="53A32055" w14:textId="7EAAD203" w:rsidR="006D74EB" w:rsidRDefault="00E411AC" w:rsidP="00E411AC">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27</w:t>
        </w:r>
      </w:fldSimple>
      <w:r w:rsidRPr="00257474">
        <w:t>: “DS-CU</w:t>
      </w:r>
      <w:r w:rsidR="009E16C3">
        <w:t>68</w:t>
      </w:r>
      <w:r w:rsidRPr="00257474">
        <w:t xml:space="preserve"> - </w:t>
      </w:r>
      <w:r w:rsidR="00861E88" w:rsidRPr="00861E88">
        <w:t>Iniciando sesión</w:t>
      </w:r>
      <w:r w:rsidRPr="00257474">
        <w:t>”.</w:t>
      </w:r>
    </w:p>
    <w:p w14:paraId="341C4B66" w14:textId="7777CE1E" w:rsidR="006D74EB" w:rsidRDefault="007C10B2" w:rsidP="007C10B2">
      <w:pPr>
        <w:jc w:val="center"/>
        <w:rPr>
          <w:rFonts w:eastAsia="Times New Roman" w:cs="Times New Roman"/>
        </w:rPr>
      </w:pPr>
      <w:r w:rsidRPr="007C10B2">
        <w:rPr>
          <w:rFonts w:eastAsia="Times New Roman" w:cs="Times New Roman"/>
          <w:noProof/>
        </w:rPr>
        <w:lastRenderedPageBreak/>
        <w:drawing>
          <wp:inline distT="0" distB="0" distL="0" distR="0" wp14:anchorId="573CF4A5" wp14:editId="7A059728">
            <wp:extent cx="5971540" cy="3834765"/>
            <wp:effectExtent l="0" t="0" r="0" b="0"/>
            <wp:docPr id="1428556095"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71540" cy="3834765"/>
                    </a:xfrm>
                    <a:prstGeom prst="rect">
                      <a:avLst/>
                    </a:prstGeom>
                    <a:noFill/>
                    <a:ln>
                      <a:noFill/>
                    </a:ln>
                  </pic:spPr>
                </pic:pic>
              </a:graphicData>
            </a:graphic>
          </wp:inline>
        </w:drawing>
      </w:r>
    </w:p>
    <w:p w14:paraId="3C855ED2"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4BCD68D7" w14:textId="77777777" w:rsidR="007A05E7" w:rsidRDefault="007A05E7">
      <w:pPr>
        <w:spacing w:after="200"/>
        <w:rPr>
          <w:rFonts w:eastAsia="Times New Roman" w:cs="Times New Roman"/>
          <w:i/>
          <w:iCs/>
          <w:sz w:val="18"/>
          <w:szCs w:val="18"/>
        </w:rPr>
      </w:pPr>
    </w:p>
    <w:p w14:paraId="6393852A" w14:textId="1A4B026F" w:rsidR="006D74EB" w:rsidRPr="00412697" w:rsidRDefault="00722936">
      <w:pPr>
        <w:pStyle w:val="Ttulo2"/>
        <w:rPr>
          <w:rFonts w:eastAsia="Times New Roman" w:cs="Times New Roman"/>
          <w:highlight w:val="yellow"/>
        </w:rPr>
      </w:pPr>
      <w:bookmarkStart w:id="94" w:name="_heading=h.xb8kjgrk81gr" w:colFirst="0" w:colLast="0"/>
      <w:bookmarkStart w:id="95" w:name="_Toc242045150"/>
      <w:bookmarkEnd w:id="94"/>
      <w:r w:rsidRPr="00861E88">
        <w:rPr>
          <w:rFonts w:eastAsia="Times New Roman" w:cs="Times New Roman"/>
        </w:rPr>
        <w:t>CU</w:t>
      </w:r>
      <w:r w:rsidR="00432645" w:rsidRPr="00861E88">
        <w:rPr>
          <w:rFonts w:eastAsia="Times New Roman" w:cs="Times New Roman"/>
        </w:rPr>
        <w:t>69</w:t>
      </w:r>
      <w:r w:rsidRPr="00861E88">
        <w:rPr>
          <w:rFonts w:eastAsia="Times New Roman" w:cs="Times New Roman"/>
        </w:rPr>
        <w:t xml:space="preserve"> - </w:t>
      </w:r>
      <w:r w:rsidR="00861E88" w:rsidRPr="00861E88">
        <w:t>Cambiando</w:t>
      </w:r>
      <w:r w:rsidR="00861E88">
        <w:t xml:space="preserve"> contraseña</w:t>
      </w:r>
      <w:bookmarkEnd w:id="95"/>
    </w:p>
    <w:p w14:paraId="2D688529" w14:textId="77777777" w:rsidR="006D74EB" w:rsidRPr="00412697" w:rsidRDefault="006D74EB">
      <w:pPr>
        <w:rPr>
          <w:rFonts w:eastAsia="Times New Roman" w:cs="Times New Roman"/>
          <w:highlight w:val="yellow"/>
        </w:rPr>
      </w:pPr>
    </w:p>
    <w:p w14:paraId="4457CA3A"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6.28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autenticado</w:t>
      </w:r>
      <w:proofErr w:type="spellEnd"/>
      <w:r w:rsidRPr="00861E88">
        <w:rPr>
          <w:rFonts w:eastAsia="Times New Roman" w:cs="Times New Roman"/>
          <w:szCs w:val="22"/>
          <w:lang w:val="en-US" w:eastAsia="en-US"/>
        </w:rPr>
        <w:t xml:space="preserve"> accede 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w:t>
      </w:r>
      <w:proofErr w:type="spellStart"/>
      <w:r w:rsidRPr="00861E88">
        <w:rPr>
          <w:rFonts w:eastAsia="Times New Roman" w:cs="Times New Roman"/>
          <w:szCs w:val="22"/>
          <w:lang w:val="en-US" w:eastAsia="en-US"/>
        </w:rPr>
        <w:t>Seguridad</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ingresa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vigente</w:t>
      </w:r>
      <w:proofErr w:type="spellEnd"/>
      <w:r w:rsidRPr="00861E88">
        <w:rPr>
          <w:rFonts w:eastAsia="Times New Roman" w:cs="Times New Roman"/>
          <w:szCs w:val="22"/>
          <w:lang w:val="en-US" w:eastAsia="en-US"/>
        </w:rPr>
        <w:t xml:space="preserve"> junto con la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desea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establecer</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consulta la </w:t>
      </w:r>
      <w:proofErr w:type="spellStart"/>
      <w:r w:rsidRPr="00861E88">
        <w:rPr>
          <w:rFonts w:eastAsia="Times New Roman" w:cs="Times New Roman"/>
          <w:szCs w:val="22"/>
          <w:lang w:val="en-US" w:eastAsia="en-US"/>
        </w:rPr>
        <w:t>credencial</w:t>
      </w:r>
      <w:proofErr w:type="spellEnd"/>
      <w:r w:rsidRPr="00861E88">
        <w:rPr>
          <w:rFonts w:eastAsia="Times New Roman" w:cs="Times New Roman"/>
          <w:szCs w:val="22"/>
          <w:lang w:val="en-US" w:eastAsia="en-US"/>
        </w:rPr>
        <w:t xml:space="preserve"> actual, </w:t>
      </w:r>
      <w:proofErr w:type="spellStart"/>
      <w:r w:rsidRPr="00861E88">
        <w:rPr>
          <w:rFonts w:eastAsia="Times New Roman" w:cs="Times New Roman"/>
          <w:szCs w:val="22"/>
          <w:lang w:val="en-US" w:eastAsia="en-US"/>
        </w:rPr>
        <w:t>valida</w:t>
      </w:r>
      <w:proofErr w:type="spellEnd"/>
      <w:r w:rsidRPr="00861E88">
        <w:rPr>
          <w:rFonts w:eastAsia="Times New Roman" w:cs="Times New Roman"/>
          <w:szCs w:val="22"/>
          <w:lang w:val="en-US" w:eastAsia="en-US"/>
        </w:rPr>
        <w:t xml:space="preserve"> que la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ingresada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corresponda</w:t>
      </w:r>
      <w:proofErr w:type="spellEnd"/>
      <w:r w:rsidRPr="00861E88">
        <w:rPr>
          <w:rFonts w:eastAsia="Times New Roman" w:cs="Times New Roman"/>
          <w:szCs w:val="22"/>
          <w:lang w:val="en-US" w:eastAsia="en-US"/>
        </w:rPr>
        <w:t xml:space="preserve"> a la </w:t>
      </w:r>
      <w:proofErr w:type="spellStart"/>
      <w:r w:rsidRPr="00861E88">
        <w:rPr>
          <w:rFonts w:eastAsia="Times New Roman" w:cs="Times New Roman"/>
          <w:szCs w:val="22"/>
          <w:lang w:val="en-US" w:eastAsia="en-US"/>
        </w:rPr>
        <w:t>vigente</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comprueba</w:t>
      </w:r>
      <w:proofErr w:type="spellEnd"/>
      <w:r w:rsidRPr="00861E88">
        <w:rPr>
          <w:rFonts w:eastAsia="Times New Roman" w:cs="Times New Roman"/>
          <w:szCs w:val="22"/>
          <w:lang w:val="en-US" w:eastAsia="en-US"/>
        </w:rPr>
        <w:t xml:space="preserve"> que la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cumpla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condiciones</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seguridad</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reutilización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definidas</w:t>
      </w:r>
      <w:proofErr w:type="spellEnd"/>
      <w:r w:rsidRPr="00861E88">
        <w:rPr>
          <w:rFonts w:eastAsia="Times New Roman" w:cs="Times New Roman"/>
          <w:szCs w:val="22"/>
          <w:lang w:val="en-US" w:eastAsia="en-US"/>
        </w:rPr>
        <w:t xml:space="preserve">. Si ambas </w:t>
      </w:r>
      <w:proofErr w:type="spellStart"/>
      <w:r w:rsidRPr="00861E88">
        <w:rPr>
          <w:rFonts w:eastAsia="Times New Roman" w:cs="Times New Roman"/>
          <w:szCs w:val="22"/>
          <w:lang w:val="en-US" w:eastAsia="en-US"/>
        </w:rPr>
        <w:t>validaciones</w:t>
      </w:r>
      <w:proofErr w:type="spellEnd"/>
      <w:r w:rsidRPr="00861E88">
        <w:rPr>
          <w:rFonts w:eastAsia="Times New Roman" w:cs="Times New Roman"/>
          <w:szCs w:val="22"/>
          <w:lang w:val="en-US" w:eastAsia="en-US"/>
        </w:rPr>
        <w:t xml:space="preserve"> son </w:t>
      </w:r>
      <w:proofErr w:type="spellStart"/>
      <w:r w:rsidRPr="00861E88">
        <w:rPr>
          <w:rFonts w:eastAsia="Times New Roman" w:cs="Times New Roman"/>
          <w:szCs w:val="22"/>
          <w:lang w:val="en-US" w:eastAsia="en-US"/>
        </w:rPr>
        <w:t>satisfactorias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actualiza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credencial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anterior, </w:t>
      </w:r>
      <w:proofErr w:type="spellStart"/>
      <w:r w:rsidRPr="00861E88">
        <w:rPr>
          <w:rFonts w:eastAsia="Times New Roman" w:cs="Times New Roman"/>
          <w:szCs w:val="22"/>
          <w:lang w:val="en-US" w:eastAsia="en-US"/>
        </w:rPr>
        <w:t>reinicia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período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vigencia</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por</w:t>
      </w:r>
      <w:proofErr w:type="spellEnd"/>
      <w:r w:rsidRPr="00861E88">
        <w:rPr>
          <w:rFonts w:eastAsia="Times New Roman" w:cs="Times New Roman"/>
          <w:szCs w:val="22"/>
          <w:lang w:val="en-US" w:eastAsia="en-US"/>
        </w:rPr>
        <w:t xml:space="preserve"> lo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deberá</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iniciar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nuevamente</w:t>
      </w:r>
      <w:proofErr w:type="spellEnd"/>
      <w:r w:rsidRPr="00861E88">
        <w:rPr>
          <w:rFonts w:eastAsia="Times New Roman" w:cs="Times New Roman"/>
          <w:szCs w:val="22"/>
          <w:lang w:val="en-US" w:eastAsia="en-US"/>
        </w:rPr>
        <w:t xml:space="preserve">. Si la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actual es </w:t>
      </w:r>
      <w:proofErr w:type="spellStart"/>
      <w:r w:rsidRPr="00861E88">
        <w:rPr>
          <w:rFonts w:eastAsia="Times New Roman" w:cs="Times New Roman"/>
          <w:szCs w:val="22"/>
          <w:lang w:val="en-US" w:eastAsia="en-US"/>
        </w:rPr>
        <w:t>incorrecta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y no </w:t>
      </w:r>
      <w:proofErr w:type="spellStart"/>
      <w:r w:rsidRPr="00861E88">
        <w:rPr>
          <w:rFonts w:eastAsia="Times New Roman" w:cs="Times New Roman"/>
          <w:szCs w:val="22"/>
          <w:lang w:val="en-US" w:eastAsia="en-US"/>
        </w:rPr>
        <w:t>realiza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cambio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cumple</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reglas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establecidas</w:t>
      </w:r>
      <w:proofErr w:type="spellEnd"/>
      <w:r w:rsidRPr="00861E88">
        <w:rPr>
          <w:rFonts w:eastAsia="Times New Roman" w:cs="Times New Roman"/>
          <w:szCs w:val="22"/>
          <w:lang w:val="en-US" w:eastAsia="en-US"/>
        </w:rPr>
        <w:t xml:space="preserve">, también </w:t>
      </w:r>
      <w:proofErr w:type="spellStart"/>
      <w:r w:rsidRPr="00861E88">
        <w:rPr>
          <w:rFonts w:eastAsia="Times New Roman" w:cs="Times New Roman"/>
          <w:szCs w:val="22"/>
          <w:lang w:val="en-US" w:eastAsia="en-US"/>
        </w:rPr>
        <w:t>rechaza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actualización</w:t>
      </w:r>
      <w:proofErr w:type="spellEnd"/>
      <w:r w:rsidRPr="00861E88">
        <w:rPr>
          <w:rFonts w:eastAsia="Times New Roman" w:cs="Times New Roman"/>
          <w:szCs w:val="22"/>
          <w:lang w:val="en-US" w:eastAsia="en-US"/>
        </w:rPr>
        <w:t xml:space="preserve"> e indica que </w:t>
      </w:r>
      <w:proofErr w:type="spellStart"/>
      <w:r w:rsidRPr="00861E88">
        <w:rPr>
          <w:rFonts w:eastAsia="Times New Roman" w:cs="Times New Roman"/>
          <w:szCs w:val="22"/>
          <w:lang w:val="en-US" w:eastAsia="en-US"/>
        </w:rPr>
        <w:t>debe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utilizarse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credencial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válida</w:t>
      </w:r>
      <w:proofErr w:type="spellEnd"/>
      <w:r w:rsidRPr="00861E88">
        <w:rPr>
          <w:rFonts w:eastAsia="Times New Roman" w:cs="Times New Roman"/>
          <w:szCs w:val="22"/>
          <w:lang w:val="en-US" w:eastAsia="en-US"/>
        </w:rPr>
        <w:t>.</w:t>
      </w:r>
    </w:p>
    <w:p w14:paraId="5D380792" w14:textId="77777777" w:rsidR="00E411AC" w:rsidRDefault="00E411AC" w:rsidP="00E411AC">
      <w:pPr>
        <w:pStyle w:val="Descripcin"/>
      </w:pPr>
    </w:p>
    <w:p w14:paraId="2EDFD056" w14:textId="63FC9478" w:rsidR="00E411AC" w:rsidRDefault="00E411AC" w:rsidP="00E411AC">
      <w:pPr>
        <w:pStyle w:val="Descripcin"/>
      </w:pPr>
      <w:r>
        <w:t xml:space="preserve">Figura </w:t>
      </w:r>
      <w:fldSimple w:instr=" STYLEREF 1 \s ">
        <w:r w:rsidR="00304D8C">
          <w:rPr>
            <w:noProof/>
          </w:rPr>
          <w:t>6</w:t>
        </w:r>
      </w:fldSimple>
      <w:r w:rsidR="00304D8C">
        <w:t>.</w:t>
      </w:r>
      <w:fldSimple w:instr=" SEQ Figura \* ARABIC \s 1 ">
        <w:r w:rsidR="00304D8C">
          <w:rPr>
            <w:noProof/>
          </w:rPr>
          <w:t>28</w:t>
        </w:r>
      </w:fldSimple>
      <w:r w:rsidRPr="00A30932">
        <w:t>: “DS-CU</w:t>
      </w:r>
      <w:r w:rsidR="009E16C3">
        <w:t>69</w:t>
      </w:r>
      <w:r w:rsidRPr="00A30932">
        <w:t xml:space="preserve"> - </w:t>
      </w:r>
      <w:r w:rsidR="00861E88" w:rsidRPr="00861E88">
        <w:t>Cambiando contraseña</w:t>
      </w:r>
      <w:r w:rsidR="00D10E95" w:rsidRPr="00A30932">
        <w:t>”</w:t>
      </w:r>
      <w:r w:rsidRPr="00A30932">
        <w:t>.</w:t>
      </w:r>
    </w:p>
    <w:p w14:paraId="335E4F79" w14:textId="77777777" w:rsidR="00D10E95" w:rsidRPr="00D10E95" w:rsidRDefault="00D10E95" w:rsidP="00D10E95"/>
    <w:p w14:paraId="1E9D0A66" w14:textId="7A1D29E4" w:rsidR="00412697" w:rsidRPr="00412697" w:rsidRDefault="007C10B2" w:rsidP="007C10B2">
      <w:pPr>
        <w:jc w:val="center"/>
        <w:rPr>
          <w:rFonts w:eastAsia="Times New Roman" w:cs="Times New Roman"/>
        </w:rPr>
      </w:pPr>
      <w:r w:rsidRPr="007C10B2">
        <w:rPr>
          <w:rFonts w:eastAsia="Times New Roman" w:cs="Times New Roman"/>
          <w:noProof/>
        </w:rPr>
        <w:drawing>
          <wp:inline distT="0" distB="0" distL="0" distR="0" wp14:anchorId="1B91CB39" wp14:editId="28A917DF">
            <wp:extent cx="5971540" cy="3609340"/>
            <wp:effectExtent l="0" t="0" r="0" b="0"/>
            <wp:docPr id="1211324387"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71540" cy="3609340"/>
                    </a:xfrm>
                    <a:prstGeom prst="rect">
                      <a:avLst/>
                    </a:prstGeom>
                    <a:noFill/>
                    <a:ln>
                      <a:noFill/>
                    </a:ln>
                  </pic:spPr>
                </pic:pic>
              </a:graphicData>
            </a:graphic>
          </wp:inline>
        </w:drawing>
      </w:r>
    </w:p>
    <w:p w14:paraId="1609E147" w14:textId="55D25112" w:rsidR="006D74EB" w:rsidRDefault="006D74EB">
      <w:pPr>
        <w:jc w:val="center"/>
        <w:rPr>
          <w:rFonts w:eastAsia="Times New Roman" w:cs="Times New Roman"/>
        </w:rPr>
      </w:pPr>
    </w:p>
    <w:p w14:paraId="14142E59"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sidRPr="00861E88">
        <w:rPr>
          <w:rFonts w:eastAsia="Times New Roman" w:cs="Times New Roman"/>
          <w:i/>
          <w:iCs/>
          <w:sz w:val="18"/>
          <w:szCs w:val="18"/>
        </w:rPr>
        <w:t>Fuente: Elaborado por los estudiantes de acuerdo con el proyecto.</w:t>
      </w:r>
    </w:p>
    <w:p w14:paraId="5127649E" w14:textId="77777777" w:rsidR="007A05E7" w:rsidRPr="00861E88" w:rsidRDefault="007A05E7">
      <w:pPr>
        <w:spacing w:after="200"/>
        <w:rPr>
          <w:rFonts w:eastAsia="Times New Roman" w:cs="Times New Roman"/>
          <w:i/>
          <w:iCs/>
          <w:sz w:val="18"/>
          <w:szCs w:val="18"/>
        </w:rPr>
      </w:pPr>
    </w:p>
    <w:p w14:paraId="4CC25A00" w14:textId="12C1B05B" w:rsidR="006D74EB" w:rsidRPr="00861E88" w:rsidRDefault="00722936" w:rsidP="009F3658">
      <w:pPr>
        <w:spacing w:after="200"/>
        <w:rPr>
          <w:sz w:val="28"/>
          <w:szCs w:val="28"/>
        </w:rPr>
      </w:pPr>
      <w:r w:rsidRPr="00861E88">
        <w:rPr>
          <w:rFonts w:eastAsia="Times New Roman" w:cs="Times New Roman"/>
          <w:color w:val="4D4D4D"/>
          <w:sz w:val="28"/>
          <w:szCs w:val="28"/>
        </w:rPr>
        <w:t>CU</w:t>
      </w:r>
      <w:r w:rsidR="00432645" w:rsidRPr="00861E88">
        <w:rPr>
          <w:rFonts w:eastAsia="Times New Roman" w:cs="Times New Roman"/>
          <w:color w:val="4D4D4D"/>
          <w:sz w:val="28"/>
          <w:szCs w:val="28"/>
        </w:rPr>
        <w:t>70</w:t>
      </w:r>
      <w:r w:rsidRPr="00861E88">
        <w:rPr>
          <w:rFonts w:eastAsia="Times New Roman" w:cs="Times New Roman"/>
          <w:color w:val="4D4D4D"/>
          <w:sz w:val="28"/>
          <w:szCs w:val="28"/>
        </w:rPr>
        <w:t xml:space="preserve"> - </w:t>
      </w:r>
      <w:r w:rsidR="00861E88" w:rsidRPr="00861E88">
        <w:rPr>
          <w:sz w:val="28"/>
          <w:szCs w:val="28"/>
        </w:rPr>
        <w:t>Recuperando contraseña por correo</w:t>
      </w:r>
    </w:p>
    <w:p w14:paraId="2390BB87" w14:textId="77777777" w:rsidR="00861E88" w:rsidRPr="00861E88" w:rsidRDefault="00861E88" w:rsidP="009F3658">
      <w:pPr>
        <w:spacing w:after="200"/>
        <w:rPr>
          <w:rFonts w:eastAsia="Times New Roman" w:cs="Times New Roman"/>
        </w:rPr>
      </w:pPr>
    </w:p>
    <w:p w14:paraId="375BE995"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6.29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inicia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recuperación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autónoma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la vista </w:t>
      </w:r>
      <w:proofErr w:type="spellStart"/>
      <w:r w:rsidRPr="00861E88">
        <w:rPr>
          <w:rFonts w:eastAsia="Times New Roman" w:cs="Times New Roman"/>
          <w:szCs w:val="22"/>
          <w:lang w:val="en-US" w:eastAsia="en-US"/>
        </w:rPr>
        <w:t>Recuperación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ingresando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identificación</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internamente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utilizar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mecanismo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entrega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respuesta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genérica</w:t>
      </w:r>
      <w:proofErr w:type="spellEnd"/>
      <w:r w:rsidRPr="00861E88">
        <w:rPr>
          <w:rFonts w:eastAsia="Times New Roman" w:cs="Times New Roman"/>
          <w:szCs w:val="22"/>
          <w:lang w:val="en-US" w:eastAsia="en-US"/>
        </w:rPr>
        <w:t xml:space="preserve"> a la </w:t>
      </w:r>
      <w:proofErr w:type="spellStart"/>
      <w:r w:rsidRPr="00861E88">
        <w:rPr>
          <w:rFonts w:eastAsia="Times New Roman" w:cs="Times New Roman"/>
          <w:szCs w:val="22"/>
          <w:lang w:val="en-US" w:eastAsia="en-US"/>
        </w:rPr>
        <w:t>solicitud</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corresponde</w:t>
      </w:r>
      <w:proofErr w:type="spellEnd"/>
      <w:r w:rsidRPr="00861E88">
        <w:rPr>
          <w:rFonts w:eastAsia="Times New Roman" w:cs="Times New Roman"/>
          <w:szCs w:val="22"/>
          <w:lang w:val="en-US" w:eastAsia="en-US"/>
        </w:rPr>
        <w:t xml:space="preserve">, genera un enlace de </w:t>
      </w:r>
      <w:proofErr w:type="spellStart"/>
      <w:r w:rsidRPr="00861E88">
        <w:rPr>
          <w:rFonts w:eastAsia="Times New Roman" w:cs="Times New Roman"/>
          <w:szCs w:val="22"/>
          <w:lang w:val="en-US" w:eastAsia="en-US"/>
        </w:rPr>
        <w:t>recuperación</w:t>
      </w:r>
      <w:proofErr w:type="spellEnd"/>
      <w:r w:rsidRPr="00861E88">
        <w:rPr>
          <w:rFonts w:eastAsia="Times New Roman" w:cs="Times New Roman"/>
          <w:szCs w:val="22"/>
          <w:lang w:val="en-US" w:eastAsia="en-US"/>
        </w:rPr>
        <w:t xml:space="preserve"> de un solo </w:t>
      </w:r>
      <w:proofErr w:type="spellStart"/>
      <w:r w:rsidRPr="00861E88">
        <w:rPr>
          <w:rFonts w:eastAsia="Times New Roman" w:cs="Times New Roman"/>
          <w:szCs w:val="22"/>
          <w:lang w:val="en-US" w:eastAsia="en-US"/>
        </w:rPr>
        <w:t>uso</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vigencia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limitada</w:t>
      </w:r>
      <w:proofErr w:type="spellEnd"/>
      <w:r w:rsidRPr="00861E88">
        <w:rPr>
          <w:rFonts w:eastAsia="Times New Roman" w:cs="Times New Roman"/>
          <w:szCs w:val="22"/>
          <w:lang w:val="en-US" w:eastAsia="en-US"/>
        </w:rPr>
        <w:t xml:space="preserve"> </w:t>
      </w:r>
      <w:r w:rsidRPr="00861E88">
        <w:rPr>
          <w:rFonts w:eastAsia="Times New Roman" w:cs="Times New Roman"/>
          <w:szCs w:val="22"/>
          <w:lang w:val="en-US" w:eastAsia="en-US"/>
        </w:rPr>
        <w:lastRenderedPageBreak/>
        <w:t xml:space="preserve">y </w:t>
      </w:r>
      <w:proofErr w:type="spellStart"/>
      <w:r w:rsidRPr="00861E88">
        <w:rPr>
          <w:rFonts w:eastAsia="Times New Roman" w:cs="Times New Roman"/>
          <w:szCs w:val="22"/>
          <w:lang w:val="en-US" w:eastAsia="en-US"/>
        </w:rPr>
        <w:t>gestiona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su</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envío</w:t>
      </w:r>
      <w:proofErr w:type="spellEnd"/>
      <w:r w:rsidRPr="00861E88">
        <w:rPr>
          <w:rFonts w:eastAsia="Times New Roman" w:cs="Times New Roman"/>
          <w:szCs w:val="22"/>
          <w:lang w:val="en-US" w:eastAsia="en-US"/>
        </w:rPr>
        <w:t xml:space="preserve"> al </w:t>
      </w:r>
      <w:proofErr w:type="spellStart"/>
      <w:r w:rsidRPr="00861E88">
        <w:rPr>
          <w:rFonts w:eastAsia="Times New Roman" w:cs="Times New Roman"/>
          <w:szCs w:val="22"/>
          <w:lang w:val="en-US" w:eastAsia="en-US"/>
        </w:rPr>
        <w:t>correo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asociado</w:t>
      </w:r>
      <w:proofErr w:type="spellEnd"/>
      <w:r w:rsidRPr="00861E88">
        <w:rPr>
          <w:rFonts w:eastAsia="Times New Roman" w:cs="Times New Roman"/>
          <w:szCs w:val="22"/>
          <w:lang w:val="en-US" w:eastAsia="en-US"/>
        </w:rPr>
        <w:t xml:space="preserve">. Al </w:t>
      </w:r>
      <w:proofErr w:type="spellStart"/>
      <w:r w:rsidRPr="00861E88">
        <w:rPr>
          <w:rFonts w:eastAsia="Times New Roman" w:cs="Times New Roman"/>
          <w:szCs w:val="22"/>
          <w:lang w:val="en-US" w:eastAsia="en-US"/>
        </w:rPr>
        <w:t>utilizar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enlace,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valida</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continúe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vigente</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permite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ingresar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verificando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posteriormente</w:t>
      </w:r>
      <w:proofErr w:type="spellEnd"/>
      <w:r w:rsidRPr="00861E88">
        <w:rPr>
          <w:rFonts w:eastAsia="Times New Roman" w:cs="Times New Roman"/>
          <w:szCs w:val="22"/>
          <w:lang w:val="en-US" w:eastAsia="en-US"/>
        </w:rPr>
        <w:t xml:space="preserve"> sus </w:t>
      </w:r>
      <w:proofErr w:type="spellStart"/>
      <w:r w:rsidRPr="00861E88">
        <w:rPr>
          <w:rFonts w:eastAsia="Times New Roman" w:cs="Times New Roman"/>
          <w:szCs w:val="22"/>
          <w:lang w:val="en-US" w:eastAsia="en-US"/>
        </w:rPr>
        <w:t>condiciones</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seguridad</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reutilización</w:t>
      </w:r>
      <w:proofErr w:type="spellEnd"/>
      <w:r w:rsidRPr="00861E88">
        <w:rPr>
          <w:rFonts w:eastAsia="Times New Roman" w:cs="Times New Roman"/>
          <w:szCs w:val="22"/>
          <w:lang w:val="en-US" w:eastAsia="en-US"/>
        </w:rPr>
        <w:t xml:space="preserve">. Si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enlace </w:t>
      </w:r>
      <w:proofErr w:type="spellStart"/>
      <w:r w:rsidRPr="00861E88">
        <w:rPr>
          <w:rFonts w:eastAsia="Times New Roman" w:cs="Times New Roman"/>
          <w:szCs w:val="22"/>
          <w:lang w:val="en-US" w:eastAsia="en-US"/>
        </w:rPr>
        <w:t>está</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vencido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ya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fue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utilizado</w:t>
      </w:r>
      <w:proofErr w:type="spellEnd"/>
      <w:r w:rsidRPr="00861E88">
        <w:rPr>
          <w:rFonts w:eastAsia="Times New Roman" w:cs="Times New Roman"/>
          <w:szCs w:val="22"/>
          <w:lang w:val="en-US" w:eastAsia="en-US"/>
        </w:rPr>
        <w:t xml:space="preserve"> o </w:t>
      </w:r>
      <w:proofErr w:type="spellStart"/>
      <w:r w:rsidRPr="00861E88">
        <w:rPr>
          <w:rFonts w:eastAsia="Times New Roman" w:cs="Times New Roman"/>
          <w:szCs w:val="22"/>
          <w:lang w:val="en-US" w:eastAsia="en-US"/>
        </w:rPr>
        <w:t>dejó</w:t>
      </w:r>
      <w:proofErr w:type="spellEnd"/>
      <w:r w:rsidRPr="00861E88">
        <w:rPr>
          <w:rFonts w:eastAsia="Times New Roman" w:cs="Times New Roman"/>
          <w:szCs w:val="22"/>
          <w:lang w:val="en-US" w:eastAsia="en-US"/>
        </w:rPr>
        <w:t xml:space="preserve"> de ser </w:t>
      </w:r>
      <w:proofErr w:type="spellStart"/>
      <w:r w:rsidRPr="00861E88">
        <w:rPr>
          <w:rFonts w:eastAsia="Times New Roman" w:cs="Times New Roman"/>
          <w:szCs w:val="22"/>
          <w:lang w:val="en-US" w:eastAsia="en-US"/>
        </w:rPr>
        <w:t>válido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iniciar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recuperación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propuesta</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cumple</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reglas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establecidas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y no </w:t>
      </w:r>
      <w:proofErr w:type="spellStart"/>
      <w:r w:rsidRPr="00861E88">
        <w:rPr>
          <w:rFonts w:eastAsia="Times New Roman" w:cs="Times New Roman"/>
          <w:szCs w:val="22"/>
          <w:lang w:val="en-US" w:eastAsia="en-US"/>
        </w:rPr>
        <w:t>actualiza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credencial</w:t>
      </w:r>
      <w:proofErr w:type="spellEnd"/>
      <w:r w:rsidRPr="00861E88">
        <w:rPr>
          <w:rFonts w:eastAsia="Times New Roman" w:cs="Times New Roman"/>
          <w:szCs w:val="22"/>
          <w:lang w:val="en-US" w:eastAsia="en-US"/>
        </w:rPr>
        <w:t>.</w:t>
      </w:r>
    </w:p>
    <w:p w14:paraId="3EA56271" w14:textId="77777777" w:rsidR="006D74EB" w:rsidRDefault="006D74EB">
      <w:pPr>
        <w:spacing w:after="200"/>
        <w:rPr>
          <w:rFonts w:eastAsia="Times New Roman" w:cs="Times New Roman"/>
          <w:sz w:val="28"/>
          <w:szCs w:val="28"/>
        </w:rPr>
      </w:pPr>
    </w:p>
    <w:p w14:paraId="478C22A1" w14:textId="361A31E4" w:rsidR="00D10E95" w:rsidRPr="00861E88" w:rsidRDefault="00D10E95" w:rsidP="00861E88">
      <w:pPr>
        <w:pStyle w:val="Descripcin"/>
        <w:rPr>
          <w:rFonts w:eastAsia="Times New Roman" w:cs="Times New Roman"/>
          <w:sz w:val="28"/>
          <w:szCs w:val="28"/>
        </w:rPr>
      </w:pPr>
      <w:r>
        <w:t xml:space="preserve">Figura </w:t>
      </w:r>
      <w:fldSimple w:instr=" STYLEREF 1 \s ">
        <w:r w:rsidR="00304D8C">
          <w:rPr>
            <w:noProof/>
          </w:rPr>
          <w:t>6</w:t>
        </w:r>
      </w:fldSimple>
      <w:r w:rsidR="00304D8C">
        <w:t>.</w:t>
      </w:r>
      <w:fldSimple w:instr=" SEQ Figura \* ARABIC \s 1 ">
        <w:r w:rsidR="00304D8C">
          <w:rPr>
            <w:noProof/>
          </w:rPr>
          <w:t>29</w:t>
        </w:r>
      </w:fldSimple>
      <w:r>
        <w:t xml:space="preserve"> </w:t>
      </w:r>
      <w:r w:rsidRPr="00966E90">
        <w:t>: “DS-CU</w:t>
      </w:r>
      <w:r w:rsidR="009E16C3">
        <w:t xml:space="preserve">70 </w:t>
      </w:r>
      <w:r w:rsidRPr="00966E90">
        <w:t xml:space="preserve">- </w:t>
      </w:r>
      <w:r w:rsidR="00861E88" w:rsidRPr="00861E88">
        <w:t>Recuperando contraseña por correo</w:t>
      </w:r>
      <w:r w:rsidRPr="00966E90">
        <w:t>”.</w:t>
      </w:r>
    </w:p>
    <w:p w14:paraId="464F48BC" w14:textId="1A67F43E" w:rsidR="006D74EB" w:rsidRDefault="007C10B2" w:rsidP="007C10B2">
      <w:pPr>
        <w:jc w:val="center"/>
        <w:rPr>
          <w:rFonts w:eastAsia="Times New Roman" w:cs="Times New Roman"/>
        </w:rPr>
      </w:pPr>
      <w:r w:rsidRPr="007C10B2">
        <w:rPr>
          <w:rFonts w:eastAsia="Times New Roman" w:cs="Times New Roman"/>
          <w:noProof/>
        </w:rPr>
        <w:drawing>
          <wp:inline distT="0" distB="0" distL="0" distR="0" wp14:anchorId="4C67AFD0" wp14:editId="0EF6AF20">
            <wp:extent cx="5971540" cy="3140710"/>
            <wp:effectExtent l="0" t="0" r="0" b="2540"/>
            <wp:docPr id="903178179"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71540" cy="3140710"/>
                    </a:xfrm>
                    <a:prstGeom prst="rect">
                      <a:avLst/>
                    </a:prstGeom>
                    <a:noFill/>
                    <a:ln>
                      <a:noFill/>
                    </a:ln>
                  </pic:spPr>
                </pic:pic>
              </a:graphicData>
            </a:graphic>
          </wp:inline>
        </w:drawing>
      </w:r>
    </w:p>
    <w:p w14:paraId="6AA6334E"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01101A6A" w14:textId="77777777" w:rsidR="007A05E7" w:rsidRDefault="007A05E7">
      <w:pPr>
        <w:spacing w:after="200"/>
        <w:rPr>
          <w:rFonts w:eastAsia="Times New Roman" w:cs="Times New Roman"/>
          <w:i/>
          <w:iCs/>
          <w:sz w:val="18"/>
          <w:szCs w:val="18"/>
        </w:rPr>
      </w:pPr>
    </w:p>
    <w:p w14:paraId="167627D0" w14:textId="0CEC834A" w:rsidR="006D74EB" w:rsidRDefault="00722936" w:rsidP="009F3658">
      <w:pPr>
        <w:spacing w:after="200"/>
        <w:rPr>
          <w:sz w:val="28"/>
          <w:szCs w:val="28"/>
        </w:rPr>
      </w:pPr>
      <w:r w:rsidRPr="00861E88">
        <w:rPr>
          <w:rFonts w:eastAsia="Times New Roman" w:cs="Times New Roman"/>
          <w:color w:val="4D4D4D"/>
          <w:sz w:val="28"/>
          <w:szCs w:val="28"/>
        </w:rPr>
        <w:t>CU</w:t>
      </w:r>
      <w:r w:rsidR="00432645" w:rsidRPr="00861E88">
        <w:rPr>
          <w:rFonts w:eastAsia="Times New Roman" w:cs="Times New Roman"/>
          <w:color w:val="4D4D4D"/>
          <w:sz w:val="28"/>
          <w:szCs w:val="28"/>
        </w:rPr>
        <w:t>7</w:t>
      </w:r>
      <w:r w:rsidR="00DB1566" w:rsidRPr="00861E88">
        <w:rPr>
          <w:rFonts w:eastAsia="Times New Roman" w:cs="Times New Roman"/>
          <w:color w:val="4D4D4D"/>
          <w:sz w:val="28"/>
          <w:szCs w:val="28"/>
        </w:rPr>
        <w:t>1</w:t>
      </w:r>
      <w:r w:rsidRPr="00861E88">
        <w:rPr>
          <w:rFonts w:eastAsia="Times New Roman" w:cs="Times New Roman"/>
          <w:color w:val="4D4D4D"/>
          <w:sz w:val="28"/>
          <w:szCs w:val="28"/>
        </w:rPr>
        <w:t xml:space="preserve"> - </w:t>
      </w:r>
      <w:r w:rsidR="00861E88" w:rsidRPr="00861E88">
        <w:rPr>
          <w:sz w:val="28"/>
          <w:szCs w:val="28"/>
        </w:rPr>
        <w:t>Restableciendo contraseña de usuario</w:t>
      </w:r>
    </w:p>
    <w:p w14:paraId="253F8770" w14:textId="77777777" w:rsidR="00861E88" w:rsidRPr="00861E88" w:rsidRDefault="00861E88" w:rsidP="009F3658">
      <w:pPr>
        <w:spacing w:after="200"/>
        <w:rPr>
          <w:rFonts w:eastAsia="Times New Roman" w:cs="Times New Roman"/>
          <w:sz w:val="28"/>
          <w:szCs w:val="28"/>
          <w:highlight w:val="yellow"/>
        </w:rPr>
      </w:pPr>
    </w:p>
    <w:p w14:paraId="1DF8EF0C" w14:textId="77777777" w:rsidR="00861E88" w:rsidRPr="00861E88" w:rsidRDefault="00861E88" w:rsidP="00861E88">
      <w:pPr>
        <w:rPr>
          <w:rFonts w:eastAsia="Times New Roman" w:cs="Times New Roman"/>
          <w:szCs w:val="22"/>
          <w:lang w:val="en-US" w:eastAsia="en-US"/>
        </w:rPr>
      </w:pPr>
      <w:r w:rsidRPr="00861E88">
        <w:rPr>
          <w:rFonts w:eastAsia="Times New Roman" w:cs="Times New Roman"/>
          <w:szCs w:val="22"/>
          <w:lang w:val="en-US" w:eastAsia="en-US"/>
        </w:rPr>
        <w:t xml:space="preserve">En la </w:t>
      </w:r>
      <w:proofErr w:type="spellStart"/>
      <w:r w:rsidRPr="00861E88">
        <w:rPr>
          <w:rFonts w:eastAsia="Times New Roman" w:cs="Times New Roman"/>
          <w:szCs w:val="22"/>
          <w:lang w:val="en-US" w:eastAsia="en-US"/>
        </w:rPr>
        <w:t>Figura</w:t>
      </w:r>
      <w:proofErr w:type="spellEnd"/>
      <w:r w:rsidRPr="00861E88">
        <w:rPr>
          <w:rFonts w:eastAsia="Times New Roman" w:cs="Times New Roman"/>
          <w:szCs w:val="22"/>
          <w:lang w:val="en-US" w:eastAsia="en-US"/>
        </w:rPr>
        <w:t xml:space="preserve"> 6.30 se </w:t>
      </w:r>
      <w:proofErr w:type="spellStart"/>
      <w:r w:rsidRPr="00861E88">
        <w:rPr>
          <w:rFonts w:eastAsia="Times New Roman" w:cs="Times New Roman"/>
          <w:szCs w:val="22"/>
          <w:lang w:val="en-US" w:eastAsia="en-US"/>
        </w:rPr>
        <w:t>puede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visualizar</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autorizado</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selecciona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Panel de </w:t>
      </w:r>
      <w:proofErr w:type="spellStart"/>
      <w:r w:rsidRPr="00861E88">
        <w:rPr>
          <w:rFonts w:eastAsia="Times New Roman" w:cs="Times New Roman"/>
          <w:szCs w:val="22"/>
          <w:lang w:val="en-US" w:eastAsia="en-US"/>
        </w:rPr>
        <w:t>Gerencia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cuya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desea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restablecer</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solicita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realizar</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operación</w:t>
      </w:r>
      <w:proofErr w:type="spellEnd"/>
      <w:r w:rsidRPr="00861E88">
        <w:rPr>
          <w:rFonts w:eastAsia="Times New Roman" w:cs="Times New Roman"/>
          <w:szCs w:val="22"/>
          <w:lang w:val="en-US" w:eastAsia="en-US"/>
        </w:rPr>
        <w:t xml:space="preserve">. El </w:t>
      </w:r>
      <w:proofErr w:type="spellStart"/>
      <w:r w:rsidRPr="00861E88">
        <w:rPr>
          <w:rFonts w:eastAsia="Times New Roman" w:cs="Times New Roman"/>
          <w:szCs w:val="22"/>
          <w:lang w:val="en-US" w:eastAsia="en-US"/>
        </w:rPr>
        <w:lastRenderedPageBreak/>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recupera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estado</w:t>
      </w:r>
      <w:proofErr w:type="spellEnd"/>
      <w:r w:rsidRPr="00861E88">
        <w:rPr>
          <w:rFonts w:eastAsia="Times New Roman" w:cs="Times New Roman"/>
          <w:szCs w:val="22"/>
          <w:lang w:val="en-US" w:eastAsia="en-US"/>
        </w:rPr>
        <w:t xml:space="preserve"> y las </w:t>
      </w:r>
      <w:proofErr w:type="spellStart"/>
      <w:r w:rsidRPr="00861E88">
        <w:rPr>
          <w:rFonts w:eastAsia="Times New Roman" w:cs="Times New Roman"/>
          <w:szCs w:val="22"/>
          <w:lang w:val="en-US" w:eastAsia="en-US"/>
        </w:rPr>
        <w:t>condiciones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aplicables</w:t>
      </w:r>
      <w:proofErr w:type="spellEnd"/>
      <w:r w:rsidRPr="00861E88">
        <w:rPr>
          <w:rFonts w:eastAsia="Times New Roman" w:cs="Times New Roman"/>
          <w:szCs w:val="22"/>
          <w:lang w:val="en-US" w:eastAsia="en-US"/>
        </w:rPr>
        <w:t xml:space="preserve"> de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y </w:t>
      </w:r>
      <w:proofErr w:type="spellStart"/>
      <w:r w:rsidRPr="00861E88">
        <w:rPr>
          <w:rFonts w:eastAsia="Times New Roman" w:cs="Times New Roman"/>
          <w:szCs w:val="22"/>
          <w:lang w:val="en-US" w:eastAsia="en-US"/>
        </w:rPr>
        <w:t>verifica</w:t>
      </w:r>
      <w:proofErr w:type="spellEnd"/>
      <w:r w:rsidRPr="00861E88">
        <w:rPr>
          <w:rFonts w:eastAsia="Times New Roman" w:cs="Times New Roman"/>
          <w:szCs w:val="22"/>
          <w:lang w:val="en-US" w:eastAsia="en-US"/>
        </w:rPr>
        <w:t xml:space="preserve"> que se </w:t>
      </w:r>
      <w:proofErr w:type="spellStart"/>
      <w:r w:rsidRPr="00861E88">
        <w:rPr>
          <w:rFonts w:eastAsia="Times New Roman" w:cs="Times New Roman"/>
          <w:szCs w:val="22"/>
          <w:lang w:val="en-US" w:eastAsia="en-US"/>
        </w:rPr>
        <w:t>encuentre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habilitada</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recibir</w:t>
      </w:r>
      <w:proofErr w:type="spellEnd"/>
      <w:r w:rsidRPr="00861E88">
        <w:rPr>
          <w:rFonts w:eastAsia="Times New Roman" w:cs="Times New Roman"/>
          <w:szCs w:val="22"/>
          <w:lang w:val="en-US" w:eastAsia="en-US"/>
        </w:rPr>
        <w:t xml:space="preserve"> un </w:t>
      </w:r>
      <w:proofErr w:type="spellStart"/>
      <w:r w:rsidRPr="00861E88">
        <w:rPr>
          <w:rFonts w:eastAsia="Times New Roman" w:cs="Times New Roman"/>
          <w:szCs w:val="22"/>
          <w:lang w:val="en-US" w:eastAsia="en-US"/>
        </w:rPr>
        <w:t>restablecimiento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administrativo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Tras</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confirmación</w:t>
      </w:r>
      <w:proofErr w:type="spellEnd"/>
      <w:r w:rsidRPr="00861E88">
        <w:rPr>
          <w:rFonts w:eastAsia="Times New Roman" w:cs="Times New Roman"/>
          <w:szCs w:val="22"/>
          <w:lang w:val="en-US" w:eastAsia="en-US"/>
        </w:rPr>
        <w:t xml:space="preserve"> del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genera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contraseña</w:t>
      </w:r>
      <w:proofErr w:type="spellEnd"/>
      <w:r w:rsidRPr="00861E88">
        <w:rPr>
          <w:rFonts w:eastAsia="Times New Roman" w:cs="Times New Roman"/>
          <w:szCs w:val="22"/>
          <w:lang w:val="en-US" w:eastAsia="en-US"/>
        </w:rPr>
        <w:t xml:space="preserve"> temporal,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credenciales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temporales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anteriores</w:t>
      </w:r>
      <w:proofErr w:type="spellEnd"/>
      <w:r w:rsidRPr="00861E88">
        <w:rPr>
          <w:rFonts w:eastAsia="Times New Roman" w:cs="Times New Roman"/>
          <w:szCs w:val="22"/>
          <w:lang w:val="en-US" w:eastAsia="en-US"/>
        </w:rPr>
        <w:t xml:space="preserve"> que </w:t>
      </w:r>
      <w:proofErr w:type="spellStart"/>
      <w:r w:rsidRPr="00861E88">
        <w:rPr>
          <w:rFonts w:eastAsia="Times New Roman" w:cs="Times New Roman"/>
          <w:szCs w:val="22"/>
          <w:lang w:val="en-US" w:eastAsia="en-US"/>
        </w:rPr>
        <w:t>correspondan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restablece</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condiciones</w:t>
      </w:r>
      <w:proofErr w:type="spellEnd"/>
      <w:r w:rsidRPr="00861E88">
        <w:rPr>
          <w:rFonts w:eastAsia="Times New Roman" w:cs="Times New Roman"/>
          <w:szCs w:val="22"/>
          <w:lang w:val="en-US" w:eastAsia="en-US"/>
        </w:rPr>
        <w:t xml:space="preserve"> de </w:t>
      </w:r>
      <w:proofErr w:type="spellStart"/>
      <w:r w:rsidRPr="00861E88">
        <w:rPr>
          <w:rFonts w:eastAsia="Times New Roman" w:cs="Times New Roman"/>
          <w:szCs w:val="22"/>
          <w:lang w:val="en-US" w:eastAsia="en-US"/>
        </w:rPr>
        <w:t>seguridad</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aplicables</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invalida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cualquier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sesión</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activa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asociada</w:t>
      </w:r>
      <w:proofErr w:type="spellEnd"/>
      <w:r w:rsidRPr="00861E88">
        <w:rPr>
          <w:rFonts w:eastAsia="Times New Roman" w:cs="Times New Roman"/>
          <w:szCs w:val="22"/>
          <w:lang w:val="en-US" w:eastAsia="en-US"/>
        </w:rPr>
        <w:t xml:space="preserve"> a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Como </w:t>
      </w:r>
      <w:proofErr w:type="spellStart"/>
      <w:r w:rsidRPr="00861E88">
        <w:rPr>
          <w:rFonts w:eastAsia="Times New Roman" w:cs="Times New Roman"/>
          <w:szCs w:val="22"/>
          <w:lang w:val="en-US" w:eastAsia="en-US"/>
        </w:rPr>
        <w:t>resultado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Usuario</w:t>
      </w:r>
      <w:proofErr w:type="spellEnd"/>
      <w:r w:rsidRPr="00861E88">
        <w:rPr>
          <w:rFonts w:eastAsia="Times New Roman" w:cs="Times New Roman"/>
          <w:szCs w:val="22"/>
          <w:lang w:val="en-US" w:eastAsia="en-US"/>
        </w:rPr>
        <w:t xml:space="preserve"> dispone de </w:t>
      </w:r>
      <w:proofErr w:type="spellStart"/>
      <w:r w:rsidRPr="00861E88">
        <w:rPr>
          <w:rFonts w:eastAsia="Times New Roman" w:cs="Times New Roman"/>
          <w:szCs w:val="22"/>
          <w:lang w:val="en-US" w:eastAsia="en-US"/>
        </w:rPr>
        <w:t>una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nueva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credencial</w:t>
      </w:r>
      <w:proofErr w:type="spellEnd"/>
      <w:r w:rsidRPr="00861E88">
        <w:rPr>
          <w:rFonts w:eastAsia="Times New Roman" w:cs="Times New Roman"/>
          <w:szCs w:val="22"/>
          <w:lang w:val="en-US" w:eastAsia="en-US"/>
        </w:rPr>
        <w:t xml:space="preserve"> temporal para </w:t>
      </w:r>
      <w:proofErr w:type="spellStart"/>
      <w:r w:rsidRPr="00861E88">
        <w:rPr>
          <w:rFonts w:eastAsia="Times New Roman" w:cs="Times New Roman"/>
          <w:szCs w:val="22"/>
          <w:lang w:val="en-US" w:eastAsia="en-US"/>
        </w:rPr>
        <w:t>recuperar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acceso</w:t>
      </w:r>
      <w:proofErr w:type="spellEnd"/>
      <w:r w:rsidRPr="00861E88">
        <w:rPr>
          <w:rFonts w:eastAsia="Times New Roman" w:cs="Times New Roman"/>
          <w:szCs w:val="22"/>
          <w:lang w:val="en-US" w:eastAsia="en-US"/>
        </w:rPr>
        <w:t xml:space="preserve">. Si la </w:t>
      </w:r>
      <w:proofErr w:type="spellStart"/>
      <w:r w:rsidRPr="00861E88">
        <w:rPr>
          <w:rFonts w:eastAsia="Times New Roman" w:cs="Times New Roman"/>
          <w:szCs w:val="22"/>
          <w:lang w:val="en-US" w:eastAsia="en-US"/>
        </w:rPr>
        <w:t>cuenta</w:t>
      </w:r>
      <w:proofErr w:type="spellEnd"/>
      <w:r w:rsidRPr="00861E88">
        <w:rPr>
          <w:rFonts w:eastAsia="Times New Roman" w:cs="Times New Roman"/>
          <w:szCs w:val="22"/>
          <w:lang w:val="en-US" w:eastAsia="en-US"/>
        </w:rPr>
        <w:t xml:space="preserve"> no </w:t>
      </w:r>
      <w:proofErr w:type="spellStart"/>
      <w:r w:rsidRPr="00861E88">
        <w:rPr>
          <w:rFonts w:eastAsia="Times New Roman" w:cs="Times New Roman"/>
          <w:szCs w:val="22"/>
          <w:lang w:val="en-US" w:eastAsia="en-US"/>
        </w:rPr>
        <w:t>cumple</w:t>
      </w:r>
      <w:proofErr w:type="spellEnd"/>
      <w:r w:rsidRPr="00861E88">
        <w:rPr>
          <w:rFonts w:eastAsia="Times New Roman" w:cs="Times New Roman"/>
          <w:szCs w:val="22"/>
          <w:lang w:val="en-US" w:eastAsia="en-US"/>
        </w:rPr>
        <w:t xml:space="preserve"> las </w:t>
      </w:r>
      <w:proofErr w:type="spellStart"/>
      <w:r w:rsidRPr="00861E88">
        <w:rPr>
          <w:rFonts w:eastAsia="Times New Roman" w:cs="Times New Roman"/>
          <w:szCs w:val="22"/>
          <w:lang w:val="en-US" w:eastAsia="en-US"/>
        </w:rPr>
        <w:t>condiciones</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necesarias</w:t>
      </w:r>
      <w:proofErr w:type="spellEnd"/>
      <w:r w:rsidRPr="00861E88">
        <w:rPr>
          <w:rFonts w:eastAsia="Times New Roman" w:cs="Times New Roman"/>
          <w:szCs w:val="22"/>
          <w:lang w:val="en-US" w:eastAsia="en-US"/>
        </w:rPr>
        <w:t xml:space="preserve"> para </w:t>
      </w:r>
      <w:proofErr w:type="spellStart"/>
      <w:r w:rsidRPr="00861E88">
        <w:rPr>
          <w:rFonts w:eastAsia="Times New Roman" w:cs="Times New Roman"/>
          <w:szCs w:val="22"/>
          <w:lang w:val="en-US" w:eastAsia="en-US"/>
        </w:rPr>
        <w:t>este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procedimiento</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sistema</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informa</w:t>
      </w:r>
      <w:proofErr w:type="spellEnd"/>
      <w:r w:rsidRPr="00861E88">
        <w:rPr>
          <w:rFonts w:eastAsia="Times New Roman" w:cs="Times New Roman"/>
          <w:szCs w:val="22"/>
          <w:lang w:val="en-US" w:eastAsia="en-US"/>
        </w:rPr>
        <w:t xml:space="preserve"> la </w:t>
      </w:r>
      <w:proofErr w:type="spellStart"/>
      <w:r w:rsidRPr="00861E88">
        <w:rPr>
          <w:rFonts w:eastAsia="Times New Roman" w:cs="Times New Roman"/>
          <w:szCs w:val="22"/>
          <w:lang w:val="en-US" w:eastAsia="en-US"/>
        </w:rPr>
        <w:t>situación</w:t>
      </w:r>
      <w:proofErr w:type="spellEnd"/>
      <w:r w:rsidRPr="00861E88">
        <w:rPr>
          <w:rFonts w:eastAsia="Times New Roman" w:cs="Times New Roman"/>
          <w:szCs w:val="22"/>
          <w:lang w:val="en-US" w:eastAsia="en-US"/>
        </w:rPr>
        <w:t xml:space="preserve"> e </w:t>
      </w:r>
      <w:proofErr w:type="spellStart"/>
      <w:r w:rsidRPr="00861E88">
        <w:rPr>
          <w:rFonts w:eastAsia="Times New Roman" w:cs="Times New Roman"/>
          <w:szCs w:val="22"/>
          <w:lang w:val="en-US" w:eastAsia="en-US"/>
        </w:rPr>
        <w:t>impide</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efectuar</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el</w:t>
      </w:r>
      <w:proofErr w:type="spellEnd"/>
      <w:r w:rsidRPr="00861E88">
        <w:rPr>
          <w:rFonts w:eastAsia="Times New Roman" w:cs="Times New Roman"/>
          <w:szCs w:val="22"/>
          <w:lang w:val="en-US" w:eastAsia="en-US"/>
        </w:rPr>
        <w:t xml:space="preserve"> </w:t>
      </w:r>
      <w:proofErr w:type="spellStart"/>
      <w:r w:rsidRPr="00861E88">
        <w:rPr>
          <w:rFonts w:eastAsia="Times New Roman" w:cs="Times New Roman"/>
          <w:szCs w:val="22"/>
          <w:lang w:val="en-US" w:eastAsia="en-US"/>
        </w:rPr>
        <w:t>restablecimiento</w:t>
      </w:r>
      <w:proofErr w:type="spellEnd"/>
      <w:r w:rsidRPr="00861E88">
        <w:rPr>
          <w:rFonts w:eastAsia="Times New Roman" w:cs="Times New Roman"/>
          <w:szCs w:val="22"/>
          <w:lang w:val="en-US" w:eastAsia="en-US"/>
        </w:rPr>
        <w:t>.</w:t>
      </w:r>
    </w:p>
    <w:p w14:paraId="75CA1ABB" w14:textId="77777777" w:rsidR="006D74EB" w:rsidRDefault="006D74EB">
      <w:pPr>
        <w:spacing w:after="200"/>
        <w:rPr>
          <w:rFonts w:eastAsia="Times New Roman" w:cs="Times New Roman"/>
          <w:sz w:val="28"/>
          <w:szCs w:val="28"/>
        </w:rPr>
      </w:pPr>
    </w:p>
    <w:p w14:paraId="24AB88E6" w14:textId="77777777" w:rsidR="009F3658" w:rsidRDefault="009F3658">
      <w:pPr>
        <w:spacing w:after="200"/>
        <w:rPr>
          <w:rFonts w:eastAsia="Times New Roman" w:cs="Times New Roman"/>
          <w:sz w:val="28"/>
          <w:szCs w:val="28"/>
        </w:rPr>
      </w:pPr>
    </w:p>
    <w:p w14:paraId="126F7A60" w14:textId="035DFFFB" w:rsidR="00D10E95" w:rsidRPr="00861E88" w:rsidRDefault="00D10E95" w:rsidP="00861E88">
      <w:pPr>
        <w:pStyle w:val="Descripcin"/>
        <w:rPr>
          <w:rFonts w:eastAsia="Times New Roman" w:cs="Times New Roman"/>
          <w:sz w:val="28"/>
          <w:szCs w:val="28"/>
        </w:rPr>
      </w:pPr>
      <w:r>
        <w:t xml:space="preserve">Figura </w:t>
      </w:r>
      <w:fldSimple w:instr=" STYLEREF 1 \s ">
        <w:r w:rsidR="00304D8C">
          <w:rPr>
            <w:noProof/>
          </w:rPr>
          <w:t>6</w:t>
        </w:r>
      </w:fldSimple>
      <w:r w:rsidR="00304D8C">
        <w:t>.</w:t>
      </w:r>
      <w:fldSimple w:instr=" SEQ Figura \* ARABIC \s 1 ">
        <w:r w:rsidR="00304D8C">
          <w:rPr>
            <w:noProof/>
          </w:rPr>
          <w:t>30</w:t>
        </w:r>
      </w:fldSimple>
      <w:r>
        <w:t xml:space="preserve"> </w:t>
      </w:r>
      <w:r w:rsidRPr="009B16D2">
        <w:t>: “DS-CU</w:t>
      </w:r>
      <w:r w:rsidR="009E16C3">
        <w:t>71</w:t>
      </w:r>
      <w:r w:rsidRPr="009B16D2">
        <w:t xml:space="preserve"> - </w:t>
      </w:r>
      <w:r w:rsidR="00861E88" w:rsidRPr="00861E88">
        <w:t>Restableciendo contraseña de usuario</w:t>
      </w:r>
      <w:r w:rsidRPr="009B16D2">
        <w:t>”.</w:t>
      </w:r>
    </w:p>
    <w:p w14:paraId="2450C466" w14:textId="219B5BF2" w:rsidR="006D74EB" w:rsidRDefault="007C10B2" w:rsidP="007C10B2">
      <w:pPr>
        <w:jc w:val="center"/>
        <w:rPr>
          <w:rFonts w:eastAsia="Times New Roman" w:cs="Times New Roman"/>
        </w:rPr>
      </w:pPr>
      <w:r w:rsidRPr="007C10B2">
        <w:rPr>
          <w:rFonts w:eastAsia="Times New Roman" w:cs="Times New Roman"/>
          <w:noProof/>
        </w:rPr>
        <w:drawing>
          <wp:inline distT="0" distB="0" distL="0" distR="0" wp14:anchorId="5CBE51B5" wp14:editId="24A9538B">
            <wp:extent cx="5971540" cy="2959100"/>
            <wp:effectExtent l="0" t="0" r="0" b="0"/>
            <wp:docPr id="845310717"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71540" cy="2959100"/>
                    </a:xfrm>
                    <a:prstGeom prst="rect">
                      <a:avLst/>
                    </a:prstGeom>
                    <a:noFill/>
                    <a:ln>
                      <a:noFill/>
                    </a:ln>
                  </pic:spPr>
                </pic:pic>
              </a:graphicData>
            </a:graphic>
          </wp:inline>
        </w:drawing>
      </w:r>
    </w:p>
    <w:p w14:paraId="498B3ED7" w14:textId="77777777"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sidRPr="00861E88">
        <w:rPr>
          <w:rFonts w:eastAsia="Times New Roman" w:cs="Times New Roman"/>
          <w:i/>
          <w:iCs/>
          <w:sz w:val="18"/>
          <w:szCs w:val="18"/>
        </w:rPr>
        <w:t>Fuente: Elaborado por los estudiantes de acuerdo con el proyecto.</w:t>
      </w:r>
    </w:p>
    <w:p w14:paraId="104C200E" w14:textId="77777777" w:rsidR="007A05E7" w:rsidRPr="00861E88" w:rsidRDefault="007A05E7">
      <w:pPr>
        <w:spacing w:after="200"/>
        <w:rPr>
          <w:rFonts w:eastAsia="Times New Roman" w:cs="Times New Roman"/>
          <w:i/>
          <w:iCs/>
          <w:sz w:val="18"/>
          <w:szCs w:val="18"/>
        </w:rPr>
      </w:pPr>
    </w:p>
    <w:p w14:paraId="7AF310C5" w14:textId="18806272" w:rsidR="006D74EB" w:rsidRPr="00861E88" w:rsidRDefault="00722936" w:rsidP="006358A9">
      <w:pPr>
        <w:spacing w:after="200"/>
        <w:rPr>
          <w:sz w:val="28"/>
          <w:szCs w:val="28"/>
        </w:rPr>
      </w:pPr>
      <w:r w:rsidRPr="00861E88">
        <w:rPr>
          <w:rFonts w:eastAsia="Times New Roman" w:cs="Times New Roman"/>
          <w:color w:val="4D4D4D"/>
          <w:sz w:val="28"/>
          <w:szCs w:val="28"/>
        </w:rPr>
        <w:t>CU</w:t>
      </w:r>
      <w:r w:rsidR="00432645" w:rsidRPr="00861E88">
        <w:rPr>
          <w:rFonts w:eastAsia="Times New Roman" w:cs="Times New Roman"/>
          <w:color w:val="4D4D4D"/>
          <w:sz w:val="28"/>
          <w:szCs w:val="28"/>
        </w:rPr>
        <w:t>72</w:t>
      </w:r>
      <w:r w:rsidRPr="00861E88">
        <w:rPr>
          <w:rFonts w:eastAsia="Times New Roman" w:cs="Times New Roman"/>
          <w:color w:val="4D4D4D"/>
          <w:sz w:val="28"/>
          <w:szCs w:val="28"/>
        </w:rPr>
        <w:t xml:space="preserve"> - </w:t>
      </w:r>
      <w:r w:rsidR="00861E88" w:rsidRPr="00861E88">
        <w:rPr>
          <w:sz w:val="28"/>
          <w:szCs w:val="28"/>
        </w:rPr>
        <w:t>Consultando sesiones de usuarios</w:t>
      </w:r>
    </w:p>
    <w:p w14:paraId="37C250A3" w14:textId="77777777" w:rsidR="00861E88" w:rsidRPr="00412697" w:rsidRDefault="00861E88" w:rsidP="006358A9">
      <w:pPr>
        <w:spacing w:after="200"/>
        <w:rPr>
          <w:rFonts w:eastAsia="Times New Roman" w:cs="Times New Roman"/>
          <w:highlight w:val="yellow"/>
        </w:rPr>
      </w:pPr>
    </w:p>
    <w:p w14:paraId="44EB4C84" w14:textId="77777777" w:rsidR="007A05E7" w:rsidRPr="007A05E7" w:rsidRDefault="007A05E7" w:rsidP="007A05E7">
      <w:pPr>
        <w:rPr>
          <w:rFonts w:eastAsia="Times New Roman" w:cs="Times New Roman"/>
          <w:szCs w:val="22"/>
          <w:lang w:val="en-US" w:eastAsia="en-US"/>
        </w:rPr>
      </w:pPr>
      <w:bookmarkStart w:id="96" w:name="_heading=h.uz5oftbhdodx" w:colFirst="0" w:colLast="0"/>
      <w:bookmarkEnd w:id="96"/>
      <w:r w:rsidRPr="007A05E7">
        <w:rPr>
          <w:rFonts w:eastAsia="Times New Roman" w:cs="Times New Roman"/>
          <w:szCs w:val="22"/>
          <w:lang w:val="en-US" w:eastAsia="en-US"/>
        </w:rPr>
        <w:lastRenderedPageBreak/>
        <w:t xml:space="preserve">En la </w:t>
      </w:r>
      <w:proofErr w:type="spellStart"/>
      <w:r w:rsidRPr="007A05E7">
        <w:rPr>
          <w:rFonts w:eastAsia="Times New Roman" w:cs="Times New Roman"/>
          <w:szCs w:val="22"/>
          <w:lang w:val="en-US" w:eastAsia="en-US"/>
        </w:rPr>
        <w:t>Figura</w:t>
      </w:r>
      <w:proofErr w:type="spellEnd"/>
      <w:r w:rsidRPr="007A05E7">
        <w:rPr>
          <w:rFonts w:eastAsia="Times New Roman" w:cs="Times New Roman"/>
          <w:szCs w:val="22"/>
          <w:lang w:val="en-US" w:eastAsia="en-US"/>
        </w:rPr>
        <w:t xml:space="preserve"> 6.32 se </w:t>
      </w:r>
      <w:proofErr w:type="spellStart"/>
      <w:r w:rsidRPr="007A05E7">
        <w:rPr>
          <w:rFonts w:eastAsia="Times New Roman" w:cs="Times New Roman"/>
          <w:szCs w:val="22"/>
          <w:lang w:val="en-US" w:eastAsia="en-US"/>
        </w:rPr>
        <w:t>puede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visualizar</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autorizado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Gerencia</w:t>
      </w:r>
      <w:proofErr w:type="spellEnd"/>
      <w:r w:rsidRPr="007A05E7">
        <w:rPr>
          <w:rFonts w:eastAsia="Times New Roman" w:cs="Times New Roman"/>
          <w:szCs w:val="22"/>
          <w:lang w:val="en-US" w:eastAsia="en-US"/>
        </w:rPr>
        <w:t xml:space="preserve"> accede a </w:t>
      </w:r>
      <w:proofErr w:type="spellStart"/>
      <w:r w:rsidRPr="007A05E7">
        <w:rPr>
          <w:rFonts w:eastAsia="Times New Roman" w:cs="Times New Roman"/>
          <w:szCs w:val="22"/>
          <w:lang w:val="en-US" w:eastAsia="en-US"/>
        </w:rPr>
        <w:t>Gestión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Sesiones</w:t>
      </w:r>
      <w:proofErr w:type="spellEnd"/>
      <w:r w:rsidRPr="007A05E7">
        <w:rPr>
          <w:rFonts w:eastAsia="Times New Roman" w:cs="Times New Roman"/>
          <w:szCs w:val="22"/>
          <w:lang w:val="en-US" w:eastAsia="en-US"/>
        </w:rPr>
        <w:t xml:space="preserve"> para </w:t>
      </w:r>
      <w:proofErr w:type="spellStart"/>
      <w:r w:rsidRPr="007A05E7">
        <w:rPr>
          <w:rFonts w:eastAsia="Times New Roman" w:cs="Times New Roman"/>
          <w:szCs w:val="22"/>
          <w:lang w:val="en-US" w:eastAsia="en-US"/>
        </w:rPr>
        <w:t>consultar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estado</w:t>
      </w:r>
      <w:proofErr w:type="spellEnd"/>
      <w:r w:rsidRPr="007A05E7">
        <w:rPr>
          <w:rFonts w:eastAsia="Times New Roman" w:cs="Times New Roman"/>
          <w:szCs w:val="22"/>
          <w:lang w:val="en-US" w:eastAsia="en-US"/>
        </w:rPr>
        <w:t xml:space="preserve"> de las </w:t>
      </w:r>
      <w:proofErr w:type="spellStart"/>
      <w:r w:rsidRPr="007A05E7">
        <w:rPr>
          <w:rFonts w:eastAsia="Times New Roman" w:cs="Times New Roman"/>
          <w:szCs w:val="22"/>
          <w:lang w:val="en-US" w:eastAsia="en-US"/>
        </w:rPr>
        <w:t>sesiones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asociadas</w:t>
      </w:r>
      <w:proofErr w:type="spellEnd"/>
      <w:r w:rsidRPr="007A05E7">
        <w:rPr>
          <w:rFonts w:eastAsia="Times New Roman" w:cs="Times New Roman"/>
          <w:szCs w:val="22"/>
          <w:lang w:val="en-US" w:eastAsia="en-US"/>
        </w:rPr>
        <w:t xml:space="preserve"> a las </w:t>
      </w:r>
      <w:proofErr w:type="spellStart"/>
      <w:r w:rsidRPr="007A05E7">
        <w:rPr>
          <w:rFonts w:eastAsia="Times New Roman" w:cs="Times New Roman"/>
          <w:szCs w:val="22"/>
          <w:lang w:val="en-US" w:eastAsia="en-US"/>
        </w:rPr>
        <w:t>cuentas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registradas</w:t>
      </w:r>
      <w:proofErr w:type="spellEnd"/>
      <w:r w:rsidRPr="007A05E7">
        <w:rPr>
          <w:rFonts w:eastAsia="Times New Roman" w:cs="Times New Roman"/>
          <w:szCs w:val="22"/>
          <w:lang w:val="en-US" w:eastAsia="en-US"/>
        </w:rPr>
        <w:t xml:space="preserve">. El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recupera</w:t>
      </w:r>
      <w:proofErr w:type="spellEnd"/>
      <w:r w:rsidRPr="007A05E7">
        <w:rPr>
          <w:rFonts w:eastAsia="Times New Roman" w:cs="Times New Roman"/>
          <w:szCs w:val="22"/>
          <w:lang w:val="en-US" w:eastAsia="en-US"/>
        </w:rPr>
        <w:t xml:space="preserve"> las </w:t>
      </w:r>
      <w:proofErr w:type="spellStart"/>
      <w:r w:rsidRPr="007A05E7">
        <w:rPr>
          <w:rFonts w:eastAsia="Times New Roman" w:cs="Times New Roman"/>
          <w:szCs w:val="22"/>
          <w:lang w:val="en-US" w:eastAsia="en-US"/>
        </w:rPr>
        <w:t>cuentas</w:t>
      </w:r>
      <w:proofErr w:type="spellEnd"/>
      <w:r w:rsidRPr="007A05E7">
        <w:rPr>
          <w:rFonts w:eastAsia="Times New Roman" w:cs="Times New Roman"/>
          <w:szCs w:val="22"/>
          <w:lang w:val="en-US" w:eastAsia="en-US"/>
        </w:rPr>
        <w:t xml:space="preserve"> y la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disponible </w:t>
      </w:r>
      <w:proofErr w:type="spellStart"/>
      <w:r w:rsidRPr="007A05E7">
        <w:rPr>
          <w:rFonts w:eastAsia="Times New Roman" w:cs="Times New Roman"/>
          <w:szCs w:val="22"/>
          <w:lang w:val="en-US" w:eastAsia="en-US"/>
        </w:rPr>
        <w:t>conforme</w:t>
      </w:r>
      <w:proofErr w:type="spellEnd"/>
      <w:r w:rsidRPr="007A05E7">
        <w:rPr>
          <w:rFonts w:eastAsia="Times New Roman" w:cs="Times New Roman"/>
          <w:szCs w:val="22"/>
          <w:lang w:val="en-US" w:eastAsia="en-US"/>
        </w:rPr>
        <w:t xml:space="preserve"> al </w:t>
      </w:r>
      <w:proofErr w:type="spellStart"/>
      <w:r w:rsidRPr="007A05E7">
        <w:rPr>
          <w:rFonts w:eastAsia="Times New Roman" w:cs="Times New Roman"/>
          <w:szCs w:val="22"/>
          <w:lang w:val="en-US" w:eastAsia="en-US"/>
        </w:rPr>
        <w:t>nivel</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autorización</w:t>
      </w:r>
      <w:proofErr w:type="spellEnd"/>
      <w:r w:rsidRPr="007A05E7">
        <w:rPr>
          <w:rFonts w:eastAsia="Times New Roman" w:cs="Times New Roman"/>
          <w:szCs w:val="22"/>
          <w:lang w:val="en-US" w:eastAsia="en-US"/>
        </w:rPr>
        <w:t xml:space="preserve"> del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presenta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listado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correspondiente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Posteriormente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cuenta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específica</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consulta </w:t>
      </w:r>
      <w:proofErr w:type="spellStart"/>
      <w:r w:rsidRPr="007A05E7">
        <w:rPr>
          <w:rFonts w:eastAsia="Times New Roman" w:cs="Times New Roman"/>
          <w:szCs w:val="22"/>
          <w:lang w:val="en-US" w:eastAsia="en-US"/>
        </w:rPr>
        <w:t>su</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mostrando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que se </w:t>
      </w:r>
      <w:proofErr w:type="spellStart"/>
      <w:r w:rsidRPr="007A05E7">
        <w:rPr>
          <w:rFonts w:eastAsia="Times New Roman" w:cs="Times New Roman"/>
          <w:szCs w:val="22"/>
          <w:lang w:val="en-US" w:eastAsia="en-US"/>
        </w:rPr>
        <w:t>encuentren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habilitados</w:t>
      </w:r>
      <w:proofErr w:type="spellEnd"/>
      <w:r w:rsidRPr="007A05E7">
        <w:rPr>
          <w:rFonts w:eastAsia="Times New Roman" w:cs="Times New Roman"/>
          <w:szCs w:val="22"/>
          <w:lang w:val="en-US" w:eastAsia="en-US"/>
        </w:rPr>
        <w:t xml:space="preserve"> para </w:t>
      </w:r>
      <w:proofErr w:type="spellStart"/>
      <w:r w:rsidRPr="007A05E7">
        <w:rPr>
          <w:rFonts w:eastAsia="Times New Roman" w:cs="Times New Roman"/>
          <w:szCs w:val="22"/>
          <w:lang w:val="en-US" w:eastAsia="en-US"/>
        </w:rPr>
        <w:t>visualización</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exista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activa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datos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disponibles</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dicha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operación</w:t>
      </w:r>
      <w:proofErr w:type="spellEnd"/>
      <w:r w:rsidRPr="007A05E7">
        <w:rPr>
          <w:rFonts w:eastAsia="Times New Roman" w:cs="Times New Roman"/>
          <w:szCs w:val="22"/>
          <w:lang w:val="en-US" w:eastAsia="en-US"/>
        </w:rPr>
        <w:t xml:space="preserve"> se </w:t>
      </w:r>
      <w:proofErr w:type="spellStart"/>
      <w:r w:rsidRPr="007A05E7">
        <w:rPr>
          <w:rFonts w:eastAsia="Times New Roman" w:cs="Times New Roman"/>
          <w:szCs w:val="22"/>
          <w:lang w:val="en-US" w:eastAsia="en-US"/>
        </w:rPr>
        <w:t>realiza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exclusivamente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en</w:t>
      </w:r>
      <w:proofErr w:type="spellEnd"/>
      <w:r w:rsidRPr="007A05E7">
        <w:rPr>
          <w:rFonts w:eastAsia="Times New Roman" w:cs="Times New Roman"/>
          <w:szCs w:val="22"/>
          <w:lang w:val="en-US" w:eastAsia="en-US"/>
        </w:rPr>
        <w:t xml:space="preserve"> modo de consulta, </w:t>
      </w:r>
      <w:proofErr w:type="spellStart"/>
      <w:r w:rsidRPr="007A05E7">
        <w:rPr>
          <w:rFonts w:eastAsia="Times New Roman" w:cs="Times New Roman"/>
          <w:szCs w:val="22"/>
          <w:lang w:val="en-US" w:eastAsia="en-US"/>
        </w:rPr>
        <w:t>por</w:t>
      </w:r>
      <w:proofErr w:type="spellEnd"/>
      <w:r w:rsidRPr="007A05E7">
        <w:rPr>
          <w:rFonts w:eastAsia="Times New Roman" w:cs="Times New Roman"/>
          <w:szCs w:val="22"/>
          <w:lang w:val="en-US" w:eastAsia="en-US"/>
        </w:rPr>
        <w:t xml:space="preserve"> lo que no </w:t>
      </w:r>
      <w:proofErr w:type="spellStart"/>
      <w:r w:rsidRPr="007A05E7">
        <w:rPr>
          <w:rFonts w:eastAsia="Times New Roman" w:cs="Times New Roman"/>
          <w:szCs w:val="22"/>
          <w:lang w:val="en-US" w:eastAsia="en-US"/>
        </w:rPr>
        <w:t>modifica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ni</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invalida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ni</w:t>
      </w:r>
      <w:proofErr w:type="spellEnd"/>
      <w:r w:rsidRPr="007A05E7">
        <w:rPr>
          <w:rFonts w:eastAsia="Times New Roman" w:cs="Times New Roman"/>
          <w:szCs w:val="22"/>
          <w:lang w:val="en-US" w:eastAsia="en-US"/>
        </w:rPr>
        <w:t xml:space="preserve"> altera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estado</w:t>
      </w:r>
      <w:proofErr w:type="spellEnd"/>
      <w:r w:rsidRPr="007A05E7">
        <w:rPr>
          <w:rFonts w:eastAsia="Times New Roman" w:cs="Times New Roman"/>
          <w:szCs w:val="22"/>
          <w:lang w:val="en-US" w:eastAsia="en-US"/>
        </w:rPr>
        <w:t xml:space="preserve"> de las </w:t>
      </w:r>
      <w:proofErr w:type="spellStart"/>
      <w:r w:rsidRPr="007A05E7">
        <w:rPr>
          <w:rFonts w:eastAsia="Times New Roman" w:cs="Times New Roman"/>
          <w:szCs w:val="22"/>
          <w:lang w:val="en-US" w:eastAsia="en-US"/>
        </w:rPr>
        <w:t>cuentas</w:t>
      </w:r>
      <w:proofErr w:type="spellEnd"/>
      <w:r w:rsidRPr="007A05E7">
        <w:rPr>
          <w:rFonts w:eastAsia="Times New Roman" w:cs="Times New Roman"/>
          <w:szCs w:val="22"/>
          <w:lang w:val="en-US" w:eastAsia="en-US"/>
        </w:rPr>
        <w:t xml:space="preserve">. Este </w:t>
      </w:r>
      <w:proofErr w:type="spellStart"/>
      <w:r w:rsidRPr="007A05E7">
        <w:rPr>
          <w:rFonts w:eastAsia="Times New Roman" w:cs="Times New Roman"/>
          <w:szCs w:val="22"/>
          <w:lang w:val="en-US" w:eastAsia="en-US"/>
        </w:rPr>
        <w:t>caso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uso</w:t>
      </w:r>
      <w:proofErr w:type="spellEnd"/>
      <w:r w:rsidRPr="007A05E7">
        <w:rPr>
          <w:rFonts w:eastAsia="Times New Roman" w:cs="Times New Roman"/>
          <w:szCs w:val="22"/>
          <w:lang w:val="en-US" w:eastAsia="en-US"/>
        </w:rPr>
        <w:t xml:space="preserve"> no </w:t>
      </w:r>
      <w:proofErr w:type="spellStart"/>
      <w:r w:rsidRPr="007A05E7">
        <w:rPr>
          <w:rFonts w:eastAsia="Times New Roman" w:cs="Times New Roman"/>
          <w:szCs w:val="22"/>
          <w:lang w:val="en-US" w:eastAsia="en-US"/>
        </w:rPr>
        <w:t>presenta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excepciones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funcionales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registradas</w:t>
      </w:r>
      <w:proofErr w:type="spellEnd"/>
      <w:r w:rsidRPr="007A05E7">
        <w:rPr>
          <w:rFonts w:eastAsia="Times New Roman" w:cs="Times New Roman"/>
          <w:szCs w:val="22"/>
          <w:lang w:val="en-US" w:eastAsia="en-US"/>
        </w:rPr>
        <w:t>.</w:t>
      </w:r>
    </w:p>
    <w:p w14:paraId="6D4FFE1E" w14:textId="77777777" w:rsidR="00412697" w:rsidRDefault="00412697">
      <w:pPr>
        <w:jc w:val="center"/>
        <w:rPr>
          <w:rFonts w:eastAsia="Times New Roman" w:cs="Times New Roman"/>
          <w:b/>
          <w:bCs/>
          <w:color w:val="4D4D4D"/>
          <w:sz w:val="18"/>
          <w:szCs w:val="18"/>
        </w:rPr>
      </w:pPr>
    </w:p>
    <w:p w14:paraId="631229D2" w14:textId="1C2B37DB"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31</w:t>
        </w:r>
      </w:fldSimple>
      <w:r w:rsidRPr="00FD6F79">
        <w:t>: “DS-CU</w:t>
      </w:r>
      <w:r w:rsidR="009E16C3">
        <w:t>72</w:t>
      </w:r>
      <w:r w:rsidRPr="00FD6F79">
        <w:t xml:space="preserve"> - </w:t>
      </w:r>
      <w:r w:rsidR="007A05E7" w:rsidRPr="007A05E7">
        <w:t>Consultando sesiones de usuarios</w:t>
      </w:r>
      <w:r w:rsidRPr="00FD6F79">
        <w:t>”.</w:t>
      </w:r>
    </w:p>
    <w:p w14:paraId="4B430CEB" w14:textId="7F0048CF" w:rsidR="006D74EB" w:rsidRDefault="007C10B2" w:rsidP="007C10B2">
      <w:pPr>
        <w:jc w:val="center"/>
        <w:rPr>
          <w:rFonts w:eastAsia="Times New Roman" w:cs="Times New Roman"/>
        </w:rPr>
      </w:pPr>
      <w:r w:rsidRPr="007C10B2">
        <w:rPr>
          <w:rFonts w:eastAsia="Times New Roman" w:cs="Times New Roman"/>
          <w:noProof/>
        </w:rPr>
        <w:drawing>
          <wp:inline distT="0" distB="0" distL="0" distR="0" wp14:anchorId="1AC59085" wp14:editId="065276EF">
            <wp:extent cx="5971540" cy="3391535"/>
            <wp:effectExtent l="0" t="0" r="0" b="0"/>
            <wp:docPr id="575881259"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71540" cy="3391535"/>
                    </a:xfrm>
                    <a:prstGeom prst="rect">
                      <a:avLst/>
                    </a:prstGeom>
                    <a:noFill/>
                    <a:ln>
                      <a:noFill/>
                    </a:ln>
                  </pic:spPr>
                </pic:pic>
              </a:graphicData>
            </a:graphic>
          </wp:inline>
        </w:drawing>
      </w:r>
    </w:p>
    <w:p w14:paraId="092198CC" w14:textId="6DE85F54" w:rsidR="006D74EB" w:rsidRDefault="00722936">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03FE8A66" w14:textId="77777777" w:rsidR="00861E88" w:rsidRDefault="00861E88">
      <w:pPr>
        <w:spacing w:after="200"/>
        <w:rPr>
          <w:rFonts w:eastAsia="Times New Roman" w:cs="Times New Roman"/>
          <w:i/>
          <w:iCs/>
          <w:sz w:val="18"/>
          <w:szCs w:val="18"/>
        </w:rPr>
      </w:pPr>
    </w:p>
    <w:p w14:paraId="0FA591CF" w14:textId="427DC9C1" w:rsidR="00861E88" w:rsidRPr="007A05E7" w:rsidRDefault="00861E88" w:rsidP="00861E88">
      <w:pPr>
        <w:spacing w:after="200"/>
        <w:rPr>
          <w:sz w:val="28"/>
          <w:szCs w:val="28"/>
        </w:rPr>
      </w:pPr>
      <w:r w:rsidRPr="007A05E7">
        <w:rPr>
          <w:rFonts w:eastAsia="Times New Roman" w:cs="Times New Roman"/>
          <w:color w:val="4D4D4D"/>
          <w:sz w:val="28"/>
          <w:szCs w:val="28"/>
        </w:rPr>
        <w:t>CU7</w:t>
      </w:r>
      <w:r w:rsidR="007A05E7" w:rsidRPr="007A05E7">
        <w:rPr>
          <w:rFonts w:eastAsia="Times New Roman" w:cs="Times New Roman"/>
          <w:color w:val="4D4D4D"/>
          <w:sz w:val="28"/>
          <w:szCs w:val="28"/>
        </w:rPr>
        <w:t>3</w:t>
      </w:r>
      <w:r w:rsidRPr="007A05E7">
        <w:rPr>
          <w:rFonts w:eastAsia="Times New Roman" w:cs="Times New Roman"/>
          <w:color w:val="4D4D4D"/>
          <w:sz w:val="28"/>
          <w:szCs w:val="28"/>
        </w:rPr>
        <w:t xml:space="preserve"> - </w:t>
      </w:r>
      <w:r w:rsidR="007A05E7" w:rsidRPr="007A05E7">
        <w:rPr>
          <w:sz w:val="28"/>
          <w:szCs w:val="28"/>
        </w:rPr>
        <w:t>Consultando sesiones de usuarios</w:t>
      </w:r>
    </w:p>
    <w:p w14:paraId="68B6D471" w14:textId="77777777" w:rsidR="00861E88" w:rsidRPr="00412697" w:rsidRDefault="00861E88" w:rsidP="00861E88">
      <w:pPr>
        <w:spacing w:after="200"/>
        <w:rPr>
          <w:rFonts w:eastAsia="Times New Roman" w:cs="Times New Roman"/>
          <w:highlight w:val="yellow"/>
        </w:rPr>
      </w:pPr>
    </w:p>
    <w:p w14:paraId="214BA953" w14:textId="1C424B6A" w:rsidR="007A05E7" w:rsidRPr="007A05E7" w:rsidRDefault="007A05E7" w:rsidP="007A05E7">
      <w:pPr>
        <w:rPr>
          <w:rFonts w:eastAsia="Times New Roman" w:cs="Times New Roman"/>
          <w:szCs w:val="22"/>
          <w:lang w:val="en-US" w:eastAsia="en-US"/>
        </w:rPr>
      </w:pPr>
      <w:r w:rsidRPr="007A05E7">
        <w:rPr>
          <w:rFonts w:eastAsia="Times New Roman" w:cs="Times New Roman"/>
          <w:szCs w:val="22"/>
          <w:lang w:val="en-US" w:eastAsia="en-US"/>
        </w:rPr>
        <w:t xml:space="preserve">En la </w:t>
      </w:r>
      <w:proofErr w:type="spellStart"/>
      <w:r w:rsidRPr="007A05E7">
        <w:rPr>
          <w:rFonts w:eastAsia="Times New Roman" w:cs="Times New Roman"/>
          <w:szCs w:val="22"/>
          <w:lang w:val="en-US" w:eastAsia="en-US"/>
        </w:rPr>
        <w:t>Figura</w:t>
      </w:r>
      <w:proofErr w:type="spellEnd"/>
      <w:r w:rsidRPr="007A05E7">
        <w:rPr>
          <w:rFonts w:eastAsia="Times New Roman" w:cs="Times New Roman"/>
          <w:szCs w:val="22"/>
          <w:lang w:val="en-US" w:eastAsia="en-US"/>
        </w:rPr>
        <w:t xml:space="preserve"> 6.32 se </w:t>
      </w:r>
      <w:proofErr w:type="spellStart"/>
      <w:r w:rsidRPr="007A05E7">
        <w:rPr>
          <w:rFonts w:eastAsia="Times New Roman" w:cs="Times New Roman"/>
          <w:szCs w:val="22"/>
          <w:lang w:val="en-US" w:eastAsia="en-US"/>
        </w:rPr>
        <w:t>puede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visualizar</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autorizado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Gerencia</w:t>
      </w:r>
      <w:proofErr w:type="spellEnd"/>
      <w:r w:rsidRPr="007A05E7">
        <w:rPr>
          <w:rFonts w:eastAsia="Times New Roman" w:cs="Times New Roman"/>
          <w:szCs w:val="22"/>
          <w:lang w:val="en-US" w:eastAsia="en-US"/>
        </w:rPr>
        <w:t xml:space="preserve"> accede a </w:t>
      </w:r>
      <w:proofErr w:type="spellStart"/>
      <w:r w:rsidRPr="007A05E7">
        <w:rPr>
          <w:rFonts w:eastAsia="Times New Roman" w:cs="Times New Roman"/>
          <w:szCs w:val="22"/>
          <w:lang w:val="en-US" w:eastAsia="en-US"/>
        </w:rPr>
        <w:t>Gestión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Sesiones</w:t>
      </w:r>
      <w:proofErr w:type="spellEnd"/>
      <w:r w:rsidRPr="007A05E7">
        <w:rPr>
          <w:rFonts w:eastAsia="Times New Roman" w:cs="Times New Roman"/>
          <w:szCs w:val="22"/>
          <w:lang w:val="en-US" w:eastAsia="en-US"/>
        </w:rPr>
        <w:t xml:space="preserve"> para </w:t>
      </w:r>
      <w:proofErr w:type="spellStart"/>
      <w:r w:rsidRPr="007A05E7">
        <w:rPr>
          <w:rFonts w:eastAsia="Times New Roman" w:cs="Times New Roman"/>
          <w:szCs w:val="22"/>
          <w:lang w:val="en-US" w:eastAsia="en-US"/>
        </w:rPr>
        <w:t>consultar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estado</w:t>
      </w:r>
      <w:proofErr w:type="spellEnd"/>
      <w:r w:rsidRPr="007A05E7">
        <w:rPr>
          <w:rFonts w:eastAsia="Times New Roman" w:cs="Times New Roman"/>
          <w:szCs w:val="22"/>
          <w:lang w:val="en-US" w:eastAsia="en-US"/>
        </w:rPr>
        <w:t xml:space="preserve"> de las </w:t>
      </w:r>
      <w:proofErr w:type="spellStart"/>
      <w:r w:rsidRPr="007A05E7">
        <w:rPr>
          <w:rFonts w:eastAsia="Times New Roman" w:cs="Times New Roman"/>
          <w:szCs w:val="22"/>
          <w:lang w:val="en-US" w:eastAsia="en-US"/>
        </w:rPr>
        <w:t>sesiones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asociadas</w:t>
      </w:r>
      <w:proofErr w:type="spellEnd"/>
      <w:r w:rsidRPr="007A05E7">
        <w:rPr>
          <w:rFonts w:eastAsia="Times New Roman" w:cs="Times New Roman"/>
          <w:szCs w:val="22"/>
          <w:lang w:val="en-US" w:eastAsia="en-US"/>
        </w:rPr>
        <w:t xml:space="preserve"> a las </w:t>
      </w:r>
      <w:proofErr w:type="spellStart"/>
      <w:r w:rsidRPr="007A05E7">
        <w:rPr>
          <w:rFonts w:eastAsia="Times New Roman" w:cs="Times New Roman"/>
          <w:szCs w:val="22"/>
          <w:lang w:val="en-US" w:eastAsia="en-US"/>
        </w:rPr>
        <w:t>cuentas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registradas</w:t>
      </w:r>
      <w:proofErr w:type="spellEnd"/>
      <w:r w:rsidRPr="007A05E7">
        <w:rPr>
          <w:rFonts w:eastAsia="Times New Roman" w:cs="Times New Roman"/>
          <w:szCs w:val="22"/>
          <w:lang w:val="en-US" w:eastAsia="en-US"/>
        </w:rPr>
        <w:t xml:space="preserve">. El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recupera</w:t>
      </w:r>
      <w:proofErr w:type="spellEnd"/>
      <w:r w:rsidRPr="007A05E7">
        <w:rPr>
          <w:rFonts w:eastAsia="Times New Roman" w:cs="Times New Roman"/>
          <w:szCs w:val="22"/>
          <w:lang w:val="en-US" w:eastAsia="en-US"/>
        </w:rPr>
        <w:t xml:space="preserve"> las </w:t>
      </w:r>
      <w:proofErr w:type="spellStart"/>
      <w:r w:rsidRPr="007A05E7">
        <w:rPr>
          <w:rFonts w:eastAsia="Times New Roman" w:cs="Times New Roman"/>
          <w:szCs w:val="22"/>
          <w:lang w:val="en-US" w:eastAsia="en-US"/>
        </w:rPr>
        <w:t>cuentas</w:t>
      </w:r>
      <w:proofErr w:type="spellEnd"/>
      <w:r w:rsidRPr="007A05E7">
        <w:rPr>
          <w:rFonts w:eastAsia="Times New Roman" w:cs="Times New Roman"/>
          <w:szCs w:val="22"/>
          <w:lang w:val="en-US" w:eastAsia="en-US"/>
        </w:rPr>
        <w:t xml:space="preserve"> y la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disponible </w:t>
      </w:r>
      <w:proofErr w:type="spellStart"/>
      <w:r w:rsidRPr="007A05E7">
        <w:rPr>
          <w:rFonts w:eastAsia="Times New Roman" w:cs="Times New Roman"/>
          <w:szCs w:val="22"/>
          <w:lang w:val="en-US" w:eastAsia="en-US"/>
        </w:rPr>
        <w:t>conforme</w:t>
      </w:r>
      <w:proofErr w:type="spellEnd"/>
      <w:r w:rsidRPr="007A05E7">
        <w:rPr>
          <w:rFonts w:eastAsia="Times New Roman" w:cs="Times New Roman"/>
          <w:szCs w:val="22"/>
          <w:lang w:val="en-US" w:eastAsia="en-US"/>
        </w:rPr>
        <w:t xml:space="preserve"> al </w:t>
      </w:r>
      <w:proofErr w:type="spellStart"/>
      <w:r w:rsidRPr="007A05E7">
        <w:rPr>
          <w:rFonts w:eastAsia="Times New Roman" w:cs="Times New Roman"/>
          <w:szCs w:val="22"/>
          <w:lang w:val="en-US" w:eastAsia="en-US"/>
        </w:rPr>
        <w:t>nivel</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autorización</w:t>
      </w:r>
      <w:proofErr w:type="spellEnd"/>
      <w:r w:rsidRPr="007A05E7">
        <w:rPr>
          <w:rFonts w:eastAsia="Times New Roman" w:cs="Times New Roman"/>
          <w:szCs w:val="22"/>
          <w:lang w:val="en-US" w:eastAsia="en-US"/>
        </w:rPr>
        <w:t xml:space="preserve"> del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presenta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listado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correspondiente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Posteriormente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cuenta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específica</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consulta </w:t>
      </w:r>
      <w:proofErr w:type="spellStart"/>
      <w:r w:rsidRPr="007A05E7">
        <w:rPr>
          <w:rFonts w:eastAsia="Times New Roman" w:cs="Times New Roman"/>
          <w:szCs w:val="22"/>
          <w:lang w:val="en-US" w:eastAsia="en-US"/>
        </w:rPr>
        <w:t>su</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mostrando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que se </w:t>
      </w:r>
      <w:proofErr w:type="spellStart"/>
      <w:r w:rsidRPr="007A05E7">
        <w:rPr>
          <w:rFonts w:eastAsia="Times New Roman" w:cs="Times New Roman"/>
          <w:szCs w:val="22"/>
          <w:lang w:val="en-US" w:eastAsia="en-US"/>
        </w:rPr>
        <w:t>encuentren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habilitados</w:t>
      </w:r>
      <w:proofErr w:type="spellEnd"/>
      <w:r w:rsidRPr="007A05E7">
        <w:rPr>
          <w:rFonts w:eastAsia="Times New Roman" w:cs="Times New Roman"/>
          <w:szCs w:val="22"/>
          <w:lang w:val="en-US" w:eastAsia="en-US"/>
        </w:rPr>
        <w:t xml:space="preserve"> para </w:t>
      </w:r>
      <w:proofErr w:type="spellStart"/>
      <w:r w:rsidRPr="007A05E7">
        <w:rPr>
          <w:rFonts w:eastAsia="Times New Roman" w:cs="Times New Roman"/>
          <w:szCs w:val="22"/>
          <w:lang w:val="en-US" w:eastAsia="en-US"/>
        </w:rPr>
        <w:t>visualización</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exista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activa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datos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disponibles</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dicha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operación</w:t>
      </w:r>
      <w:proofErr w:type="spellEnd"/>
      <w:r w:rsidRPr="007A05E7">
        <w:rPr>
          <w:rFonts w:eastAsia="Times New Roman" w:cs="Times New Roman"/>
          <w:szCs w:val="22"/>
          <w:lang w:val="en-US" w:eastAsia="en-US"/>
        </w:rPr>
        <w:t xml:space="preserve"> se </w:t>
      </w:r>
      <w:proofErr w:type="spellStart"/>
      <w:r w:rsidRPr="007A05E7">
        <w:rPr>
          <w:rFonts w:eastAsia="Times New Roman" w:cs="Times New Roman"/>
          <w:szCs w:val="22"/>
          <w:lang w:val="en-US" w:eastAsia="en-US"/>
        </w:rPr>
        <w:t>realiza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exclusivamente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en</w:t>
      </w:r>
      <w:proofErr w:type="spellEnd"/>
      <w:r w:rsidRPr="007A05E7">
        <w:rPr>
          <w:rFonts w:eastAsia="Times New Roman" w:cs="Times New Roman"/>
          <w:szCs w:val="22"/>
          <w:lang w:val="en-US" w:eastAsia="en-US"/>
        </w:rPr>
        <w:t xml:space="preserve"> modo de consulta, </w:t>
      </w:r>
      <w:proofErr w:type="spellStart"/>
      <w:r w:rsidRPr="007A05E7">
        <w:rPr>
          <w:rFonts w:eastAsia="Times New Roman" w:cs="Times New Roman"/>
          <w:szCs w:val="22"/>
          <w:lang w:val="en-US" w:eastAsia="en-US"/>
        </w:rPr>
        <w:t>por</w:t>
      </w:r>
      <w:proofErr w:type="spellEnd"/>
      <w:r w:rsidRPr="007A05E7">
        <w:rPr>
          <w:rFonts w:eastAsia="Times New Roman" w:cs="Times New Roman"/>
          <w:szCs w:val="22"/>
          <w:lang w:val="en-US" w:eastAsia="en-US"/>
        </w:rPr>
        <w:t xml:space="preserve"> lo que no </w:t>
      </w:r>
      <w:proofErr w:type="spellStart"/>
      <w:r w:rsidRPr="007A05E7">
        <w:rPr>
          <w:rFonts w:eastAsia="Times New Roman" w:cs="Times New Roman"/>
          <w:szCs w:val="22"/>
          <w:lang w:val="en-US" w:eastAsia="en-US"/>
        </w:rPr>
        <w:t>modifica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ni</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invalida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ni</w:t>
      </w:r>
      <w:proofErr w:type="spellEnd"/>
      <w:r w:rsidRPr="007A05E7">
        <w:rPr>
          <w:rFonts w:eastAsia="Times New Roman" w:cs="Times New Roman"/>
          <w:szCs w:val="22"/>
          <w:lang w:val="en-US" w:eastAsia="en-US"/>
        </w:rPr>
        <w:t xml:space="preserve"> altera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estado</w:t>
      </w:r>
      <w:proofErr w:type="spellEnd"/>
      <w:r w:rsidRPr="007A05E7">
        <w:rPr>
          <w:rFonts w:eastAsia="Times New Roman" w:cs="Times New Roman"/>
          <w:szCs w:val="22"/>
          <w:lang w:val="en-US" w:eastAsia="en-US"/>
        </w:rPr>
        <w:t xml:space="preserve"> de las </w:t>
      </w:r>
      <w:proofErr w:type="spellStart"/>
      <w:r w:rsidRPr="007A05E7">
        <w:rPr>
          <w:rFonts w:eastAsia="Times New Roman" w:cs="Times New Roman"/>
          <w:szCs w:val="22"/>
          <w:lang w:val="en-US" w:eastAsia="en-US"/>
        </w:rPr>
        <w:t>cuentas</w:t>
      </w:r>
      <w:proofErr w:type="spellEnd"/>
      <w:r w:rsidRPr="007A05E7">
        <w:rPr>
          <w:rFonts w:eastAsia="Times New Roman" w:cs="Times New Roman"/>
          <w:szCs w:val="22"/>
          <w:lang w:val="en-US" w:eastAsia="en-US"/>
        </w:rPr>
        <w:t xml:space="preserve">. Este </w:t>
      </w:r>
      <w:proofErr w:type="spellStart"/>
      <w:r w:rsidRPr="007A05E7">
        <w:rPr>
          <w:rFonts w:eastAsia="Times New Roman" w:cs="Times New Roman"/>
          <w:szCs w:val="22"/>
          <w:lang w:val="en-US" w:eastAsia="en-US"/>
        </w:rPr>
        <w:t>caso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uso</w:t>
      </w:r>
      <w:proofErr w:type="spellEnd"/>
      <w:r w:rsidRPr="007A05E7">
        <w:rPr>
          <w:rFonts w:eastAsia="Times New Roman" w:cs="Times New Roman"/>
          <w:szCs w:val="22"/>
          <w:lang w:val="en-US" w:eastAsia="en-US"/>
        </w:rPr>
        <w:t xml:space="preserve"> no </w:t>
      </w:r>
      <w:proofErr w:type="spellStart"/>
      <w:r w:rsidRPr="007A05E7">
        <w:rPr>
          <w:rFonts w:eastAsia="Times New Roman" w:cs="Times New Roman"/>
          <w:szCs w:val="22"/>
          <w:lang w:val="en-US" w:eastAsia="en-US"/>
        </w:rPr>
        <w:t>presenta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excepciones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funcionales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registradas</w:t>
      </w:r>
      <w:proofErr w:type="spellEnd"/>
      <w:r w:rsidRPr="007A05E7">
        <w:rPr>
          <w:rFonts w:eastAsia="Times New Roman" w:cs="Times New Roman"/>
          <w:szCs w:val="22"/>
          <w:lang w:val="en-US" w:eastAsia="en-US"/>
        </w:rPr>
        <w:t>.</w:t>
      </w:r>
    </w:p>
    <w:p w14:paraId="4A5CA3D8" w14:textId="77777777" w:rsidR="007A05E7" w:rsidRDefault="007A05E7">
      <w:pPr>
        <w:spacing w:after="200"/>
        <w:rPr>
          <w:rFonts w:eastAsia="Times New Roman" w:cs="Times New Roman"/>
          <w:i/>
          <w:iCs/>
          <w:sz w:val="18"/>
          <w:szCs w:val="18"/>
        </w:rPr>
      </w:pPr>
    </w:p>
    <w:p w14:paraId="0F771F14" w14:textId="4413D1C2" w:rsidR="00412697" w:rsidRPr="007C10B2" w:rsidRDefault="00D10E95" w:rsidP="007C10B2">
      <w:pPr>
        <w:pStyle w:val="Descripcin"/>
      </w:pPr>
      <w:r>
        <w:t xml:space="preserve">Figura </w:t>
      </w:r>
      <w:fldSimple w:instr=" STYLEREF 1 \s ">
        <w:r w:rsidR="00304D8C">
          <w:rPr>
            <w:noProof/>
          </w:rPr>
          <w:t>6</w:t>
        </w:r>
      </w:fldSimple>
      <w:r w:rsidR="00304D8C">
        <w:t>.</w:t>
      </w:r>
      <w:fldSimple w:instr=" SEQ Figura \* ARABIC \s 1 ">
        <w:r w:rsidR="00304D8C">
          <w:rPr>
            <w:noProof/>
          </w:rPr>
          <w:t>32</w:t>
        </w:r>
      </w:fldSimple>
      <w:r w:rsidRPr="002F4598">
        <w:t>Figura 6.32: “DS-CU</w:t>
      </w:r>
      <w:r w:rsidR="009E16C3">
        <w:t>73</w:t>
      </w:r>
      <w:r w:rsidRPr="002F4598">
        <w:t xml:space="preserve"> - </w:t>
      </w:r>
      <w:r w:rsidR="007A05E7" w:rsidRPr="007A05E7">
        <w:t>Consultando sesiones de usuarios</w:t>
      </w:r>
      <w:r w:rsidRPr="002F4598">
        <w:t>”.</w:t>
      </w:r>
      <w:r w:rsidR="007C10B2" w:rsidRPr="007C10B2">
        <w:rPr>
          <w:rFonts w:eastAsia="Times New Roman" w:cs="Times New Roman"/>
        </w:rPr>
        <w:t xml:space="preserve"> </w:t>
      </w:r>
      <w:r w:rsidR="007C10B2" w:rsidRPr="007C10B2">
        <w:rPr>
          <w:noProof/>
        </w:rPr>
        <w:drawing>
          <wp:inline distT="0" distB="0" distL="0" distR="0" wp14:anchorId="3238EA42" wp14:editId="32085FDD">
            <wp:extent cx="5971540" cy="2286635"/>
            <wp:effectExtent l="0" t="0" r="0" b="0"/>
            <wp:docPr id="2523674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71540" cy="2286635"/>
                    </a:xfrm>
                    <a:prstGeom prst="rect">
                      <a:avLst/>
                    </a:prstGeom>
                    <a:noFill/>
                    <a:ln>
                      <a:noFill/>
                    </a:ln>
                  </pic:spPr>
                </pic:pic>
              </a:graphicData>
            </a:graphic>
          </wp:inline>
        </w:drawing>
      </w:r>
    </w:p>
    <w:p w14:paraId="67EFFB83"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7C90B8BD" w14:textId="77777777" w:rsidR="00412697" w:rsidRDefault="00412697" w:rsidP="00412697">
      <w:pPr>
        <w:spacing w:after="200"/>
        <w:rPr>
          <w:rFonts w:eastAsia="Times New Roman" w:cs="Times New Roman"/>
          <w:i/>
          <w:iCs/>
          <w:sz w:val="18"/>
          <w:szCs w:val="18"/>
        </w:rPr>
      </w:pPr>
    </w:p>
    <w:p w14:paraId="3653D582" w14:textId="082B4462" w:rsidR="007A05E7" w:rsidRPr="007A05E7" w:rsidRDefault="007A05E7" w:rsidP="007A05E7">
      <w:pPr>
        <w:spacing w:after="200"/>
        <w:rPr>
          <w:sz w:val="28"/>
          <w:szCs w:val="28"/>
        </w:rPr>
      </w:pPr>
      <w:r w:rsidRPr="00861E88">
        <w:rPr>
          <w:rFonts w:eastAsia="Times New Roman" w:cs="Times New Roman"/>
          <w:color w:val="4D4D4D"/>
          <w:sz w:val="28"/>
          <w:szCs w:val="28"/>
        </w:rPr>
        <w:t>CU7</w:t>
      </w:r>
      <w:r>
        <w:rPr>
          <w:rFonts w:eastAsia="Times New Roman" w:cs="Times New Roman"/>
          <w:color w:val="4D4D4D"/>
          <w:sz w:val="28"/>
          <w:szCs w:val="28"/>
        </w:rPr>
        <w:t>4</w:t>
      </w:r>
      <w:r w:rsidRPr="00861E88">
        <w:rPr>
          <w:rFonts w:eastAsia="Times New Roman" w:cs="Times New Roman"/>
          <w:color w:val="4D4D4D"/>
          <w:sz w:val="28"/>
          <w:szCs w:val="28"/>
        </w:rPr>
        <w:t xml:space="preserve"> - </w:t>
      </w:r>
      <w:r w:rsidRPr="007A05E7">
        <w:rPr>
          <w:sz w:val="28"/>
          <w:szCs w:val="28"/>
        </w:rPr>
        <w:t>Cerrando administrativamente sesión de usuario</w:t>
      </w:r>
    </w:p>
    <w:p w14:paraId="4932B850" w14:textId="77777777" w:rsidR="007A05E7" w:rsidRPr="00412697" w:rsidRDefault="007A05E7" w:rsidP="007A05E7">
      <w:pPr>
        <w:spacing w:after="200"/>
        <w:rPr>
          <w:rFonts w:eastAsia="Times New Roman" w:cs="Times New Roman"/>
          <w:highlight w:val="yellow"/>
        </w:rPr>
      </w:pPr>
    </w:p>
    <w:p w14:paraId="128145DA" w14:textId="77777777" w:rsidR="007A05E7" w:rsidRPr="007A05E7" w:rsidRDefault="007A05E7" w:rsidP="007A05E7">
      <w:pPr>
        <w:rPr>
          <w:rFonts w:eastAsia="Times New Roman" w:cs="Times New Roman"/>
          <w:szCs w:val="22"/>
          <w:lang w:val="en-US" w:eastAsia="en-US"/>
        </w:rPr>
      </w:pPr>
      <w:r w:rsidRPr="007A05E7">
        <w:rPr>
          <w:rFonts w:eastAsia="Times New Roman" w:cs="Times New Roman"/>
          <w:szCs w:val="22"/>
          <w:lang w:val="en-US" w:eastAsia="en-US"/>
        </w:rPr>
        <w:lastRenderedPageBreak/>
        <w:t xml:space="preserve">En la </w:t>
      </w:r>
      <w:proofErr w:type="spellStart"/>
      <w:r w:rsidRPr="007A05E7">
        <w:rPr>
          <w:rFonts w:eastAsia="Times New Roman" w:cs="Times New Roman"/>
          <w:szCs w:val="22"/>
          <w:lang w:val="en-US" w:eastAsia="en-US"/>
        </w:rPr>
        <w:t>Figura</w:t>
      </w:r>
      <w:proofErr w:type="spellEnd"/>
      <w:r w:rsidRPr="007A05E7">
        <w:rPr>
          <w:rFonts w:eastAsia="Times New Roman" w:cs="Times New Roman"/>
          <w:szCs w:val="22"/>
          <w:lang w:val="en-US" w:eastAsia="en-US"/>
        </w:rPr>
        <w:t xml:space="preserve"> 6.33 se </w:t>
      </w:r>
      <w:proofErr w:type="spellStart"/>
      <w:r w:rsidRPr="007A05E7">
        <w:rPr>
          <w:rFonts w:eastAsia="Times New Roman" w:cs="Times New Roman"/>
          <w:szCs w:val="22"/>
          <w:lang w:val="en-US" w:eastAsia="en-US"/>
        </w:rPr>
        <w:t>puede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visualizar</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autorizado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Gerencia</w:t>
      </w:r>
      <w:proofErr w:type="spellEnd"/>
      <w:r w:rsidRPr="007A05E7">
        <w:rPr>
          <w:rFonts w:eastAsia="Times New Roman" w:cs="Times New Roman"/>
          <w:szCs w:val="22"/>
          <w:lang w:val="en-US" w:eastAsia="en-US"/>
        </w:rPr>
        <w:t xml:space="preserve"> accede a </w:t>
      </w:r>
      <w:proofErr w:type="spellStart"/>
      <w:r w:rsidRPr="007A05E7">
        <w:rPr>
          <w:rFonts w:eastAsia="Times New Roman" w:cs="Times New Roman"/>
          <w:szCs w:val="22"/>
          <w:lang w:val="en-US" w:eastAsia="en-US"/>
        </w:rPr>
        <w:t>Gestión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Sesiones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cuenta</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mantiene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activa</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solicita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su</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cierre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administrativo</w:t>
      </w:r>
      <w:proofErr w:type="spellEnd"/>
      <w:r w:rsidRPr="007A05E7">
        <w:rPr>
          <w:rFonts w:eastAsia="Times New Roman" w:cs="Times New Roman"/>
          <w:szCs w:val="22"/>
          <w:lang w:val="en-US" w:eastAsia="en-US"/>
        </w:rPr>
        <w:t xml:space="preserve">. El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recupera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de la </w:t>
      </w:r>
      <w:proofErr w:type="spellStart"/>
      <w:r w:rsidRPr="007A05E7">
        <w:rPr>
          <w:rFonts w:eastAsia="Times New Roman" w:cs="Times New Roman"/>
          <w:szCs w:val="22"/>
          <w:lang w:val="en-US" w:eastAsia="en-US"/>
        </w:rPr>
        <w:t>cuenta</w:t>
      </w:r>
      <w:proofErr w:type="spellEnd"/>
      <w:r w:rsidRPr="007A05E7">
        <w:rPr>
          <w:rFonts w:eastAsia="Times New Roman" w:cs="Times New Roman"/>
          <w:szCs w:val="22"/>
          <w:lang w:val="en-US" w:eastAsia="en-US"/>
        </w:rPr>
        <w:t xml:space="preserve"> y de la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seleccionada</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verifica</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solicitante</w:t>
      </w:r>
      <w:proofErr w:type="spellEnd"/>
      <w:r w:rsidRPr="007A05E7">
        <w:rPr>
          <w:rFonts w:eastAsia="Times New Roman" w:cs="Times New Roman"/>
          <w:szCs w:val="22"/>
          <w:lang w:val="en-US" w:eastAsia="en-US"/>
        </w:rPr>
        <w:t xml:space="preserve"> se </w:t>
      </w:r>
      <w:proofErr w:type="spellStart"/>
      <w:r w:rsidRPr="007A05E7">
        <w:rPr>
          <w:rFonts w:eastAsia="Times New Roman" w:cs="Times New Roman"/>
          <w:szCs w:val="22"/>
          <w:lang w:val="en-US" w:eastAsia="en-US"/>
        </w:rPr>
        <w:t>encuentre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autorizado</w:t>
      </w:r>
      <w:proofErr w:type="spellEnd"/>
      <w:r w:rsidRPr="007A05E7">
        <w:rPr>
          <w:rFonts w:eastAsia="Times New Roman" w:cs="Times New Roman"/>
          <w:szCs w:val="22"/>
          <w:lang w:val="en-US" w:eastAsia="en-US"/>
        </w:rPr>
        <w:t xml:space="preserve"> para </w:t>
      </w:r>
      <w:proofErr w:type="spellStart"/>
      <w:r w:rsidRPr="007A05E7">
        <w:rPr>
          <w:rFonts w:eastAsia="Times New Roman" w:cs="Times New Roman"/>
          <w:szCs w:val="22"/>
          <w:lang w:val="en-US" w:eastAsia="en-US"/>
        </w:rPr>
        <w:t>efectuar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cierre</w:t>
      </w:r>
      <w:proofErr w:type="spellEnd"/>
      <w:r w:rsidRPr="007A05E7">
        <w:rPr>
          <w:rFonts w:eastAsia="Times New Roman" w:cs="Times New Roman"/>
          <w:szCs w:val="22"/>
          <w:lang w:val="en-US" w:eastAsia="en-US"/>
        </w:rPr>
        <w:t xml:space="preserve">. Si la </w:t>
      </w:r>
      <w:proofErr w:type="spellStart"/>
      <w:r w:rsidRPr="007A05E7">
        <w:rPr>
          <w:rFonts w:eastAsia="Times New Roman" w:cs="Times New Roman"/>
          <w:szCs w:val="22"/>
          <w:lang w:val="en-US" w:eastAsia="en-US"/>
        </w:rPr>
        <w:t>validación</w:t>
      </w:r>
      <w:proofErr w:type="spellEnd"/>
      <w:r w:rsidRPr="007A05E7">
        <w:rPr>
          <w:rFonts w:eastAsia="Times New Roman" w:cs="Times New Roman"/>
          <w:szCs w:val="22"/>
          <w:lang w:val="en-US" w:eastAsia="en-US"/>
        </w:rPr>
        <w:t xml:space="preserve"> es </w:t>
      </w:r>
      <w:proofErr w:type="spellStart"/>
      <w:r w:rsidRPr="007A05E7">
        <w:rPr>
          <w:rFonts w:eastAsia="Times New Roman" w:cs="Times New Roman"/>
          <w:szCs w:val="22"/>
          <w:lang w:val="en-US" w:eastAsia="en-US"/>
        </w:rPr>
        <w:t>satisfactoria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solicita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confirmación</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vez</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aceptada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operación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invalida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seleccionada</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notifica</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cierre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fue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realizado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correctamente</w:t>
      </w:r>
      <w:proofErr w:type="spellEnd"/>
      <w:r w:rsidRPr="007A05E7">
        <w:rPr>
          <w:rFonts w:eastAsia="Times New Roman" w:cs="Times New Roman"/>
          <w:szCs w:val="22"/>
          <w:lang w:val="en-US" w:eastAsia="en-US"/>
        </w:rPr>
        <w:t xml:space="preserve">. Como </w:t>
      </w:r>
      <w:proofErr w:type="spellStart"/>
      <w:r w:rsidRPr="007A05E7">
        <w:rPr>
          <w:rFonts w:eastAsia="Times New Roman" w:cs="Times New Roman"/>
          <w:szCs w:val="22"/>
          <w:lang w:val="en-US" w:eastAsia="en-US"/>
        </w:rPr>
        <w:t>resultado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dicha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deja</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permitir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operaciones</w:t>
      </w:r>
      <w:proofErr w:type="spellEnd"/>
      <w:r w:rsidRPr="007A05E7">
        <w:rPr>
          <w:rFonts w:eastAsia="Times New Roman" w:cs="Times New Roman"/>
          <w:szCs w:val="22"/>
          <w:lang w:val="en-US" w:eastAsia="en-US"/>
        </w:rPr>
        <w:t xml:space="preserve"> y la </w:t>
      </w:r>
      <w:proofErr w:type="spellStart"/>
      <w:r w:rsidRPr="007A05E7">
        <w:rPr>
          <w:rFonts w:eastAsia="Times New Roman" w:cs="Times New Roman"/>
          <w:szCs w:val="22"/>
          <w:lang w:val="en-US" w:eastAsia="en-US"/>
        </w:rPr>
        <w:t>cuenta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deberá</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iniciar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nueva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para </w:t>
      </w:r>
      <w:proofErr w:type="spellStart"/>
      <w:r w:rsidRPr="007A05E7">
        <w:rPr>
          <w:rFonts w:eastAsia="Times New Roman" w:cs="Times New Roman"/>
          <w:szCs w:val="22"/>
          <w:lang w:val="en-US" w:eastAsia="en-US"/>
        </w:rPr>
        <w:t>volver</w:t>
      </w:r>
      <w:proofErr w:type="spellEnd"/>
      <w:r w:rsidRPr="007A05E7">
        <w:rPr>
          <w:rFonts w:eastAsia="Times New Roman" w:cs="Times New Roman"/>
          <w:szCs w:val="22"/>
          <w:lang w:val="en-US" w:eastAsia="en-US"/>
        </w:rPr>
        <w:t xml:space="preserve"> </w:t>
      </w:r>
      <w:proofErr w:type="gramStart"/>
      <w:r w:rsidRPr="007A05E7">
        <w:rPr>
          <w:rFonts w:eastAsia="Times New Roman" w:cs="Times New Roman"/>
          <w:szCs w:val="22"/>
          <w:lang w:val="en-US" w:eastAsia="en-US"/>
        </w:rPr>
        <w:t>a</w:t>
      </w:r>
      <w:proofErr w:type="gramEnd"/>
      <w:r w:rsidRPr="007A05E7">
        <w:rPr>
          <w:rFonts w:eastAsia="Times New Roman" w:cs="Times New Roman"/>
          <w:szCs w:val="22"/>
          <w:lang w:val="en-US" w:eastAsia="en-US"/>
        </w:rPr>
        <w:t xml:space="preserve"> acceder al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Si las </w:t>
      </w:r>
      <w:proofErr w:type="spellStart"/>
      <w:r w:rsidRPr="007A05E7">
        <w:rPr>
          <w:rFonts w:eastAsia="Times New Roman" w:cs="Times New Roman"/>
          <w:szCs w:val="22"/>
          <w:lang w:val="en-US" w:eastAsia="en-US"/>
        </w:rPr>
        <w:t>restricciones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aplicables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impiden</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solicitante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cierre</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seleccionada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rechaza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operación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situación</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mantiene</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sesión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activa</w:t>
      </w:r>
      <w:proofErr w:type="spellEnd"/>
      <w:r w:rsidRPr="007A05E7">
        <w:rPr>
          <w:rFonts w:eastAsia="Times New Roman" w:cs="Times New Roman"/>
          <w:szCs w:val="22"/>
          <w:lang w:val="en-US" w:eastAsia="en-US"/>
        </w:rPr>
        <w:t xml:space="preserve"> sin </w:t>
      </w:r>
      <w:proofErr w:type="spellStart"/>
      <w:r w:rsidRPr="007A05E7">
        <w:rPr>
          <w:rFonts w:eastAsia="Times New Roman" w:cs="Times New Roman"/>
          <w:szCs w:val="22"/>
          <w:lang w:val="en-US" w:eastAsia="en-US"/>
        </w:rPr>
        <w:t>modificaciones</w:t>
      </w:r>
      <w:proofErr w:type="spellEnd"/>
      <w:r w:rsidRPr="007A05E7">
        <w:rPr>
          <w:rFonts w:eastAsia="Times New Roman" w:cs="Times New Roman"/>
          <w:szCs w:val="22"/>
          <w:lang w:val="en-US" w:eastAsia="en-US"/>
        </w:rPr>
        <w:t>.</w:t>
      </w:r>
    </w:p>
    <w:p w14:paraId="6183E703" w14:textId="77777777" w:rsidR="007A05E7" w:rsidRDefault="007A05E7" w:rsidP="00412697">
      <w:pPr>
        <w:spacing w:after="200"/>
        <w:rPr>
          <w:rFonts w:eastAsia="Times New Roman" w:cs="Times New Roman"/>
          <w:i/>
          <w:iCs/>
          <w:sz w:val="18"/>
          <w:szCs w:val="18"/>
        </w:rPr>
      </w:pPr>
    </w:p>
    <w:p w14:paraId="05D89470" w14:textId="4980A81F" w:rsidR="00412697" w:rsidRPr="007C10B2" w:rsidRDefault="00D10E95" w:rsidP="007C10B2">
      <w:pPr>
        <w:pStyle w:val="Descripcin"/>
      </w:pPr>
      <w:r>
        <w:t xml:space="preserve">Figura </w:t>
      </w:r>
      <w:fldSimple w:instr=" STYLEREF 1 \s ">
        <w:r w:rsidR="00304D8C">
          <w:rPr>
            <w:noProof/>
          </w:rPr>
          <w:t>6</w:t>
        </w:r>
      </w:fldSimple>
      <w:r w:rsidR="00304D8C">
        <w:t>.</w:t>
      </w:r>
      <w:fldSimple w:instr=" SEQ Figura \* ARABIC \s 1 ">
        <w:r w:rsidR="00304D8C">
          <w:rPr>
            <w:noProof/>
          </w:rPr>
          <w:t>33</w:t>
        </w:r>
      </w:fldSimple>
      <w:r w:rsidRPr="00361344">
        <w:t>: “DS-CU</w:t>
      </w:r>
      <w:r w:rsidR="009E16C3">
        <w:t xml:space="preserve">74 </w:t>
      </w:r>
      <w:r w:rsidRPr="00361344">
        <w:t xml:space="preserve">- </w:t>
      </w:r>
      <w:r w:rsidR="007A05E7" w:rsidRPr="007A05E7">
        <w:t>Cerrando administrativamente sesión de usuario</w:t>
      </w:r>
      <w:r w:rsidRPr="00361344">
        <w:t>”.</w:t>
      </w:r>
      <w:r w:rsidR="007C10B2" w:rsidRPr="007C10B2">
        <w:rPr>
          <w:rFonts w:eastAsia="Times New Roman" w:cs="Times New Roman"/>
        </w:rPr>
        <w:t xml:space="preserve"> </w:t>
      </w:r>
      <w:r w:rsidR="007C10B2" w:rsidRPr="007C10B2">
        <w:rPr>
          <w:noProof/>
        </w:rPr>
        <w:drawing>
          <wp:inline distT="0" distB="0" distL="0" distR="0" wp14:anchorId="10949B9D" wp14:editId="265F5338">
            <wp:extent cx="5971540" cy="2762250"/>
            <wp:effectExtent l="0" t="0" r="0" b="0"/>
            <wp:docPr id="1978498354"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71540" cy="2762250"/>
                    </a:xfrm>
                    <a:prstGeom prst="rect">
                      <a:avLst/>
                    </a:prstGeom>
                    <a:noFill/>
                    <a:ln>
                      <a:noFill/>
                    </a:ln>
                  </pic:spPr>
                </pic:pic>
              </a:graphicData>
            </a:graphic>
          </wp:inline>
        </w:drawing>
      </w:r>
    </w:p>
    <w:p w14:paraId="60C33659"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C08CDDF" w14:textId="77777777" w:rsidR="00412697" w:rsidRDefault="00412697" w:rsidP="00412697">
      <w:pPr>
        <w:spacing w:after="200"/>
        <w:rPr>
          <w:rFonts w:eastAsia="Times New Roman" w:cs="Times New Roman"/>
          <w:i/>
          <w:iCs/>
          <w:sz w:val="18"/>
          <w:szCs w:val="18"/>
        </w:rPr>
      </w:pPr>
    </w:p>
    <w:p w14:paraId="3033E328" w14:textId="4E123BE1" w:rsidR="007A05E7" w:rsidRPr="007A05E7" w:rsidRDefault="007A05E7" w:rsidP="007A05E7">
      <w:pPr>
        <w:spacing w:after="200"/>
        <w:rPr>
          <w:sz w:val="28"/>
          <w:szCs w:val="28"/>
        </w:rPr>
      </w:pPr>
      <w:r w:rsidRPr="00861E88">
        <w:rPr>
          <w:rFonts w:eastAsia="Times New Roman" w:cs="Times New Roman"/>
          <w:color w:val="4D4D4D"/>
          <w:sz w:val="28"/>
          <w:szCs w:val="28"/>
        </w:rPr>
        <w:t>CU7</w:t>
      </w:r>
      <w:r>
        <w:rPr>
          <w:rFonts w:eastAsia="Times New Roman" w:cs="Times New Roman"/>
          <w:color w:val="4D4D4D"/>
          <w:sz w:val="28"/>
          <w:szCs w:val="28"/>
        </w:rPr>
        <w:t>5</w:t>
      </w:r>
      <w:r w:rsidRPr="00861E88">
        <w:rPr>
          <w:rFonts w:eastAsia="Times New Roman" w:cs="Times New Roman"/>
          <w:color w:val="4D4D4D"/>
          <w:sz w:val="28"/>
          <w:szCs w:val="28"/>
        </w:rPr>
        <w:t xml:space="preserve"> - </w:t>
      </w:r>
      <w:r w:rsidRPr="007A05E7">
        <w:rPr>
          <w:sz w:val="28"/>
          <w:szCs w:val="28"/>
        </w:rPr>
        <w:t>Registrando proveedor</w:t>
      </w:r>
    </w:p>
    <w:p w14:paraId="519E38D1" w14:textId="77777777" w:rsidR="007A05E7" w:rsidRPr="00412697" w:rsidRDefault="007A05E7" w:rsidP="007A05E7">
      <w:pPr>
        <w:spacing w:after="200"/>
        <w:rPr>
          <w:rFonts w:eastAsia="Times New Roman" w:cs="Times New Roman"/>
          <w:highlight w:val="yellow"/>
        </w:rPr>
      </w:pPr>
    </w:p>
    <w:p w14:paraId="0F2DDFBE" w14:textId="77777777" w:rsidR="007A05E7" w:rsidRPr="007A05E7" w:rsidRDefault="007A05E7" w:rsidP="007A05E7">
      <w:pPr>
        <w:rPr>
          <w:rFonts w:eastAsia="Times New Roman" w:cs="Times New Roman"/>
          <w:szCs w:val="22"/>
          <w:lang w:val="en-US" w:eastAsia="en-US"/>
        </w:rPr>
      </w:pPr>
      <w:r w:rsidRPr="007A05E7">
        <w:rPr>
          <w:rFonts w:eastAsia="Times New Roman" w:cs="Times New Roman"/>
          <w:szCs w:val="22"/>
          <w:lang w:val="en-US" w:eastAsia="en-US"/>
        </w:rPr>
        <w:lastRenderedPageBreak/>
        <w:t xml:space="preserve">En la </w:t>
      </w:r>
      <w:proofErr w:type="spellStart"/>
      <w:r w:rsidRPr="007A05E7">
        <w:rPr>
          <w:rFonts w:eastAsia="Times New Roman" w:cs="Times New Roman"/>
          <w:szCs w:val="22"/>
          <w:lang w:val="en-US" w:eastAsia="en-US"/>
        </w:rPr>
        <w:t>Figura</w:t>
      </w:r>
      <w:proofErr w:type="spellEnd"/>
      <w:r w:rsidRPr="007A05E7">
        <w:rPr>
          <w:rFonts w:eastAsia="Times New Roman" w:cs="Times New Roman"/>
          <w:szCs w:val="22"/>
          <w:lang w:val="en-US" w:eastAsia="en-US"/>
        </w:rPr>
        <w:t xml:space="preserve"> 6.34 se </w:t>
      </w:r>
      <w:proofErr w:type="spellStart"/>
      <w:r w:rsidRPr="007A05E7">
        <w:rPr>
          <w:rFonts w:eastAsia="Times New Roman" w:cs="Times New Roman"/>
          <w:szCs w:val="22"/>
          <w:lang w:val="en-US" w:eastAsia="en-US"/>
        </w:rPr>
        <w:t>puede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visualizar</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autorizado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inicia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registro</w:t>
      </w:r>
      <w:proofErr w:type="spellEnd"/>
      <w:r w:rsidRPr="007A05E7">
        <w:rPr>
          <w:rFonts w:eastAsia="Times New Roman" w:cs="Times New Roman"/>
          <w:szCs w:val="22"/>
          <w:lang w:val="en-US" w:eastAsia="en-US"/>
        </w:rPr>
        <w:t xml:space="preserve"> de un nuevo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ingresando</w:t>
      </w:r>
      <w:proofErr w:type="spellEnd"/>
      <w:r w:rsidRPr="007A05E7">
        <w:rPr>
          <w:rFonts w:eastAsia="Times New Roman" w:cs="Times New Roman"/>
          <w:szCs w:val="22"/>
          <w:lang w:val="en-US" w:eastAsia="en-US"/>
        </w:rPr>
        <w:t xml:space="preserve"> sus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identificación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razón</w:t>
      </w:r>
      <w:proofErr w:type="spellEnd"/>
      <w:r w:rsidRPr="007A05E7">
        <w:rPr>
          <w:rFonts w:eastAsia="Times New Roman" w:cs="Times New Roman"/>
          <w:szCs w:val="22"/>
          <w:lang w:val="en-US" w:eastAsia="en-US"/>
        </w:rPr>
        <w:t xml:space="preserve"> social y </w:t>
      </w:r>
      <w:proofErr w:type="spellStart"/>
      <w:r w:rsidRPr="007A05E7">
        <w:rPr>
          <w:rFonts w:eastAsia="Times New Roman" w:cs="Times New Roman"/>
          <w:szCs w:val="22"/>
          <w:lang w:val="en-US" w:eastAsia="en-US"/>
        </w:rPr>
        <w:t>tipo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El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valida</w:t>
      </w:r>
      <w:proofErr w:type="spellEnd"/>
      <w:r w:rsidRPr="007A05E7">
        <w:rPr>
          <w:rFonts w:eastAsia="Times New Roman" w:cs="Times New Roman"/>
          <w:szCs w:val="22"/>
          <w:lang w:val="en-US" w:eastAsia="en-US"/>
        </w:rPr>
        <w:t xml:space="preserve"> que la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obligatoria</w:t>
      </w:r>
      <w:proofErr w:type="spellEnd"/>
      <w:r w:rsidRPr="007A05E7">
        <w:rPr>
          <w:rFonts w:eastAsia="Times New Roman" w:cs="Times New Roman"/>
          <w:szCs w:val="22"/>
          <w:lang w:val="en-US" w:eastAsia="en-US"/>
        </w:rPr>
        <w:t xml:space="preserve"> se </w:t>
      </w:r>
      <w:proofErr w:type="spellStart"/>
      <w:r w:rsidRPr="007A05E7">
        <w:rPr>
          <w:rFonts w:eastAsia="Times New Roman" w:cs="Times New Roman"/>
          <w:szCs w:val="22"/>
          <w:lang w:val="en-US" w:eastAsia="en-US"/>
        </w:rPr>
        <w:t>encuentre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completa</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comprueba</w:t>
      </w:r>
      <w:proofErr w:type="spellEnd"/>
      <w:r w:rsidRPr="007A05E7">
        <w:rPr>
          <w:rFonts w:eastAsia="Times New Roman" w:cs="Times New Roman"/>
          <w:szCs w:val="22"/>
          <w:lang w:val="en-US" w:eastAsia="en-US"/>
        </w:rPr>
        <w:t xml:space="preserve"> que no </w:t>
      </w:r>
      <w:proofErr w:type="spellStart"/>
      <w:r w:rsidRPr="007A05E7">
        <w:rPr>
          <w:rFonts w:eastAsia="Times New Roman" w:cs="Times New Roman"/>
          <w:szCs w:val="22"/>
          <w:lang w:val="en-US" w:eastAsia="en-US"/>
        </w:rPr>
        <w:t>exista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otro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con la </w:t>
      </w:r>
      <w:proofErr w:type="spellStart"/>
      <w:r w:rsidRPr="007A05E7">
        <w:rPr>
          <w:rFonts w:eastAsia="Times New Roman" w:cs="Times New Roman"/>
          <w:szCs w:val="22"/>
          <w:lang w:val="en-US" w:eastAsia="en-US"/>
        </w:rPr>
        <w:t>misma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identidad</w:t>
      </w:r>
      <w:proofErr w:type="spellEnd"/>
      <w:r w:rsidRPr="007A05E7">
        <w:rPr>
          <w:rFonts w:eastAsia="Times New Roman" w:cs="Times New Roman"/>
          <w:szCs w:val="22"/>
          <w:lang w:val="en-US" w:eastAsia="en-US"/>
        </w:rPr>
        <w:t xml:space="preserve"> fiscal.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las </w:t>
      </w:r>
      <w:proofErr w:type="spellStart"/>
      <w:r w:rsidRPr="007A05E7">
        <w:rPr>
          <w:rFonts w:eastAsia="Times New Roman" w:cs="Times New Roman"/>
          <w:szCs w:val="22"/>
          <w:lang w:val="en-US" w:eastAsia="en-US"/>
        </w:rPr>
        <w:t>validaciones</w:t>
      </w:r>
      <w:proofErr w:type="spellEnd"/>
      <w:r w:rsidRPr="007A05E7">
        <w:rPr>
          <w:rFonts w:eastAsia="Times New Roman" w:cs="Times New Roman"/>
          <w:szCs w:val="22"/>
          <w:lang w:val="en-US" w:eastAsia="en-US"/>
        </w:rPr>
        <w:t xml:space="preserve"> son </w:t>
      </w:r>
      <w:proofErr w:type="spellStart"/>
      <w:r w:rsidRPr="007A05E7">
        <w:rPr>
          <w:rFonts w:eastAsia="Times New Roman" w:cs="Times New Roman"/>
          <w:szCs w:val="22"/>
          <w:lang w:val="en-US" w:eastAsia="en-US"/>
        </w:rPr>
        <w:t>satisfactorias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confirma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operación</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registra</w:t>
      </w:r>
      <w:proofErr w:type="spellEnd"/>
      <w:r w:rsidRPr="007A05E7">
        <w:rPr>
          <w:rFonts w:eastAsia="Times New Roman" w:cs="Times New Roman"/>
          <w:szCs w:val="22"/>
          <w:lang w:val="en-US" w:eastAsia="en-US"/>
        </w:rPr>
        <w:t xml:space="preserve"> al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estado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Activo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dejándolo</w:t>
      </w:r>
      <w:proofErr w:type="spellEnd"/>
      <w:r w:rsidRPr="007A05E7">
        <w:rPr>
          <w:rFonts w:eastAsia="Times New Roman" w:cs="Times New Roman"/>
          <w:szCs w:val="22"/>
          <w:lang w:val="en-US" w:eastAsia="en-US"/>
        </w:rPr>
        <w:t xml:space="preserve"> disponible para las </w:t>
      </w:r>
      <w:proofErr w:type="spellStart"/>
      <w:r w:rsidRPr="007A05E7">
        <w:rPr>
          <w:rFonts w:eastAsia="Times New Roman" w:cs="Times New Roman"/>
          <w:szCs w:val="22"/>
          <w:lang w:val="en-US" w:eastAsia="en-US"/>
        </w:rPr>
        <w:t>operaciones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correspondientes</w:t>
      </w:r>
      <w:proofErr w:type="spellEnd"/>
      <w:r w:rsidRPr="007A05E7">
        <w:rPr>
          <w:rFonts w:eastAsia="Times New Roman" w:cs="Times New Roman"/>
          <w:szCs w:val="22"/>
          <w:lang w:val="en-US" w:eastAsia="en-US"/>
        </w:rPr>
        <w:t xml:space="preserve">. Si </w:t>
      </w:r>
      <w:proofErr w:type="spellStart"/>
      <w:r w:rsidRPr="007A05E7">
        <w:rPr>
          <w:rFonts w:eastAsia="Times New Roman" w:cs="Times New Roman"/>
          <w:szCs w:val="22"/>
          <w:lang w:val="en-US" w:eastAsia="en-US"/>
        </w:rPr>
        <w:t>faltan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obligatorios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qué</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debe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completarse</w:t>
      </w:r>
      <w:proofErr w:type="spellEnd"/>
      <w:r w:rsidRPr="007A05E7">
        <w:rPr>
          <w:rFonts w:eastAsia="Times New Roman" w:cs="Times New Roman"/>
          <w:szCs w:val="22"/>
          <w:lang w:val="en-US" w:eastAsia="en-US"/>
        </w:rPr>
        <w:t xml:space="preserve"> y no </w:t>
      </w:r>
      <w:proofErr w:type="spellStart"/>
      <w:r w:rsidRPr="007A05E7">
        <w:rPr>
          <w:rFonts w:eastAsia="Times New Roman" w:cs="Times New Roman"/>
          <w:szCs w:val="22"/>
          <w:lang w:val="en-US" w:eastAsia="en-US"/>
        </w:rPr>
        <w:t>realiza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asimismo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detecta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identidad</w:t>
      </w:r>
      <w:proofErr w:type="spellEnd"/>
      <w:r w:rsidRPr="007A05E7">
        <w:rPr>
          <w:rFonts w:eastAsia="Times New Roman" w:cs="Times New Roman"/>
          <w:szCs w:val="22"/>
          <w:lang w:val="en-US" w:eastAsia="en-US"/>
        </w:rPr>
        <w:t xml:space="preserve"> fiscal </w:t>
      </w:r>
      <w:proofErr w:type="spellStart"/>
      <w:r w:rsidRPr="007A05E7">
        <w:rPr>
          <w:rFonts w:eastAsia="Times New Roman" w:cs="Times New Roman"/>
          <w:szCs w:val="22"/>
          <w:lang w:val="en-US" w:eastAsia="en-US"/>
        </w:rPr>
        <w:t>ya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registrada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impide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crear</w:t>
      </w:r>
      <w:proofErr w:type="spellEnd"/>
      <w:r w:rsidRPr="007A05E7">
        <w:rPr>
          <w:rFonts w:eastAsia="Times New Roman" w:cs="Times New Roman"/>
          <w:szCs w:val="22"/>
          <w:lang w:val="en-US" w:eastAsia="en-US"/>
        </w:rPr>
        <w:t xml:space="preserve"> un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duplicado</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existente</w:t>
      </w:r>
      <w:proofErr w:type="spellEnd"/>
      <w:r w:rsidRPr="007A05E7">
        <w:rPr>
          <w:rFonts w:eastAsia="Times New Roman" w:cs="Times New Roman"/>
          <w:szCs w:val="22"/>
          <w:lang w:val="en-US" w:eastAsia="en-US"/>
        </w:rPr>
        <w:t xml:space="preserve"> se </w:t>
      </w:r>
      <w:proofErr w:type="spellStart"/>
      <w:r w:rsidRPr="007A05E7">
        <w:rPr>
          <w:rFonts w:eastAsia="Times New Roman" w:cs="Times New Roman"/>
          <w:szCs w:val="22"/>
          <w:lang w:val="en-US" w:eastAsia="en-US"/>
        </w:rPr>
        <w:t>encuentra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Inactivo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debe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reutilizarse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mediante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su</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reactivación</w:t>
      </w:r>
      <w:proofErr w:type="spellEnd"/>
      <w:r w:rsidRPr="007A05E7">
        <w:rPr>
          <w:rFonts w:eastAsia="Times New Roman" w:cs="Times New Roman"/>
          <w:szCs w:val="22"/>
          <w:lang w:val="en-US" w:eastAsia="en-US"/>
        </w:rPr>
        <w:t>.</w:t>
      </w:r>
    </w:p>
    <w:p w14:paraId="0523244A" w14:textId="77777777" w:rsidR="007A05E7" w:rsidRDefault="007A05E7" w:rsidP="00412697">
      <w:pPr>
        <w:spacing w:after="200"/>
        <w:rPr>
          <w:rFonts w:eastAsia="Times New Roman" w:cs="Times New Roman"/>
          <w:i/>
          <w:iCs/>
          <w:sz w:val="18"/>
          <w:szCs w:val="18"/>
        </w:rPr>
      </w:pPr>
    </w:p>
    <w:p w14:paraId="54DFD636" w14:textId="410D0DCA"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34</w:t>
        </w:r>
      </w:fldSimple>
      <w:r w:rsidRPr="00361344">
        <w:t>: “DS-CU</w:t>
      </w:r>
      <w:r w:rsidR="009E16C3">
        <w:t>75</w:t>
      </w:r>
      <w:r w:rsidRPr="00361344">
        <w:t xml:space="preserve"> - </w:t>
      </w:r>
      <w:r w:rsidR="007A05E7" w:rsidRPr="007A05E7">
        <w:t>Diagrama de Secuencia: Registrando proveedor</w:t>
      </w:r>
      <w:r w:rsidRPr="00361344">
        <w:t>”.</w:t>
      </w:r>
    </w:p>
    <w:p w14:paraId="6EAF41DB" w14:textId="37BA7C3A" w:rsidR="00412697" w:rsidRDefault="007C10B2" w:rsidP="007C10B2">
      <w:pPr>
        <w:rPr>
          <w:rFonts w:eastAsia="Times New Roman" w:cs="Times New Roman"/>
        </w:rPr>
      </w:pPr>
      <w:r w:rsidRPr="007C10B2">
        <w:rPr>
          <w:rFonts w:eastAsia="Times New Roman" w:cs="Times New Roman"/>
          <w:noProof/>
        </w:rPr>
        <w:drawing>
          <wp:inline distT="0" distB="0" distL="0" distR="0" wp14:anchorId="34ECD667" wp14:editId="6231AA4E">
            <wp:extent cx="5971540" cy="4316730"/>
            <wp:effectExtent l="0" t="0" r="0" b="7620"/>
            <wp:docPr id="307143810"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71540" cy="4316730"/>
                    </a:xfrm>
                    <a:prstGeom prst="rect">
                      <a:avLst/>
                    </a:prstGeom>
                    <a:noFill/>
                    <a:ln>
                      <a:noFill/>
                    </a:ln>
                  </pic:spPr>
                </pic:pic>
              </a:graphicData>
            </a:graphic>
          </wp:inline>
        </w:drawing>
      </w:r>
    </w:p>
    <w:p w14:paraId="547E61A6" w14:textId="77777777" w:rsidR="00412697" w:rsidRDefault="00412697" w:rsidP="00412697">
      <w:pPr>
        <w:spacing w:after="200"/>
        <w:rPr>
          <w:rFonts w:eastAsia="Times New Roman" w:cs="Times New Roman"/>
          <w:i/>
          <w:iCs/>
          <w:sz w:val="18"/>
          <w:szCs w:val="18"/>
        </w:rPr>
      </w:pPr>
      <w:r>
        <w:rPr>
          <w:rFonts w:eastAsia="Times New Roman" w:cs="Times New Roman"/>
        </w:rPr>
        <w:lastRenderedPageBreak/>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0F74F726" w14:textId="77777777" w:rsidR="00412697" w:rsidRDefault="00412697" w:rsidP="00412697">
      <w:pPr>
        <w:spacing w:after="200"/>
        <w:rPr>
          <w:rFonts w:eastAsia="Times New Roman" w:cs="Times New Roman"/>
          <w:i/>
          <w:iCs/>
          <w:sz w:val="18"/>
          <w:szCs w:val="18"/>
        </w:rPr>
      </w:pPr>
    </w:p>
    <w:p w14:paraId="2CC51A31" w14:textId="2E52DE55" w:rsidR="007A05E7" w:rsidRPr="007A05E7" w:rsidRDefault="007A05E7" w:rsidP="007A05E7">
      <w:pPr>
        <w:spacing w:after="200"/>
        <w:rPr>
          <w:sz w:val="28"/>
          <w:szCs w:val="28"/>
        </w:rPr>
      </w:pPr>
      <w:r w:rsidRPr="00861E88">
        <w:rPr>
          <w:rFonts w:eastAsia="Times New Roman" w:cs="Times New Roman"/>
          <w:color w:val="4D4D4D"/>
          <w:sz w:val="28"/>
          <w:szCs w:val="28"/>
        </w:rPr>
        <w:t>CU7</w:t>
      </w:r>
      <w:r>
        <w:rPr>
          <w:rFonts w:eastAsia="Times New Roman" w:cs="Times New Roman"/>
          <w:color w:val="4D4D4D"/>
          <w:sz w:val="28"/>
          <w:szCs w:val="28"/>
        </w:rPr>
        <w:t>6</w:t>
      </w:r>
      <w:r w:rsidRPr="00861E88">
        <w:rPr>
          <w:rFonts w:eastAsia="Times New Roman" w:cs="Times New Roman"/>
          <w:color w:val="4D4D4D"/>
          <w:sz w:val="28"/>
          <w:szCs w:val="28"/>
        </w:rPr>
        <w:t xml:space="preserve"> - </w:t>
      </w:r>
      <w:r w:rsidRPr="007A05E7">
        <w:rPr>
          <w:sz w:val="28"/>
          <w:szCs w:val="28"/>
        </w:rPr>
        <w:t>Actualizando datos de proveedor</w:t>
      </w:r>
    </w:p>
    <w:p w14:paraId="208A891E" w14:textId="77777777" w:rsidR="007A05E7" w:rsidRPr="00412697" w:rsidRDefault="007A05E7" w:rsidP="007A05E7">
      <w:pPr>
        <w:spacing w:after="200"/>
        <w:rPr>
          <w:rFonts w:eastAsia="Times New Roman" w:cs="Times New Roman"/>
          <w:highlight w:val="yellow"/>
        </w:rPr>
      </w:pPr>
    </w:p>
    <w:p w14:paraId="356043E6" w14:textId="77777777" w:rsidR="007A05E7" w:rsidRPr="007A05E7" w:rsidRDefault="007A05E7" w:rsidP="007A05E7">
      <w:pPr>
        <w:rPr>
          <w:rFonts w:eastAsia="Times New Roman" w:cs="Times New Roman"/>
          <w:szCs w:val="22"/>
          <w:lang w:val="en-US" w:eastAsia="en-US"/>
        </w:rPr>
      </w:pPr>
      <w:r w:rsidRPr="007A05E7">
        <w:rPr>
          <w:rFonts w:eastAsia="Times New Roman" w:cs="Times New Roman"/>
          <w:szCs w:val="22"/>
          <w:lang w:val="en-US" w:eastAsia="en-US"/>
        </w:rPr>
        <w:t xml:space="preserve">En la </w:t>
      </w:r>
      <w:proofErr w:type="spellStart"/>
      <w:r w:rsidRPr="007A05E7">
        <w:rPr>
          <w:rFonts w:eastAsia="Times New Roman" w:cs="Times New Roman"/>
          <w:szCs w:val="22"/>
          <w:lang w:val="en-US" w:eastAsia="en-US"/>
        </w:rPr>
        <w:t>Figura</w:t>
      </w:r>
      <w:proofErr w:type="spellEnd"/>
      <w:r w:rsidRPr="007A05E7">
        <w:rPr>
          <w:rFonts w:eastAsia="Times New Roman" w:cs="Times New Roman"/>
          <w:szCs w:val="22"/>
          <w:lang w:val="en-US" w:eastAsia="en-US"/>
        </w:rPr>
        <w:t xml:space="preserve"> 6.35 se </w:t>
      </w:r>
      <w:proofErr w:type="spellStart"/>
      <w:r w:rsidRPr="007A05E7">
        <w:rPr>
          <w:rFonts w:eastAsia="Times New Roman" w:cs="Times New Roman"/>
          <w:szCs w:val="22"/>
          <w:lang w:val="en-US" w:eastAsia="en-US"/>
        </w:rPr>
        <w:t>puede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visualizar</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autorizado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w:t>
      </w:r>
      <w:proofErr w:type="spellEnd"/>
      <w:r w:rsidRPr="007A05E7">
        <w:rPr>
          <w:rFonts w:eastAsia="Times New Roman" w:cs="Times New Roman"/>
          <w:szCs w:val="22"/>
          <w:lang w:val="en-US" w:eastAsia="en-US"/>
        </w:rPr>
        <w:t xml:space="preserve"> un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registrado</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recupera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su</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vigente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presentando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únicamente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puede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modificar</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acuerdo</w:t>
      </w:r>
      <w:proofErr w:type="spellEnd"/>
      <w:r w:rsidRPr="007A05E7">
        <w:rPr>
          <w:rFonts w:eastAsia="Times New Roman" w:cs="Times New Roman"/>
          <w:szCs w:val="22"/>
          <w:lang w:val="en-US" w:eastAsia="en-US"/>
        </w:rPr>
        <w:t xml:space="preserve"> con sus </w:t>
      </w:r>
      <w:proofErr w:type="spellStart"/>
      <w:r w:rsidRPr="007A05E7">
        <w:rPr>
          <w:rFonts w:eastAsia="Times New Roman" w:cs="Times New Roman"/>
          <w:szCs w:val="22"/>
          <w:lang w:val="en-US" w:eastAsia="en-US"/>
        </w:rPr>
        <w:t>atribuciones</w:t>
      </w:r>
      <w:proofErr w:type="spellEnd"/>
      <w:r w:rsidRPr="007A05E7">
        <w:rPr>
          <w:rFonts w:eastAsia="Times New Roman" w:cs="Times New Roman"/>
          <w:szCs w:val="22"/>
          <w:lang w:val="en-US" w:eastAsia="en-US"/>
        </w:rPr>
        <w:t xml:space="preserve">. El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realiza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cambios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permitidos</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corresponde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modificar</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identidad</w:t>
      </w:r>
      <w:proofErr w:type="spellEnd"/>
      <w:r w:rsidRPr="007A05E7">
        <w:rPr>
          <w:rFonts w:eastAsia="Times New Roman" w:cs="Times New Roman"/>
          <w:szCs w:val="22"/>
          <w:lang w:val="en-US" w:eastAsia="en-US"/>
        </w:rPr>
        <w:t xml:space="preserve"> fiscal o la Razón Social, </w:t>
      </w:r>
      <w:proofErr w:type="spellStart"/>
      <w:r w:rsidRPr="007A05E7">
        <w:rPr>
          <w:rFonts w:eastAsia="Times New Roman" w:cs="Times New Roman"/>
          <w:szCs w:val="22"/>
          <w:lang w:val="en-US" w:eastAsia="en-US"/>
        </w:rPr>
        <w:t>incorpora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motivo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requerido</w:t>
      </w:r>
      <w:proofErr w:type="spellEnd"/>
      <w:r w:rsidRPr="007A05E7">
        <w:rPr>
          <w:rFonts w:eastAsia="Times New Roman" w:cs="Times New Roman"/>
          <w:szCs w:val="22"/>
          <w:lang w:val="en-US" w:eastAsia="en-US"/>
        </w:rPr>
        <w:t xml:space="preserve">. El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valida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ingresados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comprueba</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nueva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identidad</w:t>
      </w:r>
      <w:proofErr w:type="spellEnd"/>
      <w:r w:rsidRPr="007A05E7">
        <w:rPr>
          <w:rFonts w:eastAsia="Times New Roman" w:cs="Times New Roman"/>
          <w:szCs w:val="22"/>
          <w:lang w:val="en-US" w:eastAsia="en-US"/>
        </w:rPr>
        <w:t xml:space="preserve"> fiscal no </w:t>
      </w:r>
      <w:proofErr w:type="spellStart"/>
      <w:r w:rsidRPr="007A05E7">
        <w:rPr>
          <w:rFonts w:eastAsia="Times New Roman" w:cs="Times New Roman"/>
          <w:szCs w:val="22"/>
          <w:lang w:val="en-US" w:eastAsia="en-US"/>
        </w:rPr>
        <w:t>corresponda</w:t>
      </w:r>
      <w:proofErr w:type="spellEnd"/>
      <w:r w:rsidRPr="007A05E7">
        <w:rPr>
          <w:rFonts w:eastAsia="Times New Roman" w:cs="Times New Roman"/>
          <w:szCs w:val="22"/>
          <w:lang w:val="en-US" w:eastAsia="en-US"/>
        </w:rPr>
        <w:t xml:space="preserve"> </w:t>
      </w:r>
      <w:proofErr w:type="gramStart"/>
      <w:r w:rsidRPr="007A05E7">
        <w:rPr>
          <w:rFonts w:eastAsia="Times New Roman" w:cs="Times New Roman"/>
          <w:szCs w:val="22"/>
          <w:lang w:val="en-US" w:eastAsia="en-US"/>
        </w:rPr>
        <w:t>a</w:t>
      </w:r>
      <w:proofErr w:type="gram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otro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las </w:t>
      </w:r>
      <w:proofErr w:type="spellStart"/>
      <w:r w:rsidRPr="007A05E7">
        <w:rPr>
          <w:rFonts w:eastAsia="Times New Roman" w:cs="Times New Roman"/>
          <w:szCs w:val="22"/>
          <w:lang w:val="en-US" w:eastAsia="en-US"/>
        </w:rPr>
        <w:t>verificaciones</w:t>
      </w:r>
      <w:proofErr w:type="spellEnd"/>
      <w:r w:rsidRPr="007A05E7">
        <w:rPr>
          <w:rFonts w:eastAsia="Times New Roman" w:cs="Times New Roman"/>
          <w:szCs w:val="22"/>
          <w:lang w:val="en-US" w:eastAsia="en-US"/>
        </w:rPr>
        <w:t xml:space="preserve"> son </w:t>
      </w:r>
      <w:proofErr w:type="spellStart"/>
      <w:r w:rsidRPr="007A05E7">
        <w:rPr>
          <w:rFonts w:eastAsia="Times New Roman" w:cs="Times New Roman"/>
          <w:szCs w:val="22"/>
          <w:lang w:val="en-US" w:eastAsia="en-US"/>
        </w:rPr>
        <w:t>satisfactorias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actualiza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información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conservando</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trazabilidad</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cambios</w:t>
      </w:r>
      <w:proofErr w:type="spellEnd"/>
      <w:r w:rsidRPr="007A05E7">
        <w:rPr>
          <w:rFonts w:eastAsia="Times New Roman" w:cs="Times New Roman"/>
          <w:szCs w:val="22"/>
          <w:lang w:val="en-US" w:eastAsia="en-US"/>
        </w:rPr>
        <w:t xml:space="preserve"> que lo </w:t>
      </w:r>
      <w:proofErr w:type="spellStart"/>
      <w:r w:rsidRPr="007A05E7">
        <w:rPr>
          <w:rFonts w:eastAsia="Times New Roman" w:cs="Times New Roman"/>
          <w:szCs w:val="22"/>
          <w:lang w:val="en-US" w:eastAsia="en-US"/>
        </w:rPr>
        <w:t>requieren</w:t>
      </w:r>
      <w:proofErr w:type="spellEnd"/>
      <w:r w:rsidRPr="007A05E7">
        <w:rPr>
          <w:rFonts w:eastAsia="Times New Roman" w:cs="Times New Roman"/>
          <w:szCs w:val="22"/>
          <w:lang w:val="en-US" w:eastAsia="en-US"/>
        </w:rPr>
        <w:t xml:space="preserve">. Si </w:t>
      </w:r>
      <w:proofErr w:type="spellStart"/>
      <w:r w:rsidRPr="007A05E7">
        <w:rPr>
          <w:rFonts w:eastAsia="Times New Roman" w:cs="Times New Roman"/>
          <w:szCs w:val="22"/>
          <w:lang w:val="en-US" w:eastAsia="en-US"/>
        </w:rPr>
        <w:t>falta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motivo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obligatorio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situación</w:t>
      </w:r>
      <w:proofErr w:type="spellEnd"/>
      <w:r w:rsidRPr="007A05E7">
        <w:rPr>
          <w:rFonts w:eastAsia="Times New Roman" w:cs="Times New Roman"/>
          <w:szCs w:val="22"/>
          <w:lang w:val="en-US" w:eastAsia="en-US"/>
        </w:rPr>
        <w:t xml:space="preserve"> y no </w:t>
      </w:r>
      <w:proofErr w:type="spellStart"/>
      <w:r w:rsidRPr="007A05E7">
        <w:rPr>
          <w:rFonts w:eastAsia="Times New Roman" w:cs="Times New Roman"/>
          <w:szCs w:val="22"/>
          <w:lang w:val="en-US" w:eastAsia="en-US"/>
        </w:rPr>
        <w:t>guarda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modificación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nueva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identidad</w:t>
      </w:r>
      <w:proofErr w:type="spellEnd"/>
      <w:r w:rsidRPr="007A05E7">
        <w:rPr>
          <w:rFonts w:eastAsia="Times New Roman" w:cs="Times New Roman"/>
          <w:szCs w:val="22"/>
          <w:lang w:val="en-US" w:eastAsia="en-US"/>
        </w:rPr>
        <w:t xml:space="preserve"> fiscal </w:t>
      </w:r>
      <w:proofErr w:type="spellStart"/>
      <w:r w:rsidRPr="007A05E7">
        <w:rPr>
          <w:rFonts w:eastAsia="Times New Roman" w:cs="Times New Roman"/>
          <w:szCs w:val="22"/>
          <w:lang w:val="en-US" w:eastAsia="en-US"/>
        </w:rPr>
        <w:t>ya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pertenece</w:t>
      </w:r>
      <w:proofErr w:type="spellEnd"/>
      <w:r w:rsidRPr="007A05E7">
        <w:rPr>
          <w:rFonts w:eastAsia="Times New Roman" w:cs="Times New Roman"/>
          <w:szCs w:val="22"/>
          <w:lang w:val="en-US" w:eastAsia="en-US"/>
        </w:rPr>
        <w:t xml:space="preserve"> </w:t>
      </w:r>
      <w:proofErr w:type="gramStart"/>
      <w:r w:rsidRPr="007A05E7">
        <w:rPr>
          <w:rFonts w:eastAsia="Times New Roman" w:cs="Times New Roman"/>
          <w:szCs w:val="22"/>
          <w:lang w:val="en-US" w:eastAsia="en-US"/>
        </w:rPr>
        <w:t>a</w:t>
      </w:r>
      <w:proofErr w:type="gram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otro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duplicidad</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mantiene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anteriores</w:t>
      </w:r>
      <w:proofErr w:type="spellEnd"/>
      <w:r w:rsidRPr="007A05E7">
        <w:rPr>
          <w:rFonts w:eastAsia="Times New Roman" w:cs="Times New Roman"/>
          <w:szCs w:val="22"/>
          <w:lang w:val="en-US" w:eastAsia="en-US"/>
        </w:rPr>
        <w:t xml:space="preserve"> sin </w:t>
      </w:r>
      <w:proofErr w:type="spellStart"/>
      <w:r w:rsidRPr="007A05E7">
        <w:rPr>
          <w:rFonts w:eastAsia="Times New Roman" w:cs="Times New Roman"/>
          <w:szCs w:val="22"/>
          <w:lang w:val="en-US" w:eastAsia="en-US"/>
        </w:rPr>
        <w:t>efectuar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dicho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cambio</w:t>
      </w:r>
      <w:proofErr w:type="spellEnd"/>
      <w:r w:rsidRPr="007A05E7">
        <w:rPr>
          <w:rFonts w:eastAsia="Times New Roman" w:cs="Times New Roman"/>
          <w:szCs w:val="22"/>
          <w:lang w:val="en-US" w:eastAsia="en-US"/>
        </w:rPr>
        <w:t>.</w:t>
      </w:r>
    </w:p>
    <w:p w14:paraId="1AD9B36D" w14:textId="77777777" w:rsidR="007A05E7" w:rsidRDefault="007A05E7" w:rsidP="00412697">
      <w:pPr>
        <w:spacing w:after="200"/>
        <w:rPr>
          <w:rFonts w:eastAsia="Times New Roman" w:cs="Times New Roman"/>
          <w:i/>
          <w:iCs/>
          <w:sz w:val="18"/>
          <w:szCs w:val="18"/>
        </w:rPr>
      </w:pPr>
    </w:p>
    <w:p w14:paraId="2A29C6B0" w14:textId="05BCD7D8"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35</w:t>
        </w:r>
      </w:fldSimple>
      <w:r w:rsidRPr="00361344">
        <w:t>: “DS-CU</w:t>
      </w:r>
      <w:r w:rsidR="009E16C3">
        <w:t>7</w:t>
      </w:r>
      <w:r w:rsidR="007C10B2">
        <w:t>6</w:t>
      </w:r>
      <w:r w:rsidRPr="00361344">
        <w:t xml:space="preserve"> - </w:t>
      </w:r>
      <w:r w:rsidR="007A05E7" w:rsidRPr="007A05E7">
        <w:t>Actualizando datos de proveedor</w:t>
      </w:r>
      <w:r w:rsidRPr="00361344">
        <w:t>”.</w:t>
      </w:r>
    </w:p>
    <w:p w14:paraId="6850A2FB" w14:textId="77777777" w:rsidR="006A1D4E" w:rsidRPr="006A1D4E" w:rsidRDefault="006A1D4E" w:rsidP="006A1D4E"/>
    <w:p w14:paraId="632AA92C" w14:textId="77777777" w:rsidR="00403449" w:rsidRDefault="00403449" w:rsidP="00412697">
      <w:pPr>
        <w:jc w:val="center"/>
        <w:rPr>
          <w:rFonts w:eastAsia="Times New Roman" w:cs="Times New Roman"/>
          <w:b/>
          <w:bCs/>
          <w:color w:val="4D4D4D"/>
          <w:sz w:val="18"/>
          <w:szCs w:val="18"/>
        </w:rPr>
      </w:pPr>
    </w:p>
    <w:p w14:paraId="70BBE9EC" w14:textId="457C2C1A" w:rsidR="00412697" w:rsidRDefault="007C10B2" w:rsidP="007C10B2">
      <w:pPr>
        <w:jc w:val="center"/>
        <w:rPr>
          <w:rFonts w:eastAsia="Times New Roman" w:cs="Times New Roman"/>
        </w:rPr>
      </w:pPr>
      <w:r w:rsidRPr="007C10B2">
        <w:rPr>
          <w:rFonts w:eastAsia="Times New Roman" w:cs="Times New Roman"/>
          <w:noProof/>
        </w:rPr>
        <w:lastRenderedPageBreak/>
        <w:drawing>
          <wp:inline distT="0" distB="0" distL="0" distR="0" wp14:anchorId="51AF6107" wp14:editId="0E0B4A65">
            <wp:extent cx="5971540" cy="3480435"/>
            <wp:effectExtent l="0" t="0" r="0" b="5715"/>
            <wp:docPr id="166318911"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71540" cy="3480435"/>
                    </a:xfrm>
                    <a:prstGeom prst="rect">
                      <a:avLst/>
                    </a:prstGeom>
                    <a:noFill/>
                    <a:ln>
                      <a:noFill/>
                    </a:ln>
                  </pic:spPr>
                </pic:pic>
              </a:graphicData>
            </a:graphic>
          </wp:inline>
        </w:drawing>
      </w:r>
    </w:p>
    <w:p w14:paraId="7409F752"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D61F6E8" w14:textId="77777777" w:rsidR="00412697" w:rsidRDefault="00412697" w:rsidP="00412697">
      <w:pPr>
        <w:spacing w:after="200"/>
        <w:rPr>
          <w:rFonts w:eastAsia="Times New Roman" w:cs="Times New Roman"/>
          <w:i/>
          <w:iCs/>
          <w:sz w:val="18"/>
          <w:szCs w:val="18"/>
        </w:rPr>
      </w:pPr>
    </w:p>
    <w:p w14:paraId="0320DCDD" w14:textId="597BAFF4" w:rsidR="007A05E7" w:rsidRPr="007A05E7" w:rsidRDefault="007A05E7" w:rsidP="007A05E7">
      <w:pPr>
        <w:spacing w:after="200"/>
        <w:rPr>
          <w:sz w:val="28"/>
          <w:szCs w:val="28"/>
        </w:rPr>
      </w:pPr>
      <w:r w:rsidRPr="00861E88">
        <w:rPr>
          <w:rFonts w:eastAsia="Times New Roman" w:cs="Times New Roman"/>
          <w:color w:val="4D4D4D"/>
          <w:sz w:val="28"/>
          <w:szCs w:val="28"/>
        </w:rPr>
        <w:t>CU7</w:t>
      </w:r>
      <w:r>
        <w:rPr>
          <w:rFonts w:eastAsia="Times New Roman" w:cs="Times New Roman"/>
          <w:color w:val="4D4D4D"/>
          <w:sz w:val="28"/>
          <w:szCs w:val="28"/>
        </w:rPr>
        <w:t>7</w:t>
      </w:r>
      <w:r w:rsidRPr="00861E88">
        <w:rPr>
          <w:rFonts w:eastAsia="Times New Roman" w:cs="Times New Roman"/>
          <w:color w:val="4D4D4D"/>
          <w:sz w:val="28"/>
          <w:szCs w:val="28"/>
        </w:rPr>
        <w:t xml:space="preserve"> - </w:t>
      </w:r>
      <w:r w:rsidRPr="007A05E7">
        <w:rPr>
          <w:sz w:val="28"/>
          <w:szCs w:val="28"/>
        </w:rPr>
        <w:t>Preparando Documento de Proveedor</w:t>
      </w:r>
    </w:p>
    <w:p w14:paraId="1EC5CE66" w14:textId="77777777" w:rsidR="007A05E7" w:rsidRPr="00412697" w:rsidRDefault="007A05E7" w:rsidP="007A05E7">
      <w:pPr>
        <w:spacing w:after="200"/>
        <w:rPr>
          <w:rFonts w:eastAsia="Times New Roman" w:cs="Times New Roman"/>
          <w:highlight w:val="yellow"/>
        </w:rPr>
      </w:pPr>
    </w:p>
    <w:p w14:paraId="354C2C96" w14:textId="77777777" w:rsidR="007A05E7" w:rsidRPr="007A05E7" w:rsidRDefault="007A05E7" w:rsidP="007A05E7">
      <w:pPr>
        <w:rPr>
          <w:rFonts w:eastAsia="Times New Roman" w:cs="Times New Roman"/>
          <w:szCs w:val="22"/>
          <w:lang w:val="en-US" w:eastAsia="en-US"/>
        </w:rPr>
      </w:pPr>
      <w:r w:rsidRPr="007A05E7">
        <w:rPr>
          <w:rFonts w:eastAsia="Times New Roman" w:cs="Times New Roman"/>
          <w:szCs w:val="22"/>
          <w:lang w:val="en-US" w:eastAsia="en-US"/>
        </w:rPr>
        <w:t xml:space="preserve">En la </w:t>
      </w:r>
      <w:proofErr w:type="spellStart"/>
      <w:r w:rsidRPr="007A05E7">
        <w:rPr>
          <w:rFonts w:eastAsia="Times New Roman" w:cs="Times New Roman"/>
          <w:szCs w:val="22"/>
          <w:lang w:val="en-US" w:eastAsia="en-US"/>
        </w:rPr>
        <w:t>Figura</w:t>
      </w:r>
      <w:proofErr w:type="spellEnd"/>
      <w:r w:rsidRPr="007A05E7">
        <w:rPr>
          <w:rFonts w:eastAsia="Times New Roman" w:cs="Times New Roman"/>
          <w:szCs w:val="22"/>
          <w:lang w:val="en-US" w:eastAsia="en-US"/>
        </w:rPr>
        <w:t xml:space="preserve"> 6.36 se </w:t>
      </w:r>
      <w:proofErr w:type="spellStart"/>
      <w:r w:rsidRPr="007A05E7">
        <w:rPr>
          <w:rFonts w:eastAsia="Times New Roman" w:cs="Times New Roman"/>
          <w:szCs w:val="22"/>
          <w:lang w:val="en-US" w:eastAsia="en-US"/>
        </w:rPr>
        <w:t>puede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visualizar</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autorizado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inicia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preparación</w:t>
      </w:r>
      <w:proofErr w:type="spellEnd"/>
      <w:r w:rsidRPr="007A05E7">
        <w:rPr>
          <w:rFonts w:eastAsia="Times New Roman" w:cs="Times New Roman"/>
          <w:szCs w:val="22"/>
          <w:lang w:val="en-US" w:eastAsia="en-US"/>
        </w:rPr>
        <w:t xml:space="preserve"> de un </w:t>
      </w:r>
      <w:proofErr w:type="spellStart"/>
      <w:r w:rsidRPr="007A05E7">
        <w:rPr>
          <w:rFonts w:eastAsia="Times New Roman" w:cs="Times New Roman"/>
          <w:szCs w:val="22"/>
          <w:lang w:val="en-US" w:eastAsia="en-US"/>
        </w:rPr>
        <w:t>Documento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selecciona</w:t>
      </w:r>
      <w:proofErr w:type="spellEnd"/>
      <w:r w:rsidRPr="007A05E7">
        <w:rPr>
          <w:rFonts w:eastAsia="Times New Roman" w:cs="Times New Roman"/>
          <w:szCs w:val="22"/>
          <w:lang w:val="en-US" w:eastAsia="en-US"/>
        </w:rPr>
        <w:t xml:space="preserve"> al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e </w:t>
      </w:r>
      <w:proofErr w:type="spellStart"/>
      <w:r w:rsidRPr="007A05E7">
        <w:rPr>
          <w:rFonts w:eastAsia="Times New Roman" w:cs="Times New Roman"/>
          <w:szCs w:val="22"/>
          <w:lang w:val="en-US" w:eastAsia="en-US"/>
        </w:rPr>
        <w:t>ingresa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los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del </w:t>
      </w:r>
      <w:proofErr w:type="spellStart"/>
      <w:r w:rsidRPr="007A05E7">
        <w:rPr>
          <w:rFonts w:eastAsia="Times New Roman" w:cs="Times New Roman"/>
          <w:szCs w:val="22"/>
          <w:lang w:val="en-US" w:eastAsia="en-US"/>
        </w:rPr>
        <w:t>documento</w:t>
      </w:r>
      <w:proofErr w:type="spellEnd"/>
      <w:r w:rsidRPr="007A05E7">
        <w:rPr>
          <w:rFonts w:eastAsia="Times New Roman" w:cs="Times New Roman"/>
          <w:szCs w:val="22"/>
          <w:lang w:val="en-US" w:eastAsia="en-US"/>
        </w:rPr>
        <w:t xml:space="preserve"> junto con las </w:t>
      </w:r>
      <w:proofErr w:type="spellStart"/>
      <w:r w:rsidRPr="007A05E7">
        <w:rPr>
          <w:rFonts w:eastAsia="Times New Roman" w:cs="Times New Roman"/>
          <w:szCs w:val="22"/>
          <w:lang w:val="en-US" w:eastAsia="en-US"/>
        </w:rPr>
        <w:t>referencias</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compra</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correspondan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existen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varias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referencias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usuario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distribuye</w:t>
      </w:r>
      <w:proofErr w:type="spellEnd"/>
      <w:r w:rsidRPr="007A05E7">
        <w:rPr>
          <w:rFonts w:eastAsia="Times New Roman" w:cs="Times New Roman"/>
          <w:szCs w:val="22"/>
          <w:lang w:val="en-US" w:eastAsia="en-US"/>
        </w:rPr>
        <w:t xml:space="preserve"> entre </w:t>
      </w:r>
      <w:proofErr w:type="spellStart"/>
      <w:r w:rsidRPr="007A05E7">
        <w:rPr>
          <w:rFonts w:eastAsia="Times New Roman" w:cs="Times New Roman"/>
          <w:szCs w:val="22"/>
          <w:lang w:val="en-US" w:eastAsia="en-US"/>
        </w:rPr>
        <w:t>ellas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monto</w:t>
      </w:r>
      <w:proofErr w:type="spellEnd"/>
      <w:r w:rsidRPr="007A05E7">
        <w:rPr>
          <w:rFonts w:eastAsia="Times New Roman" w:cs="Times New Roman"/>
          <w:szCs w:val="22"/>
          <w:lang w:val="en-US" w:eastAsia="en-US"/>
        </w:rPr>
        <w:t xml:space="preserve"> total y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valida</w:t>
      </w:r>
      <w:proofErr w:type="spellEnd"/>
      <w:r w:rsidRPr="007A05E7">
        <w:rPr>
          <w:rFonts w:eastAsia="Times New Roman" w:cs="Times New Roman"/>
          <w:szCs w:val="22"/>
          <w:lang w:val="en-US" w:eastAsia="en-US"/>
        </w:rPr>
        <w:t xml:space="preserve"> que </w:t>
      </w:r>
      <w:proofErr w:type="spellStart"/>
      <w:r w:rsidRPr="007A05E7">
        <w:rPr>
          <w:rFonts w:eastAsia="Times New Roman" w:cs="Times New Roman"/>
          <w:szCs w:val="22"/>
          <w:lang w:val="en-US" w:eastAsia="en-US"/>
        </w:rPr>
        <w:t>pertenezcan</w:t>
      </w:r>
      <w:proofErr w:type="spellEnd"/>
      <w:r w:rsidRPr="007A05E7">
        <w:rPr>
          <w:rFonts w:eastAsia="Times New Roman" w:cs="Times New Roman"/>
          <w:szCs w:val="22"/>
          <w:lang w:val="en-US" w:eastAsia="en-US"/>
        </w:rPr>
        <w:t xml:space="preserve"> al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tipo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aplicables</w:t>
      </w:r>
      <w:proofErr w:type="spellEnd"/>
      <w:r w:rsidRPr="007A05E7">
        <w:rPr>
          <w:rFonts w:eastAsia="Times New Roman" w:cs="Times New Roman"/>
          <w:szCs w:val="22"/>
          <w:lang w:val="en-US" w:eastAsia="en-US"/>
        </w:rPr>
        <w:t xml:space="preserve"> y que la </w:t>
      </w:r>
      <w:proofErr w:type="spellStart"/>
      <w:r w:rsidRPr="007A05E7">
        <w:rPr>
          <w:rFonts w:eastAsia="Times New Roman" w:cs="Times New Roman"/>
          <w:szCs w:val="22"/>
          <w:lang w:val="en-US" w:eastAsia="en-US"/>
        </w:rPr>
        <w:t>distribución</w:t>
      </w:r>
      <w:proofErr w:type="spellEnd"/>
      <w:r w:rsidRPr="007A05E7">
        <w:rPr>
          <w:rFonts w:eastAsia="Times New Roman" w:cs="Times New Roman"/>
          <w:szCs w:val="22"/>
          <w:lang w:val="en-US" w:eastAsia="en-US"/>
        </w:rPr>
        <w:t xml:space="preserve"> sea </w:t>
      </w:r>
      <w:proofErr w:type="spellStart"/>
      <w:r w:rsidRPr="007A05E7">
        <w:rPr>
          <w:rFonts w:eastAsia="Times New Roman" w:cs="Times New Roman"/>
          <w:szCs w:val="22"/>
          <w:lang w:val="en-US" w:eastAsia="en-US"/>
        </w:rPr>
        <w:t>completa</w:t>
      </w:r>
      <w:proofErr w:type="spellEnd"/>
      <w:r w:rsidRPr="007A05E7">
        <w:rPr>
          <w:rFonts w:eastAsia="Times New Roman" w:cs="Times New Roman"/>
          <w:szCs w:val="22"/>
          <w:lang w:val="en-US" w:eastAsia="en-US"/>
        </w:rPr>
        <w:t xml:space="preserve">. Si las </w:t>
      </w:r>
      <w:proofErr w:type="spellStart"/>
      <w:r w:rsidRPr="007A05E7">
        <w:rPr>
          <w:rFonts w:eastAsia="Times New Roman" w:cs="Times New Roman"/>
          <w:szCs w:val="22"/>
          <w:lang w:val="en-US" w:eastAsia="en-US"/>
        </w:rPr>
        <w:t>verificaciones</w:t>
      </w:r>
      <w:proofErr w:type="spellEnd"/>
      <w:r w:rsidRPr="007A05E7">
        <w:rPr>
          <w:rFonts w:eastAsia="Times New Roman" w:cs="Times New Roman"/>
          <w:szCs w:val="22"/>
          <w:lang w:val="en-US" w:eastAsia="en-US"/>
        </w:rPr>
        <w:t xml:space="preserve"> son </w:t>
      </w:r>
      <w:proofErr w:type="spellStart"/>
      <w:r w:rsidRPr="007A05E7">
        <w:rPr>
          <w:rFonts w:eastAsia="Times New Roman" w:cs="Times New Roman"/>
          <w:szCs w:val="22"/>
          <w:lang w:val="en-US" w:eastAsia="en-US"/>
        </w:rPr>
        <w:t>satisfactorias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guarda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Documento</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Proveedor</w:t>
      </w:r>
      <w:proofErr w:type="spellEnd"/>
      <w:r w:rsidRPr="007A05E7">
        <w:rPr>
          <w:rFonts w:eastAsia="Times New Roman" w:cs="Times New Roman"/>
          <w:szCs w:val="22"/>
          <w:lang w:val="en-US" w:eastAsia="en-US"/>
        </w:rPr>
        <w:t xml:space="preserve"> y sus </w:t>
      </w:r>
      <w:proofErr w:type="spellStart"/>
      <w:r w:rsidRPr="007A05E7">
        <w:rPr>
          <w:rFonts w:eastAsia="Times New Roman" w:cs="Times New Roman"/>
          <w:szCs w:val="22"/>
          <w:lang w:val="en-US" w:eastAsia="en-US"/>
        </w:rPr>
        <w:t>asociaciones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preparación</w:t>
      </w:r>
      <w:proofErr w:type="spellEnd"/>
      <w:r w:rsidRPr="007A05E7">
        <w:rPr>
          <w:rFonts w:eastAsia="Times New Roman" w:cs="Times New Roman"/>
          <w:szCs w:val="22"/>
          <w:lang w:val="en-US" w:eastAsia="en-US"/>
        </w:rPr>
        <w:t xml:space="preserve">, o lo </w:t>
      </w:r>
      <w:proofErr w:type="spellStart"/>
      <w:r w:rsidRPr="007A05E7">
        <w:rPr>
          <w:rFonts w:eastAsia="Times New Roman" w:cs="Times New Roman"/>
          <w:szCs w:val="22"/>
          <w:lang w:val="en-US" w:eastAsia="en-US"/>
        </w:rPr>
        <w:t>mantiene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identificado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como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preliminar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cuando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corresponda</w:t>
      </w:r>
      <w:proofErr w:type="spellEnd"/>
      <w:r w:rsidRPr="007A05E7">
        <w:rPr>
          <w:rFonts w:eastAsia="Times New Roman" w:cs="Times New Roman"/>
          <w:szCs w:val="22"/>
          <w:lang w:val="en-US" w:eastAsia="en-US"/>
        </w:rPr>
        <w:t xml:space="preserve">, sin </w:t>
      </w:r>
      <w:proofErr w:type="spellStart"/>
      <w:r w:rsidRPr="007A05E7">
        <w:rPr>
          <w:rFonts w:eastAsia="Times New Roman" w:cs="Times New Roman"/>
          <w:szCs w:val="22"/>
          <w:lang w:val="en-US" w:eastAsia="en-US"/>
        </w:rPr>
        <w:t>generar</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todavía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Obligación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financiera</w:t>
      </w:r>
      <w:proofErr w:type="spellEnd"/>
      <w:r w:rsidRPr="007A05E7">
        <w:rPr>
          <w:rFonts w:eastAsia="Times New Roman" w:cs="Times New Roman"/>
          <w:szCs w:val="22"/>
          <w:lang w:val="en-US" w:eastAsia="en-US"/>
        </w:rPr>
        <w:t xml:space="preserve">. Si </w:t>
      </w:r>
      <w:proofErr w:type="spellStart"/>
      <w:r w:rsidRPr="007A05E7">
        <w:rPr>
          <w:rFonts w:eastAsia="Times New Roman" w:cs="Times New Roman"/>
          <w:szCs w:val="22"/>
          <w:lang w:val="en-US" w:eastAsia="en-US"/>
        </w:rPr>
        <w:t>faltan</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antecedentes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obligatorios</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sistema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situación</w:t>
      </w:r>
      <w:proofErr w:type="spellEnd"/>
      <w:r w:rsidRPr="007A05E7">
        <w:rPr>
          <w:rFonts w:eastAsia="Times New Roman" w:cs="Times New Roman"/>
          <w:szCs w:val="22"/>
          <w:lang w:val="en-US" w:eastAsia="en-US"/>
        </w:rPr>
        <w:t xml:space="preserve"> y no </w:t>
      </w:r>
      <w:proofErr w:type="spellStart"/>
      <w:r w:rsidRPr="007A05E7">
        <w:rPr>
          <w:rFonts w:eastAsia="Times New Roman" w:cs="Times New Roman"/>
          <w:szCs w:val="22"/>
          <w:lang w:val="en-US" w:eastAsia="en-US"/>
        </w:rPr>
        <w:t>completa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guardado</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si</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alguna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referencia</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compra</w:t>
      </w:r>
      <w:proofErr w:type="spellEnd"/>
      <w:r w:rsidRPr="007A05E7">
        <w:rPr>
          <w:rFonts w:eastAsia="Times New Roman" w:cs="Times New Roman"/>
          <w:szCs w:val="22"/>
          <w:lang w:val="en-US" w:eastAsia="en-US"/>
        </w:rPr>
        <w:t xml:space="preserve"> no </w:t>
      </w:r>
      <w:proofErr w:type="spellStart"/>
      <w:r w:rsidRPr="007A05E7">
        <w:rPr>
          <w:rFonts w:eastAsia="Times New Roman" w:cs="Times New Roman"/>
          <w:szCs w:val="22"/>
          <w:lang w:val="en-US" w:eastAsia="en-US"/>
        </w:rPr>
        <w:t>corresponde</w:t>
      </w:r>
      <w:proofErr w:type="spellEnd"/>
      <w:r w:rsidRPr="007A05E7">
        <w:rPr>
          <w:rFonts w:eastAsia="Times New Roman" w:cs="Times New Roman"/>
          <w:szCs w:val="22"/>
          <w:lang w:val="en-US" w:eastAsia="en-US"/>
        </w:rPr>
        <w:t xml:space="preserve"> o la </w:t>
      </w:r>
      <w:proofErr w:type="spellStart"/>
      <w:r w:rsidRPr="007A05E7">
        <w:rPr>
          <w:rFonts w:eastAsia="Times New Roman" w:cs="Times New Roman"/>
          <w:szCs w:val="22"/>
          <w:lang w:val="en-US" w:eastAsia="en-US"/>
        </w:rPr>
        <w:t>distribución</w:t>
      </w:r>
      <w:proofErr w:type="spellEnd"/>
      <w:r w:rsidRPr="007A05E7">
        <w:rPr>
          <w:rFonts w:eastAsia="Times New Roman" w:cs="Times New Roman"/>
          <w:szCs w:val="22"/>
          <w:lang w:val="en-US" w:eastAsia="en-US"/>
        </w:rPr>
        <w:t xml:space="preserve"> de </w:t>
      </w:r>
      <w:proofErr w:type="spellStart"/>
      <w:r w:rsidRPr="007A05E7">
        <w:rPr>
          <w:rFonts w:eastAsia="Times New Roman" w:cs="Times New Roman"/>
          <w:szCs w:val="22"/>
          <w:lang w:val="en-US" w:eastAsia="en-US"/>
        </w:rPr>
        <w:t>montos</w:t>
      </w:r>
      <w:proofErr w:type="spellEnd"/>
      <w:r w:rsidRPr="007A05E7">
        <w:rPr>
          <w:rFonts w:eastAsia="Times New Roman" w:cs="Times New Roman"/>
          <w:szCs w:val="22"/>
          <w:lang w:val="en-US" w:eastAsia="en-US"/>
        </w:rPr>
        <w:t xml:space="preserve"> es </w:t>
      </w:r>
      <w:proofErr w:type="spellStart"/>
      <w:r w:rsidRPr="007A05E7">
        <w:rPr>
          <w:rFonts w:eastAsia="Times New Roman" w:cs="Times New Roman"/>
          <w:szCs w:val="22"/>
          <w:lang w:val="en-US" w:eastAsia="en-US"/>
        </w:rPr>
        <w:t>inconsistente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informa</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el</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conflicto</w:t>
      </w:r>
      <w:proofErr w:type="spellEnd"/>
      <w:r w:rsidRPr="007A05E7">
        <w:rPr>
          <w:rFonts w:eastAsia="Times New Roman" w:cs="Times New Roman"/>
          <w:szCs w:val="22"/>
          <w:lang w:val="en-US" w:eastAsia="en-US"/>
        </w:rPr>
        <w:t xml:space="preserve"> y </w:t>
      </w:r>
      <w:proofErr w:type="spellStart"/>
      <w:r w:rsidRPr="007A05E7">
        <w:rPr>
          <w:rFonts w:eastAsia="Times New Roman" w:cs="Times New Roman"/>
          <w:szCs w:val="22"/>
          <w:lang w:val="en-US" w:eastAsia="en-US"/>
        </w:rPr>
        <w:t>exige</w:t>
      </w:r>
      <w:proofErr w:type="spellEnd"/>
      <w:r w:rsidRPr="007A05E7">
        <w:rPr>
          <w:rFonts w:eastAsia="Times New Roman" w:cs="Times New Roman"/>
          <w:szCs w:val="22"/>
          <w:lang w:val="en-US" w:eastAsia="en-US"/>
        </w:rPr>
        <w:t xml:space="preserve"> </w:t>
      </w:r>
      <w:proofErr w:type="spellStart"/>
      <w:r w:rsidRPr="007A05E7">
        <w:rPr>
          <w:rFonts w:eastAsia="Times New Roman" w:cs="Times New Roman"/>
          <w:szCs w:val="22"/>
          <w:lang w:val="en-US" w:eastAsia="en-US"/>
        </w:rPr>
        <w:t>corregirlo</w:t>
      </w:r>
      <w:proofErr w:type="spellEnd"/>
      <w:r w:rsidRPr="007A05E7">
        <w:rPr>
          <w:rFonts w:eastAsia="Times New Roman" w:cs="Times New Roman"/>
          <w:szCs w:val="22"/>
          <w:lang w:val="en-US" w:eastAsia="en-US"/>
        </w:rPr>
        <w:t xml:space="preserve"> antes de </w:t>
      </w:r>
      <w:proofErr w:type="spellStart"/>
      <w:r w:rsidRPr="007A05E7">
        <w:rPr>
          <w:rFonts w:eastAsia="Times New Roman" w:cs="Times New Roman"/>
          <w:szCs w:val="22"/>
          <w:lang w:val="en-US" w:eastAsia="en-US"/>
        </w:rPr>
        <w:t>completar</w:t>
      </w:r>
      <w:proofErr w:type="spellEnd"/>
      <w:r w:rsidRPr="007A05E7">
        <w:rPr>
          <w:rFonts w:eastAsia="Times New Roman" w:cs="Times New Roman"/>
          <w:szCs w:val="22"/>
          <w:lang w:val="en-US" w:eastAsia="en-US"/>
        </w:rPr>
        <w:t xml:space="preserve"> la </w:t>
      </w:r>
      <w:proofErr w:type="spellStart"/>
      <w:r w:rsidRPr="007A05E7">
        <w:rPr>
          <w:rFonts w:eastAsia="Times New Roman" w:cs="Times New Roman"/>
          <w:szCs w:val="22"/>
          <w:lang w:val="en-US" w:eastAsia="en-US"/>
        </w:rPr>
        <w:t>preparación</w:t>
      </w:r>
      <w:proofErr w:type="spellEnd"/>
      <w:r w:rsidRPr="007A05E7">
        <w:rPr>
          <w:rFonts w:eastAsia="Times New Roman" w:cs="Times New Roman"/>
          <w:szCs w:val="22"/>
          <w:lang w:val="en-US" w:eastAsia="en-US"/>
        </w:rPr>
        <w:t>.</w:t>
      </w:r>
    </w:p>
    <w:p w14:paraId="7C37C8D7" w14:textId="77777777" w:rsidR="007A05E7" w:rsidRDefault="007A05E7" w:rsidP="00412697">
      <w:pPr>
        <w:spacing w:after="200"/>
        <w:rPr>
          <w:rFonts w:eastAsia="Times New Roman" w:cs="Times New Roman"/>
          <w:i/>
          <w:iCs/>
          <w:sz w:val="18"/>
          <w:szCs w:val="18"/>
        </w:rPr>
      </w:pPr>
    </w:p>
    <w:p w14:paraId="1FB80516" w14:textId="778B4051"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36</w:t>
        </w:r>
      </w:fldSimple>
      <w:r w:rsidRPr="00361344">
        <w:t>: “DS-CU</w:t>
      </w:r>
      <w:r w:rsidR="009E16C3">
        <w:t>7</w:t>
      </w:r>
      <w:r w:rsidR="007C10B2">
        <w:t>7</w:t>
      </w:r>
      <w:r w:rsidRPr="00361344">
        <w:t xml:space="preserve"> - </w:t>
      </w:r>
      <w:r w:rsidR="007A05E7" w:rsidRPr="007A05E7">
        <w:t>Preparando Documento de Proveedor</w:t>
      </w:r>
      <w:r w:rsidRPr="00361344">
        <w:t>”.</w:t>
      </w:r>
    </w:p>
    <w:p w14:paraId="19491ABB" w14:textId="20325671" w:rsidR="00412697" w:rsidRDefault="007C10B2" w:rsidP="007C10B2">
      <w:pPr>
        <w:rPr>
          <w:rFonts w:eastAsia="Times New Roman" w:cs="Times New Roman"/>
        </w:rPr>
      </w:pPr>
      <w:r w:rsidRPr="007C10B2">
        <w:rPr>
          <w:rFonts w:eastAsia="Times New Roman" w:cs="Times New Roman"/>
          <w:noProof/>
        </w:rPr>
        <w:drawing>
          <wp:inline distT="0" distB="0" distL="0" distR="0" wp14:anchorId="7902611F" wp14:editId="6724E8FE">
            <wp:extent cx="5971540" cy="2778760"/>
            <wp:effectExtent l="0" t="0" r="0" b="2540"/>
            <wp:docPr id="1139371746"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71540" cy="2778760"/>
                    </a:xfrm>
                    <a:prstGeom prst="rect">
                      <a:avLst/>
                    </a:prstGeom>
                    <a:noFill/>
                    <a:ln>
                      <a:noFill/>
                    </a:ln>
                  </pic:spPr>
                </pic:pic>
              </a:graphicData>
            </a:graphic>
          </wp:inline>
        </w:drawing>
      </w:r>
    </w:p>
    <w:p w14:paraId="2493487C"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41507AA3" w14:textId="77777777" w:rsidR="00412697" w:rsidRDefault="00412697" w:rsidP="00412697">
      <w:pPr>
        <w:spacing w:after="200"/>
        <w:rPr>
          <w:rFonts w:eastAsia="Times New Roman" w:cs="Times New Roman"/>
          <w:i/>
          <w:iCs/>
          <w:sz w:val="18"/>
          <w:szCs w:val="18"/>
        </w:rPr>
      </w:pPr>
    </w:p>
    <w:p w14:paraId="2EE97040" w14:textId="3B054602" w:rsidR="007A05E7" w:rsidRPr="007A05E7" w:rsidRDefault="007A05E7" w:rsidP="007A05E7">
      <w:pPr>
        <w:spacing w:after="200"/>
        <w:rPr>
          <w:sz w:val="28"/>
          <w:szCs w:val="28"/>
        </w:rPr>
      </w:pPr>
      <w:r w:rsidRPr="00861E88">
        <w:rPr>
          <w:rFonts w:eastAsia="Times New Roman" w:cs="Times New Roman"/>
          <w:color w:val="4D4D4D"/>
          <w:sz w:val="28"/>
          <w:szCs w:val="28"/>
        </w:rPr>
        <w:t>CU7</w:t>
      </w:r>
      <w:r w:rsidR="005256C2">
        <w:rPr>
          <w:rFonts w:eastAsia="Times New Roman" w:cs="Times New Roman"/>
          <w:color w:val="4D4D4D"/>
          <w:sz w:val="28"/>
          <w:szCs w:val="28"/>
        </w:rPr>
        <w:t>8</w:t>
      </w:r>
      <w:r w:rsidRPr="00861E88">
        <w:rPr>
          <w:rFonts w:eastAsia="Times New Roman" w:cs="Times New Roman"/>
          <w:color w:val="4D4D4D"/>
          <w:sz w:val="28"/>
          <w:szCs w:val="28"/>
        </w:rPr>
        <w:t xml:space="preserve"> - </w:t>
      </w:r>
      <w:r w:rsidR="005256C2" w:rsidRPr="005256C2">
        <w:rPr>
          <w:sz w:val="28"/>
          <w:szCs w:val="28"/>
        </w:rPr>
        <w:t>Clasificando naturaleza del gasto</w:t>
      </w:r>
    </w:p>
    <w:p w14:paraId="4C84157A" w14:textId="77777777" w:rsidR="007A05E7" w:rsidRPr="00412697" w:rsidRDefault="007A05E7" w:rsidP="007A05E7">
      <w:pPr>
        <w:spacing w:after="200"/>
        <w:rPr>
          <w:rFonts w:eastAsia="Times New Roman" w:cs="Times New Roman"/>
          <w:highlight w:val="yellow"/>
        </w:rPr>
      </w:pPr>
    </w:p>
    <w:p w14:paraId="3C42DFFA"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6.37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accede a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montos</w:t>
      </w:r>
      <w:proofErr w:type="spellEnd"/>
      <w:r w:rsidRPr="005256C2">
        <w:rPr>
          <w:rFonts w:eastAsia="Times New Roman" w:cs="Times New Roman"/>
          <w:szCs w:val="22"/>
          <w:lang w:val="en-US" w:eastAsia="en-US"/>
        </w:rPr>
        <w:t xml:space="preserve"> de un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Proveedor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deben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clasificarse</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distribuye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cada</w:t>
      </w:r>
      <w:proofErr w:type="spellEnd"/>
      <w:r w:rsidRPr="005256C2">
        <w:rPr>
          <w:rFonts w:eastAsia="Times New Roman" w:cs="Times New Roman"/>
          <w:szCs w:val="22"/>
          <w:lang w:val="en-US" w:eastAsia="en-US"/>
        </w:rPr>
        <w:t xml:space="preserve"> uno entre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más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Categorías</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Egreso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activas</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comprueba</w:t>
      </w:r>
      <w:proofErr w:type="spellEnd"/>
      <w:r w:rsidRPr="005256C2">
        <w:rPr>
          <w:rFonts w:eastAsia="Times New Roman" w:cs="Times New Roman"/>
          <w:szCs w:val="22"/>
          <w:lang w:val="en-US" w:eastAsia="en-US"/>
        </w:rPr>
        <w:t xml:space="preserve"> que las </w:t>
      </w:r>
      <w:proofErr w:type="spellStart"/>
      <w:r w:rsidRPr="005256C2">
        <w:rPr>
          <w:rFonts w:eastAsia="Times New Roman" w:cs="Times New Roman"/>
          <w:szCs w:val="22"/>
          <w:lang w:val="en-US" w:eastAsia="en-US"/>
        </w:rPr>
        <w:t>categorías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seleccionadas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continúen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disponibles</w:t>
      </w:r>
      <w:proofErr w:type="spellEnd"/>
      <w:r w:rsidRPr="005256C2">
        <w:rPr>
          <w:rFonts w:eastAsia="Times New Roman" w:cs="Times New Roman"/>
          <w:szCs w:val="22"/>
          <w:lang w:val="en-US" w:eastAsia="en-US"/>
        </w:rPr>
        <w:t xml:space="preserve"> y que la </w:t>
      </w:r>
      <w:proofErr w:type="spellStart"/>
      <w:r w:rsidRPr="005256C2">
        <w:rPr>
          <w:rFonts w:eastAsia="Times New Roman" w:cs="Times New Roman"/>
          <w:szCs w:val="22"/>
          <w:lang w:val="en-US" w:eastAsia="en-US"/>
        </w:rPr>
        <w:t>suma</w:t>
      </w:r>
      <w:proofErr w:type="spellEnd"/>
      <w:r w:rsidRPr="005256C2">
        <w:rPr>
          <w:rFonts w:eastAsia="Times New Roman" w:cs="Times New Roman"/>
          <w:szCs w:val="22"/>
          <w:lang w:val="en-US" w:eastAsia="en-US"/>
        </w:rPr>
        <w:t xml:space="preserve"> de la </w:t>
      </w:r>
      <w:proofErr w:type="spellStart"/>
      <w:r w:rsidRPr="005256C2">
        <w:rPr>
          <w:rFonts w:eastAsia="Times New Roman" w:cs="Times New Roman"/>
          <w:szCs w:val="22"/>
          <w:lang w:val="en-US" w:eastAsia="en-US"/>
        </w:rPr>
        <w:t>distribución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coincida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exactamente</w:t>
      </w:r>
      <w:proofErr w:type="spellEnd"/>
      <w:r w:rsidRPr="005256C2">
        <w:rPr>
          <w:rFonts w:eastAsia="Times New Roman" w:cs="Times New Roman"/>
          <w:szCs w:val="22"/>
          <w:lang w:val="en-US" w:eastAsia="en-US"/>
        </w:rPr>
        <w:t xml:space="preserve"> con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debe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clasificarse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validaciones</w:t>
      </w:r>
      <w:proofErr w:type="spellEnd"/>
      <w:r w:rsidRPr="005256C2">
        <w:rPr>
          <w:rFonts w:eastAsia="Times New Roman" w:cs="Times New Roman"/>
          <w:szCs w:val="22"/>
          <w:lang w:val="en-US" w:eastAsia="en-US"/>
        </w:rPr>
        <w:t xml:space="preserve"> son </w:t>
      </w:r>
      <w:proofErr w:type="spellStart"/>
      <w:r w:rsidRPr="005256C2">
        <w:rPr>
          <w:rFonts w:eastAsia="Times New Roman" w:cs="Times New Roman"/>
          <w:szCs w:val="22"/>
          <w:lang w:val="en-US" w:eastAsia="en-US"/>
        </w:rPr>
        <w:t>satisfactorias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guarda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clasificación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correspondiente</w:t>
      </w:r>
      <w:proofErr w:type="spellEnd"/>
      <w:r w:rsidRPr="005256C2">
        <w:rPr>
          <w:rFonts w:eastAsia="Times New Roman" w:cs="Times New Roman"/>
          <w:szCs w:val="22"/>
          <w:lang w:val="en-US" w:eastAsia="en-US"/>
        </w:rPr>
        <w:t xml:space="preserve">. Si </w:t>
      </w:r>
      <w:proofErr w:type="spellStart"/>
      <w:r w:rsidRPr="005256C2">
        <w:rPr>
          <w:rFonts w:eastAsia="Times New Roman" w:cs="Times New Roman"/>
          <w:szCs w:val="22"/>
          <w:lang w:val="en-US" w:eastAsia="en-US"/>
        </w:rPr>
        <w:t>alguna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categoría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dejó</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encontrarse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activa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situación</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solicita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seleccionar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alternativa</w:t>
      </w:r>
      <w:proofErr w:type="spellEnd"/>
      <w:r w:rsidRPr="005256C2">
        <w:rPr>
          <w:rFonts w:eastAsia="Times New Roman" w:cs="Times New Roman"/>
          <w:szCs w:val="22"/>
          <w:lang w:val="en-US" w:eastAsia="en-US"/>
        </w:rPr>
        <w:t xml:space="preserve"> disponible;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distribución</w:t>
      </w:r>
      <w:proofErr w:type="spellEnd"/>
      <w:r w:rsidRPr="005256C2">
        <w:rPr>
          <w:rFonts w:eastAsia="Times New Roman" w:cs="Times New Roman"/>
          <w:szCs w:val="22"/>
          <w:lang w:val="en-US" w:eastAsia="en-US"/>
        </w:rPr>
        <w:t xml:space="preserve"> no coincide con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debe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clasificarse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diferencia</w:t>
      </w:r>
      <w:proofErr w:type="spellEnd"/>
      <w:r w:rsidRPr="005256C2">
        <w:rPr>
          <w:rFonts w:eastAsia="Times New Roman" w:cs="Times New Roman"/>
          <w:szCs w:val="22"/>
          <w:lang w:val="en-US" w:eastAsia="en-US"/>
        </w:rPr>
        <w:t xml:space="preserve"> y no </w:t>
      </w:r>
      <w:proofErr w:type="spellStart"/>
      <w:r w:rsidRPr="005256C2">
        <w:rPr>
          <w:rFonts w:eastAsia="Times New Roman" w:cs="Times New Roman"/>
          <w:szCs w:val="22"/>
          <w:lang w:val="en-US" w:eastAsia="en-US"/>
        </w:rPr>
        <w:t>confirma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clasificación</w:t>
      </w:r>
      <w:proofErr w:type="spellEnd"/>
      <w:r w:rsidRPr="005256C2">
        <w:rPr>
          <w:rFonts w:eastAsia="Times New Roman" w:cs="Times New Roman"/>
          <w:szCs w:val="22"/>
          <w:lang w:val="en-US" w:eastAsia="en-US"/>
        </w:rPr>
        <w:t xml:space="preserve"> hasta que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valores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sean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corregidos</w:t>
      </w:r>
      <w:proofErr w:type="spellEnd"/>
      <w:r w:rsidRPr="005256C2">
        <w:rPr>
          <w:rFonts w:eastAsia="Times New Roman" w:cs="Times New Roman"/>
          <w:szCs w:val="22"/>
          <w:lang w:val="en-US" w:eastAsia="en-US"/>
        </w:rPr>
        <w:t>.</w:t>
      </w:r>
    </w:p>
    <w:p w14:paraId="57A34DB8" w14:textId="77777777" w:rsidR="007A05E7" w:rsidRDefault="007A05E7" w:rsidP="00412697">
      <w:pPr>
        <w:spacing w:after="200"/>
        <w:rPr>
          <w:rFonts w:eastAsia="Times New Roman" w:cs="Times New Roman"/>
          <w:i/>
          <w:iCs/>
          <w:sz w:val="18"/>
          <w:szCs w:val="18"/>
        </w:rPr>
      </w:pPr>
    </w:p>
    <w:p w14:paraId="71A7EAD7" w14:textId="6077A218" w:rsidR="00D10E95" w:rsidRDefault="00D10E95" w:rsidP="00D10E95">
      <w:pPr>
        <w:pStyle w:val="Descripcin"/>
        <w:rPr>
          <w:rFonts w:eastAsia="Times New Roman" w:cs="Times New Roman"/>
          <w:b w:val="0"/>
          <w:bCs w:val="0"/>
          <w:color w:val="4D4D4D"/>
          <w:szCs w:val="18"/>
        </w:rPr>
      </w:pPr>
      <w:r>
        <w:lastRenderedPageBreak/>
        <w:t xml:space="preserve">Figura </w:t>
      </w:r>
      <w:fldSimple w:instr=" STYLEREF 1 \s ">
        <w:r w:rsidR="00304D8C">
          <w:rPr>
            <w:noProof/>
          </w:rPr>
          <w:t>6</w:t>
        </w:r>
      </w:fldSimple>
      <w:r w:rsidR="00304D8C">
        <w:t>.</w:t>
      </w:r>
      <w:fldSimple w:instr=" SEQ Figura \* ARABIC \s 1 ">
        <w:r w:rsidR="00304D8C">
          <w:rPr>
            <w:noProof/>
          </w:rPr>
          <w:t>37</w:t>
        </w:r>
      </w:fldSimple>
      <w:r w:rsidRPr="00361344">
        <w:t>: “DS-CU</w:t>
      </w:r>
      <w:r w:rsidR="007C10B2">
        <w:t>78</w:t>
      </w:r>
      <w:r w:rsidRPr="00361344">
        <w:t xml:space="preserve"> - </w:t>
      </w:r>
      <w:r w:rsidR="005256C2" w:rsidRPr="005256C2">
        <w:t>Clasificando naturaleza del gasto</w:t>
      </w:r>
      <w:r w:rsidRPr="00361344">
        <w:t>”.</w:t>
      </w:r>
    </w:p>
    <w:p w14:paraId="3A2BAB53" w14:textId="7B3A9A1C" w:rsidR="00412697" w:rsidRDefault="007C10B2" w:rsidP="007C10B2">
      <w:pPr>
        <w:jc w:val="center"/>
        <w:rPr>
          <w:rFonts w:eastAsia="Times New Roman" w:cs="Times New Roman"/>
        </w:rPr>
      </w:pPr>
      <w:r w:rsidRPr="007C10B2">
        <w:rPr>
          <w:rFonts w:eastAsia="Times New Roman" w:cs="Times New Roman"/>
          <w:noProof/>
        </w:rPr>
        <w:drawing>
          <wp:inline distT="0" distB="0" distL="0" distR="0" wp14:anchorId="0E2B764B" wp14:editId="0852AF8A">
            <wp:extent cx="5971540" cy="2722880"/>
            <wp:effectExtent l="0" t="0" r="0" b="1270"/>
            <wp:docPr id="1824232571"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71540" cy="2722880"/>
                    </a:xfrm>
                    <a:prstGeom prst="rect">
                      <a:avLst/>
                    </a:prstGeom>
                    <a:noFill/>
                    <a:ln>
                      <a:noFill/>
                    </a:ln>
                  </pic:spPr>
                </pic:pic>
              </a:graphicData>
            </a:graphic>
          </wp:inline>
        </w:drawing>
      </w:r>
    </w:p>
    <w:p w14:paraId="38586997"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2D7A8E9" w14:textId="77777777" w:rsidR="00412697" w:rsidRDefault="00412697" w:rsidP="00412697">
      <w:pPr>
        <w:spacing w:after="200"/>
        <w:rPr>
          <w:rFonts w:eastAsia="Times New Roman" w:cs="Times New Roman"/>
          <w:i/>
          <w:iCs/>
          <w:sz w:val="18"/>
          <w:szCs w:val="18"/>
        </w:rPr>
      </w:pPr>
    </w:p>
    <w:p w14:paraId="14814449" w14:textId="467EEA6A" w:rsidR="007A05E7" w:rsidRPr="007A05E7" w:rsidRDefault="007A05E7" w:rsidP="007A05E7">
      <w:pPr>
        <w:spacing w:after="200"/>
        <w:rPr>
          <w:sz w:val="28"/>
          <w:szCs w:val="28"/>
        </w:rPr>
      </w:pPr>
      <w:r w:rsidRPr="00861E88">
        <w:rPr>
          <w:rFonts w:eastAsia="Times New Roman" w:cs="Times New Roman"/>
          <w:color w:val="4D4D4D"/>
          <w:sz w:val="28"/>
          <w:szCs w:val="28"/>
        </w:rPr>
        <w:t>CU7</w:t>
      </w:r>
      <w:r w:rsidR="005256C2">
        <w:rPr>
          <w:rFonts w:eastAsia="Times New Roman" w:cs="Times New Roman"/>
          <w:color w:val="4D4D4D"/>
          <w:sz w:val="28"/>
          <w:szCs w:val="28"/>
        </w:rPr>
        <w:t>9</w:t>
      </w:r>
      <w:r w:rsidRPr="00861E88">
        <w:rPr>
          <w:rFonts w:eastAsia="Times New Roman" w:cs="Times New Roman"/>
          <w:color w:val="4D4D4D"/>
          <w:sz w:val="28"/>
          <w:szCs w:val="28"/>
        </w:rPr>
        <w:t xml:space="preserve"> - </w:t>
      </w:r>
      <w:r w:rsidR="005256C2" w:rsidRPr="005256C2">
        <w:rPr>
          <w:sz w:val="28"/>
          <w:szCs w:val="28"/>
        </w:rPr>
        <w:t>Confirmando Documento de Proveedor</w:t>
      </w:r>
    </w:p>
    <w:p w14:paraId="3E257119" w14:textId="77777777" w:rsidR="007A05E7" w:rsidRPr="00412697" w:rsidRDefault="007A05E7" w:rsidP="007A05E7">
      <w:pPr>
        <w:spacing w:after="200"/>
        <w:rPr>
          <w:rFonts w:eastAsia="Times New Roman" w:cs="Times New Roman"/>
          <w:highlight w:val="yellow"/>
        </w:rPr>
      </w:pPr>
    </w:p>
    <w:p w14:paraId="68B897AA"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6.38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selecciona</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Proveedor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preparado</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solicita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confirmarlo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definitivo</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verifica</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se </w:t>
      </w:r>
      <w:proofErr w:type="spellStart"/>
      <w:r w:rsidRPr="005256C2">
        <w:rPr>
          <w:rFonts w:eastAsia="Times New Roman" w:cs="Times New Roman"/>
          <w:szCs w:val="22"/>
          <w:lang w:val="en-US" w:eastAsia="en-US"/>
        </w:rPr>
        <w:t>encuentre</w:t>
      </w:r>
      <w:proofErr w:type="spellEnd"/>
      <w:r w:rsidRPr="005256C2">
        <w:rPr>
          <w:rFonts w:eastAsia="Times New Roman" w:cs="Times New Roman"/>
          <w:szCs w:val="22"/>
          <w:lang w:val="en-US" w:eastAsia="en-US"/>
        </w:rPr>
        <w:t xml:space="preserve"> disponible para </w:t>
      </w:r>
      <w:proofErr w:type="spellStart"/>
      <w:r w:rsidRPr="005256C2">
        <w:rPr>
          <w:rFonts w:eastAsia="Times New Roman" w:cs="Times New Roman"/>
          <w:szCs w:val="22"/>
          <w:lang w:val="en-US" w:eastAsia="en-US"/>
        </w:rPr>
        <w:t>confirmación</w:t>
      </w:r>
      <w:proofErr w:type="spellEnd"/>
      <w:r w:rsidRPr="005256C2">
        <w:rPr>
          <w:rFonts w:eastAsia="Times New Roman" w:cs="Times New Roman"/>
          <w:szCs w:val="22"/>
          <w:lang w:val="en-US" w:eastAsia="en-US"/>
        </w:rPr>
        <w:t xml:space="preserve">, que no </w:t>
      </w:r>
      <w:proofErr w:type="spellStart"/>
      <w:r w:rsidRPr="005256C2">
        <w:rPr>
          <w:rFonts w:eastAsia="Times New Roman" w:cs="Times New Roman"/>
          <w:szCs w:val="22"/>
          <w:lang w:val="en-US" w:eastAsia="en-US"/>
        </w:rPr>
        <w:t>exista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otro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definitivo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equivalente</w:t>
      </w:r>
      <w:proofErr w:type="spellEnd"/>
      <w:r w:rsidRPr="005256C2">
        <w:rPr>
          <w:rFonts w:eastAsia="Times New Roman" w:cs="Times New Roman"/>
          <w:szCs w:val="22"/>
          <w:lang w:val="en-US" w:eastAsia="en-US"/>
        </w:rPr>
        <w:t xml:space="preserve">, que sus </w:t>
      </w:r>
      <w:proofErr w:type="spellStart"/>
      <w:r w:rsidRPr="005256C2">
        <w:rPr>
          <w:rFonts w:eastAsia="Times New Roman" w:cs="Times New Roman"/>
          <w:szCs w:val="22"/>
          <w:lang w:val="en-US" w:eastAsia="en-US"/>
        </w:rPr>
        <w:t>referencias</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compra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continúen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disponibles</w:t>
      </w:r>
      <w:proofErr w:type="spellEnd"/>
      <w:r w:rsidRPr="005256C2">
        <w:rPr>
          <w:rFonts w:eastAsia="Times New Roman" w:cs="Times New Roman"/>
          <w:szCs w:val="22"/>
          <w:lang w:val="en-US" w:eastAsia="en-US"/>
        </w:rPr>
        <w:t xml:space="preserve">, que la </w:t>
      </w:r>
      <w:proofErr w:type="spellStart"/>
      <w:r w:rsidRPr="005256C2">
        <w:rPr>
          <w:rFonts w:eastAsia="Times New Roman" w:cs="Times New Roman"/>
          <w:szCs w:val="22"/>
          <w:lang w:val="en-US" w:eastAsia="en-US"/>
        </w:rPr>
        <w:t>distribución</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montos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siga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siendo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válida</w:t>
      </w:r>
      <w:proofErr w:type="spellEnd"/>
      <w:r w:rsidRPr="005256C2">
        <w:rPr>
          <w:rFonts w:eastAsia="Times New Roman" w:cs="Times New Roman"/>
          <w:szCs w:val="22"/>
          <w:lang w:val="en-US" w:eastAsia="en-US"/>
        </w:rPr>
        <w:t xml:space="preserve"> y que la </w:t>
      </w:r>
      <w:proofErr w:type="spellStart"/>
      <w:r w:rsidRPr="005256C2">
        <w:rPr>
          <w:rFonts w:eastAsia="Times New Roman" w:cs="Times New Roman"/>
          <w:szCs w:val="22"/>
          <w:lang w:val="en-US" w:eastAsia="en-US"/>
        </w:rPr>
        <w:t>clasificación</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aprobaciones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requeridas</w:t>
      </w:r>
      <w:proofErr w:type="spellEnd"/>
      <w:r w:rsidRPr="005256C2">
        <w:rPr>
          <w:rFonts w:eastAsia="Times New Roman" w:cs="Times New Roman"/>
          <w:szCs w:val="22"/>
          <w:lang w:val="en-US" w:eastAsia="en-US"/>
        </w:rPr>
        <w:t xml:space="preserve"> se </w:t>
      </w:r>
      <w:proofErr w:type="spellStart"/>
      <w:r w:rsidRPr="005256C2">
        <w:rPr>
          <w:rFonts w:eastAsia="Times New Roman" w:cs="Times New Roman"/>
          <w:szCs w:val="22"/>
          <w:lang w:val="en-US" w:eastAsia="en-US"/>
        </w:rPr>
        <w:t>encuentren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completas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todas</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validaciones</w:t>
      </w:r>
      <w:proofErr w:type="spellEnd"/>
      <w:r w:rsidRPr="005256C2">
        <w:rPr>
          <w:rFonts w:eastAsia="Times New Roman" w:cs="Times New Roman"/>
          <w:szCs w:val="22"/>
          <w:lang w:val="en-US" w:eastAsia="en-US"/>
        </w:rPr>
        <w:t xml:space="preserve"> son </w:t>
      </w:r>
      <w:proofErr w:type="spellStart"/>
      <w:r w:rsidRPr="005256C2">
        <w:rPr>
          <w:rFonts w:eastAsia="Times New Roman" w:cs="Times New Roman"/>
          <w:szCs w:val="22"/>
          <w:lang w:val="en-US" w:eastAsia="en-US"/>
        </w:rPr>
        <w:t>satisfactorias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confirma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establece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Proveedor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definitivo</w:t>
      </w:r>
      <w:proofErr w:type="spellEnd"/>
      <w:r w:rsidRPr="005256C2">
        <w:rPr>
          <w:rFonts w:eastAsia="Times New Roman" w:cs="Times New Roman"/>
          <w:szCs w:val="22"/>
          <w:lang w:val="en-US" w:eastAsia="en-US"/>
        </w:rPr>
        <w:t xml:space="preserve"> y genera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única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asociada</w:t>
      </w:r>
      <w:proofErr w:type="spellEnd"/>
      <w:r w:rsidRPr="005256C2">
        <w:rPr>
          <w:rFonts w:eastAsia="Times New Roman" w:cs="Times New Roman"/>
          <w:szCs w:val="22"/>
          <w:lang w:val="en-US" w:eastAsia="en-US"/>
        </w:rPr>
        <w:t xml:space="preserve"> con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inicial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Si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continúa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siendo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preliminar</w:t>
      </w:r>
      <w:proofErr w:type="spellEnd"/>
      <w:r w:rsidRPr="005256C2">
        <w:rPr>
          <w:rFonts w:eastAsia="Times New Roman" w:cs="Times New Roman"/>
          <w:szCs w:val="22"/>
          <w:lang w:val="en-US" w:eastAsia="en-US"/>
        </w:rPr>
        <w:t xml:space="preserve"> o no </w:t>
      </w:r>
      <w:proofErr w:type="spellStart"/>
      <w:r w:rsidRPr="005256C2">
        <w:rPr>
          <w:rFonts w:eastAsia="Times New Roman" w:cs="Times New Roman"/>
          <w:szCs w:val="22"/>
          <w:lang w:val="en-US" w:eastAsia="en-US"/>
        </w:rPr>
        <w:t>cumple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antecedentes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necesarios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existe</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definitivo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duplicado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alguna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referencia</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compra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dejó</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estar</w:t>
      </w:r>
      <w:proofErr w:type="spellEnd"/>
      <w:r w:rsidRPr="005256C2">
        <w:rPr>
          <w:rFonts w:eastAsia="Times New Roman" w:cs="Times New Roman"/>
          <w:szCs w:val="22"/>
          <w:lang w:val="en-US" w:eastAsia="en-US"/>
        </w:rPr>
        <w:t xml:space="preserve"> disponible o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distribución</w:t>
      </w:r>
      <w:proofErr w:type="spellEnd"/>
      <w:r w:rsidRPr="005256C2">
        <w:rPr>
          <w:rFonts w:eastAsia="Times New Roman" w:cs="Times New Roman"/>
          <w:szCs w:val="22"/>
          <w:lang w:val="en-US" w:eastAsia="en-US"/>
        </w:rPr>
        <w:t xml:space="preserve"> es </w:t>
      </w:r>
      <w:proofErr w:type="spellStart"/>
      <w:r w:rsidRPr="005256C2">
        <w:rPr>
          <w:rFonts w:eastAsia="Times New Roman" w:cs="Times New Roman"/>
          <w:szCs w:val="22"/>
          <w:lang w:val="en-US" w:eastAsia="en-US"/>
        </w:rPr>
        <w:t>inválida</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permanece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clasificación</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lastRenderedPageBreak/>
        <w:t>aprobación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condición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correspondiente</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bloquea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confirmación</w:t>
      </w:r>
      <w:proofErr w:type="spellEnd"/>
      <w:r w:rsidRPr="005256C2">
        <w:rPr>
          <w:rFonts w:eastAsia="Times New Roman" w:cs="Times New Roman"/>
          <w:szCs w:val="22"/>
          <w:lang w:val="en-US" w:eastAsia="en-US"/>
        </w:rPr>
        <w:t xml:space="preserve"> sin </w:t>
      </w:r>
      <w:proofErr w:type="spellStart"/>
      <w:r w:rsidRPr="005256C2">
        <w:rPr>
          <w:rFonts w:eastAsia="Times New Roman" w:cs="Times New Roman"/>
          <w:szCs w:val="22"/>
          <w:lang w:val="en-US" w:eastAsia="en-US"/>
        </w:rPr>
        <w:t>generar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parcial</w:t>
      </w:r>
      <w:proofErr w:type="spellEnd"/>
      <w:r w:rsidRPr="005256C2">
        <w:rPr>
          <w:rFonts w:eastAsia="Times New Roman" w:cs="Times New Roman"/>
          <w:szCs w:val="22"/>
          <w:lang w:val="en-US" w:eastAsia="en-US"/>
        </w:rPr>
        <w:t>.</w:t>
      </w:r>
    </w:p>
    <w:p w14:paraId="695C499F" w14:textId="77777777" w:rsidR="007A05E7" w:rsidRDefault="007A05E7" w:rsidP="00412697">
      <w:pPr>
        <w:spacing w:after="200"/>
        <w:rPr>
          <w:rFonts w:eastAsia="Times New Roman" w:cs="Times New Roman"/>
          <w:i/>
          <w:iCs/>
          <w:sz w:val="18"/>
          <w:szCs w:val="18"/>
        </w:rPr>
      </w:pPr>
    </w:p>
    <w:p w14:paraId="0DAA3A30" w14:textId="3D8FABD0" w:rsidR="00412697" w:rsidRPr="007C10B2" w:rsidRDefault="00D10E95" w:rsidP="007C10B2">
      <w:pPr>
        <w:pStyle w:val="Descripcin"/>
      </w:pPr>
      <w:r>
        <w:t xml:space="preserve">Figura </w:t>
      </w:r>
      <w:fldSimple w:instr=" STYLEREF 1 \s ">
        <w:r w:rsidR="00304D8C">
          <w:rPr>
            <w:noProof/>
          </w:rPr>
          <w:t>6</w:t>
        </w:r>
      </w:fldSimple>
      <w:r w:rsidR="00304D8C">
        <w:t>.</w:t>
      </w:r>
      <w:fldSimple w:instr=" SEQ Figura \* ARABIC \s 1 ">
        <w:r w:rsidR="00304D8C">
          <w:rPr>
            <w:noProof/>
          </w:rPr>
          <w:t>38</w:t>
        </w:r>
      </w:fldSimple>
      <w:r w:rsidRPr="00AE2674">
        <w:t>: “DS-CU</w:t>
      </w:r>
      <w:r w:rsidR="007C10B2">
        <w:t>79</w:t>
      </w:r>
      <w:r w:rsidRPr="00AE2674">
        <w:t xml:space="preserve"> - </w:t>
      </w:r>
      <w:r w:rsidR="005256C2" w:rsidRPr="005256C2">
        <w:t>Confirmando Documento de Proveedor</w:t>
      </w:r>
      <w:r w:rsidRPr="00AE2674">
        <w:t>”.</w:t>
      </w:r>
      <w:r w:rsidR="007C10B2" w:rsidRPr="007C10B2">
        <w:rPr>
          <w:rFonts w:eastAsia="Times New Roman" w:cs="Times New Roman"/>
        </w:rPr>
        <w:t xml:space="preserve"> </w:t>
      </w:r>
      <w:r w:rsidR="007C10B2" w:rsidRPr="007C10B2">
        <w:rPr>
          <w:noProof/>
        </w:rPr>
        <w:drawing>
          <wp:inline distT="0" distB="0" distL="0" distR="0" wp14:anchorId="5874BBF0" wp14:editId="1338E26A">
            <wp:extent cx="5971540" cy="3617595"/>
            <wp:effectExtent l="0" t="0" r="0" b="1905"/>
            <wp:docPr id="1183958383"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971540" cy="3617595"/>
                    </a:xfrm>
                    <a:prstGeom prst="rect">
                      <a:avLst/>
                    </a:prstGeom>
                    <a:noFill/>
                    <a:ln>
                      <a:noFill/>
                    </a:ln>
                  </pic:spPr>
                </pic:pic>
              </a:graphicData>
            </a:graphic>
          </wp:inline>
        </w:drawing>
      </w:r>
    </w:p>
    <w:p w14:paraId="5686F304"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225C768" w14:textId="77777777" w:rsidR="00412697" w:rsidRDefault="00412697" w:rsidP="00412697">
      <w:pPr>
        <w:spacing w:after="200"/>
        <w:rPr>
          <w:rFonts w:eastAsia="Times New Roman" w:cs="Times New Roman"/>
          <w:i/>
          <w:iCs/>
          <w:sz w:val="18"/>
          <w:szCs w:val="18"/>
        </w:rPr>
      </w:pPr>
    </w:p>
    <w:p w14:paraId="7712937E" w14:textId="4063A471" w:rsidR="007A05E7" w:rsidRPr="007A05E7" w:rsidRDefault="007A05E7" w:rsidP="007A05E7">
      <w:pPr>
        <w:spacing w:after="200"/>
        <w:rPr>
          <w:sz w:val="28"/>
          <w:szCs w:val="28"/>
        </w:rPr>
      </w:pPr>
      <w:r w:rsidRPr="00861E88">
        <w:rPr>
          <w:rFonts w:eastAsia="Times New Roman" w:cs="Times New Roman"/>
          <w:color w:val="4D4D4D"/>
          <w:sz w:val="28"/>
          <w:szCs w:val="28"/>
        </w:rPr>
        <w:t>CU</w:t>
      </w:r>
      <w:r w:rsidR="005256C2">
        <w:rPr>
          <w:rFonts w:eastAsia="Times New Roman" w:cs="Times New Roman"/>
          <w:color w:val="4D4D4D"/>
          <w:sz w:val="28"/>
          <w:szCs w:val="28"/>
        </w:rPr>
        <w:t>80</w:t>
      </w:r>
      <w:r w:rsidRPr="00861E88">
        <w:rPr>
          <w:rFonts w:eastAsia="Times New Roman" w:cs="Times New Roman"/>
          <w:color w:val="4D4D4D"/>
          <w:sz w:val="28"/>
          <w:szCs w:val="28"/>
        </w:rPr>
        <w:t xml:space="preserve"> - </w:t>
      </w:r>
      <w:r w:rsidR="005256C2" w:rsidRPr="005256C2">
        <w:rPr>
          <w:sz w:val="28"/>
          <w:szCs w:val="28"/>
        </w:rPr>
        <w:t>Imputando gasto para costeo</w:t>
      </w:r>
    </w:p>
    <w:p w14:paraId="1EB13DBD" w14:textId="77777777" w:rsidR="007A05E7" w:rsidRPr="00412697" w:rsidRDefault="007A05E7" w:rsidP="007A05E7">
      <w:pPr>
        <w:spacing w:after="200"/>
        <w:rPr>
          <w:rFonts w:eastAsia="Times New Roman" w:cs="Times New Roman"/>
          <w:highlight w:val="yellow"/>
        </w:rPr>
      </w:pPr>
    </w:p>
    <w:p w14:paraId="516DFDF5"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6.39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distribuye</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previamente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clasificado</w:t>
      </w:r>
      <w:proofErr w:type="spellEnd"/>
      <w:r w:rsidRPr="005256C2">
        <w:rPr>
          <w:rFonts w:eastAsia="Times New Roman" w:cs="Times New Roman"/>
          <w:szCs w:val="22"/>
          <w:lang w:val="en-US" w:eastAsia="en-US"/>
        </w:rPr>
        <w:t xml:space="preserve"> entre uno o </w:t>
      </w:r>
      <w:proofErr w:type="spellStart"/>
      <w:r w:rsidRPr="005256C2">
        <w:rPr>
          <w:rFonts w:eastAsia="Times New Roman" w:cs="Times New Roman"/>
          <w:szCs w:val="22"/>
          <w:lang w:val="en-US" w:eastAsia="en-US"/>
        </w:rPr>
        <w:t>más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Proyectos</w:t>
      </w:r>
      <w:proofErr w:type="spellEnd"/>
      <w:r w:rsidRPr="005256C2">
        <w:rPr>
          <w:rFonts w:eastAsia="Times New Roman" w:cs="Times New Roman"/>
          <w:szCs w:val="22"/>
          <w:lang w:val="en-US" w:eastAsia="en-US"/>
        </w:rPr>
        <w:t xml:space="preserve"> y/o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general y,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incorpora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Orden de </w:t>
      </w:r>
      <w:proofErr w:type="spellStart"/>
      <w:r w:rsidRPr="005256C2">
        <w:rPr>
          <w:rFonts w:eastAsia="Times New Roman" w:cs="Times New Roman"/>
          <w:szCs w:val="22"/>
          <w:lang w:val="en-US" w:eastAsia="en-US"/>
        </w:rPr>
        <w:t>Trabajo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asociada</w:t>
      </w:r>
      <w:proofErr w:type="spellEnd"/>
      <w:r w:rsidRPr="005256C2">
        <w:rPr>
          <w:rFonts w:eastAsia="Times New Roman" w:cs="Times New Roman"/>
          <w:szCs w:val="22"/>
          <w:lang w:val="en-US" w:eastAsia="en-US"/>
        </w:rPr>
        <w:t xml:space="preserve"> al Proyecto </w:t>
      </w:r>
      <w:proofErr w:type="spellStart"/>
      <w:r w:rsidRPr="005256C2">
        <w:rPr>
          <w:rFonts w:eastAsia="Times New Roman" w:cs="Times New Roman"/>
          <w:szCs w:val="22"/>
          <w:lang w:val="en-US" w:eastAsia="en-US"/>
        </w:rPr>
        <w:t>seleccionado</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verifica</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cada</w:t>
      </w:r>
      <w:proofErr w:type="spellEnd"/>
      <w:r w:rsidRPr="005256C2">
        <w:rPr>
          <w:rFonts w:eastAsia="Times New Roman" w:cs="Times New Roman"/>
          <w:szCs w:val="22"/>
          <w:lang w:val="en-US" w:eastAsia="en-US"/>
        </w:rPr>
        <w:t xml:space="preserve"> Orden de </w:t>
      </w:r>
      <w:proofErr w:type="spellStart"/>
      <w:r w:rsidRPr="005256C2">
        <w:rPr>
          <w:rFonts w:eastAsia="Times New Roman" w:cs="Times New Roman"/>
          <w:szCs w:val="22"/>
          <w:lang w:val="en-US" w:eastAsia="en-US"/>
        </w:rPr>
        <w:t>Trabajo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pertenezca</w:t>
      </w:r>
      <w:proofErr w:type="spellEnd"/>
      <w:r w:rsidRPr="005256C2">
        <w:rPr>
          <w:rFonts w:eastAsia="Times New Roman" w:cs="Times New Roman"/>
          <w:szCs w:val="22"/>
          <w:lang w:val="en-US" w:eastAsia="en-US"/>
        </w:rPr>
        <w:t xml:space="preserve"> al Proyecto </w:t>
      </w:r>
      <w:proofErr w:type="spellStart"/>
      <w:r w:rsidRPr="005256C2">
        <w:rPr>
          <w:rFonts w:eastAsia="Times New Roman" w:cs="Times New Roman"/>
          <w:szCs w:val="22"/>
          <w:lang w:val="en-US" w:eastAsia="en-US"/>
        </w:rPr>
        <w:t>correspondiente</w:t>
      </w:r>
      <w:proofErr w:type="spellEnd"/>
      <w:r w:rsidRPr="005256C2">
        <w:rPr>
          <w:rFonts w:eastAsia="Times New Roman" w:cs="Times New Roman"/>
          <w:szCs w:val="22"/>
          <w:lang w:val="en-US" w:eastAsia="en-US"/>
        </w:rPr>
        <w:t xml:space="preserve"> y que la </w:t>
      </w:r>
      <w:proofErr w:type="spellStart"/>
      <w:r w:rsidRPr="005256C2">
        <w:rPr>
          <w:rFonts w:eastAsia="Times New Roman" w:cs="Times New Roman"/>
          <w:szCs w:val="22"/>
          <w:lang w:val="en-US" w:eastAsia="en-US"/>
        </w:rPr>
        <w:t>suma</w:t>
      </w:r>
      <w:proofErr w:type="spellEnd"/>
      <w:r w:rsidRPr="005256C2">
        <w:rPr>
          <w:rFonts w:eastAsia="Times New Roman" w:cs="Times New Roman"/>
          <w:szCs w:val="22"/>
          <w:lang w:val="en-US" w:eastAsia="en-US"/>
        </w:rPr>
        <w:t xml:space="preserve"> de las </w:t>
      </w:r>
      <w:proofErr w:type="spellStart"/>
      <w:r w:rsidRPr="005256C2">
        <w:rPr>
          <w:rFonts w:eastAsia="Times New Roman" w:cs="Times New Roman"/>
          <w:szCs w:val="22"/>
          <w:lang w:val="en-US" w:eastAsia="en-US"/>
        </w:rPr>
        <w:t>distribuciones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coincida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exactamente</w:t>
      </w:r>
      <w:proofErr w:type="spellEnd"/>
      <w:r w:rsidRPr="005256C2">
        <w:rPr>
          <w:rFonts w:eastAsia="Times New Roman" w:cs="Times New Roman"/>
          <w:szCs w:val="22"/>
          <w:lang w:val="en-US" w:eastAsia="en-US"/>
        </w:rPr>
        <w:t xml:space="preserve"> con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clasificado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validaciones</w:t>
      </w:r>
      <w:proofErr w:type="spellEnd"/>
      <w:r w:rsidRPr="005256C2">
        <w:rPr>
          <w:rFonts w:eastAsia="Times New Roman" w:cs="Times New Roman"/>
          <w:szCs w:val="22"/>
          <w:lang w:val="en-US" w:eastAsia="en-US"/>
        </w:rPr>
        <w:t xml:space="preserve"> son </w:t>
      </w:r>
      <w:proofErr w:type="spellStart"/>
      <w:r w:rsidRPr="005256C2">
        <w:rPr>
          <w:rFonts w:eastAsia="Times New Roman" w:cs="Times New Roman"/>
          <w:szCs w:val="22"/>
          <w:lang w:val="en-US" w:eastAsia="en-US"/>
        </w:rPr>
        <w:t>satisfactorias</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imputación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ser </w:t>
      </w:r>
      <w:proofErr w:type="spellStart"/>
      <w:r w:rsidRPr="005256C2">
        <w:rPr>
          <w:rFonts w:eastAsia="Times New Roman" w:cs="Times New Roman"/>
          <w:szCs w:val="22"/>
          <w:lang w:val="en-US" w:eastAsia="en-US"/>
        </w:rPr>
        <w:lastRenderedPageBreak/>
        <w:t>confirmada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por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Gerencia</w:t>
      </w:r>
      <w:proofErr w:type="spellEnd"/>
      <w:r w:rsidRPr="005256C2">
        <w:rPr>
          <w:rFonts w:eastAsia="Times New Roman" w:cs="Times New Roman"/>
          <w:szCs w:val="22"/>
          <w:lang w:val="en-US" w:eastAsia="en-US"/>
        </w:rPr>
        <w:t xml:space="preserve"> o Contador y </w:t>
      </w:r>
      <w:proofErr w:type="spellStart"/>
      <w:r w:rsidRPr="005256C2">
        <w:rPr>
          <w:rFonts w:eastAsia="Times New Roman" w:cs="Times New Roman"/>
          <w:szCs w:val="22"/>
          <w:lang w:val="en-US" w:eastAsia="en-US"/>
        </w:rPr>
        <w:t>queda</w:t>
      </w:r>
      <w:proofErr w:type="spellEnd"/>
      <w:r w:rsidRPr="005256C2">
        <w:rPr>
          <w:rFonts w:eastAsia="Times New Roman" w:cs="Times New Roman"/>
          <w:szCs w:val="22"/>
          <w:lang w:val="en-US" w:eastAsia="en-US"/>
        </w:rPr>
        <w:t xml:space="preserve"> disponible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información</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costeo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Proyecto </w:t>
      </w:r>
      <w:proofErr w:type="spellStart"/>
      <w:r w:rsidRPr="005256C2">
        <w:rPr>
          <w:rFonts w:eastAsia="Times New Roman" w:cs="Times New Roman"/>
          <w:szCs w:val="22"/>
          <w:lang w:val="en-US" w:eastAsia="en-US"/>
        </w:rPr>
        <w:t>ya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está</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definido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pero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todavía</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corresponde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identificar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Orden de </w:t>
      </w:r>
      <w:proofErr w:type="spellStart"/>
      <w:r w:rsidRPr="005256C2">
        <w:rPr>
          <w:rFonts w:eastAsia="Times New Roman" w:cs="Times New Roman"/>
          <w:szCs w:val="22"/>
          <w:lang w:val="en-US" w:eastAsia="en-US"/>
        </w:rPr>
        <w:t>Trabajo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detalle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completarse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posteriormente</w:t>
      </w:r>
      <w:proofErr w:type="spellEnd"/>
      <w:r w:rsidRPr="005256C2">
        <w:rPr>
          <w:rFonts w:eastAsia="Times New Roman" w:cs="Times New Roman"/>
          <w:szCs w:val="22"/>
          <w:lang w:val="en-US" w:eastAsia="en-US"/>
        </w:rPr>
        <w:t xml:space="preserve">. Si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Orden de </w:t>
      </w:r>
      <w:proofErr w:type="spellStart"/>
      <w:r w:rsidRPr="005256C2">
        <w:rPr>
          <w:rFonts w:eastAsia="Times New Roman" w:cs="Times New Roman"/>
          <w:szCs w:val="22"/>
          <w:lang w:val="en-US" w:eastAsia="en-US"/>
        </w:rPr>
        <w:t>Trabajo</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pertenece</w:t>
      </w:r>
      <w:proofErr w:type="spellEnd"/>
      <w:r w:rsidRPr="005256C2">
        <w:rPr>
          <w:rFonts w:eastAsia="Times New Roman" w:cs="Times New Roman"/>
          <w:szCs w:val="22"/>
          <w:lang w:val="en-US" w:eastAsia="en-US"/>
        </w:rPr>
        <w:t xml:space="preserve"> al Proyecto </w:t>
      </w:r>
      <w:proofErr w:type="spellStart"/>
      <w:r w:rsidRPr="005256C2">
        <w:rPr>
          <w:rFonts w:eastAsia="Times New Roman" w:cs="Times New Roman"/>
          <w:szCs w:val="22"/>
          <w:lang w:val="en-US" w:eastAsia="en-US"/>
        </w:rPr>
        <w:t>seleccionado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incompatibilidad</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rechaza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esa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asignación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distribución</w:t>
      </w:r>
      <w:proofErr w:type="spellEnd"/>
      <w:r w:rsidRPr="005256C2">
        <w:rPr>
          <w:rFonts w:eastAsia="Times New Roman" w:cs="Times New Roman"/>
          <w:szCs w:val="22"/>
          <w:lang w:val="en-US" w:eastAsia="en-US"/>
        </w:rPr>
        <w:t xml:space="preserve"> se </w:t>
      </w:r>
      <w:proofErr w:type="spellStart"/>
      <w:r w:rsidRPr="005256C2">
        <w:rPr>
          <w:rFonts w:eastAsia="Times New Roman" w:cs="Times New Roman"/>
          <w:szCs w:val="22"/>
          <w:lang w:val="en-US" w:eastAsia="en-US"/>
        </w:rPr>
        <w:t>encuentra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desbalanceada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diferencia</w:t>
      </w:r>
      <w:proofErr w:type="spellEnd"/>
      <w:r w:rsidRPr="005256C2">
        <w:rPr>
          <w:rFonts w:eastAsia="Times New Roman" w:cs="Times New Roman"/>
          <w:szCs w:val="22"/>
          <w:lang w:val="en-US" w:eastAsia="en-US"/>
        </w:rPr>
        <w:t xml:space="preserve"> y no </w:t>
      </w:r>
      <w:proofErr w:type="spellStart"/>
      <w:r w:rsidRPr="005256C2">
        <w:rPr>
          <w:rFonts w:eastAsia="Times New Roman" w:cs="Times New Roman"/>
          <w:szCs w:val="22"/>
          <w:lang w:val="en-US" w:eastAsia="en-US"/>
        </w:rPr>
        <w:t>permite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confirmar</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imputación</w:t>
      </w:r>
      <w:proofErr w:type="spellEnd"/>
      <w:r w:rsidRPr="005256C2">
        <w:rPr>
          <w:rFonts w:eastAsia="Times New Roman" w:cs="Times New Roman"/>
          <w:szCs w:val="22"/>
          <w:lang w:val="en-US" w:eastAsia="en-US"/>
        </w:rPr>
        <w:t>.</w:t>
      </w:r>
    </w:p>
    <w:p w14:paraId="05B11F83" w14:textId="77777777" w:rsidR="007A05E7" w:rsidRDefault="007A05E7" w:rsidP="00412697">
      <w:pPr>
        <w:spacing w:after="200"/>
        <w:rPr>
          <w:rFonts w:eastAsia="Times New Roman" w:cs="Times New Roman"/>
          <w:i/>
          <w:iCs/>
          <w:sz w:val="18"/>
          <w:szCs w:val="18"/>
        </w:rPr>
      </w:pPr>
    </w:p>
    <w:p w14:paraId="0AC016FE" w14:textId="1E3D5937"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39</w:t>
        </w:r>
      </w:fldSimple>
      <w:r w:rsidRPr="00361344">
        <w:t>: “DS-CU</w:t>
      </w:r>
      <w:r w:rsidR="007C10B2">
        <w:t>80</w:t>
      </w:r>
      <w:r w:rsidRPr="00361344">
        <w:t xml:space="preserve"> - </w:t>
      </w:r>
      <w:r w:rsidR="005256C2" w:rsidRPr="005256C2">
        <w:t>Imputando gasto para costeo</w:t>
      </w:r>
      <w:r w:rsidRPr="00361344">
        <w:t>”.</w:t>
      </w:r>
    </w:p>
    <w:p w14:paraId="471493A0" w14:textId="7D78A8E4" w:rsidR="00412697" w:rsidRDefault="007C10B2" w:rsidP="007C10B2">
      <w:pPr>
        <w:jc w:val="center"/>
        <w:rPr>
          <w:rFonts w:eastAsia="Times New Roman" w:cs="Times New Roman"/>
        </w:rPr>
      </w:pPr>
      <w:r w:rsidRPr="007C10B2">
        <w:rPr>
          <w:rFonts w:eastAsia="Times New Roman" w:cs="Times New Roman"/>
          <w:noProof/>
        </w:rPr>
        <w:drawing>
          <wp:inline distT="0" distB="0" distL="0" distR="0" wp14:anchorId="0074E1E1" wp14:editId="09BC2DE2">
            <wp:extent cx="5971540" cy="2878455"/>
            <wp:effectExtent l="0" t="0" r="0" b="0"/>
            <wp:docPr id="970255598"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71540" cy="2878455"/>
                    </a:xfrm>
                    <a:prstGeom prst="rect">
                      <a:avLst/>
                    </a:prstGeom>
                    <a:noFill/>
                    <a:ln>
                      <a:noFill/>
                    </a:ln>
                  </pic:spPr>
                </pic:pic>
              </a:graphicData>
            </a:graphic>
          </wp:inline>
        </w:drawing>
      </w:r>
    </w:p>
    <w:p w14:paraId="7B704A8C"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DE8CC81" w14:textId="77777777" w:rsidR="00412697" w:rsidRDefault="00412697" w:rsidP="00412697">
      <w:pPr>
        <w:spacing w:after="200"/>
        <w:rPr>
          <w:rFonts w:eastAsia="Times New Roman" w:cs="Times New Roman"/>
          <w:i/>
          <w:iCs/>
          <w:sz w:val="18"/>
          <w:szCs w:val="18"/>
        </w:rPr>
      </w:pPr>
    </w:p>
    <w:p w14:paraId="30BB97A7" w14:textId="1195B287" w:rsidR="007A05E7" w:rsidRPr="007A05E7" w:rsidRDefault="007A05E7" w:rsidP="007A05E7">
      <w:pPr>
        <w:spacing w:after="200"/>
        <w:rPr>
          <w:sz w:val="28"/>
          <w:szCs w:val="28"/>
        </w:rPr>
      </w:pPr>
      <w:r w:rsidRPr="00861E88">
        <w:rPr>
          <w:rFonts w:eastAsia="Times New Roman" w:cs="Times New Roman"/>
          <w:color w:val="4D4D4D"/>
          <w:sz w:val="28"/>
          <w:szCs w:val="28"/>
        </w:rPr>
        <w:t>CU</w:t>
      </w:r>
      <w:r w:rsidR="005256C2">
        <w:rPr>
          <w:rFonts w:eastAsia="Times New Roman" w:cs="Times New Roman"/>
          <w:color w:val="4D4D4D"/>
          <w:sz w:val="28"/>
          <w:szCs w:val="28"/>
        </w:rPr>
        <w:t>81</w:t>
      </w:r>
      <w:r w:rsidRPr="00861E88">
        <w:rPr>
          <w:rFonts w:eastAsia="Times New Roman" w:cs="Times New Roman"/>
          <w:color w:val="4D4D4D"/>
          <w:sz w:val="28"/>
          <w:szCs w:val="28"/>
        </w:rPr>
        <w:t xml:space="preserve"> - </w:t>
      </w:r>
      <w:r w:rsidR="005256C2" w:rsidRPr="005256C2">
        <w:rPr>
          <w:sz w:val="28"/>
          <w:szCs w:val="28"/>
        </w:rPr>
        <w:t>Definiendo vencimiento de Obligación</w:t>
      </w:r>
    </w:p>
    <w:p w14:paraId="27B5BFDB" w14:textId="77777777" w:rsidR="007A05E7" w:rsidRPr="00412697" w:rsidRDefault="007A05E7" w:rsidP="007A05E7">
      <w:pPr>
        <w:spacing w:after="200"/>
        <w:rPr>
          <w:rFonts w:eastAsia="Times New Roman" w:cs="Times New Roman"/>
          <w:highlight w:val="yellow"/>
        </w:rPr>
      </w:pPr>
    </w:p>
    <w:p w14:paraId="004CDFDF"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6.40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propone la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vencimiento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utilizando</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emisión</w:t>
      </w:r>
      <w:proofErr w:type="spellEnd"/>
      <w:r w:rsidRPr="005256C2">
        <w:rPr>
          <w:rFonts w:eastAsia="Times New Roman" w:cs="Times New Roman"/>
          <w:szCs w:val="22"/>
          <w:lang w:val="en-US" w:eastAsia="en-US"/>
        </w:rPr>
        <w:t xml:space="preserve"> del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Proveedor</w:t>
      </w:r>
      <w:proofErr w:type="spellEnd"/>
      <w:r w:rsidRPr="005256C2">
        <w:rPr>
          <w:rFonts w:eastAsia="Times New Roman" w:cs="Times New Roman"/>
          <w:szCs w:val="22"/>
          <w:lang w:val="en-US" w:eastAsia="en-US"/>
        </w:rPr>
        <w:t xml:space="preserve"> y la </w:t>
      </w:r>
      <w:proofErr w:type="spellStart"/>
      <w:r w:rsidRPr="005256C2">
        <w:rPr>
          <w:rFonts w:eastAsia="Times New Roman" w:cs="Times New Roman"/>
          <w:szCs w:val="22"/>
          <w:lang w:val="en-US" w:eastAsia="en-US"/>
        </w:rPr>
        <w:t>condición</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pago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aplicable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considerando</w:t>
      </w:r>
      <w:proofErr w:type="spellEnd"/>
      <w:r w:rsidRPr="005256C2">
        <w:rPr>
          <w:rFonts w:eastAsia="Times New Roman" w:cs="Times New Roman"/>
          <w:szCs w:val="22"/>
          <w:lang w:val="en-US" w:eastAsia="en-US"/>
        </w:rPr>
        <w:t xml:space="preserve"> días </w:t>
      </w:r>
      <w:proofErr w:type="spellStart"/>
      <w:r w:rsidRPr="005256C2">
        <w:rPr>
          <w:rFonts w:eastAsia="Times New Roman" w:cs="Times New Roman"/>
          <w:szCs w:val="22"/>
          <w:lang w:val="en-US" w:eastAsia="en-US"/>
        </w:rPr>
        <w:t>hábiles</w:t>
      </w:r>
      <w:proofErr w:type="spellEnd"/>
      <w:r w:rsidRPr="005256C2">
        <w:rPr>
          <w:rFonts w:eastAsia="Times New Roman" w:cs="Times New Roman"/>
          <w:szCs w:val="22"/>
          <w:lang w:val="en-US" w:eastAsia="en-US"/>
        </w:rPr>
        <w:t xml:space="preserve"> o corridos </w:t>
      </w:r>
      <w:proofErr w:type="spellStart"/>
      <w:r w:rsidRPr="005256C2">
        <w:rPr>
          <w:rFonts w:eastAsia="Times New Roman" w:cs="Times New Roman"/>
          <w:szCs w:val="22"/>
          <w:lang w:val="en-US" w:eastAsia="en-US"/>
        </w:rPr>
        <w:t>según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corresponda</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revisa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propuesta</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aceptarla</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ingresar</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real </w:t>
      </w:r>
      <w:proofErr w:type="spellStart"/>
      <w:r w:rsidRPr="005256C2">
        <w:rPr>
          <w:rFonts w:eastAsia="Times New Roman" w:cs="Times New Roman"/>
          <w:szCs w:val="22"/>
          <w:lang w:val="en-US" w:eastAsia="en-US"/>
        </w:rPr>
        <w:t>indicada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incorporando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lastRenderedPageBreak/>
        <w:t>justificación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utiliza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distinta</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valida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vez</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confirmada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asocia</w:t>
      </w:r>
      <w:proofErr w:type="spellEnd"/>
      <w:r w:rsidRPr="005256C2">
        <w:rPr>
          <w:rFonts w:eastAsia="Times New Roman" w:cs="Times New Roman"/>
          <w:szCs w:val="22"/>
          <w:lang w:val="en-US" w:eastAsia="en-US"/>
        </w:rPr>
        <w:t xml:space="preserve"> a la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identificándola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Vencida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ya</w:t>
      </w:r>
      <w:proofErr w:type="spellEnd"/>
      <w:r w:rsidRPr="005256C2">
        <w:rPr>
          <w:rFonts w:eastAsia="Times New Roman" w:cs="Times New Roman"/>
          <w:szCs w:val="22"/>
          <w:lang w:val="en-US" w:eastAsia="en-US"/>
        </w:rPr>
        <w:t xml:space="preserve"> ha </w:t>
      </w:r>
      <w:proofErr w:type="spellStart"/>
      <w:r w:rsidRPr="005256C2">
        <w:rPr>
          <w:rFonts w:eastAsia="Times New Roman" w:cs="Times New Roman"/>
          <w:szCs w:val="22"/>
          <w:lang w:val="en-US" w:eastAsia="en-US"/>
        </w:rPr>
        <w:t>transcurrido</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aún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mantiene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Si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modifica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propuesta</w:t>
      </w:r>
      <w:proofErr w:type="spellEnd"/>
      <w:r w:rsidRPr="005256C2">
        <w:rPr>
          <w:rFonts w:eastAsia="Times New Roman" w:cs="Times New Roman"/>
          <w:szCs w:val="22"/>
          <w:lang w:val="en-US" w:eastAsia="en-US"/>
        </w:rPr>
        <w:t xml:space="preserve"> sin registrar la </w:t>
      </w:r>
      <w:proofErr w:type="spellStart"/>
      <w:r w:rsidRPr="005256C2">
        <w:rPr>
          <w:rFonts w:eastAsia="Times New Roman" w:cs="Times New Roman"/>
          <w:szCs w:val="22"/>
          <w:lang w:val="en-US" w:eastAsia="en-US"/>
        </w:rPr>
        <w:t>justificación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requerida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confirma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vencimiento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asimismo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ingresa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anterior a la </w:t>
      </w:r>
      <w:proofErr w:type="spellStart"/>
      <w:r w:rsidRPr="005256C2">
        <w:rPr>
          <w:rFonts w:eastAsia="Times New Roman" w:cs="Times New Roman"/>
          <w:szCs w:val="22"/>
          <w:lang w:val="en-US" w:eastAsia="en-US"/>
        </w:rPr>
        <w:t>emisión</w:t>
      </w:r>
      <w:proofErr w:type="spellEnd"/>
      <w:r w:rsidRPr="005256C2">
        <w:rPr>
          <w:rFonts w:eastAsia="Times New Roman" w:cs="Times New Roman"/>
          <w:szCs w:val="22"/>
          <w:lang w:val="en-US" w:eastAsia="en-US"/>
        </w:rPr>
        <w:t xml:space="preserve"> del </w:t>
      </w:r>
      <w:proofErr w:type="spellStart"/>
      <w:r w:rsidRPr="005256C2">
        <w:rPr>
          <w:rFonts w:eastAsia="Times New Roman" w:cs="Times New Roman"/>
          <w:szCs w:val="22"/>
          <w:lang w:val="en-US" w:eastAsia="en-US"/>
        </w:rPr>
        <w:t>documento</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rechaza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normal y </w:t>
      </w:r>
      <w:proofErr w:type="spellStart"/>
      <w:r w:rsidRPr="005256C2">
        <w:rPr>
          <w:rFonts w:eastAsia="Times New Roman" w:cs="Times New Roman"/>
          <w:szCs w:val="22"/>
          <w:lang w:val="en-US" w:eastAsia="en-US"/>
        </w:rPr>
        <w:t>sólo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permite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continuar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corresponde</w:t>
      </w:r>
      <w:proofErr w:type="spellEnd"/>
      <w:r w:rsidRPr="005256C2">
        <w:rPr>
          <w:rFonts w:eastAsia="Times New Roman" w:cs="Times New Roman"/>
          <w:szCs w:val="22"/>
          <w:lang w:val="en-US" w:eastAsia="en-US"/>
        </w:rPr>
        <w:t xml:space="preserve"> a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carga </w:t>
      </w:r>
      <w:proofErr w:type="spellStart"/>
      <w:r w:rsidRPr="005256C2">
        <w:rPr>
          <w:rFonts w:eastAsia="Times New Roman" w:cs="Times New Roman"/>
          <w:szCs w:val="22"/>
          <w:lang w:val="en-US" w:eastAsia="en-US"/>
        </w:rPr>
        <w:t>histórica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debidamente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justificada</w:t>
      </w:r>
      <w:proofErr w:type="spellEnd"/>
      <w:r w:rsidRPr="005256C2">
        <w:rPr>
          <w:rFonts w:eastAsia="Times New Roman" w:cs="Times New Roman"/>
          <w:szCs w:val="22"/>
          <w:lang w:val="en-US" w:eastAsia="en-US"/>
        </w:rPr>
        <w:t>.</w:t>
      </w:r>
    </w:p>
    <w:p w14:paraId="4E4463F5" w14:textId="77777777" w:rsidR="007A05E7" w:rsidRDefault="007A05E7" w:rsidP="00412697">
      <w:pPr>
        <w:spacing w:after="200"/>
        <w:rPr>
          <w:rFonts w:eastAsia="Times New Roman" w:cs="Times New Roman"/>
          <w:i/>
          <w:iCs/>
          <w:sz w:val="18"/>
          <w:szCs w:val="18"/>
        </w:rPr>
      </w:pPr>
    </w:p>
    <w:p w14:paraId="063EBC82" w14:textId="45A41ED4"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40</w:t>
        </w:r>
      </w:fldSimple>
      <w:r w:rsidRPr="00361344">
        <w:t>: “DS-CU</w:t>
      </w:r>
      <w:r w:rsidR="007C10B2">
        <w:t>81</w:t>
      </w:r>
      <w:r w:rsidRPr="00361344">
        <w:t xml:space="preserve"> - </w:t>
      </w:r>
      <w:r w:rsidR="005256C2" w:rsidRPr="005256C2">
        <w:t>Definiendo vencimiento de Obligación</w:t>
      </w:r>
      <w:r w:rsidRPr="00361344">
        <w:t>”.</w:t>
      </w:r>
    </w:p>
    <w:p w14:paraId="76A29DE2" w14:textId="0EB108EA" w:rsidR="007C10B2" w:rsidRPr="007C10B2" w:rsidRDefault="007C10B2" w:rsidP="007C10B2">
      <w:pPr>
        <w:jc w:val="center"/>
        <w:rPr>
          <w:rFonts w:eastAsia="Times New Roman" w:cs="Times New Roman"/>
        </w:rPr>
      </w:pPr>
      <w:r w:rsidRPr="007C10B2">
        <w:rPr>
          <w:rFonts w:eastAsia="Times New Roman" w:cs="Times New Roman"/>
          <w:noProof/>
        </w:rPr>
        <w:drawing>
          <wp:inline distT="0" distB="0" distL="0" distR="0" wp14:anchorId="34352A40" wp14:editId="64220F92">
            <wp:extent cx="5971540" cy="3134360"/>
            <wp:effectExtent l="0" t="0" r="0" b="8890"/>
            <wp:docPr id="1920195910"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71540" cy="3134360"/>
                    </a:xfrm>
                    <a:prstGeom prst="rect">
                      <a:avLst/>
                    </a:prstGeom>
                    <a:noFill/>
                    <a:ln>
                      <a:noFill/>
                    </a:ln>
                  </pic:spPr>
                </pic:pic>
              </a:graphicData>
            </a:graphic>
          </wp:inline>
        </w:drawing>
      </w:r>
    </w:p>
    <w:p w14:paraId="6B94D37F" w14:textId="18F438CD" w:rsidR="0099463A" w:rsidRPr="0099463A" w:rsidRDefault="0099463A" w:rsidP="0099463A">
      <w:pPr>
        <w:jc w:val="center"/>
        <w:rPr>
          <w:rFonts w:eastAsia="Times New Roman" w:cs="Times New Roman"/>
        </w:rPr>
      </w:pPr>
    </w:p>
    <w:p w14:paraId="490B4457" w14:textId="77777777" w:rsidR="00412697" w:rsidRDefault="00412697" w:rsidP="00412697">
      <w:pPr>
        <w:jc w:val="center"/>
        <w:rPr>
          <w:rFonts w:eastAsia="Times New Roman" w:cs="Times New Roman"/>
        </w:rPr>
      </w:pPr>
    </w:p>
    <w:p w14:paraId="5049A3E2"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3420EC9E" w14:textId="77777777" w:rsidR="00412697" w:rsidRDefault="00412697" w:rsidP="00412697">
      <w:pPr>
        <w:spacing w:after="200"/>
        <w:rPr>
          <w:rFonts w:eastAsia="Times New Roman" w:cs="Times New Roman"/>
          <w:i/>
          <w:iCs/>
          <w:sz w:val="18"/>
          <w:szCs w:val="18"/>
        </w:rPr>
      </w:pPr>
    </w:p>
    <w:p w14:paraId="0BD4943D" w14:textId="3663B8C7" w:rsidR="007A05E7" w:rsidRPr="007A05E7" w:rsidRDefault="007A05E7" w:rsidP="007A05E7">
      <w:pPr>
        <w:spacing w:after="200"/>
        <w:rPr>
          <w:sz w:val="28"/>
          <w:szCs w:val="28"/>
        </w:rPr>
      </w:pPr>
      <w:r w:rsidRPr="00861E88">
        <w:rPr>
          <w:rFonts w:eastAsia="Times New Roman" w:cs="Times New Roman"/>
          <w:color w:val="4D4D4D"/>
          <w:sz w:val="28"/>
          <w:szCs w:val="28"/>
        </w:rPr>
        <w:t>CU</w:t>
      </w:r>
      <w:r w:rsidR="005256C2">
        <w:rPr>
          <w:rFonts w:eastAsia="Times New Roman" w:cs="Times New Roman"/>
          <w:color w:val="4D4D4D"/>
          <w:sz w:val="28"/>
          <w:szCs w:val="28"/>
        </w:rPr>
        <w:t>82</w:t>
      </w:r>
      <w:r w:rsidRPr="00861E88">
        <w:rPr>
          <w:rFonts w:eastAsia="Times New Roman" w:cs="Times New Roman"/>
          <w:color w:val="4D4D4D"/>
          <w:sz w:val="28"/>
          <w:szCs w:val="28"/>
        </w:rPr>
        <w:t xml:space="preserve"> - </w:t>
      </w:r>
      <w:r w:rsidR="005256C2" w:rsidRPr="005256C2">
        <w:rPr>
          <w:sz w:val="28"/>
          <w:szCs w:val="28"/>
        </w:rPr>
        <w:t>Alertando vencimientos de Obligaciones</w:t>
      </w:r>
    </w:p>
    <w:p w14:paraId="7547A539" w14:textId="77777777" w:rsidR="007A05E7" w:rsidRPr="00412697" w:rsidRDefault="007A05E7" w:rsidP="007A05E7">
      <w:pPr>
        <w:spacing w:after="200"/>
        <w:rPr>
          <w:rFonts w:eastAsia="Times New Roman" w:cs="Times New Roman"/>
          <w:highlight w:val="yellow"/>
        </w:rPr>
      </w:pPr>
    </w:p>
    <w:p w14:paraId="33AD7A27"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lastRenderedPageBreak/>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6.41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evalúa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diariamente</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Obligaciones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financieras</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mantienen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compara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vencimiento</w:t>
      </w:r>
      <w:proofErr w:type="spellEnd"/>
      <w:r w:rsidRPr="005256C2">
        <w:rPr>
          <w:rFonts w:eastAsia="Times New Roman" w:cs="Times New Roman"/>
          <w:szCs w:val="22"/>
          <w:lang w:val="en-US" w:eastAsia="en-US"/>
        </w:rPr>
        <w:t xml:space="preserve"> con la </w:t>
      </w:r>
      <w:proofErr w:type="spellStart"/>
      <w:r w:rsidRPr="005256C2">
        <w:rPr>
          <w:rFonts w:eastAsia="Times New Roman" w:cs="Times New Roman"/>
          <w:szCs w:val="22"/>
          <w:lang w:val="en-US" w:eastAsia="en-US"/>
        </w:rPr>
        <w:t>fecha</w:t>
      </w:r>
      <w:proofErr w:type="spellEnd"/>
      <w:r w:rsidRPr="005256C2">
        <w:rPr>
          <w:rFonts w:eastAsia="Times New Roman" w:cs="Times New Roman"/>
          <w:szCs w:val="22"/>
          <w:lang w:val="en-US" w:eastAsia="en-US"/>
        </w:rPr>
        <w:t xml:space="preserve"> actual y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umbral </w:t>
      </w:r>
      <w:proofErr w:type="spellStart"/>
      <w:r w:rsidRPr="005256C2">
        <w:rPr>
          <w:rFonts w:eastAsia="Times New Roman" w:cs="Times New Roman"/>
          <w:szCs w:val="22"/>
          <w:lang w:val="en-US" w:eastAsia="en-US"/>
        </w:rPr>
        <w:t>vigente</w:t>
      </w:r>
      <w:proofErr w:type="spellEnd"/>
      <w:r w:rsidRPr="005256C2">
        <w:rPr>
          <w:rFonts w:eastAsia="Times New Roman" w:cs="Times New Roman"/>
          <w:szCs w:val="22"/>
          <w:lang w:val="en-US" w:eastAsia="en-US"/>
        </w:rPr>
        <w:t xml:space="preserve"> para </w:t>
      </w:r>
      <w:proofErr w:type="spellStart"/>
      <w:r w:rsidRPr="005256C2">
        <w:rPr>
          <w:rFonts w:eastAsia="Times New Roman" w:cs="Times New Roman"/>
          <w:szCs w:val="22"/>
          <w:lang w:val="en-US" w:eastAsia="en-US"/>
        </w:rPr>
        <w:t>determinar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se </w:t>
      </w:r>
      <w:proofErr w:type="spellStart"/>
      <w:r w:rsidRPr="005256C2">
        <w:rPr>
          <w:rFonts w:eastAsia="Times New Roman" w:cs="Times New Roman"/>
          <w:szCs w:val="22"/>
          <w:lang w:val="en-US" w:eastAsia="en-US"/>
        </w:rPr>
        <w:t>encuentran</w:t>
      </w:r>
      <w:proofErr w:type="spellEnd"/>
      <w:r w:rsidRPr="005256C2">
        <w:rPr>
          <w:rFonts w:eastAsia="Times New Roman" w:cs="Times New Roman"/>
          <w:szCs w:val="22"/>
          <w:lang w:val="en-US" w:eastAsia="en-US"/>
        </w:rPr>
        <w:t xml:space="preserve"> Por </w:t>
      </w:r>
      <w:proofErr w:type="spellStart"/>
      <w:r w:rsidRPr="005256C2">
        <w:rPr>
          <w:rFonts w:eastAsia="Times New Roman" w:cs="Times New Roman"/>
          <w:szCs w:val="22"/>
          <w:lang w:val="en-US" w:eastAsia="en-US"/>
        </w:rPr>
        <w:t>pagar</w:t>
      </w:r>
      <w:proofErr w:type="spellEnd"/>
      <w:r w:rsidRPr="005256C2">
        <w:rPr>
          <w:rFonts w:eastAsia="Times New Roman" w:cs="Times New Roman"/>
          <w:szCs w:val="22"/>
          <w:lang w:val="en-US" w:eastAsia="en-US"/>
        </w:rPr>
        <w:t xml:space="preserve">, Por </w:t>
      </w:r>
      <w:proofErr w:type="spellStart"/>
      <w:r w:rsidRPr="005256C2">
        <w:rPr>
          <w:rFonts w:eastAsia="Times New Roman" w:cs="Times New Roman"/>
          <w:szCs w:val="22"/>
          <w:lang w:val="en-US" w:eastAsia="en-US"/>
        </w:rPr>
        <w:t>vencer</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Vencidas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identifica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Obligaciones</w:t>
      </w:r>
      <w:proofErr w:type="spellEnd"/>
      <w:r w:rsidRPr="005256C2">
        <w:rPr>
          <w:rFonts w:eastAsia="Times New Roman" w:cs="Times New Roman"/>
          <w:szCs w:val="22"/>
          <w:lang w:val="en-US" w:eastAsia="en-US"/>
        </w:rPr>
        <w:t xml:space="preserve"> Por </w:t>
      </w:r>
      <w:proofErr w:type="spellStart"/>
      <w:r w:rsidRPr="005256C2">
        <w:rPr>
          <w:rFonts w:eastAsia="Times New Roman" w:cs="Times New Roman"/>
          <w:szCs w:val="22"/>
          <w:lang w:val="en-US" w:eastAsia="en-US"/>
        </w:rPr>
        <w:t>vencer</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Vencidas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mantiene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disponibles</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alertas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correspondientes</w:t>
      </w:r>
      <w:proofErr w:type="spellEnd"/>
      <w:r w:rsidRPr="005256C2">
        <w:rPr>
          <w:rFonts w:eastAsia="Times New Roman" w:cs="Times New Roman"/>
          <w:szCs w:val="22"/>
          <w:lang w:val="en-US" w:eastAsia="en-US"/>
        </w:rPr>
        <w:t xml:space="preserve"> para que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puedan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visualizarlas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mientras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exista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deuda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Si </w:t>
      </w:r>
      <w:proofErr w:type="spellStart"/>
      <w:r w:rsidRPr="005256C2">
        <w:rPr>
          <w:rFonts w:eastAsia="Times New Roman" w:cs="Times New Roman"/>
          <w:szCs w:val="22"/>
          <w:lang w:val="en-US" w:eastAsia="en-US"/>
        </w:rPr>
        <w:t>ninguna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cumple</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condiciones</w:t>
      </w:r>
      <w:proofErr w:type="spellEnd"/>
      <w:r w:rsidRPr="005256C2">
        <w:rPr>
          <w:rFonts w:eastAsia="Times New Roman" w:cs="Times New Roman"/>
          <w:szCs w:val="22"/>
          <w:lang w:val="en-US" w:eastAsia="en-US"/>
        </w:rPr>
        <w:t xml:space="preserve"> para </w:t>
      </w:r>
      <w:proofErr w:type="spellStart"/>
      <w:r w:rsidRPr="005256C2">
        <w:rPr>
          <w:rFonts w:eastAsia="Times New Roman" w:cs="Times New Roman"/>
          <w:szCs w:val="22"/>
          <w:lang w:val="en-US" w:eastAsia="en-US"/>
        </w:rPr>
        <w:t>generar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advertencia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completa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evaluación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diaria</w:t>
      </w:r>
      <w:proofErr w:type="spellEnd"/>
      <w:r w:rsidRPr="005256C2">
        <w:rPr>
          <w:rFonts w:eastAsia="Times New Roman" w:cs="Times New Roman"/>
          <w:szCs w:val="22"/>
          <w:lang w:val="en-US" w:eastAsia="en-US"/>
        </w:rPr>
        <w:t xml:space="preserve"> sin </w:t>
      </w:r>
      <w:proofErr w:type="spellStart"/>
      <w:r w:rsidRPr="005256C2">
        <w:rPr>
          <w:rFonts w:eastAsia="Times New Roman" w:cs="Times New Roman"/>
          <w:szCs w:val="22"/>
          <w:lang w:val="en-US" w:eastAsia="en-US"/>
        </w:rPr>
        <w:t>emitir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alertas</w:t>
      </w:r>
      <w:proofErr w:type="spellEnd"/>
      <w:r w:rsidRPr="005256C2">
        <w:rPr>
          <w:rFonts w:eastAsia="Times New Roman" w:cs="Times New Roman"/>
          <w:szCs w:val="22"/>
          <w:lang w:val="en-US" w:eastAsia="en-US"/>
        </w:rPr>
        <w:t>.</w:t>
      </w:r>
    </w:p>
    <w:p w14:paraId="7AA7A0E6" w14:textId="77777777" w:rsidR="007A05E7" w:rsidRDefault="007A05E7" w:rsidP="00412697">
      <w:pPr>
        <w:spacing w:after="200"/>
        <w:rPr>
          <w:rFonts w:eastAsia="Times New Roman" w:cs="Times New Roman"/>
          <w:i/>
          <w:iCs/>
          <w:sz w:val="18"/>
          <w:szCs w:val="18"/>
        </w:rPr>
      </w:pPr>
    </w:p>
    <w:p w14:paraId="2FD27D7A" w14:textId="49D110DA"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41</w:t>
        </w:r>
      </w:fldSimple>
      <w:r w:rsidRPr="00361344">
        <w:t>: “DS-CU</w:t>
      </w:r>
      <w:r w:rsidR="007C10B2">
        <w:t>82</w:t>
      </w:r>
      <w:r w:rsidRPr="00361344">
        <w:t xml:space="preserve"> - </w:t>
      </w:r>
      <w:r w:rsidR="005256C2" w:rsidRPr="005256C2">
        <w:t>Alertando vencimientos de Obligaciones</w:t>
      </w:r>
      <w:r w:rsidRPr="00361344">
        <w:t>”.</w:t>
      </w:r>
    </w:p>
    <w:p w14:paraId="3460427D" w14:textId="482B3115" w:rsidR="00412697" w:rsidRDefault="007C10B2" w:rsidP="007C10B2">
      <w:pPr>
        <w:jc w:val="center"/>
        <w:rPr>
          <w:rFonts w:eastAsia="Times New Roman" w:cs="Times New Roman"/>
        </w:rPr>
      </w:pPr>
      <w:r w:rsidRPr="007C10B2">
        <w:rPr>
          <w:rFonts w:eastAsia="Times New Roman" w:cs="Times New Roman"/>
          <w:noProof/>
        </w:rPr>
        <w:drawing>
          <wp:inline distT="0" distB="0" distL="0" distR="0" wp14:anchorId="013BDCF1" wp14:editId="13E570B8">
            <wp:extent cx="5971540" cy="1633855"/>
            <wp:effectExtent l="0" t="0" r="0" b="4445"/>
            <wp:docPr id="1497785138"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71540" cy="1633855"/>
                    </a:xfrm>
                    <a:prstGeom prst="rect">
                      <a:avLst/>
                    </a:prstGeom>
                    <a:noFill/>
                    <a:ln>
                      <a:noFill/>
                    </a:ln>
                  </pic:spPr>
                </pic:pic>
              </a:graphicData>
            </a:graphic>
          </wp:inline>
        </w:drawing>
      </w:r>
    </w:p>
    <w:p w14:paraId="6BE3782B" w14:textId="77777777" w:rsidR="00412697" w:rsidRDefault="00412697" w:rsidP="00412697">
      <w:pPr>
        <w:spacing w:after="200"/>
        <w:rPr>
          <w:rFonts w:eastAsia="Times New Roman" w:cs="Times New Roman"/>
          <w:i/>
          <w:iCs/>
          <w:sz w:val="18"/>
          <w:szCs w:val="18"/>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i/>
          <w:iCs/>
          <w:sz w:val="18"/>
          <w:szCs w:val="18"/>
        </w:rPr>
        <w:t>Fuente: Elaborado por los estudiantes de acuerdo con el proyecto.</w:t>
      </w:r>
    </w:p>
    <w:p w14:paraId="108603C2" w14:textId="77777777" w:rsidR="00412697" w:rsidRDefault="00412697" w:rsidP="00412697">
      <w:pPr>
        <w:spacing w:after="200"/>
        <w:rPr>
          <w:rFonts w:eastAsia="Times New Roman" w:cs="Times New Roman"/>
          <w:i/>
          <w:iCs/>
          <w:sz w:val="18"/>
          <w:szCs w:val="18"/>
        </w:rPr>
      </w:pPr>
    </w:p>
    <w:p w14:paraId="6A4176C8" w14:textId="4C3571F5" w:rsidR="007A05E7" w:rsidRPr="007A05E7" w:rsidRDefault="007A05E7" w:rsidP="007A05E7">
      <w:pPr>
        <w:spacing w:after="200"/>
        <w:rPr>
          <w:sz w:val="28"/>
          <w:szCs w:val="28"/>
        </w:rPr>
      </w:pPr>
      <w:r w:rsidRPr="00861E88">
        <w:rPr>
          <w:rFonts w:eastAsia="Times New Roman" w:cs="Times New Roman"/>
          <w:color w:val="4D4D4D"/>
          <w:sz w:val="28"/>
          <w:szCs w:val="28"/>
        </w:rPr>
        <w:t>CU</w:t>
      </w:r>
      <w:r w:rsidR="005256C2">
        <w:rPr>
          <w:rFonts w:eastAsia="Times New Roman" w:cs="Times New Roman"/>
          <w:color w:val="4D4D4D"/>
          <w:sz w:val="28"/>
          <w:szCs w:val="28"/>
        </w:rPr>
        <w:t>8</w:t>
      </w:r>
      <w:r>
        <w:rPr>
          <w:rFonts w:eastAsia="Times New Roman" w:cs="Times New Roman"/>
          <w:color w:val="4D4D4D"/>
          <w:sz w:val="28"/>
          <w:szCs w:val="28"/>
        </w:rPr>
        <w:t>3</w:t>
      </w:r>
      <w:r w:rsidRPr="00861E88">
        <w:rPr>
          <w:rFonts w:eastAsia="Times New Roman" w:cs="Times New Roman"/>
          <w:color w:val="4D4D4D"/>
          <w:sz w:val="28"/>
          <w:szCs w:val="28"/>
        </w:rPr>
        <w:t xml:space="preserve"> - </w:t>
      </w:r>
      <w:r w:rsidR="005256C2" w:rsidRPr="005256C2">
        <w:rPr>
          <w:sz w:val="28"/>
          <w:szCs w:val="28"/>
        </w:rPr>
        <w:t>Registrando Operación de Pago a proveedor</w:t>
      </w:r>
    </w:p>
    <w:p w14:paraId="6C76D356" w14:textId="77777777" w:rsidR="007A05E7" w:rsidRPr="00412697" w:rsidRDefault="007A05E7" w:rsidP="007A05E7">
      <w:pPr>
        <w:spacing w:after="200"/>
        <w:rPr>
          <w:rFonts w:eastAsia="Times New Roman" w:cs="Times New Roman"/>
          <w:highlight w:val="yellow"/>
        </w:rPr>
      </w:pPr>
    </w:p>
    <w:p w14:paraId="3D46B000"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6.42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selecciona</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proveedor</w:t>
      </w:r>
      <w:proofErr w:type="spellEnd"/>
      <w:r w:rsidRPr="005256C2">
        <w:rPr>
          <w:rFonts w:eastAsia="Times New Roman" w:cs="Times New Roman"/>
          <w:szCs w:val="22"/>
          <w:lang w:val="en-US" w:eastAsia="en-US"/>
        </w:rPr>
        <w:t xml:space="preserve"> e </w:t>
      </w:r>
      <w:proofErr w:type="spellStart"/>
      <w:r w:rsidRPr="005256C2">
        <w:rPr>
          <w:rFonts w:eastAsia="Times New Roman" w:cs="Times New Roman"/>
          <w:szCs w:val="22"/>
          <w:lang w:val="en-US" w:eastAsia="en-US"/>
        </w:rPr>
        <w:t>inicia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de Pago, </w:t>
      </w:r>
      <w:proofErr w:type="spellStart"/>
      <w:r w:rsidRPr="005256C2">
        <w:rPr>
          <w:rFonts w:eastAsia="Times New Roman" w:cs="Times New Roman"/>
          <w:szCs w:val="22"/>
          <w:lang w:val="en-US" w:eastAsia="en-US"/>
        </w:rPr>
        <w:t>incorporando</w:t>
      </w:r>
      <w:proofErr w:type="spellEnd"/>
      <w:r w:rsidRPr="005256C2">
        <w:rPr>
          <w:rFonts w:eastAsia="Times New Roman" w:cs="Times New Roman"/>
          <w:szCs w:val="22"/>
          <w:lang w:val="en-US" w:eastAsia="en-US"/>
        </w:rPr>
        <w:t xml:space="preserve"> uno o </w:t>
      </w:r>
      <w:proofErr w:type="spellStart"/>
      <w:r w:rsidRPr="005256C2">
        <w:rPr>
          <w:rFonts w:eastAsia="Times New Roman" w:cs="Times New Roman"/>
          <w:szCs w:val="22"/>
          <w:lang w:val="en-US" w:eastAsia="en-US"/>
        </w:rPr>
        <w:t>más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Movimientos</w:t>
      </w:r>
      <w:proofErr w:type="spellEnd"/>
      <w:r w:rsidRPr="005256C2">
        <w:rPr>
          <w:rFonts w:eastAsia="Times New Roman" w:cs="Times New Roman"/>
          <w:szCs w:val="22"/>
          <w:lang w:val="en-US" w:eastAsia="en-US"/>
        </w:rPr>
        <w:t xml:space="preserve"> de Pago e </w:t>
      </w:r>
      <w:proofErr w:type="spellStart"/>
      <w:r w:rsidRPr="005256C2">
        <w:rPr>
          <w:rFonts w:eastAsia="Times New Roman" w:cs="Times New Roman"/>
          <w:szCs w:val="22"/>
          <w:lang w:val="en-US" w:eastAsia="en-US"/>
        </w:rPr>
        <w:t>indicando</w:t>
      </w:r>
      <w:proofErr w:type="spellEnd"/>
      <w:r w:rsidRPr="005256C2">
        <w:rPr>
          <w:rFonts w:eastAsia="Times New Roman" w:cs="Times New Roman"/>
          <w:szCs w:val="22"/>
          <w:lang w:val="en-US" w:eastAsia="en-US"/>
        </w:rPr>
        <w:t xml:space="preserve"> para </w:t>
      </w:r>
      <w:proofErr w:type="spellStart"/>
      <w:r w:rsidRPr="005256C2">
        <w:rPr>
          <w:rFonts w:eastAsia="Times New Roman" w:cs="Times New Roman"/>
          <w:szCs w:val="22"/>
          <w:lang w:val="en-US" w:eastAsia="en-US"/>
        </w:rPr>
        <w:t>cada</w:t>
      </w:r>
      <w:proofErr w:type="spellEnd"/>
      <w:r w:rsidRPr="005256C2">
        <w:rPr>
          <w:rFonts w:eastAsia="Times New Roman" w:cs="Times New Roman"/>
          <w:szCs w:val="22"/>
          <w:lang w:val="en-US" w:eastAsia="en-US"/>
        </w:rPr>
        <w:t xml:space="preserve"> uno la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correspondiente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medio de </w:t>
      </w:r>
      <w:proofErr w:type="spellStart"/>
      <w:r w:rsidRPr="005256C2">
        <w:rPr>
          <w:rFonts w:eastAsia="Times New Roman" w:cs="Times New Roman"/>
          <w:szCs w:val="22"/>
          <w:lang w:val="en-US" w:eastAsia="en-US"/>
        </w:rPr>
        <w:t>pago</w:t>
      </w:r>
      <w:proofErr w:type="spellEnd"/>
      <w:r w:rsidRPr="005256C2">
        <w:rPr>
          <w:rFonts w:eastAsia="Times New Roman" w:cs="Times New Roman"/>
          <w:szCs w:val="22"/>
          <w:lang w:val="en-US" w:eastAsia="en-US"/>
        </w:rPr>
        <w:t xml:space="preserve"> y la </w:t>
      </w:r>
      <w:proofErr w:type="spellStart"/>
      <w:r w:rsidRPr="005256C2">
        <w:rPr>
          <w:rFonts w:eastAsia="Times New Roman" w:cs="Times New Roman"/>
          <w:szCs w:val="22"/>
          <w:lang w:val="en-US" w:eastAsia="en-US"/>
        </w:rPr>
        <w:t>evidencia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aplicable</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calcula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total de la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valida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montos</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respaldos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requeridos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aún</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corresponde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confirmar</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conservarse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Borrador</w:t>
      </w:r>
      <w:proofErr w:type="spellEnd"/>
      <w:r w:rsidRPr="005256C2">
        <w:rPr>
          <w:rFonts w:eastAsia="Times New Roman" w:cs="Times New Roman"/>
          <w:szCs w:val="22"/>
          <w:lang w:val="en-US" w:eastAsia="en-US"/>
        </w:rPr>
        <w:t xml:space="preserve"> sin </w:t>
      </w:r>
      <w:proofErr w:type="spellStart"/>
      <w:r w:rsidRPr="005256C2">
        <w:rPr>
          <w:rFonts w:eastAsia="Times New Roman" w:cs="Times New Roman"/>
          <w:szCs w:val="22"/>
          <w:lang w:val="en-US" w:eastAsia="en-US"/>
        </w:rPr>
        <w:t>afectar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saldos</w:t>
      </w:r>
      <w:proofErr w:type="spellEnd"/>
      <w:r w:rsidRPr="005256C2">
        <w:rPr>
          <w:rFonts w:eastAsia="Times New Roman" w:cs="Times New Roman"/>
          <w:szCs w:val="22"/>
          <w:lang w:val="en-US" w:eastAsia="en-US"/>
        </w:rPr>
        <w:t xml:space="preserve"> de las </w:t>
      </w:r>
      <w:proofErr w:type="spellStart"/>
      <w:r w:rsidRPr="005256C2">
        <w:rPr>
          <w:rFonts w:eastAsia="Times New Roman" w:cs="Times New Roman"/>
          <w:szCs w:val="22"/>
          <w:lang w:val="en-US" w:eastAsia="en-US"/>
        </w:rPr>
        <w:t>Obligaciones</w:t>
      </w:r>
      <w:proofErr w:type="spellEnd"/>
      <w:r w:rsidRPr="005256C2">
        <w:rPr>
          <w:rFonts w:eastAsia="Times New Roman" w:cs="Times New Roman"/>
          <w:szCs w:val="22"/>
          <w:lang w:val="en-US" w:eastAsia="en-US"/>
        </w:rPr>
        <w:t xml:space="preserve">. Para </w:t>
      </w:r>
      <w:proofErr w:type="spellStart"/>
      <w:r w:rsidRPr="005256C2">
        <w:rPr>
          <w:rFonts w:eastAsia="Times New Roman" w:cs="Times New Roman"/>
          <w:szCs w:val="22"/>
          <w:lang w:val="en-US" w:eastAsia="en-US"/>
        </w:rPr>
        <w:t>completar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pago</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Gerencia</w:t>
      </w:r>
      <w:proofErr w:type="spellEnd"/>
      <w:r w:rsidRPr="005256C2">
        <w:rPr>
          <w:rFonts w:eastAsia="Times New Roman" w:cs="Times New Roman"/>
          <w:szCs w:val="22"/>
          <w:lang w:val="en-US" w:eastAsia="en-US"/>
        </w:rPr>
        <w:t xml:space="preserve"> o Contador </w:t>
      </w:r>
      <w:proofErr w:type="spellStart"/>
      <w:r w:rsidRPr="005256C2">
        <w:rPr>
          <w:rFonts w:eastAsia="Times New Roman" w:cs="Times New Roman"/>
          <w:szCs w:val="22"/>
          <w:lang w:val="en-US" w:eastAsia="en-US"/>
        </w:rPr>
        <w:t>solicita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confirmación</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vuelve</w:t>
      </w:r>
      <w:proofErr w:type="spellEnd"/>
      <w:r w:rsidRPr="005256C2">
        <w:rPr>
          <w:rFonts w:eastAsia="Times New Roman" w:cs="Times New Roman"/>
          <w:szCs w:val="22"/>
          <w:lang w:val="en-US" w:eastAsia="en-US"/>
        </w:rPr>
        <w:t xml:space="preserve"> a </w:t>
      </w:r>
      <w:proofErr w:type="spellStart"/>
      <w:r w:rsidRPr="005256C2">
        <w:rPr>
          <w:rFonts w:eastAsia="Times New Roman" w:cs="Times New Roman"/>
          <w:szCs w:val="22"/>
          <w:lang w:val="en-US" w:eastAsia="en-US"/>
        </w:rPr>
        <w:t>verificar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vigentes</w:t>
      </w:r>
      <w:proofErr w:type="spellEnd"/>
      <w:r w:rsidRPr="005256C2">
        <w:rPr>
          <w:rFonts w:eastAsia="Times New Roman" w:cs="Times New Roman"/>
          <w:szCs w:val="22"/>
          <w:lang w:val="en-US" w:eastAsia="en-US"/>
        </w:rPr>
        <w:t xml:space="preserve"> antes de registrar la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lastRenderedPageBreak/>
        <w:t>completa</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reflejar</w:t>
      </w:r>
      <w:proofErr w:type="spellEnd"/>
      <w:r w:rsidRPr="005256C2">
        <w:rPr>
          <w:rFonts w:eastAsia="Times New Roman" w:cs="Times New Roman"/>
          <w:szCs w:val="22"/>
          <w:lang w:val="en-US" w:eastAsia="en-US"/>
        </w:rPr>
        <w:t xml:space="preserve"> sus </w:t>
      </w:r>
      <w:proofErr w:type="spellStart"/>
      <w:r w:rsidRPr="005256C2">
        <w:rPr>
          <w:rFonts w:eastAsia="Times New Roman" w:cs="Times New Roman"/>
          <w:szCs w:val="22"/>
          <w:lang w:val="en-US" w:eastAsia="en-US"/>
        </w:rPr>
        <w:t>efectos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sobre</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Obligaciones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involucradas</w:t>
      </w:r>
      <w:proofErr w:type="spellEnd"/>
      <w:r w:rsidRPr="005256C2">
        <w:rPr>
          <w:rFonts w:eastAsia="Times New Roman" w:cs="Times New Roman"/>
          <w:szCs w:val="22"/>
          <w:lang w:val="en-US" w:eastAsia="en-US"/>
        </w:rPr>
        <w:t xml:space="preserve">. Si </w:t>
      </w:r>
      <w:proofErr w:type="spellStart"/>
      <w:r w:rsidRPr="005256C2">
        <w:rPr>
          <w:rFonts w:eastAsia="Times New Roman" w:cs="Times New Roman"/>
          <w:szCs w:val="22"/>
          <w:lang w:val="en-US" w:eastAsia="en-US"/>
        </w:rPr>
        <w:t>algún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movimiento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presenta</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inválido</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corresponde</w:t>
      </w:r>
      <w:proofErr w:type="spellEnd"/>
      <w:r w:rsidRPr="005256C2">
        <w:rPr>
          <w:rFonts w:eastAsia="Times New Roman" w:cs="Times New Roman"/>
          <w:szCs w:val="22"/>
          <w:lang w:val="en-US" w:eastAsia="en-US"/>
        </w:rPr>
        <w:t xml:space="preserve"> a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válida</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supera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bloquea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confirmación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faltan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respaldos</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evidencias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requeridas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mantiene</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sin </w:t>
      </w:r>
      <w:proofErr w:type="spellStart"/>
      <w:r w:rsidRPr="005256C2">
        <w:rPr>
          <w:rFonts w:eastAsia="Times New Roman" w:cs="Times New Roman"/>
          <w:szCs w:val="22"/>
          <w:lang w:val="en-US" w:eastAsia="en-US"/>
        </w:rPr>
        <w:t>efecto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asimismo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alguna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cambió</w:t>
      </w:r>
      <w:proofErr w:type="spellEnd"/>
      <w:r w:rsidRPr="005256C2">
        <w:rPr>
          <w:rFonts w:eastAsia="Times New Roman" w:cs="Times New Roman"/>
          <w:szCs w:val="22"/>
          <w:lang w:val="en-US" w:eastAsia="en-US"/>
        </w:rPr>
        <w:t xml:space="preserve"> antes de </w:t>
      </w:r>
      <w:proofErr w:type="spellStart"/>
      <w:r w:rsidRPr="005256C2">
        <w:rPr>
          <w:rFonts w:eastAsia="Times New Roman" w:cs="Times New Roman"/>
          <w:szCs w:val="22"/>
          <w:lang w:val="en-US" w:eastAsia="en-US"/>
        </w:rPr>
        <w:t>confirmar</w:t>
      </w:r>
      <w:proofErr w:type="spellEnd"/>
      <w:r w:rsidRPr="005256C2">
        <w:rPr>
          <w:rFonts w:eastAsia="Times New Roman" w:cs="Times New Roman"/>
          <w:szCs w:val="22"/>
          <w:lang w:val="en-US" w:eastAsia="en-US"/>
        </w:rPr>
        <w:t xml:space="preserve"> y un </w:t>
      </w:r>
      <w:proofErr w:type="spellStart"/>
      <w:r w:rsidRPr="005256C2">
        <w:rPr>
          <w:rFonts w:eastAsia="Times New Roman" w:cs="Times New Roman"/>
          <w:szCs w:val="22"/>
          <w:lang w:val="en-US" w:eastAsia="en-US"/>
        </w:rPr>
        <w:t>movimiento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ya</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aplicarse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completamente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bloquea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toda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Operación</w:t>
      </w:r>
      <w:proofErr w:type="spellEnd"/>
      <w:r w:rsidRPr="005256C2">
        <w:rPr>
          <w:rFonts w:eastAsia="Times New Roman" w:cs="Times New Roman"/>
          <w:szCs w:val="22"/>
          <w:lang w:val="en-US" w:eastAsia="en-US"/>
        </w:rPr>
        <w:t xml:space="preserve"> de Pago y </w:t>
      </w:r>
      <w:proofErr w:type="spellStart"/>
      <w:r w:rsidRPr="005256C2">
        <w:rPr>
          <w:rFonts w:eastAsia="Times New Roman" w:cs="Times New Roman"/>
          <w:szCs w:val="22"/>
          <w:lang w:val="en-US" w:eastAsia="en-US"/>
        </w:rPr>
        <w:t>evita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confirmación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parcial</w:t>
      </w:r>
      <w:proofErr w:type="spellEnd"/>
      <w:r w:rsidRPr="005256C2">
        <w:rPr>
          <w:rFonts w:eastAsia="Times New Roman" w:cs="Times New Roman"/>
          <w:szCs w:val="22"/>
          <w:lang w:val="en-US" w:eastAsia="en-US"/>
        </w:rPr>
        <w:t>.</w:t>
      </w:r>
    </w:p>
    <w:p w14:paraId="23B1777B" w14:textId="77777777" w:rsidR="007A05E7" w:rsidRDefault="007A05E7" w:rsidP="00412697">
      <w:pPr>
        <w:spacing w:after="200"/>
        <w:rPr>
          <w:rFonts w:eastAsia="Times New Roman" w:cs="Times New Roman"/>
          <w:i/>
          <w:iCs/>
          <w:sz w:val="18"/>
          <w:szCs w:val="18"/>
        </w:rPr>
      </w:pPr>
    </w:p>
    <w:p w14:paraId="39247847" w14:textId="42731137"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42</w:t>
        </w:r>
      </w:fldSimple>
      <w:r w:rsidRPr="00361344">
        <w:t>: “DS-CU</w:t>
      </w:r>
      <w:r w:rsidR="007C10B2">
        <w:t>83</w:t>
      </w:r>
      <w:r w:rsidRPr="00361344">
        <w:t xml:space="preserve"> - </w:t>
      </w:r>
      <w:r w:rsidR="005256C2" w:rsidRPr="005256C2">
        <w:t>Registrando Operación de Pago a proveedor</w:t>
      </w:r>
      <w:r w:rsidRPr="00361344">
        <w:t>”.</w:t>
      </w:r>
    </w:p>
    <w:p w14:paraId="537E4923" w14:textId="03D80142" w:rsidR="00412697" w:rsidRDefault="007C10B2" w:rsidP="007C10B2">
      <w:pPr>
        <w:jc w:val="center"/>
        <w:rPr>
          <w:rFonts w:eastAsia="Times New Roman" w:cs="Times New Roman"/>
        </w:rPr>
      </w:pPr>
      <w:r w:rsidRPr="007C10B2">
        <w:rPr>
          <w:rFonts w:eastAsia="Times New Roman" w:cs="Times New Roman"/>
          <w:noProof/>
        </w:rPr>
        <w:drawing>
          <wp:inline distT="0" distB="0" distL="0" distR="0" wp14:anchorId="3248E7CC" wp14:editId="1F7984B9">
            <wp:extent cx="5971540" cy="4660900"/>
            <wp:effectExtent l="0" t="0" r="0" b="6350"/>
            <wp:docPr id="1241499945"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71540" cy="4660900"/>
                    </a:xfrm>
                    <a:prstGeom prst="rect">
                      <a:avLst/>
                    </a:prstGeom>
                    <a:noFill/>
                    <a:ln>
                      <a:noFill/>
                    </a:ln>
                  </pic:spPr>
                </pic:pic>
              </a:graphicData>
            </a:graphic>
          </wp:inline>
        </w:drawing>
      </w:r>
    </w:p>
    <w:p w14:paraId="2EC8B815" w14:textId="1B3313F0" w:rsidR="00412697" w:rsidRPr="007C10B2" w:rsidRDefault="00412697" w:rsidP="007C10B2">
      <w:pPr>
        <w:pStyle w:val="Cita"/>
      </w:pPr>
      <w:r w:rsidRPr="007C10B2">
        <w:t>Fuente: Elaborado por los estudiantes de acuerdo con el proyecto.</w:t>
      </w:r>
    </w:p>
    <w:p w14:paraId="654AC2DC" w14:textId="77777777" w:rsidR="00412697" w:rsidRDefault="00412697" w:rsidP="00412697">
      <w:pPr>
        <w:spacing w:after="200"/>
        <w:rPr>
          <w:rFonts w:eastAsia="Times New Roman" w:cs="Times New Roman"/>
          <w:i/>
          <w:iCs/>
          <w:sz w:val="18"/>
          <w:szCs w:val="18"/>
        </w:rPr>
      </w:pPr>
    </w:p>
    <w:p w14:paraId="1E0B1BDC" w14:textId="34A8487A" w:rsidR="007A05E7" w:rsidRPr="007A05E7" w:rsidRDefault="007A05E7" w:rsidP="007A05E7">
      <w:pPr>
        <w:spacing w:after="200"/>
        <w:rPr>
          <w:sz w:val="28"/>
          <w:szCs w:val="28"/>
        </w:rPr>
      </w:pPr>
      <w:r w:rsidRPr="00861E88">
        <w:rPr>
          <w:rFonts w:eastAsia="Times New Roman" w:cs="Times New Roman"/>
          <w:color w:val="4D4D4D"/>
          <w:sz w:val="28"/>
          <w:szCs w:val="28"/>
        </w:rPr>
        <w:lastRenderedPageBreak/>
        <w:t>CU</w:t>
      </w:r>
      <w:r w:rsidR="005256C2">
        <w:rPr>
          <w:rFonts w:eastAsia="Times New Roman" w:cs="Times New Roman"/>
          <w:color w:val="4D4D4D"/>
          <w:sz w:val="28"/>
          <w:szCs w:val="28"/>
        </w:rPr>
        <w:t>84</w:t>
      </w:r>
      <w:r w:rsidRPr="00861E88">
        <w:rPr>
          <w:rFonts w:eastAsia="Times New Roman" w:cs="Times New Roman"/>
          <w:color w:val="4D4D4D"/>
          <w:sz w:val="28"/>
          <w:szCs w:val="28"/>
        </w:rPr>
        <w:t xml:space="preserve"> - </w:t>
      </w:r>
      <w:r w:rsidR="005256C2" w:rsidRPr="005256C2">
        <w:rPr>
          <w:sz w:val="28"/>
          <w:szCs w:val="28"/>
        </w:rPr>
        <w:t>Consultando deuda vigente por proveedor</w:t>
      </w:r>
    </w:p>
    <w:p w14:paraId="2B387647" w14:textId="77777777" w:rsidR="007A05E7" w:rsidRPr="00412697" w:rsidRDefault="007A05E7" w:rsidP="007A05E7">
      <w:pPr>
        <w:spacing w:after="200"/>
        <w:rPr>
          <w:rFonts w:eastAsia="Times New Roman" w:cs="Times New Roman"/>
          <w:highlight w:val="yellow"/>
        </w:rPr>
      </w:pPr>
    </w:p>
    <w:p w14:paraId="33FCC843"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6.43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selecciona</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proveedor</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solicita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consultar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deuda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vigente</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obtiene</w:t>
      </w:r>
      <w:proofErr w:type="spellEnd"/>
      <w:r w:rsidRPr="005256C2">
        <w:rPr>
          <w:rFonts w:eastAsia="Times New Roman" w:cs="Times New Roman"/>
          <w:szCs w:val="22"/>
          <w:lang w:val="en-US" w:eastAsia="en-US"/>
        </w:rPr>
        <w:t xml:space="preserve"> las </w:t>
      </w:r>
      <w:proofErr w:type="spellStart"/>
      <w:r w:rsidRPr="005256C2">
        <w:rPr>
          <w:rFonts w:eastAsia="Times New Roman" w:cs="Times New Roman"/>
          <w:szCs w:val="22"/>
          <w:lang w:val="en-US" w:eastAsia="en-US"/>
        </w:rPr>
        <w:t>Obligaciones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asociadas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determina</w:t>
      </w:r>
      <w:proofErr w:type="spellEnd"/>
      <w:r w:rsidRPr="005256C2">
        <w:rPr>
          <w:rFonts w:eastAsia="Times New Roman" w:cs="Times New Roman"/>
          <w:szCs w:val="22"/>
          <w:lang w:val="en-US" w:eastAsia="en-US"/>
        </w:rPr>
        <w:t xml:space="preserve"> sus </w:t>
      </w:r>
      <w:proofErr w:type="spellStart"/>
      <w:r w:rsidRPr="005256C2">
        <w:rPr>
          <w:rFonts w:eastAsia="Times New Roman" w:cs="Times New Roman"/>
          <w:szCs w:val="22"/>
          <w:lang w:val="en-US" w:eastAsia="en-US"/>
        </w:rPr>
        <w:t>saldos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actuales</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conserva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antecedente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histórico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aquellas</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ya</w:t>
      </w:r>
      <w:proofErr w:type="spellEnd"/>
      <w:r w:rsidRPr="005256C2">
        <w:rPr>
          <w:rFonts w:eastAsia="Times New Roman" w:cs="Times New Roman"/>
          <w:szCs w:val="22"/>
          <w:lang w:val="en-US" w:eastAsia="en-US"/>
        </w:rPr>
        <w:t xml:space="preserve"> se </w:t>
      </w:r>
      <w:proofErr w:type="spellStart"/>
      <w:r w:rsidRPr="005256C2">
        <w:rPr>
          <w:rFonts w:eastAsia="Times New Roman" w:cs="Times New Roman"/>
          <w:szCs w:val="22"/>
          <w:lang w:val="en-US" w:eastAsia="en-US"/>
        </w:rPr>
        <w:t>encuentran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pagadas</w:t>
      </w:r>
      <w:proofErr w:type="spellEnd"/>
      <w:r w:rsidRPr="005256C2">
        <w:rPr>
          <w:rFonts w:eastAsia="Times New Roman" w:cs="Times New Roman"/>
          <w:szCs w:val="22"/>
          <w:lang w:val="en-US" w:eastAsia="en-US"/>
        </w:rPr>
        <w:t xml:space="preserve">, sin </w:t>
      </w:r>
      <w:proofErr w:type="spellStart"/>
      <w:r w:rsidRPr="005256C2">
        <w:rPr>
          <w:rFonts w:eastAsia="Times New Roman" w:cs="Times New Roman"/>
          <w:szCs w:val="22"/>
          <w:lang w:val="en-US" w:eastAsia="en-US"/>
        </w:rPr>
        <w:t>incorporarlas</w:t>
      </w:r>
      <w:proofErr w:type="spellEnd"/>
      <w:r w:rsidRPr="005256C2">
        <w:rPr>
          <w:rFonts w:eastAsia="Times New Roman" w:cs="Times New Roman"/>
          <w:szCs w:val="22"/>
          <w:lang w:val="en-US" w:eastAsia="en-US"/>
        </w:rPr>
        <w:t xml:space="preserve"> al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adeudado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Posteriormente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suma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únicamente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los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saldos</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continúan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pendientes</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presenta</w:t>
      </w:r>
      <w:proofErr w:type="spellEnd"/>
      <w:r w:rsidRPr="005256C2">
        <w:rPr>
          <w:rFonts w:eastAsia="Times New Roman" w:cs="Times New Roman"/>
          <w:szCs w:val="22"/>
          <w:lang w:val="en-US" w:eastAsia="en-US"/>
        </w:rPr>
        <w:t xml:space="preserve"> al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tanto la </w:t>
      </w:r>
      <w:proofErr w:type="spellStart"/>
      <w:r w:rsidRPr="005256C2">
        <w:rPr>
          <w:rFonts w:eastAsia="Times New Roman" w:cs="Times New Roman"/>
          <w:szCs w:val="22"/>
          <w:lang w:val="en-US" w:eastAsia="en-US"/>
        </w:rPr>
        <w:t>deuda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vigente</w:t>
      </w:r>
      <w:proofErr w:type="spellEnd"/>
      <w:r w:rsidRPr="005256C2">
        <w:rPr>
          <w:rFonts w:eastAsia="Times New Roman" w:cs="Times New Roman"/>
          <w:szCs w:val="22"/>
          <w:lang w:val="en-US" w:eastAsia="en-US"/>
        </w:rPr>
        <w:t xml:space="preserve"> total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detalle</w:t>
      </w:r>
      <w:proofErr w:type="spellEnd"/>
      <w:r w:rsidRPr="005256C2">
        <w:rPr>
          <w:rFonts w:eastAsia="Times New Roman" w:cs="Times New Roman"/>
          <w:szCs w:val="22"/>
          <w:lang w:val="en-US" w:eastAsia="en-US"/>
        </w:rPr>
        <w:t xml:space="preserve"> de las </w:t>
      </w:r>
      <w:proofErr w:type="spellStart"/>
      <w:r w:rsidRPr="005256C2">
        <w:rPr>
          <w:rFonts w:eastAsia="Times New Roman" w:cs="Times New Roman"/>
          <w:szCs w:val="22"/>
          <w:lang w:val="en-US" w:eastAsia="en-US"/>
        </w:rPr>
        <w:t>Obligaciones</w:t>
      </w:r>
      <w:proofErr w:type="spellEnd"/>
      <w:r w:rsidRPr="005256C2">
        <w:rPr>
          <w:rFonts w:eastAsia="Times New Roman" w:cs="Times New Roman"/>
          <w:szCs w:val="22"/>
          <w:lang w:val="en-US" w:eastAsia="en-US"/>
        </w:rPr>
        <w:t xml:space="preserve"> que la </w:t>
      </w:r>
      <w:proofErr w:type="spellStart"/>
      <w:r w:rsidRPr="005256C2">
        <w:rPr>
          <w:rFonts w:eastAsia="Times New Roman" w:cs="Times New Roman"/>
          <w:szCs w:val="22"/>
          <w:lang w:val="en-US" w:eastAsia="en-US"/>
        </w:rPr>
        <w:t>componen</w:t>
      </w:r>
      <w:proofErr w:type="spellEnd"/>
      <w:r w:rsidRPr="005256C2">
        <w:rPr>
          <w:rFonts w:eastAsia="Times New Roman" w:cs="Times New Roman"/>
          <w:szCs w:val="22"/>
          <w:lang w:val="en-US" w:eastAsia="en-US"/>
        </w:rPr>
        <w:t xml:space="preserve">. Este </w:t>
      </w:r>
      <w:proofErr w:type="spellStart"/>
      <w:r w:rsidRPr="005256C2">
        <w:rPr>
          <w:rFonts w:eastAsia="Times New Roman" w:cs="Times New Roman"/>
          <w:szCs w:val="22"/>
          <w:lang w:val="en-US" w:eastAsia="en-US"/>
        </w:rPr>
        <w:t>caso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uso</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presenta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excepciones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funcionales</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registradas</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alteren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flujo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descrito</w:t>
      </w:r>
      <w:proofErr w:type="spellEnd"/>
      <w:r w:rsidRPr="005256C2">
        <w:rPr>
          <w:rFonts w:eastAsia="Times New Roman" w:cs="Times New Roman"/>
          <w:szCs w:val="22"/>
          <w:lang w:val="en-US" w:eastAsia="en-US"/>
        </w:rPr>
        <w:t>.</w:t>
      </w:r>
    </w:p>
    <w:p w14:paraId="18AF743E" w14:textId="77777777" w:rsidR="007A05E7" w:rsidRDefault="007A05E7" w:rsidP="00412697">
      <w:pPr>
        <w:spacing w:after="200"/>
        <w:rPr>
          <w:rFonts w:eastAsia="Times New Roman" w:cs="Times New Roman"/>
          <w:i/>
          <w:iCs/>
          <w:sz w:val="18"/>
          <w:szCs w:val="18"/>
        </w:rPr>
      </w:pPr>
    </w:p>
    <w:p w14:paraId="47271628" w14:textId="7D090AFC" w:rsidR="00D10E95" w:rsidRDefault="00D10E95" w:rsidP="00D10E95">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43</w:t>
        </w:r>
      </w:fldSimple>
      <w:r w:rsidRPr="00361344">
        <w:t>: “DS-CU</w:t>
      </w:r>
      <w:r w:rsidR="007C10B2">
        <w:t>84</w:t>
      </w:r>
      <w:r w:rsidRPr="00361344">
        <w:t xml:space="preserve">- </w:t>
      </w:r>
      <w:r w:rsidR="005256C2" w:rsidRPr="005256C2">
        <w:t>Consultando deuda vigente por proveedor</w:t>
      </w:r>
      <w:r w:rsidRPr="00361344">
        <w:t>”.</w:t>
      </w:r>
    </w:p>
    <w:p w14:paraId="1F609DB3" w14:textId="436775BE" w:rsidR="007C10B2" w:rsidRPr="007C10B2" w:rsidRDefault="007C10B2" w:rsidP="007C10B2">
      <w:pPr>
        <w:jc w:val="center"/>
        <w:rPr>
          <w:rFonts w:eastAsia="Times New Roman" w:cs="Times New Roman"/>
        </w:rPr>
      </w:pPr>
      <w:r w:rsidRPr="007C10B2">
        <w:rPr>
          <w:rFonts w:eastAsia="Times New Roman" w:cs="Times New Roman"/>
          <w:noProof/>
        </w:rPr>
        <w:drawing>
          <wp:inline distT="0" distB="0" distL="0" distR="0" wp14:anchorId="29438C0D" wp14:editId="0C2FC3DC">
            <wp:extent cx="5971540" cy="1889125"/>
            <wp:effectExtent l="0" t="0" r="0" b="0"/>
            <wp:docPr id="1207483151"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71540" cy="1889125"/>
                    </a:xfrm>
                    <a:prstGeom prst="rect">
                      <a:avLst/>
                    </a:prstGeom>
                    <a:noFill/>
                    <a:ln>
                      <a:noFill/>
                    </a:ln>
                  </pic:spPr>
                </pic:pic>
              </a:graphicData>
            </a:graphic>
          </wp:inline>
        </w:drawing>
      </w:r>
    </w:p>
    <w:p w14:paraId="20B3A8D6" w14:textId="77777777" w:rsidR="007C10B2" w:rsidRPr="007C10B2" w:rsidRDefault="007C10B2" w:rsidP="007C10B2">
      <w:pPr>
        <w:pStyle w:val="Cita"/>
      </w:pPr>
      <w:r w:rsidRPr="007C10B2">
        <w:t>Fuente: Elaborado por los estudiantes de acuerdo con el proyecto.</w:t>
      </w:r>
    </w:p>
    <w:p w14:paraId="520D0C3B" w14:textId="10B505C4" w:rsidR="0099463A" w:rsidRDefault="0099463A" w:rsidP="0099463A">
      <w:pPr>
        <w:jc w:val="center"/>
        <w:rPr>
          <w:rFonts w:eastAsia="Times New Roman" w:cs="Times New Roman"/>
        </w:rPr>
      </w:pPr>
    </w:p>
    <w:p w14:paraId="3A93C0B1" w14:textId="2BA979F1" w:rsidR="007A05E7" w:rsidRPr="007A05E7" w:rsidRDefault="007A05E7" w:rsidP="007A05E7">
      <w:pPr>
        <w:spacing w:after="200"/>
        <w:rPr>
          <w:sz w:val="28"/>
          <w:szCs w:val="28"/>
        </w:rPr>
      </w:pPr>
      <w:r w:rsidRPr="00861E88">
        <w:rPr>
          <w:rFonts w:eastAsia="Times New Roman" w:cs="Times New Roman"/>
          <w:color w:val="4D4D4D"/>
          <w:sz w:val="28"/>
          <w:szCs w:val="28"/>
        </w:rPr>
        <w:t>CU</w:t>
      </w:r>
      <w:r w:rsidR="005256C2">
        <w:rPr>
          <w:rFonts w:eastAsia="Times New Roman" w:cs="Times New Roman"/>
          <w:color w:val="4D4D4D"/>
          <w:sz w:val="28"/>
          <w:szCs w:val="28"/>
        </w:rPr>
        <w:t>85</w:t>
      </w:r>
      <w:r w:rsidRPr="00861E88">
        <w:rPr>
          <w:rFonts w:eastAsia="Times New Roman" w:cs="Times New Roman"/>
          <w:color w:val="4D4D4D"/>
          <w:sz w:val="28"/>
          <w:szCs w:val="28"/>
        </w:rPr>
        <w:t xml:space="preserve"> - </w:t>
      </w:r>
      <w:r w:rsidR="005256C2" w:rsidRPr="005256C2">
        <w:rPr>
          <w:sz w:val="28"/>
          <w:szCs w:val="28"/>
        </w:rPr>
        <w:t>Registrando gasto de Caja Chica</w:t>
      </w:r>
    </w:p>
    <w:p w14:paraId="51541DAB" w14:textId="77777777" w:rsidR="007A05E7" w:rsidRPr="00412697" w:rsidRDefault="007A05E7" w:rsidP="007A05E7">
      <w:pPr>
        <w:spacing w:after="200"/>
        <w:rPr>
          <w:rFonts w:eastAsia="Times New Roman" w:cs="Times New Roman"/>
          <w:highlight w:val="yellow"/>
        </w:rPr>
      </w:pPr>
    </w:p>
    <w:p w14:paraId="5A7BD1D1"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6.44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inicia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registro</w:t>
      </w:r>
      <w:proofErr w:type="spellEnd"/>
      <w:r w:rsidRPr="005256C2">
        <w:rPr>
          <w:rFonts w:eastAsia="Times New Roman" w:cs="Times New Roman"/>
          <w:szCs w:val="22"/>
          <w:lang w:val="en-US" w:eastAsia="en-US"/>
        </w:rPr>
        <w:t xml:space="preserve"> de un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de Caja Chica, </w:t>
      </w:r>
      <w:proofErr w:type="spellStart"/>
      <w:r w:rsidRPr="005256C2">
        <w:rPr>
          <w:rFonts w:eastAsia="Times New Roman" w:cs="Times New Roman"/>
          <w:szCs w:val="22"/>
          <w:lang w:val="en-US" w:eastAsia="en-US"/>
        </w:rPr>
        <w:t>revisa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contexto</w:t>
      </w:r>
      <w:proofErr w:type="spellEnd"/>
      <w:r w:rsidRPr="005256C2">
        <w:rPr>
          <w:rFonts w:eastAsia="Times New Roman" w:cs="Times New Roman"/>
          <w:szCs w:val="22"/>
          <w:lang w:val="en-US" w:eastAsia="en-US"/>
        </w:rPr>
        <w:t xml:space="preserve"> del </w:t>
      </w:r>
      <w:proofErr w:type="spellStart"/>
      <w:r w:rsidRPr="005256C2">
        <w:rPr>
          <w:rFonts w:eastAsia="Times New Roman" w:cs="Times New Roman"/>
          <w:szCs w:val="22"/>
          <w:lang w:val="en-US" w:eastAsia="en-US"/>
        </w:rPr>
        <w:t>fondo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mensual</w:t>
      </w:r>
      <w:proofErr w:type="spellEnd"/>
      <w:r w:rsidRPr="005256C2">
        <w:rPr>
          <w:rFonts w:eastAsia="Times New Roman" w:cs="Times New Roman"/>
          <w:szCs w:val="22"/>
          <w:lang w:val="en-US" w:eastAsia="en-US"/>
        </w:rPr>
        <w:t xml:space="preserve"> e </w:t>
      </w:r>
      <w:proofErr w:type="spellStart"/>
      <w:r w:rsidRPr="005256C2">
        <w:rPr>
          <w:rFonts w:eastAsia="Times New Roman" w:cs="Times New Roman"/>
          <w:szCs w:val="22"/>
          <w:lang w:val="en-US" w:eastAsia="en-US"/>
        </w:rPr>
        <w:t>ingresa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y la </w:t>
      </w:r>
      <w:proofErr w:type="spellStart"/>
      <w:r w:rsidRPr="005256C2">
        <w:rPr>
          <w:rFonts w:eastAsia="Times New Roman" w:cs="Times New Roman"/>
          <w:szCs w:val="22"/>
          <w:lang w:val="en-US" w:eastAsia="en-US"/>
        </w:rPr>
        <w:t>descripción</w:t>
      </w:r>
      <w:proofErr w:type="spellEnd"/>
      <w:r w:rsidRPr="005256C2">
        <w:rPr>
          <w:rFonts w:eastAsia="Times New Roman" w:cs="Times New Roman"/>
          <w:szCs w:val="22"/>
          <w:lang w:val="en-US" w:eastAsia="en-US"/>
        </w:rPr>
        <w:t xml:space="preserve"> del </w:t>
      </w:r>
      <w:proofErr w:type="spellStart"/>
      <w:r w:rsidRPr="005256C2">
        <w:rPr>
          <w:rFonts w:eastAsia="Times New Roman" w:cs="Times New Roman"/>
          <w:szCs w:val="22"/>
          <w:lang w:val="en-US" w:eastAsia="en-US"/>
        </w:rPr>
        <w:t>desembolso</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valida</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sea mayor que cero, </w:t>
      </w:r>
      <w:proofErr w:type="spellStart"/>
      <w:r w:rsidRPr="005256C2">
        <w:rPr>
          <w:rFonts w:eastAsia="Times New Roman" w:cs="Times New Roman"/>
          <w:szCs w:val="22"/>
          <w:lang w:val="en-US" w:eastAsia="en-US"/>
        </w:rPr>
        <w:t>determina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efecto</w:t>
      </w:r>
      <w:proofErr w:type="spellEnd"/>
      <w:r w:rsidRPr="005256C2">
        <w:rPr>
          <w:rFonts w:eastAsia="Times New Roman" w:cs="Times New Roman"/>
          <w:szCs w:val="22"/>
          <w:lang w:val="en-US" w:eastAsia="en-US"/>
        </w:rPr>
        <w:t xml:space="preserve"> del nuevo </w:t>
      </w:r>
      <w:proofErr w:type="spellStart"/>
      <w:r w:rsidRPr="005256C2">
        <w:rPr>
          <w:rFonts w:eastAsia="Times New Roman" w:cs="Times New Roman"/>
          <w:szCs w:val="22"/>
          <w:lang w:val="en-US" w:eastAsia="en-US"/>
        </w:rPr>
        <w:lastRenderedPageBreak/>
        <w:t>gasto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sobre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fondo</w:t>
      </w:r>
      <w:proofErr w:type="spellEnd"/>
      <w:r w:rsidRPr="005256C2">
        <w:rPr>
          <w:rFonts w:eastAsia="Times New Roman" w:cs="Times New Roman"/>
          <w:szCs w:val="22"/>
          <w:lang w:val="en-US" w:eastAsia="en-US"/>
        </w:rPr>
        <w:t xml:space="preserve"> disponible y,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registra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asociado</w:t>
      </w:r>
      <w:proofErr w:type="spellEnd"/>
      <w:r w:rsidRPr="005256C2">
        <w:rPr>
          <w:rFonts w:eastAsia="Times New Roman" w:cs="Times New Roman"/>
          <w:szCs w:val="22"/>
          <w:lang w:val="en-US" w:eastAsia="en-US"/>
        </w:rPr>
        <w:t xml:space="preserve"> al </w:t>
      </w:r>
      <w:proofErr w:type="spellStart"/>
      <w:r w:rsidRPr="005256C2">
        <w:rPr>
          <w:rFonts w:eastAsia="Times New Roman" w:cs="Times New Roman"/>
          <w:szCs w:val="22"/>
          <w:lang w:val="en-US" w:eastAsia="en-US"/>
        </w:rPr>
        <w:t>mes</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reserva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todavía</w:t>
      </w:r>
      <w:proofErr w:type="spellEnd"/>
      <w:r w:rsidRPr="005256C2">
        <w:rPr>
          <w:rFonts w:eastAsia="Times New Roman" w:cs="Times New Roman"/>
          <w:szCs w:val="22"/>
          <w:lang w:val="en-US" w:eastAsia="en-US"/>
        </w:rPr>
        <w:t xml:space="preserve"> no se </w:t>
      </w:r>
      <w:proofErr w:type="spellStart"/>
      <w:r w:rsidRPr="005256C2">
        <w:rPr>
          <w:rFonts w:eastAsia="Times New Roman" w:cs="Times New Roman"/>
          <w:szCs w:val="22"/>
          <w:lang w:val="en-US" w:eastAsia="en-US"/>
        </w:rPr>
        <w:t>haya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incorporado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respaldo</w:t>
      </w:r>
      <w:proofErr w:type="spellEnd"/>
      <w:r w:rsidRPr="005256C2">
        <w:rPr>
          <w:rFonts w:eastAsia="Times New Roman" w:cs="Times New Roman"/>
          <w:szCs w:val="22"/>
          <w:lang w:val="en-US" w:eastAsia="en-US"/>
        </w:rPr>
        <w:t xml:space="preserve"> documental. Si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ingresado</w:t>
      </w:r>
      <w:proofErr w:type="spellEnd"/>
      <w:r w:rsidRPr="005256C2">
        <w:rPr>
          <w:rFonts w:eastAsia="Times New Roman" w:cs="Times New Roman"/>
          <w:szCs w:val="22"/>
          <w:lang w:val="en-US" w:eastAsia="en-US"/>
        </w:rPr>
        <w:t xml:space="preserve"> es </w:t>
      </w:r>
      <w:proofErr w:type="spellStart"/>
      <w:r w:rsidRPr="005256C2">
        <w:rPr>
          <w:rFonts w:eastAsia="Times New Roman" w:cs="Times New Roman"/>
          <w:szCs w:val="22"/>
          <w:lang w:val="en-US" w:eastAsia="en-US"/>
        </w:rPr>
        <w:t>igual</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menor</w:t>
      </w:r>
      <w:proofErr w:type="spellEnd"/>
      <w:r w:rsidRPr="005256C2">
        <w:rPr>
          <w:rFonts w:eastAsia="Times New Roman" w:cs="Times New Roman"/>
          <w:szCs w:val="22"/>
          <w:lang w:val="en-US" w:eastAsia="en-US"/>
        </w:rPr>
        <w:t xml:space="preserve"> que cero,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que no es </w:t>
      </w:r>
      <w:proofErr w:type="spellStart"/>
      <w:r w:rsidRPr="005256C2">
        <w:rPr>
          <w:rFonts w:eastAsia="Times New Roman" w:cs="Times New Roman"/>
          <w:szCs w:val="22"/>
          <w:lang w:val="en-US" w:eastAsia="en-US"/>
        </w:rPr>
        <w:t>válido</w:t>
      </w:r>
      <w:proofErr w:type="spellEnd"/>
      <w:r w:rsidRPr="005256C2">
        <w:rPr>
          <w:rFonts w:eastAsia="Times New Roman" w:cs="Times New Roman"/>
          <w:szCs w:val="22"/>
          <w:lang w:val="en-US" w:eastAsia="en-US"/>
        </w:rPr>
        <w:t xml:space="preserve"> y no </w:t>
      </w:r>
      <w:proofErr w:type="spellStart"/>
      <w:r w:rsidRPr="005256C2">
        <w:rPr>
          <w:rFonts w:eastAsia="Times New Roman" w:cs="Times New Roman"/>
          <w:szCs w:val="22"/>
          <w:lang w:val="en-US" w:eastAsia="en-US"/>
        </w:rPr>
        <w:t>registra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Si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desembolso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supera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mensual</w:t>
      </w:r>
      <w:proofErr w:type="spellEnd"/>
      <w:r w:rsidRPr="005256C2">
        <w:rPr>
          <w:rFonts w:eastAsia="Times New Roman" w:cs="Times New Roman"/>
          <w:szCs w:val="22"/>
          <w:lang w:val="en-US" w:eastAsia="en-US"/>
        </w:rPr>
        <w:t xml:space="preserve"> disponible,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exceso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pero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mantiene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registro</w:t>
      </w:r>
      <w:proofErr w:type="spellEnd"/>
      <w:r w:rsidRPr="005256C2">
        <w:rPr>
          <w:rFonts w:eastAsia="Times New Roman" w:cs="Times New Roman"/>
          <w:szCs w:val="22"/>
          <w:lang w:val="en-US" w:eastAsia="en-US"/>
        </w:rPr>
        <w:t xml:space="preserve"> y la </w:t>
      </w:r>
      <w:proofErr w:type="spellStart"/>
      <w:r w:rsidRPr="005256C2">
        <w:rPr>
          <w:rFonts w:eastAsia="Times New Roman" w:cs="Times New Roman"/>
          <w:szCs w:val="22"/>
          <w:lang w:val="en-US" w:eastAsia="en-US"/>
        </w:rPr>
        <w:t>reserva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completa</w:t>
      </w:r>
      <w:proofErr w:type="spellEnd"/>
      <w:r w:rsidRPr="005256C2">
        <w:rPr>
          <w:rFonts w:eastAsia="Times New Roman" w:cs="Times New Roman"/>
          <w:szCs w:val="22"/>
          <w:lang w:val="en-US" w:eastAsia="en-US"/>
        </w:rPr>
        <w:t xml:space="preserve"> del </w:t>
      </w:r>
      <w:proofErr w:type="spellStart"/>
      <w:r w:rsidRPr="005256C2">
        <w:rPr>
          <w:rFonts w:eastAsia="Times New Roman" w:cs="Times New Roman"/>
          <w:szCs w:val="22"/>
          <w:lang w:val="en-US" w:eastAsia="en-US"/>
        </w:rPr>
        <w:t>monto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reflejando</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fondo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proyectado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negativo</w:t>
      </w:r>
      <w:proofErr w:type="spellEnd"/>
      <w:r w:rsidRPr="005256C2">
        <w:rPr>
          <w:rFonts w:eastAsia="Times New Roman" w:cs="Times New Roman"/>
          <w:szCs w:val="22"/>
          <w:lang w:val="en-US" w:eastAsia="en-US"/>
        </w:rPr>
        <w:t xml:space="preserve"> para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control posterior.</w:t>
      </w:r>
    </w:p>
    <w:p w14:paraId="42941471" w14:textId="77777777" w:rsidR="007A05E7" w:rsidRPr="0099463A" w:rsidRDefault="007A05E7" w:rsidP="007A05E7">
      <w:pPr>
        <w:rPr>
          <w:rFonts w:eastAsia="Times New Roman" w:cs="Times New Roman"/>
        </w:rPr>
      </w:pPr>
    </w:p>
    <w:p w14:paraId="7264215F" w14:textId="6EF395EB" w:rsidR="007C10B2" w:rsidRDefault="007C10B2" w:rsidP="007C10B2">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44</w:t>
        </w:r>
      </w:fldSimple>
      <w:r w:rsidRPr="00361344">
        <w:t>: “DS-CU</w:t>
      </w:r>
      <w:r>
        <w:t>85</w:t>
      </w:r>
      <w:r w:rsidRPr="00361344">
        <w:t xml:space="preserve">- </w:t>
      </w:r>
      <w:r w:rsidR="005256C2" w:rsidRPr="005256C2">
        <w:t>Registrando gasto de Caja Chica</w:t>
      </w:r>
      <w:r w:rsidRPr="00361344">
        <w:t>”.</w:t>
      </w:r>
    </w:p>
    <w:p w14:paraId="06611C45" w14:textId="5F9001BA" w:rsidR="007C10B2" w:rsidRPr="007C10B2" w:rsidRDefault="007C10B2" w:rsidP="007C10B2">
      <w:pPr>
        <w:jc w:val="center"/>
        <w:rPr>
          <w:rFonts w:eastAsia="Times New Roman" w:cs="Times New Roman"/>
        </w:rPr>
      </w:pPr>
      <w:r w:rsidRPr="007C10B2">
        <w:rPr>
          <w:rFonts w:eastAsia="Times New Roman" w:cs="Times New Roman"/>
          <w:noProof/>
        </w:rPr>
        <w:drawing>
          <wp:inline distT="0" distB="0" distL="0" distR="0" wp14:anchorId="270E467E" wp14:editId="1EE32C86">
            <wp:extent cx="5971540" cy="4244340"/>
            <wp:effectExtent l="0" t="0" r="0" b="3810"/>
            <wp:docPr id="203061400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71540" cy="4244340"/>
                    </a:xfrm>
                    <a:prstGeom prst="rect">
                      <a:avLst/>
                    </a:prstGeom>
                    <a:noFill/>
                    <a:ln>
                      <a:noFill/>
                    </a:ln>
                  </pic:spPr>
                </pic:pic>
              </a:graphicData>
            </a:graphic>
          </wp:inline>
        </w:drawing>
      </w:r>
    </w:p>
    <w:p w14:paraId="56864620" w14:textId="77777777" w:rsidR="007C10B2" w:rsidRPr="007C10B2" w:rsidRDefault="007C10B2" w:rsidP="007C10B2">
      <w:pPr>
        <w:pStyle w:val="Cita"/>
      </w:pPr>
      <w:r w:rsidRPr="007C10B2">
        <w:t>Fuente: Elaborado por los estudiantes de acuerdo con el proyecto.</w:t>
      </w:r>
    </w:p>
    <w:p w14:paraId="66C3A59C" w14:textId="77777777" w:rsidR="007A05E7" w:rsidRDefault="007A05E7" w:rsidP="007A05E7">
      <w:pPr>
        <w:rPr>
          <w:rFonts w:eastAsia="Times New Roman" w:cs="Times New Roman"/>
        </w:rPr>
      </w:pPr>
    </w:p>
    <w:p w14:paraId="7C2EA6BC" w14:textId="05949E7C" w:rsidR="007A05E7" w:rsidRPr="007A05E7" w:rsidRDefault="007A05E7" w:rsidP="007A05E7">
      <w:pPr>
        <w:spacing w:after="200"/>
        <w:rPr>
          <w:sz w:val="28"/>
          <w:szCs w:val="28"/>
        </w:rPr>
      </w:pPr>
      <w:r w:rsidRPr="00861E88">
        <w:rPr>
          <w:rFonts w:eastAsia="Times New Roman" w:cs="Times New Roman"/>
          <w:color w:val="4D4D4D"/>
          <w:sz w:val="28"/>
          <w:szCs w:val="28"/>
        </w:rPr>
        <w:t>CU</w:t>
      </w:r>
      <w:r w:rsidR="005256C2">
        <w:rPr>
          <w:rFonts w:eastAsia="Times New Roman" w:cs="Times New Roman"/>
          <w:color w:val="4D4D4D"/>
          <w:sz w:val="28"/>
          <w:szCs w:val="28"/>
        </w:rPr>
        <w:t>86</w:t>
      </w:r>
      <w:r w:rsidRPr="00861E88">
        <w:rPr>
          <w:rFonts w:eastAsia="Times New Roman" w:cs="Times New Roman"/>
          <w:color w:val="4D4D4D"/>
          <w:sz w:val="28"/>
          <w:szCs w:val="28"/>
        </w:rPr>
        <w:t xml:space="preserve"> - </w:t>
      </w:r>
      <w:r w:rsidR="005256C2" w:rsidRPr="005256C2">
        <w:rPr>
          <w:sz w:val="28"/>
          <w:szCs w:val="28"/>
        </w:rPr>
        <w:t>Respaldando gasto de Caja Chica</w:t>
      </w:r>
    </w:p>
    <w:p w14:paraId="24BF81C5" w14:textId="77777777" w:rsidR="007A05E7" w:rsidRPr="00412697" w:rsidRDefault="007A05E7" w:rsidP="007A05E7">
      <w:pPr>
        <w:spacing w:after="200"/>
        <w:rPr>
          <w:rFonts w:eastAsia="Times New Roman" w:cs="Times New Roman"/>
          <w:highlight w:val="yellow"/>
        </w:rPr>
      </w:pPr>
    </w:p>
    <w:p w14:paraId="7611EA7E" w14:textId="77777777" w:rsidR="005256C2" w:rsidRPr="005256C2" w:rsidRDefault="005256C2" w:rsidP="005256C2">
      <w:pPr>
        <w:rPr>
          <w:rFonts w:eastAsia="Times New Roman" w:cs="Times New Roman"/>
          <w:szCs w:val="22"/>
          <w:lang w:val="en-US" w:eastAsia="en-US"/>
        </w:rPr>
      </w:pPr>
      <w:r w:rsidRPr="005256C2">
        <w:rPr>
          <w:rFonts w:eastAsia="Times New Roman" w:cs="Times New Roman"/>
          <w:szCs w:val="22"/>
          <w:lang w:val="en-US" w:eastAsia="en-US"/>
        </w:rPr>
        <w:t xml:space="preserve">En la </w:t>
      </w:r>
      <w:proofErr w:type="spellStart"/>
      <w:r w:rsidRPr="005256C2">
        <w:rPr>
          <w:rFonts w:eastAsia="Times New Roman" w:cs="Times New Roman"/>
          <w:szCs w:val="22"/>
          <w:lang w:val="en-US" w:eastAsia="en-US"/>
        </w:rPr>
        <w:t>Figura</w:t>
      </w:r>
      <w:proofErr w:type="spellEnd"/>
      <w:r w:rsidRPr="005256C2">
        <w:rPr>
          <w:rFonts w:eastAsia="Times New Roman" w:cs="Times New Roman"/>
          <w:szCs w:val="22"/>
          <w:lang w:val="en-US" w:eastAsia="en-US"/>
        </w:rPr>
        <w:t xml:space="preserve"> 6.45 se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visualizar</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usuario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autorizado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selecciona</w:t>
      </w:r>
      <w:proofErr w:type="spellEnd"/>
      <w:r w:rsidRPr="005256C2">
        <w:rPr>
          <w:rFonts w:eastAsia="Times New Roman" w:cs="Times New Roman"/>
          <w:szCs w:val="22"/>
          <w:lang w:val="en-US" w:eastAsia="en-US"/>
        </w:rPr>
        <w:t xml:space="preserve"> un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de Caja Chica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e </w:t>
      </w:r>
      <w:proofErr w:type="spellStart"/>
      <w:r w:rsidRPr="005256C2">
        <w:rPr>
          <w:rFonts w:eastAsia="Times New Roman" w:cs="Times New Roman"/>
          <w:szCs w:val="22"/>
          <w:lang w:val="en-US" w:eastAsia="en-US"/>
        </w:rPr>
        <w:t>incorpora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archivo</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evidencia</w:t>
      </w:r>
      <w:proofErr w:type="spellEnd"/>
      <w:r w:rsidRPr="005256C2">
        <w:rPr>
          <w:rFonts w:eastAsia="Times New Roman" w:cs="Times New Roman"/>
          <w:szCs w:val="22"/>
          <w:lang w:val="en-US" w:eastAsia="en-US"/>
        </w:rPr>
        <w:t xml:space="preserve"> documental que </w:t>
      </w:r>
      <w:proofErr w:type="spellStart"/>
      <w:r w:rsidRPr="005256C2">
        <w:rPr>
          <w:rFonts w:eastAsia="Times New Roman" w:cs="Times New Roman"/>
          <w:szCs w:val="22"/>
          <w:lang w:val="en-US" w:eastAsia="en-US"/>
        </w:rPr>
        <w:t>justifica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desembolso</w:t>
      </w:r>
      <w:proofErr w:type="spellEnd"/>
      <w:r w:rsidRPr="005256C2">
        <w:rPr>
          <w:rFonts w:eastAsia="Times New Roman" w:cs="Times New Roman"/>
          <w:szCs w:val="22"/>
          <w:lang w:val="en-US" w:eastAsia="en-US"/>
        </w:rPr>
        <w:t xml:space="preserve">. El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valida</w:t>
      </w:r>
      <w:proofErr w:type="spellEnd"/>
      <w:r w:rsidRPr="005256C2">
        <w:rPr>
          <w:rFonts w:eastAsia="Times New Roman" w:cs="Times New Roman"/>
          <w:szCs w:val="22"/>
          <w:lang w:val="en-US" w:eastAsia="en-US"/>
        </w:rPr>
        <w:t xml:space="preserve"> que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respaldo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pueda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utilizarse</w:t>
      </w:r>
      <w:proofErr w:type="spellEnd"/>
      <w:r w:rsidRPr="005256C2">
        <w:rPr>
          <w:rFonts w:eastAsia="Times New Roman" w:cs="Times New Roman"/>
          <w:szCs w:val="22"/>
          <w:lang w:val="en-US" w:eastAsia="en-US"/>
        </w:rPr>
        <w:t xml:space="preserve">, lo </w:t>
      </w:r>
      <w:proofErr w:type="spellStart"/>
      <w:r w:rsidRPr="005256C2">
        <w:rPr>
          <w:rFonts w:eastAsia="Times New Roman" w:cs="Times New Roman"/>
          <w:szCs w:val="22"/>
          <w:lang w:val="en-US" w:eastAsia="en-US"/>
        </w:rPr>
        <w:t>asocia</w:t>
      </w:r>
      <w:proofErr w:type="spellEnd"/>
      <w:r w:rsidRPr="005256C2">
        <w:rPr>
          <w:rFonts w:eastAsia="Times New Roman" w:cs="Times New Roman"/>
          <w:szCs w:val="22"/>
          <w:lang w:val="en-US" w:eastAsia="en-US"/>
        </w:rPr>
        <w:t xml:space="preserve"> al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y </w:t>
      </w:r>
      <w:proofErr w:type="spellStart"/>
      <w:r w:rsidRPr="005256C2">
        <w:rPr>
          <w:rFonts w:eastAsia="Times New Roman" w:cs="Times New Roman"/>
          <w:szCs w:val="22"/>
          <w:lang w:val="en-US" w:eastAsia="en-US"/>
        </w:rPr>
        <w:t>marca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requisito</w:t>
      </w:r>
      <w:proofErr w:type="spellEnd"/>
      <w:r w:rsidRPr="005256C2">
        <w:rPr>
          <w:rFonts w:eastAsia="Times New Roman" w:cs="Times New Roman"/>
          <w:szCs w:val="22"/>
          <w:lang w:val="en-US" w:eastAsia="en-US"/>
        </w:rPr>
        <w:t xml:space="preserve"> documental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cumplido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habilitando</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continuación</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proceso</w:t>
      </w:r>
      <w:proofErr w:type="spellEnd"/>
      <w:r w:rsidRPr="005256C2">
        <w:rPr>
          <w:rFonts w:eastAsia="Times New Roman" w:cs="Times New Roman"/>
          <w:szCs w:val="22"/>
          <w:lang w:val="en-US" w:eastAsia="en-US"/>
        </w:rPr>
        <w:t xml:space="preserve"> de </w:t>
      </w:r>
      <w:proofErr w:type="spellStart"/>
      <w:r w:rsidRPr="005256C2">
        <w:rPr>
          <w:rFonts w:eastAsia="Times New Roman" w:cs="Times New Roman"/>
          <w:szCs w:val="22"/>
          <w:lang w:val="en-US" w:eastAsia="en-US"/>
        </w:rPr>
        <w:t>finalización</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aprobación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Cuando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respaldo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corresponde</w:t>
      </w:r>
      <w:proofErr w:type="spellEnd"/>
      <w:r w:rsidRPr="005256C2">
        <w:rPr>
          <w:rFonts w:eastAsia="Times New Roman" w:cs="Times New Roman"/>
          <w:szCs w:val="22"/>
          <w:lang w:val="en-US" w:eastAsia="en-US"/>
        </w:rPr>
        <w:t xml:space="preserve"> a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factura, se </w:t>
      </w:r>
      <w:proofErr w:type="spellStart"/>
      <w:r w:rsidRPr="005256C2">
        <w:rPr>
          <w:rFonts w:eastAsia="Times New Roman" w:cs="Times New Roman"/>
          <w:szCs w:val="22"/>
          <w:lang w:val="en-US" w:eastAsia="en-US"/>
        </w:rPr>
        <w:t>conserva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únicamente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evidencia</w:t>
      </w:r>
      <w:proofErr w:type="spellEnd"/>
      <w:r w:rsidRPr="005256C2">
        <w:rPr>
          <w:rFonts w:eastAsia="Times New Roman" w:cs="Times New Roman"/>
          <w:szCs w:val="22"/>
          <w:lang w:val="en-US" w:eastAsia="en-US"/>
        </w:rPr>
        <w:t xml:space="preserve"> del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de Caja Chica, sin </w:t>
      </w:r>
      <w:proofErr w:type="spellStart"/>
      <w:r w:rsidRPr="005256C2">
        <w:rPr>
          <w:rFonts w:eastAsia="Times New Roman" w:cs="Times New Roman"/>
          <w:szCs w:val="22"/>
          <w:lang w:val="en-US" w:eastAsia="en-US"/>
        </w:rPr>
        <w:t>generar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una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Obligación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financiera</w:t>
      </w:r>
      <w:proofErr w:type="spellEnd"/>
      <w:r w:rsidRPr="005256C2">
        <w:rPr>
          <w:rFonts w:eastAsia="Times New Roman" w:cs="Times New Roman"/>
          <w:szCs w:val="22"/>
          <w:lang w:val="en-US" w:eastAsia="en-US"/>
        </w:rPr>
        <w:t xml:space="preserve"> normal de </w:t>
      </w:r>
      <w:proofErr w:type="spellStart"/>
      <w:r w:rsidRPr="005256C2">
        <w:rPr>
          <w:rFonts w:eastAsia="Times New Roman" w:cs="Times New Roman"/>
          <w:szCs w:val="22"/>
          <w:lang w:val="en-US" w:eastAsia="en-US"/>
        </w:rPr>
        <w:t>proveedor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ni</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exigir</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registro</w:t>
      </w:r>
      <w:proofErr w:type="spellEnd"/>
      <w:r w:rsidRPr="005256C2">
        <w:rPr>
          <w:rFonts w:eastAsia="Times New Roman" w:cs="Times New Roman"/>
          <w:szCs w:val="22"/>
          <w:lang w:val="en-US" w:eastAsia="en-US"/>
        </w:rPr>
        <w:t xml:space="preserve"> formal del </w:t>
      </w:r>
      <w:proofErr w:type="spellStart"/>
      <w:r w:rsidRPr="005256C2">
        <w:rPr>
          <w:rFonts w:eastAsia="Times New Roman" w:cs="Times New Roman"/>
          <w:szCs w:val="22"/>
          <w:lang w:val="en-US" w:eastAsia="en-US"/>
        </w:rPr>
        <w:t>comercio</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emisor</w:t>
      </w:r>
      <w:proofErr w:type="spellEnd"/>
      <w:r w:rsidRPr="005256C2">
        <w:rPr>
          <w:rFonts w:eastAsia="Times New Roman" w:cs="Times New Roman"/>
          <w:szCs w:val="22"/>
          <w:lang w:val="en-US" w:eastAsia="en-US"/>
        </w:rPr>
        <w:t xml:space="preserve">. Si no se </w:t>
      </w:r>
      <w:proofErr w:type="spellStart"/>
      <w:r w:rsidRPr="005256C2">
        <w:rPr>
          <w:rFonts w:eastAsia="Times New Roman" w:cs="Times New Roman"/>
          <w:szCs w:val="22"/>
          <w:lang w:val="en-US" w:eastAsia="en-US"/>
        </w:rPr>
        <w:t>incorpora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evidencia</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archivo</w:t>
      </w:r>
      <w:proofErr w:type="spellEnd"/>
      <w:r w:rsidRPr="005256C2">
        <w:rPr>
          <w:rFonts w:eastAsia="Times New Roman" w:cs="Times New Roman"/>
          <w:szCs w:val="22"/>
          <w:lang w:val="en-US" w:eastAsia="en-US"/>
        </w:rPr>
        <w:t xml:space="preserve"> no </w:t>
      </w:r>
      <w:proofErr w:type="spellStart"/>
      <w:r w:rsidRPr="005256C2">
        <w:rPr>
          <w:rFonts w:eastAsia="Times New Roman" w:cs="Times New Roman"/>
          <w:szCs w:val="22"/>
          <w:lang w:val="en-US" w:eastAsia="en-US"/>
        </w:rPr>
        <w:t>puede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utilizarse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como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respaldo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sistema</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informa</w:t>
      </w:r>
      <w:proofErr w:type="spellEnd"/>
      <w:r w:rsidRPr="005256C2">
        <w:rPr>
          <w:rFonts w:eastAsia="Times New Roman" w:cs="Times New Roman"/>
          <w:szCs w:val="22"/>
          <w:lang w:val="en-US" w:eastAsia="en-US"/>
        </w:rPr>
        <w:t xml:space="preserve"> la </w:t>
      </w:r>
      <w:proofErr w:type="spellStart"/>
      <w:r w:rsidRPr="005256C2">
        <w:rPr>
          <w:rFonts w:eastAsia="Times New Roman" w:cs="Times New Roman"/>
          <w:szCs w:val="22"/>
          <w:lang w:val="en-US" w:eastAsia="en-US"/>
        </w:rPr>
        <w:t>situación</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mantiene</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el</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gasto</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pendiente</w:t>
      </w:r>
      <w:proofErr w:type="spellEnd"/>
      <w:r w:rsidRPr="005256C2">
        <w:rPr>
          <w:rFonts w:eastAsia="Times New Roman" w:cs="Times New Roman"/>
          <w:szCs w:val="22"/>
          <w:lang w:val="en-US" w:eastAsia="en-US"/>
        </w:rPr>
        <w:t xml:space="preserve"> y no lo </w:t>
      </w:r>
      <w:proofErr w:type="spellStart"/>
      <w:r w:rsidRPr="005256C2">
        <w:rPr>
          <w:rFonts w:eastAsia="Times New Roman" w:cs="Times New Roman"/>
          <w:szCs w:val="22"/>
          <w:lang w:val="en-US" w:eastAsia="en-US"/>
        </w:rPr>
        <w:t>habilita</w:t>
      </w:r>
      <w:proofErr w:type="spellEnd"/>
      <w:r w:rsidRPr="005256C2">
        <w:rPr>
          <w:rFonts w:eastAsia="Times New Roman" w:cs="Times New Roman"/>
          <w:szCs w:val="22"/>
          <w:lang w:val="en-US" w:eastAsia="en-US"/>
        </w:rPr>
        <w:t xml:space="preserve"> para </w:t>
      </w:r>
      <w:proofErr w:type="spellStart"/>
      <w:r w:rsidRPr="005256C2">
        <w:rPr>
          <w:rFonts w:eastAsia="Times New Roman" w:cs="Times New Roman"/>
          <w:szCs w:val="22"/>
          <w:lang w:val="en-US" w:eastAsia="en-US"/>
        </w:rPr>
        <w:t>continuar</w:t>
      </w:r>
      <w:proofErr w:type="spellEnd"/>
      <w:r w:rsidRPr="005256C2">
        <w:rPr>
          <w:rFonts w:eastAsia="Times New Roman" w:cs="Times New Roman"/>
          <w:szCs w:val="22"/>
          <w:lang w:val="en-US" w:eastAsia="en-US"/>
        </w:rPr>
        <w:t xml:space="preserve"> con </w:t>
      </w:r>
      <w:proofErr w:type="spellStart"/>
      <w:r w:rsidRPr="005256C2">
        <w:rPr>
          <w:rFonts w:eastAsia="Times New Roman" w:cs="Times New Roman"/>
          <w:szCs w:val="22"/>
          <w:lang w:val="en-US" w:eastAsia="en-US"/>
        </w:rPr>
        <w:t>su</w:t>
      </w:r>
      <w:proofErr w:type="spellEnd"/>
      <w:r w:rsidRPr="005256C2">
        <w:rPr>
          <w:rFonts w:eastAsia="Times New Roman" w:cs="Times New Roman"/>
          <w:szCs w:val="22"/>
          <w:lang w:val="en-US" w:eastAsia="en-US"/>
        </w:rPr>
        <w:t xml:space="preserve"> </w:t>
      </w:r>
      <w:proofErr w:type="spellStart"/>
      <w:r w:rsidRPr="005256C2">
        <w:rPr>
          <w:rFonts w:eastAsia="Times New Roman" w:cs="Times New Roman"/>
          <w:szCs w:val="22"/>
          <w:lang w:val="en-US" w:eastAsia="en-US"/>
        </w:rPr>
        <w:t>aprobación</w:t>
      </w:r>
      <w:proofErr w:type="spellEnd"/>
      <w:r w:rsidRPr="005256C2">
        <w:rPr>
          <w:rFonts w:eastAsia="Times New Roman" w:cs="Times New Roman"/>
          <w:szCs w:val="22"/>
          <w:lang w:val="en-US" w:eastAsia="en-US"/>
        </w:rPr>
        <w:t xml:space="preserve"> o </w:t>
      </w:r>
      <w:proofErr w:type="spellStart"/>
      <w:r w:rsidRPr="005256C2">
        <w:rPr>
          <w:rFonts w:eastAsia="Times New Roman" w:cs="Times New Roman"/>
          <w:szCs w:val="22"/>
          <w:lang w:val="en-US" w:eastAsia="en-US"/>
        </w:rPr>
        <w:t>finalización</w:t>
      </w:r>
      <w:proofErr w:type="spellEnd"/>
      <w:r w:rsidRPr="005256C2">
        <w:rPr>
          <w:rFonts w:eastAsia="Times New Roman" w:cs="Times New Roman"/>
          <w:szCs w:val="22"/>
          <w:lang w:val="en-US" w:eastAsia="en-US"/>
        </w:rPr>
        <w:t>.</w:t>
      </w:r>
    </w:p>
    <w:p w14:paraId="1721866C" w14:textId="77777777" w:rsidR="007A05E7" w:rsidRPr="0099463A" w:rsidRDefault="007A05E7" w:rsidP="007A05E7">
      <w:pPr>
        <w:rPr>
          <w:rFonts w:eastAsia="Times New Roman" w:cs="Times New Roman"/>
        </w:rPr>
      </w:pPr>
    </w:p>
    <w:p w14:paraId="456A9FCD" w14:textId="458175F3" w:rsidR="007C10B2" w:rsidRDefault="007C10B2" w:rsidP="007C10B2">
      <w:pPr>
        <w:pStyle w:val="Descripcin"/>
        <w:rPr>
          <w:rFonts w:eastAsia="Times New Roman" w:cs="Times New Roman"/>
          <w:b w:val="0"/>
          <w:bCs w:val="0"/>
          <w:color w:val="4D4D4D"/>
          <w:szCs w:val="18"/>
        </w:rPr>
      </w:pPr>
      <w:r>
        <w:t xml:space="preserve">Figura </w:t>
      </w:r>
      <w:fldSimple w:instr=" STYLEREF 1 \s ">
        <w:r w:rsidR="00304D8C">
          <w:rPr>
            <w:noProof/>
          </w:rPr>
          <w:t>6</w:t>
        </w:r>
      </w:fldSimple>
      <w:r w:rsidR="00304D8C">
        <w:t>.</w:t>
      </w:r>
      <w:fldSimple w:instr=" SEQ Figura \* ARABIC \s 1 ">
        <w:r w:rsidR="00304D8C">
          <w:rPr>
            <w:noProof/>
          </w:rPr>
          <w:t>45</w:t>
        </w:r>
      </w:fldSimple>
      <w:r w:rsidRPr="00361344">
        <w:t>: “DS-CU</w:t>
      </w:r>
      <w:r>
        <w:t>86</w:t>
      </w:r>
      <w:r w:rsidRPr="00361344">
        <w:t xml:space="preserve">- </w:t>
      </w:r>
      <w:r w:rsidR="005256C2" w:rsidRPr="005256C2">
        <w:t>Respaldando gasto de Caja Chica</w:t>
      </w:r>
      <w:r w:rsidRPr="00361344">
        <w:t>”.</w:t>
      </w:r>
    </w:p>
    <w:p w14:paraId="14053289" w14:textId="0ECC835A" w:rsidR="00B652F3" w:rsidRPr="00B652F3" w:rsidRDefault="00B652F3" w:rsidP="00B652F3">
      <w:pPr>
        <w:jc w:val="center"/>
        <w:rPr>
          <w:rFonts w:eastAsia="Times New Roman" w:cs="Times New Roman"/>
        </w:rPr>
      </w:pPr>
      <w:r w:rsidRPr="00B652F3">
        <w:rPr>
          <w:rFonts w:eastAsia="Times New Roman" w:cs="Times New Roman"/>
          <w:noProof/>
        </w:rPr>
        <w:drawing>
          <wp:inline distT="0" distB="0" distL="0" distR="0" wp14:anchorId="6CEB255C" wp14:editId="55B21BFC">
            <wp:extent cx="5971540" cy="2623185"/>
            <wp:effectExtent l="0" t="0" r="0" b="5715"/>
            <wp:docPr id="21411255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71540" cy="2623185"/>
                    </a:xfrm>
                    <a:prstGeom prst="rect">
                      <a:avLst/>
                    </a:prstGeom>
                    <a:noFill/>
                    <a:ln>
                      <a:noFill/>
                    </a:ln>
                  </pic:spPr>
                </pic:pic>
              </a:graphicData>
            </a:graphic>
          </wp:inline>
        </w:drawing>
      </w:r>
    </w:p>
    <w:p w14:paraId="26814E1F" w14:textId="5A2A4B95" w:rsidR="007C10B2" w:rsidRPr="007C10B2" w:rsidRDefault="007C10B2" w:rsidP="00FD6C6D">
      <w:pPr>
        <w:jc w:val="center"/>
        <w:rPr>
          <w:rFonts w:eastAsia="Times New Roman" w:cs="Times New Roman"/>
        </w:rPr>
      </w:pPr>
    </w:p>
    <w:p w14:paraId="499EBC26" w14:textId="77777777" w:rsidR="007C10B2" w:rsidRPr="007C10B2" w:rsidRDefault="007C10B2" w:rsidP="007C10B2">
      <w:pPr>
        <w:pStyle w:val="Cita"/>
      </w:pPr>
      <w:r w:rsidRPr="007C10B2">
        <w:t>Fuente: Elaborado por los estudiantes de acuerdo con el proyecto.</w:t>
      </w:r>
    </w:p>
    <w:p w14:paraId="69A4E32E" w14:textId="77777777" w:rsidR="007C10B2" w:rsidRPr="0099463A" w:rsidRDefault="007C10B2" w:rsidP="007C10B2">
      <w:pPr>
        <w:jc w:val="center"/>
        <w:rPr>
          <w:rFonts w:eastAsia="Times New Roman" w:cs="Times New Roman"/>
        </w:rPr>
      </w:pPr>
    </w:p>
    <w:p w14:paraId="438F9229" w14:textId="77777777" w:rsidR="00412697" w:rsidRDefault="00412697" w:rsidP="007C10B2">
      <w:pPr>
        <w:rPr>
          <w:rFonts w:eastAsia="Times New Roman" w:cs="Times New Roman"/>
        </w:rPr>
      </w:pPr>
    </w:p>
    <w:p w14:paraId="22A84840" w14:textId="742FC0F9" w:rsidR="00412697" w:rsidRDefault="00412697" w:rsidP="009E16C3">
      <w:pPr>
        <w:spacing w:after="200"/>
        <w:rPr>
          <w:rFonts w:eastAsia="Times New Roman" w:cs="Times New Roman"/>
          <w:i/>
          <w:iCs/>
          <w:sz w:val="18"/>
          <w:szCs w:val="18"/>
        </w:rPr>
      </w:pPr>
      <w:r>
        <w:rPr>
          <w:rFonts w:eastAsia="Times New Roman" w:cs="Times New Roman"/>
        </w:rPr>
        <w:lastRenderedPageBreak/>
        <w:tab/>
      </w:r>
      <w:r>
        <w:rPr>
          <w:rFonts w:eastAsia="Times New Roman" w:cs="Times New Roman"/>
        </w:rPr>
        <w:tab/>
      </w:r>
      <w:r>
        <w:rPr>
          <w:rFonts w:eastAsia="Times New Roman" w:cs="Times New Roman"/>
        </w:rPr>
        <w:tab/>
      </w:r>
    </w:p>
    <w:p w14:paraId="22F8FD66" w14:textId="77777777" w:rsidR="00412697" w:rsidRDefault="00412697">
      <w:pPr>
        <w:spacing w:after="200"/>
        <w:rPr>
          <w:rFonts w:eastAsia="Times New Roman" w:cs="Times New Roman"/>
          <w:i/>
          <w:iCs/>
          <w:sz w:val="18"/>
          <w:szCs w:val="18"/>
        </w:rPr>
      </w:pPr>
    </w:p>
    <w:p w14:paraId="2712630C" w14:textId="77777777" w:rsidR="00412697" w:rsidRDefault="00412697">
      <w:pPr>
        <w:spacing w:after="200"/>
        <w:rPr>
          <w:rFonts w:eastAsia="Times New Roman" w:cs="Times New Roman"/>
          <w:i/>
          <w:iCs/>
          <w:sz w:val="18"/>
          <w:szCs w:val="18"/>
        </w:rPr>
      </w:pPr>
    </w:p>
    <w:p w14:paraId="08524F81" w14:textId="77777777" w:rsidR="00412697" w:rsidRDefault="00412697">
      <w:pPr>
        <w:spacing w:after="200"/>
        <w:rPr>
          <w:rFonts w:eastAsia="Times New Roman" w:cs="Times New Roman"/>
          <w:i/>
          <w:iCs/>
          <w:sz w:val="18"/>
          <w:szCs w:val="18"/>
        </w:rPr>
      </w:pPr>
    </w:p>
    <w:p w14:paraId="332B7845" w14:textId="77777777" w:rsidR="00412697" w:rsidRDefault="00412697">
      <w:pPr>
        <w:spacing w:after="200"/>
        <w:rPr>
          <w:rFonts w:eastAsia="Times New Roman" w:cs="Times New Roman"/>
          <w:i/>
          <w:iCs/>
          <w:sz w:val="18"/>
          <w:szCs w:val="18"/>
        </w:rPr>
      </w:pPr>
    </w:p>
    <w:p w14:paraId="75D8F6F2" w14:textId="77777777" w:rsidR="00412697" w:rsidRDefault="00412697">
      <w:pPr>
        <w:spacing w:after="200"/>
        <w:rPr>
          <w:rFonts w:eastAsia="Times New Roman" w:cs="Times New Roman"/>
          <w:i/>
          <w:iCs/>
          <w:sz w:val="18"/>
          <w:szCs w:val="18"/>
        </w:rPr>
      </w:pPr>
    </w:p>
    <w:p w14:paraId="0B761CEC" w14:textId="77777777" w:rsidR="00412697" w:rsidRDefault="00412697">
      <w:pPr>
        <w:spacing w:after="200"/>
        <w:rPr>
          <w:rFonts w:eastAsia="Times New Roman" w:cs="Times New Roman"/>
          <w:i/>
          <w:iCs/>
          <w:sz w:val="18"/>
          <w:szCs w:val="18"/>
        </w:rPr>
      </w:pPr>
    </w:p>
    <w:p w14:paraId="68EF72F1" w14:textId="77777777" w:rsidR="006D74EB" w:rsidRPr="00D10E95" w:rsidRDefault="00722936">
      <w:pPr>
        <w:pStyle w:val="Ttulo1"/>
        <w:numPr>
          <w:ilvl w:val="0"/>
          <w:numId w:val="2"/>
        </w:numPr>
        <w:rPr>
          <w:rFonts w:eastAsia="Times New Roman" w:cs="Times New Roman"/>
          <w:highlight w:val="yellow"/>
        </w:rPr>
      </w:pPr>
      <w:bookmarkStart w:id="97" w:name="_Toc242045151"/>
      <w:r w:rsidRPr="00D10E95">
        <w:rPr>
          <w:rFonts w:eastAsia="Times New Roman" w:cs="Times New Roman"/>
          <w:highlight w:val="yellow"/>
        </w:rPr>
        <w:t>Árbol de Navegación</w:t>
      </w:r>
      <w:bookmarkEnd w:id="97"/>
    </w:p>
    <w:p w14:paraId="45198787" w14:textId="77777777" w:rsidR="006D74EB" w:rsidRPr="00D10E95" w:rsidRDefault="006D74EB">
      <w:pPr>
        <w:rPr>
          <w:rFonts w:eastAsia="Times New Roman" w:cs="Times New Roman"/>
          <w:highlight w:val="yellow"/>
        </w:rPr>
      </w:pPr>
    </w:p>
    <w:p w14:paraId="07FFD43A" w14:textId="77777777" w:rsidR="00E70C13" w:rsidRPr="00E70C13" w:rsidRDefault="00E70C13" w:rsidP="00E70C13">
      <w:pPr>
        <w:spacing w:after="200"/>
        <w:rPr>
          <w:rFonts w:eastAsia="Times New Roman" w:cs="Times New Roman"/>
          <w:highlight w:val="yellow"/>
        </w:rPr>
      </w:pPr>
      <w:r w:rsidRPr="00E70C13">
        <w:rPr>
          <w:rFonts w:eastAsia="Times New Roman" w:cs="Times New Roman"/>
          <w:highlight w:val="yellow"/>
        </w:rPr>
        <w:t>El Árbol de Navegación del Incremento 2 presenta la evolución acumulada de la navegación del sistema. Conserva las Vistas y funcionalidades incorporadas previamente y agrega los nuevos contextos de interacción requeridos para las funciones consideradas en esta etapa, permitiendo observar su integración dentro de una misma estructura.</w:t>
      </w:r>
    </w:p>
    <w:p w14:paraId="7C7D5CEE" w14:textId="77777777" w:rsidR="00E70C13" w:rsidRPr="00E70C13" w:rsidRDefault="00E70C13" w:rsidP="00E70C13">
      <w:pPr>
        <w:spacing w:after="200"/>
        <w:rPr>
          <w:rFonts w:eastAsia="Times New Roman" w:cs="Times New Roman"/>
          <w:highlight w:val="yellow"/>
        </w:rPr>
      </w:pPr>
      <w:r w:rsidRPr="00E70C13">
        <w:rPr>
          <w:rFonts w:eastAsia="Times New Roman" w:cs="Times New Roman"/>
          <w:highlight w:val="yellow"/>
        </w:rPr>
        <w:t>La representación mantiene la distinción entre Vistas y funcionalidades mediante tonos grises y naranjos, respectivamente, y utiliza tonalidades diferentes para reconocer el incremento en el que cada elemento fue incorporado. El árbol acumulado del Incremento 2 contiene 22 Vistas.</w:t>
      </w:r>
    </w:p>
    <w:p w14:paraId="70630893" w14:textId="77777777" w:rsidR="00E70C13" w:rsidRPr="00E70C13" w:rsidRDefault="00E70C13" w:rsidP="00E70C13">
      <w:pPr>
        <w:spacing w:after="200"/>
        <w:rPr>
          <w:rFonts w:eastAsia="Times New Roman" w:cs="Times New Roman"/>
          <w:highlight w:val="yellow"/>
        </w:rPr>
      </w:pPr>
      <w:r w:rsidRPr="00E70C13">
        <w:rPr>
          <w:rFonts w:eastAsia="Times New Roman" w:cs="Times New Roman"/>
          <w:highlight w:val="yellow"/>
        </w:rPr>
        <w:t>A continuación, se presenta el Árbol de Navegación acumulado correspondiente al Incremento 2.</w:t>
      </w:r>
    </w:p>
    <w:p w14:paraId="123D7A0A" w14:textId="77777777" w:rsidR="006D74EB" w:rsidRDefault="006D74EB">
      <w:pPr>
        <w:spacing w:after="200"/>
        <w:rPr>
          <w:rFonts w:eastAsia="Times New Roman" w:cs="Times New Roman"/>
        </w:rPr>
      </w:pPr>
    </w:p>
    <w:p w14:paraId="5B7F8735" w14:textId="0995E2DE" w:rsidR="006D74EB" w:rsidRDefault="00396DBF" w:rsidP="00396DBF">
      <w:pPr>
        <w:pStyle w:val="Ttulo2"/>
        <w:numPr>
          <w:ilvl w:val="1"/>
          <w:numId w:val="2"/>
        </w:numPr>
      </w:pPr>
      <w:bookmarkStart w:id="98" w:name="_Toc242045152"/>
      <w:r w:rsidRPr="00396DBF">
        <w:t>Vistas y funcionalidades</w:t>
      </w:r>
      <w:bookmarkEnd w:id="98"/>
    </w:p>
    <w:p w14:paraId="4672D139" w14:textId="77777777" w:rsidR="006D74EB" w:rsidRDefault="006D74EB">
      <w:pPr>
        <w:rPr>
          <w:rFonts w:eastAsia="Times New Roman" w:cs="Times New Roman"/>
        </w:rPr>
      </w:pPr>
    </w:p>
    <w:p w14:paraId="5F7ABB9F" w14:textId="77777777" w:rsidR="00396DBF" w:rsidRPr="00396DBF" w:rsidRDefault="00396DBF" w:rsidP="00396DBF">
      <w:pPr>
        <w:spacing w:after="200"/>
        <w:rPr>
          <w:rFonts w:eastAsia="Times New Roman" w:cs="Times New Roman"/>
          <w:szCs w:val="22"/>
          <w:lang w:val="en-US" w:eastAsia="en-US"/>
        </w:rPr>
      </w:pPr>
      <w:r w:rsidRPr="00396DBF">
        <w:rPr>
          <w:rFonts w:eastAsia="Times New Roman" w:cs="Times New Roman"/>
          <w:szCs w:val="22"/>
          <w:lang w:val="en-US" w:eastAsia="en-US"/>
        </w:rPr>
        <w:t xml:space="preserve">En </w:t>
      </w:r>
      <w:proofErr w:type="spellStart"/>
      <w:r w:rsidRPr="00396DBF">
        <w:rPr>
          <w:rFonts w:eastAsia="Times New Roman" w:cs="Times New Roman"/>
          <w:szCs w:val="22"/>
          <w:lang w:val="en-US" w:eastAsia="en-US"/>
        </w:rPr>
        <w:t>esta</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sección</w:t>
      </w:r>
      <w:proofErr w:type="spellEnd"/>
      <w:r w:rsidRPr="00396DBF">
        <w:rPr>
          <w:rFonts w:eastAsia="Times New Roman" w:cs="Times New Roman"/>
          <w:szCs w:val="22"/>
          <w:lang w:val="en-US" w:eastAsia="en-US"/>
        </w:rPr>
        <w:t xml:space="preserve"> se </w:t>
      </w:r>
      <w:proofErr w:type="spellStart"/>
      <w:r w:rsidRPr="00396DBF">
        <w:rPr>
          <w:rFonts w:eastAsia="Times New Roman" w:cs="Times New Roman"/>
          <w:szCs w:val="22"/>
          <w:lang w:val="en-US" w:eastAsia="en-US"/>
        </w:rPr>
        <w:t>presentan</w:t>
      </w:r>
      <w:proofErr w:type="spellEnd"/>
      <w:r w:rsidRPr="00396DBF">
        <w:rPr>
          <w:rFonts w:eastAsia="Times New Roman" w:cs="Times New Roman"/>
          <w:szCs w:val="22"/>
          <w:lang w:val="en-US" w:eastAsia="en-US"/>
        </w:rPr>
        <w:t xml:space="preserve"> las Vistas </w:t>
      </w:r>
      <w:proofErr w:type="spellStart"/>
      <w:r w:rsidRPr="00396DBF">
        <w:rPr>
          <w:rFonts w:eastAsia="Times New Roman" w:cs="Times New Roman"/>
          <w:szCs w:val="22"/>
          <w:lang w:val="en-US" w:eastAsia="en-US"/>
        </w:rPr>
        <w:t>asociadas</w:t>
      </w:r>
      <w:proofErr w:type="spellEnd"/>
      <w:r w:rsidRPr="00396DBF">
        <w:rPr>
          <w:rFonts w:eastAsia="Times New Roman" w:cs="Times New Roman"/>
          <w:szCs w:val="22"/>
          <w:lang w:val="en-US" w:eastAsia="en-US"/>
        </w:rPr>
        <w:t xml:space="preserve"> a las </w:t>
      </w:r>
      <w:proofErr w:type="spellStart"/>
      <w:r w:rsidRPr="00396DBF">
        <w:rPr>
          <w:rFonts w:eastAsia="Times New Roman" w:cs="Times New Roman"/>
          <w:szCs w:val="22"/>
          <w:lang w:val="en-US" w:eastAsia="en-US"/>
        </w:rPr>
        <w:t>funcionalidades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consideradas</w:t>
      </w:r>
      <w:proofErr w:type="spellEnd"/>
      <w:r w:rsidRPr="00396DBF">
        <w:rPr>
          <w:rFonts w:eastAsia="Times New Roman" w:cs="Times New Roman"/>
          <w:szCs w:val="22"/>
          <w:lang w:val="en-US" w:eastAsia="en-US"/>
        </w:rPr>
        <w:t xml:space="preserve"> hasta </w:t>
      </w:r>
      <w:proofErr w:type="spellStart"/>
      <w:r w:rsidRPr="00396DBF">
        <w:rPr>
          <w:rFonts w:eastAsia="Times New Roman" w:cs="Times New Roman"/>
          <w:szCs w:val="22"/>
          <w:lang w:val="en-US" w:eastAsia="en-US"/>
        </w:rPr>
        <w:t>el</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Incremento</w:t>
      </w:r>
      <w:proofErr w:type="spellEnd"/>
      <w:r w:rsidRPr="00396DBF">
        <w:rPr>
          <w:rFonts w:eastAsia="Times New Roman" w:cs="Times New Roman"/>
          <w:szCs w:val="22"/>
          <w:lang w:val="en-US" w:eastAsia="en-US"/>
        </w:rPr>
        <w:t xml:space="preserve"> 2. La </w:t>
      </w:r>
      <w:proofErr w:type="spellStart"/>
      <w:r w:rsidRPr="00396DBF">
        <w:rPr>
          <w:rFonts w:eastAsia="Times New Roman" w:cs="Times New Roman"/>
          <w:szCs w:val="22"/>
          <w:lang w:val="en-US" w:eastAsia="en-US"/>
        </w:rPr>
        <w:t>representación</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incorpora</w:t>
      </w:r>
      <w:proofErr w:type="spellEnd"/>
      <w:r w:rsidRPr="00396DBF">
        <w:rPr>
          <w:rFonts w:eastAsia="Times New Roman" w:cs="Times New Roman"/>
          <w:szCs w:val="22"/>
          <w:lang w:val="en-US" w:eastAsia="en-US"/>
        </w:rPr>
        <w:t xml:space="preserve"> las Vistas </w:t>
      </w:r>
      <w:proofErr w:type="spellStart"/>
      <w:r w:rsidRPr="00396DBF">
        <w:rPr>
          <w:rFonts w:eastAsia="Times New Roman" w:cs="Times New Roman"/>
          <w:szCs w:val="22"/>
          <w:lang w:val="en-US" w:eastAsia="en-US"/>
        </w:rPr>
        <w:t>previamente</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utilizadas</w:t>
      </w:r>
      <w:proofErr w:type="spellEnd"/>
      <w:r w:rsidRPr="00396DBF">
        <w:rPr>
          <w:rFonts w:eastAsia="Times New Roman" w:cs="Times New Roman"/>
          <w:szCs w:val="22"/>
          <w:lang w:val="en-US" w:eastAsia="en-US"/>
        </w:rPr>
        <w:t xml:space="preserve"> junto con </w:t>
      </w:r>
      <w:proofErr w:type="spellStart"/>
      <w:r w:rsidRPr="00396DBF">
        <w:rPr>
          <w:rFonts w:eastAsia="Times New Roman" w:cs="Times New Roman"/>
          <w:szCs w:val="22"/>
          <w:lang w:val="en-US" w:eastAsia="en-US"/>
        </w:rPr>
        <w:t>aquellas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necesarias</w:t>
      </w:r>
      <w:proofErr w:type="spellEnd"/>
      <w:r w:rsidRPr="00396DBF">
        <w:rPr>
          <w:rFonts w:eastAsia="Times New Roman" w:cs="Times New Roman"/>
          <w:szCs w:val="22"/>
          <w:lang w:val="en-US" w:eastAsia="en-US"/>
        </w:rPr>
        <w:t xml:space="preserve"> para las </w:t>
      </w:r>
      <w:proofErr w:type="spellStart"/>
      <w:r w:rsidRPr="00396DBF">
        <w:rPr>
          <w:rFonts w:eastAsia="Times New Roman" w:cs="Times New Roman"/>
          <w:szCs w:val="22"/>
          <w:lang w:val="en-US" w:eastAsia="en-US"/>
        </w:rPr>
        <w:t>funcionalidades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agregadas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en</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esta</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etapa</w:t>
      </w:r>
      <w:proofErr w:type="spellEnd"/>
      <w:r w:rsidRPr="00396DBF">
        <w:rPr>
          <w:rFonts w:eastAsia="Times New Roman" w:cs="Times New Roman"/>
          <w:szCs w:val="22"/>
          <w:lang w:val="en-US" w:eastAsia="en-US"/>
        </w:rPr>
        <w:t xml:space="preserve">. Cada Vista </w:t>
      </w:r>
      <w:proofErr w:type="spellStart"/>
      <w:r w:rsidRPr="00396DBF">
        <w:rPr>
          <w:rFonts w:eastAsia="Times New Roman" w:cs="Times New Roman"/>
          <w:szCs w:val="22"/>
          <w:lang w:val="en-US" w:eastAsia="en-US"/>
        </w:rPr>
        <w:t>reúne</w:t>
      </w:r>
      <w:proofErr w:type="spellEnd"/>
      <w:r w:rsidRPr="00396DBF">
        <w:rPr>
          <w:rFonts w:eastAsia="Times New Roman" w:cs="Times New Roman"/>
          <w:szCs w:val="22"/>
          <w:lang w:val="en-US" w:eastAsia="en-US"/>
        </w:rPr>
        <w:t xml:space="preserve"> las </w:t>
      </w:r>
      <w:proofErr w:type="spellStart"/>
      <w:r w:rsidRPr="00396DBF">
        <w:rPr>
          <w:rFonts w:eastAsia="Times New Roman" w:cs="Times New Roman"/>
          <w:szCs w:val="22"/>
          <w:lang w:val="en-US" w:eastAsia="en-US"/>
        </w:rPr>
        <w:t>operaciones</w:t>
      </w:r>
      <w:proofErr w:type="spellEnd"/>
      <w:r w:rsidRPr="00396DBF">
        <w:rPr>
          <w:rFonts w:eastAsia="Times New Roman" w:cs="Times New Roman"/>
          <w:szCs w:val="22"/>
          <w:lang w:val="en-US" w:eastAsia="en-US"/>
        </w:rPr>
        <w:t xml:space="preserve"> que </w:t>
      </w:r>
      <w:proofErr w:type="spellStart"/>
      <w:r w:rsidRPr="00396DBF">
        <w:rPr>
          <w:rFonts w:eastAsia="Times New Roman" w:cs="Times New Roman"/>
          <w:szCs w:val="22"/>
          <w:lang w:val="en-US" w:eastAsia="en-US"/>
        </w:rPr>
        <w:t>el</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usuario</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puede</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realizar</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dentro</w:t>
      </w:r>
      <w:proofErr w:type="spellEnd"/>
      <w:r w:rsidRPr="00396DBF">
        <w:rPr>
          <w:rFonts w:eastAsia="Times New Roman" w:cs="Times New Roman"/>
          <w:szCs w:val="22"/>
          <w:lang w:val="en-US" w:eastAsia="en-US"/>
        </w:rPr>
        <w:t xml:space="preserve"> de un </w:t>
      </w:r>
      <w:proofErr w:type="spellStart"/>
      <w:r w:rsidRPr="00396DBF">
        <w:rPr>
          <w:rFonts w:eastAsia="Times New Roman" w:cs="Times New Roman"/>
          <w:szCs w:val="22"/>
          <w:lang w:val="en-US" w:eastAsia="en-US"/>
        </w:rPr>
        <w:t>mismo</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contexto</w:t>
      </w:r>
      <w:proofErr w:type="spellEnd"/>
      <w:r w:rsidRPr="00396DBF">
        <w:rPr>
          <w:rFonts w:eastAsia="Times New Roman" w:cs="Times New Roman"/>
          <w:szCs w:val="22"/>
          <w:lang w:val="en-US" w:eastAsia="en-US"/>
        </w:rPr>
        <w:t xml:space="preserve"> de </w:t>
      </w:r>
      <w:proofErr w:type="spellStart"/>
      <w:r w:rsidRPr="00396DBF">
        <w:rPr>
          <w:rFonts w:eastAsia="Times New Roman" w:cs="Times New Roman"/>
          <w:szCs w:val="22"/>
          <w:lang w:val="en-US" w:eastAsia="en-US"/>
        </w:rPr>
        <w:t>interacción</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evitando</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representar</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como</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lastRenderedPageBreak/>
        <w:t>pantallas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independientes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acciones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validaciones</w:t>
      </w:r>
      <w:proofErr w:type="spellEnd"/>
      <w:r w:rsidRPr="00396DBF">
        <w:rPr>
          <w:rFonts w:eastAsia="Times New Roman" w:cs="Times New Roman"/>
          <w:szCs w:val="22"/>
          <w:lang w:val="en-US" w:eastAsia="en-US"/>
        </w:rPr>
        <w:t xml:space="preserve"> o </w:t>
      </w:r>
      <w:proofErr w:type="spellStart"/>
      <w:r w:rsidRPr="00396DBF">
        <w:rPr>
          <w:rFonts w:eastAsia="Times New Roman" w:cs="Times New Roman"/>
          <w:szCs w:val="22"/>
          <w:lang w:val="en-US" w:eastAsia="en-US"/>
        </w:rPr>
        <w:t>procesos</w:t>
      </w:r>
      <w:proofErr w:type="spellEnd"/>
      <w:r w:rsidRPr="00396DBF">
        <w:rPr>
          <w:rFonts w:eastAsia="Times New Roman" w:cs="Times New Roman"/>
          <w:szCs w:val="22"/>
          <w:lang w:val="en-US" w:eastAsia="en-US"/>
        </w:rPr>
        <w:t xml:space="preserve"> que </w:t>
      </w:r>
      <w:proofErr w:type="spellStart"/>
      <w:r w:rsidRPr="00396DBF">
        <w:rPr>
          <w:rFonts w:eastAsia="Times New Roman" w:cs="Times New Roman"/>
          <w:szCs w:val="22"/>
          <w:lang w:val="en-US" w:eastAsia="en-US"/>
        </w:rPr>
        <w:t>forman</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parte</w:t>
      </w:r>
      <w:proofErr w:type="spellEnd"/>
      <w:r w:rsidRPr="00396DBF">
        <w:rPr>
          <w:rFonts w:eastAsia="Times New Roman" w:cs="Times New Roman"/>
          <w:szCs w:val="22"/>
          <w:lang w:val="en-US" w:eastAsia="en-US"/>
        </w:rPr>
        <w:t xml:space="preserve"> de </w:t>
      </w:r>
      <w:proofErr w:type="spellStart"/>
      <w:r w:rsidRPr="00396DBF">
        <w:rPr>
          <w:rFonts w:eastAsia="Times New Roman" w:cs="Times New Roman"/>
          <w:szCs w:val="22"/>
          <w:lang w:val="en-US" w:eastAsia="en-US"/>
        </w:rPr>
        <w:t>una</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funcionalidad</w:t>
      </w:r>
      <w:proofErr w:type="spellEnd"/>
      <w:r w:rsidRPr="00396DBF">
        <w:rPr>
          <w:rFonts w:eastAsia="Times New Roman" w:cs="Times New Roman"/>
          <w:szCs w:val="22"/>
          <w:lang w:val="en-US" w:eastAsia="en-US"/>
        </w:rPr>
        <w:t xml:space="preserve"> mayor. La </w:t>
      </w:r>
      <w:proofErr w:type="spellStart"/>
      <w:r w:rsidRPr="00396DBF">
        <w:rPr>
          <w:rFonts w:eastAsia="Times New Roman" w:cs="Times New Roman"/>
          <w:szCs w:val="22"/>
          <w:lang w:val="en-US" w:eastAsia="en-US"/>
        </w:rPr>
        <w:t>organización</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mantiene</w:t>
      </w:r>
      <w:proofErr w:type="spellEnd"/>
      <w:r w:rsidRPr="00396DBF">
        <w:rPr>
          <w:rFonts w:eastAsia="Times New Roman" w:cs="Times New Roman"/>
          <w:szCs w:val="22"/>
          <w:lang w:val="en-US" w:eastAsia="en-US"/>
        </w:rPr>
        <w:t xml:space="preserve"> la </w:t>
      </w:r>
      <w:proofErr w:type="spellStart"/>
      <w:r w:rsidRPr="00396DBF">
        <w:rPr>
          <w:rFonts w:eastAsia="Times New Roman" w:cs="Times New Roman"/>
          <w:szCs w:val="22"/>
          <w:lang w:val="en-US" w:eastAsia="en-US"/>
        </w:rPr>
        <w:t>relación</w:t>
      </w:r>
      <w:proofErr w:type="spellEnd"/>
      <w:r w:rsidRPr="00396DBF">
        <w:rPr>
          <w:rFonts w:eastAsia="Times New Roman" w:cs="Times New Roman"/>
          <w:szCs w:val="22"/>
          <w:lang w:val="en-US" w:eastAsia="en-US"/>
        </w:rPr>
        <w:t xml:space="preserve"> entre </w:t>
      </w:r>
      <w:proofErr w:type="spellStart"/>
      <w:r w:rsidRPr="00396DBF">
        <w:rPr>
          <w:rFonts w:eastAsia="Times New Roman" w:cs="Times New Roman"/>
          <w:szCs w:val="22"/>
          <w:lang w:val="en-US" w:eastAsia="en-US"/>
        </w:rPr>
        <w:t>el</w:t>
      </w:r>
      <w:proofErr w:type="spellEnd"/>
      <w:r w:rsidRPr="00396DBF">
        <w:rPr>
          <w:rFonts w:eastAsia="Times New Roman" w:cs="Times New Roman"/>
          <w:szCs w:val="22"/>
          <w:lang w:val="en-US" w:eastAsia="en-US"/>
        </w:rPr>
        <w:t xml:space="preserve"> Árbol de </w:t>
      </w:r>
      <w:proofErr w:type="spellStart"/>
      <w:r w:rsidRPr="00396DBF">
        <w:rPr>
          <w:rFonts w:eastAsia="Times New Roman" w:cs="Times New Roman"/>
          <w:szCs w:val="22"/>
          <w:lang w:val="en-US" w:eastAsia="en-US"/>
        </w:rPr>
        <w:t>Navegación</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los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requerimientos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funcionales</w:t>
      </w:r>
      <w:proofErr w:type="spellEnd"/>
      <w:r w:rsidRPr="00396DBF">
        <w:rPr>
          <w:rFonts w:eastAsia="Times New Roman" w:cs="Times New Roman"/>
          <w:szCs w:val="22"/>
          <w:lang w:val="en-US" w:eastAsia="en-US"/>
        </w:rPr>
        <w:t xml:space="preserve"> y </w:t>
      </w:r>
      <w:proofErr w:type="spellStart"/>
      <w:r w:rsidRPr="00396DBF">
        <w:rPr>
          <w:rFonts w:eastAsia="Times New Roman" w:cs="Times New Roman"/>
          <w:szCs w:val="22"/>
          <w:lang w:val="en-US" w:eastAsia="en-US"/>
        </w:rPr>
        <w:t>los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casos</w:t>
      </w:r>
      <w:proofErr w:type="spellEnd"/>
      <w:r w:rsidRPr="00396DBF">
        <w:rPr>
          <w:rFonts w:eastAsia="Times New Roman" w:cs="Times New Roman"/>
          <w:szCs w:val="22"/>
          <w:lang w:val="en-US" w:eastAsia="en-US"/>
        </w:rPr>
        <w:t xml:space="preserve"> de </w:t>
      </w:r>
      <w:proofErr w:type="spellStart"/>
      <w:r w:rsidRPr="00396DBF">
        <w:rPr>
          <w:rFonts w:eastAsia="Times New Roman" w:cs="Times New Roman"/>
          <w:szCs w:val="22"/>
          <w:lang w:val="en-US" w:eastAsia="en-US"/>
        </w:rPr>
        <w:t>uso</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correspondientes</w:t>
      </w:r>
      <w:proofErr w:type="spellEnd"/>
      <w:r w:rsidRPr="00396DBF">
        <w:rPr>
          <w:rFonts w:eastAsia="Times New Roman" w:cs="Times New Roman"/>
          <w:szCs w:val="22"/>
          <w:lang w:val="en-US" w:eastAsia="en-US"/>
        </w:rPr>
        <w:t>.</w:t>
      </w:r>
    </w:p>
    <w:p w14:paraId="66723D5F" w14:textId="33EB9C60" w:rsidR="006D74EB" w:rsidRPr="00396DBF" w:rsidRDefault="00396DBF" w:rsidP="00396DBF">
      <w:pPr>
        <w:spacing w:after="200"/>
        <w:rPr>
          <w:rFonts w:eastAsia="Times New Roman" w:cs="Times New Roman"/>
          <w:szCs w:val="22"/>
          <w:lang w:val="en-US" w:eastAsia="en-US"/>
        </w:rPr>
      </w:pPr>
      <w:r w:rsidRPr="00396DBF">
        <w:rPr>
          <w:rFonts w:eastAsia="Times New Roman" w:cs="Times New Roman"/>
          <w:szCs w:val="22"/>
          <w:lang w:val="en-US" w:eastAsia="en-US"/>
        </w:rPr>
        <w:t xml:space="preserve">A </w:t>
      </w:r>
      <w:proofErr w:type="spellStart"/>
      <w:r w:rsidRPr="00396DBF">
        <w:rPr>
          <w:rFonts w:eastAsia="Times New Roman" w:cs="Times New Roman"/>
          <w:szCs w:val="22"/>
          <w:lang w:val="en-US" w:eastAsia="en-US"/>
        </w:rPr>
        <w:t>continuación</w:t>
      </w:r>
      <w:proofErr w:type="spellEnd"/>
      <w:r w:rsidRPr="00396DBF">
        <w:rPr>
          <w:rFonts w:eastAsia="Times New Roman" w:cs="Times New Roman"/>
          <w:szCs w:val="22"/>
          <w:lang w:val="en-US" w:eastAsia="en-US"/>
        </w:rPr>
        <w:t xml:space="preserve">, se </w:t>
      </w:r>
      <w:proofErr w:type="spellStart"/>
      <w:r w:rsidRPr="00396DBF">
        <w:rPr>
          <w:rFonts w:eastAsia="Times New Roman" w:cs="Times New Roman"/>
          <w:szCs w:val="22"/>
          <w:lang w:val="en-US" w:eastAsia="en-US"/>
        </w:rPr>
        <w:t>describen</w:t>
      </w:r>
      <w:proofErr w:type="spellEnd"/>
      <w:r w:rsidRPr="00396DBF">
        <w:rPr>
          <w:rFonts w:eastAsia="Times New Roman" w:cs="Times New Roman"/>
          <w:szCs w:val="22"/>
          <w:lang w:val="en-US" w:eastAsia="en-US"/>
        </w:rPr>
        <w:t xml:space="preserve"> las Vistas </w:t>
      </w:r>
      <w:proofErr w:type="spellStart"/>
      <w:r w:rsidRPr="00396DBF">
        <w:rPr>
          <w:rFonts w:eastAsia="Times New Roman" w:cs="Times New Roman"/>
          <w:szCs w:val="22"/>
          <w:lang w:val="en-US" w:eastAsia="en-US"/>
        </w:rPr>
        <w:t>consideradas</w:t>
      </w:r>
      <w:proofErr w:type="spellEnd"/>
      <w:r w:rsidRPr="00396DBF">
        <w:rPr>
          <w:rFonts w:eastAsia="Times New Roman" w:cs="Times New Roman"/>
          <w:szCs w:val="22"/>
          <w:lang w:val="en-US" w:eastAsia="en-US"/>
        </w:rPr>
        <w:t xml:space="preserve"> para </w:t>
      </w:r>
      <w:proofErr w:type="spellStart"/>
      <w:r w:rsidRPr="00396DBF">
        <w:rPr>
          <w:rFonts w:eastAsia="Times New Roman" w:cs="Times New Roman"/>
          <w:szCs w:val="22"/>
          <w:lang w:val="en-US" w:eastAsia="en-US"/>
        </w:rPr>
        <w:t>este</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incremento</w:t>
      </w:r>
      <w:proofErr w:type="spellEnd"/>
      <w:r w:rsidRPr="00396DBF">
        <w:rPr>
          <w:rFonts w:eastAsia="Times New Roman" w:cs="Times New Roman"/>
          <w:szCs w:val="22"/>
          <w:lang w:val="en-US" w:eastAsia="en-US"/>
        </w:rPr>
        <w:t xml:space="preserve"> y las </w:t>
      </w:r>
      <w:proofErr w:type="spellStart"/>
      <w:r w:rsidRPr="00396DBF">
        <w:rPr>
          <w:rFonts w:eastAsia="Times New Roman" w:cs="Times New Roman"/>
          <w:szCs w:val="22"/>
          <w:lang w:val="en-US" w:eastAsia="en-US"/>
        </w:rPr>
        <w:t>principales</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funcionalidades</w:t>
      </w:r>
      <w:proofErr w:type="spellEnd"/>
      <w:r w:rsidRPr="00396DBF">
        <w:rPr>
          <w:rFonts w:eastAsia="Times New Roman" w:cs="Times New Roman"/>
          <w:szCs w:val="22"/>
          <w:lang w:val="en-US" w:eastAsia="en-US"/>
        </w:rPr>
        <w:t xml:space="preserve"> que se </w:t>
      </w:r>
      <w:proofErr w:type="spellStart"/>
      <w:r w:rsidRPr="00396DBF">
        <w:rPr>
          <w:rFonts w:eastAsia="Times New Roman" w:cs="Times New Roman"/>
          <w:szCs w:val="22"/>
          <w:lang w:val="en-US" w:eastAsia="en-US"/>
        </w:rPr>
        <w:t>realizan</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dentro</w:t>
      </w:r>
      <w:proofErr w:type="spellEnd"/>
      <w:r w:rsidRPr="00396DBF">
        <w:rPr>
          <w:rFonts w:eastAsia="Times New Roman" w:cs="Times New Roman"/>
          <w:szCs w:val="22"/>
          <w:lang w:val="en-US" w:eastAsia="en-US"/>
        </w:rPr>
        <w:t xml:space="preserve"> de </w:t>
      </w:r>
      <w:proofErr w:type="spellStart"/>
      <w:r w:rsidRPr="00396DBF">
        <w:rPr>
          <w:rFonts w:eastAsia="Times New Roman" w:cs="Times New Roman"/>
          <w:szCs w:val="22"/>
          <w:lang w:val="en-US" w:eastAsia="en-US"/>
        </w:rPr>
        <w:t>cada</w:t>
      </w:r>
      <w:proofErr w:type="spellEnd"/>
      <w:r w:rsidRPr="00396DBF">
        <w:rPr>
          <w:rFonts w:eastAsia="Times New Roman" w:cs="Times New Roman"/>
          <w:szCs w:val="22"/>
          <w:lang w:val="en-US" w:eastAsia="en-US"/>
        </w:rPr>
        <w:t xml:space="preserve"> </w:t>
      </w:r>
      <w:proofErr w:type="spellStart"/>
      <w:r w:rsidRPr="00396DBF">
        <w:rPr>
          <w:rFonts w:eastAsia="Times New Roman" w:cs="Times New Roman"/>
          <w:szCs w:val="22"/>
          <w:lang w:val="en-US" w:eastAsia="en-US"/>
        </w:rPr>
        <w:t>una</w:t>
      </w:r>
      <w:proofErr w:type="spellEnd"/>
      <w:r w:rsidRPr="00396DBF">
        <w:rPr>
          <w:rFonts w:eastAsia="Times New Roman" w:cs="Times New Roman"/>
          <w:szCs w:val="22"/>
          <w:lang w:val="en-US" w:eastAsia="en-US"/>
        </w:rPr>
        <w:t>.</w:t>
      </w:r>
    </w:p>
    <w:p w14:paraId="47A950BC" w14:textId="77777777" w:rsidR="006D74EB" w:rsidRDefault="006D74EB">
      <w:pPr>
        <w:rPr>
          <w:rFonts w:eastAsia="Times New Roman" w:cs="Times New Roman"/>
        </w:rPr>
      </w:pPr>
    </w:p>
    <w:p w14:paraId="458B135D" w14:textId="77777777" w:rsidR="006D74EB" w:rsidRDefault="00722936">
      <w:pPr>
        <w:pBdr>
          <w:top w:val="nil"/>
          <w:left w:val="nil"/>
          <w:bottom w:val="nil"/>
          <w:right w:val="nil"/>
          <w:between w:val="nil"/>
        </w:pBdr>
        <w:jc w:val="center"/>
        <w:rPr>
          <w:rFonts w:eastAsia="Times New Roman" w:cs="Times New Roman"/>
          <w:b/>
          <w:bCs/>
          <w:color w:val="4D4D4D"/>
          <w:sz w:val="18"/>
          <w:szCs w:val="18"/>
        </w:rPr>
      </w:pPr>
      <w:bookmarkStart w:id="99" w:name="_heading=h.lu0nvs78b41z" w:colFirst="0" w:colLast="0"/>
      <w:bookmarkEnd w:id="99"/>
      <w:r>
        <w:rPr>
          <w:rFonts w:eastAsia="Times New Roman" w:cs="Times New Roman"/>
          <w:b/>
          <w:bCs/>
          <w:color w:val="4D4D4D"/>
          <w:sz w:val="18"/>
          <w:szCs w:val="18"/>
        </w:rPr>
        <w:t xml:space="preserve"> Figura 7.1: “Árbol de Navegación del módulo financiero incremento 1”.</w:t>
      </w:r>
    </w:p>
    <w:p w14:paraId="77B56813" w14:textId="41B09D74" w:rsidR="00DD04FD" w:rsidRPr="00DD04FD" w:rsidRDefault="00DD04FD" w:rsidP="00DD04FD">
      <w:pPr>
        <w:spacing w:before="200"/>
        <w:ind w:right="864"/>
        <w:jc w:val="center"/>
        <w:rPr>
          <w:rFonts w:eastAsia="Times New Roman" w:cs="Times New Roman"/>
        </w:rPr>
      </w:pPr>
      <w:r w:rsidRPr="00DD04FD">
        <w:rPr>
          <w:rFonts w:eastAsia="Times New Roman" w:cs="Times New Roman"/>
          <w:noProof/>
        </w:rPr>
        <w:drawing>
          <wp:inline distT="0" distB="0" distL="0" distR="0" wp14:anchorId="115151A2" wp14:editId="422B6351">
            <wp:extent cx="5971540" cy="1352550"/>
            <wp:effectExtent l="0" t="0" r="0" b="0"/>
            <wp:docPr id="9742041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71540" cy="1352550"/>
                    </a:xfrm>
                    <a:prstGeom prst="rect">
                      <a:avLst/>
                    </a:prstGeom>
                    <a:noFill/>
                    <a:ln>
                      <a:noFill/>
                    </a:ln>
                  </pic:spPr>
                </pic:pic>
              </a:graphicData>
            </a:graphic>
          </wp:inline>
        </w:drawing>
      </w:r>
    </w:p>
    <w:p w14:paraId="0372B32D" w14:textId="4DA4BC95" w:rsidR="006D74EB" w:rsidRDefault="006D74EB">
      <w:pPr>
        <w:spacing w:before="200"/>
        <w:ind w:right="864"/>
        <w:jc w:val="center"/>
        <w:rPr>
          <w:rFonts w:eastAsia="Times New Roman" w:cs="Times New Roman"/>
        </w:rPr>
      </w:pPr>
    </w:p>
    <w:p w14:paraId="62507766"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44016AC8" w14:textId="77777777" w:rsidR="006D74EB" w:rsidRDefault="006D74EB">
      <w:pPr>
        <w:spacing w:after="200"/>
        <w:rPr>
          <w:rFonts w:eastAsia="Times New Roman" w:cs="Times New Roman"/>
          <w:i/>
          <w:iCs/>
          <w:color w:val="000000"/>
          <w:sz w:val="18"/>
          <w:szCs w:val="18"/>
        </w:rPr>
      </w:pPr>
    </w:p>
    <w:p w14:paraId="056A55A0" w14:textId="4B8E51AC" w:rsidR="006D74EB" w:rsidRPr="00C77586" w:rsidRDefault="00722936" w:rsidP="00396DBF">
      <w:pPr>
        <w:pStyle w:val="Ttulo2"/>
        <w:numPr>
          <w:ilvl w:val="1"/>
          <w:numId w:val="2"/>
        </w:numPr>
      </w:pPr>
      <w:bookmarkStart w:id="100" w:name="_Toc242045153"/>
      <w:r w:rsidRPr="00C77586">
        <w:t>Imágenes Vistas y Funcionalidades de Árbol de Navegación:</w:t>
      </w:r>
      <w:bookmarkEnd w:id="100"/>
      <w:r w:rsidRPr="00C77586">
        <w:br/>
      </w:r>
    </w:p>
    <w:p w14:paraId="5B637BDE" w14:textId="77777777" w:rsidR="006D74EB" w:rsidRDefault="00722936">
      <w:pPr>
        <w:spacing w:after="200"/>
        <w:rPr>
          <w:rFonts w:eastAsia="Times New Roman" w:cs="Times New Roman"/>
        </w:rPr>
      </w:pPr>
      <w:r w:rsidRPr="00C77586">
        <w:rPr>
          <w:rFonts w:eastAsia="Times New Roman" w:cs="Times New Roman"/>
        </w:rPr>
        <w:t>El desarrollo de las principales vistas y funcionalidades contempladas en el árbol de navegación del Incremento 1 se ejemplifica a través de las imágenes correspondientes a las interfaces del sistema. Estas permiten visualizar la distribución de las funcionalidades dentro de cada vista y la forma en que el usuario interactúa con ellas. Las vistas se identifican mediante el color naranja y las funcionalidades contenidas en ellas mediante el color gris.</w:t>
      </w:r>
    </w:p>
    <w:p w14:paraId="1293DBF4" w14:textId="77777777" w:rsidR="006D74EB" w:rsidRDefault="006D74EB">
      <w:pPr>
        <w:spacing w:after="200"/>
        <w:rPr>
          <w:rFonts w:eastAsia="Times New Roman" w:cs="Times New Roman"/>
        </w:rPr>
      </w:pPr>
    </w:p>
    <w:p w14:paraId="08B04D86" w14:textId="77777777" w:rsidR="00C77586" w:rsidRDefault="00C77586" w:rsidP="00C77586">
      <w:pPr>
        <w:pStyle w:val="Ttulo3"/>
      </w:pPr>
      <w:bookmarkStart w:id="101" w:name="_Toc240239550"/>
      <w:bookmarkStart w:id="102" w:name="_Toc242045154"/>
      <w:r>
        <w:lastRenderedPageBreak/>
        <w:t xml:space="preserve">7.1.1. </w:t>
      </w:r>
      <w:r>
        <w:rPr>
          <w:rFonts w:eastAsia="Times New Roman" w:cs="Times New Roman"/>
        </w:rPr>
        <w:t>Vista Catálogo de Clientes:</w:t>
      </w:r>
      <w:bookmarkEnd w:id="101"/>
      <w:bookmarkEnd w:id="102"/>
    </w:p>
    <w:p w14:paraId="6E9AD023" w14:textId="77777777" w:rsidR="00C77586" w:rsidRDefault="00C77586" w:rsidP="00C77586"/>
    <w:p w14:paraId="442FD357" w14:textId="77777777" w:rsidR="00C77586" w:rsidRDefault="00C77586" w:rsidP="00C77586">
      <w:pPr>
        <w:spacing w:after="0"/>
        <w:rPr>
          <w:rFonts w:eastAsia="Times New Roman" w:cs="Times New Roman"/>
          <w:sz w:val="22"/>
          <w:szCs w:val="22"/>
        </w:rPr>
      </w:pPr>
      <w:r>
        <w:rPr>
          <w:rFonts w:eastAsia="Times New Roman" w:cs="Times New Roman"/>
          <w:sz w:val="22"/>
          <w:szCs w:val="22"/>
        </w:rPr>
        <w:t>La Vista Catálogo de Clientes permite gestionar el conjunto de clientes registrados en el sistema y constituye uno de los principales puntos de acceso al módulo de clientes. Dentro del Incremento 2 incorpora las funcionalidades necesarias para registrar nuevos clientes y gestionar su estado. Desde esta Vista, el usuario autorizado puede iniciar el registro de un cliente, desactivar clientes que no deban permanecer activos y reactivar clientes previamente desactivados cuando corresponda. Estas operaciones se integran con las funciones de consulta ya disponibles en el catálogo y permiten mantener actualizada la información relacionada con el estado de los clientes.</w:t>
      </w:r>
    </w:p>
    <w:p w14:paraId="3A8A61B2" w14:textId="77777777" w:rsidR="00093C2F" w:rsidRDefault="00093C2F" w:rsidP="00C77586">
      <w:pPr>
        <w:spacing w:after="0"/>
        <w:rPr>
          <w:rFonts w:eastAsia="Times New Roman" w:cs="Times New Roman"/>
          <w:sz w:val="22"/>
          <w:szCs w:val="22"/>
        </w:rPr>
      </w:pPr>
    </w:p>
    <w:p w14:paraId="23E5D5CA" w14:textId="77777777" w:rsidR="00093C2F" w:rsidRDefault="00093C2F" w:rsidP="00093C2F">
      <w:pPr>
        <w:pStyle w:val="Ttulo3"/>
        <w:rPr>
          <w:rFonts w:eastAsia="Times New Roman" w:cs="Times New Roman"/>
          <w:color w:val="000000"/>
          <w:sz w:val="22"/>
          <w:szCs w:val="22"/>
        </w:rPr>
      </w:pPr>
      <w:bookmarkStart w:id="103" w:name="_Toc240239551"/>
      <w:bookmarkStart w:id="104" w:name="_Toc242045155"/>
      <w:r>
        <w:rPr>
          <w:rFonts w:eastAsia="Times New Roman" w:cs="Times New Roman"/>
        </w:rPr>
        <w:t>7.1.2. Vista Ficha Cliente:</w:t>
      </w:r>
      <w:bookmarkEnd w:id="103"/>
      <w:bookmarkEnd w:id="104"/>
    </w:p>
    <w:p w14:paraId="43475D3B" w14:textId="77777777" w:rsidR="00093C2F" w:rsidRDefault="00093C2F" w:rsidP="00093C2F">
      <w:pPr>
        <w:rPr>
          <w:rFonts w:eastAsia="Times New Roman" w:cs="Times New Roman"/>
        </w:rPr>
      </w:pPr>
    </w:p>
    <w:p w14:paraId="23D078C7" w14:textId="77777777" w:rsidR="00093C2F" w:rsidRDefault="00093C2F" w:rsidP="00093C2F">
      <w:pPr>
        <w:spacing w:after="0"/>
        <w:rPr>
          <w:rFonts w:eastAsia="Times New Roman" w:cs="Times New Roman"/>
          <w:sz w:val="22"/>
          <w:szCs w:val="22"/>
        </w:rPr>
      </w:pPr>
      <w:r>
        <w:rPr>
          <w:rFonts w:eastAsia="Times New Roman" w:cs="Times New Roman"/>
          <w:sz w:val="22"/>
          <w:szCs w:val="22"/>
        </w:rPr>
        <w:t>La Vista Ficha Cliente permite consultar la información asociada a un cliente seleccionado y acceder a sus antecedentes comerciales y financieros. Para el Incremento 2 incorpora la actualización de la información del cliente y la consulta de su condición de morosidad. El usuario autorizado puede revisar los antecedentes disponibles, modificar la información que corresponda y conocer la situación de morosidad determinada a partir de las Notas de Venta y sus saldos pendientes. De esta forma, la Vista concentra información relevante del cliente y permite realizar operaciones de mantenimiento y consulta sin generar pantallas independientes para cada una de estas funcionalidades.</w:t>
      </w:r>
    </w:p>
    <w:p w14:paraId="456DB6DD" w14:textId="77777777" w:rsidR="00093C2F" w:rsidRDefault="00093C2F" w:rsidP="00093C2F">
      <w:pPr>
        <w:spacing w:after="0"/>
        <w:rPr>
          <w:rFonts w:eastAsia="Times New Roman" w:cs="Times New Roman"/>
          <w:sz w:val="22"/>
          <w:szCs w:val="22"/>
        </w:rPr>
      </w:pPr>
    </w:p>
    <w:p w14:paraId="50AB27E8" w14:textId="77777777" w:rsidR="00093C2F" w:rsidRDefault="00093C2F" w:rsidP="00093C2F">
      <w:pPr>
        <w:pStyle w:val="Ttulo3"/>
        <w:rPr>
          <w:rFonts w:eastAsia="Times New Roman" w:cs="Times New Roman"/>
          <w:color w:val="000000"/>
          <w:sz w:val="22"/>
          <w:szCs w:val="22"/>
        </w:rPr>
      </w:pPr>
      <w:bookmarkStart w:id="105" w:name="_Toc240239552"/>
      <w:bookmarkStart w:id="106" w:name="_Toc242045156"/>
      <w:r>
        <w:rPr>
          <w:rFonts w:eastAsia="Times New Roman" w:cs="Times New Roman"/>
        </w:rPr>
        <w:t>7.1.3. Vista Cotización:</w:t>
      </w:r>
      <w:bookmarkEnd w:id="105"/>
      <w:bookmarkEnd w:id="106"/>
    </w:p>
    <w:p w14:paraId="5126D93B" w14:textId="77777777" w:rsidR="00093C2F" w:rsidRDefault="00093C2F" w:rsidP="00093C2F">
      <w:pPr>
        <w:rPr>
          <w:rFonts w:eastAsia="Times New Roman" w:cs="Times New Roman"/>
        </w:rPr>
      </w:pPr>
    </w:p>
    <w:p w14:paraId="5A688021" w14:textId="77777777" w:rsidR="00093C2F" w:rsidRDefault="00093C2F" w:rsidP="00093C2F">
      <w:pPr>
        <w:spacing w:after="0"/>
        <w:rPr>
          <w:rFonts w:eastAsia="Times New Roman" w:cs="Times New Roman"/>
          <w:sz w:val="22"/>
          <w:szCs w:val="22"/>
        </w:rPr>
      </w:pPr>
      <w:r>
        <w:rPr>
          <w:rFonts w:eastAsia="Times New Roman" w:cs="Times New Roman"/>
          <w:sz w:val="22"/>
          <w:szCs w:val="22"/>
        </w:rPr>
        <w:t>La Vista Cotización concentra las funciones necesarias para gestionar una cotización dentro del proceso comercial. En el Incremento 2 incorpora el registro de clientes desde el mismo contexto de cotización, la emisión de la cotización, la reactivación de cotizaciones vencidas y la formalización de clientes B2C provisionales cuando corresponda. El usuario interactúa con la información comercial de la cotización y puede completar las acciones necesarias según su estado y el tipo de cliente asociado. Estas funcionalidades se integran con las operaciones ya existentes en la Vista y mantienen el proceso de cotización dentro de un mismo contexto de trabajo.</w:t>
      </w:r>
    </w:p>
    <w:p w14:paraId="115DE8E6" w14:textId="77777777" w:rsidR="00D0534F" w:rsidRDefault="00D0534F" w:rsidP="00093C2F">
      <w:pPr>
        <w:spacing w:after="0"/>
        <w:rPr>
          <w:rFonts w:eastAsia="Times New Roman" w:cs="Times New Roman"/>
          <w:sz w:val="22"/>
          <w:szCs w:val="22"/>
        </w:rPr>
      </w:pPr>
    </w:p>
    <w:p w14:paraId="1D5A9E84" w14:textId="77777777" w:rsidR="00D0534F" w:rsidRDefault="00D0534F" w:rsidP="00D0534F">
      <w:pPr>
        <w:pStyle w:val="Ttulo3"/>
        <w:rPr>
          <w:rFonts w:eastAsia="Times New Roman" w:cs="Times New Roman"/>
          <w:color w:val="000000"/>
          <w:sz w:val="22"/>
          <w:szCs w:val="22"/>
        </w:rPr>
      </w:pPr>
      <w:bookmarkStart w:id="107" w:name="_Toc242045157"/>
      <w:r>
        <w:rPr>
          <w:rFonts w:eastAsia="Times New Roman" w:cs="Times New Roman"/>
        </w:rPr>
        <w:t>7.1.4. Vista Nota de Venta:</w:t>
      </w:r>
      <w:bookmarkEnd w:id="107"/>
    </w:p>
    <w:p w14:paraId="387FDCDC" w14:textId="77777777" w:rsidR="00D0534F" w:rsidRDefault="00D0534F" w:rsidP="00D0534F">
      <w:pPr>
        <w:rPr>
          <w:rFonts w:eastAsia="Times New Roman" w:cs="Times New Roman"/>
        </w:rPr>
      </w:pPr>
    </w:p>
    <w:p w14:paraId="1C48B286" w14:textId="77777777" w:rsidR="00D0534F" w:rsidRDefault="00D0534F" w:rsidP="00D0534F">
      <w:pPr>
        <w:spacing w:after="0"/>
        <w:rPr>
          <w:rFonts w:eastAsia="Times New Roman" w:cs="Times New Roman"/>
        </w:rPr>
      </w:pPr>
      <w:r>
        <w:rPr>
          <w:rFonts w:eastAsia="Times New Roman" w:cs="Times New Roman"/>
        </w:rPr>
        <w:t xml:space="preserve">La Vista Nota de Venta permite consultar y gestionar la información relacionada con una Nota de Venta existente. En el Incremento 2 incorpora la definición de condiciones y fecha de vencimiento para cobros B2B, la gestión de las etapas de cobro B2C y las operaciones relacionadas con los efectos financieros de los pagos. También permite gestionar los saldos a favor generados cuando corresponda. Dentro de esta Vista se reflejan además la actualización del saldo pendiente y del estado de pago de la Nota de Venta, manteniendo estas operaciones dentro del mismo contexto y evitando representarlas como Vistas independientes. </w:t>
      </w:r>
    </w:p>
    <w:p w14:paraId="0E3EE16C" w14:textId="77777777" w:rsidR="00D0534F" w:rsidRDefault="00D0534F" w:rsidP="00093C2F">
      <w:pPr>
        <w:spacing w:after="0"/>
        <w:rPr>
          <w:rFonts w:eastAsia="Times New Roman" w:cs="Times New Roman"/>
          <w:sz w:val="22"/>
          <w:szCs w:val="22"/>
        </w:rPr>
      </w:pPr>
    </w:p>
    <w:p w14:paraId="06F90B1C" w14:textId="77777777" w:rsidR="00E5101B" w:rsidRDefault="00E5101B" w:rsidP="00E5101B">
      <w:pPr>
        <w:pStyle w:val="Ttulo3"/>
        <w:rPr>
          <w:rFonts w:eastAsia="Times New Roman" w:cs="Times New Roman"/>
          <w:color w:val="000000"/>
          <w:sz w:val="22"/>
          <w:szCs w:val="22"/>
        </w:rPr>
      </w:pPr>
      <w:bookmarkStart w:id="108" w:name="_Toc242045158"/>
      <w:r>
        <w:rPr>
          <w:rFonts w:eastAsia="Times New Roman" w:cs="Times New Roman"/>
        </w:rPr>
        <w:t>7.1.5. Vista Mantenedor de Parámetros:</w:t>
      </w:r>
      <w:bookmarkEnd w:id="108"/>
    </w:p>
    <w:p w14:paraId="1B2BEC5E" w14:textId="77777777" w:rsidR="00E5101B" w:rsidRDefault="00E5101B" w:rsidP="00E5101B">
      <w:pPr>
        <w:rPr>
          <w:rFonts w:eastAsia="Times New Roman" w:cs="Times New Roman"/>
        </w:rPr>
      </w:pPr>
    </w:p>
    <w:p w14:paraId="7F1798A7" w14:textId="77777777" w:rsidR="00E5101B" w:rsidRDefault="00E5101B" w:rsidP="00E5101B">
      <w:pPr>
        <w:spacing w:after="0"/>
        <w:rPr>
          <w:rFonts w:eastAsia="Times New Roman" w:cs="Times New Roman"/>
          <w:sz w:val="22"/>
          <w:szCs w:val="22"/>
        </w:rPr>
      </w:pPr>
      <w:r>
        <w:rPr>
          <w:rFonts w:eastAsia="Times New Roman" w:cs="Times New Roman"/>
          <w:sz w:val="22"/>
          <w:szCs w:val="22"/>
        </w:rPr>
        <w:t>La Vista Mantenedor de Parámetros permite administrar valores de configuración utilizados por determinadas funciones del sistema. Para el Incremento 2 incorpora la configuración del umbral utilizado para identificar obligaciones que se encuentran próximas a vencer. El usuario autorizado puede consultar el valor vigente y modificarlo de acuerdo con las necesidades de gestión financiera de la empresa. Esta configuración permite que el sistema utilice un criterio definido para determinar cuándo una obligación debe considerarse Por vencer, manteniendo este valor como un parámetro administrable y separado de las operaciones habituales de cotizaciones, Notas de Venta y pagos.</w:t>
      </w:r>
    </w:p>
    <w:p w14:paraId="1AEB51BB" w14:textId="77777777" w:rsidR="00093C2F" w:rsidRDefault="00093C2F" w:rsidP="00093C2F">
      <w:pPr>
        <w:spacing w:after="0"/>
        <w:rPr>
          <w:rFonts w:eastAsia="Times New Roman" w:cs="Times New Roman"/>
          <w:sz w:val="22"/>
          <w:szCs w:val="22"/>
        </w:rPr>
      </w:pPr>
    </w:p>
    <w:p w14:paraId="05A9CE01" w14:textId="77777777" w:rsidR="00B4504F" w:rsidRDefault="00B4504F" w:rsidP="00B4504F">
      <w:pPr>
        <w:pStyle w:val="Ttulo3"/>
        <w:rPr>
          <w:rFonts w:eastAsia="Times New Roman" w:cs="Times New Roman"/>
          <w:color w:val="000000"/>
          <w:sz w:val="22"/>
          <w:szCs w:val="22"/>
        </w:rPr>
      </w:pPr>
      <w:bookmarkStart w:id="109" w:name="_Toc240239555"/>
      <w:bookmarkStart w:id="110" w:name="_Toc242045159"/>
      <w:r>
        <w:rPr>
          <w:rFonts w:eastAsia="Times New Roman" w:cs="Times New Roman"/>
        </w:rPr>
        <w:t>7.1.6. Vista Registro de Pago:</w:t>
      </w:r>
      <w:bookmarkEnd w:id="109"/>
      <w:bookmarkEnd w:id="110"/>
    </w:p>
    <w:p w14:paraId="5E50B05D" w14:textId="77777777" w:rsidR="00B4504F" w:rsidRDefault="00B4504F" w:rsidP="00B4504F">
      <w:pPr>
        <w:rPr>
          <w:rFonts w:eastAsia="Times New Roman" w:cs="Times New Roman"/>
        </w:rPr>
      </w:pPr>
    </w:p>
    <w:p w14:paraId="588ABBDF" w14:textId="77777777" w:rsidR="00B4504F" w:rsidRDefault="00B4504F" w:rsidP="00B4504F">
      <w:pPr>
        <w:spacing w:after="0"/>
        <w:rPr>
          <w:rFonts w:eastAsia="Times New Roman" w:cs="Times New Roman"/>
          <w:sz w:val="22"/>
          <w:szCs w:val="22"/>
        </w:rPr>
      </w:pPr>
      <w:r>
        <w:rPr>
          <w:rFonts w:eastAsia="Times New Roman" w:cs="Times New Roman"/>
          <w:sz w:val="22"/>
          <w:szCs w:val="22"/>
        </w:rPr>
        <w:t xml:space="preserve">La Vista Registro de Pago permite ingresar y asociar los pagos realizados por los clientes. Dentro del Incremento 2 concentra las funciones de búsqueda y selección del cliente, asociación del pago con una Nota de Venta, clasificación del pago, selección del medio utilizado y registro de cuotas cuando se utiliza tarjeta de crédito. También permite asociar al pago un documento tributario existente cuando corresponda. A partir de la información ingresada, el sistema puede realizar las actualizaciones financieras relacionadas con la </w:t>
      </w:r>
      <w:r>
        <w:rPr>
          <w:rFonts w:eastAsia="Times New Roman" w:cs="Times New Roman"/>
          <w:sz w:val="22"/>
          <w:szCs w:val="22"/>
        </w:rPr>
        <w:lastRenderedPageBreak/>
        <w:t>Nota de Venta. De esta forma, el usuario desarrolla el registro del pago dentro de un único contexto de interacción.</w:t>
      </w:r>
    </w:p>
    <w:p w14:paraId="5615F85C" w14:textId="77777777" w:rsidR="00093C2F" w:rsidRDefault="00093C2F" w:rsidP="00C77586">
      <w:pPr>
        <w:spacing w:after="0"/>
        <w:rPr>
          <w:rFonts w:eastAsia="Times New Roman" w:cs="Times New Roman"/>
          <w:sz w:val="22"/>
          <w:szCs w:val="22"/>
        </w:rPr>
      </w:pPr>
    </w:p>
    <w:p w14:paraId="33D4E96F" w14:textId="77777777" w:rsidR="005965FB" w:rsidRDefault="005965FB" w:rsidP="005965FB">
      <w:pPr>
        <w:pStyle w:val="Ttulo3"/>
        <w:rPr>
          <w:rFonts w:eastAsia="Times New Roman" w:cs="Times New Roman"/>
        </w:rPr>
      </w:pPr>
      <w:bookmarkStart w:id="111" w:name="_Toc242045160"/>
      <w:r>
        <w:rPr>
          <w:rFonts w:eastAsia="Times New Roman" w:cs="Times New Roman"/>
        </w:rPr>
        <w:t>7.1.7. Vista Detalle de Pago:</w:t>
      </w:r>
      <w:bookmarkEnd w:id="111"/>
    </w:p>
    <w:p w14:paraId="0A0C1B3F" w14:textId="77777777" w:rsidR="005965FB" w:rsidRDefault="005965FB" w:rsidP="005965FB">
      <w:pPr>
        <w:rPr>
          <w:rFonts w:eastAsia="Times New Roman" w:cs="Times New Roman"/>
        </w:rPr>
      </w:pPr>
    </w:p>
    <w:p w14:paraId="0D7E0426" w14:textId="77777777" w:rsidR="005965FB" w:rsidRDefault="005965FB" w:rsidP="005965FB">
      <w:pPr>
        <w:spacing w:after="0"/>
        <w:rPr>
          <w:rFonts w:eastAsia="Times New Roman" w:cs="Times New Roman"/>
          <w:sz w:val="22"/>
          <w:szCs w:val="22"/>
        </w:rPr>
      </w:pPr>
      <w:r>
        <w:rPr>
          <w:rFonts w:eastAsia="Times New Roman" w:cs="Times New Roman"/>
          <w:sz w:val="22"/>
          <w:szCs w:val="22"/>
        </w:rPr>
        <w:t>La Vista Detalle de Pago permite consultar la información correspondiente a un pago previamente registrado y realizar las acciones de control asociadas a dicho registro. En esta Vista se presentan los antecedentes necesarios para identificar el pago y su relación con el cliente y la Nota de Venta correspondiente. Entre sus principales funcionalidades se encuentran la consulta del detalle, la anulación de un registro de pago, la reversión de un pago, la generación del comprobante de pago en formato PDF y la conciliación del registro. Las acciones disponibles dependen de las autorizaciones correspondientes al usuario que accede a la Vista.</w:t>
      </w:r>
    </w:p>
    <w:p w14:paraId="2BB9F91A" w14:textId="77777777" w:rsidR="005965FB" w:rsidRDefault="005965FB" w:rsidP="005965FB">
      <w:pPr>
        <w:spacing w:after="0"/>
        <w:rPr>
          <w:rFonts w:eastAsia="Times New Roman" w:cs="Times New Roman"/>
          <w:sz w:val="22"/>
          <w:szCs w:val="22"/>
        </w:rPr>
      </w:pPr>
    </w:p>
    <w:p w14:paraId="7BC1646C" w14:textId="77777777" w:rsidR="005965FB" w:rsidRDefault="005965FB" w:rsidP="005965FB">
      <w:pPr>
        <w:pStyle w:val="Ttulo3"/>
        <w:rPr>
          <w:rFonts w:eastAsia="Times New Roman" w:cs="Times New Roman"/>
        </w:rPr>
      </w:pPr>
      <w:bookmarkStart w:id="112" w:name="_Toc242045161"/>
      <w:r>
        <w:rPr>
          <w:rFonts w:eastAsia="Times New Roman" w:cs="Times New Roman"/>
        </w:rPr>
        <w:t>7.1.8. Vista Gestión de Usuarios:</w:t>
      </w:r>
      <w:bookmarkEnd w:id="112"/>
    </w:p>
    <w:p w14:paraId="45367A72" w14:textId="77777777" w:rsidR="005965FB" w:rsidRDefault="005965FB" w:rsidP="005965FB">
      <w:pPr>
        <w:rPr>
          <w:rFonts w:eastAsia="Times New Roman" w:cs="Times New Roman"/>
        </w:rPr>
      </w:pPr>
    </w:p>
    <w:p w14:paraId="560440F4" w14:textId="77777777" w:rsidR="005965FB" w:rsidRDefault="005965FB" w:rsidP="005965FB">
      <w:pPr>
        <w:spacing w:after="0"/>
        <w:rPr>
          <w:rFonts w:eastAsia="Times New Roman" w:cs="Times New Roman"/>
        </w:rPr>
      </w:pPr>
      <w:r>
        <w:rPr>
          <w:rFonts w:eastAsia="Times New Roman" w:cs="Times New Roman"/>
        </w:rPr>
        <w:t>La Vista Gestión de Usuarios concentra las principales operaciones administrativas relacionadas con las cuentas que pueden acceder al sistema. Dentro del Incremento 2 permite registrar usuarios, desactivar y reactivar cuentas, modificar su configuración base y gestionar la asignación o retiro del rol Administrador. También permite realizar el desbloqueo administrativo de una cuenta cuando corresponda. El usuario autorizado puede gestionar estas operaciones desde un mismo contexto, manteniendo centralizada la administración de las cuentas del sistema y evitando crear Vistas independientes para cada cambio de estado, configuración o rol.</w:t>
      </w:r>
    </w:p>
    <w:p w14:paraId="5574C549" w14:textId="77777777" w:rsidR="005965FB" w:rsidRDefault="005965FB" w:rsidP="005965FB">
      <w:pPr>
        <w:spacing w:after="0"/>
        <w:rPr>
          <w:rFonts w:eastAsia="Times New Roman" w:cs="Times New Roman"/>
          <w:sz w:val="22"/>
          <w:szCs w:val="22"/>
        </w:rPr>
      </w:pPr>
    </w:p>
    <w:p w14:paraId="1057C385" w14:textId="77777777" w:rsidR="005965FB" w:rsidRDefault="005965FB" w:rsidP="005965FB">
      <w:pPr>
        <w:pStyle w:val="Ttulo3"/>
        <w:rPr>
          <w:rFonts w:eastAsia="Times New Roman" w:cs="Times New Roman"/>
        </w:rPr>
      </w:pPr>
      <w:bookmarkStart w:id="113" w:name="_Toc242045162"/>
      <w:r>
        <w:rPr>
          <w:rFonts w:eastAsia="Times New Roman" w:cs="Times New Roman"/>
        </w:rPr>
        <w:t>7.1.9. Vista Consulta de Usuarios:</w:t>
      </w:r>
      <w:bookmarkEnd w:id="113"/>
    </w:p>
    <w:p w14:paraId="11F47AE5" w14:textId="77777777" w:rsidR="005965FB" w:rsidRDefault="005965FB" w:rsidP="005965FB">
      <w:pPr>
        <w:rPr>
          <w:rFonts w:eastAsia="Times New Roman" w:cs="Times New Roman"/>
        </w:rPr>
      </w:pPr>
    </w:p>
    <w:p w14:paraId="6B1B51CB" w14:textId="77777777" w:rsidR="005965FB" w:rsidRDefault="005965FB" w:rsidP="005965FB">
      <w:pPr>
        <w:spacing w:after="0"/>
        <w:rPr>
          <w:rFonts w:eastAsia="Times New Roman" w:cs="Times New Roman"/>
        </w:rPr>
      </w:pPr>
      <w:r>
        <w:rPr>
          <w:rFonts w:eastAsia="Times New Roman" w:cs="Times New Roman"/>
        </w:rPr>
        <w:t xml:space="preserve">La Vista Consulta de Usuarios permite revisar las cuentas registradas y consultar la información relacionada con sus accesos. Su objetivo es proporcionar un contexto de consulta que permita seleccionar un usuario y conocer su situación de acceso sin realizar directamente las operaciones administrativas de modificación. El usuario autorizado puede revisar la información disponible de </w:t>
      </w:r>
      <w:r>
        <w:rPr>
          <w:rFonts w:eastAsia="Times New Roman" w:cs="Times New Roman"/>
        </w:rPr>
        <w:lastRenderedPageBreak/>
        <w:t>las cuentas y consultar los permisos y accesos asociados a la cuenta seleccionada. Esta Vista mantiene separado el objetivo de consulta de las funciones de administración realizadas en Gestión de Usuarios y Gestión de Accesos.</w:t>
      </w:r>
    </w:p>
    <w:p w14:paraId="6F970996" w14:textId="77777777" w:rsidR="005965FB" w:rsidRDefault="005965FB" w:rsidP="005965FB">
      <w:pPr>
        <w:spacing w:after="0"/>
        <w:rPr>
          <w:rFonts w:eastAsia="Times New Roman" w:cs="Times New Roman"/>
          <w:sz w:val="22"/>
          <w:szCs w:val="22"/>
        </w:rPr>
      </w:pPr>
    </w:p>
    <w:p w14:paraId="0028C6E7" w14:textId="77777777" w:rsidR="0048620F" w:rsidRDefault="0048620F" w:rsidP="0048620F">
      <w:pPr>
        <w:pStyle w:val="Ttulo3"/>
        <w:rPr>
          <w:rFonts w:eastAsia="Times New Roman" w:cs="Times New Roman"/>
        </w:rPr>
      </w:pPr>
      <w:bookmarkStart w:id="114" w:name="_Toc242045163"/>
      <w:r>
        <w:rPr>
          <w:rFonts w:eastAsia="Times New Roman" w:cs="Times New Roman"/>
        </w:rPr>
        <w:t>7.1.10. Vista Cuenta:</w:t>
      </w:r>
      <w:bookmarkEnd w:id="114"/>
    </w:p>
    <w:p w14:paraId="376343E4" w14:textId="77777777" w:rsidR="0048620F" w:rsidRDefault="0048620F" w:rsidP="0048620F">
      <w:pPr>
        <w:rPr>
          <w:rFonts w:eastAsia="Times New Roman" w:cs="Times New Roman"/>
        </w:rPr>
      </w:pPr>
    </w:p>
    <w:p w14:paraId="76304F9A" w14:textId="77777777" w:rsidR="0048620F" w:rsidRDefault="0048620F" w:rsidP="0048620F">
      <w:pPr>
        <w:spacing w:after="0"/>
        <w:rPr>
          <w:rFonts w:eastAsia="Times New Roman" w:cs="Times New Roman"/>
        </w:rPr>
      </w:pPr>
      <w:r>
        <w:rPr>
          <w:rFonts w:eastAsia="Times New Roman" w:cs="Times New Roman"/>
        </w:rPr>
        <w:t>La Vista Cuenta permite al usuario registrado gestionar aspectos relacionados con la seguridad de su propia cuenta. Dentro del Incremento 2 su principal funcionalidad corresponde al cambio de contraseña. El usuario debe proporcionar la información requerida para validar su contraseña vigente y establecer una nueva contraseña que cumpla las condiciones definidas por el sistema. Esta operación se realiza dentro del contexto de la cuenta autenticada y permite actualizar las credenciales personales sin depender de una acción administrativa realizada por Gerencia. La Vista concentra esta interacción como parte de las opciones personales de seguridad del usuario.</w:t>
      </w:r>
    </w:p>
    <w:p w14:paraId="4D3EE01E" w14:textId="77777777" w:rsidR="0048620F" w:rsidRDefault="0048620F" w:rsidP="005965FB">
      <w:pPr>
        <w:spacing w:after="0"/>
        <w:rPr>
          <w:rFonts w:eastAsia="Times New Roman" w:cs="Times New Roman"/>
          <w:sz w:val="22"/>
          <w:szCs w:val="22"/>
        </w:rPr>
      </w:pPr>
    </w:p>
    <w:p w14:paraId="180B67E2" w14:textId="77777777" w:rsidR="0048620F" w:rsidRDefault="0048620F" w:rsidP="0048620F">
      <w:pPr>
        <w:pStyle w:val="Ttulo3"/>
        <w:rPr>
          <w:rFonts w:eastAsia="Times New Roman" w:cs="Times New Roman"/>
        </w:rPr>
      </w:pPr>
      <w:bookmarkStart w:id="115" w:name="_Toc242045164"/>
      <w:r>
        <w:rPr>
          <w:rFonts w:eastAsia="Times New Roman" w:cs="Times New Roman"/>
        </w:rPr>
        <w:t>7.1.11. Vista Recuperación de Contraseña:</w:t>
      </w:r>
      <w:bookmarkEnd w:id="115"/>
    </w:p>
    <w:p w14:paraId="089D032D" w14:textId="77777777" w:rsidR="0048620F" w:rsidRDefault="0048620F" w:rsidP="0048620F">
      <w:pPr>
        <w:rPr>
          <w:rFonts w:eastAsia="Times New Roman" w:cs="Times New Roman"/>
        </w:rPr>
      </w:pPr>
    </w:p>
    <w:p w14:paraId="0A8F800F" w14:textId="77777777" w:rsidR="0048620F" w:rsidRDefault="0048620F" w:rsidP="0048620F">
      <w:pPr>
        <w:spacing w:after="0"/>
        <w:rPr>
          <w:rFonts w:eastAsia="Times New Roman" w:cs="Times New Roman"/>
        </w:rPr>
      </w:pPr>
      <w:r>
        <w:rPr>
          <w:rFonts w:eastAsia="Times New Roman" w:cs="Times New Roman"/>
        </w:rPr>
        <w:t>La Vista Recuperación de Contraseña permite iniciar el proceso de recuperación de acceso cuando un usuario no puede utilizar su contraseña vigente. Desde este contexto, el usuario puede solicitar la recuperación mediante su correo y continuar el proceso a través del mecanismo habilitado por el sistema. Cuando la solicitud es válida, el usuario puede establecer una nueva contraseña utilizando el enlace correspondiente. La Vista forma parte del acceso público del sistema y permite recuperar las credenciales sin requerir una sesión iniciada, manteniendo las validaciones necesarias para proteger la información asociada a las cuentas registradas.</w:t>
      </w:r>
    </w:p>
    <w:p w14:paraId="044CF97A" w14:textId="77777777" w:rsidR="0048620F" w:rsidRDefault="0048620F" w:rsidP="005965FB">
      <w:pPr>
        <w:spacing w:after="0"/>
        <w:rPr>
          <w:rFonts w:eastAsia="Times New Roman" w:cs="Times New Roman"/>
          <w:sz w:val="22"/>
          <w:szCs w:val="22"/>
        </w:rPr>
      </w:pPr>
    </w:p>
    <w:p w14:paraId="4B85F335" w14:textId="77777777" w:rsidR="006D2A8E" w:rsidRDefault="006D2A8E" w:rsidP="006D2A8E">
      <w:pPr>
        <w:pStyle w:val="Ttulo3"/>
        <w:rPr>
          <w:rFonts w:eastAsia="Times New Roman" w:cs="Times New Roman"/>
        </w:rPr>
      </w:pPr>
      <w:bookmarkStart w:id="116" w:name="_Toc240239561"/>
      <w:bookmarkStart w:id="117" w:name="_Toc242045165"/>
      <w:r>
        <w:rPr>
          <w:rFonts w:eastAsia="Times New Roman" w:cs="Times New Roman"/>
        </w:rPr>
        <w:t>7.1.12. Vista Panel de Gerencia:</w:t>
      </w:r>
      <w:bookmarkEnd w:id="116"/>
      <w:bookmarkEnd w:id="117"/>
    </w:p>
    <w:p w14:paraId="6CD00A73" w14:textId="77777777" w:rsidR="006D2A8E" w:rsidRDefault="006D2A8E" w:rsidP="006D2A8E">
      <w:pPr>
        <w:rPr>
          <w:rFonts w:eastAsia="Times New Roman" w:cs="Times New Roman"/>
        </w:rPr>
      </w:pPr>
    </w:p>
    <w:p w14:paraId="042DC196" w14:textId="77777777" w:rsidR="006D2A8E" w:rsidRDefault="006D2A8E" w:rsidP="006D2A8E">
      <w:pPr>
        <w:spacing w:after="0"/>
        <w:rPr>
          <w:rFonts w:eastAsia="Times New Roman" w:cs="Times New Roman"/>
        </w:rPr>
      </w:pPr>
      <w:r>
        <w:rPr>
          <w:rFonts w:eastAsia="Times New Roman" w:cs="Times New Roman"/>
        </w:rPr>
        <w:t xml:space="preserve">La Vista Panel de Gerencia permite realizar operaciones administrativas reservadas para usuarios con las autorizaciones correspondientes. Dentro del Incremento 2 incorpora la funcionalidad de </w:t>
      </w:r>
      <w:r>
        <w:rPr>
          <w:rFonts w:eastAsia="Times New Roman" w:cs="Times New Roman"/>
        </w:rPr>
        <w:lastRenderedPageBreak/>
        <w:t>restablecimiento administrativo de contraseña. Esta operación permite que Gerencia intervenga cuando una cuenta requiere recuperar su acceso mediante un procedimiento administrativo, diferenciándolo del proceso autónomo de recuperación realizado por el propio usuario. Desde este contexto se gestiona el restablecimiento de la contraseña de la cuenta seleccionada, manteniendo la operación dentro de un espacio restringido y separado de las funciones personales disponibles para los usuarios registrados.</w:t>
      </w:r>
    </w:p>
    <w:p w14:paraId="6A6848DE" w14:textId="77777777" w:rsidR="006D2A8E" w:rsidRDefault="006D2A8E" w:rsidP="006D2A8E">
      <w:pPr>
        <w:spacing w:after="0"/>
        <w:rPr>
          <w:rFonts w:eastAsia="Times New Roman" w:cs="Times New Roman"/>
        </w:rPr>
      </w:pPr>
    </w:p>
    <w:p w14:paraId="3DC06163" w14:textId="77777777" w:rsidR="006D2A8E" w:rsidRDefault="006D2A8E" w:rsidP="006D2A8E">
      <w:pPr>
        <w:pStyle w:val="Ttulo3"/>
        <w:rPr>
          <w:rFonts w:eastAsia="Times New Roman" w:cs="Times New Roman"/>
        </w:rPr>
      </w:pPr>
      <w:bookmarkStart w:id="118" w:name="_heading=h.cbtvjjj91vui" w:colFirst="0" w:colLast="0"/>
      <w:bookmarkStart w:id="119" w:name="_Toc240239562"/>
      <w:bookmarkStart w:id="120" w:name="_Toc242045166"/>
      <w:bookmarkEnd w:id="118"/>
      <w:r>
        <w:rPr>
          <w:rFonts w:eastAsia="Times New Roman" w:cs="Times New Roman"/>
        </w:rPr>
        <w:t>7.1.13. Vista Gestión de Sesiones:</w:t>
      </w:r>
      <w:bookmarkEnd w:id="119"/>
      <w:bookmarkEnd w:id="120"/>
    </w:p>
    <w:p w14:paraId="1864ECA8" w14:textId="77777777" w:rsidR="006D2A8E" w:rsidRDefault="006D2A8E" w:rsidP="006D2A8E">
      <w:pPr>
        <w:rPr>
          <w:rFonts w:eastAsia="Times New Roman" w:cs="Times New Roman"/>
        </w:rPr>
      </w:pPr>
    </w:p>
    <w:p w14:paraId="72D7ACC3" w14:textId="77777777" w:rsidR="006D2A8E" w:rsidRDefault="006D2A8E" w:rsidP="006D2A8E">
      <w:pPr>
        <w:spacing w:after="0"/>
        <w:rPr>
          <w:rFonts w:eastAsia="Times New Roman" w:cs="Times New Roman"/>
        </w:rPr>
      </w:pPr>
      <w:r>
        <w:rPr>
          <w:rFonts w:eastAsia="Times New Roman" w:cs="Times New Roman"/>
        </w:rPr>
        <w:t>La Vista Gestión de Sesiones permite a Gerencia consultar información relacionada con las sesiones de los usuarios y administrar aquellas que se encuentran activas. Dentro de esta Vista se puede revisar el estado de las sesiones disponibles para gestión y seleccionar una sesión cuando sea necesario realizar una acción administrativa. Entre sus principales funcionalidades se encuentran la consulta de sesiones y el cierre administrativo de una sesión activa. De esta manera, la Vista permite mantener control sobre los accesos vigentes al sistema y concentrar las operaciones relacionadas con la administración de sesiones dentro de un único contexto.</w:t>
      </w:r>
    </w:p>
    <w:p w14:paraId="59073C86" w14:textId="77777777" w:rsidR="00B4504F" w:rsidRDefault="00B4504F" w:rsidP="00C77586">
      <w:pPr>
        <w:spacing w:after="0"/>
        <w:rPr>
          <w:rFonts w:eastAsia="Times New Roman" w:cs="Times New Roman"/>
          <w:sz w:val="22"/>
          <w:szCs w:val="22"/>
        </w:rPr>
      </w:pPr>
    </w:p>
    <w:p w14:paraId="79CB778F" w14:textId="77777777" w:rsidR="00C77586" w:rsidRDefault="00C77586" w:rsidP="00C77586">
      <w:pPr>
        <w:spacing w:after="0"/>
        <w:rPr>
          <w:rFonts w:eastAsia="Times New Roman" w:cs="Times New Roman"/>
          <w:sz w:val="22"/>
          <w:szCs w:val="22"/>
        </w:rPr>
      </w:pPr>
    </w:p>
    <w:p w14:paraId="0DB6A9AE" w14:textId="71DA43F7" w:rsidR="00C77586" w:rsidRPr="002A3161" w:rsidRDefault="00C77586" w:rsidP="00C77586">
      <w:pPr>
        <w:pStyle w:val="Descripcin"/>
      </w:pPr>
      <w:bookmarkStart w:id="121" w:name="_Toc240241095"/>
      <w:r w:rsidRPr="002A3161">
        <w:t xml:space="preserve">Figura </w:t>
      </w:r>
      <w:fldSimple w:instr=" STYLEREF 1 \s ">
        <w:r w:rsidR="00304D8C">
          <w:rPr>
            <w:noProof/>
          </w:rPr>
          <w:t>7</w:t>
        </w:r>
      </w:fldSimple>
      <w:r w:rsidR="00304D8C">
        <w:t>.</w:t>
      </w:r>
      <w:fldSimple w:instr=" SEQ Figura \* ARABIC \s 1 ">
        <w:r w:rsidR="00304D8C">
          <w:rPr>
            <w:noProof/>
          </w:rPr>
          <w:t>1</w:t>
        </w:r>
      </w:fldSimple>
      <w:r w:rsidRPr="002A3161">
        <w:t xml:space="preserve"> “Vista Catálogo de Clientes y funcionalidades de búsqueda, filtrado y gestión de clientes”.</w:t>
      </w:r>
      <w:bookmarkEnd w:id="121"/>
    </w:p>
    <w:p w14:paraId="33982E16" w14:textId="77777777" w:rsidR="00C77586" w:rsidRDefault="00C77586" w:rsidP="00C77586">
      <w:pPr>
        <w:spacing w:after="0"/>
        <w:rPr>
          <w:rFonts w:eastAsia="Times New Roman" w:cs="Times New Roman"/>
          <w:sz w:val="22"/>
          <w:szCs w:val="22"/>
        </w:rPr>
      </w:pPr>
    </w:p>
    <w:p w14:paraId="702CCC78" w14:textId="77777777" w:rsidR="00C77586" w:rsidRDefault="00C77586" w:rsidP="00C77586">
      <w:pPr>
        <w:spacing w:after="0"/>
        <w:rPr>
          <w:rFonts w:eastAsia="Times New Roman" w:cs="Times New Roman"/>
          <w:sz w:val="22"/>
          <w:szCs w:val="22"/>
        </w:rPr>
      </w:pPr>
      <w:r>
        <w:rPr>
          <w:rFonts w:eastAsia="Times New Roman" w:cs="Times New Roman"/>
          <w:noProof/>
          <w:sz w:val="22"/>
          <w:szCs w:val="22"/>
        </w:rPr>
        <w:lastRenderedPageBreak/>
        <w:drawing>
          <wp:inline distT="114300" distB="114300" distL="114300" distR="114300" wp14:anchorId="7B184755" wp14:editId="6D7574AC">
            <wp:extent cx="5971540" cy="2705100"/>
            <wp:effectExtent l="0" t="0" r="0" b="0"/>
            <wp:docPr id="21312856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7"/>
                    <a:srcRect/>
                    <a:stretch>
                      <a:fillRect/>
                    </a:stretch>
                  </pic:blipFill>
                  <pic:spPr>
                    <a:xfrm>
                      <a:off x="0" y="0"/>
                      <a:ext cx="5971540" cy="2705100"/>
                    </a:xfrm>
                    <a:prstGeom prst="rect">
                      <a:avLst/>
                    </a:prstGeom>
                    <a:ln/>
                  </pic:spPr>
                </pic:pic>
              </a:graphicData>
            </a:graphic>
          </wp:inline>
        </w:drawing>
      </w:r>
    </w:p>
    <w:p w14:paraId="3E0084D8" w14:textId="3B79701B" w:rsidR="00C77586" w:rsidRDefault="00C77586" w:rsidP="0048620F">
      <w:pPr>
        <w:pStyle w:val="Cita"/>
      </w:pPr>
      <w:r>
        <w:t>Fuente: Elaborado por el estudiante de acuerdo con el proyecto</w:t>
      </w:r>
    </w:p>
    <w:p w14:paraId="775CBF42" w14:textId="77777777" w:rsidR="00C77586" w:rsidRDefault="00C77586" w:rsidP="00C77586">
      <w:pPr>
        <w:pStyle w:val="Descripcin"/>
      </w:pPr>
    </w:p>
    <w:p w14:paraId="3C224F6C" w14:textId="4D3F75E0" w:rsidR="00C77586" w:rsidRPr="004712E0" w:rsidRDefault="00C77586" w:rsidP="00C77586">
      <w:pPr>
        <w:pStyle w:val="Descripcin"/>
      </w:pPr>
      <w:bookmarkStart w:id="122" w:name="_Toc240241096"/>
      <w:r w:rsidRPr="004712E0">
        <w:t xml:space="preserve">Figura </w:t>
      </w:r>
      <w:fldSimple w:instr=" STYLEREF 1 \s ">
        <w:r w:rsidR="00304D8C">
          <w:rPr>
            <w:noProof/>
          </w:rPr>
          <w:t>7</w:t>
        </w:r>
      </w:fldSimple>
      <w:r w:rsidR="00304D8C">
        <w:t>.</w:t>
      </w:r>
      <w:fldSimple w:instr=" SEQ Figura \* ARABIC \s 1 ">
        <w:r w:rsidR="00304D8C">
          <w:rPr>
            <w:noProof/>
          </w:rPr>
          <w:t>2</w:t>
        </w:r>
      </w:fldSimple>
      <w:r w:rsidRPr="004712E0">
        <w:t xml:space="preserve"> “Vista Ficha Cliente y resumen financiero del cliente”.</w:t>
      </w:r>
      <w:bookmarkEnd w:id="122"/>
    </w:p>
    <w:p w14:paraId="0B4DB33C" w14:textId="77777777" w:rsidR="00C77586" w:rsidRPr="002A3161" w:rsidRDefault="00C77586" w:rsidP="00C77586"/>
    <w:p w14:paraId="3EE1C5D6" w14:textId="77777777" w:rsidR="00C77586" w:rsidRDefault="00C77586" w:rsidP="00C77586">
      <w:pPr>
        <w:spacing w:after="0"/>
        <w:rPr>
          <w:sz w:val="22"/>
          <w:szCs w:val="22"/>
        </w:rPr>
      </w:pPr>
      <w:r>
        <w:rPr>
          <w:noProof/>
          <w:sz w:val="22"/>
          <w:szCs w:val="22"/>
        </w:rPr>
        <w:drawing>
          <wp:inline distT="114300" distB="114300" distL="114300" distR="114300" wp14:anchorId="4E09E0CC" wp14:editId="6C01C4C1">
            <wp:extent cx="5971540" cy="3035300"/>
            <wp:effectExtent l="0" t="0" r="0" b="0"/>
            <wp:docPr id="213128570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8"/>
                    <a:srcRect/>
                    <a:stretch>
                      <a:fillRect/>
                    </a:stretch>
                  </pic:blipFill>
                  <pic:spPr>
                    <a:xfrm>
                      <a:off x="0" y="0"/>
                      <a:ext cx="5971540" cy="3035300"/>
                    </a:xfrm>
                    <a:prstGeom prst="rect">
                      <a:avLst/>
                    </a:prstGeom>
                    <a:ln/>
                  </pic:spPr>
                </pic:pic>
              </a:graphicData>
            </a:graphic>
          </wp:inline>
        </w:drawing>
      </w:r>
    </w:p>
    <w:p w14:paraId="766F6FB1" w14:textId="77777777" w:rsidR="00C77586" w:rsidRDefault="00C77586" w:rsidP="00C77586">
      <w:pPr>
        <w:pStyle w:val="Cita"/>
      </w:pPr>
      <w:r>
        <w:t>Fuente: Elaborado por el estudiante de acuerdo con el proyecto</w:t>
      </w:r>
    </w:p>
    <w:p w14:paraId="09DB536E" w14:textId="77777777" w:rsidR="00C77586" w:rsidRDefault="00C77586" w:rsidP="00C77586">
      <w:pPr>
        <w:spacing w:after="0"/>
        <w:jc w:val="center"/>
        <w:rPr>
          <w:rFonts w:eastAsia="Times New Roman" w:cs="Times New Roman"/>
          <w:sz w:val="22"/>
          <w:szCs w:val="22"/>
        </w:rPr>
      </w:pPr>
    </w:p>
    <w:p w14:paraId="3E1C4C8C" w14:textId="77777777" w:rsidR="00C77586" w:rsidRDefault="00C77586" w:rsidP="00C77586">
      <w:pPr>
        <w:spacing w:after="0"/>
        <w:jc w:val="center"/>
        <w:rPr>
          <w:rFonts w:eastAsia="Times New Roman" w:cs="Times New Roman"/>
          <w:sz w:val="22"/>
          <w:szCs w:val="22"/>
        </w:rPr>
      </w:pPr>
    </w:p>
    <w:p w14:paraId="5EB1696E" w14:textId="1A1B5F23" w:rsidR="00C77586" w:rsidRDefault="00C77586" w:rsidP="00C77586">
      <w:pPr>
        <w:pStyle w:val="Descripcin"/>
      </w:pPr>
      <w:bookmarkStart w:id="123" w:name="_Toc240241097"/>
      <w:r w:rsidRPr="004712E0">
        <w:t xml:space="preserve">Figura </w:t>
      </w:r>
      <w:fldSimple w:instr=" STYLEREF 1 \s ">
        <w:r w:rsidR="00304D8C">
          <w:rPr>
            <w:noProof/>
          </w:rPr>
          <w:t>7</w:t>
        </w:r>
      </w:fldSimple>
      <w:r w:rsidR="00304D8C">
        <w:t>.</w:t>
      </w:r>
      <w:fldSimple w:instr=" SEQ Figura \* ARABIC \s 1 ">
        <w:r w:rsidR="00304D8C">
          <w:rPr>
            <w:noProof/>
          </w:rPr>
          <w:t>3</w:t>
        </w:r>
      </w:fldSimple>
      <w:r w:rsidRPr="004712E0">
        <w:t xml:space="preserve"> “Vista Catálogo de Clientes con filtro de clientes morosos”.</w:t>
      </w:r>
      <w:bookmarkEnd w:id="123"/>
    </w:p>
    <w:p w14:paraId="5726813E" w14:textId="77777777" w:rsidR="00C77586" w:rsidRPr="004712E0" w:rsidRDefault="00C77586" w:rsidP="00C77586"/>
    <w:p w14:paraId="7B391105" w14:textId="77777777" w:rsidR="00C77586" w:rsidRDefault="00C77586" w:rsidP="00C77586">
      <w:pPr>
        <w:rPr>
          <w:rFonts w:eastAsia="Times New Roman" w:cs="Times New Roman"/>
        </w:rPr>
      </w:pPr>
      <w:r>
        <w:rPr>
          <w:rFonts w:eastAsia="Times New Roman" w:cs="Times New Roman"/>
          <w:noProof/>
        </w:rPr>
        <w:drawing>
          <wp:inline distT="114300" distB="114300" distL="114300" distR="114300" wp14:anchorId="1AE6075E" wp14:editId="05B56051">
            <wp:extent cx="5971540" cy="3022600"/>
            <wp:effectExtent l="0" t="0" r="0" b="0"/>
            <wp:docPr id="213128569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09"/>
                    <a:srcRect/>
                    <a:stretch>
                      <a:fillRect/>
                    </a:stretch>
                  </pic:blipFill>
                  <pic:spPr>
                    <a:xfrm>
                      <a:off x="0" y="0"/>
                      <a:ext cx="5971540" cy="3022600"/>
                    </a:xfrm>
                    <a:prstGeom prst="rect">
                      <a:avLst/>
                    </a:prstGeom>
                    <a:ln/>
                  </pic:spPr>
                </pic:pic>
              </a:graphicData>
            </a:graphic>
          </wp:inline>
        </w:drawing>
      </w:r>
    </w:p>
    <w:p w14:paraId="574EE36D" w14:textId="77777777" w:rsidR="00C77586" w:rsidRDefault="00C77586" w:rsidP="00C77586">
      <w:pPr>
        <w:pStyle w:val="Cita"/>
      </w:pPr>
      <w:r>
        <w:t>Fuente: Elaborado por el estudiante de acuerdo con el proyecto</w:t>
      </w:r>
    </w:p>
    <w:p w14:paraId="13A4AABE" w14:textId="77777777" w:rsidR="00C77586" w:rsidRDefault="00C77586" w:rsidP="00C77586">
      <w:pPr>
        <w:spacing w:after="0"/>
        <w:rPr>
          <w:rFonts w:eastAsia="Times New Roman" w:cs="Times New Roman"/>
          <w:sz w:val="22"/>
          <w:szCs w:val="22"/>
        </w:rPr>
      </w:pPr>
    </w:p>
    <w:p w14:paraId="2F36F3F8" w14:textId="77777777" w:rsidR="00C77586" w:rsidRDefault="00C77586" w:rsidP="00C77586">
      <w:pPr>
        <w:spacing w:after="0"/>
        <w:rPr>
          <w:rFonts w:eastAsia="Times New Roman" w:cs="Times New Roman"/>
          <w:sz w:val="22"/>
          <w:szCs w:val="22"/>
        </w:rPr>
      </w:pPr>
    </w:p>
    <w:p w14:paraId="6A3A4CBB" w14:textId="46B3D0CF" w:rsidR="00C77586" w:rsidRDefault="00C77586" w:rsidP="00C77586">
      <w:pPr>
        <w:pStyle w:val="Descripcin"/>
      </w:pPr>
      <w:r w:rsidRPr="002300D4">
        <w:t xml:space="preserve">  </w:t>
      </w:r>
      <w:bookmarkStart w:id="124" w:name="_Toc240241098"/>
      <w:r w:rsidRPr="004712E0">
        <w:t xml:space="preserve">Figura </w:t>
      </w:r>
      <w:fldSimple w:instr=" STYLEREF 1 \s ">
        <w:r w:rsidR="00304D8C">
          <w:rPr>
            <w:noProof/>
          </w:rPr>
          <w:t>7</w:t>
        </w:r>
      </w:fldSimple>
      <w:r w:rsidR="00304D8C">
        <w:t>.</w:t>
      </w:r>
      <w:fldSimple w:instr=" SEQ Figura \* ARABIC \s 1 ">
        <w:r w:rsidR="00304D8C">
          <w:rPr>
            <w:noProof/>
          </w:rPr>
          <w:t>4</w:t>
        </w:r>
      </w:fldSimple>
      <w:r w:rsidRPr="004712E0">
        <w:t xml:space="preserve"> “Vista Cotización y configuración de una cotización en CLP”.</w:t>
      </w:r>
      <w:bookmarkEnd w:id="124"/>
    </w:p>
    <w:p w14:paraId="599E8164" w14:textId="77777777" w:rsidR="00C77586" w:rsidRPr="004712E0" w:rsidRDefault="00C77586" w:rsidP="00C77586"/>
    <w:p w14:paraId="30D6C2E7" w14:textId="77777777" w:rsidR="00C77586" w:rsidRDefault="00C77586" w:rsidP="00C77586">
      <w:pPr>
        <w:pStyle w:val="Descripcin"/>
        <w:rPr>
          <w:rFonts w:eastAsia="Times New Roman" w:cs="Times New Roman"/>
        </w:rPr>
      </w:pPr>
      <w:r>
        <w:rPr>
          <w:rFonts w:eastAsia="Times New Roman" w:cs="Times New Roman"/>
          <w:noProof/>
        </w:rPr>
        <w:lastRenderedPageBreak/>
        <w:drawing>
          <wp:inline distT="114300" distB="114300" distL="114300" distR="114300" wp14:anchorId="1A3CBBA0" wp14:editId="26F6A572">
            <wp:extent cx="5971540" cy="3022600"/>
            <wp:effectExtent l="0" t="0" r="0" b="0"/>
            <wp:docPr id="213128568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0"/>
                    <a:srcRect/>
                    <a:stretch>
                      <a:fillRect/>
                    </a:stretch>
                  </pic:blipFill>
                  <pic:spPr>
                    <a:xfrm>
                      <a:off x="0" y="0"/>
                      <a:ext cx="5971540" cy="3022600"/>
                    </a:xfrm>
                    <a:prstGeom prst="rect">
                      <a:avLst/>
                    </a:prstGeom>
                    <a:ln/>
                  </pic:spPr>
                </pic:pic>
              </a:graphicData>
            </a:graphic>
          </wp:inline>
        </w:drawing>
      </w:r>
    </w:p>
    <w:p w14:paraId="39FFEF23" w14:textId="77777777" w:rsidR="00C77586" w:rsidRDefault="00C77586" w:rsidP="00C77586">
      <w:pPr>
        <w:pStyle w:val="Cita"/>
      </w:pPr>
      <w:r>
        <w:t>Fuente: Elaborado por el estudiante de acuerdo con el proyecto</w:t>
      </w:r>
    </w:p>
    <w:p w14:paraId="3EF7AE2E" w14:textId="77777777" w:rsidR="00C77586" w:rsidRDefault="00C77586" w:rsidP="00C77586">
      <w:pPr>
        <w:spacing w:after="0"/>
        <w:rPr>
          <w:rFonts w:eastAsia="Times New Roman" w:cs="Times New Roman"/>
        </w:rPr>
      </w:pPr>
    </w:p>
    <w:p w14:paraId="3EE1F214" w14:textId="463C0530" w:rsidR="00C77586" w:rsidRPr="0050176C" w:rsidRDefault="00C77586" w:rsidP="00C77586">
      <w:pPr>
        <w:pStyle w:val="Descripcin"/>
      </w:pPr>
      <w:bookmarkStart w:id="125" w:name="_Toc240241099"/>
      <w:r w:rsidRPr="0050176C">
        <w:t xml:space="preserve">Figura </w:t>
      </w:r>
      <w:fldSimple w:instr=" STYLEREF 1 \s ">
        <w:r w:rsidR="00304D8C">
          <w:rPr>
            <w:noProof/>
          </w:rPr>
          <w:t>7</w:t>
        </w:r>
      </w:fldSimple>
      <w:r w:rsidR="00304D8C">
        <w:t>.</w:t>
      </w:r>
      <w:fldSimple w:instr=" SEQ Figura \* ARABIC \s 1 ">
        <w:r w:rsidR="00304D8C">
          <w:rPr>
            <w:noProof/>
          </w:rPr>
          <w:t>5</w:t>
        </w:r>
      </w:fldSimple>
      <w:r w:rsidRPr="0050176C">
        <w:t xml:space="preserve"> “Vista Cotización y configuración de una cotización en CLP”.</w:t>
      </w:r>
      <w:bookmarkEnd w:id="125"/>
    </w:p>
    <w:p w14:paraId="7D10BB29" w14:textId="77777777" w:rsidR="00C77586" w:rsidRPr="008502C2" w:rsidRDefault="00C77586" w:rsidP="00C77586"/>
    <w:p w14:paraId="05E90231" w14:textId="77777777" w:rsidR="00C77586" w:rsidRDefault="00C77586" w:rsidP="00C77586">
      <w:pPr>
        <w:rPr>
          <w:rFonts w:eastAsia="Times New Roman" w:cs="Times New Roman"/>
        </w:rPr>
      </w:pPr>
      <w:r>
        <w:rPr>
          <w:rFonts w:eastAsia="Times New Roman" w:cs="Times New Roman"/>
          <w:noProof/>
        </w:rPr>
        <w:drawing>
          <wp:inline distT="114300" distB="114300" distL="114300" distR="114300" wp14:anchorId="5F35C25B" wp14:editId="2C6E02E3">
            <wp:extent cx="5971540" cy="3022600"/>
            <wp:effectExtent l="0" t="0" r="0" b="0"/>
            <wp:docPr id="2131285737"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11"/>
                    <a:srcRect/>
                    <a:stretch>
                      <a:fillRect/>
                    </a:stretch>
                  </pic:blipFill>
                  <pic:spPr>
                    <a:xfrm>
                      <a:off x="0" y="0"/>
                      <a:ext cx="5971540" cy="3022600"/>
                    </a:xfrm>
                    <a:prstGeom prst="rect">
                      <a:avLst/>
                    </a:prstGeom>
                    <a:ln/>
                  </pic:spPr>
                </pic:pic>
              </a:graphicData>
            </a:graphic>
          </wp:inline>
        </w:drawing>
      </w:r>
    </w:p>
    <w:p w14:paraId="722AB4EA" w14:textId="180A1436" w:rsidR="00C77586" w:rsidRPr="0048620F" w:rsidRDefault="00C77586" w:rsidP="0048620F">
      <w:pPr>
        <w:pStyle w:val="Cita"/>
      </w:pPr>
      <w:r>
        <w:lastRenderedPageBreak/>
        <w:t>Fuente: Elaborado por el estudiante de acuerdo con el proyecto</w:t>
      </w:r>
    </w:p>
    <w:p w14:paraId="01D5403B" w14:textId="77777777" w:rsidR="00C77586" w:rsidRDefault="00C77586" w:rsidP="00C77586">
      <w:pPr>
        <w:spacing w:after="0"/>
        <w:rPr>
          <w:rFonts w:eastAsia="Times New Roman" w:cs="Times New Roman"/>
        </w:rPr>
      </w:pPr>
    </w:p>
    <w:p w14:paraId="6D0DD15A" w14:textId="793A2FB5" w:rsidR="00C77586" w:rsidRDefault="00C77586" w:rsidP="00C77586">
      <w:pPr>
        <w:pStyle w:val="Descripcin"/>
        <w:rPr>
          <w:rFonts w:eastAsia="Times New Roman" w:cs="Times New Roman"/>
        </w:rPr>
      </w:pPr>
      <w:bookmarkStart w:id="126" w:name="_Toc240241100"/>
      <w:r w:rsidRPr="0050176C">
        <w:t xml:space="preserve">Figura </w:t>
      </w:r>
      <w:fldSimple w:instr=" STYLEREF 1 \s ">
        <w:r w:rsidR="00304D8C">
          <w:rPr>
            <w:noProof/>
          </w:rPr>
          <w:t>7</w:t>
        </w:r>
      </w:fldSimple>
      <w:r w:rsidR="00304D8C">
        <w:t>.</w:t>
      </w:r>
      <w:fldSimple w:instr=" SEQ Figura \* ARABIC \s 1 ">
        <w:r w:rsidR="00304D8C">
          <w:rPr>
            <w:noProof/>
          </w:rPr>
          <w:t>6</w:t>
        </w:r>
      </w:fldSimple>
      <w:r w:rsidRPr="0050176C">
        <w:t xml:space="preserve"> “Vista Nueva Nota de Venta Directa y registro de una operación en CLP”.</w:t>
      </w:r>
      <w:bookmarkEnd w:id="126"/>
    </w:p>
    <w:p w14:paraId="46255332" w14:textId="77777777" w:rsidR="00C77586" w:rsidRDefault="00C77586" w:rsidP="00C77586">
      <w:pPr>
        <w:spacing w:after="0"/>
        <w:rPr>
          <w:rFonts w:eastAsia="Times New Roman" w:cs="Times New Roman"/>
        </w:rPr>
      </w:pPr>
    </w:p>
    <w:p w14:paraId="20F58C7E" w14:textId="77777777" w:rsidR="00C77586" w:rsidRDefault="00C77586" w:rsidP="00C77586">
      <w:pPr>
        <w:spacing w:after="0"/>
        <w:jc w:val="center"/>
        <w:rPr>
          <w:rFonts w:eastAsia="Times New Roman" w:cs="Times New Roman"/>
        </w:rPr>
      </w:pPr>
      <w:r>
        <w:rPr>
          <w:rFonts w:eastAsia="Times New Roman" w:cs="Times New Roman"/>
          <w:noProof/>
        </w:rPr>
        <w:drawing>
          <wp:inline distT="114300" distB="114300" distL="114300" distR="114300" wp14:anchorId="1371928A" wp14:editId="070F63F8">
            <wp:extent cx="5971540" cy="2997200"/>
            <wp:effectExtent l="0" t="0" r="0" b="0"/>
            <wp:docPr id="213128569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2"/>
                    <a:srcRect/>
                    <a:stretch>
                      <a:fillRect/>
                    </a:stretch>
                  </pic:blipFill>
                  <pic:spPr>
                    <a:xfrm>
                      <a:off x="0" y="0"/>
                      <a:ext cx="5971540" cy="2997200"/>
                    </a:xfrm>
                    <a:prstGeom prst="rect">
                      <a:avLst/>
                    </a:prstGeom>
                    <a:ln/>
                  </pic:spPr>
                </pic:pic>
              </a:graphicData>
            </a:graphic>
          </wp:inline>
        </w:drawing>
      </w:r>
    </w:p>
    <w:p w14:paraId="071B83C3" w14:textId="77777777" w:rsidR="00C77586" w:rsidRDefault="00C77586" w:rsidP="00C77586">
      <w:pPr>
        <w:pStyle w:val="Cita"/>
        <w:rPr>
          <w:rFonts w:eastAsia="Times New Roman" w:cs="Times New Roman"/>
        </w:rPr>
      </w:pPr>
      <w:r>
        <w:t>Fuente: Elaborado por el estudiante de acuerdo con el proyecto</w:t>
      </w:r>
    </w:p>
    <w:p w14:paraId="2736A747" w14:textId="77777777" w:rsidR="00C77586" w:rsidRDefault="00C77586" w:rsidP="00C77586">
      <w:pPr>
        <w:rPr>
          <w:rFonts w:eastAsia="Times New Roman" w:cs="Times New Roman"/>
        </w:rPr>
      </w:pPr>
    </w:p>
    <w:p w14:paraId="76BC106D" w14:textId="12474FC0" w:rsidR="00C77586" w:rsidRDefault="00C77586" w:rsidP="00C77586">
      <w:pPr>
        <w:pStyle w:val="Descripcin"/>
        <w:rPr>
          <w:rFonts w:eastAsia="Times New Roman" w:cs="Times New Roman"/>
        </w:rPr>
      </w:pPr>
      <w:bookmarkStart w:id="127" w:name="_Toc240241101"/>
      <w:r w:rsidRPr="0050176C">
        <w:t xml:space="preserve">Figura </w:t>
      </w:r>
      <w:fldSimple w:instr=" STYLEREF 1 \s ">
        <w:r w:rsidR="00304D8C">
          <w:rPr>
            <w:noProof/>
          </w:rPr>
          <w:t>7</w:t>
        </w:r>
      </w:fldSimple>
      <w:r w:rsidR="00304D8C">
        <w:t>.</w:t>
      </w:r>
      <w:fldSimple w:instr=" SEQ Figura \* ARABIC \s 1 ">
        <w:r w:rsidR="00304D8C">
          <w:rPr>
            <w:noProof/>
          </w:rPr>
          <w:t>7</w:t>
        </w:r>
      </w:fldSimple>
      <w:r w:rsidRPr="0050176C">
        <w:t xml:space="preserve"> “Vista Nueva Nota de Venta Directa y registro de una operación en USD”.</w:t>
      </w:r>
      <w:bookmarkEnd w:id="127"/>
    </w:p>
    <w:p w14:paraId="27CF2A4C" w14:textId="77777777" w:rsidR="00C77586" w:rsidRPr="00402D35" w:rsidRDefault="00C77586" w:rsidP="00C77586"/>
    <w:p w14:paraId="51967376" w14:textId="77777777" w:rsidR="00C77586" w:rsidRDefault="00C77586" w:rsidP="00C77586">
      <w:pPr>
        <w:rPr>
          <w:rFonts w:eastAsia="Times New Roman" w:cs="Times New Roman"/>
        </w:rPr>
      </w:pPr>
      <w:r>
        <w:rPr>
          <w:rFonts w:eastAsia="Times New Roman" w:cs="Times New Roman"/>
          <w:noProof/>
        </w:rPr>
        <w:lastRenderedPageBreak/>
        <w:drawing>
          <wp:inline distT="114300" distB="114300" distL="114300" distR="114300" wp14:anchorId="747ADE88" wp14:editId="28B80583">
            <wp:extent cx="5971540" cy="3022600"/>
            <wp:effectExtent l="0" t="0" r="0" b="0"/>
            <wp:docPr id="21312856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3"/>
                    <a:srcRect/>
                    <a:stretch>
                      <a:fillRect/>
                    </a:stretch>
                  </pic:blipFill>
                  <pic:spPr>
                    <a:xfrm>
                      <a:off x="0" y="0"/>
                      <a:ext cx="5971540" cy="3022600"/>
                    </a:xfrm>
                    <a:prstGeom prst="rect">
                      <a:avLst/>
                    </a:prstGeom>
                    <a:ln/>
                  </pic:spPr>
                </pic:pic>
              </a:graphicData>
            </a:graphic>
          </wp:inline>
        </w:drawing>
      </w:r>
    </w:p>
    <w:p w14:paraId="3B2833F8" w14:textId="10C6671C" w:rsidR="00C77586" w:rsidRPr="0048620F" w:rsidRDefault="00C77586" w:rsidP="0048620F">
      <w:pPr>
        <w:pStyle w:val="Cita"/>
      </w:pPr>
      <w:r>
        <w:t>Fuente: Elaborado por el estudiante de acuerdo con el proyecto</w:t>
      </w:r>
    </w:p>
    <w:p w14:paraId="105E75A8" w14:textId="77777777" w:rsidR="00C77586" w:rsidRDefault="00C77586" w:rsidP="00C77586">
      <w:pPr>
        <w:rPr>
          <w:rFonts w:eastAsia="Times New Roman" w:cs="Times New Roman"/>
        </w:rPr>
      </w:pPr>
    </w:p>
    <w:p w14:paraId="12D4693A" w14:textId="04C2A1D0" w:rsidR="00C77586" w:rsidRDefault="00C77586" w:rsidP="00C77586">
      <w:pPr>
        <w:pStyle w:val="Descripcin"/>
        <w:rPr>
          <w:rFonts w:eastAsia="Times New Roman" w:cs="Times New Roman"/>
        </w:rPr>
      </w:pPr>
      <w:bookmarkStart w:id="128" w:name="_Toc240241102"/>
      <w:r w:rsidRPr="0050176C">
        <w:t xml:space="preserve">Figura </w:t>
      </w:r>
      <w:fldSimple w:instr=" STYLEREF 1 \s ">
        <w:r w:rsidR="00304D8C">
          <w:rPr>
            <w:noProof/>
          </w:rPr>
          <w:t>7</w:t>
        </w:r>
      </w:fldSimple>
      <w:r w:rsidR="00304D8C">
        <w:t>.</w:t>
      </w:r>
      <w:fldSimple w:instr=" SEQ Figura \* ARABIC \s 1 ">
        <w:r w:rsidR="00304D8C">
          <w:rPr>
            <w:noProof/>
          </w:rPr>
          <w:t>8</w:t>
        </w:r>
      </w:fldSimple>
      <w:r w:rsidRPr="0050176C">
        <w:t xml:space="preserve"> “Vista Mantenedor de Parámetros y configuración del umbral Por vencer”.</w:t>
      </w:r>
      <w:bookmarkEnd w:id="128"/>
    </w:p>
    <w:p w14:paraId="79D59C93" w14:textId="77777777" w:rsidR="00C77586" w:rsidRPr="0050176C" w:rsidRDefault="00C77586" w:rsidP="00C77586"/>
    <w:p w14:paraId="12E4B0AF" w14:textId="77777777" w:rsidR="00C77586" w:rsidRDefault="00C77586" w:rsidP="00C77586">
      <w:pPr>
        <w:rPr>
          <w:rFonts w:eastAsia="Times New Roman" w:cs="Times New Roman"/>
        </w:rPr>
      </w:pPr>
      <w:r>
        <w:rPr>
          <w:rFonts w:eastAsia="Times New Roman" w:cs="Times New Roman"/>
          <w:noProof/>
        </w:rPr>
        <w:drawing>
          <wp:inline distT="114300" distB="114300" distL="114300" distR="114300" wp14:anchorId="36B8410A" wp14:editId="55A3FD4A">
            <wp:extent cx="5971540" cy="3022600"/>
            <wp:effectExtent l="0" t="0" r="0" b="0"/>
            <wp:docPr id="213128567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4"/>
                    <a:srcRect/>
                    <a:stretch>
                      <a:fillRect/>
                    </a:stretch>
                  </pic:blipFill>
                  <pic:spPr>
                    <a:xfrm>
                      <a:off x="0" y="0"/>
                      <a:ext cx="5971540" cy="3022600"/>
                    </a:xfrm>
                    <a:prstGeom prst="rect">
                      <a:avLst/>
                    </a:prstGeom>
                    <a:ln/>
                  </pic:spPr>
                </pic:pic>
              </a:graphicData>
            </a:graphic>
          </wp:inline>
        </w:drawing>
      </w:r>
    </w:p>
    <w:p w14:paraId="6A5AF806" w14:textId="77777777" w:rsidR="00C77586" w:rsidRDefault="00C77586" w:rsidP="00C77586">
      <w:pPr>
        <w:pStyle w:val="Cita"/>
      </w:pPr>
      <w:r>
        <w:lastRenderedPageBreak/>
        <w:t>Fuente: Elaborado por el estudiante de acuerdo con el proyecto</w:t>
      </w:r>
    </w:p>
    <w:p w14:paraId="66A87661" w14:textId="77777777" w:rsidR="00C77586" w:rsidRDefault="00C77586" w:rsidP="00C77586">
      <w:pPr>
        <w:rPr>
          <w:rFonts w:eastAsia="Times New Roman" w:cs="Times New Roman"/>
        </w:rPr>
      </w:pPr>
    </w:p>
    <w:p w14:paraId="67D24772" w14:textId="4C7ED1BC" w:rsidR="00C77586" w:rsidRPr="0050176C" w:rsidRDefault="00C77586" w:rsidP="00C77586">
      <w:pPr>
        <w:pStyle w:val="Descripcin"/>
      </w:pPr>
      <w:bookmarkStart w:id="129" w:name="_Toc240241103"/>
      <w:r w:rsidRPr="0050176C">
        <w:t xml:space="preserve">Figura </w:t>
      </w:r>
      <w:fldSimple w:instr=" STYLEREF 1 \s ">
        <w:r w:rsidR="00304D8C">
          <w:rPr>
            <w:noProof/>
          </w:rPr>
          <w:t>7</w:t>
        </w:r>
      </w:fldSimple>
      <w:r w:rsidR="00304D8C">
        <w:t>.</w:t>
      </w:r>
      <w:fldSimple w:instr=" SEQ Figura \* ARABIC \s 1 ">
        <w:r w:rsidR="00304D8C">
          <w:rPr>
            <w:noProof/>
          </w:rPr>
          <w:t>9</w:t>
        </w:r>
      </w:fldSimple>
      <w:r w:rsidRPr="0050176C">
        <w:t xml:space="preserve"> “Funcionalidad de confirmación de configuración del umbral Por vencer”</w:t>
      </w:r>
      <w:bookmarkEnd w:id="129"/>
    </w:p>
    <w:p w14:paraId="090BC2F3" w14:textId="77777777" w:rsidR="00C77586" w:rsidRDefault="00C77586" w:rsidP="00C77586">
      <w:pPr>
        <w:pStyle w:val="Descripcin"/>
        <w:rPr>
          <w:rFonts w:eastAsia="Times New Roman" w:cs="Times New Roman"/>
        </w:rPr>
      </w:pPr>
      <w:r w:rsidRPr="00E60810">
        <w:t>.</w:t>
      </w:r>
      <w:r>
        <w:rPr>
          <w:rFonts w:eastAsia="Times New Roman" w:cs="Times New Roman"/>
          <w:noProof/>
        </w:rPr>
        <w:drawing>
          <wp:inline distT="114300" distB="114300" distL="114300" distR="114300" wp14:anchorId="0F38E5DD" wp14:editId="14D70AEE">
            <wp:extent cx="5971540" cy="3035300"/>
            <wp:effectExtent l="0" t="0" r="0" b="0"/>
            <wp:docPr id="213128564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5"/>
                    <a:srcRect/>
                    <a:stretch>
                      <a:fillRect/>
                    </a:stretch>
                  </pic:blipFill>
                  <pic:spPr>
                    <a:xfrm>
                      <a:off x="0" y="0"/>
                      <a:ext cx="5971540" cy="3035300"/>
                    </a:xfrm>
                    <a:prstGeom prst="rect">
                      <a:avLst/>
                    </a:prstGeom>
                    <a:ln/>
                  </pic:spPr>
                </pic:pic>
              </a:graphicData>
            </a:graphic>
          </wp:inline>
        </w:drawing>
      </w:r>
    </w:p>
    <w:p w14:paraId="6CF35A9F" w14:textId="320103DE" w:rsidR="00C77586" w:rsidRDefault="00C77586" w:rsidP="0048620F">
      <w:pPr>
        <w:pStyle w:val="Cita"/>
      </w:pPr>
      <w:r>
        <w:t>Fuente: Elaborado por el estudiante de acuerdo con el proyecto</w:t>
      </w:r>
    </w:p>
    <w:p w14:paraId="4EE874F4" w14:textId="77777777" w:rsidR="00C77586" w:rsidRPr="0050176C" w:rsidRDefault="00C77586" w:rsidP="00C77586">
      <w:pPr>
        <w:pStyle w:val="Descripcin"/>
      </w:pPr>
    </w:p>
    <w:p w14:paraId="46DBA3C2" w14:textId="194C8449" w:rsidR="00C77586" w:rsidRDefault="00C77586" w:rsidP="00C77586">
      <w:pPr>
        <w:pStyle w:val="Descripcin"/>
      </w:pPr>
      <w:bookmarkStart w:id="130" w:name="_Toc240241104"/>
      <w:r w:rsidRPr="0050176C">
        <w:t xml:space="preserve">Figura </w:t>
      </w:r>
      <w:fldSimple w:instr=" STYLEREF 1 \s ">
        <w:r w:rsidR="00304D8C">
          <w:rPr>
            <w:noProof/>
          </w:rPr>
          <w:t>7</w:t>
        </w:r>
      </w:fldSimple>
      <w:r w:rsidR="00304D8C">
        <w:t>.</w:t>
      </w:r>
      <w:fldSimple w:instr=" SEQ Figura \* ARABIC \s 1 ">
        <w:r w:rsidR="00304D8C">
          <w:rPr>
            <w:noProof/>
          </w:rPr>
          <w:t>10</w:t>
        </w:r>
      </w:fldSimple>
      <w:r w:rsidRPr="0050176C">
        <w:t xml:space="preserve"> “Vista Registro de Pago y asociación del pago con cliente y Nota de Venta”.</w:t>
      </w:r>
      <w:bookmarkEnd w:id="130"/>
    </w:p>
    <w:p w14:paraId="732631A0" w14:textId="77777777" w:rsidR="00C77586" w:rsidRPr="000428A8" w:rsidRDefault="00C77586" w:rsidP="00C77586"/>
    <w:p w14:paraId="1B4AB366" w14:textId="77777777" w:rsidR="00C77586" w:rsidRDefault="00C77586" w:rsidP="00C77586">
      <w:pPr>
        <w:spacing w:after="0"/>
        <w:rPr>
          <w:rFonts w:eastAsia="Times New Roman" w:cs="Times New Roman"/>
          <w:sz w:val="22"/>
          <w:szCs w:val="22"/>
        </w:rPr>
      </w:pPr>
      <w:r>
        <w:rPr>
          <w:rFonts w:eastAsia="Times New Roman" w:cs="Times New Roman"/>
          <w:noProof/>
          <w:sz w:val="22"/>
          <w:szCs w:val="22"/>
        </w:rPr>
        <w:lastRenderedPageBreak/>
        <w:drawing>
          <wp:inline distT="114300" distB="114300" distL="114300" distR="114300" wp14:anchorId="18CB166B" wp14:editId="4227C510">
            <wp:extent cx="5971540" cy="2984500"/>
            <wp:effectExtent l="0" t="0" r="0" b="0"/>
            <wp:docPr id="21312856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6"/>
                    <a:srcRect/>
                    <a:stretch>
                      <a:fillRect/>
                    </a:stretch>
                  </pic:blipFill>
                  <pic:spPr>
                    <a:xfrm>
                      <a:off x="0" y="0"/>
                      <a:ext cx="5971540" cy="2984500"/>
                    </a:xfrm>
                    <a:prstGeom prst="rect">
                      <a:avLst/>
                    </a:prstGeom>
                    <a:ln/>
                  </pic:spPr>
                </pic:pic>
              </a:graphicData>
            </a:graphic>
          </wp:inline>
        </w:drawing>
      </w:r>
    </w:p>
    <w:p w14:paraId="0593D433" w14:textId="0A83CABE" w:rsidR="00C77586" w:rsidRPr="0048620F" w:rsidRDefault="00C77586" w:rsidP="0048620F">
      <w:pPr>
        <w:pStyle w:val="Cita"/>
      </w:pPr>
      <w:r>
        <w:t>Fuente: Elaborado por el estudiante de acuerdo con el proyecto</w:t>
      </w:r>
    </w:p>
    <w:p w14:paraId="13405E54" w14:textId="77777777" w:rsidR="00C77586" w:rsidRDefault="00C77586" w:rsidP="00C77586">
      <w:pPr>
        <w:spacing w:after="0"/>
        <w:rPr>
          <w:rFonts w:eastAsia="Times New Roman" w:cs="Times New Roman"/>
          <w:sz w:val="22"/>
          <w:szCs w:val="22"/>
        </w:rPr>
      </w:pPr>
    </w:p>
    <w:p w14:paraId="462B8306" w14:textId="77777777" w:rsidR="00C77586" w:rsidRDefault="00C77586" w:rsidP="00C77586">
      <w:pPr>
        <w:spacing w:after="0"/>
        <w:rPr>
          <w:rFonts w:eastAsia="Times New Roman" w:cs="Times New Roman"/>
          <w:sz w:val="22"/>
          <w:szCs w:val="22"/>
        </w:rPr>
      </w:pPr>
    </w:p>
    <w:p w14:paraId="0E4E4950" w14:textId="69F3C03C" w:rsidR="00C77586" w:rsidRDefault="00C77586" w:rsidP="00C77586">
      <w:pPr>
        <w:pStyle w:val="Descripcin"/>
      </w:pPr>
      <w:bookmarkStart w:id="131" w:name="_Toc240241105"/>
      <w:r w:rsidRPr="0050176C">
        <w:t xml:space="preserve">Figura </w:t>
      </w:r>
      <w:fldSimple w:instr=" STYLEREF 1 \s ">
        <w:r w:rsidR="00304D8C">
          <w:rPr>
            <w:noProof/>
          </w:rPr>
          <w:t>7</w:t>
        </w:r>
      </w:fldSimple>
      <w:r w:rsidR="00304D8C">
        <w:t>.</w:t>
      </w:r>
      <w:fldSimple w:instr=" SEQ Figura \* ARABIC \s 1 ">
        <w:r w:rsidR="00304D8C">
          <w:rPr>
            <w:noProof/>
          </w:rPr>
          <w:t>11</w:t>
        </w:r>
      </w:fldSimple>
      <w:r w:rsidRPr="0050176C">
        <w:t xml:space="preserve"> “Vista Ficha Cliente y acciones disponibles sobre los pagos asociados”.</w:t>
      </w:r>
      <w:bookmarkEnd w:id="131"/>
    </w:p>
    <w:p w14:paraId="6C5F2F9E" w14:textId="77777777" w:rsidR="00C77586" w:rsidRPr="0050176C" w:rsidRDefault="00C77586" w:rsidP="00C77586"/>
    <w:p w14:paraId="1AB2AB06" w14:textId="77777777" w:rsidR="00C77586" w:rsidRDefault="00C77586" w:rsidP="00C77586">
      <w:pPr>
        <w:spacing w:after="0"/>
        <w:rPr>
          <w:rFonts w:eastAsia="Times New Roman" w:cs="Times New Roman"/>
          <w:sz w:val="22"/>
          <w:szCs w:val="22"/>
        </w:rPr>
      </w:pPr>
      <w:r>
        <w:rPr>
          <w:rFonts w:eastAsia="Times New Roman" w:cs="Times New Roman"/>
          <w:noProof/>
          <w:sz w:val="22"/>
          <w:szCs w:val="22"/>
        </w:rPr>
        <w:drawing>
          <wp:inline distT="114300" distB="114300" distL="114300" distR="114300" wp14:anchorId="0ABFC784" wp14:editId="7A55B81D">
            <wp:extent cx="5971540" cy="2997200"/>
            <wp:effectExtent l="0" t="0" r="0" b="0"/>
            <wp:docPr id="19445886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7"/>
                    <a:srcRect/>
                    <a:stretch>
                      <a:fillRect/>
                    </a:stretch>
                  </pic:blipFill>
                  <pic:spPr>
                    <a:xfrm>
                      <a:off x="0" y="0"/>
                      <a:ext cx="5971540" cy="2997200"/>
                    </a:xfrm>
                    <a:prstGeom prst="rect">
                      <a:avLst/>
                    </a:prstGeom>
                    <a:ln/>
                  </pic:spPr>
                </pic:pic>
              </a:graphicData>
            </a:graphic>
          </wp:inline>
        </w:drawing>
      </w:r>
    </w:p>
    <w:p w14:paraId="5357CAF0" w14:textId="77777777" w:rsidR="00C77586" w:rsidRDefault="00C77586" w:rsidP="00C77586">
      <w:pPr>
        <w:pStyle w:val="Cita"/>
      </w:pPr>
      <w:r>
        <w:lastRenderedPageBreak/>
        <w:t>Fuente: Elaborado por el estudiante de acuerdo con el proyecto</w:t>
      </w:r>
    </w:p>
    <w:p w14:paraId="6A113725" w14:textId="77777777" w:rsidR="00C77586" w:rsidRDefault="00C77586" w:rsidP="00C77586">
      <w:pPr>
        <w:spacing w:after="0"/>
        <w:rPr>
          <w:rFonts w:eastAsia="Times New Roman" w:cs="Times New Roman"/>
          <w:sz w:val="22"/>
          <w:szCs w:val="22"/>
        </w:rPr>
      </w:pPr>
    </w:p>
    <w:p w14:paraId="0914BC2B" w14:textId="77777777" w:rsidR="00C77586" w:rsidRDefault="00C77586" w:rsidP="00C77586">
      <w:pPr>
        <w:spacing w:after="0"/>
        <w:rPr>
          <w:rFonts w:eastAsia="Times New Roman" w:cs="Times New Roman"/>
        </w:rPr>
      </w:pPr>
      <w:bookmarkStart w:id="132" w:name="_heading=h.wg66figc0azy" w:colFirst="0" w:colLast="0"/>
      <w:bookmarkEnd w:id="132"/>
    </w:p>
    <w:p w14:paraId="7B838087" w14:textId="77777777" w:rsidR="00C77586" w:rsidRDefault="00C77586" w:rsidP="00C77586">
      <w:pPr>
        <w:spacing w:after="0"/>
        <w:rPr>
          <w:rFonts w:eastAsia="Times New Roman" w:cs="Times New Roman"/>
        </w:rPr>
      </w:pPr>
    </w:p>
    <w:p w14:paraId="7EE6C31C" w14:textId="48457B5D" w:rsidR="00C77586" w:rsidRDefault="00C77586" w:rsidP="00C77586">
      <w:pPr>
        <w:pStyle w:val="Descripcin"/>
        <w:rPr>
          <w:rFonts w:eastAsia="Times New Roman" w:cs="Times New Roman"/>
        </w:rPr>
      </w:pPr>
      <w:bookmarkStart w:id="133" w:name="_Toc240241106"/>
      <w:r w:rsidRPr="0050176C">
        <w:t xml:space="preserve">Figura </w:t>
      </w:r>
      <w:fldSimple w:instr=" STYLEREF 1 \s ">
        <w:r w:rsidR="00304D8C">
          <w:rPr>
            <w:noProof/>
          </w:rPr>
          <w:t>7</w:t>
        </w:r>
      </w:fldSimple>
      <w:r w:rsidR="00304D8C">
        <w:t>.</w:t>
      </w:r>
      <w:fldSimple w:instr=" SEQ Figura \* ARABIC \s 1 ">
        <w:r w:rsidR="00304D8C">
          <w:rPr>
            <w:noProof/>
          </w:rPr>
          <w:t>12</w:t>
        </w:r>
      </w:fldSimple>
      <w:r w:rsidRPr="0050176C">
        <w:t xml:space="preserve"> “Vista Gestión de Usuarios y estado de las cuentas registradas”.</w:t>
      </w:r>
      <w:bookmarkEnd w:id="133"/>
    </w:p>
    <w:p w14:paraId="75D803FA" w14:textId="77777777" w:rsidR="00C77586" w:rsidRPr="0050176C" w:rsidRDefault="00C77586" w:rsidP="00C77586"/>
    <w:p w14:paraId="7B1D82EE" w14:textId="77777777" w:rsidR="00C77586" w:rsidRDefault="00C77586" w:rsidP="00C77586">
      <w:pPr>
        <w:rPr>
          <w:rFonts w:eastAsia="Times New Roman" w:cs="Times New Roman"/>
        </w:rPr>
      </w:pPr>
      <w:r>
        <w:rPr>
          <w:rFonts w:eastAsia="Times New Roman" w:cs="Times New Roman"/>
          <w:noProof/>
        </w:rPr>
        <w:drawing>
          <wp:inline distT="114300" distB="114300" distL="114300" distR="114300" wp14:anchorId="45853456" wp14:editId="22358E34">
            <wp:extent cx="5971540" cy="2997200"/>
            <wp:effectExtent l="0" t="0" r="0" b="0"/>
            <wp:docPr id="213128567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8"/>
                    <a:srcRect/>
                    <a:stretch>
                      <a:fillRect/>
                    </a:stretch>
                  </pic:blipFill>
                  <pic:spPr>
                    <a:xfrm>
                      <a:off x="0" y="0"/>
                      <a:ext cx="5971540" cy="2997200"/>
                    </a:xfrm>
                    <a:prstGeom prst="rect">
                      <a:avLst/>
                    </a:prstGeom>
                    <a:ln/>
                  </pic:spPr>
                </pic:pic>
              </a:graphicData>
            </a:graphic>
          </wp:inline>
        </w:drawing>
      </w:r>
    </w:p>
    <w:p w14:paraId="3634E111" w14:textId="77777777" w:rsidR="00C77586" w:rsidRDefault="00C77586" w:rsidP="00C77586">
      <w:pPr>
        <w:pStyle w:val="Cita"/>
      </w:pPr>
      <w:r>
        <w:t>Fuente: Elaborado por el estudiante de acuerdo con el proyecto</w:t>
      </w:r>
    </w:p>
    <w:p w14:paraId="25A4F98F" w14:textId="77777777" w:rsidR="00C77586" w:rsidRDefault="00C77586" w:rsidP="00C77586">
      <w:pPr>
        <w:spacing w:after="0"/>
        <w:rPr>
          <w:rFonts w:eastAsia="Times New Roman" w:cs="Times New Roman"/>
        </w:rPr>
      </w:pPr>
      <w:bookmarkStart w:id="134" w:name="_heading=h.ykn7nhclr3z8" w:colFirst="0" w:colLast="0"/>
      <w:bookmarkEnd w:id="134"/>
    </w:p>
    <w:p w14:paraId="4506AEED" w14:textId="77777777" w:rsidR="00C77586" w:rsidRDefault="00C77586" w:rsidP="00C77586">
      <w:pPr>
        <w:spacing w:after="0"/>
        <w:rPr>
          <w:rFonts w:eastAsia="Times New Roman" w:cs="Times New Roman"/>
        </w:rPr>
      </w:pPr>
    </w:p>
    <w:p w14:paraId="2C719AFB" w14:textId="1ECCA898" w:rsidR="00C77586" w:rsidRDefault="00C77586" w:rsidP="00C77586">
      <w:pPr>
        <w:pStyle w:val="Descripcin"/>
        <w:rPr>
          <w:rFonts w:eastAsia="Times New Roman" w:cs="Times New Roman"/>
        </w:rPr>
      </w:pPr>
      <w:bookmarkStart w:id="135" w:name="_Toc240241107"/>
      <w:r w:rsidRPr="0050176C">
        <w:t xml:space="preserve">Figura </w:t>
      </w:r>
      <w:fldSimple w:instr=" STYLEREF 1 \s ">
        <w:r w:rsidR="00304D8C">
          <w:rPr>
            <w:noProof/>
          </w:rPr>
          <w:t>7</w:t>
        </w:r>
      </w:fldSimple>
      <w:r w:rsidR="00304D8C">
        <w:t>.</w:t>
      </w:r>
      <w:fldSimple w:instr=" SEQ Figura \* ARABIC \s 1 ">
        <w:r w:rsidR="00304D8C">
          <w:rPr>
            <w:noProof/>
          </w:rPr>
          <w:t>13</w:t>
        </w:r>
      </w:fldSimple>
      <w:r w:rsidRPr="0050176C">
        <w:t xml:space="preserve"> “Vista Gestión de Usuarios y configuración de accesos de una cuenta”.</w:t>
      </w:r>
      <w:bookmarkEnd w:id="135"/>
    </w:p>
    <w:p w14:paraId="1D5363B5" w14:textId="77777777" w:rsidR="00C77586" w:rsidRDefault="00C77586" w:rsidP="00C77586">
      <w:pPr>
        <w:spacing w:after="0"/>
        <w:rPr>
          <w:rFonts w:eastAsia="Times New Roman" w:cs="Times New Roman"/>
        </w:rPr>
      </w:pPr>
    </w:p>
    <w:p w14:paraId="2324C609" w14:textId="77777777" w:rsidR="00C77586" w:rsidRDefault="00C77586" w:rsidP="00C77586">
      <w:pPr>
        <w:rPr>
          <w:rFonts w:eastAsia="Times New Roman" w:cs="Times New Roman"/>
        </w:rPr>
      </w:pPr>
      <w:r>
        <w:rPr>
          <w:rFonts w:eastAsia="Times New Roman" w:cs="Times New Roman"/>
          <w:noProof/>
        </w:rPr>
        <w:lastRenderedPageBreak/>
        <w:drawing>
          <wp:inline distT="114300" distB="114300" distL="114300" distR="114300" wp14:anchorId="7B9D14E3" wp14:editId="54374AEA">
            <wp:extent cx="5971540" cy="2997200"/>
            <wp:effectExtent l="0" t="0" r="0" b="0"/>
            <wp:docPr id="213128568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8"/>
                    <a:srcRect/>
                    <a:stretch>
                      <a:fillRect/>
                    </a:stretch>
                  </pic:blipFill>
                  <pic:spPr>
                    <a:xfrm>
                      <a:off x="0" y="0"/>
                      <a:ext cx="5971540" cy="2997200"/>
                    </a:xfrm>
                    <a:prstGeom prst="rect">
                      <a:avLst/>
                    </a:prstGeom>
                    <a:ln/>
                  </pic:spPr>
                </pic:pic>
              </a:graphicData>
            </a:graphic>
          </wp:inline>
        </w:drawing>
      </w:r>
    </w:p>
    <w:p w14:paraId="54CE1259" w14:textId="77777777" w:rsidR="00C77586" w:rsidRDefault="00C77586" w:rsidP="00C77586">
      <w:pPr>
        <w:pStyle w:val="Cita"/>
      </w:pPr>
      <w:r>
        <w:t>Fuente: Elaborado por el estudiante de acuerdo con el proyecto</w:t>
      </w:r>
    </w:p>
    <w:p w14:paraId="4C0189E9" w14:textId="77777777" w:rsidR="00C77586" w:rsidRDefault="00C77586" w:rsidP="00C77586">
      <w:pPr>
        <w:spacing w:after="0"/>
        <w:rPr>
          <w:rFonts w:eastAsia="Times New Roman" w:cs="Times New Roman"/>
        </w:rPr>
      </w:pPr>
    </w:p>
    <w:p w14:paraId="721496E5" w14:textId="77777777" w:rsidR="00C77586" w:rsidRDefault="00C77586" w:rsidP="00C77586">
      <w:pPr>
        <w:spacing w:after="0"/>
        <w:rPr>
          <w:rFonts w:eastAsia="Times New Roman" w:cs="Times New Roman"/>
        </w:rPr>
      </w:pPr>
    </w:p>
    <w:p w14:paraId="1AEDB492" w14:textId="0F09567D" w:rsidR="00C77586" w:rsidRDefault="00C77586" w:rsidP="00C77586">
      <w:pPr>
        <w:pStyle w:val="Descripcin"/>
        <w:rPr>
          <w:rFonts w:eastAsia="Times New Roman" w:cs="Times New Roman"/>
        </w:rPr>
      </w:pPr>
      <w:bookmarkStart w:id="136" w:name="_Toc240241108"/>
      <w:r w:rsidRPr="0050176C">
        <w:t xml:space="preserve">Figura </w:t>
      </w:r>
      <w:fldSimple w:instr=" STYLEREF 1 \s ">
        <w:r w:rsidR="00304D8C">
          <w:rPr>
            <w:noProof/>
          </w:rPr>
          <w:t>7</w:t>
        </w:r>
      </w:fldSimple>
      <w:r w:rsidR="00304D8C">
        <w:t>.</w:t>
      </w:r>
      <w:fldSimple w:instr=" SEQ Figura \* ARABIC \s 1 ">
        <w:r w:rsidR="00304D8C">
          <w:rPr>
            <w:noProof/>
          </w:rPr>
          <w:t>14</w:t>
        </w:r>
      </w:fldSimple>
      <w:r w:rsidRPr="0050176C">
        <w:t xml:space="preserve">  “Vista Consulta de Usuarios y accesos disponibles”.</w:t>
      </w:r>
      <w:bookmarkEnd w:id="136"/>
    </w:p>
    <w:p w14:paraId="2C3515BD" w14:textId="77777777" w:rsidR="00C77586" w:rsidRDefault="00C77586" w:rsidP="00C77586">
      <w:pPr>
        <w:spacing w:after="0"/>
        <w:rPr>
          <w:rFonts w:eastAsia="Times New Roman" w:cs="Times New Roman"/>
        </w:rPr>
      </w:pPr>
    </w:p>
    <w:p w14:paraId="0B8FBF31" w14:textId="77777777" w:rsidR="00C77586" w:rsidRDefault="00C77586" w:rsidP="00C77586">
      <w:pPr>
        <w:spacing w:after="0"/>
        <w:rPr>
          <w:rFonts w:eastAsia="Times New Roman" w:cs="Times New Roman"/>
        </w:rPr>
      </w:pPr>
    </w:p>
    <w:p w14:paraId="24A671E0" w14:textId="77777777" w:rsidR="00C77586" w:rsidRDefault="00C77586" w:rsidP="00C77586">
      <w:pPr>
        <w:spacing w:after="0"/>
        <w:rPr>
          <w:rFonts w:eastAsia="Times New Roman" w:cs="Times New Roman"/>
        </w:rPr>
      </w:pPr>
      <w:r>
        <w:rPr>
          <w:rFonts w:eastAsia="Times New Roman" w:cs="Times New Roman"/>
          <w:noProof/>
        </w:rPr>
        <w:lastRenderedPageBreak/>
        <w:drawing>
          <wp:inline distT="114300" distB="114300" distL="114300" distR="114300" wp14:anchorId="6841D5FC" wp14:editId="40BB22BA">
            <wp:extent cx="5971540" cy="3009900"/>
            <wp:effectExtent l="0" t="0" r="0" b="0"/>
            <wp:docPr id="213128571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19"/>
                    <a:srcRect/>
                    <a:stretch>
                      <a:fillRect/>
                    </a:stretch>
                  </pic:blipFill>
                  <pic:spPr>
                    <a:xfrm>
                      <a:off x="0" y="0"/>
                      <a:ext cx="5971540" cy="3009900"/>
                    </a:xfrm>
                    <a:prstGeom prst="rect">
                      <a:avLst/>
                    </a:prstGeom>
                    <a:ln/>
                  </pic:spPr>
                </pic:pic>
              </a:graphicData>
            </a:graphic>
          </wp:inline>
        </w:drawing>
      </w:r>
    </w:p>
    <w:p w14:paraId="206B6542" w14:textId="77777777" w:rsidR="00C77586" w:rsidRDefault="00C77586" w:rsidP="00C77586">
      <w:pPr>
        <w:pStyle w:val="Cita"/>
      </w:pPr>
      <w:r>
        <w:t>Fuente: Elaborado por el estudiante de acuerdo con el proyecto</w:t>
      </w:r>
    </w:p>
    <w:p w14:paraId="5318685F" w14:textId="77777777" w:rsidR="00C77586" w:rsidRDefault="00C77586" w:rsidP="00C77586">
      <w:pPr>
        <w:spacing w:after="0"/>
        <w:rPr>
          <w:rFonts w:eastAsia="Times New Roman" w:cs="Times New Roman"/>
        </w:rPr>
      </w:pPr>
    </w:p>
    <w:p w14:paraId="6A68E4B8" w14:textId="77777777" w:rsidR="00C77586" w:rsidRDefault="00C77586" w:rsidP="00C77586">
      <w:pPr>
        <w:spacing w:after="0"/>
        <w:rPr>
          <w:rFonts w:eastAsia="Times New Roman" w:cs="Times New Roman"/>
        </w:rPr>
      </w:pPr>
    </w:p>
    <w:p w14:paraId="745C9B40" w14:textId="77777777" w:rsidR="00C77586" w:rsidRDefault="00C77586" w:rsidP="00C77586">
      <w:pPr>
        <w:spacing w:after="0"/>
        <w:rPr>
          <w:rFonts w:eastAsia="Times New Roman" w:cs="Times New Roman"/>
        </w:rPr>
      </w:pPr>
      <w:bookmarkStart w:id="137" w:name="_heading=h.uwbr2fsgxqyx" w:colFirst="0" w:colLast="0"/>
      <w:bookmarkEnd w:id="137"/>
    </w:p>
    <w:p w14:paraId="1FBCD7D8" w14:textId="77777777" w:rsidR="00C77586" w:rsidRDefault="00C77586" w:rsidP="00C77586">
      <w:pPr>
        <w:spacing w:after="0"/>
        <w:rPr>
          <w:rFonts w:eastAsia="Times New Roman" w:cs="Times New Roman"/>
        </w:rPr>
      </w:pPr>
    </w:p>
    <w:p w14:paraId="2AB13B08" w14:textId="77777777" w:rsidR="00C77586" w:rsidRDefault="00C77586" w:rsidP="00C77586">
      <w:pPr>
        <w:spacing w:after="0"/>
        <w:rPr>
          <w:rFonts w:eastAsia="Times New Roman" w:cs="Times New Roman"/>
        </w:rPr>
      </w:pPr>
    </w:p>
    <w:p w14:paraId="6C327945" w14:textId="26ADECDA" w:rsidR="00C77586" w:rsidRDefault="00C77586" w:rsidP="00C77586">
      <w:pPr>
        <w:pStyle w:val="Descripcin"/>
        <w:rPr>
          <w:rFonts w:eastAsia="Times New Roman" w:cs="Times New Roman"/>
        </w:rPr>
      </w:pPr>
      <w:bookmarkStart w:id="138" w:name="_Toc240241109"/>
      <w:r w:rsidRPr="0050176C">
        <w:t xml:space="preserve">Figura </w:t>
      </w:r>
      <w:fldSimple w:instr=" STYLEREF 1 \s ">
        <w:r w:rsidR="00304D8C">
          <w:rPr>
            <w:noProof/>
          </w:rPr>
          <w:t>7</w:t>
        </w:r>
      </w:fldSimple>
      <w:r w:rsidR="00304D8C">
        <w:t>.</w:t>
      </w:r>
      <w:fldSimple w:instr=" SEQ Figura \* ARABIC \s 1 ">
        <w:r w:rsidR="00304D8C">
          <w:rPr>
            <w:noProof/>
          </w:rPr>
          <w:t>15</w:t>
        </w:r>
      </w:fldSimple>
      <w:r w:rsidRPr="0050176C">
        <w:t xml:space="preserve">  “Vista Recuperación de Contraseña”.</w:t>
      </w:r>
      <w:bookmarkEnd w:id="138"/>
    </w:p>
    <w:p w14:paraId="67634453" w14:textId="77777777" w:rsidR="00C77586" w:rsidRPr="0050176C" w:rsidRDefault="00C77586" w:rsidP="00C77586"/>
    <w:p w14:paraId="66411285" w14:textId="77777777" w:rsidR="00C77586" w:rsidRDefault="00C77586" w:rsidP="00C77586">
      <w:pPr>
        <w:spacing w:after="0"/>
        <w:rPr>
          <w:rFonts w:eastAsia="Times New Roman" w:cs="Times New Roman"/>
        </w:rPr>
      </w:pPr>
      <w:r>
        <w:rPr>
          <w:rFonts w:eastAsia="Times New Roman" w:cs="Times New Roman"/>
          <w:noProof/>
        </w:rPr>
        <w:lastRenderedPageBreak/>
        <w:drawing>
          <wp:inline distT="114300" distB="114300" distL="114300" distR="114300" wp14:anchorId="66300EE9" wp14:editId="5CB8FC93">
            <wp:extent cx="5971540" cy="2997200"/>
            <wp:effectExtent l="0" t="0" r="0" b="0"/>
            <wp:docPr id="213128569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20"/>
                    <a:srcRect/>
                    <a:stretch>
                      <a:fillRect/>
                    </a:stretch>
                  </pic:blipFill>
                  <pic:spPr>
                    <a:xfrm>
                      <a:off x="0" y="0"/>
                      <a:ext cx="5971540" cy="2997200"/>
                    </a:xfrm>
                    <a:prstGeom prst="rect">
                      <a:avLst/>
                    </a:prstGeom>
                    <a:ln/>
                  </pic:spPr>
                </pic:pic>
              </a:graphicData>
            </a:graphic>
          </wp:inline>
        </w:drawing>
      </w:r>
    </w:p>
    <w:p w14:paraId="63E8791E" w14:textId="120CA4DF" w:rsidR="00C77586" w:rsidRPr="0048620F" w:rsidRDefault="00C77586" w:rsidP="0048620F">
      <w:pPr>
        <w:pStyle w:val="Cita"/>
      </w:pPr>
      <w:r>
        <w:t>Fuente: Elaborado por el estudiante de acuerdo con el proyecto</w:t>
      </w:r>
    </w:p>
    <w:p w14:paraId="4F6D7A2C" w14:textId="77777777" w:rsidR="00C77586" w:rsidRDefault="00C77586" w:rsidP="00C77586">
      <w:pPr>
        <w:spacing w:after="0"/>
        <w:rPr>
          <w:rFonts w:eastAsia="Times New Roman" w:cs="Times New Roman"/>
        </w:rPr>
      </w:pPr>
      <w:bookmarkStart w:id="139" w:name="_heading=h.og06felaiky" w:colFirst="0" w:colLast="0"/>
      <w:bookmarkEnd w:id="139"/>
    </w:p>
    <w:p w14:paraId="35F4C5C6" w14:textId="77777777" w:rsidR="00C77586" w:rsidRDefault="00C77586" w:rsidP="00C77586">
      <w:pPr>
        <w:spacing w:after="0"/>
        <w:rPr>
          <w:rFonts w:eastAsia="Times New Roman" w:cs="Times New Roman"/>
        </w:rPr>
      </w:pPr>
    </w:p>
    <w:p w14:paraId="0A5403F7" w14:textId="7403FC1E" w:rsidR="00C77586" w:rsidRPr="0050176C" w:rsidRDefault="00C77586" w:rsidP="00C77586">
      <w:pPr>
        <w:pStyle w:val="Descripcin"/>
        <w:rPr>
          <w:rFonts w:eastAsia="Times New Roman" w:cs="Times New Roman"/>
        </w:rPr>
      </w:pPr>
      <w:bookmarkStart w:id="140" w:name="_Toc240241110"/>
      <w:r w:rsidRPr="0050176C">
        <w:t xml:space="preserve">Figura </w:t>
      </w:r>
      <w:fldSimple w:instr=" STYLEREF 1 \s ">
        <w:r w:rsidR="00304D8C">
          <w:rPr>
            <w:noProof/>
          </w:rPr>
          <w:t>7</w:t>
        </w:r>
      </w:fldSimple>
      <w:r w:rsidR="00304D8C">
        <w:t>.</w:t>
      </w:r>
      <w:fldSimple w:instr=" SEQ Figura \* ARABIC \s 1 ">
        <w:r w:rsidR="00304D8C">
          <w:rPr>
            <w:noProof/>
          </w:rPr>
          <w:t>16</w:t>
        </w:r>
      </w:fldSimple>
      <w:r w:rsidRPr="0050176C">
        <w:t xml:space="preserve">  “Vista Panel de Gerencia y acciones administrativas sobre una cuenta de usuario”.</w:t>
      </w:r>
      <w:bookmarkEnd w:id="140"/>
    </w:p>
    <w:p w14:paraId="5428D5B3" w14:textId="77777777" w:rsidR="00C77586" w:rsidRDefault="00C77586" w:rsidP="00C77586">
      <w:pPr>
        <w:spacing w:after="0"/>
        <w:rPr>
          <w:rFonts w:eastAsia="Times New Roman" w:cs="Times New Roman"/>
        </w:rPr>
      </w:pPr>
    </w:p>
    <w:p w14:paraId="3D9B0BFE" w14:textId="77777777" w:rsidR="00C77586" w:rsidRDefault="00C77586" w:rsidP="00C77586">
      <w:pPr>
        <w:spacing w:after="0"/>
        <w:rPr>
          <w:rFonts w:eastAsia="Times New Roman" w:cs="Times New Roman"/>
        </w:rPr>
      </w:pPr>
      <w:r>
        <w:rPr>
          <w:rFonts w:eastAsia="Times New Roman" w:cs="Times New Roman"/>
          <w:noProof/>
        </w:rPr>
        <w:drawing>
          <wp:inline distT="114300" distB="114300" distL="114300" distR="114300" wp14:anchorId="3FBE7DE0" wp14:editId="09EFD87D">
            <wp:extent cx="5971540" cy="889000"/>
            <wp:effectExtent l="0" t="0" r="0" b="0"/>
            <wp:docPr id="213128566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21"/>
                    <a:srcRect/>
                    <a:stretch>
                      <a:fillRect/>
                    </a:stretch>
                  </pic:blipFill>
                  <pic:spPr>
                    <a:xfrm>
                      <a:off x="0" y="0"/>
                      <a:ext cx="5971540" cy="889000"/>
                    </a:xfrm>
                    <a:prstGeom prst="rect">
                      <a:avLst/>
                    </a:prstGeom>
                    <a:ln/>
                  </pic:spPr>
                </pic:pic>
              </a:graphicData>
            </a:graphic>
          </wp:inline>
        </w:drawing>
      </w:r>
    </w:p>
    <w:p w14:paraId="0027F28F" w14:textId="77777777" w:rsidR="00C77586" w:rsidRDefault="00C77586" w:rsidP="00C77586">
      <w:pPr>
        <w:pStyle w:val="Cita"/>
      </w:pPr>
      <w:r>
        <w:t>Fuente: Elaborado por el estudiante de acuerdo con el proyecto</w:t>
      </w:r>
    </w:p>
    <w:p w14:paraId="3D2A0AEB" w14:textId="77777777" w:rsidR="00C77586" w:rsidRDefault="00C77586" w:rsidP="00C77586">
      <w:pPr>
        <w:rPr>
          <w:rFonts w:eastAsia="Times New Roman" w:cs="Times New Roman"/>
        </w:rPr>
      </w:pPr>
    </w:p>
    <w:p w14:paraId="10F1AF78" w14:textId="3C24FB7C" w:rsidR="00C77586" w:rsidRDefault="00C77586" w:rsidP="00C77586">
      <w:pPr>
        <w:pStyle w:val="Descripcin"/>
        <w:rPr>
          <w:rFonts w:eastAsia="Times New Roman" w:cs="Times New Roman"/>
        </w:rPr>
      </w:pPr>
      <w:bookmarkStart w:id="141" w:name="_Toc240241111"/>
      <w:r w:rsidRPr="0050176C">
        <w:t xml:space="preserve">Figura </w:t>
      </w:r>
      <w:fldSimple w:instr=" STYLEREF 1 \s ">
        <w:r w:rsidR="00304D8C">
          <w:rPr>
            <w:noProof/>
          </w:rPr>
          <w:t>7</w:t>
        </w:r>
      </w:fldSimple>
      <w:r w:rsidR="00304D8C">
        <w:t>.</w:t>
      </w:r>
      <w:fldSimple w:instr=" SEQ Figura \* ARABIC \s 1 ">
        <w:r w:rsidR="00304D8C">
          <w:rPr>
            <w:noProof/>
          </w:rPr>
          <w:t>17</w:t>
        </w:r>
      </w:fldSimple>
      <w:r w:rsidRPr="0050176C">
        <w:t xml:space="preserve">  “Vista Cuenta y funcionalidad de cambio de contraseña”.</w:t>
      </w:r>
      <w:bookmarkEnd w:id="141"/>
    </w:p>
    <w:p w14:paraId="22E536C2" w14:textId="77777777" w:rsidR="00C77586" w:rsidRDefault="00C77586" w:rsidP="00C77586">
      <w:pPr>
        <w:rPr>
          <w:rFonts w:eastAsia="Times New Roman" w:cs="Times New Roman"/>
        </w:rPr>
      </w:pPr>
    </w:p>
    <w:p w14:paraId="4E7271BD" w14:textId="77777777" w:rsidR="00C77586" w:rsidRDefault="00C77586" w:rsidP="00C77586">
      <w:pPr>
        <w:rPr>
          <w:rFonts w:eastAsia="Times New Roman" w:cs="Times New Roman"/>
        </w:rPr>
      </w:pPr>
      <w:r>
        <w:rPr>
          <w:rFonts w:eastAsia="Times New Roman" w:cs="Times New Roman"/>
          <w:noProof/>
        </w:rPr>
        <w:lastRenderedPageBreak/>
        <w:drawing>
          <wp:inline distT="114300" distB="114300" distL="114300" distR="114300" wp14:anchorId="5150EC48" wp14:editId="28855AD4">
            <wp:extent cx="5971540" cy="3390900"/>
            <wp:effectExtent l="0" t="0" r="0" b="0"/>
            <wp:docPr id="213128572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2"/>
                    <a:srcRect/>
                    <a:stretch>
                      <a:fillRect/>
                    </a:stretch>
                  </pic:blipFill>
                  <pic:spPr>
                    <a:xfrm>
                      <a:off x="0" y="0"/>
                      <a:ext cx="5971540" cy="3390900"/>
                    </a:xfrm>
                    <a:prstGeom prst="rect">
                      <a:avLst/>
                    </a:prstGeom>
                    <a:ln/>
                  </pic:spPr>
                </pic:pic>
              </a:graphicData>
            </a:graphic>
          </wp:inline>
        </w:drawing>
      </w:r>
    </w:p>
    <w:p w14:paraId="17824185" w14:textId="77777777" w:rsidR="00C77586" w:rsidRDefault="00C77586" w:rsidP="00C77586">
      <w:pPr>
        <w:pStyle w:val="Cita"/>
      </w:pPr>
      <w:r>
        <w:t>Fuente: Elaborado por el estudiante de acuerdo con el proyecto</w:t>
      </w:r>
    </w:p>
    <w:p w14:paraId="3BA6F733" w14:textId="77777777" w:rsidR="006D74EB" w:rsidRDefault="006D74EB">
      <w:pPr>
        <w:spacing w:after="200"/>
        <w:rPr>
          <w:rFonts w:eastAsia="Times New Roman" w:cs="Times New Roman"/>
          <w:i/>
          <w:iCs/>
          <w:color w:val="000000"/>
          <w:sz w:val="18"/>
          <w:szCs w:val="18"/>
        </w:rPr>
      </w:pPr>
    </w:p>
    <w:p w14:paraId="0F66236A" w14:textId="77777777" w:rsidR="006D74EB" w:rsidRDefault="006D74EB">
      <w:pPr>
        <w:spacing w:after="200"/>
        <w:rPr>
          <w:rFonts w:eastAsia="Times New Roman" w:cs="Times New Roman"/>
          <w:i/>
          <w:iCs/>
          <w:color w:val="000000"/>
          <w:sz w:val="18"/>
          <w:szCs w:val="18"/>
        </w:rPr>
      </w:pPr>
    </w:p>
    <w:p w14:paraId="5C6962B6" w14:textId="77777777" w:rsidR="006D74EB" w:rsidRDefault="006D74EB">
      <w:pPr>
        <w:spacing w:after="200"/>
        <w:rPr>
          <w:rFonts w:eastAsia="Times New Roman" w:cs="Times New Roman"/>
          <w:i/>
          <w:iCs/>
          <w:color w:val="000000"/>
          <w:sz w:val="18"/>
          <w:szCs w:val="18"/>
        </w:rPr>
      </w:pPr>
    </w:p>
    <w:p w14:paraId="51FCCBB7" w14:textId="77777777" w:rsidR="006D74EB" w:rsidRDefault="006D74EB">
      <w:pPr>
        <w:spacing w:after="200"/>
        <w:rPr>
          <w:rFonts w:eastAsia="Times New Roman" w:cs="Times New Roman"/>
          <w:i/>
          <w:iCs/>
          <w:color w:val="000000"/>
          <w:sz w:val="18"/>
          <w:szCs w:val="18"/>
        </w:rPr>
      </w:pPr>
    </w:p>
    <w:p w14:paraId="6A1FFF06" w14:textId="77777777" w:rsidR="006D74EB" w:rsidRDefault="006D74EB">
      <w:pPr>
        <w:spacing w:after="200"/>
        <w:rPr>
          <w:rFonts w:eastAsia="Times New Roman" w:cs="Times New Roman"/>
          <w:i/>
          <w:iCs/>
          <w:color w:val="000000"/>
          <w:sz w:val="18"/>
          <w:szCs w:val="18"/>
        </w:rPr>
      </w:pPr>
    </w:p>
    <w:p w14:paraId="68877752" w14:textId="77777777" w:rsidR="006D74EB" w:rsidRDefault="006D74EB">
      <w:pPr>
        <w:spacing w:after="200"/>
        <w:rPr>
          <w:rFonts w:eastAsia="Times New Roman" w:cs="Times New Roman"/>
          <w:i/>
          <w:iCs/>
          <w:color w:val="000000"/>
          <w:sz w:val="18"/>
          <w:szCs w:val="18"/>
        </w:rPr>
      </w:pPr>
    </w:p>
    <w:p w14:paraId="2FF98571" w14:textId="77777777" w:rsidR="006D74EB" w:rsidRDefault="006D74EB">
      <w:pPr>
        <w:spacing w:after="200"/>
        <w:rPr>
          <w:rFonts w:eastAsia="Times New Roman" w:cs="Times New Roman"/>
          <w:i/>
          <w:iCs/>
          <w:color w:val="000000"/>
          <w:sz w:val="18"/>
          <w:szCs w:val="18"/>
        </w:rPr>
      </w:pPr>
    </w:p>
    <w:p w14:paraId="1281152C" w14:textId="77777777" w:rsidR="006D74EB" w:rsidRDefault="006D74EB">
      <w:pPr>
        <w:spacing w:after="200"/>
        <w:rPr>
          <w:rFonts w:eastAsia="Times New Roman" w:cs="Times New Roman"/>
          <w:i/>
          <w:iCs/>
          <w:color w:val="000000"/>
          <w:sz w:val="18"/>
          <w:szCs w:val="18"/>
        </w:rPr>
      </w:pPr>
    </w:p>
    <w:p w14:paraId="7D15F9A5" w14:textId="77777777" w:rsidR="006D74EB" w:rsidRDefault="006D74EB">
      <w:pPr>
        <w:spacing w:after="200"/>
        <w:rPr>
          <w:rFonts w:eastAsia="Times New Roman" w:cs="Times New Roman"/>
          <w:i/>
          <w:iCs/>
          <w:color w:val="000000"/>
          <w:sz w:val="18"/>
          <w:szCs w:val="18"/>
        </w:rPr>
      </w:pPr>
    </w:p>
    <w:p w14:paraId="4F1725C7" w14:textId="77777777" w:rsidR="006D74EB" w:rsidRDefault="006D74EB">
      <w:pPr>
        <w:spacing w:after="200"/>
        <w:rPr>
          <w:rFonts w:eastAsia="Times New Roman" w:cs="Times New Roman"/>
          <w:i/>
          <w:iCs/>
          <w:color w:val="000000"/>
          <w:sz w:val="18"/>
          <w:szCs w:val="18"/>
        </w:rPr>
      </w:pPr>
    </w:p>
    <w:p w14:paraId="4611206E" w14:textId="77777777" w:rsidR="006D74EB" w:rsidRDefault="006D74EB">
      <w:pPr>
        <w:spacing w:after="200"/>
        <w:rPr>
          <w:rFonts w:eastAsia="Times New Roman" w:cs="Times New Roman"/>
          <w:i/>
          <w:iCs/>
          <w:color w:val="000000"/>
          <w:sz w:val="18"/>
          <w:szCs w:val="18"/>
        </w:rPr>
      </w:pPr>
    </w:p>
    <w:p w14:paraId="1A15ED56" w14:textId="77777777" w:rsidR="006D74EB" w:rsidRDefault="006D74EB">
      <w:pPr>
        <w:spacing w:after="200"/>
        <w:rPr>
          <w:rFonts w:eastAsia="Times New Roman" w:cs="Times New Roman"/>
          <w:i/>
          <w:iCs/>
          <w:color w:val="000000"/>
          <w:sz w:val="18"/>
          <w:szCs w:val="18"/>
        </w:rPr>
      </w:pPr>
    </w:p>
    <w:p w14:paraId="563EB9C2" w14:textId="77777777" w:rsidR="006D74EB" w:rsidRDefault="00722936">
      <w:pPr>
        <w:pStyle w:val="Ttulo1"/>
        <w:numPr>
          <w:ilvl w:val="0"/>
          <w:numId w:val="2"/>
        </w:numPr>
        <w:rPr>
          <w:rFonts w:eastAsia="Times New Roman" w:cs="Times New Roman"/>
        </w:rPr>
      </w:pPr>
      <w:bookmarkStart w:id="142" w:name="_Toc242045167"/>
      <w:r>
        <w:rPr>
          <w:rFonts w:eastAsia="Times New Roman" w:cs="Times New Roman"/>
        </w:rPr>
        <w:lastRenderedPageBreak/>
        <w:t>Retrospectiva</w:t>
      </w:r>
      <w:bookmarkEnd w:id="142"/>
    </w:p>
    <w:p w14:paraId="3F692630" w14:textId="77777777" w:rsidR="006D74EB" w:rsidRDefault="006D74EB">
      <w:pPr>
        <w:rPr>
          <w:rFonts w:eastAsia="Times New Roman" w:cs="Times New Roman"/>
        </w:rPr>
      </w:pPr>
    </w:p>
    <w:p w14:paraId="02B7CD39" w14:textId="724C58BA" w:rsidR="008945CC" w:rsidRPr="008945CC" w:rsidRDefault="008945CC" w:rsidP="008945CC">
      <w:pPr>
        <w:spacing w:after="200"/>
        <w:rPr>
          <w:rFonts w:eastAsia="Times New Roman" w:cs="Times New Roman"/>
          <w:szCs w:val="22"/>
          <w:lang w:val="en-US" w:eastAsia="en-US"/>
        </w:rPr>
      </w:pPr>
      <w:r w:rsidRPr="008945CC">
        <w:rPr>
          <w:rFonts w:eastAsia="Times New Roman" w:cs="Times New Roman"/>
          <w:szCs w:val="22"/>
          <w:lang w:val="en-US" w:eastAsia="en-US"/>
        </w:rPr>
        <w:t xml:space="preserve">La </w:t>
      </w:r>
      <w:proofErr w:type="spellStart"/>
      <w:r w:rsidRPr="008945CC">
        <w:rPr>
          <w:rFonts w:eastAsia="Times New Roman" w:cs="Times New Roman"/>
          <w:szCs w:val="22"/>
          <w:lang w:val="en-US" w:eastAsia="en-US"/>
        </w:rPr>
        <w:t>Retrospectiva</w:t>
      </w:r>
      <w:proofErr w:type="spellEnd"/>
      <w:r w:rsidRPr="008945CC">
        <w:rPr>
          <w:rFonts w:eastAsia="Times New Roman" w:cs="Times New Roman"/>
          <w:szCs w:val="22"/>
          <w:lang w:val="en-US" w:eastAsia="en-US"/>
        </w:rPr>
        <w:t xml:space="preserve"> del </w:t>
      </w:r>
      <w:proofErr w:type="spellStart"/>
      <w:r w:rsidRPr="008945CC">
        <w:rPr>
          <w:rFonts w:eastAsia="Times New Roman" w:cs="Times New Roman"/>
          <w:szCs w:val="22"/>
          <w:lang w:val="en-US" w:eastAsia="en-US"/>
        </w:rPr>
        <w:t>Incremento</w:t>
      </w:r>
      <w:proofErr w:type="spellEnd"/>
      <w:r w:rsidRPr="008945CC">
        <w:rPr>
          <w:rFonts w:eastAsia="Times New Roman" w:cs="Times New Roman"/>
          <w:szCs w:val="22"/>
          <w:lang w:val="en-US" w:eastAsia="en-US"/>
        </w:rPr>
        <w:t xml:space="preserve"> 2 </w:t>
      </w:r>
      <w:proofErr w:type="spellStart"/>
      <w:r w:rsidRPr="008945CC">
        <w:rPr>
          <w:rFonts w:eastAsia="Times New Roman" w:cs="Times New Roman"/>
          <w:szCs w:val="22"/>
          <w:lang w:val="en-US" w:eastAsia="en-US"/>
        </w:rPr>
        <w:t>permite</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revisar</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el</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trabajo</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efectivamente</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ejecutado</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durante</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esta</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etapa</w:t>
      </w:r>
      <w:proofErr w:type="spellEnd"/>
      <w:r w:rsidRPr="008945CC">
        <w:rPr>
          <w:rFonts w:eastAsia="Times New Roman" w:cs="Times New Roman"/>
          <w:szCs w:val="22"/>
          <w:lang w:val="en-US" w:eastAsia="en-US"/>
        </w:rPr>
        <w:t xml:space="preserve"> y </w:t>
      </w:r>
      <w:proofErr w:type="spellStart"/>
      <w:r w:rsidRPr="008945CC">
        <w:rPr>
          <w:rFonts w:eastAsia="Times New Roman" w:cs="Times New Roman"/>
          <w:szCs w:val="22"/>
          <w:lang w:val="en-US" w:eastAsia="en-US"/>
        </w:rPr>
        <w:t>contrastarlo</w:t>
      </w:r>
      <w:proofErr w:type="spellEnd"/>
      <w:r w:rsidRPr="008945CC">
        <w:rPr>
          <w:rFonts w:eastAsia="Times New Roman" w:cs="Times New Roman"/>
          <w:szCs w:val="22"/>
          <w:lang w:val="en-US" w:eastAsia="en-US"/>
        </w:rPr>
        <w:t xml:space="preserve"> con la </w:t>
      </w:r>
      <w:proofErr w:type="spellStart"/>
      <w:r w:rsidRPr="008945CC">
        <w:rPr>
          <w:rFonts w:eastAsia="Times New Roman" w:cs="Times New Roman"/>
          <w:szCs w:val="22"/>
          <w:lang w:val="en-US" w:eastAsia="en-US"/>
        </w:rPr>
        <w:t>planificación</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definida</w:t>
      </w:r>
      <w:proofErr w:type="spellEnd"/>
      <w:r w:rsidRPr="008945CC">
        <w:rPr>
          <w:rFonts w:eastAsia="Times New Roman" w:cs="Times New Roman"/>
          <w:szCs w:val="22"/>
          <w:lang w:val="en-US" w:eastAsia="en-US"/>
        </w:rPr>
        <w:t xml:space="preserve"> para </w:t>
      </w:r>
      <w:proofErr w:type="spellStart"/>
      <w:r w:rsidRPr="008945CC">
        <w:rPr>
          <w:rFonts w:eastAsia="Times New Roman" w:cs="Times New Roman"/>
          <w:szCs w:val="22"/>
          <w:lang w:val="en-US" w:eastAsia="en-US"/>
        </w:rPr>
        <w:t>el</w:t>
      </w:r>
      <w:proofErr w:type="spellEnd"/>
      <w:r w:rsidRPr="008945CC">
        <w:rPr>
          <w:rFonts w:eastAsia="Times New Roman" w:cs="Times New Roman"/>
          <w:szCs w:val="22"/>
          <w:lang w:val="en-US" w:eastAsia="en-US"/>
        </w:rPr>
        <w:t xml:space="preserve"> Sprint, </w:t>
      </w:r>
      <w:proofErr w:type="spellStart"/>
      <w:r w:rsidRPr="008945CC">
        <w:rPr>
          <w:rFonts w:eastAsia="Times New Roman" w:cs="Times New Roman"/>
          <w:szCs w:val="22"/>
          <w:lang w:val="en-US" w:eastAsia="en-US"/>
        </w:rPr>
        <w:t>considerando</w:t>
      </w:r>
      <w:proofErr w:type="spellEnd"/>
      <w:r w:rsidRPr="008945CC">
        <w:rPr>
          <w:rFonts w:eastAsia="Times New Roman" w:cs="Times New Roman"/>
          <w:szCs w:val="22"/>
          <w:lang w:val="en-US" w:eastAsia="en-US"/>
        </w:rPr>
        <w:t xml:space="preserve"> también la </w:t>
      </w:r>
      <w:proofErr w:type="spellStart"/>
      <w:r w:rsidRPr="008945CC">
        <w:rPr>
          <w:rFonts w:eastAsia="Times New Roman" w:cs="Times New Roman"/>
          <w:szCs w:val="22"/>
          <w:lang w:val="en-US" w:eastAsia="en-US"/>
        </w:rPr>
        <w:t>continuidad</w:t>
      </w:r>
      <w:proofErr w:type="spellEnd"/>
      <w:r w:rsidRPr="008945CC">
        <w:rPr>
          <w:rFonts w:eastAsia="Times New Roman" w:cs="Times New Roman"/>
          <w:szCs w:val="22"/>
          <w:lang w:val="en-US" w:eastAsia="en-US"/>
        </w:rPr>
        <w:t xml:space="preserve"> del </w:t>
      </w:r>
      <w:proofErr w:type="spellStart"/>
      <w:r w:rsidRPr="008945CC">
        <w:rPr>
          <w:rFonts w:eastAsia="Times New Roman" w:cs="Times New Roman"/>
          <w:szCs w:val="22"/>
          <w:lang w:val="en-US" w:eastAsia="en-US"/>
        </w:rPr>
        <w:t>proyecto</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respecto</w:t>
      </w:r>
      <w:proofErr w:type="spellEnd"/>
      <w:r w:rsidRPr="008945CC">
        <w:rPr>
          <w:rFonts w:eastAsia="Times New Roman" w:cs="Times New Roman"/>
          <w:szCs w:val="22"/>
          <w:lang w:val="en-US" w:eastAsia="en-US"/>
        </w:rPr>
        <w:t xml:space="preserve"> del </w:t>
      </w:r>
      <w:proofErr w:type="spellStart"/>
      <w:r w:rsidRPr="008945CC">
        <w:rPr>
          <w:rFonts w:eastAsia="Times New Roman" w:cs="Times New Roman"/>
          <w:szCs w:val="22"/>
          <w:lang w:val="en-US" w:eastAsia="en-US"/>
        </w:rPr>
        <w:t>incremento</w:t>
      </w:r>
      <w:proofErr w:type="spellEnd"/>
      <w:r w:rsidRPr="008945CC">
        <w:rPr>
          <w:rFonts w:eastAsia="Times New Roman" w:cs="Times New Roman"/>
          <w:szCs w:val="22"/>
          <w:lang w:val="en-US" w:eastAsia="en-US"/>
        </w:rPr>
        <w:t xml:space="preserve"> anterior. Para </w:t>
      </w:r>
      <w:proofErr w:type="spellStart"/>
      <w:r w:rsidRPr="008945CC">
        <w:rPr>
          <w:rFonts w:eastAsia="Times New Roman" w:cs="Times New Roman"/>
          <w:szCs w:val="22"/>
          <w:lang w:val="en-US" w:eastAsia="en-US"/>
        </w:rPr>
        <w:t>esta</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revisión</w:t>
      </w:r>
      <w:proofErr w:type="spellEnd"/>
      <w:r w:rsidRPr="008945CC">
        <w:rPr>
          <w:rFonts w:eastAsia="Times New Roman" w:cs="Times New Roman"/>
          <w:szCs w:val="22"/>
          <w:lang w:val="en-US" w:eastAsia="en-US"/>
        </w:rPr>
        <w:t xml:space="preserve"> se </w:t>
      </w:r>
      <w:proofErr w:type="spellStart"/>
      <w:r w:rsidRPr="008945CC">
        <w:rPr>
          <w:rFonts w:eastAsia="Times New Roman" w:cs="Times New Roman"/>
          <w:szCs w:val="22"/>
          <w:lang w:val="en-US" w:eastAsia="en-US"/>
        </w:rPr>
        <w:t>utilizan</w:t>
      </w:r>
      <w:proofErr w:type="spellEnd"/>
      <w:r w:rsidRPr="008945CC">
        <w:rPr>
          <w:rFonts w:eastAsia="Times New Roman" w:cs="Times New Roman"/>
          <w:szCs w:val="22"/>
          <w:lang w:val="en-US" w:eastAsia="en-US"/>
        </w:rPr>
        <w:t xml:space="preserve"> las </w:t>
      </w:r>
      <w:proofErr w:type="spellStart"/>
      <w:r w:rsidRPr="008945CC">
        <w:rPr>
          <w:rFonts w:eastAsia="Times New Roman" w:cs="Times New Roman"/>
          <w:szCs w:val="22"/>
          <w:lang w:val="en-US" w:eastAsia="en-US"/>
        </w:rPr>
        <w:t>tareas</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registradas</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en</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el</w:t>
      </w:r>
      <w:proofErr w:type="spellEnd"/>
      <w:r w:rsidRPr="008945CC">
        <w:rPr>
          <w:rFonts w:eastAsia="Times New Roman" w:cs="Times New Roman"/>
          <w:szCs w:val="22"/>
          <w:lang w:val="en-US" w:eastAsia="en-US"/>
        </w:rPr>
        <w:t xml:space="preserve"> Product Backlog, las </w:t>
      </w:r>
      <w:proofErr w:type="spellStart"/>
      <w:r w:rsidRPr="008945CC">
        <w:rPr>
          <w:rFonts w:eastAsia="Times New Roman" w:cs="Times New Roman"/>
          <w:szCs w:val="22"/>
          <w:lang w:val="en-US" w:eastAsia="en-US"/>
        </w:rPr>
        <w:t>fechas</w:t>
      </w:r>
      <w:proofErr w:type="spellEnd"/>
      <w:r w:rsidRPr="008945CC">
        <w:rPr>
          <w:rFonts w:eastAsia="Times New Roman" w:cs="Times New Roman"/>
          <w:szCs w:val="22"/>
          <w:lang w:val="en-US" w:eastAsia="en-US"/>
        </w:rPr>
        <w:t xml:space="preserve"> y horas </w:t>
      </w:r>
      <w:proofErr w:type="spellStart"/>
      <w:r w:rsidRPr="008945CC">
        <w:rPr>
          <w:rFonts w:eastAsia="Times New Roman" w:cs="Times New Roman"/>
          <w:szCs w:val="22"/>
          <w:lang w:val="en-US" w:eastAsia="en-US"/>
        </w:rPr>
        <w:t>efectivas</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disponibles</w:t>
      </w:r>
      <w:proofErr w:type="spellEnd"/>
      <w:r w:rsidRPr="008945CC">
        <w:rPr>
          <w:rFonts w:eastAsia="Times New Roman" w:cs="Times New Roman"/>
          <w:szCs w:val="22"/>
          <w:lang w:val="en-US" w:eastAsia="en-US"/>
        </w:rPr>
        <w:t xml:space="preserve"> y </w:t>
      </w:r>
      <w:proofErr w:type="spellStart"/>
      <w:r w:rsidRPr="008945CC">
        <w:rPr>
          <w:rFonts w:eastAsia="Times New Roman" w:cs="Times New Roman"/>
          <w:szCs w:val="22"/>
          <w:lang w:val="en-US" w:eastAsia="en-US"/>
        </w:rPr>
        <w:t>los</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gráficos</w:t>
      </w:r>
      <w:proofErr w:type="spellEnd"/>
      <w:r w:rsidRPr="008945CC">
        <w:rPr>
          <w:rFonts w:eastAsia="Times New Roman" w:cs="Times New Roman"/>
          <w:szCs w:val="22"/>
          <w:lang w:val="en-US" w:eastAsia="en-US"/>
        </w:rPr>
        <w:t xml:space="preserve"> de </w:t>
      </w:r>
      <w:proofErr w:type="spellStart"/>
      <w:r w:rsidRPr="008945CC">
        <w:rPr>
          <w:rFonts w:eastAsia="Times New Roman" w:cs="Times New Roman"/>
          <w:szCs w:val="22"/>
          <w:lang w:val="en-US" w:eastAsia="en-US"/>
        </w:rPr>
        <w:t>avance</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propios</w:t>
      </w:r>
      <w:proofErr w:type="spellEnd"/>
      <w:r w:rsidRPr="008945CC">
        <w:rPr>
          <w:rFonts w:eastAsia="Times New Roman" w:cs="Times New Roman"/>
          <w:szCs w:val="22"/>
          <w:lang w:val="en-US" w:eastAsia="en-US"/>
        </w:rPr>
        <w:t xml:space="preserve"> y </w:t>
      </w:r>
      <w:proofErr w:type="spellStart"/>
      <w:r w:rsidRPr="008945CC">
        <w:rPr>
          <w:rFonts w:eastAsia="Times New Roman" w:cs="Times New Roman"/>
          <w:szCs w:val="22"/>
          <w:lang w:val="en-US" w:eastAsia="en-US"/>
        </w:rPr>
        <w:t>acumulados</w:t>
      </w:r>
      <w:proofErr w:type="spellEnd"/>
      <w:r w:rsidRPr="008945CC">
        <w:rPr>
          <w:rFonts w:eastAsia="Times New Roman" w:cs="Times New Roman"/>
          <w:szCs w:val="22"/>
          <w:lang w:val="en-US" w:eastAsia="en-US"/>
        </w:rPr>
        <w:t xml:space="preserve">. La </w:t>
      </w:r>
      <w:proofErr w:type="spellStart"/>
      <w:r w:rsidRPr="008945CC">
        <w:rPr>
          <w:rFonts w:eastAsia="Times New Roman" w:cs="Times New Roman"/>
          <w:szCs w:val="22"/>
          <w:lang w:val="en-US" w:eastAsia="en-US"/>
        </w:rPr>
        <w:t>información</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obtenida</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permite</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reconocer</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desviaciones</w:t>
      </w:r>
      <w:proofErr w:type="spellEnd"/>
      <w:r w:rsidRPr="008945CC">
        <w:rPr>
          <w:rFonts w:eastAsia="Times New Roman" w:cs="Times New Roman"/>
          <w:szCs w:val="22"/>
          <w:lang w:val="en-US" w:eastAsia="en-US"/>
        </w:rPr>
        <w:t xml:space="preserve"> entre </w:t>
      </w:r>
      <w:proofErr w:type="spellStart"/>
      <w:r w:rsidRPr="008945CC">
        <w:rPr>
          <w:rFonts w:eastAsia="Times New Roman" w:cs="Times New Roman"/>
          <w:szCs w:val="22"/>
          <w:lang w:val="en-US" w:eastAsia="en-US"/>
        </w:rPr>
        <w:t>planificación</w:t>
      </w:r>
      <w:proofErr w:type="spellEnd"/>
      <w:r w:rsidRPr="008945CC">
        <w:rPr>
          <w:rFonts w:eastAsia="Times New Roman" w:cs="Times New Roman"/>
          <w:szCs w:val="22"/>
          <w:lang w:val="en-US" w:eastAsia="en-US"/>
        </w:rPr>
        <w:t xml:space="preserve"> y </w:t>
      </w:r>
      <w:proofErr w:type="spellStart"/>
      <w:r w:rsidRPr="008945CC">
        <w:rPr>
          <w:rFonts w:eastAsia="Times New Roman" w:cs="Times New Roman"/>
          <w:szCs w:val="22"/>
          <w:lang w:val="en-US" w:eastAsia="en-US"/>
        </w:rPr>
        <w:t>ejecución</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revisar</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el</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comportamiento</w:t>
      </w:r>
      <w:proofErr w:type="spellEnd"/>
      <w:r w:rsidRPr="008945CC">
        <w:rPr>
          <w:rFonts w:eastAsia="Times New Roman" w:cs="Times New Roman"/>
          <w:szCs w:val="22"/>
          <w:lang w:val="en-US" w:eastAsia="en-US"/>
        </w:rPr>
        <w:t xml:space="preserve"> del </w:t>
      </w:r>
      <w:proofErr w:type="spellStart"/>
      <w:r w:rsidRPr="008945CC">
        <w:rPr>
          <w:rFonts w:eastAsia="Times New Roman" w:cs="Times New Roman"/>
          <w:szCs w:val="22"/>
          <w:lang w:val="en-US" w:eastAsia="en-US"/>
        </w:rPr>
        <w:t>trabajo</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acumulado</w:t>
      </w:r>
      <w:proofErr w:type="spellEnd"/>
      <w:r w:rsidRPr="008945CC">
        <w:rPr>
          <w:rFonts w:eastAsia="Times New Roman" w:cs="Times New Roman"/>
          <w:szCs w:val="22"/>
          <w:lang w:val="en-US" w:eastAsia="en-US"/>
        </w:rPr>
        <w:t xml:space="preserve"> y </w:t>
      </w:r>
      <w:proofErr w:type="spellStart"/>
      <w:r w:rsidRPr="008945CC">
        <w:rPr>
          <w:rFonts w:eastAsia="Times New Roman" w:cs="Times New Roman"/>
          <w:szCs w:val="22"/>
          <w:lang w:val="en-US" w:eastAsia="en-US"/>
        </w:rPr>
        <w:t>establecer</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ajustes</w:t>
      </w:r>
      <w:proofErr w:type="spellEnd"/>
      <w:r w:rsidRPr="008945CC">
        <w:rPr>
          <w:rFonts w:eastAsia="Times New Roman" w:cs="Times New Roman"/>
          <w:szCs w:val="22"/>
          <w:lang w:val="en-US" w:eastAsia="en-US"/>
        </w:rPr>
        <w:t xml:space="preserve"> que </w:t>
      </w:r>
      <w:proofErr w:type="spellStart"/>
      <w:r w:rsidRPr="008945CC">
        <w:rPr>
          <w:rFonts w:eastAsia="Times New Roman" w:cs="Times New Roman"/>
          <w:szCs w:val="22"/>
          <w:lang w:val="en-US" w:eastAsia="en-US"/>
        </w:rPr>
        <w:t>puedan</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aplicarse</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en</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el</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desarrollo</w:t>
      </w:r>
      <w:proofErr w:type="spellEnd"/>
      <w:r w:rsidRPr="008945CC">
        <w:rPr>
          <w:rFonts w:eastAsia="Times New Roman" w:cs="Times New Roman"/>
          <w:szCs w:val="22"/>
          <w:lang w:val="en-US" w:eastAsia="en-US"/>
        </w:rPr>
        <w:t xml:space="preserve"> del </w:t>
      </w:r>
      <w:proofErr w:type="spellStart"/>
      <w:r w:rsidRPr="008945CC">
        <w:rPr>
          <w:rFonts w:eastAsia="Times New Roman" w:cs="Times New Roman"/>
          <w:szCs w:val="22"/>
          <w:lang w:val="en-US" w:eastAsia="en-US"/>
        </w:rPr>
        <w:t>siguiente</w:t>
      </w:r>
      <w:proofErr w:type="spellEnd"/>
      <w:r w:rsidRPr="008945CC">
        <w:rPr>
          <w:rFonts w:eastAsia="Times New Roman" w:cs="Times New Roman"/>
          <w:szCs w:val="22"/>
          <w:lang w:val="en-US" w:eastAsia="en-US"/>
        </w:rPr>
        <w:t xml:space="preserve"> </w:t>
      </w:r>
      <w:proofErr w:type="spellStart"/>
      <w:r w:rsidRPr="008945CC">
        <w:rPr>
          <w:rFonts w:eastAsia="Times New Roman" w:cs="Times New Roman"/>
          <w:szCs w:val="22"/>
          <w:lang w:val="en-US" w:eastAsia="en-US"/>
        </w:rPr>
        <w:t>incremento</w:t>
      </w:r>
      <w:proofErr w:type="spellEnd"/>
      <w:r w:rsidRPr="008945CC">
        <w:rPr>
          <w:rFonts w:eastAsia="Times New Roman" w:cs="Times New Roman"/>
          <w:szCs w:val="22"/>
          <w:lang w:val="en-US" w:eastAsia="en-US"/>
        </w:rPr>
        <w:t>.</w:t>
      </w:r>
    </w:p>
    <w:p w14:paraId="623AC5A4" w14:textId="77777777" w:rsidR="008945CC" w:rsidRDefault="008945CC">
      <w:pPr>
        <w:rPr>
          <w:rFonts w:eastAsia="Times New Roman" w:cs="Times New Roman"/>
        </w:rPr>
      </w:pPr>
    </w:p>
    <w:p w14:paraId="3FEAC9B1" w14:textId="69758F23" w:rsidR="006D74EB" w:rsidRDefault="00722936" w:rsidP="009715EE">
      <w:pPr>
        <w:pStyle w:val="Ttulo2"/>
        <w:numPr>
          <w:ilvl w:val="1"/>
          <w:numId w:val="2"/>
        </w:numPr>
        <w:rPr>
          <w:rFonts w:eastAsia="Times New Roman" w:cs="Times New Roman"/>
        </w:rPr>
      </w:pPr>
      <w:bookmarkStart w:id="143" w:name="_Toc242045168"/>
      <w:r>
        <w:rPr>
          <w:rFonts w:eastAsia="Times New Roman" w:cs="Times New Roman"/>
        </w:rPr>
        <w:t>Backlog</w:t>
      </w:r>
      <w:bookmarkEnd w:id="143"/>
    </w:p>
    <w:p w14:paraId="2D48655E" w14:textId="77777777" w:rsidR="006D74EB" w:rsidRDefault="00722936">
      <w:pPr>
        <w:rPr>
          <w:rFonts w:eastAsia="Times New Roman" w:cs="Times New Roman"/>
        </w:rPr>
      </w:pPr>
      <w:r>
        <w:rPr>
          <w:rFonts w:eastAsia="Times New Roman" w:cs="Times New Roman"/>
        </w:rPr>
        <w:t xml:space="preserve">La tabla del </w:t>
      </w:r>
      <w:proofErr w:type="spellStart"/>
      <w:r>
        <w:rPr>
          <w:rFonts w:eastAsia="Times New Roman" w:cs="Times New Roman"/>
        </w:rPr>
        <w:t>Product</w:t>
      </w:r>
      <w:proofErr w:type="spellEnd"/>
      <w:r>
        <w:rPr>
          <w:rFonts w:eastAsia="Times New Roman" w:cs="Times New Roman"/>
        </w:rPr>
        <w:t xml:space="preserve"> Backlog con fechas reales presenta las tareas y actividades ejecutadas durante el proyecto, incorporando las fechas efectivas en que fueron desarrolladas, su objetivo de registro es progreso real del trabajo y contrastarlo con la planificación inicial. Se elaboró para llevar un control detallado de la ejecución de las actividades y evaluar el cumplimiento de los procesos establecidos. Esta herramienta permite analizar el desempeño del equipo e identificar posibles desviaciones respecto a lo planificado.</w:t>
      </w:r>
    </w:p>
    <w:p w14:paraId="4D65875D" w14:textId="77777777" w:rsidR="006D74EB" w:rsidRDefault="006D74EB">
      <w:pPr>
        <w:keepNext/>
        <w:rPr>
          <w:rFonts w:eastAsia="Times New Roman" w:cs="Times New Roman"/>
          <w:i/>
          <w:iCs/>
          <w:color w:val="000000"/>
          <w:sz w:val="18"/>
          <w:szCs w:val="18"/>
        </w:rPr>
      </w:pPr>
    </w:p>
    <w:p w14:paraId="4B06C7D0" w14:textId="77777777" w:rsidR="006D74EB" w:rsidRDefault="00722936">
      <w:pPr>
        <w:pBdr>
          <w:top w:val="nil"/>
          <w:left w:val="nil"/>
          <w:bottom w:val="nil"/>
          <w:right w:val="nil"/>
          <w:between w:val="nil"/>
        </w:pBdr>
        <w:jc w:val="center"/>
        <w:rPr>
          <w:rFonts w:eastAsia="Times New Roman" w:cs="Times New Roman"/>
          <w:b/>
          <w:bCs/>
          <w:color w:val="4D4D4D"/>
          <w:sz w:val="18"/>
          <w:szCs w:val="18"/>
        </w:rPr>
      </w:pPr>
      <w:r>
        <w:rPr>
          <w:rFonts w:eastAsia="Times New Roman" w:cs="Times New Roman"/>
          <w:b/>
          <w:bCs/>
          <w:color w:val="4D4D4D"/>
          <w:sz w:val="18"/>
          <w:szCs w:val="18"/>
        </w:rPr>
        <w:t xml:space="preserve">Tabla 8.1“Tabla del </w:t>
      </w:r>
      <w:proofErr w:type="spellStart"/>
      <w:r>
        <w:rPr>
          <w:rFonts w:eastAsia="Times New Roman" w:cs="Times New Roman"/>
          <w:b/>
          <w:bCs/>
          <w:color w:val="4D4D4D"/>
          <w:sz w:val="18"/>
          <w:szCs w:val="18"/>
        </w:rPr>
        <w:t>product</w:t>
      </w:r>
      <w:proofErr w:type="spellEnd"/>
      <w:r>
        <w:rPr>
          <w:rFonts w:eastAsia="Times New Roman" w:cs="Times New Roman"/>
          <w:b/>
          <w:bCs/>
          <w:color w:val="4D4D4D"/>
          <w:sz w:val="18"/>
          <w:szCs w:val="18"/>
        </w:rPr>
        <w:t xml:space="preserve"> backlog del proyecto con estimación de horas reales”.</w:t>
      </w:r>
    </w:p>
    <w:p w14:paraId="5E2C45E9" w14:textId="77777777" w:rsidR="006D74EB" w:rsidRDefault="00722936">
      <w:pPr>
        <w:rPr>
          <w:rFonts w:eastAsia="Times New Roman" w:cs="Times New Roman"/>
        </w:rPr>
      </w:pPr>
      <w:r>
        <w:rPr>
          <w:rFonts w:eastAsia="Times New Roman" w:cs="Times New Roman"/>
          <w:noProof/>
        </w:rPr>
        <w:lastRenderedPageBreak/>
        <w:drawing>
          <wp:inline distT="0" distB="0" distL="0" distR="0" wp14:anchorId="259C629E" wp14:editId="7B7FFF11">
            <wp:extent cx="5981700" cy="3943350"/>
            <wp:effectExtent l="0" t="0" r="0" b="0"/>
            <wp:docPr id="21312856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3"/>
                    <a:srcRect/>
                    <a:stretch>
                      <a:fillRect/>
                    </a:stretch>
                  </pic:blipFill>
                  <pic:spPr>
                    <a:xfrm>
                      <a:off x="0" y="0"/>
                      <a:ext cx="5981700" cy="3943350"/>
                    </a:xfrm>
                    <a:prstGeom prst="rect">
                      <a:avLst/>
                    </a:prstGeom>
                    <a:ln/>
                  </pic:spPr>
                </pic:pic>
              </a:graphicData>
            </a:graphic>
          </wp:inline>
        </w:drawing>
      </w:r>
    </w:p>
    <w:p w14:paraId="6382E332" w14:textId="77777777" w:rsidR="006D74EB" w:rsidRDefault="00722936">
      <w:pPr>
        <w:rPr>
          <w:rFonts w:eastAsia="Times New Roman" w:cs="Times New Roman"/>
        </w:rPr>
      </w:pPr>
      <w:r>
        <w:rPr>
          <w:rFonts w:eastAsia="Times New Roman" w:cs="Times New Roman"/>
          <w:noProof/>
        </w:rPr>
        <w:drawing>
          <wp:inline distT="0" distB="0" distL="0" distR="0" wp14:anchorId="78692DCD" wp14:editId="760F10C6">
            <wp:extent cx="5981700" cy="438150"/>
            <wp:effectExtent l="0" t="0" r="0" b="0"/>
            <wp:docPr id="21312856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4"/>
                    <a:srcRect/>
                    <a:stretch>
                      <a:fillRect/>
                    </a:stretch>
                  </pic:blipFill>
                  <pic:spPr>
                    <a:xfrm>
                      <a:off x="0" y="0"/>
                      <a:ext cx="5981700" cy="438150"/>
                    </a:xfrm>
                    <a:prstGeom prst="rect">
                      <a:avLst/>
                    </a:prstGeom>
                    <a:ln/>
                  </pic:spPr>
                </pic:pic>
              </a:graphicData>
            </a:graphic>
          </wp:inline>
        </w:drawing>
      </w:r>
    </w:p>
    <w:p w14:paraId="2F52D00E"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1704693A"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1F459C21" w14:textId="77777777" w:rsidR="006D74EB" w:rsidRDefault="006D74EB">
      <w:pPr>
        <w:rPr>
          <w:rFonts w:eastAsia="Times New Roman" w:cs="Times New Roman"/>
        </w:rPr>
      </w:pPr>
    </w:p>
    <w:p w14:paraId="4C837175" w14:textId="77777777" w:rsidR="006D74EB" w:rsidRDefault="00722936" w:rsidP="002B15EA">
      <w:pPr>
        <w:pStyle w:val="Ttulo2"/>
        <w:numPr>
          <w:ilvl w:val="1"/>
          <w:numId w:val="2"/>
        </w:numPr>
        <w:rPr>
          <w:rFonts w:eastAsia="Times New Roman" w:cs="Times New Roman"/>
        </w:rPr>
      </w:pPr>
      <w:bookmarkStart w:id="144" w:name="_Toc242045169"/>
      <w:r>
        <w:rPr>
          <w:rFonts w:eastAsia="Times New Roman" w:cs="Times New Roman"/>
        </w:rPr>
        <w:t xml:space="preserve">Gráfico </w:t>
      </w:r>
      <w:proofErr w:type="spellStart"/>
      <w:r>
        <w:rPr>
          <w:rFonts w:eastAsia="Times New Roman" w:cs="Times New Roman"/>
        </w:rPr>
        <w:t>Burn</w:t>
      </w:r>
      <w:proofErr w:type="spellEnd"/>
      <w:r>
        <w:rPr>
          <w:rFonts w:eastAsia="Times New Roman" w:cs="Times New Roman"/>
        </w:rPr>
        <w:t>-Up</w:t>
      </w:r>
      <w:bookmarkEnd w:id="144"/>
    </w:p>
    <w:p w14:paraId="69A47CAE" w14:textId="77777777" w:rsidR="006D74EB" w:rsidRDefault="006D74EB">
      <w:pPr>
        <w:rPr>
          <w:rFonts w:eastAsia="Times New Roman" w:cs="Times New Roman"/>
        </w:rPr>
      </w:pPr>
    </w:p>
    <w:p w14:paraId="664FFD9E" w14:textId="77777777" w:rsidR="006D74EB" w:rsidRDefault="00722936">
      <w:pPr>
        <w:rPr>
          <w:rFonts w:eastAsia="Times New Roman" w:cs="Times New Roman"/>
        </w:rPr>
      </w:pPr>
      <w:r>
        <w:rPr>
          <w:rFonts w:eastAsia="Times New Roman" w:cs="Times New Roman"/>
        </w:rPr>
        <w:t xml:space="preserve">El gráfico </w:t>
      </w:r>
      <w:proofErr w:type="spellStart"/>
      <w:r>
        <w:rPr>
          <w:rFonts w:eastAsia="Times New Roman" w:cs="Times New Roman"/>
        </w:rPr>
        <w:t>Burnup</w:t>
      </w:r>
      <w:proofErr w:type="spellEnd"/>
      <w:r>
        <w:rPr>
          <w:rFonts w:eastAsia="Times New Roman" w:cs="Times New Roman"/>
        </w:rPr>
        <w:t xml:space="preserve"> muestra el progreso del trabajo completado en relación con el alcance total del proyecto. Su objetivo es evidenciar cuánto se ha avanzado y cómo puede variar el </w:t>
      </w:r>
      <w:proofErr w:type="spellStart"/>
      <w:r>
        <w:rPr>
          <w:rFonts w:eastAsia="Times New Roman" w:cs="Times New Roman"/>
        </w:rPr>
        <w:t>scope</w:t>
      </w:r>
      <w:proofErr w:type="spellEnd"/>
      <w:r>
        <w:rPr>
          <w:rFonts w:eastAsia="Times New Roman" w:cs="Times New Roman"/>
        </w:rPr>
        <w:t xml:space="preserve"> durante el desarrollo. Se utiliza para controlar el avance acumulado y detectar cambios en los requisitos. Permite visualizar tanto el trabajo realizado como el total planificado.</w:t>
      </w:r>
    </w:p>
    <w:p w14:paraId="25C19182" w14:textId="77777777" w:rsidR="006D74EB" w:rsidRDefault="006D74EB">
      <w:pPr>
        <w:rPr>
          <w:rFonts w:eastAsia="Times New Roman" w:cs="Times New Roman"/>
        </w:rPr>
      </w:pPr>
    </w:p>
    <w:p w14:paraId="0DF7EC6A" w14:textId="77777777" w:rsidR="006D74EB" w:rsidRDefault="00722936">
      <w:pPr>
        <w:pBdr>
          <w:top w:val="nil"/>
          <w:left w:val="nil"/>
          <w:bottom w:val="nil"/>
          <w:right w:val="nil"/>
          <w:between w:val="nil"/>
        </w:pBdr>
        <w:jc w:val="center"/>
        <w:rPr>
          <w:rFonts w:eastAsia="Times New Roman" w:cs="Times New Roman"/>
          <w:b/>
          <w:bCs/>
          <w:color w:val="4D4D4D"/>
          <w:sz w:val="18"/>
          <w:szCs w:val="18"/>
        </w:rPr>
      </w:pPr>
      <w:bookmarkStart w:id="145" w:name="_heading=h.7x42unk86efe" w:colFirst="0" w:colLast="0"/>
      <w:bookmarkEnd w:id="145"/>
      <w:r>
        <w:rPr>
          <w:rFonts w:eastAsia="Times New Roman" w:cs="Times New Roman"/>
          <w:b/>
          <w:bCs/>
          <w:color w:val="4D4D4D"/>
          <w:sz w:val="18"/>
          <w:szCs w:val="18"/>
        </w:rPr>
        <w:t xml:space="preserve">Figura 8.1: “Grafico </w:t>
      </w:r>
      <w:proofErr w:type="spellStart"/>
      <w:r>
        <w:rPr>
          <w:rFonts w:eastAsia="Times New Roman" w:cs="Times New Roman"/>
          <w:b/>
          <w:bCs/>
          <w:color w:val="4D4D4D"/>
          <w:sz w:val="18"/>
          <w:szCs w:val="18"/>
        </w:rPr>
        <w:t>BurnUp</w:t>
      </w:r>
      <w:proofErr w:type="spellEnd"/>
      <w:r>
        <w:rPr>
          <w:rFonts w:eastAsia="Times New Roman" w:cs="Times New Roman"/>
          <w:b/>
          <w:bCs/>
          <w:color w:val="4D4D4D"/>
          <w:sz w:val="18"/>
          <w:szCs w:val="18"/>
        </w:rPr>
        <w:t>”.</w:t>
      </w:r>
    </w:p>
    <w:p w14:paraId="7B355D38" w14:textId="508CE9BA" w:rsidR="006D74EB" w:rsidRDefault="00014DC5">
      <w:pPr>
        <w:rPr>
          <w:rFonts w:eastAsia="Times New Roman" w:cs="Times New Roman"/>
        </w:rPr>
      </w:pPr>
      <w:r>
        <w:rPr>
          <w:noProof/>
        </w:rPr>
        <w:drawing>
          <wp:inline distT="0" distB="0" distL="0" distR="0" wp14:anchorId="48EF6A2C" wp14:editId="4C16B701">
            <wp:extent cx="5918200" cy="3206750"/>
            <wp:effectExtent l="0" t="0" r="6350" b="12700"/>
            <wp:docPr id="599018625" name="Gráfico 1">
              <a:extLst xmlns:a="http://schemas.openxmlformats.org/drawingml/2006/main">
                <a:ext uri="{FF2B5EF4-FFF2-40B4-BE49-F238E27FC236}">
                  <a16:creationId xmlns:a16="http://schemas.microsoft.com/office/drawing/2014/main" id="{44504204-98F2-4A1F-AE39-643E23B68A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inline>
        </w:drawing>
      </w:r>
    </w:p>
    <w:p w14:paraId="49462ED2"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247F0356"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37AFB3F0" w14:textId="1DA263FE" w:rsidR="006D74EB" w:rsidRDefault="00722936" w:rsidP="002B15EA">
      <w:pPr>
        <w:pStyle w:val="Ttulo2"/>
        <w:numPr>
          <w:ilvl w:val="1"/>
          <w:numId w:val="2"/>
        </w:numPr>
        <w:rPr>
          <w:rFonts w:eastAsia="Times New Roman" w:cs="Times New Roman"/>
        </w:rPr>
      </w:pPr>
      <w:bookmarkStart w:id="146" w:name="_Toc242045170"/>
      <w:r>
        <w:rPr>
          <w:rFonts w:eastAsia="Times New Roman" w:cs="Times New Roman"/>
        </w:rPr>
        <w:t xml:space="preserve">Gráfico </w:t>
      </w:r>
      <w:proofErr w:type="spellStart"/>
      <w:r>
        <w:rPr>
          <w:rFonts w:eastAsia="Times New Roman" w:cs="Times New Roman"/>
        </w:rPr>
        <w:t>Burn</w:t>
      </w:r>
      <w:proofErr w:type="spellEnd"/>
      <w:r>
        <w:rPr>
          <w:rFonts w:eastAsia="Times New Roman" w:cs="Times New Roman"/>
        </w:rPr>
        <w:t>-Down</w:t>
      </w:r>
      <w:bookmarkEnd w:id="146"/>
    </w:p>
    <w:p w14:paraId="6A96D2C7" w14:textId="77777777" w:rsidR="006D74EB" w:rsidRDefault="006D74EB">
      <w:pPr>
        <w:rPr>
          <w:rFonts w:eastAsia="Times New Roman" w:cs="Times New Roman"/>
        </w:rPr>
      </w:pPr>
    </w:p>
    <w:p w14:paraId="37211F45" w14:textId="77777777" w:rsidR="006D74EB" w:rsidRDefault="00722936">
      <w:pPr>
        <w:rPr>
          <w:rFonts w:eastAsia="Times New Roman" w:cs="Times New Roman"/>
        </w:rPr>
      </w:pPr>
      <w:r>
        <w:rPr>
          <w:rFonts w:eastAsia="Times New Roman" w:cs="Times New Roman"/>
        </w:rPr>
        <w:t xml:space="preserve">El gráfico </w:t>
      </w:r>
      <w:proofErr w:type="spellStart"/>
      <w:r>
        <w:rPr>
          <w:rFonts w:eastAsia="Times New Roman" w:cs="Times New Roman"/>
        </w:rPr>
        <w:t>Burndown</w:t>
      </w:r>
      <w:proofErr w:type="spellEnd"/>
      <w:r>
        <w:rPr>
          <w:rFonts w:eastAsia="Times New Roman" w:cs="Times New Roman"/>
        </w:rPr>
        <w:t xml:space="preserve"> representa la disminución del trabajo pendiente a lo largo del tiempo durante el sprint. Su objetivo es monitorear el ritmo de avance del equipo y verificar el cumplimiento de la planificación. Se utiliza para identificar retrasos o desviaciones respecto al progreso esperado. Permite visualizar claramente cuánto trabajo falta por completar en cada etapa del proyecto.</w:t>
      </w:r>
    </w:p>
    <w:p w14:paraId="0CB96107" w14:textId="77777777" w:rsidR="006D74EB" w:rsidRDefault="006D74EB">
      <w:pPr>
        <w:rPr>
          <w:rFonts w:eastAsia="Times New Roman" w:cs="Times New Roman"/>
        </w:rPr>
      </w:pPr>
    </w:p>
    <w:p w14:paraId="3ECBFD8B" w14:textId="77777777" w:rsidR="006D74EB" w:rsidRDefault="00722936">
      <w:pPr>
        <w:pBdr>
          <w:top w:val="nil"/>
          <w:left w:val="nil"/>
          <w:bottom w:val="nil"/>
          <w:right w:val="nil"/>
          <w:between w:val="nil"/>
        </w:pBdr>
        <w:jc w:val="center"/>
        <w:rPr>
          <w:rFonts w:eastAsia="Times New Roman" w:cs="Times New Roman"/>
          <w:b/>
          <w:bCs/>
          <w:color w:val="4D4D4D"/>
          <w:sz w:val="18"/>
          <w:szCs w:val="18"/>
        </w:rPr>
      </w:pPr>
      <w:bookmarkStart w:id="147" w:name="_heading=h.8qg10xgydobv" w:colFirst="0" w:colLast="0"/>
      <w:bookmarkEnd w:id="147"/>
      <w:r>
        <w:rPr>
          <w:rFonts w:eastAsia="Times New Roman" w:cs="Times New Roman"/>
          <w:b/>
          <w:bCs/>
          <w:color w:val="4D4D4D"/>
          <w:sz w:val="18"/>
          <w:szCs w:val="18"/>
        </w:rPr>
        <w:t xml:space="preserve">Figura 8.2: “Grafico </w:t>
      </w:r>
      <w:proofErr w:type="spellStart"/>
      <w:r>
        <w:rPr>
          <w:rFonts w:eastAsia="Times New Roman" w:cs="Times New Roman"/>
          <w:b/>
          <w:bCs/>
          <w:color w:val="4D4D4D"/>
          <w:sz w:val="18"/>
          <w:szCs w:val="18"/>
        </w:rPr>
        <w:t>BurnDown</w:t>
      </w:r>
      <w:proofErr w:type="spellEnd"/>
      <w:r>
        <w:rPr>
          <w:rFonts w:eastAsia="Times New Roman" w:cs="Times New Roman"/>
          <w:b/>
          <w:bCs/>
          <w:color w:val="4D4D4D"/>
          <w:sz w:val="18"/>
          <w:szCs w:val="18"/>
        </w:rPr>
        <w:t>”.</w:t>
      </w:r>
    </w:p>
    <w:p w14:paraId="32CA9996" w14:textId="3169BA02" w:rsidR="006D74EB" w:rsidRDefault="00716014">
      <w:pPr>
        <w:rPr>
          <w:rFonts w:eastAsia="Times New Roman" w:cs="Times New Roman"/>
        </w:rPr>
      </w:pPr>
      <w:r>
        <w:rPr>
          <w:noProof/>
        </w:rPr>
        <w:lastRenderedPageBreak/>
        <w:drawing>
          <wp:inline distT="0" distB="0" distL="0" distR="0" wp14:anchorId="4011A592" wp14:editId="1E77761C">
            <wp:extent cx="5971540" cy="2823210"/>
            <wp:effectExtent l="0" t="0" r="10160" b="15240"/>
            <wp:docPr id="463829881" name="Gráfico 1">
              <a:extLst xmlns:a="http://schemas.openxmlformats.org/drawingml/2006/main">
                <a:ext uri="{FF2B5EF4-FFF2-40B4-BE49-F238E27FC236}">
                  <a16:creationId xmlns:a16="http://schemas.microsoft.com/office/drawing/2014/main" id="{7FB991C8-72C3-44AF-80AF-FA31C3403A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p w14:paraId="2172CC09"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4C0A461E"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4130C65D" w14:textId="77777777" w:rsidR="006D74EB" w:rsidRDefault="006D74EB">
      <w:pPr>
        <w:rPr>
          <w:rFonts w:eastAsia="Times New Roman" w:cs="Times New Roman"/>
        </w:rPr>
      </w:pPr>
    </w:p>
    <w:p w14:paraId="0736B2FB" w14:textId="2DC91F72" w:rsidR="006D74EB" w:rsidRDefault="002F2786" w:rsidP="002B15EA">
      <w:pPr>
        <w:pStyle w:val="Ttulo2"/>
        <w:numPr>
          <w:ilvl w:val="1"/>
          <w:numId w:val="2"/>
        </w:numPr>
      </w:pPr>
      <w:bookmarkStart w:id="148" w:name="_Toc242045171"/>
      <w:proofErr w:type="spellStart"/>
      <w:r w:rsidRPr="002F2786">
        <w:t>Burn</w:t>
      </w:r>
      <w:proofErr w:type="spellEnd"/>
      <w:r w:rsidRPr="002F2786">
        <w:t xml:space="preserve"> Up acumulado de Incremento 1 e Incremento 2</w:t>
      </w:r>
      <w:bookmarkEnd w:id="148"/>
    </w:p>
    <w:p w14:paraId="6E9D9887" w14:textId="77777777" w:rsidR="002B15EA" w:rsidRDefault="002B15EA" w:rsidP="002B15EA"/>
    <w:p w14:paraId="13C4AB02" w14:textId="77777777" w:rsidR="00440A7E" w:rsidRPr="00440A7E" w:rsidRDefault="00440A7E" w:rsidP="00440A7E">
      <w:r w:rsidRPr="00440A7E">
        <w:t xml:space="preserve">El gráfico </w:t>
      </w:r>
      <w:proofErr w:type="spellStart"/>
      <w:r w:rsidRPr="00440A7E">
        <w:t>Burn</w:t>
      </w:r>
      <w:proofErr w:type="spellEnd"/>
      <w:r w:rsidRPr="00440A7E">
        <w:t xml:space="preserve"> Up acumulado integra la información registrada durante el Incremento 1 y el Incremento 2, permitiendo observar de forma continua el avance del trabajo realizado en ambas etapas del proyecto. Esta representación muestra la evolución acumulada de las horas estimadas y reales y permite visualizar el progreso general alcanzado hasta el término del Incremento 2. </w:t>
      </w:r>
    </w:p>
    <w:p w14:paraId="7AE1226C" w14:textId="77777777" w:rsidR="00440A7E" w:rsidRPr="00440A7E" w:rsidRDefault="00440A7E" w:rsidP="00440A7E"/>
    <w:p w14:paraId="29F27A01" w14:textId="77777777" w:rsidR="00440A7E" w:rsidRDefault="00440A7E" w:rsidP="00440A7E">
      <w:r w:rsidRPr="00440A7E">
        <w:t xml:space="preserve">A continuación, se presenta la figura correspondiente al </w:t>
      </w:r>
      <w:proofErr w:type="spellStart"/>
      <w:r w:rsidRPr="00440A7E">
        <w:t>Burn</w:t>
      </w:r>
      <w:proofErr w:type="spellEnd"/>
      <w:r w:rsidRPr="00440A7E">
        <w:t xml:space="preserve"> Up acumulado de los Incrementos 1 y 2.</w:t>
      </w:r>
    </w:p>
    <w:p w14:paraId="4100814C" w14:textId="51E4BCA9" w:rsidR="002970D7" w:rsidRPr="00440A7E" w:rsidRDefault="000718A7" w:rsidP="000718A7">
      <w:pPr>
        <w:pStyle w:val="Descripcin"/>
      </w:pPr>
      <w:r>
        <w:t xml:space="preserve">Figura </w:t>
      </w:r>
      <w:fldSimple w:instr=" STYLEREF 1 \s ">
        <w:r w:rsidR="00304D8C">
          <w:rPr>
            <w:noProof/>
          </w:rPr>
          <w:t>8</w:t>
        </w:r>
      </w:fldSimple>
      <w:r w:rsidR="00304D8C">
        <w:t>.</w:t>
      </w:r>
      <w:fldSimple w:instr=" SEQ Figura \* ARABIC \s 1 ">
        <w:r w:rsidR="00304D8C">
          <w:rPr>
            <w:noProof/>
          </w:rPr>
          <w:t>1</w:t>
        </w:r>
      </w:fldSimple>
      <w:r>
        <w:t xml:space="preserve"> </w:t>
      </w:r>
      <w:r w:rsidRPr="001519E4">
        <w:t>“</w:t>
      </w:r>
      <w:proofErr w:type="spellStart"/>
      <w:r w:rsidRPr="001519E4">
        <w:t>Burn</w:t>
      </w:r>
      <w:proofErr w:type="spellEnd"/>
      <w:r w:rsidRPr="001519E4">
        <w:t xml:space="preserve"> Up acumulado de los Incrementos 1 y 2”.</w:t>
      </w:r>
    </w:p>
    <w:p w14:paraId="7B97DAFA" w14:textId="0F2F4689" w:rsidR="002B15EA" w:rsidRDefault="00572402" w:rsidP="002B15EA">
      <w:r w:rsidRPr="00572402">
        <w:lastRenderedPageBreak/>
        <w:drawing>
          <wp:inline distT="0" distB="0" distL="0" distR="0" wp14:anchorId="23B1A444" wp14:editId="6F794D6E">
            <wp:extent cx="5971540" cy="3205480"/>
            <wp:effectExtent l="0" t="0" r="0" b="0"/>
            <wp:docPr id="194629032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90328" name="Imagen 1" descr="Gráfico&#10;&#10;Descripción generada automáticamente"/>
                    <pic:cNvPicPr/>
                  </pic:nvPicPr>
                  <pic:blipFill>
                    <a:blip r:embed="rId127"/>
                    <a:stretch>
                      <a:fillRect/>
                    </a:stretch>
                  </pic:blipFill>
                  <pic:spPr>
                    <a:xfrm>
                      <a:off x="0" y="0"/>
                      <a:ext cx="5971540" cy="3205480"/>
                    </a:xfrm>
                    <a:prstGeom prst="rect">
                      <a:avLst/>
                    </a:prstGeom>
                  </pic:spPr>
                </pic:pic>
              </a:graphicData>
            </a:graphic>
          </wp:inline>
        </w:drawing>
      </w:r>
    </w:p>
    <w:p w14:paraId="40A24FE7" w14:textId="77777777" w:rsidR="000812F6" w:rsidRPr="000812F6" w:rsidRDefault="000812F6" w:rsidP="000812F6">
      <w:pPr>
        <w:pStyle w:val="Cita"/>
      </w:pPr>
      <w:r w:rsidRPr="000812F6">
        <w:t>Fuente: Elaborado por el estudiante de acuerdo con el proyecto</w:t>
      </w:r>
    </w:p>
    <w:p w14:paraId="2DE02537" w14:textId="77777777" w:rsidR="000812F6" w:rsidRPr="000812F6" w:rsidRDefault="000812F6" w:rsidP="000812F6">
      <w:pPr>
        <w:pStyle w:val="Cita"/>
      </w:pPr>
      <w:r w:rsidRPr="000812F6">
        <w:t>Para visualizar para mayor detalle, visualizar en el anexo.</w:t>
      </w:r>
    </w:p>
    <w:p w14:paraId="6C4CBC0D" w14:textId="77777777" w:rsidR="00572402" w:rsidRDefault="00572402" w:rsidP="002B15EA"/>
    <w:p w14:paraId="7ED7738F" w14:textId="403F3091" w:rsidR="009F27BE" w:rsidRPr="009F27BE" w:rsidRDefault="009F27BE" w:rsidP="009F27BE">
      <w:pPr>
        <w:pStyle w:val="Ttulo2"/>
        <w:numPr>
          <w:ilvl w:val="1"/>
          <w:numId w:val="2"/>
        </w:numPr>
      </w:pPr>
      <w:bookmarkStart w:id="149" w:name="_Toc242045172"/>
      <w:proofErr w:type="spellStart"/>
      <w:r w:rsidRPr="009F27BE">
        <w:t>Burn</w:t>
      </w:r>
      <w:proofErr w:type="spellEnd"/>
      <w:r w:rsidRPr="009F27BE">
        <w:t xml:space="preserve"> </w:t>
      </w:r>
      <w:r w:rsidR="005C6846">
        <w:t>Down</w:t>
      </w:r>
      <w:r w:rsidRPr="009F27BE">
        <w:t xml:space="preserve"> acumulado de Incremento 1 e Incremento 2</w:t>
      </w:r>
      <w:bookmarkEnd w:id="149"/>
    </w:p>
    <w:p w14:paraId="2A792F9C" w14:textId="77777777" w:rsidR="009F27BE" w:rsidRPr="009F27BE" w:rsidRDefault="009F27BE" w:rsidP="009F27BE"/>
    <w:p w14:paraId="0624347D" w14:textId="77777777" w:rsidR="009F27BE" w:rsidRPr="009F27BE" w:rsidRDefault="009F27BE" w:rsidP="009F27BE">
      <w:r w:rsidRPr="009F27BE">
        <w:t xml:space="preserve">El gráfico </w:t>
      </w:r>
      <w:proofErr w:type="spellStart"/>
      <w:r w:rsidRPr="009F27BE">
        <w:t>Burn</w:t>
      </w:r>
      <w:proofErr w:type="spellEnd"/>
      <w:r w:rsidRPr="009F27BE">
        <w:t xml:space="preserve"> Down acumulado reúne la información correspondiente al Incremento 1 y al Incremento 2 para representar la evolución del trabajo pendiente a lo largo de ambas etapas. Esta representación permite observar de manera conjunta la disminución de las horas consideradas durante el desarrollo y comparar el comportamiento estimado con el registrado en la ejecución del proyecto. </w:t>
      </w:r>
    </w:p>
    <w:p w14:paraId="35FE5775" w14:textId="77777777" w:rsidR="009F27BE" w:rsidRPr="009F27BE" w:rsidRDefault="009F27BE" w:rsidP="009F27BE"/>
    <w:p w14:paraId="796DF83F" w14:textId="77777777" w:rsidR="009F27BE" w:rsidRDefault="009F27BE" w:rsidP="009F27BE">
      <w:r w:rsidRPr="009F27BE">
        <w:t xml:space="preserve">A continuación, se presenta la figura correspondiente al </w:t>
      </w:r>
      <w:proofErr w:type="spellStart"/>
      <w:r w:rsidRPr="009F27BE">
        <w:t>Burn</w:t>
      </w:r>
      <w:proofErr w:type="spellEnd"/>
      <w:r w:rsidRPr="009F27BE">
        <w:t xml:space="preserve"> Down acumulado de los Incrementos 1 y 2.</w:t>
      </w:r>
    </w:p>
    <w:p w14:paraId="4AAB4116" w14:textId="008FB218" w:rsidR="00304D8C" w:rsidRPr="009F27BE" w:rsidRDefault="00304D8C" w:rsidP="00304D8C">
      <w:pPr>
        <w:pStyle w:val="Descripcin"/>
      </w:pPr>
      <w:r>
        <w:t xml:space="preserve">Figura </w:t>
      </w:r>
      <w:fldSimple w:instr=" STYLEREF 1 \s ">
        <w:r>
          <w:rPr>
            <w:noProof/>
          </w:rPr>
          <w:t>8</w:t>
        </w:r>
      </w:fldSimple>
      <w:r>
        <w:t>.</w:t>
      </w:r>
      <w:fldSimple w:instr=" SEQ Figura \* ARABIC \s 1 ">
        <w:r>
          <w:rPr>
            <w:noProof/>
          </w:rPr>
          <w:t>2</w:t>
        </w:r>
      </w:fldSimple>
      <w:r>
        <w:t xml:space="preserve"> </w:t>
      </w:r>
      <w:r w:rsidRPr="00E35BF5">
        <w:t>“</w:t>
      </w:r>
      <w:proofErr w:type="spellStart"/>
      <w:r w:rsidRPr="00E35BF5">
        <w:t>Burn</w:t>
      </w:r>
      <w:proofErr w:type="spellEnd"/>
      <w:r w:rsidRPr="00E35BF5">
        <w:t xml:space="preserve"> Down acumulado de los Incrementos 1 y 2”</w:t>
      </w:r>
    </w:p>
    <w:p w14:paraId="0B2D1183" w14:textId="6A5B530A" w:rsidR="001F3DC8" w:rsidRPr="002B15EA" w:rsidRDefault="00E95E47" w:rsidP="002B15EA">
      <w:r w:rsidRPr="00E95E47">
        <w:lastRenderedPageBreak/>
        <w:drawing>
          <wp:inline distT="0" distB="0" distL="0" distR="0" wp14:anchorId="4C8D9620" wp14:editId="41E9711B">
            <wp:extent cx="5971540" cy="2829560"/>
            <wp:effectExtent l="0" t="0" r="0" b="8890"/>
            <wp:docPr id="1257403892"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03892" name="Imagen 1" descr="Gráfico&#10;&#10;Descripción generada automáticamente"/>
                    <pic:cNvPicPr/>
                  </pic:nvPicPr>
                  <pic:blipFill>
                    <a:blip r:embed="rId128"/>
                    <a:stretch>
                      <a:fillRect/>
                    </a:stretch>
                  </pic:blipFill>
                  <pic:spPr>
                    <a:xfrm>
                      <a:off x="0" y="0"/>
                      <a:ext cx="5971540" cy="2829560"/>
                    </a:xfrm>
                    <a:prstGeom prst="rect">
                      <a:avLst/>
                    </a:prstGeom>
                  </pic:spPr>
                </pic:pic>
              </a:graphicData>
            </a:graphic>
          </wp:inline>
        </w:drawing>
      </w:r>
    </w:p>
    <w:p w14:paraId="07E50A3A" w14:textId="77777777" w:rsidR="005F150A" w:rsidRPr="000812F6" w:rsidRDefault="005F150A" w:rsidP="005F150A">
      <w:pPr>
        <w:pStyle w:val="Cita"/>
      </w:pPr>
      <w:r w:rsidRPr="000812F6">
        <w:t>Fuente: Elaborado por el estudiante de acuerdo con el proyecto</w:t>
      </w:r>
    </w:p>
    <w:p w14:paraId="50AE3447" w14:textId="5F1C1855" w:rsidR="006D74EB" w:rsidRPr="005F150A" w:rsidRDefault="005F150A" w:rsidP="005F150A">
      <w:pPr>
        <w:pStyle w:val="Cita"/>
      </w:pPr>
      <w:r w:rsidRPr="000812F6">
        <w:t>Para visualizar para mayor detalle, visualizar en el anexo.</w:t>
      </w:r>
    </w:p>
    <w:p w14:paraId="46186527" w14:textId="77777777" w:rsidR="006D74EB" w:rsidRDefault="006D74EB">
      <w:pPr>
        <w:rPr>
          <w:rFonts w:eastAsia="Times New Roman" w:cs="Times New Roman"/>
        </w:rPr>
      </w:pPr>
    </w:p>
    <w:p w14:paraId="30ED6F72" w14:textId="77777777" w:rsidR="006D74EB" w:rsidRDefault="00722936">
      <w:pPr>
        <w:pStyle w:val="Ttulo1"/>
        <w:numPr>
          <w:ilvl w:val="0"/>
          <w:numId w:val="2"/>
        </w:numPr>
        <w:rPr>
          <w:rFonts w:eastAsia="Times New Roman" w:cs="Times New Roman"/>
        </w:rPr>
      </w:pPr>
      <w:r>
        <w:rPr>
          <w:rFonts w:eastAsia="Times New Roman" w:cs="Times New Roman"/>
        </w:rPr>
        <w:t xml:space="preserve"> </w:t>
      </w:r>
      <w:bookmarkStart w:id="150" w:name="_Toc242045173"/>
      <w:r>
        <w:rPr>
          <w:rFonts w:eastAsia="Times New Roman" w:cs="Times New Roman"/>
        </w:rPr>
        <w:t>Anexos</w:t>
      </w:r>
      <w:bookmarkEnd w:id="150"/>
    </w:p>
    <w:p w14:paraId="1FD93FEF" w14:textId="77777777" w:rsidR="006D74EB" w:rsidRDefault="006D74EB">
      <w:pPr>
        <w:rPr>
          <w:rFonts w:eastAsia="Times New Roman" w:cs="Times New Roman"/>
        </w:rPr>
      </w:pPr>
    </w:p>
    <w:p w14:paraId="6C766D4B" w14:textId="77777777" w:rsidR="006D74EB" w:rsidRPr="00F70206" w:rsidRDefault="00722936">
      <w:pPr>
        <w:pStyle w:val="Ttulo2"/>
        <w:numPr>
          <w:ilvl w:val="1"/>
          <w:numId w:val="2"/>
        </w:numPr>
        <w:rPr>
          <w:rFonts w:eastAsia="Times New Roman" w:cs="Times New Roman"/>
        </w:rPr>
      </w:pPr>
      <w:bookmarkStart w:id="151" w:name="_Toc242045174"/>
      <w:r w:rsidRPr="00F70206">
        <w:rPr>
          <w:rFonts w:eastAsia="Times New Roman" w:cs="Times New Roman"/>
        </w:rPr>
        <w:t>Proceso creación Base de Datos</w:t>
      </w:r>
      <w:bookmarkEnd w:id="151"/>
    </w:p>
    <w:p w14:paraId="164BBC4D" w14:textId="77777777" w:rsidR="006D74EB" w:rsidRPr="00C937D7" w:rsidRDefault="006D74EB">
      <w:pPr>
        <w:rPr>
          <w:rFonts w:eastAsia="Times New Roman" w:cs="Times New Roman"/>
          <w:highlight w:val="yellow"/>
        </w:rPr>
      </w:pPr>
    </w:p>
    <w:p w14:paraId="728398BB" w14:textId="77777777" w:rsidR="006D74EB" w:rsidRPr="00F70206" w:rsidRDefault="00722936">
      <w:pPr>
        <w:rPr>
          <w:rFonts w:eastAsia="Times New Roman" w:cs="Times New Roman"/>
        </w:rPr>
      </w:pPr>
      <w:r w:rsidRPr="00F70206">
        <w:rPr>
          <w:rFonts w:eastAsia="Times New Roman" w:cs="Times New Roman"/>
        </w:rPr>
        <w:t>En este anexo se presenta el paso a paso utilizado para construir el modelo de datos del módulo Finanzas. El desarrollo parte desde las reglas de negocio, continúa con el MERE, pasa al modelo relacional preliminar y luego aplica las formas normales hasta llegar al modelo relacional final. Finalmente, desde ese resultado se obtiene el modelo físico.</w:t>
      </w:r>
    </w:p>
    <w:p w14:paraId="3D873811" w14:textId="77777777" w:rsidR="006D74EB" w:rsidRPr="00F70206" w:rsidRDefault="00722936">
      <w:pPr>
        <w:pStyle w:val="Ttulo3"/>
        <w:rPr>
          <w:rFonts w:eastAsia="Times New Roman" w:cs="Times New Roman"/>
          <w:sz w:val="24"/>
          <w:szCs w:val="24"/>
        </w:rPr>
      </w:pPr>
      <w:bookmarkStart w:id="152" w:name="_Toc242045175"/>
      <w:r w:rsidRPr="00F70206">
        <w:rPr>
          <w:rFonts w:eastAsia="Times New Roman" w:cs="Times New Roman"/>
          <w:sz w:val="24"/>
          <w:szCs w:val="24"/>
        </w:rPr>
        <w:t>9.2.1. Reglas de negocio</w:t>
      </w:r>
      <w:bookmarkEnd w:id="152"/>
    </w:p>
    <w:p w14:paraId="077EC104" w14:textId="77777777" w:rsidR="006D74EB" w:rsidRPr="00F70206" w:rsidRDefault="00722936">
      <w:pPr>
        <w:rPr>
          <w:rFonts w:eastAsia="Times New Roman" w:cs="Times New Roman"/>
        </w:rPr>
      </w:pPr>
      <w:r w:rsidRPr="00F70206">
        <w:rPr>
          <w:rFonts w:eastAsia="Times New Roman" w:cs="Times New Roman"/>
        </w:rPr>
        <w:t>Las reglas de negocio se utilizaron como base para definir las entidades, relaciones y restricciones principales del módulo Finanzas. Estas reglas se levantaron desde los requerimientos del módulo, casos de uso, reuniones con el usuario y supuestos complementarios aceptados.</w:t>
      </w:r>
    </w:p>
    <w:p w14:paraId="24BF6BF4" w14:textId="77777777" w:rsidR="006D74EB" w:rsidRPr="00F70206" w:rsidRDefault="00722936">
      <w:pPr>
        <w:spacing w:after="40"/>
        <w:rPr>
          <w:rFonts w:eastAsia="Times New Roman" w:cs="Times New Roman"/>
        </w:rPr>
      </w:pPr>
      <w:r w:rsidRPr="00F70206">
        <w:rPr>
          <w:rFonts w:eastAsia="Times New Roman" w:cs="Times New Roman"/>
        </w:rPr>
        <w:lastRenderedPageBreak/>
        <w:t>RN-001. Finanzas debe operar únicamente con clientes financieros vigentes derivados de clientes activos registrados en la base general de clientes del sistema.</w:t>
      </w:r>
    </w:p>
    <w:p w14:paraId="5E9D3DA4" w14:textId="77777777" w:rsidR="006D74EB" w:rsidRPr="00F70206" w:rsidRDefault="00722936">
      <w:pPr>
        <w:spacing w:after="40"/>
        <w:rPr>
          <w:rFonts w:eastAsia="Times New Roman" w:cs="Times New Roman"/>
        </w:rPr>
      </w:pPr>
      <w:r w:rsidRPr="00F70206">
        <w:rPr>
          <w:rFonts w:eastAsia="Times New Roman" w:cs="Times New Roman"/>
        </w:rPr>
        <w:t>RN-002. CLIENTE_FINANCIERO debe conservar solo la información mínima necesaria para la operación financiera del cliente.</w:t>
      </w:r>
    </w:p>
    <w:p w14:paraId="515299CA" w14:textId="77777777" w:rsidR="006D74EB" w:rsidRPr="00F70206" w:rsidRDefault="00722936">
      <w:pPr>
        <w:spacing w:after="40"/>
        <w:rPr>
          <w:rFonts w:eastAsia="Times New Roman" w:cs="Times New Roman"/>
        </w:rPr>
      </w:pPr>
      <w:r w:rsidRPr="00F70206">
        <w:rPr>
          <w:rFonts w:eastAsia="Times New Roman" w:cs="Times New Roman"/>
        </w:rPr>
        <w:t>RN-003. Todo CLIENTE_FINANCIERO debe tener una FICHA_CLIENTE única.</w:t>
      </w:r>
    </w:p>
    <w:p w14:paraId="68E2B2B9" w14:textId="77777777" w:rsidR="006D74EB" w:rsidRPr="00F70206" w:rsidRDefault="00722936">
      <w:pPr>
        <w:spacing w:after="40"/>
        <w:rPr>
          <w:rFonts w:eastAsia="Times New Roman" w:cs="Times New Roman"/>
        </w:rPr>
      </w:pPr>
      <w:r w:rsidRPr="00F70206">
        <w:rPr>
          <w:rFonts w:eastAsia="Times New Roman" w:cs="Times New Roman"/>
        </w:rPr>
        <w:t>RN-004. FICHA_CLIENTE debe concentrar las relaciones financieras sensibles del cliente.</w:t>
      </w:r>
    </w:p>
    <w:p w14:paraId="5BEF42F7" w14:textId="77777777" w:rsidR="006D74EB" w:rsidRPr="00F70206" w:rsidRDefault="00722936">
      <w:pPr>
        <w:spacing w:after="40"/>
        <w:rPr>
          <w:rFonts w:eastAsia="Times New Roman" w:cs="Times New Roman"/>
        </w:rPr>
      </w:pPr>
      <w:r w:rsidRPr="00F70206">
        <w:rPr>
          <w:rFonts w:eastAsia="Times New Roman" w:cs="Times New Roman"/>
        </w:rPr>
        <w:t>RN-005. El tipo de cliente financiero debe permitir segmentación financiera y análisis de cartera.</w:t>
      </w:r>
    </w:p>
    <w:p w14:paraId="04E8DCD2" w14:textId="77777777" w:rsidR="006D74EB" w:rsidRPr="00F70206" w:rsidRDefault="00722936">
      <w:pPr>
        <w:spacing w:after="40"/>
        <w:rPr>
          <w:rFonts w:eastAsia="Times New Roman" w:cs="Times New Roman"/>
        </w:rPr>
      </w:pPr>
      <w:r w:rsidRPr="00F70206">
        <w:rPr>
          <w:rFonts w:eastAsia="Times New Roman" w:cs="Times New Roman"/>
        </w:rPr>
        <w:t>RN-006. Toda cotización debe asociarse a una FICHA_CLIENTE vigente.</w:t>
      </w:r>
    </w:p>
    <w:p w14:paraId="746C04A8" w14:textId="77777777" w:rsidR="006D74EB" w:rsidRPr="00F70206" w:rsidRDefault="00722936">
      <w:pPr>
        <w:spacing w:after="40"/>
        <w:rPr>
          <w:rFonts w:eastAsia="Times New Roman" w:cs="Times New Roman"/>
        </w:rPr>
      </w:pPr>
      <w:r w:rsidRPr="00F70206">
        <w:rPr>
          <w:rFonts w:eastAsia="Times New Roman" w:cs="Times New Roman"/>
        </w:rPr>
        <w:t>RN-007. Toda cotización debe conservar datos suficientes para reconstruir su cálculo financiero, incluyendo los ítems comerciales cotizados, las medidas o características usadas para estimar materiales, los costos históricos aplicados, el margen esperado y el precio sugerido.</w:t>
      </w:r>
    </w:p>
    <w:p w14:paraId="6EFB8CDA" w14:textId="77777777" w:rsidR="006D74EB" w:rsidRPr="00F70206" w:rsidRDefault="00722936">
      <w:pPr>
        <w:spacing w:after="40"/>
        <w:rPr>
          <w:rFonts w:eastAsia="Times New Roman" w:cs="Times New Roman"/>
        </w:rPr>
      </w:pPr>
      <w:r w:rsidRPr="00F70206">
        <w:rPr>
          <w:rFonts w:eastAsia="Times New Roman" w:cs="Times New Roman"/>
        </w:rPr>
        <w:t>RN-008. Finanzas debe conservar historial financiero de precios de materiales sin administrar stock.</w:t>
      </w:r>
    </w:p>
    <w:p w14:paraId="43576FB8" w14:textId="77777777" w:rsidR="006D74EB" w:rsidRPr="00F70206" w:rsidRDefault="00722936">
      <w:pPr>
        <w:spacing w:after="40"/>
        <w:rPr>
          <w:rFonts w:eastAsia="Times New Roman" w:cs="Times New Roman"/>
        </w:rPr>
      </w:pPr>
      <w:r w:rsidRPr="00F70206">
        <w:rPr>
          <w:rFonts w:eastAsia="Times New Roman" w:cs="Times New Roman"/>
        </w:rPr>
        <w:t>RN-009. Toda cotización debe tener vigencia y estado controlado.</w:t>
      </w:r>
    </w:p>
    <w:p w14:paraId="0C65CEAC" w14:textId="77777777" w:rsidR="006D74EB" w:rsidRPr="00F70206" w:rsidRDefault="00722936">
      <w:pPr>
        <w:spacing w:after="40"/>
        <w:rPr>
          <w:rFonts w:eastAsia="Times New Roman" w:cs="Times New Roman"/>
        </w:rPr>
      </w:pPr>
      <w:r w:rsidRPr="00F70206">
        <w:rPr>
          <w:rFonts w:eastAsia="Times New Roman" w:cs="Times New Roman"/>
        </w:rPr>
        <w:t>RN-010. Una cotización aprobada puede generar una nota de venta, pero cotización y nota de venta son conceptos distintos.</w:t>
      </w:r>
    </w:p>
    <w:p w14:paraId="38B65462" w14:textId="77777777" w:rsidR="006D74EB" w:rsidRPr="00F70206" w:rsidRDefault="00722936">
      <w:pPr>
        <w:spacing w:after="40"/>
        <w:rPr>
          <w:rFonts w:eastAsia="Times New Roman" w:cs="Times New Roman"/>
        </w:rPr>
      </w:pPr>
      <w:r w:rsidRPr="00F70206">
        <w:rPr>
          <w:rFonts w:eastAsia="Times New Roman" w:cs="Times New Roman"/>
        </w:rPr>
        <w:t>RN-011. La nota de venta representa el compromiso comercial-financiero interno de la venta.</w:t>
      </w:r>
    </w:p>
    <w:p w14:paraId="45CFFA69" w14:textId="77777777" w:rsidR="006D74EB" w:rsidRPr="00F70206" w:rsidRDefault="00722936">
      <w:pPr>
        <w:spacing w:after="40"/>
        <w:rPr>
          <w:rFonts w:eastAsia="Times New Roman" w:cs="Times New Roman"/>
        </w:rPr>
      </w:pPr>
      <w:r w:rsidRPr="00F70206">
        <w:rPr>
          <w:rFonts w:eastAsia="Times New Roman" w:cs="Times New Roman"/>
        </w:rPr>
        <w:t>RN-012. No toda nota de venta genera un proyecto financiero.</w:t>
      </w:r>
    </w:p>
    <w:p w14:paraId="56C65A92" w14:textId="77777777" w:rsidR="006D74EB" w:rsidRPr="00F70206" w:rsidRDefault="00722936">
      <w:pPr>
        <w:spacing w:after="40"/>
        <w:rPr>
          <w:rFonts w:eastAsia="Times New Roman" w:cs="Times New Roman"/>
        </w:rPr>
      </w:pPr>
      <w:r w:rsidRPr="00F70206">
        <w:rPr>
          <w:rFonts w:eastAsia="Times New Roman" w:cs="Times New Roman"/>
        </w:rPr>
        <w:t>RN-013. La nota de venta debe conservar datos tributarios, moneda, descuento, estado de pago y anulación cuando corresponda.</w:t>
      </w:r>
    </w:p>
    <w:p w14:paraId="128D775F" w14:textId="77777777" w:rsidR="006D74EB" w:rsidRPr="00F70206" w:rsidRDefault="00722936">
      <w:pPr>
        <w:spacing w:after="40"/>
        <w:rPr>
          <w:rFonts w:eastAsia="Times New Roman" w:cs="Times New Roman"/>
        </w:rPr>
      </w:pPr>
      <w:r w:rsidRPr="00F70206">
        <w:rPr>
          <w:rFonts w:eastAsia="Times New Roman" w:cs="Times New Roman"/>
        </w:rPr>
        <w:t>RN-014. Los documentos tributarios de venta deben relacionarse con la ficha cliente y la nota de venta correspondiente.</w:t>
      </w:r>
    </w:p>
    <w:p w14:paraId="5829334E" w14:textId="77777777" w:rsidR="006D74EB" w:rsidRPr="00F70206" w:rsidRDefault="00722936">
      <w:pPr>
        <w:spacing w:after="40"/>
        <w:rPr>
          <w:rFonts w:eastAsia="Times New Roman" w:cs="Times New Roman"/>
        </w:rPr>
      </w:pPr>
      <w:r w:rsidRPr="00F70206">
        <w:rPr>
          <w:rFonts w:eastAsia="Times New Roman" w:cs="Times New Roman"/>
        </w:rPr>
        <w:t>RN-015. Los documentos de venta y compra deben conservar datos tributarios necesarios para calcular impuestos aplicables.</w:t>
      </w:r>
    </w:p>
    <w:p w14:paraId="3FA20F3A" w14:textId="77777777" w:rsidR="006D74EB" w:rsidRPr="00F70206" w:rsidRDefault="00722936">
      <w:pPr>
        <w:spacing w:after="40"/>
        <w:rPr>
          <w:rFonts w:eastAsia="Times New Roman" w:cs="Times New Roman"/>
        </w:rPr>
      </w:pPr>
      <w:r w:rsidRPr="00F70206">
        <w:rPr>
          <w:rFonts w:eastAsia="Times New Roman" w:cs="Times New Roman"/>
        </w:rPr>
        <w:t>RN-016. Todo pago de cliente debe registrarse asociado a una ficha cliente.</w:t>
      </w:r>
    </w:p>
    <w:p w14:paraId="472F0062" w14:textId="77777777" w:rsidR="006D74EB" w:rsidRPr="00F70206" w:rsidRDefault="00722936">
      <w:pPr>
        <w:spacing w:after="40"/>
        <w:rPr>
          <w:rFonts w:eastAsia="Times New Roman" w:cs="Times New Roman"/>
        </w:rPr>
      </w:pPr>
      <w:r w:rsidRPr="00F70206">
        <w:rPr>
          <w:rFonts w:eastAsia="Times New Roman" w:cs="Times New Roman"/>
        </w:rPr>
        <w:t>RN-017. Un pago de cliente puede cubrir una o varias obligaciones de cobro.</w:t>
      </w:r>
    </w:p>
    <w:p w14:paraId="712E810C" w14:textId="77777777" w:rsidR="006D74EB" w:rsidRPr="00F70206" w:rsidRDefault="00722936">
      <w:pPr>
        <w:spacing w:after="40"/>
        <w:rPr>
          <w:rFonts w:eastAsia="Times New Roman" w:cs="Times New Roman"/>
        </w:rPr>
      </w:pPr>
      <w:r w:rsidRPr="00F70206">
        <w:rPr>
          <w:rFonts w:eastAsia="Times New Roman" w:cs="Times New Roman"/>
        </w:rPr>
        <w:t>RN-018. Todo pago de cliente debe generar movimiento financiero interno.</w:t>
      </w:r>
    </w:p>
    <w:p w14:paraId="20199436" w14:textId="77777777" w:rsidR="006D74EB" w:rsidRPr="00F70206" w:rsidRDefault="00722936">
      <w:pPr>
        <w:spacing w:after="40"/>
        <w:rPr>
          <w:rFonts w:eastAsia="Times New Roman" w:cs="Times New Roman"/>
        </w:rPr>
      </w:pPr>
      <w:r w:rsidRPr="00F70206">
        <w:rPr>
          <w:rFonts w:eastAsia="Times New Roman" w:cs="Times New Roman"/>
        </w:rPr>
        <w:lastRenderedPageBreak/>
        <w:t>RN-019. La verificación bancaria de pagos debe realizarse mediante conciliación.</w:t>
      </w:r>
    </w:p>
    <w:p w14:paraId="10578FFF" w14:textId="77777777" w:rsidR="006D74EB" w:rsidRPr="00F70206" w:rsidRDefault="00722936">
      <w:pPr>
        <w:spacing w:after="40"/>
        <w:rPr>
          <w:rFonts w:eastAsia="Times New Roman" w:cs="Times New Roman"/>
        </w:rPr>
      </w:pPr>
      <w:r w:rsidRPr="00F70206">
        <w:rPr>
          <w:rFonts w:eastAsia="Times New Roman" w:cs="Times New Roman"/>
        </w:rPr>
        <w:t>RN-020. La morosidad debe determinarse desde saldos pendientes y fechas de vencimiento.</w:t>
      </w:r>
    </w:p>
    <w:p w14:paraId="0A3BDBD8" w14:textId="77777777" w:rsidR="006D74EB" w:rsidRPr="00F70206" w:rsidRDefault="00722936">
      <w:pPr>
        <w:spacing w:after="40"/>
        <w:rPr>
          <w:rFonts w:eastAsia="Times New Roman" w:cs="Times New Roman"/>
        </w:rPr>
      </w:pPr>
      <w:r w:rsidRPr="00F70206">
        <w:rPr>
          <w:rFonts w:eastAsia="Times New Roman" w:cs="Times New Roman"/>
        </w:rPr>
        <w:t>RN-021. Los hitos de cobro deben representar compromisos de pago asociados a una nota de venta o proyecto financiero.</w:t>
      </w:r>
    </w:p>
    <w:p w14:paraId="356D9568" w14:textId="77777777" w:rsidR="006D74EB" w:rsidRPr="00F70206" w:rsidRDefault="00722936">
      <w:pPr>
        <w:spacing w:after="40"/>
        <w:rPr>
          <w:rFonts w:eastAsia="Times New Roman" w:cs="Times New Roman"/>
        </w:rPr>
      </w:pPr>
      <w:r w:rsidRPr="00F70206">
        <w:rPr>
          <w:rFonts w:eastAsia="Times New Roman" w:cs="Times New Roman"/>
        </w:rPr>
        <w:t>RN-022. El crédito otorgado a clientes debe depender de la evaluación del historial financiero, el comportamiento de pago del cliente y la disponibilidad financiera de la empresa.</w:t>
      </w:r>
    </w:p>
    <w:p w14:paraId="48098980" w14:textId="77777777" w:rsidR="006D74EB" w:rsidRPr="00F70206" w:rsidRDefault="00722936">
      <w:pPr>
        <w:spacing w:after="40"/>
        <w:rPr>
          <w:rFonts w:eastAsia="Times New Roman" w:cs="Times New Roman"/>
        </w:rPr>
      </w:pPr>
      <w:r w:rsidRPr="00F70206">
        <w:rPr>
          <w:rFonts w:eastAsia="Times New Roman" w:cs="Times New Roman"/>
        </w:rPr>
        <w:t>RN-023. Las evaluaciones de crédito deben conservar historial por cliente.</w:t>
      </w:r>
    </w:p>
    <w:p w14:paraId="30ECE1B9" w14:textId="77777777" w:rsidR="006D74EB" w:rsidRPr="00F70206" w:rsidRDefault="00722936">
      <w:pPr>
        <w:spacing w:after="40"/>
        <w:rPr>
          <w:rFonts w:eastAsia="Times New Roman" w:cs="Times New Roman"/>
        </w:rPr>
      </w:pPr>
      <w:r w:rsidRPr="00F70206">
        <w:rPr>
          <w:rFonts w:eastAsia="Times New Roman" w:cs="Times New Roman"/>
        </w:rPr>
        <w:t>RN-024. El fondo global de crédito debe limitar la exposición financiera total autorizada.</w:t>
      </w:r>
    </w:p>
    <w:p w14:paraId="0A9C311B" w14:textId="77777777" w:rsidR="006D74EB" w:rsidRPr="00F70206" w:rsidRDefault="00722936">
      <w:pPr>
        <w:spacing w:after="40"/>
        <w:rPr>
          <w:rFonts w:eastAsia="Times New Roman" w:cs="Times New Roman"/>
        </w:rPr>
      </w:pPr>
      <w:r w:rsidRPr="00F70206">
        <w:rPr>
          <w:rFonts w:eastAsia="Times New Roman" w:cs="Times New Roman"/>
        </w:rPr>
        <w:t>RN-025. Cada cliente con crédito debe tener límite financiero vigente.</w:t>
      </w:r>
    </w:p>
    <w:p w14:paraId="25148372" w14:textId="77777777" w:rsidR="006D74EB" w:rsidRPr="00F70206" w:rsidRDefault="00722936">
      <w:pPr>
        <w:spacing w:after="40"/>
        <w:rPr>
          <w:rFonts w:eastAsia="Times New Roman" w:cs="Times New Roman"/>
        </w:rPr>
      </w:pPr>
      <w:r w:rsidRPr="00F70206">
        <w:rPr>
          <w:rFonts w:eastAsia="Times New Roman" w:cs="Times New Roman"/>
        </w:rPr>
        <w:t>RN-026. El crédito de proyecto debe estar asociado a cliente, proyecto financiero, límite, evaluación y fondo global.</w:t>
      </w:r>
    </w:p>
    <w:p w14:paraId="1F036D74" w14:textId="77777777" w:rsidR="006D74EB" w:rsidRPr="00F70206" w:rsidRDefault="00722936">
      <w:pPr>
        <w:spacing w:after="40"/>
        <w:rPr>
          <w:rFonts w:eastAsia="Times New Roman" w:cs="Times New Roman"/>
        </w:rPr>
      </w:pPr>
      <w:r w:rsidRPr="00F70206">
        <w:rPr>
          <w:rFonts w:eastAsia="Times New Roman" w:cs="Times New Roman"/>
        </w:rPr>
        <w:t>RN-027. La información financiera de proveedores debe ser administrada por Finanzas para documentos de compra, pagos, retenciones, deuda y egresos.</w:t>
      </w:r>
    </w:p>
    <w:p w14:paraId="618AC817" w14:textId="77777777" w:rsidR="006D74EB" w:rsidRPr="00F70206" w:rsidRDefault="00722936">
      <w:pPr>
        <w:spacing w:after="40"/>
        <w:rPr>
          <w:rFonts w:eastAsia="Times New Roman" w:cs="Times New Roman"/>
        </w:rPr>
      </w:pPr>
      <w:r w:rsidRPr="00F70206">
        <w:rPr>
          <w:rFonts w:eastAsia="Times New Roman" w:cs="Times New Roman"/>
        </w:rPr>
        <w:t>RN-028. Todo documento de compra de proveedor debe registrar tipo de documento, proveedor, monto, moneda, fecha de emisión, fecha de vencimiento, estado y respaldo.</w:t>
      </w:r>
    </w:p>
    <w:p w14:paraId="242B091A" w14:textId="77777777" w:rsidR="006D74EB" w:rsidRPr="00F70206" w:rsidRDefault="00722936">
      <w:pPr>
        <w:spacing w:after="40"/>
        <w:rPr>
          <w:rFonts w:eastAsia="Times New Roman" w:cs="Times New Roman"/>
        </w:rPr>
      </w:pPr>
      <w:r w:rsidRPr="00F70206">
        <w:rPr>
          <w:rFonts w:eastAsia="Times New Roman" w:cs="Times New Roman"/>
        </w:rPr>
        <w:t>RN-029. Un documento de compra proveedor puede originar historial financiero de precios de material.</w:t>
      </w:r>
    </w:p>
    <w:p w14:paraId="2208EFC2" w14:textId="77777777" w:rsidR="006D74EB" w:rsidRPr="00F70206" w:rsidRDefault="00722936">
      <w:pPr>
        <w:spacing w:after="40"/>
        <w:rPr>
          <w:rFonts w:eastAsia="Times New Roman" w:cs="Times New Roman"/>
        </w:rPr>
      </w:pPr>
      <w:r w:rsidRPr="00F70206">
        <w:rPr>
          <w:rFonts w:eastAsia="Times New Roman" w:cs="Times New Roman"/>
        </w:rPr>
        <w:t>RN-030. Un documento de compra proveedor puede imputarse como costo de uno o varios proyectos.</w:t>
      </w:r>
    </w:p>
    <w:p w14:paraId="4BE299A0" w14:textId="77777777" w:rsidR="006D74EB" w:rsidRPr="00F70206" w:rsidRDefault="00722936">
      <w:pPr>
        <w:spacing w:after="40"/>
        <w:rPr>
          <w:rFonts w:eastAsia="Times New Roman" w:cs="Times New Roman"/>
        </w:rPr>
      </w:pPr>
      <w:r w:rsidRPr="00F70206">
        <w:rPr>
          <w:rFonts w:eastAsia="Times New Roman" w:cs="Times New Roman"/>
        </w:rPr>
        <w:t>RN-031. Todo pago a proveedor debe asociarse a proveedor y a una o varias obligaciones documentadas.</w:t>
      </w:r>
    </w:p>
    <w:p w14:paraId="4F2C7926" w14:textId="77777777" w:rsidR="006D74EB" w:rsidRPr="00F70206" w:rsidRDefault="00722936">
      <w:pPr>
        <w:spacing w:after="40"/>
        <w:rPr>
          <w:rFonts w:eastAsia="Times New Roman" w:cs="Times New Roman"/>
        </w:rPr>
      </w:pPr>
      <w:r w:rsidRPr="00F70206">
        <w:rPr>
          <w:rFonts w:eastAsia="Times New Roman" w:cs="Times New Roman"/>
        </w:rPr>
        <w:t>RN-032. Todo pago a proveedor debe generar movimiento financiero interno.</w:t>
      </w:r>
    </w:p>
    <w:p w14:paraId="78308177" w14:textId="77777777" w:rsidR="006D74EB" w:rsidRPr="00F70206" w:rsidRDefault="00722936">
      <w:pPr>
        <w:spacing w:after="40"/>
        <w:rPr>
          <w:rFonts w:eastAsia="Times New Roman" w:cs="Times New Roman"/>
        </w:rPr>
      </w:pPr>
      <w:r w:rsidRPr="00F70206">
        <w:rPr>
          <w:rFonts w:eastAsia="Times New Roman" w:cs="Times New Roman"/>
        </w:rPr>
        <w:t>RN-033. Los documentos de honorarios o retención deben conservar bruto, retención y líquido cuando corresponda.</w:t>
      </w:r>
    </w:p>
    <w:p w14:paraId="77E3AA30" w14:textId="77777777" w:rsidR="006D74EB" w:rsidRPr="00F70206" w:rsidRDefault="00722936">
      <w:pPr>
        <w:spacing w:after="40"/>
        <w:rPr>
          <w:rFonts w:eastAsia="Times New Roman" w:cs="Times New Roman"/>
        </w:rPr>
      </w:pPr>
      <w:r w:rsidRPr="00F70206">
        <w:rPr>
          <w:rFonts w:eastAsia="Times New Roman" w:cs="Times New Roman"/>
        </w:rPr>
        <w:t>RN-034. Los gastos menores deben registrarse como GASTO_CAJA_CHICA con respaldo y estado de validación.</w:t>
      </w:r>
    </w:p>
    <w:p w14:paraId="7404EC4B" w14:textId="77777777" w:rsidR="006D74EB" w:rsidRPr="00F70206" w:rsidRDefault="00722936">
      <w:pPr>
        <w:spacing w:after="40"/>
        <w:rPr>
          <w:rFonts w:eastAsia="Times New Roman" w:cs="Times New Roman"/>
        </w:rPr>
      </w:pPr>
      <w:r w:rsidRPr="00F70206">
        <w:rPr>
          <w:rFonts w:eastAsia="Times New Roman" w:cs="Times New Roman"/>
        </w:rPr>
        <w:t>RN-035. Un gasto de caja chica puede imputarse como costo de proyecto si corresponde.</w:t>
      </w:r>
    </w:p>
    <w:p w14:paraId="7BE9F8FF" w14:textId="77777777" w:rsidR="006D74EB" w:rsidRPr="00F70206" w:rsidRDefault="00722936">
      <w:pPr>
        <w:spacing w:after="40"/>
        <w:rPr>
          <w:rFonts w:eastAsia="Times New Roman" w:cs="Times New Roman"/>
        </w:rPr>
      </w:pPr>
      <w:r w:rsidRPr="00F70206">
        <w:rPr>
          <w:rFonts w:eastAsia="Times New Roman" w:cs="Times New Roman"/>
        </w:rPr>
        <w:lastRenderedPageBreak/>
        <w:t xml:space="preserve">RN-036. La información laboral y </w:t>
      </w:r>
      <w:proofErr w:type="spellStart"/>
      <w:r w:rsidRPr="00F70206">
        <w:rPr>
          <w:rFonts w:eastAsia="Times New Roman" w:cs="Times New Roman"/>
        </w:rPr>
        <w:t>remuneracional</w:t>
      </w:r>
      <w:proofErr w:type="spellEnd"/>
      <w:r w:rsidRPr="00F70206">
        <w:rPr>
          <w:rFonts w:eastAsia="Times New Roman" w:cs="Times New Roman"/>
        </w:rPr>
        <w:t xml:space="preserve"> de los empleados debe ser administrada por Finanzas para remuneraciones, bonos, descuentos y liquidaciones.</w:t>
      </w:r>
    </w:p>
    <w:p w14:paraId="5A02434C" w14:textId="77777777" w:rsidR="006D74EB" w:rsidRPr="00F70206" w:rsidRDefault="00722936">
      <w:pPr>
        <w:spacing w:after="40"/>
        <w:rPr>
          <w:rFonts w:eastAsia="Times New Roman" w:cs="Times New Roman"/>
        </w:rPr>
      </w:pPr>
      <w:r w:rsidRPr="00F70206">
        <w:rPr>
          <w:rFonts w:eastAsia="Times New Roman" w:cs="Times New Roman"/>
        </w:rPr>
        <w:t>RN-037. Todo empleado considerado en remuneraciones debe tener sueldo base e información previsional/laboral registrada.</w:t>
      </w:r>
    </w:p>
    <w:p w14:paraId="23DCB3C5" w14:textId="77777777" w:rsidR="006D74EB" w:rsidRPr="00F70206" w:rsidRDefault="00722936">
      <w:pPr>
        <w:spacing w:after="40"/>
        <w:rPr>
          <w:rFonts w:eastAsia="Times New Roman" w:cs="Times New Roman"/>
        </w:rPr>
      </w:pPr>
      <w:r w:rsidRPr="00F70206">
        <w:rPr>
          <w:rFonts w:eastAsia="Times New Roman" w:cs="Times New Roman"/>
        </w:rPr>
        <w:t>RN-038. Las tareas remunerables deben basarse en tareas catalogadas y valorizadas.</w:t>
      </w:r>
    </w:p>
    <w:p w14:paraId="64E95B64" w14:textId="77777777" w:rsidR="006D74EB" w:rsidRPr="00F70206" w:rsidRDefault="00722936">
      <w:pPr>
        <w:spacing w:after="40"/>
        <w:rPr>
          <w:rFonts w:eastAsia="Times New Roman" w:cs="Times New Roman"/>
        </w:rPr>
      </w:pPr>
      <w:r w:rsidRPr="00F70206">
        <w:rPr>
          <w:rFonts w:eastAsia="Times New Roman" w:cs="Times New Roman"/>
        </w:rPr>
        <w:t>RN-039. Toda tarea remunerable debe asociarse a empleado, cantidad, validación y unidad/proyecto cuando corresponda.</w:t>
      </w:r>
    </w:p>
    <w:p w14:paraId="6763E876" w14:textId="77777777" w:rsidR="006D74EB" w:rsidRPr="00F70206" w:rsidRDefault="00722936">
      <w:pPr>
        <w:spacing w:after="40"/>
        <w:rPr>
          <w:rFonts w:eastAsia="Times New Roman" w:cs="Times New Roman"/>
        </w:rPr>
      </w:pPr>
      <w:r w:rsidRPr="00F70206">
        <w:rPr>
          <w:rFonts w:eastAsia="Times New Roman" w:cs="Times New Roman"/>
        </w:rPr>
        <w:t xml:space="preserve">RN-040. Toda liquidación </w:t>
      </w:r>
      <w:proofErr w:type="spellStart"/>
      <w:r w:rsidRPr="00F70206">
        <w:rPr>
          <w:rFonts w:eastAsia="Times New Roman" w:cs="Times New Roman"/>
        </w:rPr>
        <w:t>remuneracional</w:t>
      </w:r>
      <w:proofErr w:type="spellEnd"/>
      <w:r w:rsidRPr="00F70206">
        <w:rPr>
          <w:rFonts w:eastAsia="Times New Roman" w:cs="Times New Roman"/>
        </w:rPr>
        <w:t xml:space="preserve"> debe conservar periodo, empleado, haberes, bonos, descuentos y respaldo histórico.</w:t>
      </w:r>
    </w:p>
    <w:p w14:paraId="7ED9EE99" w14:textId="77777777" w:rsidR="006D74EB" w:rsidRPr="00F70206" w:rsidRDefault="00722936">
      <w:pPr>
        <w:spacing w:after="40"/>
        <w:rPr>
          <w:rFonts w:eastAsia="Times New Roman" w:cs="Times New Roman"/>
        </w:rPr>
      </w:pPr>
      <w:r w:rsidRPr="00F70206">
        <w:rPr>
          <w:rFonts w:eastAsia="Times New Roman" w:cs="Times New Roman"/>
        </w:rPr>
        <w:t xml:space="preserve">RN-041. Una liquidación </w:t>
      </w:r>
      <w:proofErr w:type="spellStart"/>
      <w:r w:rsidRPr="00F70206">
        <w:rPr>
          <w:rFonts w:eastAsia="Times New Roman" w:cs="Times New Roman"/>
        </w:rPr>
        <w:t>remuneracional</w:t>
      </w:r>
      <w:proofErr w:type="spellEnd"/>
      <w:r w:rsidRPr="00F70206">
        <w:rPr>
          <w:rFonts w:eastAsia="Times New Roman" w:cs="Times New Roman"/>
        </w:rPr>
        <w:t xml:space="preserve"> pagada debe generar movimiento financiero.</w:t>
      </w:r>
    </w:p>
    <w:p w14:paraId="09A36DD4" w14:textId="77777777" w:rsidR="006D74EB" w:rsidRPr="00F70206" w:rsidRDefault="00722936">
      <w:pPr>
        <w:spacing w:after="40"/>
        <w:rPr>
          <w:rFonts w:eastAsia="Times New Roman" w:cs="Times New Roman"/>
        </w:rPr>
      </w:pPr>
      <w:r w:rsidRPr="00F70206">
        <w:rPr>
          <w:rFonts w:eastAsia="Times New Roman" w:cs="Times New Roman"/>
        </w:rPr>
        <w:t>RN-042. Todo ingreso, egreso o ajuste financiero debe registrarse como MOVIMIENTO_FINANCIERO con origen trazable.</w:t>
      </w:r>
    </w:p>
    <w:p w14:paraId="5DB9166F" w14:textId="77777777" w:rsidR="006D74EB" w:rsidRPr="00F70206" w:rsidRDefault="00722936">
      <w:pPr>
        <w:spacing w:after="40"/>
        <w:rPr>
          <w:rFonts w:eastAsia="Times New Roman" w:cs="Times New Roman"/>
        </w:rPr>
      </w:pPr>
      <w:r w:rsidRPr="00F70206">
        <w:rPr>
          <w:rFonts w:eastAsia="Times New Roman" w:cs="Times New Roman"/>
        </w:rPr>
        <w:t>RN-043. Los movimientos financieros deben poder conciliarse contra movimientos bancarios.</w:t>
      </w:r>
    </w:p>
    <w:p w14:paraId="209E97E9" w14:textId="77777777" w:rsidR="006D74EB" w:rsidRPr="00F70206" w:rsidRDefault="00722936">
      <w:pPr>
        <w:spacing w:after="40"/>
        <w:rPr>
          <w:rFonts w:eastAsia="Times New Roman" w:cs="Times New Roman"/>
        </w:rPr>
      </w:pPr>
      <w:r w:rsidRPr="00F70206">
        <w:rPr>
          <w:rFonts w:eastAsia="Times New Roman" w:cs="Times New Roman"/>
        </w:rPr>
        <w:t xml:space="preserve">RN-044. Los </w:t>
      </w:r>
      <w:proofErr w:type="spellStart"/>
      <w:r w:rsidRPr="00F70206">
        <w:rPr>
          <w:rFonts w:eastAsia="Times New Roman" w:cs="Times New Roman"/>
        </w:rPr>
        <w:t>dashboards</w:t>
      </w:r>
      <w:proofErr w:type="spellEnd"/>
      <w:r w:rsidRPr="00F70206">
        <w:rPr>
          <w:rFonts w:eastAsia="Times New Roman" w:cs="Times New Roman"/>
        </w:rPr>
        <w:t xml:space="preserve"> financieros deben calcularse desde registros base válidos y trazables.</w:t>
      </w:r>
    </w:p>
    <w:p w14:paraId="7F369B95" w14:textId="77777777" w:rsidR="006D74EB" w:rsidRPr="00F70206" w:rsidRDefault="00722936">
      <w:pPr>
        <w:spacing w:after="40"/>
        <w:rPr>
          <w:rFonts w:eastAsia="Times New Roman" w:cs="Times New Roman"/>
        </w:rPr>
      </w:pPr>
      <w:r w:rsidRPr="00F70206">
        <w:rPr>
          <w:rFonts w:eastAsia="Times New Roman" w:cs="Times New Roman"/>
        </w:rPr>
        <w:t>RN-045. La rentabilidad por proyecto debe calcularse desde ingresos y costos atribuibles.</w:t>
      </w:r>
    </w:p>
    <w:p w14:paraId="6CFBB071" w14:textId="77777777" w:rsidR="006D74EB" w:rsidRPr="00F70206" w:rsidRDefault="00722936">
      <w:pPr>
        <w:spacing w:after="40"/>
        <w:rPr>
          <w:rFonts w:eastAsia="Times New Roman" w:cs="Times New Roman"/>
        </w:rPr>
      </w:pPr>
      <w:r w:rsidRPr="00F70206">
        <w:rPr>
          <w:rFonts w:eastAsia="Times New Roman" w:cs="Times New Roman"/>
        </w:rPr>
        <w:t>RN-046. La proyección de liquidez debe considerar ingresos esperados, vencimientos y obligaciones futuras.</w:t>
      </w:r>
    </w:p>
    <w:p w14:paraId="0EACCF12" w14:textId="77777777" w:rsidR="006D74EB" w:rsidRPr="00F70206" w:rsidRDefault="00722936">
      <w:pPr>
        <w:spacing w:after="40"/>
        <w:rPr>
          <w:rFonts w:eastAsia="Times New Roman" w:cs="Times New Roman"/>
        </w:rPr>
      </w:pPr>
      <w:r w:rsidRPr="00F70206">
        <w:rPr>
          <w:rFonts w:eastAsia="Times New Roman" w:cs="Times New Roman"/>
        </w:rPr>
        <w:t>RN-047. Las condiciones críticas financieras deben generar alertas financieras.</w:t>
      </w:r>
    </w:p>
    <w:p w14:paraId="1690AE4C" w14:textId="77777777" w:rsidR="006D74EB" w:rsidRPr="00F70206" w:rsidRDefault="00722936">
      <w:pPr>
        <w:spacing w:after="40"/>
        <w:rPr>
          <w:rFonts w:eastAsia="Times New Roman" w:cs="Times New Roman"/>
        </w:rPr>
      </w:pPr>
      <w:r w:rsidRPr="00F70206">
        <w:rPr>
          <w:rFonts w:eastAsia="Times New Roman" w:cs="Times New Roman"/>
        </w:rPr>
        <w:t>RN-048. Las operaciones financieras sensibles deben restringirse por perfil y quedar auditadas.</w:t>
      </w:r>
    </w:p>
    <w:p w14:paraId="477B5B65" w14:textId="77777777" w:rsidR="006D74EB" w:rsidRPr="00F70206" w:rsidRDefault="00722936">
      <w:pPr>
        <w:spacing w:after="40"/>
        <w:rPr>
          <w:rFonts w:eastAsia="Times New Roman" w:cs="Times New Roman"/>
        </w:rPr>
      </w:pPr>
      <w:r w:rsidRPr="00F70206">
        <w:rPr>
          <w:rFonts w:eastAsia="Times New Roman" w:cs="Times New Roman"/>
        </w:rPr>
        <w:t>RN-049. EVENTO_AUDITORIA debe registrar acciones sensibles sobre entidades financieras.</w:t>
      </w:r>
    </w:p>
    <w:p w14:paraId="626E1DF6" w14:textId="77777777" w:rsidR="006D74EB" w:rsidRPr="00F70206" w:rsidRDefault="00722936">
      <w:pPr>
        <w:spacing w:after="40"/>
        <w:rPr>
          <w:rFonts w:eastAsia="Times New Roman" w:cs="Times New Roman"/>
        </w:rPr>
      </w:pPr>
      <w:r w:rsidRPr="00F70206">
        <w:rPr>
          <w:rFonts w:eastAsia="Times New Roman" w:cs="Times New Roman"/>
        </w:rPr>
        <w:t>RN-050. Finanzas solo debe modificar datos propios y acceder a datos de otros módulos mediante dependencias mínimas y justificadas.</w:t>
      </w:r>
    </w:p>
    <w:p w14:paraId="35805244" w14:textId="77777777" w:rsidR="006D74EB" w:rsidRDefault="00722936">
      <w:pPr>
        <w:rPr>
          <w:rFonts w:eastAsia="Times New Roman" w:cs="Times New Roman"/>
        </w:rPr>
      </w:pPr>
      <w:r w:rsidRPr="00F70206">
        <w:rPr>
          <w:rFonts w:eastAsia="Times New Roman" w:cs="Times New Roman"/>
        </w:rPr>
        <w:t>A partir de estas reglas se construyó el MERE, procurando que cada entidad y relación tuviera una justificación dentro del funcionamiento financiero del sistema.</w:t>
      </w:r>
    </w:p>
    <w:p w14:paraId="16E0C3C3" w14:textId="77777777" w:rsidR="006D74EB" w:rsidRDefault="00722936">
      <w:pPr>
        <w:rPr>
          <w:rFonts w:eastAsia="Times New Roman" w:cs="Times New Roman"/>
          <w:color w:val="90571E"/>
          <w:sz w:val="26"/>
          <w:szCs w:val="26"/>
        </w:rPr>
      </w:pPr>
      <w:bookmarkStart w:id="153" w:name="_heading=h.kyo0qunzcnrn" w:colFirst="0" w:colLast="0"/>
      <w:bookmarkEnd w:id="153"/>
      <w:r>
        <w:br w:type="page"/>
      </w:r>
    </w:p>
    <w:p w14:paraId="47C2C723" w14:textId="77777777" w:rsidR="006D74EB" w:rsidRDefault="00722936">
      <w:pPr>
        <w:pStyle w:val="Ttulo3"/>
        <w:rPr>
          <w:rFonts w:eastAsia="Times New Roman" w:cs="Times New Roman"/>
        </w:rPr>
      </w:pPr>
      <w:bookmarkStart w:id="154" w:name="_Toc242045176"/>
      <w:r>
        <w:rPr>
          <w:rFonts w:eastAsia="Times New Roman" w:cs="Times New Roman"/>
        </w:rPr>
        <w:lastRenderedPageBreak/>
        <w:t>9.1.2. MERE</w:t>
      </w:r>
      <w:bookmarkEnd w:id="154"/>
    </w:p>
    <w:p w14:paraId="165E6581" w14:textId="77777777" w:rsidR="006D74EB" w:rsidRDefault="006D74EB">
      <w:pPr>
        <w:rPr>
          <w:rFonts w:eastAsia="Times New Roman" w:cs="Times New Roman"/>
        </w:rPr>
      </w:pPr>
    </w:p>
    <w:p w14:paraId="3E68CCE5" w14:textId="77777777" w:rsidR="006D74EB" w:rsidRDefault="00722936">
      <w:pPr>
        <w:rPr>
          <w:rFonts w:eastAsia="Times New Roman" w:cs="Times New Roman"/>
        </w:rPr>
      </w:pPr>
      <w:r>
        <w:rPr>
          <w:rFonts w:eastAsia="Times New Roman" w:cs="Times New Roman"/>
        </w:rPr>
        <w:t>El MERE permite representar de forma conceptual las entidades principales del módulo, sus atributos y las relaciones entre ellas. En esta etapa todavía no se definen tipos de dato ni restricciones físicas, ya que el objetivo es mostrar cómo se comporta la información desde el punto de vista del negocio.</w:t>
      </w:r>
    </w:p>
    <w:p w14:paraId="55894E86" w14:textId="77777777" w:rsidR="006D74EB" w:rsidRDefault="006D74EB">
      <w:pPr>
        <w:rPr>
          <w:rFonts w:eastAsia="Times New Roman" w:cs="Times New Roman"/>
        </w:rPr>
      </w:pPr>
    </w:p>
    <w:p w14:paraId="0F9642A6" w14:textId="77777777" w:rsidR="006D74EB" w:rsidRDefault="00722936">
      <w:pPr>
        <w:pBdr>
          <w:top w:val="nil"/>
          <w:left w:val="nil"/>
          <w:bottom w:val="nil"/>
          <w:right w:val="nil"/>
          <w:between w:val="nil"/>
        </w:pBdr>
        <w:jc w:val="center"/>
        <w:rPr>
          <w:rFonts w:eastAsia="Times New Roman" w:cs="Times New Roman"/>
          <w:color w:val="4D4D4D"/>
        </w:rPr>
      </w:pPr>
      <w:bookmarkStart w:id="155" w:name="_heading=h.oskwnko2sn4c" w:colFirst="0" w:colLast="0"/>
      <w:bookmarkEnd w:id="155"/>
      <w:r>
        <w:rPr>
          <w:rFonts w:eastAsia="Times New Roman" w:cs="Times New Roman"/>
          <w:b/>
          <w:bCs/>
          <w:color w:val="4D4D4D"/>
          <w:sz w:val="18"/>
          <w:szCs w:val="18"/>
        </w:rPr>
        <w:t>Figura 9.1: "Diagrama Modelo Entidad-</w:t>
      </w:r>
      <w:proofErr w:type="spellStart"/>
      <w:r>
        <w:rPr>
          <w:rFonts w:eastAsia="Times New Roman" w:cs="Times New Roman"/>
          <w:b/>
          <w:bCs/>
          <w:color w:val="4D4D4D"/>
          <w:sz w:val="18"/>
          <w:szCs w:val="18"/>
        </w:rPr>
        <w:t>Relacion</w:t>
      </w:r>
      <w:proofErr w:type="spellEnd"/>
      <w:r>
        <w:rPr>
          <w:rFonts w:eastAsia="Times New Roman" w:cs="Times New Roman"/>
          <w:b/>
          <w:bCs/>
          <w:color w:val="4D4D4D"/>
          <w:sz w:val="18"/>
          <w:szCs w:val="18"/>
        </w:rPr>
        <w:t xml:space="preserve"> Extendido".</w:t>
      </w:r>
    </w:p>
    <w:p w14:paraId="12879739" w14:textId="77777777" w:rsidR="006D74EB" w:rsidRDefault="00722936">
      <w:pPr>
        <w:rPr>
          <w:rFonts w:eastAsia="Times New Roman" w:cs="Times New Roman"/>
        </w:rPr>
      </w:pPr>
      <w:r>
        <w:rPr>
          <w:rFonts w:eastAsia="Times New Roman" w:cs="Times New Roman"/>
          <w:noProof/>
        </w:rPr>
        <w:drawing>
          <wp:inline distT="0" distB="0" distL="0" distR="0" wp14:anchorId="500262DC" wp14:editId="06976A91">
            <wp:extent cx="6309360" cy="3983355"/>
            <wp:effectExtent l="0" t="0" r="0" b="0"/>
            <wp:docPr id="21312856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9"/>
                    <a:srcRect/>
                    <a:stretch>
                      <a:fillRect/>
                    </a:stretch>
                  </pic:blipFill>
                  <pic:spPr>
                    <a:xfrm>
                      <a:off x="0" y="0"/>
                      <a:ext cx="6309360" cy="3983355"/>
                    </a:xfrm>
                    <a:prstGeom prst="rect">
                      <a:avLst/>
                    </a:prstGeom>
                    <a:ln/>
                  </pic:spPr>
                </pic:pic>
              </a:graphicData>
            </a:graphic>
          </wp:inline>
        </w:drawing>
      </w:r>
    </w:p>
    <w:p w14:paraId="76C13308"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Fuente: Elaborado por el estudiante de acuerdo con el proyecto</w:t>
      </w:r>
    </w:p>
    <w:p w14:paraId="6CCFA520"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Para visualizar para mayor detalle, visualizar en el anexo.</w:t>
      </w:r>
    </w:p>
    <w:p w14:paraId="74FEBA21" w14:textId="77777777" w:rsidR="006D74EB" w:rsidRDefault="006D74EB">
      <w:pPr>
        <w:rPr>
          <w:rFonts w:eastAsia="Times New Roman" w:cs="Times New Roman"/>
        </w:rPr>
      </w:pPr>
    </w:p>
    <w:p w14:paraId="6B37676A" w14:textId="77777777" w:rsidR="006D74EB" w:rsidRDefault="00722936">
      <w:pPr>
        <w:rPr>
          <w:rFonts w:eastAsia="Times New Roman" w:cs="Times New Roman"/>
        </w:rPr>
      </w:pPr>
      <w:r>
        <w:rPr>
          <w:rFonts w:eastAsia="Times New Roman" w:cs="Times New Roman"/>
        </w:rPr>
        <w:lastRenderedPageBreak/>
        <w:t xml:space="preserve">El MERE del módulo Finanzas se construyó considerando como entidades centrales a CLIENTE_FINANCIERO, FICHA_CLIENTE, COTIZACION, NOTA_VENTA, DOCUMENTO_TRIBUTARIO, PROVEEDOR, DOCUMENTO_COMPRA_PROVEEDOR, PROYECTO_FINANCIERO, EMPLEADO, MOVIMIENTO_FINANCIERO, CONCILIACION, ALERTA_FINANCIERA y EVENTO_AUDITORIA. También se dejaron explícitas las dependencias mínimas con otros módulos, como cliente general, usuario, </w:t>
      </w:r>
      <w:proofErr w:type="spellStart"/>
      <w:r>
        <w:rPr>
          <w:rFonts w:eastAsia="Times New Roman" w:cs="Times New Roman"/>
        </w:rPr>
        <w:t>item</w:t>
      </w:r>
      <w:proofErr w:type="spellEnd"/>
      <w:r>
        <w:rPr>
          <w:rFonts w:eastAsia="Times New Roman" w:cs="Times New Roman"/>
        </w:rPr>
        <w:t xml:space="preserve"> comercial, material/SKU, proyecto de terreno y orden de trabajo.</w:t>
      </w:r>
    </w:p>
    <w:p w14:paraId="47874F35" w14:textId="77777777" w:rsidR="006D74EB" w:rsidRDefault="00722936">
      <w:pPr>
        <w:pStyle w:val="Ttulo3"/>
        <w:rPr>
          <w:rFonts w:eastAsia="Times New Roman" w:cs="Times New Roman"/>
        </w:rPr>
      </w:pPr>
      <w:bookmarkStart w:id="156" w:name="_Toc242045177"/>
      <w:r>
        <w:rPr>
          <w:rFonts w:eastAsia="Times New Roman" w:cs="Times New Roman"/>
        </w:rPr>
        <w:t>9.1.3.  Modelo relacional preliminar</w:t>
      </w:r>
      <w:bookmarkEnd w:id="156"/>
    </w:p>
    <w:p w14:paraId="2CF68E47" w14:textId="77777777" w:rsidR="006D74EB" w:rsidRDefault="00722936">
      <w:pPr>
        <w:rPr>
          <w:rFonts w:eastAsia="Times New Roman" w:cs="Times New Roman"/>
        </w:rPr>
      </w:pPr>
      <w:r>
        <w:rPr>
          <w:rFonts w:eastAsia="Times New Roman" w:cs="Times New Roman"/>
        </w:rPr>
        <w:t xml:space="preserve">El modelo relacional preliminar se obtuvo transformando las entidades y relaciones del MERE en relaciones vectoriales. Las entidades fuertes del MERE pasan a relaciones propias. Las relaciones </w:t>
      </w:r>
      <w:proofErr w:type="gramStart"/>
      <w:r>
        <w:rPr>
          <w:rFonts w:eastAsia="Times New Roman" w:cs="Times New Roman"/>
        </w:rPr>
        <w:t>1:N</w:t>
      </w:r>
      <w:proofErr w:type="gramEnd"/>
      <w:r>
        <w:rPr>
          <w:rFonts w:eastAsia="Times New Roman" w:cs="Times New Roman"/>
        </w:rPr>
        <w:t xml:space="preserve"> se representan mediante claves foráneas en la relación del lado N. Las relaciones N:M se transforman en relaciones intermedias.</w:t>
      </w:r>
    </w:p>
    <w:p w14:paraId="09BD1476" w14:textId="77777777" w:rsidR="006D74EB" w:rsidRDefault="00722936">
      <w:pPr>
        <w:rPr>
          <w:rFonts w:eastAsia="Times New Roman" w:cs="Times New Roman"/>
        </w:rPr>
      </w:pPr>
      <w:r>
        <w:rPr>
          <w:rFonts w:eastAsia="Times New Roman" w:cs="Times New Roman"/>
        </w:rPr>
        <w:t>En esta etapa aparecen relaciones intermedias como DETALLE_COTIZACION, DETALLE_COSTO_MATERIAL_COTIZACION, ASIGNACION_PAGO_CLIENTE, DETALLE_COSTO_PROYECTO_DOCUMENTO_PROVEEDOR, DETALLE_DOCUMENTO_COMPRA_PROVEEDOR y ASIGNACION_PAGO_PROVEEDOR. Estas relaciones permiten representar detalles, asignaciones o asociaciones muchos a muchos que no deben quedar como listas dentro de otra tabla.</w:t>
      </w:r>
    </w:p>
    <w:p w14:paraId="35C69E1A" w14:textId="77777777" w:rsidR="006D74EB" w:rsidRDefault="00722936">
      <w:pPr>
        <w:pStyle w:val="Ttulo4"/>
        <w:rPr>
          <w:rFonts w:eastAsia="Times New Roman" w:cs="Times New Roman"/>
        </w:rPr>
      </w:pPr>
      <w:bookmarkStart w:id="157" w:name="_heading=h.eq4ldgx9066y" w:colFirst="0" w:colLast="0"/>
      <w:bookmarkEnd w:id="157"/>
      <w:r>
        <w:rPr>
          <w:rFonts w:eastAsia="Times New Roman" w:cs="Times New Roman"/>
        </w:rPr>
        <w:t>Modelo relacional preliminar</w:t>
      </w:r>
    </w:p>
    <w:p w14:paraId="1FAC1DDE" w14:textId="77777777" w:rsidR="006D74EB" w:rsidRDefault="00722936">
      <w:pPr>
        <w:spacing w:after="40"/>
        <w:rPr>
          <w:rFonts w:eastAsia="Times New Roman" w:cs="Times New Roman"/>
        </w:rPr>
      </w:pPr>
      <w:r>
        <w:rPr>
          <w:rFonts w:eastAsia="Times New Roman" w:cs="Times New Roman"/>
        </w:rPr>
        <w:t>1. CLIENTE_FINANCIERO</w:t>
      </w:r>
    </w:p>
    <w:p w14:paraId="29029FFF" w14:textId="77777777" w:rsidR="006D74EB" w:rsidRDefault="00722936">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tipo_cliente_financiero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64C0C503" w14:textId="77777777" w:rsidR="006D74EB" w:rsidRDefault="00722936">
      <w:pPr>
        <w:spacing w:after="40"/>
        <w:rPr>
          <w:rFonts w:eastAsia="Times New Roman" w:cs="Times New Roman"/>
        </w:rPr>
      </w:pPr>
      <w:r>
        <w:rPr>
          <w:rFonts w:eastAsia="Times New Roman" w:cs="Times New Roman"/>
        </w:rPr>
        <w:t>Claves foráneas:</w:t>
      </w:r>
    </w:p>
    <w:p w14:paraId="5252F9F4"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base_general_clientes.rut_cliente</w:t>
      </w:r>
      <w:proofErr w:type="spellEnd"/>
      <w:r>
        <w:rPr>
          <w:rFonts w:eastAsia="Times New Roman" w:cs="Times New Roman"/>
        </w:rPr>
        <w:t xml:space="preserve"> -&gt; </w:t>
      </w:r>
      <w:proofErr w:type="spellStart"/>
      <w:r>
        <w:rPr>
          <w:rFonts w:eastAsia="Times New Roman" w:cs="Times New Roman"/>
        </w:rPr>
        <w:t>cliente_financiero.rut_cliente</w:t>
      </w:r>
      <w:proofErr w:type="spellEnd"/>
      <w:r>
        <w:rPr>
          <w:rFonts w:eastAsia="Times New Roman" w:cs="Times New Roman"/>
        </w:rPr>
        <w:t xml:space="preserve"> (externa)</w:t>
      </w:r>
    </w:p>
    <w:p w14:paraId="544BD4C4" w14:textId="77777777" w:rsidR="006D74EB" w:rsidRDefault="00722936">
      <w:pPr>
        <w:spacing w:after="40"/>
        <w:rPr>
          <w:rFonts w:eastAsia="Times New Roman" w:cs="Times New Roman"/>
        </w:rPr>
      </w:pPr>
      <w:r>
        <w:rPr>
          <w:rFonts w:eastAsia="Times New Roman" w:cs="Times New Roman"/>
        </w:rPr>
        <w:t>2. FICHA_CLIENTE</w:t>
      </w:r>
    </w:p>
    <w:p w14:paraId="7C2E35D8" w14:textId="77777777" w:rsidR="006D74EB" w:rsidRDefault="00722936">
      <w:pPr>
        <w:spacing w:after="40"/>
        <w:rPr>
          <w:rFonts w:eastAsia="Times New Roman" w:cs="Times New Roman"/>
        </w:rPr>
      </w:pPr>
      <w:r>
        <w:rPr>
          <w:rFonts w:eastAsia="Times New Roman" w:cs="Times New Roman"/>
        </w:rPr>
        <w:lastRenderedPageBreak/>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13D4AD16" w14:textId="77777777" w:rsidR="006D74EB" w:rsidRDefault="00722936">
      <w:pPr>
        <w:spacing w:after="40"/>
        <w:rPr>
          <w:rFonts w:eastAsia="Times New Roman" w:cs="Times New Roman"/>
        </w:rPr>
      </w:pPr>
      <w:r>
        <w:rPr>
          <w:rFonts w:eastAsia="Times New Roman" w:cs="Times New Roman"/>
        </w:rPr>
        <w:t>Claves foráneas:</w:t>
      </w:r>
    </w:p>
    <w:p w14:paraId="6100E428"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cliente_financiero.id_cliente_financiero</w:t>
      </w:r>
      <w:proofErr w:type="spellEnd"/>
      <w:r>
        <w:rPr>
          <w:rFonts w:eastAsia="Times New Roman" w:cs="Times New Roman"/>
        </w:rPr>
        <w:t xml:space="preserve"> -&gt; </w:t>
      </w:r>
      <w:proofErr w:type="spellStart"/>
      <w:r>
        <w:rPr>
          <w:rFonts w:eastAsia="Times New Roman" w:cs="Times New Roman"/>
        </w:rPr>
        <w:t>ficha_cliente.id_cliente_financiero</w:t>
      </w:r>
      <w:proofErr w:type="spellEnd"/>
    </w:p>
    <w:p w14:paraId="7A3DB116" w14:textId="77777777" w:rsidR="006D74EB" w:rsidRDefault="00722936">
      <w:pPr>
        <w:spacing w:after="40"/>
        <w:rPr>
          <w:rFonts w:eastAsia="Times New Roman" w:cs="Times New Roman"/>
        </w:rPr>
      </w:pPr>
      <w:r>
        <w:rPr>
          <w:rFonts w:eastAsia="Times New Roman" w:cs="Times New Roman"/>
        </w:rPr>
        <w:t>3. COTIZACION</w:t>
      </w:r>
    </w:p>
    <w:p w14:paraId="2BBFA20A" w14:textId="77777777" w:rsidR="006D74EB" w:rsidRDefault="00722936">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moneda,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1B815A6" w14:textId="77777777" w:rsidR="006D74EB" w:rsidRDefault="00722936">
      <w:pPr>
        <w:spacing w:after="40"/>
        <w:rPr>
          <w:rFonts w:eastAsia="Times New Roman" w:cs="Times New Roman"/>
        </w:rPr>
      </w:pPr>
      <w:r>
        <w:rPr>
          <w:rFonts w:eastAsia="Times New Roman" w:cs="Times New Roman"/>
        </w:rPr>
        <w:t>Claves foráneas:</w:t>
      </w:r>
    </w:p>
    <w:p w14:paraId="3E236E1A"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cotizacion.id_ficha_cliente</w:t>
      </w:r>
      <w:proofErr w:type="spellEnd"/>
    </w:p>
    <w:p w14:paraId="7043AB64" w14:textId="77777777" w:rsidR="006D74EB" w:rsidRDefault="00722936">
      <w:pPr>
        <w:spacing w:after="40"/>
        <w:rPr>
          <w:rFonts w:eastAsia="Times New Roman" w:cs="Times New Roman"/>
        </w:rPr>
      </w:pPr>
      <w:r>
        <w:rPr>
          <w:rFonts w:eastAsia="Times New Roman" w:cs="Times New Roman"/>
        </w:rPr>
        <w:t>4. DETALLE_COTIZACION</w:t>
      </w:r>
    </w:p>
    <w:p w14:paraId="6F131443"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49FD2EC6" w14:textId="77777777" w:rsidR="006D74EB" w:rsidRDefault="00722936">
      <w:pPr>
        <w:spacing w:after="40"/>
        <w:rPr>
          <w:rFonts w:eastAsia="Times New Roman" w:cs="Times New Roman"/>
        </w:rPr>
      </w:pPr>
      <w:r>
        <w:rPr>
          <w:rFonts w:eastAsia="Times New Roman" w:cs="Times New Roman"/>
        </w:rPr>
        <w:t>Claves foráneas:</w:t>
      </w:r>
    </w:p>
    <w:p w14:paraId="10F83315"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cotizacion.id_cotizacion</w:t>
      </w:r>
      <w:proofErr w:type="spellEnd"/>
      <w:r>
        <w:rPr>
          <w:rFonts w:eastAsia="Times New Roman" w:cs="Times New Roman"/>
        </w:rPr>
        <w:t xml:space="preserve"> -&gt; </w:t>
      </w:r>
      <w:proofErr w:type="spellStart"/>
      <w:r>
        <w:rPr>
          <w:rFonts w:eastAsia="Times New Roman" w:cs="Times New Roman"/>
        </w:rPr>
        <w:t>detalle_cotizacion.id_cotizacion</w:t>
      </w:r>
      <w:proofErr w:type="spellEnd"/>
    </w:p>
    <w:p w14:paraId="1CCC553E"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item_comercial.id_item_comercial</w:t>
      </w:r>
      <w:proofErr w:type="spellEnd"/>
      <w:r>
        <w:rPr>
          <w:rFonts w:eastAsia="Times New Roman" w:cs="Times New Roman"/>
        </w:rPr>
        <w:t xml:space="preserve"> -&gt; </w:t>
      </w:r>
      <w:proofErr w:type="spellStart"/>
      <w:r>
        <w:rPr>
          <w:rFonts w:eastAsia="Times New Roman" w:cs="Times New Roman"/>
        </w:rPr>
        <w:t>detalle_cotizacion.id_item_comercial</w:t>
      </w:r>
      <w:proofErr w:type="spellEnd"/>
      <w:r>
        <w:rPr>
          <w:rFonts w:eastAsia="Times New Roman" w:cs="Times New Roman"/>
        </w:rPr>
        <w:t xml:space="preserve"> (externa)</w:t>
      </w:r>
    </w:p>
    <w:p w14:paraId="65EEF03B" w14:textId="77777777" w:rsidR="006D74EB" w:rsidRDefault="00722936">
      <w:pPr>
        <w:spacing w:after="40"/>
        <w:rPr>
          <w:rFonts w:eastAsia="Times New Roman" w:cs="Times New Roman"/>
        </w:rPr>
      </w:pPr>
      <w:r>
        <w:rPr>
          <w:rFonts w:eastAsia="Times New Roman" w:cs="Times New Roman"/>
        </w:rPr>
        <w:t>5. HISTORIAL_PRECIO_MATERIAL</w:t>
      </w:r>
    </w:p>
    <w:p w14:paraId="1A82F6EE" w14:textId="77777777" w:rsidR="006D74EB" w:rsidRDefault="00722936">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D47C6BA" w14:textId="77777777" w:rsidR="006D74EB" w:rsidRDefault="00722936">
      <w:pPr>
        <w:spacing w:after="40"/>
        <w:rPr>
          <w:rFonts w:eastAsia="Times New Roman" w:cs="Times New Roman"/>
        </w:rPr>
      </w:pPr>
      <w:r>
        <w:rPr>
          <w:rFonts w:eastAsia="Times New Roman" w:cs="Times New Roman"/>
        </w:rPr>
        <w:t>Claves foráneas:</w:t>
      </w:r>
    </w:p>
    <w:p w14:paraId="359FA53D"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historial_precio_material.id_proveedor</w:t>
      </w:r>
      <w:proofErr w:type="spellEnd"/>
    </w:p>
    <w:p w14:paraId="4892DC91" w14:textId="77777777" w:rsidR="006D74EB" w:rsidRDefault="00722936">
      <w:pPr>
        <w:spacing w:after="40"/>
        <w:rPr>
          <w:rFonts w:eastAsia="Times New Roman" w:cs="Times New Roman"/>
        </w:rPr>
      </w:pPr>
      <w:r>
        <w:rPr>
          <w:rFonts w:eastAsia="Times New Roman" w:cs="Times New Roman"/>
        </w:rPr>
        <w:t xml:space="preserve">- </w:t>
      </w:r>
      <w:proofErr w:type="spellStart"/>
      <w:proofErr w:type="gramStart"/>
      <w:r>
        <w:rPr>
          <w:rFonts w:eastAsia="Times New Roman" w:cs="Times New Roman"/>
        </w:rPr>
        <w:t>material.material</w:t>
      </w:r>
      <w:proofErr w:type="gramEnd"/>
      <w:r>
        <w:rPr>
          <w:rFonts w:eastAsia="Times New Roman" w:cs="Times New Roman"/>
        </w:rPr>
        <w:t>_sku</w:t>
      </w:r>
      <w:proofErr w:type="spellEnd"/>
      <w:r>
        <w:rPr>
          <w:rFonts w:eastAsia="Times New Roman" w:cs="Times New Roman"/>
        </w:rPr>
        <w:t xml:space="preserve"> -&gt; </w:t>
      </w:r>
      <w:proofErr w:type="spellStart"/>
      <w:r>
        <w:rPr>
          <w:rFonts w:eastAsia="Times New Roman" w:cs="Times New Roman"/>
        </w:rPr>
        <w:t>historial_precio_material.material_sku</w:t>
      </w:r>
      <w:proofErr w:type="spellEnd"/>
      <w:r>
        <w:rPr>
          <w:rFonts w:eastAsia="Times New Roman" w:cs="Times New Roman"/>
        </w:rPr>
        <w:t xml:space="preserve"> (externa)</w:t>
      </w:r>
    </w:p>
    <w:p w14:paraId="4524847C" w14:textId="77777777" w:rsidR="006D74EB" w:rsidRDefault="00722936">
      <w:pPr>
        <w:spacing w:after="40"/>
        <w:rPr>
          <w:rFonts w:eastAsia="Times New Roman" w:cs="Times New Roman"/>
        </w:rPr>
      </w:pPr>
      <w:r>
        <w:rPr>
          <w:rFonts w:eastAsia="Times New Roman" w:cs="Times New Roman"/>
        </w:rPr>
        <w:t>6. DETALLE_COSTO_MATERIAL_COTIZACION</w:t>
      </w:r>
    </w:p>
    <w:p w14:paraId="24FB72C6" w14:textId="77777777" w:rsidR="006D74EB" w:rsidRDefault="00722936">
      <w:pPr>
        <w:spacing w:after="40"/>
        <w:rPr>
          <w:rFonts w:eastAsia="Times New Roman" w:cs="Times New Roman"/>
        </w:rPr>
      </w:pPr>
      <w:r>
        <w:rPr>
          <w:rFonts w:eastAsia="Times New Roman" w:cs="Times New Roman"/>
        </w:rPr>
        <w:lastRenderedPageBreak/>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D6ED4B8" w14:textId="77777777" w:rsidR="006D74EB" w:rsidRDefault="00722936">
      <w:pPr>
        <w:spacing w:after="40"/>
        <w:rPr>
          <w:rFonts w:eastAsia="Times New Roman" w:cs="Times New Roman"/>
        </w:rPr>
      </w:pPr>
      <w:r>
        <w:rPr>
          <w:rFonts w:eastAsia="Times New Roman" w:cs="Times New Roman"/>
        </w:rPr>
        <w:t>Claves foráneas:</w:t>
      </w:r>
    </w:p>
    <w:p w14:paraId="7FE378EC"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detalle_cotizacion.id_detalle_cotizacion</w:t>
      </w:r>
      <w:proofErr w:type="spellEnd"/>
      <w:r>
        <w:rPr>
          <w:rFonts w:eastAsia="Times New Roman" w:cs="Times New Roman"/>
        </w:rPr>
        <w:t xml:space="preserve"> -&gt; </w:t>
      </w:r>
      <w:proofErr w:type="spellStart"/>
      <w:r>
        <w:rPr>
          <w:rFonts w:eastAsia="Times New Roman" w:cs="Times New Roman"/>
        </w:rPr>
        <w:t>detalle_costo_material_cotizacion.id_detalle_cotizacion</w:t>
      </w:r>
      <w:proofErr w:type="spellEnd"/>
    </w:p>
    <w:p w14:paraId="54A2ED05"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historial_precio_material.id_historial_precio_material</w:t>
      </w:r>
      <w:proofErr w:type="spellEnd"/>
      <w:r>
        <w:rPr>
          <w:rFonts w:eastAsia="Times New Roman" w:cs="Times New Roman"/>
        </w:rPr>
        <w:t xml:space="preserve"> -&gt; </w:t>
      </w:r>
      <w:proofErr w:type="spellStart"/>
      <w:r>
        <w:rPr>
          <w:rFonts w:eastAsia="Times New Roman" w:cs="Times New Roman"/>
        </w:rPr>
        <w:t>detalle_costo_material_cotizacion.id_historial_precio_material</w:t>
      </w:r>
      <w:proofErr w:type="spellEnd"/>
    </w:p>
    <w:p w14:paraId="096BB941" w14:textId="77777777" w:rsidR="006D74EB" w:rsidRDefault="00722936">
      <w:pPr>
        <w:spacing w:after="40"/>
        <w:rPr>
          <w:rFonts w:eastAsia="Times New Roman" w:cs="Times New Roman"/>
        </w:rPr>
      </w:pPr>
      <w:r>
        <w:rPr>
          <w:rFonts w:eastAsia="Times New Roman" w:cs="Times New Roman"/>
        </w:rPr>
        <w:t>7. NOTA_VENTA</w:t>
      </w:r>
    </w:p>
    <w:p w14:paraId="04AE9D54" w14:textId="77777777" w:rsidR="006D74EB" w:rsidRDefault="00722936">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9D64129" w14:textId="77777777" w:rsidR="006D74EB" w:rsidRDefault="00722936">
      <w:pPr>
        <w:spacing w:after="40"/>
        <w:rPr>
          <w:rFonts w:eastAsia="Times New Roman" w:cs="Times New Roman"/>
        </w:rPr>
      </w:pPr>
      <w:r>
        <w:rPr>
          <w:rFonts w:eastAsia="Times New Roman" w:cs="Times New Roman"/>
        </w:rPr>
        <w:t>Claves foráneas:</w:t>
      </w:r>
    </w:p>
    <w:p w14:paraId="6B8E8AB9"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nota_venta.id_ficha_cliente</w:t>
      </w:r>
      <w:proofErr w:type="spellEnd"/>
    </w:p>
    <w:p w14:paraId="566CCA53"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cotizacion.id_cotizacion</w:t>
      </w:r>
      <w:proofErr w:type="spellEnd"/>
      <w:r>
        <w:rPr>
          <w:rFonts w:eastAsia="Times New Roman" w:cs="Times New Roman"/>
        </w:rPr>
        <w:t xml:space="preserve"> -&gt; </w:t>
      </w:r>
      <w:proofErr w:type="spellStart"/>
      <w:r>
        <w:rPr>
          <w:rFonts w:eastAsia="Times New Roman" w:cs="Times New Roman"/>
        </w:rPr>
        <w:t>nota_venta.id_cotizacion</w:t>
      </w:r>
      <w:proofErr w:type="spellEnd"/>
    </w:p>
    <w:p w14:paraId="269ABA61" w14:textId="77777777" w:rsidR="006D74EB" w:rsidRDefault="00722936">
      <w:pPr>
        <w:spacing w:after="40"/>
        <w:rPr>
          <w:rFonts w:eastAsia="Times New Roman" w:cs="Times New Roman"/>
        </w:rPr>
      </w:pPr>
      <w:r>
        <w:rPr>
          <w:rFonts w:eastAsia="Times New Roman" w:cs="Times New Roman"/>
        </w:rPr>
        <w:t>8. DOCUMENTO_TRIBUTARIO</w:t>
      </w:r>
    </w:p>
    <w:p w14:paraId="18ECE81E" w14:textId="77777777" w:rsidR="006D74EB" w:rsidRDefault="00722936">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documento_referencia</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391884F" w14:textId="77777777" w:rsidR="006D74EB" w:rsidRDefault="00722936">
      <w:pPr>
        <w:spacing w:after="40"/>
        <w:rPr>
          <w:rFonts w:eastAsia="Times New Roman" w:cs="Times New Roman"/>
        </w:rPr>
      </w:pPr>
      <w:r>
        <w:rPr>
          <w:rFonts w:eastAsia="Times New Roman" w:cs="Times New Roman"/>
        </w:rPr>
        <w:t>Claves foráneas:</w:t>
      </w:r>
    </w:p>
    <w:p w14:paraId="11272E7F"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documento_tributario.id_ficha_cliente</w:t>
      </w:r>
      <w:proofErr w:type="spellEnd"/>
    </w:p>
    <w:p w14:paraId="272F71EA"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documento_tributario.id_nota_venta</w:t>
      </w:r>
      <w:proofErr w:type="spellEnd"/>
    </w:p>
    <w:p w14:paraId="6231E530" w14:textId="77777777" w:rsidR="006D74EB" w:rsidRDefault="00722936">
      <w:pPr>
        <w:spacing w:after="40"/>
        <w:rPr>
          <w:rFonts w:eastAsia="Times New Roman" w:cs="Times New Roman"/>
        </w:rPr>
      </w:pPr>
      <w:r>
        <w:rPr>
          <w:rFonts w:eastAsia="Times New Roman" w:cs="Times New Roman"/>
        </w:rPr>
        <w:t>9. HITO_COBRO</w:t>
      </w:r>
    </w:p>
    <w:p w14:paraId="2F3251B5" w14:textId="77777777" w:rsidR="006D74EB" w:rsidRDefault="00722936">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8755C7A" w14:textId="77777777" w:rsidR="006D74EB" w:rsidRDefault="00722936">
      <w:pPr>
        <w:spacing w:after="40"/>
        <w:rPr>
          <w:rFonts w:eastAsia="Times New Roman" w:cs="Times New Roman"/>
        </w:rPr>
      </w:pPr>
      <w:r>
        <w:rPr>
          <w:rFonts w:eastAsia="Times New Roman" w:cs="Times New Roman"/>
        </w:rPr>
        <w:t>Claves foráneas:</w:t>
      </w:r>
    </w:p>
    <w:p w14:paraId="0969985A" w14:textId="77777777" w:rsidR="006D74EB" w:rsidRDefault="00722936">
      <w:pPr>
        <w:spacing w:after="40"/>
        <w:rPr>
          <w:rFonts w:eastAsia="Times New Roman" w:cs="Times New Roman"/>
        </w:rPr>
      </w:pPr>
      <w:r>
        <w:rPr>
          <w:rFonts w:eastAsia="Times New Roman" w:cs="Times New Roman"/>
        </w:rPr>
        <w:lastRenderedPageBreak/>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hito_cobro.id_nota_venta</w:t>
      </w:r>
      <w:proofErr w:type="spellEnd"/>
    </w:p>
    <w:p w14:paraId="33067AFB"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hito_cobro.id_proyecto_financiero</w:t>
      </w:r>
      <w:proofErr w:type="spellEnd"/>
    </w:p>
    <w:p w14:paraId="1AA8B133" w14:textId="77777777" w:rsidR="006D74EB" w:rsidRDefault="00722936">
      <w:pPr>
        <w:spacing w:after="40"/>
        <w:rPr>
          <w:rFonts w:eastAsia="Times New Roman" w:cs="Times New Roman"/>
        </w:rPr>
      </w:pPr>
      <w:r>
        <w:rPr>
          <w:rFonts w:eastAsia="Times New Roman" w:cs="Times New Roman"/>
        </w:rPr>
        <w:t>10. PAGO_CLIENTE</w:t>
      </w:r>
    </w:p>
    <w:p w14:paraId="54A2A5FA"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EC6475A" w14:textId="77777777" w:rsidR="006D74EB" w:rsidRDefault="00722936">
      <w:pPr>
        <w:spacing w:after="40"/>
        <w:rPr>
          <w:rFonts w:eastAsia="Times New Roman" w:cs="Times New Roman"/>
        </w:rPr>
      </w:pPr>
      <w:r>
        <w:rPr>
          <w:rFonts w:eastAsia="Times New Roman" w:cs="Times New Roman"/>
        </w:rPr>
        <w:t>Claves foráneas:</w:t>
      </w:r>
    </w:p>
    <w:p w14:paraId="17AC383E"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pago_cliente.id_ficha_cliente</w:t>
      </w:r>
      <w:proofErr w:type="spellEnd"/>
    </w:p>
    <w:p w14:paraId="44F64F68" w14:textId="77777777" w:rsidR="006D74EB" w:rsidRDefault="00722936">
      <w:pPr>
        <w:spacing w:after="40"/>
        <w:rPr>
          <w:rFonts w:eastAsia="Times New Roman" w:cs="Times New Roman"/>
        </w:rPr>
      </w:pPr>
      <w:r>
        <w:rPr>
          <w:rFonts w:eastAsia="Times New Roman" w:cs="Times New Roman"/>
        </w:rPr>
        <w:t>11. ASIGNACION_PAGO_CLIENTE</w:t>
      </w:r>
    </w:p>
    <w:p w14:paraId="38511B0E"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A87AC80" w14:textId="77777777" w:rsidR="006D74EB" w:rsidRDefault="00722936">
      <w:pPr>
        <w:spacing w:after="40"/>
        <w:rPr>
          <w:rFonts w:eastAsia="Times New Roman" w:cs="Times New Roman"/>
        </w:rPr>
      </w:pPr>
      <w:r>
        <w:rPr>
          <w:rFonts w:eastAsia="Times New Roman" w:cs="Times New Roman"/>
        </w:rPr>
        <w:t>Claves foráneas:</w:t>
      </w:r>
    </w:p>
    <w:p w14:paraId="61F157C1"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pago_cliente.id_pago_cliente</w:t>
      </w:r>
      <w:proofErr w:type="spellEnd"/>
      <w:r>
        <w:rPr>
          <w:rFonts w:eastAsia="Times New Roman" w:cs="Times New Roman"/>
        </w:rPr>
        <w:t xml:space="preserve"> -&gt; </w:t>
      </w:r>
      <w:proofErr w:type="spellStart"/>
      <w:r>
        <w:rPr>
          <w:rFonts w:eastAsia="Times New Roman" w:cs="Times New Roman"/>
        </w:rPr>
        <w:t>asignacion_pago_cliente.id_pago_cliente</w:t>
      </w:r>
      <w:proofErr w:type="spellEnd"/>
    </w:p>
    <w:p w14:paraId="02C07C3B"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asignacion_pago_cliente.id_nota_venta</w:t>
      </w:r>
      <w:proofErr w:type="spellEnd"/>
    </w:p>
    <w:p w14:paraId="2D6A933D"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documento_tributario.id_documento_tributario</w:t>
      </w:r>
      <w:proofErr w:type="spellEnd"/>
      <w:r>
        <w:rPr>
          <w:rFonts w:eastAsia="Times New Roman" w:cs="Times New Roman"/>
        </w:rPr>
        <w:t xml:space="preserve"> -&gt; </w:t>
      </w:r>
      <w:proofErr w:type="spellStart"/>
      <w:r>
        <w:rPr>
          <w:rFonts w:eastAsia="Times New Roman" w:cs="Times New Roman"/>
        </w:rPr>
        <w:t>asignacion_pago_cliente.id_documento_tributario</w:t>
      </w:r>
      <w:proofErr w:type="spellEnd"/>
    </w:p>
    <w:p w14:paraId="6C9F60A7"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hito_cobro.id_hito_cobro</w:t>
      </w:r>
      <w:proofErr w:type="spellEnd"/>
      <w:r>
        <w:rPr>
          <w:rFonts w:eastAsia="Times New Roman" w:cs="Times New Roman"/>
        </w:rPr>
        <w:t xml:space="preserve"> -&gt; </w:t>
      </w:r>
      <w:proofErr w:type="spellStart"/>
      <w:r>
        <w:rPr>
          <w:rFonts w:eastAsia="Times New Roman" w:cs="Times New Roman"/>
        </w:rPr>
        <w:t>asignacion_pago_cliente.id_hito_cobro</w:t>
      </w:r>
      <w:proofErr w:type="spellEnd"/>
    </w:p>
    <w:p w14:paraId="394BE12D" w14:textId="77777777" w:rsidR="006D74EB" w:rsidRDefault="00722936">
      <w:pPr>
        <w:spacing w:after="40"/>
        <w:rPr>
          <w:rFonts w:eastAsia="Times New Roman" w:cs="Times New Roman"/>
        </w:rPr>
      </w:pPr>
      <w:r>
        <w:rPr>
          <w:rFonts w:eastAsia="Times New Roman" w:cs="Times New Roman"/>
        </w:rPr>
        <w:t>12. PROYECTO_FINANCIERO</w:t>
      </w:r>
    </w:p>
    <w:p w14:paraId="2F0A5497" w14:textId="77777777" w:rsidR="006D74EB" w:rsidRDefault="00722936">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3A5BE525" w14:textId="77777777" w:rsidR="006D74EB" w:rsidRDefault="00722936">
      <w:pPr>
        <w:spacing w:after="40"/>
        <w:rPr>
          <w:rFonts w:eastAsia="Times New Roman" w:cs="Times New Roman"/>
        </w:rPr>
      </w:pPr>
      <w:r>
        <w:rPr>
          <w:rFonts w:eastAsia="Times New Roman" w:cs="Times New Roman"/>
        </w:rPr>
        <w:t>Claves foráneas:</w:t>
      </w:r>
    </w:p>
    <w:p w14:paraId="7272906F"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proyecto_financiero.id_ficha_cliente</w:t>
      </w:r>
      <w:proofErr w:type="spellEnd"/>
    </w:p>
    <w:p w14:paraId="301BE3EB"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proyecto_financiero.id_nota_venta</w:t>
      </w:r>
      <w:proofErr w:type="spellEnd"/>
    </w:p>
    <w:p w14:paraId="39036FEF"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proyecto_terreno.id_proyecto_terreno</w:t>
      </w:r>
      <w:proofErr w:type="spellEnd"/>
      <w:r>
        <w:rPr>
          <w:rFonts w:eastAsia="Times New Roman" w:cs="Times New Roman"/>
        </w:rPr>
        <w:t xml:space="preserve"> -&gt; </w:t>
      </w:r>
      <w:proofErr w:type="spellStart"/>
      <w:r>
        <w:rPr>
          <w:rFonts w:eastAsia="Times New Roman" w:cs="Times New Roman"/>
        </w:rPr>
        <w:t>proyecto_financiero.id_proyecto_terreno</w:t>
      </w:r>
      <w:proofErr w:type="spellEnd"/>
      <w:r>
        <w:rPr>
          <w:rFonts w:eastAsia="Times New Roman" w:cs="Times New Roman"/>
        </w:rPr>
        <w:t xml:space="preserve"> (externa)</w:t>
      </w:r>
    </w:p>
    <w:p w14:paraId="53E9FB31" w14:textId="77777777" w:rsidR="006D74EB" w:rsidRDefault="00722936">
      <w:pPr>
        <w:spacing w:after="40"/>
        <w:rPr>
          <w:rFonts w:eastAsia="Times New Roman" w:cs="Times New Roman"/>
        </w:rPr>
      </w:pPr>
      <w:r>
        <w:rPr>
          <w:rFonts w:eastAsia="Times New Roman" w:cs="Times New Roman"/>
        </w:rPr>
        <w:lastRenderedPageBreak/>
        <w:t>13. COSTO_PROYECTO</w:t>
      </w:r>
    </w:p>
    <w:p w14:paraId="525658B2" w14:textId="77777777" w:rsidR="006D74EB" w:rsidRDefault="00722936">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moneda,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59592F5" w14:textId="77777777" w:rsidR="006D74EB" w:rsidRDefault="00722936">
      <w:pPr>
        <w:spacing w:after="40"/>
        <w:rPr>
          <w:rFonts w:eastAsia="Times New Roman" w:cs="Times New Roman"/>
        </w:rPr>
      </w:pPr>
      <w:r>
        <w:rPr>
          <w:rFonts w:eastAsia="Times New Roman" w:cs="Times New Roman"/>
        </w:rPr>
        <w:t>Claves foráneas:</w:t>
      </w:r>
    </w:p>
    <w:p w14:paraId="6633A93A"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costo_proyecto.id_proyecto_financiero</w:t>
      </w:r>
      <w:proofErr w:type="spellEnd"/>
    </w:p>
    <w:p w14:paraId="66F0094F" w14:textId="77777777" w:rsidR="006D74EB" w:rsidRDefault="00722936">
      <w:pPr>
        <w:spacing w:after="40"/>
        <w:rPr>
          <w:rFonts w:eastAsia="Times New Roman" w:cs="Times New Roman"/>
        </w:rPr>
      </w:pPr>
      <w:r>
        <w:rPr>
          <w:rFonts w:eastAsia="Times New Roman" w:cs="Times New Roman"/>
        </w:rPr>
        <w:t>14. DETALLE_COSTO_PROYECTO_DOCUMENTO_PROVEEDOR</w:t>
      </w:r>
    </w:p>
    <w:p w14:paraId="21A2037A" w14:textId="77777777" w:rsidR="006D74EB" w:rsidRDefault="00722936">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F6C28C0" w14:textId="77777777" w:rsidR="006D74EB" w:rsidRDefault="00722936">
      <w:pPr>
        <w:spacing w:after="40"/>
        <w:rPr>
          <w:rFonts w:eastAsia="Times New Roman" w:cs="Times New Roman"/>
        </w:rPr>
      </w:pPr>
      <w:r>
        <w:rPr>
          <w:rFonts w:eastAsia="Times New Roman" w:cs="Times New Roman"/>
        </w:rPr>
        <w:t>Claves foráneas:</w:t>
      </w:r>
    </w:p>
    <w:p w14:paraId="536427E3"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detalle_costo_proyecto_documento_proveedor.id_documento_compra_proveedor</w:t>
      </w:r>
    </w:p>
    <w:p w14:paraId="445B1D03"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costo_proyecto.id_costo_proyecto</w:t>
      </w:r>
      <w:proofErr w:type="spellEnd"/>
      <w:r>
        <w:rPr>
          <w:rFonts w:eastAsia="Times New Roman" w:cs="Times New Roman"/>
        </w:rPr>
        <w:t xml:space="preserve"> -&gt; </w:t>
      </w:r>
      <w:proofErr w:type="spellStart"/>
      <w:r>
        <w:rPr>
          <w:rFonts w:eastAsia="Times New Roman" w:cs="Times New Roman"/>
        </w:rPr>
        <w:t>detalle_costo_proyecto_documento_proveedor.id_costo_proyecto</w:t>
      </w:r>
      <w:proofErr w:type="spellEnd"/>
    </w:p>
    <w:p w14:paraId="7674C4FE" w14:textId="77777777" w:rsidR="006D74EB" w:rsidRDefault="00722936">
      <w:pPr>
        <w:spacing w:after="40"/>
        <w:rPr>
          <w:rFonts w:eastAsia="Times New Roman" w:cs="Times New Roman"/>
        </w:rPr>
      </w:pPr>
      <w:r>
        <w:rPr>
          <w:rFonts w:eastAsia="Times New Roman" w:cs="Times New Roman"/>
        </w:rPr>
        <w:t>15. PROVEEDOR</w:t>
      </w:r>
    </w:p>
    <w:p w14:paraId="78B63A5B" w14:textId="77777777" w:rsidR="006D74EB" w:rsidRDefault="00722936">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tipo_identificador</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pais_origen</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moneda_preferente</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01E9BF75" w14:textId="77777777" w:rsidR="006D74EB" w:rsidRDefault="00722936">
      <w:pPr>
        <w:spacing w:after="40"/>
        <w:rPr>
          <w:rFonts w:eastAsia="Times New Roman" w:cs="Times New Roman"/>
        </w:rPr>
      </w:pPr>
      <w:r>
        <w:rPr>
          <w:rFonts w:eastAsia="Times New Roman" w:cs="Times New Roman"/>
        </w:rPr>
        <w:t>Claves foráneas: no registra claves foráneas en el MR preliminar.</w:t>
      </w:r>
    </w:p>
    <w:p w14:paraId="7F628B7F" w14:textId="77777777" w:rsidR="006D74EB" w:rsidRDefault="00722936">
      <w:pPr>
        <w:spacing w:after="40"/>
        <w:rPr>
          <w:rFonts w:eastAsia="Times New Roman" w:cs="Times New Roman"/>
        </w:rPr>
      </w:pPr>
      <w:r>
        <w:rPr>
          <w:rFonts w:eastAsia="Times New Roman" w:cs="Times New Roman"/>
        </w:rPr>
        <w:t>16. DOCUMENTO_COMPRA_PROVEEDOR</w:t>
      </w:r>
    </w:p>
    <w:p w14:paraId="028E767D" w14:textId="77777777" w:rsidR="006D74EB" w:rsidRDefault="00722936">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E643A74" w14:textId="77777777" w:rsidR="006D74EB" w:rsidRDefault="00722936">
      <w:pPr>
        <w:spacing w:after="40"/>
        <w:rPr>
          <w:rFonts w:eastAsia="Times New Roman" w:cs="Times New Roman"/>
        </w:rPr>
      </w:pPr>
      <w:r>
        <w:rPr>
          <w:rFonts w:eastAsia="Times New Roman" w:cs="Times New Roman"/>
        </w:rPr>
        <w:t>Claves foráneas:</w:t>
      </w:r>
    </w:p>
    <w:p w14:paraId="562351F4"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documento_compra_proveedor.id_proveedor</w:t>
      </w:r>
      <w:proofErr w:type="spellEnd"/>
    </w:p>
    <w:p w14:paraId="240BD802" w14:textId="77777777" w:rsidR="006D74EB" w:rsidRDefault="00722936">
      <w:pPr>
        <w:spacing w:after="40"/>
        <w:rPr>
          <w:rFonts w:eastAsia="Times New Roman" w:cs="Times New Roman"/>
        </w:rPr>
      </w:pPr>
      <w:r>
        <w:rPr>
          <w:rFonts w:eastAsia="Times New Roman" w:cs="Times New Roman"/>
        </w:rPr>
        <w:t>17. DETALLE_DOCUMENTO_COMPRA_PROVEEDOR</w:t>
      </w:r>
    </w:p>
    <w:p w14:paraId="756A7A72" w14:textId="77777777" w:rsidR="006D74EB" w:rsidRDefault="00722936">
      <w:pPr>
        <w:spacing w:after="40"/>
        <w:rPr>
          <w:rFonts w:eastAsia="Times New Roman" w:cs="Times New Roman"/>
        </w:rPr>
      </w:pPr>
      <w:r>
        <w:rPr>
          <w:rFonts w:eastAsia="Times New Roman" w:cs="Times New Roman"/>
        </w:rPr>
        <w:lastRenderedPageBreak/>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E870B0" w14:textId="77777777" w:rsidR="006D74EB" w:rsidRDefault="00722936">
      <w:pPr>
        <w:spacing w:after="40"/>
        <w:rPr>
          <w:rFonts w:eastAsia="Times New Roman" w:cs="Times New Roman"/>
        </w:rPr>
      </w:pPr>
      <w:r>
        <w:rPr>
          <w:rFonts w:eastAsia="Times New Roman" w:cs="Times New Roman"/>
        </w:rPr>
        <w:t>Claves foráneas:</w:t>
      </w:r>
    </w:p>
    <w:p w14:paraId="4037BA6C"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detalle_documento_compra_proveedor.id_documento_compra_proveedor</w:t>
      </w:r>
    </w:p>
    <w:p w14:paraId="34F79AB3"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historial_precio_material.id_historial_precio_material</w:t>
      </w:r>
      <w:proofErr w:type="spellEnd"/>
      <w:r>
        <w:rPr>
          <w:rFonts w:eastAsia="Times New Roman" w:cs="Times New Roman"/>
        </w:rPr>
        <w:t xml:space="preserve"> -&gt; </w:t>
      </w:r>
      <w:proofErr w:type="spellStart"/>
      <w:r>
        <w:rPr>
          <w:rFonts w:eastAsia="Times New Roman" w:cs="Times New Roman"/>
        </w:rPr>
        <w:t>detalle_documento_compra_proveedor.id_historial_precio_material</w:t>
      </w:r>
      <w:proofErr w:type="spellEnd"/>
    </w:p>
    <w:p w14:paraId="19F69A39" w14:textId="77777777" w:rsidR="006D74EB" w:rsidRDefault="00722936">
      <w:pPr>
        <w:spacing w:after="40"/>
        <w:rPr>
          <w:rFonts w:eastAsia="Times New Roman" w:cs="Times New Roman"/>
        </w:rPr>
      </w:pPr>
      <w:r>
        <w:rPr>
          <w:rFonts w:eastAsia="Times New Roman" w:cs="Times New Roman"/>
        </w:rPr>
        <w:t>18. PAGO_PROVEEDOR</w:t>
      </w:r>
    </w:p>
    <w:p w14:paraId="24874457"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45589F4" w14:textId="77777777" w:rsidR="006D74EB" w:rsidRDefault="00722936">
      <w:pPr>
        <w:spacing w:after="40"/>
        <w:rPr>
          <w:rFonts w:eastAsia="Times New Roman" w:cs="Times New Roman"/>
        </w:rPr>
      </w:pPr>
      <w:r>
        <w:rPr>
          <w:rFonts w:eastAsia="Times New Roman" w:cs="Times New Roman"/>
        </w:rPr>
        <w:t>Claves foráneas:</w:t>
      </w:r>
    </w:p>
    <w:p w14:paraId="109A595E"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pago_proveedor.id_proveedor</w:t>
      </w:r>
      <w:proofErr w:type="spellEnd"/>
    </w:p>
    <w:p w14:paraId="0C632B37" w14:textId="77777777" w:rsidR="006D74EB" w:rsidRDefault="00722936">
      <w:pPr>
        <w:spacing w:after="40"/>
        <w:rPr>
          <w:rFonts w:eastAsia="Times New Roman" w:cs="Times New Roman"/>
        </w:rPr>
      </w:pPr>
      <w:r>
        <w:rPr>
          <w:rFonts w:eastAsia="Times New Roman" w:cs="Times New Roman"/>
        </w:rPr>
        <w:t>19. ASIGNACION_PAGO_PROVEEDOR</w:t>
      </w:r>
    </w:p>
    <w:p w14:paraId="537D9C12"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4D93622" w14:textId="77777777" w:rsidR="006D74EB" w:rsidRDefault="00722936">
      <w:pPr>
        <w:spacing w:after="40"/>
        <w:rPr>
          <w:rFonts w:eastAsia="Times New Roman" w:cs="Times New Roman"/>
        </w:rPr>
      </w:pPr>
      <w:r>
        <w:rPr>
          <w:rFonts w:eastAsia="Times New Roman" w:cs="Times New Roman"/>
        </w:rPr>
        <w:t>Claves foráneas:</w:t>
      </w:r>
    </w:p>
    <w:p w14:paraId="6BFE76CA"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pago_proveedor.id_pago_proveedor</w:t>
      </w:r>
      <w:proofErr w:type="spellEnd"/>
      <w:r>
        <w:rPr>
          <w:rFonts w:eastAsia="Times New Roman" w:cs="Times New Roman"/>
        </w:rPr>
        <w:t xml:space="preserve"> -&gt; </w:t>
      </w:r>
      <w:proofErr w:type="spellStart"/>
      <w:r>
        <w:rPr>
          <w:rFonts w:eastAsia="Times New Roman" w:cs="Times New Roman"/>
        </w:rPr>
        <w:t>asignacion_pago_proveedor.id_pago_proveedor</w:t>
      </w:r>
      <w:proofErr w:type="spellEnd"/>
    </w:p>
    <w:p w14:paraId="1C200551"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w:t>
      </w:r>
      <w:proofErr w:type="spellStart"/>
      <w:r>
        <w:rPr>
          <w:rFonts w:eastAsia="Times New Roman" w:cs="Times New Roman"/>
        </w:rPr>
        <w:t>asignacion_pago_proveedor.id_documento_compra_proveedor</w:t>
      </w:r>
      <w:proofErr w:type="spellEnd"/>
    </w:p>
    <w:p w14:paraId="1378B77D" w14:textId="77777777" w:rsidR="006D74EB" w:rsidRDefault="00722936">
      <w:pPr>
        <w:spacing w:after="40"/>
        <w:rPr>
          <w:rFonts w:eastAsia="Times New Roman" w:cs="Times New Roman"/>
        </w:rPr>
      </w:pPr>
      <w:r>
        <w:rPr>
          <w:rFonts w:eastAsia="Times New Roman" w:cs="Times New Roman"/>
        </w:rPr>
        <w:t>20. GASTO_CAJA_CHICA</w:t>
      </w:r>
    </w:p>
    <w:p w14:paraId="1923FFB1" w14:textId="77777777" w:rsidR="006D74EB" w:rsidRDefault="00722936">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514F581" w14:textId="77777777" w:rsidR="006D74EB" w:rsidRDefault="00722936">
      <w:pPr>
        <w:spacing w:after="40"/>
        <w:rPr>
          <w:rFonts w:eastAsia="Times New Roman" w:cs="Times New Roman"/>
        </w:rPr>
      </w:pPr>
      <w:r>
        <w:rPr>
          <w:rFonts w:eastAsia="Times New Roman" w:cs="Times New Roman"/>
        </w:rPr>
        <w:t>Claves foráneas: no registra claves foráneas en el MR preliminar.</w:t>
      </w:r>
    </w:p>
    <w:p w14:paraId="601B2549" w14:textId="77777777" w:rsidR="006D74EB" w:rsidRDefault="00722936">
      <w:pPr>
        <w:spacing w:after="40"/>
        <w:rPr>
          <w:rFonts w:eastAsia="Times New Roman" w:cs="Times New Roman"/>
        </w:rPr>
      </w:pPr>
      <w:r>
        <w:rPr>
          <w:rFonts w:eastAsia="Times New Roman" w:cs="Times New Roman"/>
        </w:rPr>
        <w:t>21. MOVIMIENTO_FINANCIERO</w:t>
      </w:r>
    </w:p>
    <w:p w14:paraId="0C72500B" w14:textId="77777777" w:rsidR="006D74EB" w:rsidRDefault="00722936">
      <w:pPr>
        <w:spacing w:after="40"/>
        <w:rPr>
          <w:rFonts w:eastAsia="Times New Roman" w:cs="Times New Roman"/>
        </w:rPr>
      </w:pPr>
      <w:r>
        <w:rPr>
          <w:rFonts w:eastAsia="Times New Roman" w:cs="Times New Roman"/>
        </w:rPr>
        <w:lastRenderedPageBreak/>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moneda, </w:t>
      </w:r>
      <w:proofErr w:type="spellStart"/>
      <w:r>
        <w:rPr>
          <w:rFonts w:eastAsia="Times New Roman" w:cs="Times New Roman"/>
        </w:rPr>
        <w:t>origen_movimiento_financiero</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8756667" w14:textId="77777777" w:rsidR="006D74EB" w:rsidRDefault="00722936">
      <w:pPr>
        <w:spacing w:after="40"/>
        <w:rPr>
          <w:rFonts w:eastAsia="Times New Roman" w:cs="Times New Roman"/>
        </w:rPr>
      </w:pPr>
      <w:r>
        <w:rPr>
          <w:rFonts w:eastAsia="Times New Roman" w:cs="Times New Roman"/>
        </w:rPr>
        <w:t>Claves foráneas:</w:t>
      </w:r>
    </w:p>
    <w:p w14:paraId="6AE63DEE"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pago_cliente.id_pago_cliente</w:t>
      </w:r>
      <w:proofErr w:type="spellEnd"/>
      <w:r>
        <w:rPr>
          <w:rFonts w:eastAsia="Times New Roman" w:cs="Times New Roman"/>
        </w:rPr>
        <w:t xml:space="preserve"> -&gt; </w:t>
      </w:r>
      <w:proofErr w:type="spellStart"/>
      <w:r>
        <w:rPr>
          <w:rFonts w:eastAsia="Times New Roman" w:cs="Times New Roman"/>
        </w:rPr>
        <w:t>movimiento_financiero.id_pago_cliente</w:t>
      </w:r>
      <w:proofErr w:type="spellEnd"/>
    </w:p>
    <w:p w14:paraId="1DE2BC5D"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pago_proveedor.id_pago_proveedor</w:t>
      </w:r>
      <w:proofErr w:type="spellEnd"/>
      <w:r>
        <w:rPr>
          <w:rFonts w:eastAsia="Times New Roman" w:cs="Times New Roman"/>
        </w:rPr>
        <w:t xml:space="preserve"> -&gt; </w:t>
      </w:r>
      <w:proofErr w:type="spellStart"/>
      <w:r>
        <w:rPr>
          <w:rFonts w:eastAsia="Times New Roman" w:cs="Times New Roman"/>
        </w:rPr>
        <w:t>movimiento_financiero.id_pago_proveedor</w:t>
      </w:r>
      <w:proofErr w:type="spellEnd"/>
    </w:p>
    <w:p w14:paraId="1E60FAA7"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gasto_caja_chica.id_gasto_caja_chica</w:t>
      </w:r>
      <w:proofErr w:type="spellEnd"/>
      <w:r>
        <w:rPr>
          <w:rFonts w:eastAsia="Times New Roman" w:cs="Times New Roman"/>
        </w:rPr>
        <w:t xml:space="preserve"> -&gt; </w:t>
      </w:r>
      <w:proofErr w:type="spellStart"/>
      <w:r>
        <w:rPr>
          <w:rFonts w:eastAsia="Times New Roman" w:cs="Times New Roman"/>
        </w:rPr>
        <w:t>movimiento_financiero.id_gasto_caja_chica</w:t>
      </w:r>
      <w:proofErr w:type="spellEnd"/>
    </w:p>
    <w:p w14:paraId="097C9B5C"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liquidacion_remuneracion.id_liquidacion_remuneracion</w:t>
      </w:r>
      <w:proofErr w:type="spellEnd"/>
      <w:r>
        <w:rPr>
          <w:rFonts w:eastAsia="Times New Roman" w:cs="Times New Roman"/>
        </w:rPr>
        <w:t xml:space="preserve"> -&gt; </w:t>
      </w:r>
      <w:proofErr w:type="spellStart"/>
      <w:r>
        <w:rPr>
          <w:rFonts w:eastAsia="Times New Roman" w:cs="Times New Roman"/>
        </w:rPr>
        <w:t>movimiento_financiero.id_liquidacion_remuneracion</w:t>
      </w:r>
      <w:proofErr w:type="spellEnd"/>
    </w:p>
    <w:p w14:paraId="0C60BEDD" w14:textId="77777777" w:rsidR="006D74EB" w:rsidRDefault="00722936">
      <w:pPr>
        <w:spacing w:after="40"/>
        <w:rPr>
          <w:rFonts w:eastAsia="Times New Roman" w:cs="Times New Roman"/>
        </w:rPr>
      </w:pPr>
      <w:r>
        <w:rPr>
          <w:rFonts w:eastAsia="Times New Roman" w:cs="Times New Roman"/>
        </w:rPr>
        <w:t>22. MOVIMIENTO_BANCARIO</w:t>
      </w:r>
    </w:p>
    <w:p w14:paraId="7686DEBA"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moneda,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2F1B797C" w14:textId="77777777" w:rsidR="006D74EB" w:rsidRDefault="00722936">
      <w:pPr>
        <w:spacing w:after="40"/>
        <w:rPr>
          <w:rFonts w:eastAsia="Times New Roman" w:cs="Times New Roman"/>
        </w:rPr>
      </w:pPr>
      <w:r>
        <w:rPr>
          <w:rFonts w:eastAsia="Times New Roman" w:cs="Times New Roman"/>
        </w:rPr>
        <w:t>Claves foráneas: no registra claves foráneas en el MR preliminar.</w:t>
      </w:r>
    </w:p>
    <w:p w14:paraId="4C1063E3" w14:textId="77777777" w:rsidR="006D74EB" w:rsidRDefault="00722936">
      <w:pPr>
        <w:spacing w:after="40"/>
        <w:rPr>
          <w:rFonts w:eastAsia="Times New Roman" w:cs="Times New Roman"/>
        </w:rPr>
      </w:pPr>
      <w:r>
        <w:rPr>
          <w:rFonts w:eastAsia="Times New Roman" w:cs="Times New Roman"/>
        </w:rPr>
        <w:t>23. CONCILIACION</w:t>
      </w:r>
    </w:p>
    <w:p w14:paraId="2BD4CD23" w14:textId="77777777" w:rsidR="006D74EB" w:rsidRDefault="00722936">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DCE911B" w14:textId="77777777" w:rsidR="006D74EB" w:rsidRDefault="00722936">
      <w:pPr>
        <w:spacing w:after="40"/>
        <w:rPr>
          <w:rFonts w:eastAsia="Times New Roman" w:cs="Times New Roman"/>
        </w:rPr>
      </w:pPr>
      <w:r>
        <w:rPr>
          <w:rFonts w:eastAsia="Times New Roman" w:cs="Times New Roman"/>
        </w:rPr>
        <w:t>Claves foráneas:</w:t>
      </w:r>
    </w:p>
    <w:p w14:paraId="18A18709"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movimiento_financiero.id_movimiento_financiero</w:t>
      </w:r>
      <w:proofErr w:type="spellEnd"/>
      <w:r>
        <w:rPr>
          <w:rFonts w:eastAsia="Times New Roman" w:cs="Times New Roman"/>
        </w:rPr>
        <w:t xml:space="preserve"> -&gt; </w:t>
      </w:r>
      <w:proofErr w:type="spellStart"/>
      <w:r>
        <w:rPr>
          <w:rFonts w:eastAsia="Times New Roman" w:cs="Times New Roman"/>
        </w:rPr>
        <w:t>conciliacion.id_movimiento_financiero</w:t>
      </w:r>
      <w:proofErr w:type="spellEnd"/>
    </w:p>
    <w:p w14:paraId="07C63007"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movimiento_bancario.id_movimiento_bancario</w:t>
      </w:r>
      <w:proofErr w:type="spellEnd"/>
      <w:r>
        <w:rPr>
          <w:rFonts w:eastAsia="Times New Roman" w:cs="Times New Roman"/>
        </w:rPr>
        <w:t xml:space="preserve"> -&gt; </w:t>
      </w:r>
      <w:proofErr w:type="spellStart"/>
      <w:r>
        <w:rPr>
          <w:rFonts w:eastAsia="Times New Roman" w:cs="Times New Roman"/>
        </w:rPr>
        <w:t>conciliacion.id_movimiento_bancario</w:t>
      </w:r>
      <w:proofErr w:type="spellEnd"/>
    </w:p>
    <w:p w14:paraId="592D2228" w14:textId="77777777" w:rsidR="006D74EB" w:rsidRDefault="00722936">
      <w:pPr>
        <w:spacing w:after="40"/>
        <w:rPr>
          <w:rFonts w:eastAsia="Times New Roman" w:cs="Times New Roman"/>
        </w:rPr>
      </w:pPr>
      <w:r>
        <w:rPr>
          <w:rFonts w:eastAsia="Times New Roman" w:cs="Times New Roman"/>
        </w:rPr>
        <w:t>24. FONDO_GLOBAL_CREDITO</w:t>
      </w:r>
    </w:p>
    <w:p w14:paraId="3384396A" w14:textId="77777777" w:rsidR="006D74EB" w:rsidRDefault="00722936">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29B6C06" w14:textId="77777777" w:rsidR="006D74EB" w:rsidRDefault="00722936">
      <w:pPr>
        <w:spacing w:after="40"/>
        <w:rPr>
          <w:rFonts w:eastAsia="Times New Roman" w:cs="Times New Roman"/>
        </w:rPr>
      </w:pPr>
      <w:r>
        <w:rPr>
          <w:rFonts w:eastAsia="Times New Roman" w:cs="Times New Roman"/>
        </w:rPr>
        <w:t>Claves foráneas: no registra claves foráneas en el MR preliminar.</w:t>
      </w:r>
    </w:p>
    <w:p w14:paraId="4F8C1E2F" w14:textId="77777777" w:rsidR="006D74EB" w:rsidRDefault="00722936">
      <w:pPr>
        <w:spacing w:after="40"/>
        <w:rPr>
          <w:rFonts w:eastAsia="Times New Roman" w:cs="Times New Roman"/>
        </w:rPr>
      </w:pPr>
      <w:r>
        <w:rPr>
          <w:rFonts w:eastAsia="Times New Roman" w:cs="Times New Roman"/>
        </w:rPr>
        <w:t>25. EVALUACION_CREDITO</w:t>
      </w:r>
    </w:p>
    <w:p w14:paraId="4D6EE297" w14:textId="77777777" w:rsidR="006D74EB" w:rsidRDefault="00722936">
      <w:pPr>
        <w:spacing w:after="40"/>
        <w:rPr>
          <w:rFonts w:eastAsia="Times New Roman" w:cs="Times New Roman"/>
        </w:rPr>
      </w:pPr>
      <w:r>
        <w:rPr>
          <w:rFonts w:eastAsia="Times New Roman" w:cs="Times New Roman"/>
        </w:rPr>
        <w:lastRenderedPageBreak/>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1F79BD0" w14:textId="77777777" w:rsidR="006D74EB" w:rsidRDefault="00722936">
      <w:pPr>
        <w:spacing w:after="40"/>
        <w:rPr>
          <w:rFonts w:eastAsia="Times New Roman" w:cs="Times New Roman"/>
        </w:rPr>
      </w:pPr>
      <w:r>
        <w:rPr>
          <w:rFonts w:eastAsia="Times New Roman" w:cs="Times New Roman"/>
        </w:rPr>
        <w:t>Claves foráneas:</w:t>
      </w:r>
    </w:p>
    <w:p w14:paraId="0321560E"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evaluacion_credito.id_ficha_cliente</w:t>
      </w:r>
      <w:proofErr w:type="spellEnd"/>
    </w:p>
    <w:p w14:paraId="30EF023F" w14:textId="77777777" w:rsidR="006D74EB" w:rsidRDefault="00722936">
      <w:pPr>
        <w:spacing w:after="40"/>
        <w:rPr>
          <w:rFonts w:eastAsia="Times New Roman" w:cs="Times New Roman"/>
        </w:rPr>
      </w:pPr>
      <w:r>
        <w:rPr>
          <w:rFonts w:eastAsia="Times New Roman" w:cs="Times New Roman"/>
        </w:rPr>
        <w:t>26. LIMITE_CREDITO_CLIENTE</w:t>
      </w:r>
    </w:p>
    <w:p w14:paraId="5C35F657" w14:textId="77777777" w:rsidR="006D74EB" w:rsidRDefault="00722936">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D385514" w14:textId="77777777" w:rsidR="006D74EB" w:rsidRDefault="00722936">
      <w:pPr>
        <w:spacing w:after="40"/>
        <w:rPr>
          <w:rFonts w:eastAsia="Times New Roman" w:cs="Times New Roman"/>
        </w:rPr>
      </w:pPr>
      <w:r>
        <w:rPr>
          <w:rFonts w:eastAsia="Times New Roman" w:cs="Times New Roman"/>
        </w:rPr>
        <w:t>Claves foráneas:</w:t>
      </w:r>
    </w:p>
    <w:p w14:paraId="1524A235"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limite_credito_cliente.id_ficha_cliente</w:t>
      </w:r>
      <w:proofErr w:type="spellEnd"/>
    </w:p>
    <w:p w14:paraId="396F78BC"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evaluacion_credito.id_evaluacion_credito</w:t>
      </w:r>
      <w:proofErr w:type="spellEnd"/>
      <w:r>
        <w:rPr>
          <w:rFonts w:eastAsia="Times New Roman" w:cs="Times New Roman"/>
        </w:rPr>
        <w:t xml:space="preserve"> -&gt; </w:t>
      </w:r>
      <w:proofErr w:type="spellStart"/>
      <w:r>
        <w:rPr>
          <w:rFonts w:eastAsia="Times New Roman" w:cs="Times New Roman"/>
        </w:rPr>
        <w:t>limite_credito_cliente.id_evaluacion_credito</w:t>
      </w:r>
      <w:proofErr w:type="spellEnd"/>
    </w:p>
    <w:p w14:paraId="0477A7F5" w14:textId="77777777" w:rsidR="006D74EB" w:rsidRDefault="00722936">
      <w:pPr>
        <w:spacing w:after="40"/>
        <w:rPr>
          <w:rFonts w:eastAsia="Times New Roman" w:cs="Times New Roman"/>
        </w:rPr>
      </w:pPr>
      <w:r>
        <w:rPr>
          <w:rFonts w:eastAsia="Times New Roman" w:cs="Times New Roman"/>
        </w:rPr>
        <w:t>27. CREDITO_PROYECTO</w:t>
      </w:r>
    </w:p>
    <w:p w14:paraId="7D730571" w14:textId="77777777" w:rsidR="006D74EB" w:rsidRDefault="00722936">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0A4BD08" w14:textId="77777777" w:rsidR="006D74EB" w:rsidRDefault="00722936">
      <w:pPr>
        <w:spacing w:after="40"/>
        <w:rPr>
          <w:rFonts w:eastAsia="Times New Roman" w:cs="Times New Roman"/>
        </w:rPr>
      </w:pPr>
      <w:r>
        <w:rPr>
          <w:rFonts w:eastAsia="Times New Roman" w:cs="Times New Roman"/>
        </w:rPr>
        <w:t>Claves foráneas:</w:t>
      </w:r>
    </w:p>
    <w:p w14:paraId="0AF4B4DA"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credito_proyecto.id_ficha_cliente</w:t>
      </w:r>
      <w:proofErr w:type="spellEnd"/>
    </w:p>
    <w:p w14:paraId="68CAB39C"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credito_proyecto.id_proyecto_financiero</w:t>
      </w:r>
      <w:proofErr w:type="spellEnd"/>
    </w:p>
    <w:p w14:paraId="43594C27"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limite_credito_cliente.id_limite_credito_cliente</w:t>
      </w:r>
      <w:proofErr w:type="spellEnd"/>
      <w:r>
        <w:rPr>
          <w:rFonts w:eastAsia="Times New Roman" w:cs="Times New Roman"/>
        </w:rPr>
        <w:t xml:space="preserve"> -&gt; </w:t>
      </w:r>
      <w:proofErr w:type="spellStart"/>
      <w:r>
        <w:rPr>
          <w:rFonts w:eastAsia="Times New Roman" w:cs="Times New Roman"/>
        </w:rPr>
        <w:t>credito_proyecto.id_limite_credito_cliente</w:t>
      </w:r>
      <w:proofErr w:type="spellEnd"/>
    </w:p>
    <w:p w14:paraId="53CB3DE6"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fondo_global_credito.id_fondo_global_credito</w:t>
      </w:r>
      <w:proofErr w:type="spellEnd"/>
      <w:r>
        <w:rPr>
          <w:rFonts w:eastAsia="Times New Roman" w:cs="Times New Roman"/>
        </w:rPr>
        <w:t xml:space="preserve"> -&gt; </w:t>
      </w:r>
      <w:proofErr w:type="spellStart"/>
      <w:r>
        <w:rPr>
          <w:rFonts w:eastAsia="Times New Roman" w:cs="Times New Roman"/>
        </w:rPr>
        <w:t>credito_proyecto.id_fondo_global_credito</w:t>
      </w:r>
      <w:proofErr w:type="spellEnd"/>
    </w:p>
    <w:p w14:paraId="37127034"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evaluacion_credito.id_evaluacion_credito</w:t>
      </w:r>
      <w:proofErr w:type="spellEnd"/>
      <w:r>
        <w:rPr>
          <w:rFonts w:eastAsia="Times New Roman" w:cs="Times New Roman"/>
        </w:rPr>
        <w:t xml:space="preserve"> -&gt; </w:t>
      </w:r>
      <w:proofErr w:type="spellStart"/>
      <w:r>
        <w:rPr>
          <w:rFonts w:eastAsia="Times New Roman" w:cs="Times New Roman"/>
        </w:rPr>
        <w:t>credito_proyecto.id_evaluacion_credito</w:t>
      </w:r>
      <w:proofErr w:type="spellEnd"/>
    </w:p>
    <w:p w14:paraId="596757F3" w14:textId="77777777" w:rsidR="006D74EB" w:rsidRDefault="00722936">
      <w:pPr>
        <w:spacing w:after="40"/>
        <w:rPr>
          <w:rFonts w:eastAsia="Times New Roman" w:cs="Times New Roman"/>
        </w:rPr>
      </w:pPr>
      <w:r>
        <w:rPr>
          <w:rFonts w:eastAsia="Times New Roman" w:cs="Times New Roman"/>
        </w:rPr>
        <w:t>28. EMPLEADO</w:t>
      </w:r>
    </w:p>
    <w:p w14:paraId="6CA5F60B" w14:textId="77777777" w:rsidR="006D74EB" w:rsidRDefault="00722936">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cargo,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tipo_vinculo_laboral</w:t>
      </w:r>
      <w:proofErr w:type="spellEnd"/>
      <w:r>
        <w:rPr>
          <w:rFonts w:eastAsia="Times New Roman" w:cs="Times New Roman"/>
        </w:rPr>
        <w:t xml:space="preserve">, </w:t>
      </w:r>
      <w:proofErr w:type="spellStart"/>
      <w:r>
        <w:rPr>
          <w:rFonts w:eastAsia="Times New Roman" w:cs="Times New Roman"/>
        </w:rPr>
        <w:t>prevision_salud</w:t>
      </w:r>
      <w:proofErr w:type="spellEnd"/>
      <w:r>
        <w:rPr>
          <w:rFonts w:eastAsia="Times New Roman" w:cs="Times New Roman"/>
        </w:rPr>
        <w:t xml:space="preserve">, </w:t>
      </w:r>
      <w:proofErr w:type="spellStart"/>
      <w:r>
        <w:rPr>
          <w:rFonts w:eastAsia="Times New Roman" w:cs="Times New Roman"/>
        </w:rPr>
        <w:t>afp</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35DCEBFF" w14:textId="77777777" w:rsidR="006D74EB" w:rsidRDefault="00722936">
      <w:pPr>
        <w:spacing w:after="40"/>
        <w:rPr>
          <w:rFonts w:eastAsia="Times New Roman" w:cs="Times New Roman"/>
        </w:rPr>
      </w:pPr>
      <w:r>
        <w:rPr>
          <w:rFonts w:eastAsia="Times New Roman" w:cs="Times New Roman"/>
        </w:rPr>
        <w:t>Claves foráneas: no registra claves foráneas en el MR preliminar.</w:t>
      </w:r>
    </w:p>
    <w:p w14:paraId="775673F8" w14:textId="77777777" w:rsidR="006D74EB" w:rsidRDefault="00722936">
      <w:pPr>
        <w:spacing w:after="40"/>
        <w:rPr>
          <w:rFonts w:eastAsia="Times New Roman" w:cs="Times New Roman"/>
        </w:rPr>
      </w:pPr>
      <w:r>
        <w:rPr>
          <w:rFonts w:eastAsia="Times New Roman" w:cs="Times New Roman"/>
        </w:rPr>
        <w:lastRenderedPageBreak/>
        <w:t>29. TAREA_CATALOGADA</w:t>
      </w:r>
    </w:p>
    <w:p w14:paraId="4AABE53B"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w:t>
      </w:r>
    </w:p>
    <w:p w14:paraId="3F85F741" w14:textId="77777777" w:rsidR="006D74EB" w:rsidRDefault="00722936">
      <w:pPr>
        <w:spacing w:after="40"/>
        <w:rPr>
          <w:rFonts w:eastAsia="Times New Roman" w:cs="Times New Roman"/>
        </w:rPr>
      </w:pPr>
      <w:r>
        <w:rPr>
          <w:rFonts w:eastAsia="Times New Roman" w:cs="Times New Roman"/>
        </w:rPr>
        <w:t>Claves foráneas: no registra claves foráneas en el MR preliminar.</w:t>
      </w:r>
    </w:p>
    <w:p w14:paraId="116B44E5" w14:textId="77777777" w:rsidR="006D74EB" w:rsidRDefault="00722936">
      <w:pPr>
        <w:spacing w:after="40"/>
        <w:rPr>
          <w:rFonts w:eastAsia="Times New Roman" w:cs="Times New Roman"/>
        </w:rPr>
      </w:pPr>
      <w:r>
        <w:rPr>
          <w:rFonts w:eastAsia="Times New Roman" w:cs="Times New Roman"/>
        </w:rPr>
        <w:t>30. TAREA_REMUNERABLE</w:t>
      </w:r>
    </w:p>
    <w:p w14:paraId="5B3EB538"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FBB0FBF" w14:textId="77777777" w:rsidR="006D74EB" w:rsidRDefault="00722936">
      <w:pPr>
        <w:spacing w:after="40"/>
        <w:rPr>
          <w:rFonts w:eastAsia="Times New Roman" w:cs="Times New Roman"/>
        </w:rPr>
      </w:pPr>
      <w:r>
        <w:rPr>
          <w:rFonts w:eastAsia="Times New Roman" w:cs="Times New Roman"/>
        </w:rPr>
        <w:t>Claves foráneas:</w:t>
      </w:r>
    </w:p>
    <w:p w14:paraId="1657C32B"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empleado.rut_empleado</w:t>
      </w:r>
      <w:proofErr w:type="spellEnd"/>
      <w:r>
        <w:rPr>
          <w:rFonts w:eastAsia="Times New Roman" w:cs="Times New Roman"/>
        </w:rPr>
        <w:t xml:space="preserve"> -&gt; </w:t>
      </w:r>
      <w:proofErr w:type="spellStart"/>
      <w:r>
        <w:rPr>
          <w:rFonts w:eastAsia="Times New Roman" w:cs="Times New Roman"/>
        </w:rPr>
        <w:t>tarea_remunerable.rut_empleado</w:t>
      </w:r>
      <w:proofErr w:type="spellEnd"/>
    </w:p>
    <w:p w14:paraId="3FE7059D"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tarea_catalogada.id_tarea_catalogada</w:t>
      </w:r>
      <w:proofErr w:type="spellEnd"/>
      <w:r>
        <w:rPr>
          <w:rFonts w:eastAsia="Times New Roman" w:cs="Times New Roman"/>
        </w:rPr>
        <w:t xml:space="preserve"> -&gt; </w:t>
      </w:r>
      <w:proofErr w:type="spellStart"/>
      <w:r>
        <w:rPr>
          <w:rFonts w:eastAsia="Times New Roman" w:cs="Times New Roman"/>
        </w:rPr>
        <w:t>tarea_remunerable.id_tarea_catalogada</w:t>
      </w:r>
      <w:proofErr w:type="spellEnd"/>
    </w:p>
    <w:p w14:paraId="1CCF2C55"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tarea_remunerable.id_proyecto_financiero</w:t>
      </w:r>
      <w:proofErr w:type="spellEnd"/>
    </w:p>
    <w:p w14:paraId="52E4799E"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liquidacion_remuneracion.id_liquidacion_remuneracion</w:t>
      </w:r>
      <w:proofErr w:type="spellEnd"/>
      <w:r>
        <w:rPr>
          <w:rFonts w:eastAsia="Times New Roman" w:cs="Times New Roman"/>
        </w:rPr>
        <w:t xml:space="preserve"> -&gt; </w:t>
      </w:r>
      <w:proofErr w:type="spellStart"/>
      <w:r>
        <w:rPr>
          <w:rFonts w:eastAsia="Times New Roman" w:cs="Times New Roman"/>
        </w:rPr>
        <w:t>tarea_remunerable.id_liquidacion_remuneracion</w:t>
      </w:r>
      <w:proofErr w:type="spellEnd"/>
    </w:p>
    <w:p w14:paraId="221A79D8"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orden_trabajo.id_orden_trabajo</w:t>
      </w:r>
      <w:proofErr w:type="spellEnd"/>
      <w:r>
        <w:rPr>
          <w:rFonts w:eastAsia="Times New Roman" w:cs="Times New Roman"/>
        </w:rPr>
        <w:t xml:space="preserve"> -&gt; </w:t>
      </w:r>
      <w:proofErr w:type="spellStart"/>
      <w:r>
        <w:rPr>
          <w:rFonts w:eastAsia="Times New Roman" w:cs="Times New Roman"/>
        </w:rPr>
        <w:t>tarea_remunerable.id_orden_trabajo</w:t>
      </w:r>
      <w:proofErr w:type="spellEnd"/>
      <w:r>
        <w:rPr>
          <w:rFonts w:eastAsia="Times New Roman" w:cs="Times New Roman"/>
        </w:rPr>
        <w:t xml:space="preserve"> (externa)</w:t>
      </w:r>
    </w:p>
    <w:p w14:paraId="6CC105F8" w14:textId="77777777" w:rsidR="006D74EB" w:rsidRDefault="00722936">
      <w:pPr>
        <w:spacing w:after="40"/>
        <w:rPr>
          <w:rFonts w:eastAsia="Times New Roman" w:cs="Times New Roman"/>
        </w:rPr>
      </w:pPr>
      <w:r>
        <w:rPr>
          <w:rFonts w:eastAsia="Times New Roman" w:cs="Times New Roman"/>
        </w:rPr>
        <w:t>31. LIQUIDACION_REMUNERACION</w:t>
      </w:r>
    </w:p>
    <w:p w14:paraId="440EE544" w14:textId="77777777" w:rsidR="006D74EB" w:rsidRDefault="00722936">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A7E4A62" w14:textId="77777777" w:rsidR="006D74EB" w:rsidRDefault="00722936">
      <w:pPr>
        <w:spacing w:after="40"/>
        <w:rPr>
          <w:rFonts w:eastAsia="Times New Roman" w:cs="Times New Roman"/>
        </w:rPr>
      </w:pPr>
      <w:r>
        <w:rPr>
          <w:rFonts w:eastAsia="Times New Roman" w:cs="Times New Roman"/>
        </w:rPr>
        <w:t>Claves foráneas:</w:t>
      </w:r>
    </w:p>
    <w:p w14:paraId="29F83B90"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empleado.rut_empleado</w:t>
      </w:r>
      <w:proofErr w:type="spellEnd"/>
      <w:r>
        <w:rPr>
          <w:rFonts w:eastAsia="Times New Roman" w:cs="Times New Roman"/>
        </w:rPr>
        <w:t xml:space="preserve"> -&gt; </w:t>
      </w:r>
      <w:proofErr w:type="spellStart"/>
      <w:r>
        <w:rPr>
          <w:rFonts w:eastAsia="Times New Roman" w:cs="Times New Roman"/>
        </w:rPr>
        <w:t>liquidacion_remuneracion.rut_empleado</w:t>
      </w:r>
      <w:proofErr w:type="spellEnd"/>
    </w:p>
    <w:p w14:paraId="3311D25D" w14:textId="77777777" w:rsidR="006D74EB" w:rsidRDefault="00722936">
      <w:pPr>
        <w:spacing w:after="40"/>
        <w:rPr>
          <w:rFonts w:eastAsia="Times New Roman" w:cs="Times New Roman"/>
        </w:rPr>
      </w:pPr>
      <w:r>
        <w:rPr>
          <w:rFonts w:eastAsia="Times New Roman" w:cs="Times New Roman"/>
        </w:rPr>
        <w:t>32. ALERTA_FINANCIERA</w:t>
      </w:r>
    </w:p>
    <w:p w14:paraId="4DC00576" w14:textId="77777777" w:rsidR="006D74EB" w:rsidRDefault="00722936">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9E6B3D" w14:textId="77777777" w:rsidR="006D74EB" w:rsidRDefault="00722936">
      <w:pPr>
        <w:spacing w:after="40"/>
        <w:rPr>
          <w:rFonts w:eastAsia="Times New Roman" w:cs="Times New Roman"/>
        </w:rPr>
      </w:pPr>
      <w:r>
        <w:rPr>
          <w:rFonts w:eastAsia="Times New Roman" w:cs="Times New Roman"/>
        </w:rPr>
        <w:lastRenderedPageBreak/>
        <w:t>Claves foráneas:</w:t>
      </w:r>
    </w:p>
    <w:p w14:paraId="0A84E82B"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ficha_cliente.id_ficha_cliente</w:t>
      </w:r>
      <w:proofErr w:type="spellEnd"/>
      <w:r>
        <w:rPr>
          <w:rFonts w:eastAsia="Times New Roman" w:cs="Times New Roman"/>
        </w:rPr>
        <w:t xml:space="preserve"> -&gt; </w:t>
      </w:r>
      <w:proofErr w:type="spellStart"/>
      <w:r>
        <w:rPr>
          <w:rFonts w:eastAsia="Times New Roman" w:cs="Times New Roman"/>
        </w:rPr>
        <w:t>alerta_financiera.id_ficha_cliente</w:t>
      </w:r>
      <w:proofErr w:type="spellEnd"/>
    </w:p>
    <w:p w14:paraId="27CB6767"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nota_venta.id_nota_venta</w:t>
      </w:r>
      <w:proofErr w:type="spellEnd"/>
      <w:r>
        <w:rPr>
          <w:rFonts w:eastAsia="Times New Roman" w:cs="Times New Roman"/>
        </w:rPr>
        <w:t xml:space="preserve"> -&gt; </w:t>
      </w:r>
      <w:proofErr w:type="spellStart"/>
      <w:r>
        <w:rPr>
          <w:rFonts w:eastAsia="Times New Roman" w:cs="Times New Roman"/>
        </w:rPr>
        <w:t>alerta_financiera.id_nota_venta</w:t>
      </w:r>
      <w:proofErr w:type="spellEnd"/>
    </w:p>
    <w:p w14:paraId="414AB395"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documento_tributario.id_documento_tributario</w:t>
      </w:r>
      <w:proofErr w:type="spellEnd"/>
      <w:r>
        <w:rPr>
          <w:rFonts w:eastAsia="Times New Roman" w:cs="Times New Roman"/>
        </w:rPr>
        <w:t xml:space="preserve"> -&gt; </w:t>
      </w:r>
      <w:proofErr w:type="spellStart"/>
      <w:r>
        <w:rPr>
          <w:rFonts w:eastAsia="Times New Roman" w:cs="Times New Roman"/>
        </w:rPr>
        <w:t>alerta_financiera.id_documento_tributario</w:t>
      </w:r>
      <w:proofErr w:type="spellEnd"/>
    </w:p>
    <w:p w14:paraId="69D83ACF"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documento_compra_proveedor.id_documento_compra_proveedor</w:t>
      </w:r>
      <w:proofErr w:type="spellEnd"/>
      <w:r>
        <w:rPr>
          <w:rFonts w:eastAsia="Times New Roman" w:cs="Times New Roman"/>
        </w:rPr>
        <w:t xml:space="preserve"> -&gt; </w:t>
      </w:r>
      <w:proofErr w:type="spellStart"/>
      <w:r>
        <w:rPr>
          <w:rFonts w:eastAsia="Times New Roman" w:cs="Times New Roman"/>
        </w:rPr>
        <w:t>alerta_financiera.id_documento_compra_proveedor</w:t>
      </w:r>
      <w:proofErr w:type="spellEnd"/>
    </w:p>
    <w:p w14:paraId="275515AE"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proyecto_financiero.id_proyecto_financiero</w:t>
      </w:r>
      <w:proofErr w:type="spellEnd"/>
      <w:r>
        <w:rPr>
          <w:rFonts w:eastAsia="Times New Roman" w:cs="Times New Roman"/>
        </w:rPr>
        <w:t xml:space="preserve"> -&gt; </w:t>
      </w:r>
      <w:proofErr w:type="spellStart"/>
      <w:r>
        <w:rPr>
          <w:rFonts w:eastAsia="Times New Roman" w:cs="Times New Roman"/>
        </w:rPr>
        <w:t>alerta_financiera.id_proyecto_financiero</w:t>
      </w:r>
      <w:proofErr w:type="spellEnd"/>
    </w:p>
    <w:p w14:paraId="062D7F11"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credito_proyecto.id_credito_proyecto</w:t>
      </w:r>
      <w:proofErr w:type="spellEnd"/>
      <w:r>
        <w:rPr>
          <w:rFonts w:eastAsia="Times New Roman" w:cs="Times New Roman"/>
        </w:rPr>
        <w:t xml:space="preserve"> -&gt; </w:t>
      </w:r>
      <w:proofErr w:type="spellStart"/>
      <w:r>
        <w:rPr>
          <w:rFonts w:eastAsia="Times New Roman" w:cs="Times New Roman"/>
        </w:rPr>
        <w:t>alerta_financiera.id_credito_proyecto</w:t>
      </w:r>
      <w:proofErr w:type="spellEnd"/>
    </w:p>
    <w:p w14:paraId="1A707443"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evaluacion_credito.id_evaluacion_credito</w:t>
      </w:r>
      <w:proofErr w:type="spellEnd"/>
      <w:r>
        <w:rPr>
          <w:rFonts w:eastAsia="Times New Roman" w:cs="Times New Roman"/>
        </w:rPr>
        <w:t xml:space="preserve"> -&gt; </w:t>
      </w:r>
      <w:proofErr w:type="spellStart"/>
      <w:r>
        <w:rPr>
          <w:rFonts w:eastAsia="Times New Roman" w:cs="Times New Roman"/>
        </w:rPr>
        <w:t>alerta_financiera.id_evaluacion_credito</w:t>
      </w:r>
      <w:proofErr w:type="spellEnd"/>
    </w:p>
    <w:p w14:paraId="6728F3F2"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fondo_global_credito.id_fondo_global_credito</w:t>
      </w:r>
      <w:proofErr w:type="spellEnd"/>
      <w:r>
        <w:rPr>
          <w:rFonts w:eastAsia="Times New Roman" w:cs="Times New Roman"/>
        </w:rPr>
        <w:t xml:space="preserve"> -&gt; </w:t>
      </w:r>
      <w:proofErr w:type="spellStart"/>
      <w:r>
        <w:rPr>
          <w:rFonts w:eastAsia="Times New Roman" w:cs="Times New Roman"/>
        </w:rPr>
        <w:t>alerta_financiera.id_fondo_global_credito</w:t>
      </w:r>
      <w:proofErr w:type="spellEnd"/>
    </w:p>
    <w:p w14:paraId="2923814D"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proveedor.id_proveedor</w:t>
      </w:r>
      <w:proofErr w:type="spellEnd"/>
      <w:r>
        <w:rPr>
          <w:rFonts w:eastAsia="Times New Roman" w:cs="Times New Roman"/>
        </w:rPr>
        <w:t xml:space="preserve"> -&gt; </w:t>
      </w:r>
      <w:proofErr w:type="spellStart"/>
      <w:r>
        <w:rPr>
          <w:rFonts w:eastAsia="Times New Roman" w:cs="Times New Roman"/>
        </w:rPr>
        <w:t>alerta_financiera.id_proveedor</w:t>
      </w:r>
      <w:proofErr w:type="spellEnd"/>
    </w:p>
    <w:p w14:paraId="52244083" w14:textId="77777777" w:rsidR="006D74EB" w:rsidRDefault="00722936">
      <w:pPr>
        <w:spacing w:after="40"/>
        <w:rPr>
          <w:rFonts w:eastAsia="Times New Roman" w:cs="Times New Roman"/>
        </w:rPr>
      </w:pPr>
      <w:r>
        <w:rPr>
          <w:rFonts w:eastAsia="Times New Roman" w:cs="Times New Roman"/>
        </w:rPr>
        <w:t>33. EVENTO_AUDITORIA</w:t>
      </w:r>
    </w:p>
    <w:p w14:paraId="53CBBDC0" w14:textId="77777777" w:rsidR="006D74EB" w:rsidRDefault="00722936">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A3B58A0" w14:textId="77777777" w:rsidR="006D74EB" w:rsidRDefault="00722936">
      <w:pPr>
        <w:spacing w:after="40"/>
        <w:rPr>
          <w:rFonts w:eastAsia="Times New Roman" w:cs="Times New Roman"/>
        </w:rPr>
      </w:pPr>
      <w:r>
        <w:rPr>
          <w:rFonts w:eastAsia="Times New Roman" w:cs="Times New Roman"/>
        </w:rPr>
        <w:t>Claves foráneas:</w:t>
      </w:r>
    </w:p>
    <w:p w14:paraId="61C3BEDA"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usuario.id_usuario</w:t>
      </w:r>
      <w:proofErr w:type="spellEnd"/>
      <w:r>
        <w:rPr>
          <w:rFonts w:eastAsia="Times New Roman" w:cs="Times New Roman"/>
        </w:rPr>
        <w:t xml:space="preserve"> -&gt; </w:t>
      </w:r>
      <w:proofErr w:type="spellStart"/>
      <w:r>
        <w:rPr>
          <w:rFonts w:eastAsia="Times New Roman" w:cs="Times New Roman"/>
        </w:rPr>
        <w:t>evento_auditoria.id_usuario</w:t>
      </w:r>
      <w:proofErr w:type="spellEnd"/>
      <w:r>
        <w:rPr>
          <w:rFonts w:eastAsia="Times New Roman" w:cs="Times New Roman"/>
        </w:rPr>
        <w:t xml:space="preserve"> (externa)</w:t>
      </w:r>
    </w:p>
    <w:p w14:paraId="2D7D8B09" w14:textId="77777777" w:rsidR="006D74EB" w:rsidRDefault="00722936">
      <w:pPr>
        <w:spacing w:after="40"/>
        <w:rPr>
          <w:rFonts w:eastAsia="Times New Roman" w:cs="Times New Roman"/>
        </w:rPr>
      </w:pPr>
      <w:r>
        <w:rPr>
          <w:rFonts w:eastAsia="Times New Roman" w:cs="Times New Roman"/>
        </w:rPr>
        <w:t>34. DETALLE_EVENTO_AUDITORIA</w:t>
      </w:r>
    </w:p>
    <w:p w14:paraId="444BA9F1" w14:textId="77777777" w:rsidR="006D74EB" w:rsidRDefault="00722936">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5C35BF1" w14:textId="77777777" w:rsidR="006D74EB" w:rsidRDefault="00722936">
      <w:pPr>
        <w:spacing w:after="40"/>
        <w:rPr>
          <w:rFonts w:eastAsia="Times New Roman" w:cs="Times New Roman"/>
        </w:rPr>
      </w:pPr>
      <w:r>
        <w:rPr>
          <w:rFonts w:eastAsia="Times New Roman" w:cs="Times New Roman"/>
        </w:rPr>
        <w:t>Claves foráneas:</w:t>
      </w:r>
    </w:p>
    <w:p w14:paraId="52AAFAC6"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evento_auditoria.id_evento_auditoria</w:t>
      </w:r>
      <w:proofErr w:type="spellEnd"/>
      <w:r>
        <w:rPr>
          <w:rFonts w:eastAsia="Times New Roman" w:cs="Times New Roman"/>
        </w:rPr>
        <w:t xml:space="preserve"> -&gt; </w:t>
      </w:r>
      <w:proofErr w:type="spellStart"/>
      <w:r>
        <w:rPr>
          <w:rFonts w:eastAsia="Times New Roman" w:cs="Times New Roman"/>
        </w:rPr>
        <w:t>detalle_evento_auditoria.id_evento_auditoria</w:t>
      </w:r>
      <w:proofErr w:type="spellEnd"/>
    </w:p>
    <w:p w14:paraId="0463700D" w14:textId="77777777" w:rsidR="006D74EB" w:rsidRDefault="00722936">
      <w:pPr>
        <w:spacing w:after="40"/>
        <w:rPr>
          <w:rFonts w:eastAsia="Times New Roman" w:cs="Times New Roman"/>
        </w:rPr>
      </w:pPr>
      <w:r>
        <w:rPr>
          <w:rFonts w:eastAsia="Times New Roman" w:cs="Times New Roman"/>
        </w:rPr>
        <w:t>35. DETALLE_CONCILIACION</w:t>
      </w:r>
    </w:p>
    <w:p w14:paraId="75CE4855"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5B9EC21" w14:textId="77777777" w:rsidR="006D74EB" w:rsidRDefault="00722936">
      <w:pPr>
        <w:spacing w:after="40"/>
        <w:rPr>
          <w:rFonts w:eastAsia="Times New Roman" w:cs="Times New Roman"/>
        </w:rPr>
      </w:pPr>
      <w:r>
        <w:rPr>
          <w:rFonts w:eastAsia="Times New Roman" w:cs="Times New Roman"/>
        </w:rPr>
        <w:t>Claves foráneas:</w:t>
      </w:r>
    </w:p>
    <w:p w14:paraId="48A45C38" w14:textId="77777777" w:rsidR="006D74EB" w:rsidRDefault="00722936">
      <w:pPr>
        <w:spacing w:after="40"/>
        <w:rPr>
          <w:rFonts w:eastAsia="Times New Roman" w:cs="Times New Roman"/>
        </w:rPr>
      </w:pPr>
      <w:r>
        <w:rPr>
          <w:rFonts w:eastAsia="Times New Roman" w:cs="Times New Roman"/>
        </w:rPr>
        <w:t xml:space="preserve">- </w:t>
      </w:r>
      <w:proofErr w:type="spellStart"/>
      <w:r>
        <w:rPr>
          <w:rFonts w:eastAsia="Times New Roman" w:cs="Times New Roman"/>
        </w:rPr>
        <w:t>conciliacion.id_conciliacion</w:t>
      </w:r>
      <w:proofErr w:type="spellEnd"/>
      <w:r>
        <w:rPr>
          <w:rFonts w:eastAsia="Times New Roman" w:cs="Times New Roman"/>
        </w:rPr>
        <w:t xml:space="preserve"> -&gt; </w:t>
      </w:r>
      <w:proofErr w:type="spellStart"/>
      <w:r>
        <w:rPr>
          <w:rFonts w:eastAsia="Times New Roman" w:cs="Times New Roman"/>
        </w:rPr>
        <w:t>detalle_conciliacion.id_conciliacion</w:t>
      </w:r>
      <w:proofErr w:type="spellEnd"/>
    </w:p>
    <w:p w14:paraId="6472ACF4" w14:textId="77777777" w:rsidR="006D74EB" w:rsidRDefault="006D74EB">
      <w:pPr>
        <w:spacing w:after="40"/>
        <w:rPr>
          <w:rFonts w:eastAsia="Times New Roman" w:cs="Times New Roman"/>
        </w:rPr>
      </w:pPr>
    </w:p>
    <w:p w14:paraId="1E61F9F7" w14:textId="77777777" w:rsidR="006D74EB" w:rsidRDefault="00722936">
      <w:pPr>
        <w:pStyle w:val="Ttulo3"/>
        <w:rPr>
          <w:rFonts w:eastAsia="Times New Roman" w:cs="Times New Roman"/>
        </w:rPr>
      </w:pPr>
      <w:bookmarkStart w:id="158" w:name="_Toc242045178"/>
      <w:r>
        <w:rPr>
          <w:rFonts w:eastAsia="Times New Roman" w:cs="Times New Roman"/>
        </w:rPr>
        <w:t>9.1.4. Primera Forma Normal</w:t>
      </w:r>
      <w:bookmarkEnd w:id="158"/>
    </w:p>
    <w:p w14:paraId="2FBF2CBB" w14:textId="77777777" w:rsidR="006D74EB" w:rsidRDefault="00722936">
      <w:pPr>
        <w:rPr>
          <w:rFonts w:eastAsia="Times New Roman" w:cs="Times New Roman"/>
        </w:rPr>
      </w:pPr>
      <w:r>
        <w:rPr>
          <w:rFonts w:eastAsia="Times New Roman" w:cs="Times New Roman"/>
        </w:rPr>
        <w:t>Para cumplir la Primera Forma Normal, los atributos deben ser atómicos, no deben existir listas dentro de una relación, no deben mantenerse grupos repetidos y cada registro debe poder identificarse mediante una clave primaria.</w:t>
      </w:r>
    </w:p>
    <w:p w14:paraId="5423DE05" w14:textId="77777777" w:rsidR="006D74EB" w:rsidRDefault="00722936">
      <w:pPr>
        <w:rPr>
          <w:rFonts w:eastAsia="Times New Roman" w:cs="Times New Roman"/>
        </w:rPr>
      </w:pPr>
      <w:r>
        <w:rPr>
          <w:rFonts w:eastAsia="Times New Roman" w:cs="Times New Roman"/>
        </w:rPr>
        <w:t xml:space="preserve">Al revisar el MR preliminar se detectó que la liquidación </w:t>
      </w:r>
      <w:proofErr w:type="spellStart"/>
      <w:r>
        <w:rPr>
          <w:rFonts w:eastAsia="Times New Roman" w:cs="Times New Roman"/>
        </w:rPr>
        <w:t>remuneracional</w:t>
      </w:r>
      <w:proofErr w:type="spellEnd"/>
      <w:r>
        <w:rPr>
          <w:rFonts w:eastAsia="Times New Roman" w:cs="Times New Roman"/>
        </w:rPr>
        <w:t xml:space="preserve"> debía separar sus conceptos, ya que haberes, bonos y descuentos podían repetirse dentro de una misma liquidación. Por eso se dejó LIQUIDACION_REMUNERACION como cabecera y se agregó DETALLE_LIQUIDACION_REMUNERACION como relación de detalle.</w:t>
      </w:r>
    </w:p>
    <w:p w14:paraId="7F0948B8" w14:textId="77777777" w:rsidR="006D74EB" w:rsidRDefault="00722936">
      <w:pPr>
        <w:pStyle w:val="Ttulo4"/>
        <w:rPr>
          <w:rFonts w:eastAsia="Times New Roman" w:cs="Times New Roman"/>
        </w:rPr>
      </w:pPr>
      <w:bookmarkStart w:id="159" w:name="_heading=h.e1qpgn8ol37" w:colFirst="0" w:colLast="0"/>
      <w:bookmarkEnd w:id="159"/>
      <w:r>
        <w:rPr>
          <w:rFonts w:eastAsia="Times New Roman" w:cs="Times New Roman"/>
        </w:rPr>
        <w:t>Modelo relacional en 1FN</w:t>
      </w:r>
    </w:p>
    <w:p w14:paraId="2237B20F" w14:textId="77777777" w:rsidR="006D74EB" w:rsidRDefault="00722936">
      <w:pPr>
        <w:spacing w:after="40"/>
        <w:rPr>
          <w:rFonts w:eastAsia="Times New Roman" w:cs="Times New Roman"/>
        </w:rPr>
      </w:pPr>
      <w:r>
        <w:rPr>
          <w:rFonts w:eastAsia="Times New Roman" w:cs="Times New Roman"/>
        </w:rPr>
        <w:t>1. CLIENTE_FINANCIERO</w:t>
      </w:r>
    </w:p>
    <w:p w14:paraId="4DB69CA0" w14:textId="77777777" w:rsidR="006D74EB" w:rsidRDefault="00722936">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tipo_cliente_financiero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71A38249" w14:textId="77777777" w:rsidR="006D74EB" w:rsidRDefault="00722936">
      <w:pPr>
        <w:spacing w:after="40"/>
        <w:rPr>
          <w:rFonts w:eastAsia="Times New Roman" w:cs="Times New Roman"/>
        </w:rPr>
      </w:pPr>
      <w:r>
        <w:rPr>
          <w:rFonts w:eastAsia="Times New Roman" w:cs="Times New Roman"/>
        </w:rPr>
        <w:t>FK externas:</w:t>
      </w:r>
    </w:p>
    <w:p w14:paraId="28CA1465" w14:textId="77777777" w:rsidR="006D74EB" w:rsidRDefault="00671A44">
      <w:pPr>
        <w:spacing w:after="40"/>
        <w:rPr>
          <w:rFonts w:eastAsia="Times New Roman" w:cs="Times New Roman"/>
        </w:rPr>
      </w:pPr>
      <w:sdt>
        <w:sdtPr>
          <w:tag w:val="goog_rdk_0"/>
          <w:id w:val="1421634149"/>
        </w:sdtPr>
        <w:sdtEndPr/>
        <w:sdtContent>
          <w:proofErr w:type="spellStart"/>
          <w:r w:rsidR="00722936">
            <w:rPr>
              <w:rFonts w:ascii="Cardo" w:eastAsia="Cardo" w:hAnsi="Cardo" w:cs="Cardo"/>
            </w:rPr>
            <w:t>base_general_clientes.rut_cliente</w:t>
          </w:r>
          <w:proofErr w:type="spellEnd"/>
          <w:r w:rsidR="00722936">
            <w:rPr>
              <w:rFonts w:ascii="Cardo" w:eastAsia="Cardo" w:hAnsi="Cardo" w:cs="Cardo"/>
            </w:rPr>
            <w:t xml:space="preserve"> → </w:t>
          </w:r>
          <w:proofErr w:type="spellStart"/>
          <w:r w:rsidR="00722936">
            <w:rPr>
              <w:rFonts w:ascii="Cardo" w:eastAsia="Cardo" w:hAnsi="Cardo" w:cs="Cardo"/>
            </w:rPr>
            <w:t>cliente_financiero.rut_cliente</w:t>
          </w:r>
          <w:proofErr w:type="spellEnd"/>
        </w:sdtContent>
      </w:sdt>
    </w:p>
    <w:p w14:paraId="6B7D337E" w14:textId="77777777" w:rsidR="006D74EB" w:rsidRDefault="00722936">
      <w:pPr>
        <w:spacing w:after="40"/>
        <w:rPr>
          <w:rFonts w:eastAsia="Times New Roman" w:cs="Times New Roman"/>
        </w:rPr>
      </w:pPr>
      <w:r>
        <w:rPr>
          <w:rFonts w:eastAsia="Times New Roman" w:cs="Times New Roman"/>
        </w:rPr>
        <w:t>2. FICHA_CLIENTE</w:t>
      </w:r>
    </w:p>
    <w:p w14:paraId="3D2D4995" w14:textId="77777777" w:rsidR="006D74EB" w:rsidRDefault="00722936">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0D6CA6AF" w14:textId="77777777" w:rsidR="006D74EB" w:rsidRDefault="00722936">
      <w:pPr>
        <w:spacing w:after="40"/>
        <w:rPr>
          <w:rFonts w:eastAsia="Times New Roman" w:cs="Times New Roman"/>
        </w:rPr>
      </w:pPr>
      <w:r>
        <w:rPr>
          <w:rFonts w:eastAsia="Times New Roman" w:cs="Times New Roman"/>
        </w:rPr>
        <w:t>FK internas:</w:t>
      </w:r>
    </w:p>
    <w:p w14:paraId="1C433AFA" w14:textId="77777777" w:rsidR="006D74EB" w:rsidRDefault="00671A44">
      <w:pPr>
        <w:spacing w:after="40"/>
        <w:rPr>
          <w:rFonts w:eastAsia="Times New Roman" w:cs="Times New Roman"/>
        </w:rPr>
      </w:pPr>
      <w:sdt>
        <w:sdtPr>
          <w:tag w:val="goog_rdk_1"/>
          <w:id w:val="1517474357"/>
        </w:sdtPr>
        <w:sdtEndPr/>
        <w:sdtContent>
          <w:proofErr w:type="spellStart"/>
          <w:r w:rsidR="00722936">
            <w:rPr>
              <w:rFonts w:ascii="Cardo" w:eastAsia="Cardo" w:hAnsi="Cardo" w:cs="Cardo"/>
            </w:rPr>
            <w:t>cliente_financiero.id_cliente_financiero</w:t>
          </w:r>
          <w:proofErr w:type="spellEnd"/>
          <w:r w:rsidR="00722936">
            <w:rPr>
              <w:rFonts w:ascii="Cardo" w:eastAsia="Cardo" w:hAnsi="Cardo" w:cs="Cardo"/>
            </w:rPr>
            <w:t xml:space="preserve"> → </w:t>
          </w:r>
          <w:proofErr w:type="spellStart"/>
          <w:r w:rsidR="00722936">
            <w:rPr>
              <w:rFonts w:ascii="Cardo" w:eastAsia="Cardo" w:hAnsi="Cardo" w:cs="Cardo"/>
            </w:rPr>
            <w:t>ficha_cliente.id_cliente_financiero</w:t>
          </w:r>
          <w:proofErr w:type="spellEnd"/>
        </w:sdtContent>
      </w:sdt>
    </w:p>
    <w:p w14:paraId="5A3A5386" w14:textId="77777777" w:rsidR="006D74EB" w:rsidRDefault="00722936">
      <w:pPr>
        <w:spacing w:after="40"/>
        <w:rPr>
          <w:rFonts w:eastAsia="Times New Roman" w:cs="Times New Roman"/>
        </w:rPr>
      </w:pPr>
      <w:r>
        <w:rPr>
          <w:rFonts w:eastAsia="Times New Roman" w:cs="Times New Roman"/>
        </w:rPr>
        <w:t>3. COTIZACION</w:t>
      </w:r>
    </w:p>
    <w:p w14:paraId="0AA31932" w14:textId="77777777" w:rsidR="006D74EB" w:rsidRDefault="00722936">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moneda,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E0A3AA7" w14:textId="77777777" w:rsidR="006D74EB" w:rsidRDefault="00722936">
      <w:pPr>
        <w:spacing w:after="40"/>
        <w:rPr>
          <w:rFonts w:eastAsia="Times New Roman" w:cs="Times New Roman"/>
        </w:rPr>
      </w:pPr>
      <w:r>
        <w:rPr>
          <w:rFonts w:eastAsia="Times New Roman" w:cs="Times New Roman"/>
        </w:rPr>
        <w:t>FK internas:</w:t>
      </w:r>
    </w:p>
    <w:p w14:paraId="5978E7F1" w14:textId="77777777" w:rsidR="006D74EB" w:rsidRDefault="00671A44">
      <w:pPr>
        <w:spacing w:after="40"/>
        <w:rPr>
          <w:rFonts w:eastAsia="Times New Roman" w:cs="Times New Roman"/>
        </w:rPr>
      </w:pPr>
      <w:sdt>
        <w:sdtPr>
          <w:tag w:val="goog_rdk_2"/>
          <w:id w:val="-921146642"/>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cotizacion.id_ficha_cliente</w:t>
          </w:r>
          <w:proofErr w:type="spellEnd"/>
        </w:sdtContent>
      </w:sdt>
    </w:p>
    <w:p w14:paraId="0E66E923" w14:textId="77777777" w:rsidR="006D74EB" w:rsidRDefault="00722936">
      <w:pPr>
        <w:spacing w:after="40"/>
        <w:rPr>
          <w:rFonts w:eastAsia="Times New Roman" w:cs="Times New Roman"/>
        </w:rPr>
      </w:pPr>
      <w:r>
        <w:rPr>
          <w:rFonts w:eastAsia="Times New Roman" w:cs="Times New Roman"/>
        </w:rPr>
        <w:lastRenderedPageBreak/>
        <w:t>4. DETALLE_COTIZACION</w:t>
      </w:r>
    </w:p>
    <w:p w14:paraId="1D0A9C5D"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3B1D5B8D" w14:textId="77777777" w:rsidR="006D74EB" w:rsidRDefault="00722936">
      <w:pPr>
        <w:spacing w:after="40"/>
        <w:rPr>
          <w:rFonts w:eastAsia="Times New Roman" w:cs="Times New Roman"/>
        </w:rPr>
      </w:pPr>
      <w:r>
        <w:rPr>
          <w:rFonts w:eastAsia="Times New Roman" w:cs="Times New Roman"/>
        </w:rPr>
        <w:t>FK internas:</w:t>
      </w:r>
    </w:p>
    <w:p w14:paraId="704DF9CD" w14:textId="77777777" w:rsidR="006D74EB" w:rsidRDefault="00671A44">
      <w:pPr>
        <w:spacing w:after="40"/>
        <w:rPr>
          <w:rFonts w:eastAsia="Times New Roman" w:cs="Times New Roman"/>
        </w:rPr>
      </w:pPr>
      <w:sdt>
        <w:sdtPr>
          <w:tag w:val="goog_rdk_3"/>
          <w:id w:val="-750802204"/>
        </w:sdtPr>
        <w:sdtEndPr/>
        <w:sdtContent>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detalle_cotizacion.id_cotizacion</w:t>
          </w:r>
          <w:proofErr w:type="spellEnd"/>
        </w:sdtContent>
      </w:sdt>
    </w:p>
    <w:p w14:paraId="7A75158B" w14:textId="77777777" w:rsidR="006D74EB" w:rsidRDefault="00722936">
      <w:pPr>
        <w:spacing w:after="40"/>
        <w:rPr>
          <w:rFonts w:eastAsia="Times New Roman" w:cs="Times New Roman"/>
        </w:rPr>
      </w:pPr>
      <w:r>
        <w:rPr>
          <w:rFonts w:eastAsia="Times New Roman" w:cs="Times New Roman"/>
        </w:rPr>
        <w:t>FK externas:</w:t>
      </w:r>
    </w:p>
    <w:p w14:paraId="78C8813C" w14:textId="77777777" w:rsidR="006D74EB" w:rsidRDefault="00671A44">
      <w:pPr>
        <w:spacing w:after="40"/>
        <w:rPr>
          <w:rFonts w:eastAsia="Times New Roman" w:cs="Times New Roman"/>
        </w:rPr>
      </w:pPr>
      <w:sdt>
        <w:sdtPr>
          <w:tag w:val="goog_rdk_4"/>
          <w:id w:val="1615016628"/>
        </w:sdtPr>
        <w:sdtEndPr/>
        <w:sdtContent>
          <w:proofErr w:type="spellStart"/>
          <w:r w:rsidR="00722936">
            <w:rPr>
              <w:rFonts w:ascii="Cardo" w:eastAsia="Cardo" w:hAnsi="Cardo" w:cs="Cardo"/>
            </w:rPr>
            <w:t>item_comercial.id_item_comercial</w:t>
          </w:r>
          <w:proofErr w:type="spellEnd"/>
          <w:r w:rsidR="00722936">
            <w:rPr>
              <w:rFonts w:ascii="Cardo" w:eastAsia="Cardo" w:hAnsi="Cardo" w:cs="Cardo"/>
            </w:rPr>
            <w:t xml:space="preserve"> → </w:t>
          </w:r>
          <w:proofErr w:type="spellStart"/>
          <w:r w:rsidR="00722936">
            <w:rPr>
              <w:rFonts w:ascii="Cardo" w:eastAsia="Cardo" w:hAnsi="Cardo" w:cs="Cardo"/>
            </w:rPr>
            <w:t>detalle_cotizacion.id_item_comercial</w:t>
          </w:r>
          <w:proofErr w:type="spellEnd"/>
        </w:sdtContent>
      </w:sdt>
    </w:p>
    <w:p w14:paraId="3F12D1DC" w14:textId="77777777" w:rsidR="006D74EB" w:rsidRDefault="00722936">
      <w:pPr>
        <w:spacing w:after="40"/>
        <w:rPr>
          <w:rFonts w:eastAsia="Times New Roman" w:cs="Times New Roman"/>
        </w:rPr>
      </w:pPr>
      <w:r>
        <w:rPr>
          <w:rFonts w:eastAsia="Times New Roman" w:cs="Times New Roman"/>
        </w:rPr>
        <w:t>5. HISTORIAL_PRECIO_MATERIAL</w:t>
      </w:r>
    </w:p>
    <w:p w14:paraId="5009B086" w14:textId="77777777" w:rsidR="006D74EB" w:rsidRDefault="00722936">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EC5E916" w14:textId="77777777" w:rsidR="006D74EB" w:rsidRDefault="00722936">
      <w:pPr>
        <w:spacing w:after="40"/>
        <w:rPr>
          <w:rFonts w:eastAsia="Times New Roman" w:cs="Times New Roman"/>
        </w:rPr>
      </w:pPr>
      <w:r>
        <w:rPr>
          <w:rFonts w:eastAsia="Times New Roman" w:cs="Times New Roman"/>
        </w:rPr>
        <w:t>FK internas:</w:t>
      </w:r>
    </w:p>
    <w:p w14:paraId="298BB3C1" w14:textId="77777777" w:rsidR="006D74EB" w:rsidRDefault="00671A44">
      <w:pPr>
        <w:spacing w:after="40"/>
        <w:rPr>
          <w:rFonts w:eastAsia="Times New Roman" w:cs="Times New Roman"/>
        </w:rPr>
      </w:pPr>
      <w:sdt>
        <w:sdtPr>
          <w:tag w:val="goog_rdk_5"/>
          <w:id w:val="-1039035995"/>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historial_precio_material.id_proveedor</w:t>
          </w:r>
          <w:proofErr w:type="spellEnd"/>
        </w:sdtContent>
      </w:sdt>
    </w:p>
    <w:p w14:paraId="6F7BC6E1" w14:textId="77777777" w:rsidR="006D74EB" w:rsidRDefault="00722936">
      <w:pPr>
        <w:spacing w:after="40"/>
        <w:rPr>
          <w:rFonts w:eastAsia="Times New Roman" w:cs="Times New Roman"/>
        </w:rPr>
      </w:pPr>
      <w:r>
        <w:rPr>
          <w:rFonts w:eastAsia="Times New Roman" w:cs="Times New Roman"/>
        </w:rPr>
        <w:t>FK externas:</w:t>
      </w:r>
    </w:p>
    <w:p w14:paraId="7A89A8C9" w14:textId="77777777" w:rsidR="006D74EB" w:rsidRDefault="00671A44">
      <w:pPr>
        <w:spacing w:after="40"/>
        <w:rPr>
          <w:rFonts w:eastAsia="Times New Roman" w:cs="Times New Roman"/>
        </w:rPr>
      </w:pPr>
      <w:sdt>
        <w:sdtPr>
          <w:tag w:val="goog_rdk_6"/>
          <w:id w:val="260463320"/>
        </w:sdtPr>
        <w:sdtEndPr/>
        <w:sdtContent>
          <w:proofErr w:type="spellStart"/>
          <w:proofErr w:type="gramStart"/>
          <w:r w:rsidR="00722936">
            <w:rPr>
              <w:rFonts w:ascii="Cardo" w:eastAsia="Cardo" w:hAnsi="Cardo" w:cs="Cardo"/>
            </w:rPr>
            <w:t>material.material</w:t>
          </w:r>
          <w:proofErr w:type="gramEnd"/>
          <w:r w:rsidR="00722936">
            <w:rPr>
              <w:rFonts w:ascii="Cardo" w:eastAsia="Cardo" w:hAnsi="Cardo" w:cs="Cardo"/>
            </w:rPr>
            <w:t>_sku</w:t>
          </w:r>
          <w:proofErr w:type="spellEnd"/>
          <w:r w:rsidR="00722936">
            <w:rPr>
              <w:rFonts w:ascii="Cardo" w:eastAsia="Cardo" w:hAnsi="Cardo" w:cs="Cardo"/>
            </w:rPr>
            <w:t xml:space="preserve"> → </w:t>
          </w:r>
          <w:proofErr w:type="spellStart"/>
          <w:r w:rsidR="00722936">
            <w:rPr>
              <w:rFonts w:ascii="Cardo" w:eastAsia="Cardo" w:hAnsi="Cardo" w:cs="Cardo"/>
            </w:rPr>
            <w:t>historial_precio_material.material_sku</w:t>
          </w:r>
          <w:proofErr w:type="spellEnd"/>
        </w:sdtContent>
      </w:sdt>
    </w:p>
    <w:p w14:paraId="0E1D1B63" w14:textId="77777777" w:rsidR="006D74EB" w:rsidRDefault="00722936">
      <w:pPr>
        <w:spacing w:after="40"/>
        <w:rPr>
          <w:rFonts w:eastAsia="Times New Roman" w:cs="Times New Roman"/>
        </w:rPr>
      </w:pPr>
      <w:r>
        <w:rPr>
          <w:rFonts w:eastAsia="Times New Roman" w:cs="Times New Roman"/>
        </w:rPr>
        <w:t>6. DETALLE_COSTO_MATERIAL_COTIZACION</w:t>
      </w:r>
    </w:p>
    <w:p w14:paraId="0DB05BE4" w14:textId="77777777" w:rsidR="006D74EB" w:rsidRDefault="00722936">
      <w:pPr>
        <w:spacing w:after="40"/>
        <w:rPr>
          <w:rFonts w:eastAsia="Times New Roman" w:cs="Times New Roman"/>
        </w:rPr>
      </w:pPr>
      <w:r>
        <w:rPr>
          <w:rFonts w:eastAsia="Times New Roman" w:cs="Times New Roman"/>
        </w:rPr>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1C1F2C6" w14:textId="77777777" w:rsidR="006D74EB" w:rsidRDefault="00722936">
      <w:pPr>
        <w:spacing w:after="40"/>
        <w:rPr>
          <w:rFonts w:eastAsia="Times New Roman" w:cs="Times New Roman"/>
        </w:rPr>
      </w:pPr>
      <w:r>
        <w:rPr>
          <w:rFonts w:eastAsia="Times New Roman" w:cs="Times New Roman"/>
        </w:rPr>
        <w:t>FK internas:</w:t>
      </w:r>
    </w:p>
    <w:p w14:paraId="488B7191" w14:textId="77777777" w:rsidR="006D74EB" w:rsidRDefault="00671A44">
      <w:pPr>
        <w:spacing w:after="40"/>
        <w:rPr>
          <w:rFonts w:eastAsia="Times New Roman" w:cs="Times New Roman"/>
        </w:rPr>
      </w:pPr>
      <w:sdt>
        <w:sdtPr>
          <w:tag w:val="goog_rdk_7"/>
          <w:id w:val="-985325864"/>
        </w:sdtPr>
        <w:sdtEndPr/>
        <w:sdtContent>
          <w:proofErr w:type="spellStart"/>
          <w:r w:rsidR="00722936">
            <w:rPr>
              <w:rFonts w:ascii="Cardo" w:eastAsia="Cardo" w:hAnsi="Cardo" w:cs="Cardo"/>
            </w:rPr>
            <w:t>detalle_cotizacion.id_detalle_cotizacion</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detalle_costo_material_cotizacion.id_detalle_cotizacion</w:t>
          </w:r>
          <w:proofErr w:type="spellEnd"/>
        </w:sdtContent>
      </w:sdt>
    </w:p>
    <w:p w14:paraId="2890A723" w14:textId="77777777" w:rsidR="006D74EB" w:rsidRDefault="00671A44">
      <w:pPr>
        <w:spacing w:after="40"/>
        <w:rPr>
          <w:rFonts w:eastAsia="Times New Roman" w:cs="Times New Roman"/>
        </w:rPr>
      </w:pPr>
      <w:sdt>
        <w:sdtPr>
          <w:tag w:val="goog_rdk_8"/>
          <w:id w:val="-954138913"/>
        </w:sdtPr>
        <w:sdtEndPr/>
        <w:sdtContent>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detalle_costo_material_cotizacion.id_historial_precio_material</w:t>
          </w:r>
          <w:proofErr w:type="spellEnd"/>
        </w:sdtContent>
      </w:sdt>
    </w:p>
    <w:p w14:paraId="5068ACED" w14:textId="77777777" w:rsidR="006D74EB" w:rsidRDefault="00722936">
      <w:pPr>
        <w:spacing w:after="40"/>
        <w:rPr>
          <w:rFonts w:eastAsia="Times New Roman" w:cs="Times New Roman"/>
        </w:rPr>
      </w:pPr>
      <w:r>
        <w:rPr>
          <w:rFonts w:eastAsia="Times New Roman" w:cs="Times New Roman"/>
        </w:rPr>
        <w:t>7. NOTA_VENTA</w:t>
      </w:r>
    </w:p>
    <w:p w14:paraId="5ABED750" w14:textId="77777777" w:rsidR="006D74EB" w:rsidRDefault="00722936">
      <w:pPr>
        <w:spacing w:after="40"/>
        <w:rPr>
          <w:rFonts w:eastAsia="Times New Roman" w:cs="Times New Roman"/>
        </w:rPr>
      </w:pPr>
      <w:r>
        <w:rPr>
          <w:rFonts w:eastAsia="Times New Roman" w:cs="Times New Roman"/>
        </w:rPr>
        <w:lastRenderedPageBreak/>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6570262" w14:textId="77777777" w:rsidR="006D74EB" w:rsidRDefault="00722936">
      <w:pPr>
        <w:spacing w:after="40"/>
        <w:rPr>
          <w:rFonts w:eastAsia="Times New Roman" w:cs="Times New Roman"/>
        </w:rPr>
      </w:pPr>
      <w:r>
        <w:rPr>
          <w:rFonts w:eastAsia="Times New Roman" w:cs="Times New Roman"/>
        </w:rPr>
        <w:t>FK internas:</w:t>
      </w:r>
    </w:p>
    <w:p w14:paraId="33036024" w14:textId="77777777" w:rsidR="006D74EB" w:rsidRDefault="00671A44">
      <w:pPr>
        <w:spacing w:after="40"/>
        <w:rPr>
          <w:rFonts w:eastAsia="Times New Roman" w:cs="Times New Roman"/>
        </w:rPr>
      </w:pPr>
      <w:sdt>
        <w:sdtPr>
          <w:tag w:val="goog_rdk_9"/>
          <w:id w:val="-1835339423"/>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nota_venta.id_ficha_cliente</w:t>
          </w:r>
          <w:proofErr w:type="spellEnd"/>
        </w:sdtContent>
      </w:sdt>
    </w:p>
    <w:p w14:paraId="238C0631" w14:textId="77777777" w:rsidR="006D74EB" w:rsidRDefault="00671A44">
      <w:pPr>
        <w:spacing w:after="40"/>
        <w:rPr>
          <w:rFonts w:eastAsia="Times New Roman" w:cs="Times New Roman"/>
        </w:rPr>
      </w:pPr>
      <w:sdt>
        <w:sdtPr>
          <w:tag w:val="goog_rdk_10"/>
          <w:id w:val="-1628638711"/>
        </w:sdtPr>
        <w:sdtEndPr/>
        <w:sdtContent>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nota_venta.id_cotizacion</w:t>
          </w:r>
          <w:proofErr w:type="spellEnd"/>
        </w:sdtContent>
      </w:sdt>
    </w:p>
    <w:p w14:paraId="4DD659B8" w14:textId="77777777" w:rsidR="006D74EB" w:rsidRDefault="00722936">
      <w:pPr>
        <w:spacing w:after="40"/>
        <w:rPr>
          <w:rFonts w:eastAsia="Times New Roman" w:cs="Times New Roman"/>
        </w:rPr>
      </w:pPr>
      <w:r>
        <w:rPr>
          <w:rFonts w:eastAsia="Times New Roman" w:cs="Times New Roman"/>
        </w:rPr>
        <w:t>8. DOCUMENTO_TRIBUTARIO</w:t>
      </w:r>
    </w:p>
    <w:p w14:paraId="333CD278" w14:textId="77777777" w:rsidR="006D74EB" w:rsidRDefault="00722936">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documento_referencia</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F630B47" w14:textId="77777777" w:rsidR="006D74EB" w:rsidRDefault="00722936">
      <w:pPr>
        <w:spacing w:after="40"/>
        <w:rPr>
          <w:rFonts w:eastAsia="Times New Roman" w:cs="Times New Roman"/>
        </w:rPr>
      </w:pPr>
      <w:r>
        <w:rPr>
          <w:rFonts w:eastAsia="Times New Roman" w:cs="Times New Roman"/>
        </w:rPr>
        <w:t>FK internas:</w:t>
      </w:r>
    </w:p>
    <w:p w14:paraId="55B479C9" w14:textId="77777777" w:rsidR="006D74EB" w:rsidRDefault="00671A44">
      <w:pPr>
        <w:spacing w:after="40"/>
        <w:rPr>
          <w:rFonts w:eastAsia="Times New Roman" w:cs="Times New Roman"/>
        </w:rPr>
      </w:pPr>
      <w:sdt>
        <w:sdtPr>
          <w:tag w:val="goog_rdk_11"/>
          <w:id w:val="1015504969"/>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documento_tributario.id_ficha_cliente</w:t>
          </w:r>
          <w:proofErr w:type="spellEnd"/>
        </w:sdtContent>
      </w:sdt>
    </w:p>
    <w:p w14:paraId="07B0E971" w14:textId="77777777" w:rsidR="006D74EB" w:rsidRDefault="00671A44">
      <w:pPr>
        <w:spacing w:after="40"/>
        <w:rPr>
          <w:rFonts w:eastAsia="Times New Roman" w:cs="Times New Roman"/>
        </w:rPr>
      </w:pPr>
      <w:sdt>
        <w:sdtPr>
          <w:tag w:val="goog_rdk_12"/>
          <w:id w:val="2122593917"/>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documento_tributario.id_nota_venta</w:t>
          </w:r>
          <w:proofErr w:type="spellEnd"/>
        </w:sdtContent>
      </w:sdt>
    </w:p>
    <w:p w14:paraId="28F84A3A" w14:textId="77777777" w:rsidR="006D74EB" w:rsidRDefault="00722936">
      <w:pPr>
        <w:spacing w:after="40"/>
        <w:rPr>
          <w:rFonts w:eastAsia="Times New Roman" w:cs="Times New Roman"/>
        </w:rPr>
      </w:pPr>
      <w:r>
        <w:rPr>
          <w:rFonts w:eastAsia="Times New Roman" w:cs="Times New Roman"/>
        </w:rPr>
        <w:t>9. HITO_COBRO</w:t>
      </w:r>
    </w:p>
    <w:p w14:paraId="5844530F" w14:textId="77777777" w:rsidR="006D74EB" w:rsidRDefault="00722936">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03344EF" w14:textId="77777777" w:rsidR="006D74EB" w:rsidRDefault="00722936">
      <w:pPr>
        <w:spacing w:after="40"/>
        <w:rPr>
          <w:rFonts w:eastAsia="Times New Roman" w:cs="Times New Roman"/>
        </w:rPr>
      </w:pPr>
      <w:r>
        <w:rPr>
          <w:rFonts w:eastAsia="Times New Roman" w:cs="Times New Roman"/>
        </w:rPr>
        <w:t>FK internas:</w:t>
      </w:r>
    </w:p>
    <w:p w14:paraId="59E86089" w14:textId="77777777" w:rsidR="006D74EB" w:rsidRDefault="00671A44">
      <w:pPr>
        <w:spacing w:after="40"/>
        <w:rPr>
          <w:rFonts w:eastAsia="Times New Roman" w:cs="Times New Roman"/>
        </w:rPr>
      </w:pPr>
      <w:sdt>
        <w:sdtPr>
          <w:tag w:val="goog_rdk_13"/>
          <w:id w:val="-1178031420"/>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hito_cobro.id_nota_venta</w:t>
          </w:r>
          <w:proofErr w:type="spellEnd"/>
        </w:sdtContent>
      </w:sdt>
    </w:p>
    <w:p w14:paraId="42CC4E32" w14:textId="77777777" w:rsidR="006D74EB" w:rsidRDefault="00671A44">
      <w:pPr>
        <w:spacing w:after="40"/>
        <w:rPr>
          <w:rFonts w:eastAsia="Times New Roman" w:cs="Times New Roman"/>
        </w:rPr>
      </w:pPr>
      <w:sdt>
        <w:sdtPr>
          <w:tag w:val="goog_rdk_14"/>
          <w:id w:val="222216105"/>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hito_cobro.id_proyecto_financiero</w:t>
          </w:r>
          <w:proofErr w:type="spellEnd"/>
        </w:sdtContent>
      </w:sdt>
    </w:p>
    <w:p w14:paraId="32E0B99E" w14:textId="77777777" w:rsidR="006D74EB" w:rsidRDefault="00722936">
      <w:pPr>
        <w:spacing w:after="40"/>
        <w:rPr>
          <w:rFonts w:eastAsia="Times New Roman" w:cs="Times New Roman"/>
        </w:rPr>
      </w:pPr>
      <w:r>
        <w:rPr>
          <w:rFonts w:eastAsia="Times New Roman" w:cs="Times New Roman"/>
        </w:rPr>
        <w:t>10. PAGO_CLIENTE</w:t>
      </w:r>
    </w:p>
    <w:p w14:paraId="723DB9FD"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51505B6" w14:textId="77777777" w:rsidR="006D74EB" w:rsidRDefault="00722936">
      <w:pPr>
        <w:spacing w:after="40"/>
        <w:rPr>
          <w:rFonts w:eastAsia="Times New Roman" w:cs="Times New Roman"/>
        </w:rPr>
      </w:pPr>
      <w:r>
        <w:rPr>
          <w:rFonts w:eastAsia="Times New Roman" w:cs="Times New Roman"/>
        </w:rPr>
        <w:t>FK internas:</w:t>
      </w:r>
    </w:p>
    <w:p w14:paraId="5288F90C" w14:textId="77777777" w:rsidR="006D74EB" w:rsidRDefault="00671A44">
      <w:pPr>
        <w:spacing w:after="40"/>
        <w:rPr>
          <w:rFonts w:eastAsia="Times New Roman" w:cs="Times New Roman"/>
        </w:rPr>
      </w:pPr>
      <w:sdt>
        <w:sdtPr>
          <w:tag w:val="goog_rdk_15"/>
          <w:id w:val="1871006657"/>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pago_cliente.id_ficha_cliente</w:t>
          </w:r>
          <w:proofErr w:type="spellEnd"/>
        </w:sdtContent>
      </w:sdt>
    </w:p>
    <w:p w14:paraId="6BC72AB5" w14:textId="77777777" w:rsidR="006D74EB" w:rsidRDefault="00722936">
      <w:pPr>
        <w:spacing w:after="40"/>
        <w:rPr>
          <w:rFonts w:eastAsia="Times New Roman" w:cs="Times New Roman"/>
        </w:rPr>
      </w:pPr>
      <w:r>
        <w:rPr>
          <w:rFonts w:eastAsia="Times New Roman" w:cs="Times New Roman"/>
        </w:rPr>
        <w:t>11. ASIGNACION_PAGO_CLIENTE</w:t>
      </w:r>
    </w:p>
    <w:p w14:paraId="52BE4A6E"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3A2E5B" w14:textId="77777777" w:rsidR="006D74EB" w:rsidRDefault="00722936">
      <w:pPr>
        <w:spacing w:after="40"/>
        <w:rPr>
          <w:rFonts w:eastAsia="Times New Roman" w:cs="Times New Roman"/>
        </w:rPr>
      </w:pPr>
      <w:r>
        <w:rPr>
          <w:rFonts w:eastAsia="Times New Roman" w:cs="Times New Roman"/>
        </w:rPr>
        <w:t>FK internas:</w:t>
      </w:r>
    </w:p>
    <w:p w14:paraId="78115570" w14:textId="77777777" w:rsidR="006D74EB" w:rsidRDefault="00671A44">
      <w:pPr>
        <w:spacing w:after="40"/>
        <w:rPr>
          <w:rFonts w:eastAsia="Times New Roman" w:cs="Times New Roman"/>
        </w:rPr>
      </w:pPr>
      <w:sdt>
        <w:sdtPr>
          <w:tag w:val="goog_rdk_16"/>
          <w:id w:val="-715342007"/>
        </w:sdtPr>
        <w:sdtEndPr/>
        <w:sdtContent>
          <w:proofErr w:type="spellStart"/>
          <w:r w:rsidR="00722936">
            <w:rPr>
              <w:rFonts w:ascii="Cardo" w:eastAsia="Cardo" w:hAnsi="Cardo" w:cs="Cardo"/>
            </w:rPr>
            <w:t>pago_cliente.id_pago_cliente</w:t>
          </w:r>
          <w:proofErr w:type="spellEnd"/>
          <w:r w:rsidR="00722936">
            <w:rPr>
              <w:rFonts w:ascii="Cardo" w:eastAsia="Cardo" w:hAnsi="Cardo" w:cs="Cardo"/>
            </w:rPr>
            <w:t xml:space="preserve"> → </w:t>
          </w:r>
          <w:proofErr w:type="spellStart"/>
          <w:r w:rsidR="00722936">
            <w:rPr>
              <w:rFonts w:ascii="Cardo" w:eastAsia="Cardo" w:hAnsi="Cardo" w:cs="Cardo"/>
            </w:rPr>
            <w:t>asignacion_pago_cliente.id_pago_cliente</w:t>
          </w:r>
          <w:proofErr w:type="spellEnd"/>
        </w:sdtContent>
      </w:sdt>
    </w:p>
    <w:p w14:paraId="4C07979B" w14:textId="77777777" w:rsidR="006D74EB" w:rsidRDefault="00671A44">
      <w:pPr>
        <w:spacing w:after="40"/>
        <w:rPr>
          <w:rFonts w:eastAsia="Times New Roman" w:cs="Times New Roman"/>
        </w:rPr>
      </w:pPr>
      <w:sdt>
        <w:sdtPr>
          <w:tag w:val="goog_rdk_17"/>
          <w:id w:val="237654488"/>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asignacion_pago_cliente.id_nota_venta</w:t>
          </w:r>
          <w:proofErr w:type="spellEnd"/>
        </w:sdtContent>
      </w:sdt>
    </w:p>
    <w:p w14:paraId="5A500121" w14:textId="77777777" w:rsidR="006D74EB" w:rsidRDefault="00671A44">
      <w:pPr>
        <w:spacing w:after="40"/>
        <w:rPr>
          <w:rFonts w:eastAsia="Times New Roman" w:cs="Times New Roman"/>
        </w:rPr>
      </w:pPr>
      <w:sdt>
        <w:sdtPr>
          <w:tag w:val="goog_rdk_18"/>
          <w:id w:val="808583797"/>
        </w:sdtPr>
        <w:sdtEndPr/>
        <w:sdtContent>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asignacion_pago_cliente.id_documento_tributario</w:t>
          </w:r>
          <w:proofErr w:type="spellEnd"/>
        </w:sdtContent>
      </w:sdt>
    </w:p>
    <w:p w14:paraId="4A483770" w14:textId="77777777" w:rsidR="006D74EB" w:rsidRDefault="00671A44">
      <w:pPr>
        <w:spacing w:after="40"/>
        <w:rPr>
          <w:rFonts w:eastAsia="Times New Roman" w:cs="Times New Roman"/>
        </w:rPr>
      </w:pPr>
      <w:sdt>
        <w:sdtPr>
          <w:tag w:val="goog_rdk_19"/>
          <w:id w:val="39576210"/>
        </w:sdtPr>
        <w:sdtEndPr/>
        <w:sdtContent>
          <w:proofErr w:type="spellStart"/>
          <w:r w:rsidR="00722936">
            <w:rPr>
              <w:rFonts w:ascii="Cardo" w:eastAsia="Cardo" w:hAnsi="Cardo" w:cs="Cardo"/>
            </w:rPr>
            <w:t>hito_cobro.id_hito_cobro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asignacion_pago_cliente.id_hito_cobro</w:t>
          </w:r>
          <w:proofErr w:type="spellEnd"/>
        </w:sdtContent>
      </w:sdt>
    </w:p>
    <w:p w14:paraId="4F83A578" w14:textId="77777777" w:rsidR="006D74EB" w:rsidRDefault="00722936">
      <w:pPr>
        <w:spacing w:after="40"/>
        <w:rPr>
          <w:rFonts w:eastAsia="Times New Roman" w:cs="Times New Roman"/>
        </w:rPr>
      </w:pPr>
      <w:r>
        <w:rPr>
          <w:rFonts w:eastAsia="Times New Roman" w:cs="Times New Roman"/>
        </w:rPr>
        <w:t>12. PROYECTO_FINANCIERO</w:t>
      </w:r>
    </w:p>
    <w:p w14:paraId="086FC803" w14:textId="77777777" w:rsidR="006D74EB" w:rsidRDefault="00722936">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4358BF48" w14:textId="77777777" w:rsidR="006D74EB" w:rsidRDefault="00722936">
      <w:pPr>
        <w:spacing w:after="40"/>
        <w:rPr>
          <w:rFonts w:eastAsia="Times New Roman" w:cs="Times New Roman"/>
        </w:rPr>
      </w:pPr>
      <w:r>
        <w:rPr>
          <w:rFonts w:eastAsia="Times New Roman" w:cs="Times New Roman"/>
        </w:rPr>
        <w:t>FK internas:</w:t>
      </w:r>
    </w:p>
    <w:p w14:paraId="3EAEFCBB" w14:textId="77777777" w:rsidR="006D74EB" w:rsidRDefault="00671A44">
      <w:pPr>
        <w:spacing w:after="40"/>
        <w:rPr>
          <w:rFonts w:eastAsia="Times New Roman" w:cs="Times New Roman"/>
        </w:rPr>
      </w:pPr>
      <w:sdt>
        <w:sdtPr>
          <w:tag w:val="goog_rdk_20"/>
          <w:id w:val="2070618967"/>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proyecto_financiero.id_ficha_cliente</w:t>
          </w:r>
          <w:proofErr w:type="spellEnd"/>
        </w:sdtContent>
      </w:sdt>
    </w:p>
    <w:p w14:paraId="5A226806" w14:textId="77777777" w:rsidR="006D74EB" w:rsidRDefault="00671A44">
      <w:pPr>
        <w:spacing w:after="40"/>
        <w:rPr>
          <w:rFonts w:eastAsia="Times New Roman" w:cs="Times New Roman"/>
        </w:rPr>
      </w:pPr>
      <w:sdt>
        <w:sdtPr>
          <w:tag w:val="goog_rdk_21"/>
          <w:id w:val="2076724541"/>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proyecto_financiero.id_nota_venta</w:t>
          </w:r>
          <w:proofErr w:type="spellEnd"/>
        </w:sdtContent>
      </w:sdt>
    </w:p>
    <w:p w14:paraId="74FDA311" w14:textId="77777777" w:rsidR="006D74EB" w:rsidRDefault="00722936">
      <w:pPr>
        <w:spacing w:after="40"/>
        <w:rPr>
          <w:rFonts w:eastAsia="Times New Roman" w:cs="Times New Roman"/>
        </w:rPr>
      </w:pPr>
      <w:r>
        <w:rPr>
          <w:rFonts w:eastAsia="Times New Roman" w:cs="Times New Roman"/>
        </w:rPr>
        <w:t>FK externas:</w:t>
      </w:r>
    </w:p>
    <w:p w14:paraId="4165AACD" w14:textId="77777777" w:rsidR="006D74EB" w:rsidRDefault="00671A44">
      <w:pPr>
        <w:spacing w:after="40"/>
        <w:rPr>
          <w:rFonts w:eastAsia="Times New Roman" w:cs="Times New Roman"/>
        </w:rPr>
      </w:pPr>
      <w:sdt>
        <w:sdtPr>
          <w:tag w:val="goog_rdk_22"/>
          <w:id w:val="-103967653"/>
        </w:sdtPr>
        <w:sdtEndPr/>
        <w:sdtContent>
          <w:proofErr w:type="spellStart"/>
          <w:r w:rsidR="00722936">
            <w:rPr>
              <w:rFonts w:ascii="Cardo" w:eastAsia="Cardo" w:hAnsi="Cardo" w:cs="Cardo"/>
            </w:rPr>
            <w:t>proyecto_terreno.id_proyecto_terreno</w:t>
          </w:r>
          <w:proofErr w:type="spellEnd"/>
          <w:r w:rsidR="00722936">
            <w:rPr>
              <w:rFonts w:ascii="Cardo" w:eastAsia="Cardo" w:hAnsi="Cardo" w:cs="Cardo"/>
            </w:rPr>
            <w:t xml:space="preserve"> → </w:t>
          </w:r>
          <w:proofErr w:type="spellStart"/>
          <w:r w:rsidR="00722936">
            <w:rPr>
              <w:rFonts w:ascii="Cardo" w:eastAsia="Cardo" w:hAnsi="Cardo" w:cs="Cardo"/>
            </w:rPr>
            <w:t>proyecto_financiero.id_proyecto_terreno</w:t>
          </w:r>
          <w:proofErr w:type="spellEnd"/>
        </w:sdtContent>
      </w:sdt>
    </w:p>
    <w:p w14:paraId="74565C67" w14:textId="77777777" w:rsidR="006D74EB" w:rsidRDefault="00722936">
      <w:pPr>
        <w:spacing w:after="40"/>
        <w:rPr>
          <w:rFonts w:eastAsia="Times New Roman" w:cs="Times New Roman"/>
        </w:rPr>
      </w:pPr>
      <w:r>
        <w:rPr>
          <w:rFonts w:eastAsia="Times New Roman" w:cs="Times New Roman"/>
        </w:rPr>
        <w:t>13. COSTO_PROYECTO</w:t>
      </w:r>
    </w:p>
    <w:p w14:paraId="3023C4C5" w14:textId="77777777" w:rsidR="006D74EB" w:rsidRDefault="00722936">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moneda,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7407C07" w14:textId="77777777" w:rsidR="006D74EB" w:rsidRDefault="00722936">
      <w:pPr>
        <w:spacing w:after="40"/>
        <w:rPr>
          <w:rFonts w:eastAsia="Times New Roman" w:cs="Times New Roman"/>
        </w:rPr>
      </w:pPr>
      <w:r>
        <w:rPr>
          <w:rFonts w:eastAsia="Times New Roman" w:cs="Times New Roman"/>
        </w:rPr>
        <w:t>FK internas:</w:t>
      </w:r>
    </w:p>
    <w:p w14:paraId="2FE2F6CE" w14:textId="77777777" w:rsidR="006D74EB" w:rsidRDefault="00671A44">
      <w:pPr>
        <w:spacing w:after="40"/>
        <w:rPr>
          <w:rFonts w:eastAsia="Times New Roman" w:cs="Times New Roman"/>
        </w:rPr>
      </w:pPr>
      <w:sdt>
        <w:sdtPr>
          <w:tag w:val="goog_rdk_23"/>
          <w:id w:val="-1378857980"/>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costo_proyecto.id_proyecto_financiero</w:t>
          </w:r>
          <w:proofErr w:type="spellEnd"/>
        </w:sdtContent>
      </w:sdt>
    </w:p>
    <w:p w14:paraId="312303A5" w14:textId="77777777" w:rsidR="006D74EB" w:rsidRDefault="00722936">
      <w:pPr>
        <w:spacing w:after="40"/>
        <w:rPr>
          <w:rFonts w:eastAsia="Times New Roman" w:cs="Times New Roman"/>
        </w:rPr>
      </w:pPr>
      <w:r>
        <w:rPr>
          <w:rFonts w:eastAsia="Times New Roman" w:cs="Times New Roman"/>
        </w:rPr>
        <w:lastRenderedPageBreak/>
        <w:t>14. DETALLE_COSTO_PROYECTO_DOCUMENTO_PROVEEDOR</w:t>
      </w:r>
    </w:p>
    <w:p w14:paraId="274F9D5F" w14:textId="77777777" w:rsidR="006D74EB" w:rsidRDefault="00722936">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455037A" w14:textId="77777777" w:rsidR="006D74EB" w:rsidRDefault="00722936">
      <w:pPr>
        <w:spacing w:after="40"/>
        <w:rPr>
          <w:rFonts w:eastAsia="Times New Roman" w:cs="Times New Roman"/>
        </w:rPr>
      </w:pPr>
      <w:r>
        <w:rPr>
          <w:rFonts w:eastAsia="Times New Roman" w:cs="Times New Roman"/>
        </w:rPr>
        <w:t>FK internas:</w:t>
      </w:r>
    </w:p>
    <w:p w14:paraId="3C73417A" w14:textId="77777777" w:rsidR="006D74EB" w:rsidRDefault="00671A44">
      <w:pPr>
        <w:spacing w:after="40"/>
        <w:rPr>
          <w:rFonts w:eastAsia="Times New Roman" w:cs="Times New Roman"/>
        </w:rPr>
      </w:pPr>
      <w:sdt>
        <w:sdtPr>
          <w:tag w:val="goog_rdk_24"/>
          <w:id w:val="-1738554111"/>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detalle_costo_proyecto_documento_proveedor.id_documento_compra_proveedor</w:t>
          </w:r>
        </w:sdtContent>
      </w:sdt>
    </w:p>
    <w:p w14:paraId="2CA3BD36" w14:textId="77777777" w:rsidR="006D74EB" w:rsidRDefault="00671A44">
      <w:pPr>
        <w:spacing w:after="40"/>
        <w:rPr>
          <w:rFonts w:eastAsia="Times New Roman" w:cs="Times New Roman"/>
        </w:rPr>
      </w:pPr>
      <w:sdt>
        <w:sdtPr>
          <w:tag w:val="goog_rdk_25"/>
          <w:id w:val="1744658517"/>
        </w:sdtPr>
        <w:sdtEndPr/>
        <w:sdtContent>
          <w:proofErr w:type="spellStart"/>
          <w:r w:rsidR="00722936">
            <w:rPr>
              <w:rFonts w:ascii="Cardo" w:eastAsia="Cardo" w:hAnsi="Cardo" w:cs="Cardo"/>
            </w:rPr>
            <w:t>costo_proyecto.id_costo_proyecto</w:t>
          </w:r>
          <w:proofErr w:type="spellEnd"/>
          <w:r w:rsidR="00722936">
            <w:rPr>
              <w:rFonts w:ascii="Cardo" w:eastAsia="Cardo" w:hAnsi="Cardo" w:cs="Cardo"/>
            </w:rPr>
            <w:t xml:space="preserve"> → </w:t>
          </w:r>
          <w:proofErr w:type="spellStart"/>
          <w:r w:rsidR="00722936">
            <w:rPr>
              <w:rFonts w:ascii="Cardo" w:eastAsia="Cardo" w:hAnsi="Cardo" w:cs="Cardo"/>
            </w:rPr>
            <w:t>detalle_costo_proyecto_documento_proveedor.id_costo_proyecto</w:t>
          </w:r>
          <w:proofErr w:type="spellEnd"/>
        </w:sdtContent>
      </w:sdt>
    </w:p>
    <w:p w14:paraId="209E9CEE" w14:textId="77777777" w:rsidR="006D74EB" w:rsidRDefault="00722936">
      <w:pPr>
        <w:spacing w:after="40"/>
        <w:rPr>
          <w:rFonts w:eastAsia="Times New Roman" w:cs="Times New Roman"/>
        </w:rPr>
      </w:pPr>
      <w:r>
        <w:rPr>
          <w:rFonts w:eastAsia="Times New Roman" w:cs="Times New Roman"/>
        </w:rPr>
        <w:t>15. PROVEEDOR</w:t>
      </w:r>
    </w:p>
    <w:p w14:paraId="7FF727E8" w14:textId="77777777" w:rsidR="006D74EB" w:rsidRDefault="00722936">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tipo_identificador</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pais_origen</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moneda_preferente</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47C2DA21" w14:textId="77777777" w:rsidR="006D74EB" w:rsidRDefault="00722936">
      <w:pPr>
        <w:spacing w:after="40"/>
        <w:rPr>
          <w:rFonts w:eastAsia="Times New Roman" w:cs="Times New Roman"/>
        </w:rPr>
      </w:pPr>
      <w:r>
        <w:rPr>
          <w:rFonts w:eastAsia="Times New Roman" w:cs="Times New Roman"/>
        </w:rPr>
        <w:t>FK: No presenta FK en esta etapa.</w:t>
      </w:r>
    </w:p>
    <w:p w14:paraId="1936FEBB" w14:textId="77777777" w:rsidR="006D74EB" w:rsidRDefault="00722936">
      <w:pPr>
        <w:spacing w:after="40"/>
        <w:rPr>
          <w:rFonts w:eastAsia="Times New Roman" w:cs="Times New Roman"/>
        </w:rPr>
      </w:pPr>
      <w:r>
        <w:rPr>
          <w:rFonts w:eastAsia="Times New Roman" w:cs="Times New Roman"/>
        </w:rPr>
        <w:t>16. DOCUMENTO_COMPRA_PROVEEDOR</w:t>
      </w:r>
    </w:p>
    <w:p w14:paraId="6DD6FE22" w14:textId="77777777" w:rsidR="006D74EB" w:rsidRDefault="00722936">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BE05303" w14:textId="77777777" w:rsidR="006D74EB" w:rsidRDefault="00722936">
      <w:pPr>
        <w:spacing w:after="40"/>
        <w:rPr>
          <w:rFonts w:eastAsia="Times New Roman" w:cs="Times New Roman"/>
        </w:rPr>
      </w:pPr>
      <w:r>
        <w:rPr>
          <w:rFonts w:eastAsia="Times New Roman" w:cs="Times New Roman"/>
        </w:rPr>
        <w:t>FK internas:</w:t>
      </w:r>
    </w:p>
    <w:p w14:paraId="17DD9340" w14:textId="77777777" w:rsidR="006D74EB" w:rsidRDefault="00671A44">
      <w:pPr>
        <w:spacing w:after="40"/>
        <w:rPr>
          <w:rFonts w:eastAsia="Times New Roman" w:cs="Times New Roman"/>
        </w:rPr>
      </w:pPr>
      <w:sdt>
        <w:sdtPr>
          <w:tag w:val="goog_rdk_26"/>
          <w:id w:val="469166386"/>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documento_compra_proveedor.id_proveedor</w:t>
          </w:r>
          <w:proofErr w:type="spellEnd"/>
        </w:sdtContent>
      </w:sdt>
    </w:p>
    <w:p w14:paraId="2A66CD27" w14:textId="77777777" w:rsidR="006D74EB" w:rsidRDefault="00722936">
      <w:pPr>
        <w:spacing w:after="40"/>
        <w:rPr>
          <w:rFonts w:eastAsia="Times New Roman" w:cs="Times New Roman"/>
        </w:rPr>
      </w:pPr>
      <w:r>
        <w:rPr>
          <w:rFonts w:eastAsia="Times New Roman" w:cs="Times New Roman"/>
        </w:rPr>
        <w:t>17. DETALLE_DOCUMENTO_COMPRA_PROVEEDOR</w:t>
      </w:r>
    </w:p>
    <w:p w14:paraId="44D90EE9" w14:textId="77777777" w:rsidR="006D74EB" w:rsidRDefault="00722936">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61DCDE5" w14:textId="77777777" w:rsidR="006D74EB" w:rsidRDefault="00722936">
      <w:pPr>
        <w:spacing w:after="40"/>
        <w:rPr>
          <w:rFonts w:eastAsia="Times New Roman" w:cs="Times New Roman"/>
        </w:rPr>
      </w:pPr>
      <w:r>
        <w:rPr>
          <w:rFonts w:eastAsia="Times New Roman" w:cs="Times New Roman"/>
        </w:rPr>
        <w:t>FK internas:</w:t>
      </w:r>
    </w:p>
    <w:p w14:paraId="5070AE72" w14:textId="77777777" w:rsidR="006D74EB" w:rsidRDefault="00671A44">
      <w:pPr>
        <w:spacing w:after="40"/>
        <w:rPr>
          <w:rFonts w:eastAsia="Times New Roman" w:cs="Times New Roman"/>
        </w:rPr>
      </w:pPr>
      <w:sdt>
        <w:sdtPr>
          <w:tag w:val="goog_rdk_27"/>
          <w:id w:val="-1872140935"/>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detalle_documento_compra_proveedor.id_documento_compra_proveedor</w:t>
          </w:r>
        </w:sdtContent>
      </w:sdt>
    </w:p>
    <w:p w14:paraId="0DE1269B" w14:textId="77777777" w:rsidR="006D74EB" w:rsidRDefault="00671A44">
      <w:pPr>
        <w:spacing w:after="40"/>
        <w:rPr>
          <w:rFonts w:eastAsia="Times New Roman" w:cs="Times New Roman"/>
        </w:rPr>
      </w:pPr>
      <w:sdt>
        <w:sdtPr>
          <w:tag w:val="goog_rdk_28"/>
          <w:id w:val="1056711504"/>
        </w:sdtPr>
        <w:sdtEndPr/>
        <w:sdtContent>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detalle_documento_compra_proveedor.id_historial_precio_material</w:t>
          </w:r>
          <w:proofErr w:type="spellEnd"/>
        </w:sdtContent>
      </w:sdt>
    </w:p>
    <w:p w14:paraId="1192BDF6" w14:textId="77777777" w:rsidR="006D74EB" w:rsidRDefault="00722936">
      <w:pPr>
        <w:spacing w:after="40"/>
        <w:rPr>
          <w:rFonts w:eastAsia="Times New Roman" w:cs="Times New Roman"/>
        </w:rPr>
      </w:pPr>
      <w:r>
        <w:rPr>
          <w:rFonts w:eastAsia="Times New Roman" w:cs="Times New Roman"/>
        </w:rPr>
        <w:t>18. PAGO_PROVEEDOR</w:t>
      </w:r>
    </w:p>
    <w:p w14:paraId="458E3BF1"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C9E6184" w14:textId="77777777" w:rsidR="006D74EB" w:rsidRDefault="00722936">
      <w:pPr>
        <w:spacing w:after="40"/>
        <w:rPr>
          <w:rFonts w:eastAsia="Times New Roman" w:cs="Times New Roman"/>
        </w:rPr>
      </w:pPr>
      <w:r>
        <w:rPr>
          <w:rFonts w:eastAsia="Times New Roman" w:cs="Times New Roman"/>
        </w:rPr>
        <w:t>FK internas:</w:t>
      </w:r>
    </w:p>
    <w:p w14:paraId="63100468" w14:textId="77777777" w:rsidR="006D74EB" w:rsidRDefault="00671A44">
      <w:pPr>
        <w:spacing w:after="40"/>
        <w:rPr>
          <w:rFonts w:eastAsia="Times New Roman" w:cs="Times New Roman"/>
        </w:rPr>
      </w:pPr>
      <w:sdt>
        <w:sdtPr>
          <w:tag w:val="goog_rdk_29"/>
          <w:id w:val="-423050547"/>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pago_proveedor.id_proveedor</w:t>
          </w:r>
          <w:proofErr w:type="spellEnd"/>
        </w:sdtContent>
      </w:sdt>
    </w:p>
    <w:p w14:paraId="7885E291" w14:textId="77777777" w:rsidR="006D74EB" w:rsidRDefault="00722936">
      <w:pPr>
        <w:spacing w:after="40"/>
        <w:rPr>
          <w:rFonts w:eastAsia="Times New Roman" w:cs="Times New Roman"/>
        </w:rPr>
      </w:pPr>
      <w:r>
        <w:rPr>
          <w:rFonts w:eastAsia="Times New Roman" w:cs="Times New Roman"/>
        </w:rPr>
        <w:t>19. ASIGNACION_PAGO_PROVEEDOR</w:t>
      </w:r>
    </w:p>
    <w:p w14:paraId="4351DE3F"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6C7DD3F" w14:textId="77777777" w:rsidR="006D74EB" w:rsidRDefault="00722936">
      <w:pPr>
        <w:spacing w:after="40"/>
        <w:rPr>
          <w:rFonts w:eastAsia="Times New Roman" w:cs="Times New Roman"/>
        </w:rPr>
      </w:pPr>
      <w:r>
        <w:rPr>
          <w:rFonts w:eastAsia="Times New Roman" w:cs="Times New Roman"/>
        </w:rPr>
        <w:t>FK internas:</w:t>
      </w:r>
    </w:p>
    <w:p w14:paraId="2C7F82DE" w14:textId="77777777" w:rsidR="006D74EB" w:rsidRDefault="00671A44">
      <w:pPr>
        <w:spacing w:after="40"/>
        <w:rPr>
          <w:rFonts w:eastAsia="Times New Roman" w:cs="Times New Roman"/>
        </w:rPr>
      </w:pPr>
      <w:sdt>
        <w:sdtPr>
          <w:tag w:val="goog_rdk_30"/>
          <w:id w:val="1276319820"/>
        </w:sdtPr>
        <w:sdtEndPr/>
        <w:sdtContent>
          <w:proofErr w:type="spellStart"/>
          <w:r w:rsidR="00722936">
            <w:rPr>
              <w:rFonts w:ascii="Cardo" w:eastAsia="Cardo" w:hAnsi="Cardo" w:cs="Cardo"/>
            </w:rPr>
            <w:t>pago_proveedor.id_pago_proveedor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asignacion_pago_proveedor.id_pago_proveedor</w:t>
          </w:r>
          <w:proofErr w:type="spellEnd"/>
        </w:sdtContent>
      </w:sdt>
    </w:p>
    <w:p w14:paraId="32CC5557" w14:textId="77777777" w:rsidR="006D74EB" w:rsidRDefault="00671A44">
      <w:pPr>
        <w:spacing w:after="40"/>
        <w:rPr>
          <w:rFonts w:eastAsia="Times New Roman" w:cs="Times New Roman"/>
        </w:rPr>
      </w:pPr>
      <w:sdt>
        <w:sdtPr>
          <w:tag w:val="goog_rdk_31"/>
          <w:id w:val="-436542849"/>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asignacion_pago_proveedor.id_documento_compra_proveedor</w:t>
          </w:r>
          <w:proofErr w:type="spellEnd"/>
        </w:sdtContent>
      </w:sdt>
    </w:p>
    <w:p w14:paraId="63F2CA83" w14:textId="77777777" w:rsidR="006D74EB" w:rsidRDefault="00722936">
      <w:pPr>
        <w:spacing w:after="40"/>
        <w:rPr>
          <w:rFonts w:eastAsia="Times New Roman" w:cs="Times New Roman"/>
        </w:rPr>
      </w:pPr>
      <w:r>
        <w:rPr>
          <w:rFonts w:eastAsia="Times New Roman" w:cs="Times New Roman"/>
        </w:rPr>
        <w:t>20. GASTO_CAJA_CHICA</w:t>
      </w:r>
    </w:p>
    <w:p w14:paraId="744FF09C" w14:textId="77777777" w:rsidR="006D74EB" w:rsidRDefault="00722936">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9CE7587" w14:textId="77777777" w:rsidR="006D74EB" w:rsidRDefault="00722936">
      <w:pPr>
        <w:spacing w:after="40"/>
        <w:rPr>
          <w:rFonts w:eastAsia="Times New Roman" w:cs="Times New Roman"/>
        </w:rPr>
      </w:pPr>
      <w:r>
        <w:rPr>
          <w:rFonts w:eastAsia="Times New Roman" w:cs="Times New Roman"/>
        </w:rPr>
        <w:t>FK: No presenta FK en esta etapa.</w:t>
      </w:r>
    </w:p>
    <w:p w14:paraId="407F8267" w14:textId="77777777" w:rsidR="006D74EB" w:rsidRDefault="00722936">
      <w:pPr>
        <w:spacing w:after="40"/>
        <w:rPr>
          <w:rFonts w:eastAsia="Times New Roman" w:cs="Times New Roman"/>
        </w:rPr>
      </w:pPr>
      <w:r>
        <w:rPr>
          <w:rFonts w:eastAsia="Times New Roman" w:cs="Times New Roman"/>
        </w:rPr>
        <w:t>21. MOVIMIENTO_FINANCIERO</w:t>
      </w:r>
    </w:p>
    <w:p w14:paraId="76BA7265"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lastRenderedPageBreak/>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moneda, </w:t>
      </w:r>
      <w:proofErr w:type="spellStart"/>
      <w:r>
        <w:rPr>
          <w:rFonts w:eastAsia="Times New Roman" w:cs="Times New Roman"/>
        </w:rPr>
        <w:t>origen_movimiento_financiero</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C389BF" w14:textId="77777777" w:rsidR="006D74EB" w:rsidRDefault="00722936">
      <w:pPr>
        <w:spacing w:after="40"/>
        <w:rPr>
          <w:rFonts w:eastAsia="Times New Roman" w:cs="Times New Roman"/>
        </w:rPr>
      </w:pPr>
      <w:r>
        <w:rPr>
          <w:rFonts w:eastAsia="Times New Roman" w:cs="Times New Roman"/>
        </w:rPr>
        <w:t>FK internas:</w:t>
      </w:r>
    </w:p>
    <w:p w14:paraId="0D884460" w14:textId="77777777" w:rsidR="006D74EB" w:rsidRDefault="00671A44">
      <w:pPr>
        <w:spacing w:after="40"/>
        <w:rPr>
          <w:rFonts w:eastAsia="Times New Roman" w:cs="Times New Roman"/>
        </w:rPr>
      </w:pPr>
      <w:sdt>
        <w:sdtPr>
          <w:tag w:val="goog_rdk_32"/>
          <w:id w:val="1416113754"/>
        </w:sdtPr>
        <w:sdtEndPr/>
        <w:sdtContent>
          <w:proofErr w:type="spellStart"/>
          <w:r w:rsidR="00722936">
            <w:rPr>
              <w:rFonts w:ascii="Cardo" w:eastAsia="Cardo" w:hAnsi="Cardo" w:cs="Cardo"/>
            </w:rPr>
            <w:t>pago_cliente.id_pago_cliente</w:t>
          </w:r>
          <w:proofErr w:type="spellEnd"/>
          <w:r w:rsidR="00722936">
            <w:rPr>
              <w:rFonts w:ascii="Cardo" w:eastAsia="Cardo" w:hAnsi="Cardo" w:cs="Cardo"/>
            </w:rPr>
            <w:t xml:space="preserve"> → </w:t>
          </w:r>
          <w:proofErr w:type="spellStart"/>
          <w:r w:rsidR="00722936">
            <w:rPr>
              <w:rFonts w:ascii="Cardo" w:eastAsia="Cardo" w:hAnsi="Cardo" w:cs="Cardo"/>
            </w:rPr>
            <w:t>movimiento_financiero.id_pago_cliente</w:t>
          </w:r>
          <w:proofErr w:type="spellEnd"/>
        </w:sdtContent>
      </w:sdt>
    </w:p>
    <w:p w14:paraId="3FB3BE23" w14:textId="77777777" w:rsidR="006D74EB" w:rsidRDefault="00671A44">
      <w:pPr>
        <w:spacing w:after="40"/>
        <w:rPr>
          <w:rFonts w:eastAsia="Times New Roman" w:cs="Times New Roman"/>
        </w:rPr>
      </w:pPr>
      <w:sdt>
        <w:sdtPr>
          <w:tag w:val="goog_rdk_33"/>
          <w:id w:val="-1575302910"/>
        </w:sdtPr>
        <w:sdtEndPr/>
        <w:sdtContent>
          <w:proofErr w:type="spellStart"/>
          <w:r w:rsidR="00722936">
            <w:rPr>
              <w:rFonts w:ascii="Cardo" w:eastAsia="Cardo" w:hAnsi="Cardo" w:cs="Cardo"/>
            </w:rPr>
            <w:t>pago_proveedor.id_pago_proveedor</w:t>
          </w:r>
          <w:proofErr w:type="spellEnd"/>
          <w:r w:rsidR="00722936">
            <w:rPr>
              <w:rFonts w:ascii="Cardo" w:eastAsia="Cardo" w:hAnsi="Cardo" w:cs="Cardo"/>
            </w:rPr>
            <w:t xml:space="preserve"> → </w:t>
          </w:r>
          <w:proofErr w:type="spellStart"/>
          <w:r w:rsidR="00722936">
            <w:rPr>
              <w:rFonts w:ascii="Cardo" w:eastAsia="Cardo" w:hAnsi="Cardo" w:cs="Cardo"/>
            </w:rPr>
            <w:t>movimiento_financiero.id_pago_proveedor</w:t>
          </w:r>
          <w:proofErr w:type="spellEnd"/>
        </w:sdtContent>
      </w:sdt>
    </w:p>
    <w:p w14:paraId="6D922572" w14:textId="77777777" w:rsidR="006D74EB" w:rsidRDefault="00671A44">
      <w:pPr>
        <w:spacing w:after="40"/>
        <w:rPr>
          <w:rFonts w:eastAsia="Times New Roman" w:cs="Times New Roman"/>
        </w:rPr>
      </w:pPr>
      <w:sdt>
        <w:sdtPr>
          <w:tag w:val="goog_rdk_34"/>
          <w:id w:val="1343028217"/>
        </w:sdtPr>
        <w:sdtEndPr/>
        <w:sdtContent>
          <w:proofErr w:type="spellStart"/>
          <w:r w:rsidR="00722936">
            <w:rPr>
              <w:rFonts w:ascii="Cardo" w:eastAsia="Cardo" w:hAnsi="Cardo" w:cs="Cardo"/>
            </w:rPr>
            <w:t>gasto_caja_chica.id_gasto_caja_chica</w:t>
          </w:r>
          <w:proofErr w:type="spellEnd"/>
          <w:r w:rsidR="00722936">
            <w:rPr>
              <w:rFonts w:ascii="Cardo" w:eastAsia="Cardo" w:hAnsi="Cardo" w:cs="Cardo"/>
            </w:rPr>
            <w:t xml:space="preserve"> → </w:t>
          </w:r>
          <w:proofErr w:type="spellStart"/>
          <w:r w:rsidR="00722936">
            <w:rPr>
              <w:rFonts w:ascii="Cardo" w:eastAsia="Cardo" w:hAnsi="Cardo" w:cs="Cardo"/>
            </w:rPr>
            <w:t>movimiento_financiero.id_gasto_caja_chica</w:t>
          </w:r>
          <w:proofErr w:type="spellEnd"/>
        </w:sdtContent>
      </w:sdt>
    </w:p>
    <w:p w14:paraId="1AB3735D" w14:textId="77777777" w:rsidR="006D74EB" w:rsidRDefault="00671A44">
      <w:pPr>
        <w:spacing w:after="40"/>
        <w:rPr>
          <w:rFonts w:eastAsia="Times New Roman" w:cs="Times New Roman"/>
        </w:rPr>
      </w:pPr>
      <w:sdt>
        <w:sdtPr>
          <w:tag w:val="goog_rdk_35"/>
          <w:id w:val="1279524392"/>
        </w:sdtPr>
        <w:sdtEndPr/>
        <w:sdtContent>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movimiento_financiero.id_liquidacion_remuneracion</w:t>
          </w:r>
          <w:proofErr w:type="spellEnd"/>
        </w:sdtContent>
      </w:sdt>
    </w:p>
    <w:p w14:paraId="715D6E74" w14:textId="77777777" w:rsidR="006D74EB" w:rsidRDefault="00722936">
      <w:pPr>
        <w:spacing w:after="40"/>
        <w:rPr>
          <w:rFonts w:eastAsia="Times New Roman" w:cs="Times New Roman"/>
        </w:rPr>
      </w:pPr>
      <w:r>
        <w:rPr>
          <w:rFonts w:eastAsia="Times New Roman" w:cs="Times New Roman"/>
        </w:rPr>
        <w:t>22. MOVIMIENTO_BANCARIO</w:t>
      </w:r>
    </w:p>
    <w:p w14:paraId="286356C5"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moneda,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06049C83" w14:textId="77777777" w:rsidR="006D74EB" w:rsidRDefault="00722936">
      <w:pPr>
        <w:spacing w:after="40"/>
        <w:rPr>
          <w:rFonts w:eastAsia="Times New Roman" w:cs="Times New Roman"/>
        </w:rPr>
      </w:pPr>
      <w:r>
        <w:rPr>
          <w:rFonts w:eastAsia="Times New Roman" w:cs="Times New Roman"/>
        </w:rPr>
        <w:t>FK: No presenta FK en esta etapa.</w:t>
      </w:r>
    </w:p>
    <w:p w14:paraId="79F4F200" w14:textId="77777777" w:rsidR="006D74EB" w:rsidRDefault="00722936">
      <w:pPr>
        <w:spacing w:after="40"/>
        <w:rPr>
          <w:rFonts w:eastAsia="Times New Roman" w:cs="Times New Roman"/>
        </w:rPr>
      </w:pPr>
      <w:r>
        <w:rPr>
          <w:rFonts w:eastAsia="Times New Roman" w:cs="Times New Roman"/>
        </w:rPr>
        <w:t>23. CONCILIACION</w:t>
      </w:r>
    </w:p>
    <w:p w14:paraId="44F4F4D8" w14:textId="77777777" w:rsidR="006D74EB" w:rsidRDefault="00722936">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461CC47" w14:textId="77777777" w:rsidR="006D74EB" w:rsidRDefault="00722936">
      <w:pPr>
        <w:spacing w:after="40"/>
        <w:rPr>
          <w:rFonts w:eastAsia="Times New Roman" w:cs="Times New Roman"/>
        </w:rPr>
      </w:pPr>
      <w:r>
        <w:rPr>
          <w:rFonts w:eastAsia="Times New Roman" w:cs="Times New Roman"/>
        </w:rPr>
        <w:t>FK internas:</w:t>
      </w:r>
    </w:p>
    <w:p w14:paraId="36E6700C" w14:textId="77777777" w:rsidR="006D74EB" w:rsidRDefault="00671A44">
      <w:pPr>
        <w:spacing w:after="40"/>
        <w:rPr>
          <w:rFonts w:eastAsia="Times New Roman" w:cs="Times New Roman"/>
        </w:rPr>
      </w:pPr>
      <w:sdt>
        <w:sdtPr>
          <w:tag w:val="goog_rdk_36"/>
          <w:id w:val="405646346"/>
        </w:sdtPr>
        <w:sdtEndPr/>
        <w:sdtContent>
          <w:proofErr w:type="spellStart"/>
          <w:r w:rsidR="00722936">
            <w:rPr>
              <w:rFonts w:ascii="Cardo" w:eastAsia="Cardo" w:hAnsi="Cardo" w:cs="Cardo"/>
            </w:rPr>
            <w:t>movimiento_financiero.id_movimiento_financiero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conciliacion.id_movimiento_financiero</w:t>
          </w:r>
          <w:proofErr w:type="spellEnd"/>
        </w:sdtContent>
      </w:sdt>
    </w:p>
    <w:p w14:paraId="4165554D" w14:textId="77777777" w:rsidR="006D74EB" w:rsidRDefault="00671A44">
      <w:pPr>
        <w:spacing w:after="40"/>
        <w:rPr>
          <w:rFonts w:eastAsia="Times New Roman" w:cs="Times New Roman"/>
        </w:rPr>
      </w:pPr>
      <w:sdt>
        <w:sdtPr>
          <w:tag w:val="goog_rdk_37"/>
          <w:id w:val="568204489"/>
        </w:sdtPr>
        <w:sdtEndPr/>
        <w:sdtContent>
          <w:proofErr w:type="spellStart"/>
          <w:r w:rsidR="00722936">
            <w:rPr>
              <w:rFonts w:ascii="Cardo" w:eastAsia="Cardo" w:hAnsi="Cardo" w:cs="Cardo"/>
            </w:rPr>
            <w:t>movimiento_bancario.id_movimiento_bancario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conciliacion.id_movimiento_bancario</w:t>
          </w:r>
          <w:proofErr w:type="spellEnd"/>
        </w:sdtContent>
      </w:sdt>
    </w:p>
    <w:p w14:paraId="678635C0" w14:textId="77777777" w:rsidR="006D74EB" w:rsidRDefault="00722936">
      <w:pPr>
        <w:spacing w:after="40"/>
        <w:rPr>
          <w:rFonts w:eastAsia="Times New Roman" w:cs="Times New Roman"/>
        </w:rPr>
      </w:pPr>
      <w:r>
        <w:rPr>
          <w:rFonts w:eastAsia="Times New Roman" w:cs="Times New Roman"/>
        </w:rPr>
        <w:t>24. FONDO_GLOBAL_CREDITO</w:t>
      </w:r>
    </w:p>
    <w:p w14:paraId="22C8EB3B" w14:textId="77777777" w:rsidR="006D74EB" w:rsidRDefault="00722936">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F5002B" w14:textId="77777777" w:rsidR="006D74EB" w:rsidRDefault="00722936">
      <w:pPr>
        <w:spacing w:after="40"/>
        <w:rPr>
          <w:rFonts w:eastAsia="Times New Roman" w:cs="Times New Roman"/>
        </w:rPr>
      </w:pPr>
      <w:r>
        <w:rPr>
          <w:rFonts w:eastAsia="Times New Roman" w:cs="Times New Roman"/>
        </w:rPr>
        <w:t>FK: No presenta FK en esta etapa.</w:t>
      </w:r>
    </w:p>
    <w:p w14:paraId="22141AE9" w14:textId="77777777" w:rsidR="006D74EB" w:rsidRDefault="00722936">
      <w:pPr>
        <w:spacing w:after="40"/>
        <w:rPr>
          <w:rFonts w:eastAsia="Times New Roman" w:cs="Times New Roman"/>
        </w:rPr>
      </w:pPr>
      <w:r>
        <w:rPr>
          <w:rFonts w:eastAsia="Times New Roman" w:cs="Times New Roman"/>
        </w:rPr>
        <w:t>25. EVALUACION_CREDITO</w:t>
      </w:r>
    </w:p>
    <w:p w14:paraId="78591357" w14:textId="77777777" w:rsidR="006D74EB" w:rsidRDefault="00722936">
      <w:pPr>
        <w:spacing w:after="40"/>
        <w:rPr>
          <w:rFonts w:eastAsia="Times New Roman" w:cs="Times New Roman"/>
        </w:rPr>
      </w:pPr>
      <w:r>
        <w:rPr>
          <w:rFonts w:eastAsia="Times New Roman" w:cs="Times New Roman"/>
        </w:rPr>
        <w:lastRenderedPageBreak/>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C47E160" w14:textId="77777777" w:rsidR="006D74EB" w:rsidRDefault="00722936">
      <w:pPr>
        <w:spacing w:after="40"/>
        <w:rPr>
          <w:rFonts w:eastAsia="Times New Roman" w:cs="Times New Roman"/>
        </w:rPr>
      </w:pPr>
      <w:r>
        <w:rPr>
          <w:rFonts w:eastAsia="Times New Roman" w:cs="Times New Roman"/>
        </w:rPr>
        <w:t>FK internas:</w:t>
      </w:r>
    </w:p>
    <w:p w14:paraId="3C9DE196" w14:textId="77777777" w:rsidR="006D74EB" w:rsidRDefault="00671A44">
      <w:pPr>
        <w:spacing w:after="40"/>
        <w:rPr>
          <w:rFonts w:eastAsia="Times New Roman" w:cs="Times New Roman"/>
        </w:rPr>
      </w:pPr>
      <w:sdt>
        <w:sdtPr>
          <w:tag w:val="goog_rdk_38"/>
          <w:id w:val="374496061"/>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evaluacion_credito.id_ficha_cliente</w:t>
          </w:r>
          <w:proofErr w:type="spellEnd"/>
        </w:sdtContent>
      </w:sdt>
    </w:p>
    <w:p w14:paraId="0FE41CCC" w14:textId="77777777" w:rsidR="006D74EB" w:rsidRDefault="00722936">
      <w:pPr>
        <w:spacing w:after="40"/>
        <w:rPr>
          <w:rFonts w:eastAsia="Times New Roman" w:cs="Times New Roman"/>
        </w:rPr>
      </w:pPr>
      <w:r>
        <w:rPr>
          <w:rFonts w:eastAsia="Times New Roman" w:cs="Times New Roman"/>
        </w:rPr>
        <w:t>26. LIMITE_CREDITO_CLIENTE</w:t>
      </w:r>
    </w:p>
    <w:p w14:paraId="3D3187C4" w14:textId="77777777" w:rsidR="006D74EB" w:rsidRDefault="00722936">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03232E3" w14:textId="77777777" w:rsidR="006D74EB" w:rsidRDefault="00722936">
      <w:pPr>
        <w:spacing w:after="40"/>
        <w:rPr>
          <w:rFonts w:eastAsia="Times New Roman" w:cs="Times New Roman"/>
        </w:rPr>
      </w:pPr>
      <w:r>
        <w:rPr>
          <w:rFonts w:eastAsia="Times New Roman" w:cs="Times New Roman"/>
        </w:rPr>
        <w:t>FK internas:</w:t>
      </w:r>
    </w:p>
    <w:p w14:paraId="10D6E949" w14:textId="77777777" w:rsidR="006D74EB" w:rsidRDefault="00671A44">
      <w:pPr>
        <w:spacing w:after="40"/>
        <w:rPr>
          <w:rFonts w:eastAsia="Times New Roman" w:cs="Times New Roman"/>
        </w:rPr>
      </w:pPr>
      <w:sdt>
        <w:sdtPr>
          <w:tag w:val="goog_rdk_39"/>
          <w:id w:val="763607889"/>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limite_credito_cliente.id_ficha_cliente</w:t>
          </w:r>
          <w:proofErr w:type="spellEnd"/>
        </w:sdtContent>
      </w:sdt>
    </w:p>
    <w:p w14:paraId="1FC05F8D" w14:textId="77777777" w:rsidR="006D74EB" w:rsidRDefault="00671A44">
      <w:pPr>
        <w:spacing w:after="40"/>
        <w:rPr>
          <w:rFonts w:eastAsia="Times New Roman" w:cs="Times New Roman"/>
        </w:rPr>
      </w:pPr>
      <w:sdt>
        <w:sdtPr>
          <w:tag w:val="goog_rdk_40"/>
          <w:id w:val="-712266402"/>
        </w:sdtPr>
        <w:sdtEndPr/>
        <w:sdtContent>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limite_credito_cliente.id_evaluacion_credito</w:t>
          </w:r>
          <w:proofErr w:type="spellEnd"/>
        </w:sdtContent>
      </w:sdt>
    </w:p>
    <w:p w14:paraId="321E6962" w14:textId="77777777" w:rsidR="006D74EB" w:rsidRDefault="00722936">
      <w:pPr>
        <w:spacing w:after="40"/>
        <w:rPr>
          <w:rFonts w:eastAsia="Times New Roman" w:cs="Times New Roman"/>
        </w:rPr>
      </w:pPr>
      <w:r>
        <w:rPr>
          <w:rFonts w:eastAsia="Times New Roman" w:cs="Times New Roman"/>
        </w:rPr>
        <w:t>27. CREDITO_PROYECTO</w:t>
      </w:r>
    </w:p>
    <w:p w14:paraId="53BDA12D" w14:textId="77777777" w:rsidR="006D74EB" w:rsidRDefault="00722936">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CDD2D9D" w14:textId="77777777" w:rsidR="006D74EB" w:rsidRDefault="00722936">
      <w:pPr>
        <w:spacing w:after="40"/>
        <w:rPr>
          <w:rFonts w:eastAsia="Times New Roman" w:cs="Times New Roman"/>
        </w:rPr>
      </w:pPr>
      <w:r>
        <w:rPr>
          <w:rFonts w:eastAsia="Times New Roman" w:cs="Times New Roman"/>
        </w:rPr>
        <w:t>FK internas:</w:t>
      </w:r>
    </w:p>
    <w:p w14:paraId="3C2BB9F3" w14:textId="77777777" w:rsidR="006D74EB" w:rsidRDefault="00671A44">
      <w:pPr>
        <w:spacing w:after="40"/>
        <w:rPr>
          <w:rFonts w:eastAsia="Times New Roman" w:cs="Times New Roman"/>
        </w:rPr>
      </w:pPr>
      <w:sdt>
        <w:sdtPr>
          <w:tag w:val="goog_rdk_41"/>
          <w:id w:val="2042594760"/>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credito_proyecto.id_ficha_cliente</w:t>
          </w:r>
          <w:proofErr w:type="spellEnd"/>
        </w:sdtContent>
      </w:sdt>
    </w:p>
    <w:p w14:paraId="748977EA" w14:textId="77777777" w:rsidR="006D74EB" w:rsidRDefault="00671A44">
      <w:pPr>
        <w:spacing w:after="40"/>
        <w:rPr>
          <w:rFonts w:eastAsia="Times New Roman" w:cs="Times New Roman"/>
        </w:rPr>
      </w:pPr>
      <w:sdt>
        <w:sdtPr>
          <w:tag w:val="goog_rdk_42"/>
          <w:id w:val="-90560361"/>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credito_proyecto.id_proyecto_financiero</w:t>
          </w:r>
          <w:proofErr w:type="spellEnd"/>
        </w:sdtContent>
      </w:sdt>
    </w:p>
    <w:p w14:paraId="58CA47A3" w14:textId="77777777" w:rsidR="006D74EB" w:rsidRDefault="00671A44">
      <w:pPr>
        <w:spacing w:after="40"/>
        <w:rPr>
          <w:rFonts w:eastAsia="Times New Roman" w:cs="Times New Roman"/>
        </w:rPr>
      </w:pPr>
      <w:sdt>
        <w:sdtPr>
          <w:tag w:val="goog_rdk_43"/>
          <w:id w:val="1680127278"/>
        </w:sdtPr>
        <w:sdtEndPr/>
        <w:sdtContent>
          <w:proofErr w:type="spellStart"/>
          <w:r w:rsidR="00722936">
            <w:rPr>
              <w:rFonts w:ascii="Cardo" w:eastAsia="Cardo" w:hAnsi="Cardo" w:cs="Cardo"/>
            </w:rPr>
            <w:t>limite_credito_cliente.id_limite_credito_cliente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credito_proyecto.id_limite_credito_cliente</w:t>
          </w:r>
          <w:proofErr w:type="spellEnd"/>
        </w:sdtContent>
      </w:sdt>
    </w:p>
    <w:p w14:paraId="632B2D53" w14:textId="77777777" w:rsidR="006D74EB" w:rsidRDefault="00671A44">
      <w:pPr>
        <w:spacing w:after="40"/>
        <w:rPr>
          <w:rFonts w:eastAsia="Times New Roman" w:cs="Times New Roman"/>
        </w:rPr>
      </w:pPr>
      <w:sdt>
        <w:sdtPr>
          <w:tag w:val="goog_rdk_44"/>
          <w:id w:val="-351006496"/>
        </w:sdtPr>
        <w:sdtEndPr/>
        <w:sdtContent>
          <w:proofErr w:type="spellStart"/>
          <w:r w:rsidR="00722936">
            <w:rPr>
              <w:rFonts w:ascii="Cardo" w:eastAsia="Cardo" w:hAnsi="Cardo" w:cs="Cardo"/>
            </w:rPr>
            <w:t>fondo_global_credito.id_fondo_global_credito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credito_proyecto.id_fondo_global_credito</w:t>
          </w:r>
          <w:proofErr w:type="spellEnd"/>
        </w:sdtContent>
      </w:sdt>
    </w:p>
    <w:p w14:paraId="0A76C5B0" w14:textId="77777777" w:rsidR="006D74EB" w:rsidRDefault="00671A44">
      <w:pPr>
        <w:spacing w:after="40"/>
        <w:rPr>
          <w:rFonts w:eastAsia="Times New Roman" w:cs="Times New Roman"/>
        </w:rPr>
      </w:pPr>
      <w:sdt>
        <w:sdtPr>
          <w:tag w:val="goog_rdk_45"/>
          <w:id w:val="1073103448"/>
        </w:sdtPr>
        <w:sdtEndPr/>
        <w:sdtContent>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credito_proyecto.id_evaluacion_credito</w:t>
          </w:r>
          <w:proofErr w:type="spellEnd"/>
        </w:sdtContent>
      </w:sdt>
    </w:p>
    <w:p w14:paraId="098AA012" w14:textId="77777777" w:rsidR="006D74EB" w:rsidRDefault="00722936">
      <w:pPr>
        <w:spacing w:after="40"/>
        <w:rPr>
          <w:rFonts w:eastAsia="Times New Roman" w:cs="Times New Roman"/>
        </w:rPr>
      </w:pPr>
      <w:r>
        <w:rPr>
          <w:rFonts w:eastAsia="Times New Roman" w:cs="Times New Roman"/>
        </w:rPr>
        <w:t>28. EMPLEADO</w:t>
      </w:r>
    </w:p>
    <w:p w14:paraId="262B8FAF" w14:textId="77777777" w:rsidR="006D74EB" w:rsidRDefault="00722936">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cargo,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tipo_vinculo_laboral</w:t>
      </w:r>
      <w:proofErr w:type="spellEnd"/>
      <w:r>
        <w:rPr>
          <w:rFonts w:eastAsia="Times New Roman" w:cs="Times New Roman"/>
        </w:rPr>
        <w:t xml:space="preserve">, </w:t>
      </w:r>
      <w:proofErr w:type="spellStart"/>
      <w:r>
        <w:rPr>
          <w:rFonts w:eastAsia="Times New Roman" w:cs="Times New Roman"/>
        </w:rPr>
        <w:t>prevision_salud</w:t>
      </w:r>
      <w:proofErr w:type="spellEnd"/>
      <w:r>
        <w:rPr>
          <w:rFonts w:eastAsia="Times New Roman" w:cs="Times New Roman"/>
        </w:rPr>
        <w:t xml:space="preserve">, </w:t>
      </w:r>
      <w:proofErr w:type="spellStart"/>
      <w:r>
        <w:rPr>
          <w:rFonts w:eastAsia="Times New Roman" w:cs="Times New Roman"/>
        </w:rPr>
        <w:t>afp</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7033E870" w14:textId="77777777" w:rsidR="006D74EB" w:rsidRDefault="00722936">
      <w:pPr>
        <w:spacing w:after="40"/>
        <w:rPr>
          <w:rFonts w:eastAsia="Times New Roman" w:cs="Times New Roman"/>
        </w:rPr>
      </w:pPr>
      <w:r>
        <w:rPr>
          <w:rFonts w:eastAsia="Times New Roman" w:cs="Times New Roman"/>
        </w:rPr>
        <w:lastRenderedPageBreak/>
        <w:t>FK: No presenta FK en esta etapa.</w:t>
      </w:r>
    </w:p>
    <w:p w14:paraId="126915EA" w14:textId="77777777" w:rsidR="006D74EB" w:rsidRDefault="00722936">
      <w:pPr>
        <w:spacing w:after="40"/>
        <w:rPr>
          <w:rFonts w:eastAsia="Times New Roman" w:cs="Times New Roman"/>
        </w:rPr>
      </w:pPr>
      <w:r>
        <w:rPr>
          <w:rFonts w:eastAsia="Times New Roman" w:cs="Times New Roman"/>
        </w:rPr>
        <w:t>29. TAREA_CATALOGADA</w:t>
      </w:r>
    </w:p>
    <w:p w14:paraId="647A63FC"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w:t>
      </w:r>
    </w:p>
    <w:p w14:paraId="465A9A4E" w14:textId="77777777" w:rsidR="006D74EB" w:rsidRDefault="00722936">
      <w:pPr>
        <w:spacing w:after="40"/>
        <w:rPr>
          <w:rFonts w:eastAsia="Times New Roman" w:cs="Times New Roman"/>
        </w:rPr>
      </w:pPr>
      <w:r>
        <w:rPr>
          <w:rFonts w:eastAsia="Times New Roman" w:cs="Times New Roman"/>
        </w:rPr>
        <w:t>FK: No presenta FK en esta etapa.</w:t>
      </w:r>
    </w:p>
    <w:p w14:paraId="1CDE816C" w14:textId="77777777" w:rsidR="006D74EB" w:rsidRDefault="00722936">
      <w:pPr>
        <w:spacing w:after="40"/>
        <w:rPr>
          <w:rFonts w:eastAsia="Times New Roman" w:cs="Times New Roman"/>
        </w:rPr>
      </w:pPr>
      <w:r>
        <w:rPr>
          <w:rFonts w:eastAsia="Times New Roman" w:cs="Times New Roman"/>
        </w:rPr>
        <w:t>30. TAREA_REMUNERABLE</w:t>
      </w:r>
    </w:p>
    <w:p w14:paraId="1F17D2F8"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005398D" w14:textId="77777777" w:rsidR="006D74EB" w:rsidRDefault="00722936">
      <w:pPr>
        <w:spacing w:after="40"/>
        <w:rPr>
          <w:rFonts w:eastAsia="Times New Roman" w:cs="Times New Roman"/>
        </w:rPr>
      </w:pPr>
      <w:r>
        <w:rPr>
          <w:rFonts w:eastAsia="Times New Roman" w:cs="Times New Roman"/>
        </w:rPr>
        <w:t>FK internas:</w:t>
      </w:r>
    </w:p>
    <w:p w14:paraId="137DBEAD" w14:textId="77777777" w:rsidR="006D74EB" w:rsidRDefault="00671A44">
      <w:pPr>
        <w:spacing w:after="40"/>
        <w:rPr>
          <w:rFonts w:eastAsia="Times New Roman" w:cs="Times New Roman"/>
        </w:rPr>
      </w:pPr>
      <w:sdt>
        <w:sdtPr>
          <w:tag w:val="goog_rdk_46"/>
          <w:id w:val="25546035"/>
        </w:sdtPr>
        <w:sdtEndPr/>
        <w:sdtContent>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tarea_remunerable.rut_empleado</w:t>
          </w:r>
          <w:proofErr w:type="spellEnd"/>
        </w:sdtContent>
      </w:sdt>
    </w:p>
    <w:p w14:paraId="5A08AE6A" w14:textId="77777777" w:rsidR="006D74EB" w:rsidRDefault="00671A44">
      <w:pPr>
        <w:spacing w:after="40"/>
        <w:rPr>
          <w:rFonts w:eastAsia="Times New Roman" w:cs="Times New Roman"/>
        </w:rPr>
      </w:pPr>
      <w:sdt>
        <w:sdtPr>
          <w:tag w:val="goog_rdk_47"/>
          <w:id w:val="-1394442600"/>
        </w:sdtPr>
        <w:sdtEndPr/>
        <w:sdtContent>
          <w:proofErr w:type="spellStart"/>
          <w:r w:rsidR="00722936">
            <w:rPr>
              <w:rFonts w:ascii="Cardo" w:eastAsia="Cardo" w:hAnsi="Cardo" w:cs="Cardo"/>
            </w:rPr>
            <w:t>tarea_catalogada.id_tarea_catalogada</w:t>
          </w:r>
          <w:proofErr w:type="spellEnd"/>
          <w:r w:rsidR="00722936">
            <w:rPr>
              <w:rFonts w:ascii="Cardo" w:eastAsia="Cardo" w:hAnsi="Cardo" w:cs="Cardo"/>
            </w:rPr>
            <w:t xml:space="preserve"> → </w:t>
          </w:r>
          <w:proofErr w:type="spellStart"/>
          <w:r w:rsidR="00722936">
            <w:rPr>
              <w:rFonts w:ascii="Cardo" w:eastAsia="Cardo" w:hAnsi="Cardo" w:cs="Cardo"/>
            </w:rPr>
            <w:t>tarea_remunerable.id_tarea_catalogada</w:t>
          </w:r>
          <w:proofErr w:type="spellEnd"/>
        </w:sdtContent>
      </w:sdt>
    </w:p>
    <w:p w14:paraId="1A1801DC" w14:textId="77777777" w:rsidR="006D74EB" w:rsidRDefault="00671A44">
      <w:pPr>
        <w:spacing w:after="40"/>
        <w:rPr>
          <w:rFonts w:eastAsia="Times New Roman" w:cs="Times New Roman"/>
        </w:rPr>
      </w:pPr>
      <w:sdt>
        <w:sdtPr>
          <w:tag w:val="goog_rdk_48"/>
          <w:id w:val="1103435917"/>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tarea_remunerable.id_proyecto_financiero</w:t>
          </w:r>
          <w:proofErr w:type="spellEnd"/>
        </w:sdtContent>
      </w:sdt>
    </w:p>
    <w:p w14:paraId="260C173C" w14:textId="77777777" w:rsidR="006D74EB" w:rsidRDefault="00671A44">
      <w:pPr>
        <w:spacing w:after="40"/>
        <w:rPr>
          <w:rFonts w:eastAsia="Times New Roman" w:cs="Times New Roman"/>
        </w:rPr>
      </w:pPr>
      <w:sdt>
        <w:sdtPr>
          <w:tag w:val="goog_rdk_49"/>
          <w:id w:val="378465994"/>
        </w:sdtPr>
        <w:sdtEndPr/>
        <w:sdtContent>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tarea_remunerable.id_liquidacion_remuneracion</w:t>
          </w:r>
          <w:proofErr w:type="spellEnd"/>
        </w:sdtContent>
      </w:sdt>
    </w:p>
    <w:p w14:paraId="38E4291F" w14:textId="77777777" w:rsidR="006D74EB" w:rsidRDefault="00722936">
      <w:pPr>
        <w:spacing w:after="40"/>
        <w:rPr>
          <w:rFonts w:eastAsia="Times New Roman" w:cs="Times New Roman"/>
        </w:rPr>
      </w:pPr>
      <w:r>
        <w:rPr>
          <w:rFonts w:eastAsia="Times New Roman" w:cs="Times New Roman"/>
        </w:rPr>
        <w:t>FK externas:</w:t>
      </w:r>
    </w:p>
    <w:p w14:paraId="240A5950" w14:textId="77777777" w:rsidR="006D74EB" w:rsidRDefault="00671A44">
      <w:pPr>
        <w:spacing w:after="40"/>
        <w:rPr>
          <w:rFonts w:eastAsia="Times New Roman" w:cs="Times New Roman"/>
        </w:rPr>
      </w:pPr>
      <w:sdt>
        <w:sdtPr>
          <w:tag w:val="goog_rdk_50"/>
          <w:id w:val="1164936564"/>
        </w:sdtPr>
        <w:sdtEndPr/>
        <w:sdtContent>
          <w:proofErr w:type="spellStart"/>
          <w:r w:rsidR="00722936">
            <w:rPr>
              <w:rFonts w:ascii="Cardo" w:eastAsia="Cardo" w:hAnsi="Cardo" w:cs="Cardo"/>
            </w:rPr>
            <w:t>orden_trabajo.id_orden_trabajo</w:t>
          </w:r>
          <w:proofErr w:type="spellEnd"/>
          <w:r w:rsidR="00722936">
            <w:rPr>
              <w:rFonts w:ascii="Cardo" w:eastAsia="Cardo" w:hAnsi="Cardo" w:cs="Cardo"/>
            </w:rPr>
            <w:t xml:space="preserve"> → </w:t>
          </w:r>
          <w:proofErr w:type="spellStart"/>
          <w:r w:rsidR="00722936">
            <w:rPr>
              <w:rFonts w:ascii="Cardo" w:eastAsia="Cardo" w:hAnsi="Cardo" w:cs="Cardo"/>
            </w:rPr>
            <w:t>tarea_remunerable.id_orden_trabajo</w:t>
          </w:r>
          <w:proofErr w:type="spellEnd"/>
        </w:sdtContent>
      </w:sdt>
    </w:p>
    <w:p w14:paraId="3C111DBE" w14:textId="77777777" w:rsidR="006D74EB" w:rsidRDefault="00722936">
      <w:pPr>
        <w:spacing w:after="40"/>
        <w:rPr>
          <w:rFonts w:eastAsia="Times New Roman" w:cs="Times New Roman"/>
        </w:rPr>
      </w:pPr>
      <w:r>
        <w:rPr>
          <w:rFonts w:eastAsia="Times New Roman" w:cs="Times New Roman"/>
        </w:rPr>
        <w:t>31. LIQUIDACION_REMUNERACION</w:t>
      </w:r>
    </w:p>
    <w:p w14:paraId="77AEC708" w14:textId="77777777" w:rsidR="006D74EB" w:rsidRDefault="00722936">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71662EA" w14:textId="77777777" w:rsidR="006D74EB" w:rsidRDefault="00722936">
      <w:pPr>
        <w:spacing w:after="40"/>
        <w:rPr>
          <w:rFonts w:eastAsia="Times New Roman" w:cs="Times New Roman"/>
        </w:rPr>
      </w:pPr>
      <w:r>
        <w:rPr>
          <w:rFonts w:eastAsia="Times New Roman" w:cs="Times New Roman"/>
        </w:rPr>
        <w:t>FK internas:</w:t>
      </w:r>
    </w:p>
    <w:p w14:paraId="00DD58CB" w14:textId="77777777" w:rsidR="006D74EB" w:rsidRDefault="00671A44">
      <w:pPr>
        <w:spacing w:after="40"/>
        <w:rPr>
          <w:rFonts w:eastAsia="Times New Roman" w:cs="Times New Roman"/>
        </w:rPr>
      </w:pPr>
      <w:sdt>
        <w:sdtPr>
          <w:tag w:val="goog_rdk_51"/>
          <w:id w:val="118133831"/>
        </w:sdtPr>
        <w:sdtEndPr/>
        <w:sdtContent>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liquidacion_remuneracion.rut_empleado</w:t>
          </w:r>
          <w:proofErr w:type="spellEnd"/>
        </w:sdtContent>
      </w:sdt>
    </w:p>
    <w:p w14:paraId="46A4168C" w14:textId="77777777" w:rsidR="006D74EB" w:rsidRDefault="00722936">
      <w:pPr>
        <w:spacing w:after="40"/>
        <w:rPr>
          <w:rFonts w:eastAsia="Times New Roman" w:cs="Times New Roman"/>
        </w:rPr>
      </w:pPr>
      <w:r>
        <w:rPr>
          <w:rFonts w:eastAsia="Times New Roman" w:cs="Times New Roman"/>
        </w:rPr>
        <w:t>32. DETALLE_LIQUIDACION_REMUNERACION</w:t>
      </w:r>
    </w:p>
    <w:p w14:paraId="2001D88C" w14:textId="77777777" w:rsidR="006D74EB" w:rsidRDefault="00722936">
      <w:pPr>
        <w:spacing w:after="40"/>
        <w:rPr>
          <w:rFonts w:eastAsia="Times New Roman" w:cs="Times New Roman"/>
        </w:rPr>
      </w:pPr>
      <w:r>
        <w:rPr>
          <w:rFonts w:eastAsia="Times New Roman" w:cs="Times New Roman"/>
        </w:rPr>
        <w:lastRenderedPageBreak/>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tipo_concepto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1DD3014" w14:textId="77777777" w:rsidR="006D74EB" w:rsidRDefault="00722936">
      <w:pPr>
        <w:spacing w:after="40"/>
        <w:rPr>
          <w:rFonts w:eastAsia="Times New Roman" w:cs="Times New Roman"/>
        </w:rPr>
      </w:pPr>
      <w:r>
        <w:rPr>
          <w:rFonts w:eastAsia="Times New Roman" w:cs="Times New Roman"/>
        </w:rPr>
        <w:t>FK internas:</w:t>
      </w:r>
    </w:p>
    <w:p w14:paraId="1D8A321B" w14:textId="77777777" w:rsidR="006D74EB" w:rsidRDefault="00671A44">
      <w:pPr>
        <w:spacing w:after="40"/>
        <w:rPr>
          <w:rFonts w:eastAsia="Times New Roman" w:cs="Times New Roman"/>
        </w:rPr>
      </w:pPr>
      <w:sdt>
        <w:sdtPr>
          <w:tag w:val="goog_rdk_52"/>
          <w:id w:val="-2129588409"/>
        </w:sdtPr>
        <w:sdtEndPr/>
        <w:sdtContent>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detalle_liquidacion_remuneracion.id_liquidacion_remuneracion</w:t>
          </w:r>
          <w:proofErr w:type="spellEnd"/>
        </w:sdtContent>
      </w:sdt>
    </w:p>
    <w:p w14:paraId="59B0EA2F" w14:textId="77777777" w:rsidR="006D74EB" w:rsidRDefault="00722936">
      <w:pPr>
        <w:spacing w:after="40"/>
        <w:rPr>
          <w:rFonts w:eastAsia="Times New Roman" w:cs="Times New Roman"/>
        </w:rPr>
      </w:pPr>
      <w:r>
        <w:rPr>
          <w:rFonts w:eastAsia="Times New Roman" w:cs="Times New Roman"/>
        </w:rPr>
        <w:t>33. ALERTA_FINANCIERA</w:t>
      </w:r>
    </w:p>
    <w:p w14:paraId="7314FCA4" w14:textId="77777777" w:rsidR="006D74EB" w:rsidRDefault="00722936">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72D0B2E" w14:textId="77777777" w:rsidR="006D74EB" w:rsidRDefault="00722936">
      <w:pPr>
        <w:spacing w:after="40"/>
        <w:rPr>
          <w:rFonts w:eastAsia="Times New Roman" w:cs="Times New Roman"/>
        </w:rPr>
      </w:pPr>
      <w:r>
        <w:rPr>
          <w:rFonts w:eastAsia="Times New Roman" w:cs="Times New Roman"/>
        </w:rPr>
        <w:t>FK internas:</w:t>
      </w:r>
    </w:p>
    <w:p w14:paraId="661290E4" w14:textId="77777777" w:rsidR="006D74EB" w:rsidRDefault="00671A44">
      <w:pPr>
        <w:spacing w:after="40"/>
        <w:rPr>
          <w:rFonts w:eastAsia="Times New Roman" w:cs="Times New Roman"/>
        </w:rPr>
      </w:pPr>
      <w:sdt>
        <w:sdtPr>
          <w:tag w:val="goog_rdk_53"/>
          <w:id w:val="-17104811"/>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alerta_financiera.id_ficha_cliente</w:t>
          </w:r>
          <w:proofErr w:type="spellEnd"/>
        </w:sdtContent>
      </w:sdt>
    </w:p>
    <w:p w14:paraId="714D68F8" w14:textId="77777777" w:rsidR="006D74EB" w:rsidRDefault="00671A44">
      <w:pPr>
        <w:spacing w:after="40"/>
        <w:rPr>
          <w:rFonts w:eastAsia="Times New Roman" w:cs="Times New Roman"/>
        </w:rPr>
      </w:pPr>
      <w:sdt>
        <w:sdtPr>
          <w:tag w:val="goog_rdk_54"/>
          <w:id w:val="116903412"/>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alerta_financiera.id_nota_venta</w:t>
          </w:r>
          <w:proofErr w:type="spellEnd"/>
        </w:sdtContent>
      </w:sdt>
    </w:p>
    <w:p w14:paraId="41C0F2BF" w14:textId="77777777" w:rsidR="006D74EB" w:rsidRDefault="00671A44">
      <w:pPr>
        <w:spacing w:after="40"/>
        <w:rPr>
          <w:rFonts w:eastAsia="Times New Roman" w:cs="Times New Roman"/>
        </w:rPr>
      </w:pPr>
      <w:sdt>
        <w:sdtPr>
          <w:tag w:val="goog_rdk_55"/>
          <w:id w:val="-1262822190"/>
        </w:sdtPr>
        <w:sdtEndPr/>
        <w:sdtContent>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alerta_financiera.id_documento_tributario</w:t>
          </w:r>
          <w:proofErr w:type="spellEnd"/>
        </w:sdtContent>
      </w:sdt>
    </w:p>
    <w:p w14:paraId="222D5E95" w14:textId="77777777" w:rsidR="006D74EB" w:rsidRDefault="00671A44">
      <w:pPr>
        <w:spacing w:after="40"/>
        <w:rPr>
          <w:rFonts w:eastAsia="Times New Roman" w:cs="Times New Roman"/>
        </w:rPr>
      </w:pPr>
      <w:sdt>
        <w:sdtPr>
          <w:tag w:val="goog_rdk_56"/>
          <w:id w:val="-913966298"/>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w:t>
          </w:r>
          <w:proofErr w:type="spellStart"/>
          <w:r w:rsidR="00722936">
            <w:rPr>
              <w:rFonts w:ascii="Cardo" w:eastAsia="Cardo" w:hAnsi="Cardo" w:cs="Cardo"/>
            </w:rPr>
            <w:t>alerta_financiera.id_documento_compra_proveedor</w:t>
          </w:r>
          <w:proofErr w:type="spellEnd"/>
        </w:sdtContent>
      </w:sdt>
    </w:p>
    <w:p w14:paraId="419241C3" w14:textId="77777777" w:rsidR="006D74EB" w:rsidRDefault="00671A44">
      <w:pPr>
        <w:spacing w:after="40"/>
        <w:rPr>
          <w:rFonts w:eastAsia="Times New Roman" w:cs="Times New Roman"/>
        </w:rPr>
      </w:pPr>
      <w:sdt>
        <w:sdtPr>
          <w:tag w:val="goog_rdk_57"/>
          <w:id w:val="635882117"/>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alerta_financiera.id_proyecto_financiero</w:t>
          </w:r>
          <w:proofErr w:type="spellEnd"/>
        </w:sdtContent>
      </w:sdt>
    </w:p>
    <w:p w14:paraId="22F1A232" w14:textId="77777777" w:rsidR="006D74EB" w:rsidRDefault="00671A44">
      <w:pPr>
        <w:spacing w:after="40"/>
        <w:rPr>
          <w:rFonts w:eastAsia="Times New Roman" w:cs="Times New Roman"/>
        </w:rPr>
      </w:pPr>
      <w:sdt>
        <w:sdtPr>
          <w:tag w:val="goog_rdk_58"/>
          <w:id w:val="-735846278"/>
        </w:sdtPr>
        <w:sdtEndPr/>
        <w:sdtContent>
          <w:proofErr w:type="spellStart"/>
          <w:r w:rsidR="00722936">
            <w:rPr>
              <w:rFonts w:ascii="Cardo" w:eastAsia="Cardo" w:hAnsi="Cardo" w:cs="Cardo"/>
            </w:rPr>
            <w:t>credito_proyecto.id_credito_proyecto</w:t>
          </w:r>
          <w:proofErr w:type="spellEnd"/>
          <w:r w:rsidR="00722936">
            <w:rPr>
              <w:rFonts w:ascii="Cardo" w:eastAsia="Cardo" w:hAnsi="Cardo" w:cs="Cardo"/>
            </w:rPr>
            <w:t xml:space="preserve"> → </w:t>
          </w:r>
          <w:proofErr w:type="spellStart"/>
          <w:r w:rsidR="00722936">
            <w:rPr>
              <w:rFonts w:ascii="Cardo" w:eastAsia="Cardo" w:hAnsi="Cardo" w:cs="Cardo"/>
            </w:rPr>
            <w:t>alerta_financiera.id_credito_proyecto</w:t>
          </w:r>
          <w:proofErr w:type="spellEnd"/>
        </w:sdtContent>
      </w:sdt>
    </w:p>
    <w:p w14:paraId="2AE80F2A" w14:textId="77777777" w:rsidR="006D74EB" w:rsidRDefault="00671A44">
      <w:pPr>
        <w:spacing w:after="40"/>
        <w:rPr>
          <w:rFonts w:eastAsia="Times New Roman" w:cs="Times New Roman"/>
        </w:rPr>
      </w:pPr>
      <w:sdt>
        <w:sdtPr>
          <w:tag w:val="goog_rdk_59"/>
          <w:id w:val="658487404"/>
        </w:sdtPr>
        <w:sdtEndPr/>
        <w:sdtContent>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alerta_financiera.id_evaluacion_credito</w:t>
          </w:r>
          <w:proofErr w:type="spellEnd"/>
        </w:sdtContent>
      </w:sdt>
    </w:p>
    <w:p w14:paraId="239A7E2C" w14:textId="77777777" w:rsidR="006D74EB" w:rsidRDefault="00671A44">
      <w:pPr>
        <w:spacing w:after="40"/>
        <w:rPr>
          <w:rFonts w:eastAsia="Times New Roman" w:cs="Times New Roman"/>
        </w:rPr>
      </w:pPr>
      <w:sdt>
        <w:sdtPr>
          <w:tag w:val="goog_rdk_60"/>
          <w:id w:val="-2079890661"/>
        </w:sdtPr>
        <w:sdtEndPr/>
        <w:sdtContent>
          <w:proofErr w:type="spellStart"/>
          <w:r w:rsidR="00722936">
            <w:rPr>
              <w:rFonts w:ascii="Cardo" w:eastAsia="Cardo" w:hAnsi="Cardo" w:cs="Cardo"/>
            </w:rPr>
            <w:t>fondo_global_credito.id_fondo_global_credito</w:t>
          </w:r>
          <w:proofErr w:type="spellEnd"/>
          <w:r w:rsidR="00722936">
            <w:rPr>
              <w:rFonts w:ascii="Cardo" w:eastAsia="Cardo" w:hAnsi="Cardo" w:cs="Cardo"/>
            </w:rPr>
            <w:t xml:space="preserve"> → </w:t>
          </w:r>
          <w:proofErr w:type="spellStart"/>
          <w:r w:rsidR="00722936">
            <w:rPr>
              <w:rFonts w:ascii="Cardo" w:eastAsia="Cardo" w:hAnsi="Cardo" w:cs="Cardo"/>
            </w:rPr>
            <w:t>alerta_financiera.id_fondo_global_credito</w:t>
          </w:r>
          <w:proofErr w:type="spellEnd"/>
        </w:sdtContent>
      </w:sdt>
    </w:p>
    <w:p w14:paraId="78E7357F" w14:textId="77777777" w:rsidR="006D74EB" w:rsidRDefault="00671A44">
      <w:pPr>
        <w:spacing w:after="40"/>
        <w:rPr>
          <w:rFonts w:eastAsia="Times New Roman" w:cs="Times New Roman"/>
        </w:rPr>
      </w:pPr>
      <w:sdt>
        <w:sdtPr>
          <w:tag w:val="goog_rdk_61"/>
          <w:id w:val="-745006526"/>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alerta_financiera.id_proveedor</w:t>
          </w:r>
          <w:proofErr w:type="spellEnd"/>
        </w:sdtContent>
      </w:sdt>
    </w:p>
    <w:p w14:paraId="58FC4F55" w14:textId="77777777" w:rsidR="006D74EB" w:rsidRDefault="00722936">
      <w:pPr>
        <w:spacing w:after="40"/>
        <w:rPr>
          <w:rFonts w:eastAsia="Times New Roman" w:cs="Times New Roman"/>
        </w:rPr>
      </w:pPr>
      <w:r>
        <w:rPr>
          <w:rFonts w:eastAsia="Times New Roman" w:cs="Times New Roman"/>
        </w:rPr>
        <w:t>34. EVENTO_AUDITORIA</w:t>
      </w:r>
    </w:p>
    <w:p w14:paraId="627C5601" w14:textId="77777777" w:rsidR="006D74EB" w:rsidRDefault="00722936">
      <w:pPr>
        <w:spacing w:after="40"/>
        <w:rPr>
          <w:rFonts w:eastAsia="Times New Roman" w:cs="Times New Roman"/>
        </w:rPr>
      </w:pPr>
      <w:r>
        <w:rPr>
          <w:rFonts w:eastAsia="Times New Roman" w:cs="Times New Roman"/>
        </w:rPr>
        <w:lastRenderedPageBreak/>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6FC544E" w14:textId="77777777" w:rsidR="006D74EB" w:rsidRDefault="00722936">
      <w:pPr>
        <w:spacing w:after="40"/>
        <w:rPr>
          <w:rFonts w:eastAsia="Times New Roman" w:cs="Times New Roman"/>
        </w:rPr>
      </w:pPr>
      <w:r>
        <w:rPr>
          <w:rFonts w:eastAsia="Times New Roman" w:cs="Times New Roman"/>
        </w:rPr>
        <w:t>FK externas:</w:t>
      </w:r>
    </w:p>
    <w:p w14:paraId="293B1C6A" w14:textId="77777777" w:rsidR="006D74EB" w:rsidRDefault="00671A44">
      <w:pPr>
        <w:spacing w:after="40"/>
        <w:rPr>
          <w:rFonts w:eastAsia="Times New Roman" w:cs="Times New Roman"/>
        </w:rPr>
      </w:pPr>
      <w:sdt>
        <w:sdtPr>
          <w:tag w:val="goog_rdk_62"/>
          <w:id w:val="18824813"/>
        </w:sdtPr>
        <w:sdtEndPr/>
        <w:sdtContent>
          <w:proofErr w:type="spellStart"/>
          <w:r w:rsidR="00722936">
            <w:rPr>
              <w:rFonts w:ascii="Cardo" w:eastAsia="Cardo" w:hAnsi="Cardo" w:cs="Cardo"/>
            </w:rPr>
            <w:t>usuario.id_usuario</w:t>
          </w:r>
          <w:proofErr w:type="spellEnd"/>
          <w:r w:rsidR="00722936">
            <w:rPr>
              <w:rFonts w:ascii="Cardo" w:eastAsia="Cardo" w:hAnsi="Cardo" w:cs="Cardo"/>
            </w:rPr>
            <w:t xml:space="preserve"> → </w:t>
          </w:r>
          <w:proofErr w:type="spellStart"/>
          <w:r w:rsidR="00722936">
            <w:rPr>
              <w:rFonts w:ascii="Cardo" w:eastAsia="Cardo" w:hAnsi="Cardo" w:cs="Cardo"/>
            </w:rPr>
            <w:t>evento_auditoria.id_usuario</w:t>
          </w:r>
          <w:proofErr w:type="spellEnd"/>
        </w:sdtContent>
      </w:sdt>
    </w:p>
    <w:p w14:paraId="5BBDCD72" w14:textId="77777777" w:rsidR="006D74EB" w:rsidRDefault="00722936">
      <w:pPr>
        <w:spacing w:after="40"/>
        <w:rPr>
          <w:rFonts w:eastAsia="Times New Roman" w:cs="Times New Roman"/>
        </w:rPr>
      </w:pPr>
      <w:r>
        <w:rPr>
          <w:rFonts w:eastAsia="Times New Roman" w:cs="Times New Roman"/>
        </w:rPr>
        <w:t>35. DETALLE_EVENTO_AUDITORIA</w:t>
      </w:r>
    </w:p>
    <w:p w14:paraId="1B7F7E6F" w14:textId="77777777" w:rsidR="006D74EB" w:rsidRDefault="00722936">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5223102" w14:textId="77777777" w:rsidR="006D74EB" w:rsidRDefault="00722936">
      <w:pPr>
        <w:spacing w:after="40"/>
        <w:rPr>
          <w:rFonts w:eastAsia="Times New Roman" w:cs="Times New Roman"/>
        </w:rPr>
      </w:pPr>
      <w:r>
        <w:rPr>
          <w:rFonts w:eastAsia="Times New Roman" w:cs="Times New Roman"/>
        </w:rPr>
        <w:t>FK internas:</w:t>
      </w:r>
    </w:p>
    <w:p w14:paraId="0BBED48C" w14:textId="77777777" w:rsidR="006D74EB" w:rsidRDefault="00671A44">
      <w:pPr>
        <w:spacing w:after="40"/>
        <w:rPr>
          <w:rFonts w:eastAsia="Times New Roman" w:cs="Times New Roman"/>
        </w:rPr>
      </w:pPr>
      <w:sdt>
        <w:sdtPr>
          <w:tag w:val="goog_rdk_63"/>
          <w:id w:val="-973888987"/>
        </w:sdtPr>
        <w:sdtEndPr/>
        <w:sdtContent>
          <w:proofErr w:type="spellStart"/>
          <w:r w:rsidR="00722936">
            <w:rPr>
              <w:rFonts w:ascii="Cardo" w:eastAsia="Cardo" w:hAnsi="Cardo" w:cs="Cardo"/>
            </w:rPr>
            <w:t>evento_auditoria.id_evento_auditoria</w:t>
          </w:r>
          <w:proofErr w:type="spellEnd"/>
          <w:r w:rsidR="00722936">
            <w:rPr>
              <w:rFonts w:ascii="Cardo" w:eastAsia="Cardo" w:hAnsi="Cardo" w:cs="Cardo"/>
            </w:rPr>
            <w:t xml:space="preserve"> → </w:t>
          </w:r>
          <w:proofErr w:type="spellStart"/>
          <w:r w:rsidR="00722936">
            <w:rPr>
              <w:rFonts w:ascii="Cardo" w:eastAsia="Cardo" w:hAnsi="Cardo" w:cs="Cardo"/>
            </w:rPr>
            <w:t>detalle_evento_auditoria.id_evento_auditoria</w:t>
          </w:r>
          <w:proofErr w:type="spellEnd"/>
        </w:sdtContent>
      </w:sdt>
    </w:p>
    <w:p w14:paraId="32ECC8E4" w14:textId="77777777" w:rsidR="006D74EB" w:rsidRDefault="00722936">
      <w:pPr>
        <w:spacing w:after="40"/>
        <w:rPr>
          <w:rFonts w:eastAsia="Times New Roman" w:cs="Times New Roman"/>
        </w:rPr>
      </w:pPr>
      <w:r>
        <w:rPr>
          <w:rFonts w:eastAsia="Times New Roman" w:cs="Times New Roman"/>
        </w:rPr>
        <w:t>36. DETALLE_CONCILIACION</w:t>
      </w:r>
    </w:p>
    <w:p w14:paraId="40E397FD"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64A917C" w14:textId="77777777" w:rsidR="006D74EB" w:rsidRDefault="00722936">
      <w:pPr>
        <w:spacing w:after="40"/>
        <w:rPr>
          <w:rFonts w:eastAsia="Times New Roman" w:cs="Times New Roman"/>
        </w:rPr>
      </w:pPr>
      <w:r>
        <w:rPr>
          <w:rFonts w:eastAsia="Times New Roman" w:cs="Times New Roman"/>
        </w:rPr>
        <w:t>FK internas:</w:t>
      </w:r>
    </w:p>
    <w:p w14:paraId="25BC3451" w14:textId="77777777" w:rsidR="006D74EB" w:rsidRDefault="00671A44">
      <w:pPr>
        <w:spacing w:after="40"/>
        <w:rPr>
          <w:rFonts w:eastAsia="Times New Roman" w:cs="Times New Roman"/>
        </w:rPr>
      </w:pPr>
      <w:sdt>
        <w:sdtPr>
          <w:tag w:val="goog_rdk_64"/>
          <w:id w:val="-540269619"/>
        </w:sdtPr>
        <w:sdtEndPr/>
        <w:sdtContent>
          <w:proofErr w:type="spellStart"/>
          <w:r w:rsidR="00722936">
            <w:rPr>
              <w:rFonts w:ascii="Cardo" w:eastAsia="Cardo" w:hAnsi="Cardo" w:cs="Cardo"/>
            </w:rPr>
            <w:t>conciliacion.id_conciliacion</w:t>
          </w:r>
          <w:proofErr w:type="spellEnd"/>
          <w:r w:rsidR="00722936">
            <w:rPr>
              <w:rFonts w:ascii="Cardo" w:eastAsia="Cardo" w:hAnsi="Cardo" w:cs="Cardo"/>
            </w:rPr>
            <w:t xml:space="preserve"> → </w:t>
          </w:r>
          <w:proofErr w:type="spellStart"/>
          <w:r w:rsidR="00722936">
            <w:rPr>
              <w:rFonts w:ascii="Cardo" w:eastAsia="Cardo" w:hAnsi="Cardo" w:cs="Cardo"/>
            </w:rPr>
            <w:t>detalle_conciliacion.id_conciliacion</w:t>
          </w:r>
          <w:proofErr w:type="spellEnd"/>
        </w:sdtContent>
      </w:sdt>
    </w:p>
    <w:p w14:paraId="402FBB0D" w14:textId="77777777" w:rsidR="006D74EB" w:rsidRDefault="00722936">
      <w:pPr>
        <w:spacing w:after="40"/>
        <w:rPr>
          <w:rFonts w:eastAsia="Times New Roman" w:cs="Times New Roman"/>
        </w:rPr>
      </w:pPr>
      <w:r>
        <w:rPr>
          <w:rFonts w:eastAsia="Times New Roman" w:cs="Times New Roman"/>
        </w:rPr>
        <w:t>Resultado</w:t>
      </w:r>
    </w:p>
    <w:p w14:paraId="0227C156" w14:textId="77777777" w:rsidR="006D74EB" w:rsidRDefault="00722936">
      <w:pPr>
        <w:spacing w:after="40"/>
        <w:rPr>
          <w:rFonts w:eastAsia="Times New Roman" w:cs="Times New Roman"/>
        </w:rPr>
      </w:pPr>
      <w:proofErr w:type="gramStart"/>
      <w:r>
        <w:rPr>
          <w:rFonts w:eastAsia="Times New Roman" w:cs="Times New Roman"/>
        </w:rPr>
        <w:t>Total</w:t>
      </w:r>
      <w:proofErr w:type="gramEnd"/>
      <w:r>
        <w:rPr>
          <w:rFonts w:eastAsia="Times New Roman" w:cs="Times New Roman"/>
        </w:rPr>
        <w:t xml:space="preserve"> de relaciones en 1FN: 36.</w:t>
      </w:r>
    </w:p>
    <w:p w14:paraId="4A30AB07" w14:textId="77777777" w:rsidR="006D74EB" w:rsidRDefault="00722936">
      <w:pPr>
        <w:pStyle w:val="Ttulo3"/>
        <w:rPr>
          <w:rFonts w:eastAsia="Times New Roman" w:cs="Times New Roman"/>
        </w:rPr>
      </w:pPr>
      <w:bookmarkStart w:id="160" w:name="_Toc242045179"/>
      <w:r>
        <w:rPr>
          <w:rFonts w:eastAsia="Times New Roman" w:cs="Times New Roman"/>
        </w:rPr>
        <w:t>9.1.5.  Segunda Forma Normal</w:t>
      </w:r>
      <w:bookmarkEnd w:id="160"/>
    </w:p>
    <w:p w14:paraId="481DFA85" w14:textId="77777777" w:rsidR="006D74EB" w:rsidRDefault="006D74EB">
      <w:pPr>
        <w:rPr>
          <w:rFonts w:eastAsia="Times New Roman" w:cs="Times New Roman"/>
        </w:rPr>
      </w:pPr>
    </w:p>
    <w:p w14:paraId="41209C07" w14:textId="77777777" w:rsidR="006D74EB" w:rsidRDefault="00722936">
      <w:pPr>
        <w:rPr>
          <w:rFonts w:eastAsia="Times New Roman" w:cs="Times New Roman"/>
        </w:rPr>
      </w:pPr>
      <w:r>
        <w:rPr>
          <w:rFonts w:eastAsia="Times New Roman" w:cs="Times New Roman"/>
        </w:rPr>
        <w:t>Para cumplir la Segunda Forma Normal, el modelo debe estar en 1FN y todos los atributos no clave deben depender de la clave primaria completa. Esta revisión es especialmente importante cuando existen claves compuestas, ya que no deben existir dependencias parciales.</w:t>
      </w:r>
    </w:p>
    <w:p w14:paraId="1B0E9EF9" w14:textId="77777777" w:rsidR="006D74EB" w:rsidRDefault="00722936">
      <w:pPr>
        <w:rPr>
          <w:rFonts w:eastAsia="Times New Roman" w:cs="Times New Roman"/>
        </w:rPr>
      </w:pPr>
      <w:r>
        <w:rPr>
          <w:rFonts w:eastAsia="Times New Roman" w:cs="Times New Roman"/>
        </w:rPr>
        <w:t>En este caso no se realizaron cambios estructurales, porque las relaciones resultantes de 1FN no presentaban dependencias parciales. Por lo tanto, el modelo se mantiene con 36 relaciones en 2FN.</w:t>
      </w:r>
    </w:p>
    <w:p w14:paraId="1AF5758D" w14:textId="77777777" w:rsidR="006D74EB" w:rsidRDefault="00722936">
      <w:pPr>
        <w:pStyle w:val="Ttulo4"/>
        <w:rPr>
          <w:rFonts w:eastAsia="Times New Roman" w:cs="Times New Roman"/>
        </w:rPr>
      </w:pPr>
      <w:bookmarkStart w:id="161" w:name="_heading=h.8ebkbtqqcpcy" w:colFirst="0" w:colLast="0"/>
      <w:bookmarkEnd w:id="161"/>
      <w:r>
        <w:rPr>
          <w:rFonts w:eastAsia="Times New Roman" w:cs="Times New Roman"/>
        </w:rPr>
        <w:t>Modelo relacional en 2FN</w:t>
      </w:r>
    </w:p>
    <w:p w14:paraId="55AB5373" w14:textId="77777777" w:rsidR="006D74EB" w:rsidRDefault="006D74EB">
      <w:pPr>
        <w:rPr>
          <w:rFonts w:eastAsia="Times New Roman" w:cs="Times New Roman"/>
        </w:rPr>
      </w:pPr>
    </w:p>
    <w:p w14:paraId="28AD4995" w14:textId="77777777" w:rsidR="006D74EB" w:rsidRDefault="00722936">
      <w:pPr>
        <w:spacing w:after="40"/>
        <w:rPr>
          <w:rFonts w:eastAsia="Times New Roman" w:cs="Times New Roman"/>
        </w:rPr>
      </w:pPr>
      <w:r>
        <w:rPr>
          <w:rFonts w:eastAsia="Times New Roman" w:cs="Times New Roman"/>
        </w:rPr>
        <w:lastRenderedPageBreak/>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tipo_cliente_financiero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1AEC94B3" w14:textId="77777777" w:rsidR="006D74EB" w:rsidRDefault="00671A44">
      <w:pPr>
        <w:spacing w:after="40"/>
        <w:rPr>
          <w:rFonts w:eastAsia="Times New Roman" w:cs="Times New Roman"/>
        </w:rPr>
      </w:pPr>
      <w:sdt>
        <w:sdtPr>
          <w:tag w:val="goog_rdk_65"/>
          <w:id w:val="-1286120047"/>
        </w:sdtPr>
        <w:sdtEndPr/>
        <w:sdtContent>
          <w:r w:rsidR="00722936">
            <w:rPr>
              <w:rFonts w:ascii="Cardo" w:eastAsia="Cardo" w:hAnsi="Cardo" w:cs="Cardo"/>
            </w:rPr>
            <w:t xml:space="preserve">Externa: </w:t>
          </w:r>
          <w:proofErr w:type="spellStart"/>
          <w:r w:rsidR="00722936">
            <w:rPr>
              <w:rFonts w:ascii="Cardo" w:eastAsia="Cardo" w:hAnsi="Cardo" w:cs="Cardo"/>
            </w:rPr>
            <w:t>base_general_clientes.rut_cliente</w:t>
          </w:r>
          <w:proofErr w:type="spellEnd"/>
          <w:r w:rsidR="00722936">
            <w:rPr>
              <w:rFonts w:ascii="Cardo" w:eastAsia="Cardo" w:hAnsi="Cardo" w:cs="Cardo"/>
            </w:rPr>
            <w:t xml:space="preserve"> → </w:t>
          </w:r>
          <w:proofErr w:type="spellStart"/>
          <w:r w:rsidR="00722936">
            <w:rPr>
              <w:rFonts w:ascii="Cardo" w:eastAsia="Cardo" w:hAnsi="Cardo" w:cs="Cardo"/>
            </w:rPr>
            <w:t>cliente_financiero.rut_cliente</w:t>
          </w:r>
          <w:proofErr w:type="spellEnd"/>
        </w:sdtContent>
      </w:sdt>
    </w:p>
    <w:p w14:paraId="01115A04" w14:textId="77777777" w:rsidR="006D74EB" w:rsidRDefault="00722936">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11B70DC5" w14:textId="77777777" w:rsidR="006D74EB" w:rsidRDefault="00671A44">
      <w:pPr>
        <w:spacing w:after="40"/>
        <w:rPr>
          <w:rFonts w:eastAsia="Times New Roman" w:cs="Times New Roman"/>
        </w:rPr>
      </w:pPr>
      <w:sdt>
        <w:sdtPr>
          <w:tag w:val="goog_rdk_66"/>
          <w:id w:val="1039290467"/>
        </w:sdtPr>
        <w:sdtEndPr/>
        <w:sdtContent>
          <w:r w:rsidR="00722936">
            <w:rPr>
              <w:rFonts w:ascii="Cardo" w:eastAsia="Cardo" w:hAnsi="Cardo" w:cs="Cardo"/>
            </w:rPr>
            <w:t xml:space="preserve">Interna: </w:t>
          </w:r>
          <w:proofErr w:type="spellStart"/>
          <w:r w:rsidR="00722936">
            <w:rPr>
              <w:rFonts w:ascii="Cardo" w:eastAsia="Cardo" w:hAnsi="Cardo" w:cs="Cardo"/>
            </w:rPr>
            <w:t>cliente_financiero.id_cliente_financiero</w:t>
          </w:r>
          <w:proofErr w:type="spellEnd"/>
          <w:r w:rsidR="00722936">
            <w:rPr>
              <w:rFonts w:ascii="Cardo" w:eastAsia="Cardo" w:hAnsi="Cardo" w:cs="Cardo"/>
            </w:rPr>
            <w:t xml:space="preserve"> → </w:t>
          </w:r>
          <w:proofErr w:type="spellStart"/>
          <w:r w:rsidR="00722936">
            <w:rPr>
              <w:rFonts w:ascii="Cardo" w:eastAsia="Cardo" w:hAnsi="Cardo" w:cs="Cardo"/>
            </w:rPr>
            <w:t>ficha_cliente.id_cliente_financiero</w:t>
          </w:r>
          <w:proofErr w:type="spellEnd"/>
        </w:sdtContent>
      </w:sdt>
    </w:p>
    <w:p w14:paraId="3697E887" w14:textId="77777777" w:rsidR="006D74EB" w:rsidRDefault="00722936">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moneda,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CC05D97" w14:textId="77777777" w:rsidR="006D74EB" w:rsidRDefault="00671A44">
      <w:pPr>
        <w:spacing w:after="40"/>
        <w:rPr>
          <w:rFonts w:eastAsia="Times New Roman" w:cs="Times New Roman"/>
        </w:rPr>
      </w:pPr>
      <w:sdt>
        <w:sdtPr>
          <w:tag w:val="goog_rdk_67"/>
          <w:id w:val="675438622"/>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cotizacion.id_ficha_cliente</w:t>
          </w:r>
          <w:proofErr w:type="spellEnd"/>
        </w:sdtContent>
      </w:sdt>
    </w:p>
    <w:p w14:paraId="7AD36A94"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1BACB25E" w14:textId="77777777" w:rsidR="006D74EB" w:rsidRDefault="00671A44">
      <w:pPr>
        <w:spacing w:after="40"/>
        <w:rPr>
          <w:rFonts w:eastAsia="Times New Roman" w:cs="Times New Roman"/>
        </w:rPr>
      </w:pPr>
      <w:sdt>
        <w:sdtPr>
          <w:tag w:val="goog_rdk_68"/>
          <w:id w:val="-309177514"/>
        </w:sdtPr>
        <w:sdtEndPr/>
        <w:sdtContent>
          <w:r w:rsidR="00722936">
            <w:rPr>
              <w:rFonts w:ascii="Cardo" w:eastAsia="Cardo" w:hAnsi="Cardo" w:cs="Cardo"/>
            </w:rPr>
            <w:t xml:space="preserve">Interna: </w:t>
          </w:r>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detalle_cotizacion.id_cotizacion</w:t>
          </w:r>
          <w:proofErr w:type="spellEnd"/>
        </w:sdtContent>
      </w:sdt>
    </w:p>
    <w:p w14:paraId="4B438AB4" w14:textId="77777777" w:rsidR="006D74EB" w:rsidRDefault="00671A44">
      <w:pPr>
        <w:spacing w:after="40"/>
        <w:rPr>
          <w:rFonts w:eastAsia="Times New Roman" w:cs="Times New Roman"/>
        </w:rPr>
      </w:pPr>
      <w:sdt>
        <w:sdtPr>
          <w:tag w:val="goog_rdk_69"/>
          <w:id w:val="-1297786184"/>
        </w:sdtPr>
        <w:sdtEndPr/>
        <w:sdtContent>
          <w:r w:rsidR="00722936">
            <w:rPr>
              <w:rFonts w:ascii="Cardo" w:eastAsia="Cardo" w:hAnsi="Cardo" w:cs="Cardo"/>
            </w:rPr>
            <w:t xml:space="preserve">Externa: </w:t>
          </w:r>
          <w:proofErr w:type="spellStart"/>
          <w:r w:rsidR="00722936">
            <w:rPr>
              <w:rFonts w:ascii="Cardo" w:eastAsia="Cardo" w:hAnsi="Cardo" w:cs="Cardo"/>
            </w:rPr>
            <w:t>item_comercial.id_item_comercial</w:t>
          </w:r>
          <w:proofErr w:type="spellEnd"/>
          <w:r w:rsidR="00722936">
            <w:rPr>
              <w:rFonts w:ascii="Cardo" w:eastAsia="Cardo" w:hAnsi="Cardo" w:cs="Cardo"/>
            </w:rPr>
            <w:t xml:space="preserve"> → </w:t>
          </w:r>
          <w:proofErr w:type="spellStart"/>
          <w:r w:rsidR="00722936">
            <w:rPr>
              <w:rFonts w:ascii="Cardo" w:eastAsia="Cardo" w:hAnsi="Cardo" w:cs="Cardo"/>
            </w:rPr>
            <w:t>detalle_cotizacion.id_item_comercial</w:t>
          </w:r>
          <w:proofErr w:type="spellEnd"/>
        </w:sdtContent>
      </w:sdt>
    </w:p>
    <w:p w14:paraId="792CEAF6" w14:textId="77777777" w:rsidR="006D74EB" w:rsidRDefault="00722936">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B3EDBD3" w14:textId="77777777" w:rsidR="006D74EB" w:rsidRDefault="00671A44">
      <w:pPr>
        <w:spacing w:after="40"/>
        <w:rPr>
          <w:rFonts w:eastAsia="Times New Roman" w:cs="Times New Roman"/>
        </w:rPr>
      </w:pPr>
      <w:sdt>
        <w:sdtPr>
          <w:tag w:val="goog_rdk_70"/>
          <w:id w:val="1824526206"/>
        </w:sdtPr>
        <w:sdtEndPr/>
        <w:sdtContent>
          <w:r w:rsidR="00722936">
            <w:rPr>
              <w:rFonts w:ascii="Cardo" w:eastAsia="Cardo" w:hAnsi="Cardo" w:cs="Cardo"/>
            </w:rPr>
            <w:t xml:space="preserve">Interna: </w:t>
          </w:r>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historial_precio_material.id_proveedor</w:t>
          </w:r>
          <w:proofErr w:type="spellEnd"/>
        </w:sdtContent>
      </w:sdt>
    </w:p>
    <w:p w14:paraId="4583FC41" w14:textId="77777777" w:rsidR="006D74EB" w:rsidRDefault="00671A44">
      <w:pPr>
        <w:spacing w:after="40"/>
        <w:rPr>
          <w:rFonts w:eastAsia="Times New Roman" w:cs="Times New Roman"/>
        </w:rPr>
      </w:pPr>
      <w:sdt>
        <w:sdtPr>
          <w:tag w:val="goog_rdk_71"/>
          <w:id w:val="229753951"/>
        </w:sdtPr>
        <w:sdtEndPr/>
        <w:sdtContent>
          <w:r w:rsidR="00722936">
            <w:rPr>
              <w:rFonts w:ascii="Cardo" w:eastAsia="Cardo" w:hAnsi="Cardo" w:cs="Cardo"/>
            </w:rPr>
            <w:t xml:space="preserve">Externa: </w:t>
          </w:r>
          <w:proofErr w:type="spellStart"/>
          <w:proofErr w:type="gramStart"/>
          <w:r w:rsidR="00722936">
            <w:rPr>
              <w:rFonts w:ascii="Cardo" w:eastAsia="Cardo" w:hAnsi="Cardo" w:cs="Cardo"/>
            </w:rPr>
            <w:t>material.material</w:t>
          </w:r>
          <w:proofErr w:type="gramEnd"/>
          <w:r w:rsidR="00722936">
            <w:rPr>
              <w:rFonts w:ascii="Cardo" w:eastAsia="Cardo" w:hAnsi="Cardo" w:cs="Cardo"/>
            </w:rPr>
            <w:t>_sku</w:t>
          </w:r>
          <w:proofErr w:type="spellEnd"/>
          <w:r w:rsidR="00722936">
            <w:rPr>
              <w:rFonts w:ascii="Cardo" w:eastAsia="Cardo" w:hAnsi="Cardo" w:cs="Cardo"/>
            </w:rPr>
            <w:t xml:space="preserve"> → </w:t>
          </w:r>
          <w:proofErr w:type="spellStart"/>
          <w:r w:rsidR="00722936">
            <w:rPr>
              <w:rFonts w:ascii="Cardo" w:eastAsia="Cardo" w:hAnsi="Cardo" w:cs="Cardo"/>
            </w:rPr>
            <w:t>historial_precio_material.material_sku</w:t>
          </w:r>
          <w:proofErr w:type="spellEnd"/>
        </w:sdtContent>
      </w:sdt>
    </w:p>
    <w:p w14:paraId="737111D7" w14:textId="77777777" w:rsidR="006D74EB" w:rsidRDefault="00722936">
      <w:pPr>
        <w:spacing w:after="40"/>
        <w:rPr>
          <w:rFonts w:eastAsia="Times New Roman" w:cs="Times New Roman"/>
        </w:rPr>
      </w:pPr>
      <w:r>
        <w:rPr>
          <w:rFonts w:eastAsia="Times New Roman" w:cs="Times New Roman"/>
        </w:rPr>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3C66934" w14:textId="77777777" w:rsidR="006D74EB" w:rsidRDefault="00671A44">
      <w:pPr>
        <w:spacing w:after="40"/>
        <w:rPr>
          <w:rFonts w:eastAsia="Times New Roman" w:cs="Times New Roman"/>
        </w:rPr>
      </w:pPr>
      <w:sdt>
        <w:sdtPr>
          <w:tag w:val="goog_rdk_72"/>
          <w:id w:val="-491047486"/>
        </w:sdtPr>
        <w:sdtEndPr/>
        <w:sdtContent>
          <w:r w:rsidR="00722936">
            <w:rPr>
              <w:rFonts w:ascii="Cardo" w:eastAsia="Cardo" w:hAnsi="Cardo" w:cs="Cardo"/>
            </w:rPr>
            <w:t xml:space="preserve">Interna: </w:t>
          </w:r>
          <w:proofErr w:type="spellStart"/>
          <w:r w:rsidR="00722936">
            <w:rPr>
              <w:rFonts w:ascii="Cardo" w:eastAsia="Cardo" w:hAnsi="Cardo" w:cs="Cardo"/>
            </w:rPr>
            <w:t>detalle_cotizacion.id_detalle_cotizacion</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detalle_costo_material_cotizacion.id_detalle_cotizacion</w:t>
          </w:r>
          <w:proofErr w:type="spellEnd"/>
        </w:sdtContent>
      </w:sdt>
    </w:p>
    <w:p w14:paraId="7DBED2B8" w14:textId="77777777" w:rsidR="006D74EB" w:rsidRDefault="00671A44">
      <w:pPr>
        <w:spacing w:after="40"/>
        <w:rPr>
          <w:rFonts w:eastAsia="Times New Roman" w:cs="Times New Roman"/>
        </w:rPr>
      </w:pPr>
      <w:sdt>
        <w:sdtPr>
          <w:tag w:val="goog_rdk_73"/>
          <w:id w:val="1329560305"/>
        </w:sdtPr>
        <w:sdtEndPr/>
        <w:sdtContent>
          <w:r w:rsidR="00722936">
            <w:rPr>
              <w:rFonts w:ascii="Cardo" w:eastAsia="Cardo" w:hAnsi="Cardo" w:cs="Cardo"/>
            </w:rPr>
            <w:t xml:space="preserve">Interna: </w:t>
          </w:r>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detalle_costo_material_cotizacion.id_historial_precio_material</w:t>
          </w:r>
          <w:proofErr w:type="spellEnd"/>
        </w:sdtContent>
      </w:sdt>
    </w:p>
    <w:p w14:paraId="1CA6CD17" w14:textId="77777777" w:rsidR="006D74EB" w:rsidRDefault="00722936">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616A2BA" w14:textId="77777777" w:rsidR="006D74EB" w:rsidRDefault="00671A44">
      <w:pPr>
        <w:spacing w:after="40"/>
        <w:rPr>
          <w:rFonts w:eastAsia="Times New Roman" w:cs="Times New Roman"/>
        </w:rPr>
      </w:pPr>
      <w:sdt>
        <w:sdtPr>
          <w:tag w:val="goog_rdk_74"/>
          <w:id w:val="-61029336"/>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nota_venta.id_ficha_cliente</w:t>
          </w:r>
          <w:proofErr w:type="spellEnd"/>
        </w:sdtContent>
      </w:sdt>
    </w:p>
    <w:p w14:paraId="6D6D9C53" w14:textId="77777777" w:rsidR="006D74EB" w:rsidRDefault="00671A44">
      <w:pPr>
        <w:spacing w:after="40"/>
        <w:rPr>
          <w:rFonts w:eastAsia="Times New Roman" w:cs="Times New Roman"/>
        </w:rPr>
      </w:pPr>
      <w:sdt>
        <w:sdtPr>
          <w:tag w:val="goog_rdk_75"/>
          <w:id w:val="420609176"/>
        </w:sdtPr>
        <w:sdtEndPr/>
        <w:sdtContent>
          <w:r w:rsidR="00722936">
            <w:rPr>
              <w:rFonts w:ascii="Cardo" w:eastAsia="Cardo" w:hAnsi="Cardo" w:cs="Cardo"/>
            </w:rPr>
            <w:t xml:space="preserve">Interna: </w:t>
          </w:r>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nota_venta.id_cotizacion</w:t>
          </w:r>
          <w:proofErr w:type="spellEnd"/>
        </w:sdtContent>
      </w:sdt>
    </w:p>
    <w:p w14:paraId="2113056E" w14:textId="77777777" w:rsidR="006D74EB" w:rsidRDefault="00722936">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documento_referencia</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1C40860" w14:textId="77777777" w:rsidR="006D74EB" w:rsidRDefault="00671A44">
      <w:pPr>
        <w:spacing w:after="40"/>
        <w:rPr>
          <w:rFonts w:eastAsia="Times New Roman" w:cs="Times New Roman"/>
        </w:rPr>
      </w:pPr>
      <w:sdt>
        <w:sdtPr>
          <w:tag w:val="goog_rdk_76"/>
          <w:id w:val="-213826864"/>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documento_tributario.id_ficha_cliente</w:t>
          </w:r>
          <w:proofErr w:type="spellEnd"/>
        </w:sdtContent>
      </w:sdt>
    </w:p>
    <w:p w14:paraId="08824CA8" w14:textId="77777777" w:rsidR="006D74EB" w:rsidRDefault="00671A44">
      <w:pPr>
        <w:spacing w:after="40"/>
        <w:rPr>
          <w:rFonts w:eastAsia="Times New Roman" w:cs="Times New Roman"/>
        </w:rPr>
      </w:pPr>
      <w:sdt>
        <w:sdtPr>
          <w:tag w:val="goog_rdk_77"/>
          <w:id w:val="1228185913"/>
        </w:sdtPr>
        <w:sdtEndPr/>
        <w:sdtContent>
          <w:r w:rsidR="00722936">
            <w:rPr>
              <w:rFonts w:ascii="Cardo" w:eastAsia="Cardo" w:hAnsi="Cardo" w:cs="Cardo"/>
            </w:rPr>
            <w:t xml:space="preserve">Interna: </w:t>
          </w:r>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documento_tributario.id_nota_venta</w:t>
          </w:r>
          <w:proofErr w:type="spellEnd"/>
        </w:sdtContent>
      </w:sdt>
    </w:p>
    <w:p w14:paraId="09C36D3A" w14:textId="77777777" w:rsidR="006D74EB" w:rsidRDefault="00722936">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941F348" w14:textId="77777777" w:rsidR="006D74EB" w:rsidRDefault="00671A44">
      <w:pPr>
        <w:spacing w:after="40"/>
        <w:rPr>
          <w:rFonts w:eastAsia="Times New Roman" w:cs="Times New Roman"/>
        </w:rPr>
      </w:pPr>
      <w:sdt>
        <w:sdtPr>
          <w:tag w:val="goog_rdk_78"/>
          <w:id w:val="-212872769"/>
        </w:sdtPr>
        <w:sdtEndPr/>
        <w:sdtContent>
          <w:r w:rsidR="00722936">
            <w:rPr>
              <w:rFonts w:ascii="Cardo" w:eastAsia="Cardo" w:hAnsi="Cardo" w:cs="Cardo"/>
            </w:rPr>
            <w:t xml:space="preserve">Interna: </w:t>
          </w:r>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hito_cobro.id_nota_venta</w:t>
          </w:r>
          <w:proofErr w:type="spellEnd"/>
        </w:sdtContent>
      </w:sdt>
    </w:p>
    <w:p w14:paraId="621EE73F" w14:textId="77777777" w:rsidR="006D74EB" w:rsidRDefault="00671A44">
      <w:pPr>
        <w:spacing w:after="40"/>
        <w:rPr>
          <w:rFonts w:eastAsia="Times New Roman" w:cs="Times New Roman"/>
        </w:rPr>
      </w:pPr>
      <w:sdt>
        <w:sdtPr>
          <w:tag w:val="goog_rdk_79"/>
          <w:id w:val="372732758"/>
        </w:sdtPr>
        <w:sdtEndPr/>
        <w:sdtContent>
          <w:r w:rsidR="00722936">
            <w:rPr>
              <w:rFonts w:ascii="Cardo" w:eastAsia="Cardo" w:hAnsi="Cardo" w:cs="Cardo"/>
            </w:rPr>
            <w:t xml:space="preserve">Interna: </w:t>
          </w:r>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hito_cobro.id_proyecto_financiero</w:t>
          </w:r>
          <w:proofErr w:type="spellEnd"/>
        </w:sdtContent>
      </w:sdt>
    </w:p>
    <w:p w14:paraId="569A50C6"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919A38D" w14:textId="77777777" w:rsidR="006D74EB" w:rsidRDefault="00671A44">
      <w:pPr>
        <w:spacing w:after="40"/>
        <w:rPr>
          <w:rFonts w:eastAsia="Times New Roman" w:cs="Times New Roman"/>
        </w:rPr>
      </w:pPr>
      <w:sdt>
        <w:sdtPr>
          <w:tag w:val="goog_rdk_80"/>
          <w:id w:val="1572485357"/>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pago_cliente.id_ficha_cliente</w:t>
          </w:r>
          <w:proofErr w:type="spellEnd"/>
        </w:sdtContent>
      </w:sdt>
    </w:p>
    <w:p w14:paraId="67A46071"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814B195" w14:textId="77777777" w:rsidR="006D74EB" w:rsidRDefault="00671A44">
      <w:pPr>
        <w:spacing w:after="40"/>
        <w:rPr>
          <w:rFonts w:eastAsia="Times New Roman" w:cs="Times New Roman"/>
        </w:rPr>
      </w:pPr>
      <w:sdt>
        <w:sdtPr>
          <w:tag w:val="goog_rdk_81"/>
          <w:id w:val="1418498978"/>
        </w:sdtPr>
        <w:sdtEndPr/>
        <w:sdtContent>
          <w:r w:rsidR="00722936">
            <w:rPr>
              <w:rFonts w:ascii="Cardo" w:eastAsia="Cardo" w:hAnsi="Cardo" w:cs="Cardo"/>
            </w:rPr>
            <w:t xml:space="preserve">Interna: </w:t>
          </w:r>
          <w:proofErr w:type="spellStart"/>
          <w:r w:rsidR="00722936">
            <w:rPr>
              <w:rFonts w:ascii="Cardo" w:eastAsia="Cardo" w:hAnsi="Cardo" w:cs="Cardo"/>
            </w:rPr>
            <w:t>pago_cliente.id_pago_cliente</w:t>
          </w:r>
          <w:proofErr w:type="spellEnd"/>
          <w:r w:rsidR="00722936">
            <w:rPr>
              <w:rFonts w:ascii="Cardo" w:eastAsia="Cardo" w:hAnsi="Cardo" w:cs="Cardo"/>
            </w:rPr>
            <w:t xml:space="preserve"> → </w:t>
          </w:r>
          <w:proofErr w:type="spellStart"/>
          <w:r w:rsidR="00722936">
            <w:rPr>
              <w:rFonts w:ascii="Cardo" w:eastAsia="Cardo" w:hAnsi="Cardo" w:cs="Cardo"/>
            </w:rPr>
            <w:t>asignacion_pago_cliente.id_pago_cliente</w:t>
          </w:r>
          <w:proofErr w:type="spellEnd"/>
        </w:sdtContent>
      </w:sdt>
    </w:p>
    <w:p w14:paraId="3CED7580" w14:textId="77777777" w:rsidR="006D74EB" w:rsidRDefault="00671A44">
      <w:pPr>
        <w:spacing w:after="40"/>
        <w:rPr>
          <w:rFonts w:eastAsia="Times New Roman" w:cs="Times New Roman"/>
        </w:rPr>
      </w:pPr>
      <w:sdt>
        <w:sdtPr>
          <w:tag w:val="goog_rdk_82"/>
          <w:id w:val="-2020437324"/>
        </w:sdtPr>
        <w:sdtEndPr/>
        <w:sdtContent>
          <w:r w:rsidR="00722936">
            <w:rPr>
              <w:rFonts w:ascii="Cardo" w:eastAsia="Cardo" w:hAnsi="Cardo" w:cs="Cardo"/>
            </w:rPr>
            <w:t xml:space="preserve">Interna: </w:t>
          </w:r>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asignacion_pago_cliente.id_nota_venta</w:t>
          </w:r>
          <w:proofErr w:type="spellEnd"/>
        </w:sdtContent>
      </w:sdt>
    </w:p>
    <w:p w14:paraId="7CC17734" w14:textId="77777777" w:rsidR="006D74EB" w:rsidRDefault="00671A44">
      <w:pPr>
        <w:spacing w:after="40"/>
        <w:rPr>
          <w:rFonts w:eastAsia="Times New Roman" w:cs="Times New Roman"/>
        </w:rPr>
      </w:pPr>
      <w:sdt>
        <w:sdtPr>
          <w:tag w:val="goog_rdk_83"/>
          <w:id w:val="1541423262"/>
        </w:sdtPr>
        <w:sdtEndPr/>
        <w:sdtContent>
          <w:r w:rsidR="00722936">
            <w:rPr>
              <w:rFonts w:ascii="Cardo" w:eastAsia="Cardo" w:hAnsi="Cardo" w:cs="Cardo"/>
            </w:rPr>
            <w:t xml:space="preserve">Interna: </w:t>
          </w:r>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asignacion_pago_cliente.id_documento_tributario</w:t>
          </w:r>
          <w:proofErr w:type="spellEnd"/>
        </w:sdtContent>
      </w:sdt>
    </w:p>
    <w:p w14:paraId="2506FF93" w14:textId="77777777" w:rsidR="006D74EB" w:rsidRDefault="00671A44">
      <w:pPr>
        <w:spacing w:after="40"/>
        <w:rPr>
          <w:rFonts w:eastAsia="Times New Roman" w:cs="Times New Roman"/>
        </w:rPr>
      </w:pPr>
      <w:sdt>
        <w:sdtPr>
          <w:tag w:val="goog_rdk_84"/>
          <w:id w:val="-1193852378"/>
        </w:sdtPr>
        <w:sdtEndPr/>
        <w:sdtContent>
          <w:r w:rsidR="00722936">
            <w:rPr>
              <w:rFonts w:ascii="Cardo" w:eastAsia="Cardo" w:hAnsi="Cardo" w:cs="Cardo"/>
            </w:rPr>
            <w:t xml:space="preserve">Interna: </w:t>
          </w:r>
          <w:proofErr w:type="spellStart"/>
          <w:r w:rsidR="00722936">
            <w:rPr>
              <w:rFonts w:ascii="Cardo" w:eastAsia="Cardo" w:hAnsi="Cardo" w:cs="Cardo"/>
            </w:rPr>
            <w:t>hito_cobro.id_hito_cobro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asignacion_pago_cliente.id_hito_cobro</w:t>
          </w:r>
          <w:proofErr w:type="spellEnd"/>
        </w:sdtContent>
      </w:sdt>
    </w:p>
    <w:p w14:paraId="188783A5" w14:textId="77777777" w:rsidR="006D74EB" w:rsidRDefault="00722936">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21D2113B" w14:textId="77777777" w:rsidR="006D74EB" w:rsidRDefault="00671A44">
      <w:pPr>
        <w:spacing w:after="40"/>
        <w:rPr>
          <w:rFonts w:eastAsia="Times New Roman" w:cs="Times New Roman"/>
        </w:rPr>
      </w:pPr>
      <w:sdt>
        <w:sdtPr>
          <w:tag w:val="goog_rdk_85"/>
          <w:id w:val="-1807486068"/>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proyecto_financiero.id_ficha_cliente</w:t>
          </w:r>
          <w:proofErr w:type="spellEnd"/>
        </w:sdtContent>
      </w:sdt>
    </w:p>
    <w:p w14:paraId="12EBD86E" w14:textId="77777777" w:rsidR="006D74EB" w:rsidRDefault="00671A44">
      <w:pPr>
        <w:spacing w:after="40"/>
        <w:rPr>
          <w:rFonts w:eastAsia="Times New Roman" w:cs="Times New Roman"/>
        </w:rPr>
      </w:pPr>
      <w:sdt>
        <w:sdtPr>
          <w:tag w:val="goog_rdk_86"/>
          <w:id w:val="-1751235000"/>
        </w:sdtPr>
        <w:sdtEndPr/>
        <w:sdtContent>
          <w:r w:rsidR="00722936">
            <w:rPr>
              <w:rFonts w:ascii="Cardo" w:eastAsia="Cardo" w:hAnsi="Cardo" w:cs="Cardo"/>
            </w:rPr>
            <w:t xml:space="preserve">Interna: </w:t>
          </w:r>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proyecto_financiero.id_nota_venta</w:t>
          </w:r>
          <w:proofErr w:type="spellEnd"/>
        </w:sdtContent>
      </w:sdt>
    </w:p>
    <w:p w14:paraId="7CDABF30" w14:textId="77777777" w:rsidR="006D74EB" w:rsidRDefault="00671A44">
      <w:pPr>
        <w:spacing w:after="40"/>
        <w:rPr>
          <w:rFonts w:eastAsia="Times New Roman" w:cs="Times New Roman"/>
        </w:rPr>
      </w:pPr>
      <w:sdt>
        <w:sdtPr>
          <w:tag w:val="goog_rdk_87"/>
          <w:id w:val="-1381553675"/>
        </w:sdtPr>
        <w:sdtEndPr/>
        <w:sdtContent>
          <w:r w:rsidR="00722936">
            <w:rPr>
              <w:rFonts w:ascii="Cardo" w:eastAsia="Cardo" w:hAnsi="Cardo" w:cs="Cardo"/>
            </w:rPr>
            <w:t xml:space="preserve">Externa: </w:t>
          </w:r>
          <w:proofErr w:type="spellStart"/>
          <w:r w:rsidR="00722936">
            <w:rPr>
              <w:rFonts w:ascii="Cardo" w:eastAsia="Cardo" w:hAnsi="Cardo" w:cs="Cardo"/>
            </w:rPr>
            <w:t>proyecto_terreno.id_proyecto_terreno</w:t>
          </w:r>
          <w:proofErr w:type="spellEnd"/>
          <w:r w:rsidR="00722936">
            <w:rPr>
              <w:rFonts w:ascii="Cardo" w:eastAsia="Cardo" w:hAnsi="Cardo" w:cs="Cardo"/>
            </w:rPr>
            <w:t xml:space="preserve"> → </w:t>
          </w:r>
          <w:proofErr w:type="spellStart"/>
          <w:r w:rsidR="00722936">
            <w:rPr>
              <w:rFonts w:ascii="Cardo" w:eastAsia="Cardo" w:hAnsi="Cardo" w:cs="Cardo"/>
            </w:rPr>
            <w:t>proyecto_financiero.id_proyecto_terreno</w:t>
          </w:r>
          <w:proofErr w:type="spellEnd"/>
        </w:sdtContent>
      </w:sdt>
    </w:p>
    <w:p w14:paraId="6EE57C5C" w14:textId="77777777" w:rsidR="006D74EB" w:rsidRDefault="00722936">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moneda,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4E0D339" w14:textId="77777777" w:rsidR="006D74EB" w:rsidRDefault="00671A44">
      <w:pPr>
        <w:spacing w:after="40"/>
        <w:rPr>
          <w:rFonts w:eastAsia="Times New Roman" w:cs="Times New Roman"/>
        </w:rPr>
      </w:pPr>
      <w:sdt>
        <w:sdtPr>
          <w:tag w:val="goog_rdk_88"/>
          <w:id w:val="1310009523"/>
        </w:sdtPr>
        <w:sdtEndPr/>
        <w:sdtContent>
          <w:r w:rsidR="00722936">
            <w:rPr>
              <w:rFonts w:ascii="Cardo" w:eastAsia="Cardo" w:hAnsi="Cardo" w:cs="Cardo"/>
            </w:rPr>
            <w:t xml:space="preserve">Interna: </w:t>
          </w:r>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costo_proyecto.id_proyecto_financiero</w:t>
          </w:r>
          <w:proofErr w:type="spellEnd"/>
        </w:sdtContent>
      </w:sdt>
    </w:p>
    <w:p w14:paraId="70143102" w14:textId="77777777" w:rsidR="006D74EB" w:rsidRDefault="00722936">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1A90AF1" w14:textId="77777777" w:rsidR="006D74EB" w:rsidRDefault="00671A44">
      <w:pPr>
        <w:spacing w:after="40"/>
        <w:rPr>
          <w:rFonts w:eastAsia="Times New Roman" w:cs="Times New Roman"/>
        </w:rPr>
      </w:pPr>
      <w:sdt>
        <w:sdtPr>
          <w:tag w:val="goog_rdk_89"/>
          <w:id w:val="1587463939"/>
        </w:sdtPr>
        <w:sdtEndPr/>
        <w:sdtContent>
          <w:r w:rsidR="00722936">
            <w:rPr>
              <w:rFonts w:ascii="Cardo" w:eastAsia="Cardo" w:hAnsi="Cardo" w:cs="Cardo"/>
            </w:rPr>
            <w:t xml:space="preserve">Interna: </w:t>
          </w:r>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detalle_costo_proyecto_documento_proveedor.id_documento_compra_proveedor</w:t>
          </w:r>
        </w:sdtContent>
      </w:sdt>
    </w:p>
    <w:p w14:paraId="5D15AB12" w14:textId="77777777" w:rsidR="006D74EB" w:rsidRDefault="00671A44">
      <w:pPr>
        <w:spacing w:after="40"/>
        <w:rPr>
          <w:rFonts w:eastAsia="Times New Roman" w:cs="Times New Roman"/>
        </w:rPr>
      </w:pPr>
      <w:sdt>
        <w:sdtPr>
          <w:tag w:val="goog_rdk_90"/>
          <w:id w:val="-1717892213"/>
        </w:sdtPr>
        <w:sdtEndPr/>
        <w:sdtContent>
          <w:r w:rsidR="00722936">
            <w:rPr>
              <w:rFonts w:ascii="Cardo" w:eastAsia="Cardo" w:hAnsi="Cardo" w:cs="Cardo"/>
            </w:rPr>
            <w:t xml:space="preserve">Interna: </w:t>
          </w:r>
          <w:proofErr w:type="spellStart"/>
          <w:r w:rsidR="00722936">
            <w:rPr>
              <w:rFonts w:ascii="Cardo" w:eastAsia="Cardo" w:hAnsi="Cardo" w:cs="Cardo"/>
            </w:rPr>
            <w:t>costo_proyecto.id_costo_proyecto</w:t>
          </w:r>
          <w:proofErr w:type="spellEnd"/>
          <w:r w:rsidR="00722936">
            <w:rPr>
              <w:rFonts w:ascii="Cardo" w:eastAsia="Cardo" w:hAnsi="Cardo" w:cs="Cardo"/>
            </w:rPr>
            <w:t xml:space="preserve"> → </w:t>
          </w:r>
          <w:proofErr w:type="spellStart"/>
          <w:r w:rsidR="00722936">
            <w:rPr>
              <w:rFonts w:ascii="Cardo" w:eastAsia="Cardo" w:hAnsi="Cardo" w:cs="Cardo"/>
            </w:rPr>
            <w:t>detalle_costo_proyecto_documento_proveedor.id_costo_proyecto</w:t>
          </w:r>
          <w:proofErr w:type="spellEnd"/>
        </w:sdtContent>
      </w:sdt>
    </w:p>
    <w:p w14:paraId="2350C47B" w14:textId="77777777" w:rsidR="006D74EB" w:rsidRDefault="00722936">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tipo_identificador</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pais_origen</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moneda_preferente</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6C8E6E95" w14:textId="77777777" w:rsidR="006D74EB" w:rsidRDefault="00722936">
      <w:pPr>
        <w:spacing w:after="40"/>
        <w:rPr>
          <w:rFonts w:eastAsia="Times New Roman" w:cs="Times New Roman"/>
        </w:rPr>
      </w:pPr>
      <w:r>
        <w:rPr>
          <w:rFonts w:eastAsia="Times New Roman" w:cs="Times New Roman"/>
        </w:rPr>
        <w:t>No tiene FK en esta etapa.</w:t>
      </w:r>
    </w:p>
    <w:p w14:paraId="2F354A68" w14:textId="77777777" w:rsidR="006D74EB" w:rsidRDefault="00722936">
      <w:pPr>
        <w:spacing w:after="40"/>
        <w:rPr>
          <w:rFonts w:eastAsia="Times New Roman" w:cs="Times New Roman"/>
        </w:rPr>
      </w:pPr>
      <w:r>
        <w:rPr>
          <w:rFonts w:eastAsia="Times New Roman" w:cs="Times New Roman"/>
        </w:rPr>
        <w:lastRenderedPageBreak/>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tipo_documento</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A74506C" w14:textId="77777777" w:rsidR="006D74EB" w:rsidRDefault="00671A44">
      <w:pPr>
        <w:spacing w:after="40"/>
        <w:rPr>
          <w:rFonts w:eastAsia="Times New Roman" w:cs="Times New Roman"/>
        </w:rPr>
      </w:pPr>
      <w:sdt>
        <w:sdtPr>
          <w:tag w:val="goog_rdk_91"/>
          <w:id w:val="-601476497"/>
        </w:sdtPr>
        <w:sdtEndPr/>
        <w:sdtContent>
          <w:r w:rsidR="00722936">
            <w:rPr>
              <w:rFonts w:ascii="Cardo" w:eastAsia="Cardo" w:hAnsi="Cardo" w:cs="Cardo"/>
            </w:rPr>
            <w:t xml:space="preserve">Interna: </w:t>
          </w:r>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documento_compra_proveedor.id_proveedor</w:t>
          </w:r>
          <w:proofErr w:type="spellEnd"/>
        </w:sdtContent>
      </w:sdt>
    </w:p>
    <w:p w14:paraId="4B3E1481" w14:textId="77777777" w:rsidR="006D74EB" w:rsidRDefault="00722936">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7A56777" w14:textId="77777777" w:rsidR="006D74EB" w:rsidRDefault="00671A44">
      <w:pPr>
        <w:spacing w:after="40"/>
        <w:rPr>
          <w:rFonts w:eastAsia="Times New Roman" w:cs="Times New Roman"/>
        </w:rPr>
      </w:pPr>
      <w:sdt>
        <w:sdtPr>
          <w:tag w:val="goog_rdk_92"/>
          <w:id w:val="1368300668"/>
        </w:sdtPr>
        <w:sdtEndPr/>
        <w:sdtContent>
          <w:r w:rsidR="00722936">
            <w:rPr>
              <w:rFonts w:ascii="Cardo" w:eastAsia="Cardo" w:hAnsi="Cardo" w:cs="Cardo"/>
            </w:rPr>
            <w:t xml:space="preserve">Interna: </w:t>
          </w:r>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detalle_documento_compra_proveedor.id_documento_compra_proveedor</w:t>
          </w:r>
        </w:sdtContent>
      </w:sdt>
    </w:p>
    <w:p w14:paraId="0F7F0877" w14:textId="77777777" w:rsidR="006D74EB" w:rsidRDefault="00671A44">
      <w:pPr>
        <w:spacing w:after="40"/>
        <w:rPr>
          <w:rFonts w:eastAsia="Times New Roman" w:cs="Times New Roman"/>
        </w:rPr>
      </w:pPr>
      <w:sdt>
        <w:sdtPr>
          <w:tag w:val="goog_rdk_93"/>
          <w:id w:val="152276856"/>
        </w:sdtPr>
        <w:sdtEndPr/>
        <w:sdtContent>
          <w:r w:rsidR="00722936">
            <w:rPr>
              <w:rFonts w:ascii="Cardo" w:eastAsia="Cardo" w:hAnsi="Cardo" w:cs="Cardo"/>
            </w:rPr>
            <w:t xml:space="preserve">Interna: </w:t>
          </w:r>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detalle_documento_compra_proveedor.id_historial_precio_material</w:t>
          </w:r>
          <w:proofErr w:type="spellEnd"/>
        </w:sdtContent>
      </w:sdt>
    </w:p>
    <w:p w14:paraId="1774749B"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moneda,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medio_pago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AA1AB3" w14:textId="77777777" w:rsidR="006D74EB" w:rsidRDefault="00671A44">
      <w:pPr>
        <w:spacing w:after="40"/>
        <w:rPr>
          <w:rFonts w:eastAsia="Times New Roman" w:cs="Times New Roman"/>
        </w:rPr>
      </w:pPr>
      <w:sdt>
        <w:sdtPr>
          <w:tag w:val="goog_rdk_94"/>
          <w:id w:val="-1648234758"/>
        </w:sdtPr>
        <w:sdtEndPr/>
        <w:sdtContent>
          <w:r w:rsidR="00722936">
            <w:rPr>
              <w:rFonts w:ascii="Cardo" w:eastAsia="Cardo" w:hAnsi="Cardo" w:cs="Cardo"/>
            </w:rPr>
            <w:t xml:space="preserve">Interna: </w:t>
          </w:r>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pago_proveedor.id_proveedor</w:t>
          </w:r>
          <w:proofErr w:type="spellEnd"/>
        </w:sdtContent>
      </w:sdt>
    </w:p>
    <w:p w14:paraId="3DCF2E4D"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03021AE" w14:textId="77777777" w:rsidR="006D74EB" w:rsidRDefault="00671A44">
      <w:pPr>
        <w:spacing w:after="40"/>
        <w:rPr>
          <w:rFonts w:eastAsia="Times New Roman" w:cs="Times New Roman"/>
        </w:rPr>
      </w:pPr>
      <w:sdt>
        <w:sdtPr>
          <w:tag w:val="goog_rdk_95"/>
          <w:id w:val="1135262826"/>
        </w:sdtPr>
        <w:sdtEndPr/>
        <w:sdtContent>
          <w:r w:rsidR="00722936">
            <w:rPr>
              <w:rFonts w:ascii="Cardo" w:eastAsia="Cardo" w:hAnsi="Cardo" w:cs="Cardo"/>
            </w:rPr>
            <w:t xml:space="preserve">Interna: </w:t>
          </w:r>
          <w:proofErr w:type="spellStart"/>
          <w:r w:rsidR="00722936">
            <w:rPr>
              <w:rFonts w:ascii="Cardo" w:eastAsia="Cardo" w:hAnsi="Cardo" w:cs="Cardo"/>
            </w:rPr>
            <w:t>pago_proveedor.id_pago_proveedor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asignacion_pago_proveedor.id_pago_proveedor</w:t>
          </w:r>
          <w:proofErr w:type="spellEnd"/>
        </w:sdtContent>
      </w:sdt>
    </w:p>
    <w:p w14:paraId="6188E4A7" w14:textId="77777777" w:rsidR="006D74EB" w:rsidRDefault="00671A44">
      <w:pPr>
        <w:spacing w:after="40"/>
        <w:rPr>
          <w:rFonts w:eastAsia="Times New Roman" w:cs="Times New Roman"/>
        </w:rPr>
      </w:pPr>
      <w:sdt>
        <w:sdtPr>
          <w:tag w:val="goog_rdk_96"/>
          <w:id w:val="321029468"/>
        </w:sdtPr>
        <w:sdtEndPr/>
        <w:sdtContent>
          <w:r w:rsidR="00722936">
            <w:rPr>
              <w:rFonts w:ascii="Cardo" w:eastAsia="Cardo" w:hAnsi="Cardo" w:cs="Cardo"/>
            </w:rPr>
            <w:t xml:space="preserve">Interna: </w:t>
          </w:r>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asignacion_pago_proveedor.id_documento_compra_proveedor</w:t>
          </w:r>
          <w:proofErr w:type="spellEnd"/>
        </w:sdtContent>
      </w:sdt>
    </w:p>
    <w:p w14:paraId="5BB8CFB4" w14:textId="77777777" w:rsidR="006D74EB" w:rsidRDefault="00722936">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C0521F4" w14:textId="77777777" w:rsidR="006D74EB" w:rsidRDefault="00722936">
      <w:pPr>
        <w:spacing w:after="40"/>
        <w:rPr>
          <w:rFonts w:eastAsia="Times New Roman" w:cs="Times New Roman"/>
        </w:rPr>
      </w:pPr>
      <w:r>
        <w:rPr>
          <w:rFonts w:eastAsia="Times New Roman" w:cs="Times New Roman"/>
        </w:rPr>
        <w:t>No tiene FK interna obligatoria en esta etapa.</w:t>
      </w:r>
    </w:p>
    <w:p w14:paraId="4BF46741" w14:textId="77777777" w:rsidR="006D74EB" w:rsidRDefault="00722936">
      <w:pPr>
        <w:spacing w:after="40"/>
        <w:rPr>
          <w:rFonts w:eastAsia="Times New Roman" w:cs="Times New Roman"/>
        </w:rPr>
      </w:pPr>
      <w:r>
        <w:rPr>
          <w:rFonts w:eastAsia="Times New Roman" w:cs="Times New Roman"/>
        </w:rPr>
        <w:lastRenderedPageBreak/>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moneda, </w:t>
      </w:r>
      <w:proofErr w:type="spellStart"/>
      <w:r>
        <w:rPr>
          <w:rFonts w:eastAsia="Times New Roman" w:cs="Times New Roman"/>
        </w:rPr>
        <w:t>origen_movimiento_financiero</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A2A0BBD" w14:textId="77777777" w:rsidR="006D74EB" w:rsidRDefault="00671A44">
      <w:pPr>
        <w:spacing w:after="40"/>
        <w:rPr>
          <w:rFonts w:eastAsia="Times New Roman" w:cs="Times New Roman"/>
        </w:rPr>
      </w:pPr>
      <w:sdt>
        <w:sdtPr>
          <w:tag w:val="goog_rdk_97"/>
          <w:id w:val="1079047014"/>
        </w:sdtPr>
        <w:sdtEndPr/>
        <w:sdtContent>
          <w:r w:rsidR="00722936">
            <w:rPr>
              <w:rFonts w:ascii="Cardo" w:eastAsia="Cardo" w:hAnsi="Cardo" w:cs="Cardo"/>
            </w:rPr>
            <w:t xml:space="preserve">Interna: </w:t>
          </w:r>
          <w:proofErr w:type="spellStart"/>
          <w:r w:rsidR="00722936">
            <w:rPr>
              <w:rFonts w:ascii="Cardo" w:eastAsia="Cardo" w:hAnsi="Cardo" w:cs="Cardo"/>
            </w:rPr>
            <w:t>pago_cliente.id_pago_cliente</w:t>
          </w:r>
          <w:proofErr w:type="spellEnd"/>
          <w:r w:rsidR="00722936">
            <w:rPr>
              <w:rFonts w:ascii="Cardo" w:eastAsia="Cardo" w:hAnsi="Cardo" w:cs="Cardo"/>
            </w:rPr>
            <w:t xml:space="preserve"> → </w:t>
          </w:r>
          <w:proofErr w:type="spellStart"/>
          <w:r w:rsidR="00722936">
            <w:rPr>
              <w:rFonts w:ascii="Cardo" w:eastAsia="Cardo" w:hAnsi="Cardo" w:cs="Cardo"/>
            </w:rPr>
            <w:t>movimiento_financiero.id_pago_cliente</w:t>
          </w:r>
          <w:proofErr w:type="spellEnd"/>
        </w:sdtContent>
      </w:sdt>
    </w:p>
    <w:p w14:paraId="3A115DC7" w14:textId="77777777" w:rsidR="006D74EB" w:rsidRDefault="00671A44">
      <w:pPr>
        <w:spacing w:after="40"/>
        <w:rPr>
          <w:rFonts w:eastAsia="Times New Roman" w:cs="Times New Roman"/>
        </w:rPr>
      </w:pPr>
      <w:sdt>
        <w:sdtPr>
          <w:tag w:val="goog_rdk_98"/>
          <w:id w:val="-784071058"/>
        </w:sdtPr>
        <w:sdtEndPr/>
        <w:sdtContent>
          <w:r w:rsidR="00722936">
            <w:rPr>
              <w:rFonts w:ascii="Cardo" w:eastAsia="Cardo" w:hAnsi="Cardo" w:cs="Cardo"/>
            </w:rPr>
            <w:t xml:space="preserve">Interna: </w:t>
          </w:r>
          <w:proofErr w:type="spellStart"/>
          <w:r w:rsidR="00722936">
            <w:rPr>
              <w:rFonts w:ascii="Cardo" w:eastAsia="Cardo" w:hAnsi="Cardo" w:cs="Cardo"/>
            </w:rPr>
            <w:t>pago_proveedor.id_pago_proveedor</w:t>
          </w:r>
          <w:proofErr w:type="spellEnd"/>
          <w:r w:rsidR="00722936">
            <w:rPr>
              <w:rFonts w:ascii="Cardo" w:eastAsia="Cardo" w:hAnsi="Cardo" w:cs="Cardo"/>
            </w:rPr>
            <w:t xml:space="preserve"> → </w:t>
          </w:r>
          <w:proofErr w:type="spellStart"/>
          <w:r w:rsidR="00722936">
            <w:rPr>
              <w:rFonts w:ascii="Cardo" w:eastAsia="Cardo" w:hAnsi="Cardo" w:cs="Cardo"/>
            </w:rPr>
            <w:t>movimiento_financiero.id_pago_proveedor</w:t>
          </w:r>
          <w:proofErr w:type="spellEnd"/>
        </w:sdtContent>
      </w:sdt>
    </w:p>
    <w:p w14:paraId="4747688B" w14:textId="77777777" w:rsidR="006D74EB" w:rsidRDefault="00671A44">
      <w:pPr>
        <w:spacing w:after="40"/>
        <w:rPr>
          <w:rFonts w:eastAsia="Times New Roman" w:cs="Times New Roman"/>
        </w:rPr>
      </w:pPr>
      <w:sdt>
        <w:sdtPr>
          <w:tag w:val="goog_rdk_99"/>
          <w:id w:val="874330389"/>
        </w:sdtPr>
        <w:sdtEndPr/>
        <w:sdtContent>
          <w:r w:rsidR="00722936">
            <w:rPr>
              <w:rFonts w:ascii="Cardo" w:eastAsia="Cardo" w:hAnsi="Cardo" w:cs="Cardo"/>
            </w:rPr>
            <w:t xml:space="preserve">Interna: </w:t>
          </w:r>
          <w:proofErr w:type="spellStart"/>
          <w:r w:rsidR="00722936">
            <w:rPr>
              <w:rFonts w:ascii="Cardo" w:eastAsia="Cardo" w:hAnsi="Cardo" w:cs="Cardo"/>
            </w:rPr>
            <w:t>gasto_caja_chica.id_gasto_caja_chica</w:t>
          </w:r>
          <w:proofErr w:type="spellEnd"/>
          <w:r w:rsidR="00722936">
            <w:rPr>
              <w:rFonts w:ascii="Cardo" w:eastAsia="Cardo" w:hAnsi="Cardo" w:cs="Cardo"/>
            </w:rPr>
            <w:t xml:space="preserve"> → </w:t>
          </w:r>
          <w:proofErr w:type="spellStart"/>
          <w:r w:rsidR="00722936">
            <w:rPr>
              <w:rFonts w:ascii="Cardo" w:eastAsia="Cardo" w:hAnsi="Cardo" w:cs="Cardo"/>
            </w:rPr>
            <w:t>movimiento_financiero.id_gasto_caja_chica</w:t>
          </w:r>
          <w:proofErr w:type="spellEnd"/>
        </w:sdtContent>
      </w:sdt>
    </w:p>
    <w:p w14:paraId="198280C1" w14:textId="77777777" w:rsidR="006D74EB" w:rsidRDefault="00671A44">
      <w:pPr>
        <w:spacing w:after="40"/>
        <w:rPr>
          <w:rFonts w:eastAsia="Times New Roman" w:cs="Times New Roman"/>
        </w:rPr>
      </w:pPr>
      <w:sdt>
        <w:sdtPr>
          <w:tag w:val="goog_rdk_100"/>
          <w:id w:val="-647992839"/>
        </w:sdtPr>
        <w:sdtEndPr/>
        <w:sdtContent>
          <w:r w:rsidR="00722936">
            <w:rPr>
              <w:rFonts w:ascii="Cardo" w:eastAsia="Cardo" w:hAnsi="Cardo" w:cs="Cardo"/>
            </w:rPr>
            <w:t xml:space="preserve">Interna: </w:t>
          </w:r>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movimiento_financiero.id_liquidacion_remuneracion</w:t>
          </w:r>
          <w:proofErr w:type="spellEnd"/>
        </w:sdtContent>
      </w:sdt>
    </w:p>
    <w:p w14:paraId="3E9220F0"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moneda,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07067334" w14:textId="77777777" w:rsidR="006D74EB" w:rsidRDefault="00722936">
      <w:pPr>
        <w:spacing w:after="40"/>
        <w:rPr>
          <w:rFonts w:eastAsia="Times New Roman" w:cs="Times New Roman"/>
        </w:rPr>
      </w:pPr>
      <w:r>
        <w:rPr>
          <w:rFonts w:eastAsia="Times New Roman" w:cs="Times New Roman"/>
        </w:rPr>
        <w:t>No tiene FK en esta etapa.</w:t>
      </w:r>
    </w:p>
    <w:p w14:paraId="1D7E4777" w14:textId="77777777" w:rsidR="006D74EB" w:rsidRDefault="00722936">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887534" w14:textId="77777777" w:rsidR="006D74EB" w:rsidRDefault="00671A44">
      <w:pPr>
        <w:spacing w:after="40"/>
        <w:rPr>
          <w:rFonts w:eastAsia="Times New Roman" w:cs="Times New Roman"/>
        </w:rPr>
      </w:pPr>
      <w:sdt>
        <w:sdtPr>
          <w:tag w:val="goog_rdk_101"/>
          <w:id w:val="-1088424209"/>
        </w:sdtPr>
        <w:sdtEndPr/>
        <w:sdtContent>
          <w:r w:rsidR="00722936">
            <w:rPr>
              <w:rFonts w:ascii="Cardo" w:eastAsia="Cardo" w:hAnsi="Cardo" w:cs="Cardo"/>
            </w:rPr>
            <w:t xml:space="preserve">Interna: </w:t>
          </w:r>
          <w:proofErr w:type="spellStart"/>
          <w:r w:rsidR="00722936">
            <w:rPr>
              <w:rFonts w:ascii="Cardo" w:eastAsia="Cardo" w:hAnsi="Cardo" w:cs="Cardo"/>
            </w:rPr>
            <w:t>movimiento_financiero.id_movimiento_financiero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conciliacion.id_movimiento_financiero</w:t>
          </w:r>
          <w:proofErr w:type="spellEnd"/>
        </w:sdtContent>
      </w:sdt>
    </w:p>
    <w:p w14:paraId="5E04FE9E" w14:textId="77777777" w:rsidR="006D74EB" w:rsidRDefault="00671A44">
      <w:pPr>
        <w:spacing w:after="40"/>
        <w:rPr>
          <w:rFonts w:eastAsia="Times New Roman" w:cs="Times New Roman"/>
        </w:rPr>
      </w:pPr>
      <w:sdt>
        <w:sdtPr>
          <w:tag w:val="goog_rdk_102"/>
          <w:id w:val="-2025284246"/>
        </w:sdtPr>
        <w:sdtEndPr/>
        <w:sdtContent>
          <w:r w:rsidR="00722936">
            <w:rPr>
              <w:rFonts w:ascii="Cardo" w:eastAsia="Cardo" w:hAnsi="Cardo" w:cs="Cardo"/>
            </w:rPr>
            <w:t xml:space="preserve">Interna: </w:t>
          </w:r>
          <w:proofErr w:type="spellStart"/>
          <w:r w:rsidR="00722936">
            <w:rPr>
              <w:rFonts w:ascii="Cardo" w:eastAsia="Cardo" w:hAnsi="Cardo" w:cs="Cardo"/>
            </w:rPr>
            <w:t>movimiento_bancario.id_movimiento_bancario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conciliacion.id_movimiento_bancario</w:t>
          </w:r>
          <w:proofErr w:type="spellEnd"/>
        </w:sdtContent>
      </w:sdt>
    </w:p>
    <w:p w14:paraId="00A8CC1E" w14:textId="77777777" w:rsidR="006D74EB" w:rsidRDefault="00722936">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6AB50C5" w14:textId="77777777" w:rsidR="006D74EB" w:rsidRDefault="00722936">
      <w:pPr>
        <w:spacing w:after="40"/>
        <w:rPr>
          <w:rFonts w:eastAsia="Times New Roman" w:cs="Times New Roman"/>
        </w:rPr>
      </w:pPr>
      <w:r>
        <w:rPr>
          <w:rFonts w:eastAsia="Times New Roman" w:cs="Times New Roman"/>
        </w:rPr>
        <w:t>No tiene FK en esta etapa.</w:t>
      </w:r>
    </w:p>
    <w:p w14:paraId="55468669" w14:textId="77777777" w:rsidR="006D74EB" w:rsidRDefault="00722936">
      <w:pPr>
        <w:spacing w:after="40"/>
        <w:rPr>
          <w:rFonts w:eastAsia="Times New Roman" w:cs="Times New Roman"/>
        </w:rPr>
      </w:pPr>
      <w:r>
        <w:rPr>
          <w:rFonts w:eastAsia="Times New Roman" w:cs="Times New Roman"/>
        </w:rPr>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D9F3E38" w14:textId="77777777" w:rsidR="006D74EB" w:rsidRDefault="00671A44">
      <w:pPr>
        <w:spacing w:after="40"/>
        <w:rPr>
          <w:rFonts w:eastAsia="Times New Roman" w:cs="Times New Roman"/>
        </w:rPr>
      </w:pPr>
      <w:sdt>
        <w:sdtPr>
          <w:tag w:val="goog_rdk_103"/>
          <w:id w:val="1056860597"/>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evaluacion_credito.id_ficha_cliente</w:t>
          </w:r>
          <w:proofErr w:type="spellEnd"/>
        </w:sdtContent>
      </w:sdt>
    </w:p>
    <w:p w14:paraId="3122962E" w14:textId="77777777" w:rsidR="006D74EB" w:rsidRDefault="00722936">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6E82028" w14:textId="77777777" w:rsidR="006D74EB" w:rsidRDefault="00671A44">
      <w:pPr>
        <w:spacing w:after="40"/>
        <w:rPr>
          <w:rFonts w:eastAsia="Times New Roman" w:cs="Times New Roman"/>
        </w:rPr>
      </w:pPr>
      <w:sdt>
        <w:sdtPr>
          <w:tag w:val="goog_rdk_104"/>
          <w:id w:val="-219356417"/>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limite_credito_cliente.id_ficha_cliente</w:t>
          </w:r>
          <w:proofErr w:type="spellEnd"/>
        </w:sdtContent>
      </w:sdt>
    </w:p>
    <w:p w14:paraId="62264FE8" w14:textId="77777777" w:rsidR="006D74EB" w:rsidRDefault="00671A44">
      <w:pPr>
        <w:spacing w:after="40"/>
        <w:rPr>
          <w:rFonts w:eastAsia="Times New Roman" w:cs="Times New Roman"/>
        </w:rPr>
      </w:pPr>
      <w:sdt>
        <w:sdtPr>
          <w:tag w:val="goog_rdk_105"/>
          <w:id w:val="220513309"/>
        </w:sdtPr>
        <w:sdtEndPr/>
        <w:sdtContent>
          <w:r w:rsidR="00722936">
            <w:rPr>
              <w:rFonts w:ascii="Cardo" w:eastAsia="Cardo" w:hAnsi="Cardo" w:cs="Cardo"/>
            </w:rPr>
            <w:t xml:space="preserve">Interna: </w:t>
          </w:r>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limite_credito_cliente.id_evaluacion_credito</w:t>
          </w:r>
          <w:proofErr w:type="spellEnd"/>
        </w:sdtContent>
      </w:sdt>
    </w:p>
    <w:p w14:paraId="72D46C04" w14:textId="77777777" w:rsidR="006D74EB" w:rsidRDefault="00722936">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40D581" w14:textId="77777777" w:rsidR="006D74EB" w:rsidRDefault="00671A44">
      <w:pPr>
        <w:spacing w:after="40"/>
        <w:rPr>
          <w:rFonts w:eastAsia="Times New Roman" w:cs="Times New Roman"/>
        </w:rPr>
      </w:pPr>
      <w:sdt>
        <w:sdtPr>
          <w:tag w:val="goog_rdk_106"/>
          <w:id w:val="768897674"/>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credito_proyecto.id_ficha_cliente</w:t>
          </w:r>
          <w:proofErr w:type="spellEnd"/>
        </w:sdtContent>
      </w:sdt>
    </w:p>
    <w:p w14:paraId="044BA00A" w14:textId="77777777" w:rsidR="006D74EB" w:rsidRDefault="00671A44">
      <w:pPr>
        <w:spacing w:after="40"/>
        <w:rPr>
          <w:rFonts w:eastAsia="Times New Roman" w:cs="Times New Roman"/>
        </w:rPr>
      </w:pPr>
      <w:sdt>
        <w:sdtPr>
          <w:tag w:val="goog_rdk_107"/>
          <w:id w:val="1654402798"/>
        </w:sdtPr>
        <w:sdtEndPr/>
        <w:sdtContent>
          <w:r w:rsidR="00722936">
            <w:rPr>
              <w:rFonts w:ascii="Cardo" w:eastAsia="Cardo" w:hAnsi="Cardo" w:cs="Cardo"/>
            </w:rPr>
            <w:t xml:space="preserve">Interna: </w:t>
          </w:r>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credito_proyecto.id_proyecto_financiero</w:t>
          </w:r>
          <w:proofErr w:type="spellEnd"/>
        </w:sdtContent>
      </w:sdt>
    </w:p>
    <w:p w14:paraId="644761DE" w14:textId="77777777" w:rsidR="006D74EB" w:rsidRDefault="00671A44">
      <w:pPr>
        <w:spacing w:after="40"/>
        <w:rPr>
          <w:rFonts w:eastAsia="Times New Roman" w:cs="Times New Roman"/>
        </w:rPr>
      </w:pPr>
      <w:sdt>
        <w:sdtPr>
          <w:tag w:val="goog_rdk_108"/>
          <w:id w:val="-1353703596"/>
        </w:sdtPr>
        <w:sdtEndPr/>
        <w:sdtContent>
          <w:r w:rsidR="00722936">
            <w:rPr>
              <w:rFonts w:ascii="Cardo" w:eastAsia="Cardo" w:hAnsi="Cardo" w:cs="Cardo"/>
            </w:rPr>
            <w:t xml:space="preserve">Interna: </w:t>
          </w:r>
          <w:proofErr w:type="spellStart"/>
          <w:r w:rsidR="00722936">
            <w:rPr>
              <w:rFonts w:ascii="Cardo" w:eastAsia="Cardo" w:hAnsi="Cardo" w:cs="Cardo"/>
            </w:rPr>
            <w:t>limite_credito_cliente.id_limite_credito_cliente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credito_proyecto.id_limite_credito_cliente</w:t>
          </w:r>
          <w:proofErr w:type="spellEnd"/>
        </w:sdtContent>
      </w:sdt>
    </w:p>
    <w:p w14:paraId="2182715E" w14:textId="77777777" w:rsidR="006D74EB" w:rsidRDefault="00671A44">
      <w:pPr>
        <w:spacing w:after="40"/>
        <w:rPr>
          <w:rFonts w:eastAsia="Times New Roman" w:cs="Times New Roman"/>
        </w:rPr>
      </w:pPr>
      <w:sdt>
        <w:sdtPr>
          <w:tag w:val="goog_rdk_109"/>
          <w:id w:val="1287652196"/>
        </w:sdtPr>
        <w:sdtEndPr/>
        <w:sdtContent>
          <w:r w:rsidR="00722936">
            <w:rPr>
              <w:rFonts w:ascii="Cardo" w:eastAsia="Cardo" w:hAnsi="Cardo" w:cs="Cardo"/>
            </w:rPr>
            <w:t xml:space="preserve">Interna: </w:t>
          </w:r>
          <w:proofErr w:type="spellStart"/>
          <w:r w:rsidR="00722936">
            <w:rPr>
              <w:rFonts w:ascii="Cardo" w:eastAsia="Cardo" w:hAnsi="Cardo" w:cs="Cardo"/>
            </w:rPr>
            <w:t>fondo_global_credito.id_fondo_global_credito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credito_proyecto.id_fondo_global_credito</w:t>
          </w:r>
          <w:proofErr w:type="spellEnd"/>
        </w:sdtContent>
      </w:sdt>
    </w:p>
    <w:p w14:paraId="2443F652" w14:textId="77777777" w:rsidR="006D74EB" w:rsidRDefault="00671A44">
      <w:pPr>
        <w:spacing w:after="40"/>
        <w:rPr>
          <w:rFonts w:eastAsia="Times New Roman" w:cs="Times New Roman"/>
        </w:rPr>
      </w:pPr>
      <w:sdt>
        <w:sdtPr>
          <w:tag w:val="goog_rdk_110"/>
          <w:id w:val="-1129577586"/>
        </w:sdtPr>
        <w:sdtEndPr/>
        <w:sdtContent>
          <w:r w:rsidR="00722936">
            <w:rPr>
              <w:rFonts w:ascii="Cardo" w:eastAsia="Cardo" w:hAnsi="Cardo" w:cs="Cardo"/>
            </w:rPr>
            <w:t xml:space="preserve">Interna: </w:t>
          </w:r>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credito_proyecto.id_evaluacion_credito</w:t>
          </w:r>
          <w:proofErr w:type="spellEnd"/>
        </w:sdtContent>
      </w:sdt>
    </w:p>
    <w:p w14:paraId="5E4D7317" w14:textId="77777777" w:rsidR="006D74EB" w:rsidRDefault="00722936">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cargo,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tipo_vinculo_laboral</w:t>
      </w:r>
      <w:proofErr w:type="spellEnd"/>
      <w:r>
        <w:rPr>
          <w:rFonts w:eastAsia="Times New Roman" w:cs="Times New Roman"/>
        </w:rPr>
        <w:t xml:space="preserve">, </w:t>
      </w:r>
      <w:proofErr w:type="spellStart"/>
      <w:r>
        <w:rPr>
          <w:rFonts w:eastAsia="Times New Roman" w:cs="Times New Roman"/>
        </w:rPr>
        <w:t>prevision_salud</w:t>
      </w:r>
      <w:proofErr w:type="spellEnd"/>
      <w:r>
        <w:rPr>
          <w:rFonts w:eastAsia="Times New Roman" w:cs="Times New Roman"/>
        </w:rPr>
        <w:t xml:space="preserve">, </w:t>
      </w:r>
      <w:proofErr w:type="spellStart"/>
      <w:r>
        <w:rPr>
          <w:rFonts w:eastAsia="Times New Roman" w:cs="Times New Roman"/>
        </w:rPr>
        <w:t>afp</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5C45283F" w14:textId="77777777" w:rsidR="006D74EB" w:rsidRDefault="00722936">
      <w:pPr>
        <w:spacing w:after="40"/>
        <w:rPr>
          <w:rFonts w:eastAsia="Times New Roman" w:cs="Times New Roman"/>
        </w:rPr>
      </w:pPr>
      <w:r>
        <w:rPr>
          <w:rFonts w:eastAsia="Times New Roman" w:cs="Times New Roman"/>
        </w:rPr>
        <w:t>No tiene FK en esta etapa.</w:t>
      </w:r>
    </w:p>
    <w:p w14:paraId="6425F27E"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w:t>
      </w:r>
    </w:p>
    <w:p w14:paraId="1ED4C469" w14:textId="77777777" w:rsidR="006D74EB" w:rsidRDefault="00722936">
      <w:pPr>
        <w:spacing w:after="40"/>
        <w:rPr>
          <w:rFonts w:eastAsia="Times New Roman" w:cs="Times New Roman"/>
        </w:rPr>
      </w:pPr>
      <w:r>
        <w:rPr>
          <w:rFonts w:eastAsia="Times New Roman" w:cs="Times New Roman"/>
        </w:rPr>
        <w:t>No tiene FK en esta etapa.</w:t>
      </w:r>
    </w:p>
    <w:p w14:paraId="637FB48D" w14:textId="77777777" w:rsidR="006D74EB" w:rsidRDefault="00722936">
      <w:pPr>
        <w:spacing w:after="40"/>
        <w:rPr>
          <w:rFonts w:eastAsia="Times New Roman" w:cs="Times New Roman"/>
        </w:rPr>
      </w:pPr>
      <w:r>
        <w:rPr>
          <w:rFonts w:eastAsia="Times New Roman" w:cs="Times New Roman"/>
        </w:rPr>
        <w:lastRenderedPageBreak/>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3E7F35" w14:textId="77777777" w:rsidR="006D74EB" w:rsidRDefault="00671A44">
      <w:pPr>
        <w:spacing w:after="40"/>
        <w:rPr>
          <w:rFonts w:eastAsia="Times New Roman" w:cs="Times New Roman"/>
        </w:rPr>
      </w:pPr>
      <w:sdt>
        <w:sdtPr>
          <w:tag w:val="goog_rdk_111"/>
          <w:id w:val="199224011"/>
        </w:sdtPr>
        <w:sdtEndPr/>
        <w:sdtContent>
          <w:r w:rsidR="00722936">
            <w:rPr>
              <w:rFonts w:ascii="Cardo" w:eastAsia="Cardo" w:hAnsi="Cardo" w:cs="Cardo"/>
            </w:rPr>
            <w:t xml:space="preserve">Interna: </w:t>
          </w:r>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tarea_remunerable.rut_empleado</w:t>
          </w:r>
          <w:proofErr w:type="spellEnd"/>
        </w:sdtContent>
      </w:sdt>
    </w:p>
    <w:p w14:paraId="39A2E301" w14:textId="77777777" w:rsidR="006D74EB" w:rsidRDefault="00671A44">
      <w:pPr>
        <w:spacing w:after="40"/>
        <w:rPr>
          <w:rFonts w:eastAsia="Times New Roman" w:cs="Times New Roman"/>
        </w:rPr>
      </w:pPr>
      <w:sdt>
        <w:sdtPr>
          <w:tag w:val="goog_rdk_112"/>
          <w:id w:val="1549826608"/>
        </w:sdtPr>
        <w:sdtEndPr/>
        <w:sdtContent>
          <w:r w:rsidR="00722936">
            <w:rPr>
              <w:rFonts w:ascii="Cardo" w:eastAsia="Cardo" w:hAnsi="Cardo" w:cs="Cardo"/>
            </w:rPr>
            <w:t xml:space="preserve">Interna: </w:t>
          </w:r>
          <w:proofErr w:type="spellStart"/>
          <w:r w:rsidR="00722936">
            <w:rPr>
              <w:rFonts w:ascii="Cardo" w:eastAsia="Cardo" w:hAnsi="Cardo" w:cs="Cardo"/>
            </w:rPr>
            <w:t>tarea_catalogada.id_tarea_catalogada</w:t>
          </w:r>
          <w:proofErr w:type="spellEnd"/>
          <w:r w:rsidR="00722936">
            <w:rPr>
              <w:rFonts w:ascii="Cardo" w:eastAsia="Cardo" w:hAnsi="Cardo" w:cs="Cardo"/>
            </w:rPr>
            <w:t xml:space="preserve"> → </w:t>
          </w:r>
          <w:proofErr w:type="spellStart"/>
          <w:r w:rsidR="00722936">
            <w:rPr>
              <w:rFonts w:ascii="Cardo" w:eastAsia="Cardo" w:hAnsi="Cardo" w:cs="Cardo"/>
            </w:rPr>
            <w:t>tarea_remunerable.id_tarea_catalogada</w:t>
          </w:r>
          <w:proofErr w:type="spellEnd"/>
        </w:sdtContent>
      </w:sdt>
    </w:p>
    <w:p w14:paraId="38EB7388" w14:textId="77777777" w:rsidR="006D74EB" w:rsidRDefault="00671A44">
      <w:pPr>
        <w:spacing w:after="40"/>
        <w:rPr>
          <w:rFonts w:eastAsia="Times New Roman" w:cs="Times New Roman"/>
        </w:rPr>
      </w:pPr>
      <w:sdt>
        <w:sdtPr>
          <w:tag w:val="goog_rdk_113"/>
          <w:id w:val="93504402"/>
        </w:sdtPr>
        <w:sdtEndPr/>
        <w:sdtContent>
          <w:r w:rsidR="00722936">
            <w:rPr>
              <w:rFonts w:ascii="Cardo" w:eastAsia="Cardo" w:hAnsi="Cardo" w:cs="Cardo"/>
            </w:rPr>
            <w:t xml:space="preserve">Interna: </w:t>
          </w:r>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tarea_remunerable.id_proyecto_financiero</w:t>
          </w:r>
          <w:proofErr w:type="spellEnd"/>
        </w:sdtContent>
      </w:sdt>
    </w:p>
    <w:p w14:paraId="3BBBFDE6" w14:textId="77777777" w:rsidR="006D74EB" w:rsidRDefault="00671A44">
      <w:pPr>
        <w:spacing w:after="40"/>
        <w:rPr>
          <w:rFonts w:eastAsia="Times New Roman" w:cs="Times New Roman"/>
        </w:rPr>
      </w:pPr>
      <w:sdt>
        <w:sdtPr>
          <w:tag w:val="goog_rdk_114"/>
          <w:id w:val="478341373"/>
        </w:sdtPr>
        <w:sdtEndPr/>
        <w:sdtContent>
          <w:r w:rsidR="00722936">
            <w:rPr>
              <w:rFonts w:ascii="Cardo" w:eastAsia="Cardo" w:hAnsi="Cardo" w:cs="Cardo"/>
            </w:rPr>
            <w:t xml:space="preserve">Interna: </w:t>
          </w:r>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tarea_remunerable.id_liquidacion_remuneracion</w:t>
          </w:r>
          <w:proofErr w:type="spellEnd"/>
        </w:sdtContent>
      </w:sdt>
    </w:p>
    <w:p w14:paraId="3608440F" w14:textId="77777777" w:rsidR="006D74EB" w:rsidRDefault="00671A44">
      <w:pPr>
        <w:spacing w:after="40"/>
        <w:rPr>
          <w:rFonts w:eastAsia="Times New Roman" w:cs="Times New Roman"/>
        </w:rPr>
      </w:pPr>
      <w:sdt>
        <w:sdtPr>
          <w:tag w:val="goog_rdk_115"/>
          <w:id w:val="-229085165"/>
        </w:sdtPr>
        <w:sdtEndPr/>
        <w:sdtContent>
          <w:r w:rsidR="00722936">
            <w:rPr>
              <w:rFonts w:ascii="Cardo" w:eastAsia="Cardo" w:hAnsi="Cardo" w:cs="Cardo"/>
            </w:rPr>
            <w:t xml:space="preserve">Externa: </w:t>
          </w:r>
          <w:proofErr w:type="spellStart"/>
          <w:r w:rsidR="00722936">
            <w:rPr>
              <w:rFonts w:ascii="Cardo" w:eastAsia="Cardo" w:hAnsi="Cardo" w:cs="Cardo"/>
            </w:rPr>
            <w:t>orden_trabajo.id_orden_trabajo</w:t>
          </w:r>
          <w:proofErr w:type="spellEnd"/>
          <w:r w:rsidR="00722936">
            <w:rPr>
              <w:rFonts w:ascii="Cardo" w:eastAsia="Cardo" w:hAnsi="Cardo" w:cs="Cardo"/>
            </w:rPr>
            <w:t xml:space="preserve"> → </w:t>
          </w:r>
          <w:proofErr w:type="spellStart"/>
          <w:r w:rsidR="00722936">
            <w:rPr>
              <w:rFonts w:ascii="Cardo" w:eastAsia="Cardo" w:hAnsi="Cardo" w:cs="Cardo"/>
            </w:rPr>
            <w:t>tarea_remunerable.id_orden_trabajo</w:t>
          </w:r>
          <w:proofErr w:type="spellEnd"/>
        </w:sdtContent>
      </w:sdt>
    </w:p>
    <w:p w14:paraId="7627D5AD" w14:textId="77777777" w:rsidR="006D74EB" w:rsidRDefault="00722936">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13D5311" w14:textId="77777777" w:rsidR="006D74EB" w:rsidRDefault="00671A44">
      <w:pPr>
        <w:spacing w:after="40"/>
        <w:rPr>
          <w:rFonts w:eastAsia="Times New Roman" w:cs="Times New Roman"/>
        </w:rPr>
      </w:pPr>
      <w:sdt>
        <w:sdtPr>
          <w:tag w:val="goog_rdk_116"/>
          <w:id w:val="431693166"/>
        </w:sdtPr>
        <w:sdtEndPr/>
        <w:sdtContent>
          <w:r w:rsidR="00722936">
            <w:rPr>
              <w:rFonts w:ascii="Cardo" w:eastAsia="Cardo" w:hAnsi="Cardo" w:cs="Cardo"/>
            </w:rPr>
            <w:t xml:space="preserve">Interna: </w:t>
          </w:r>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liquidacion_remuneracion.rut_empleado</w:t>
          </w:r>
          <w:proofErr w:type="spellEnd"/>
        </w:sdtContent>
      </w:sdt>
    </w:p>
    <w:p w14:paraId="58A8B1E1" w14:textId="77777777" w:rsidR="006D74EB" w:rsidRDefault="00722936">
      <w:pPr>
        <w:spacing w:after="40"/>
        <w:rPr>
          <w:rFonts w:eastAsia="Times New Roman" w:cs="Times New Roman"/>
        </w:rPr>
      </w:pPr>
      <w:r>
        <w:rPr>
          <w:rFonts w:eastAsia="Times New Roman" w:cs="Times New Roman"/>
        </w:rPr>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rPr>
        <w:t>tipo_concepto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BCE492" w14:textId="77777777" w:rsidR="006D74EB" w:rsidRDefault="00671A44">
      <w:pPr>
        <w:spacing w:after="40"/>
        <w:rPr>
          <w:rFonts w:eastAsia="Times New Roman" w:cs="Times New Roman"/>
        </w:rPr>
      </w:pPr>
      <w:sdt>
        <w:sdtPr>
          <w:tag w:val="goog_rdk_117"/>
          <w:id w:val="1197929423"/>
        </w:sdtPr>
        <w:sdtEndPr/>
        <w:sdtContent>
          <w:r w:rsidR="00722936">
            <w:rPr>
              <w:rFonts w:ascii="Cardo" w:eastAsia="Cardo" w:hAnsi="Cardo" w:cs="Cardo"/>
            </w:rPr>
            <w:t xml:space="preserve">Interna: </w:t>
          </w:r>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detalle_liquidacion_remuneracion.id_liquidacion_remuneracion</w:t>
          </w:r>
          <w:proofErr w:type="spellEnd"/>
        </w:sdtContent>
      </w:sdt>
    </w:p>
    <w:p w14:paraId="1B999B18" w14:textId="77777777" w:rsidR="006D74EB" w:rsidRDefault="00722936">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EDFAA54" w14:textId="77777777" w:rsidR="006D74EB" w:rsidRDefault="00671A44">
      <w:pPr>
        <w:spacing w:after="40"/>
        <w:rPr>
          <w:rFonts w:eastAsia="Times New Roman" w:cs="Times New Roman"/>
        </w:rPr>
      </w:pPr>
      <w:sdt>
        <w:sdtPr>
          <w:tag w:val="goog_rdk_118"/>
          <w:id w:val="-1123400784"/>
        </w:sdtPr>
        <w:sdtEndPr/>
        <w:sdtContent>
          <w:r w:rsidR="00722936">
            <w:rPr>
              <w:rFonts w:ascii="Cardo" w:eastAsia="Cardo" w:hAnsi="Cardo" w:cs="Cardo"/>
            </w:rPr>
            <w:t xml:space="preserve">Interna: </w:t>
          </w:r>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alerta_financiera.id_ficha_cliente</w:t>
          </w:r>
          <w:proofErr w:type="spellEnd"/>
        </w:sdtContent>
      </w:sdt>
    </w:p>
    <w:p w14:paraId="159644B7" w14:textId="77777777" w:rsidR="006D74EB" w:rsidRDefault="00671A44">
      <w:pPr>
        <w:spacing w:after="40"/>
        <w:rPr>
          <w:rFonts w:eastAsia="Times New Roman" w:cs="Times New Roman"/>
        </w:rPr>
      </w:pPr>
      <w:sdt>
        <w:sdtPr>
          <w:tag w:val="goog_rdk_119"/>
          <w:id w:val="-463371454"/>
        </w:sdtPr>
        <w:sdtEndPr/>
        <w:sdtContent>
          <w:r w:rsidR="00722936">
            <w:rPr>
              <w:rFonts w:ascii="Cardo" w:eastAsia="Cardo" w:hAnsi="Cardo" w:cs="Cardo"/>
            </w:rPr>
            <w:t xml:space="preserve">Interna: </w:t>
          </w:r>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alerta_financiera.id_nota_venta</w:t>
          </w:r>
          <w:proofErr w:type="spellEnd"/>
        </w:sdtContent>
      </w:sdt>
    </w:p>
    <w:p w14:paraId="40D6DF0C" w14:textId="77777777" w:rsidR="006D74EB" w:rsidRDefault="00671A44">
      <w:pPr>
        <w:spacing w:after="40"/>
        <w:rPr>
          <w:rFonts w:eastAsia="Times New Roman" w:cs="Times New Roman"/>
        </w:rPr>
      </w:pPr>
      <w:sdt>
        <w:sdtPr>
          <w:tag w:val="goog_rdk_120"/>
          <w:id w:val="1341962181"/>
        </w:sdtPr>
        <w:sdtEndPr/>
        <w:sdtContent>
          <w:r w:rsidR="00722936">
            <w:rPr>
              <w:rFonts w:ascii="Cardo" w:eastAsia="Cardo" w:hAnsi="Cardo" w:cs="Cardo"/>
            </w:rPr>
            <w:t xml:space="preserve">Interna: </w:t>
          </w:r>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alerta_financiera.id_documento_tributario</w:t>
          </w:r>
          <w:proofErr w:type="spellEnd"/>
        </w:sdtContent>
      </w:sdt>
    </w:p>
    <w:p w14:paraId="0E379C8A" w14:textId="77777777" w:rsidR="006D74EB" w:rsidRDefault="00671A44">
      <w:pPr>
        <w:spacing w:after="40"/>
        <w:rPr>
          <w:rFonts w:eastAsia="Times New Roman" w:cs="Times New Roman"/>
        </w:rPr>
      </w:pPr>
      <w:sdt>
        <w:sdtPr>
          <w:tag w:val="goog_rdk_121"/>
          <w:id w:val="2004773480"/>
        </w:sdtPr>
        <w:sdtEndPr/>
        <w:sdtContent>
          <w:r w:rsidR="00722936">
            <w:rPr>
              <w:rFonts w:ascii="Cardo" w:eastAsia="Cardo" w:hAnsi="Cardo" w:cs="Cardo"/>
            </w:rPr>
            <w:t xml:space="preserve">Interna: </w:t>
          </w:r>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w:t>
          </w:r>
          <w:proofErr w:type="spellStart"/>
          <w:r w:rsidR="00722936">
            <w:rPr>
              <w:rFonts w:ascii="Cardo" w:eastAsia="Cardo" w:hAnsi="Cardo" w:cs="Cardo"/>
            </w:rPr>
            <w:t>alerta_financiera.id_documento_compra_proveedor</w:t>
          </w:r>
          <w:proofErr w:type="spellEnd"/>
        </w:sdtContent>
      </w:sdt>
    </w:p>
    <w:p w14:paraId="067D110F" w14:textId="77777777" w:rsidR="006D74EB" w:rsidRDefault="00671A44">
      <w:pPr>
        <w:spacing w:after="40"/>
        <w:rPr>
          <w:rFonts w:eastAsia="Times New Roman" w:cs="Times New Roman"/>
        </w:rPr>
      </w:pPr>
      <w:sdt>
        <w:sdtPr>
          <w:tag w:val="goog_rdk_122"/>
          <w:id w:val="279984413"/>
        </w:sdtPr>
        <w:sdtEndPr/>
        <w:sdtContent>
          <w:r w:rsidR="00722936">
            <w:rPr>
              <w:rFonts w:ascii="Cardo" w:eastAsia="Cardo" w:hAnsi="Cardo" w:cs="Cardo"/>
            </w:rPr>
            <w:t xml:space="preserve">Interna: </w:t>
          </w:r>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alerta_financiera.id_proyecto_financiero</w:t>
          </w:r>
          <w:proofErr w:type="spellEnd"/>
        </w:sdtContent>
      </w:sdt>
    </w:p>
    <w:p w14:paraId="07042566" w14:textId="77777777" w:rsidR="006D74EB" w:rsidRDefault="00671A44">
      <w:pPr>
        <w:spacing w:after="40"/>
        <w:rPr>
          <w:rFonts w:eastAsia="Times New Roman" w:cs="Times New Roman"/>
        </w:rPr>
      </w:pPr>
      <w:sdt>
        <w:sdtPr>
          <w:tag w:val="goog_rdk_123"/>
          <w:id w:val="-1282741466"/>
        </w:sdtPr>
        <w:sdtEndPr/>
        <w:sdtContent>
          <w:r w:rsidR="00722936">
            <w:rPr>
              <w:rFonts w:ascii="Cardo" w:eastAsia="Cardo" w:hAnsi="Cardo" w:cs="Cardo"/>
            </w:rPr>
            <w:t xml:space="preserve">Interna: </w:t>
          </w:r>
          <w:proofErr w:type="spellStart"/>
          <w:r w:rsidR="00722936">
            <w:rPr>
              <w:rFonts w:ascii="Cardo" w:eastAsia="Cardo" w:hAnsi="Cardo" w:cs="Cardo"/>
            </w:rPr>
            <w:t>credito_proyecto.id_credito_proyecto</w:t>
          </w:r>
          <w:proofErr w:type="spellEnd"/>
          <w:r w:rsidR="00722936">
            <w:rPr>
              <w:rFonts w:ascii="Cardo" w:eastAsia="Cardo" w:hAnsi="Cardo" w:cs="Cardo"/>
            </w:rPr>
            <w:t xml:space="preserve"> → </w:t>
          </w:r>
          <w:proofErr w:type="spellStart"/>
          <w:r w:rsidR="00722936">
            <w:rPr>
              <w:rFonts w:ascii="Cardo" w:eastAsia="Cardo" w:hAnsi="Cardo" w:cs="Cardo"/>
            </w:rPr>
            <w:t>alerta_financiera.id_credito_proyecto</w:t>
          </w:r>
          <w:proofErr w:type="spellEnd"/>
        </w:sdtContent>
      </w:sdt>
    </w:p>
    <w:p w14:paraId="451B6F54" w14:textId="77777777" w:rsidR="006D74EB" w:rsidRDefault="00671A44">
      <w:pPr>
        <w:spacing w:after="40"/>
        <w:rPr>
          <w:rFonts w:eastAsia="Times New Roman" w:cs="Times New Roman"/>
        </w:rPr>
      </w:pPr>
      <w:sdt>
        <w:sdtPr>
          <w:tag w:val="goog_rdk_124"/>
          <w:id w:val="-575913822"/>
        </w:sdtPr>
        <w:sdtEndPr/>
        <w:sdtContent>
          <w:r w:rsidR="00722936">
            <w:rPr>
              <w:rFonts w:ascii="Cardo" w:eastAsia="Cardo" w:hAnsi="Cardo" w:cs="Cardo"/>
            </w:rPr>
            <w:t xml:space="preserve">Interna: </w:t>
          </w:r>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alerta_financiera.id_evaluacion_credito</w:t>
          </w:r>
          <w:proofErr w:type="spellEnd"/>
        </w:sdtContent>
      </w:sdt>
    </w:p>
    <w:p w14:paraId="488AC8F9" w14:textId="77777777" w:rsidR="006D74EB" w:rsidRDefault="00671A44">
      <w:pPr>
        <w:spacing w:after="40"/>
        <w:rPr>
          <w:rFonts w:eastAsia="Times New Roman" w:cs="Times New Roman"/>
        </w:rPr>
      </w:pPr>
      <w:sdt>
        <w:sdtPr>
          <w:tag w:val="goog_rdk_125"/>
          <w:id w:val="-1735754239"/>
        </w:sdtPr>
        <w:sdtEndPr/>
        <w:sdtContent>
          <w:r w:rsidR="00722936">
            <w:rPr>
              <w:rFonts w:ascii="Cardo" w:eastAsia="Cardo" w:hAnsi="Cardo" w:cs="Cardo"/>
            </w:rPr>
            <w:t xml:space="preserve">Interna: </w:t>
          </w:r>
          <w:proofErr w:type="spellStart"/>
          <w:r w:rsidR="00722936">
            <w:rPr>
              <w:rFonts w:ascii="Cardo" w:eastAsia="Cardo" w:hAnsi="Cardo" w:cs="Cardo"/>
            </w:rPr>
            <w:t>fondo_global_credito.id_fondo_global_credito</w:t>
          </w:r>
          <w:proofErr w:type="spellEnd"/>
          <w:r w:rsidR="00722936">
            <w:rPr>
              <w:rFonts w:ascii="Cardo" w:eastAsia="Cardo" w:hAnsi="Cardo" w:cs="Cardo"/>
            </w:rPr>
            <w:t xml:space="preserve"> → </w:t>
          </w:r>
          <w:proofErr w:type="spellStart"/>
          <w:r w:rsidR="00722936">
            <w:rPr>
              <w:rFonts w:ascii="Cardo" w:eastAsia="Cardo" w:hAnsi="Cardo" w:cs="Cardo"/>
            </w:rPr>
            <w:t>alerta_financiera.id_fondo_global_credito</w:t>
          </w:r>
          <w:proofErr w:type="spellEnd"/>
        </w:sdtContent>
      </w:sdt>
    </w:p>
    <w:p w14:paraId="0F4CE209" w14:textId="77777777" w:rsidR="006D74EB" w:rsidRDefault="00671A44">
      <w:pPr>
        <w:spacing w:after="40"/>
        <w:rPr>
          <w:rFonts w:eastAsia="Times New Roman" w:cs="Times New Roman"/>
        </w:rPr>
      </w:pPr>
      <w:sdt>
        <w:sdtPr>
          <w:tag w:val="goog_rdk_126"/>
          <w:id w:val="-316506075"/>
        </w:sdtPr>
        <w:sdtEndPr/>
        <w:sdtContent>
          <w:r w:rsidR="00722936">
            <w:rPr>
              <w:rFonts w:ascii="Cardo" w:eastAsia="Cardo" w:hAnsi="Cardo" w:cs="Cardo"/>
            </w:rPr>
            <w:t xml:space="preserve">Interna: </w:t>
          </w:r>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alerta_financiera.id_proveedor</w:t>
          </w:r>
          <w:proofErr w:type="spellEnd"/>
        </w:sdtContent>
      </w:sdt>
    </w:p>
    <w:p w14:paraId="13882420" w14:textId="77777777" w:rsidR="006D74EB" w:rsidRDefault="00722936">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8DEA395" w14:textId="77777777" w:rsidR="006D74EB" w:rsidRDefault="00671A44">
      <w:pPr>
        <w:spacing w:after="40"/>
        <w:rPr>
          <w:rFonts w:eastAsia="Times New Roman" w:cs="Times New Roman"/>
        </w:rPr>
      </w:pPr>
      <w:sdt>
        <w:sdtPr>
          <w:tag w:val="goog_rdk_127"/>
          <w:id w:val="-1818160918"/>
        </w:sdtPr>
        <w:sdtEndPr/>
        <w:sdtContent>
          <w:r w:rsidR="00722936">
            <w:rPr>
              <w:rFonts w:ascii="Cardo" w:eastAsia="Cardo" w:hAnsi="Cardo" w:cs="Cardo"/>
            </w:rPr>
            <w:t xml:space="preserve">Externa: </w:t>
          </w:r>
          <w:proofErr w:type="spellStart"/>
          <w:r w:rsidR="00722936">
            <w:rPr>
              <w:rFonts w:ascii="Cardo" w:eastAsia="Cardo" w:hAnsi="Cardo" w:cs="Cardo"/>
            </w:rPr>
            <w:t>usuario.id_usuario</w:t>
          </w:r>
          <w:proofErr w:type="spellEnd"/>
          <w:r w:rsidR="00722936">
            <w:rPr>
              <w:rFonts w:ascii="Cardo" w:eastAsia="Cardo" w:hAnsi="Cardo" w:cs="Cardo"/>
            </w:rPr>
            <w:t xml:space="preserve"> → </w:t>
          </w:r>
          <w:proofErr w:type="spellStart"/>
          <w:r w:rsidR="00722936">
            <w:rPr>
              <w:rFonts w:ascii="Cardo" w:eastAsia="Cardo" w:hAnsi="Cardo" w:cs="Cardo"/>
            </w:rPr>
            <w:t>evento_auditoria.id_usuario</w:t>
          </w:r>
          <w:proofErr w:type="spellEnd"/>
        </w:sdtContent>
      </w:sdt>
    </w:p>
    <w:p w14:paraId="403681AA" w14:textId="77777777" w:rsidR="006D74EB" w:rsidRDefault="00722936">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6193E3D" w14:textId="77777777" w:rsidR="006D74EB" w:rsidRDefault="00671A44">
      <w:pPr>
        <w:spacing w:after="40"/>
        <w:rPr>
          <w:rFonts w:eastAsia="Times New Roman" w:cs="Times New Roman"/>
        </w:rPr>
      </w:pPr>
      <w:sdt>
        <w:sdtPr>
          <w:tag w:val="goog_rdk_128"/>
          <w:id w:val="-1744188161"/>
        </w:sdtPr>
        <w:sdtEndPr/>
        <w:sdtContent>
          <w:r w:rsidR="00722936">
            <w:rPr>
              <w:rFonts w:ascii="Cardo" w:eastAsia="Cardo" w:hAnsi="Cardo" w:cs="Cardo"/>
            </w:rPr>
            <w:t xml:space="preserve">Interna: </w:t>
          </w:r>
          <w:proofErr w:type="spellStart"/>
          <w:r w:rsidR="00722936">
            <w:rPr>
              <w:rFonts w:ascii="Cardo" w:eastAsia="Cardo" w:hAnsi="Cardo" w:cs="Cardo"/>
            </w:rPr>
            <w:t>evento_auditoria.id_evento_auditoria</w:t>
          </w:r>
          <w:proofErr w:type="spellEnd"/>
          <w:r w:rsidR="00722936">
            <w:rPr>
              <w:rFonts w:ascii="Cardo" w:eastAsia="Cardo" w:hAnsi="Cardo" w:cs="Cardo"/>
            </w:rPr>
            <w:t xml:space="preserve"> → </w:t>
          </w:r>
          <w:proofErr w:type="spellStart"/>
          <w:r w:rsidR="00722936">
            <w:rPr>
              <w:rFonts w:ascii="Cardo" w:eastAsia="Cardo" w:hAnsi="Cardo" w:cs="Cardo"/>
            </w:rPr>
            <w:t>detalle_evento_auditoria.id_evento_auditoria</w:t>
          </w:r>
          <w:proofErr w:type="spellEnd"/>
        </w:sdtContent>
      </w:sdt>
    </w:p>
    <w:p w14:paraId="117557B8"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DB2F21A" w14:textId="77777777" w:rsidR="006D74EB" w:rsidRDefault="00671A44">
      <w:pPr>
        <w:spacing w:after="40"/>
        <w:rPr>
          <w:rFonts w:eastAsia="Times New Roman" w:cs="Times New Roman"/>
        </w:rPr>
      </w:pPr>
      <w:sdt>
        <w:sdtPr>
          <w:tag w:val="goog_rdk_129"/>
          <w:id w:val="-473026856"/>
        </w:sdtPr>
        <w:sdtEndPr/>
        <w:sdtContent>
          <w:r w:rsidR="00722936">
            <w:rPr>
              <w:rFonts w:ascii="Cardo" w:eastAsia="Cardo" w:hAnsi="Cardo" w:cs="Cardo"/>
            </w:rPr>
            <w:t xml:space="preserve">Interna: </w:t>
          </w:r>
          <w:proofErr w:type="spellStart"/>
          <w:r w:rsidR="00722936">
            <w:rPr>
              <w:rFonts w:ascii="Cardo" w:eastAsia="Cardo" w:hAnsi="Cardo" w:cs="Cardo"/>
            </w:rPr>
            <w:t>conciliacion.id_conciliacion</w:t>
          </w:r>
          <w:proofErr w:type="spellEnd"/>
          <w:r w:rsidR="00722936">
            <w:rPr>
              <w:rFonts w:ascii="Cardo" w:eastAsia="Cardo" w:hAnsi="Cardo" w:cs="Cardo"/>
            </w:rPr>
            <w:t xml:space="preserve"> → </w:t>
          </w:r>
          <w:proofErr w:type="spellStart"/>
          <w:r w:rsidR="00722936">
            <w:rPr>
              <w:rFonts w:ascii="Cardo" w:eastAsia="Cardo" w:hAnsi="Cardo" w:cs="Cardo"/>
            </w:rPr>
            <w:t>detalle_conciliacion.id_conciliacion</w:t>
          </w:r>
          <w:proofErr w:type="spellEnd"/>
        </w:sdtContent>
      </w:sdt>
    </w:p>
    <w:p w14:paraId="34FEBB7E" w14:textId="77777777" w:rsidR="006D74EB" w:rsidRDefault="00722936">
      <w:pPr>
        <w:pStyle w:val="Ttulo3"/>
        <w:rPr>
          <w:rFonts w:eastAsia="Times New Roman" w:cs="Times New Roman"/>
        </w:rPr>
      </w:pPr>
      <w:bookmarkStart w:id="162" w:name="_Toc242045180"/>
      <w:r>
        <w:rPr>
          <w:rFonts w:eastAsia="Times New Roman" w:cs="Times New Roman"/>
        </w:rPr>
        <w:t>9.1.6. Tercera Forma Normal</w:t>
      </w:r>
      <w:bookmarkEnd w:id="162"/>
    </w:p>
    <w:p w14:paraId="2B6BA7C4" w14:textId="77777777" w:rsidR="006D74EB" w:rsidRDefault="006D74EB">
      <w:pPr>
        <w:rPr>
          <w:rFonts w:eastAsia="Times New Roman" w:cs="Times New Roman"/>
        </w:rPr>
      </w:pPr>
    </w:p>
    <w:p w14:paraId="5C0FDF9F" w14:textId="77777777" w:rsidR="006D74EB" w:rsidRDefault="00722936">
      <w:pPr>
        <w:rPr>
          <w:rFonts w:eastAsia="Times New Roman" w:cs="Times New Roman"/>
        </w:rPr>
      </w:pPr>
      <w:r>
        <w:rPr>
          <w:rFonts w:eastAsia="Times New Roman" w:cs="Times New Roman"/>
        </w:rPr>
        <w:lastRenderedPageBreak/>
        <w:t>Para cumplir la Tercera Forma Normal, el modelo debe estar en 2FN y no deben existir dependencias transitivas entre atributos no clave. Cuando un atributo no clave depende de otro atributo no clave, se debe separar la información en una nueva relación.</w:t>
      </w:r>
    </w:p>
    <w:p w14:paraId="6802B34C" w14:textId="77777777" w:rsidR="006D74EB" w:rsidRDefault="00722936">
      <w:pPr>
        <w:rPr>
          <w:rFonts w:eastAsia="Times New Roman" w:cs="Times New Roman"/>
        </w:rPr>
      </w:pPr>
      <w:r>
        <w:rPr>
          <w:rFonts w:eastAsia="Times New Roman" w:cs="Times New Roman"/>
        </w:rPr>
        <w:t>En esta etapa se separaron catálogos y relaciones de apoyo para evitar dependencias transitivas y mejorar la consistencia del modelo. Se agregaron MONEDA, TIPO_DOCUMENTO, TIPO_CLIENTE_FINANCIERO, MEDIO_PAGO, CARGO, TIPO_VINCULO_LABORAL, AFP, PREVISION_SALUD, TIPO_IDENTIFICADOR, PAIS, CONCEPTO_REMUNERACION, HISTORIAL_TARIFA_TAREA, ORIGEN_ALERTA_FINANCIERA y ORIGEN_MOVIMIENTO_FINANCIERO.</w:t>
      </w:r>
    </w:p>
    <w:p w14:paraId="4AA550F6" w14:textId="77777777" w:rsidR="006D74EB" w:rsidRDefault="00722936">
      <w:pPr>
        <w:rPr>
          <w:rFonts w:eastAsia="Times New Roman" w:cs="Times New Roman"/>
        </w:rPr>
      </w:pPr>
      <w:r>
        <w:rPr>
          <w:rFonts w:eastAsia="Times New Roman" w:cs="Times New Roman"/>
        </w:rPr>
        <w:t>Con estos cambios el modelo pasa de 36 relaciones en 2FN a 50 relaciones en 3FN.</w:t>
      </w:r>
    </w:p>
    <w:p w14:paraId="431FCBDA" w14:textId="77777777" w:rsidR="006D74EB" w:rsidRDefault="00722936">
      <w:pPr>
        <w:pStyle w:val="Ttulo4"/>
        <w:rPr>
          <w:rFonts w:eastAsia="Times New Roman" w:cs="Times New Roman"/>
        </w:rPr>
      </w:pPr>
      <w:bookmarkStart w:id="163" w:name="_heading=h.ow1gu5xll0qn" w:colFirst="0" w:colLast="0"/>
      <w:bookmarkEnd w:id="163"/>
      <w:r>
        <w:rPr>
          <w:rFonts w:eastAsia="Times New Roman" w:cs="Times New Roman"/>
        </w:rPr>
        <w:t>Modelo relacional en 3FN</w:t>
      </w:r>
    </w:p>
    <w:p w14:paraId="35DC45E9" w14:textId="77777777" w:rsidR="006D74EB" w:rsidRDefault="006D74EB">
      <w:pPr>
        <w:rPr>
          <w:rFonts w:eastAsia="Times New Roman" w:cs="Times New Roman"/>
        </w:rPr>
      </w:pPr>
    </w:p>
    <w:p w14:paraId="5E72BBB5" w14:textId="77777777" w:rsidR="006D74EB" w:rsidRDefault="00722936">
      <w:pPr>
        <w:spacing w:after="40"/>
        <w:rPr>
          <w:rFonts w:eastAsia="Times New Roman" w:cs="Times New Roman"/>
        </w:rPr>
      </w:pPr>
      <w:proofErr w:type="gramStart"/>
      <w:r>
        <w:rPr>
          <w:rFonts w:eastAsia="Times New Roman" w:cs="Times New Roman"/>
        </w:rPr>
        <w:t>MONEDA(</w:t>
      </w:r>
      <w:proofErr w:type="spellStart"/>
      <w:proofErr w:type="gramEnd"/>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codigo_moneda</w:t>
      </w:r>
      <w:proofErr w:type="spellEnd"/>
      <w:r>
        <w:rPr>
          <w:rFonts w:eastAsia="Times New Roman" w:cs="Times New Roman"/>
        </w:rPr>
        <w:t xml:space="preserve">, </w:t>
      </w:r>
      <w:proofErr w:type="spellStart"/>
      <w:r>
        <w:rPr>
          <w:rFonts w:eastAsia="Times New Roman" w:cs="Times New Roman"/>
        </w:rPr>
        <w:t>nombre_moneda</w:t>
      </w:r>
      <w:proofErr w:type="spellEnd"/>
      <w:r>
        <w:rPr>
          <w:rFonts w:eastAsia="Times New Roman" w:cs="Times New Roman"/>
        </w:rPr>
        <w:t xml:space="preserve">, </w:t>
      </w:r>
      <w:proofErr w:type="spellStart"/>
      <w:r>
        <w:rPr>
          <w:rFonts w:eastAsia="Times New Roman" w:cs="Times New Roman"/>
        </w:rPr>
        <w:t>simbolo_moneda</w:t>
      </w:r>
      <w:proofErr w:type="spellEnd"/>
      <w:r>
        <w:rPr>
          <w:rFonts w:eastAsia="Times New Roman" w:cs="Times New Roman"/>
        </w:rPr>
        <w:t xml:space="preserve">, </w:t>
      </w:r>
      <w:proofErr w:type="spellStart"/>
      <w:r>
        <w:rPr>
          <w:rFonts w:eastAsia="Times New Roman" w:cs="Times New Roman"/>
        </w:rPr>
        <w:t>estado_moneda</w:t>
      </w:r>
      <w:proofErr w:type="spellEnd"/>
      <w:r>
        <w:rPr>
          <w:rFonts w:eastAsia="Times New Roman" w:cs="Times New Roman"/>
        </w:rPr>
        <w:t>)</w:t>
      </w:r>
    </w:p>
    <w:p w14:paraId="7297F434"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4A806CD8" w14:textId="77777777" w:rsidR="006D74EB" w:rsidRDefault="00722936">
      <w:pPr>
        <w:spacing w:after="40"/>
        <w:rPr>
          <w:rFonts w:eastAsia="Times New Roman" w:cs="Times New Roman"/>
        </w:rPr>
      </w:pPr>
      <w:r>
        <w:rPr>
          <w:rFonts w:eastAsia="Times New Roman" w:cs="Times New Roman"/>
        </w:rPr>
        <w:t>TIPO_DOCUMENTO</w:t>
      </w:r>
    </w:p>
    <w:p w14:paraId="3BDC8159" w14:textId="77777777" w:rsidR="006D74EB" w:rsidRDefault="00722936">
      <w:pPr>
        <w:spacing w:after="40"/>
        <w:rPr>
          <w:rFonts w:eastAsia="Times New Roman" w:cs="Times New Roman"/>
        </w:rPr>
      </w:pPr>
      <w:r>
        <w:rPr>
          <w:rFonts w:eastAsia="Times New Roman" w:cs="Times New Roman"/>
        </w:rPr>
        <w:t>TIPO_</w:t>
      </w:r>
      <w:proofErr w:type="gramStart"/>
      <w:r>
        <w:rPr>
          <w:rFonts w:eastAsia="Times New Roman" w:cs="Times New Roman"/>
        </w:rPr>
        <w:t>DOCUMENTO(</w:t>
      </w:r>
      <w:proofErr w:type="spellStart"/>
      <w:proofErr w:type="gramEnd"/>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rPr>
        <w:t>nombre_tipo_documento</w:t>
      </w:r>
      <w:proofErr w:type="spellEnd"/>
      <w:r>
        <w:rPr>
          <w:rFonts w:eastAsia="Times New Roman" w:cs="Times New Roman"/>
        </w:rPr>
        <w:t xml:space="preserve">, </w:t>
      </w:r>
      <w:proofErr w:type="spellStart"/>
      <w:r>
        <w:rPr>
          <w:rFonts w:eastAsia="Times New Roman" w:cs="Times New Roman"/>
        </w:rPr>
        <w:t>descripcion_tipo_documento</w:t>
      </w:r>
      <w:proofErr w:type="spellEnd"/>
      <w:r>
        <w:rPr>
          <w:rFonts w:eastAsia="Times New Roman" w:cs="Times New Roman"/>
        </w:rPr>
        <w:t xml:space="preserve">, </w:t>
      </w:r>
      <w:proofErr w:type="spellStart"/>
      <w:r>
        <w:rPr>
          <w:rFonts w:eastAsia="Times New Roman" w:cs="Times New Roman"/>
        </w:rPr>
        <w:t>aplica_venta</w:t>
      </w:r>
      <w:proofErr w:type="spellEnd"/>
      <w:r>
        <w:rPr>
          <w:rFonts w:eastAsia="Times New Roman" w:cs="Times New Roman"/>
        </w:rPr>
        <w:t xml:space="preserve">, </w:t>
      </w:r>
      <w:proofErr w:type="spellStart"/>
      <w:r>
        <w:rPr>
          <w:rFonts w:eastAsia="Times New Roman" w:cs="Times New Roman"/>
        </w:rPr>
        <w:t>aplica_compra</w:t>
      </w:r>
      <w:proofErr w:type="spellEnd"/>
      <w:r>
        <w:rPr>
          <w:rFonts w:eastAsia="Times New Roman" w:cs="Times New Roman"/>
        </w:rPr>
        <w:t xml:space="preserve">, </w:t>
      </w:r>
      <w:proofErr w:type="spellStart"/>
      <w:r>
        <w:rPr>
          <w:rFonts w:eastAsia="Times New Roman" w:cs="Times New Roman"/>
        </w:rPr>
        <w:t>requiere_vencimiento</w:t>
      </w:r>
      <w:proofErr w:type="spellEnd"/>
      <w:r>
        <w:rPr>
          <w:rFonts w:eastAsia="Times New Roman" w:cs="Times New Roman"/>
        </w:rPr>
        <w:t xml:space="preserve">, </w:t>
      </w:r>
      <w:proofErr w:type="spellStart"/>
      <w:r>
        <w:rPr>
          <w:rFonts w:eastAsia="Times New Roman" w:cs="Times New Roman"/>
        </w:rPr>
        <w:t>afecta_impuesto</w:t>
      </w:r>
      <w:proofErr w:type="spellEnd"/>
      <w:r>
        <w:rPr>
          <w:rFonts w:eastAsia="Times New Roman" w:cs="Times New Roman"/>
        </w:rPr>
        <w:t xml:space="preserve">, </w:t>
      </w:r>
      <w:proofErr w:type="spellStart"/>
      <w:r>
        <w:rPr>
          <w:rFonts w:eastAsia="Times New Roman" w:cs="Times New Roman"/>
        </w:rPr>
        <w:t>estado_tipo_documento</w:t>
      </w:r>
      <w:proofErr w:type="spellEnd"/>
      <w:r>
        <w:rPr>
          <w:rFonts w:eastAsia="Times New Roman" w:cs="Times New Roman"/>
        </w:rPr>
        <w:t>)</w:t>
      </w:r>
    </w:p>
    <w:p w14:paraId="155AF5DF"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5D972AE0" w14:textId="77777777" w:rsidR="006D74EB" w:rsidRDefault="00722936">
      <w:pPr>
        <w:spacing w:after="40"/>
        <w:rPr>
          <w:rFonts w:eastAsia="Times New Roman" w:cs="Times New Roman"/>
        </w:rPr>
      </w:pPr>
      <w:r>
        <w:rPr>
          <w:rFonts w:eastAsia="Times New Roman" w:cs="Times New Roman"/>
        </w:rPr>
        <w:t>TIPO_CLIENTE_FINANCIERO</w:t>
      </w:r>
    </w:p>
    <w:p w14:paraId="0B54BC6E" w14:textId="77777777" w:rsidR="006D74EB" w:rsidRDefault="00722936">
      <w:pPr>
        <w:spacing w:after="40"/>
        <w:rPr>
          <w:rFonts w:eastAsia="Times New Roman" w:cs="Times New Roman"/>
        </w:rPr>
      </w:pPr>
      <w:r>
        <w:rPr>
          <w:rFonts w:eastAsia="Times New Roman" w:cs="Times New Roman"/>
        </w:rPr>
        <w:t>TIPO_CLIENTE_</w:t>
      </w:r>
      <w:proofErr w:type="gramStart"/>
      <w:r>
        <w:rPr>
          <w:rFonts w:eastAsia="Times New Roman" w:cs="Times New Roman"/>
        </w:rPr>
        <w:t>FINANCIERO(</w:t>
      </w:r>
      <w:proofErr w:type="spellStart"/>
      <w:proofErr w:type="gramEnd"/>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nombre_tipo_cliente_financiero</w:t>
      </w:r>
      <w:proofErr w:type="spellEnd"/>
      <w:r>
        <w:rPr>
          <w:rFonts w:eastAsia="Times New Roman" w:cs="Times New Roman"/>
        </w:rPr>
        <w:t xml:space="preserve">, </w:t>
      </w:r>
      <w:proofErr w:type="spellStart"/>
      <w:r>
        <w:rPr>
          <w:rFonts w:eastAsia="Times New Roman" w:cs="Times New Roman"/>
        </w:rPr>
        <w:t>descripcion_tipo_cliente_financiero</w:t>
      </w:r>
      <w:proofErr w:type="spellEnd"/>
      <w:r>
        <w:rPr>
          <w:rFonts w:eastAsia="Times New Roman" w:cs="Times New Roman"/>
        </w:rPr>
        <w:t xml:space="preserve">, </w:t>
      </w:r>
      <w:proofErr w:type="spellStart"/>
      <w:r>
        <w:rPr>
          <w:rFonts w:eastAsia="Times New Roman" w:cs="Times New Roman"/>
        </w:rPr>
        <w:t>estado_tipo_cliente_financiero</w:t>
      </w:r>
      <w:proofErr w:type="spellEnd"/>
      <w:r>
        <w:rPr>
          <w:rFonts w:eastAsia="Times New Roman" w:cs="Times New Roman"/>
        </w:rPr>
        <w:t>)</w:t>
      </w:r>
    </w:p>
    <w:p w14:paraId="4CCD6E66"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00111FDE" w14:textId="77777777" w:rsidR="006D74EB" w:rsidRDefault="00722936">
      <w:pPr>
        <w:spacing w:after="40"/>
        <w:rPr>
          <w:rFonts w:eastAsia="Times New Roman" w:cs="Times New Roman"/>
        </w:rPr>
      </w:pPr>
      <w:r>
        <w:rPr>
          <w:rFonts w:eastAsia="Times New Roman" w:cs="Times New Roman"/>
        </w:rPr>
        <w:t>MEDIO_PAGO</w:t>
      </w:r>
    </w:p>
    <w:p w14:paraId="2C002ED6" w14:textId="77777777" w:rsidR="006D74EB" w:rsidRDefault="00722936">
      <w:pPr>
        <w:spacing w:after="40"/>
        <w:rPr>
          <w:rFonts w:eastAsia="Times New Roman" w:cs="Times New Roman"/>
        </w:rPr>
      </w:pPr>
      <w:r>
        <w:rPr>
          <w:rFonts w:eastAsia="Times New Roman" w:cs="Times New Roman"/>
        </w:rPr>
        <w:t>MEDIO_</w:t>
      </w:r>
      <w:proofErr w:type="gramStart"/>
      <w:r>
        <w:rPr>
          <w:rFonts w:eastAsia="Times New Roman" w:cs="Times New Roman"/>
        </w:rPr>
        <w:t>PAGO(</w:t>
      </w:r>
      <w:proofErr w:type="spellStart"/>
      <w:proofErr w:type="gramEnd"/>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nombre_medio_pago</w:t>
      </w:r>
      <w:proofErr w:type="spellEnd"/>
      <w:r>
        <w:rPr>
          <w:rFonts w:eastAsia="Times New Roman" w:cs="Times New Roman"/>
        </w:rPr>
        <w:t xml:space="preserve">, </w:t>
      </w:r>
      <w:proofErr w:type="spellStart"/>
      <w:r>
        <w:rPr>
          <w:rFonts w:eastAsia="Times New Roman" w:cs="Times New Roman"/>
        </w:rPr>
        <w:t>descripcion_medio_pago</w:t>
      </w:r>
      <w:proofErr w:type="spellEnd"/>
      <w:r>
        <w:rPr>
          <w:rFonts w:eastAsia="Times New Roman" w:cs="Times New Roman"/>
        </w:rPr>
        <w:t xml:space="preserve">, </w:t>
      </w:r>
      <w:proofErr w:type="spellStart"/>
      <w:r>
        <w:rPr>
          <w:rFonts w:eastAsia="Times New Roman" w:cs="Times New Roman"/>
        </w:rPr>
        <w:t>estado_medio_pago</w:t>
      </w:r>
      <w:proofErr w:type="spellEnd"/>
      <w:r>
        <w:rPr>
          <w:rFonts w:eastAsia="Times New Roman" w:cs="Times New Roman"/>
        </w:rPr>
        <w:t>)</w:t>
      </w:r>
    </w:p>
    <w:p w14:paraId="1E11A183"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256DD092" w14:textId="77777777" w:rsidR="006D74EB" w:rsidRDefault="00722936">
      <w:pPr>
        <w:spacing w:after="40"/>
        <w:rPr>
          <w:rFonts w:eastAsia="Times New Roman" w:cs="Times New Roman"/>
        </w:rPr>
      </w:pPr>
      <w:r>
        <w:rPr>
          <w:rFonts w:eastAsia="Times New Roman" w:cs="Times New Roman"/>
        </w:rPr>
        <w:lastRenderedPageBreak/>
        <w:t>CARGO</w:t>
      </w:r>
    </w:p>
    <w:p w14:paraId="00E72A70" w14:textId="77777777" w:rsidR="006D74EB" w:rsidRDefault="00722936">
      <w:pPr>
        <w:spacing w:after="40"/>
        <w:rPr>
          <w:rFonts w:eastAsia="Times New Roman" w:cs="Times New Roman"/>
        </w:rPr>
      </w:pPr>
      <w:proofErr w:type="gramStart"/>
      <w:r>
        <w:rPr>
          <w:rFonts w:eastAsia="Times New Roman" w:cs="Times New Roman"/>
        </w:rPr>
        <w:t>CARGO(</w:t>
      </w:r>
      <w:proofErr w:type="spellStart"/>
      <w:proofErr w:type="gramEnd"/>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rPr>
        <w:t>nombre_cargo</w:t>
      </w:r>
      <w:proofErr w:type="spellEnd"/>
      <w:r>
        <w:rPr>
          <w:rFonts w:eastAsia="Times New Roman" w:cs="Times New Roman"/>
        </w:rPr>
        <w:t xml:space="preserve">, </w:t>
      </w:r>
      <w:proofErr w:type="spellStart"/>
      <w:r>
        <w:rPr>
          <w:rFonts w:eastAsia="Times New Roman" w:cs="Times New Roman"/>
        </w:rPr>
        <w:t>descripcion_cargo</w:t>
      </w:r>
      <w:proofErr w:type="spellEnd"/>
      <w:r>
        <w:rPr>
          <w:rFonts w:eastAsia="Times New Roman" w:cs="Times New Roman"/>
        </w:rPr>
        <w:t xml:space="preserve">, </w:t>
      </w:r>
      <w:proofErr w:type="spellStart"/>
      <w:r>
        <w:rPr>
          <w:rFonts w:eastAsia="Times New Roman" w:cs="Times New Roman"/>
        </w:rPr>
        <w:t>estado_cargo</w:t>
      </w:r>
      <w:proofErr w:type="spellEnd"/>
      <w:r>
        <w:rPr>
          <w:rFonts w:eastAsia="Times New Roman" w:cs="Times New Roman"/>
        </w:rPr>
        <w:t>)</w:t>
      </w:r>
    </w:p>
    <w:p w14:paraId="3F53C369"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0B7C59E2" w14:textId="77777777" w:rsidR="006D74EB" w:rsidRDefault="00722936">
      <w:pPr>
        <w:spacing w:after="40"/>
        <w:rPr>
          <w:rFonts w:eastAsia="Times New Roman" w:cs="Times New Roman"/>
        </w:rPr>
      </w:pPr>
      <w:r>
        <w:rPr>
          <w:rFonts w:eastAsia="Times New Roman" w:cs="Times New Roman"/>
        </w:rPr>
        <w:t>TIPO_VINCULO_LABORAL</w:t>
      </w:r>
    </w:p>
    <w:p w14:paraId="3C90DDA9" w14:textId="77777777" w:rsidR="006D74EB" w:rsidRDefault="00722936">
      <w:pPr>
        <w:spacing w:after="40"/>
        <w:rPr>
          <w:rFonts w:eastAsia="Times New Roman" w:cs="Times New Roman"/>
        </w:rPr>
      </w:pPr>
      <w:r>
        <w:rPr>
          <w:rFonts w:eastAsia="Times New Roman" w:cs="Times New Roman"/>
        </w:rPr>
        <w:t>TIPO_VINCULO_</w:t>
      </w:r>
      <w:proofErr w:type="gramStart"/>
      <w:r>
        <w:rPr>
          <w:rFonts w:eastAsia="Times New Roman" w:cs="Times New Roman"/>
        </w:rPr>
        <w:t>LABORAL(</w:t>
      </w:r>
      <w:proofErr w:type="spellStart"/>
      <w:proofErr w:type="gramEnd"/>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rPr>
        <w:t>nombre_tipo_vinculo_laboral</w:t>
      </w:r>
      <w:proofErr w:type="spellEnd"/>
      <w:r>
        <w:rPr>
          <w:rFonts w:eastAsia="Times New Roman" w:cs="Times New Roman"/>
        </w:rPr>
        <w:t xml:space="preserve">, </w:t>
      </w:r>
      <w:proofErr w:type="spellStart"/>
      <w:r>
        <w:rPr>
          <w:rFonts w:eastAsia="Times New Roman" w:cs="Times New Roman"/>
        </w:rPr>
        <w:t>descripcion_tipo_vinculo_laboral</w:t>
      </w:r>
      <w:proofErr w:type="spellEnd"/>
      <w:r>
        <w:rPr>
          <w:rFonts w:eastAsia="Times New Roman" w:cs="Times New Roman"/>
        </w:rPr>
        <w:t xml:space="preserve">, </w:t>
      </w:r>
      <w:proofErr w:type="spellStart"/>
      <w:r>
        <w:rPr>
          <w:rFonts w:eastAsia="Times New Roman" w:cs="Times New Roman"/>
        </w:rPr>
        <w:t>estado_tipo_vinculo_laboral</w:t>
      </w:r>
      <w:proofErr w:type="spellEnd"/>
      <w:r>
        <w:rPr>
          <w:rFonts w:eastAsia="Times New Roman" w:cs="Times New Roman"/>
        </w:rPr>
        <w:t>)</w:t>
      </w:r>
    </w:p>
    <w:p w14:paraId="1C947CD4"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0785A218" w14:textId="77777777" w:rsidR="006D74EB" w:rsidRDefault="00722936">
      <w:pPr>
        <w:spacing w:after="40"/>
        <w:rPr>
          <w:rFonts w:eastAsia="Times New Roman" w:cs="Times New Roman"/>
        </w:rPr>
      </w:pPr>
      <w:r>
        <w:rPr>
          <w:rFonts w:eastAsia="Times New Roman" w:cs="Times New Roman"/>
        </w:rPr>
        <w:t>AFP</w:t>
      </w:r>
    </w:p>
    <w:p w14:paraId="2CA8145D" w14:textId="77777777" w:rsidR="006D74EB" w:rsidRDefault="00722936">
      <w:pPr>
        <w:spacing w:after="40"/>
        <w:rPr>
          <w:rFonts w:eastAsia="Times New Roman" w:cs="Times New Roman"/>
        </w:rPr>
      </w:pPr>
      <w:proofErr w:type="gramStart"/>
      <w:r>
        <w:rPr>
          <w:rFonts w:eastAsia="Times New Roman" w:cs="Times New Roman"/>
        </w:rPr>
        <w:t>AFP(</w:t>
      </w:r>
      <w:proofErr w:type="spellStart"/>
      <w:proofErr w:type="gramEnd"/>
      <w:r>
        <w:rPr>
          <w:rFonts w:eastAsia="Times New Roman" w:cs="Times New Roman"/>
          <w:u w:val="single"/>
        </w:rPr>
        <w:t>id_afp</w:t>
      </w:r>
      <w:proofErr w:type="spellEnd"/>
      <w:r>
        <w:rPr>
          <w:rFonts w:eastAsia="Times New Roman" w:cs="Times New Roman"/>
        </w:rPr>
        <w:t xml:space="preserve">, </w:t>
      </w:r>
      <w:proofErr w:type="spellStart"/>
      <w:r>
        <w:rPr>
          <w:rFonts w:eastAsia="Times New Roman" w:cs="Times New Roman"/>
        </w:rPr>
        <w:t>nombre_afp</w:t>
      </w:r>
      <w:proofErr w:type="spellEnd"/>
      <w:r>
        <w:rPr>
          <w:rFonts w:eastAsia="Times New Roman" w:cs="Times New Roman"/>
        </w:rPr>
        <w:t xml:space="preserve">, </w:t>
      </w:r>
      <w:proofErr w:type="spellStart"/>
      <w:r>
        <w:rPr>
          <w:rFonts w:eastAsia="Times New Roman" w:cs="Times New Roman"/>
        </w:rPr>
        <w:t>estado_afp</w:t>
      </w:r>
      <w:proofErr w:type="spellEnd"/>
      <w:r>
        <w:rPr>
          <w:rFonts w:eastAsia="Times New Roman" w:cs="Times New Roman"/>
        </w:rPr>
        <w:t>)</w:t>
      </w:r>
    </w:p>
    <w:p w14:paraId="4721FC9E"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7DE50226" w14:textId="77777777" w:rsidR="006D74EB" w:rsidRDefault="00722936">
      <w:pPr>
        <w:spacing w:after="40"/>
        <w:rPr>
          <w:rFonts w:eastAsia="Times New Roman" w:cs="Times New Roman"/>
        </w:rPr>
      </w:pPr>
      <w:r>
        <w:rPr>
          <w:rFonts w:eastAsia="Times New Roman" w:cs="Times New Roman"/>
        </w:rPr>
        <w:t>PREVISION_SALUD</w:t>
      </w:r>
    </w:p>
    <w:p w14:paraId="55907A51" w14:textId="77777777" w:rsidR="006D74EB" w:rsidRDefault="00722936">
      <w:pPr>
        <w:spacing w:after="40"/>
        <w:rPr>
          <w:rFonts w:eastAsia="Times New Roman" w:cs="Times New Roman"/>
        </w:rPr>
      </w:pPr>
      <w:r>
        <w:rPr>
          <w:rFonts w:eastAsia="Times New Roman" w:cs="Times New Roman"/>
        </w:rPr>
        <w:t>PREVISION_</w:t>
      </w:r>
      <w:proofErr w:type="gramStart"/>
      <w:r>
        <w:rPr>
          <w:rFonts w:eastAsia="Times New Roman" w:cs="Times New Roman"/>
        </w:rPr>
        <w:t>SALUD(</w:t>
      </w:r>
      <w:proofErr w:type="spellStart"/>
      <w:proofErr w:type="gramEnd"/>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rPr>
        <w:t>nombre_prevision_salud</w:t>
      </w:r>
      <w:proofErr w:type="spellEnd"/>
      <w:r>
        <w:rPr>
          <w:rFonts w:eastAsia="Times New Roman" w:cs="Times New Roman"/>
        </w:rPr>
        <w:t xml:space="preserve">, </w:t>
      </w:r>
      <w:proofErr w:type="spellStart"/>
      <w:r>
        <w:rPr>
          <w:rFonts w:eastAsia="Times New Roman" w:cs="Times New Roman"/>
        </w:rPr>
        <w:t>tipo_prevision_salud</w:t>
      </w:r>
      <w:proofErr w:type="spellEnd"/>
      <w:r>
        <w:rPr>
          <w:rFonts w:eastAsia="Times New Roman" w:cs="Times New Roman"/>
        </w:rPr>
        <w:t xml:space="preserve">, </w:t>
      </w:r>
      <w:proofErr w:type="spellStart"/>
      <w:r>
        <w:rPr>
          <w:rFonts w:eastAsia="Times New Roman" w:cs="Times New Roman"/>
        </w:rPr>
        <w:t>estado_prevision_salud</w:t>
      </w:r>
      <w:proofErr w:type="spellEnd"/>
      <w:r>
        <w:rPr>
          <w:rFonts w:eastAsia="Times New Roman" w:cs="Times New Roman"/>
        </w:rPr>
        <w:t>)</w:t>
      </w:r>
    </w:p>
    <w:p w14:paraId="22B161D9"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0A03954E" w14:textId="77777777" w:rsidR="006D74EB" w:rsidRDefault="00722936">
      <w:pPr>
        <w:spacing w:after="40"/>
        <w:rPr>
          <w:rFonts w:eastAsia="Times New Roman" w:cs="Times New Roman"/>
        </w:rPr>
      </w:pPr>
      <w:r>
        <w:rPr>
          <w:rFonts w:eastAsia="Times New Roman" w:cs="Times New Roman"/>
        </w:rPr>
        <w:t>TIPO_IDENTIFICADOR</w:t>
      </w:r>
    </w:p>
    <w:p w14:paraId="46839226" w14:textId="77777777" w:rsidR="006D74EB" w:rsidRDefault="00722936">
      <w:pPr>
        <w:spacing w:after="40"/>
        <w:rPr>
          <w:rFonts w:eastAsia="Times New Roman" w:cs="Times New Roman"/>
        </w:rPr>
      </w:pPr>
      <w:r>
        <w:rPr>
          <w:rFonts w:eastAsia="Times New Roman" w:cs="Times New Roman"/>
        </w:rPr>
        <w:t>TIPO_</w:t>
      </w:r>
      <w:proofErr w:type="gramStart"/>
      <w:r>
        <w:rPr>
          <w:rFonts w:eastAsia="Times New Roman" w:cs="Times New Roman"/>
        </w:rPr>
        <w:t>IDENTIFICADOR(</w:t>
      </w:r>
      <w:proofErr w:type="spellStart"/>
      <w:proofErr w:type="gramEnd"/>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rPr>
        <w:t>nombre_tipo_identificador</w:t>
      </w:r>
      <w:proofErr w:type="spellEnd"/>
      <w:r>
        <w:rPr>
          <w:rFonts w:eastAsia="Times New Roman" w:cs="Times New Roman"/>
        </w:rPr>
        <w:t xml:space="preserve">, </w:t>
      </w:r>
      <w:proofErr w:type="spellStart"/>
      <w:r>
        <w:rPr>
          <w:rFonts w:eastAsia="Times New Roman" w:cs="Times New Roman"/>
        </w:rPr>
        <w:t>descripcion_tipo_identificador</w:t>
      </w:r>
      <w:proofErr w:type="spellEnd"/>
      <w:r>
        <w:rPr>
          <w:rFonts w:eastAsia="Times New Roman" w:cs="Times New Roman"/>
        </w:rPr>
        <w:t xml:space="preserve">, </w:t>
      </w:r>
      <w:proofErr w:type="spellStart"/>
      <w:r>
        <w:rPr>
          <w:rFonts w:eastAsia="Times New Roman" w:cs="Times New Roman"/>
        </w:rPr>
        <w:t>estado_tipo_identificador</w:t>
      </w:r>
      <w:proofErr w:type="spellEnd"/>
      <w:r>
        <w:rPr>
          <w:rFonts w:eastAsia="Times New Roman" w:cs="Times New Roman"/>
        </w:rPr>
        <w:t>)</w:t>
      </w:r>
    </w:p>
    <w:p w14:paraId="408A9A37"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204B04BA" w14:textId="77777777" w:rsidR="006D74EB" w:rsidRDefault="00722936">
      <w:pPr>
        <w:spacing w:after="40"/>
        <w:rPr>
          <w:rFonts w:eastAsia="Times New Roman" w:cs="Times New Roman"/>
        </w:rPr>
      </w:pPr>
      <w:r>
        <w:rPr>
          <w:rFonts w:eastAsia="Times New Roman" w:cs="Times New Roman"/>
        </w:rPr>
        <w:t>PAIS</w:t>
      </w:r>
    </w:p>
    <w:p w14:paraId="790117C0" w14:textId="77777777" w:rsidR="006D74EB" w:rsidRDefault="00722936">
      <w:pPr>
        <w:spacing w:after="40"/>
        <w:rPr>
          <w:rFonts w:eastAsia="Times New Roman" w:cs="Times New Roman"/>
        </w:rPr>
      </w:pPr>
      <w:proofErr w:type="gramStart"/>
      <w:r>
        <w:rPr>
          <w:rFonts w:eastAsia="Times New Roman" w:cs="Times New Roman"/>
        </w:rPr>
        <w:t>PAIS(</w:t>
      </w:r>
      <w:proofErr w:type="spellStart"/>
      <w:proofErr w:type="gramEnd"/>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rPr>
        <w:t>nombre_pais</w:t>
      </w:r>
      <w:proofErr w:type="spellEnd"/>
      <w:r>
        <w:rPr>
          <w:rFonts w:eastAsia="Times New Roman" w:cs="Times New Roman"/>
        </w:rPr>
        <w:t xml:space="preserve">, </w:t>
      </w:r>
      <w:proofErr w:type="spellStart"/>
      <w:r>
        <w:rPr>
          <w:rFonts w:eastAsia="Times New Roman" w:cs="Times New Roman"/>
        </w:rPr>
        <w:t>codigo_iso_pais</w:t>
      </w:r>
      <w:proofErr w:type="spellEnd"/>
      <w:r>
        <w:rPr>
          <w:rFonts w:eastAsia="Times New Roman" w:cs="Times New Roman"/>
        </w:rPr>
        <w:t xml:space="preserve">, </w:t>
      </w:r>
      <w:proofErr w:type="spellStart"/>
      <w:r>
        <w:rPr>
          <w:rFonts w:eastAsia="Times New Roman" w:cs="Times New Roman"/>
        </w:rPr>
        <w:t>estado_pais</w:t>
      </w:r>
      <w:proofErr w:type="spellEnd"/>
      <w:r>
        <w:rPr>
          <w:rFonts w:eastAsia="Times New Roman" w:cs="Times New Roman"/>
        </w:rPr>
        <w:t>)</w:t>
      </w:r>
    </w:p>
    <w:p w14:paraId="39F92C31"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27212EFE" w14:textId="77777777" w:rsidR="006D74EB" w:rsidRDefault="00722936">
      <w:pPr>
        <w:spacing w:after="40"/>
        <w:rPr>
          <w:rFonts w:eastAsia="Times New Roman" w:cs="Times New Roman"/>
        </w:rPr>
      </w:pPr>
      <w:r>
        <w:rPr>
          <w:rFonts w:eastAsia="Times New Roman" w:cs="Times New Roman"/>
        </w:rPr>
        <w:t>CONCEPTO_REMUNERACION</w:t>
      </w:r>
    </w:p>
    <w:p w14:paraId="3F147BEC" w14:textId="77777777" w:rsidR="006D74EB" w:rsidRDefault="00722936">
      <w:pPr>
        <w:spacing w:after="40"/>
        <w:rPr>
          <w:rFonts w:eastAsia="Times New Roman" w:cs="Times New Roman"/>
        </w:rPr>
      </w:pPr>
      <w:r>
        <w:rPr>
          <w:rFonts w:eastAsia="Times New Roman" w:cs="Times New Roman"/>
        </w:rPr>
        <w:t>CONCEPTO_</w:t>
      </w:r>
      <w:proofErr w:type="gramStart"/>
      <w:r>
        <w:rPr>
          <w:rFonts w:eastAsia="Times New Roman" w:cs="Times New Roman"/>
        </w:rPr>
        <w:t>REMUNERACION(</w:t>
      </w:r>
      <w:proofErr w:type="spellStart"/>
      <w:proofErr w:type="gramEnd"/>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nombre_concepto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estado_concepto</w:t>
      </w:r>
      <w:proofErr w:type="spellEnd"/>
      <w:r>
        <w:rPr>
          <w:rFonts w:eastAsia="Times New Roman" w:cs="Times New Roman"/>
        </w:rPr>
        <w:t>)</w:t>
      </w:r>
    </w:p>
    <w:p w14:paraId="0FE2E8AD"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0F04E375" w14:textId="77777777" w:rsidR="006D74EB" w:rsidRDefault="00722936">
      <w:pPr>
        <w:spacing w:after="40"/>
        <w:rPr>
          <w:rFonts w:eastAsia="Times New Roman" w:cs="Times New Roman"/>
        </w:rPr>
      </w:pPr>
      <w:r>
        <w:rPr>
          <w:rFonts w:eastAsia="Times New Roman" w:cs="Times New Roman"/>
        </w:rPr>
        <w:t>HISTORIAL_TARIFA_TAREA</w:t>
      </w:r>
    </w:p>
    <w:p w14:paraId="4996B23B" w14:textId="77777777" w:rsidR="006D74EB" w:rsidRDefault="00722936">
      <w:pPr>
        <w:spacing w:after="40"/>
        <w:rPr>
          <w:rFonts w:eastAsia="Times New Roman" w:cs="Times New Roman"/>
        </w:rPr>
      </w:pPr>
      <w:r>
        <w:rPr>
          <w:rFonts w:eastAsia="Times New Roman" w:cs="Times New Roman"/>
        </w:rPr>
        <w:lastRenderedPageBreak/>
        <w:t>HISTORIAL_TARIFA_</w:t>
      </w:r>
      <w:proofErr w:type="gramStart"/>
      <w:r>
        <w:rPr>
          <w:rFonts w:eastAsia="Times New Roman" w:cs="Times New Roman"/>
        </w:rPr>
        <w:t>TAREA(</w:t>
      </w:r>
      <w:proofErr w:type="spellStart"/>
      <w:proofErr w:type="gramEnd"/>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estado_tarifa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405A26" w14:textId="77777777" w:rsidR="006D74EB" w:rsidRDefault="00722936">
      <w:pPr>
        <w:spacing w:after="40"/>
        <w:rPr>
          <w:rFonts w:eastAsia="Times New Roman" w:cs="Times New Roman"/>
        </w:rPr>
      </w:pPr>
      <w:r>
        <w:rPr>
          <w:rFonts w:eastAsia="Times New Roman" w:cs="Times New Roman"/>
        </w:rPr>
        <w:t>Claves foráneas:</w:t>
      </w:r>
    </w:p>
    <w:p w14:paraId="00CF400C" w14:textId="77777777" w:rsidR="006D74EB" w:rsidRDefault="00671A44">
      <w:pPr>
        <w:spacing w:after="40"/>
        <w:rPr>
          <w:rFonts w:eastAsia="Times New Roman" w:cs="Times New Roman"/>
        </w:rPr>
      </w:pPr>
      <w:sdt>
        <w:sdtPr>
          <w:tag w:val="goog_rdk_130"/>
          <w:id w:val="-538575836"/>
        </w:sdtPr>
        <w:sdtEndPr/>
        <w:sdtContent>
          <w:proofErr w:type="spellStart"/>
          <w:r w:rsidR="00722936">
            <w:rPr>
              <w:rFonts w:ascii="Cardo" w:eastAsia="Cardo" w:hAnsi="Cardo" w:cs="Cardo"/>
            </w:rPr>
            <w:t>tarea_catalogada.id_tarea_catalogada</w:t>
          </w:r>
          <w:proofErr w:type="spellEnd"/>
          <w:r w:rsidR="00722936">
            <w:rPr>
              <w:rFonts w:ascii="Cardo" w:eastAsia="Cardo" w:hAnsi="Cardo" w:cs="Cardo"/>
            </w:rPr>
            <w:t xml:space="preserve"> → </w:t>
          </w:r>
          <w:proofErr w:type="spellStart"/>
          <w:r w:rsidR="00722936">
            <w:rPr>
              <w:rFonts w:ascii="Cardo" w:eastAsia="Cardo" w:hAnsi="Cardo" w:cs="Cardo"/>
            </w:rPr>
            <w:t>historial_tarifa_tarea.id_tarea_catalogada</w:t>
          </w:r>
          <w:proofErr w:type="spellEnd"/>
          <w:r w:rsidR="00722936">
            <w:rPr>
              <w:rFonts w:ascii="Cardo" w:eastAsia="Cardo" w:hAnsi="Cardo" w:cs="Cardo"/>
            </w:rPr>
            <w:t xml:space="preserve"> (interna)</w:t>
          </w:r>
        </w:sdtContent>
      </w:sdt>
    </w:p>
    <w:p w14:paraId="29D8B07A" w14:textId="77777777" w:rsidR="006D74EB" w:rsidRDefault="00722936">
      <w:pPr>
        <w:spacing w:after="40"/>
        <w:rPr>
          <w:rFonts w:eastAsia="Times New Roman" w:cs="Times New Roman"/>
        </w:rPr>
      </w:pPr>
      <w:r>
        <w:rPr>
          <w:rFonts w:eastAsia="Times New Roman" w:cs="Times New Roman"/>
        </w:rPr>
        <w:t>ORIGEN_ALERTA_FINANCIERA</w:t>
      </w:r>
    </w:p>
    <w:p w14:paraId="78F700ED" w14:textId="77777777" w:rsidR="006D74EB" w:rsidRDefault="00722936">
      <w:pPr>
        <w:spacing w:after="40"/>
        <w:rPr>
          <w:rFonts w:eastAsia="Times New Roman" w:cs="Times New Roman"/>
        </w:rPr>
      </w:pPr>
      <w:r>
        <w:rPr>
          <w:rFonts w:eastAsia="Times New Roman" w:cs="Times New Roman"/>
        </w:rPr>
        <w:t>ORIGEN_ALERTA_</w:t>
      </w:r>
      <w:proofErr w:type="gramStart"/>
      <w:r>
        <w:rPr>
          <w:rFonts w:eastAsia="Times New Roman" w:cs="Times New Roman"/>
        </w:rPr>
        <w:t>FINANCIERA(</w:t>
      </w:r>
      <w:proofErr w:type="spellStart"/>
      <w:proofErr w:type="gramEnd"/>
      <w:r>
        <w:rPr>
          <w:rFonts w:eastAsia="Times New Roman" w:cs="Times New Roman"/>
          <w:u w:val="single"/>
        </w:rPr>
        <w:t>id_origen_alerta_financiera</w:t>
      </w:r>
      <w:proofErr w:type="spellEnd"/>
      <w:r>
        <w:rPr>
          <w:rFonts w:eastAsia="Times New Roman" w:cs="Times New Roman"/>
        </w:rPr>
        <w:t xml:space="preserve">, </w:t>
      </w:r>
      <w:proofErr w:type="spellStart"/>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36EB69D0" w14:textId="77777777" w:rsidR="006D74EB" w:rsidRDefault="00722936">
      <w:pPr>
        <w:spacing w:after="40"/>
        <w:rPr>
          <w:rFonts w:eastAsia="Times New Roman" w:cs="Times New Roman"/>
        </w:rPr>
      </w:pPr>
      <w:r>
        <w:rPr>
          <w:rFonts w:eastAsia="Times New Roman" w:cs="Times New Roman"/>
        </w:rPr>
        <w:t>Claves foráneas:</w:t>
      </w:r>
    </w:p>
    <w:p w14:paraId="00472D67" w14:textId="77777777" w:rsidR="006D74EB" w:rsidRDefault="00671A44">
      <w:pPr>
        <w:spacing w:after="40"/>
        <w:rPr>
          <w:rFonts w:eastAsia="Times New Roman" w:cs="Times New Roman"/>
        </w:rPr>
      </w:pPr>
      <w:sdt>
        <w:sdtPr>
          <w:tag w:val="goog_rdk_131"/>
          <w:id w:val="1761161525"/>
        </w:sdtPr>
        <w:sdtEndPr/>
        <w:sdtContent>
          <w:proofErr w:type="spellStart"/>
          <w:r w:rsidR="00722936">
            <w:rPr>
              <w:rFonts w:ascii="Cardo" w:eastAsia="Cardo" w:hAnsi="Cardo" w:cs="Cardo"/>
            </w:rPr>
            <w:t>alerta_financiera.id_alerta_financiera</w:t>
          </w:r>
          <w:proofErr w:type="spellEnd"/>
          <w:r w:rsidR="00722936">
            <w:rPr>
              <w:rFonts w:ascii="Cardo" w:eastAsia="Cardo" w:hAnsi="Cardo" w:cs="Cardo"/>
            </w:rPr>
            <w:t xml:space="preserve"> → </w:t>
          </w:r>
          <w:proofErr w:type="spellStart"/>
          <w:r w:rsidR="00722936">
            <w:rPr>
              <w:rFonts w:ascii="Cardo" w:eastAsia="Cardo" w:hAnsi="Cardo" w:cs="Cardo"/>
            </w:rPr>
            <w:t>origen_alerta_financiera.id_alerta_financiera</w:t>
          </w:r>
          <w:proofErr w:type="spellEnd"/>
          <w:r w:rsidR="00722936">
            <w:rPr>
              <w:rFonts w:ascii="Cardo" w:eastAsia="Cardo" w:hAnsi="Cardo" w:cs="Cardo"/>
            </w:rPr>
            <w:t xml:space="preserve"> (interna)</w:t>
          </w:r>
        </w:sdtContent>
      </w:sdt>
    </w:p>
    <w:p w14:paraId="45A57DEB" w14:textId="77777777" w:rsidR="006D74EB" w:rsidRDefault="00722936">
      <w:pPr>
        <w:spacing w:after="40"/>
        <w:rPr>
          <w:rFonts w:eastAsia="Times New Roman" w:cs="Times New Roman"/>
        </w:rPr>
      </w:pPr>
      <w:r>
        <w:rPr>
          <w:rFonts w:eastAsia="Times New Roman" w:cs="Times New Roman"/>
        </w:rPr>
        <w:t>ORIGEN_MOVIMIENTO_FINANCIERO</w:t>
      </w:r>
    </w:p>
    <w:p w14:paraId="78DC6E5F" w14:textId="77777777" w:rsidR="006D74EB" w:rsidRDefault="00722936">
      <w:pPr>
        <w:spacing w:after="40"/>
        <w:rPr>
          <w:rFonts w:eastAsia="Times New Roman" w:cs="Times New Roman"/>
        </w:rPr>
      </w:pPr>
      <w:r>
        <w:rPr>
          <w:rFonts w:eastAsia="Times New Roman" w:cs="Times New Roman"/>
        </w:rPr>
        <w:t>ORIGEN_MOVIMIENTO_</w:t>
      </w:r>
      <w:proofErr w:type="gramStart"/>
      <w:r>
        <w:rPr>
          <w:rFonts w:eastAsia="Times New Roman" w:cs="Times New Roman"/>
        </w:rPr>
        <w:t>FINANCIERO(</w:t>
      </w:r>
      <w:proofErr w:type="spellStart"/>
      <w:proofErr w:type="gramEnd"/>
      <w:r>
        <w:rPr>
          <w:rFonts w:eastAsia="Times New Roman" w:cs="Times New Roman"/>
          <w:u w:val="single"/>
        </w:rPr>
        <w:t>id_origen_movimiento_financiero</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3B831E1C" w14:textId="77777777" w:rsidR="006D74EB" w:rsidRDefault="00722936">
      <w:pPr>
        <w:spacing w:after="40"/>
        <w:rPr>
          <w:rFonts w:eastAsia="Times New Roman" w:cs="Times New Roman"/>
        </w:rPr>
      </w:pPr>
      <w:r>
        <w:rPr>
          <w:rFonts w:eastAsia="Times New Roman" w:cs="Times New Roman"/>
        </w:rPr>
        <w:t>Claves foráneas:</w:t>
      </w:r>
    </w:p>
    <w:p w14:paraId="3026EBB8" w14:textId="77777777" w:rsidR="006D74EB" w:rsidRDefault="00671A44">
      <w:pPr>
        <w:spacing w:after="40"/>
        <w:rPr>
          <w:rFonts w:eastAsia="Times New Roman" w:cs="Times New Roman"/>
        </w:rPr>
      </w:pPr>
      <w:sdt>
        <w:sdtPr>
          <w:tag w:val="goog_rdk_132"/>
          <w:id w:val="-1842122059"/>
        </w:sdtPr>
        <w:sdtEndPr/>
        <w:sdtContent>
          <w:proofErr w:type="spellStart"/>
          <w:r w:rsidR="00722936">
            <w:rPr>
              <w:rFonts w:ascii="Cardo" w:eastAsia="Cardo" w:hAnsi="Cardo" w:cs="Cardo"/>
            </w:rPr>
            <w:t>movimiento_financiero.id_movimiento_financiero</w:t>
          </w:r>
          <w:proofErr w:type="spellEnd"/>
          <w:r w:rsidR="00722936">
            <w:rPr>
              <w:rFonts w:ascii="Cardo" w:eastAsia="Cardo" w:hAnsi="Cardo" w:cs="Cardo"/>
            </w:rPr>
            <w:t xml:space="preserve"> → </w:t>
          </w:r>
          <w:proofErr w:type="spellStart"/>
          <w:r w:rsidR="00722936">
            <w:rPr>
              <w:rFonts w:ascii="Cardo" w:eastAsia="Cardo" w:hAnsi="Cardo" w:cs="Cardo"/>
            </w:rPr>
            <w:t>origen_movimiento_financiero.id_movimiento_financiero</w:t>
          </w:r>
          <w:proofErr w:type="spellEnd"/>
          <w:r w:rsidR="00722936">
            <w:rPr>
              <w:rFonts w:ascii="Cardo" w:eastAsia="Cardo" w:hAnsi="Cardo" w:cs="Cardo"/>
            </w:rPr>
            <w:t xml:space="preserve"> (interna)</w:t>
          </w:r>
        </w:sdtContent>
      </w:sdt>
    </w:p>
    <w:p w14:paraId="602DB9A0" w14:textId="77777777" w:rsidR="006D74EB" w:rsidRDefault="00722936">
      <w:pPr>
        <w:spacing w:after="40"/>
        <w:rPr>
          <w:rFonts w:eastAsia="Times New Roman" w:cs="Times New Roman"/>
        </w:rPr>
      </w:pPr>
      <w:r>
        <w:rPr>
          <w:rFonts w:eastAsia="Times New Roman" w:cs="Times New Roman"/>
        </w:rPr>
        <w:t>CLIENTE_FINANCIERO</w:t>
      </w:r>
    </w:p>
    <w:p w14:paraId="5537096A" w14:textId="77777777" w:rsidR="006D74EB" w:rsidRDefault="00722936">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3B70FCA1" w14:textId="77777777" w:rsidR="006D74EB" w:rsidRDefault="00722936">
      <w:pPr>
        <w:spacing w:after="40"/>
        <w:rPr>
          <w:rFonts w:eastAsia="Times New Roman" w:cs="Times New Roman"/>
        </w:rPr>
      </w:pPr>
      <w:r>
        <w:rPr>
          <w:rFonts w:eastAsia="Times New Roman" w:cs="Times New Roman"/>
        </w:rPr>
        <w:t>Claves foráneas:</w:t>
      </w:r>
    </w:p>
    <w:p w14:paraId="78986D26" w14:textId="77777777" w:rsidR="006D74EB" w:rsidRDefault="00671A44">
      <w:pPr>
        <w:spacing w:after="40"/>
        <w:rPr>
          <w:rFonts w:eastAsia="Times New Roman" w:cs="Times New Roman"/>
        </w:rPr>
      </w:pPr>
      <w:sdt>
        <w:sdtPr>
          <w:tag w:val="goog_rdk_133"/>
          <w:id w:val="405593550"/>
        </w:sdtPr>
        <w:sdtEndPr/>
        <w:sdtContent>
          <w:proofErr w:type="spellStart"/>
          <w:r w:rsidR="00722936">
            <w:rPr>
              <w:rFonts w:ascii="Cardo" w:eastAsia="Cardo" w:hAnsi="Cardo" w:cs="Cardo"/>
            </w:rPr>
            <w:t>tipo_cliente_financiero.id_tipo_cliente_financiero</w:t>
          </w:r>
          <w:proofErr w:type="spellEnd"/>
          <w:r w:rsidR="00722936">
            <w:rPr>
              <w:rFonts w:ascii="Cardo" w:eastAsia="Cardo" w:hAnsi="Cardo" w:cs="Cardo"/>
            </w:rPr>
            <w:t xml:space="preserve"> → </w:t>
          </w:r>
          <w:proofErr w:type="spellStart"/>
          <w:r w:rsidR="00722936">
            <w:rPr>
              <w:rFonts w:ascii="Cardo" w:eastAsia="Cardo" w:hAnsi="Cardo" w:cs="Cardo"/>
            </w:rPr>
            <w:t>cliente_financiero.id_tipo_cliente_financiero</w:t>
          </w:r>
          <w:proofErr w:type="spellEnd"/>
          <w:r w:rsidR="00722936">
            <w:rPr>
              <w:rFonts w:ascii="Cardo" w:eastAsia="Cardo" w:hAnsi="Cardo" w:cs="Cardo"/>
            </w:rPr>
            <w:t xml:space="preserve"> (interna)</w:t>
          </w:r>
        </w:sdtContent>
      </w:sdt>
    </w:p>
    <w:p w14:paraId="0AA041A5" w14:textId="77777777" w:rsidR="006D74EB" w:rsidRDefault="00671A44">
      <w:pPr>
        <w:spacing w:after="40"/>
        <w:rPr>
          <w:rFonts w:eastAsia="Times New Roman" w:cs="Times New Roman"/>
        </w:rPr>
      </w:pPr>
      <w:sdt>
        <w:sdtPr>
          <w:tag w:val="goog_rdk_134"/>
          <w:id w:val="1586850737"/>
        </w:sdtPr>
        <w:sdtEndPr/>
        <w:sdtContent>
          <w:proofErr w:type="spellStart"/>
          <w:r w:rsidR="00722936">
            <w:rPr>
              <w:rFonts w:ascii="Cardo" w:eastAsia="Cardo" w:hAnsi="Cardo" w:cs="Cardo"/>
            </w:rPr>
            <w:t>base_general_clientes.rut_cliente</w:t>
          </w:r>
          <w:proofErr w:type="spellEnd"/>
          <w:r w:rsidR="00722936">
            <w:rPr>
              <w:rFonts w:ascii="Cardo" w:eastAsia="Cardo" w:hAnsi="Cardo" w:cs="Cardo"/>
            </w:rPr>
            <w:t xml:space="preserve"> → </w:t>
          </w:r>
          <w:proofErr w:type="spellStart"/>
          <w:r w:rsidR="00722936">
            <w:rPr>
              <w:rFonts w:ascii="Cardo" w:eastAsia="Cardo" w:hAnsi="Cardo" w:cs="Cardo"/>
            </w:rPr>
            <w:t>cliente_financiero.rut_cliente</w:t>
          </w:r>
          <w:proofErr w:type="spellEnd"/>
          <w:r w:rsidR="00722936">
            <w:rPr>
              <w:rFonts w:ascii="Cardo" w:eastAsia="Cardo" w:hAnsi="Cardo" w:cs="Cardo"/>
            </w:rPr>
            <w:t xml:space="preserve"> (externa)</w:t>
          </w:r>
        </w:sdtContent>
      </w:sdt>
    </w:p>
    <w:p w14:paraId="41030DB7" w14:textId="77777777" w:rsidR="006D74EB" w:rsidRDefault="00722936">
      <w:pPr>
        <w:spacing w:after="40"/>
        <w:rPr>
          <w:rFonts w:eastAsia="Times New Roman" w:cs="Times New Roman"/>
        </w:rPr>
      </w:pPr>
      <w:r>
        <w:rPr>
          <w:rFonts w:eastAsia="Times New Roman" w:cs="Times New Roman"/>
        </w:rPr>
        <w:t>FICHA_CLIENTE</w:t>
      </w:r>
    </w:p>
    <w:p w14:paraId="2D31F6DB" w14:textId="77777777" w:rsidR="006D74EB" w:rsidRDefault="00722936">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70D7ED12" w14:textId="77777777" w:rsidR="006D74EB" w:rsidRDefault="00722936">
      <w:pPr>
        <w:spacing w:after="40"/>
        <w:rPr>
          <w:rFonts w:eastAsia="Times New Roman" w:cs="Times New Roman"/>
        </w:rPr>
      </w:pPr>
      <w:r>
        <w:rPr>
          <w:rFonts w:eastAsia="Times New Roman" w:cs="Times New Roman"/>
        </w:rPr>
        <w:lastRenderedPageBreak/>
        <w:t>Claves foráneas:</w:t>
      </w:r>
    </w:p>
    <w:p w14:paraId="26AED09D" w14:textId="77777777" w:rsidR="006D74EB" w:rsidRDefault="00671A44">
      <w:pPr>
        <w:spacing w:after="40"/>
        <w:rPr>
          <w:rFonts w:eastAsia="Times New Roman" w:cs="Times New Roman"/>
        </w:rPr>
      </w:pPr>
      <w:sdt>
        <w:sdtPr>
          <w:tag w:val="goog_rdk_135"/>
          <w:id w:val="-1260184762"/>
        </w:sdtPr>
        <w:sdtEndPr/>
        <w:sdtContent>
          <w:proofErr w:type="spellStart"/>
          <w:r w:rsidR="00722936">
            <w:rPr>
              <w:rFonts w:ascii="Cardo" w:eastAsia="Cardo" w:hAnsi="Cardo" w:cs="Cardo"/>
            </w:rPr>
            <w:t>cliente_financiero.id_cliente_financiero</w:t>
          </w:r>
          <w:proofErr w:type="spellEnd"/>
          <w:r w:rsidR="00722936">
            <w:rPr>
              <w:rFonts w:ascii="Cardo" w:eastAsia="Cardo" w:hAnsi="Cardo" w:cs="Cardo"/>
            </w:rPr>
            <w:t xml:space="preserve"> → </w:t>
          </w:r>
          <w:proofErr w:type="spellStart"/>
          <w:r w:rsidR="00722936">
            <w:rPr>
              <w:rFonts w:ascii="Cardo" w:eastAsia="Cardo" w:hAnsi="Cardo" w:cs="Cardo"/>
            </w:rPr>
            <w:t>ficha_cliente.id_cliente_financiero</w:t>
          </w:r>
          <w:proofErr w:type="spellEnd"/>
          <w:r w:rsidR="00722936">
            <w:rPr>
              <w:rFonts w:ascii="Cardo" w:eastAsia="Cardo" w:hAnsi="Cardo" w:cs="Cardo"/>
            </w:rPr>
            <w:t xml:space="preserve"> (interna)</w:t>
          </w:r>
        </w:sdtContent>
      </w:sdt>
    </w:p>
    <w:p w14:paraId="1B85E14B" w14:textId="77777777" w:rsidR="006D74EB" w:rsidRDefault="00722936">
      <w:pPr>
        <w:spacing w:after="40"/>
        <w:rPr>
          <w:rFonts w:eastAsia="Times New Roman" w:cs="Times New Roman"/>
        </w:rPr>
      </w:pPr>
      <w:r>
        <w:rPr>
          <w:rFonts w:eastAsia="Times New Roman" w:cs="Times New Roman"/>
        </w:rPr>
        <w:t>COTIZACION</w:t>
      </w:r>
    </w:p>
    <w:p w14:paraId="7A20ADF2" w14:textId="77777777" w:rsidR="006D74EB" w:rsidRDefault="00722936">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2BE037D" w14:textId="77777777" w:rsidR="006D74EB" w:rsidRDefault="00722936">
      <w:pPr>
        <w:spacing w:after="40"/>
        <w:rPr>
          <w:rFonts w:eastAsia="Times New Roman" w:cs="Times New Roman"/>
        </w:rPr>
      </w:pPr>
      <w:r>
        <w:rPr>
          <w:rFonts w:eastAsia="Times New Roman" w:cs="Times New Roman"/>
        </w:rPr>
        <w:t>Claves foráneas:</w:t>
      </w:r>
    </w:p>
    <w:p w14:paraId="5E98C5E0" w14:textId="77777777" w:rsidR="006D74EB" w:rsidRDefault="00671A44">
      <w:pPr>
        <w:spacing w:after="40"/>
        <w:rPr>
          <w:rFonts w:eastAsia="Times New Roman" w:cs="Times New Roman"/>
        </w:rPr>
      </w:pPr>
      <w:sdt>
        <w:sdtPr>
          <w:tag w:val="goog_rdk_136"/>
          <w:id w:val="-1185792379"/>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cotizacion.id_ficha_cliente</w:t>
          </w:r>
          <w:proofErr w:type="spellEnd"/>
          <w:r w:rsidR="00722936">
            <w:rPr>
              <w:rFonts w:ascii="Cardo" w:eastAsia="Cardo" w:hAnsi="Cardo" w:cs="Cardo"/>
            </w:rPr>
            <w:t xml:space="preserve"> (interna)</w:t>
          </w:r>
        </w:sdtContent>
      </w:sdt>
    </w:p>
    <w:p w14:paraId="25EBF8B2" w14:textId="77777777" w:rsidR="006D74EB" w:rsidRDefault="00671A44">
      <w:pPr>
        <w:spacing w:after="40"/>
        <w:rPr>
          <w:rFonts w:eastAsia="Times New Roman" w:cs="Times New Roman"/>
        </w:rPr>
      </w:pPr>
      <w:sdt>
        <w:sdtPr>
          <w:tag w:val="goog_rdk_137"/>
          <w:id w:val="-98068896"/>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cotizacion.id_moneda</w:t>
          </w:r>
          <w:proofErr w:type="spellEnd"/>
          <w:r w:rsidR="00722936">
            <w:rPr>
              <w:rFonts w:ascii="Cardo" w:eastAsia="Cardo" w:hAnsi="Cardo" w:cs="Cardo"/>
            </w:rPr>
            <w:t xml:space="preserve"> (interna)</w:t>
          </w:r>
        </w:sdtContent>
      </w:sdt>
    </w:p>
    <w:p w14:paraId="68B081BA" w14:textId="77777777" w:rsidR="006D74EB" w:rsidRDefault="00722936">
      <w:pPr>
        <w:spacing w:after="40"/>
        <w:rPr>
          <w:rFonts w:eastAsia="Times New Roman" w:cs="Times New Roman"/>
        </w:rPr>
      </w:pPr>
      <w:r>
        <w:rPr>
          <w:rFonts w:eastAsia="Times New Roman" w:cs="Times New Roman"/>
        </w:rPr>
        <w:t>DETALLE_COTIZACION</w:t>
      </w:r>
    </w:p>
    <w:p w14:paraId="566DBE32"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4B266725" w14:textId="77777777" w:rsidR="006D74EB" w:rsidRDefault="00722936">
      <w:pPr>
        <w:spacing w:after="40"/>
        <w:rPr>
          <w:rFonts w:eastAsia="Times New Roman" w:cs="Times New Roman"/>
        </w:rPr>
      </w:pPr>
      <w:r>
        <w:rPr>
          <w:rFonts w:eastAsia="Times New Roman" w:cs="Times New Roman"/>
        </w:rPr>
        <w:t>Claves foráneas:</w:t>
      </w:r>
    </w:p>
    <w:p w14:paraId="1B4FCE43" w14:textId="77777777" w:rsidR="006D74EB" w:rsidRDefault="00671A44">
      <w:pPr>
        <w:spacing w:after="40"/>
        <w:rPr>
          <w:rFonts w:eastAsia="Times New Roman" w:cs="Times New Roman"/>
        </w:rPr>
      </w:pPr>
      <w:sdt>
        <w:sdtPr>
          <w:tag w:val="goog_rdk_138"/>
          <w:id w:val="1519985361"/>
        </w:sdtPr>
        <w:sdtEndPr/>
        <w:sdtContent>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detalle_cotizacion.id_cotizacion</w:t>
          </w:r>
          <w:proofErr w:type="spellEnd"/>
          <w:r w:rsidR="00722936">
            <w:rPr>
              <w:rFonts w:ascii="Cardo" w:eastAsia="Cardo" w:hAnsi="Cardo" w:cs="Cardo"/>
            </w:rPr>
            <w:t xml:space="preserve"> (interna)</w:t>
          </w:r>
        </w:sdtContent>
      </w:sdt>
    </w:p>
    <w:p w14:paraId="5FA88F51" w14:textId="77777777" w:rsidR="006D74EB" w:rsidRDefault="00671A44">
      <w:pPr>
        <w:spacing w:after="40"/>
        <w:rPr>
          <w:rFonts w:eastAsia="Times New Roman" w:cs="Times New Roman"/>
        </w:rPr>
      </w:pPr>
      <w:sdt>
        <w:sdtPr>
          <w:tag w:val="goog_rdk_139"/>
          <w:id w:val="157451365"/>
        </w:sdtPr>
        <w:sdtEndPr/>
        <w:sdtContent>
          <w:proofErr w:type="spellStart"/>
          <w:r w:rsidR="00722936">
            <w:rPr>
              <w:rFonts w:ascii="Cardo" w:eastAsia="Cardo" w:hAnsi="Cardo" w:cs="Cardo"/>
            </w:rPr>
            <w:t>item_comercial.id_item_comercial</w:t>
          </w:r>
          <w:proofErr w:type="spellEnd"/>
          <w:r w:rsidR="00722936">
            <w:rPr>
              <w:rFonts w:ascii="Cardo" w:eastAsia="Cardo" w:hAnsi="Cardo" w:cs="Cardo"/>
            </w:rPr>
            <w:t xml:space="preserve"> → </w:t>
          </w:r>
          <w:proofErr w:type="spellStart"/>
          <w:r w:rsidR="00722936">
            <w:rPr>
              <w:rFonts w:ascii="Cardo" w:eastAsia="Cardo" w:hAnsi="Cardo" w:cs="Cardo"/>
            </w:rPr>
            <w:t>detalle_cotizacion.id_item_comercial</w:t>
          </w:r>
          <w:proofErr w:type="spellEnd"/>
          <w:r w:rsidR="00722936">
            <w:rPr>
              <w:rFonts w:ascii="Cardo" w:eastAsia="Cardo" w:hAnsi="Cardo" w:cs="Cardo"/>
            </w:rPr>
            <w:t xml:space="preserve"> (externa)</w:t>
          </w:r>
        </w:sdtContent>
      </w:sdt>
    </w:p>
    <w:p w14:paraId="608F125B" w14:textId="77777777" w:rsidR="006D74EB" w:rsidRDefault="00722936">
      <w:pPr>
        <w:spacing w:after="40"/>
        <w:rPr>
          <w:rFonts w:eastAsia="Times New Roman" w:cs="Times New Roman"/>
        </w:rPr>
      </w:pPr>
      <w:r>
        <w:rPr>
          <w:rFonts w:eastAsia="Times New Roman" w:cs="Times New Roman"/>
        </w:rPr>
        <w:t>HISTORIAL_PRECIO_MATERIAL</w:t>
      </w:r>
    </w:p>
    <w:p w14:paraId="6BC01788" w14:textId="77777777" w:rsidR="006D74EB" w:rsidRDefault="00722936">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3539A84" w14:textId="77777777" w:rsidR="006D74EB" w:rsidRDefault="00722936">
      <w:pPr>
        <w:spacing w:after="40"/>
        <w:rPr>
          <w:rFonts w:eastAsia="Times New Roman" w:cs="Times New Roman"/>
        </w:rPr>
      </w:pPr>
      <w:r>
        <w:rPr>
          <w:rFonts w:eastAsia="Times New Roman" w:cs="Times New Roman"/>
        </w:rPr>
        <w:t>Claves foráneas:</w:t>
      </w:r>
    </w:p>
    <w:p w14:paraId="795B992F" w14:textId="77777777" w:rsidR="006D74EB" w:rsidRDefault="00671A44">
      <w:pPr>
        <w:spacing w:after="40"/>
        <w:rPr>
          <w:rFonts w:eastAsia="Times New Roman" w:cs="Times New Roman"/>
        </w:rPr>
      </w:pPr>
      <w:sdt>
        <w:sdtPr>
          <w:tag w:val="goog_rdk_140"/>
          <w:id w:val="-1195296650"/>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historial_precio_material.id_proveedor</w:t>
          </w:r>
          <w:proofErr w:type="spellEnd"/>
          <w:r w:rsidR="00722936">
            <w:rPr>
              <w:rFonts w:ascii="Cardo" w:eastAsia="Cardo" w:hAnsi="Cardo" w:cs="Cardo"/>
            </w:rPr>
            <w:t xml:space="preserve"> (interna)</w:t>
          </w:r>
        </w:sdtContent>
      </w:sdt>
    </w:p>
    <w:p w14:paraId="4A109B1B" w14:textId="77777777" w:rsidR="006D74EB" w:rsidRDefault="00671A44">
      <w:pPr>
        <w:spacing w:after="40"/>
        <w:rPr>
          <w:rFonts w:eastAsia="Times New Roman" w:cs="Times New Roman"/>
        </w:rPr>
      </w:pPr>
      <w:sdt>
        <w:sdtPr>
          <w:tag w:val="goog_rdk_141"/>
          <w:id w:val="504030547"/>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historial_precio_material.id_moneda</w:t>
          </w:r>
          <w:proofErr w:type="spellEnd"/>
          <w:r w:rsidR="00722936">
            <w:rPr>
              <w:rFonts w:ascii="Cardo" w:eastAsia="Cardo" w:hAnsi="Cardo" w:cs="Cardo"/>
            </w:rPr>
            <w:t xml:space="preserve"> (interna)</w:t>
          </w:r>
        </w:sdtContent>
      </w:sdt>
    </w:p>
    <w:p w14:paraId="7A1B3E89" w14:textId="77777777" w:rsidR="006D74EB" w:rsidRDefault="00671A44">
      <w:pPr>
        <w:spacing w:after="40"/>
        <w:rPr>
          <w:rFonts w:eastAsia="Times New Roman" w:cs="Times New Roman"/>
        </w:rPr>
      </w:pPr>
      <w:sdt>
        <w:sdtPr>
          <w:tag w:val="goog_rdk_142"/>
          <w:id w:val="678025582"/>
        </w:sdtPr>
        <w:sdtEndPr/>
        <w:sdtContent>
          <w:proofErr w:type="spellStart"/>
          <w:proofErr w:type="gramStart"/>
          <w:r w:rsidR="00722936">
            <w:rPr>
              <w:rFonts w:ascii="Cardo" w:eastAsia="Cardo" w:hAnsi="Cardo" w:cs="Cardo"/>
            </w:rPr>
            <w:t>material.material</w:t>
          </w:r>
          <w:proofErr w:type="gramEnd"/>
          <w:r w:rsidR="00722936">
            <w:rPr>
              <w:rFonts w:ascii="Cardo" w:eastAsia="Cardo" w:hAnsi="Cardo" w:cs="Cardo"/>
            </w:rPr>
            <w:t>_sku</w:t>
          </w:r>
          <w:proofErr w:type="spellEnd"/>
          <w:r w:rsidR="00722936">
            <w:rPr>
              <w:rFonts w:ascii="Cardo" w:eastAsia="Cardo" w:hAnsi="Cardo" w:cs="Cardo"/>
            </w:rPr>
            <w:t xml:space="preserve"> → </w:t>
          </w:r>
          <w:proofErr w:type="spellStart"/>
          <w:r w:rsidR="00722936">
            <w:rPr>
              <w:rFonts w:ascii="Cardo" w:eastAsia="Cardo" w:hAnsi="Cardo" w:cs="Cardo"/>
            </w:rPr>
            <w:t>historial_precio_material.material_sku</w:t>
          </w:r>
          <w:proofErr w:type="spellEnd"/>
          <w:r w:rsidR="00722936">
            <w:rPr>
              <w:rFonts w:ascii="Cardo" w:eastAsia="Cardo" w:hAnsi="Cardo" w:cs="Cardo"/>
            </w:rPr>
            <w:t xml:space="preserve"> (externa)</w:t>
          </w:r>
        </w:sdtContent>
      </w:sdt>
    </w:p>
    <w:p w14:paraId="023B04E9" w14:textId="77777777" w:rsidR="006D74EB" w:rsidRDefault="00722936">
      <w:pPr>
        <w:spacing w:after="40"/>
        <w:rPr>
          <w:rFonts w:eastAsia="Times New Roman" w:cs="Times New Roman"/>
        </w:rPr>
      </w:pPr>
      <w:r>
        <w:rPr>
          <w:rFonts w:eastAsia="Times New Roman" w:cs="Times New Roman"/>
        </w:rPr>
        <w:t>DETALLE_COSTO_MATERIAL_COTIZACION</w:t>
      </w:r>
    </w:p>
    <w:p w14:paraId="2D380AEE" w14:textId="77777777" w:rsidR="006D74EB" w:rsidRDefault="00722936">
      <w:pPr>
        <w:spacing w:after="40"/>
        <w:rPr>
          <w:rFonts w:eastAsia="Times New Roman" w:cs="Times New Roman"/>
        </w:rPr>
      </w:pPr>
      <w:r>
        <w:rPr>
          <w:rFonts w:eastAsia="Times New Roman" w:cs="Times New Roman"/>
        </w:rPr>
        <w:lastRenderedPageBreak/>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A080D5A" w14:textId="77777777" w:rsidR="006D74EB" w:rsidRDefault="00722936">
      <w:pPr>
        <w:spacing w:after="40"/>
        <w:rPr>
          <w:rFonts w:eastAsia="Times New Roman" w:cs="Times New Roman"/>
        </w:rPr>
      </w:pPr>
      <w:r>
        <w:rPr>
          <w:rFonts w:eastAsia="Times New Roman" w:cs="Times New Roman"/>
        </w:rPr>
        <w:t>Claves foráneas:</w:t>
      </w:r>
    </w:p>
    <w:p w14:paraId="01F50BB8" w14:textId="77777777" w:rsidR="006D74EB" w:rsidRDefault="00671A44">
      <w:pPr>
        <w:spacing w:after="40"/>
        <w:rPr>
          <w:rFonts w:eastAsia="Times New Roman" w:cs="Times New Roman"/>
        </w:rPr>
      </w:pPr>
      <w:sdt>
        <w:sdtPr>
          <w:tag w:val="goog_rdk_143"/>
          <w:id w:val="798090492"/>
        </w:sdtPr>
        <w:sdtEndPr/>
        <w:sdtContent>
          <w:proofErr w:type="spellStart"/>
          <w:r w:rsidR="00722936">
            <w:rPr>
              <w:rFonts w:ascii="Cardo" w:eastAsia="Cardo" w:hAnsi="Cardo" w:cs="Cardo"/>
            </w:rPr>
            <w:t>detalle_cotizacion.id_detalle_cotizacion</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detalle_costo_material_cotizacion.id_detalle_cotizacion</w:t>
          </w:r>
          <w:proofErr w:type="spellEnd"/>
          <w:r w:rsidR="00722936">
            <w:rPr>
              <w:rFonts w:ascii="Cardo" w:eastAsia="Cardo" w:hAnsi="Cardo" w:cs="Cardo"/>
            </w:rPr>
            <w:t xml:space="preserve"> (interna)</w:t>
          </w:r>
        </w:sdtContent>
      </w:sdt>
    </w:p>
    <w:p w14:paraId="30CF330A" w14:textId="77777777" w:rsidR="006D74EB" w:rsidRDefault="00671A44">
      <w:pPr>
        <w:spacing w:after="40"/>
        <w:rPr>
          <w:rFonts w:eastAsia="Times New Roman" w:cs="Times New Roman"/>
        </w:rPr>
      </w:pPr>
      <w:sdt>
        <w:sdtPr>
          <w:tag w:val="goog_rdk_144"/>
          <w:id w:val="-983533932"/>
        </w:sdtPr>
        <w:sdtEndPr/>
        <w:sdtContent>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detalle_costo_material_cotizacion.id_historial_precio_material</w:t>
          </w:r>
          <w:proofErr w:type="spellEnd"/>
          <w:r w:rsidR="00722936">
            <w:rPr>
              <w:rFonts w:ascii="Cardo" w:eastAsia="Cardo" w:hAnsi="Cardo" w:cs="Cardo"/>
            </w:rPr>
            <w:t xml:space="preserve"> (interna)</w:t>
          </w:r>
        </w:sdtContent>
      </w:sdt>
    </w:p>
    <w:p w14:paraId="17E5CC06" w14:textId="77777777" w:rsidR="006D74EB" w:rsidRDefault="00722936">
      <w:pPr>
        <w:spacing w:after="40"/>
        <w:rPr>
          <w:rFonts w:eastAsia="Times New Roman" w:cs="Times New Roman"/>
        </w:rPr>
      </w:pPr>
      <w:r>
        <w:rPr>
          <w:rFonts w:eastAsia="Times New Roman" w:cs="Times New Roman"/>
        </w:rPr>
        <w:t>NOTA_VENTA</w:t>
      </w:r>
    </w:p>
    <w:p w14:paraId="65D0ADF0" w14:textId="77777777" w:rsidR="006D74EB" w:rsidRDefault="00722936">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1ADAD07" w14:textId="77777777" w:rsidR="006D74EB" w:rsidRDefault="00722936">
      <w:pPr>
        <w:spacing w:after="40"/>
        <w:rPr>
          <w:rFonts w:eastAsia="Times New Roman" w:cs="Times New Roman"/>
        </w:rPr>
      </w:pPr>
      <w:r>
        <w:rPr>
          <w:rFonts w:eastAsia="Times New Roman" w:cs="Times New Roman"/>
        </w:rPr>
        <w:t>Claves foráneas:</w:t>
      </w:r>
    </w:p>
    <w:p w14:paraId="4ED39B0B" w14:textId="77777777" w:rsidR="006D74EB" w:rsidRDefault="00671A44">
      <w:pPr>
        <w:spacing w:after="40"/>
        <w:rPr>
          <w:rFonts w:eastAsia="Times New Roman" w:cs="Times New Roman"/>
        </w:rPr>
      </w:pPr>
      <w:sdt>
        <w:sdtPr>
          <w:tag w:val="goog_rdk_145"/>
          <w:id w:val="1003439019"/>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nota_venta.id_ficha_cliente</w:t>
          </w:r>
          <w:proofErr w:type="spellEnd"/>
          <w:r w:rsidR="00722936">
            <w:rPr>
              <w:rFonts w:ascii="Cardo" w:eastAsia="Cardo" w:hAnsi="Cardo" w:cs="Cardo"/>
            </w:rPr>
            <w:t xml:space="preserve"> (interna)</w:t>
          </w:r>
        </w:sdtContent>
      </w:sdt>
    </w:p>
    <w:p w14:paraId="26EFC300" w14:textId="77777777" w:rsidR="006D74EB" w:rsidRDefault="00671A44">
      <w:pPr>
        <w:spacing w:after="40"/>
        <w:rPr>
          <w:rFonts w:eastAsia="Times New Roman" w:cs="Times New Roman"/>
        </w:rPr>
      </w:pPr>
      <w:sdt>
        <w:sdtPr>
          <w:tag w:val="goog_rdk_146"/>
          <w:id w:val="-625965558"/>
        </w:sdtPr>
        <w:sdtEndPr/>
        <w:sdtContent>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nota_venta.id_cotizacion</w:t>
          </w:r>
          <w:proofErr w:type="spellEnd"/>
          <w:r w:rsidR="00722936">
            <w:rPr>
              <w:rFonts w:ascii="Cardo" w:eastAsia="Cardo" w:hAnsi="Cardo" w:cs="Cardo"/>
            </w:rPr>
            <w:t xml:space="preserve"> (interna)</w:t>
          </w:r>
        </w:sdtContent>
      </w:sdt>
    </w:p>
    <w:p w14:paraId="57188DD9" w14:textId="77777777" w:rsidR="006D74EB" w:rsidRDefault="00671A44">
      <w:pPr>
        <w:spacing w:after="40"/>
        <w:rPr>
          <w:rFonts w:eastAsia="Times New Roman" w:cs="Times New Roman"/>
        </w:rPr>
      </w:pPr>
      <w:sdt>
        <w:sdtPr>
          <w:tag w:val="goog_rdk_147"/>
          <w:id w:val="1985014469"/>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nota_venta.id_moneda</w:t>
          </w:r>
          <w:proofErr w:type="spellEnd"/>
          <w:r w:rsidR="00722936">
            <w:rPr>
              <w:rFonts w:ascii="Cardo" w:eastAsia="Cardo" w:hAnsi="Cardo" w:cs="Cardo"/>
            </w:rPr>
            <w:t xml:space="preserve"> (interna)</w:t>
          </w:r>
        </w:sdtContent>
      </w:sdt>
    </w:p>
    <w:p w14:paraId="6406962C" w14:textId="77777777" w:rsidR="006D74EB" w:rsidRDefault="00722936">
      <w:pPr>
        <w:spacing w:after="40"/>
        <w:rPr>
          <w:rFonts w:eastAsia="Times New Roman" w:cs="Times New Roman"/>
        </w:rPr>
      </w:pPr>
      <w:r>
        <w:rPr>
          <w:rFonts w:eastAsia="Times New Roman" w:cs="Times New Roman"/>
        </w:rPr>
        <w:t>DOCUMENTO_TRIBUTARIO</w:t>
      </w:r>
    </w:p>
    <w:p w14:paraId="6BBBF5BE" w14:textId="77777777" w:rsidR="006D74EB" w:rsidRDefault="00722936">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id_documento_referencia</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4CF591C" w14:textId="77777777" w:rsidR="006D74EB" w:rsidRDefault="00722936">
      <w:pPr>
        <w:spacing w:after="40"/>
        <w:rPr>
          <w:rFonts w:eastAsia="Times New Roman" w:cs="Times New Roman"/>
        </w:rPr>
      </w:pPr>
      <w:r>
        <w:rPr>
          <w:rFonts w:eastAsia="Times New Roman" w:cs="Times New Roman"/>
        </w:rPr>
        <w:t>Claves foráneas:</w:t>
      </w:r>
    </w:p>
    <w:p w14:paraId="419A4DFB" w14:textId="77777777" w:rsidR="006D74EB" w:rsidRDefault="00671A44">
      <w:pPr>
        <w:spacing w:after="40"/>
        <w:rPr>
          <w:rFonts w:eastAsia="Times New Roman" w:cs="Times New Roman"/>
        </w:rPr>
      </w:pPr>
      <w:sdt>
        <w:sdtPr>
          <w:tag w:val="goog_rdk_148"/>
          <w:id w:val="-477740037"/>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documento_tributario.id_ficha_cliente</w:t>
          </w:r>
          <w:proofErr w:type="spellEnd"/>
          <w:r w:rsidR="00722936">
            <w:rPr>
              <w:rFonts w:ascii="Cardo" w:eastAsia="Cardo" w:hAnsi="Cardo" w:cs="Cardo"/>
            </w:rPr>
            <w:t xml:space="preserve"> (interna)</w:t>
          </w:r>
        </w:sdtContent>
      </w:sdt>
    </w:p>
    <w:p w14:paraId="57AE629C" w14:textId="77777777" w:rsidR="006D74EB" w:rsidRDefault="00671A44">
      <w:pPr>
        <w:spacing w:after="40"/>
        <w:rPr>
          <w:rFonts w:eastAsia="Times New Roman" w:cs="Times New Roman"/>
        </w:rPr>
      </w:pPr>
      <w:sdt>
        <w:sdtPr>
          <w:tag w:val="goog_rdk_149"/>
          <w:id w:val="-93451034"/>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documento_tributario.id_nota_venta</w:t>
          </w:r>
          <w:proofErr w:type="spellEnd"/>
          <w:r w:rsidR="00722936">
            <w:rPr>
              <w:rFonts w:ascii="Cardo" w:eastAsia="Cardo" w:hAnsi="Cardo" w:cs="Cardo"/>
            </w:rPr>
            <w:t xml:space="preserve"> (interna)</w:t>
          </w:r>
        </w:sdtContent>
      </w:sdt>
    </w:p>
    <w:p w14:paraId="5809DF00" w14:textId="77777777" w:rsidR="006D74EB" w:rsidRDefault="00671A44">
      <w:pPr>
        <w:spacing w:after="40"/>
        <w:rPr>
          <w:rFonts w:eastAsia="Times New Roman" w:cs="Times New Roman"/>
        </w:rPr>
      </w:pPr>
      <w:sdt>
        <w:sdtPr>
          <w:tag w:val="goog_rdk_150"/>
          <w:id w:val="701844602"/>
        </w:sdtPr>
        <w:sdtEndPr/>
        <w:sdtContent>
          <w:proofErr w:type="spellStart"/>
          <w:r w:rsidR="00722936">
            <w:rPr>
              <w:rFonts w:ascii="Cardo" w:eastAsia="Cardo" w:hAnsi="Cardo" w:cs="Cardo"/>
            </w:rPr>
            <w:t>tipo_documento.id_tipo_documento</w:t>
          </w:r>
          <w:proofErr w:type="spellEnd"/>
          <w:r w:rsidR="00722936">
            <w:rPr>
              <w:rFonts w:ascii="Cardo" w:eastAsia="Cardo" w:hAnsi="Cardo" w:cs="Cardo"/>
            </w:rPr>
            <w:t xml:space="preserve"> → </w:t>
          </w:r>
          <w:proofErr w:type="spellStart"/>
          <w:r w:rsidR="00722936">
            <w:rPr>
              <w:rFonts w:ascii="Cardo" w:eastAsia="Cardo" w:hAnsi="Cardo" w:cs="Cardo"/>
            </w:rPr>
            <w:t>documento_tributario.id_tipo_documento</w:t>
          </w:r>
          <w:proofErr w:type="spellEnd"/>
          <w:r w:rsidR="00722936">
            <w:rPr>
              <w:rFonts w:ascii="Cardo" w:eastAsia="Cardo" w:hAnsi="Cardo" w:cs="Cardo"/>
            </w:rPr>
            <w:t xml:space="preserve"> (interna)</w:t>
          </w:r>
        </w:sdtContent>
      </w:sdt>
    </w:p>
    <w:p w14:paraId="0DBCE529" w14:textId="77777777" w:rsidR="006D74EB" w:rsidRDefault="00671A44">
      <w:pPr>
        <w:spacing w:after="40"/>
        <w:rPr>
          <w:rFonts w:eastAsia="Times New Roman" w:cs="Times New Roman"/>
        </w:rPr>
      </w:pPr>
      <w:sdt>
        <w:sdtPr>
          <w:tag w:val="goog_rdk_151"/>
          <w:id w:val="-249529971"/>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documento_tributario.id_moneda</w:t>
          </w:r>
          <w:proofErr w:type="spellEnd"/>
          <w:r w:rsidR="00722936">
            <w:rPr>
              <w:rFonts w:ascii="Cardo" w:eastAsia="Cardo" w:hAnsi="Cardo" w:cs="Cardo"/>
            </w:rPr>
            <w:t xml:space="preserve"> (interna)</w:t>
          </w:r>
        </w:sdtContent>
      </w:sdt>
    </w:p>
    <w:p w14:paraId="22B0076D" w14:textId="77777777" w:rsidR="006D74EB" w:rsidRDefault="00671A44">
      <w:pPr>
        <w:spacing w:after="40"/>
        <w:rPr>
          <w:rFonts w:eastAsia="Times New Roman" w:cs="Times New Roman"/>
        </w:rPr>
      </w:pPr>
      <w:sdt>
        <w:sdtPr>
          <w:tag w:val="goog_rdk_152"/>
          <w:id w:val="2000704173"/>
        </w:sdtPr>
        <w:sdtEndPr/>
        <w:sdtContent>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documento_tributario.id_documento_referencia</w:t>
          </w:r>
          <w:proofErr w:type="spellEnd"/>
          <w:r w:rsidR="00722936">
            <w:rPr>
              <w:rFonts w:ascii="Cardo" w:eastAsia="Cardo" w:hAnsi="Cardo" w:cs="Cardo"/>
            </w:rPr>
            <w:t xml:space="preserve"> (interna)</w:t>
          </w:r>
        </w:sdtContent>
      </w:sdt>
    </w:p>
    <w:p w14:paraId="5619968C" w14:textId="77777777" w:rsidR="006D74EB" w:rsidRDefault="00722936">
      <w:pPr>
        <w:spacing w:after="40"/>
        <w:rPr>
          <w:rFonts w:eastAsia="Times New Roman" w:cs="Times New Roman"/>
        </w:rPr>
      </w:pPr>
      <w:r>
        <w:rPr>
          <w:rFonts w:eastAsia="Times New Roman" w:cs="Times New Roman"/>
        </w:rPr>
        <w:t>HITO_COBRO</w:t>
      </w:r>
    </w:p>
    <w:p w14:paraId="2EB14A4F" w14:textId="77777777" w:rsidR="006D74EB" w:rsidRDefault="00722936">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27C7D2F" w14:textId="77777777" w:rsidR="006D74EB" w:rsidRDefault="00722936">
      <w:pPr>
        <w:spacing w:after="40"/>
        <w:rPr>
          <w:rFonts w:eastAsia="Times New Roman" w:cs="Times New Roman"/>
        </w:rPr>
      </w:pPr>
      <w:r>
        <w:rPr>
          <w:rFonts w:eastAsia="Times New Roman" w:cs="Times New Roman"/>
        </w:rPr>
        <w:t>Claves foráneas:</w:t>
      </w:r>
    </w:p>
    <w:p w14:paraId="5CDB4EA9" w14:textId="77777777" w:rsidR="006D74EB" w:rsidRDefault="00671A44">
      <w:pPr>
        <w:spacing w:after="40"/>
        <w:rPr>
          <w:rFonts w:eastAsia="Times New Roman" w:cs="Times New Roman"/>
        </w:rPr>
      </w:pPr>
      <w:sdt>
        <w:sdtPr>
          <w:tag w:val="goog_rdk_153"/>
          <w:id w:val="1454180436"/>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hito_cobro.id_nota_venta</w:t>
          </w:r>
          <w:proofErr w:type="spellEnd"/>
          <w:r w:rsidR="00722936">
            <w:rPr>
              <w:rFonts w:ascii="Cardo" w:eastAsia="Cardo" w:hAnsi="Cardo" w:cs="Cardo"/>
            </w:rPr>
            <w:t xml:space="preserve"> (interna)</w:t>
          </w:r>
        </w:sdtContent>
      </w:sdt>
    </w:p>
    <w:p w14:paraId="64659A62" w14:textId="77777777" w:rsidR="006D74EB" w:rsidRDefault="00671A44">
      <w:pPr>
        <w:spacing w:after="40"/>
        <w:rPr>
          <w:rFonts w:eastAsia="Times New Roman" w:cs="Times New Roman"/>
        </w:rPr>
      </w:pPr>
      <w:sdt>
        <w:sdtPr>
          <w:tag w:val="goog_rdk_154"/>
          <w:id w:val="-1060145332"/>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hito_cobro.id_proyecto_financiero</w:t>
          </w:r>
          <w:proofErr w:type="spellEnd"/>
          <w:r w:rsidR="00722936">
            <w:rPr>
              <w:rFonts w:ascii="Cardo" w:eastAsia="Cardo" w:hAnsi="Cardo" w:cs="Cardo"/>
            </w:rPr>
            <w:t xml:space="preserve"> (interna)</w:t>
          </w:r>
        </w:sdtContent>
      </w:sdt>
    </w:p>
    <w:p w14:paraId="28E09E82" w14:textId="77777777" w:rsidR="006D74EB" w:rsidRDefault="00722936">
      <w:pPr>
        <w:spacing w:after="40"/>
        <w:rPr>
          <w:rFonts w:eastAsia="Times New Roman" w:cs="Times New Roman"/>
        </w:rPr>
      </w:pPr>
      <w:r>
        <w:rPr>
          <w:rFonts w:eastAsia="Times New Roman" w:cs="Times New Roman"/>
        </w:rPr>
        <w:t>PAGO_CLIENTE</w:t>
      </w:r>
    </w:p>
    <w:p w14:paraId="4C2DB333"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407A6E" w14:textId="77777777" w:rsidR="006D74EB" w:rsidRDefault="00722936">
      <w:pPr>
        <w:spacing w:after="40"/>
        <w:rPr>
          <w:rFonts w:eastAsia="Times New Roman" w:cs="Times New Roman"/>
        </w:rPr>
      </w:pPr>
      <w:r>
        <w:rPr>
          <w:rFonts w:eastAsia="Times New Roman" w:cs="Times New Roman"/>
        </w:rPr>
        <w:t>Claves foráneas:</w:t>
      </w:r>
    </w:p>
    <w:p w14:paraId="14A58BB4" w14:textId="77777777" w:rsidR="006D74EB" w:rsidRDefault="00671A44">
      <w:pPr>
        <w:spacing w:after="40"/>
        <w:rPr>
          <w:rFonts w:eastAsia="Times New Roman" w:cs="Times New Roman"/>
        </w:rPr>
      </w:pPr>
      <w:sdt>
        <w:sdtPr>
          <w:tag w:val="goog_rdk_155"/>
          <w:id w:val="-917619866"/>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pago_cliente.id_ficha_cliente</w:t>
          </w:r>
          <w:proofErr w:type="spellEnd"/>
          <w:r w:rsidR="00722936">
            <w:rPr>
              <w:rFonts w:ascii="Cardo" w:eastAsia="Cardo" w:hAnsi="Cardo" w:cs="Cardo"/>
            </w:rPr>
            <w:t xml:space="preserve"> (interna)</w:t>
          </w:r>
        </w:sdtContent>
      </w:sdt>
    </w:p>
    <w:p w14:paraId="2DED45A5" w14:textId="77777777" w:rsidR="006D74EB" w:rsidRDefault="00671A44">
      <w:pPr>
        <w:spacing w:after="40"/>
        <w:rPr>
          <w:rFonts w:eastAsia="Times New Roman" w:cs="Times New Roman"/>
        </w:rPr>
      </w:pPr>
      <w:sdt>
        <w:sdtPr>
          <w:tag w:val="goog_rdk_156"/>
          <w:id w:val="1926693522"/>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pago_cliente.id_moneda</w:t>
          </w:r>
          <w:proofErr w:type="spellEnd"/>
          <w:r w:rsidR="00722936">
            <w:rPr>
              <w:rFonts w:ascii="Cardo" w:eastAsia="Cardo" w:hAnsi="Cardo" w:cs="Cardo"/>
            </w:rPr>
            <w:t xml:space="preserve"> (interna)</w:t>
          </w:r>
        </w:sdtContent>
      </w:sdt>
    </w:p>
    <w:p w14:paraId="029588D6" w14:textId="77777777" w:rsidR="006D74EB" w:rsidRDefault="00671A44">
      <w:pPr>
        <w:spacing w:after="40"/>
        <w:rPr>
          <w:rFonts w:eastAsia="Times New Roman" w:cs="Times New Roman"/>
        </w:rPr>
      </w:pPr>
      <w:sdt>
        <w:sdtPr>
          <w:tag w:val="goog_rdk_157"/>
          <w:id w:val="-2019392886"/>
        </w:sdtPr>
        <w:sdtEndPr/>
        <w:sdtContent>
          <w:proofErr w:type="spellStart"/>
          <w:r w:rsidR="00722936">
            <w:rPr>
              <w:rFonts w:ascii="Cardo" w:eastAsia="Cardo" w:hAnsi="Cardo" w:cs="Cardo"/>
            </w:rPr>
            <w:t>medio_pago.id_medio_pago</w:t>
          </w:r>
          <w:proofErr w:type="spellEnd"/>
          <w:r w:rsidR="00722936">
            <w:rPr>
              <w:rFonts w:ascii="Cardo" w:eastAsia="Cardo" w:hAnsi="Cardo" w:cs="Cardo"/>
            </w:rPr>
            <w:t xml:space="preserve"> → </w:t>
          </w:r>
          <w:proofErr w:type="spellStart"/>
          <w:r w:rsidR="00722936">
            <w:rPr>
              <w:rFonts w:ascii="Cardo" w:eastAsia="Cardo" w:hAnsi="Cardo" w:cs="Cardo"/>
            </w:rPr>
            <w:t>pago_cliente.id_medio_pago</w:t>
          </w:r>
          <w:proofErr w:type="spellEnd"/>
          <w:r w:rsidR="00722936">
            <w:rPr>
              <w:rFonts w:ascii="Cardo" w:eastAsia="Cardo" w:hAnsi="Cardo" w:cs="Cardo"/>
            </w:rPr>
            <w:t xml:space="preserve"> (interna)</w:t>
          </w:r>
        </w:sdtContent>
      </w:sdt>
    </w:p>
    <w:p w14:paraId="3DAF2E91" w14:textId="77777777" w:rsidR="006D74EB" w:rsidRDefault="00722936">
      <w:pPr>
        <w:spacing w:after="40"/>
        <w:rPr>
          <w:rFonts w:eastAsia="Times New Roman" w:cs="Times New Roman"/>
        </w:rPr>
      </w:pPr>
      <w:r>
        <w:rPr>
          <w:rFonts w:eastAsia="Times New Roman" w:cs="Times New Roman"/>
        </w:rPr>
        <w:t>ASIGNACION_PAGO_CLIENTE</w:t>
      </w:r>
    </w:p>
    <w:p w14:paraId="049A4CB2"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E7CEEE1" w14:textId="77777777" w:rsidR="006D74EB" w:rsidRDefault="00722936">
      <w:pPr>
        <w:spacing w:after="40"/>
        <w:rPr>
          <w:rFonts w:eastAsia="Times New Roman" w:cs="Times New Roman"/>
        </w:rPr>
      </w:pPr>
      <w:r>
        <w:rPr>
          <w:rFonts w:eastAsia="Times New Roman" w:cs="Times New Roman"/>
        </w:rPr>
        <w:t>Claves foráneas:</w:t>
      </w:r>
    </w:p>
    <w:p w14:paraId="09E4F9A5" w14:textId="77777777" w:rsidR="006D74EB" w:rsidRDefault="00671A44">
      <w:pPr>
        <w:spacing w:after="40"/>
        <w:rPr>
          <w:rFonts w:eastAsia="Times New Roman" w:cs="Times New Roman"/>
        </w:rPr>
      </w:pPr>
      <w:sdt>
        <w:sdtPr>
          <w:tag w:val="goog_rdk_158"/>
          <w:id w:val="1346930745"/>
        </w:sdtPr>
        <w:sdtEndPr/>
        <w:sdtContent>
          <w:proofErr w:type="spellStart"/>
          <w:r w:rsidR="00722936">
            <w:rPr>
              <w:rFonts w:ascii="Cardo" w:eastAsia="Cardo" w:hAnsi="Cardo" w:cs="Cardo"/>
            </w:rPr>
            <w:t>pago_cliente.id_pago_cliente</w:t>
          </w:r>
          <w:proofErr w:type="spellEnd"/>
          <w:r w:rsidR="00722936">
            <w:rPr>
              <w:rFonts w:ascii="Cardo" w:eastAsia="Cardo" w:hAnsi="Cardo" w:cs="Cardo"/>
            </w:rPr>
            <w:t xml:space="preserve"> → </w:t>
          </w:r>
          <w:proofErr w:type="spellStart"/>
          <w:r w:rsidR="00722936">
            <w:rPr>
              <w:rFonts w:ascii="Cardo" w:eastAsia="Cardo" w:hAnsi="Cardo" w:cs="Cardo"/>
            </w:rPr>
            <w:t>asignacion_pago_cliente.id_pago_cliente</w:t>
          </w:r>
          <w:proofErr w:type="spellEnd"/>
          <w:r w:rsidR="00722936">
            <w:rPr>
              <w:rFonts w:ascii="Cardo" w:eastAsia="Cardo" w:hAnsi="Cardo" w:cs="Cardo"/>
            </w:rPr>
            <w:t xml:space="preserve"> (interna)</w:t>
          </w:r>
        </w:sdtContent>
      </w:sdt>
    </w:p>
    <w:p w14:paraId="3049E27E" w14:textId="77777777" w:rsidR="006D74EB" w:rsidRDefault="00671A44">
      <w:pPr>
        <w:spacing w:after="40"/>
        <w:rPr>
          <w:rFonts w:eastAsia="Times New Roman" w:cs="Times New Roman"/>
        </w:rPr>
      </w:pPr>
      <w:sdt>
        <w:sdtPr>
          <w:tag w:val="goog_rdk_159"/>
          <w:id w:val="634503297"/>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asignacion_pago_cliente.id_nota_venta</w:t>
          </w:r>
          <w:proofErr w:type="spellEnd"/>
          <w:r w:rsidR="00722936">
            <w:rPr>
              <w:rFonts w:ascii="Cardo" w:eastAsia="Cardo" w:hAnsi="Cardo" w:cs="Cardo"/>
            </w:rPr>
            <w:t xml:space="preserve"> (interna)</w:t>
          </w:r>
        </w:sdtContent>
      </w:sdt>
    </w:p>
    <w:p w14:paraId="1D82D46B" w14:textId="77777777" w:rsidR="006D74EB" w:rsidRDefault="00671A44">
      <w:pPr>
        <w:spacing w:after="40"/>
        <w:rPr>
          <w:rFonts w:eastAsia="Times New Roman" w:cs="Times New Roman"/>
        </w:rPr>
      </w:pPr>
      <w:sdt>
        <w:sdtPr>
          <w:tag w:val="goog_rdk_160"/>
          <w:id w:val="1136964846"/>
        </w:sdtPr>
        <w:sdtEndPr/>
        <w:sdtContent>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asignacion_pago_cliente.id_documento_tributario</w:t>
          </w:r>
          <w:proofErr w:type="spellEnd"/>
          <w:r w:rsidR="00722936">
            <w:rPr>
              <w:rFonts w:ascii="Cardo" w:eastAsia="Cardo" w:hAnsi="Cardo" w:cs="Cardo"/>
            </w:rPr>
            <w:t xml:space="preserve"> (interna)</w:t>
          </w:r>
        </w:sdtContent>
      </w:sdt>
    </w:p>
    <w:p w14:paraId="3F1BBBC7" w14:textId="77777777" w:rsidR="006D74EB" w:rsidRDefault="00671A44">
      <w:pPr>
        <w:spacing w:after="40"/>
        <w:rPr>
          <w:rFonts w:eastAsia="Times New Roman" w:cs="Times New Roman"/>
        </w:rPr>
      </w:pPr>
      <w:sdt>
        <w:sdtPr>
          <w:tag w:val="goog_rdk_161"/>
          <w:id w:val="-1988889476"/>
        </w:sdtPr>
        <w:sdtEndPr/>
        <w:sdtContent>
          <w:proofErr w:type="spellStart"/>
          <w:r w:rsidR="00722936">
            <w:rPr>
              <w:rFonts w:ascii="Cardo" w:eastAsia="Cardo" w:hAnsi="Cardo" w:cs="Cardo"/>
            </w:rPr>
            <w:t>hito_cobro.id_hito_cobro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asignacion_pago_cliente.id_hito_cobro</w:t>
          </w:r>
          <w:proofErr w:type="spellEnd"/>
          <w:r w:rsidR="00722936">
            <w:rPr>
              <w:rFonts w:ascii="Cardo" w:eastAsia="Cardo" w:hAnsi="Cardo" w:cs="Cardo"/>
            </w:rPr>
            <w:t xml:space="preserve"> (interna)</w:t>
          </w:r>
        </w:sdtContent>
      </w:sdt>
    </w:p>
    <w:p w14:paraId="25FF8FE5" w14:textId="77777777" w:rsidR="006D74EB" w:rsidRDefault="00722936">
      <w:pPr>
        <w:spacing w:after="40"/>
        <w:rPr>
          <w:rFonts w:eastAsia="Times New Roman" w:cs="Times New Roman"/>
        </w:rPr>
      </w:pPr>
      <w:r>
        <w:rPr>
          <w:rFonts w:eastAsia="Times New Roman" w:cs="Times New Roman"/>
        </w:rPr>
        <w:t>PROYECTO_FINANCIERO</w:t>
      </w:r>
    </w:p>
    <w:p w14:paraId="58400C6C" w14:textId="77777777" w:rsidR="006D74EB" w:rsidRDefault="00722936">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2C2968F9" w14:textId="77777777" w:rsidR="006D74EB" w:rsidRDefault="00722936">
      <w:pPr>
        <w:spacing w:after="40"/>
        <w:rPr>
          <w:rFonts w:eastAsia="Times New Roman" w:cs="Times New Roman"/>
        </w:rPr>
      </w:pPr>
      <w:r>
        <w:rPr>
          <w:rFonts w:eastAsia="Times New Roman" w:cs="Times New Roman"/>
        </w:rPr>
        <w:t>Claves foráneas:</w:t>
      </w:r>
    </w:p>
    <w:p w14:paraId="4BACD4D9" w14:textId="77777777" w:rsidR="006D74EB" w:rsidRDefault="00671A44">
      <w:pPr>
        <w:spacing w:after="40"/>
        <w:rPr>
          <w:rFonts w:eastAsia="Times New Roman" w:cs="Times New Roman"/>
        </w:rPr>
      </w:pPr>
      <w:sdt>
        <w:sdtPr>
          <w:tag w:val="goog_rdk_162"/>
          <w:id w:val="426004550"/>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proyecto_financiero.id_ficha_cliente</w:t>
          </w:r>
          <w:proofErr w:type="spellEnd"/>
          <w:r w:rsidR="00722936">
            <w:rPr>
              <w:rFonts w:ascii="Cardo" w:eastAsia="Cardo" w:hAnsi="Cardo" w:cs="Cardo"/>
            </w:rPr>
            <w:t xml:space="preserve"> (interna)</w:t>
          </w:r>
        </w:sdtContent>
      </w:sdt>
    </w:p>
    <w:p w14:paraId="406E721B" w14:textId="77777777" w:rsidR="006D74EB" w:rsidRDefault="00671A44">
      <w:pPr>
        <w:spacing w:after="40"/>
        <w:rPr>
          <w:rFonts w:eastAsia="Times New Roman" w:cs="Times New Roman"/>
        </w:rPr>
      </w:pPr>
      <w:sdt>
        <w:sdtPr>
          <w:tag w:val="goog_rdk_163"/>
          <w:id w:val="-1736626060"/>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proyecto_financiero.id_nota_venta</w:t>
          </w:r>
          <w:proofErr w:type="spellEnd"/>
          <w:r w:rsidR="00722936">
            <w:rPr>
              <w:rFonts w:ascii="Cardo" w:eastAsia="Cardo" w:hAnsi="Cardo" w:cs="Cardo"/>
            </w:rPr>
            <w:t xml:space="preserve"> (interna)</w:t>
          </w:r>
        </w:sdtContent>
      </w:sdt>
    </w:p>
    <w:p w14:paraId="681C5783" w14:textId="77777777" w:rsidR="006D74EB" w:rsidRDefault="00671A44">
      <w:pPr>
        <w:spacing w:after="40"/>
        <w:rPr>
          <w:rFonts w:eastAsia="Times New Roman" w:cs="Times New Roman"/>
        </w:rPr>
      </w:pPr>
      <w:sdt>
        <w:sdtPr>
          <w:tag w:val="goog_rdk_164"/>
          <w:id w:val="-1298976928"/>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proyecto_financiero.id_moneda</w:t>
          </w:r>
          <w:proofErr w:type="spellEnd"/>
          <w:r w:rsidR="00722936">
            <w:rPr>
              <w:rFonts w:ascii="Cardo" w:eastAsia="Cardo" w:hAnsi="Cardo" w:cs="Cardo"/>
            </w:rPr>
            <w:t xml:space="preserve"> (interna)</w:t>
          </w:r>
        </w:sdtContent>
      </w:sdt>
    </w:p>
    <w:p w14:paraId="22563766" w14:textId="77777777" w:rsidR="006D74EB" w:rsidRDefault="00671A44">
      <w:pPr>
        <w:spacing w:after="40"/>
        <w:rPr>
          <w:rFonts w:eastAsia="Times New Roman" w:cs="Times New Roman"/>
        </w:rPr>
      </w:pPr>
      <w:sdt>
        <w:sdtPr>
          <w:tag w:val="goog_rdk_165"/>
          <w:id w:val="1158757339"/>
        </w:sdtPr>
        <w:sdtEndPr/>
        <w:sdtContent>
          <w:proofErr w:type="spellStart"/>
          <w:r w:rsidR="00722936">
            <w:rPr>
              <w:rFonts w:ascii="Cardo" w:eastAsia="Cardo" w:hAnsi="Cardo" w:cs="Cardo"/>
            </w:rPr>
            <w:t>proyecto_terreno.id_proyecto_terreno</w:t>
          </w:r>
          <w:proofErr w:type="spellEnd"/>
          <w:r w:rsidR="00722936">
            <w:rPr>
              <w:rFonts w:ascii="Cardo" w:eastAsia="Cardo" w:hAnsi="Cardo" w:cs="Cardo"/>
            </w:rPr>
            <w:t xml:space="preserve"> → </w:t>
          </w:r>
          <w:proofErr w:type="spellStart"/>
          <w:r w:rsidR="00722936">
            <w:rPr>
              <w:rFonts w:ascii="Cardo" w:eastAsia="Cardo" w:hAnsi="Cardo" w:cs="Cardo"/>
            </w:rPr>
            <w:t>proyecto_financiero.id_proyecto_terreno</w:t>
          </w:r>
          <w:proofErr w:type="spellEnd"/>
          <w:r w:rsidR="00722936">
            <w:rPr>
              <w:rFonts w:ascii="Cardo" w:eastAsia="Cardo" w:hAnsi="Cardo" w:cs="Cardo"/>
            </w:rPr>
            <w:t xml:space="preserve"> (externa)</w:t>
          </w:r>
        </w:sdtContent>
      </w:sdt>
    </w:p>
    <w:p w14:paraId="609812BA" w14:textId="77777777" w:rsidR="006D74EB" w:rsidRDefault="00722936">
      <w:pPr>
        <w:spacing w:after="40"/>
        <w:rPr>
          <w:rFonts w:eastAsia="Times New Roman" w:cs="Times New Roman"/>
        </w:rPr>
      </w:pPr>
      <w:r>
        <w:rPr>
          <w:rFonts w:eastAsia="Times New Roman" w:cs="Times New Roman"/>
        </w:rPr>
        <w:t>COSTO_PROYECTO</w:t>
      </w:r>
    </w:p>
    <w:p w14:paraId="45135F22" w14:textId="77777777" w:rsidR="006D74EB" w:rsidRDefault="00722936">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33574F8" w14:textId="77777777" w:rsidR="006D74EB" w:rsidRDefault="00722936">
      <w:pPr>
        <w:spacing w:after="40"/>
        <w:rPr>
          <w:rFonts w:eastAsia="Times New Roman" w:cs="Times New Roman"/>
        </w:rPr>
      </w:pPr>
      <w:r>
        <w:rPr>
          <w:rFonts w:eastAsia="Times New Roman" w:cs="Times New Roman"/>
        </w:rPr>
        <w:t>Claves foráneas:</w:t>
      </w:r>
    </w:p>
    <w:p w14:paraId="04D50ADD" w14:textId="77777777" w:rsidR="006D74EB" w:rsidRDefault="00671A44">
      <w:pPr>
        <w:spacing w:after="40"/>
        <w:rPr>
          <w:rFonts w:eastAsia="Times New Roman" w:cs="Times New Roman"/>
        </w:rPr>
      </w:pPr>
      <w:sdt>
        <w:sdtPr>
          <w:tag w:val="goog_rdk_166"/>
          <w:id w:val="-1178591105"/>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costo_proyecto.id_proyecto_financiero</w:t>
          </w:r>
          <w:proofErr w:type="spellEnd"/>
          <w:r w:rsidR="00722936">
            <w:rPr>
              <w:rFonts w:ascii="Cardo" w:eastAsia="Cardo" w:hAnsi="Cardo" w:cs="Cardo"/>
            </w:rPr>
            <w:t xml:space="preserve"> (interna)</w:t>
          </w:r>
        </w:sdtContent>
      </w:sdt>
    </w:p>
    <w:p w14:paraId="7C0E7FAC" w14:textId="77777777" w:rsidR="006D74EB" w:rsidRDefault="00671A44">
      <w:pPr>
        <w:spacing w:after="40"/>
        <w:rPr>
          <w:rFonts w:eastAsia="Times New Roman" w:cs="Times New Roman"/>
        </w:rPr>
      </w:pPr>
      <w:sdt>
        <w:sdtPr>
          <w:tag w:val="goog_rdk_167"/>
          <w:id w:val="1902348823"/>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costo_proyecto.id_moneda</w:t>
          </w:r>
          <w:proofErr w:type="spellEnd"/>
          <w:r w:rsidR="00722936">
            <w:rPr>
              <w:rFonts w:ascii="Cardo" w:eastAsia="Cardo" w:hAnsi="Cardo" w:cs="Cardo"/>
            </w:rPr>
            <w:t xml:space="preserve"> (interna)</w:t>
          </w:r>
        </w:sdtContent>
      </w:sdt>
    </w:p>
    <w:p w14:paraId="5344DCF3" w14:textId="77777777" w:rsidR="006D74EB" w:rsidRDefault="00722936">
      <w:pPr>
        <w:spacing w:after="40"/>
        <w:rPr>
          <w:rFonts w:eastAsia="Times New Roman" w:cs="Times New Roman"/>
        </w:rPr>
      </w:pPr>
      <w:r>
        <w:rPr>
          <w:rFonts w:eastAsia="Times New Roman" w:cs="Times New Roman"/>
        </w:rPr>
        <w:t>DETALLE_COSTO_PROYECTO_DOCUMENTO_PROVEEDOR</w:t>
      </w:r>
    </w:p>
    <w:p w14:paraId="13DD2CAC" w14:textId="77777777" w:rsidR="006D74EB" w:rsidRDefault="00722936">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7078685" w14:textId="77777777" w:rsidR="006D74EB" w:rsidRDefault="00722936">
      <w:pPr>
        <w:spacing w:after="40"/>
        <w:rPr>
          <w:rFonts w:eastAsia="Times New Roman" w:cs="Times New Roman"/>
        </w:rPr>
      </w:pPr>
      <w:r>
        <w:rPr>
          <w:rFonts w:eastAsia="Times New Roman" w:cs="Times New Roman"/>
        </w:rPr>
        <w:t>Claves foráneas:</w:t>
      </w:r>
    </w:p>
    <w:p w14:paraId="66C07375" w14:textId="77777777" w:rsidR="006D74EB" w:rsidRDefault="00671A44">
      <w:pPr>
        <w:spacing w:after="40"/>
        <w:rPr>
          <w:rFonts w:eastAsia="Times New Roman" w:cs="Times New Roman"/>
        </w:rPr>
      </w:pPr>
      <w:sdt>
        <w:sdtPr>
          <w:tag w:val="goog_rdk_168"/>
          <w:id w:val="1179718444"/>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detalle_costo_proyecto_documento_proveedor.id_documento_compra_proveedor (interna)</w:t>
          </w:r>
        </w:sdtContent>
      </w:sdt>
    </w:p>
    <w:p w14:paraId="001A32DD" w14:textId="77777777" w:rsidR="006D74EB" w:rsidRDefault="00671A44">
      <w:pPr>
        <w:spacing w:after="40"/>
        <w:rPr>
          <w:rFonts w:eastAsia="Times New Roman" w:cs="Times New Roman"/>
        </w:rPr>
      </w:pPr>
      <w:sdt>
        <w:sdtPr>
          <w:tag w:val="goog_rdk_169"/>
          <w:id w:val="-1578211996"/>
        </w:sdtPr>
        <w:sdtEndPr/>
        <w:sdtContent>
          <w:proofErr w:type="spellStart"/>
          <w:r w:rsidR="00722936">
            <w:rPr>
              <w:rFonts w:ascii="Cardo" w:eastAsia="Cardo" w:hAnsi="Cardo" w:cs="Cardo"/>
            </w:rPr>
            <w:t>costo_proyecto.id_costo_proyecto</w:t>
          </w:r>
          <w:proofErr w:type="spellEnd"/>
          <w:r w:rsidR="00722936">
            <w:rPr>
              <w:rFonts w:ascii="Cardo" w:eastAsia="Cardo" w:hAnsi="Cardo" w:cs="Cardo"/>
            </w:rPr>
            <w:t xml:space="preserve"> → </w:t>
          </w:r>
          <w:proofErr w:type="spellStart"/>
          <w:r w:rsidR="00722936">
            <w:rPr>
              <w:rFonts w:ascii="Cardo" w:eastAsia="Cardo" w:hAnsi="Cardo" w:cs="Cardo"/>
            </w:rPr>
            <w:t>detalle_costo_proyecto_documento_proveedor.id_costo_proyecto</w:t>
          </w:r>
          <w:proofErr w:type="spellEnd"/>
          <w:r w:rsidR="00722936">
            <w:rPr>
              <w:rFonts w:ascii="Cardo" w:eastAsia="Cardo" w:hAnsi="Cardo" w:cs="Cardo"/>
            </w:rPr>
            <w:t xml:space="preserve"> (interna)</w:t>
          </w:r>
        </w:sdtContent>
      </w:sdt>
    </w:p>
    <w:p w14:paraId="081DF638" w14:textId="77777777" w:rsidR="006D74EB" w:rsidRDefault="00722936">
      <w:pPr>
        <w:spacing w:after="40"/>
        <w:rPr>
          <w:rFonts w:eastAsia="Times New Roman" w:cs="Times New Roman"/>
        </w:rPr>
      </w:pPr>
      <w:r>
        <w:rPr>
          <w:rFonts w:eastAsia="Times New Roman" w:cs="Times New Roman"/>
        </w:rPr>
        <w:t>PROVEEDOR</w:t>
      </w:r>
    </w:p>
    <w:p w14:paraId="007B8316" w14:textId="77777777" w:rsidR="006D74EB" w:rsidRDefault="00722936">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u w:val="single"/>
        </w:rPr>
        <w:t>id_moneda_preferente</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1D60A273" w14:textId="77777777" w:rsidR="006D74EB" w:rsidRDefault="00722936">
      <w:pPr>
        <w:spacing w:after="40"/>
        <w:rPr>
          <w:rFonts w:eastAsia="Times New Roman" w:cs="Times New Roman"/>
        </w:rPr>
      </w:pPr>
      <w:r>
        <w:rPr>
          <w:rFonts w:eastAsia="Times New Roman" w:cs="Times New Roman"/>
        </w:rPr>
        <w:t>Claves foráneas:</w:t>
      </w:r>
    </w:p>
    <w:p w14:paraId="1F44DA98" w14:textId="77777777" w:rsidR="006D74EB" w:rsidRDefault="00671A44">
      <w:pPr>
        <w:spacing w:after="40"/>
        <w:rPr>
          <w:rFonts w:eastAsia="Times New Roman" w:cs="Times New Roman"/>
        </w:rPr>
      </w:pPr>
      <w:sdt>
        <w:sdtPr>
          <w:tag w:val="goog_rdk_170"/>
          <w:id w:val="-495254850"/>
        </w:sdtPr>
        <w:sdtEndPr/>
        <w:sdtContent>
          <w:proofErr w:type="spellStart"/>
          <w:r w:rsidR="00722936">
            <w:rPr>
              <w:rFonts w:ascii="Cardo" w:eastAsia="Cardo" w:hAnsi="Cardo" w:cs="Cardo"/>
            </w:rPr>
            <w:t>tipo_identificador.id_tipo_identificador</w:t>
          </w:r>
          <w:proofErr w:type="spellEnd"/>
          <w:r w:rsidR="00722936">
            <w:rPr>
              <w:rFonts w:ascii="Cardo" w:eastAsia="Cardo" w:hAnsi="Cardo" w:cs="Cardo"/>
            </w:rPr>
            <w:t xml:space="preserve"> → </w:t>
          </w:r>
          <w:proofErr w:type="spellStart"/>
          <w:r w:rsidR="00722936">
            <w:rPr>
              <w:rFonts w:ascii="Cardo" w:eastAsia="Cardo" w:hAnsi="Cardo" w:cs="Cardo"/>
            </w:rPr>
            <w:t>proveedor.id_tipo_identificador</w:t>
          </w:r>
          <w:proofErr w:type="spellEnd"/>
          <w:r w:rsidR="00722936">
            <w:rPr>
              <w:rFonts w:ascii="Cardo" w:eastAsia="Cardo" w:hAnsi="Cardo" w:cs="Cardo"/>
            </w:rPr>
            <w:t xml:space="preserve"> (interna)</w:t>
          </w:r>
        </w:sdtContent>
      </w:sdt>
    </w:p>
    <w:p w14:paraId="2F82B5E0" w14:textId="77777777" w:rsidR="006D74EB" w:rsidRDefault="00671A44">
      <w:pPr>
        <w:spacing w:after="40"/>
        <w:rPr>
          <w:rFonts w:eastAsia="Times New Roman" w:cs="Times New Roman"/>
        </w:rPr>
      </w:pPr>
      <w:sdt>
        <w:sdtPr>
          <w:tag w:val="goog_rdk_171"/>
          <w:id w:val="-745114293"/>
        </w:sdtPr>
        <w:sdtEndPr/>
        <w:sdtContent>
          <w:proofErr w:type="spellStart"/>
          <w:r w:rsidR="00722936">
            <w:rPr>
              <w:rFonts w:ascii="Cardo" w:eastAsia="Cardo" w:hAnsi="Cardo" w:cs="Cardo"/>
            </w:rPr>
            <w:t>pais.id_pais</w:t>
          </w:r>
          <w:proofErr w:type="spellEnd"/>
          <w:r w:rsidR="00722936">
            <w:rPr>
              <w:rFonts w:ascii="Cardo" w:eastAsia="Cardo" w:hAnsi="Cardo" w:cs="Cardo"/>
            </w:rPr>
            <w:t xml:space="preserve"> → </w:t>
          </w:r>
          <w:proofErr w:type="spellStart"/>
          <w:r w:rsidR="00722936">
            <w:rPr>
              <w:rFonts w:ascii="Cardo" w:eastAsia="Cardo" w:hAnsi="Cardo" w:cs="Cardo"/>
            </w:rPr>
            <w:t>proveedor.id_pais</w:t>
          </w:r>
          <w:proofErr w:type="spellEnd"/>
          <w:r w:rsidR="00722936">
            <w:rPr>
              <w:rFonts w:ascii="Cardo" w:eastAsia="Cardo" w:hAnsi="Cardo" w:cs="Cardo"/>
            </w:rPr>
            <w:t xml:space="preserve"> (interna)</w:t>
          </w:r>
        </w:sdtContent>
      </w:sdt>
    </w:p>
    <w:p w14:paraId="44881A7E" w14:textId="77777777" w:rsidR="006D74EB" w:rsidRDefault="00671A44">
      <w:pPr>
        <w:spacing w:after="40"/>
        <w:rPr>
          <w:rFonts w:eastAsia="Times New Roman" w:cs="Times New Roman"/>
        </w:rPr>
      </w:pPr>
      <w:sdt>
        <w:sdtPr>
          <w:tag w:val="goog_rdk_172"/>
          <w:id w:val="1620140082"/>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proveedor.id_moneda_preferente</w:t>
          </w:r>
          <w:proofErr w:type="spellEnd"/>
          <w:r w:rsidR="00722936">
            <w:rPr>
              <w:rFonts w:ascii="Cardo" w:eastAsia="Cardo" w:hAnsi="Cardo" w:cs="Cardo"/>
            </w:rPr>
            <w:t xml:space="preserve"> (interna)</w:t>
          </w:r>
        </w:sdtContent>
      </w:sdt>
    </w:p>
    <w:p w14:paraId="346D3A3D" w14:textId="77777777" w:rsidR="006D74EB" w:rsidRDefault="00722936">
      <w:pPr>
        <w:spacing w:after="40"/>
        <w:rPr>
          <w:rFonts w:eastAsia="Times New Roman" w:cs="Times New Roman"/>
        </w:rPr>
      </w:pPr>
      <w:r>
        <w:rPr>
          <w:rFonts w:eastAsia="Times New Roman" w:cs="Times New Roman"/>
        </w:rPr>
        <w:t>DOCUMENTO_COMPRA_PROVEEDOR</w:t>
      </w:r>
    </w:p>
    <w:p w14:paraId="5D600BE0" w14:textId="77777777" w:rsidR="006D74EB" w:rsidRDefault="00722936">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8B488C9" w14:textId="77777777" w:rsidR="006D74EB" w:rsidRDefault="00722936">
      <w:pPr>
        <w:spacing w:after="40"/>
        <w:rPr>
          <w:rFonts w:eastAsia="Times New Roman" w:cs="Times New Roman"/>
        </w:rPr>
      </w:pPr>
      <w:r>
        <w:rPr>
          <w:rFonts w:eastAsia="Times New Roman" w:cs="Times New Roman"/>
        </w:rPr>
        <w:t>Claves foráneas:</w:t>
      </w:r>
    </w:p>
    <w:p w14:paraId="50F05CE3" w14:textId="77777777" w:rsidR="006D74EB" w:rsidRDefault="00671A44">
      <w:pPr>
        <w:spacing w:after="40"/>
        <w:rPr>
          <w:rFonts w:eastAsia="Times New Roman" w:cs="Times New Roman"/>
        </w:rPr>
      </w:pPr>
      <w:sdt>
        <w:sdtPr>
          <w:tag w:val="goog_rdk_173"/>
          <w:id w:val="-1392639078"/>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documento_compra_proveedor.id_proveedor</w:t>
          </w:r>
          <w:proofErr w:type="spellEnd"/>
          <w:r w:rsidR="00722936">
            <w:rPr>
              <w:rFonts w:ascii="Cardo" w:eastAsia="Cardo" w:hAnsi="Cardo" w:cs="Cardo"/>
            </w:rPr>
            <w:t xml:space="preserve"> (interna)</w:t>
          </w:r>
        </w:sdtContent>
      </w:sdt>
    </w:p>
    <w:p w14:paraId="30285073" w14:textId="77777777" w:rsidR="006D74EB" w:rsidRDefault="00671A44">
      <w:pPr>
        <w:spacing w:after="40"/>
        <w:rPr>
          <w:rFonts w:eastAsia="Times New Roman" w:cs="Times New Roman"/>
        </w:rPr>
      </w:pPr>
      <w:sdt>
        <w:sdtPr>
          <w:tag w:val="goog_rdk_174"/>
          <w:id w:val="1280903486"/>
        </w:sdtPr>
        <w:sdtEndPr/>
        <w:sdtContent>
          <w:proofErr w:type="spellStart"/>
          <w:r w:rsidR="00722936">
            <w:rPr>
              <w:rFonts w:ascii="Cardo" w:eastAsia="Cardo" w:hAnsi="Cardo" w:cs="Cardo"/>
            </w:rPr>
            <w:t>tipo_documento.id_tipo_documento</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documento_compra_proveedor.id_tipo_documento</w:t>
          </w:r>
          <w:proofErr w:type="spellEnd"/>
          <w:r w:rsidR="00722936">
            <w:rPr>
              <w:rFonts w:ascii="Cardo" w:eastAsia="Cardo" w:hAnsi="Cardo" w:cs="Cardo"/>
            </w:rPr>
            <w:t xml:space="preserve"> (interna)</w:t>
          </w:r>
        </w:sdtContent>
      </w:sdt>
    </w:p>
    <w:p w14:paraId="15A31968" w14:textId="77777777" w:rsidR="006D74EB" w:rsidRDefault="00671A44">
      <w:pPr>
        <w:spacing w:after="40"/>
        <w:rPr>
          <w:rFonts w:eastAsia="Times New Roman" w:cs="Times New Roman"/>
        </w:rPr>
      </w:pPr>
      <w:sdt>
        <w:sdtPr>
          <w:tag w:val="goog_rdk_175"/>
          <w:id w:val="-392322593"/>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documento_compra_proveedor.id_moneda</w:t>
          </w:r>
          <w:proofErr w:type="spellEnd"/>
          <w:r w:rsidR="00722936">
            <w:rPr>
              <w:rFonts w:ascii="Cardo" w:eastAsia="Cardo" w:hAnsi="Cardo" w:cs="Cardo"/>
            </w:rPr>
            <w:t xml:space="preserve"> (interna)</w:t>
          </w:r>
        </w:sdtContent>
      </w:sdt>
    </w:p>
    <w:p w14:paraId="2D126527" w14:textId="77777777" w:rsidR="006D74EB" w:rsidRDefault="00722936">
      <w:pPr>
        <w:spacing w:after="40"/>
        <w:rPr>
          <w:rFonts w:eastAsia="Times New Roman" w:cs="Times New Roman"/>
        </w:rPr>
      </w:pPr>
      <w:r>
        <w:rPr>
          <w:rFonts w:eastAsia="Times New Roman" w:cs="Times New Roman"/>
        </w:rPr>
        <w:t>DETALLE_DOCUMENTO_COMPRA_PROVEEDOR</w:t>
      </w:r>
    </w:p>
    <w:p w14:paraId="35BF4FC0" w14:textId="77777777" w:rsidR="006D74EB" w:rsidRDefault="00722936">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76356A4" w14:textId="77777777" w:rsidR="006D74EB" w:rsidRDefault="00722936">
      <w:pPr>
        <w:spacing w:after="40"/>
        <w:rPr>
          <w:rFonts w:eastAsia="Times New Roman" w:cs="Times New Roman"/>
        </w:rPr>
      </w:pPr>
      <w:r>
        <w:rPr>
          <w:rFonts w:eastAsia="Times New Roman" w:cs="Times New Roman"/>
        </w:rPr>
        <w:lastRenderedPageBreak/>
        <w:t>Claves foráneas:</w:t>
      </w:r>
    </w:p>
    <w:p w14:paraId="08FF758C" w14:textId="77777777" w:rsidR="006D74EB" w:rsidRDefault="00671A44">
      <w:pPr>
        <w:spacing w:after="40"/>
        <w:rPr>
          <w:rFonts w:eastAsia="Times New Roman" w:cs="Times New Roman"/>
        </w:rPr>
      </w:pPr>
      <w:sdt>
        <w:sdtPr>
          <w:tag w:val="goog_rdk_176"/>
          <w:id w:val="858196132"/>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detalle_documento_compra_proveedor.id_documento_compra_proveedor (interna)</w:t>
          </w:r>
        </w:sdtContent>
      </w:sdt>
    </w:p>
    <w:p w14:paraId="4B4D3687" w14:textId="77777777" w:rsidR="006D74EB" w:rsidRDefault="00671A44">
      <w:pPr>
        <w:spacing w:after="40"/>
        <w:rPr>
          <w:rFonts w:eastAsia="Times New Roman" w:cs="Times New Roman"/>
        </w:rPr>
      </w:pPr>
      <w:sdt>
        <w:sdtPr>
          <w:tag w:val="goog_rdk_177"/>
          <w:id w:val="1718491072"/>
        </w:sdtPr>
        <w:sdtEndPr/>
        <w:sdtContent>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detalle_documento_compra_proveedor.id_historial_precio_material</w:t>
          </w:r>
          <w:proofErr w:type="spellEnd"/>
          <w:r w:rsidR="00722936">
            <w:rPr>
              <w:rFonts w:ascii="Cardo" w:eastAsia="Cardo" w:hAnsi="Cardo" w:cs="Cardo"/>
            </w:rPr>
            <w:t xml:space="preserve"> (interna)</w:t>
          </w:r>
        </w:sdtContent>
      </w:sdt>
    </w:p>
    <w:p w14:paraId="6C31BB7F" w14:textId="77777777" w:rsidR="006D74EB" w:rsidRDefault="00722936">
      <w:pPr>
        <w:spacing w:after="40"/>
        <w:rPr>
          <w:rFonts w:eastAsia="Times New Roman" w:cs="Times New Roman"/>
        </w:rPr>
      </w:pPr>
      <w:r>
        <w:rPr>
          <w:rFonts w:eastAsia="Times New Roman" w:cs="Times New Roman"/>
        </w:rPr>
        <w:t>PAGO_PROVEEDOR</w:t>
      </w:r>
    </w:p>
    <w:p w14:paraId="4AF2EAE7"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42A6BD2" w14:textId="77777777" w:rsidR="006D74EB" w:rsidRDefault="00722936">
      <w:pPr>
        <w:spacing w:after="40"/>
        <w:rPr>
          <w:rFonts w:eastAsia="Times New Roman" w:cs="Times New Roman"/>
        </w:rPr>
      </w:pPr>
      <w:r>
        <w:rPr>
          <w:rFonts w:eastAsia="Times New Roman" w:cs="Times New Roman"/>
        </w:rPr>
        <w:t>Claves foráneas:</w:t>
      </w:r>
    </w:p>
    <w:p w14:paraId="4A773134" w14:textId="77777777" w:rsidR="006D74EB" w:rsidRDefault="00671A44">
      <w:pPr>
        <w:spacing w:after="40"/>
        <w:rPr>
          <w:rFonts w:eastAsia="Times New Roman" w:cs="Times New Roman"/>
        </w:rPr>
      </w:pPr>
      <w:sdt>
        <w:sdtPr>
          <w:tag w:val="goog_rdk_178"/>
          <w:id w:val="-1420580731"/>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pago_proveedor.id_proveedor</w:t>
          </w:r>
          <w:proofErr w:type="spellEnd"/>
          <w:r w:rsidR="00722936">
            <w:rPr>
              <w:rFonts w:ascii="Cardo" w:eastAsia="Cardo" w:hAnsi="Cardo" w:cs="Cardo"/>
            </w:rPr>
            <w:t xml:space="preserve"> (interna)</w:t>
          </w:r>
        </w:sdtContent>
      </w:sdt>
    </w:p>
    <w:p w14:paraId="59A77088" w14:textId="77777777" w:rsidR="006D74EB" w:rsidRDefault="00671A44">
      <w:pPr>
        <w:spacing w:after="40"/>
        <w:rPr>
          <w:rFonts w:eastAsia="Times New Roman" w:cs="Times New Roman"/>
        </w:rPr>
      </w:pPr>
      <w:sdt>
        <w:sdtPr>
          <w:tag w:val="goog_rdk_179"/>
          <w:id w:val="441039072"/>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pago_proveedor.id_moneda</w:t>
          </w:r>
          <w:proofErr w:type="spellEnd"/>
          <w:r w:rsidR="00722936">
            <w:rPr>
              <w:rFonts w:ascii="Cardo" w:eastAsia="Cardo" w:hAnsi="Cardo" w:cs="Cardo"/>
            </w:rPr>
            <w:t xml:space="preserve"> (interna)</w:t>
          </w:r>
        </w:sdtContent>
      </w:sdt>
    </w:p>
    <w:p w14:paraId="0794E6AE" w14:textId="77777777" w:rsidR="006D74EB" w:rsidRDefault="00671A44">
      <w:pPr>
        <w:spacing w:after="40"/>
        <w:rPr>
          <w:rFonts w:eastAsia="Times New Roman" w:cs="Times New Roman"/>
        </w:rPr>
      </w:pPr>
      <w:sdt>
        <w:sdtPr>
          <w:tag w:val="goog_rdk_180"/>
          <w:id w:val="-452028579"/>
        </w:sdtPr>
        <w:sdtEndPr/>
        <w:sdtContent>
          <w:proofErr w:type="spellStart"/>
          <w:r w:rsidR="00722936">
            <w:rPr>
              <w:rFonts w:ascii="Cardo" w:eastAsia="Cardo" w:hAnsi="Cardo" w:cs="Cardo"/>
            </w:rPr>
            <w:t>medio_pago.id_medio_pago</w:t>
          </w:r>
          <w:proofErr w:type="spellEnd"/>
          <w:r w:rsidR="00722936">
            <w:rPr>
              <w:rFonts w:ascii="Cardo" w:eastAsia="Cardo" w:hAnsi="Cardo" w:cs="Cardo"/>
            </w:rPr>
            <w:t xml:space="preserve"> → </w:t>
          </w:r>
          <w:proofErr w:type="spellStart"/>
          <w:r w:rsidR="00722936">
            <w:rPr>
              <w:rFonts w:ascii="Cardo" w:eastAsia="Cardo" w:hAnsi="Cardo" w:cs="Cardo"/>
            </w:rPr>
            <w:t>pago_proveedor.id_medio_pago</w:t>
          </w:r>
          <w:proofErr w:type="spellEnd"/>
          <w:r w:rsidR="00722936">
            <w:rPr>
              <w:rFonts w:ascii="Cardo" w:eastAsia="Cardo" w:hAnsi="Cardo" w:cs="Cardo"/>
            </w:rPr>
            <w:t xml:space="preserve"> (interna)</w:t>
          </w:r>
        </w:sdtContent>
      </w:sdt>
    </w:p>
    <w:p w14:paraId="76624972" w14:textId="77777777" w:rsidR="006D74EB" w:rsidRDefault="00722936">
      <w:pPr>
        <w:spacing w:after="40"/>
        <w:rPr>
          <w:rFonts w:eastAsia="Times New Roman" w:cs="Times New Roman"/>
        </w:rPr>
      </w:pPr>
      <w:r>
        <w:rPr>
          <w:rFonts w:eastAsia="Times New Roman" w:cs="Times New Roman"/>
        </w:rPr>
        <w:t>ASIGNACION_PAGO_PROVEEDOR</w:t>
      </w:r>
    </w:p>
    <w:p w14:paraId="33A88902"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39CEF76" w14:textId="77777777" w:rsidR="006D74EB" w:rsidRDefault="00722936">
      <w:pPr>
        <w:spacing w:after="40"/>
        <w:rPr>
          <w:rFonts w:eastAsia="Times New Roman" w:cs="Times New Roman"/>
        </w:rPr>
      </w:pPr>
      <w:r>
        <w:rPr>
          <w:rFonts w:eastAsia="Times New Roman" w:cs="Times New Roman"/>
        </w:rPr>
        <w:t>Claves foráneas:</w:t>
      </w:r>
    </w:p>
    <w:p w14:paraId="169B64A0" w14:textId="77777777" w:rsidR="006D74EB" w:rsidRDefault="00671A44">
      <w:pPr>
        <w:spacing w:after="40"/>
        <w:rPr>
          <w:rFonts w:eastAsia="Times New Roman" w:cs="Times New Roman"/>
        </w:rPr>
      </w:pPr>
      <w:sdt>
        <w:sdtPr>
          <w:tag w:val="goog_rdk_181"/>
          <w:id w:val="-1242985773"/>
        </w:sdtPr>
        <w:sdtEndPr/>
        <w:sdtContent>
          <w:proofErr w:type="spellStart"/>
          <w:r w:rsidR="00722936">
            <w:rPr>
              <w:rFonts w:ascii="Cardo" w:eastAsia="Cardo" w:hAnsi="Cardo" w:cs="Cardo"/>
            </w:rPr>
            <w:t>pago_proveedor.id_pago_proveedor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asignacion_pago_proveedor.id_pago_proveedor</w:t>
          </w:r>
          <w:proofErr w:type="spellEnd"/>
          <w:r w:rsidR="00722936">
            <w:rPr>
              <w:rFonts w:ascii="Cardo" w:eastAsia="Cardo" w:hAnsi="Cardo" w:cs="Cardo"/>
            </w:rPr>
            <w:t xml:space="preserve"> (interna)</w:t>
          </w:r>
        </w:sdtContent>
      </w:sdt>
    </w:p>
    <w:p w14:paraId="62701109" w14:textId="77777777" w:rsidR="006D74EB" w:rsidRDefault="00671A44">
      <w:pPr>
        <w:spacing w:after="40"/>
        <w:rPr>
          <w:rFonts w:eastAsia="Times New Roman" w:cs="Times New Roman"/>
        </w:rPr>
      </w:pPr>
      <w:sdt>
        <w:sdtPr>
          <w:tag w:val="goog_rdk_182"/>
          <w:id w:val="-1675024803"/>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asignacion_pago_proveedor.id_documento_compra_proveedor</w:t>
          </w:r>
          <w:proofErr w:type="spellEnd"/>
          <w:r w:rsidR="00722936">
            <w:rPr>
              <w:rFonts w:ascii="Cardo" w:eastAsia="Cardo" w:hAnsi="Cardo" w:cs="Cardo"/>
            </w:rPr>
            <w:t xml:space="preserve"> (interna)</w:t>
          </w:r>
        </w:sdtContent>
      </w:sdt>
    </w:p>
    <w:p w14:paraId="004A67FB" w14:textId="77777777" w:rsidR="006D74EB" w:rsidRDefault="00722936">
      <w:pPr>
        <w:spacing w:after="40"/>
        <w:rPr>
          <w:rFonts w:eastAsia="Times New Roman" w:cs="Times New Roman"/>
        </w:rPr>
      </w:pPr>
      <w:r>
        <w:rPr>
          <w:rFonts w:eastAsia="Times New Roman" w:cs="Times New Roman"/>
        </w:rPr>
        <w:t>GASTO_CAJA_CHICA</w:t>
      </w:r>
    </w:p>
    <w:p w14:paraId="4183B644" w14:textId="77777777" w:rsidR="006D74EB" w:rsidRDefault="00722936">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74F41D60"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5417EFD3" w14:textId="77777777" w:rsidR="006D74EB" w:rsidRDefault="00722936">
      <w:pPr>
        <w:spacing w:after="40"/>
        <w:rPr>
          <w:rFonts w:eastAsia="Times New Roman" w:cs="Times New Roman"/>
        </w:rPr>
      </w:pPr>
      <w:r>
        <w:rPr>
          <w:rFonts w:eastAsia="Times New Roman" w:cs="Times New Roman"/>
        </w:rPr>
        <w:lastRenderedPageBreak/>
        <w:t>MOVIMIENTO_FINANCIERO</w:t>
      </w:r>
    </w:p>
    <w:p w14:paraId="3558468C"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6973AFC" w14:textId="77777777" w:rsidR="006D74EB" w:rsidRDefault="00722936">
      <w:pPr>
        <w:spacing w:after="40"/>
        <w:rPr>
          <w:rFonts w:eastAsia="Times New Roman" w:cs="Times New Roman"/>
        </w:rPr>
      </w:pPr>
      <w:r>
        <w:rPr>
          <w:rFonts w:eastAsia="Times New Roman" w:cs="Times New Roman"/>
        </w:rPr>
        <w:t>Claves foráneas:</w:t>
      </w:r>
    </w:p>
    <w:p w14:paraId="42BE8C05" w14:textId="77777777" w:rsidR="006D74EB" w:rsidRDefault="00671A44">
      <w:pPr>
        <w:spacing w:after="40"/>
        <w:rPr>
          <w:rFonts w:eastAsia="Times New Roman" w:cs="Times New Roman"/>
        </w:rPr>
      </w:pPr>
      <w:sdt>
        <w:sdtPr>
          <w:tag w:val="goog_rdk_183"/>
          <w:id w:val="-859513551"/>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movimiento_financiero.id_moneda</w:t>
          </w:r>
          <w:proofErr w:type="spellEnd"/>
          <w:r w:rsidR="00722936">
            <w:rPr>
              <w:rFonts w:ascii="Cardo" w:eastAsia="Cardo" w:hAnsi="Cardo" w:cs="Cardo"/>
            </w:rPr>
            <w:t xml:space="preserve"> (interna)</w:t>
          </w:r>
        </w:sdtContent>
      </w:sdt>
    </w:p>
    <w:p w14:paraId="230E77AE" w14:textId="77777777" w:rsidR="006D74EB" w:rsidRDefault="00722936">
      <w:pPr>
        <w:spacing w:after="40"/>
        <w:rPr>
          <w:rFonts w:eastAsia="Times New Roman" w:cs="Times New Roman"/>
        </w:rPr>
      </w:pPr>
      <w:r>
        <w:rPr>
          <w:rFonts w:eastAsia="Times New Roman" w:cs="Times New Roman"/>
        </w:rPr>
        <w:t>MOVIMIENTO_BANCARIO</w:t>
      </w:r>
    </w:p>
    <w:p w14:paraId="7D121C35"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3AD120D4" w14:textId="77777777" w:rsidR="006D74EB" w:rsidRDefault="00722936">
      <w:pPr>
        <w:spacing w:after="40"/>
        <w:rPr>
          <w:rFonts w:eastAsia="Times New Roman" w:cs="Times New Roman"/>
        </w:rPr>
      </w:pPr>
      <w:r>
        <w:rPr>
          <w:rFonts w:eastAsia="Times New Roman" w:cs="Times New Roman"/>
        </w:rPr>
        <w:t>Claves foráneas:</w:t>
      </w:r>
    </w:p>
    <w:p w14:paraId="03E53D5C" w14:textId="77777777" w:rsidR="006D74EB" w:rsidRDefault="00671A44">
      <w:pPr>
        <w:spacing w:after="40"/>
        <w:rPr>
          <w:rFonts w:eastAsia="Times New Roman" w:cs="Times New Roman"/>
        </w:rPr>
      </w:pPr>
      <w:sdt>
        <w:sdtPr>
          <w:tag w:val="goog_rdk_184"/>
          <w:id w:val="-1204296821"/>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movimiento_bancario.id_moneda</w:t>
          </w:r>
          <w:proofErr w:type="spellEnd"/>
          <w:r w:rsidR="00722936">
            <w:rPr>
              <w:rFonts w:ascii="Cardo" w:eastAsia="Cardo" w:hAnsi="Cardo" w:cs="Cardo"/>
            </w:rPr>
            <w:t xml:space="preserve"> (interna)</w:t>
          </w:r>
        </w:sdtContent>
      </w:sdt>
    </w:p>
    <w:p w14:paraId="0C6FABD2" w14:textId="77777777" w:rsidR="006D74EB" w:rsidRDefault="00722936">
      <w:pPr>
        <w:spacing w:after="40"/>
        <w:rPr>
          <w:rFonts w:eastAsia="Times New Roman" w:cs="Times New Roman"/>
        </w:rPr>
      </w:pPr>
      <w:r>
        <w:rPr>
          <w:rFonts w:eastAsia="Times New Roman" w:cs="Times New Roman"/>
        </w:rPr>
        <w:t>CONCILIACION</w:t>
      </w:r>
    </w:p>
    <w:p w14:paraId="331F5003" w14:textId="77777777" w:rsidR="006D74EB" w:rsidRDefault="00722936">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34D49D2" w14:textId="77777777" w:rsidR="006D74EB" w:rsidRDefault="00722936">
      <w:pPr>
        <w:spacing w:after="40"/>
        <w:rPr>
          <w:rFonts w:eastAsia="Times New Roman" w:cs="Times New Roman"/>
        </w:rPr>
      </w:pPr>
      <w:r>
        <w:rPr>
          <w:rFonts w:eastAsia="Times New Roman" w:cs="Times New Roman"/>
        </w:rPr>
        <w:t>Claves foráneas:</w:t>
      </w:r>
    </w:p>
    <w:p w14:paraId="5715E91C" w14:textId="77777777" w:rsidR="006D74EB" w:rsidRDefault="00671A44">
      <w:pPr>
        <w:spacing w:after="40"/>
        <w:rPr>
          <w:rFonts w:eastAsia="Times New Roman" w:cs="Times New Roman"/>
        </w:rPr>
      </w:pPr>
      <w:sdt>
        <w:sdtPr>
          <w:tag w:val="goog_rdk_185"/>
          <w:id w:val="2069902819"/>
        </w:sdtPr>
        <w:sdtEndPr/>
        <w:sdtContent>
          <w:proofErr w:type="spellStart"/>
          <w:r w:rsidR="00722936">
            <w:rPr>
              <w:rFonts w:ascii="Cardo" w:eastAsia="Cardo" w:hAnsi="Cardo" w:cs="Cardo"/>
            </w:rPr>
            <w:t>movimiento_financiero.id_movimiento_financiero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conciliacion.id_movimiento_financiero</w:t>
          </w:r>
          <w:proofErr w:type="spellEnd"/>
          <w:r w:rsidR="00722936">
            <w:rPr>
              <w:rFonts w:ascii="Cardo" w:eastAsia="Cardo" w:hAnsi="Cardo" w:cs="Cardo"/>
            </w:rPr>
            <w:t xml:space="preserve"> (interna)</w:t>
          </w:r>
        </w:sdtContent>
      </w:sdt>
    </w:p>
    <w:p w14:paraId="7E9CBF9E" w14:textId="77777777" w:rsidR="006D74EB" w:rsidRDefault="00671A44">
      <w:pPr>
        <w:spacing w:after="40"/>
        <w:rPr>
          <w:rFonts w:eastAsia="Times New Roman" w:cs="Times New Roman"/>
        </w:rPr>
      </w:pPr>
      <w:sdt>
        <w:sdtPr>
          <w:tag w:val="goog_rdk_186"/>
          <w:id w:val="-2034428842"/>
        </w:sdtPr>
        <w:sdtEndPr/>
        <w:sdtContent>
          <w:proofErr w:type="spellStart"/>
          <w:r w:rsidR="00722936">
            <w:rPr>
              <w:rFonts w:ascii="Cardo" w:eastAsia="Cardo" w:hAnsi="Cardo" w:cs="Cardo"/>
            </w:rPr>
            <w:t>movimiento_bancario.id_movimiento_bancario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conciliacion.id_movimiento_bancario</w:t>
          </w:r>
          <w:proofErr w:type="spellEnd"/>
          <w:r w:rsidR="00722936">
            <w:rPr>
              <w:rFonts w:ascii="Cardo" w:eastAsia="Cardo" w:hAnsi="Cardo" w:cs="Cardo"/>
            </w:rPr>
            <w:t xml:space="preserve"> (interna)</w:t>
          </w:r>
        </w:sdtContent>
      </w:sdt>
    </w:p>
    <w:p w14:paraId="5E70188B" w14:textId="77777777" w:rsidR="006D74EB" w:rsidRDefault="00722936">
      <w:pPr>
        <w:spacing w:after="40"/>
        <w:rPr>
          <w:rFonts w:eastAsia="Times New Roman" w:cs="Times New Roman"/>
        </w:rPr>
      </w:pPr>
      <w:r>
        <w:rPr>
          <w:rFonts w:eastAsia="Times New Roman" w:cs="Times New Roman"/>
        </w:rPr>
        <w:t>DETALLE_CONCILIACION</w:t>
      </w:r>
    </w:p>
    <w:p w14:paraId="0D6A67FD"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6240012" w14:textId="77777777" w:rsidR="006D74EB" w:rsidRDefault="00722936">
      <w:pPr>
        <w:spacing w:after="40"/>
        <w:rPr>
          <w:rFonts w:eastAsia="Times New Roman" w:cs="Times New Roman"/>
        </w:rPr>
      </w:pPr>
      <w:r>
        <w:rPr>
          <w:rFonts w:eastAsia="Times New Roman" w:cs="Times New Roman"/>
        </w:rPr>
        <w:t>Claves foráneas:</w:t>
      </w:r>
    </w:p>
    <w:p w14:paraId="6E237DFD" w14:textId="77777777" w:rsidR="006D74EB" w:rsidRDefault="00671A44">
      <w:pPr>
        <w:spacing w:after="40"/>
        <w:rPr>
          <w:rFonts w:eastAsia="Times New Roman" w:cs="Times New Roman"/>
        </w:rPr>
      </w:pPr>
      <w:sdt>
        <w:sdtPr>
          <w:tag w:val="goog_rdk_187"/>
          <w:id w:val="-1392329894"/>
        </w:sdtPr>
        <w:sdtEndPr/>
        <w:sdtContent>
          <w:proofErr w:type="spellStart"/>
          <w:r w:rsidR="00722936">
            <w:rPr>
              <w:rFonts w:ascii="Cardo" w:eastAsia="Cardo" w:hAnsi="Cardo" w:cs="Cardo"/>
            </w:rPr>
            <w:t>conciliacion.id_conciliacion</w:t>
          </w:r>
          <w:proofErr w:type="spellEnd"/>
          <w:r w:rsidR="00722936">
            <w:rPr>
              <w:rFonts w:ascii="Cardo" w:eastAsia="Cardo" w:hAnsi="Cardo" w:cs="Cardo"/>
            </w:rPr>
            <w:t xml:space="preserve"> → </w:t>
          </w:r>
          <w:proofErr w:type="spellStart"/>
          <w:r w:rsidR="00722936">
            <w:rPr>
              <w:rFonts w:ascii="Cardo" w:eastAsia="Cardo" w:hAnsi="Cardo" w:cs="Cardo"/>
            </w:rPr>
            <w:t>detalle_conciliacion.id_conciliacion</w:t>
          </w:r>
          <w:proofErr w:type="spellEnd"/>
          <w:r w:rsidR="00722936">
            <w:rPr>
              <w:rFonts w:ascii="Cardo" w:eastAsia="Cardo" w:hAnsi="Cardo" w:cs="Cardo"/>
            </w:rPr>
            <w:t xml:space="preserve"> (interna)</w:t>
          </w:r>
        </w:sdtContent>
      </w:sdt>
    </w:p>
    <w:p w14:paraId="62A54FBD" w14:textId="77777777" w:rsidR="006D74EB" w:rsidRDefault="00722936">
      <w:pPr>
        <w:spacing w:after="40"/>
        <w:rPr>
          <w:rFonts w:eastAsia="Times New Roman" w:cs="Times New Roman"/>
        </w:rPr>
      </w:pPr>
      <w:r>
        <w:rPr>
          <w:rFonts w:eastAsia="Times New Roman" w:cs="Times New Roman"/>
        </w:rPr>
        <w:lastRenderedPageBreak/>
        <w:t>FONDO_GLOBAL_CREDITO</w:t>
      </w:r>
    </w:p>
    <w:p w14:paraId="7AF0F72C" w14:textId="77777777" w:rsidR="006D74EB" w:rsidRDefault="00722936">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9475A4F"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11603DFA" w14:textId="77777777" w:rsidR="006D74EB" w:rsidRDefault="00722936">
      <w:pPr>
        <w:spacing w:after="40"/>
        <w:rPr>
          <w:rFonts w:eastAsia="Times New Roman" w:cs="Times New Roman"/>
        </w:rPr>
      </w:pPr>
      <w:r>
        <w:rPr>
          <w:rFonts w:eastAsia="Times New Roman" w:cs="Times New Roman"/>
        </w:rPr>
        <w:t>EVALUACION_CREDITO</w:t>
      </w:r>
    </w:p>
    <w:p w14:paraId="343658EB" w14:textId="77777777" w:rsidR="006D74EB" w:rsidRDefault="00722936">
      <w:pPr>
        <w:spacing w:after="40"/>
        <w:rPr>
          <w:rFonts w:eastAsia="Times New Roman" w:cs="Times New Roman"/>
        </w:rPr>
      </w:pPr>
      <w:r>
        <w:rPr>
          <w:rFonts w:eastAsia="Times New Roman" w:cs="Times New Roman"/>
        </w:rPr>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3FDF295" w14:textId="77777777" w:rsidR="006D74EB" w:rsidRDefault="00722936">
      <w:pPr>
        <w:spacing w:after="40"/>
        <w:rPr>
          <w:rFonts w:eastAsia="Times New Roman" w:cs="Times New Roman"/>
        </w:rPr>
      </w:pPr>
      <w:r>
        <w:rPr>
          <w:rFonts w:eastAsia="Times New Roman" w:cs="Times New Roman"/>
        </w:rPr>
        <w:t>Claves foráneas:</w:t>
      </w:r>
    </w:p>
    <w:p w14:paraId="60501558" w14:textId="77777777" w:rsidR="006D74EB" w:rsidRDefault="00671A44">
      <w:pPr>
        <w:spacing w:after="40"/>
        <w:rPr>
          <w:rFonts w:eastAsia="Times New Roman" w:cs="Times New Roman"/>
        </w:rPr>
      </w:pPr>
      <w:sdt>
        <w:sdtPr>
          <w:tag w:val="goog_rdk_188"/>
          <w:id w:val="-970861425"/>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evaluacion_credito.id_ficha_cliente</w:t>
          </w:r>
          <w:proofErr w:type="spellEnd"/>
          <w:r w:rsidR="00722936">
            <w:rPr>
              <w:rFonts w:ascii="Cardo" w:eastAsia="Cardo" w:hAnsi="Cardo" w:cs="Cardo"/>
            </w:rPr>
            <w:t xml:space="preserve"> (interna)</w:t>
          </w:r>
        </w:sdtContent>
      </w:sdt>
    </w:p>
    <w:p w14:paraId="7B4FBB4A" w14:textId="77777777" w:rsidR="006D74EB" w:rsidRDefault="00722936">
      <w:pPr>
        <w:spacing w:after="40"/>
        <w:rPr>
          <w:rFonts w:eastAsia="Times New Roman" w:cs="Times New Roman"/>
        </w:rPr>
      </w:pPr>
      <w:r>
        <w:rPr>
          <w:rFonts w:eastAsia="Times New Roman" w:cs="Times New Roman"/>
        </w:rPr>
        <w:t>LIMITE_CREDITO_CLIENTE</w:t>
      </w:r>
    </w:p>
    <w:p w14:paraId="3CD0FC6B" w14:textId="77777777" w:rsidR="006D74EB" w:rsidRDefault="00722936">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8707C7F" w14:textId="77777777" w:rsidR="006D74EB" w:rsidRDefault="00722936">
      <w:pPr>
        <w:spacing w:after="40"/>
        <w:rPr>
          <w:rFonts w:eastAsia="Times New Roman" w:cs="Times New Roman"/>
        </w:rPr>
      </w:pPr>
      <w:r>
        <w:rPr>
          <w:rFonts w:eastAsia="Times New Roman" w:cs="Times New Roman"/>
        </w:rPr>
        <w:t>Claves foráneas:</w:t>
      </w:r>
    </w:p>
    <w:p w14:paraId="4E64F5FE" w14:textId="77777777" w:rsidR="006D74EB" w:rsidRDefault="00671A44">
      <w:pPr>
        <w:spacing w:after="40"/>
        <w:rPr>
          <w:rFonts w:eastAsia="Times New Roman" w:cs="Times New Roman"/>
        </w:rPr>
      </w:pPr>
      <w:sdt>
        <w:sdtPr>
          <w:tag w:val="goog_rdk_189"/>
          <w:id w:val="-1332250207"/>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limite_credito_cliente.id_ficha_cliente</w:t>
          </w:r>
          <w:proofErr w:type="spellEnd"/>
          <w:r w:rsidR="00722936">
            <w:rPr>
              <w:rFonts w:ascii="Cardo" w:eastAsia="Cardo" w:hAnsi="Cardo" w:cs="Cardo"/>
            </w:rPr>
            <w:t xml:space="preserve"> (interna)</w:t>
          </w:r>
        </w:sdtContent>
      </w:sdt>
    </w:p>
    <w:p w14:paraId="123DF3A8" w14:textId="77777777" w:rsidR="006D74EB" w:rsidRDefault="00671A44">
      <w:pPr>
        <w:spacing w:after="40"/>
        <w:rPr>
          <w:rFonts w:eastAsia="Times New Roman" w:cs="Times New Roman"/>
        </w:rPr>
      </w:pPr>
      <w:sdt>
        <w:sdtPr>
          <w:tag w:val="goog_rdk_190"/>
          <w:id w:val="945544503"/>
        </w:sdtPr>
        <w:sdtEndPr/>
        <w:sdtContent>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limite_credito_cliente.id_evaluacion_credito</w:t>
          </w:r>
          <w:proofErr w:type="spellEnd"/>
          <w:r w:rsidR="00722936">
            <w:rPr>
              <w:rFonts w:ascii="Cardo" w:eastAsia="Cardo" w:hAnsi="Cardo" w:cs="Cardo"/>
            </w:rPr>
            <w:t xml:space="preserve"> (interna)</w:t>
          </w:r>
        </w:sdtContent>
      </w:sdt>
    </w:p>
    <w:p w14:paraId="6DB93A76" w14:textId="77777777" w:rsidR="006D74EB" w:rsidRDefault="00722936">
      <w:pPr>
        <w:spacing w:after="40"/>
        <w:rPr>
          <w:rFonts w:eastAsia="Times New Roman" w:cs="Times New Roman"/>
        </w:rPr>
      </w:pPr>
      <w:r>
        <w:rPr>
          <w:rFonts w:eastAsia="Times New Roman" w:cs="Times New Roman"/>
        </w:rPr>
        <w:t>CREDITO_PROYECTO</w:t>
      </w:r>
    </w:p>
    <w:p w14:paraId="7604B72D" w14:textId="77777777" w:rsidR="006D74EB" w:rsidRDefault="00722936">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2DF4325C" w14:textId="77777777" w:rsidR="006D74EB" w:rsidRDefault="00722936">
      <w:pPr>
        <w:spacing w:after="40"/>
        <w:rPr>
          <w:rFonts w:eastAsia="Times New Roman" w:cs="Times New Roman"/>
        </w:rPr>
      </w:pPr>
      <w:r>
        <w:rPr>
          <w:rFonts w:eastAsia="Times New Roman" w:cs="Times New Roman"/>
        </w:rPr>
        <w:t>Claves foráneas:</w:t>
      </w:r>
    </w:p>
    <w:p w14:paraId="0C3CB463" w14:textId="77777777" w:rsidR="006D74EB" w:rsidRDefault="00671A44">
      <w:pPr>
        <w:spacing w:after="40"/>
        <w:rPr>
          <w:rFonts w:eastAsia="Times New Roman" w:cs="Times New Roman"/>
        </w:rPr>
      </w:pPr>
      <w:sdt>
        <w:sdtPr>
          <w:tag w:val="goog_rdk_191"/>
          <w:id w:val="1240607548"/>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credito_proyecto.id_ficha_cliente</w:t>
          </w:r>
          <w:proofErr w:type="spellEnd"/>
          <w:r w:rsidR="00722936">
            <w:rPr>
              <w:rFonts w:ascii="Cardo" w:eastAsia="Cardo" w:hAnsi="Cardo" w:cs="Cardo"/>
            </w:rPr>
            <w:t xml:space="preserve"> (interna)</w:t>
          </w:r>
        </w:sdtContent>
      </w:sdt>
    </w:p>
    <w:p w14:paraId="0FE0FFF3" w14:textId="77777777" w:rsidR="006D74EB" w:rsidRDefault="00671A44">
      <w:pPr>
        <w:spacing w:after="40"/>
        <w:rPr>
          <w:rFonts w:eastAsia="Times New Roman" w:cs="Times New Roman"/>
        </w:rPr>
      </w:pPr>
      <w:sdt>
        <w:sdtPr>
          <w:tag w:val="goog_rdk_192"/>
          <w:id w:val="-176539779"/>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credito_proyecto.id_proyecto_financiero</w:t>
          </w:r>
          <w:proofErr w:type="spellEnd"/>
          <w:r w:rsidR="00722936">
            <w:rPr>
              <w:rFonts w:ascii="Cardo" w:eastAsia="Cardo" w:hAnsi="Cardo" w:cs="Cardo"/>
            </w:rPr>
            <w:t xml:space="preserve"> (interna)</w:t>
          </w:r>
        </w:sdtContent>
      </w:sdt>
    </w:p>
    <w:p w14:paraId="45C7D9C7" w14:textId="77777777" w:rsidR="006D74EB" w:rsidRDefault="00671A44">
      <w:pPr>
        <w:spacing w:after="40"/>
        <w:rPr>
          <w:rFonts w:eastAsia="Times New Roman" w:cs="Times New Roman"/>
        </w:rPr>
      </w:pPr>
      <w:sdt>
        <w:sdtPr>
          <w:tag w:val="goog_rdk_193"/>
          <w:id w:val="369453115"/>
        </w:sdtPr>
        <w:sdtEndPr/>
        <w:sdtContent>
          <w:proofErr w:type="spellStart"/>
          <w:r w:rsidR="00722936">
            <w:rPr>
              <w:rFonts w:ascii="Cardo" w:eastAsia="Cardo" w:hAnsi="Cardo" w:cs="Cardo"/>
            </w:rPr>
            <w:t>limite_credito_cliente.id_limite_credito_cliente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credito_proyecto.id_limite_credito_cliente</w:t>
          </w:r>
          <w:proofErr w:type="spellEnd"/>
          <w:r w:rsidR="00722936">
            <w:rPr>
              <w:rFonts w:ascii="Cardo" w:eastAsia="Cardo" w:hAnsi="Cardo" w:cs="Cardo"/>
            </w:rPr>
            <w:t xml:space="preserve"> (interna)</w:t>
          </w:r>
        </w:sdtContent>
      </w:sdt>
    </w:p>
    <w:p w14:paraId="1EFA9298" w14:textId="77777777" w:rsidR="006D74EB" w:rsidRDefault="00671A44">
      <w:pPr>
        <w:spacing w:after="40"/>
        <w:rPr>
          <w:rFonts w:eastAsia="Times New Roman" w:cs="Times New Roman"/>
        </w:rPr>
      </w:pPr>
      <w:sdt>
        <w:sdtPr>
          <w:tag w:val="goog_rdk_194"/>
          <w:id w:val="-1993121651"/>
        </w:sdtPr>
        <w:sdtEndPr/>
        <w:sdtContent>
          <w:proofErr w:type="spellStart"/>
          <w:r w:rsidR="00722936">
            <w:rPr>
              <w:rFonts w:ascii="Cardo" w:eastAsia="Cardo" w:hAnsi="Cardo" w:cs="Cardo"/>
            </w:rPr>
            <w:t>fondo_global_credito.id_fondo_global_credito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credito_proyecto.id_fondo_global_credito</w:t>
          </w:r>
          <w:proofErr w:type="spellEnd"/>
          <w:r w:rsidR="00722936">
            <w:rPr>
              <w:rFonts w:ascii="Cardo" w:eastAsia="Cardo" w:hAnsi="Cardo" w:cs="Cardo"/>
            </w:rPr>
            <w:t xml:space="preserve"> (interna)</w:t>
          </w:r>
        </w:sdtContent>
      </w:sdt>
    </w:p>
    <w:p w14:paraId="0DD688E5" w14:textId="77777777" w:rsidR="006D74EB" w:rsidRDefault="00671A44">
      <w:pPr>
        <w:spacing w:after="40"/>
        <w:rPr>
          <w:rFonts w:eastAsia="Times New Roman" w:cs="Times New Roman"/>
        </w:rPr>
      </w:pPr>
      <w:sdt>
        <w:sdtPr>
          <w:tag w:val="goog_rdk_195"/>
          <w:id w:val="1494376277"/>
        </w:sdtPr>
        <w:sdtEndPr/>
        <w:sdtContent>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credito_proyecto.id_evaluacion_credito</w:t>
          </w:r>
          <w:proofErr w:type="spellEnd"/>
          <w:r w:rsidR="00722936">
            <w:rPr>
              <w:rFonts w:ascii="Cardo" w:eastAsia="Cardo" w:hAnsi="Cardo" w:cs="Cardo"/>
            </w:rPr>
            <w:t xml:space="preserve"> (interna)</w:t>
          </w:r>
        </w:sdtContent>
      </w:sdt>
    </w:p>
    <w:p w14:paraId="7A4E6B17" w14:textId="77777777" w:rsidR="006D74EB" w:rsidRDefault="00722936">
      <w:pPr>
        <w:spacing w:after="40"/>
        <w:rPr>
          <w:rFonts w:eastAsia="Times New Roman" w:cs="Times New Roman"/>
        </w:rPr>
      </w:pPr>
      <w:r>
        <w:rPr>
          <w:rFonts w:eastAsia="Times New Roman" w:cs="Times New Roman"/>
        </w:rPr>
        <w:t>EMPLEADO</w:t>
      </w:r>
    </w:p>
    <w:p w14:paraId="2D6F5083" w14:textId="77777777" w:rsidR="006D74EB" w:rsidRDefault="00722936">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u w:val="single"/>
        </w:rPr>
        <w:t>id_afp</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22706E82" w14:textId="77777777" w:rsidR="006D74EB" w:rsidRDefault="00722936">
      <w:pPr>
        <w:spacing w:after="40"/>
        <w:rPr>
          <w:rFonts w:eastAsia="Times New Roman" w:cs="Times New Roman"/>
        </w:rPr>
      </w:pPr>
      <w:r>
        <w:rPr>
          <w:rFonts w:eastAsia="Times New Roman" w:cs="Times New Roman"/>
        </w:rPr>
        <w:t>Claves foráneas:</w:t>
      </w:r>
    </w:p>
    <w:p w14:paraId="4E4C3E8D" w14:textId="77777777" w:rsidR="006D74EB" w:rsidRDefault="00671A44">
      <w:pPr>
        <w:spacing w:after="40"/>
        <w:rPr>
          <w:rFonts w:eastAsia="Times New Roman" w:cs="Times New Roman"/>
        </w:rPr>
      </w:pPr>
      <w:sdt>
        <w:sdtPr>
          <w:tag w:val="goog_rdk_196"/>
          <w:id w:val="523477668"/>
        </w:sdtPr>
        <w:sdtEndPr/>
        <w:sdtContent>
          <w:proofErr w:type="spellStart"/>
          <w:r w:rsidR="00722936">
            <w:rPr>
              <w:rFonts w:ascii="Cardo" w:eastAsia="Cardo" w:hAnsi="Cardo" w:cs="Cardo"/>
            </w:rPr>
            <w:t>cargo.id_cargo</w:t>
          </w:r>
          <w:proofErr w:type="spellEnd"/>
          <w:r w:rsidR="00722936">
            <w:rPr>
              <w:rFonts w:ascii="Cardo" w:eastAsia="Cardo" w:hAnsi="Cardo" w:cs="Cardo"/>
            </w:rPr>
            <w:t xml:space="preserve"> → </w:t>
          </w:r>
          <w:proofErr w:type="spellStart"/>
          <w:r w:rsidR="00722936">
            <w:rPr>
              <w:rFonts w:ascii="Cardo" w:eastAsia="Cardo" w:hAnsi="Cardo" w:cs="Cardo"/>
            </w:rPr>
            <w:t>empleado.id_cargo</w:t>
          </w:r>
          <w:proofErr w:type="spellEnd"/>
          <w:r w:rsidR="00722936">
            <w:rPr>
              <w:rFonts w:ascii="Cardo" w:eastAsia="Cardo" w:hAnsi="Cardo" w:cs="Cardo"/>
            </w:rPr>
            <w:t xml:space="preserve"> (interna)</w:t>
          </w:r>
        </w:sdtContent>
      </w:sdt>
    </w:p>
    <w:p w14:paraId="5E089272" w14:textId="77777777" w:rsidR="006D74EB" w:rsidRDefault="00671A44">
      <w:pPr>
        <w:spacing w:after="40"/>
        <w:rPr>
          <w:rFonts w:eastAsia="Times New Roman" w:cs="Times New Roman"/>
        </w:rPr>
      </w:pPr>
      <w:sdt>
        <w:sdtPr>
          <w:tag w:val="goog_rdk_197"/>
          <w:id w:val="-206013171"/>
        </w:sdtPr>
        <w:sdtEndPr/>
        <w:sdtContent>
          <w:proofErr w:type="spellStart"/>
          <w:r w:rsidR="00722936">
            <w:rPr>
              <w:rFonts w:ascii="Cardo" w:eastAsia="Cardo" w:hAnsi="Cardo" w:cs="Cardo"/>
            </w:rPr>
            <w:t>tipo_vinculo_laboral.id_tipo_vinculo_laboral</w:t>
          </w:r>
          <w:proofErr w:type="spellEnd"/>
          <w:r w:rsidR="00722936">
            <w:rPr>
              <w:rFonts w:ascii="Cardo" w:eastAsia="Cardo" w:hAnsi="Cardo" w:cs="Cardo"/>
            </w:rPr>
            <w:t xml:space="preserve"> → </w:t>
          </w:r>
          <w:proofErr w:type="spellStart"/>
          <w:r w:rsidR="00722936">
            <w:rPr>
              <w:rFonts w:ascii="Cardo" w:eastAsia="Cardo" w:hAnsi="Cardo" w:cs="Cardo"/>
            </w:rPr>
            <w:t>empleado.id_tipo_vinculo_laboral</w:t>
          </w:r>
          <w:proofErr w:type="spellEnd"/>
          <w:r w:rsidR="00722936">
            <w:rPr>
              <w:rFonts w:ascii="Cardo" w:eastAsia="Cardo" w:hAnsi="Cardo" w:cs="Cardo"/>
            </w:rPr>
            <w:t xml:space="preserve"> (interna)</w:t>
          </w:r>
        </w:sdtContent>
      </w:sdt>
    </w:p>
    <w:p w14:paraId="09E6F67C" w14:textId="77777777" w:rsidR="006D74EB" w:rsidRDefault="00671A44">
      <w:pPr>
        <w:spacing w:after="40"/>
        <w:rPr>
          <w:rFonts w:eastAsia="Times New Roman" w:cs="Times New Roman"/>
        </w:rPr>
      </w:pPr>
      <w:sdt>
        <w:sdtPr>
          <w:tag w:val="goog_rdk_198"/>
          <w:id w:val="-1198349893"/>
        </w:sdtPr>
        <w:sdtEndPr/>
        <w:sdtContent>
          <w:proofErr w:type="spellStart"/>
          <w:r w:rsidR="00722936">
            <w:rPr>
              <w:rFonts w:ascii="Cardo" w:eastAsia="Cardo" w:hAnsi="Cardo" w:cs="Cardo"/>
            </w:rPr>
            <w:t>prevision_salud.id_prevision_salud</w:t>
          </w:r>
          <w:proofErr w:type="spellEnd"/>
          <w:r w:rsidR="00722936">
            <w:rPr>
              <w:rFonts w:ascii="Cardo" w:eastAsia="Cardo" w:hAnsi="Cardo" w:cs="Cardo"/>
            </w:rPr>
            <w:t xml:space="preserve"> → </w:t>
          </w:r>
          <w:proofErr w:type="spellStart"/>
          <w:r w:rsidR="00722936">
            <w:rPr>
              <w:rFonts w:ascii="Cardo" w:eastAsia="Cardo" w:hAnsi="Cardo" w:cs="Cardo"/>
            </w:rPr>
            <w:t>empleado.id_prevision_salud</w:t>
          </w:r>
          <w:proofErr w:type="spellEnd"/>
          <w:r w:rsidR="00722936">
            <w:rPr>
              <w:rFonts w:ascii="Cardo" w:eastAsia="Cardo" w:hAnsi="Cardo" w:cs="Cardo"/>
            </w:rPr>
            <w:t xml:space="preserve"> (interna)</w:t>
          </w:r>
        </w:sdtContent>
      </w:sdt>
    </w:p>
    <w:p w14:paraId="7C8AA911" w14:textId="77777777" w:rsidR="006D74EB" w:rsidRDefault="00671A44">
      <w:pPr>
        <w:spacing w:after="40"/>
        <w:rPr>
          <w:rFonts w:eastAsia="Times New Roman" w:cs="Times New Roman"/>
        </w:rPr>
      </w:pPr>
      <w:sdt>
        <w:sdtPr>
          <w:tag w:val="goog_rdk_199"/>
          <w:id w:val="-1186093566"/>
        </w:sdtPr>
        <w:sdtEndPr/>
        <w:sdtContent>
          <w:proofErr w:type="spellStart"/>
          <w:r w:rsidR="00722936">
            <w:rPr>
              <w:rFonts w:ascii="Cardo" w:eastAsia="Cardo" w:hAnsi="Cardo" w:cs="Cardo"/>
            </w:rPr>
            <w:t>afp.id_afp</w:t>
          </w:r>
          <w:proofErr w:type="spellEnd"/>
          <w:r w:rsidR="00722936">
            <w:rPr>
              <w:rFonts w:ascii="Cardo" w:eastAsia="Cardo" w:hAnsi="Cardo" w:cs="Cardo"/>
            </w:rPr>
            <w:t xml:space="preserve"> → </w:t>
          </w:r>
          <w:proofErr w:type="spellStart"/>
          <w:r w:rsidR="00722936">
            <w:rPr>
              <w:rFonts w:ascii="Cardo" w:eastAsia="Cardo" w:hAnsi="Cardo" w:cs="Cardo"/>
            </w:rPr>
            <w:t>empleado.id_afp</w:t>
          </w:r>
          <w:proofErr w:type="spellEnd"/>
          <w:r w:rsidR="00722936">
            <w:rPr>
              <w:rFonts w:ascii="Cardo" w:eastAsia="Cardo" w:hAnsi="Cardo" w:cs="Cardo"/>
            </w:rPr>
            <w:t xml:space="preserve"> (interna)</w:t>
          </w:r>
        </w:sdtContent>
      </w:sdt>
    </w:p>
    <w:p w14:paraId="6E84EFF4" w14:textId="77777777" w:rsidR="006D74EB" w:rsidRDefault="00722936">
      <w:pPr>
        <w:spacing w:after="40"/>
        <w:rPr>
          <w:rFonts w:eastAsia="Times New Roman" w:cs="Times New Roman"/>
        </w:rPr>
      </w:pPr>
      <w:r>
        <w:rPr>
          <w:rFonts w:eastAsia="Times New Roman" w:cs="Times New Roman"/>
        </w:rPr>
        <w:t>TAREA_CATALOGADA</w:t>
      </w:r>
    </w:p>
    <w:p w14:paraId="7CF64A5D"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w:t>
      </w:r>
    </w:p>
    <w:p w14:paraId="0F8FD331"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1BA5A697" w14:textId="77777777" w:rsidR="006D74EB" w:rsidRDefault="00722936">
      <w:pPr>
        <w:spacing w:after="40"/>
        <w:rPr>
          <w:rFonts w:eastAsia="Times New Roman" w:cs="Times New Roman"/>
        </w:rPr>
      </w:pPr>
      <w:r>
        <w:rPr>
          <w:rFonts w:eastAsia="Times New Roman" w:cs="Times New Roman"/>
        </w:rPr>
        <w:t>TAREA_REMUNERABLE</w:t>
      </w:r>
    </w:p>
    <w:p w14:paraId="3CF4B3A4"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29C6AAE" w14:textId="77777777" w:rsidR="006D74EB" w:rsidRDefault="00722936">
      <w:pPr>
        <w:spacing w:after="40"/>
        <w:rPr>
          <w:rFonts w:eastAsia="Times New Roman" w:cs="Times New Roman"/>
        </w:rPr>
      </w:pPr>
      <w:r>
        <w:rPr>
          <w:rFonts w:eastAsia="Times New Roman" w:cs="Times New Roman"/>
        </w:rPr>
        <w:t>Claves foráneas:</w:t>
      </w:r>
    </w:p>
    <w:p w14:paraId="15B54F5C" w14:textId="77777777" w:rsidR="006D74EB" w:rsidRDefault="00671A44">
      <w:pPr>
        <w:spacing w:after="40"/>
        <w:rPr>
          <w:rFonts w:eastAsia="Times New Roman" w:cs="Times New Roman"/>
        </w:rPr>
      </w:pPr>
      <w:sdt>
        <w:sdtPr>
          <w:tag w:val="goog_rdk_200"/>
          <w:id w:val="-171742412"/>
        </w:sdtPr>
        <w:sdtEndPr/>
        <w:sdtContent>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tarea_remunerable.rut_empleado</w:t>
          </w:r>
          <w:proofErr w:type="spellEnd"/>
          <w:r w:rsidR="00722936">
            <w:rPr>
              <w:rFonts w:ascii="Cardo" w:eastAsia="Cardo" w:hAnsi="Cardo" w:cs="Cardo"/>
            </w:rPr>
            <w:t xml:space="preserve"> (interna)</w:t>
          </w:r>
        </w:sdtContent>
      </w:sdt>
    </w:p>
    <w:p w14:paraId="67B22E19" w14:textId="77777777" w:rsidR="006D74EB" w:rsidRDefault="00671A44">
      <w:pPr>
        <w:spacing w:after="40"/>
        <w:rPr>
          <w:rFonts w:eastAsia="Times New Roman" w:cs="Times New Roman"/>
        </w:rPr>
      </w:pPr>
      <w:sdt>
        <w:sdtPr>
          <w:tag w:val="goog_rdk_201"/>
          <w:id w:val="223208904"/>
        </w:sdtPr>
        <w:sdtEndPr/>
        <w:sdtContent>
          <w:proofErr w:type="spellStart"/>
          <w:r w:rsidR="00722936">
            <w:rPr>
              <w:rFonts w:ascii="Cardo" w:eastAsia="Cardo" w:hAnsi="Cardo" w:cs="Cardo"/>
            </w:rPr>
            <w:t>historial_tarifa_tarea.id_historial_tarifa_tarea</w:t>
          </w:r>
          <w:proofErr w:type="spellEnd"/>
          <w:r w:rsidR="00722936">
            <w:rPr>
              <w:rFonts w:ascii="Cardo" w:eastAsia="Cardo" w:hAnsi="Cardo" w:cs="Cardo"/>
            </w:rPr>
            <w:t xml:space="preserve"> → </w:t>
          </w:r>
          <w:proofErr w:type="spellStart"/>
          <w:r w:rsidR="00722936">
            <w:rPr>
              <w:rFonts w:ascii="Cardo" w:eastAsia="Cardo" w:hAnsi="Cardo" w:cs="Cardo"/>
            </w:rPr>
            <w:t>tarea_remunerable.id_historial_tarifa_tarea</w:t>
          </w:r>
          <w:proofErr w:type="spellEnd"/>
          <w:r w:rsidR="00722936">
            <w:rPr>
              <w:rFonts w:ascii="Cardo" w:eastAsia="Cardo" w:hAnsi="Cardo" w:cs="Cardo"/>
            </w:rPr>
            <w:t xml:space="preserve"> (interna)</w:t>
          </w:r>
        </w:sdtContent>
      </w:sdt>
    </w:p>
    <w:p w14:paraId="399F5F55" w14:textId="77777777" w:rsidR="006D74EB" w:rsidRDefault="00671A44">
      <w:pPr>
        <w:spacing w:after="40"/>
        <w:rPr>
          <w:rFonts w:eastAsia="Times New Roman" w:cs="Times New Roman"/>
        </w:rPr>
      </w:pPr>
      <w:sdt>
        <w:sdtPr>
          <w:tag w:val="goog_rdk_202"/>
          <w:id w:val="1271038053"/>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tarea_remunerable.id_proyecto_financiero</w:t>
          </w:r>
          <w:proofErr w:type="spellEnd"/>
          <w:r w:rsidR="00722936">
            <w:rPr>
              <w:rFonts w:ascii="Cardo" w:eastAsia="Cardo" w:hAnsi="Cardo" w:cs="Cardo"/>
            </w:rPr>
            <w:t xml:space="preserve"> (interna)</w:t>
          </w:r>
        </w:sdtContent>
      </w:sdt>
    </w:p>
    <w:p w14:paraId="32190916" w14:textId="77777777" w:rsidR="006D74EB" w:rsidRDefault="00671A44">
      <w:pPr>
        <w:spacing w:after="40"/>
        <w:rPr>
          <w:rFonts w:eastAsia="Times New Roman" w:cs="Times New Roman"/>
        </w:rPr>
      </w:pPr>
      <w:sdt>
        <w:sdtPr>
          <w:tag w:val="goog_rdk_203"/>
          <w:id w:val="20691480"/>
        </w:sdtPr>
        <w:sdtEndPr/>
        <w:sdtContent>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tarea_remunerable.id_liquidacion_remuneracion</w:t>
          </w:r>
          <w:proofErr w:type="spellEnd"/>
          <w:r w:rsidR="00722936">
            <w:rPr>
              <w:rFonts w:ascii="Cardo" w:eastAsia="Cardo" w:hAnsi="Cardo" w:cs="Cardo"/>
            </w:rPr>
            <w:t xml:space="preserve"> (interna)</w:t>
          </w:r>
        </w:sdtContent>
      </w:sdt>
    </w:p>
    <w:p w14:paraId="057E563B" w14:textId="77777777" w:rsidR="006D74EB" w:rsidRDefault="00671A44">
      <w:pPr>
        <w:spacing w:after="40"/>
        <w:rPr>
          <w:rFonts w:eastAsia="Times New Roman" w:cs="Times New Roman"/>
        </w:rPr>
      </w:pPr>
      <w:sdt>
        <w:sdtPr>
          <w:tag w:val="goog_rdk_204"/>
          <w:id w:val="628730031"/>
        </w:sdtPr>
        <w:sdtEndPr/>
        <w:sdtContent>
          <w:proofErr w:type="spellStart"/>
          <w:r w:rsidR="00722936">
            <w:rPr>
              <w:rFonts w:ascii="Cardo" w:eastAsia="Cardo" w:hAnsi="Cardo" w:cs="Cardo"/>
            </w:rPr>
            <w:t>orden_trabajo.id_orden_trabajo</w:t>
          </w:r>
          <w:proofErr w:type="spellEnd"/>
          <w:r w:rsidR="00722936">
            <w:rPr>
              <w:rFonts w:ascii="Cardo" w:eastAsia="Cardo" w:hAnsi="Cardo" w:cs="Cardo"/>
            </w:rPr>
            <w:t xml:space="preserve"> → </w:t>
          </w:r>
          <w:proofErr w:type="spellStart"/>
          <w:r w:rsidR="00722936">
            <w:rPr>
              <w:rFonts w:ascii="Cardo" w:eastAsia="Cardo" w:hAnsi="Cardo" w:cs="Cardo"/>
            </w:rPr>
            <w:t>tarea_remunerable.id_orden_trabajo</w:t>
          </w:r>
          <w:proofErr w:type="spellEnd"/>
          <w:r w:rsidR="00722936">
            <w:rPr>
              <w:rFonts w:ascii="Cardo" w:eastAsia="Cardo" w:hAnsi="Cardo" w:cs="Cardo"/>
            </w:rPr>
            <w:t xml:space="preserve"> (externa)</w:t>
          </w:r>
        </w:sdtContent>
      </w:sdt>
    </w:p>
    <w:p w14:paraId="5ABEC29D" w14:textId="77777777" w:rsidR="006D74EB" w:rsidRDefault="00722936">
      <w:pPr>
        <w:spacing w:after="40"/>
        <w:rPr>
          <w:rFonts w:eastAsia="Times New Roman" w:cs="Times New Roman"/>
        </w:rPr>
      </w:pPr>
      <w:r>
        <w:rPr>
          <w:rFonts w:eastAsia="Times New Roman" w:cs="Times New Roman"/>
        </w:rPr>
        <w:t>LIQUIDACION_REMUNERACION</w:t>
      </w:r>
    </w:p>
    <w:p w14:paraId="633CEF2E" w14:textId="77777777" w:rsidR="006D74EB" w:rsidRDefault="00722936">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3B09200" w14:textId="77777777" w:rsidR="006D74EB" w:rsidRDefault="00722936">
      <w:pPr>
        <w:spacing w:after="40"/>
        <w:rPr>
          <w:rFonts w:eastAsia="Times New Roman" w:cs="Times New Roman"/>
        </w:rPr>
      </w:pPr>
      <w:r>
        <w:rPr>
          <w:rFonts w:eastAsia="Times New Roman" w:cs="Times New Roman"/>
        </w:rPr>
        <w:t>Claves foráneas:</w:t>
      </w:r>
    </w:p>
    <w:p w14:paraId="17DDDF1F" w14:textId="77777777" w:rsidR="006D74EB" w:rsidRDefault="00671A44">
      <w:pPr>
        <w:spacing w:after="40"/>
        <w:rPr>
          <w:rFonts w:eastAsia="Times New Roman" w:cs="Times New Roman"/>
        </w:rPr>
      </w:pPr>
      <w:sdt>
        <w:sdtPr>
          <w:tag w:val="goog_rdk_205"/>
          <w:id w:val="104356357"/>
        </w:sdtPr>
        <w:sdtEndPr/>
        <w:sdtContent>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liquidacion_remuneracion.rut_empleado</w:t>
          </w:r>
          <w:proofErr w:type="spellEnd"/>
          <w:r w:rsidR="00722936">
            <w:rPr>
              <w:rFonts w:ascii="Cardo" w:eastAsia="Cardo" w:hAnsi="Cardo" w:cs="Cardo"/>
            </w:rPr>
            <w:t xml:space="preserve"> (interna)</w:t>
          </w:r>
        </w:sdtContent>
      </w:sdt>
    </w:p>
    <w:p w14:paraId="35C568ED" w14:textId="77777777" w:rsidR="006D74EB" w:rsidRDefault="00722936">
      <w:pPr>
        <w:spacing w:after="40"/>
        <w:rPr>
          <w:rFonts w:eastAsia="Times New Roman" w:cs="Times New Roman"/>
        </w:rPr>
      </w:pPr>
      <w:r>
        <w:rPr>
          <w:rFonts w:eastAsia="Times New Roman" w:cs="Times New Roman"/>
        </w:rPr>
        <w:t>DETALLE_LIQUIDACION_REMUNERACION</w:t>
      </w:r>
    </w:p>
    <w:p w14:paraId="71571C91" w14:textId="77777777" w:rsidR="006D74EB" w:rsidRDefault="00722936">
      <w:pPr>
        <w:spacing w:after="40"/>
        <w:rPr>
          <w:rFonts w:eastAsia="Times New Roman" w:cs="Times New Roman"/>
        </w:rPr>
      </w:pPr>
      <w:r>
        <w:rPr>
          <w:rFonts w:eastAsia="Times New Roman" w:cs="Times New Roman"/>
        </w:rPr>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EFEA07" w14:textId="77777777" w:rsidR="006D74EB" w:rsidRDefault="00722936">
      <w:pPr>
        <w:spacing w:after="40"/>
        <w:rPr>
          <w:rFonts w:eastAsia="Times New Roman" w:cs="Times New Roman"/>
        </w:rPr>
      </w:pPr>
      <w:r>
        <w:rPr>
          <w:rFonts w:eastAsia="Times New Roman" w:cs="Times New Roman"/>
        </w:rPr>
        <w:t>Claves foráneas:</w:t>
      </w:r>
    </w:p>
    <w:p w14:paraId="4FF1D20D" w14:textId="77777777" w:rsidR="006D74EB" w:rsidRDefault="00671A44">
      <w:pPr>
        <w:spacing w:after="40"/>
        <w:rPr>
          <w:rFonts w:eastAsia="Times New Roman" w:cs="Times New Roman"/>
        </w:rPr>
      </w:pPr>
      <w:sdt>
        <w:sdtPr>
          <w:tag w:val="goog_rdk_206"/>
          <w:id w:val="596216044"/>
        </w:sdtPr>
        <w:sdtEndPr/>
        <w:sdtContent>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detalle_liquidacion_remuneracion.id_liquidacion_remuneracion</w:t>
          </w:r>
          <w:proofErr w:type="spellEnd"/>
          <w:r w:rsidR="00722936">
            <w:rPr>
              <w:rFonts w:ascii="Cardo" w:eastAsia="Cardo" w:hAnsi="Cardo" w:cs="Cardo"/>
            </w:rPr>
            <w:t xml:space="preserve"> (interna)</w:t>
          </w:r>
        </w:sdtContent>
      </w:sdt>
    </w:p>
    <w:p w14:paraId="0B142FD1" w14:textId="77777777" w:rsidR="006D74EB" w:rsidRDefault="00671A44">
      <w:pPr>
        <w:spacing w:after="40"/>
        <w:rPr>
          <w:rFonts w:eastAsia="Times New Roman" w:cs="Times New Roman"/>
        </w:rPr>
      </w:pPr>
      <w:sdt>
        <w:sdtPr>
          <w:tag w:val="goog_rdk_207"/>
          <w:id w:val="674079255"/>
        </w:sdtPr>
        <w:sdtEndPr/>
        <w:sdtContent>
          <w:proofErr w:type="spellStart"/>
          <w:r w:rsidR="00722936">
            <w:rPr>
              <w:rFonts w:ascii="Cardo" w:eastAsia="Cardo" w:hAnsi="Cardo" w:cs="Cardo"/>
            </w:rPr>
            <w:t>concepto_remuneracion.id_concepto_remuneracion</w:t>
          </w:r>
          <w:proofErr w:type="spellEnd"/>
          <w:r w:rsidR="00722936">
            <w:rPr>
              <w:rFonts w:ascii="Cardo" w:eastAsia="Cardo" w:hAnsi="Cardo" w:cs="Cardo"/>
            </w:rPr>
            <w:t xml:space="preserve"> → </w:t>
          </w:r>
          <w:proofErr w:type="spellStart"/>
          <w:r w:rsidR="00722936">
            <w:rPr>
              <w:rFonts w:ascii="Cardo" w:eastAsia="Cardo" w:hAnsi="Cardo" w:cs="Cardo"/>
            </w:rPr>
            <w:t>detalle_liquidacion_remuneracion.id_concepto_remuneracion</w:t>
          </w:r>
          <w:proofErr w:type="spellEnd"/>
          <w:r w:rsidR="00722936">
            <w:rPr>
              <w:rFonts w:ascii="Cardo" w:eastAsia="Cardo" w:hAnsi="Cardo" w:cs="Cardo"/>
            </w:rPr>
            <w:t xml:space="preserve"> (interna)</w:t>
          </w:r>
        </w:sdtContent>
      </w:sdt>
    </w:p>
    <w:p w14:paraId="207B1867" w14:textId="77777777" w:rsidR="006D74EB" w:rsidRDefault="00722936">
      <w:pPr>
        <w:spacing w:after="40"/>
        <w:rPr>
          <w:rFonts w:eastAsia="Times New Roman" w:cs="Times New Roman"/>
        </w:rPr>
      </w:pPr>
      <w:r>
        <w:rPr>
          <w:rFonts w:eastAsia="Times New Roman" w:cs="Times New Roman"/>
        </w:rPr>
        <w:t>ALERTA_FINANCIERA</w:t>
      </w:r>
    </w:p>
    <w:p w14:paraId="2D63F917" w14:textId="77777777" w:rsidR="006D74EB" w:rsidRDefault="00722936">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F57C0BE" w14:textId="77777777" w:rsidR="006D74EB" w:rsidRDefault="00722936">
      <w:pPr>
        <w:spacing w:after="40"/>
        <w:rPr>
          <w:rFonts w:eastAsia="Times New Roman" w:cs="Times New Roman"/>
        </w:rPr>
      </w:pPr>
      <w:r>
        <w:rPr>
          <w:rFonts w:eastAsia="Times New Roman" w:cs="Times New Roman"/>
        </w:rPr>
        <w:t>Claves foráneas: no registra claves foráneas en esta etapa.</w:t>
      </w:r>
    </w:p>
    <w:p w14:paraId="148A2D9D" w14:textId="77777777" w:rsidR="006D74EB" w:rsidRDefault="00722936">
      <w:pPr>
        <w:spacing w:after="40"/>
        <w:rPr>
          <w:rFonts w:eastAsia="Times New Roman" w:cs="Times New Roman"/>
        </w:rPr>
      </w:pPr>
      <w:r>
        <w:rPr>
          <w:rFonts w:eastAsia="Times New Roman" w:cs="Times New Roman"/>
        </w:rPr>
        <w:lastRenderedPageBreak/>
        <w:t>EVENTO_AUDITORIA</w:t>
      </w:r>
    </w:p>
    <w:p w14:paraId="1404ABCA" w14:textId="77777777" w:rsidR="006D74EB" w:rsidRDefault="00722936">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23F305D" w14:textId="77777777" w:rsidR="006D74EB" w:rsidRDefault="00722936">
      <w:pPr>
        <w:spacing w:after="40"/>
        <w:rPr>
          <w:rFonts w:eastAsia="Times New Roman" w:cs="Times New Roman"/>
        </w:rPr>
      </w:pPr>
      <w:r>
        <w:rPr>
          <w:rFonts w:eastAsia="Times New Roman" w:cs="Times New Roman"/>
        </w:rPr>
        <w:t>Claves foráneas:</w:t>
      </w:r>
    </w:p>
    <w:p w14:paraId="1D2F1A4E" w14:textId="77777777" w:rsidR="006D74EB" w:rsidRDefault="00671A44">
      <w:pPr>
        <w:spacing w:after="40"/>
        <w:rPr>
          <w:rFonts w:eastAsia="Times New Roman" w:cs="Times New Roman"/>
        </w:rPr>
      </w:pPr>
      <w:sdt>
        <w:sdtPr>
          <w:tag w:val="goog_rdk_208"/>
          <w:id w:val="1361398392"/>
        </w:sdtPr>
        <w:sdtEndPr/>
        <w:sdtContent>
          <w:proofErr w:type="spellStart"/>
          <w:r w:rsidR="00722936">
            <w:rPr>
              <w:rFonts w:ascii="Cardo" w:eastAsia="Cardo" w:hAnsi="Cardo" w:cs="Cardo"/>
            </w:rPr>
            <w:t>usuario.id_usuario</w:t>
          </w:r>
          <w:proofErr w:type="spellEnd"/>
          <w:r w:rsidR="00722936">
            <w:rPr>
              <w:rFonts w:ascii="Cardo" w:eastAsia="Cardo" w:hAnsi="Cardo" w:cs="Cardo"/>
            </w:rPr>
            <w:t xml:space="preserve"> → </w:t>
          </w:r>
          <w:proofErr w:type="spellStart"/>
          <w:r w:rsidR="00722936">
            <w:rPr>
              <w:rFonts w:ascii="Cardo" w:eastAsia="Cardo" w:hAnsi="Cardo" w:cs="Cardo"/>
            </w:rPr>
            <w:t>evento_auditoria.id_usuario</w:t>
          </w:r>
          <w:proofErr w:type="spellEnd"/>
          <w:r w:rsidR="00722936">
            <w:rPr>
              <w:rFonts w:ascii="Cardo" w:eastAsia="Cardo" w:hAnsi="Cardo" w:cs="Cardo"/>
            </w:rPr>
            <w:t xml:space="preserve"> (externa)</w:t>
          </w:r>
        </w:sdtContent>
      </w:sdt>
    </w:p>
    <w:p w14:paraId="3310F6DB" w14:textId="77777777" w:rsidR="006D74EB" w:rsidRDefault="00722936">
      <w:pPr>
        <w:spacing w:after="40"/>
        <w:rPr>
          <w:rFonts w:eastAsia="Times New Roman" w:cs="Times New Roman"/>
        </w:rPr>
      </w:pPr>
      <w:r>
        <w:rPr>
          <w:rFonts w:eastAsia="Times New Roman" w:cs="Times New Roman"/>
        </w:rPr>
        <w:t>DETALLE_EVENTO_AUDITORIA</w:t>
      </w:r>
    </w:p>
    <w:p w14:paraId="2CDB0534" w14:textId="77777777" w:rsidR="006D74EB" w:rsidRDefault="00722936">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96366F7" w14:textId="77777777" w:rsidR="006D74EB" w:rsidRDefault="00722936">
      <w:pPr>
        <w:spacing w:after="40"/>
        <w:rPr>
          <w:rFonts w:eastAsia="Times New Roman" w:cs="Times New Roman"/>
        </w:rPr>
      </w:pPr>
      <w:r>
        <w:rPr>
          <w:rFonts w:eastAsia="Times New Roman" w:cs="Times New Roman"/>
        </w:rPr>
        <w:t>Claves foráneas:</w:t>
      </w:r>
    </w:p>
    <w:p w14:paraId="25721216" w14:textId="77777777" w:rsidR="006D74EB" w:rsidRDefault="00671A44">
      <w:pPr>
        <w:spacing w:after="40"/>
        <w:rPr>
          <w:rFonts w:eastAsia="Times New Roman" w:cs="Times New Roman"/>
        </w:rPr>
      </w:pPr>
      <w:sdt>
        <w:sdtPr>
          <w:tag w:val="goog_rdk_209"/>
          <w:id w:val="433685527"/>
        </w:sdtPr>
        <w:sdtEndPr/>
        <w:sdtContent>
          <w:proofErr w:type="spellStart"/>
          <w:r w:rsidR="00722936">
            <w:rPr>
              <w:rFonts w:ascii="Cardo" w:eastAsia="Cardo" w:hAnsi="Cardo" w:cs="Cardo"/>
            </w:rPr>
            <w:t>evento_auditoria.id_evento_auditoria</w:t>
          </w:r>
          <w:proofErr w:type="spellEnd"/>
          <w:r w:rsidR="00722936">
            <w:rPr>
              <w:rFonts w:ascii="Cardo" w:eastAsia="Cardo" w:hAnsi="Cardo" w:cs="Cardo"/>
            </w:rPr>
            <w:t xml:space="preserve"> → </w:t>
          </w:r>
          <w:proofErr w:type="spellStart"/>
          <w:r w:rsidR="00722936">
            <w:rPr>
              <w:rFonts w:ascii="Cardo" w:eastAsia="Cardo" w:hAnsi="Cardo" w:cs="Cardo"/>
            </w:rPr>
            <w:t>detalle_evento_auditoria.id_evento_auditoria</w:t>
          </w:r>
          <w:proofErr w:type="spellEnd"/>
          <w:r w:rsidR="00722936">
            <w:rPr>
              <w:rFonts w:ascii="Cardo" w:eastAsia="Cardo" w:hAnsi="Cardo" w:cs="Cardo"/>
            </w:rPr>
            <w:t xml:space="preserve"> (interna)</w:t>
          </w:r>
        </w:sdtContent>
      </w:sdt>
    </w:p>
    <w:p w14:paraId="242C8F3D" w14:textId="77777777" w:rsidR="006D74EB" w:rsidRDefault="00722936">
      <w:pPr>
        <w:pStyle w:val="Ttulo3"/>
        <w:rPr>
          <w:rFonts w:eastAsia="Times New Roman" w:cs="Times New Roman"/>
        </w:rPr>
      </w:pPr>
      <w:bookmarkStart w:id="164" w:name="_Toc242045181"/>
      <w:r>
        <w:rPr>
          <w:rFonts w:eastAsia="Times New Roman" w:cs="Times New Roman"/>
        </w:rPr>
        <w:t>9.1.7. Modelo relacional final</w:t>
      </w:r>
      <w:bookmarkEnd w:id="164"/>
    </w:p>
    <w:p w14:paraId="5C7FE84E" w14:textId="77777777" w:rsidR="006D74EB" w:rsidRDefault="006D74EB">
      <w:pPr>
        <w:rPr>
          <w:rFonts w:eastAsia="Times New Roman" w:cs="Times New Roman"/>
        </w:rPr>
      </w:pPr>
    </w:p>
    <w:p w14:paraId="31FFEDAD" w14:textId="77777777" w:rsidR="006D74EB" w:rsidRDefault="00722936">
      <w:pPr>
        <w:rPr>
          <w:rFonts w:eastAsia="Times New Roman" w:cs="Times New Roman"/>
        </w:rPr>
      </w:pPr>
      <w:r>
        <w:rPr>
          <w:rFonts w:eastAsia="Times New Roman" w:cs="Times New Roman"/>
        </w:rPr>
        <w:t>El modelo relacional final consolida el resultado obtenido en 3FN. No se agregan nuevas relaciones respecto de la etapa anterior, sino que se deja el modelo lógico definitivo para transformarlo posteriormente al modelo físico.</w:t>
      </w:r>
    </w:p>
    <w:p w14:paraId="424DCA8F" w14:textId="77777777" w:rsidR="006D74EB" w:rsidRDefault="00722936">
      <w:pPr>
        <w:rPr>
          <w:rFonts w:eastAsia="Times New Roman" w:cs="Times New Roman"/>
        </w:rPr>
      </w:pPr>
      <w:r>
        <w:rPr>
          <w:rFonts w:eastAsia="Times New Roman" w:cs="Times New Roman"/>
        </w:rPr>
        <w:t>El MR final mantiene 50 relaciones. En esta versión se dejan explícitas las claves foráneas internas y las dependencias externas necesarias para la integración con otros módulos.</w:t>
      </w:r>
    </w:p>
    <w:p w14:paraId="3D609914" w14:textId="77777777" w:rsidR="006D74EB" w:rsidRDefault="00722936">
      <w:pPr>
        <w:pStyle w:val="Ttulo4"/>
        <w:rPr>
          <w:rFonts w:eastAsia="Times New Roman" w:cs="Times New Roman"/>
        </w:rPr>
      </w:pPr>
      <w:bookmarkStart w:id="165" w:name="_heading=h.k7p8je7tq5ed" w:colFirst="0" w:colLast="0"/>
      <w:bookmarkEnd w:id="165"/>
      <w:r>
        <w:rPr>
          <w:rFonts w:eastAsia="Times New Roman" w:cs="Times New Roman"/>
        </w:rPr>
        <w:t>MR final</w:t>
      </w:r>
    </w:p>
    <w:p w14:paraId="3DDD78E5" w14:textId="77777777" w:rsidR="006D74EB" w:rsidRDefault="00722936">
      <w:pPr>
        <w:spacing w:after="40"/>
        <w:rPr>
          <w:rFonts w:eastAsia="Times New Roman" w:cs="Times New Roman"/>
        </w:rPr>
      </w:pPr>
      <w:r>
        <w:rPr>
          <w:rFonts w:eastAsia="Times New Roman" w:cs="Times New Roman"/>
        </w:rPr>
        <w:t>PK en negrita y subrayado continuo. FK con subrayado discontinuo. Las FK se indican debajo de la relación que las contiene.</w:t>
      </w:r>
    </w:p>
    <w:p w14:paraId="7473C0DB" w14:textId="77777777" w:rsidR="006D74EB" w:rsidRDefault="00722936">
      <w:pPr>
        <w:spacing w:after="40"/>
        <w:rPr>
          <w:rFonts w:eastAsia="Times New Roman" w:cs="Times New Roman"/>
        </w:rPr>
      </w:pPr>
      <w:r>
        <w:rPr>
          <w:rFonts w:eastAsia="Times New Roman" w:cs="Times New Roman"/>
        </w:rPr>
        <w:t>1. MONEDA</w:t>
      </w:r>
    </w:p>
    <w:p w14:paraId="17BA7F55" w14:textId="77777777" w:rsidR="006D74EB" w:rsidRDefault="00722936">
      <w:pPr>
        <w:spacing w:after="40"/>
        <w:rPr>
          <w:rFonts w:eastAsia="Times New Roman" w:cs="Times New Roman"/>
        </w:rPr>
      </w:pPr>
      <w:proofErr w:type="gramStart"/>
      <w:r>
        <w:rPr>
          <w:rFonts w:eastAsia="Times New Roman" w:cs="Times New Roman"/>
        </w:rPr>
        <w:t>MONEDA(</w:t>
      </w:r>
      <w:proofErr w:type="spellStart"/>
      <w:proofErr w:type="gramEnd"/>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codigo_moneda</w:t>
      </w:r>
      <w:proofErr w:type="spellEnd"/>
      <w:r>
        <w:rPr>
          <w:rFonts w:eastAsia="Times New Roman" w:cs="Times New Roman"/>
        </w:rPr>
        <w:t xml:space="preserve">, </w:t>
      </w:r>
      <w:proofErr w:type="spellStart"/>
      <w:r>
        <w:rPr>
          <w:rFonts w:eastAsia="Times New Roman" w:cs="Times New Roman"/>
        </w:rPr>
        <w:t>nombre_moneda</w:t>
      </w:r>
      <w:proofErr w:type="spellEnd"/>
      <w:r>
        <w:rPr>
          <w:rFonts w:eastAsia="Times New Roman" w:cs="Times New Roman"/>
        </w:rPr>
        <w:t xml:space="preserve">, </w:t>
      </w:r>
      <w:proofErr w:type="spellStart"/>
      <w:r>
        <w:rPr>
          <w:rFonts w:eastAsia="Times New Roman" w:cs="Times New Roman"/>
        </w:rPr>
        <w:t>simbolo_moneda</w:t>
      </w:r>
      <w:proofErr w:type="spellEnd"/>
      <w:r>
        <w:rPr>
          <w:rFonts w:eastAsia="Times New Roman" w:cs="Times New Roman"/>
        </w:rPr>
        <w:t xml:space="preserve">, </w:t>
      </w:r>
      <w:proofErr w:type="spellStart"/>
      <w:r>
        <w:rPr>
          <w:rFonts w:eastAsia="Times New Roman" w:cs="Times New Roman"/>
        </w:rPr>
        <w:t>estado_moneda</w:t>
      </w:r>
      <w:proofErr w:type="spellEnd"/>
      <w:r>
        <w:rPr>
          <w:rFonts w:eastAsia="Times New Roman" w:cs="Times New Roman"/>
        </w:rPr>
        <w:t>)</w:t>
      </w:r>
    </w:p>
    <w:p w14:paraId="68B39766" w14:textId="77777777" w:rsidR="006D74EB" w:rsidRDefault="00722936">
      <w:pPr>
        <w:spacing w:after="40"/>
        <w:rPr>
          <w:rFonts w:eastAsia="Times New Roman" w:cs="Times New Roman"/>
        </w:rPr>
      </w:pPr>
      <w:r>
        <w:rPr>
          <w:rFonts w:eastAsia="Times New Roman" w:cs="Times New Roman"/>
        </w:rPr>
        <w:t>Claves foráneas: no aplica en esta etapa.</w:t>
      </w:r>
    </w:p>
    <w:p w14:paraId="4CC414BF" w14:textId="77777777" w:rsidR="006D74EB" w:rsidRDefault="00722936">
      <w:pPr>
        <w:spacing w:after="40"/>
        <w:rPr>
          <w:rFonts w:eastAsia="Times New Roman" w:cs="Times New Roman"/>
        </w:rPr>
      </w:pPr>
      <w:r>
        <w:rPr>
          <w:rFonts w:eastAsia="Times New Roman" w:cs="Times New Roman"/>
        </w:rPr>
        <w:t>2. TIPO_DOCUMENTO</w:t>
      </w:r>
    </w:p>
    <w:p w14:paraId="195CC46C" w14:textId="77777777" w:rsidR="006D74EB" w:rsidRDefault="00722936">
      <w:pPr>
        <w:spacing w:after="40"/>
        <w:rPr>
          <w:rFonts w:eastAsia="Times New Roman" w:cs="Times New Roman"/>
        </w:rPr>
      </w:pPr>
      <w:r>
        <w:rPr>
          <w:rFonts w:eastAsia="Times New Roman" w:cs="Times New Roman"/>
        </w:rPr>
        <w:lastRenderedPageBreak/>
        <w:t>TIPO_</w:t>
      </w:r>
      <w:proofErr w:type="gramStart"/>
      <w:r>
        <w:rPr>
          <w:rFonts w:eastAsia="Times New Roman" w:cs="Times New Roman"/>
        </w:rPr>
        <w:t>DOCUMENTO(</w:t>
      </w:r>
      <w:proofErr w:type="spellStart"/>
      <w:proofErr w:type="gramEnd"/>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rPr>
        <w:t>nombre_tipo_documento</w:t>
      </w:r>
      <w:proofErr w:type="spellEnd"/>
      <w:r>
        <w:rPr>
          <w:rFonts w:eastAsia="Times New Roman" w:cs="Times New Roman"/>
        </w:rPr>
        <w:t xml:space="preserve">, </w:t>
      </w:r>
      <w:proofErr w:type="spellStart"/>
      <w:r>
        <w:rPr>
          <w:rFonts w:eastAsia="Times New Roman" w:cs="Times New Roman"/>
        </w:rPr>
        <w:t>descripcion_tipo_documento</w:t>
      </w:r>
      <w:proofErr w:type="spellEnd"/>
      <w:r>
        <w:rPr>
          <w:rFonts w:eastAsia="Times New Roman" w:cs="Times New Roman"/>
        </w:rPr>
        <w:t xml:space="preserve">, </w:t>
      </w:r>
      <w:proofErr w:type="spellStart"/>
      <w:r>
        <w:rPr>
          <w:rFonts w:eastAsia="Times New Roman" w:cs="Times New Roman"/>
        </w:rPr>
        <w:t>aplica_venta</w:t>
      </w:r>
      <w:proofErr w:type="spellEnd"/>
      <w:r>
        <w:rPr>
          <w:rFonts w:eastAsia="Times New Roman" w:cs="Times New Roman"/>
        </w:rPr>
        <w:t xml:space="preserve">, </w:t>
      </w:r>
      <w:proofErr w:type="spellStart"/>
      <w:r>
        <w:rPr>
          <w:rFonts w:eastAsia="Times New Roman" w:cs="Times New Roman"/>
        </w:rPr>
        <w:t>aplica_compra</w:t>
      </w:r>
      <w:proofErr w:type="spellEnd"/>
      <w:r>
        <w:rPr>
          <w:rFonts w:eastAsia="Times New Roman" w:cs="Times New Roman"/>
        </w:rPr>
        <w:t xml:space="preserve">, </w:t>
      </w:r>
      <w:proofErr w:type="spellStart"/>
      <w:r>
        <w:rPr>
          <w:rFonts w:eastAsia="Times New Roman" w:cs="Times New Roman"/>
        </w:rPr>
        <w:t>requiere_vencimiento</w:t>
      </w:r>
      <w:proofErr w:type="spellEnd"/>
      <w:r>
        <w:rPr>
          <w:rFonts w:eastAsia="Times New Roman" w:cs="Times New Roman"/>
        </w:rPr>
        <w:t xml:space="preserve">, </w:t>
      </w:r>
      <w:proofErr w:type="spellStart"/>
      <w:r>
        <w:rPr>
          <w:rFonts w:eastAsia="Times New Roman" w:cs="Times New Roman"/>
        </w:rPr>
        <w:t>afecta_impuesto</w:t>
      </w:r>
      <w:proofErr w:type="spellEnd"/>
      <w:r>
        <w:rPr>
          <w:rFonts w:eastAsia="Times New Roman" w:cs="Times New Roman"/>
        </w:rPr>
        <w:t xml:space="preserve">, </w:t>
      </w:r>
      <w:proofErr w:type="spellStart"/>
      <w:r>
        <w:rPr>
          <w:rFonts w:eastAsia="Times New Roman" w:cs="Times New Roman"/>
        </w:rPr>
        <w:t>estado_tipo_documento</w:t>
      </w:r>
      <w:proofErr w:type="spellEnd"/>
      <w:r>
        <w:rPr>
          <w:rFonts w:eastAsia="Times New Roman" w:cs="Times New Roman"/>
        </w:rPr>
        <w:t>)</w:t>
      </w:r>
    </w:p>
    <w:p w14:paraId="16E81F54" w14:textId="77777777" w:rsidR="006D74EB" w:rsidRDefault="00722936">
      <w:pPr>
        <w:spacing w:after="40"/>
        <w:rPr>
          <w:rFonts w:eastAsia="Times New Roman" w:cs="Times New Roman"/>
        </w:rPr>
      </w:pPr>
      <w:r>
        <w:rPr>
          <w:rFonts w:eastAsia="Times New Roman" w:cs="Times New Roman"/>
        </w:rPr>
        <w:t>Claves foráneas: no aplica en esta etapa.</w:t>
      </w:r>
    </w:p>
    <w:p w14:paraId="6206A6EA" w14:textId="77777777" w:rsidR="006D74EB" w:rsidRDefault="00722936">
      <w:pPr>
        <w:spacing w:after="40"/>
        <w:rPr>
          <w:rFonts w:eastAsia="Times New Roman" w:cs="Times New Roman"/>
        </w:rPr>
      </w:pPr>
      <w:r>
        <w:rPr>
          <w:rFonts w:eastAsia="Times New Roman" w:cs="Times New Roman"/>
        </w:rPr>
        <w:t>3. TIPO_CLIENTE_FINANCIERO</w:t>
      </w:r>
    </w:p>
    <w:p w14:paraId="343E5133" w14:textId="77777777" w:rsidR="006D74EB" w:rsidRDefault="00722936">
      <w:pPr>
        <w:spacing w:after="40"/>
        <w:rPr>
          <w:rFonts w:eastAsia="Times New Roman" w:cs="Times New Roman"/>
        </w:rPr>
      </w:pPr>
      <w:r>
        <w:rPr>
          <w:rFonts w:eastAsia="Times New Roman" w:cs="Times New Roman"/>
        </w:rPr>
        <w:t>TIPO_CLIENTE_</w:t>
      </w:r>
      <w:proofErr w:type="gramStart"/>
      <w:r>
        <w:rPr>
          <w:rFonts w:eastAsia="Times New Roman" w:cs="Times New Roman"/>
        </w:rPr>
        <w:t>FINANCIERO(</w:t>
      </w:r>
      <w:proofErr w:type="spellStart"/>
      <w:proofErr w:type="gramEnd"/>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nombre_tipo_cliente_financiero</w:t>
      </w:r>
      <w:proofErr w:type="spellEnd"/>
      <w:r>
        <w:rPr>
          <w:rFonts w:eastAsia="Times New Roman" w:cs="Times New Roman"/>
        </w:rPr>
        <w:t xml:space="preserve">, </w:t>
      </w:r>
      <w:proofErr w:type="spellStart"/>
      <w:r>
        <w:rPr>
          <w:rFonts w:eastAsia="Times New Roman" w:cs="Times New Roman"/>
        </w:rPr>
        <w:t>descripcion_tipo_cliente_financiero</w:t>
      </w:r>
      <w:proofErr w:type="spellEnd"/>
      <w:r>
        <w:rPr>
          <w:rFonts w:eastAsia="Times New Roman" w:cs="Times New Roman"/>
        </w:rPr>
        <w:t xml:space="preserve">, </w:t>
      </w:r>
      <w:proofErr w:type="spellStart"/>
      <w:r>
        <w:rPr>
          <w:rFonts w:eastAsia="Times New Roman" w:cs="Times New Roman"/>
        </w:rPr>
        <w:t>estado_tipo_cliente_financiero</w:t>
      </w:r>
      <w:proofErr w:type="spellEnd"/>
      <w:r>
        <w:rPr>
          <w:rFonts w:eastAsia="Times New Roman" w:cs="Times New Roman"/>
        </w:rPr>
        <w:t>)</w:t>
      </w:r>
    </w:p>
    <w:p w14:paraId="55BDE479" w14:textId="77777777" w:rsidR="006D74EB" w:rsidRDefault="00722936">
      <w:pPr>
        <w:spacing w:after="40"/>
        <w:rPr>
          <w:rFonts w:eastAsia="Times New Roman" w:cs="Times New Roman"/>
        </w:rPr>
      </w:pPr>
      <w:r>
        <w:rPr>
          <w:rFonts w:eastAsia="Times New Roman" w:cs="Times New Roman"/>
        </w:rPr>
        <w:t>Claves foráneas: no aplica en esta etapa.</w:t>
      </w:r>
    </w:p>
    <w:p w14:paraId="70F2D2B7" w14:textId="77777777" w:rsidR="006D74EB" w:rsidRDefault="00722936">
      <w:pPr>
        <w:spacing w:after="40"/>
        <w:rPr>
          <w:rFonts w:eastAsia="Times New Roman" w:cs="Times New Roman"/>
        </w:rPr>
      </w:pPr>
      <w:r>
        <w:rPr>
          <w:rFonts w:eastAsia="Times New Roman" w:cs="Times New Roman"/>
        </w:rPr>
        <w:t>4. MEDIO_PAGO</w:t>
      </w:r>
    </w:p>
    <w:p w14:paraId="2E8AB1BD" w14:textId="77777777" w:rsidR="006D74EB" w:rsidRDefault="00722936">
      <w:pPr>
        <w:spacing w:after="40"/>
        <w:rPr>
          <w:rFonts w:eastAsia="Times New Roman" w:cs="Times New Roman"/>
        </w:rPr>
      </w:pPr>
      <w:r>
        <w:rPr>
          <w:rFonts w:eastAsia="Times New Roman" w:cs="Times New Roman"/>
        </w:rPr>
        <w:t>MEDIO_</w:t>
      </w:r>
      <w:proofErr w:type="gramStart"/>
      <w:r>
        <w:rPr>
          <w:rFonts w:eastAsia="Times New Roman" w:cs="Times New Roman"/>
        </w:rPr>
        <w:t>PAGO(</w:t>
      </w:r>
      <w:proofErr w:type="spellStart"/>
      <w:proofErr w:type="gramEnd"/>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nombre_medio_pago</w:t>
      </w:r>
      <w:proofErr w:type="spellEnd"/>
      <w:r>
        <w:rPr>
          <w:rFonts w:eastAsia="Times New Roman" w:cs="Times New Roman"/>
        </w:rPr>
        <w:t xml:space="preserve">, </w:t>
      </w:r>
      <w:proofErr w:type="spellStart"/>
      <w:r>
        <w:rPr>
          <w:rFonts w:eastAsia="Times New Roman" w:cs="Times New Roman"/>
        </w:rPr>
        <w:t>descripcion_medio_pago</w:t>
      </w:r>
      <w:proofErr w:type="spellEnd"/>
      <w:r>
        <w:rPr>
          <w:rFonts w:eastAsia="Times New Roman" w:cs="Times New Roman"/>
        </w:rPr>
        <w:t xml:space="preserve">, </w:t>
      </w:r>
      <w:proofErr w:type="spellStart"/>
      <w:r>
        <w:rPr>
          <w:rFonts w:eastAsia="Times New Roman" w:cs="Times New Roman"/>
        </w:rPr>
        <w:t>estado_medio_pago</w:t>
      </w:r>
      <w:proofErr w:type="spellEnd"/>
      <w:r>
        <w:rPr>
          <w:rFonts w:eastAsia="Times New Roman" w:cs="Times New Roman"/>
        </w:rPr>
        <w:t>)</w:t>
      </w:r>
    </w:p>
    <w:p w14:paraId="19D171DC" w14:textId="77777777" w:rsidR="006D74EB" w:rsidRDefault="00722936">
      <w:pPr>
        <w:spacing w:after="40"/>
        <w:rPr>
          <w:rFonts w:eastAsia="Times New Roman" w:cs="Times New Roman"/>
        </w:rPr>
      </w:pPr>
      <w:r>
        <w:rPr>
          <w:rFonts w:eastAsia="Times New Roman" w:cs="Times New Roman"/>
        </w:rPr>
        <w:t>Claves foráneas: no aplica en esta etapa.</w:t>
      </w:r>
    </w:p>
    <w:p w14:paraId="1309C25E" w14:textId="77777777" w:rsidR="006D74EB" w:rsidRDefault="00722936">
      <w:pPr>
        <w:spacing w:after="40"/>
        <w:rPr>
          <w:rFonts w:eastAsia="Times New Roman" w:cs="Times New Roman"/>
        </w:rPr>
      </w:pPr>
      <w:r>
        <w:rPr>
          <w:rFonts w:eastAsia="Times New Roman" w:cs="Times New Roman"/>
        </w:rPr>
        <w:t>5. CARGO</w:t>
      </w:r>
    </w:p>
    <w:p w14:paraId="78724186" w14:textId="77777777" w:rsidR="006D74EB" w:rsidRDefault="00722936">
      <w:pPr>
        <w:spacing w:after="40"/>
        <w:rPr>
          <w:rFonts w:eastAsia="Times New Roman" w:cs="Times New Roman"/>
        </w:rPr>
      </w:pPr>
      <w:proofErr w:type="gramStart"/>
      <w:r>
        <w:rPr>
          <w:rFonts w:eastAsia="Times New Roman" w:cs="Times New Roman"/>
        </w:rPr>
        <w:t>CARGO(</w:t>
      </w:r>
      <w:proofErr w:type="spellStart"/>
      <w:proofErr w:type="gramEnd"/>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rPr>
        <w:t>nombre_cargo</w:t>
      </w:r>
      <w:proofErr w:type="spellEnd"/>
      <w:r>
        <w:rPr>
          <w:rFonts w:eastAsia="Times New Roman" w:cs="Times New Roman"/>
        </w:rPr>
        <w:t xml:space="preserve">, </w:t>
      </w:r>
      <w:proofErr w:type="spellStart"/>
      <w:r>
        <w:rPr>
          <w:rFonts w:eastAsia="Times New Roman" w:cs="Times New Roman"/>
        </w:rPr>
        <w:t>descripcion_cargo</w:t>
      </w:r>
      <w:proofErr w:type="spellEnd"/>
      <w:r>
        <w:rPr>
          <w:rFonts w:eastAsia="Times New Roman" w:cs="Times New Roman"/>
        </w:rPr>
        <w:t xml:space="preserve">, </w:t>
      </w:r>
      <w:proofErr w:type="spellStart"/>
      <w:r>
        <w:rPr>
          <w:rFonts w:eastAsia="Times New Roman" w:cs="Times New Roman"/>
        </w:rPr>
        <w:t>estado_cargo</w:t>
      </w:r>
      <w:proofErr w:type="spellEnd"/>
      <w:r>
        <w:rPr>
          <w:rFonts w:eastAsia="Times New Roman" w:cs="Times New Roman"/>
        </w:rPr>
        <w:t>)</w:t>
      </w:r>
    </w:p>
    <w:p w14:paraId="5248A66B" w14:textId="77777777" w:rsidR="006D74EB" w:rsidRDefault="00722936">
      <w:pPr>
        <w:spacing w:after="40"/>
        <w:rPr>
          <w:rFonts w:eastAsia="Times New Roman" w:cs="Times New Roman"/>
        </w:rPr>
      </w:pPr>
      <w:r>
        <w:rPr>
          <w:rFonts w:eastAsia="Times New Roman" w:cs="Times New Roman"/>
        </w:rPr>
        <w:t>Claves foráneas: no aplica en esta etapa.</w:t>
      </w:r>
    </w:p>
    <w:p w14:paraId="482530B6" w14:textId="77777777" w:rsidR="006D74EB" w:rsidRDefault="00722936">
      <w:pPr>
        <w:spacing w:after="40"/>
        <w:rPr>
          <w:rFonts w:eastAsia="Times New Roman" w:cs="Times New Roman"/>
        </w:rPr>
      </w:pPr>
      <w:r>
        <w:rPr>
          <w:rFonts w:eastAsia="Times New Roman" w:cs="Times New Roman"/>
        </w:rPr>
        <w:t>6. TIPO_VINCULO_LABORAL</w:t>
      </w:r>
    </w:p>
    <w:p w14:paraId="55CA87CA" w14:textId="77777777" w:rsidR="006D74EB" w:rsidRDefault="00722936">
      <w:pPr>
        <w:spacing w:after="40"/>
        <w:rPr>
          <w:rFonts w:eastAsia="Times New Roman" w:cs="Times New Roman"/>
        </w:rPr>
      </w:pPr>
      <w:r>
        <w:rPr>
          <w:rFonts w:eastAsia="Times New Roman" w:cs="Times New Roman"/>
        </w:rPr>
        <w:t>TIPO_VINCULO_</w:t>
      </w:r>
      <w:proofErr w:type="gramStart"/>
      <w:r>
        <w:rPr>
          <w:rFonts w:eastAsia="Times New Roman" w:cs="Times New Roman"/>
        </w:rPr>
        <w:t>LABORAL(</w:t>
      </w:r>
      <w:proofErr w:type="spellStart"/>
      <w:proofErr w:type="gramEnd"/>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rPr>
        <w:t>nombre_tipo_vinculo_laboral</w:t>
      </w:r>
      <w:proofErr w:type="spellEnd"/>
      <w:r>
        <w:rPr>
          <w:rFonts w:eastAsia="Times New Roman" w:cs="Times New Roman"/>
        </w:rPr>
        <w:t xml:space="preserve">, </w:t>
      </w:r>
      <w:proofErr w:type="spellStart"/>
      <w:r>
        <w:rPr>
          <w:rFonts w:eastAsia="Times New Roman" w:cs="Times New Roman"/>
        </w:rPr>
        <w:t>descripcion_tipo_vinculo_laboral</w:t>
      </w:r>
      <w:proofErr w:type="spellEnd"/>
      <w:r>
        <w:rPr>
          <w:rFonts w:eastAsia="Times New Roman" w:cs="Times New Roman"/>
        </w:rPr>
        <w:t xml:space="preserve">, </w:t>
      </w:r>
      <w:proofErr w:type="spellStart"/>
      <w:r>
        <w:rPr>
          <w:rFonts w:eastAsia="Times New Roman" w:cs="Times New Roman"/>
        </w:rPr>
        <w:t>estado_tipo_vinculo_laboral</w:t>
      </w:r>
      <w:proofErr w:type="spellEnd"/>
      <w:r>
        <w:rPr>
          <w:rFonts w:eastAsia="Times New Roman" w:cs="Times New Roman"/>
        </w:rPr>
        <w:t>)</w:t>
      </w:r>
    </w:p>
    <w:p w14:paraId="55C829C5" w14:textId="77777777" w:rsidR="006D74EB" w:rsidRDefault="00722936">
      <w:pPr>
        <w:spacing w:after="40"/>
        <w:rPr>
          <w:rFonts w:eastAsia="Times New Roman" w:cs="Times New Roman"/>
        </w:rPr>
      </w:pPr>
      <w:r>
        <w:rPr>
          <w:rFonts w:eastAsia="Times New Roman" w:cs="Times New Roman"/>
        </w:rPr>
        <w:t>Claves foráneas: no aplica en esta etapa.</w:t>
      </w:r>
    </w:p>
    <w:p w14:paraId="7AF75F27" w14:textId="77777777" w:rsidR="006D74EB" w:rsidRDefault="00722936">
      <w:pPr>
        <w:spacing w:after="40"/>
        <w:rPr>
          <w:rFonts w:eastAsia="Times New Roman" w:cs="Times New Roman"/>
        </w:rPr>
      </w:pPr>
      <w:r>
        <w:rPr>
          <w:rFonts w:eastAsia="Times New Roman" w:cs="Times New Roman"/>
        </w:rPr>
        <w:t>7. AFP</w:t>
      </w:r>
    </w:p>
    <w:p w14:paraId="7F0A4D48" w14:textId="77777777" w:rsidR="006D74EB" w:rsidRDefault="00722936">
      <w:pPr>
        <w:spacing w:after="40"/>
        <w:rPr>
          <w:rFonts w:eastAsia="Times New Roman" w:cs="Times New Roman"/>
        </w:rPr>
      </w:pPr>
      <w:proofErr w:type="gramStart"/>
      <w:r>
        <w:rPr>
          <w:rFonts w:eastAsia="Times New Roman" w:cs="Times New Roman"/>
        </w:rPr>
        <w:t>AFP(</w:t>
      </w:r>
      <w:proofErr w:type="spellStart"/>
      <w:proofErr w:type="gramEnd"/>
      <w:r>
        <w:rPr>
          <w:rFonts w:eastAsia="Times New Roman" w:cs="Times New Roman"/>
          <w:u w:val="single"/>
        </w:rPr>
        <w:t>id_afp</w:t>
      </w:r>
      <w:proofErr w:type="spellEnd"/>
      <w:r>
        <w:rPr>
          <w:rFonts w:eastAsia="Times New Roman" w:cs="Times New Roman"/>
        </w:rPr>
        <w:t xml:space="preserve">, </w:t>
      </w:r>
      <w:proofErr w:type="spellStart"/>
      <w:r>
        <w:rPr>
          <w:rFonts w:eastAsia="Times New Roman" w:cs="Times New Roman"/>
        </w:rPr>
        <w:t>nombre_afp</w:t>
      </w:r>
      <w:proofErr w:type="spellEnd"/>
      <w:r>
        <w:rPr>
          <w:rFonts w:eastAsia="Times New Roman" w:cs="Times New Roman"/>
        </w:rPr>
        <w:t xml:space="preserve">, </w:t>
      </w:r>
      <w:proofErr w:type="spellStart"/>
      <w:r>
        <w:rPr>
          <w:rFonts w:eastAsia="Times New Roman" w:cs="Times New Roman"/>
        </w:rPr>
        <w:t>estado_afp</w:t>
      </w:r>
      <w:proofErr w:type="spellEnd"/>
      <w:r>
        <w:rPr>
          <w:rFonts w:eastAsia="Times New Roman" w:cs="Times New Roman"/>
        </w:rPr>
        <w:t>)</w:t>
      </w:r>
    </w:p>
    <w:p w14:paraId="4943B592" w14:textId="77777777" w:rsidR="006D74EB" w:rsidRDefault="00722936">
      <w:pPr>
        <w:spacing w:after="40"/>
        <w:rPr>
          <w:rFonts w:eastAsia="Times New Roman" w:cs="Times New Roman"/>
        </w:rPr>
      </w:pPr>
      <w:r>
        <w:rPr>
          <w:rFonts w:eastAsia="Times New Roman" w:cs="Times New Roman"/>
        </w:rPr>
        <w:t>Claves foráneas: no aplica en esta etapa.</w:t>
      </w:r>
    </w:p>
    <w:p w14:paraId="459989F7" w14:textId="77777777" w:rsidR="006D74EB" w:rsidRDefault="00722936">
      <w:pPr>
        <w:spacing w:after="40"/>
        <w:rPr>
          <w:rFonts w:eastAsia="Times New Roman" w:cs="Times New Roman"/>
        </w:rPr>
      </w:pPr>
      <w:r>
        <w:rPr>
          <w:rFonts w:eastAsia="Times New Roman" w:cs="Times New Roman"/>
        </w:rPr>
        <w:t>8. PREVISION_SALUD</w:t>
      </w:r>
    </w:p>
    <w:p w14:paraId="2E4EA019" w14:textId="77777777" w:rsidR="006D74EB" w:rsidRDefault="00722936">
      <w:pPr>
        <w:spacing w:after="40"/>
        <w:rPr>
          <w:rFonts w:eastAsia="Times New Roman" w:cs="Times New Roman"/>
        </w:rPr>
      </w:pPr>
      <w:r>
        <w:rPr>
          <w:rFonts w:eastAsia="Times New Roman" w:cs="Times New Roman"/>
        </w:rPr>
        <w:t>PREVISION_</w:t>
      </w:r>
      <w:proofErr w:type="gramStart"/>
      <w:r>
        <w:rPr>
          <w:rFonts w:eastAsia="Times New Roman" w:cs="Times New Roman"/>
        </w:rPr>
        <w:t>SALUD(</w:t>
      </w:r>
      <w:proofErr w:type="spellStart"/>
      <w:proofErr w:type="gramEnd"/>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rPr>
        <w:t>nombre_prevision_salud</w:t>
      </w:r>
      <w:proofErr w:type="spellEnd"/>
      <w:r>
        <w:rPr>
          <w:rFonts w:eastAsia="Times New Roman" w:cs="Times New Roman"/>
        </w:rPr>
        <w:t xml:space="preserve">, </w:t>
      </w:r>
      <w:proofErr w:type="spellStart"/>
      <w:r>
        <w:rPr>
          <w:rFonts w:eastAsia="Times New Roman" w:cs="Times New Roman"/>
        </w:rPr>
        <w:t>tipo_prevision_salud</w:t>
      </w:r>
      <w:proofErr w:type="spellEnd"/>
      <w:r>
        <w:rPr>
          <w:rFonts w:eastAsia="Times New Roman" w:cs="Times New Roman"/>
        </w:rPr>
        <w:t xml:space="preserve">, </w:t>
      </w:r>
      <w:proofErr w:type="spellStart"/>
      <w:r>
        <w:rPr>
          <w:rFonts w:eastAsia="Times New Roman" w:cs="Times New Roman"/>
        </w:rPr>
        <w:t>estado_prevision_salud</w:t>
      </w:r>
      <w:proofErr w:type="spellEnd"/>
      <w:r>
        <w:rPr>
          <w:rFonts w:eastAsia="Times New Roman" w:cs="Times New Roman"/>
        </w:rPr>
        <w:t>)</w:t>
      </w:r>
    </w:p>
    <w:p w14:paraId="1960B0FB" w14:textId="77777777" w:rsidR="006D74EB" w:rsidRDefault="00722936">
      <w:pPr>
        <w:spacing w:after="40"/>
        <w:rPr>
          <w:rFonts w:eastAsia="Times New Roman" w:cs="Times New Roman"/>
        </w:rPr>
      </w:pPr>
      <w:r>
        <w:rPr>
          <w:rFonts w:eastAsia="Times New Roman" w:cs="Times New Roman"/>
        </w:rPr>
        <w:t>Claves foráneas: no aplica en esta etapa.</w:t>
      </w:r>
    </w:p>
    <w:p w14:paraId="2D72551E" w14:textId="77777777" w:rsidR="006D74EB" w:rsidRDefault="00722936">
      <w:pPr>
        <w:spacing w:after="40"/>
        <w:rPr>
          <w:rFonts w:eastAsia="Times New Roman" w:cs="Times New Roman"/>
        </w:rPr>
      </w:pPr>
      <w:r>
        <w:rPr>
          <w:rFonts w:eastAsia="Times New Roman" w:cs="Times New Roman"/>
        </w:rPr>
        <w:t>9. TIPO_IDENTIFICADOR</w:t>
      </w:r>
    </w:p>
    <w:p w14:paraId="163821C3" w14:textId="77777777" w:rsidR="006D74EB" w:rsidRDefault="00722936">
      <w:pPr>
        <w:spacing w:after="40"/>
        <w:rPr>
          <w:rFonts w:eastAsia="Times New Roman" w:cs="Times New Roman"/>
        </w:rPr>
      </w:pPr>
      <w:r>
        <w:rPr>
          <w:rFonts w:eastAsia="Times New Roman" w:cs="Times New Roman"/>
        </w:rPr>
        <w:lastRenderedPageBreak/>
        <w:t>TIPO_</w:t>
      </w:r>
      <w:proofErr w:type="gramStart"/>
      <w:r>
        <w:rPr>
          <w:rFonts w:eastAsia="Times New Roman" w:cs="Times New Roman"/>
        </w:rPr>
        <w:t>IDENTIFICADOR(</w:t>
      </w:r>
      <w:proofErr w:type="spellStart"/>
      <w:proofErr w:type="gramEnd"/>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rPr>
        <w:t>nombre_tipo_identificador</w:t>
      </w:r>
      <w:proofErr w:type="spellEnd"/>
      <w:r>
        <w:rPr>
          <w:rFonts w:eastAsia="Times New Roman" w:cs="Times New Roman"/>
        </w:rPr>
        <w:t xml:space="preserve">, </w:t>
      </w:r>
      <w:proofErr w:type="spellStart"/>
      <w:r>
        <w:rPr>
          <w:rFonts w:eastAsia="Times New Roman" w:cs="Times New Roman"/>
        </w:rPr>
        <w:t>descripcion_tipo_identificador</w:t>
      </w:r>
      <w:proofErr w:type="spellEnd"/>
      <w:r>
        <w:rPr>
          <w:rFonts w:eastAsia="Times New Roman" w:cs="Times New Roman"/>
        </w:rPr>
        <w:t xml:space="preserve">, </w:t>
      </w:r>
      <w:proofErr w:type="spellStart"/>
      <w:r>
        <w:rPr>
          <w:rFonts w:eastAsia="Times New Roman" w:cs="Times New Roman"/>
        </w:rPr>
        <w:t>estado_tipo_identificador</w:t>
      </w:r>
      <w:proofErr w:type="spellEnd"/>
      <w:r>
        <w:rPr>
          <w:rFonts w:eastAsia="Times New Roman" w:cs="Times New Roman"/>
        </w:rPr>
        <w:t>)</w:t>
      </w:r>
    </w:p>
    <w:p w14:paraId="027402B8" w14:textId="77777777" w:rsidR="006D74EB" w:rsidRDefault="00722936">
      <w:pPr>
        <w:spacing w:after="40"/>
        <w:rPr>
          <w:rFonts w:eastAsia="Times New Roman" w:cs="Times New Roman"/>
        </w:rPr>
      </w:pPr>
      <w:r>
        <w:rPr>
          <w:rFonts w:eastAsia="Times New Roman" w:cs="Times New Roman"/>
        </w:rPr>
        <w:t>Claves foráneas: no aplica en esta etapa.</w:t>
      </w:r>
    </w:p>
    <w:p w14:paraId="37990E42" w14:textId="77777777" w:rsidR="006D74EB" w:rsidRDefault="00722936">
      <w:pPr>
        <w:spacing w:after="40"/>
        <w:rPr>
          <w:rFonts w:eastAsia="Times New Roman" w:cs="Times New Roman"/>
        </w:rPr>
      </w:pPr>
      <w:r>
        <w:rPr>
          <w:rFonts w:eastAsia="Times New Roman" w:cs="Times New Roman"/>
        </w:rPr>
        <w:t>10. PAIS</w:t>
      </w:r>
    </w:p>
    <w:p w14:paraId="05C4C36A" w14:textId="77777777" w:rsidR="006D74EB" w:rsidRDefault="00722936">
      <w:pPr>
        <w:spacing w:after="40"/>
        <w:rPr>
          <w:rFonts w:eastAsia="Times New Roman" w:cs="Times New Roman"/>
        </w:rPr>
      </w:pPr>
      <w:proofErr w:type="gramStart"/>
      <w:r>
        <w:rPr>
          <w:rFonts w:eastAsia="Times New Roman" w:cs="Times New Roman"/>
        </w:rPr>
        <w:t>PAIS(</w:t>
      </w:r>
      <w:proofErr w:type="spellStart"/>
      <w:proofErr w:type="gramEnd"/>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rPr>
        <w:t>nombre_pais</w:t>
      </w:r>
      <w:proofErr w:type="spellEnd"/>
      <w:r>
        <w:rPr>
          <w:rFonts w:eastAsia="Times New Roman" w:cs="Times New Roman"/>
        </w:rPr>
        <w:t xml:space="preserve">, </w:t>
      </w:r>
      <w:proofErr w:type="spellStart"/>
      <w:r>
        <w:rPr>
          <w:rFonts w:eastAsia="Times New Roman" w:cs="Times New Roman"/>
        </w:rPr>
        <w:t>codigo_iso_pais</w:t>
      </w:r>
      <w:proofErr w:type="spellEnd"/>
      <w:r>
        <w:rPr>
          <w:rFonts w:eastAsia="Times New Roman" w:cs="Times New Roman"/>
        </w:rPr>
        <w:t xml:space="preserve">, </w:t>
      </w:r>
      <w:proofErr w:type="spellStart"/>
      <w:r>
        <w:rPr>
          <w:rFonts w:eastAsia="Times New Roman" w:cs="Times New Roman"/>
        </w:rPr>
        <w:t>estado_pais</w:t>
      </w:r>
      <w:proofErr w:type="spellEnd"/>
      <w:r>
        <w:rPr>
          <w:rFonts w:eastAsia="Times New Roman" w:cs="Times New Roman"/>
        </w:rPr>
        <w:t>)</w:t>
      </w:r>
    </w:p>
    <w:p w14:paraId="68895DEC" w14:textId="77777777" w:rsidR="006D74EB" w:rsidRDefault="00722936">
      <w:pPr>
        <w:spacing w:after="40"/>
        <w:rPr>
          <w:rFonts w:eastAsia="Times New Roman" w:cs="Times New Roman"/>
        </w:rPr>
      </w:pPr>
      <w:r>
        <w:rPr>
          <w:rFonts w:eastAsia="Times New Roman" w:cs="Times New Roman"/>
        </w:rPr>
        <w:t>Claves foráneas: no aplica en esta etapa.</w:t>
      </w:r>
    </w:p>
    <w:p w14:paraId="78E50B36" w14:textId="77777777" w:rsidR="006D74EB" w:rsidRDefault="00722936">
      <w:pPr>
        <w:spacing w:after="40"/>
        <w:rPr>
          <w:rFonts w:eastAsia="Times New Roman" w:cs="Times New Roman"/>
        </w:rPr>
      </w:pPr>
      <w:r>
        <w:rPr>
          <w:rFonts w:eastAsia="Times New Roman" w:cs="Times New Roman"/>
        </w:rPr>
        <w:t>11. CONCEPTO_REMUNERACION</w:t>
      </w:r>
    </w:p>
    <w:p w14:paraId="05EC06B7" w14:textId="77777777" w:rsidR="006D74EB" w:rsidRDefault="00722936">
      <w:pPr>
        <w:spacing w:after="40"/>
        <w:rPr>
          <w:rFonts w:eastAsia="Times New Roman" w:cs="Times New Roman"/>
        </w:rPr>
      </w:pPr>
      <w:r>
        <w:rPr>
          <w:rFonts w:eastAsia="Times New Roman" w:cs="Times New Roman"/>
        </w:rPr>
        <w:t>CONCEPTO_</w:t>
      </w:r>
      <w:proofErr w:type="gramStart"/>
      <w:r>
        <w:rPr>
          <w:rFonts w:eastAsia="Times New Roman" w:cs="Times New Roman"/>
        </w:rPr>
        <w:t>REMUNERACION(</w:t>
      </w:r>
      <w:proofErr w:type="spellStart"/>
      <w:proofErr w:type="gramEnd"/>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nombre_concepto</w:t>
      </w:r>
      <w:proofErr w:type="spellEnd"/>
      <w:r>
        <w:rPr>
          <w:rFonts w:eastAsia="Times New Roman" w:cs="Times New Roman"/>
        </w:rPr>
        <w:t xml:space="preserve">, </w:t>
      </w:r>
      <w:proofErr w:type="spellStart"/>
      <w:r>
        <w:rPr>
          <w:rFonts w:eastAsia="Times New Roman" w:cs="Times New Roman"/>
        </w:rPr>
        <w:t>descripcion_concepto</w:t>
      </w:r>
      <w:proofErr w:type="spellEnd"/>
      <w:r>
        <w:rPr>
          <w:rFonts w:eastAsia="Times New Roman" w:cs="Times New Roman"/>
        </w:rPr>
        <w:t xml:space="preserve">, </w:t>
      </w:r>
      <w:proofErr w:type="spellStart"/>
      <w:r>
        <w:rPr>
          <w:rFonts w:eastAsia="Times New Roman" w:cs="Times New Roman"/>
        </w:rPr>
        <w:t>naturaleza_concepto</w:t>
      </w:r>
      <w:proofErr w:type="spellEnd"/>
      <w:r>
        <w:rPr>
          <w:rFonts w:eastAsia="Times New Roman" w:cs="Times New Roman"/>
        </w:rPr>
        <w:t xml:space="preserve">, </w:t>
      </w:r>
      <w:proofErr w:type="spellStart"/>
      <w:r>
        <w:rPr>
          <w:rFonts w:eastAsia="Times New Roman" w:cs="Times New Roman"/>
        </w:rPr>
        <w:t>estado_concepto</w:t>
      </w:r>
      <w:proofErr w:type="spellEnd"/>
      <w:r>
        <w:rPr>
          <w:rFonts w:eastAsia="Times New Roman" w:cs="Times New Roman"/>
        </w:rPr>
        <w:t>)</w:t>
      </w:r>
    </w:p>
    <w:p w14:paraId="4ACA43C4" w14:textId="77777777" w:rsidR="006D74EB" w:rsidRDefault="00722936">
      <w:pPr>
        <w:spacing w:after="40"/>
        <w:rPr>
          <w:rFonts w:eastAsia="Times New Roman" w:cs="Times New Roman"/>
        </w:rPr>
      </w:pPr>
      <w:r>
        <w:rPr>
          <w:rFonts w:eastAsia="Times New Roman" w:cs="Times New Roman"/>
        </w:rPr>
        <w:t>Claves foráneas: no aplica en esta etapa.</w:t>
      </w:r>
    </w:p>
    <w:p w14:paraId="4C969343" w14:textId="77777777" w:rsidR="006D74EB" w:rsidRDefault="00722936">
      <w:pPr>
        <w:spacing w:after="40"/>
        <w:rPr>
          <w:rFonts w:eastAsia="Times New Roman" w:cs="Times New Roman"/>
        </w:rPr>
      </w:pPr>
      <w:r>
        <w:rPr>
          <w:rFonts w:eastAsia="Times New Roman" w:cs="Times New Roman"/>
        </w:rPr>
        <w:t>12. CLIENTE_FINANCIERO</w:t>
      </w:r>
    </w:p>
    <w:p w14:paraId="479C621B" w14:textId="77777777" w:rsidR="006D74EB" w:rsidRDefault="00722936">
      <w:pPr>
        <w:spacing w:after="40"/>
        <w:rPr>
          <w:rFonts w:eastAsia="Times New Roman" w:cs="Times New Roman"/>
        </w:rPr>
      </w:pPr>
      <w:r>
        <w:rPr>
          <w:rFonts w:eastAsia="Times New Roman" w:cs="Times New Roman"/>
        </w:rPr>
        <w:t>CLIENTE_</w:t>
      </w:r>
      <w:proofErr w:type="gramStart"/>
      <w:r>
        <w:rPr>
          <w:rFonts w:eastAsia="Times New Roman" w:cs="Times New Roman"/>
        </w:rPr>
        <w:t>FINANCIERO(</w:t>
      </w:r>
      <w:proofErr w:type="spellStart"/>
      <w:proofErr w:type="gramEnd"/>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u w:val="single"/>
        </w:rPr>
        <w:t>rut_cliente</w:t>
      </w:r>
      <w:proofErr w:type="spellEnd"/>
      <w:r>
        <w:rPr>
          <w:rFonts w:eastAsia="Times New Roman" w:cs="Times New Roman"/>
        </w:rPr>
        <w:t xml:space="preserve">, </w:t>
      </w:r>
      <w:proofErr w:type="spellStart"/>
      <w:r>
        <w:rPr>
          <w:rFonts w:eastAsia="Times New Roman" w:cs="Times New Roman"/>
          <w:u w:val="single"/>
        </w:rPr>
        <w:t>id_tipo_cliente_financiero</w:t>
      </w:r>
      <w:proofErr w:type="spellEnd"/>
      <w:r>
        <w:rPr>
          <w:rFonts w:eastAsia="Times New Roman" w:cs="Times New Roman"/>
        </w:rPr>
        <w:t xml:space="preserve">, </w:t>
      </w:r>
      <w:proofErr w:type="spellStart"/>
      <w:r>
        <w:rPr>
          <w:rFonts w:eastAsia="Times New Roman" w:cs="Times New Roman"/>
        </w:rPr>
        <w:t>nombre_razon_social_referencia</w:t>
      </w:r>
      <w:proofErr w:type="spellEnd"/>
      <w:r>
        <w:rPr>
          <w:rFonts w:eastAsia="Times New Roman" w:cs="Times New Roman"/>
        </w:rPr>
        <w:t xml:space="preserve">, </w:t>
      </w:r>
      <w:proofErr w:type="spellStart"/>
      <w:r>
        <w:rPr>
          <w:rFonts w:eastAsia="Times New Roman" w:cs="Times New Roman"/>
        </w:rPr>
        <w:t>contacto_financiero</w:t>
      </w:r>
      <w:proofErr w:type="spellEnd"/>
      <w:r>
        <w:rPr>
          <w:rFonts w:eastAsia="Times New Roman" w:cs="Times New Roman"/>
        </w:rPr>
        <w:t xml:space="preserve">, </w:t>
      </w:r>
      <w:proofErr w:type="spellStart"/>
      <w:r>
        <w:rPr>
          <w:rFonts w:eastAsia="Times New Roman" w:cs="Times New Roman"/>
        </w:rPr>
        <w:t>correo_financiero</w:t>
      </w:r>
      <w:proofErr w:type="spellEnd"/>
      <w:r>
        <w:rPr>
          <w:rFonts w:eastAsia="Times New Roman" w:cs="Times New Roman"/>
        </w:rPr>
        <w:t xml:space="preserve">, </w:t>
      </w:r>
      <w:proofErr w:type="spellStart"/>
      <w:r>
        <w:rPr>
          <w:rFonts w:eastAsia="Times New Roman" w:cs="Times New Roman"/>
        </w:rPr>
        <w:t>telefono_financiero</w:t>
      </w:r>
      <w:proofErr w:type="spellEnd"/>
      <w:r>
        <w:rPr>
          <w:rFonts w:eastAsia="Times New Roman" w:cs="Times New Roman"/>
        </w:rPr>
        <w:t xml:space="preserve">, </w:t>
      </w:r>
      <w:proofErr w:type="spellStart"/>
      <w:r>
        <w:rPr>
          <w:rFonts w:eastAsia="Times New Roman" w:cs="Times New Roman"/>
        </w:rPr>
        <w:t>estado_financiero</w:t>
      </w:r>
      <w:proofErr w:type="spellEnd"/>
      <w:r>
        <w:rPr>
          <w:rFonts w:eastAsia="Times New Roman" w:cs="Times New Roman"/>
        </w:rPr>
        <w:t xml:space="preserve">, </w:t>
      </w:r>
      <w:proofErr w:type="spellStart"/>
      <w:r>
        <w:rPr>
          <w:rFonts w:eastAsia="Times New Roman" w:cs="Times New Roman"/>
        </w:rPr>
        <w:t>fecha_actualizacion_datos_cliente</w:t>
      </w:r>
      <w:proofErr w:type="spellEnd"/>
      <w:r>
        <w:rPr>
          <w:rFonts w:eastAsia="Times New Roman" w:cs="Times New Roman"/>
        </w:rPr>
        <w:t>)</w:t>
      </w:r>
    </w:p>
    <w:p w14:paraId="556C8DCF" w14:textId="77777777" w:rsidR="006D74EB" w:rsidRDefault="00722936">
      <w:pPr>
        <w:spacing w:after="40"/>
        <w:rPr>
          <w:rFonts w:eastAsia="Times New Roman" w:cs="Times New Roman"/>
        </w:rPr>
      </w:pPr>
      <w:r>
        <w:rPr>
          <w:rFonts w:eastAsia="Times New Roman" w:cs="Times New Roman"/>
        </w:rPr>
        <w:t xml:space="preserve">Claves foráneas: </w:t>
      </w:r>
    </w:p>
    <w:p w14:paraId="40891C89" w14:textId="77777777" w:rsidR="006D74EB" w:rsidRDefault="00671A44">
      <w:pPr>
        <w:spacing w:after="40"/>
        <w:rPr>
          <w:rFonts w:eastAsia="Times New Roman" w:cs="Times New Roman"/>
        </w:rPr>
      </w:pPr>
      <w:sdt>
        <w:sdtPr>
          <w:tag w:val="goog_rdk_210"/>
          <w:id w:val="749522619"/>
        </w:sdtPr>
        <w:sdtEndPr/>
        <w:sdtContent>
          <w:proofErr w:type="spellStart"/>
          <w:r w:rsidR="00722936">
            <w:rPr>
              <w:rFonts w:ascii="Cardo" w:eastAsia="Cardo" w:hAnsi="Cardo" w:cs="Cardo"/>
            </w:rPr>
            <w:t>base_general_clientes.rut_cliente</w:t>
          </w:r>
          <w:proofErr w:type="spellEnd"/>
          <w:r w:rsidR="00722936">
            <w:rPr>
              <w:rFonts w:ascii="Cardo" w:eastAsia="Cardo" w:hAnsi="Cardo" w:cs="Cardo"/>
            </w:rPr>
            <w:t xml:space="preserve"> → </w:t>
          </w:r>
          <w:proofErr w:type="spellStart"/>
          <w:r w:rsidR="00722936">
            <w:rPr>
              <w:rFonts w:ascii="Cardo" w:eastAsia="Cardo" w:hAnsi="Cardo" w:cs="Cardo"/>
            </w:rPr>
            <w:t>cliente_financiero.rut_cliente</w:t>
          </w:r>
          <w:proofErr w:type="spellEnd"/>
          <w:r w:rsidR="00722936">
            <w:rPr>
              <w:rFonts w:ascii="Cardo" w:eastAsia="Cardo" w:hAnsi="Cardo" w:cs="Cardo"/>
            </w:rPr>
            <w:t xml:space="preserve"> (externa)</w:t>
          </w:r>
        </w:sdtContent>
      </w:sdt>
    </w:p>
    <w:p w14:paraId="6718818B" w14:textId="77777777" w:rsidR="006D74EB" w:rsidRDefault="00671A44">
      <w:pPr>
        <w:spacing w:after="40"/>
        <w:rPr>
          <w:rFonts w:eastAsia="Times New Roman" w:cs="Times New Roman"/>
        </w:rPr>
      </w:pPr>
      <w:sdt>
        <w:sdtPr>
          <w:tag w:val="goog_rdk_211"/>
          <w:id w:val="-1549458752"/>
        </w:sdtPr>
        <w:sdtEndPr/>
        <w:sdtContent>
          <w:proofErr w:type="spellStart"/>
          <w:r w:rsidR="00722936">
            <w:rPr>
              <w:rFonts w:ascii="Cardo" w:eastAsia="Cardo" w:hAnsi="Cardo" w:cs="Cardo"/>
            </w:rPr>
            <w:t>tipo_cliente_financiero.id_tipo_cliente_financiero</w:t>
          </w:r>
          <w:proofErr w:type="spellEnd"/>
          <w:r w:rsidR="00722936">
            <w:rPr>
              <w:rFonts w:ascii="Cardo" w:eastAsia="Cardo" w:hAnsi="Cardo" w:cs="Cardo"/>
            </w:rPr>
            <w:t xml:space="preserve"> → </w:t>
          </w:r>
          <w:proofErr w:type="spellStart"/>
          <w:r w:rsidR="00722936">
            <w:rPr>
              <w:rFonts w:ascii="Cardo" w:eastAsia="Cardo" w:hAnsi="Cardo" w:cs="Cardo"/>
            </w:rPr>
            <w:t>cliente_financiero.id_tipo_cliente_financiero</w:t>
          </w:r>
          <w:proofErr w:type="spellEnd"/>
          <w:r w:rsidR="00722936">
            <w:rPr>
              <w:rFonts w:ascii="Cardo" w:eastAsia="Cardo" w:hAnsi="Cardo" w:cs="Cardo"/>
            </w:rPr>
            <w:t xml:space="preserve"> (interna)</w:t>
          </w:r>
        </w:sdtContent>
      </w:sdt>
    </w:p>
    <w:p w14:paraId="322EA02B" w14:textId="77777777" w:rsidR="006D74EB" w:rsidRDefault="00722936">
      <w:pPr>
        <w:spacing w:after="40"/>
        <w:rPr>
          <w:rFonts w:eastAsia="Times New Roman" w:cs="Times New Roman"/>
        </w:rPr>
      </w:pPr>
      <w:r>
        <w:rPr>
          <w:rFonts w:eastAsia="Times New Roman" w:cs="Times New Roman"/>
        </w:rPr>
        <w:t>13. FICHA_CLIENTE</w:t>
      </w:r>
    </w:p>
    <w:p w14:paraId="41C34FF6" w14:textId="77777777" w:rsidR="006D74EB" w:rsidRDefault="00722936">
      <w:pPr>
        <w:spacing w:after="40"/>
        <w:rPr>
          <w:rFonts w:eastAsia="Times New Roman" w:cs="Times New Roman"/>
        </w:rPr>
      </w:pPr>
      <w:r>
        <w:rPr>
          <w:rFonts w:eastAsia="Times New Roman" w:cs="Times New Roman"/>
        </w:rPr>
        <w:t>FICHA_</w:t>
      </w:r>
      <w:proofErr w:type="gramStart"/>
      <w:r>
        <w:rPr>
          <w:rFonts w:eastAsia="Times New Roman" w:cs="Times New Roman"/>
        </w:rPr>
        <w:t>CLIENTE(</w:t>
      </w:r>
      <w:proofErr w:type="spellStart"/>
      <w:proofErr w:type="gramEnd"/>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id_cliente_financiero</w:t>
      </w:r>
      <w:proofErr w:type="spellEnd"/>
      <w:r>
        <w:rPr>
          <w:rFonts w:eastAsia="Times New Roman" w:cs="Times New Roman"/>
        </w:rPr>
        <w:t xml:space="preserve">, </w:t>
      </w:r>
      <w:proofErr w:type="spellStart"/>
      <w:r>
        <w:rPr>
          <w:rFonts w:eastAsia="Times New Roman" w:cs="Times New Roman"/>
        </w:rPr>
        <w:t>fecha_creacion</w:t>
      </w:r>
      <w:proofErr w:type="spellEnd"/>
      <w:r>
        <w:rPr>
          <w:rFonts w:eastAsia="Times New Roman" w:cs="Times New Roman"/>
        </w:rPr>
        <w:t xml:space="preserve">, </w:t>
      </w:r>
      <w:proofErr w:type="spellStart"/>
      <w:r>
        <w:rPr>
          <w:rFonts w:eastAsia="Times New Roman" w:cs="Times New Roman"/>
        </w:rPr>
        <w:t>estado_ficha</w:t>
      </w:r>
      <w:proofErr w:type="spellEnd"/>
      <w:r>
        <w:rPr>
          <w:rFonts w:eastAsia="Times New Roman" w:cs="Times New Roman"/>
        </w:rPr>
        <w:t xml:space="preserve">, </w:t>
      </w:r>
      <w:proofErr w:type="spellStart"/>
      <w:r>
        <w:rPr>
          <w:rFonts w:eastAsia="Times New Roman" w:cs="Times New Roman"/>
        </w:rPr>
        <w:t>fecha_ultima_revision</w:t>
      </w:r>
      <w:proofErr w:type="spellEnd"/>
      <w:r>
        <w:rPr>
          <w:rFonts w:eastAsia="Times New Roman" w:cs="Times New Roman"/>
        </w:rPr>
        <w:t xml:space="preserve">, </w:t>
      </w:r>
      <w:proofErr w:type="spellStart"/>
      <w:r>
        <w:rPr>
          <w:rFonts w:eastAsia="Times New Roman" w:cs="Times New Roman"/>
        </w:rPr>
        <w:t>observacion_financiera_general</w:t>
      </w:r>
      <w:proofErr w:type="spellEnd"/>
      <w:r>
        <w:rPr>
          <w:rFonts w:eastAsia="Times New Roman" w:cs="Times New Roman"/>
        </w:rPr>
        <w:t>)</w:t>
      </w:r>
    </w:p>
    <w:p w14:paraId="7CDF6F00" w14:textId="77777777" w:rsidR="006D74EB" w:rsidRDefault="00722936">
      <w:pPr>
        <w:spacing w:after="40"/>
        <w:rPr>
          <w:rFonts w:eastAsia="Times New Roman" w:cs="Times New Roman"/>
        </w:rPr>
      </w:pPr>
      <w:r>
        <w:rPr>
          <w:rFonts w:eastAsia="Times New Roman" w:cs="Times New Roman"/>
        </w:rPr>
        <w:t xml:space="preserve">Claves foráneas: </w:t>
      </w:r>
    </w:p>
    <w:p w14:paraId="22B23CA7" w14:textId="77777777" w:rsidR="006D74EB" w:rsidRDefault="00671A44">
      <w:pPr>
        <w:spacing w:after="40"/>
        <w:rPr>
          <w:rFonts w:eastAsia="Times New Roman" w:cs="Times New Roman"/>
        </w:rPr>
      </w:pPr>
      <w:sdt>
        <w:sdtPr>
          <w:tag w:val="goog_rdk_212"/>
          <w:id w:val="41302668"/>
        </w:sdtPr>
        <w:sdtEndPr/>
        <w:sdtContent>
          <w:proofErr w:type="spellStart"/>
          <w:r w:rsidR="00722936">
            <w:rPr>
              <w:rFonts w:ascii="Cardo" w:eastAsia="Cardo" w:hAnsi="Cardo" w:cs="Cardo"/>
            </w:rPr>
            <w:t>cliente_financiero.id_cliente_financiero</w:t>
          </w:r>
          <w:proofErr w:type="spellEnd"/>
          <w:r w:rsidR="00722936">
            <w:rPr>
              <w:rFonts w:ascii="Cardo" w:eastAsia="Cardo" w:hAnsi="Cardo" w:cs="Cardo"/>
            </w:rPr>
            <w:t xml:space="preserve"> → </w:t>
          </w:r>
          <w:proofErr w:type="spellStart"/>
          <w:r w:rsidR="00722936">
            <w:rPr>
              <w:rFonts w:ascii="Cardo" w:eastAsia="Cardo" w:hAnsi="Cardo" w:cs="Cardo"/>
            </w:rPr>
            <w:t>ficha_cliente.id_cliente_financiero</w:t>
          </w:r>
          <w:proofErr w:type="spellEnd"/>
          <w:r w:rsidR="00722936">
            <w:rPr>
              <w:rFonts w:ascii="Cardo" w:eastAsia="Cardo" w:hAnsi="Cardo" w:cs="Cardo"/>
            </w:rPr>
            <w:t xml:space="preserve"> (interna)</w:t>
          </w:r>
        </w:sdtContent>
      </w:sdt>
    </w:p>
    <w:p w14:paraId="2ACD8AA4" w14:textId="77777777" w:rsidR="006D74EB" w:rsidRDefault="00722936">
      <w:pPr>
        <w:spacing w:after="40"/>
        <w:rPr>
          <w:rFonts w:eastAsia="Times New Roman" w:cs="Times New Roman"/>
        </w:rPr>
      </w:pPr>
      <w:r>
        <w:rPr>
          <w:rFonts w:eastAsia="Times New Roman" w:cs="Times New Roman"/>
        </w:rPr>
        <w:t>14. COTIZACION</w:t>
      </w:r>
    </w:p>
    <w:p w14:paraId="2A4C835B" w14:textId="77777777" w:rsidR="006D74EB" w:rsidRDefault="00722936">
      <w:pPr>
        <w:spacing w:after="40"/>
        <w:rPr>
          <w:rFonts w:eastAsia="Times New Roman" w:cs="Times New Roman"/>
        </w:rPr>
      </w:pPr>
      <w:proofErr w:type="gramStart"/>
      <w:r>
        <w:rPr>
          <w:rFonts w:eastAsia="Times New Roman" w:cs="Times New Roman"/>
        </w:rPr>
        <w:t>COTIZACION(</w:t>
      </w:r>
      <w:proofErr w:type="spellStart"/>
      <w:proofErr w:type="gramEnd"/>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fecha_vigencia</w:t>
      </w:r>
      <w:proofErr w:type="spellEnd"/>
      <w:r>
        <w:rPr>
          <w:rFonts w:eastAsia="Times New Roman" w:cs="Times New Roman"/>
        </w:rPr>
        <w:t xml:space="preserve">, </w:t>
      </w:r>
      <w:proofErr w:type="spellStart"/>
      <w:r>
        <w:rPr>
          <w:rFonts w:eastAsia="Times New Roman" w:cs="Times New Roman"/>
        </w:rPr>
        <w:t>subtotal_costos_estimados</w:t>
      </w:r>
      <w:proofErr w:type="spellEnd"/>
      <w:r>
        <w:rPr>
          <w:rFonts w:eastAsia="Times New Roman" w:cs="Times New Roman"/>
        </w:rPr>
        <w:t xml:space="preserve">, </w:t>
      </w:r>
      <w:proofErr w:type="spellStart"/>
      <w:r>
        <w:rPr>
          <w:rFonts w:eastAsia="Times New Roman" w:cs="Times New Roman"/>
        </w:rPr>
        <w:t>margen_esperado</w:t>
      </w:r>
      <w:proofErr w:type="spellEnd"/>
      <w:r>
        <w:rPr>
          <w:rFonts w:eastAsia="Times New Roman" w:cs="Times New Roman"/>
        </w:rPr>
        <w:t xml:space="preserve">, </w:t>
      </w:r>
      <w:proofErr w:type="spellStart"/>
      <w:r>
        <w:rPr>
          <w:rFonts w:eastAsia="Times New Roman" w:cs="Times New Roman"/>
        </w:rPr>
        <w:t>precio_sugerido</w:t>
      </w:r>
      <w:proofErr w:type="spellEnd"/>
      <w:r>
        <w:rPr>
          <w:rFonts w:eastAsia="Times New Roman" w:cs="Times New Roman"/>
        </w:rPr>
        <w:t xml:space="preserve">, </w:t>
      </w:r>
      <w:proofErr w:type="spellStart"/>
      <w:r>
        <w:rPr>
          <w:rFonts w:eastAsia="Times New Roman" w:cs="Times New Roman"/>
        </w:rPr>
        <w:t>monto_total_estimado</w:t>
      </w:r>
      <w:proofErr w:type="spellEnd"/>
      <w:r>
        <w:rPr>
          <w:rFonts w:eastAsia="Times New Roman" w:cs="Times New Roman"/>
        </w:rPr>
        <w:t xml:space="preserve">, </w:t>
      </w:r>
      <w:proofErr w:type="spellStart"/>
      <w:r>
        <w:rPr>
          <w:rFonts w:eastAsia="Times New Roman" w:cs="Times New Roman"/>
        </w:rPr>
        <w:t>estado_cotizacion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458025D" w14:textId="77777777" w:rsidR="006D74EB" w:rsidRDefault="00722936">
      <w:pPr>
        <w:spacing w:after="40"/>
        <w:rPr>
          <w:rFonts w:eastAsia="Times New Roman" w:cs="Times New Roman"/>
        </w:rPr>
      </w:pPr>
      <w:r>
        <w:rPr>
          <w:rFonts w:eastAsia="Times New Roman" w:cs="Times New Roman"/>
        </w:rPr>
        <w:lastRenderedPageBreak/>
        <w:t xml:space="preserve">Claves foráneas: </w:t>
      </w:r>
    </w:p>
    <w:p w14:paraId="4F5F8E7D" w14:textId="77777777" w:rsidR="006D74EB" w:rsidRDefault="00671A44">
      <w:pPr>
        <w:spacing w:after="40"/>
        <w:rPr>
          <w:rFonts w:eastAsia="Times New Roman" w:cs="Times New Roman"/>
        </w:rPr>
      </w:pPr>
      <w:sdt>
        <w:sdtPr>
          <w:tag w:val="goog_rdk_213"/>
          <w:id w:val="959445590"/>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cotizacion.id_ficha_cliente</w:t>
          </w:r>
          <w:proofErr w:type="spellEnd"/>
          <w:r w:rsidR="00722936">
            <w:rPr>
              <w:rFonts w:ascii="Cardo" w:eastAsia="Cardo" w:hAnsi="Cardo" w:cs="Cardo"/>
            </w:rPr>
            <w:t xml:space="preserve"> (interna)</w:t>
          </w:r>
        </w:sdtContent>
      </w:sdt>
    </w:p>
    <w:p w14:paraId="1FEA300C" w14:textId="77777777" w:rsidR="006D74EB" w:rsidRDefault="00671A44">
      <w:pPr>
        <w:spacing w:after="40"/>
        <w:rPr>
          <w:rFonts w:eastAsia="Times New Roman" w:cs="Times New Roman"/>
        </w:rPr>
      </w:pPr>
      <w:sdt>
        <w:sdtPr>
          <w:tag w:val="goog_rdk_214"/>
          <w:id w:val="-2013276059"/>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cotizacion.id_moneda</w:t>
          </w:r>
          <w:proofErr w:type="spellEnd"/>
          <w:r w:rsidR="00722936">
            <w:rPr>
              <w:rFonts w:ascii="Cardo" w:eastAsia="Cardo" w:hAnsi="Cardo" w:cs="Cardo"/>
            </w:rPr>
            <w:t xml:space="preserve"> (interna)</w:t>
          </w:r>
        </w:sdtContent>
      </w:sdt>
    </w:p>
    <w:p w14:paraId="7641FFA4" w14:textId="77777777" w:rsidR="006D74EB" w:rsidRDefault="00722936">
      <w:pPr>
        <w:spacing w:after="40"/>
        <w:rPr>
          <w:rFonts w:eastAsia="Times New Roman" w:cs="Times New Roman"/>
        </w:rPr>
      </w:pPr>
      <w:r>
        <w:rPr>
          <w:rFonts w:eastAsia="Times New Roman" w:cs="Times New Roman"/>
        </w:rPr>
        <w:t>15. DETALLE_COTIZACION</w:t>
      </w:r>
    </w:p>
    <w:p w14:paraId="5CF93B20"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COTIZACION(</w:t>
      </w:r>
      <w:proofErr w:type="spellStart"/>
      <w:proofErr w:type="gramEnd"/>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id_item_comercial</w:t>
      </w:r>
      <w:proofErr w:type="spellEnd"/>
      <w:r>
        <w:rPr>
          <w:rFonts w:eastAsia="Times New Roman" w:cs="Times New Roman"/>
        </w:rPr>
        <w:t xml:space="preserve">, </w:t>
      </w:r>
      <w:proofErr w:type="spellStart"/>
      <w:r>
        <w:rPr>
          <w:rFonts w:eastAsia="Times New Roman" w:cs="Times New Roman"/>
        </w:rPr>
        <w:t>cantidad_item</w:t>
      </w:r>
      <w:proofErr w:type="spellEnd"/>
      <w:r>
        <w:rPr>
          <w:rFonts w:eastAsia="Times New Roman" w:cs="Times New Roman"/>
        </w:rPr>
        <w:t xml:space="preserve">, </w:t>
      </w:r>
      <w:proofErr w:type="spellStart"/>
      <w:r>
        <w:rPr>
          <w:rFonts w:eastAsia="Times New Roman" w:cs="Times New Roman"/>
        </w:rPr>
        <w:t>medida_alto_referencial</w:t>
      </w:r>
      <w:proofErr w:type="spellEnd"/>
      <w:r>
        <w:rPr>
          <w:rFonts w:eastAsia="Times New Roman" w:cs="Times New Roman"/>
        </w:rPr>
        <w:t xml:space="preserve">, </w:t>
      </w:r>
      <w:proofErr w:type="spellStart"/>
      <w:r>
        <w:rPr>
          <w:rFonts w:eastAsia="Times New Roman" w:cs="Times New Roman"/>
        </w:rPr>
        <w:t>medida_ancho_referencial</w:t>
      </w:r>
      <w:proofErr w:type="spellEnd"/>
      <w:r>
        <w:rPr>
          <w:rFonts w:eastAsia="Times New Roman" w:cs="Times New Roman"/>
        </w:rPr>
        <w:t xml:space="preserve">, </w:t>
      </w:r>
      <w:proofErr w:type="spellStart"/>
      <w:r>
        <w:rPr>
          <w:rFonts w:eastAsia="Times New Roman" w:cs="Times New Roman"/>
        </w:rPr>
        <w:t>medida_espesor_referencial</w:t>
      </w:r>
      <w:proofErr w:type="spellEnd"/>
      <w:r>
        <w:rPr>
          <w:rFonts w:eastAsia="Times New Roman" w:cs="Times New Roman"/>
        </w:rPr>
        <w:t xml:space="preserve">, </w:t>
      </w:r>
      <w:proofErr w:type="spellStart"/>
      <w:r>
        <w:rPr>
          <w:rFonts w:eastAsia="Times New Roman" w:cs="Times New Roman"/>
        </w:rPr>
        <w:t>descripcion_item_cotizado</w:t>
      </w:r>
      <w:proofErr w:type="spellEnd"/>
      <w:r>
        <w:rPr>
          <w:rFonts w:eastAsia="Times New Roman" w:cs="Times New Roman"/>
        </w:rPr>
        <w:t xml:space="preserve">, </w:t>
      </w:r>
      <w:proofErr w:type="spellStart"/>
      <w:r>
        <w:rPr>
          <w:rFonts w:eastAsia="Times New Roman" w:cs="Times New Roman"/>
        </w:rPr>
        <w:t>observacion_medidas</w:t>
      </w:r>
      <w:proofErr w:type="spellEnd"/>
      <w:r>
        <w:rPr>
          <w:rFonts w:eastAsia="Times New Roman" w:cs="Times New Roman"/>
        </w:rPr>
        <w:t xml:space="preserve">, </w:t>
      </w:r>
      <w:proofErr w:type="spellStart"/>
      <w:r>
        <w:rPr>
          <w:rFonts w:eastAsia="Times New Roman" w:cs="Times New Roman"/>
        </w:rPr>
        <w:t>subtotal_item_estimado</w:t>
      </w:r>
      <w:proofErr w:type="spellEnd"/>
      <w:r>
        <w:rPr>
          <w:rFonts w:eastAsia="Times New Roman" w:cs="Times New Roman"/>
        </w:rPr>
        <w:t>)</w:t>
      </w:r>
    </w:p>
    <w:p w14:paraId="605E20E7" w14:textId="77777777" w:rsidR="006D74EB" w:rsidRDefault="00722936">
      <w:pPr>
        <w:spacing w:after="40"/>
        <w:rPr>
          <w:rFonts w:eastAsia="Times New Roman" w:cs="Times New Roman"/>
        </w:rPr>
      </w:pPr>
      <w:r>
        <w:rPr>
          <w:rFonts w:eastAsia="Times New Roman" w:cs="Times New Roman"/>
        </w:rPr>
        <w:t xml:space="preserve">Claves foráneas: </w:t>
      </w:r>
    </w:p>
    <w:p w14:paraId="16211570" w14:textId="77777777" w:rsidR="006D74EB" w:rsidRDefault="00671A44">
      <w:pPr>
        <w:spacing w:after="40"/>
        <w:rPr>
          <w:rFonts w:eastAsia="Times New Roman" w:cs="Times New Roman"/>
        </w:rPr>
      </w:pPr>
      <w:sdt>
        <w:sdtPr>
          <w:tag w:val="goog_rdk_215"/>
          <w:id w:val="622443944"/>
        </w:sdtPr>
        <w:sdtEndPr/>
        <w:sdtContent>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detalle_cotizacion.id_cotizacion</w:t>
          </w:r>
          <w:proofErr w:type="spellEnd"/>
          <w:r w:rsidR="00722936">
            <w:rPr>
              <w:rFonts w:ascii="Cardo" w:eastAsia="Cardo" w:hAnsi="Cardo" w:cs="Cardo"/>
            </w:rPr>
            <w:t xml:space="preserve"> (interna)</w:t>
          </w:r>
        </w:sdtContent>
      </w:sdt>
    </w:p>
    <w:p w14:paraId="0E402329" w14:textId="77777777" w:rsidR="006D74EB" w:rsidRDefault="00671A44">
      <w:pPr>
        <w:spacing w:after="40"/>
        <w:rPr>
          <w:rFonts w:eastAsia="Times New Roman" w:cs="Times New Roman"/>
        </w:rPr>
      </w:pPr>
      <w:sdt>
        <w:sdtPr>
          <w:tag w:val="goog_rdk_216"/>
          <w:id w:val="1640994024"/>
        </w:sdtPr>
        <w:sdtEndPr/>
        <w:sdtContent>
          <w:proofErr w:type="spellStart"/>
          <w:r w:rsidR="00722936">
            <w:rPr>
              <w:rFonts w:ascii="Cardo" w:eastAsia="Cardo" w:hAnsi="Cardo" w:cs="Cardo"/>
            </w:rPr>
            <w:t>item_comercial.id_item_comercial</w:t>
          </w:r>
          <w:proofErr w:type="spellEnd"/>
          <w:r w:rsidR="00722936">
            <w:rPr>
              <w:rFonts w:ascii="Cardo" w:eastAsia="Cardo" w:hAnsi="Cardo" w:cs="Cardo"/>
            </w:rPr>
            <w:t xml:space="preserve"> → </w:t>
          </w:r>
          <w:proofErr w:type="spellStart"/>
          <w:r w:rsidR="00722936">
            <w:rPr>
              <w:rFonts w:ascii="Cardo" w:eastAsia="Cardo" w:hAnsi="Cardo" w:cs="Cardo"/>
            </w:rPr>
            <w:t>detalle_cotizacion.id_item_comercial</w:t>
          </w:r>
          <w:proofErr w:type="spellEnd"/>
          <w:r w:rsidR="00722936">
            <w:rPr>
              <w:rFonts w:ascii="Cardo" w:eastAsia="Cardo" w:hAnsi="Cardo" w:cs="Cardo"/>
            </w:rPr>
            <w:t xml:space="preserve"> (externa)</w:t>
          </w:r>
        </w:sdtContent>
      </w:sdt>
    </w:p>
    <w:p w14:paraId="4D919B95" w14:textId="77777777" w:rsidR="006D74EB" w:rsidRDefault="00722936">
      <w:pPr>
        <w:spacing w:after="40"/>
        <w:rPr>
          <w:rFonts w:eastAsia="Times New Roman" w:cs="Times New Roman"/>
        </w:rPr>
      </w:pPr>
      <w:r>
        <w:rPr>
          <w:rFonts w:eastAsia="Times New Roman" w:cs="Times New Roman"/>
        </w:rPr>
        <w:t>16. HISTORIAL_PRECIO_MATERIAL</w:t>
      </w:r>
    </w:p>
    <w:p w14:paraId="660A8C1A" w14:textId="77777777" w:rsidR="006D74EB" w:rsidRDefault="00722936">
      <w:pPr>
        <w:spacing w:after="40"/>
        <w:rPr>
          <w:rFonts w:eastAsia="Times New Roman" w:cs="Times New Roman"/>
        </w:rPr>
      </w:pPr>
      <w:r>
        <w:rPr>
          <w:rFonts w:eastAsia="Times New Roman" w:cs="Times New Roman"/>
        </w:rPr>
        <w:t>HISTORIAL_PRECIO_</w:t>
      </w:r>
      <w:proofErr w:type="gramStart"/>
      <w:r>
        <w:rPr>
          <w:rFonts w:eastAsia="Times New Roman" w:cs="Times New Roman"/>
        </w:rPr>
        <w:t>MATERIAL(</w:t>
      </w:r>
      <w:proofErr w:type="spellStart"/>
      <w:proofErr w:type="gramEnd"/>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u w:val="single"/>
        </w:rPr>
        <w:t>material_sku</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precio_unitario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precio_unitario_convertido</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estado_precio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DADADA4" w14:textId="77777777" w:rsidR="006D74EB" w:rsidRDefault="00722936">
      <w:pPr>
        <w:spacing w:after="40"/>
        <w:rPr>
          <w:rFonts w:eastAsia="Times New Roman" w:cs="Times New Roman"/>
        </w:rPr>
      </w:pPr>
      <w:r>
        <w:rPr>
          <w:rFonts w:eastAsia="Times New Roman" w:cs="Times New Roman"/>
        </w:rPr>
        <w:t xml:space="preserve">Claves foráneas: </w:t>
      </w:r>
    </w:p>
    <w:p w14:paraId="4AEB5182" w14:textId="77777777" w:rsidR="006D74EB" w:rsidRDefault="00671A44">
      <w:pPr>
        <w:spacing w:after="40"/>
        <w:rPr>
          <w:rFonts w:eastAsia="Times New Roman" w:cs="Times New Roman"/>
        </w:rPr>
      </w:pPr>
      <w:sdt>
        <w:sdtPr>
          <w:tag w:val="goog_rdk_217"/>
          <w:id w:val="1444660855"/>
        </w:sdtPr>
        <w:sdtEndPr/>
        <w:sdtContent>
          <w:proofErr w:type="spellStart"/>
          <w:proofErr w:type="gramStart"/>
          <w:r w:rsidR="00722936">
            <w:rPr>
              <w:rFonts w:ascii="Cardo" w:eastAsia="Cardo" w:hAnsi="Cardo" w:cs="Cardo"/>
            </w:rPr>
            <w:t>material.material</w:t>
          </w:r>
          <w:proofErr w:type="gramEnd"/>
          <w:r w:rsidR="00722936">
            <w:rPr>
              <w:rFonts w:ascii="Cardo" w:eastAsia="Cardo" w:hAnsi="Cardo" w:cs="Cardo"/>
            </w:rPr>
            <w:t>_sku</w:t>
          </w:r>
          <w:proofErr w:type="spellEnd"/>
          <w:r w:rsidR="00722936">
            <w:rPr>
              <w:rFonts w:ascii="Cardo" w:eastAsia="Cardo" w:hAnsi="Cardo" w:cs="Cardo"/>
            </w:rPr>
            <w:t xml:space="preserve"> → </w:t>
          </w:r>
          <w:proofErr w:type="spellStart"/>
          <w:r w:rsidR="00722936">
            <w:rPr>
              <w:rFonts w:ascii="Cardo" w:eastAsia="Cardo" w:hAnsi="Cardo" w:cs="Cardo"/>
            </w:rPr>
            <w:t>historial_precio_material.material_sku</w:t>
          </w:r>
          <w:proofErr w:type="spellEnd"/>
          <w:r w:rsidR="00722936">
            <w:rPr>
              <w:rFonts w:ascii="Cardo" w:eastAsia="Cardo" w:hAnsi="Cardo" w:cs="Cardo"/>
            </w:rPr>
            <w:t xml:space="preserve"> (externa)</w:t>
          </w:r>
        </w:sdtContent>
      </w:sdt>
    </w:p>
    <w:p w14:paraId="40A2B567" w14:textId="77777777" w:rsidR="006D74EB" w:rsidRDefault="00671A44">
      <w:pPr>
        <w:spacing w:after="40"/>
        <w:rPr>
          <w:rFonts w:eastAsia="Times New Roman" w:cs="Times New Roman"/>
        </w:rPr>
      </w:pPr>
      <w:sdt>
        <w:sdtPr>
          <w:tag w:val="goog_rdk_218"/>
          <w:id w:val="1188404923"/>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historial_precio_material.id_proveedor</w:t>
          </w:r>
          <w:proofErr w:type="spellEnd"/>
          <w:r w:rsidR="00722936">
            <w:rPr>
              <w:rFonts w:ascii="Cardo" w:eastAsia="Cardo" w:hAnsi="Cardo" w:cs="Cardo"/>
            </w:rPr>
            <w:t xml:space="preserve"> (interna)</w:t>
          </w:r>
        </w:sdtContent>
      </w:sdt>
    </w:p>
    <w:p w14:paraId="3D160DB4" w14:textId="77777777" w:rsidR="006D74EB" w:rsidRDefault="00671A44">
      <w:pPr>
        <w:spacing w:after="40"/>
        <w:rPr>
          <w:rFonts w:eastAsia="Times New Roman" w:cs="Times New Roman"/>
        </w:rPr>
      </w:pPr>
      <w:sdt>
        <w:sdtPr>
          <w:tag w:val="goog_rdk_219"/>
          <w:id w:val="-30588213"/>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historial_precio_material.id_moneda</w:t>
          </w:r>
          <w:proofErr w:type="spellEnd"/>
          <w:r w:rsidR="00722936">
            <w:rPr>
              <w:rFonts w:ascii="Cardo" w:eastAsia="Cardo" w:hAnsi="Cardo" w:cs="Cardo"/>
            </w:rPr>
            <w:t xml:space="preserve"> (interna)</w:t>
          </w:r>
        </w:sdtContent>
      </w:sdt>
    </w:p>
    <w:p w14:paraId="121891B4" w14:textId="77777777" w:rsidR="006D74EB" w:rsidRDefault="00722936">
      <w:pPr>
        <w:spacing w:after="40"/>
        <w:rPr>
          <w:rFonts w:eastAsia="Times New Roman" w:cs="Times New Roman"/>
        </w:rPr>
      </w:pPr>
      <w:r>
        <w:rPr>
          <w:rFonts w:eastAsia="Times New Roman" w:cs="Times New Roman"/>
        </w:rPr>
        <w:t>17. DETALLE_COSTO_MATERIAL_COTIZACION</w:t>
      </w:r>
    </w:p>
    <w:p w14:paraId="539A5BAA" w14:textId="77777777" w:rsidR="006D74EB" w:rsidRDefault="00722936">
      <w:pPr>
        <w:spacing w:after="40"/>
        <w:rPr>
          <w:rFonts w:eastAsia="Times New Roman" w:cs="Times New Roman"/>
        </w:rPr>
      </w:pPr>
      <w:r>
        <w:rPr>
          <w:rFonts w:eastAsia="Times New Roman" w:cs="Times New Roman"/>
        </w:rPr>
        <w:t>DETALLE_COSTO_MATERIAL_</w:t>
      </w:r>
      <w:proofErr w:type="gramStart"/>
      <w:r>
        <w:rPr>
          <w:rFonts w:eastAsia="Times New Roman" w:cs="Times New Roman"/>
        </w:rPr>
        <w:t>COTIZACION(</w:t>
      </w:r>
      <w:proofErr w:type="gramEnd"/>
      <w:r>
        <w:rPr>
          <w:rFonts w:eastAsia="Times New Roman" w:cs="Times New Roman"/>
          <w:u w:val="single"/>
        </w:rPr>
        <w:t>id_detalle_costo_material_cotizacion</w:t>
      </w:r>
      <w:r>
        <w:rPr>
          <w:rFonts w:eastAsia="Times New Roman" w:cs="Times New Roman"/>
        </w:rPr>
        <w:t xml:space="preserve">, </w:t>
      </w:r>
      <w:proofErr w:type="spellStart"/>
      <w:r>
        <w:rPr>
          <w:rFonts w:eastAsia="Times New Roman" w:cs="Times New Roman"/>
          <w:u w:val="single"/>
        </w:rPr>
        <w:t>id_detalle_cotizacion</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cantidad_material_estimada</w:t>
      </w:r>
      <w:proofErr w:type="spellEnd"/>
      <w:r>
        <w:rPr>
          <w:rFonts w:eastAsia="Times New Roman" w:cs="Times New Roman"/>
        </w:rPr>
        <w:t xml:space="preserve">, </w:t>
      </w:r>
      <w:proofErr w:type="spellStart"/>
      <w:r>
        <w:rPr>
          <w:rFonts w:eastAsia="Times New Roman" w:cs="Times New Roman"/>
        </w:rPr>
        <w:t>precio_unitario_usado</w:t>
      </w:r>
      <w:proofErr w:type="spellEnd"/>
      <w:r>
        <w:rPr>
          <w:rFonts w:eastAsia="Times New Roman" w:cs="Times New Roman"/>
        </w:rPr>
        <w:t xml:space="preserve">, </w:t>
      </w:r>
      <w:proofErr w:type="spellStart"/>
      <w:r>
        <w:rPr>
          <w:rFonts w:eastAsia="Times New Roman" w:cs="Times New Roman"/>
        </w:rPr>
        <w:t>subtotal_material_estimado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3BB6837" w14:textId="77777777" w:rsidR="006D74EB" w:rsidRDefault="00722936">
      <w:pPr>
        <w:spacing w:after="40"/>
        <w:rPr>
          <w:rFonts w:eastAsia="Times New Roman" w:cs="Times New Roman"/>
        </w:rPr>
      </w:pPr>
      <w:r>
        <w:rPr>
          <w:rFonts w:eastAsia="Times New Roman" w:cs="Times New Roman"/>
        </w:rPr>
        <w:t xml:space="preserve">Claves foráneas: </w:t>
      </w:r>
    </w:p>
    <w:p w14:paraId="2799EF8E" w14:textId="77777777" w:rsidR="006D74EB" w:rsidRDefault="00671A44">
      <w:pPr>
        <w:spacing w:after="40"/>
        <w:rPr>
          <w:rFonts w:eastAsia="Times New Roman" w:cs="Times New Roman"/>
        </w:rPr>
      </w:pPr>
      <w:sdt>
        <w:sdtPr>
          <w:tag w:val="goog_rdk_220"/>
          <w:id w:val="-1921259361"/>
        </w:sdtPr>
        <w:sdtEndPr/>
        <w:sdtContent>
          <w:proofErr w:type="spellStart"/>
          <w:r w:rsidR="00722936">
            <w:rPr>
              <w:rFonts w:ascii="Cardo" w:eastAsia="Cardo" w:hAnsi="Cardo" w:cs="Cardo"/>
            </w:rPr>
            <w:t>detalle_cotizacion.id_detalle_cotizacion</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detalle_costo_material_cotizacion.id_detalle_cotizacion</w:t>
          </w:r>
          <w:proofErr w:type="spellEnd"/>
          <w:r w:rsidR="00722936">
            <w:rPr>
              <w:rFonts w:ascii="Cardo" w:eastAsia="Cardo" w:hAnsi="Cardo" w:cs="Cardo"/>
            </w:rPr>
            <w:t xml:space="preserve"> (interna)</w:t>
          </w:r>
        </w:sdtContent>
      </w:sdt>
    </w:p>
    <w:p w14:paraId="5787F1CD" w14:textId="77777777" w:rsidR="006D74EB" w:rsidRDefault="00671A44">
      <w:pPr>
        <w:spacing w:after="40"/>
        <w:rPr>
          <w:rFonts w:eastAsia="Times New Roman" w:cs="Times New Roman"/>
        </w:rPr>
      </w:pPr>
      <w:sdt>
        <w:sdtPr>
          <w:tag w:val="goog_rdk_221"/>
          <w:id w:val="-495223097"/>
        </w:sdtPr>
        <w:sdtEndPr/>
        <w:sdtContent>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detalle_costo_material_cotizacion.id_historial_precio_material</w:t>
          </w:r>
          <w:proofErr w:type="spellEnd"/>
          <w:r w:rsidR="00722936">
            <w:rPr>
              <w:rFonts w:ascii="Cardo" w:eastAsia="Cardo" w:hAnsi="Cardo" w:cs="Cardo"/>
            </w:rPr>
            <w:t xml:space="preserve"> (interna)</w:t>
          </w:r>
        </w:sdtContent>
      </w:sdt>
    </w:p>
    <w:p w14:paraId="15542FCD" w14:textId="77777777" w:rsidR="006D74EB" w:rsidRDefault="00722936">
      <w:pPr>
        <w:spacing w:after="40"/>
        <w:rPr>
          <w:rFonts w:eastAsia="Times New Roman" w:cs="Times New Roman"/>
        </w:rPr>
      </w:pPr>
      <w:r>
        <w:rPr>
          <w:rFonts w:eastAsia="Times New Roman" w:cs="Times New Roman"/>
        </w:rPr>
        <w:t>18. NOTA_VENTA</w:t>
      </w:r>
    </w:p>
    <w:p w14:paraId="59BA7548" w14:textId="77777777" w:rsidR="006D74EB" w:rsidRDefault="00722936">
      <w:pPr>
        <w:spacing w:after="40"/>
        <w:rPr>
          <w:rFonts w:eastAsia="Times New Roman" w:cs="Times New Roman"/>
        </w:rPr>
      </w:pPr>
      <w:r>
        <w:rPr>
          <w:rFonts w:eastAsia="Times New Roman" w:cs="Times New Roman"/>
        </w:rPr>
        <w:t>NOTA_</w:t>
      </w:r>
      <w:proofErr w:type="gramStart"/>
      <w:r>
        <w:rPr>
          <w:rFonts w:eastAsia="Times New Roman" w:cs="Times New Roman"/>
        </w:rPr>
        <w:t>VENTA(</w:t>
      </w:r>
      <w:proofErr w:type="spellStart"/>
      <w:proofErr w:type="gramEnd"/>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id_cotizacion</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numero_nota_venta</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estado_nota_venta</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descuento_aplicado</w:t>
      </w:r>
      <w:proofErr w:type="spellEnd"/>
      <w:r>
        <w:rPr>
          <w:rFonts w:eastAsia="Times New Roman" w:cs="Times New Roman"/>
        </w:rPr>
        <w:t xml:space="preserve">, </w:t>
      </w:r>
      <w:proofErr w:type="spellStart"/>
      <w:r>
        <w:rPr>
          <w:rFonts w:eastAsia="Times New Roman" w:cs="Times New Roman"/>
        </w:rPr>
        <w:t>motivo_descuento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motivo_anulacion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13232A1" w14:textId="77777777" w:rsidR="006D74EB" w:rsidRDefault="00722936">
      <w:pPr>
        <w:spacing w:after="40"/>
        <w:rPr>
          <w:rFonts w:eastAsia="Times New Roman" w:cs="Times New Roman"/>
        </w:rPr>
      </w:pPr>
      <w:r>
        <w:rPr>
          <w:rFonts w:eastAsia="Times New Roman" w:cs="Times New Roman"/>
        </w:rPr>
        <w:t xml:space="preserve">Claves foráneas: </w:t>
      </w:r>
    </w:p>
    <w:p w14:paraId="5DCD44C5" w14:textId="77777777" w:rsidR="006D74EB" w:rsidRDefault="00671A44">
      <w:pPr>
        <w:spacing w:after="40"/>
        <w:rPr>
          <w:rFonts w:eastAsia="Times New Roman" w:cs="Times New Roman"/>
        </w:rPr>
      </w:pPr>
      <w:sdt>
        <w:sdtPr>
          <w:tag w:val="goog_rdk_222"/>
          <w:id w:val="-521890425"/>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nota_venta.id_ficha_cliente</w:t>
          </w:r>
          <w:proofErr w:type="spellEnd"/>
          <w:r w:rsidR="00722936">
            <w:rPr>
              <w:rFonts w:ascii="Cardo" w:eastAsia="Cardo" w:hAnsi="Cardo" w:cs="Cardo"/>
            </w:rPr>
            <w:t xml:space="preserve"> (interna)</w:t>
          </w:r>
        </w:sdtContent>
      </w:sdt>
    </w:p>
    <w:p w14:paraId="26D42431" w14:textId="77777777" w:rsidR="006D74EB" w:rsidRDefault="00671A44">
      <w:pPr>
        <w:spacing w:after="40"/>
        <w:rPr>
          <w:rFonts w:eastAsia="Times New Roman" w:cs="Times New Roman"/>
        </w:rPr>
      </w:pPr>
      <w:sdt>
        <w:sdtPr>
          <w:tag w:val="goog_rdk_223"/>
          <w:id w:val="330428724"/>
        </w:sdtPr>
        <w:sdtEndPr/>
        <w:sdtContent>
          <w:proofErr w:type="spellStart"/>
          <w:r w:rsidR="00722936">
            <w:rPr>
              <w:rFonts w:ascii="Cardo" w:eastAsia="Cardo" w:hAnsi="Cardo" w:cs="Cardo"/>
            </w:rPr>
            <w:t>cotizacion.id_cotizacion</w:t>
          </w:r>
          <w:proofErr w:type="spellEnd"/>
          <w:r w:rsidR="00722936">
            <w:rPr>
              <w:rFonts w:ascii="Cardo" w:eastAsia="Cardo" w:hAnsi="Cardo" w:cs="Cardo"/>
            </w:rPr>
            <w:t xml:space="preserve"> → </w:t>
          </w:r>
          <w:proofErr w:type="spellStart"/>
          <w:r w:rsidR="00722936">
            <w:rPr>
              <w:rFonts w:ascii="Cardo" w:eastAsia="Cardo" w:hAnsi="Cardo" w:cs="Cardo"/>
            </w:rPr>
            <w:t>nota_venta.id_cotizacion</w:t>
          </w:r>
          <w:proofErr w:type="spellEnd"/>
          <w:r w:rsidR="00722936">
            <w:rPr>
              <w:rFonts w:ascii="Cardo" w:eastAsia="Cardo" w:hAnsi="Cardo" w:cs="Cardo"/>
            </w:rPr>
            <w:t xml:space="preserve"> (interna)</w:t>
          </w:r>
        </w:sdtContent>
      </w:sdt>
    </w:p>
    <w:p w14:paraId="337D317C" w14:textId="77777777" w:rsidR="006D74EB" w:rsidRDefault="00671A44">
      <w:pPr>
        <w:spacing w:after="40"/>
        <w:rPr>
          <w:rFonts w:eastAsia="Times New Roman" w:cs="Times New Roman"/>
        </w:rPr>
      </w:pPr>
      <w:sdt>
        <w:sdtPr>
          <w:tag w:val="goog_rdk_224"/>
          <w:id w:val="-1267364127"/>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nota_venta.id_moneda</w:t>
          </w:r>
          <w:proofErr w:type="spellEnd"/>
          <w:r w:rsidR="00722936">
            <w:rPr>
              <w:rFonts w:ascii="Cardo" w:eastAsia="Cardo" w:hAnsi="Cardo" w:cs="Cardo"/>
            </w:rPr>
            <w:t xml:space="preserve"> (interna)</w:t>
          </w:r>
        </w:sdtContent>
      </w:sdt>
    </w:p>
    <w:p w14:paraId="64E03909" w14:textId="77777777" w:rsidR="006D74EB" w:rsidRDefault="00722936">
      <w:pPr>
        <w:spacing w:after="40"/>
        <w:rPr>
          <w:rFonts w:eastAsia="Times New Roman" w:cs="Times New Roman"/>
        </w:rPr>
      </w:pPr>
      <w:r>
        <w:rPr>
          <w:rFonts w:eastAsia="Times New Roman" w:cs="Times New Roman"/>
        </w:rPr>
        <w:t>19. DOCUMENTO_TRIBUTARIO</w:t>
      </w:r>
    </w:p>
    <w:p w14:paraId="08F90A0E" w14:textId="77777777" w:rsidR="006D74EB" w:rsidRDefault="00722936">
      <w:pPr>
        <w:spacing w:after="40"/>
        <w:rPr>
          <w:rFonts w:eastAsia="Times New Roman" w:cs="Times New Roman"/>
        </w:rPr>
      </w:pPr>
      <w:r>
        <w:rPr>
          <w:rFonts w:eastAsia="Times New Roman" w:cs="Times New Roman"/>
        </w:rPr>
        <w:t>DOCUMENTO_</w:t>
      </w:r>
      <w:proofErr w:type="gramStart"/>
      <w:r>
        <w:rPr>
          <w:rFonts w:eastAsia="Times New Roman" w:cs="Times New Roman"/>
        </w:rPr>
        <w:t>TRIBUTARIO(</w:t>
      </w:r>
      <w:proofErr w:type="spellStart"/>
      <w:proofErr w:type="gramEnd"/>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id_documento_referencia</w:t>
      </w:r>
      <w:proofErr w:type="spellEnd"/>
      <w:r>
        <w:rPr>
          <w:rFonts w:eastAsia="Times New Roman" w:cs="Times New Roman"/>
        </w:rPr>
        <w:t xml:space="preserve">, </w:t>
      </w:r>
      <w:proofErr w:type="spellStart"/>
      <w:r>
        <w:rPr>
          <w:rFonts w:eastAsia="Times New Roman" w:cs="Times New Roman"/>
        </w:rPr>
        <w:t>folio_documento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fecha_anulacion</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5037142" w14:textId="77777777" w:rsidR="006D74EB" w:rsidRDefault="00722936">
      <w:pPr>
        <w:spacing w:after="40"/>
        <w:rPr>
          <w:rFonts w:eastAsia="Times New Roman" w:cs="Times New Roman"/>
        </w:rPr>
      </w:pPr>
      <w:r>
        <w:rPr>
          <w:rFonts w:eastAsia="Times New Roman" w:cs="Times New Roman"/>
        </w:rPr>
        <w:t xml:space="preserve">Claves foráneas: </w:t>
      </w:r>
    </w:p>
    <w:p w14:paraId="001CD755" w14:textId="77777777" w:rsidR="006D74EB" w:rsidRDefault="00671A44">
      <w:pPr>
        <w:spacing w:after="40"/>
        <w:rPr>
          <w:rFonts w:eastAsia="Times New Roman" w:cs="Times New Roman"/>
        </w:rPr>
      </w:pPr>
      <w:sdt>
        <w:sdtPr>
          <w:tag w:val="goog_rdk_225"/>
          <w:id w:val="1336143466"/>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documento_tributario.id_ficha_cliente</w:t>
          </w:r>
          <w:proofErr w:type="spellEnd"/>
          <w:r w:rsidR="00722936">
            <w:rPr>
              <w:rFonts w:ascii="Cardo" w:eastAsia="Cardo" w:hAnsi="Cardo" w:cs="Cardo"/>
            </w:rPr>
            <w:t xml:space="preserve"> (interna)</w:t>
          </w:r>
        </w:sdtContent>
      </w:sdt>
    </w:p>
    <w:p w14:paraId="6D7D8FFF" w14:textId="77777777" w:rsidR="006D74EB" w:rsidRDefault="00671A44">
      <w:pPr>
        <w:spacing w:after="40"/>
        <w:rPr>
          <w:rFonts w:eastAsia="Times New Roman" w:cs="Times New Roman"/>
        </w:rPr>
      </w:pPr>
      <w:sdt>
        <w:sdtPr>
          <w:tag w:val="goog_rdk_226"/>
          <w:id w:val="1492110310"/>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documento_tributario.id_nota_venta</w:t>
          </w:r>
          <w:proofErr w:type="spellEnd"/>
          <w:r w:rsidR="00722936">
            <w:rPr>
              <w:rFonts w:ascii="Cardo" w:eastAsia="Cardo" w:hAnsi="Cardo" w:cs="Cardo"/>
            </w:rPr>
            <w:t xml:space="preserve"> (interna)</w:t>
          </w:r>
        </w:sdtContent>
      </w:sdt>
    </w:p>
    <w:p w14:paraId="050A2BB8" w14:textId="77777777" w:rsidR="006D74EB" w:rsidRDefault="00671A44">
      <w:pPr>
        <w:spacing w:after="40"/>
        <w:rPr>
          <w:rFonts w:eastAsia="Times New Roman" w:cs="Times New Roman"/>
        </w:rPr>
      </w:pPr>
      <w:sdt>
        <w:sdtPr>
          <w:tag w:val="goog_rdk_227"/>
          <w:id w:val="841229839"/>
        </w:sdtPr>
        <w:sdtEndPr/>
        <w:sdtContent>
          <w:proofErr w:type="spellStart"/>
          <w:r w:rsidR="00722936">
            <w:rPr>
              <w:rFonts w:ascii="Cardo" w:eastAsia="Cardo" w:hAnsi="Cardo" w:cs="Cardo"/>
            </w:rPr>
            <w:t>tipo_documento.id_tipo_documento</w:t>
          </w:r>
          <w:proofErr w:type="spellEnd"/>
          <w:r w:rsidR="00722936">
            <w:rPr>
              <w:rFonts w:ascii="Cardo" w:eastAsia="Cardo" w:hAnsi="Cardo" w:cs="Cardo"/>
            </w:rPr>
            <w:t xml:space="preserve"> → </w:t>
          </w:r>
          <w:proofErr w:type="spellStart"/>
          <w:r w:rsidR="00722936">
            <w:rPr>
              <w:rFonts w:ascii="Cardo" w:eastAsia="Cardo" w:hAnsi="Cardo" w:cs="Cardo"/>
            </w:rPr>
            <w:t>documento_tributario.id_tipo_documento</w:t>
          </w:r>
          <w:proofErr w:type="spellEnd"/>
          <w:r w:rsidR="00722936">
            <w:rPr>
              <w:rFonts w:ascii="Cardo" w:eastAsia="Cardo" w:hAnsi="Cardo" w:cs="Cardo"/>
            </w:rPr>
            <w:t xml:space="preserve"> (interna)</w:t>
          </w:r>
        </w:sdtContent>
      </w:sdt>
    </w:p>
    <w:p w14:paraId="723BD9ED" w14:textId="77777777" w:rsidR="006D74EB" w:rsidRDefault="00671A44">
      <w:pPr>
        <w:spacing w:after="40"/>
        <w:rPr>
          <w:rFonts w:eastAsia="Times New Roman" w:cs="Times New Roman"/>
        </w:rPr>
      </w:pPr>
      <w:sdt>
        <w:sdtPr>
          <w:tag w:val="goog_rdk_228"/>
          <w:id w:val="-1389031847"/>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documento_tributario.id_moneda</w:t>
          </w:r>
          <w:proofErr w:type="spellEnd"/>
          <w:r w:rsidR="00722936">
            <w:rPr>
              <w:rFonts w:ascii="Cardo" w:eastAsia="Cardo" w:hAnsi="Cardo" w:cs="Cardo"/>
            </w:rPr>
            <w:t xml:space="preserve"> (interna)</w:t>
          </w:r>
        </w:sdtContent>
      </w:sdt>
    </w:p>
    <w:p w14:paraId="7D24601D" w14:textId="77777777" w:rsidR="006D74EB" w:rsidRDefault="00671A44">
      <w:pPr>
        <w:spacing w:after="40"/>
        <w:rPr>
          <w:rFonts w:eastAsia="Times New Roman" w:cs="Times New Roman"/>
        </w:rPr>
      </w:pPr>
      <w:sdt>
        <w:sdtPr>
          <w:tag w:val="goog_rdk_229"/>
          <w:id w:val="-1460384273"/>
        </w:sdtPr>
        <w:sdtEndPr/>
        <w:sdtContent>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documento_tributario.id_documento_referencia</w:t>
          </w:r>
          <w:proofErr w:type="spellEnd"/>
          <w:r w:rsidR="00722936">
            <w:rPr>
              <w:rFonts w:ascii="Cardo" w:eastAsia="Cardo" w:hAnsi="Cardo" w:cs="Cardo"/>
            </w:rPr>
            <w:t xml:space="preserve"> (interna)</w:t>
          </w:r>
        </w:sdtContent>
      </w:sdt>
    </w:p>
    <w:p w14:paraId="77884506" w14:textId="77777777" w:rsidR="006D74EB" w:rsidRDefault="00722936">
      <w:pPr>
        <w:spacing w:after="40"/>
        <w:rPr>
          <w:rFonts w:eastAsia="Times New Roman" w:cs="Times New Roman"/>
        </w:rPr>
      </w:pPr>
      <w:r>
        <w:rPr>
          <w:rFonts w:eastAsia="Times New Roman" w:cs="Times New Roman"/>
        </w:rPr>
        <w:t>20. HITO_COBRO</w:t>
      </w:r>
    </w:p>
    <w:p w14:paraId="41CCE733" w14:textId="77777777" w:rsidR="006D74EB" w:rsidRDefault="00722936">
      <w:pPr>
        <w:spacing w:after="40"/>
        <w:rPr>
          <w:rFonts w:eastAsia="Times New Roman" w:cs="Times New Roman"/>
        </w:rPr>
      </w:pPr>
      <w:r>
        <w:rPr>
          <w:rFonts w:eastAsia="Times New Roman" w:cs="Times New Roman"/>
        </w:rPr>
        <w:t>HITO_</w:t>
      </w:r>
      <w:proofErr w:type="gramStart"/>
      <w:r>
        <w:rPr>
          <w:rFonts w:eastAsia="Times New Roman" w:cs="Times New Roman"/>
        </w:rPr>
        <w:t>COBRO(</w:t>
      </w:r>
      <w:proofErr w:type="spellStart"/>
      <w:proofErr w:type="gramEnd"/>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rPr>
        <w:t>descripcion_hito</w:t>
      </w:r>
      <w:proofErr w:type="spellEnd"/>
      <w:r>
        <w:rPr>
          <w:rFonts w:eastAsia="Times New Roman" w:cs="Times New Roman"/>
        </w:rPr>
        <w:t xml:space="preserve">, </w:t>
      </w:r>
      <w:proofErr w:type="spellStart"/>
      <w:r>
        <w:rPr>
          <w:rFonts w:eastAsia="Times New Roman" w:cs="Times New Roman"/>
        </w:rPr>
        <w:t>fecha_programada_cobro</w:t>
      </w:r>
      <w:proofErr w:type="spellEnd"/>
      <w:r>
        <w:rPr>
          <w:rFonts w:eastAsia="Times New Roman" w:cs="Times New Roman"/>
        </w:rPr>
        <w:t xml:space="preserve">, </w:t>
      </w:r>
      <w:proofErr w:type="spellStart"/>
      <w:r>
        <w:rPr>
          <w:rFonts w:eastAsia="Times New Roman" w:cs="Times New Roman"/>
        </w:rPr>
        <w:t>monto_programado</w:t>
      </w:r>
      <w:proofErr w:type="spellEnd"/>
      <w:r>
        <w:rPr>
          <w:rFonts w:eastAsia="Times New Roman" w:cs="Times New Roman"/>
        </w:rPr>
        <w:t xml:space="preserve">, </w:t>
      </w:r>
      <w:proofErr w:type="spellStart"/>
      <w:r>
        <w:rPr>
          <w:rFonts w:eastAsia="Times New Roman" w:cs="Times New Roman"/>
        </w:rPr>
        <w:t>estado_hito</w:t>
      </w:r>
      <w:proofErr w:type="spellEnd"/>
      <w:r>
        <w:rPr>
          <w:rFonts w:eastAsia="Times New Roman" w:cs="Times New Roman"/>
        </w:rPr>
        <w:t xml:space="preserve">, </w:t>
      </w:r>
      <w:proofErr w:type="spellStart"/>
      <w:r>
        <w:rPr>
          <w:rFonts w:eastAsia="Times New Roman" w:cs="Times New Roman"/>
        </w:rPr>
        <w:t>fecha_pago_real</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CCE5848" w14:textId="77777777" w:rsidR="006D74EB" w:rsidRDefault="00722936">
      <w:pPr>
        <w:spacing w:after="40"/>
        <w:rPr>
          <w:rFonts w:eastAsia="Times New Roman" w:cs="Times New Roman"/>
        </w:rPr>
      </w:pPr>
      <w:r>
        <w:rPr>
          <w:rFonts w:eastAsia="Times New Roman" w:cs="Times New Roman"/>
        </w:rPr>
        <w:lastRenderedPageBreak/>
        <w:t xml:space="preserve">Claves foráneas: </w:t>
      </w:r>
    </w:p>
    <w:p w14:paraId="431DAA4F" w14:textId="77777777" w:rsidR="006D74EB" w:rsidRDefault="00671A44">
      <w:pPr>
        <w:spacing w:after="40"/>
        <w:rPr>
          <w:rFonts w:eastAsia="Times New Roman" w:cs="Times New Roman"/>
        </w:rPr>
      </w:pPr>
      <w:sdt>
        <w:sdtPr>
          <w:tag w:val="goog_rdk_230"/>
          <w:id w:val="-1647897150"/>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hito_cobro.id_nota_venta</w:t>
          </w:r>
          <w:proofErr w:type="spellEnd"/>
          <w:r w:rsidR="00722936">
            <w:rPr>
              <w:rFonts w:ascii="Cardo" w:eastAsia="Cardo" w:hAnsi="Cardo" w:cs="Cardo"/>
            </w:rPr>
            <w:t xml:space="preserve"> (interna)</w:t>
          </w:r>
        </w:sdtContent>
      </w:sdt>
    </w:p>
    <w:p w14:paraId="641B5EC1" w14:textId="77777777" w:rsidR="006D74EB" w:rsidRDefault="00671A44">
      <w:pPr>
        <w:spacing w:after="40"/>
        <w:rPr>
          <w:rFonts w:eastAsia="Times New Roman" w:cs="Times New Roman"/>
        </w:rPr>
      </w:pPr>
      <w:sdt>
        <w:sdtPr>
          <w:tag w:val="goog_rdk_231"/>
          <w:id w:val="-2005295267"/>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hito_cobro.id_proyecto_financiero</w:t>
          </w:r>
          <w:proofErr w:type="spellEnd"/>
          <w:r w:rsidR="00722936">
            <w:rPr>
              <w:rFonts w:ascii="Cardo" w:eastAsia="Cardo" w:hAnsi="Cardo" w:cs="Cardo"/>
            </w:rPr>
            <w:t xml:space="preserve"> (interna)</w:t>
          </w:r>
        </w:sdtContent>
      </w:sdt>
    </w:p>
    <w:p w14:paraId="090F0BF3" w14:textId="77777777" w:rsidR="006D74EB" w:rsidRDefault="00722936">
      <w:pPr>
        <w:spacing w:after="40"/>
        <w:rPr>
          <w:rFonts w:eastAsia="Times New Roman" w:cs="Times New Roman"/>
        </w:rPr>
      </w:pPr>
      <w:r>
        <w:rPr>
          <w:rFonts w:eastAsia="Times New Roman" w:cs="Times New Roman"/>
        </w:rPr>
        <w:t>21. PAGO_CLIENTE</w:t>
      </w:r>
    </w:p>
    <w:p w14:paraId="214A2A18" w14:textId="77777777" w:rsidR="006D74EB" w:rsidRDefault="00722936">
      <w:pPr>
        <w:spacing w:after="40"/>
        <w:rPr>
          <w:rFonts w:eastAsia="Times New Roman" w:cs="Times New Roman"/>
        </w:rPr>
      </w:pPr>
      <w:r>
        <w:rPr>
          <w:rFonts w:eastAsia="Times New Roman" w:cs="Times New Roman"/>
        </w:rPr>
        <w:t>PAGO_</w:t>
      </w:r>
      <w:proofErr w:type="gramStart"/>
      <w:r>
        <w:rPr>
          <w:rFonts w:eastAsia="Times New Roman" w:cs="Times New Roman"/>
        </w:rPr>
        <w:t>CLIENTE(</w:t>
      </w:r>
      <w:proofErr w:type="spellStart"/>
      <w:proofErr w:type="gramEnd"/>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naturaleza_pago</w:t>
      </w:r>
      <w:proofErr w:type="spellEnd"/>
      <w:r>
        <w:rPr>
          <w:rFonts w:eastAsia="Times New Roman" w:cs="Times New Roman"/>
        </w:rPr>
        <w:t xml:space="preserve">, </w:t>
      </w:r>
      <w:proofErr w:type="spellStart"/>
      <w:r>
        <w:rPr>
          <w:rFonts w:eastAsia="Times New Roman" w:cs="Times New Roman"/>
        </w:rPr>
        <w:t>estado_verificacion</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53D92C4" w14:textId="77777777" w:rsidR="006D74EB" w:rsidRDefault="00722936">
      <w:pPr>
        <w:spacing w:after="40"/>
        <w:rPr>
          <w:rFonts w:eastAsia="Times New Roman" w:cs="Times New Roman"/>
        </w:rPr>
      </w:pPr>
      <w:r>
        <w:rPr>
          <w:rFonts w:eastAsia="Times New Roman" w:cs="Times New Roman"/>
        </w:rPr>
        <w:t xml:space="preserve">Claves foráneas: </w:t>
      </w:r>
    </w:p>
    <w:p w14:paraId="16343DF3" w14:textId="77777777" w:rsidR="006D74EB" w:rsidRDefault="00671A44">
      <w:pPr>
        <w:spacing w:after="40"/>
        <w:rPr>
          <w:rFonts w:eastAsia="Times New Roman" w:cs="Times New Roman"/>
        </w:rPr>
      </w:pPr>
      <w:sdt>
        <w:sdtPr>
          <w:tag w:val="goog_rdk_232"/>
          <w:id w:val="-1657302969"/>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pago_cliente.id_ficha_cliente</w:t>
          </w:r>
          <w:proofErr w:type="spellEnd"/>
          <w:r w:rsidR="00722936">
            <w:rPr>
              <w:rFonts w:ascii="Cardo" w:eastAsia="Cardo" w:hAnsi="Cardo" w:cs="Cardo"/>
            </w:rPr>
            <w:t xml:space="preserve"> (interna)</w:t>
          </w:r>
        </w:sdtContent>
      </w:sdt>
    </w:p>
    <w:p w14:paraId="6D395776" w14:textId="77777777" w:rsidR="006D74EB" w:rsidRDefault="00671A44">
      <w:pPr>
        <w:spacing w:after="40"/>
        <w:rPr>
          <w:rFonts w:eastAsia="Times New Roman" w:cs="Times New Roman"/>
        </w:rPr>
      </w:pPr>
      <w:sdt>
        <w:sdtPr>
          <w:tag w:val="goog_rdk_233"/>
          <w:id w:val="982059989"/>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pago_cliente.id_moneda</w:t>
          </w:r>
          <w:proofErr w:type="spellEnd"/>
          <w:r w:rsidR="00722936">
            <w:rPr>
              <w:rFonts w:ascii="Cardo" w:eastAsia="Cardo" w:hAnsi="Cardo" w:cs="Cardo"/>
            </w:rPr>
            <w:t xml:space="preserve"> (interna)</w:t>
          </w:r>
        </w:sdtContent>
      </w:sdt>
    </w:p>
    <w:p w14:paraId="4BDD2EF2" w14:textId="77777777" w:rsidR="006D74EB" w:rsidRDefault="00671A44">
      <w:pPr>
        <w:spacing w:after="40"/>
        <w:rPr>
          <w:rFonts w:eastAsia="Times New Roman" w:cs="Times New Roman"/>
        </w:rPr>
      </w:pPr>
      <w:sdt>
        <w:sdtPr>
          <w:tag w:val="goog_rdk_234"/>
          <w:id w:val="359680637"/>
        </w:sdtPr>
        <w:sdtEndPr/>
        <w:sdtContent>
          <w:proofErr w:type="spellStart"/>
          <w:r w:rsidR="00722936">
            <w:rPr>
              <w:rFonts w:ascii="Cardo" w:eastAsia="Cardo" w:hAnsi="Cardo" w:cs="Cardo"/>
            </w:rPr>
            <w:t>medio_pago.id_medio_pago</w:t>
          </w:r>
          <w:proofErr w:type="spellEnd"/>
          <w:r w:rsidR="00722936">
            <w:rPr>
              <w:rFonts w:ascii="Cardo" w:eastAsia="Cardo" w:hAnsi="Cardo" w:cs="Cardo"/>
            </w:rPr>
            <w:t xml:space="preserve"> → </w:t>
          </w:r>
          <w:proofErr w:type="spellStart"/>
          <w:r w:rsidR="00722936">
            <w:rPr>
              <w:rFonts w:ascii="Cardo" w:eastAsia="Cardo" w:hAnsi="Cardo" w:cs="Cardo"/>
            </w:rPr>
            <w:t>pago_cliente.id_medio_pago</w:t>
          </w:r>
          <w:proofErr w:type="spellEnd"/>
          <w:r w:rsidR="00722936">
            <w:rPr>
              <w:rFonts w:ascii="Cardo" w:eastAsia="Cardo" w:hAnsi="Cardo" w:cs="Cardo"/>
            </w:rPr>
            <w:t xml:space="preserve"> (interna)</w:t>
          </w:r>
        </w:sdtContent>
      </w:sdt>
    </w:p>
    <w:p w14:paraId="7F5ED519" w14:textId="77777777" w:rsidR="006D74EB" w:rsidRDefault="00722936">
      <w:pPr>
        <w:spacing w:after="40"/>
        <w:rPr>
          <w:rFonts w:eastAsia="Times New Roman" w:cs="Times New Roman"/>
        </w:rPr>
      </w:pPr>
      <w:r>
        <w:rPr>
          <w:rFonts w:eastAsia="Times New Roman" w:cs="Times New Roman"/>
        </w:rPr>
        <w:t>22. ASIGNACION_PAGO_CLIENTE</w:t>
      </w:r>
    </w:p>
    <w:p w14:paraId="74222274"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CLIENTE(</w:t>
      </w:r>
      <w:proofErr w:type="spellStart"/>
      <w:proofErr w:type="gramEnd"/>
      <w:r>
        <w:rPr>
          <w:rFonts w:eastAsia="Times New Roman" w:cs="Times New Roman"/>
          <w:u w:val="single"/>
        </w:rPr>
        <w:t>id_asignacion_pago_cliente</w:t>
      </w:r>
      <w:proofErr w:type="spellEnd"/>
      <w:r>
        <w:rPr>
          <w:rFonts w:eastAsia="Times New Roman" w:cs="Times New Roman"/>
        </w:rPr>
        <w:t xml:space="preserve">, </w:t>
      </w:r>
      <w:proofErr w:type="spellStart"/>
      <w:r>
        <w:rPr>
          <w:rFonts w:eastAsia="Times New Roman" w:cs="Times New Roman"/>
          <w:u w:val="single"/>
        </w:rPr>
        <w:t>id_pago_cliente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id_documento_tributario</w:t>
      </w:r>
      <w:proofErr w:type="spellEnd"/>
      <w:r>
        <w:rPr>
          <w:rFonts w:eastAsia="Times New Roman" w:cs="Times New Roman"/>
        </w:rPr>
        <w:t xml:space="preserve">, </w:t>
      </w:r>
      <w:proofErr w:type="spellStart"/>
      <w:r>
        <w:rPr>
          <w:rFonts w:eastAsia="Times New Roman" w:cs="Times New Roman"/>
          <w:u w:val="single"/>
        </w:rPr>
        <w:t>id_hito_cobro</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C90BE71" w14:textId="77777777" w:rsidR="006D74EB" w:rsidRDefault="00722936">
      <w:pPr>
        <w:spacing w:after="40"/>
        <w:rPr>
          <w:rFonts w:eastAsia="Times New Roman" w:cs="Times New Roman"/>
        </w:rPr>
      </w:pPr>
      <w:r>
        <w:rPr>
          <w:rFonts w:eastAsia="Times New Roman" w:cs="Times New Roman"/>
        </w:rPr>
        <w:t xml:space="preserve">Claves foráneas: </w:t>
      </w:r>
    </w:p>
    <w:p w14:paraId="37E6CA18" w14:textId="77777777" w:rsidR="006D74EB" w:rsidRDefault="00671A44">
      <w:pPr>
        <w:spacing w:after="40"/>
        <w:rPr>
          <w:rFonts w:eastAsia="Times New Roman" w:cs="Times New Roman"/>
        </w:rPr>
      </w:pPr>
      <w:sdt>
        <w:sdtPr>
          <w:tag w:val="goog_rdk_235"/>
          <w:id w:val="141052584"/>
        </w:sdtPr>
        <w:sdtEndPr/>
        <w:sdtContent>
          <w:proofErr w:type="spellStart"/>
          <w:r w:rsidR="00722936">
            <w:rPr>
              <w:rFonts w:ascii="Cardo" w:eastAsia="Cardo" w:hAnsi="Cardo" w:cs="Cardo"/>
            </w:rPr>
            <w:t>pago_cliente.id_pago_cliente</w:t>
          </w:r>
          <w:proofErr w:type="spellEnd"/>
          <w:r w:rsidR="00722936">
            <w:rPr>
              <w:rFonts w:ascii="Cardo" w:eastAsia="Cardo" w:hAnsi="Cardo" w:cs="Cardo"/>
            </w:rPr>
            <w:t xml:space="preserve"> → </w:t>
          </w:r>
          <w:proofErr w:type="spellStart"/>
          <w:r w:rsidR="00722936">
            <w:rPr>
              <w:rFonts w:ascii="Cardo" w:eastAsia="Cardo" w:hAnsi="Cardo" w:cs="Cardo"/>
            </w:rPr>
            <w:t>asignacion_pago_cliente.id_pago_cliente</w:t>
          </w:r>
          <w:proofErr w:type="spellEnd"/>
          <w:r w:rsidR="00722936">
            <w:rPr>
              <w:rFonts w:ascii="Cardo" w:eastAsia="Cardo" w:hAnsi="Cardo" w:cs="Cardo"/>
            </w:rPr>
            <w:t xml:space="preserve"> (interna)</w:t>
          </w:r>
        </w:sdtContent>
      </w:sdt>
    </w:p>
    <w:p w14:paraId="2BE3DAC7" w14:textId="77777777" w:rsidR="006D74EB" w:rsidRDefault="00671A44">
      <w:pPr>
        <w:spacing w:after="40"/>
        <w:rPr>
          <w:rFonts w:eastAsia="Times New Roman" w:cs="Times New Roman"/>
        </w:rPr>
      </w:pPr>
      <w:sdt>
        <w:sdtPr>
          <w:tag w:val="goog_rdk_236"/>
          <w:id w:val="1781490876"/>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asignacion_pago_cliente.id_nota_venta</w:t>
          </w:r>
          <w:proofErr w:type="spellEnd"/>
          <w:r w:rsidR="00722936">
            <w:rPr>
              <w:rFonts w:ascii="Cardo" w:eastAsia="Cardo" w:hAnsi="Cardo" w:cs="Cardo"/>
            </w:rPr>
            <w:t xml:space="preserve"> (interna)</w:t>
          </w:r>
        </w:sdtContent>
      </w:sdt>
    </w:p>
    <w:p w14:paraId="5F4CD8E3" w14:textId="77777777" w:rsidR="006D74EB" w:rsidRDefault="00671A44">
      <w:pPr>
        <w:spacing w:after="40"/>
        <w:rPr>
          <w:rFonts w:eastAsia="Times New Roman" w:cs="Times New Roman"/>
        </w:rPr>
      </w:pPr>
      <w:sdt>
        <w:sdtPr>
          <w:tag w:val="goog_rdk_237"/>
          <w:id w:val="-1823529697"/>
        </w:sdtPr>
        <w:sdtEndPr/>
        <w:sdtContent>
          <w:proofErr w:type="spellStart"/>
          <w:r w:rsidR="00722936">
            <w:rPr>
              <w:rFonts w:ascii="Cardo" w:eastAsia="Cardo" w:hAnsi="Cardo" w:cs="Cardo"/>
            </w:rPr>
            <w:t>documento_tributario.id_documento_tributario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asignacion_pago_cliente.id_documento_tributario</w:t>
          </w:r>
          <w:proofErr w:type="spellEnd"/>
          <w:r w:rsidR="00722936">
            <w:rPr>
              <w:rFonts w:ascii="Cardo" w:eastAsia="Cardo" w:hAnsi="Cardo" w:cs="Cardo"/>
            </w:rPr>
            <w:t xml:space="preserve"> (interna)</w:t>
          </w:r>
        </w:sdtContent>
      </w:sdt>
    </w:p>
    <w:p w14:paraId="22295914" w14:textId="77777777" w:rsidR="006D74EB" w:rsidRDefault="00671A44">
      <w:pPr>
        <w:spacing w:after="40"/>
        <w:rPr>
          <w:rFonts w:eastAsia="Times New Roman" w:cs="Times New Roman"/>
        </w:rPr>
      </w:pPr>
      <w:sdt>
        <w:sdtPr>
          <w:tag w:val="goog_rdk_238"/>
          <w:id w:val="1753976664"/>
        </w:sdtPr>
        <w:sdtEndPr/>
        <w:sdtContent>
          <w:proofErr w:type="spellStart"/>
          <w:r w:rsidR="00722936">
            <w:rPr>
              <w:rFonts w:ascii="Cardo" w:eastAsia="Cardo" w:hAnsi="Cardo" w:cs="Cardo"/>
            </w:rPr>
            <w:t>hito_cobro.id_hito_cobro</w:t>
          </w:r>
          <w:proofErr w:type="spellEnd"/>
          <w:r w:rsidR="00722936">
            <w:rPr>
              <w:rFonts w:ascii="Cardo" w:eastAsia="Cardo" w:hAnsi="Cardo" w:cs="Cardo"/>
            </w:rPr>
            <w:t xml:space="preserve"> → </w:t>
          </w:r>
          <w:proofErr w:type="spellStart"/>
          <w:r w:rsidR="00722936">
            <w:rPr>
              <w:rFonts w:ascii="Cardo" w:eastAsia="Cardo" w:hAnsi="Cardo" w:cs="Cardo"/>
            </w:rPr>
            <w:t>asignacion_pago_cliente.id_hito_cobro</w:t>
          </w:r>
          <w:proofErr w:type="spellEnd"/>
          <w:r w:rsidR="00722936">
            <w:rPr>
              <w:rFonts w:ascii="Cardo" w:eastAsia="Cardo" w:hAnsi="Cardo" w:cs="Cardo"/>
            </w:rPr>
            <w:t xml:space="preserve"> (interna)</w:t>
          </w:r>
        </w:sdtContent>
      </w:sdt>
    </w:p>
    <w:p w14:paraId="274B1B39" w14:textId="77777777" w:rsidR="006D74EB" w:rsidRDefault="00722936">
      <w:pPr>
        <w:spacing w:after="40"/>
        <w:rPr>
          <w:rFonts w:eastAsia="Times New Roman" w:cs="Times New Roman"/>
        </w:rPr>
      </w:pPr>
      <w:r>
        <w:rPr>
          <w:rFonts w:eastAsia="Times New Roman" w:cs="Times New Roman"/>
        </w:rPr>
        <w:t>23. PROYECTO_FINANCIERO</w:t>
      </w:r>
    </w:p>
    <w:p w14:paraId="07603413" w14:textId="77777777" w:rsidR="006D74EB" w:rsidRDefault="00722936">
      <w:pPr>
        <w:spacing w:after="40"/>
        <w:rPr>
          <w:rFonts w:eastAsia="Times New Roman" w:cs="Times New Roman"/>
        </w:rPr>
      </w:pPr>
      <w:r>
        <w:rPr>
          <w:rFonts w:eastAsia="Times New Roman" w:cs="Times New Roman"/>
        </w:rPr>
        <w:t>PROYECTO_</w:t>
      </w:r>
      <w:proofErr w:type="gramStart"/>
      <w:r>
        <w:rPr>
          <w:rFonts w:eastAsia="Times New Roman" w:cs="Times New Roman"/>
        </w:rPr>
        <w:t>FINANCIERO(</w:t>
      </w:r>
      <w:proofErr w:type="spellStart"/>
      <w:proofErr w:type="gramEnd"/>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id_nota_venta</w:t>
      </w:r>
      <w:proofErr w:type="spellEnd"/>
      <w:r>
        <w:rPr>
          <w:rFonts w:eastAsia="Times New Roman" w:cs="Times New Roman"/>
        </w:rPr>
        <w:t xml:space="preserve">, </w:t>
      </w:r>
      <w:proofErr w:type="spellStart"/>
      <w:r>
        <w:rPr>
          <w:rFonts w:eastAsia="Times New Roman" w:cs="Times New Roman"/>
          <w:u w:val="single"/>
        </w:rPr>
        <w:t>id_proyecto_terreno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codigo_proyecto_financiero</w:t>
      </w:r>
      <w:proofErr w:type="spellEnd"/>
      <w:r>
        <w:rPr>
          <w:rFonts w:eastAsia="Times New Roman" w:cs="Times New Roman"/>
        </w:rPr>
        <w:t xml:space="preserve">, </w:t>
      </w:r>
      <w:proofErr w:type="spellStart"/>
      <w:r>
        <w:rPr>
          <w:rFonts w:eastAsia="Times New Roman" w:cs="Times New Roman"/>
        </w:rPr>
        <w:t>fecha_inicio_financiera</w:t>
      </w:r>
      <w:proofErr w:type="spellEnd"/>
      <w:r>
        <w:rPr>
          <w:rFonts w:eastAsia="Times New Roman" w:cs="Times New Roman"/>
        </w:rPr>
        <w:t xml:space="preserve">, </w:t>
      </w:r>
      <w:proofErr w:type="spellStart"/>
      <w:r>
        <w:rPr>
          <w:rFonts w:eastAsia="Times New Roman" w:cs="Times New Roman"/>
        </w:rPr>
        <w:t>fecha_cierre_financiera</w:t>
      </w:r>
      <w:proofErr w:type="spellEnd"/>
      <w:r>
        <w:rPr>
          <w:rFonts w:eastAsia="Times New Roman" w:cs="Times New Roman"/>
        </w:rPr>
        <w:t xml:space="preserve">, </w:t>
      </w:r>
      <w:proofErr w:type="spellStart"/>
      <w:r>
        <w:rPr>
          <w:rFonts w:eastAsia="Times New Roman" w:cs="Times New Roman"/>
        </w:rPr>
        <w:t>estado_financiero_proyecto</w:t>
      </w:r>
      <w:proofErr w:type="spellEnd"/>
      <w:r>
        <w:rPr>
          <w:rFonts w:eastAsia="Times New Roman" w:cs="Times New Roman"/>
        </w:rPr>
        <w:t xml:space="preserve">, </w:t>
      </w:r>
      <w:proofErr w:type="spellStart"/>
      <w:r>
        <w:rPr>
          <w:rFonts w:eastAsia="Times New Roman" w:cs="Times New Roman"/>
        </w:rPr>
        <w:t>monto_venta_estimado</w:t>
      </w:r>
      <w:proofErr w:type="spellEnd"/>
      <w:r>
        <w:rPr>
          <w:rFonts w:eastAsia="Times New Roman" w:cs="Times New Roman"/>
        </w:rPr>
        <w:t xml:space="preserve">, </w:t>
      </w:r>
      <w:proofErr w:type="spellStart"/>
      <w:r>
        <w:rPr>
          <w:rFonts w:eastAsia="Times New Roman" w:cs="Times New Roman"/>
        </w:rPr>
        <w:t>monto_costo_estimado</w:t>
      </w:r>
      <w:proofErr w:type="spellEnd"/>
      <w:r>
        <w:rPr>
          <w:rFonts w:eastAsia="Times New Roman" w:cs="Times New Roman"/>
        </w:rPr>
        <w:t xml:space="preserve">, </w:t>
      </w:r>
      <w:proofErr w:type="spellStart"/>
      <w:r>
        <w:rPr>
          <w:rFonts w:eastAsia="Times New Roman" w:cs="Times New Roman"/>
        </w:rPr>
        <w:t>monto_costo_real</w:t>
      </w:r>
      <w:proofErr w:type="spellEnd"/>
      <w:r>
        <w:rPr>
          <w:rFonts w:eastAsia="Times New Roman" w:cs="Times New Roman"/>
        </w:rPr>
        <w:t xml:space="preserve">, </w:t>
      </w:r>
      <w:proofErr w:type="spellStart"/>
      <w:r>
        <w:rPr>
          <w:rFonts w:eastAsia="Times New Roman" w:cs="Times New Roman"/>
        </w:rPr>
        <w:t>margen_estimado</w:t>
      </w:r>
      <w:proofErr w:type="spellEnd"/>
      <w:r>
        <w:rPr>
          <w:rFonts w:eastAsia="Times New Roman" w:cs="Times New Roman"/>
        </w:rPr>
        <w:t xml:space="preserve">, </w:t>
      </w:r>
      <w:proofErr w:type="spellStart"/>
      <w:r>
        <w:rPr>
          <w:rFonts w:eastAsia="Times New Roman" w:cs="Times New Roman"/>
        </w:rPr>
        <w:t>margen_real</w:t>
      </w:r>
      <w:proofErr w:type="spellEnd"/>
      <w:r>
        <w:rPr>
          <w:rFonts w:eastAsia="Times New Roman" w:cs="Times New Roman"/>
        </w:rPr>
        <w:t xml:space="preserve">, </w:t>
      </w:r>
      <w:proofErr w:type="spellStart"/>
      <w:r>
        <w:rPr>
          <w:rFonts w:eastAsia="Times New Roman" w:cs="Times New Roman"/>
        </w:rPr>
        <w:t>observacion_financiera</w:t>
      </w:r>
      <w:proofErr w:type="spellEnd"/>
      <w:r>
        <w:rPr>
          <w:rFonts w:eastAsia="Times New Roman" w:cs="Times New Roman"/>
        </w:rPr>
        <w:t>)</w:t>
      </w:r>
    </w:p>
    <w:p w14:paraId="10BA72A1" w14:textId="77777777" w:rsidR="006D74EB" w:rsidRDefault="00722936">
      <w:pPr>
        <w:spacing w:after="40"/>
        <w:rPr>
          <w:rFonts w:eastAsia="Times New Roman" w:cs="Times New Roman"/>
        </w:rPr>
      </w:pPr>
      <w:r>
        <w:rPr>
          <w:rFonts w:eastAsia="Times New Roman" w:cs="Times New Roman"/>
        </w:rPr>
        <w:lastRenderedPageBreak/>
        <w:t xml:space="preserve">Claves foráneas: </w:t>
      </w:r>
    </w:p>
    <w:p w14:paraId="5BCC4707" w14:textId="77777777" w:rsidR="006D74EB" w:rsidRDefault="00671A44">
      <w:pPr>
        <w:spacing w:after="40"/>
        <w:rPr>
          <w:rFonts w:eastAsia="Times New Roman" w:cs="Times New Roman"/>
        </w:rPr>
      </w:pPr>
      <w:sdt>
        <w:sdtPr>
          <w:tag w:val="goog_rdk_239"/>
          <w:id w:val="1837540818"/>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proyecto_financiero.id_ficha_cliente</w:t>
          </w:r>
          <w:proofErr w:type="spellEnd"/>
          <w:r w:rsidR="00722936">
            <w:rPr>
              <w:rFonts w:ascii="Cardo" w:eastAsia="Cardo" w:hAnsi="Cardo" w:cs="Cardo"/>
            </w:rPr>
            <w:t xml:space="preserve"> (interna)</w:t>
          </w:r>
        </w:sdtContent>
      </w:sdt>
    </w:p>
    <w:p w14:paraId="46CDCEC1" w14:textId="77777777" w:rsidR="006D74EB" w:rsidRDefault="00671A44">
      <w:pPr>
        <w:spacing w:after="40"/>
        <w:rPr>
          <w:rFonts w:eastAsia="Times New Roman" w:cs="Times New Roman"/>
        </w:rPr>
      </w:pPr>
      <w:sdt>
        <w:sdtPr>
          <w:tag w:val="goog_rdk_240"/>
          <w:id w:val="437294632"/>
        </w:sdtPr>
        <w:sdtEndPr/>
        <w:sdtContent>
          <w:proofErr w:type="spellStart"/>
          <w:r w:rsidR="00722936">
            <w:rPr>
              <w:rFonts w:ascii="Cardo" w:eastAsia="Cardo" w:hAnsi="Cardo" w:cs="Cardo"/>
            </w:rPr>
            <w:t>nota_venta.id_nota_venta</w:t>
          </w:r>
          <w:proofErr w:type="spellEnd"/>
          <w:r w:rsidR="00722936">
            <w:rPr>
              <w:rFonts w:ascii="Cardo" w:eastAsia="Cardo" w:hAnsi="Cardo" w:cs="Cardo"/>
            </w:rPr>
            <w:t xml:space="preserve"> → </w:t>
          </w:r>
          <w:proofErr w:type="spellStart"/>
          <w:r w:rsidR="00722936">
            <w:rPr>
              <w:rFonts w:ascii="Cardo" w:eastAsia="Cardo" w:hAnsi="Cardo" w:cs="Cardo"/>
            </w:rPr>
            <w:t>proyecto_financiero.id_nota_venta</w:t>
          </w:r>
          <w:proofErr w:type="spellEnd"/>
          <w:r w:rsidR="00722936">
            <w:rPr>
              <w:rFonts w:ascii="Cardo" w:eastAsia="Cardo" w:hAnsi="Cardo" w:cs="Cardo"/>
            </w:rPr>
            <w:t xml:space="preserve"> (interna)</w:t>
          </w:r>
        </w:sdtContent>
      </w:sdt>
    </w:p>
    <w:p w14:paraId="60819B93" w14:textId="77777777" w:rsidR="006D74EB" w:rsidRDefault="00671A44">
      <w:pPr>
        <w:spacing w:after="40"/>
        <w:rPr>
          <w:rFonts w:eastAsia="Times New Roman" w:cs="Times New Roman"/>
        </w:rPr>
      </w:pPr>
      <w:sdt>
        <w:sdtPr>
          <w:tag w:val="goog_rdk_241"/>
          <w:id w:val="402263400"/>
        </w:sdtPr>
        <w:sdtEndPr/>
        <w:sdtContent>
          <w:proofErr w:type="spellStart"/>
          <w:r w:rsidR="00722936">
            <w:rPr>
              <w:rFonts w:ascii="Cardo" w:eastAsia="Cardo" w:hAnsi="Cardo" w:cs="Cardo"/>
            </w:rPr>
            <w:t>proyecto_terreno.id_proyecto_terreno</w:t>
          </w:r>
          <w:proofErr w:type="spellEnd"/>
          <w:r w:rsidR="00722936">
            <w:rPr>
              <w:rFonts w:ascii="Cardo" w:eastAsia="Cardo" w:hAnsi="Cardo" w:cs="Cardo"/>
            </w:rPr>
            <w:t xml:space="preserve"> → </w:t>
          </w:r>
          <w:proofErr w:type="spellStart"/>
          <w:r w:rsidR="00722936">
            <w:rPr>
              <w:rFonts w:ascii="Cardo" w:eastAsia="Cardo" w:hAnsi="Cardo" w:cs="Cardo"/>
            </w:rPr>
            <w:t>proyecto_financiero.id_proyecto_terreno</w:t>
          </w:r>
          <w:proofErr w:type="spellEnd"/>
          <w:r w:rsidR="00722936">
            <w:rPr>
              <w:rFonts w:ascii="Cardo" w:eastAsia="Cardo" w:hAnsi="Cardo" w:cs="Cardo"/>
            </w:rPr>
            <w:t xml:space="preserve"> (externa)</w:t>
          </w:r>
        </w:sdtContent>
      </w:sdt>
    </w:p>
    <w:p w14:paraId="673A51F5" w14:textId="77777777" w:rsidR="006D74EB" w:rsidRDefault="00671A44">
      <w:pPr>
        <w:spacing w:after="40"/>
        <w:rPr>
          <w:rFonts w:eastAsia="Times New Roman" w:cs="Times New Roman"/>
        </w:rPr>
      </w:pPr>
      <w:sdt>
        <w:sdtPr>
          <w:tag w:val="goog_rdk_242"/>
          <w:id w:val="-1807436205"/>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proyecto_financiero.id_moneda</w:t>
          </w:r>
          <w:proofErr w:type="spellEnd"/>
          <w:r w:rsidR="00722936">
            <w:rPr>
              <w:rFonts w:ascii="Cardo" w:eastAsia="Cardo" w:hAnsi="Cardo" w:cs="Cardo"/>
            </w:rPr>
            <w:t xml:space="preserve"> (interna)</w:t>
          </w:r>
        </w:sdtContent>
      </w:sdt>
    </w:p>
    <w:p w14:paraId="43671200" w14:textId="77777777" w:rsidR="006D74EB" w:rsidRDefault="00722936">
      <w:pPr>
        <w:spacing w:after="40"/>
        <w:rPr>
          <w:rFonts w:eastAsia="Times New Roman" w:cs="Times New Roman"/>
        </w:rPr>
      </w:pPr>
      <w:r>
        <w:rPr>
          <w:rFonts w:eastAsia="Times New Roman" w:cs="Times New Roman"/>
        </w:rPr>
        <w:t>24. COSTO_PROYECTO</w:t>
      </w:r>
    </w:p>
    <w:p w14:paraId="642A565A" w14:textId="77777777" w:rsidR="006D74EB" w:rsidRDefault="00722936">
      <w:pPr>
        <w:spacing w:after="40"/>
        <w:rPr>
          <w:rFonts w:eastAsia="Times New Roman" w:cs="Times New Roman"/>
        </w:rPr>
      </w:pPr>
      <w:r>
        <w:rPr>
          <w:rFonts w:eastAsia="Times New Roman" w:cs="Times New Roman"/>
        </w:rPr>
        <w:t>COSTO_</w:t>
      </w:r>
      <w:proofErr w:type="gramStart"/>
      <w:r>
        <w:rPr>
          <w:rFonts w:eastAsia="Times New Roman" w:cs="Times New Roman"/>
        </w:rPr>
        <w:t>PROYECTO(</w:t>
      </w:r>
      <w:proofErr w:type="spellStart"/>
      <w:proofErr w:type="gramEnd"/>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descripcion_costo</w:t>
      </w:r>
      <w:proofErr w:type="spellEnd"/>
      <w:r>
        <w:rPr>
          <w:rFonts w:eastAsia="Times New Roman" w:cs="Times New Roman"/>
        </w:rPr>
        <w:t xml:space="preserve">, </w:t>
      </w:r>
      <w:proofErr w:type="spellStart"/>
      <w:r>
        <w:rPr>
          <w:rFonts w:eastAsia="Times New Roman" w:cs="Times New Roman"/>
        </w:rPr>
        <w:t>categoria_costo</w:t>
      </w:r>
      <w:proofErr w:type="spellEnd"/>
      <w:r>
        <w:rPr>
          <w:rFonts w:eastAsia="Times New Roman" w:cs="Times New Roman"/>
        </w:rPr>
        <w:t xml:space="preserve">, </w:t>
      </w:r>
      <w:proofErr w:type="spellStart"/>
      <w:r>
        <w:rPr>
          <w:rFonts w:eastAsia="Times New Roman" w:cs="Times New Roman"/>
        </w:rPr>
        <w:t>monto_costo</w:t>
      </w:r>
      <w:proofErr w:type="spellEnd"/>
      <w:r>
        <w:rPr>
          <w:rFonts w:eastAsia="Times New Roman" w:cs="Times New Roman"/>
        </w:rPr>
        <w:t xml:space="preserve">, </w:t>
      </w:r>
      <w:proofErr w:type="spellStart"/>
      <w:r>
        <w:rPr>
          <w:rFonts w:eastAsia="Times New Roman" w:cs="Times New Roman"/>
        </w:rPr>
        <w:t>fecha_costo</w:t>
      </w:r>
      <w:proofErr w:type="spellEnd"/>
      <w:r>
        <w:rPr>
          <w:rFonts w:eastAsia="Times New Roman" w:cs="Times New Roman"/>
        </w:rPr>
        <w:t xml:space="preserve">, </w:t>
      </w:r>
      <w:proofErr w:type="spellStart"/>
      <w:r>
        <w:rPr>
          <w:rFonts w:eastAsia="Times New Roman" w:cs="Times New Roman"/>
        </w:rPr>
        <w:t>origen_costo</w:t>
      </w:r>
      <w:proofErr w:type="spellEnd"/>
      <w:r>
        <w:rPr>
          <w:rFonts w:eastAsia="Times New Roman" w:cs="Times New Roman"/>
        </w:rPr>
        <w:t xml:space="preserve">, </w:t>
      </w:r>
      <w:proofErr w:type="spellStart"/>
      <w:r>
        <w:rPr>
          <w:rFonts w:eastAsia="Times New Roman" w:cs="Times New Roman"/>
        </w:rPr>
        <w:t>estado_costo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73F980E" w14:textId="77777777" w:rsidR="006D74EB" w:rsidRDefault="00722936">
      <w:pPr>
        <w:spacing w:after="40"/>
        <w:rPr>
          <w:rFonts w:eastAsia="Times New Roman" w:cs="Times New Roman"/>
        </w:rPr>
      </w:pPr>
      <w:r>
        <w:rPr>
          <w:rFonts w:eastAsia="Times New Roman" w:cs="Times New Roman"/>
        </w:rPr>
        <w:t xml:space="preserve">Claves foráneas: </w:t>
      </w:r>
    </w:p>
    <w:p w14:paraId="6DB9375C" w14:textId="77777777" w:rsidR="006D74EB" w:rsidRDefault="00671A44">
      <w:pPr>
        <w:spacing w:after="40"/>
        <w:rPr>
          <w:rFonts w:eastAsia="Times New Roman" w:cs="Times New Roman"/>
        </w:rPr>
      </w:pPr>
      <w:sdt>
        <w:sdtPr>
          <w:tag w:val="goog_rdk_243"/>
          <w:id w:val="-1226329934"/>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costo_proyecto.id_proyecto_financiero</w:t>
          </w:r>
          <w:proofErr w:type="spellEnd"/>
          <w:r w:rsidR="00722936">
            <w:rPr>
              <w:rFonts w:ascii="Cardo" w:eastAsia="Cardo" w:hAnsi="Cardo" w:cs="Cardo"/>
            </w:rPr>
            <w:t xml:space="preserve"> (interna)</w:t>
          </w:r>
        </w:sdtContent>
      </w:sdt>
    </w:p>
    <w:p w14:paraId="758DC24C" w14:textId="77777777" w:rsidR="006D74EB" w:rsidRDefault="00671A44">
      <w:pPr>
        <w:spacing w:after="40"/>
        <w:rPr>
          <w:rFonts w:eastAsia="Times New Roman" w:cs="Times New Roman"/>
        </w:rPr>
      </w:pPr>
      <w:sdt>
        <w:sdtPr>
          <w:tag w:val="goog_rdk_244"/>
          <w:id w:val="-76836958"/>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costo_proyecto.id_moneda</w:t>
          </w:r>
          <w:proofErr w:type="spellEnd"/>
          <w:r w:rsidR="00722936">
            <w:rPr>
              <w:rFonts w:ascii="Cardo" w:eastAsia="Cardo" w:hAnsi="Cardo" w:cs="Cardo"/>
            </w:rPr>
            <w:t xml:space="preserve"> (interna)</w:t>
          </w:r>
        </w:sdtContent>
      </w:sdt>
    </w:p>
    <w:p w14:paraId="5A63E3CE" w14:textId="77777777" w:rsidR="006D74EB" w:rsidRDefault="00722936">
      <w:pPr>
        <w:spacing w:after="40"/>
        <w:rPr>
          <w:rFonts w:eastAsia="Times New Roman" w:cs="Times New Roman"/>
        </w:rPr>
      </w:pPr>
      <w:r>
        <w:rPr>
          <w:rFonts w:eastAsia="Times New Roman" w:cs="Times New Roman"/>
        </w:rPr>
        <w:t>25. DETALLE_COSTO_PROYECTO_DOCUMENTO_PROVEEDOR</w:t>
      </w:r>
    </w:p>
    <w:p w14:paraId="45273BF7" w14:textId="77777777" w:rsidR="006D74EB" w:rsidRDefault="00722936">
      <w:pPr>
        <w:spacing w:after="40"/>
        <w:rPr>
          <w:rFonts w:eastAsia="Times New Roman" w:cs="Times New Roman"/>
        </w:rPr>
      </w:pPr>
      <w:r>
        <w:rPr>
          <w:rFonts w:eastAsia="Times New Roman" w:cs="Times New Roman"/>
        </w:rPr>
        <w:t>DETALLE_COSTO_PROYECTO_DOCUMENTO_</w:t>
      </w:r>
      <w:proofErr w:type="gramStart"/>
      <w:r>
        <w:rPr>
          <w:rFonts w:eastAsia="Times New Roman" w:cs="Times New Roman"/>
        </w:rPr>
        <w:t>PROVEEDOR(</w:t>
      </w:r>
      <w:proofErr w:type="gramEnd"/>
      <w:r>
        <w:rPr>
          <w:rFonts w:eastAsia="Times New Roman" w:cs="Times New Roman"/>
          <w:u w:val="single"/>
        </w:rPr>
        <w:t>id_detalle_costo_proyecto_documento_proveedor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id_costo_proyecto</w:t>
      </w:r>
      <w:proofErr w:type="spellEnd"/>
      <w:r>
        <w:rPr>
          <w:rFonts w:eastAsia="Times New Roman" w:cs="Times New Roman"/>
        </w:rPr>
        <w:t xml:space="preserve">, </w:t>
      </w:r>
      <w:proofErr w:type="spellStart"/>
      <w:r>
        <w:rPr>
          <w:rFonts w:eastAsia="Times New Roman" w:cs="Times New Roman"/>
        </w:rPr>
        <w:t>monto_imputado</w:t>
      </w:r>
      <w:proofErr w:type="spellEnd"/>
      <w:r>
        <w:rPr>
          <w:rFonts w:eastAsia="Times New Roman" w:cs="Times New Roman"/>
        </w:rPr>
        <w:t xml:space="preserve">, </w:t>
      </w:r>
      <w:proofErr w:type="spellStart"/>
      <w:r>
        <w:rPr>
          <w:rFonts w:eastAsia="Times New Roman" w:cs="Times New Roman"/>
        </w:rPr>
        <w:t>porcentaje_imputado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D343C50" w14:textId="77777777" w:rsidR="006D74EB" w:rsidRDefault="00722936">
      <w:pPr>
        <w:spacing w:after="40"/>
        <w:rPr>
          <w:rFonts w:eastAsia="Times New Roman" w:cs="Times New Roman"/>
        </w:rPr>
      </w:pPr>
      <w:r>
        <w:rPr>
          <w:rFonts w:eastAsia="Times New Roman" w:cs="Times New Roman"/>
        </w:rPr>
        <w:t xml:space="preserve">Claves foráneas: </w:t>
      </w:r>
    </w:p>
    <w:p w14:paraId="27FA8AC7" w14:textId="77777777" w:rsidR="006D74EB" w:rsidRDefault="00671A44">
      <w:pPr>
        <w:spacing w:after="40"/>
        <w:rPr>
          <w:rFonts w:eastAsia="Times New Roman" w:cs="Times New Roman"/>
        </w:rPr>
      </w:pPr>
      <w:sdt>
        <w:sdtPr>
          <w:tag w:val="goog_rdk_245"/>
          <w:id w:val="-895604804"/>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detalle_costo_proyecto_documento_proveedor.id_documento_compra_proveedor (interna)</w:t>
          </w:r>
        </w:sdtContent>
      </w:sdt>
    </w:p>
    <w:p w14:paraId="51AAB33B" w14:textId="77777777" w:rsidR="006D74EB" w:rsidRDefault="00671A44">
      <w:pPr>
        <w:spacing w:after="40"/>
        <w:rPr>
          <w:rFonts w:eastAsia="Times New Roman" w:cs="Times New Roman"/>
        </w:rPr>
      </w:pPr>
      <w:sdt>
        <w:sdtPr>
          <w:tag w:val="goog_rdk_246"/>
          <w:id w:val="23308435"/>
        </w:sdtPr>
        <w:sdtEndPr/>
        <w:sdtContent>
          <w:proofErr w:type="spellStart"/>
          <w:r w:rsidR="00722936">
            <w:rPr>
              <w:rFonts w:ascii="Cardo" w:eastAsia="Cardo" w:hAnsi="Cardo" w:cs="Cardo"/>
            </w:rPr>
            <w:t>costo_proyecto.id_costo_proyecto</w:t>
          </w:r>
          <w:proofErr w:type="spellEnd"/>
          <w:r w:rsidR="00722936">
            <w:rPr>
              <w:rFonts w:ascii="Cardo" w:eastAsia="Cardo" w:hAnsi="Cardo" w:cs="Cardo"/>
            </w:rPr>
            <w:t xml:space="preserve"> → </w:t>
          </w:r>
          <w:proofErr w:type="spellStart"/>
          <w:r w:rsidR="00722936">
            <w:rPr>
              <w:rFonts w:ascii="Cardo" w:eastAsia="Cardo" w:hAnsi="Cardo" w:cs="Cardo"/>
            </w:rPr>
            <w:t>detalle_costo_proyecto_documento_proveedor.id_costo_proyecto</w:t>
          </w:r>
          <w:proofErr w:type="spellEnd"/>
          <w:r w:rsidR="00722936">
            <w:rPr>
              <w:rFonts w:ascii="Cardo" w:eastAsia="Cardo" w:hAnsi="Cardo" w:cs="Cardo"/>
            </w:rPr>
            <w:t xml:space="preserve"> (interna)</w:t>
          </w:r>
        </w:sdtContent>
      </w:sdt>
    </w:p>
    <w:p w14:paraId="1CAACE74" w14:textId="77777777" w:rsidR="006D74EB" w:rsidRDefault="00722936">
      <w:pPr>
        <w:spacing w:after="40"/>
        <w:rPr>
          <w:rFonts w:eastAsia="Times New Roman" w:cs="Times New Roman"/>
        </w:rPr>
      </w:pPr>
      <w:r>
        <w:rPr>
          <w:rFonts w:eastAsia="Times New Roman" w:cs="Times New Roman"/>
        </w:rPr>
        <w:t>26. PROVEEDOR</w:t>
      </w:r>
    </w:p>
    <w:p w14:paraId="5FBF00D2" w14:textId="77777777" w:rsidR="006D74EB" w:rsidRDefault="00722936">
      <w:pPr>
        <w:spacing w:after="40"/>
        <w:rPr>
          <w:rFonts w:eastAsia="Times New Roman" w:cs="Times New Roman"/>
        </w:rPr>
      </w:pPr>
      <w:proofErr w:type="gramStart"/>
      <w:r>
        <w:rPr>
          <w:rFonts w:eastAsia="Times New Roman" w:cs="Times New Roman"/>
        </w:rPr>
        <w:t>PROVEEDOR(</w:t>
      </w:r>
      <w:proofErr w:type="spellStart"/>
      <w:proofErr w:type="gramEnd"/>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id_tipo_identificador</w:t>
      </w:r>
      <w:proofErr w:type="spellEnd"/>
      <w:r>
        <w:rPr>
          <w:rFonts w:eastAsia="Times New Roman" w:cs="Times New Roman"/>
        </w:rPr>
        <w:t xml:space="preserve">, </w:t>
      </w:r>
      <w:proofErr w:type="spellStart"/>
      <w:r>
        <w:rPr>
          <w:rFonts w:eastAsia="Times New Roman" w:cs="Times New Roman"/>
          <w:u w:val="single"/>
        </w:rPr>
        <w:t>id_pais</w:t>
      </w:r>
      <w:proofErr w:type="spellEnd"/>
      <w:r>
        <w:rPr>
          <w:rFonts w:eastAsia="Times New Roman" w:cs="Times New Roman"/>
        </w:rPr>
        <w:t xml:space="preserve">, </w:t>
      </w:r>
      <w:proofErr w:type="spellStart"/>
      <w:r>
        <w:rPr>
          <w:rFonts w:eastAsia="Times New Roman" w:cs="Times New Roman"/>
          <w:u w:val="single"/>
        </w:rPr>
        <w:t>id_moneda_preferente</w:t>
      </w:r>
      <w:proofErr w:type="spellEnd"/>
      <w:r>
        <w:rPr>
          <w:rFonts w:eastAsia="Times New Roman" w:cs="Times New Roman"/>
        </w:rPr>
        <w:t xml:space="preserve">, </w:t>
      </w:r>
      <w:proofErr w:type="spellStart"/>
      <w:r>
        <w:rPr>
          <w:rFonts w:eastAsia="Times New Roman" w:cs="Times New Roman"/>
        </w:rPr>
        <w:t>identificador_tributario</w:t>
      </w:r>
      <w:proofErr w:type="spellEnd"/>
      <w:r>
        <w:rPr>
          <w:rFonts w:eastAsia="Times New Roman" w:cs="Times New Roman"/>
        </w:rPr>
        <w:t xml:space="preserve">, </w:t>
      </w:r>
      <w:proofErr w:type="spellStart"/>
      <w:r>
        <w:rPr>
          <w:rFonts w:eastAsia="Times New Roman" w:cs="Times New Roman"/>
        </w:rPr>
        <w:t>nombre_razon_social</w:t>
      </w:r>
      <w:proofErr w:type="spellEnd"/>
      <w:r>
        <w:rPr>
          <w:rFonts w:eastAsia="Times New Roman" w:cs="Times New Roman"/>
        </w:rPr>
        <w:t xml:space="preserve">, </w:t>
      </w:r>
      <w:proofErr w:type="spellStart"/>
      <w:r>
        <w:rPr>
          <w:rFonts w:eastAsia="Times New Roman" w:cs="Times New Roman"/>
        </w:rPr>
        <w:t>nacionalidad_origen</w:t>
      </w:r>
      <w:proofErr w:type="spellEnd"/>
      <w:r>
        <w:rPr>
          <w:rFonts w:eastAsia="Times New Roman" w:cs="Times New Roman"/>
        </w:rPr>
        <w:t xml:space="preserve">, </w:t>
      </w:r>
      <w:proofErr w:type="spellStart"/>
      <w:r>
        <w:rPr>
          <w:rFonts w:eastAsia="Times New Roman" w:cs="Times New Roman"/>
        </w:rPr>
        <w:t>contacto_proveedor</w:t>
      </w:r>
      <w:proofErr w:type="spellEnd"/>
      <w:r>
        <w:rPr>
          <w:rFonts w:eastAsia="Times New Roman" w:cs="Times New Roman"/>
        </w:rPr>
        <w:t xml:space="preserve">, </w:t>
      </w:r>
      <w:proofErr w:type="spellStart"/>
      <w:r>
        <w:rPr>
          <w:rFonts w:eastAsia="Times New Roman" w:cs="Times New Roman"/>
        </w:rPr>
        <w:t>correo_proveedor</w:t>
      </w:r>
      <w:proofErr w:type="spellEnd"/>
      <w:r>
        <w:rPr>
          <w:rFonts w:eastAsia="Times New Roman" w:cs="Times New Roman"/>
        </w:rPr>
        <w:t xml:space="preserve">, </w:t>
      </w:r>
      <w:proofErr w:type="spellStart"/>
      <w:r>
        <w:rPr>
          <w:rFonts w:eastAsia="Times New Roman" w:cs="Times New Roman"/>
        </w:rPr>
        <w:t>telefono_proveedor</w:t>
      </w:r>
      <w:proofErr w:type="spellEnd"/>
      <w:r>
        <w:rPr>
          <w:rFonts w:eastAsia="Times New Roman" w:cs="Times New Roman"/>
        </w:rPr>
        <w:t xml:space="preserve">, </w:t>
      </w:r>
      <w:proofErr w:type="spellStart"/>
      <w:r>
        <w:rPr>
          <w:rFonts w:eastAsia="Times New Roman" w:cs="Times New Roman"/>
        </w:rPr>
        <w:t>direccion_proveedor</w:t>
      </w:r>
      <w:proofErr w:type="spellEnd"/>
      <w:r>
        <w:rPr>
          <w:rFonts w:eastAsia="Times New Roman" w:cs="Times New Roman"/>
        </w:rPr>
        <w:t xml:space="preserve">, </w:t>
      </w:r>
      <w:proofErr w:type="spellStart"/>
      <w:r>
        <w:rPr>
          <w:rFonts w:eastAsia="Times New Roman" w:cs="Times New Roman"/>
        </w:rPr>
        <w:t>estado_proveedor</w:t>
      </w:r>
      <w:proofErr w:type="spellEnd"/>
      <w:r>
        <w:rPr>
          <w:rFonts w:eastAsia="Times New Roman" w:cs="Times New Roman"/>
        </w:rPr>
        <w:t xml:space="preserve">, </w:t>
      </w:r>
      <w:proofErr w:type="spellStart"/>
      <w:r>
        <w:rPr>
          <w:rFonts w:eastAsia="Times New Roman" w:cs="Times New Roman"/>
        </w:rPr>
        <w:t>fecha_registro</w:t>
      </w:r>
      <w:proofErr w:type="spellEnd"/>
      <w:r>
        <w:rPr>
          <w:rFonts w:eastAsia="Times New Roman" w:cs="Times New Roman"/>
        </w:rPr>
        <w:t>)</w:t>
      </w:r>
    </w:p>
    <w:p w14:paraId="3D8F5979" w14:textId="77777777" w:rsidR="006D74EB" w:rsidRDefault="00722936">
      <w:pPr>
        <w:spacing w:after="40"/>
        <w:rPr>
          <w:rFonts w:eastAsia="Times New Roman" w:cs="Times New Roman"/>
        </w:rPr>
      </w:pPr>
      <w:r>
        <w:rPr>
          <w:rFonts w:eastAsia="Times New Roman" w:cs="Times New Roman"/>
        </w:rPr>
        <w:lastRenderedPageBreak/>
        <w:t xml:space="preserve">Claves foráneas: </w:t>
      </w:r>
    </w:p>
    <w:p w14:paraId="3F6840FD" w14:textId="77777777" w:rsidR="006D74EB" w:rsidRDefault="00671A44">
      <w:pPr>
        <w:spacing w:after="40"/>
        <w:rPr>
          <w:rFonts w:eastAsia="Times New Roman" w:cs="Times New Roman"/>
        </w:rPr>
      </w:pPr>
      <w:sdt>
        <w:sdtPr>
          <w:tag w:val="goog_rdk_247"/>
          <w:id w:val="-250319944"/>
        </w:sdtPr>
        <w:sdtEndPr/>
        <w:sdtContent>
          <w:proofErr w:type="spellStart"/>
          <w:r w:rsidR="00722936">
            <w:rPr>
              <w:rFonts w:ascii="Cardo" w:eastAsia="Cardo" w:hAnsi="Cardo" w:cs="Cardo"/>
            </w:rPr>
            <w:t>tipo_identificador.id_tipo_identificador</w:t>
          </w:r>
          <w:proofErr w:type="spellEnd"/>
          <w:r w:rsidR="00722936">
            <w:rPr>
              <w:rFonts w:ascii="Cardo" w:eastAsia="Cardo" w:hAnsi="Cardo" w:cs="Cardo"/>
            </w:rPr>
            <w:t xml:space="preserve"> → </w:t>
          </w:r>
          <w:proofErr w:type="spellStart"/>
          <w:r w:rsidR="00722936">
            <w:rPr>
              <w:rFonts w:ascii="Cardo" w:eastAsia="Cardo" w:hAnsi="Cardo" w:cs="Cardo"/>
            </w:rPr>
            <w:t>proveedor.id_tipo_identificador</w:t>
          </w:r>
          <w:proofErr w:type="spellEnd"/>
          <w:r w:rsidR="00722936">
            <w:rPr>
              <w:rFonts w:ascii="Cardo" w:eastAsia="Cardo" w:hAnsi="Cardo" w:cs="Cardo"/>
            </w:rPr>
            <w:t xml:space="preserve"> (interna)</w:t>
          </w:r>
        </w:sdtContent>
      </w:sdt>
    </w:p>
    <w:p w14:paraId="1D91EF12" w14:textId="77777777" w:rsidR="006D74EB" w:rsidRDefault="00671A44">
      <w:pPr>
        <w:spacing w:after="40"/>
        <w:rPr>
          <w:rFonts w:eastAsia="Times New Roman" w:cs="Times New Roman"/>
        </w:rPr>
      </w:pPr>
      <w:sdt>
        <w:sdtPr>
          <w:tag w:val="goog_rdk_248"/>
          <w:id w:val="1808257213"/>
        </w:sdtPr>
        <w:sdtEndPr/>
        <w:sdtContent>
          <w:proofErr w:type="spellStart"/>
          <w:r w:rsidR="00722936">
            <w:rPr>
              <w:rFonts w:ascii="Cardo" w:eastAsia="Cardo" w:hAnsi="Cardo" w:cs="Cardo"/>
            </w:rPr>
            <w:t>pais.id_pais</w:t>
          </w:r>
          <w:proofErr w:type="spellEnd"/>
          <w:r w:rsidR="00722936">
            <w:rPr>
              <w:rFonts w:ascii="Cardo" w:eastAsia="Cardo" w:hAnsi="Cardo" w:cs="Cardo"/>
            </w:rPr>
            <w:t xml:space="preserve"> → </w:t>
          </w:r>
          <w:proofErr w:type="spellStart"/>
          <w:r w:rsidR="00722936">
            <w:rPr>
              <w:rFonts w:ascii="Cardo" w:eastAsia="Cardo" w:hAnsi="Cardo" w:cs="Cardo"/>
            </w:rPr>
            <w:t>proveedor.id_pais</w:t>
          </w:r>
          <w:proofErr w:type="spellEnd"/>
          <w:r w:rsidR="00722936">
            <w:rPr>
              <w:rFonts w:ascii="Cardo" w:eastAsia="Cardo" w:hAnsi="Cardo" w:cs="Cardo"/>
            </w:rPr>
            <w:t xml:space="preserve"> (interna)</w:t>
          </w:r>
        </w:sdtContent>
      </w:sdt>
    </w:p>
    <w:p w14:paraId="028D521F" w14:textId="77777777" w:rsidR="006D74EB" w:rsidRDefault="00671A44">
      <w:pPr>
        <w:spacing w:after="40"/>
        <w:rPr>
          <w:rFonts w:eastAsia="Times New Roman" w:cs="Times New Roman"/>
        </w:rPr>
      </w:pPr>
      <w:sdt>
        <w:sdtPr>
          <w:tag w:val="goog_rdk_249"/>
          <w:id w:val="-521023797"/>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proveedor.id_moneda_preferente</w:t>
          </w:r>
          <w:proofErr w:type="spellEnd"/>
          <w:r w:rsidR="00722936">
            <w:rPr>
              <w:rFonts w:ascii="Cardo" w:eastAsia="Cardo" w:hAnsi="Cardo" w:cs="Cardo"/>
            </w:rPr>
            <w:t xml:space="preserve"> (interna)</w:t>
          </w:r>
        </w:sdtContent>
      </w:sdt>
    </w:p>
    <w:p w14:paraId="029414CE" w14:textId="77777777" w:rsidR="006D74EB" w:rsidRDefault="00722936">
      <w:pPr>
        <w:spacing w:after="40"/>
        <w:rPr>
          <w:rFonts w:eastAsia="Times New Roman" w:cs="Times New Roman"/>
        </w:rPr>
      </w:pPr>
      <w:r>
        <w:rPr>
          <w:rFonts w:eastAsia="Times New Roman" w:cs="Times New Roman"/>
        </w:rPr>
        <w:t>27. DOCUMENTO_COMPRA_PROVEEDOR</w:t>
      </w:r>
    </w:p>
    <w:p w14:paraId="05EED665" w14:textId="77777777" w:rsidR="006D74EB" w:rsidRDefault="00722936">
      <w:pPr>
        <w:spacing w:after="40"/>
        <w:rPr>
          <w:rFonts w:eastAsia="Times New Roman" w:cs="Times New Roman"/>
        </w:rPr>
      </w:pPr>
      <w:r>
        <w:rPr>
          <w:rFonts w:eastAsia="Times New Roman" w:cs="Times New Roman"/>
        </w:rPr>
        <w:t>DOCUMENTO_COMPRA_</w:t>
      </w:r>
      <w:proofErr w:type="gramStart"/>
      <w:r>
        <w:rPr>
          <w:rFonts w:eastAsia="Times New Roman" w:cs="Times New Roman"/>
        </w:rPr>
        <w:t>PROVEEDOR(</w:t>
      </w:r>
      <w:proofErr w:type="spellStart"/>
      <w:proofErr w:type="gramEnd"/>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id_tipo_documento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numero_documento</w:t>
      </w:r>
      <w:proofErr w:type="spellEnd"/>
      <w:r>
        <w:rPr>
          <w:rFonts w:eastAsia="Times New Roman" w:cs="Times New Roman"/>
        </w:rPr>
        <w:t xml:space="preserve">, </w:t>
      </w:r>
      <w:proofErr w:type="spellStart"/>
      <w:r>
        <w:rPr>
          <w:rFonts w:eastAsia="Times New Roman" w:cs="Times New Roman"/>
        </w:rPr>
        <w:t>fecha_emision</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monto_neto</w:t>
      </w:r>
      <w:proofErr w:type="spellEnd"/>
      <w:r>
        <w:rPr>
          <w:rFonts w:eastAsia="Times New Roman" w:cs="Times New Roman"/>
        </w:rPr>
        <w:t xml:space="preserve">, </w:t>
      </w:r>
      <w:proofErr w:type="spellStart"/>
      <w:r>
        <w:rPr>
          <w:rFonts w:eastAsia="Times New Roman" w:cs="Times New Roman"/>
        </w:rPr>
        <w:t>monto_impuesto</w:t>
      </w:r>
      <w:proofErr w:type="spellEnd"/>
      <w:r>
        <w:rPr>
          <w:rFonts w:eastAsia="Times New Roman" w:cs="Times New Roman"/>
        </w:rPr>
        <w:t xml:space="preserve">, </w:t>
      </w:r>
      <w:proofErr w:type="spellStart"/>
      <w:r>
        <w:rPr>
          <w:rFonts w:eastAsia="Times New Roman" w:cs="Times New Roman"/>
        </w:rPr>
        <w:t>monto_total</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fecha_tipo_cambio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estado_documento</w:t>
      </w:r>
      <w:proofErr w:type="spellEnd"/>
      <w:r>
        <w:rPr>
          <w:rFonts w:eastAsia="Times New Roman" w:cs="Times New Roman"/>
        </w:rPr>
        <w:t xml:space="preserve">, </w:t>
      </w:r>
      <w:proofErr w:type="spellStart"/>
      <w:r>
        <w:rPr>
          <w:rFonts w:eastAsia="Times New Roman" w:cs="Times New Roman"/>
        </w:rPr>
        <w:t>respaldo_documento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6A3839B" w14:textId="77777777" w:rsidR="006D74EB" w:rsidRDefault="00722936">
      <w:pPr>
        <w:spacing w:after="40"/>
        <w:rPr>
          <w:rFonts w:eastAsia="Times New Roman" w:cs="Times New Roman"/>
        </w:rPr>
      </w:pPr>
      <w:r>
        <w:rPr>
          <w:rFonts w:eastAsia="Times New Roman" w:cs="Times New Roman"/>
        </w:rPr>
        <w:t xml:space="preserve">Claves foráneas: </w:t>
      </w:r>
    </w:p>
    <w:p w14:paraId="39FC95E2" w14:textId="77777777" w:rsidR="006D74EB" w:rsidRDefault="00671A44">
      <w:pPr>
        <w:spacing w:after="40"/>
        <w:rPr>
          <w:rFonts w:eastAsia="Times New Roman" w:cs="Times New Roman"/>
        </w:rPr>
      </w:pPr>
      <w:sdt>
        <w:sdtPr>
          <w:tag w:val="goog_rdk_250"/>
          <w:id w:val="-548543508"/>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documento_compra_proveedor.id_proveedor</w:t>
          </w:r>
          <w:proofErr w:type="spellEnd"/>
          <w:r w:rsidR="00722936">
            <w:rPr>
              <w:rFonts w:ascii="Cardo" w:eastAsia="Cardo" w:hAnsi="Cardo" w:cs="Cardo"/>
            </w:rPr>
            <w:t xml:space="preserve"> (interna)</w:t>
          </w:r>
        </w:sdtContent>
      </w:sdt>
    </w:p>
    <w:p w14:paraId="2A0ED126" w14:textId="77777777" w:rsidR="006D74EB" w:rsidRDefault="00671A44">
      <w:pPr>
        <w:spacing w:after="40"/>
        <w:rPr>
          <w:rFonts w:eastAsia="Times New Roman" w:cs="Times New Roman"/>
        </w:rPr>
      </w:pPr>
      <w:sdt>
        <w:sdtPr>
          <w:tag w:val="goog_rdk_251"/>
          <w:id w:val="1216670318"/>
        </w:sdtPr>
        <w:sdtEndPr/>
        <w:sdtContent>
          <w:proofErr w:type="spellStart"/>
          <w:r w:rsidR="00722936">
            <w:rPr>
              <w:rFonts w:ascii="Cardo" w:eastAsia="Cardo" w:hAnsi="Cardo" w:cs="Cardo"/>
            </w:rPr>
            <w:t>tipo_documento.id_tipo_documento</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documento_compra_proveedor.id_tipo_documento</w:t>
          </w:r>
          <w:proofErr w:type="spellEnd"/>
          <w:r w:rsidR="00722936">
            <w:rPr>
              <w:rFonts w:ascii="Cardo" w:eastAsia="Cardo" w:hAnsi="Cardo" w:cs="Cardo"/>
            </w:rPr>
            <w:t xml:space="preserve"> (interna)</w:t>
          </w:r>
        </w:sdtContent>
      </w:sdt>
    </w:p>
    <w:p w14:paraId="157A74AD" w14:textId="77777777" w:rsidR="006D74EB" w:rsidRDefault="00671A44">
      <w:pPr>
        <w:spacing w:after="40"/>
        <w:rPr>
          <w:rFonts w:eastAsia="Times New Roman" w:cs="Times New Roman"/>
        </w:rPr>
      </w:pPr>
      <w:sdt>
        <w:sdtPr>
          <w:tag w:val="goog_rdk_252"/>
          <w:id w:val="1441837261"/>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documento_compra_proveedor.id_moneda</w:t>
          </w:r>
          <w:proofErr w:type="spellEnd"/>
          <w:r w:rsidR="00722936">
            <w:rPr>
              <w:rFonts w:ascii="Cardo" w:eastAsia="Cardo" w:hAnsi="Cardo" w:cs="Cardo"/>
            </w:rPr>
            <w:t xml:space="preserve"> (interna)</w:t>
          </w:r>
        </w:sdtContent>
      </w:sdt>
    </w:p>
    <w:p w14:paraId="15DACA78" w14:textId="77777777" w:rsidR="006D74EB" w:rsidRDefault="00722936">
      <w:pPr>
        <w:spacing w:after="40"/>
        <w:rPr>
          <w:rFonts w:eastAsia="Times New Roman" w:cs="Times New Roman"/>
        </w:rPr>
      </w:pPr>
      <w:r>
        <w:rPr>
          <w:rFonts w:eastAsia="Times New Roman" w:cs="Times New Roman"/>
        </w:rPr>
        <w:t>28. DETALLE_DOCUMENTO_COMPRA_PROVEEDOR</w:t>
      </w:r>
    </w:p>
    <w:p w14:paraId="05962B39" w14:textId="77777777" w:rsidR="006D74EB" w:rsidRDefault="00722936">
      <w:pPr>
        <w:spacing w:after="40"/>
        <w:rPr>
          <w:rFonts w:eastAsia="Times New Roman" w:cs="Times New Roman"/>
        </w:rPr>
      </w:pPr>
      <w:r>
        <w:rPr>
          <w:rFonts w:eastAsia="Times New Roman" w:cs="Times New Roman"/>
        </w:rPr>
        <w:t>DETALLE_DOCUMENTO_COMPRA_</w:t>
      </w:r>
      <w:proofErr w:type="gramStart"/>
      <w:r>
        <w:rPr>
          <w:rFonts w:eastAsia="Times New Roman" w:cs="Times New Roman"/>
        </w:rPr>
        <w:t>PROVEEDOR(</w:t>
      </w:r>
      <w:proofErr w:type="gramEnd"/>
      <w:r>
        <w:rPr>
          <w:rFonts w:eastAsia="Times New Roman" w:cs="Times New Roman"/>
          <w:u w:val="single"/>
        </w:rPr>
        <w:t>id_detalle_documento_compra_proveedor</w:t>
      </w:r>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u w:val="single"/>
        </w:rPr>
        <w:t>id_historial_precio_material</w:t>
      </w:r>
      <w:proofErr w:type="spellEnd"/>
      <w:r>
        <w:rPr>
          <w:rFonts w:eastAsia="Times New Roman" w:cs="Times New Roman"/>
        </w:rPr>
        <w:t xml:space="preserve">, </w:t>
      </w:r>
      <w:proofErr w:type="spellStart"/>
      <w:r>
        <w:rPr>
          <w:rFonts w:eastAsia="Times New Roman" w:cs="Times New Roman"/>
        </w:rPr>
        <w:t>cantidad_material</w:t>
      </w:r>
      <w:proofErr w:type="spellEnd"/>
      <w:r>
        <w:rPr>
          <w:rFonts w:eastAsia="Times New Roman" w:cs="Times New Roman"/>
        </w:rPr>
        <w:t xml:space="preserve">, </w:t>
      </w:r>
      <w:proofErr w:type="spellStart"/>
      <w:r>
        <w:rPr>
          <w:rFonts w:eastAsia="Times New Roman" w:cs="Times New Roman"/>
        </w:rPr>
        <w:t>unidad_medida</w:t>
      </w:r>
      <w:proofErr w:type="spellEnd"/>
      <w:r>
        <w:rPr>
          <w:rFonts w:eastAsia="Times New Roman" w:cs="Times New Roman"/>
        </w:rPr>
        <w:t xml:space="preserve">, </w:t>
      </w:r>
      <w:proofErr w:type="spellStart"/>
      <w:r>
        <w:rPr>
          <w:rFonts w:eastAsia="Times New Roman" w:cs="Times New Roman"/>
        </w:rPr>
        <w:t>precio_unitario_documento</w:t>
      </w:r>
      <w:proofErr w:type="spellEnd"/>
      <w:r>
        <w:rPr>
          <w:rFonts w:eastAsia="Times New Roman" w:cs="Times New Roman"/>
        </w:rPr>
        <w:t xml:space="preserve">, </w:t>
      </w:r>
      <w:proofErr w:type="spellStart"/>
      <w:r>
        <w:rPr>
          <w:rFonts w:eastAsia="Times New Roman" w:cs="Times New Roman"/>
        </w:rPr>
        <w:t>subtotal_linea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D04E413" w14:textId="77777777" w:rsidR="006D74EB" w:rsidRDefault="00722936">
      <w:pPr>
        <w:spacing w:after="40"/>
        <w:rPr>
          <w:rFonts w:eastAsia="Times New Roman" w:cs="Times New Roman"/>
        </w:rPr>
      </w:pPr>
      <w:r>
        <w:rPr>
          <w:rFonts w:eastAsia="Times New Roman" w:cs="Times New Roman"/>
        </w:rPr>
        <w:t xml:space="preserve">Claves foráneas: </w:t>
      </w:r>
    </w:p>
    <w:p w14:paraId="6FAE99D8" w14:textId="77777777" w:rsidR="006D74EB" w:rsidRDefault="00671A44">
      <w:pPr>
        <w:spacing w:after="40"/>
        <w:rPr>
          <w:rFonts w:eastAsia="Times New Roman" w:cs="Times New Roman"/>
        </w:rPr>
      </w:pPr>
      <w:sdt>
        <w:sdtPr>
          <w:tag w:val="goog_rdk_253"/>
          <w:id w:val="1098313351"/>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detalle_documento_compra_proveedor.id_documento_compra_proveedor (interna)</w:t>
          </w:r>
        </w:sdtContent>
      </w:sdt>
    </w:p>
    <w:p w14:paraId="1850F7DF" w14:textId="77777777" w:rsidR="006D74EB" w:rsidRDefault="00671A44">
      <w:pPr>
        <w:spacing w:after="40"/>
        <w:rPr>
          <w:rFonts w:eastAsia="Times New Roman" w:cs="Times New Roman"/>
        </w:rPr>
      </w:pPr>
      <w:sdt>
        <w:sdtPr>
          <w:tag w:val="goog_rdk_254"/>
          <w:id w:val="1242236856"/>
        </w:sdtPr>
        <w:sdtEndPr/>
        <w:sdtContent>
          <w:proofErr w:type="spellStart"/>
          <w:r w:rsidR="00722936">
            <w:rPr>
              <w:rFonts w:ascii="Cardo" w:eastAsia="Cardo" w:hAnsi="Cardo" w:cs="Cardo"/>
            </w:rPr>
            <w:t>historial_precio_material.id_historial_precio_material</w:t>
          </w:r>
          <w:proofErr w:type="spellEnd"/>
          <w:r w:rsidR="00722936">
            <w:rPr>
              <w:rFonts w:ascii="Cardo" w:eastAsia="Cardo" w:hAnsi="Cardo" w:cs="Cardo"/>
            </w:rPr>
            <w:t xml:space="preserve"> → </w:t>
          </w:r>
          <w:proofErr w:type="spellStart"/>
          <w:r w:rsidR="00722936">
            <w:rPr>
              <w:rFonts w:ascii="Cardo" w:eastAsia="Cardo" w:hAnsi="Cardo" w:cs="Cardo"/>
            </w:rPr>
            <w:t>detalle_documento_compra_proveedor.id_historial_precio_material</w:t>
          </w:r>
          <w:proofErr w:type="spellEnd"/>
          <w:r w:rsidR="00722936">
            <w:rPr>
              <w:rFonts w:ascii="Cardo" w:eastAsia="Cardo" w:hAnsi="Cardo" w:cs="Cardo"/>
            </w:rPr>
            <w:t xml:space="preserve"> (interna)</w:t>
          </w:r>
        </w:sdtContent>
      </w:sdt>
    </w:p>
    <w:p w14:paraId="7541D7FC" w14:textId="77777777" w:rsidR="006D74EB" w:rsidRDefault="00722936">
      <w:pPr>
        <w:spacing w:after="40"/>
        <w:rPr>
          <w:rFonts w:eastAsia="Times New Roman" w:cs="Times New Roman"/>
        </w:rPr>
      </w:pPr>
      <w:r>
        <w:rPr>
          <w:rFonts w:eastAsia="Times New Roman" w:cs="Times New Roman"/>
        </w:rPr>
        <w:t>29. PAGO_PROVEEDOR</w:t>
      </w:r>
    </w:p>
    <w:p w14:paraId="7A07E4AA" w14:textId="77777777" w:rsidR="006D74EB" w:rsidRDefault="00722936">
      <w:pPr>
        <w:spacing w:after="40"/>
        <w:rPr>
          <w:rFonts w:eastAsia="Times New Roman" w:cs="Times New Roman"/>
        </w:rPr>
      </w:pPr>
      <w:r>
        <w:rPr>
          <w:rFonts w:eastAsia="Times New Roman" w:cs="Times New Roman"/>
        </w:rPr>
        <w:lastRenderedPageBreak/>
        <w:t>PAGO_</w:t>
      </w:r>
      <w:proofErr w:type="gramStart"/>
      <w:r>
        <w:rPr>
          <w:rFonts w:eastAsia="Times New Roman" w:cs="Times New Roman"/>
        </w:rPr>
        <w:t>PROVEEDOR(</w:t>
      </w:r>
      <w:proofErr w:type="spellStart"/>
      <w:proofErr w:type="gramEnd"/>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id_proveedor</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u w:val="single"/>
        </w:rPr>
        <w:t>id_medio_pago</w:t>
      </w:r>
      <w:proofErr w:type="spellEnd"/>
      <w:r>
        <w:rPr>
          <w:rFonts w:eastAsia="Times New Roman" w:cs="Times New Roman"/>
        </w:rPr>
        <w:t xml:space="preserve">, </w:t>
      </w:r>
      <w:proofErr w:type="spellStart"/>
      <w:r>
        <w:rPr>
          <w:rFonts w:eastAsia="Times New Roman" w:cs="Times New Roman"/>
        </w:rPr>
        <w:t>fecha_pago</w:t>
      </w:r>
      <w:proofErr w:type="spellEnd"/>
      <w:r>
        <w:rPr>
          <w:rFonts w:eastAsia="Times New Roman" w:cs="Times New Roman"/>
        </w:rPr>
        <w:t xml:space="preserve">, </w:t>
      </w:r>
      <w:proofErr w:type="spellStart"/>
      <w:r>
        <w:rPr>
          <w:rFonts w:eastAsia="Times New Roman" w:cs="Times New Roman"/>
        </w:rPr>
        <w:t>monto_pago</w:t>
      </w:r>
      <w:proofErr w:type="spellEnd"/>
      <w:r>
        <w:rPr>
          <w:rFonts w:eastAsia="Times New Roman" w:cs="Times New Roman"/>
        </w:rPr>
        <w:t xml:space="preserve">, </w:t>
      </w:r>
      <w:proofErr w:type="spellStart"/>
      <w:r>
        <w:rPr>
          <w:rFonts w:eastAsia="Times New Roman" w:cs="Times New Roman"/>
        </w:rPr>
        <w:t>tipo_cambio_usado</w:t>
      </w:r>
      <w:proofErr w:type="spellEnd"/>
      <w:r>
        <w:rPr>
          <w:rFonts w:eastAsia="Times New Roman" w:cs="Times New Roman"/>
        </w:rPr>
        <w:t xml:space="preserve">, </w:t>
      </w:r>
      <w:proofErr w:type="spellStart"/>
      <w:r>
        <w:rPr>
          <w:rFonts w:eastAsia="Times New Roman" w:cs="Times New Roman"/>
        </w:rPr>
        <w:t>monto_convertido</w:t>
      </w:r>
      <w:proofErr w:type="spellEnd"/>
      <w:r>
        <w:rPr>
          <w:rFonts w:eastAsia="Times New Roman" w:cs="Times New Roman"/>
        </w:rPr>
        <w:t xml:space="preserve">, </w:t>
      </w:r>
      <w:proofErr w:type="spellStart"/>
      <w:r>
        <w:rPr>
          <w:rFonts w:eastAsia="Times New Roman" w:cs="Times New Roman"/>
        </w:rPr>
        <w:t>estado_pago</w:t>
      </w:r>
      <w:proofErr w:type="spellEnd"/>
      <w:r>
        <w:rPr>
          <w:rFonts w:eastAsia="Times New Roman" w:cs="Times New Roman"/>
        </w:rPr>
        <w:t xml:space="preserve">, </w:t>
      </w:r>
      <w:proofErr w:type="spellStart"/>
      <w:r>
        <w:rPr>
          <w:rFonts w:eastAsia="Times New Roman" w:cs="Times New Roman"/>
        </w:rPr>
        <w:t>comprobante_pago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BDC535C" w14:textId="77777777" w:rsidR="006D74EB" w:rsidRDefault="00722936">
      <w:pPr>
        <w:spacing w:after="40"/>
        <w:rPr>
          <w:rFonts w:eastAsia="Times New Roman" w:cs="Times New Roman"/>
        </w:rPr>
      </w:pPr>
      <w:r>
        <w:rPr>
          <w:rFonts w:eastAsia="Times New Roman" w:cs="Times New Roman"/>
        </w:rPr>
        <w:t xml:space="preserve">Claves foráneas: </w:t>
      </w:r>
    </w:p>
    <w:p w14:paraId="6E769ECD" w14:textId="77777777" w:rsidR="006D74EB" w:rsidRDefault="00671A44">
      <w:pPr>
        <w:spacing w:after="40"/>
        <w:rPr>
          <w:rFonts w:eastAsia="Times New Roman" w:cs="Times New Roman"/>
        </w:rPr>
      </w:pPr>
      <w:sdt>
        <w:sdtPr>
          <w:tag w:val="goog_rdk_255"/>
          <w:id w:val="2130375310"/>
        </w:sdtPr>
        <w:sdtEndPr/>
        <w:sdtContent>
          <w:proofErr w:type="spellStart"/>
          <w:r w:rsidR="00722936">
            <w:rPr>
              <w:rFonts w:ascii="Cardo" w:eastAsia="Cardo" w:hAnsi="Cardo" w:cs="Cardo"/>
            </w:rPr>
            <w:t>proveedor.id_proveedor</w:t>
          </w:r>
          <w:proofErr w:type="spellEnd"/>
          <w:r w:rsidR="00722936">
            <w:rPr>
              <w:rFonts w:ascii="Cardo" w:eastAsia="Cardo" w:hAnsi="Cardo" w:cs="Cardo"/>
            </w:rPr>
            <w:t xml:space="preserve"> → </w:t>
          </w:r>
          <w:proofErr w:type="spellStart"/>
          <w:r w:rsidR="00722936">
            <w:rPr>
              <w:rFonts w:ascii="Cardo" w:eastAsia="Cardo" w:hAnsi="Cardo" w:cs="Cardo"/>
            </w:rPr>
            <w:t>pago_proveedor.id_proveedor</w:t>
          </w:r>
          <w:proofErr w:type="spellEnd"/>
          <w:r w:rsidR="00722936">
            <w:rPr>
              <w:rFonts w:ascii="Cardo" w:eastAsia="Cardo" w:hAnsi="Cardo" w:cs="Cardo"/>
            </w:rPr>
            <w:t xml:space="preserve"> (interna)</w:t>
          </w:r>
        </w:sdtContent>
      </w:sdt>
    </w:p>
    <w:p w14:paraId="57B70905" w14:textId="77777777" w:rsidR="006D74EB" w:rsidRDefault="00671A44">
      <w:pPr>
        <w:spacing w:after="40"/>
        <w:rPr>
          <w:rFonts w:eastAsia="Times New Roman" w:cs="Times New Roman"/>
        </w:rPr>
      </w:pPr>
      <w:sdt>
        <w:sdtPr>
          <w:tag w:val="goog_rdk_256"/>
          <w:id w:val="241579367"/>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pago_proveedor.id_moneda</w:t>
          </w:r>
          <w:proofErr w:type="spellEnd"/>
          <w:r w:rsidR="00722936">
            <w:rPr>
              <w:rFonts w:ascii="Cardo" w:eastAsia="Cardo" w:hAnsi="Cardo" w:cs="Cardo"/>
            </w:rPr>
            <w:t xml:space="preserve"> (interna)</w:t>
          </w:r>
        </w:sdtContent>
      </w:sdt>
    </w:p>
    <w:p w14:paraId="23E1EA0C" w14:textId="77777777" w:rsidR="006D74EB" w:rsidRDefault="00671A44">
      <w:pPr>
        <w:spacing w:after="40"/>
        <w:rPr>
          <w:rFonts w:eastAsia="Times New Roman" w:cs="Times New Roman"/>
        </w:rPr>
      </w:pPr>
      <w:sdt>
        <w:sdtPr>
          <w:tag w:val="goog_rdk_257"/>
          <w:id w:val="101657451"/>
        </w:sdtPr>
        <w:sdtEndPr/>
        <w:sdtContent>
          <w:proofErr w:type="spellStart"/>
          <w:r w:rsidR="00722936">
            <w:rPr>
              <w:rFonts w:ascii="Cardo" w:eastAsia="Cardo" w:hAnsi="Cardo" w:cs="Cardo"/>
            </w:rPr>
            <w:t>medio_pago.id_medio_pago</w:t>
          </w:r>
          <w:proofErr w:type="spellEnd"/>
          <w:r w:rsidR="00722936">
            <w:rPr>
              <w:rFonts w:ascii="Cardo" w:eastAsia="Cardo" w:hAnsi="Cardo" w:cs="Cardo"/>
            </w:rPr>
            <w:t xml:space="preserve"> → </w:t>
          </w:r>
          <w:proofErr w:type="spellStart"/>
          <w:r w:rsidR="00722936">
            <w:rPr>
              <w:rFonts w:ascii="Cardo" w:eastAsia="Cardo" w:hAnsi="Cardo" w:cs="Cardo"/>
            </w:rPr>
            <w:t>pago_proveedor.id_medio_pago</w:t>
          </w:r>
          <w:proofErr w:type="spellEnd"/>
          <w:r w:rsidR="00722936">
            <w:rPr>
              <w:rFonts w:ascii="Cardo" w:eastAsia="Cardo" w:hAnsi="Cardo" w:cs="Cardo"/>
            </w:rPr>
            <w:t xml:space="preserve"> (interna)</w:t>
          </w:r>
        </w:sdtContent>
      </w:sdt>
    </w:p>
    <w:p w14:paraId="2CDC910C" w14:textId="77777777" w:rsidR="006D74EB" w:rsidRDefault="00722936">
      <w:pPr>
        <w:spacing w:after="40"/>
        <w:rPr>
          <w:rFonts w:eastAsia="Times New Roman" w:cs="Times New Roman"/>
        </w:rPr>
      </w:pPr>
      <w:r>
        <w:rPr>
          <w:rFonts w:eastAsia="Times New Roman" w:cs="Times New Roman"/>
        </w:rPr>
        <w:t>30. ASIGNACION_PAGO_PROVEEDOR</w:t>
      </w:r>
    </w:p>
    <w:p w14:paraId="24B5462A" w14:textId="77777777" w:rsidR="006D74EB" w:rsidRDefault="00722936">
      <w:pPr>
        <w:spacing w:after="40"/>
        <w:rPr>
          <w:rFonts w:eastAsia="Times New Roman" w:cs="Times New Roman"/>
        </w:rPr>
      </w:pPr>
      <w:r>
        <w:rPr>
          <w:rFonts w:eastAsia="Times New Roman" w:cs="Times New Roman"/>
        </w:rPr>
        <w:t>ASIGNACION_PAGO_</w:t>
      </w:r>
      <w:proofErr w:type="gramStart"/>
      <w:r>
        <w:rPr>
          <w:rFonts w:eastAsia="Times New Roman" w:cs="Times New Roman"/>
        </w:rPr>
        <w:t>PROVEEDOR(</w:t>
      </w:r>
      <w:proofErr w:type="spellStart"/>
      <w:proofErr w:type="gramEnd"/>
      <w:r>
        <w:rPr>
          <w:rFonts w:eastAsia="Times New Roman" w:cs="Times New Roman"/>
          <w:u w:val="single"/>
        </w:rPr>
        <w:t>id_asignacion_pago_proveedor</w:t>
      </w:r>
      <w:proofErr w:type="spellEnd"/>
      <w:r>
        <w:rPr>
          <w:rFonts w:eastAsia="Times New Roman" w:cs="Times New Roman"/>
        </w:rPr>
        <w:t xml:space="preserve">, </w:t>
      </w:r>
      <w:proofErr w:type="spellStart"/>
      <w:r>
        <w:rPr>
          <w:rFonts w:eastAsia="Times New Roman" w:cs="Times New Roman"/>
          <w:u w:val="single"/>
        </w:rPr>
        <w:t>id_pago_proveedor</w:t>
      </w:r>
      <w:proofErr w:type="spellEnd"/>
      <w:r>
        <w:rPr>
          <w:rFonts w:eastAsia="Times New Roman" w:cs="Times New Roman"/>
        </w:rPr>
        <w:t xml:space="preserve">, </w:t>
      </w:r>
      <w:proofErr w:type="spellStart"/>
      <w:r>
        <w:rPr>
          <w:rFonts w:eastAsia="Times New Roman" w:cs="Times New Roman"/>
          <w:u w:val="single"/>
        </w:rPr>
        <w:t>id_documento_compra_proveedor</w:t>
      </w:r>
      <w:proofErr w:type="spellEnd"/>
      <w:r>
        <w:rPr>
          <w:rFonts w:eastAsia="Times New Roman" w:cs="Times New Roman"/>
        </w:rPr>
        <w:t xml:space="preserve">, </w:t>
      </w:r>
      <w:proofErr w:type="spellStart"/>
      <w:r>
        <w:rPr>
          <w:rFonts w:eastAsia="Times New Roman" w:cs="Times New Roman"/>
        </w:rPr>
        <w:t>monto_asignado</w:t>
      </w:r>
      <w:proofErr w:type="spellEnd"/>
      <w:r>
        <w:rPr>
          <w:rFonts w:eastAsia="Times New Roman" w:cs="Times New Roman"/>
        </w:rPr>
        <w:t xml:space="preserve">, </w:t>
      </w:r>
      <w:proofErr w:type="spellStart"/>
      <w:r>
        <w:rPr>
          <w:rFonts w:eastAsia="Times New Roman" w:cs="Times New Roman"/>
        </w:rPr>
        <w:t>fecha_asignacion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95173B3" w14:textId="77777777" w:rsidR="006D74EB" w:rsidRDefault="00722936">
      <w:pPr>
        <w:spacing w:after="40"/>
        <w:rPr>
          <w:rFonts w:eastAsia="Times New Roman" w:cs="Times New Roman"/>
        </w:rPr>
      </w:pPr>
      <w:r>
        <w:rPr>
          <w:rFonts w:eastAsia="Times New Roman" w:cs="Times New Roman"/>
        </w:rPr>
        <w:t xml:space="preserve">Claves foráneas: </w:t>
      </w:r>
    </w:p>
    <w:p w14:paraId="24D08DF2" w14:textId="77777777" w:rsidR="006D74EB" w:rsidRDefault="00671A44">
      <w:pPr>
        <w:spacing w:after="40"/>
        <w:rPr>
          <w:rFonts w:eastAsia="Times New Roman" w:cs="Times New Roman"/>
        </w:rPr>
      </w:pPr>
      <w:sdt>
        <w:sdtPr>
          <w:tag w:val="goog_rdk_258"/>
          <w:id w:val="-761368599"/>
        </w:sdtPr>
        <w:sdtEndPr/>
        <w:sdtContent>
          <w:proofErr w:type="spellStart"/>
          <w:r w:rsidR="00722936">
            <w:rPr>
              <w:rFonts w:ascii="Cardo" w:eastAsia="Cardo" w:hAnsi="Cardo" w:cs="Cardo"/>
            </w:rPr>
            <w:t>pago_proveedor.id_pago_proveedor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asignacion_pago_proveedor.id_pago_proveedor</w:t>
          </w:r>
          <w:proofErr w:type="spellEnd"/>
          <w:r w:rsidR="00722936">
            <w:rPr>
              <w:rFonts w:ascii="Cardo" w:eastAsia="Cardo" w:hAnsi="Cardo" w:cs="Cardo"/>
            </w:rPr>
            <w:t xml:space="preserve"> (interna)</w:t>
          </w:r>
        </w:sdtContent>
      </w:sdt>
    </w:p>
    <w:p w14:paraId="6FE23050" w14:textId="77777777" w:rsidR="006D74EB" w:rsidRDefault="00671A44">
      <w:pPr>
        <w:spacing w:after="40"/>
        <w:rPr>
          <w:rFonts w:eastAsia="Times New Roman" w:cs="Times New Roman"/>
        </w:rPr>
      </w:pPr>
      <w:sdt>
        <w:sdtPr>
          <w:tag w:val="goog_rdk_259"/>
          <w:id w:val="140520734"/>
        </w:sdtPr>
        <w:sdtEndPr/>
        <w:sdtContent>
          <w:proofErr w:type="spellStart"/>
          <w:r w:rsidR="00722936">
            <w:rPr>
              <w:rFonts w:ascii="Cardo" w:eastAsia="Cardo" w:hAnsi="Cardo" w:cs="Cardo"/>
            </w:rPr>
            <w:t>documento_compra_proveedor.id_documento_compra_proveedor</w:t>
          </w:r>
          <w:proofErr w:type="spellEnd"/>
          <w:r w:rsidR="00722936">
            <w:rPr>
              <w:rFonts w:ascii="Cardo" w:eastAsia="Cardo" w:hAnsi="Cardo" w:cs="Cardo"/>
            </w:rPr>
            <w:t xml:space="preserve"> → </w:t>
          </w:r>
          <w:proofErr w:type="spellStart"/>
          <w:r w:rsidR="00722936">
            <w:rPr>
              <w:rFonts w:ascii="Cardo" w:eastAsia="Cardo" w:hAnsi="Cardo" w:cs="Cardo"/>
            </w:rPr>
            <w:t>asignacion_pago_proveedor.id_documento_compra_proveedor</w:t>
          </w:r>
          <w:proofErr w:type="spellEnd"/>
          <w:r w:rsidR="00722936">
            <w:rPr>
              <w:rFonts w:ascii="Cardo" w:eastAsia="Cardo" w:hAnsi="Cardo" w:cs="Cardo"/>
            </w:rPr>
            <w:t xml:space="preserve"> (interna)</w:t>
          </w:r>
        </w:sdtContent>
      </w:sdt>
    </w:p>
    <w:p w14:paraId="53645E21" w14:textId="77777777" w:rsidR="006D74EB" w:rsidRDefault="00722936">
      <w:pPr>
        <w:spacing w:after="40"/>
        <w:rPr>
          <w:rFonts w:eastAsia="Times New Roman" w:cs="Times New Roman"/>
        </w:rPr>
      </w:pPr>
      <w:r>
        <w:rPr>
          <w:rFonts w:eastAsia="Times New Roman" w:cs="Times New Roman"/>
        </w:rPr>
        <w:t>31. GASTO_CAJA_CHICA</w:t>
      </w:r>
    </w:p>
    <w:p w14:paraId="4C7BF593" w14:textId="77777777" w:rsidR="006D74EB" w:rsidRDefault="00722936">
      <w:pPr>
        <w:spacing w:after="40"/>
        <w:rPr>
          <w:rFonts w:eastAsia="Times New Roman" w:cs="Times New Roman"/>
        </w:rPr>
      </w:pPr>
      <w:r>
        <w:rPr>
          <w:rFonts w:eastAsia="Times New Roman" w:cs="Times New Roman"/>
        </w:rPr>
        <w:t>GASTO_CAJA_</w:t>
      </w:r>
      <w:proofErr w:type="gramStart"/>
      <w:r>
        <w:rPr>
          <w:rFonts w:eastAsia="Times New Roman" w:cs="Times New Roman"/>
        </w:rPr>
        <w:t>CHICA(</w:t>
      </w:r>
      <w:proofErr w:type="spellStart"/>
      <w:proofErr w:type="gramEnd"/>
      <w:r>
        <w:rPr>
          <w:rFonts w:eastAsia="Times New Roman" w:cs="Times New Roman"/>
          <w:u w:val="single"/>
        </w:rPr>
        <w:t>id_gasto_caja_chica</w:t>
      </w:r>
      <w:proofErr w:type="spellEnd"/>
      <w:r>
        <w:rPr>
          <w:rFonts w:eastAsia="Times New Roman" w:cs="Times New Roman"/>
        </w:rPr>
        <w:t xml:space="preserve">, </w:t>
      </w:r>
      <w:proofErr w:type="spellStart"/>
      <w:r>
        <w:rPr>
          <w:rFonts w:eastAsia="Times New Roman" w:cs="Times New Roman"/>
        </w:rPr>
        <w:t>fecha_gasto</w:t>
      </w:r>
      <w:proofErr w:type="spellEnd"/>
      <w:r>
        <w:rPr>
          <w:rFonts w:eastAsia="Times New Roman" w:cs="Times New Roman"/>
        </w:rPr>
        <w:t xml:space="preserve">, </w:t>
      </w:r>
      <w:proofErr w:type="spellStart"/>
      <w:r>
        <w:rPr>
          <w:rFonts w:eastAsia="Times New Roman" w:cs="Times New Roman"/>
        </w:rPr>
        <w:t>monto_gasto</w:t>
      </w:r>
      <w:proofErr w:type="spellEnd"/>
      <w:r>
        <w:rPr>
          <w:rFonts w:eastAsia="Times New Roman" w:cs="Times New Roman"/>
        </w:rPr>
        <w:t xml:space="preserve">, </w:t>
      </w:r>
      <w:proofErr w:type="spellStart"/>
      <w:r>
        <w:rPr>
          <w:rFonts w:eastAsia="Times New Roman" w:cs="Times New Roman"/>
        </w:rPr>
        <w:t>descripcion_gasto</w:t>
      </w:r>
      <w:proofErr w:type="spellEnd"/>
      <w:r>
        <w:rPr>
          <w:rFonts w:eastAsia="Times New Roman" w:cs="Times New Roman"/>
        </w:rPr>
        <w:t xml:space="preserve">, </w:t>
      </w:r>
      <w:proofErr w:type="spellStart"/>
      <w:r>
        <w:rPr>
          <w:rFonts w:eastAsia="Times New Roman" w:cs="Times New Roman"/>
        </w:rPr>
        <w:t>motivo_gasto</w:t>
      </w:r>
      <w:proofErr w:type="spellEnd"/>
      <w:r>
        <w:rPr>
          <w:rFonts w:eastAsia="Times New Roman" w:cs="Times New Roman"/>
        </w:rPr>
        <w:t xml:space="preserve">, </w:t>
      </w:r>
      <w:proofErr w:type="spellStart"/>
      <w:r>
        <w:rPr>
          <w:rFonts w:eastAsia="Times New Roman" w:cs="Times New Roman"/>
        </w:rPr>
        <w:t>categoria_gasto</w:t>
      </w:r>
      <w:proofErr w:type="spellEnd"/>
      <w:r>
        <w:rPr>
          <w:rFonts w:eastAsia="Times New Roman" w:cs="Times New Roman"/>
        </w:rPr>
        <w:t xml:space="preserve">, </w:t>
      </w:r>
      <w:proofErr w:type="spellStart"/>
      <w:r>
        <w:rPr>
          <w:rFonts w:eastAsia="Times New Roman" w:cs="Times New Roman"/>
        </w:rPr>
        <w:t>responsable_gasto</w:t>
      </w:r>
      <w:proofErr w:type="spellEnd"/>
      <w:r>
        <w:rPr>
          <w:rFonts w:eastAsia="Times New Roman" w:cs="Times New Roman"/>
        </w:rPr>
        <w:t xml:space="preserve">, </w:t>
      </w:r>
      <w:proofErr w:type="spellStart"/>
      <w:r>
        <w:rPr>
          <w:rFonts w:eastAsia="Times New Roman" w:cs="Times New Roman"/>
        </w:rPr>
        <w:t>respaldo_gasto</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4A88DD39" w14:textId="77777777" w:rsidR="006D74EB" w:rsidRDefault="00722936">
      <w:pPr>
        <w:spacing w:after="40"/>
        <w:rPr>
          <w:rFonts w:eastAsia="Times New Roman" w:cs="Times New Roman"/>
        </w:rPr>
      </w:pPr>
      <w:r>
        <w:rPr>
          <w:rFonts w:eastAsia="Times New Roman" w:cs="Times New Roman"/>
        </w:rPr>
        <w:t>Claves foráneas: no aplica en esta etapa.</w:t>
      </w:r>
    </w:p>
    <w:p w14:paraId="7F9B9EDB" w14:textId="77777777" w:rsidR="006D74EB" w:rsidRDefault="00722936">
      <w:pPr>
        <w:spacing w:after="40"/>
        <w:rPr>
          <w:rFonts w:eastAsia="Times New Roman" w:cs="Times New Roman"/>
        </w:rPr>
      </w:pPr>
      <w:r>
        <w:rPr>
          <w:rFonts w:eastAsia="Times New Roman" w:cs="Times New Roman"/>
        </w:rPr>
        <w:t>32. MOVIMIENTO_FINANCIERO</w:t>
      </w:r>
    </w:p>
    <w:p w14:paraId="102A3EE2"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FINANCIERO(</w:t>
      </w:r>
      <w:proofErr w:type="spellStart"/>
      <w:proofErr w:type="gramEnd"/>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w:t>
      </w:r>
      <w:proofErr w:type="spellEnd"/>
      <w:r>
        <w:rPr>
          <w:rFonts w:eastAsia="Times New Roman" w:cs="Times New Roman"/>
        </w:rPr>
        <w:t xml:space="preserve">, </w:t>
      </w:r>
      <w:proofErr w:type="spellStart"/>
      <w:r>
        <w:rPr>
          <w:rFonts w:eastAsia="Times New Roman" w:cs="Times New Roman"/>
        </w:rPr>
        <w:t>tipo_movimiento_financiero</w:t>
      </w:r>
      <w:proofErr w:type="spellEnd"/>
      <w:r>
        <w:rPr>
          <w:rFonts w:eastAsia="Times New Roman" w:cs="Times New Roman"/>
        </w:rPr>
        <w:t xml:space="preserve">, </w:t>
      </w:r>
      <w:proofErr w:type="spellStart"/>
      <w:r>
        <w:rPr>
          <w:rFonts w:eastAsia="Times New Roman" w:cs="Times New Roman"/>
        </w:rPr>
        <w:t>naturaleza_movimiento</w:t>
      </w:r>
      <w:proofErr w:type="spellEnd"/>
      <w:r>
        <w:rPr>
          <w:rFonts w:eastAsia="Times New Roman" w:cs="Times New Roman"/>
        </w:rPr>
        <w:t xml:space="preserve">, </w:t>
      </w:r>
      <w:proofErr w:type="spellStart"/>
      <w:r>
        <w:rPr>
          <w:rFonts w:eastAsia="Times New Roman" w:cs="Times New Roman"/>
        </w:rPr>
        <w:t>motivo_movimiento</w:t>
      </w:r>
      <w:proofErr w:type="spellEnd"/>
      <w:r>
        <w:rPr>
          <w:rFonts w:eastAsia="Times New Roman" w:cs="Times New Roman"/>
        </w:rPr>
        <w:t xml:space="preserve">, </w:t>
      </w:r>
      <w:proofErr w:type="spellStart"/>
      <w:r>
        <w:rPr>
          <w:rFonts w:eastAsia="Times New Roman" w:cs="Times New Roman"/>
        </w:rPr>
        <w:t>monto_movimiento</w:t>
      </w:r>
      <w:proofErr w:type="spellEnd"/>
      <w:r>
        <w:rPr>
          <w:rFonts w:eastAsia="Times New Roman" w:cs="Times New Roman"/>
        </w:rPr>
        <w:t xml:space="preserve">, </w:t>
      </w:r>
      <w:proofErr w:type="spellStart"/>
      <w:r>
        <w:rPr>
          <w:rFonts w:eastAsia="Times New Roman" w:cs="Times New Roman"/>
        </w:rPr>
        <w:t>estado_movimiento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FBB1960" w14:textId="77777777" w:rsidR="006D74EB" w:rsidRDefault="00722936">
      <w:pPr>
        <w:spacing w:after="40"/>
        <w:rPr>
          <w:rFonts w:eastAsia="Times New Roman" w:cs="Times New Roman"/>
        </w:rPr>
      </w:pPr>
      <w:r>
        <w:rPr>
          <w:rFonts w:eastAsia="Times New Roman" w:cs="Times New Roman"/>
        </w:rPr>
        <w:t xml:space="preserve">Claves foráneas: </w:t>
      </w:r>
    </w:p>
    <w:p w14:paraId="07C95756" w14:textId="77777777" w:rsidR="006D74EB" w:rsidRDefault="00671A44">
      <w:pPr>
        <w:spacing w:after="40"/>
        <w:rPr>
          <w:rFonts w:eastAsia="Times New Roman" w:cs="Times New Roman"/>
        </w:rPr>
      </w:pPr>
      <w:sdt>
        <w:sdtPr>
          <w:tag w:val="goog_rdk_260"/>
          <w:id w:val="140768536"/>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movimiento_financiero.id_moneda</w:t>
          </w:r>
          <w:proofErr w:type="spellEnd"/>
          <w:r w:rsidR="00722936">
            <w:rPr>
              <w:rFonts w:ascii="Cardo" w:eastAsia="Cardo" w:hAnsi="Cardo" w:cs="Cardo"/>
            </w:rPr>
            <w:t xml:space="preserve"> (interna)</w:t>
          </w:r>
        </w:sdtContent>
      </w:sdt>
    </w:p>
    <w:p w14:paraId="52284174" w14:textId="77777777" w:rsidR="006D74EB" w:rsidRDefault="00722936">
      <w:pPr>
        <w:spacing w:after="40"/>
        <w:rPr>
          <w:rFonts w:eastAsia="Times New Roman" w:cs="Times New Roman"/>
        </w:rPr>
      </w:pPr>
      <w:r>
        <w:rPr>
          <w:rFonts w:eastAsia="Times New Roman" w:cs="Times New Roman"/>
        </w:rPr>
        <w:lastRenderedPageBreak/>
        <w:t>33. ORIGEN_MOVIMIENTO_FINANCIERO</w:t>
      </w:r>
    </w:p>
    <w:p w14:paraId="6D63D65B" w14:textId="77777777" w:rsidR="006D74EB" w:rsidRDefault="00722936">
      <w:pPr>
        <w:spacing w:after="40"/>
        <w:rPr>
          <w:rFonts w:eastAsia="Times New Roman" w:cs="Times New Roman"/>
        </w:rPr>
      </w:pPr>
      <w:r>
        <w:rPr>
          <w:rFonts w:eastAsia="Times New Roman" w:cs="Times New Roman"/>
        </w:rPr>
        <w:t>ORIGEN_MOVIMIENTO_</w:t>
      </w:r>
      <w:proofErr w:type="gramStart"/>
      <w:r>
        <w:rPr>
          <w:rFonts w:eastAsia="Times New Roman" w:cs="Times New Roman"/>
        </w:rPr>
        <w:t>FINANCIERO(</w:t>
      </w:r>
      <w:proofErr w:type="spellStart"/>
      <w:proofErr w:type="gramEnd"/>
      <w:r>
        <w:rPr>
          <w:rFonts w:eastAsia="Times New Roman" w:cs="Times New Roman"/>
          <w:u w:val="single"/>
        </w:rPr>
        <w:t>id_origen_movimiento_financiero</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2A234B62" w14:textId="77777777" w:rsidR="006D74EB" w:rsidRDefault="00722936">
      <w:pPr>
        <w:spacing w:after="40"/>
        <w:rPr>
          <w:rFonts w:eastAsia="Times New Roman" w:cs="Times New Roman"/>
        </w:rPr>
      </w:pPr>
      <w:r>
        <w:rPr>
          <w:rFonts w:eastAsia="Times New Roman" w:cs="Times New Roman"/>
        </w:rPr>
        <w:t xml:space="preserve">Claves foráneas: </w:t>
      </w:r>
    </w:p>
    <w:p w14:paraId="270FBEDA" w14:textId="77777777" w:rsidR="006D74EB" w:rsidRDefault="00671A44">
      <w:pPr>
        <w:spacing w:after="40"/>
        <w:rPr>
          <w:rFonts w:eastAsia="Times New Roman" w:cs="Times New Roman"/>
        </w:rPr>
      </w:pPr>
      <w:sdt>
        <w:sdtPr>
          <w:tag w:val="goog_rdk_261"/>
          <w:id w:val="-1329816934"/>
        </w:sdtPr>
        <w:sdtEndPr/>
        <w:sdtContent>
          <w:proofErr w:type="spellStart"/>
          <w:r w:rsidR="00722936">
            <w:rPr>
              <w:rFonts w:ascii="Cardo" w:eastAsia="Cardo" w:hAnsi="Cardo" w:cs="Cardo"/>
            </w:rPr>
            <w:t>movimiento_financiero.id_movimiento_financiero</w:t>
          </w:r>
          <w:proofErr w:type="spellEnd"/>
          <w:r w:rsidR="00722936">
            <w:rPr>
              <w:rFonts w:ascii="Cardo" w:eastAsia="Cardo" w:hAnsi="Cardo" w:cs="Cardo"/>
            </w:rPr>
            <w:t xml:space="preserve"> → </w:t>
          </w:r>
          <w:proofErr w:type="spellStart"/>
          <w:r w:rsidR="00722936">
            <w:rPr>
              <w:rFonts w:ascii="Cardo" w:eastAsia="Cardo" w:hAnsi="Cardo" w:cs="Cardo"/>
            </w:rPr>
            <w:t>origen_movimiento_financiero.id_movimiento_financiero</w:t>
          </w:r>
          <w:proofErr w:type="spellEnd"/>
          <w:r w:rsidR="00722936">
            <w:rPr>
              <w:rFonts w:ascii="Cardo" w:eastAsia="Cardo" w:hAnsi="Cardo" w:cs="Cardo"/>
            </w:rPr>
            <w:t xml:space="preserve"> (interna)</w:t>
          </w:r>
        </w:sdtContent>
      </w:sdt>
    </w:p>
    <w:p w14:paraId="22197947" w14:textId="77777777" w:rsidR="006D74EB" w:rsidRDefault="00722936">
      <w:pPr>
        <w:spacing w:after="40"/>
        <w:rPr>
          <w:rFonts w:eastAsia="Times New Roman" w:cs="Times New Roman"/>
        </w:rPr>
      </w:pPr>
      <w:r>
        <w:rPr>
          <w:rFonts w:eastAsia="Times New Roman" w:cs="Times New Roman"/>
        </w:rPr>
        <w:t>34. MOVIMIENTO_BANCARIO</w:t>
      </w:r>
    </w:p>
    <w:p w14:paraId="464E6897" w14:textId="77777777" w:rsidR="006D74EB" w:rsidRDefault="00722936">
      <w:pPr>
        <w:spacing w:after="40"/>
        <w:rPr>
          <w:rFonts w:eastAsia="Times New Roman" w:cs="Times New Roman"/>
        </w:rPr>
      </w:pPr>
      <w:r>
        <w:rPr>
          <w:rFonts w:eastAsia="Times New Roman" w:cs="Times New Roman"/>
        </w:rPr>
        <w:t>MOVIMIENTO_</w:t>
      </w:r>
      <w:proofErr w:type="gramStart"/>
      <w:r>
        <w:rPr>
          <w:rFonts w:eastAsia="Times New Roman" w:cs="Times New Roman"/>
        </w:rPr>
        <w:t>BANCARIO(</w:t>
      </w:r>
      <w:proofErr w:type="spellStart"/>
      <w:proofErr w:type="gramEnd"/>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u w:val="single"/>
        </w:rPr>
        <w:t>id_moneda</w:t>
      </w:r>
      <w:proofErr w:type="spellEnd"/>
      <w:r>
        <w:rPr>
          <w:rFonts w:eastAsia="Times New Roman" w:cs="Times New Roman"/>
        </w:rPr>
        <w:t xml:space="preserve">, </w:t>
      </w:r>
      <w:proofErr w:type="spellStart"/>
      <w:r>
        <w:rPr>
          <w:rFonts w:eastAsia="Times New Roman" w:cs="Times New Roman"/>
        </w:rPr>
        <w:t>fecha_movimiento_bancario</w:t>
      </w:r>
      <w:proofErr w:type="spellEnd"/>
      <w:r>
        <w:rPr>
          <w:rFonts w:eastAsia="Times New Roman" w:cs="Times New Roman"/>
        </w:rPr>
        <w:t xml:space="preserve">, </w:t>
      </w:r>
      <w:proofErr w:type="spellStart"/>
      <w:r>
        <w:rPr>
          <w:rFonts w:eastAsia="Times New Roman" w:cs="Times New Roman"/>
        </w:rPr>
        <w:t>monto_bancario</w:t>
      </w:r>
      <w:proofErr w:type="spellEnd"/>
      <w:r>
        <w:rPr>
          <w:rFonts w:eastAsia="Times New Roman" w:cs="Times New Roman"/>
        </w:rPr>
        <w:t xml:space="preserve">, </w:t>
      </w:r>
      <w:proofErr w:type="spellStart"/>
      <w:r>
        <w:rPr>
          <w:rFonts w:eastAsia="Times New Roman" w:cs="Times New Roman"/>
        </w:rPr>
        <w:t>descripcion_bancaria</w:t>
      </w:r>
      <w:proofErr w:type="spellEnd"/>
      <w:r>
        <w:rPr>
          <w:rFonts w:eastAsia="Times New Roman" w:cs="Times New Roman"/>
        </w:rPr>
        <w:t xml:space="preserve">, </w:t>
      </w:r>
      <w:proofErr w:type="spellStart"/>
      <w:r>
        <w:rPr>
          <w:rFonts w:eastAsia="Times New Roman" w:cs="Times New Roman"/>
        </w:rPr>
        <w:t>glosa_bancaria</w:t>
      </w:r>
      <w:proofErr w:type="spellEnd"/>
      <w:r>
        <w:rPr>
          <w:rFonts w:eastAsia="Times New Roman" w:cs="Times New Roman"/>
        </w:rPr>
        <w:t xml:space="preserve">, </w:t>
      </w:r>
      <w:proofErr w:type="spellStart"/>
      <w:r>
        <w:rPr>
          <w:rFonts w:eastAsia="Times New Roman" w:cs="Times New Roman"/>
        </w:rPr>
        <w:t>tipo_movimiento_bancario</w:t>
      </w:r>
      <w:proofErr w:type="spellEnd"/>
      <w:r>
        <w:rPr>
          <w:rFonts w:eastAsia="Times New Roman" w:cs="Times New Roman"/>
        </w:rPr>
        <w:t xml:space="preserve">, banco, </w:t>
      </w:r>
      <w:proofErr w:type="spellStart"/>
      <w:r>
        <w:rPr>
          <w:rFonts w:eastAsia="Times New Roman" w:cs="Times New Roman"/>
        </w:rPr>
        <w:t>cuenta_bancaria</w:t>
      </w:r>
      <w:proofErr w:type="spellEnd"/>
      <w:r>
        <w:rPr>
          <w:rFonts w:eastAsia="Times New Roman" w:cs="Times New Roman"/>
        </w:rPr>
        <w:t xml:space="preserve">, </w:t>
      </w:r>
      <w:proofErr w:type="spellStart"/>
      <w:r>
        <w:rPr>
          <w:rFonts w:eastAsia="Times New Roman" w:cs="Times New Roman"/>
        </w:rPr>
        <w:t>numero_operacion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w:t>
      </w:r>
    </w:p>
    <w:p w14:paraId="490F53DA" w14:textId="77777777" w:rsidR="006D74EB" w:rsidRDefault="00722936">
      <w:pPr>
        <w:spacing w:after="40"/>
        <w:rPr>
          <w:rFonts w:eastAsia="Times New Roman" w:cs="Times New Roman"/>
        </w:rPr>
      </w:pPr>
      <w:r>
        <w:rPr>
          <w:rFonts w:eastAsia="Times New Roman" w:cs="Times New Roman"/>
        </w:rPr>
        <w:t xml:space="preserve">Claves foráneas: </w:t>
      </w:r>
    </w:p>
    <w:p w14:paraId="6C10BAB8" w14:textId="77777777" w:rsidR="006D74EB" w:rsidRDefault="00671A44">
      <w:pPr>
        <w:spacing w:after="40"/>
        <w:rPr>
          <w:rFonts w:eastAsia="Times New Roman" w:cs="Times New Roman"/>
        </w:rPr>
      </w:pPr>
      <w:sdt>
        <w:sdtPr>
          <w:tag w:val="goog_rdk_262"/>
          <w:id w:val="-649600173"/>
        </w:sdtPr>
        <w:sdtEndPr/>
        <w:sdtContent>
          <w:proofErr w:type="spellStart"/>
          <w:r w:rsidR="00722936">
            <w:rPr>
              <w:rFonts w:ascii="Cardo" w:eastAsia="Cardo" w:hAnsi="Cardo" w:cs="Cardo"/>
            </w:rPr>
            <w:t>moneda.id_moneda</w:t>
          </w:r>
          <w:proofErr w:type="spellEnd"/>
          <w:r w:rsidR="00722936">
            <w:rPr>
              <w:rFonts w:ascii="Cardo" w:eastAsia="Cardo" w:hAnsi="Cardo" w:cs="Cardo"/>
            </w:rPr>
            <w:t xml:space="preserve"> → </w:t>
          </w:r>
          <w:proofErr w:type="spellStart"/>
          <w:r w:rsidR="00722936">
            <w:rPr>
              <w:rFonts w:ascii="Cardo" w:eastAsia="Cardo" w:hAnsi="Cardo" w:cs="Cardo"/>
            </w:rPr>
            <w:t>movimiento_bancario.id_moneda</w:t>
          </w:r>
          <w:proofErr w:type="spellEnd"/>
          <w:r w:rsidR="00722936">
            <w:rPr>
              <w:rFonts w:ascii="Cardo" w:eastAsia="Cardo" w:hAnsi="Cardo" w:cs="Cardo"/>
            </w:rPr>
            <w:t xml:space="preserve"> (interna)</w:t>
          </w:r>
        </w:sdtContent>
      </w:sdt>
    </w:p>
    <w:p w14:paraId="58D80D98" w14:textId="77777777" w:rsidR="006D74EB" w:rsidRDefault="00722936">
      <w:pPr>
        <w:spacing w:after="40"/>
        <w:rPr>
          <w:rFonts w:eastAsia="Times New Roman" w:cs="Times New Roman"/>
        </w:rPr>
      </w:pPr>
      <w:r>
        <w:rPr>
          <w:rFonts w:eastAsia="Times New Roman" w:cs="Times New Roman"/>
        </w:rPr>
        <w:t>35. CONCILIACION</w:t>
      </w:r>
    </w:p>
    <w:p w14:paraId="738E57A8" w14:textId="77777777" w:rsidR="006D74EB" w:rsidRDefault="00722936">
      <w:pPr>
        <w:spacing w:after="40"/>
        <w:rPr>
          <w:rFonts w:eastAsia="Times New Roman" w:cs="Times New Roman"/>
        </w:rPr>
      </w:pPr>
      <w:proofErr w:type="gramStart"/>
      <w:r>
        <w:rPr>
          <w:rFonts w:eastAsia="Times New Roman" w:cs="Times New Roman"/>
        </w:rPr>
        <w:t>CONCILIACION(</w:t>
      </w:r>
      <w:proofErr w:type="spellStart"/>
      <w:proofErr w:type="gramEnd"/>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u w:val="single"/>
        </w:rPr>
        <w:t>id_movimiento_financiero</w:t>
      </w:r>
      <w:proofErr w:type="spellEnd"/>
      <w:r>
        <w:rPr>
          <w:rFonts w:eastAsia="Times New Roman" w:cs="Times New Roman"/>
        </w:rPr>
        <w:t xml:space="preserve">, </w:t>
      </w:r>
      <w:proofErr w:type="spellStart"/>
      <w:r>
        <w:rPr>
          <w:rFonts w:eastAsia="Times New Roman" w:cs="Times New Roman"/>
          <w:u w:val="single"/>
        </w:rPr>
        <w:t>id_movimiento_bancario</w:t>
      </w:r>
      <w:proofErr w:type="spellEnd"/>
      <w:r>
        <w:rPr>
          <w:rFonts w:eastAsia="Times New Roman" w:cs="Times New Roman"/>
        </w:rPr>
        <w:t xml:space="preserve">, </w:t>
      </w:r>
      <w:proofErr w:type="spellStart"/>
      <w:r>
        <w:rPr>
          <w:rFonts w:eastAsia="Times New Roman" w:cs="Times New Roman"/>
        </w:rPr>
        <w:t>fecha_conciliacion</w:t>
      </w:r>
      <w:proofErr w:type="spellEnd"/>
      <w:r>
        <w:rPr>
          <w:rFonts w:eastAsia="Times New Roman" w:cs="Times New Roman"/>
        </w:rPr>
        <w:t xml:space="preserve">, </w:t>
      </w:r>
      <w:proofErr w:type="spellStart"/>
      <w:r>
        <w:rPr>
          <w:rFonts w:eastAsia="Times New Roman" w:cs="Times New Roman"/>
        </w:rPr>
        <w:t>monto_conciliado</w:t>
      </w:r>
      <w:proofErr w:type="spellEnd"/>
      <w:r>
        <w:rPr>
          <w:rFonts w:eastAsia="Times New Roman" w:cs="Times New Roman"/>
        </w:rPr>
        <w:t xml:space="preserve">, </w:t>
      </w:r>
      <w:proofErr w:type="spellStart"/>
      <w:r>
        <w:rPr>
          <w:rFonts w:eastAsia="Times New Roman" w:cs="Times New Roman"/>
        </w:rPr>
        <w:t>diferencia_conciliacion</w:t>
      </w:r>
      <w:proofErr w:type="spellEnd"/>
      <w:r>
        <w:rPr>
          <w:rFonts w:eastAsia="Times New Roman" w:cs="Times New Roman"/>
        </w:rPr>
        <w:t xml:space="preserve">, </w:t>
      </w:r>
      <w:proofErr w:type="spellStart"/>
      <w:r>
        <w:rPr>
          <w:rFonts w:eastAsia="Times New Roman" w:cs="Times New Roman"/>
        </w:rPr>
        <w:t>estado_conciliacion</w:t>
      </w:r>
      <w:proofErr w:type="spellEnd"/>
      <w:r>
        <w:rPr>
          <w:rFonts w:eastAsia="Times New Roman" w:cs="Times New Roman"/>
        </w:rPr>
        <w:t xml:space="preserve">, </w:t>
      </w:r>
      <w:proofErr w:type="spellStart"/>
      <w:r>
        <w:rPr>
          <w:rFonts w:eastAsia="Times New Roman" w:cs="Times New Roman"/>
        </w:rPr>
        <w:t>responsable_conciliacion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6C5C743" w14:textId="77777777" w:rsidR="006D74EB" w:rsidRDefault="00722936">
      <w:pPr>
        <w:spacing w:after="40"/>
        <w:rPr>
          <w:rFonts w:eastAsia="Times New Roman" w:cs="Times New Roman"/>
        </w:rPr>
      </w:pPr>
      <w:r>
        <w:rPr>
          <w:rFonts w:eastAsia="Times New Roman" w:cs="Times New Roman"/>
        </w:rPr>
        <w:t xml:space="preserve">Claves foráneas: </w:t>
      </w:r>
    </w:p>
    <w:p w14:paraId="5C7A194C" w14:textId="77777777" w:rsidR="006D74EB" w:rsidRDefault="00671A44">
      <w:pPr>
        <w:spacing w:after="40"/>
        <w:rPr>
          <w:rFonts w:eastAsia="Times New Roman" w:cs="Times New Roman"/>
        </w:rPr>
      </w:pPr>
      <w:sdt>
        <w:sdtPr>
          <w:tag w:val="goog_rdk_263"/>
          <w:id w:val="1175053919"/>
        </w:sdtPr>
        <w:sdtEndPr/>
        <w:sdtContent>
          <w:proofErr w:type="spellStart"/>
          <w:r w:rsidR="00722936">
            <w:rPr>
              <w:rFonts w:ascii="Cardo" w:eastAsia="Cardo" w:hAnsi="Cardo" w:cs="Cardo"/>
            </w:rPr>
            <w:t>movimiento_financiero.id_movimiento_financiero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conciliacion.id_movimiento_financiero</w:t>
          </w:r>
          <w:proofErr w:type="spellEnd"/>
          <w:r w:rsidR="00722936">
            <w:rPr>
              <w:rFonts w:ascii="Cardo" w:eastAsia="Cardo" w:hAnsi="Cardo" w:cs="Cardo"/>
            </w:rPr>
            <w:t xml:space="preserve"> (interna)</w:t>
          </w:r>
        </w:sdtContent>
      </w:sdt>
    </w:p>
    <w:p w14:paraId="53296F25" w14:textId="77777777" w:rsidR="006D74EB" w:rsidRDefault="00671A44">
      <w:pPr>
        <w:spacing w:after="40"/>
        <w:rPr>
          <w:rFonts w:eastAsia="Times New Roman" w:cs="Times New Roman"/>
        </w:rPr>
      </w:pPr>
      <w:sdt>
        <w:sdtPr>
          <w:tag w:val="goog_rdk_264"/>
          <w:id w:val="-97514206"/>
        </w:sdtPr>
        <w:sdtEndPr/>
        <w:sdtContent>
          <w:proofErr w:type="spellStart"/>
          <w:r w:rsidR="00722936">
            <w:rPr>
              <w:rFonts w:ascii="Cardo" w:eastAsia="Cardo" w:hAnsi="Cardo" w:cs="Cardo"/>
            </w:rPr>
            <w:t>movimiento_bancario.id_movimiento_bancario</w:t>
          </w:r>
          <w:proofErr w:type="spellEnd"/>
          <w:r w:rsidR="00722936">
            <w:rPr>
              <w:rFonts w:ascii="Cardo" w:eastAsia="Cardo" w:hAnsi="Cardo" w:cs="Cardo"/>
            </w:rPr>
            <w:t xml:space="preserve"> → </w:t>
          </w:r>
          <w:proofErr w:type="spellStart"/>
          <w:r w:rsidR="00722936">
            <w:rPr>
              <w:rFonts w:ascii="Cardo" w:eastAsia="Cardo" w:hAnsi="Cardo" w:cs="Cardo"/>
            </w:rPr>
            <w:t>conciliacion.id_movimiento_bancario</w:t>
          </w:r>
          <w:proofErr w:type="spellEnd"/>
          <w:r w:rsidR="00722936">
            <w:rPr>
              <w:rFonts w:ascii="Cardo" w:eastAsia="Cardo" w:hAnsi="Cardo" w:cs="Cardo"/>
            </w:rPr>
            <w:t xml:space="preserve"> (interna)</w:t>
          </w:r>
        </w:sdtContent>
      </w:sdt>
    </w:p>
    <w:p w14:paraId="7799C5EA" w14:textId="77777777" w:rsidR="006D74EB" w:rsidRDefault="00722936">
      <w:pPr>
        <w:spacing w:after="40"/>
        <w:rPr>
          <w:rFonts w:eastAsia="Times New Roman" w:cs="Times New Roman"/>
        </w:rPr>
      </w:pPr>
      <w:r>
        <w:rPr>
          <w:rFonts w:eastAsia="Times New Roman" w:cs="Times New Roman"/>
        </w:rPr>
        <w:t>36. DETALLE_CONCILIACION</w:t>
      </w:r>
    </w:p>
    <w:p w14:paraId="614A9C4A" w14:textId="77777777" w:rsidR="006D74EB" w:rsidRDefault="00722936">
      <w:pPr>
        <w:spacing w:after="40"/>
        <w:rPr>
          <w:rFonts w:eastAsia="Times New Roman" w:cs="Times New Roman"/>
        </w:rPr>
      </w:pPr>
      <w:r>
        <w:rPr>
          <w:rFonts w:eastAsia="Times New Roman" w:cs="Times New Roman"/>
        </w:rPr>
        <w:t>DETALLE_</w:t>
      </w:r>
      <w:proofErr w:type="gramStart"/>
      <w:r>
        <w:rPr>
          <w:rFonts w:eastAsia="Times New Roman" w:cs="Times New Roman"/>
        </w:rPr>
        <w:t>CONCILIACION(</w:t>
      </w:r>
      <w:proofErr w:type="spellStart"/>
      <w:proofErr w:type="gramEnd"/>
      <w:r>
        <w:rPr>
          <w:rFonts w:eastAsia="Times New Roman" w:cs="Times New Roman"/>
          <w:u w:val="single"/>
        </w:rPr>
        <w:t>id_detalle_conciliacion</w:t>
      </w:r>
      <w:proofErr w:type="spellEnd"/>
      <w:r>
        <w:rPr>
          <w:rFonts w:eastAsia="Times New Roman" w:cs="Times New Roman"/>
        </w:rPr>
        <w:t xml:space="preserve">, </w:t>
      </w:r>
      <w:proofErr w:type="spellStart"/>
      <w:r>
        <w:rPr>
          <w:rFonts w:eastAsia="Times New Roman" w:cs="Times New Roman"/>
          <w:u w:val="single"/>
        </w:rPr>
        <w:t>id_conciliacion</w:t>
      </w:r>
      <w:proofErr w:type="spellEnd"/>
      <w:r>
        <w:rPr>
          <w:rFonts w:eastAsia="Times New Roman" w:cs="Times New Roman"/>
        </w:rPr>
        <w:t xml:space="preserve">, </w:t>
      </w:r>
      <w:proofErr w:type="spellStart"/>
      <w:r>
        <w:rPr>
          <w:rFonts w:eastAsia="Times New Roman" w:cs="Times New Roman"/>
        </w:rPr>
        <w:t>descripcion_diferencia</w:t>
      </w:r>
      <w:proofErr w:type="spellEnd"/>
      <w:r>
        <w:rPr>
          <w:rFonts w:eastAsia="Times New Roman" w:cs="Times New Roman"/>
        </w:rPr>
        <w:t xml:space="preserve">, </w:t>
      </w:r>
      <w:proofErr w:type="spellStart"/>
      <w:r>
        <w:rPr>
          <w:rFonts w:eastAsia="Times New Roman" w:cs="Times New Roman"/>
        </w:rPr>
        <w:t>monto_diferencia</w:t>
      </w:r>
      <w:proofErr w:type="spellEnd"/>
      <w:r>
        <w:rPr>
          <w:rFonts w:eastAsia="Times New Roman" w:cs="Times New Roman"/>
        </w:rPr>
        <w:t xml:space="preserve">, </w:t>
      </w:r>
      <w:proofErr w:type="spellStart"/>
      <w:r>
        <w:rPr>
          <w:rFonts w:eastAsia="Times New Roman" w:cs="Times New Roman"/>
        </w:rPr>
        <w:t>tipo_diferencia</w:t>
      </w:r>
      <w:proofErr w:type="spellEnd"/>
      <w:r>
        <w:rPr>
          <w:rFonts w:eastAsia="Times New Roman" w:cs="Times New Roman"/>
        </w:rPr>
        <w:t xml:space="preserve">, </w:t>
      </w:r>
      <w:proofErr w:type="spellStart"/>
      <w:r>
        <w:rPr>
          <w:rFonts w:eastAsia="Times New Roman" w:cs="Times New Roman"/>
        </w:rPr>
        <w:t>estado_revision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65AAD82" w14:textId="77777777" w:rsidR="006D74EB" w:rsidRDefault="00722936">
      <w:pPr>
        <w:spacing w:after="40"/>
        <w:rPr>
          <w:rFonts w:eastAsia="Times New Roman" w:cs="Times New Roman"/>
        </w:rPr>
      </w:pPr>
      <w:r>
        <w:rPr>
          <w:rFonts w:eastAsia="Times New Roman" w:cs="Times New Roman"/>
        </w:rPr>
        <w:t xml:space="preserve">Claves foráneas: </w:t>
      </w:r>
    </w:p>
    <w:p w14:paraId="5FBF19E9" w14:textId="77777777" w:rsidR="006D74EB" w:rsidRDefault="00671A44">
      <w:pPr>
        <w:spacing w:after="40"/>
        <w:rPr>
          <w:rFonts w:eastAsia="Times New Roman" w:cs="Times New Roman"/>
        </w:rPr>
      </w:pPr>
      <w:sdt>
        <w:sdtPr>
          <w:tag w:val="goog_rdk_265"/>
          <w:id w:val="-711914574"/>
        </w:sdtPr>
        <w:sdtEndPr/>
        <w:sdtContent>
          <w:proofErr w:type="spellStart"/>
          <w:r w:rsidR="00722936">
            <w:rPr>
              <w:rFonts w:ascii="Cardo" w:eastAsia="Cardo" w:hAnsi="Cardo" w:cs="Cardo"/>
            </w:rPr>
            <w:t>conciliacion.id_conciliacion</w:t>
          </w:r>
          <w:proofErr w:type="spellEnd"/>
          <w:r w:rsidR="00722936">
            <w:rPr>
              <w:rFonts w:ascii="Cardo" w:eastAsia="Cardo" w:hAnsi="Cardo" w:cs="Cardo"/>
            </w:rPr>
            <w:t xml:space="preserve"> → </w:t>
          </w:r>
          <w:proofErr w:type="spellStart"/>
          <w:r w:rsidR="00722936">
            <w:rPr>
              <w:rFonts w:ascii="Cardo" w:eastAsia="Cardo" w:hAnsi="Cardo" w:cs="Cardo"/>
            </w:rPr>
            <w:t>detalle_conciliacion.id_conciliacion</w:t>
          </w:r>
          <w:proofErr w:type="spellEnd"/>
          <w:r w:rsidR="00722936">
            <w:rPr>
              <w:rFonts w:ascii="Cardo" w:eastAsia="Cardo" w:hAnsi="Cardo" w:cs="Cardo"/>
            </w:rPr>
            <w:t xml:space="preserve"> (interna)</w:t>
          </w:r>
        </w:sdtContent>
      </w:sdt>
    </w:p>
    <w:p w14:paraId="4151D6A3" w14:textId="77777777" w:rsidR="006D74EB" w:rsidRDefault="00722936">
      <w:pPr>
        <w:spacing w:after="40"/>
        <w:rPr>
          <w:rFonts w:eastAsia="Times New Roman" w:cs="Times New Roman"/>
        </w:rPr>
      </w:pPr>
      <w:r>
        <w:rPr>
          <w:rFonts w:eastAsia="Times New Roman" w:cs="Times New Roman"/>
        </w:rPr>
        <w:lastRenderedPageBreak/>
        <w:t>37. FONDO_GLOBAL_CREDITO</w:t>
      </w:r>
    </w:p>
    <w:p w14:paraId="7BA400A1" w14:textId="77777777" w:rsidR="006D74EB" w:rsidRDefault="00722936">
      <w:pPr>
        <w:spacing w:after="40"/>
        <w:rPr>
          <w:rFonts w:eastAsia="Times New Roman" w:cs="Times New Roman"/>
        </w:rPr>
      </w:pPr>
      <w:r>
        <w:rPr>
          <w:rFonts w:eastAsia="Times New Roman" w:cs="Times New Roman"/>
        </w:rPr>
        <w:t>FONDO_GLOBAL_</w:t>
      </w:r>
      <w:proofErr w:type="gramStart"/>
      <w:r>
        <w:rPr>
          <w:rFonts w:eastAsia="Times New Roman" w:cs="Times New Roman"/>
        </w:rPr>
        <w:t>CREDITO(</w:t>
      </w:r>
      <w:proofErr w:type="spellStart"/>
      <w:proofErr w:type="gramEnd"/>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rPr>
        <w:t>fecha_calculo</w:t>
      </w:r>
      <w:proofErr w:type="spellEnd"/>
      <w:r>
        <w:rPr>
          <w:rFonts w:eastAsia="Times New Roman" w:cs="Times New Roman"/>
        </w:rPr>
        <w:t xml:space="preserve">, </w:t>
      </w:r>
      <w:proofErr w:type="spellStart"/>
      <w:r>
        <w:rPr>
          <w:rFonts w:eastAsia="Times New Roman" w:cs="Times New Roman"/>
        </w:rPr>
        <w:t>monto_disponible</w:t>
      </w:r>
      <w:proofErr w:type="spellEnd"/>
      <w:r>
        <w:rPr>
          <w:rFonts w:eastAsia="Times New Roman" w:cs="Times New Roman"/>
        </w:rPr>
        <w:t xml:space="preserve">, </w:t>
      </w:r>
      <w:proofErr w:type="spellStart"/>
      <w:r>
        <w:rPr>
          <w:rFonts w:eastAsia="Times New Roman" w:cs="Times New Roman"/>
        </w:rPr>
        <w:t>monto_comprometido</w:t>
      </w:r>
      <w:proofErr w:type="spellEnd"/>
      <w:r>
        <w:rPr>
          <w:rFonts w:eastAsia="Times New Roman" w:cs="Times New Roman"/>
        </w:rPr>
        <w:t xml:space="preserve">, </w:t>
      </w:r>
      <w:proofErr w:type="spellStart"/>
      <w:r>
        <w:rPr>
          <w:rFonts w:eastAsia="Times New Roman" w:cs="Times New Roman"/>
        </w:rPr>
        <w:t>monto_restante</w:t>
      </w:r>
      <w:proofErr w:type="spellEnd"/>
      <w:r>
        <w:rPr>
          <w:rFonts w:eastAsia="Times New Roman" w:cs="Times New Roman"/>
        </w:rPr>
        <w:t xml:space="preserve">, </w:t>
      </w:r>
      <w:proofErr w:type="spellStart"/>
      <w:r>
        <w:rPr>
          <w:rFonts w:eastAsia="Times New Roman" w:cs="Times New Roman"/>
        </w:rPr>
        <w:t>estado_fondo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DB92363" w14:textId="77777777" w:rsidR="006D74EB" w:rsidRDefault="00722936">
      <w:pPr>
        <w:spacing w:after="40"/>
        <w:rPr>
          <w:rFonts w:eastAsia="Times New Roman" w:cs="Times New Roman"/>
        </w:rPr>
      </w:pPr>
      <w:r>
        <w:rPr>
          <w:rFonts w:eastAsia="Times New Roman" w:cs="Times New Roman"/>
        </w:rPr>
        <w:t>Claves foráneas: no aplica en esta etapa.</w:t>
      </w:r>
    </w:p>
    <w:p w14:paraId="228F7365" w14:textId="77777777" w:rsidR="006D74EB" w:rsidRDefault="00722936">
      <w:pPr>
        <w:spacing w:after="40"/>
        <w:rPr>
          <w:rFonts w:eastAsia="Times New Roman" w:cs="Times New Roman"/>
        </w:rPr>
      </w:pPr>
      <w:r>
        <w:rPr>
          <w:rFonts w:eastAsia="Times New Roman" w:cs="Times New Roman"/>
        </w:rPr>
        <w:t>38. EVALUACION_CREDITO</w:t>
      </w:r>
    </w:p>
    <w:p w14:paraId="744AA8C7" w14:textId="77777777" w:rsidR="006D74EB" w:rsidRDefault="00722936">
      <w:pPr>
        <w:spacing w:after="40"/>
        <w:rPr>
          <w:rFonts w:eastAsia="Times New Roman" w:cs="Times New Roman"/>
        </w:rPr>
      </w:pPr>
      <w:r>
        <w:rPr>
          <w:rFonts w:eastAsia="Times New Roman" w:cs="Times New Roman"/>
        </w:rPr>
        <w:t>EVALUACION_</w:t>
      </w:r>
      <w:proofErr w:type="gramStart"/>
      <w:r>
        <w:rPr>
          <w:rFonts w:eastAsia="Times New Roman" w:cs="Times New Roman"/>
        </w:rPr>
        <w:t>CREDITO(</w:t>
      </w:r>
      <w:proofErr w:type="spellStart"/>
      <w:proofErr w:type="gramEnd"/>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rPr>
        <w:t>fecha_evaluacion</w:t>
      </w:r>
      <w:proofErr w:type="spellEnd"/>
      <w:r>
        <w:rPr>
          <w:rFonts w:eastAsia="Times New Roman" w:cs="Times New Roman"/>
        </w:rPr>
        <w:t xml:space="preserve">, </w:t>
      </w:r>
      <w:proofErr w:type="spellStart"/>
      <w:r>
        <w:rPr>
          <w:rFonts w:eastAsia="Times New Roman" w:cs="Times New Roman"/>
        </w:rPr>
        <w:t>resultado_evaluacion</w:t>
      </w:r>
      <w:proofErr w:type="spellEnd"/>
      <w:r>
        <w:rPr>
          <w:rFonts w:eastAsia="Times New Roman" w:cs="Times New Roman"/>
        </w:rPr>
        <w:t xml:space="preserve">, </w:t>
      </w:r>
      <w:proofErr w:type="spellStart"/>
      <w:r>
        <w:rPr>
          <w:rFonts w:eastAsia="Times New Roman" w:cs="Times New Roman"/>
        </w:rPr>
        <w:t>puntaje_riesgo</w:t>
      </w:r>
      <w:proofErr w:type="spellEnd"/>
      <w:r>
        <w:rPr>
          <w:rFonts w:eastAsia="Times New Roman" w:cs="Times New Roman"/>
        </w:rPr>
        <w:t xml:space="preserve">, </w:t>
      </w:r>
      <w:proofErr w:type="spellStart"/>
      <w:r>
        <w:rPr>
          <w:rFonts w:eastAsia="Times New Roman" w:cs="Times New Roman"/>
        </w:rPr>
        <w:t>comportamiento_pago_evaluado</w:t>
      </w:r>
      <w:proofErr w:type="spellEnd"/>
      <w:r>
        <w:rPr>
          <w:rFonts w:eastAsia="Times New Roman" w:cs="Times New Roman"/>
        </w:rPr>
        <w:t xml:space="preserve">, </w:t>
      </w:r>
      <w:proofErr w:type="spellStart"/>
      <w:r>
        <w:rPr>
          <w:rFonts w:eastAsia="Times New Roman" w:cs="Times New Roman"/>
        </w:rPr>
        <w:t>fundamento_evaluacion</w:t>
      </w:r>
      <w:proofErr w:type="spellEnd"/>
      <w:r>
        <w:rPr>
          <w:rFonts w:eastAsia="Times New Roman" w:cs="Times New Roman"/>
        </w:rPr>
        <w:t xml:space="preserve">, </w:t>
      </w:r>
      <w:proofErr w:type="spellStart"/>
      <w:r>
        <w:rPr>
          <w:rFonts w:eastAsia="Times New Roman" w:cs="Times New Roman"/>
        </w:rPr>
        <w:t>estado_evaluacion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F39D83F" w14:textId="77777777" w:rsidR="006D74EB" w:rsidRDefault="00722936">
      <w:pPr>
        <w:spacing w:after="40"/>
        <w:rPr>
          <w:rFonts w:eastAsia="Times New Roman" w:cs="Times New Roman"/>
        </w:rPr>
      </w:pPr>
      <w:r>
        <w:rPr>
          <w:rFonts w:eastAsia="Times New Roman" w:cs="Times New Roman"/>
        </w:rPr>
        <w:t xml:space="preserve">Claves foráneas: </w:t>
      </w:r>
    </w:p>
    <w:p w14:paraId="1929CFC4" w14:textId="77777777" w:rsidR="006D74EB" w:rsidRDefault="00671A44">
      <w:pPr>
        <w:spacing w:after="40"/>
        <w:rPr>
          <w:rFonts w:eastAsia="Times New Roman" w:cs="Times New Roman"/>
        </w:rPr>
      </w:pPr>
      <w:sdt>
        <w:sdtPr>
          <w:tag w:val="goog_rdk_266"/>
          <w:id w:val="-914534678"/>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evaluacion_credito.id_ficha_cliente</w:t>
          </w:r>
          <w:proofErr w:type="spellEnd"/>
          <w:r w:rsidR="00722936">
            <w:rPr>
              <w:rFonts w:ascii="Cardo" w:eastAsia="Cardo" w:hAnsi="Cardo" w:cs="Cardo"/>
            </w:rPr>
            <w:t xml:space="preserve"> (interna)</w:t>
          </w:r>
        </w:sdtContent>
      </w:sdt>
    </w:p>
    <w:p w14:paraId="741454D0" w14:textId="77777777" w:rsidR="006D74EB" w:rsidRDefault="00722936">
      <w:pPr>
        <w:spacing w:after="40"/>
        <w:rPr>
          <w:rFonts w:eastAsia="Times New Roman" w:cs="Times New Roman"/>
        </w:rPr>
      </w:pPr>
      <w:r>
        <w:rPr>
          <w:rFonts w:eastAsia="Times New Roman" w:cs="Times New Roman"/>
        </w:rPr>
        <w:t>39. LIMITE_CREDITO_CLIENTE</w:t>
      </w:r>
    </w:p>
    <w:p w14:paraId="4B069BC2" w14:textId="77777777" w:rsidR="006D74EB" w:rsidRDefault="00722936">
      <w:pPr>
        <w:spacing w:after="40"/>
        <w:rPr>
          <w:rFonts w:eastAsia="Times New Roman" w:cs="Times New Roman"/>
        </w:rPr>
      </w:pPr>
      <w:r>
        <w:rPr>
          <w:rFonts w:eastAsia="Times New Roman" w:cs="Times New Roman"/>
        </w:rPr>
        <w:t>LIMITE_CREDITO_</w:t>
      </w:r>
      <w:proofErr w:type="gramStart"/>
      <w:r>
        <w:rPr>
          <w:rFonts w:eastAsia="Times New Roman" w:cs="Times New Roman"/>
        </w:rPr>
        <w:t>CLIENTE(</w:t>
      </w:r>
      <w:proofErr w:type="spellStart"/>
      <w:proofErr w:type="gramEnd"/>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monto_limite</w:t>
      </w:r>
      <w:proofErr w:type="spellEnd"/>
      <w:r>
        <w:rPr>
          <w:rFonts w:eastAsia="Times New Roman" w:cs="Times New Roman"/>
        </w:rPr>
        <w:t xml:space="preserve">, </w:t>
      </w:r>
      <w:proofErr w:type="spellStart"/>
      <w:r>
        <w:rPr>
          <w:rFonts w:eastAsia="Times New Roman" w:cs="Times New Roman"/>
        </w:rPr>
        <w:t>fecha_inicio_vigencia</w:t>
      </w:r>
      <w:proofErr w:type="spellEnd"/>
      <w:r>
        <w:rPr>
          <w:rFonts w:eastAsia="Times New Roman" w:cs="Times New Roman"/>
        </w:rPr>
        <w:t xml:space="preserve">, </w:t>
      </w:r>
      <w:proofErr w:type="spellStart"/>
      <w:r>
        <w:rPr>
          <w:rFonts w:eastAsia="Times New Roman" w:cs="Times New Roman"/>
        </w:rPr>
        <w:t>fecha_fin_vigencia</w:t>
      </w:r>
      <w:proofErr w:type="spellEnd"/>
      <w:r>
        <w:rPr>
          <w:rFonts w:eastAsia="Times New Roman" w:cs="Times New Roman"/>
        </w:rPr>
        <w:t xml:space="preserve">, </w:t>
      </w:r>
      <w:proofErr w:type="spellStart"/>
      <w:r>
        <w:rPr>
          <w:rFonts w:eastAsia="Times New Roman" w:cs="Times New Roman"/>
        </w:rPr>
        <w:t>estado_limite</w:t>
      </w:r>
      <w:proofErr w:type="spellEnd"/>
      <w:r>
        <w:rPr>
          <w:rFonts w:eastAsia="Times New Roman" w:cs="Times New Roman"/>
        </w:rPr>
        <w:t xml:space="preserve">, </w:t>
      </w:r>
      <w:proofErr w:type="spellStart"/>
      <w:r>
        <w:rPr>
          <w:rFonts w:eastAsia="Times New Roman" w:cs="Times New Roman"/>
        </w:rPr>
        <w:t>motivo_modificacion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7924667" w14:textId="77777777" w:rsidR="006D74EB" w:rsidRDefault="00722936">
      <w:pPr>
        <w:spacing w:after="40"/>
        <w:rPr>
          <w:rFonts w:eastAsia="Times New Roman" w:cs="Times New Roman"/>
        </w:rPr>
      </w:pPr>
      <w:r>
        <w:rPr>
          <w:rFonts w:eastAsia="Times New Roman" w:cs="Times New Roman"/>
        </w:rPr>
        <w:t xml:space="preserve">Claves foráneas: </w:t>
      </w:r>
    </w:p>
    <w:p w14:paraId="21A3D0F6" w14:textId="77777777" w:rsidR="006D74EB" w:rsidRDefault="00671A44">
      <w:pPr>
        <w:spacing w:after="40"/>
        <w:rPr>
          <w:rFonts w:eastAsia="Times New Roman" w:cs="Times New Roman"/>
        </w:rPr>
      </w:pPr>
      <w:sdt>
        <w:sdtPr>
          <w:tag w:val="goog_rdk_267"/>
          <w:id w:val="-1853595799"/>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limite_credito_cliente.id_ficha_cliente</w:t>
          </w:r>
          <w:proofErr w:type="spellEnd"/>
          <w:r w:rsidR="00722936">
            <w:rPr>
              <w:rFonts w:ascii="Cardo" w:eastAsia="Cardo" w:hAnsi="Cardo" w:cs="Cardo"/>
            </w:rPr>
            <w:t xml:space="preserve"> (interna)</w:t>
          </w:r>
        </w:sdtContent>
      </w:sdt>
    </w:p>
    <w:p w14:paraId="2494244B" w14:textId="77777777" w:rsidR="006D74EB" w:rsidRDefault="00671A44">
      <w:pPr>
        <w:spacing w:after="40"/>
        <w:rPr>
          <w:rFonts w:eastAsia="Times New Roman" w:cs="Times New Roman"/>
        </w:rPr>
      </w:pPr>
      <w:sdt>
        <w:sdtPr>
          <w:tag w:val="goog_rdk_268"/>
          <w:id w:val="1805919725"/>
        </w:sdtPr>
        <w:sdtEndPr/>
        <w:sdtContent>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limite_credito_cliente.id_evaluacion_credito</w:t>
          </w:r>
          <w:proofErr w:type="spellEnd"/>
          <w:r w:rsidR="00722936">
            <w:rPr>
              <w:rFonts w:ascii="Cardo" w:eastAsia="Cardo" w:hAnsi="Cardo" w:cs="Cardo"/>
            </w:rPr>
            <w:t xml:space="preserve"> (interna)</w:t>
          </w:r>
        </w:sdtContent>
      </w:sdt>
    </w:p>
    <w:p w14:paraId="62410A31" w14:textId="77777777" w:rsidR="006D74EB" w:rsidRDefault="00722936">
      <w:pPr>
        <w:spacing w:after="40"/>
        <w:rPr>
          <w:rFonts w:eastAsia="Times New Roman" w:cs="Times New Roman"/>
        </w:rPr>
      </w:pPr>
      <w:r>
        <w:rPr>
          <w:rFonts w:eastAsia="Times New Roman" w:cs="Times New Roman"/>
        </w:rPr>
        <w:t>40. CREDITO_PROYECTO</w:t>
      </w:r>
    </w:p>
    <w:p w14:paraId="7430D56F" w14:textId="77777777" w:rsidR="006D74EB" w:rsidRDefault="00722936">
      <w:pPr>
        <w:spacing w:after="40"/>
        <w:rPr>
          <w:rFonts w:eastAsia="Times New Roman" w:cs="Times New Roman"/>
        </w:rPr>
      </w:pPr>
      <w:r>
        <w:rPr>
          <w:rFonts w:eastAsia="Times New Roman" w:cs="Times New Roman"/>
        </w:rPr>
        <w:t>CREDITO_</w:t>
      </w:r>
      <w:proofErr w:type="gramStart"/>
      <w:r>
        <w:rPr>
          <w:rFonts w:eastAsia="Times New Roman" w:cs="Times New Roman"/>
        </w:rPr>
        <w:t>PROYECTO(</w:t>
      </w:r>
      <w:proofErr w:type="spellStart"/>
      <w:proofErr w:type="gramEnd"/>
      <w:r>
        <w:rPr>
          <w:rFonts w:eastAsia="Times New Roman" w:cs="Times New Roman"/>
          <w:u w:val="single"/>
        </w:rPr>
        <w:t>id_credito_proyecto</w:t>
      </w:r>
      <w:proofErr w:type="spellEnd"/>
      <w:r>
        <w:rPr>
          <w:rFonts w:eastAsia="Times New Roman" w:cs="Times New Roman"/>
        </w:rPr>
        <w:t xml:space="preserve">, </w:t>
      </w:r>
      <w:proofErr w:type="spellStart"/>
      <w:r>
        <w:rPr>
          <w:rFonts w:eastAsia="Times New Roman" w:cs="Times New Roman"/>
          <w:u w:val="single"/>
        </w:rPr>
        <w:t>id_ficha_cliente</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id_limite_credito_cliente</w:t>
      </w:r>
      <w:proofErr w:type="spellEnd"/>
      <w:r>
        <w:rPr>
          <w:rFonts w:eastAsia="Times New Roman" w:cs="Times New Roman"/>
        </w:rPr>
        <w:t xml:space="preserve">, </w:t>
      </w:r>
      <w:proofErr w:type="spellStart"/>
      <w:r>
        <w:rPr>
          <w:rFonts w:eastAsia="Times New Roman" w:cs="Times New Roman"/>
          <w:u w:val="single"/>
        </w:rPr>
        <w:t>id_fondo_global_credito</w:t>
      </w:r>
      <w:proofErr w:type="spellEnd"/>
      <w:r>
        <w:rPr>
          <w:rFonts w:eastAsia="Times New Roman" w:cs="Times New Roman"/>
        </w:rPr>
        <w:t xml:space="preserve">, </w:t>
      </w:r>
      <w:proofErr w:type="spellStart"/>
      <w:r>
        <w:rPr>
          <w:rFonts w:eastAsia="Times New Roman" w:cs="Times New Roman"/>
          <w:u w:val="single"/>
        </w:rPr>
        <w:t>id_evaluacion_credito</w:t>
      </w:r>
      <w:proofErr w:type="spellEnd"/>
      <w:r>
        <w:rPr>
          <w:rFonts w:eastAsia="Times New Roman" w:cs="Times New Roman"/>
        </w:rPr>
        <w:t xml:space="preserve">, </w:t>
      </w:r>
      <w:proofErr w:type="spellStart"/>
      <w:r>
        <w:rPr>
          <w:rFonts w:eastAsia="Times New Roman" w:cs="Times New Roman"/>
        </w:rPr>
        <w:t>monto_credito</w:t>
      </w:r>
      <w:proofErr w:type="spellEnd"/>
      <w:r>
        <w:rPr>
          <w:rFonts w:eastAsia="Times New Roman" w:cs="Times New Roman"/>
        </w:rPr>
        <w:t xml:space="preserve">, </w:t>
      </w:r>
      <w:proofErr w:type="spellStart"/>
      <w:r>
        <w:rPr>
          <w:rFonts w:eastAsia="Times New Roman" w:cs="Times New Roman"/>
        </w:rPr>
        <w:t>fecha_otorgamiento</w:t>
      </w:r>
      <w:proofErr w:type="spellEnd"/>
      <w:r>
        <w:rPr>
          <w:rFonts w:eastAsia="Times New Roman" w:cs="Times New Roman"/>
        </w:rPr>
        <w:t xml:space="preserve">, </w:t>
      </w:r>
      <w:proofErr w:type="spellStart"/>
      <w:r>
        <w:rPr>
          <w:rFonts w:eastAsia="Times New Roman" w:cs="Times New Roman"/>
        </w:rPr>
        <w:t>fecha_vencimiento</w:t>
      </w:r>
      <w:proofErr w:type="spellEnd"/>
      <w:r>
        <w:rPr>
          <w:rFonts w:eastAsia="Times New Roman" w:cs="Times New Roman"/>
        </w:rPr>
        <w:t xml:space="preserve">, </w:t>
      </w:r>
      <w:proofErr w:type="spellStart"/>
      <w:r>
        <w:rPr>
          <w:rFonts w:eastAsia="Times New Roman" w:cs="Times New Roman"/>
        </w:rPr>
        <w:t>estado_credito</w:t>
      </w:r>
      <w:proofErr w:type="spellEnd"/>
      <w:r>
        <w:rPr>
          <w:rFonts w:eastAsia="Times New Roman" w:cs="Times New Roman"/>
        </w:rPr>
        <w:t xml:space="preserve">, </w:t>
      </w:r>
      <w:proofErr w:type="spellStart"/>
      <w:r>
        <w:rPr>
          <w:rFonts w:eastAsia="Times New Roman" w:cs="Times New Roman"/>
        </w:rPr>
        <w:t>motivo_aprobacion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10790926" w14:textId="77777777" w:rsidR="006D74EB" w:rsidRDefault="00722936">
      <w:pPr>
        <w:spacing w:after="40"/>
        <w:rPr>
          <w:rFonts w:eastAsia="Times New Roman" w:cs="Times New Roman"/>
        </w:rPr>
      </w:pPr>
      <w:r>
        <w:rPr>
          <w:rFonts w:eastAsia="Times New Roman" w:cs="Times New Roman"/>
        </w:rPr>
        <w:t xml:space="preserve">Claves foráneas: </w:t>
      </w:r>
    </w:p>
    <w:p w14:paraId="0E60BA2B" w14:textId="77777777" w:rsidR="006D74EB" w:rsidRDefault="00671A44">
      <w:pPr>
        <w:spacing w:after="40"/>
        <w:rPr>
          <w:rFonts w:eastAsia="Times New Roman" w:cs="Times New Roman"/>
        </w:rPr>
      </w:pPr>
      <w:sdt>
        <w:sdtPr>
          <w:tag w:val="goog_rdk_269"/>
          <w:id w:val="-1693589213"/>
        </w:sdtPr>
        <w:sdtEndPr/>
        <w:sdtContent>
          <w:proofErr w:type="spellStart"/>
          <w:r w:rsidR="00722936">
            <w:rPr>
              <w:rFonts w:ascii="Cardo" w:eastAsia="Cardo" w:hAnsi="Cardo" w:cs="Cardo"/>
            </w:rPr>
            <w:t>ficha_cliente.id_ficha_cliente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credito_proyecto.id_ficha_cliente</w:t>
          </w:r>
          <w:proofErr w:type="spellEnd"/>
          <w:r w:rsidR="00722936">
            <w:rPr>
              <w:rFonts w:ascii="Cardo" w:eastAsia="Cardo" w:hAnsi="Cardo" w:cs="Cardo"/>
            </w:rPr>
            <w:t xml:space="preserve"> (interna)</w:t>
          </w:r>
        </w:sdtContent>
      </w:sdt>
    </w:p>
    <w:p w14:paraId="2FD2C26A" w14:textId="77777777" w:rsidR="006D74EB" w:rsidRDefault="00671A44">
      <w:pPr>
        <w:spacing w:after="40"/>
        <w:rPr>
          <w:rFonts w:eastAsia="Times New Roman" w:cs="Times New Roman"/>
        </w:rPr>
      </w:pPr>
      <w:sdt>
        <w:sdtPr>
          <w:tag w:val="goog_rdk_270"/>
          <w:id w:val="-1347448190"/>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credito_proyecto.id_proyecto_financiero</w:t>
          </w:r>
          <w:proofErr w:type="spellEnd"/>
          <w:r w:rsidR="00722936">
            <w:rPr>
              <w:rFonts w:ascii="Cardo" w:eastAsia="Cardo" w:hAnsi="Cardo" w:cs="Cardo"/>
            </w:rPr>
            <w:t xml:space="preserve"> (interna)</w:t>
          </w:r>
        </w:sdtContent>
      </w:sdt>
    </w:p>
    <w:p w14:paraId="4379183A" w14:textId="77777777" w:rsidR="006D74EB" w:rsidRDefault="00671A44">
      <w:pPr>
        <w:spacing w:after="40"/>
        <w:rPr>
          <w:rFonts w:eastAsia="Times New Roman" w:cs="Times New Roman"/>
        </w:rPr>
      </w:pPr>
      <w:sdt>
        <w:sdtPr>
          <w:tag w:val="goog_rdk_271"/>
          <w:id w:val="172469607"/>
        </w:sdtPr>
        <w:sdtEndPr/>
        <w:sdtContent>
          <w:proofErr w:type="spellStart"/>
          <w:r w:rsidR="00722936">
            <w:rPr>
              <w:rFonts w:ascii="Cardo" w:eastAsia="Cardo" w:hAnsi="Cardo" w:cs="Cardo"/>
            </w:rPr>
            <w:t>limite_credito_cliente.id_limite_credito_cliente</w:t>
          </w:r>
          <w:proofErr w:type="spellEnd"/>
          <w:r w:rsidR="00722936">
            <w:rPr>
              <w:rFonts w:ascii="Cardo" w:eastAsia="Cardo" w:hAnsi="Cardo" w:cs="Cardo"/>
            </w:rPr>
            <w:t xml:space="preserve"> → </w:t>
          </w:r>
          <w:proofErr w:type="spellStart"/>
          <w:r w:rsidR="00722936">
            <w:rPr>
              <w:rFonts w:ascii="Cardo" w:eastAsia="Cardo" w:hAnsi="Cardo" w:cs="Cardo"/>
            </w:rPr>
            <w:t>credito_proyecto.id_limite_credito_cliente</w:t>
          </w:r>
          <w:proofErr w:type="spellEnd"/>
          <w:r w:rsidR="00722936">
            <w:rPr>
              <w:rFonts w:ascii="Cardo" w:eastAsia="Cardo" w:hAnsi="Cardo" w:cs="Cardo"/>
            </w:rPr>
            <w:t xml:space="preserve"> (interna)</w:t>
          </w:r>
        </w:sdtContent>
      </w:sdt>
    </w:p>
    <w:p w14:paraId="17A339FF" w14:textId="77777777" w:rsidR="006D74EB" w:rsidRDefault="00671A44">
      <w:pPr>
        <w:spacing w:after="40"/>
        <w:rPr>
          <w:rFonts w:eastAsia="Times New Roman" w:cs="Times New Roman"/>
        </w:rPr>
      </w:pPr>
      <w:sdt>
        <w:sdtPr>
          <w:tag w:val="goog_rdk_272"/>
          <w:id w:val="1445103073"/>
        </w:sdtPr>
        <w:sdtEndPr/>
        <w:sdtContent>
          <w:proofErr w:type="spellStart"/>
          <w:r w:rsidR="00722936">
            <w:rPr>
              <w:rFonts w:ascii="Cardo" w:eastAsia="Cardo" w:hAnsi="Cardo" w:cs="Cardo"/>
            </w:rPr>
            <w:t>fondo_global_credito.id_fondo_global_credito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credito_proyecto.id_fondo_global_credito</w:t>
          </w:r>
          <w:proofErr w:type="spellEnd"/>
          <w:r w:rsidR="00722936">
            <w:rPr>
              <w:rFonts w:ascii="Cardo" w:eastAsia="Cardo" w:hAnsi="Cardo" w:cs="Cardo"/>
            </w:rPr>
            <w:t xml:space="preserve"> (interna)</w:t>
          </w:r>
        </w:sdtContent>
      </w:sdt>
    </w:p>
    <w:p w14:paraId="6BF4A5B4" w14:textId="77777777" w:rsidR="006D74EB" w:rsidRDefault="00671A44">
      <w:pPr>
        <w:spacing w:after="40"/>
        <w:rPr>
          <w:rFonts w:eastAsia="Times New Roman" w:cs="Times New Roman"/>
        </w:rPr>
      </w:pPr>
      <w:sdt>
        <w:sdtPr>
          <w:tag w:val="goog_rdk_273"/>
          <w:id w:val="-1737066703"/>
        </w:sdtPr>
        <w:sdtEndPr/>
        <w:sdtContent>
          <w:proofErr w:type="spellStart"/>
          <w:r w:rsidR="00722936">
            <w:rPr>
              <w:rFonts w:ascii="Cardo" w:eastAsia="Cardo" w:hAnsi="Cardo" w:cs="Cardo"/>
            </w:rPr>
            <w:t>evaluacion_credito.id_evaluacion_credito</w:t>
          </w:r>
          <w:proofErr w:type="spellEnd"/>
          <w:r w:rsidR="00722936">
            <w:rPr>
              <w:rFonts w:ascii="Cardo" w:eastAsia="Cardo" w:hAnsi="Cardo" w:cs="Cardo"/>
            </w:rPr>
            <w:t xml:space="preserve"> → </w:t>
          </w:r>
          <w:proofErr w:type="spellStart"/>
          <w:r w:rsidR="00722936">
            <w:rPr>
              <w:rFonts w:ascii="Cardo" w:eastAsia="Cardo" w:hAnsi="Cardo" w:cs="Cardo"/>
            </w:rPr>
            <w:t>credito_proyecto.id_evaluacion_credito</w:t>
          </w:r>
          <w:proofErr w:type="spellEnd"/>
          <w:r w:rsidR="00722936">
            <w:rPr>
              <w:rFonts w:ascii="Cardo" w:eastAsia="Cardo" w:hAnsi="Cardo" w:cs="Cardo"/>
            </w:rPr>
            <w:t xml:space="preserve"> (interna)</w:t>
          </w:r>
        </w:sdtContent>
      </w:sdt>
    </w:p>
    <w:p w14:paraId="2385E1D4" w14:textId="77777777" w:rsidR="006D74EB" w:rsidRDefault="00722936">
      <w:pPr>
        <w:spacing w:after="40"/>
        <w:rPr>
          <w:rFonts w:eastAsia="Times New Roman" w:cs="Times New Roman"/>
        </w:rPr>
      </w:pPr>
      <w:r>
        <w:rPr>
          <w:rFonts w:eastAsia="Times New Roman" w:cs="Times New Roman"/>
        </w:rPr>
        <w:t>41. EMPLEADO</w:t>
      </w:r>
    </w:p>
    <w:p w14:paraId="62354A2B" w14:textId="77777777" w:rsidR="006D74EB" w:rsidRDefault="00722936">
      <w:pPr>
        <w:spacing w:after="40"/>
        <w:rPr>
          <w:rFonts w:eastAsia="Times New Roman" w:cs="Times New Roman"/>
        </w:rPr>
      </w:pPr>
      <w:proofErr w:type="gramStart"/>
      <w:r>
        <w:rPr>
          <w:rFonts w:eastAsia="Times New Roman" w:cs="Times New Roman"/>
        </w:rPr>
        <w:t>EMPLEADO(</w:t>
      </w:r>
      <w:proofErr w:type="spellStart"/>
      <w:proofErr w:type="gramEnd"/>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id_cargo</w:t>
      </w:r>
      <w:proofErr w:type="spellEnd"/>
      <w:r>
        <w:rPr>
          <w:rFonts w:eastAsia="Times New Roman" w:cs="Times New Roman"/>
        </w:rPr>
        <w:t xml:space="preserve">, </w:t>
      </w:r>
      <w:proofErr w:type="spellStart"/>
      <w:r>
        <w:rPr>
          <w:rFonts w:eastAsia="Times New Roman" w:cs="Times New Roman"/>
          <w:u w:val="single"/>
        </w:rPr>
        <w:t>id_tipo_vinculo_laboral</w:t>
      </w:r>
      <w:proofErr w:type="spellEnd"/>
      <w:r>
        <w:rPr>
          <w:rFonts w:eastAsia="Times New Roman" w:cs="Times New Roman"/>
        </w:rPr>
        <w:t xml:space="preserve">, </w:t>
      </w:r>
      <w:proofErr w:type="spellStart"/>
      <w:r>
        <w:rPr>
          <w:rFonts w:eastAsia="Times New Roman" w:cs="Times New Roman"/>
          <w:u w:val="single"/>
        </w:rPr>
        <w:t>id_prevision_salud</w:t>
      </w:r>
      <w:proofErr w:type="spellEnd"/>
      <w:r>
        <w:rPr>
          <w:rFonts w:eastAsia="Times New Roman" w:cs="Times New Roman"/>
        </w:rPr>
        <w:t xml:space="preserve">, </w:t>
      </w:r>
      <w:proofErr w:type="spellStart"/>
      <w:r>
        <w:rPr>
          <w:rFonts w:eastAsia="Times New Roman" w:cs="Times New Roman"/>
          <w:u w:val="single"/>
        </w:rPr>
        <w:t>id_afp</w:t>
      </w:r>
      <w:proofErr w:type="spellEnd"/>
      <w:r>
        <w:rPr>
          <w:rFonts w:eastAsia="Times New Roman" w:cs="Times New Roman"/>
        </w:rPr>
        <w:t xml:space="preserve">, nombres, </w:t>
      </w:r>
      <w:proofErr w:type="spellStart"/>
      <w:r>
        <w:rPr>
          <w:rFonts w:eastAsia="Times New Roman" w:cs="Times New Roman"/>
        </w:rPr>
        <w:t>apellido_paterno</w:t>
      </w:r>
      <w:proofErr w:type="spellEnd"/>
      <w:r>
        <w:rPr>
          <w:rFonts w:eastAsia="Times New Roman" w:cs="Times New Roman"/>
        </w:rPr>
        <w:t xml:space="preserve">, </w:t>
      </w:r>
      <w:proofErr w:type="spellStart"/>
      <w:r>
        <w:rPr>
          <w:rFonts w:eastAsia="Times New Roman" w:cs="Times New Roman"/>
        </w:rPr>
        <w:t>apellido_materno</w:t>
      </w:r>
      <w:proofErr w:type="spellEnd"/>
      <w:r>
        <w:rPr>
          <w:rFonts w:eastAsia="Times New Roman" w:cs="Times New Roman"/>
        </w:rPr>
        <w:t xml:space="preserve">, </w:t>
      </w:r>
      <w:proofErr w:type="spellStart"/>
      <w:r>
        <w:rPr>
          <w:rFonts w:eastAsia="Times New Roman" w:cs="Times New Roman"/>
        </w:rPr>
        <w:t>fecha_nacimiento</w:t>
      </w:r>
      <w:proofErr w:type="spellEnd"/>
      <w:r>
        <w:rPr>
          <w:rFonts w:eastAsia="Times New Roman" w:cs="Times New Roman"/>
        </w:rPr>
        <w:t xml:space="preserve">, </w:t>
      </w:r>
      <w:proofErr w:type="spellStart"/>
      <w:r>
        <w:rPr>
          <w:rFonts w:eastAsia="Times New Roman" w:cs="Times New Roman"/>
        </w:rPr>
        <w:t>fecha_ingreso</w:t>
      </w:r>
      <w:proofErr w:type="spellEnd"/>
      <w:r>
        <w:rPr>
          <w:rFonts w:eastAsia="Times New Roman" w:cs="Times New Roman"/>
        </w:rPr>
        <w:t xml:space="preserve">, </w:t>
      </w:r>
      <w:proofErr w:type="spellStart"/>
      <w:r>
        <w:rPr>
          <w:rFonts w:eastAsia="Times New Roman" w:cs="Times New Roman"/>
        </w:rPr>
        <w:t>sueldo_base</w:t>
      </w:r>
      <w:proofErr w:type="spellEnd"/>
      <w:r>
        <w:rPr>
          <w:rFonts w:eastAsia="Times New Roman" w:cs="Times New Roman"/>
        </w:rPr>
        <w:t xml:space="preserve">, </w:t>
      </w:r>
      <w:proofErr w:type="spellStart"/>
      <w:r>
        <w:rPr>
          <w:rFonts w:eastAsia="Times New Roman" w:cs="Times New Roman"/>
        </w:rPr>
        <w:t>seguro_cesantia</w:t>
      </w:r>
      <w:proofErr w:type="spellEnd"/>
      <w:r>
        <w:rPr>
          <w:rFonts w:eastAsia="Times New Roman" w:cs="Times New Roman"/>
        </w:rPr>
        <w:t xml:space="preserve">, </w:t>
      </w:r>
      <w:proofErr w:type="spellStart"/>
      <w:r>
        <w:rPr>
          <w:rFonts w:eastAsia="Times New Roman" w:cs="Times New Roman"/>
        </w:rPr>
        <w:t>estado_laboral</w:t>
      </w:r>
      <w:proofErr w:type="spellEnd"/>
      <w:r>
        <w:rPr>
          <w:rFonts w:eastAsia="Times New Roman" w:cs="Times New Roman"/>
        </w:rPr>
        <w:t>)</w:t>
      </w:r>
    </w:p>
    <w:p w14:paraId="316B50C1" w14:textId="77777777" w:rsidR="006D74EB" w:rsidRDefault="00722936">
      <w:pPr>
        <w:spacing w:after="40"/>
        <w:rPr>
          <w:rFonts w:eastAsia="Times New Roman" w:cs="Times New Roman"/>
        </w:rPr>
      </w:pPr>
      <w:r>
        <w:rPr>
          <w:rFonts w:eastAsia="Times New Roman" w:cs="Times New Roman"/>
        </w:rPr>
        <w:t xml:space="preserve">Claves foráneas: </w:t>
      </w:r>
    </w:p>
    <w:p w14:paraId="7D05BCA0" w14:textId="77777777" w:rsidR="006D74EB" w:rsidRDefault="00671A44">
      <w:pPr>
        <w:spacing w:after="40"/>
        <w:rPr>
          <w:rFonts w:eastAsia="Times New Roman" w:cs="Times New Roman"/>
        </w:rPr>
      </w:pPr>
      <w:sdt>
        <w:sdtPr>
          <w:tag w:val="goog_rdk_274"/>
          <w:id w:val="-785621500"/>
        </w:sdtPr>
        <w:sdtEndPr/>
        <w:sdtContent>
          <w:proofErr w:type="spellStart"/>
          <w:r w:rsidR="00722936">
            <w:rPr>
              <w:rFonts w:ascii="Cardo" w:eastAsia="Cardo" w:hAnsi="Cardo" w:cs="Cardo"/>
            </w:rPr>
            <w:t>cargo.id_cargo</w:t>
          </w:r>
          <w:proofErr w:type="spellEnd"/>
          <w:r w:rsidR="00722936">
            <w:rPr>
              <w:rFonts w:ascii="Cardo" w:eastAsia="Cardo" w:hAnsi="Cardo" w:cs="Cardo"/>
            </w:rPr>
            <w:t xml:space="preserve"> → </w:t>
          </w:r>
          <w:proofErr w:type="spellStart"/>
          <w:r w:rsidR="00722936">
            <w:rPr>
              <w:rFonts w:ascii="Cardo" w:eastAsia="Cardo" w:hAnsi="Cardo" w:cs="Cardo"/>
            </w:rPr>
            <w:t>empleado.id_cargo</w:t>
          </w:r>
          <w:proofErr w:type="spellEnd"/>
          <w:r w:rsidR="00722936">
            <w:rPr>
              <w:rFonts w:ascii="Cardo" w:eastAsia="Cardo" w:hAnsi="Cardo" w:cs="Cardo"/>
            </w:rPr>
            <w:t xml:space="preserve"> (interna)</w:t>
          </w:r>
        </w:sdtContent>
      </w:sdt>
    </w:p>
    <w:p w14:paraId="60222F06" w14:textId="77777777" w:rsidR="006D74EB" w:rsidRDefault="00671A44">
      <w:pPr>
        <w:spacing w:after="40"/>
        <w:rPr>
          <w:rFonts w:eastAsia="Times New Roman" w:cs="Times New Roman"/>
        </w:rPr>
      </w:pPr>
      <w:sdt>
        <w:sdtPr>
          <w:tag w:val="goog_rdk_275"/>
          <w:id w:val="1677208195"/>
        </w:sdtPr>
        <w:sdtEndPr/>
        <w:sdtContent>
          <w:proofErr w:type="spellStart"/>
          <w:r w:rsidR="00722936">
            <w:rPr>
              <w:rFonts w:ascii="Cardo" w:eastAsia="Cardo" w:hAnsi="Cardo" w:cs="Cardo"/>
            </w:rPr>
            <w:t>tipo_vinculo_laboral.id_tipo_vinculo_laboral</w:t>
          </w:r>
          <w:proofErr w:type="spellEnd"/>
          <w:r w:rsidR="00722936">
            <w:rPr>
              <w:rFonts w:ascii="Cardo" w:eastAsia="Cardo" w:hAnsi="Cardo" w:cs="Cardo"/>
            </w:rPr>
            <w:t xml:space="preserve"> → </w:t>
          </w:r>
          <w:proofErr w:type="spellStart"/>
          <w:r w:rsidR="00722936">
            <w:rPr>
              <w:rFonts w:ascii="Cardo" w:eastAsia="Cardo" w:hAnsi="Cardo" w:cs="Cardo"/>
            </w:rPr>
            <w:t>empleado.id_tipo_vinculo_laboral</w:t>
          </w:r>
          <w:proofErr w:type="spellEnd"/>
          <w:r w:rsidR="00722936">
            <w:rPr>
              <w:rFonts w:ascii="Cardo" w:eastAsia="Cardo" w:hAnsi="Cardo" w:cs="Cardo"/>
            </w:rPr>
            <w:t xml:space="preserve"> (interna)</w:t>
          </w:r>
        </w:sdtContent>
      </w:sdt>
    </w:p>
    <w:p w14:paraId="1A72DE69" w14:textId="77777777" w:rsidR="006D74EB" w:rsidRDefault="00671A44">
      <w:pPr>
        <w:spacing w:after="40"/>
        <w:rPr>
          <w:rFonts w:eastAsia="Times New Roman" w:cs="Times New Roman"/>
        </w:rPr>
      </w:pPr>
      <w:sdt>
        <w:sdtPr>
          <w:tag w:val="goog_rdk_276"/>
          <w:id w:val="1902721180"/>
        </w:sdtPr>
        <w:sdtEndPr/>
        <w:sdtContent>
          <w:proofErr w:type="spellStart"/>
          <w:r w:rsidR="00722936">
            <w:rPr>
              <w:rFonts w:ascii="Cardo" w:eastAsia="Cardo" w:hAnsi="Cardo" w:cs="Cardo"/>
            </w:rPr>
            <w:t>prevision_salud.id_prevision_salud</w:t>
          </w:r>
          <w:proofErr w:type="spellEnd"/>
          <w:r w:rsidR="00722936">
            <w:rPr>
              <w:rFonts w:ascii="Cardo" w:eastAsia="Cardo" w:hAnsi="Cardo" w:cs="Cardo"/>
            </w:rPr>
            <w:t xml:space="preserve"> → </w:t>
          </w:r>
          <w:proofErr w:type="spellStart"/>
          <w:r w:rsidR="00722936">
            <w:rPr>
              <w:rFonts w:ascii="Cardo" w:eastAsia="Cardo" w:hAnsi="Cardo" w:cs="Cardo"/>
            </w:rPr>
            <w:t>empleado.id_prevision_salud</w:t>
          </w:r>
          <w:proofErr w:type="spellEnd"/>
          <w:r w:rsidR="00722936">
            <w:rPr>
              <w:rFonts w:ascii="Cardo" w:eastAsia="Cardo" w:hAnsi="Cardo" w:cs="Cardo"/>
            </w:rPr>
            <w:t xml:space="preserve"> (interna)</w:t>
          </w:r>
        </w:sdtContent>
      </w:sdt>
    </w:p>
    <w:p w14:paraId="43CB24D5" w14:textId="77777777" w:rsidR="006D74EB" w:rsidRDefault="00671A44">
      <w:pPr>
        <w:spacing w:after="40"/>
        <w:rPr>
          <w:rFonts w:eastAsia="Times New Roman" w:cs="Times New Roman"/>
        </w:rPr>
      </w:pPr>
      <w:sdt>
        <w:sdtPr>
          <w:tag w:val="goog_rdk_277"/>
          <w:id w:val="1205280426"/>
        </w:sdtPr>
        <w:sdtEndPr/>
        <w:sdtContent>
          <w:proofErr w:type="spellStart"/>
          <w:r w:rsidR="00722936">
            <w:rPr>
              <w:rFonts w:ascii="Cardo" w:eastAsia="Cardo" w:hAnsi="Cardo" w:cs="Cardo"/>
            </w:rPr>
            <w:t>afp.id_afp</w:t>
          </w:r>
          <w:proofErr w:type="spellEnd"/>
          <w:r w:rsidR="00722936">
            <w:rPr>
              <w:rFonts w:ascii="Cardo" w:eastAsia="Cardo" w:hAnsi="Cardo" w:cs="Cardo"/>
            </w:rPr>
            <w:t xml:space="preserve"> → </w:t>
          </w:r>
          <w:proofErr w:type="spellStart"/>
          <w:r w:rsidR="00722936">
            <w:rPr>
              <w:rFonts w:ascii="Cardo" w:eastAsia="Cardo" w:hAnsi="Cardo" w:cs="Cardo"/>
            </w:rPr>
            <w:t>empleado.id_afp</w:t>
          </w:r>
          <w:proofErr w:type="spellEnd"/>
          <w:r w:rsidR="00722936">
            <w:rPr>
              <w:rFonts w:ascii="Cardo" w:eastAsia="Cardo" w:hAnsi="Cardo" w:cs="Cardo"/>
            </w:rPr>
            <w:t xml:space="preserve"> (interna)</w:t>
          </w:r>
        </w:sdtContent>
      </w:sdt>
    </w:p>
    <w:p w14:paraId="6350CC2E" w14:textId="77777777" w:rsidR="006D74EB" w:rsidRDefault="00722936">
      <w:pPr>
        <w:spacing w:after="40"/>
        <w:rPr>
          <w:rFonts w:eastAsia="Times New Roman" w:cs="Times New Roman"/>
        </w:rPr>
      </w:pPr>
      <w:r>
        <w:rPr>
          <w:rFonts w:eastAsia="Times New Roman" w:cs="Times New Roman"/>
        </w:rPr>
        <w:t>42. TAREA_CATALOGADA</w:t>
      </w:r>
    </w:p>
    <w:p w14:paraId="2DB5E185"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CATALOGADA(</w:t>
      </w:r>
      <w:proofErr w:type="spellStart"/>
      <w:proofErr w:type="gramEnd"/>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nombre_tarea</w:t>
      </w:r>
      <w:proofErr w:type="spellEnd"/>
      <w:r>
        <w:rPr>
          <w:rFonts w:eastAsia="Times New Roman" w:cs="Times New Roman"/>
        </w:rPr>
        <w:t xml:space="preserve">, </w:t>
      </w:r>
      <w:proofErr w:type="spellStart"/>
      <w:r>
        <w:rPr>
          <w:rFonts w:eastAsia="Times New Roman" w:cs="Times New Roman"/>
        </w:rPr>
        <w:t>descripcion_tarea</w:t>
      </w:r>
      <w:proofErr w:type="spellEnd"/>
      <w:r>
        <w:rPr>
          <w:rFonts w:eastAsia="Times New Roman" w:cs="Times New Roman"/>
        </w:rPr>
        <w:t xml:space="preserve">, </w:t>
      </w:r>
      <w:proofErr w:type="spellStart"/>
      <w:r>
        <w:rPr>
          <w:rFonts w:eastAsia="Times New Roman" w:cs="Times New Roman"/>
        </w:rPr>
        <w:t>estado_tarea</w:t>
      </w:r>
      <w:proofErr w:type="spellEnd"/>
      <w:r>
        <w:rPr>
          <w:rFonts w:eastAsia="Times New Roman" w:cs="Times New Roman"/>
        </w:rPr>
        <w:t>)</w:t>
      </w:r>
    </w:p>
    <w:p w14:paraId="359978DE" w14:textId="77777777" w:rsidR="006D74EB" w:rsidRDefault="00722936">
      <w:pPr>
        <w:spacing w:after="40"/>
        <w:rPr>
          <w:rFonts w:eastAsia="Times New Roman" w:cs="Times New Roman"/>
        </w:rPr>
      </w:pPr>
      <w:r>
        <w:rPr>
          <w:rFonts w:eastAsia="Times New Roman" w:cs="Times New Roman"/>
        </w:rPr>
        <w:t>Claves foráneas: no aplica en esta etapa.</w:t>
      </w:r>
    </w:p>
    <w:p w14:paraId="5BBEB669" w14:textId="77777777" w:rsidR="006D74EB" w:rsidRDefault="00722936">
      <w:pPr>
        <w:spacing w:after="40"/>
        <w:rPr>
          <w:rFonts w:eastAsia="Times New Roman" w:cs="Times New Roman"/>
        </w:rPr>
      </w:pPr>
      <w:r>
        <w:rPr>
          <w:rFonts w:eastAsia="Times New Roman" w:cs="Times New Roman"/>
        </w:rPr>
        <w:t>43. HISTORIAL_TARIFA_TAREA</w:t>
      </w:r>
    </w:p>
    <w:p w14:paraId="3E68CB36" w14:textId="77777777" w:rsidR="006D74EB" w:rsidRDefault="00722936">
      <w:pPr>
        <w:spacing w:after="40"/>
        <w:rPr>
          <w:rFonts w:eastAsia="Times New Roman" w:cs="Times New Roman"/>
        </w:rPr>
      </w:pPr>
      <w:r>
        <w:rPr>
          <w:rFonts w:eastAsia="Times New Roman" w:cs="Times New Roman"/>
        </w:rPr>
        <w:t>HISTORIAL_TARIFA_</w:t>
      </w:r>
      <w:proofErr w:type="gramStart"/>
      <w:r>
        <w:rPr>
          <w:rFonts w:eastAsia="Times New Roman" w:cs="Times New Roman"/>
        </w:rPr>
        <w:t>TAREA(</w:t>
      </w:r>
      <w:proofErr w:type="spellStart"/>
      <w:proofErr w:type="gramEnd"/>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id_tarea_catalogada</w:t>
      </w:r>
      <w:proofErr w:type="spellEnd"/>
      <w:r>
        <w:rPr>
          <w:rFonts w:eastAsia="Times New Roman" w:cs="Times New Roman"/>
        </w:rPr>
        <w:t xml:space="preserve">, </w:t>
      </w:r>
      <w:proofErr w:type="spellStart"/>
      <w:r>
        <w:rPr>
          <w:rFonts w:eastAsia="Times New Roman" w:cs="Times New Roman"/>
        </w:rPr>
        <w:t>valor_unitario_tarea</w:t>
      </w:r>
      <w:proofErr w:type="spellEnd"/>
      <w:r>
        <w:rPr>
          <w:rFonts w:eastAsia="Times New Roman" w:cs="Times New Roman"/>
        </w:rPr>
        <w:t xml:space="preserve">, </w:t>
      </w:r>
      <w:proofErr w:type="spellStart"/>
      <w:r>
        <w:rPr>
          <w:rFonts w:eastAsia="Times New Roman" w:cs="Times New Roman"/>
        </w:rPr>
        <w:t>fecha_vigencia_inicio</w:t>
      </w:r>
      <w:proofErr w:type="spellEnd"/>
      <w:r>
        <w:rPr>
          <w:rFonts w:eastAsia="Times New Roman" w:cs="Times New Roman"/>
        </w:rPr>
        <w:t xml:space="preserve">, </w:t>
      </w:r>
      <w:proofErr w:type="spellStart"/>
      <w:r>
        <w:rPr>
          <w:rFonts w:eastAsia="Times New Roman" w:cs="Times New Roman"/>
        </w:rPr>
        <w:t>fecha_vigencia_fin</w:t>
      </w:r>
      <w:proofErr w:type="spellEnd"/>
      <w:r>
        <w:rPr>
          <w:rFonts w:eastAsia="Times New Roman" w:cs="Times New Roman"/>
        </w:rPr>
        <w:t xml:space="preserve">, </w:t>
      </w:r>
      <w:proofErr w:type="spellStart"/>
      <w:r>
        <w:rPr>
          <w:rFonts w:eastAsia="Times New Roman" w:cs="Times New Roman"/>
        </w:rPr>
        <w:t>estado_tarifa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548B420" w14:textId="77777777" w:rsidR="006D74EB" w:rsidRDefault="00722936">
      <w:pPr>
        <w:spacing w:after="40"/>
        <w:rPr>
          <w:rFonts w:eastAsia="Times New Roman" w:cs="Times New Roman"/>
        </w:rPr>
      </w:pPr>
      <w:r>
        <w:rPr>
          <w:rFonts w:eastAsia="Times New Roman" w:cs="Times New Roman"/>
        </w:rPr>
        <w:t xml:space="preserve">Claves foráneas: </w:t>
      </w:r>
    </w:p>
    <w:p w14:paraId="613323D6" w14:textId="77777777" w:rsidR="006D74EB" w:rsidRDefault="00671A44">
      <w:pPr>
        <w:spacing w:after="40"/>
        <w:rPr>
          <w:rFonts w:eastAsia="Times New Roman" w:cs="Times New Roman"/>
        </w:rPr>
      </w:pPr>
      <w:sdt>
        <w:sdtPr>
          <w:tag w:val="goog_rdk_278"/>
          <w:id w:val="-424731394"/>
        </w:sdtPr>
        <w:sdtEndPr/>
        <w:sdtContent>
          <w:proofErr w:type="spellStart"/>
          <w:r w:rsidR="00722936">
            <w:rPr>
              <w:rFonts w:ascii="Cardo" w:eastAsia="Cardo" w:hAnsi="Cardo" w:cs="Cardo"/>
            </w:rPr>
            <w:t>tarea_catalogada.id_tarea_catalogada</w:t>
          </w:r>
          <w:proofErr w:type="spellEnd"/>
          <w:r w:rsidR="00722936">
            <w:rPr>
              <w:rFonts w:ascii="Cardo" w:eastAsia="Cardo" w:hAnsi="Cardo" w:cs="Cardo"/>
            </w:rPr>
            <w:t xml:space="preserve"> → </w:t>
          </w:r>
          <w:proofErr w:type="spellStart"/>
          <w:r w:rsidR="00722936">
            <w:rPr>
              <w:rFonts w:ascii="Cardo" w:eastAsia="Cardo" w:hAnsi="Cardo" w:cs="Cardo"/>
            </w:rPr>
            <w:t>historial_tarifa_tarea.id_tarea_catalogada</w:t>
          </w:r>
          <w:proofErr w:type="spellEnd"/>
          <w:r w:rsidR="00722936">
            <w:rPr>
              <w:rFonts w:ascii="Cardo" w:eastAsia="Cardo" w:hAnsi="Cardo" w:cs="Cardo"/>
            </w:rPr>
            <w:t xml:space="preserve"> (interna)</w:t>
          </w:r>
        </w:sdtContent>
      </w:sdt>
    </w:p>
    <w:p w14:paraId="01F2BE62" w14:textId="77777777" w:rsidR="006D74EB" w:rsidRDefault="00722936">
      <w:pPr>
        <w:spacing w:after="40"/>
        <w:rPr>
          <w:rFonts w:eastAsia="Times New Roman" w:cs="Times New Roman"/>
        </w:rPr>
      </w:pPr>
      <w:r>
        <w:rPr>
          <w:rFonts w:eastAsia="Times New Roman" w:cs="Times New Roman"/>
        </w:rPr>
        <w:t>44. TAREA_REMUNERABLE</w:t>
      </w:r>
    </w:p>
    <w:p w14:paraId="587E6FD2" w14:textId="77777777" w:rsidR="006D74EB" w:rsidRDefault="00722936">
      <w:pPr>
        <w:spacing w:after="40"/>
        <w:rPr>
          <w:rFonts w:eastAsia="Times New Roman" w:cs="Times New Roman"/>
        </w:rPr>
      </w:pPr>
      <w:r>
        <w:rPr>
          <w:rFonts w:eastAsia="Times New Roman" w:cs="Times New Roman"/>
        </w:rPr>
        <w:t>TAREA_</w:t>
      </w:r>
      <w:proofErr w:type="gramStart"/>
      <w:r>
        <w:rPr>
          <w:rFonts w:eastAsia="Times New Roman" w:cs="Times New Roman"/>
        </w:rPr>
        <w:t>REMUNERABLE(</w:t>
      </w:r>
      <w:proofErr w:type="spellStart"/>
      <w:proofErr w:type="gramEnd"/>
      <w:r>
        <w:rPr>
          <w:rFonts w:eastAsia="Times New Roman" w:cs="Times New Roman"/>
          <w:u w:val="single"/>
        </w:rPr>
        <w:t>id_tarea_remunerable</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u w:val="single"/>
        </w:rPr>
        <w:t>id_historial_tarifa_tarea</w:t>
      </w:r>
      <w:proofErr w:type="spellEnd"/>
      <w:r>
        <w:rPr>
          <w:rFonts w:eastAsia="Times New Roman" w:cs="Times New Roman"/>
        </w:rPr>
        <w:t xml:space="preserve">, </w:t>
      </w:r>
      <w:proofErr w:type="spellStart"/>
      <w:r>
        <w:rPr>
          <w:rFonts w:eastAsia="Times New Roman" w:cs="Times New Roman"/>
          <w:u w:val="single"/>
        </w:rPr>
        <w:t>id_proyecto_financiero</w:t>
      </w:r>
      <w:proofErr w:type="spellEnd"/>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id_orden_trabajo</w:t>
      </w:r>
      <w:proofErr w:type="spellEnd"/>
      <w:r>
        <w:rPr>
          <w:rFonts w:eastAsia="Times New Roman" w:cs="Times New Roman"/>
        </w:rPr>
        <w:t xml:space="preserve">, </w:t>
      </w:r>
      <w:proofErr w:type="spellStart"/>
      <w:r>
        <w:rPr>
          <w:rFonts w:eastAsia="Times New Roman" w:cs="Times New Roman"/>
        </w:rPr>
        <w:t>fecha_tarea</w:t>
      </w:r>
      <w:proofErr w:type="spellEnd"/>
      <w:r>
        <w:rPr>
          <w:rFonts w:eastAsia="Times New Roman" w:cs="Times New Roman"/>
        </w:rPr>
        <w:t xml:space="preserve">, </w:t>
      </w:r>
      <w:proofErr w:type="spellStart"/>
      <w:r>
        <w:rPr>
          <w:rFonts w:eastAsia="Times New Roman" w:cs="Times New Roman"/>
        </w:rPr>
        <w:lastRenderedPageBreak/>
        <w:t>cantidad_realizada</w:t>
      </w:r>
      <w:proofErr w:type="spellEnd"/>
      <w:r>
        <w:rPr>
          <w:rFonts w:eastAsia="Times New Roman" w:cs="Times New Roman"/>
        </w:rPr>
        <w:t xml:space="preserve">, </w:t>
      </w:r>
      <w:proofErr w:type="spellStart"/>
      <w:r>
        <w:rPr>
          <w:rFonts w:eastAsia="Times New Roman" w:cs="Times New Roman"/>
        </w:rPr>
        <w:t>estado_validacion</w:t>
      </w:r>
      <w:proofErr w:type="spellEnd"/>
      <w:r>
        <w:rPr>
          <w:rFonts w:eastAsia="Times New Roman" w:cs="Times New Roman"/>
        </w:rPr>
        <w:t xml:space="preserve">, </w:t>
      </w:r>
      <w:proofErr w:type="spellStart"/>
      <w:r>
        <w:rPr>
          <w:rFonts w:eastAsia="Times New Roman" w:cs="Times New Roman"/>
        </w:rPr>
        <w:t>monto_calculado</w:t>
      </w:r>
      <w:proofErr w:type="spellEnd"/>
      <w:r>
        <w:rPr>
          <w:rFonts w:eastAsia="Times New Roman" w:cs="Times New Roman"/>
        </w:rPr>
        <w:t xml:space="preserve">, </w:t>
      </w:r>
      <w:proofErr w:type="spellStart"/>
      <w:r>
        <w:rPr>
          <w:rFonts w:eastAsia="Times New Roman" w:cs="Times New Roman"/>
        </w:rPr>
        <w:t>referencia_unidad_terminada</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594AA4E" w14:textId="77777777" w:rsidR="006D74EB" w:rsidRDefault="00722936">
      <w:pPr>
        <w:spacing w:after="40"/>
        <w:rPr>
          <w:rFonts w:eastAsia="Times New Roman" w:cs="Times New Roman"/>
        </w:rPr>
      </w:pPr>
      <w:r>
        <w:rPr>
          <w:rFonts w:eastAsia="Times New Roman" w:cs="Times New Roman"/>
        </w:rPr>
        <w:t xml:space="preserve">Claves foráneas: </w:t>
      </w:r>
    </w:p>
    <w:p w14:paraId="335622BE" w14:textId="77777777" w:rsidR="006D74EB" w:rsidRDefault="00671A44">
      <w:pPr>
        <w:spacing w:after="40"/>
        <w:rPr>
          <w:rFonts w:eastAsia="Times New Roman" w:cs="Times New Roman"/>
        </w:rPr>
      </w:pPr>
      <w:sdt>
        <w:sdtPr>
          <w:tag w:val="goog_rdk_279"/>
          <w:id w:val="1158969243"/>
        </w:sdtPr>
        <w:sdtEndPr/>
        <w:sdtContent>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tarea_remunerable.rut_empleado</w:t>
          </w:r>
          <w:proofErr w:type="spellEnd"/>
          <w:r w:rsidR="00722936">
            <w:rPr>
              <w:rFonts w:ascii="Cardo" w:eastAsia="Cardo" w:hAnsi="Cardo" w:cs="Cardo"/>
            </w:rPr>
            <w:t xml:space="preserve"> (interna)</w:t>
          </w:r>
        </w:sdtContent>
      </w:sdt>
    </w:p>
    <w:p w14:paraId="0A7F938A" w14:textId="77777777" w:rsidR="006D74EB" w:rsidRDefault="00671A44">
      <w:pPr>
        <w:spacing w:after="40"/>
        <w:rPr>
          <w:rFonts w:eastAsia="Times New Roman" w:cs="Times New Roman"/>
        </w:rPr>
      </w:pPr>
      <w:sdt>
        <w:sdtPr>
          <w:tag w:val="goog_rdk_280"/>
          <w:id w:val="83181926"/>
        </w:sdtPr>
        <w:sdtEndPr/>
        <w:sdtContent>
          <w:proofErr w:type="spellStart"/>
          <w:r w:rsidR="00722936">
            <w:rPr>
              <w:rFonts w:ascii="Cardo" w:eastAsia="Cardo" w:hAnsi="Cardo" w:cs="Cardo"/>
            </w:rPr>
            <w:t>historial_tarifa_tarea.id_historial_tarifa_tarea</w:t>
          </w:r>
          <w:proofErr w:type="spellEnd"/>
          <w:r w:rsidR="00722936">
            <w:rPr>
              <w:rFonts w:ascii="Cardo" w:eastAsia="Cardo" w:hAnsi="Cardo" w:cs="Cardo"/>
            </w:rPr>
            <w:t xml:space="preserve"> → </w:t>
          </w:r>
          <w:proofErr w:type="spellStart"/>
          <w:r w:rsidR="00722936">
            <w:rPr>
              <w:rFonts w:ascii="Cardo" w:eastAsia="Cardo" w:hAnsi="Cardo" w:cs="Cardo"/>
            </w:rPr>
            <w:t>tarea_remunerable.id_historial_tarifa_tarea</w:t>
          </w:r>
          <w:proofErr w:type="spellEnd"/>
          <w:r w:rsidR="00722936">
            <w:rPr>
              <w:rFonts w:ascii="Cardo" w:eastAsia="Cardo" w:hAnsi="Cardo" w:cs="Cardo"/>
            </w:rPr>
            <w:t xml:space="preserve"> (interna)</w:t>
          </w:r>
        </w:sdtContent>
      </w:sdt>
    </w:p>
    <w:p w14:paraId="5B4BD7AB" w14:textId="77777777" w:rsidR="006D74EB" w:rsidRDefault="00671A44">
      <w:pPr>
        <w:spacing w:after="40"/>
        <w:rPr>
          <w:rFonts w:eastAsia="Times New Roman" w:cs="Times New Roman"/>
        </w:rPr>
      </w:pPr>
      <w:sdt>
        <w:sdtPr>
          <w:tag w:val="goog_rdk_281"/>
          <w:id w:val="2009244431"/>
        </w:sdtPr>
        <w:sdtEndPr/>
        <w:sdtContent>
          <w:proofErr w:type="spellStart"/>
          <w:r w:rsidR="00722936">
            <w:rPr>
              <w:rFonts w:ascii="Cardo" w:eastAsia="Cardo" w:hAnsi="Cardo" w:cs="Cardo"/>
            </w:rPr>
            <w:t>proyecto_financiero.id_proyecto_financiero</w:t>
          </w:r>
          <w:proofErr w:type="spellEnd"/>
          <w:r w:rsidR="00722936">
            <w:rPr>
              <w:rFonts w:ascii="Cardo" w:eastAsia="Cardo" w:hAnsi="Cardo" w:cs="Cardo"/>
            </w:rPr>
            <w:t xml:space="preserve"> → </w:t>
          </w:r>
          <w:proofErr w:type="spellStart"/>
          <w:r w:rsidR="00722936">
            <w:rPr>
              <w:rFonts w:ascii="Cardo" w:eastAsia="Cardo" w:hAnsi="Cardo" w:cs="Cardo"/>
            </w:rPr>
            <w:t>tarea_remunerable.id_proyecto_financiero</w:t>
          </w:r>
          <w:proofErr w:type="spellEnd"/>
          <w:r w:rsidR="00722936">
            <w:rPr>
              <w:rFonts w:ascii="Cardo" w:eastAsia="Cardo" w:hAnsi="Cardo" w:cs="Cardo"/>
            </w:rPr>
            <w:t xml:space="preserve"> (interna)</w:t>
          </w:r>
        </w:sdtContent>
      </w:sdt>
    </w:p>
    <w:p w14:paraId="079DA05A" w14:textId="77777777" w:rsidR="006D74EB" w:rsidRDefault="00671A44">
      <w:pPr>
        <w:spacing w:after="40"/>
        <w:rPr>
          <w:rFonts w:eastAsia="Times New Roman" w:cs="Times New Roman"/>
        </w:rPr>
      </w:pPr>
      <w:sdt>
        <w:sdtPr>
          <w:tag w:val="goog_rdk_282"/>
          <w:id w:val="1517482739"/>
        </w:sdtPr>
        <w:sdtEndPr/>
        <w:sdtContent>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tarea_remunerable.id_liquidacion_remuneracion</w:t>
          </w:r>
          <w:proofErr w:type="spellEnd"/>
          <w:r w:rsidR="00722936">
            <w:rPr>
              <w:rFonts w:ascii="Cardo" w:eastAsia="Cardo" w:hAnsi="Cardo" w:cs="Cardo"/>
            </w:rPr>
            <w:t xml:space="preserve"> (interna)</w:t>
          </w:r>
        </w:sdtContent>
      </w:sdt>
    </w:p>
    <w:p w14:paraId="451D5F62" w14:textId="77777777" w:rsidR="006D74EB" w:rsidRDefault="00671A44">
      <w:pPr>
        <w:spacing w:after="40"/>
        <w:rPr>
          <w:rFonts w:eastAsia="Times New Roman" w:cs="Times New Roman"/>
        </w:rPr>
      </w:pPr>
      <w:sdt>
        <w:sdtPr>
          <w:tag w:val="goog_rdk_283"/>
          <w:id w:val="540215883"/>
        </w:sdtPr>
        <w:sdtEndPr/>
        <w:sdtContent>
          <w:proofErr w:type="spellStart"/>
          <w:r w:rsidR="00722936">
            <w:rPr>
              <w:rFonts w:ascii="Cardo" w:eastAsia="Cardo" w:hAnsi="Cardo" w:cs="Cardo"/>
            </w:rPr>
            <w:t>orden_trabajo.id_orden_trabajo</w:t>
          </w:r>
          <w:proofErr w:type="spellEnd"/>
          <w:r w:rsidR="00722936">
            <w:rPr>
              <w:rFonts w:ascii="Cardo" w:eastAsia="Cardo" w:hAnsi="Cardo" w:cs="Cardo"/>
            </w:rPr>
            <w:t xml:space="preserve"> → </w:t>
          </w:r>
          <w:proofErr w:type="spellStart"/>
          <w:r w:rsidR="00722936">
            <w:rPr>
              <w:rFonts w:ascii="Cardo" w:eastAsia="Cardo" w:hAnsi="Cardo" w:cs="Cardo"/>
            </w:rPr>
            <w:t>tarea_remunerable.id_orden_trabajo</w:t>
          </w:r>
          <w:proofErr w:type="spellEnd"/>
          <w:r w:rsidR="00722936">
            <w:rPr>
              <w:rFonts w:ascii="Cardo" w:eastAsia="Cardo" w:hAnsi="Cardo" w:cs="Cardo"/>
            </w:rPr>
            <w:t xml:space="preserve"> (externa)</w:t>
          </w:r>
        </w:sdtContent>
      </w:sdt>
    </w:p>
    <w:p w14:paraId="12E0FF68" w14:textId="77777777" w:rsidR="006D74EB" w:rsidRDefault="00722936">
      <w:pPr>
        <w:spacing w:after="40"/>
        <w:rPr>
          <w:rFonts w:eastAsia="Times New Roman" w:cs="Times New Roman"/>
        </w:rPr>
      </w:pPr>
      <w:r>
        <w:rPr>
          <w:rFonts w:eastAsia="Times New Roman" w:cs="Times New Roman"/>
        </w:rPr>
        <w:t>45. LIQUIDACION_REMUNERACION</w:t>
      </w:r>
    </w:p>
    <w:p w14:paraId="5CB2F339" w14:textId="77777777" w:rsidR="006D74EB" w:rsidRDefault="00722936">
      <w:pPr>
        <w:spacing w:after="40"/>
        <w:rPr>
          <w:rFonts w:eastAsia="Times New Roman" w:cs="Times New Roman"/>
        </w:rPr>
      </w:pPr>
      <w:r>
        <w:rPr>
          <w:rFonts w:eastAsia="Times New Roman" w:cs="Times New Roman"/>
        </w:rPr>
        <w:t>LIQUIDACION_</w:t>
      </w:r>
      <w:proofErr w:type="gramStart"/>
      <w:r>
        <w:rPr>
          <w:rFonts w:eastAsia="Times New Roman" w:cs="Times New Roman"/>
        </w:rPr>
        <w:t>REMUNERACION(</w:t>
      </w:r>
      <w:proofErr w:type="spellStart"/>
      <w:proofErr w:type="gramEnd"/>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rut_empleado</w:t>
      </w:r>
      <w:proofErr w:type="spellEnd"/>
      <w:r>
        <w:rPr>
          <w:rFonts w:eastAsia="Times New Roman" w:cs="Times New Roman"/>
        </w:rPr>
        <w:t xml:space="preserve">, </w:t>
      </w:r>
      <w:proofErr w:type="spellStart"/>
      <w:r>
        <w:rPr>
          <w:rFonts w:eastAsia="Times New Roman" w:cs="Times New Roman"/>
        </w:rPr>
        <w:t>periodo_liquidacion</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fecha_aprobacion</w:t>
      </w:r>
      <w:proofErr w:type="spellEnd"/>
      <w:r>
        <w:rPr>
          <w:rFonts w:eastAsia="Times New Roman" w:cs="Times New Roman"/>
        </w:rPr>
        <w:t xml:space="preserve">, </w:t>
      </w:r>
      <w:proofErr w:type="spellStart"/>
      <w:r>
        <w:rPr>
          <w:rFonts w:eastAsia="Times New Roman" w:cs="Times New Roman"/>
        </w:rPr>
        <w:t>sueldo_base_periodo</w:t>
      </w:r>
      <w:proofErr w:type="spellEnd"/>
      <w:r>
        <w:rPr>
          <w:rFonts w:eastAsia="Times New Roman" w:cs="Times New Roman"/>
        </w:rPr>
        <w:t xml:space="preserve">, </w:t>
      </w:r>
      <w:proofErr w:type="spellStart"/>
      <w:r>
        <w:rPr>
          <w:rFonts w:eastAsia="Times New Roman" w:cs="Times New Roman"/>
        </w:rPr>
        <w:t>total_bonos</w:t>
      </w:r>
      <w:proofErr w:type="spellEnd"/>
      <w:r>
        <w:rPr>
          <w:rFonts w:eastAsia="Times New Roman" w:cs="Times New Roman"/>
        </w:rPr>
        <w:t xml:space="preserve">, </w:t>
      </w:r>
      <w:proofErr w:type="spellStart"/>
      <w:r>
        <w:rPr>
          <w:rFonts w:eastAsia="Times New Roman" w:cs="Times New Roman"/>
        </w:rPr>
        <w:t>total_descuentos</w:t>
      </w:r>
      <w:proofErr w:type="spellEnd"/>
      <w:r>
        <w:rPr>
          <w:rFonts w:eastAsia="Times New Roman" w:cs="Times New Roman"/>
        </w:rPr>
        <w:t xml:space="preserve">, </w:t>
      </w:r>
      <w:proofErr w:type="spellStart"/>
      <w:r>
        <w:rPr>
          <w:rFonts w:eastAsia="Times New Roman" w:cs="Times New Roman"/>
        </w:rPr>
        <w:t>total_haberes</w:t>
      </w:r>
      <w:proofErr w:type="spellEnd"/>
      <w:r>
        <w:rPr>
          <w:rFonts w:eastAsia="Times New Roman" w:cs="Times New Roman"/>
        </w:rPr>
        <w:t xml:space="preserve">, </w:t>
      </w:r>
      <w:proofErr w:type="spellStart"/>
      <w:r>
        <w:rPr>
          <w:rFonts w:eastAsia="Times New Roman" w:cs="Times New Roman"/>
        </w:rPr>
        <w:t>total_liquido</w:t>
      </w:r>
      <w:proofErr w:type="spellEnd"/>
      <w:r>
        <w:rPr>
          <w:rFonts w:eastAsia="Times New Roman" w:cs="Times New Roman"/>
        </w:rPr>
        <w:t xml:space="preserve">, </w:t>
      </w:r>
      <w:proofErr w:type="spellStart"/>
      <w:r>
        <w:rPr>
          <w:rFonts w:eastAsia="Times New Roman" w:cs="Times New Roman"/>
        </w:rPr>
        <w:t>estado_liquidacion</w:t>
      </w:r>
      <w:proofErr w:type="spellEnd"/>
      <w:r>
        <w:rPr>
          <w:rFonts w:eastAsia="Times New Roman" w:cs="Times New Roman"/>
        </w:rPr>
        <w:t xml:space="preserve">, </w:t>
      </w:r>
      <w:proofErr w:type="spellStart"/>
      <w:r>
        <w:rPr>
          <w:rFonts w:eastAsia="Times New Roman" w:cs="Times New Roman"/>
        </w:rPr>
        <w:t>respaldo_liquidacion</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5829C59F" w14:textId="77777777" w:rsidR="006D74EB" w:rsidRDefault="00722936">
      <w:pPr>
        <w:spacing w:after="40"/>
        <w:rPr>
          <w:rFonts w:eastAsia="Times New Roman" w:cs="Times New Roman"/>
        </w:rPr>
      </w:pPr>
      <w:r>
        <w:rPr>
          <w:rFonts w:eastAsia="Times New Roman" w:cs="Times New Roman"/>
        </w:rPr>
        <w:t xml:space="preserve">Claves foráneas: </w:t>
      </w:r>
    </w:p>
    <w:p w14:paraId="558F3E86" w14:textId="77777777" w:rsidR="006D74EB" w:rsidRDefault="00671A44">
      <w:pPr>
        <w:spacing w:after="40"/>
        <w:rPr>
          <w:rFonts w:eastAsia="Times New Roman" w:cs="Times New Roman"/>
        </w:rPr>
      </w:pPr>
      <w:sdt>
        <w:sdtPr>
          <w:tag w:val="goog_rdk_284"/>
          <w:id w:val="-1712857178"/>
        </w:sdtPr>
        <w:sdtEndPr/>
        <w:sdtContent>
          <w:proofErr w:type="spellStart"/>
          <w:r w:rsidR="00722936">
            <w:rPr>
              <w:rFonts w:ascii="Cardo" w:eastAsia="Cardo" w:hAnsi="Cardo" w:cs="Cardo"/>
            </w:rPr>
            <w:t>empleado.rut_empleado</w:t>
          </w:r>
          <w:proofErr w:type="spellEnd"/>
          <w:r w:rsidR="00722936">
            <w:rPr>
              <w:rFonts w:ascii="Cardo" w:eastAsia="Cardo" w:hAnsi="Cardo" w:cs="Cardo"/>
            </w:rPr>
            <w:t xml:space="preserve"> → </w:t>
          </w:r>
          <w:proofErr w:type="spellStart"/>
          <w:r w:rsidR="00722936">
            <w:rPr>
              <w:rFonts w:ascii="Cardo" w:eastAsia="Cardo" w:hAnsi="Cardo" w:cs="Cardo"/>
            </w:rPr>
            <w:t>liquidacion_remuneracion.rut_empleado</w:t>
          </w:r>
          <w:proofErr w:type="spellEnd"/>
          <w:r w:rsidR="00722936">
            <w:rPr>
              <w:rFonts w:ascii="Cardo" w:eastAsia="Cardo" w:hAnsi="Cardo" w:cs="Cardo"/>
            </w:rPr>
            <w:t xml:space="preserve"> (interna)</w:t>
          </w:r>
        </w:sdtContent>
      </w:sdt>
    </w:p>
    <w:p w14:paraId="735E8BBE" w14:textId="77777777" w:rsidR="006D74EB" w:rsidRDefault="00722936">
      <w:pPr>
        <w:spacing w:after="40"/>
        <w:rPr>
          <w:rFonts w:eastAsia="Times New Roman" w:cs="Times New Roman"/>
        </w:rPr>
      </w:pPr>
      <w:r>
        <w:rPr>
          <w:rFonts w:eastAsia="Times New Roman" w:cs="Times New Roman"/>
        </w:rPr>
        <w:t>46. DETALLE_LIQUIDACION_REMUNERACION</w:t>
      </w:r>
    </w:p>
    <w:p w14:paraId="0D23FBE7" w14:textId="77777777" w:rsidR="006D74EB" w:rsidRDefault="00722936">
      <w:pPr>
        <w:spacing w:after="40"/>
        <w:rPr>
          <w:rFonts w:eastAsia="Times New Roman" w:cs="Times New Roman"/>
        </w:rPr>
      </w:pPr>
      <w:r>
        <w:rPr>
          <w:rFonts w:eastAsia="Times New Roman" w:cs="Times New Roman"/>
        </w:rPr>
        <w:t>DETALLE_LIQUIDACION_</w:t>
      </w:r>
      <w:proofErr w:type="gramStart"/>
      <w:r>
        <w:rPr>
          <w:rFonts w:eastAsia="Times New Roman" w:cs="Times New Roman"/>
        </w:rPr>
        <w:t>REMUNERACION(</w:t>
      </w:r>
      <w:proofErr w:type="gramEnd"/>
      <w:r>
        <w:rPr>
          <w:rFonts w:eastAsia="Times New Roman" w:cs="Times New Roman"/>
          <w:u w:val="single"/>
        </w:rPr>
        <w:t>id_detalle_liquidacion_remuneracion</w:t>
      </w:r>
      <w:r>
        <w:rPr>
          <w:rFonts w:eastAsia="Times New Roman" w:cs="Times New Roman"/>
        </w:rPr>
        <w:t xml:space="preserve">, </w:t>
      </w:r>
      <w:proofErr w:type="spellStart"/>
      <w:r>
        <w:rPr>
          <w:rFonts w:eastAsia="Times New Roman" w:cs="Times New Roman"/>
          <w:u w:val="single"/>
        </w:rPr>
        <w:t>id_liquidacion_remuneracion</w:t>
      </w:r>
      <w:proofErr w:type="spellEnd"/>
      <w:r>
        <w:rPr>
          <w:rFonts w:eastAsia="Times New Roman" w:cs="Times New Roman"/>
        </w:rPr>
        <w:t xml:space="preserve">, </w:t>
      </w:r>
      <w:proofErr w:type="spellStart"/>
      <w:r>
        <w:rPr>
          <w:rFonts w:eastAsia="Times New Roman" w:cs="Times New Roman"/>
          <w:u w:val="single"/>
        </w:rPr>
        <w:t>id_concepto_remuneracion</w:t>
      </w:r>
      <w:proofErr w:type="spellEnd"/>
      <w:r>
        <w:rPr>
          <w:rFonts w:eastAsia="Times New Roman" w:cs="Times New Roman"/>
        </w:rPr>
        <w:t xml:space="preserve">, </w:t>
      </w:r>
      <w:proofErr w:type="spellStart"/>
      <w:r>
        <w:rPr>
          <w:rFonts w:eastAsia="Times New Roman" w:cs="Times New Roman"/>
        </w:rPr>
        <w:t>monto_concepto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38837468" w14:textId="77777777" w:rsidR="006D74EB" w:rsidRDefault="00722936">
      <w:pPr>
        <w:spacing w:after="40"/>
        <w:rPr>
          <w:rFonts w:eastAsia="Times New Roman" w:cs="Times New Roman"/>
        </w:rPr>
      </w:pPr>
      <w:r>
        <w:rPr>
          <w:rFonts w:eastAsia="Times New Roman" w:cs="Times New Roman"/>
        </w:rPr>
        <w:t xml:space="preserve">Claves foráneas: </w:t>
      </w:r>
    </w:p>
    <w:p w14:paraId="2615890F" w14:textId="77777777" w:rsidR="006D74EB" w:rsidRDefault="00671A44">
      <w:pPr>
        <w:spacing w:after="40"/>
        <w:rPr>
          <w:rFonts w:eastAsia="Times New Roman" w:cs="Times New Roman"/>
        </w:rPr>
      </w:pPr>
      <w:sdt>
        <w:sdtPr>
          <w:tag w:val="goog_rdk_285"/>
          <w:id w:val="-418880081"/>
        </w:sdtPr>
        <w:sdtEndPr/>
        <w:sdtContent>
          <w:proofErr w:type="spellStart"/>
          <w:r w:rsidR="00722936">
            <w:rPr>
              <w:rFonts w:ascii="Cardo" w:eastAsia="Cardo" w:hAnsi="Cardo" w:cs="Cardo"/>
            </w:rPr>
            <w:t>liquidacion_remuneracion.id_liquidacion_remuneracion</w:t>
          </w:r>
          <w:proofErr w:type="spellEnd"/>
          <w:r w:rsidR="00722936">
            <w:rPr>
              <w:rFonts w:ascii="Cardo" w:eastAsia="Cardo" w:hAnsi="Cardo" w:cs="Cardo"/>
            </w:rPr>
            <w:t xml:space="preserve"> → </w:t>
          </w:r>
          <w:proofErr w:type="spellStart"/>
          <w:r w:rsidR="00722936">
            <w:rPr>
              <w:rFonts w:ascii="Cardo" w:eastAsia="Cardo" w:hAnsi="Cardo" w:cs="Cardo"/>
            </w:rPr>
            <w:t>detalle_liquidacion_remuneracion.id_liquidacion_remuneracion</w:t>
          </w:r>
          <w:proofErr w:type="spellEnd"/>
          <w:r w:rsidR="00722936">
            <w:rPr>
              <w:rFonts w:ascii="Cardo" w:eastAsia="Cardo" w:hAnsi="Cardo" w:cs="Cardo"/>
            </w:rPr>
            <w:t xml:space="preserve"> (interna)</w:t>
          </w:r>
        </w:sdtContent>
      </w:sdt>
    </w:p>
    <w:p w14:paraId="2337BEAC" w14:textId="77777777" w:rsidR="006D74EB" w:rsidRDefault="00671A44">
      <w:pPr>
        <w:spacing w:after="40"/>
        <w:rPr>
          <w:rFonts w:eastAsia="Times New Roman" w:cs="Times New Roman"/>
        </w:rPr>
      </w:pPr>
      <w:sdt>
        <w:sdtPr>
          <w:tag w:val="goog_rdk_286"/>
          <w:id w:val="1926744420"/>
        </w:sdtPr>
        <w:sdtEndPr/>
        <w:sdtContent>
          <w:proofErr w:type="spellStart"/>
          <w:r w:rsidR="00722936">
            <w:rPr>
              <w:rFonts w:ascii="Cardo" w:eastAsia="Cardo" w:hAnsi="Cardo" w:cs="Cardo"/>
            </w:rPr>
            <w:t>concepto_remuneracion.id_concepto_remuneracion</w:t>
          </w:r>
          <w:proofErr w:type="spellEnd"/>
          <w:r w:rsidR="00722936">
            <w:rPr>
              <w:rFonts w:ascii="Cardo" w:eastAsia="Cardo" w:hAnsi="Cardo" w:cs="Cardo"/>
            </w:rPr>
            <w:t xml:space="preserve"> → </w:t>
          </w:r>
          <w:proofErr w:type="spellStart"/>
          <w:r w:rsidR="00722936">
            <w:rPr>
              <w:rFonts w:ascii="Cardo" w:eastAsia="Cardo" w:hAnsi="Cardo" w:cs="Cardo"/>
            </w:rPr>
            <w:t>detalle_liquidacion_remuneracion.id_concepto_remuneracion</w:t>
          </w:r>
          <w:proofErr w:type="spellEnd"/>
          <w:r w:rsidR="00722936">
            <w:rPr>
              <w:rFonts w:ascii="Cardo" w:eastAsia="Cardo" w:hAnsi="Cardo" w:cs="Cardo"/>
            </w:rPr>
            <w:t xml:space="preserve"> (interna)</w:t>
          </w:r>
        </w:sdtContent>
      </w:sdt>
    </w:p>
    <w:p w14:paraId="2C9A8522" w14:textId="77777777" w:rsidR="006D74EB" w:rsidRDefault="00722936">
      <w:pPr>
        <w:spacing w:after="40"/>
        <w:rPr>
          <w:rFonts w:eastAsia="Times New Roman" w:cs="Times New Roman"/>
        </w:rPr>
      </w:pPr>
      <w:r>
        <w:rPr>
          <w:rFonts w:eastAsia="Times New Roman" w:cs="Times New Roman"/>
        </w:rPr>
        <w:t>47. ALERTA_FINANCIERA</w:t>
      </w:r>
    </w:p>
    <w:p w14:paraId="3EF2291E" w14:textId="77777777" w:rsidR="006D74EB" w:rsidRDefault="00722936">
      <w:pPr>
        <w:spacing w:after="40"/>
        <w:rPr>
          <w:rFonts w:eastAsia="Times New Roman" w:cs="Times New Roman"/>
        </w:rPr>
      </w:pPr>
      <w:r>
        <w:rPr>
          <w:rFonts w:eastAsia="Times New Roman" w:cs="Times New Roman"/>
        </w:rPr>
        <w:t>ALERTA_</w:t>
      </w:r>
      <w:proofErr w:type="gramStart"/>
      <w:r>
        <w:rPr>
          <w:rFonts w:eastAsia="Times New Roman" w:cs="Times New Roman"/>
        </w:rPr>
        <w:t>FINANCIERA(</w:t>
      </w:r>
      <w:proofErr w:type="spellStart"/>
      <w:proofErr w:type="gramEnd"/>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tipo_alerta</w:t>
      </w:r>
      <w:proofErr w:type="spellEnd"/>
      <w:r>
        <w:rPr>
          <w:rFonts w:eastAsia="Times New Roman" w:cs="Times New Roman"/>
        </w:rPr>
        <w:t xml:space="preserve">, </w:t>
      </w:r>
      <w:proofErr w:type="spellStart"/>
      <w:r>
        <w:rPr>
          <w:rFonts w:eastAsia="Times New Roman" w:cs="Times New Roman"/>
        </w:rPr>
        <w:t>fecha_generacion</w:t>
      </w:r>
      <w:proofErr w:type="spellEnd"/>
      <w:r>
        <w:rPr>
          <w:rFonts w:eastAsia="Times New Roman" w:cs="Times New Roman"/>
        </w:rPr>
        <w:t xml:space="preserve">, </w:t>
      </w:r>
      <w:proofErr w:type="spellStart"/>
      <w:r>
        <w:rPr>
          <w:rFonts w:eastAsia="Times New Roman" w:cs="Times New Roman"/>
        </w:rPr>
        <w:t>descripcion_alerta</w:t>
      </w:r>
      <w:proofErr w:type="spellEnd"/>
      <w:r>
        <w:rPr>
          <w:rFonts w:eastAsia="Times New Roman" w:cs="Times New Roman"/>
        </w:rPr>
        <w:t xml:space="preserve">, </w:t>
      </w:r>
      <w:proofErr w:type="spellStart"/>
      <w:r>
        <w:rPr>
          <w:rFonts w:eastAsia="Times New Roman" w:cs="Times New Roman"/>
        </w:rPr>
        <w:t>nivel_alerta</w:t>
      </w:r>
      <w:proofErr w:type="spellEnd"/>
      <w:r>
        <w:rPr>
          <w:rFonts w:eastAsia="Times New Roman" w:cs="Times New Roman"/>
        </w:rPr>
        <w:t xml:space="preserve">, </w:t>
      </w:r>
      <w:proofErr w:type="spellStart"/>
      <w:r>
        <w:rPr>
          <w:rFonts w:eastAsia="Times New Roman" w:cs="Times New Roman"/>
        </w:rPr>
        <w:t>estado_alerta</w:t>
      </w:r>
      <w:proofErr w:type="spellEnd"/>
      <w:r>
        <w:rPr>
          <w:rFonts w:eastAsia="Times New Roman" w:cs="Times New Roman"/>
        </w:rPr>
        <w:t xml:space="preserve">, </w:t>
      </w:r>
      <w:proofErr w:type="spellStart"/>
      <w:r>
        <w:rPr>
          <w:rFonts w:eastAsia="Times New Roman" w:cs="Times New Roman"/>
        </w:rPr>
        <w:t>fecha_cierre</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B202D7A" w14:textId="77777777" w:rsidR="006D74EB" w:rsidRDefault="00722936">
      <w:pPr>
        <w:spacing w:after="40"/>
        <w:rPr>
          <w:rFonts w:eastAsia="Times New Roman" w:cs="Times New Roman"/>
        </w:rPr>
      </w:pPr>
      <w:r>
        <w:rPr>
          <w:rFonts w:eastAsia="Times New Roman" w:cs="Times New Roman"/>
        </w:rPr>
        <w:t>Claves foráneas: no aplica en esta etapa.</w:t>
      </w:r>
    </w:p>
    <w:p w14:paraId="4C7D8965" w14:textId="77777777" w:rsidR="006D74EB" w:rsidRDefault="00722936">
      <w:pPr>
        <w:spacing w:after="40"/>
        <w:rPr>
          <w:rFonts w:eastAsia="Times New Roman" w:cs="Times New Roman"/>
        </w:rPr>
      </w:pPr>
      <w:r>
        <w:rPr>
          <w:rFonts w:eastAsia="Times New Roman" w:cs="Times New Roman"/>
        </w:rPr>
        <w:t>48. ORIGEN_ALERTA_FINANCIERA</w:t>
      </w:r>
    </w:p>
    <w:p w14:paraId="070CCD13" w14:textId="77777777" w:rsidR="006D74EB" w:rsidRDefault="00722936">
      <w:pPr>
        <w:spacing w:after="40"/>
        <w:rPr>
          <w:rFonts w:eastAsia="Times New Roman" w:cs="Times New Roman"/>
        </w:rPr>
      </w:pPr>
      <w:r>
        <w:rPr>
          <w:rFonts w:eastAsia="Times New Roman" w:cs="Times New Roman"/>
        </w:rPr>
        <w:t>ORIGEN_ALERTA_</w:t>
      </w:r>
      <w:proofErr w:type="gramStart"/>
      <w:r>
        <w:rPr>
          <w:rFonts w:eastAsia="Times New Roman" w:cs="Times New Roman"/>
        </w:rPr>
        <w:t>FINANCIERA(</w:t>
      </w:r>
      <w:proofErr w:type="spellStart"/>
      <w:proofErr w:type="gramEnd"/>
      <w:r>
        <w:rPr>
          <w:rFonts w:eastAsia="Times New Roman" w:cs="Times New Roman"/>
          <w:u w:val="single"/>
        </w:rPr>
        <w:t>id_origen_alerta_financiera</w:t>
      </w:r>
      <w:proofErr w:type="spellEnd"/>
      <w:r>
        <w:rPr>
          <w:rFonts w:eastAsia="Times New Roman" w:cs="Times New Roman"/>
        </w:rPr>
        <w:t xml:space="preserve">, </w:t>
      </w:r>
      <w:proofErr w:type="spellStart"/>
      <w:r>
        <w:rPr>
          <w:rFonts w:eastAsia="Times New Roman" w:cs="Times New Roman"/>
          <w:u w:val="single"/>
        </w:rPr>
        <w:t>id_alerta_financiera</w:t>
      </w:r>
      <w:proofErr w:type="spellEnd"/>
      <w:r>
        <w:rPr>
          <w:rFonts w:eastAsia="Times New Roman" w:cs="Times New Roman"/>
        </w:rPr>
        <w:t xml:space="preserve">, </w:t>
      </w:r>
      <w:proofErr w:type="spellStart"/>
      <w:r>
        <w:rPr>
          <w:rFonts w:eastAsia="Times New Roman" w:cs="Times New Roman"/>
        </w:rPr>
        <w:t>entidad_origen</w:t>
      </w:r>
      <w:proofErr w:type="spellEnd"/>
      <w:r>
        <w:rPr>
          <w:rFonts w:eastAsia="Times New Roman" w:cs="Times New Roman"/>
        </w:rPr>
        <w:t xml:space="preserve">, </w:t>
      </w:r>
      <w:proofErr w:type="spellStart"/>
      <w:r>
        <w:rPr>
          <w:rFonts w:eastAsia="Times New Roman" w:cs="Times New Roman"/>
        </w:rPr>
        <w:t>id_registro_origen</w:t>
      </w:r>
      <w:proofErr w:type="spellEnd"/>
      <w:r>
        <w:rPr>
          <w:rFonts w:eastAsia="Times New Roman" w:cs="Times New Roman"/>
        </w:rPr>
        <w:t xml:space="preserve">, </w:t>
      </w:r>
      <w:proofErr w:type="spellStart"/>
      <w:r>
        <w:rPr>
          <w:rFonts w:eastAsia="Times New Roman" w:cs="Times New Roman"/>
        </w:rPr>
        <w:t>descripcion_origen</w:t>
      </w:r>
      <w:proofErr w:type="spellEnd"/>
      <w:r>
        <w:rPr>
          <w:rFonts w:eastAsia="Times New Roman" w:cs="Times New Roman"/>
        </w:rPr>
        <w:t>)</w:t>
      </w:r>
    </w:p>
    <w:p w14:paraId="1123FC2A" w14:textId="77777777" w:rsidR="006D74EB" w:rsidRDefault="00722936">
      <w:pPr>
        <w:spacing w:after="40"/>
        <w:rPr>
          <w:rFonts w:eastAsia="Times New Roman" w:cs="Times New Roman"/>
        </w:rPr>
      </w:pPr>
      <w:r>
        <w:rPr>
          <w:rFonts w:eastAsia="Times New Roman" w:cs="Times New Roman"/>
        </w:rPr>
        <w:t xml:space="preserve">Claves foráneas: </w:t>
      </w:r>
    </w:p>
    <w:p w14:paraId="2C8D9BD2" w14:textId="77777777" w:rsidR="006D74EB" w:rsidRDefault="00671A44">
      <w:pPr>
        <w:spacing w:after="40"/>
        <w:rPr>
          <w:rFonts w:eastAsia="Times New Roman" w:cs="Times New Roman"/>
        </w:rPr>
      </w:pPr>
      <w:sdt>
        <w:sdtPr>
          <w:tag w:val="goog_rdk_287"/>
          <w:id w:val="-734965746"/>
        </w:sdtPr>
        <w:sdtEndPr/>
        <w:sdtContent>
          <w:proofErr w:type="spellStart"/>
          <w:r w:rsidR="00722936">
            <w:rPr>
              <w:rFonts w:ascii="Cardo" w:eastAsia="Cardo" w:hAnsi="Cardo" w:cs="Cardo"/>
            </w:rPr>
            <w:t>alerta_financiera.id_alerta_financiera</w:t>
          </w:r>
          <w:proofErr w:type="spellEnd"/>
          <w:r w:rsidR="00722936">
            <w:rPr>
              <w:rFonts w:ascii="Cardo" w:eastAsia="Cardo" w:hAnsi="Cardo" w:cs="Cardo"/>
            </w:rPr>
            <w:t xml:space="preserve"> → </w:t>
          </w:r>
          <w:proofErr w:type="spellStart"/>
          <w:r w:rsidR="00722936">
            <w:rPr>
              <w:rFonts w:ascii="Cardo" w:eastAsia="Cardo" w:hAnsi="Cardo" w:cs="Cardo"/>
            </w:rPr>
            <w:t>origen_alerta_financiera.id_alerta_financiera</w:t>
          </w:r>
          <w:proofErr w:type="spellEnd"/>
          <w:r w:rsidR="00722936">
            <w:rPr>
              <w:rFonts w:ascii="Cardo" w:eastAsia="Cardo" w:hAnsi="Cardo" w:cs="Cardo"/>
            </w:rPr>
            <w:t xml:space="preserve"> (interna)</w:t>
          </w:r>
        </w:sdtContent>
      </w:sdt>
    </w:p>
    <w:p w14:paraId="4F9F827B" w14:textId="77777777" w:rsidR="006D74EB" w:rsidRDefault="00722936">
      <w:pPr>
        <w:spacing w:after="40"/>
        <w:rPr>
          <w:rFonts w:eastAsia="Times New Roman" w:cs="Times New Roman"/>
        </w:rPr>
      </w:pPr>
      <w:r>
        <w:rPr>
          <w:rFonts w:eastAsia="Times New Roman" w:cs="Times New Roman"/>
        </w:rPr>
        <w:t>49. EVENTO_AUDITORIA</w:t>
      </w:r>
    </w:p>
    <w:p w14:paraId="355D958E" w14:textId="77777777" w:rsidR="006D74EB" w:rsidRDefault="00722936">
      <w:pPr>
        <w:spacing w:after="40"/>
        <w:rPr>
          <w:rFonts w:eastAsia="Times New Roman" w:cs="Times New Roman"/>
        </w:rPr>
      </w:pPr>
      <w:r>
        <w:rPr>
          <w:rFonts w:eastAsia="Times New Roman" w:cs="Times New Roman"/>
        </w:rPr>
        <w:t>EVENTO_</w:t>
      </w:r>
      <w:proofErr w:type="gramStart"/>
      <w:r>
        <w:rPr>
          <w:rFonts w:eastAsia="Times New Roman" w:cs="Times New Roman"/>
        </w:rPr>
        <w:t>AUDITORIA(</w:t>
      </w:r>
      <w:proofErr w:type="spellStart"/>
      <w:proofErr w:type="gramEnd"/>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u w:val="single"/>
        </w:rPr>
        <w:t>id_usuario</w:t>
      </w:r>
      <w:proofErr w:type="spellEnd"/>
      <w:r>
        <w:rPr>
          <w:rFonts w:eastAsia="Times New Roman" w:cs="Times New Roman"/>
        </w:rPr>
        <w:t xml:space="preserve">, </w:t>
      </w:r>
      <w:proofErr w:type="spellStart"/>
      <w:r>
        <w:rPr>
          <w:rFonts w:eastAsia="Times New Roman" w:cs="Times New Roman"/>
        </w:rPr>
        <w:t>fecha_evento</w:t>
      </w:r>
      <w:proofErr w:type="spellEnd"/>
      <w:r>
        <w:rPr>
          <w:rFonts w:eastAsia="Times New Roman" w:cs="Times New Roman"/>
        </w:rPr>
        <w:t xml:space="preserve">, </w:t>
      </w:r>
      <w:proofErr w:type="spellStart"/>
      <w:r>
        <w:rPr>
          <w:rFonts w:eastAsia="Times New Roman" w:cs="Times New Roman"/>
        </w:rPr>
        <w:t>tipo_evento</w:t>
      </w:r>
      <w:proofErr w:type="spellEnd"/>
      <w:r>
        <w:rPr>
          <w:rFonts w:eastAsia="Times New Roman" w:cs="Times New Roman"/>
        </w:rPr>
        <w:t xml:space="preserve">, </w:t>
      </w:r>
      <w:proofErr w:type="spellStart"/>
      <w:r>
        <w:rPr>
          <w:rFonts w:eastAsia="Times New Roman" w:cs="Times New Roman"/>
        </w:rPr>
        <w:t>entidad_afectada</w:t>
      </w:r>
      <w:proofErr w:type="spellEnd"/>
      <w:r>
        <w:rPr>
          <w:rFonts w:eastAsia="Times New Roman" w:cs="Times New Roman"/>
        </w:rPr>
        <w:t xml:space="preserve">, </w:t>
      </w:r>
      <w:proofErr w:type="spellStart"/>
      <w:r>
        <w:rPr>
          <w:rFonts w:eastAsia="Times New Roman" w:cs="Times New Roman"/>
        </w:rPr>
        <w:t>id_registro_afectado</w:t>
      </w:r>
      <w:proofErr w:type="spellEnd"/>
      <w:r>
        <w:rPr>
          <w:rFonts w:eastAsia="Times New Roman" w:cs="Times New Roman"/>
        </w:rPr>
        <w:t xml:space="preserve">, </w:t>
      </w:r>
      <w:proofErr w:type="spellStart"/>
      <w:r>
        <w:rPr>
          <w:rFonts w:eastAsia="Times New Roman" w:cs="Times New Roman"/>
        </w:rPr>
        <w:t>accion_realizada</w:t>
      </w:r>
      <w:proofErr w:type="spellEnd"/>
      <w:r>
        <w:rPr>
          <w:rFonts w:eastAsia="Times New Roman" w:cs="Times New Roman"/>
        </w:rPr>
        <w:t xml:space="preserve">, </w:t>
      </w:r>
      <w:proofErr w:type="spellStart"/>
      <w:r>
        <w:rPr>
          <w:rFonts w:eastAsia="Times New Roman" w:cs="Times New Roman"/>
        </w:rPr>
        <w:t>descripcion_evento</w:t>
      </w:r>
      <w:proofErr w:type="spellEnd"/>
      <w:r>
        <w:rPr>
          <w:rFonts w:eastAsia="Times New Roman" w:cs="Times New Roman"/>
        </w:rPr>
        <w:t xml:space="preserve">, </w:t>
      </w:r>
      <w:proofErr w:type="spellStart"/>
      <w:r>
        <w:rPr>
          <w:rFonts w:eastAsia="Times New Roman" w:cs="Times New Roman"/>
        </w:rPr>
        <w:t>resultado_evento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623F3F80" w14:textId="77777777" w:rsidR="006D74EB" w:rsidRDefault="00722936">
      <w:pPr>
        <w:spacing w:after="40"/>
        <w:rPr>
          <w:rFonts w:eastAsia="Times New Roman" w:cs="Times New Roman"/>
        </w:rPr>
      </w:pPr>
      <w:r>
        <w:rPr>
          <w:rFonts w:eastAsia="Times New Roman" w:cs="Times New Roman"/>
        </w:rPr>
        <w:t xml:space="preserve">Claves foráneas: </w:t>
      </w:r>
    </w:p>
    <w:p w14:paraId="2F740651" w14:textId="77777777" w:rsidR="006D74EB" w:rsidRDefault="00671A44">
      <w:pPr>
        <w:spacing w:after="40"/>
        <w:rPr>
          <w:rFonts w:eastAsia="Times New Roman" w:cs="Times New Roman"/>
        </w:rPr>
      </w:pPr>
      <w:sdt>
        <w:sdtPr>
          <w:tag w:val="goog_rdk_288"/>
          <w:id w:val="-1247812249"/>
        </w:sdtPr>
        <w:sdtEndPr/>
        <w:sdtContent>
          <w:proofErr w:type="spellStart"/>
          <w:r w:rsidR="00722936">
            <w:rPr>
              <w:rFonts w:ascii="Cardo" w:eastAsia="Cardo" w:hAnsi="Cardo" w:cs="Cardo"/>
            </w:rPr>
            <w:t>usuario.id_usuario</w:t>
          </w:r>
          <w:proofErr w:type="spellEnd"/>
          <w:r w:rsidR="00722936">
            <w:rPr>
              <w:rFonts w:ascii="Cardo" w:eastAsia="Cardo" w:hAnsi="Cardo" w:cs="Cardo"/>
            </w:rPr>
            <w:t xml:space="preserve"> → </w:t>
          </w:r>
          <w:proofErr w:type="spellStart"/>
          <w:r w:rsidR="00722936">
            <w:rPr>
              <w:rFonts w:ascii="Cardo" w:eastAsia="Cardo" w:hAnsi="Cardo" w:cs="Cardo"/>
            </w:rPr>
            <w:t>evento_auditoria.id_usuario</w:t>
          </w:r>
          <w:proofErr w:type="spellEnd"/>
          <w:r w:rsidR="00722936">
            <w:rPr>
              <w:rFonts w:ascii="Cardo" w:eastAsia="Cardo" w:hAnsi="Cardo" w:cs="Cardo"/>
            </w:rPr>
            <w:t xml:space="preserve"> (externa)</w:t>
          </w:r>
        </w:sdtContent>
      </w:sdt>
    </w:p>
    <w:p w14:paraId="11230BB9" w14:textId="77777777" w:rsidR="006D74EB" w:rsidRDefault="00722936">
      <w:pPr>
        <w:spacing w:after="40"/>
        <w:rPr>
          <w:rFonts w:eastAsia="Times New Roman" w:cs="Times New Roman"/>
        </w:rPr>
      </w:pPr>
      <w:r>
        <w:rPr>
          <w:rFonts w:eastAsia="Times New Roman" w:cs="Times New Roman"/>
        </w:rPr>
        <w:t>50. DETALLE_EVENTO_AUDITORIA</w:t>
      </w:r>
    </w:p>
    <w:p w14:paraId="088577D3" w14:textId="77777777" w:rsidR="006D74EB" w:rsidRDefault="00722936">
      <w:pPr>
        <w:spacing w:after="40"/>
        <w:rPr>
          <w:rFonts w:eastAsia="Times New Roman" w:cs="Times New Roman"/>
        </w:rPr>
      </w:pPr>
      <w:r>
        <w:rPr>
          <w:rFonts w:eastAsia="Times New Roman" w:cs="Times New Roman"/>
        </w:rPr>
        <w:t>DETALLE_EVENTO_</w:t>
      </w:r>
      <w:proofErr w:type="gramStart"/>
      <w:r>
        <w:rPr>
          <w:rFonts w:eastAsia="Times New Roman" w:cs="Times New Roman"/>
        </w:rPr>
        <w:t>AUDITORIA(</w:t>
      </w:r>
      <w:proofErr w:type="spellStart"/>
      <w:proofErr w:type="gramEnd"/>
      <w:r>
        <w:rPr>
          <w:rFonts w:eastAsia="Times New Roman" w:cs="Times New Roman"/>
          <w:u w:val="single"/>
        </w:rPr>
        <w:t>id_detalle_evento_auditoria</w:t>
      </w:r>
      <w:proofErr w:type="spellEnd"/>
      <w:r>
        <w:rPr>
          <w:rFonts w:eastAsia="Times New Roman" w:cs="Times New Roman"/>
        </w:rPr>
        <w:t xml:space="preserve">, </w:t>
      </w:r>
      <w:proofErr w:type="spellStart"/>
      <w:r>
        <w:rPr>
          <w:rFonts w:eastAsia="Times New Roman" w:cs="Times New Roman"/>
          <w:u w:val="single"/>
        </w:rPr>
        <w:t>id_evento_auditoria</w:t>
      </w:r>
      <w:proofErr w:type="spellEnd"/>
      <w:r>
        <w:rPr>
          <w:rFonts w:eastAsia="Times New Roman" w:cs="Times New Roman"/>
        </w:rPr>
        <w:t xml:space="preserve">, </w:t>
      </w:r>
      <w:proofErr w:type="spellStart"/>
      <w:r>
        <w:rPr>
          <w:rFonts w:eastAsia="Times New Roman" w:cs="Times New Roman"/>
        </w:rPr>
        <w:t>atributo_modificado</w:t>
      </w:r>
      <w:proofErr w:type="spellEnd"/>
      <w:r>
        <w:rPr>
          <w:rFonts w:eastAsia="Times New Roman" w:cs="Times New Roman"/>
        </w:rPr>
        <w:t xml:space="preserve">, </w:t>
      </w:r>
      <w:proofErr w:type="spellStart"/>
      <w:r>
        <w:rPr>
          <w:rFonts w:eastAsia="Times New Roman" w:cs="Times New Roman"/>
        </w:rPr>
        <w:t>valor_anterior</w:t>
      </w:r>
      <w:proofErr w:type="spellEnd"/>
      <w:r>
        <w:rPr>
          <w:rFonts w:eastAsia="Times New Roman" w:cs="Times New Roman"/>
        </w:rPr>
        <w:t xml:space="preserve">, </w:t>
      </w:r>
      <w:proofErr w:type="spellStart"/>
      <w:r>
        <w:rPr>
          <w:rFonts w:eastAsia="Times New Roman" w:cs="Times New Roman"/>
        </w:rPr>
        <w:t>valor_nuevo</w:t>
      </w:r>
      <w:proofErr w:type="spellEnd"/>
      <w:r>
        <w:rPr>
          <w:rFonts w:eastAsia="Times New Roman" w:cs="Times New Roman"/>
        </w:rPr>
        <w:t xml:space="preserve">, </w:t>
      </w:r>
      <w:proofErr w:type="spellStart"/>
      <w:r>
        <w:rPr>
          <w:rFonts w:eastAsia="Times New Roman" w:cs="Times New Roman"/>
        </w:rPr>
        <w:t>observacion</w:t>
      </w:r>
      <w:proofErr w:type="spellEnd"/>
      <w:r>
        <w:rPr>
          <w:rFonts w:eastAsia="Times New Roman" w:cs="Times New Roman"/>
        </w:rPr>
        <w:t>)</w:t>
      </w:r>
    </w:p>
    <w:p w14:paraId="0352954D" w14:textId="77777777" w:rsidR="006D74EB" w:rsidRDefault="00722936">
      <w:pPr>
        <w:spacing w:after="40"/>
        <w:rPr>
          <w:rFonts w:eastAsia="Times New Roman" w:cs="Times New Roman"/>
        </w:rPr>
      </w:pPr>
      <w:r>
        <w:rPr>
          <w:rFonts w:eastAsia="Times New Roman" w:cs="Times New Roman"/>
        </w:rPr>
        <w:t xml:space="preserve">Claves foráneas: </w:t>
      </w:r>
    </w:p>
    <w:p w14:paraId="12364E91" w14:textId="77777777" w:rsidR="006D74EB" w:rsidRDefault="00671A44">
      <w:pPr>
        <w:spacing w:after="40"/>
        <w:rPr>
          <w:rFonts w:eastAsia="Times New Roman" w:cs="Times New Roman"/>
        </w:rPr>
      </w:pPr>
      <w:sdt>
        <w:sdtPr>
          <w:tag w:val="goog_rdk_289"/>
          <w:id w:val="2061828970"/>
        </w:sdtPr>
        <w:sdtEndPr/>
        <w:sdtContent>
          <w:proofErr w:type="spellStart"/>
          <w:r w:rsidR="00722936">
            <w:rPr>
              <w:rFonts w:ascii="Cardo" w:eastAsia="Cardo" w:hAnsi="Cardo" w:cs="Cardo"/>
            </w:rPr>
            <w:t>evento_auditoria.id_evento_auditoria</w:t>
          </w:r>
          <w:proofErr w:type="spellEnd"/>
          <w:r w:rsidR="00722936">
            <w:rPr>
              <w:rFonts w:ascii="Cardo" w:eastAsia="Cardo" w:hAnsi="Cardo" w:cs="Cardo"/>
            </w:rPr>
            <w:t xml:space="preserve"> → </w:t>
          </w:r>
          <w:proofErr w:type="spellStart"/>
          <w:r w:rsidR="00722936">
            <w:rPr>
              <w:rFonts w:ascii="Cardo" w:eastAsia="Cardo" w:hAnsi="Cardo" w:cs="Cardo"/>
            </w:rPr>
            <w:t>detalle_evento_auditoria.id_evento_auditoria</w:t>
          </w:r>
          <w:proofErr w:type="spellEnd"/>
          <w:r w:rsidR="00722936">
            <w:rPr>
              <w:rFonts w:ascii="Cardo" w:eastAsia="Cardo" w:hAnsi="Cardo" w:cs="Cardo"/>
            </w:rPr>
            <w:t xml:space="preserve"> (interna)</w:t>
          </w:r>
        </w:sdtContent>
      </w:sdt>
    </w:p>
    <w:p w14:paraId="4870CEDE" w14:textId="77777777" w:rsidR="006D74EB" w:rsidRDefault="00722936">
      <w:pPr>
        <w:pStyle w:val="Ttulo3"/>
        <w:rPr>
          <w:rFonts w:eastAsia="Times New Roman" w:cs="Times New Roman"/>
        </w:rPr>
      </w:pPr>
      <w:bookmarkStart w:id="166" w:name="_Toc242045182"/>
      <w:r>
        <w:rPr>
          <w:rFonts w:eastAsia="Times New Roman" w:cs="Times New Roman"/>
        </w:rPr>
        <w:t>9.1.8. Modelo físico</w:t>
      </w:r>
      <w:bookmarkEnd w:id="166"/>
    </w:p>
    <w:p w14:paraId="2ABD025A" w14:textId="77777777" w:rsidR="006D74EB" w:rsidRDefault="006D74EB">
      <w:pPr>
        <w:rPr>
          <w:rFonts w:eastAsia="Times New Roman" w:cs="Times New Roman"/>
        </w:rPr>
      </w:pPr>
    </w:p>
    <w:p w14:paraId="300FF928" w14:textId="77777777" w:rsidR="006D74EB" w:rsidRDefault="00722936">
      <w:pPr>
        <w:rPr>
          <w:rFonts w:eastAsia="Times New Roman" w:cs="Times New Roman"/>
        </w:rPr>
      </w:pPr>
      <w:r>
        <w:rPr>
          <w:rFonts w:eastAsia="Times New Roman" w:cs="Times New Roman"/>
        </w:rPr>
        <w:lastRenderedPageBreak/>
        <w:t>El modelo físico corresponde a la transformación del MR final a una estructura implementable en PostgreSQL. En esta etapa las relaciones pasan a tablas físicas, se definen claves primarias, claves foráneas, tipos de dato, restricciones y dependencias externas documentadas.</w:t>
      </w:r>
    </w:p>
    <w:p w14:paraId="6FD651CA" w14:textId="77777777" w:rsidR="006D74EB" w:rsidRDefault="00722936">
      <w:pPr>
        <w:pBdr>
          <w:top w:val="nil"/>
          <w:left w:val="nil"/>
          <w:bottom w:val="nil"/>
          <w:right w:val="nil"/>
          <w:between w:val="nil"/>
        </w:pBdr>
        <w:spacing w:before="120"/>
        <w:ind w:left="720" w:right="720"/>
        <w:jc w:val="center"/>
        <w:rPr>
          <w:rFonts w:eastAsia="Times New Roman" w:cs="Times New Roman"/>
          <w:i/>
          <w:iCs/>
          <w:color w:val="000000"/>
          <w:sz w:val="18"/>
          <w:szCs w:val="18"/>
        </w:rPr>
      </w:pPr>
      <w:r>
        <w:rPr>
          <w:rFonts w:eastAsia="Times New Roman" w:cs="Times New Roman"/>
          <w:i/>
          <w:iCs/>
          <w:color w:val="000000"/>
          <w:sz w:val="18"/>
          <w:szCs w:val="18"/>
        </w:rPr>
        <w:t>Figura adjunta en sección 5 del documento.</w:t>
      </w:r>
    </w:p>
    <w:p w14:paraId="0C0C9F8F" w14:textId="77777777" w:rsidR="006D74EB" w:rsidRDefault="006D74EB">
      <w:pPr>
        <w:spacing w:after="220"/>
        <w:ind w:right="840"/>
      </w:pPr>
    </w:p>
    <w:p w14:paraId="5B51D716" w14:textId="77777777" w:rsidR="006D74EB" w:rsidRDefault="006D74EB">
      <w:pPr>
        <w:spacing w:after="220"/>
        <w:ind w:left="20" w:right="840"/>
        <w:rPr>
          <w:rFonts w:ascii="Courier New" w:eastAsia="Courier New" w:hAnsi="Courier New" w:cs="Courier New"/>
          <w:b/>
          <w:bCs/>
          <w:color w:val="19202E"/>
          <w:sz w:val="20"/>
          <w:szCs w:val="20"/>
        </w:rPr>
      </w:pPr>
    </w:p>
    <w:p w14:paraId="6DB55249" w14:textId="77777777" w:rsidR="006D74EB" w:rsidRDefault="006D74EB">
      <w:pPr>
        <w:spacing w:after="220"/>
        <w:ind w:left="20" w:right="840"/>
      </w:pPr>
    </w:p>
    <w:p w14:paraId="6022BEEB" w14:textId="77777777" w:rsidR="006D74EB" w:rsidRDefault="006D74EB">
      <w:pPr>
        <w:spacing w:after="220"/>
        <w:ind w:right="840"/>
      </w:pPr>
    </w:p>
    <w:sectPr w:rsidR="006D74EB">
      <w:headerReference w:type="default" r:id="rId130"/>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76262" w14:textId="77777777" w:rsidR="00636344" w:rsidRDefault="00636344">
      <w:pPr>
        <w:spacing w:after="0" w:line="240" w:lineRule="auto"/>
      </w:pPr>
      <w:r>
        <w:separator/>
      </w:r>
    </w:p>
  </w:endnote>
  <w:endnote w:type="continuationSeparator" w:id="0">
    <w:p w14:paraId="4DEEC87A" w14:textId="77777777" w:rsidR="00636344" w:rsidRDefault="00636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B9F6A74-F2AA-4AB7-AA7A-54C5C93A4EE8}"/>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rdo">
    <w:charset w:val="00"/>
    <w:family w:val="auto"/>
    <w:pitch w:val="default"/>
    <w:embedRegular r:id="rId2" w:fontKey="{EC4568C3-781E-494A-8D79-FBDDCA66E3F8}"/>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AB3A5" w14:textId="77777777" w:rsidR="006D74EB" w:rsidRDefault="00722936">
    <w:pPr>
      <w:jc w:val="right"/>
    </w:pPr>
    <w:r>
      <w:fldChar w:fldCharType="begin"/>
    </w:r>
    <w:r>
      <w:instrText>PAGE</w:instrText>
    </w:r>
    <w:r>
      <w:fldChar w:fldCharType="separate"/>
    </w:r>
    <w:r w:rsidR="005903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36B258" w14:textId="77777777" w:rsidR="00636344" w:rsidRDefault="00636344">
      <w:pPr>
        <w:spacing w:after="0" w:line="240" w:lineRule="auto"/>
      </w:pPr>
      <w:r>
        <w:separator/>
      </w:r>
    </w:p>
  </w:footnote>
  <w:footnote w:type="continuationSeparator" w:id="0">
    <w:p w14:paraId="7AF6340B" w14:textId="77777777" w:rsidR="00636344" w:rsidRDefault="00636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72A1C" w14:textId="77777777" w:rsidR="006D74EB" w:rsidRDefault="00722936">
    <w:r>
      <w:rPr>
        <w:noProof/>
      </w:rPr>
      <w:drawing>
        <wp:anchor distT="0" distB="0" distL="114300" distR="114300" simplePos="0" relativeHeight="251658240" behindDoc="0" locked="0" layoutInCell="1" hidden="0" allowOverlap="1" wp14:anchorId="3289535B" wp14:editId="594F9B48">
          <wp:simplePos x="0" y="0"/>
          <wp:positionH relativeFrom="column">
            <wp:posOffset>3533140</wp:posOffset>
          </wp:positionH>
          <wp:positionV relativeFrom="paragraph">
            <wp:posOffset>-338451</wp:posOffset>
          </wp:positionV>
          <wp:extent cx="3256280" cy="977900"/>
          <wp:effectExtent l="0" t="0" r="0" b="0"/>
          <wp:wrapTopAndBottom distT="0" distB="0"/>
          <wp:docPr id="21312856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3256280" cy="977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619F"/>
    <w:multiLevelType w:val="multilevel"/>
    <w:tmpl w:val="8B28E2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203830"/>
    <w:multiLevelType w:val="multilevel"/>
    <w:tmpl w:val="5C00DE8C"/>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pStyle w:val="Ttulo6"/>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 w15:restartNumberingAfterBreak="0">
    <w:nsid w:val="0A7D0B0B"/>
    <w:multiLevelType w:val="multilevel"/>
    <w:tmpl w:val="C8C00718"/>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7A70A9A"/>
    <w:multiLevelType w:val="hybridMultilevel"/>
    <w:tmpl w:val="D996E94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FFB18E2"/>
    <w:multiLevelType w:val="hybridMultilevel"/>
    <w:tmpl w:val="8FEE22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0412208"/>
    <w:multiLevelType w:val="multilevel"/>
    <w:tmpl w:val="7E26D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845DA1"/>
    <w:multiLevelType w:val="multilevel"/>
    <w:tmpl w:val="886A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C453AF"/>
    <w:multiLevelType w:val="multilevel"/>
    <w:tmpl w:val="C1265D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37810FE"/>
    <w:multiLevelType w:val="hybridMultilevel"/>
    <w:tmpl w:val="3D6837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B3B5CBE"/>
    <w:multiLevelType w:val="multilevel"/>
    <w:tmpl w:val="82BC06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9220B2A"/>
    <w:multiLevelType w:val="hybridMultilevel"/>
    <w:tmpl w:val="DB062C84"/>
    <w:lvl w:ilvl="0" w:tplc="340A000F">
      <w:start w:val="1"/>
      <w:numFmt w:val="decimal"/>
      <w:lvlText w:val="%1."/>
      <w:lvlJc w:val="left"/>
      <w:pPr>
        <w:ind w:left="845" w:hanging="360"/>
      </w:pPr>
    </w:lvl>
    <w:lvl w:ilvl="1" w:tplc="340A0019" w:tentative="1">
      <w:start w:val="1"/>
      <w:numFmt w:val="lowerLetter"/>
      <w:lvlText w:val="%2."/>
      <w:lvlJc w:val="left"/>
      <w:pPr>
        <w:ind w:left="1565" w:hanging="360"/>
      </w:pPr>
    </w:lvl>
    <w:lvl w:ilvl="2" w:tplc="340A001B" w:tentative="1">
      <w:start w:val="1"/>
      <w:numFmt w:val="lowerRoman"/>
      <w:lvlText w:val="%3."/>
      <w:lvlJc w:val="right"/>
      <w:pPr>
        <w:ind w:left="2285" w:hanging="180"/>
      </w:pPr>
    </w:lvl>
    <w:lvl w:ilvl="3" w:tplc="340A000F" w:tentative="1">
      <w:start w:val="1"/>
      <w:numFmt w:val="decimal"/>
      <w:lvlText w:val="%4."/>
      <w:lvlJc w:val="left"/>
      <w:pPr>
        <w:ind w:left="3005" w:hanging="360"/>
      </w:pPr>
    </w:lvl>
    <w:lvl w:ilvl="4" w:tplc="340A0019" w:tentative="1">
      <w:start w:val="1"/>
      <w:numFmt w:val="lowerLetter"/>
      <w:lvlText w:val="%5."/>
      <w:lvlJc w:val="left"/>
      <w:pPr>
        <w:ind w:left="3725" w:hanging="360"/>
      </w:pPr>
    </w:lvl>
    <w:lvl w:ilvl="5" w:tplc="340A001B" w:tentative="1">
      <w:start w:val="1"/>
      <w:numFmt w:val="lowerRoman"/>
      <w:lvlText w:val="%6."/>
      <w:lvlJc w:val="right"/>
      <w:pPr>
        <w:ind w:left="4445" w:hanging="180"/>
      </w:pPr>
    </w:lvl>
    <w:lvl w:ilvl="6" w:tplc="340A000F" w:tentative="1">
      <w:start w:val="1"/>
      <w:numFmt w:val="decimal"/>
      <w:lvlText w:val="%7."/>
      <w:lvlJc w:val="left"/>
      <w:pPr>
        <w:ind w:left="5165" w:hanging="360"/>
      </w:pPr>
    </w:lvl>
    <w:lvl w:ilvl="7" w:tplc="340A0019" w:tentative="1">
      <w:start w:val="1"/>
      <w:numFmt w:val="lowerLetter"/>
      <w:lvlText w:val="%8."/>
      <w:lvlJc w:val="left"/>
      <w:pPr>
        <w:ind w:left="5885" w:hanging="360"/>
      </w:pPr>
    </w:lvl>
    <w:lvl w:ilvl="8" w:tplc="340A001B" w:tentative="1">
      <w:start w:val="1"/>
      <w:numFmt w:val="lowerRoman"/>
      <w:lvlText w:val="%9."/>
      <w:lvlJc w:val="right"/>
      <w:pPr>
        <w:ind w:left="6605" w:hanging="180"/>
      </w:pPr>
    </w:lvl>
  </w:abstractNum>
  <w:abstractNum w:abstractNumId="11" w15:restartNumberingAfterBreak="0">
    <w:nsid w:val="6B167269"/>
    <w:multiLevelType w:val="multilevel"/>
    <w:tmpl w:val="D5B29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EA070D"/>
    <w:multiLevelType w:val="multilevel"/>
    <w:tmpl w:val="8B28E2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F1F0B75"/>
    <w:multiLevelType w:val="multilevel"/>
    <w:tmpl w:val="941A3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3618953">
    <w:abstractNumId w:val="6"/>
  </w:num>
  <w:num w:numId="2" w16cid:durableId="566653833">
    <w:abstractNumId w:val="1"/>
  </w:num>
  <w:num w:numId="3" w16cid:durableId="854422025">
    <w:abstractNumId w:val="9"/>
  </w:num>
  <w:num w:numId="4" w16cid:durableId="1387143493">
    <w:abstractNumId w:val="5"/>
  </w:num>
  <w:num w:numId="5" w16cid:durableId="763258088">
    <w:abstractNumId w:val="11"/>
  </w:num>
  <w:num w:numId="6" w16cid:durableId="1154951035">
    <w:abstractNumId w:val="2"/>
  </w:num>
  <w:num w:numId="7" w16cid:durableId="604195186">
    <w:abstractNumId w:val="10"/>
  </w:num>
  <w:num w:numId="8" w16cid:durableId="144053451">
    <w:abstractNumId w:val="12"/>
  </w:num>
  <w:num w:numId="9" w16cid:durableId="1275820623">
    <w:abstractNumId w:val="0"/>
  </w:num>
  <w:num w:numId="10" w16cid:durableId="1168978428">
    <w:abstractNumId w:val="7"/>
  </w:num>
  <w:num w:numId="11" w16cid:durableId="976450413">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24" w:hanging="1224"/>
        </w:pPr>
        <w:rPr>
          <w:rFonts w:hint="default"/>
        </w:rPr>
      </w:lvl>
    </w:lvlOverride>
    <w:lvlOverride w:ilvl="3">
      <w:lvl w:ilvl="3">
        <w:start w:val="1"/>
        <w:numFmt w:val="decimal"/>
        <w:lvlText w:val="%1.%2.%3.%4."/>
        <w:lvlJc w:val="left"/>
        <w:pPr>
          <w:ind w:left="1728" w:hanging="1728"/>
        </w:pPr>
        <w:rPr>
          <w:rFonts w:hint="default"/>
        </w:rPr>
      </w:lvl>
    </w:lvlOverride>
    <w:lvlOverride w:ilvl="4">
      <w:lvl w:ilvl="4">
        <w:start w:val="1"/>
        <w:numFmt w:val="decimal"/>
        <w:lvlText w:val="%1.%2.%3.%4.%5."/>
        <w:lvlJc w:val="left"/>
        <w:pPr>
          <w:ind w:left="2232" w:hanging="2232"/>
        </w:pPr>
        <w:rPr>
          <w:rFonts w:hint="default"/>
        </w:rPr>
      </w:lvl>
    </w:lvlOverride>
    <w:lvlOverride w:ilvl="5">
      <w:lvl w:ilvl="5">
        <w:start w:val="1"/>
        <w:numFmt w:val="decimal"/>
        <w:pStyle w:val="Ttulo6"/>
        <w:lvlText w:val="%1.%2.%3.%4.%5.%6."/>
        <w:lvlJc w:val="left"/>
        <w:pPr>
          <w:ind w:left="2736" w:hanging="2736"/>
        </w:pPr>
        <w:rPr>
          <w:rFonts w:hint="default"/>
        </w:rPr>
      </w:lvl>
    </w:lvlOverride>
    <w:lvlOverride w:ilvl="6">
      <w:lvl w:ilvl="6">
        <w:start w:val="1"/>
        <w:numFmt w:val="decimal"/>
        <w:lvlText w:val="%1.%2.%3.%4.%5.%6.%7."/>
        <w:lvlJc w:val="left"/>
        <w:pPr>
          <w:ind w:left="3240" w:hanging="3240"/>
        </w:pPr>
        <w:rPr>
          <w:rFonts w:hint="default"/>
        </w:rPr>
      </w:lvl>
    </w:lvlOverride>
    <w:lvlOverride w:ilvl="7">
      <w:lvl w:ilvl="7">
        <w:start w:val="1"/>
        <w:numFmt w:val="decimal"/>
        <w:lvlText w:val="%1.%2.%3.%4.%5.%6.%7.%8."/>
        <w:lvlJc w:val="left"/>
        <w:pPr>
          <w:ind w:left="3744" w:hanging="3744"/>
        </w:pPr>
        <w:rPr>
          <w:rFonts w:hint="default"/>
        </w:rPr>
      </w:lvl>
    </w:lvlOverride>
    <w:lvlOverride w:ilvl="8">
      <w:lvl w:ilvl="8">
        <w:start w:val="1"/>
        <w:numFmt w:val="decimal"/>
        <w:lvlText w:val="%1.%2.%3.%4.%5.%6.%7.%8.%9."/>
        <w:lvlJc w:val="left"/>
        <w:pPr>
          <w:ind w:left="4320" w:hanging="4320"/>
        </w:pPr>
        <w:rPr>
          <w:rFonts w:hint="default"/>
        </w:rPr>
      </w:lvl>
    </w:lvlOverride>
  </w:num>
  <w:num w:numId="12" w16cid:durableId="668682585">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57" w:hanging="357"/>
        </w:pPr>
        <w:rPr>
          <w:rFonts w:hint="default"/>
        </w:rPr>
      </w:lvl>
    </w:lvlOverride>
    <w:lvlOverride w:ilvl="2">
      <w:lvl w:ilvl="2">
        <w:start w:val="1"/>
        <w:numFmt w:val="decimal"/>
        <w:lvlText w:val="%1.%2.%3."/>
        <w:lvlJc w:val="left"/>
        <w:pPr>
          <w:ind w:left="357" w:hanging="357"/>
        </w:pPr>
        <w:rPr>
          <w:rFonts w:hint="default"/>
        </w:rPr>
      </w:lvl>
    </w:lvlOverride>
    <w:lvlOverride w:ilvl="3">
      <w:lvl w:ilvl="3">
        <w:start w:val="1"/>
        <w:numFmt w:val="decimal"/>
        <w:lvlText w:val="%1.%2.%3.%4."/>
        <w:lvlJc w:val="left"/>
        <w:pPr>
          <w:ind w:left="357" w:hanging="357"/>
        </w:pPr>
        <w:rPr>
          <w:rFonts w:hint="default"/>
        </w:rPr>
      </w:lvl>
    </w:lvlOverride>
    <w:lvlOverride w:ilvl="4">
      <w:lvl w:ilvl="4">
        <w:start w:val="1"/>
        <w:numFmt w:val="decimal"/>
        <w:lvlText w:val="%1.%2.%3.%4.%5."/>
        <w:lvlJc w:val="left"/>
        <w:pPr>
          <w:ind w:left="357" w:hanging="357"/>
        </w:pPr>
        <w:rPr>
          <w:rFonts w:hint="default"/>
        </w:rPr>
      </w:lvl>
    </w:lvlOverride>
    <w:lvlOverride w:ilvl="5">
      <w:lvl w:ilvl="5">
        <w:start w:val="1"/>
        <w:numFmt w:val="decimal"/>
        <w:pStyle w:val="Ttulo6"/>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3" w16cid:durableId="1987009203">
    <w:abstractNumId w:val="1"/>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decimal"/>
        <w:lvlText w:val="%1.%2."/>
        <w:lvlJc w:val="left"/>
        <w:pPr>
          <w:ind w:left="357" w:hanging="357"/>
        </w:pPr>
        <w:rPr>
          <w:rFonts w:hint="default"/>
        </w:rPr>
      </w:lvl>
    </w:lvlOverride>
    <w:lvlOverride w:ilvl="2">
      <w:startOverride w:val="1"/>
      <w:lvl w:ilvl="2">
        <w:start w:val="1"/>
        <w:numFmt w:val="decimal"/>
        <w:lvlText w:val="%1.%2.%3."/>
        <w:lvlJc w:val="left"/>
        <w:pPr>
          <w:ind w:left="357" w:hanging="357"/>
        </w:pPr>
        <w:rPr>
          <w:rFonts w:hint="default"/>
        </w:rPr>
      </w:lvl>
    </w:lvlOverride>
    <w:lvlOverride w:ilvl="3">
      <w:startOverride w:val="1"/>
      <w:lvl w:ilvl="3">
        <w:start w:val="1"/>
        <w:numFmt w:val="decimal"/>
        <w:lvlText w:val="%1.%2.%3.%4."/>
        <w:lvlJc w:val="left"/>
        <w:pPr>
          <w:ind w:left="357" w:hanging="357"/>
        </w:pPr>
        <w:rPr>
          <w:rFonts w:hint="default"/>
        </w:rPr>
      </w:lvl>
    </w:lvlOverride>
    <w:lvlOverride w:ilvl="4">
      <w:startOverride w:val="1"/>
      <w:lvl w:ilvl="4">
        <w:start w:val="1"/>
        <w:numFmt w:val="decimal"/>
        <w:lvlText w:val="%1.%2.%3.%4.%5."/>
        <w:lvlJc w:val="left"/>
        <w:pPr>
          <w:ind w:left="357" w:hanging="357"/>
        </w:pPr>
        <w:rPr>
          <w:rFonts w:hint="default"/>
        </w:rPr>
      </w:lvl>
    </w:lvlOverride>
    <w:lvlOverride w:ilvl="5">
      <w:startOverride w:val="1"/>
      <w:lvl w:ilvl="5">
        <w:start w:val="1"/>
        <w:numFmt w:val="decimal"/>
        <w:pStyle w:val="Ttulo6"/>
        <w:lvlText w:val="%1.%2.%3.%4.%5.%6."/>
        <w:lvlJc w:val="left"/>
        <w:pPr>
          <w:ind w:left="357" w:hanging="357"/>
        </w:pPr>
        <w:rPr>
          <w:rFonts w:hint="default"/>
        </w:rPr>
      </w:lvl>
    </w:lvlOverride>
    <w:lvlOverride w:ilvl="6">
      <w:startOverride w:val="1"/>
      <w:lvl w:ilvl="6">
        <w:start w:val="1"/>
        <w:numFmt w:val="decimal"/>
        <w:lvlText w:val="%1.%2.%3.%4.%5.%6.%7."/>
        <w:lvlJc w:val="left"/>
        <w:pPr>
          <w:ind w:left="357" w:hanging="357"/>
        </w:pPr>
        <w:rPr>
          <w:rFonts w:hint="default"/>
        </w:rPr>
      </w:lvl>
    </w:lvlOverride>
    <w:lvlOverride w:ilvl="7">
      <w:startOverride w:val="1"/>
      <w:lvl w:ilvl="7">
        <w:start w:val="1"/>
        <w:numFmt w:val="decimal"/>
        <w:lvlText w:val="%1.%2.%3.%4.%5.%6.%7.%8."/>
        <w:lvlJc w:val="left"/>
        <w:pPr>
          <w:ind w:left="357" w:hanging="357"/>
        </w:pPr>
        <w:rPr>
          <w:rFonts w:hint="default"/>
        </w:rPr>
      </w:lvl>
    </w:lvlOverride>
    <w:lvlOverride w:ilvl="8">
      <w:startOverride w:val="1"/>
      <w:lvl w:ilvl="8">
        <w:start w:val="1"/>
        <w:numFmt w:val="decimal"/>
        <w:lvlText w:val="%1.%2.%3.%4.%5.%6.%7.%8.%9."/>
        <w:lvlJc w:val="left"/>
        <w:pPr>
          <w:ind w:left="357" w:hanging="357"/>
        </w:pPr>
        <w:rPr>
          <w:rFonts w:hint="default"/>
        </w:rPr>
      </w:lvl>
    </w:lvlOverride>
  </w:num>
  <w:num w:numId="14" w16cid:durableId="920066362">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57" w:hanging="357"/>
        </w:pPr>
        <w:rPr>
          <w:rFonts w:hint="default"/>
        </w:rPr>
      </w:lvl>
    </w:lvlOverride>
    <w:lvlOverride w:ilvl="2">
      <w:lvl w:ilvl="2">
        <w:start w:val="1"/>
        <w:numFmt w:val="decimal"/>
        <w:lvlText w:val="%1.%2.%3."/>
        <w:lvlJc w:val="left"/>
        <w:pPr>
          <w:ind w:left="357" w:hanging="357"/>
        </w:pPr>
        <w:rPr>
          <w:rFonts w:hint="default"/>
        </w:rPr>
      </w:lvl>
    </w:lvlOverride>
    <w:lvlOverride w:ilvl="3">
      <w:lvl w:ilvl="3">
        <w:start w:val="1"/>
        <w:numFmt w:val="decimal"/>
        <w:lvlText w:val="%1.%2.%3.%4."/>
        <w:lvlJc w:val="left"/>
        <w:pPr>
          <w:ind w:left="357" w:hanging="357"/>
        </w:pPr>
        <w:rPr>
          <w:rFonts w:hint="default"/>
        </w:rPr>
      </w:lvl>
    </w:lvlOverride>
    <w:lvlOverride w:ilvl="4">
      <w:lvl w:ilvl="4">
        <w:start w:val="1"/>
        <w:numFmt w:val="decimal"/>
        <w:lvlText w:val="%1.%2.%3.%4.%5."/>
        <w:lvlJc w:val="left"/>
        <w:pPr>
          <w:ind w:left="357" w:hanging="357"/>
        </w:pPr>
        <w:rPr>
          <w:rFonts w:hint="default"/>
        </w:rPr>
      </w:lvl>
    </w:lvlOverride>
    <w:lvlOverride w:ilvl="5">
      <w:lvl w:ilvl="5">
        <w:start w:val="1"/>
        <w:numFmt w:val="decimal"/>
        <w:pStyle w:val="Ttulo6"/>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5" w16cid:durableId="1161432291">
    <w:abstractNumId w:val="13"/>
  </w:num>
  <w:num w:numId="16" w16cid:durableId="339047031">
    <w:abstractNumId w:val="4"/>
  </w:num>
  <w:num w:numId="17" w16cid:durableId="2119327703">
    <w:abstractNumId w:val="3"/>
  </w:num>
  <w:num w:numId="18" w16cid:durableId="14938382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4EB"/>
    <w:rsid w:val="000066E9"/>
    <w:rsid w:val="00014DC5"/>
    <w:rsid w:val="0004215E"/>
    <w:rsid w:val="00067DCE"/>
    <w:rsid w:val="000718A7"/>
    <w:rsid w:val="000812F6"/>
    <w:rsid w:val="00093C2F"/>
    <w:rsid w:val="0012037E"/>
    <w:rsid w:val="00122AA4"/>
    <w:rsid w:val="00172FD2"/>
    <w:rsid w:val="0017632C"/>
    <w:rsid w:val="001C2190"/>
    <w:rsid w:val="001D2D00"/>
    <w:rsid w:val="001F11E4"/>
    <w:rsid w:val="001F3DC8"/>
    <w:rsid w:val="00212658"/>
    <w:rsid w:val="00262475"/>
    <w:rsid w:val="002970D7"/>
    <w:rsid w:val="002B15EA"/>
    <w:rsid w:val="002F2786"/>
    <w:rsid w:val="00304115"/>
    <w:rsid w:val="00304D8C"/>
    <w:rsid w:val="00312E9D"/>
    <w:rsid w:val="003339A7"/>
    <w:rsid w:val="00336934"/>
    <w:rsid w:val="00354560"/>
    <w:rsid w:val="00396DBF"/>
    <w:rsid w:val="003D007D"/>
    <w:rsid w:val="00403449"/>
    <w:rsid w:val="0041132F"/>
    <w:rsid w:val="00412697"/>
    <w:rsid w:val="00432645"/>
    <w:rsid w:val="004351DF"/>
    <w:rsid w:val="00440A7E"/>
    <w:rsid w:val="00444300"/>
    <w:rsid w:val="0048620F"/>
    <w:rsid w:val="0050294D"/>
    <w:rsid w:val="00523DA8"/>
    <w:rsid w:val="005256C2"/>
    <w:rsid w:val="00532A3A"/>
    <w:rsid w:val="00544991"/>
    <w:rsid w:val="00544D87"/>
    <w:rsid w:val="00572402"/>
    <w:rsid w:val="00577BAB"/>
    <w:rsid w:val="00581127"/>
    <w:rsid w:val="00590367"/>
    <w:rsid w:val="005965FB"/>
    <w:rsid w:val="005A4920"/>
    <w:rsid w:val="005B247A"/>
    <w:rsid w:val="005C6846"/>
    <w:rsid w:val="005F150A"/>
    <w:rsid w:val="005F7614"/>
    <w:rsid w:val="006062AA"/>
    <w:rsid w:val="00606754"/>
    <w:rsid w:val="006358A9"/>
    <w:rsid w:val="00636344"/>
    <w:rsid w:val="006421B0"/>
    <w:rsid w:val="006558CA"/>
    <w:rsid w:val="0066089F"/>
    <w:rsid w:val="00684D28"/>
    <w:rsid w:val="00686A85"/>
    <w:rsid w:val="006A1D4E"/>
    <w:rsid w:val="006D1424"/>
    <w:rsid w:val="006D1A2A"/>
    <w:rsid w:val="006D2A8E"/>
    <w:rsid w:val="006D74EB"/>
    <w:rsid w:val="006E37F4"/>
    <w:rsid w:val="00716014"/>
    <w:rsid w:val="00716165"/>
    <w:rsid w:val="00722936"/>
    <w:rsid w:val="00752DCF"/>
    <w:rsid w:val="00763D15"/>
    <w:rsid w:val="007A05E7"/>
    <w:rsid w:val="007C10B2"/>
    <w:rsid w:val="007F0ED0"/>
    <w:rsid w:val="00840CC6"/>
    <w:rsid w:val="00861E88"/>
    <w:rsid w:val="008945CC"/>
    <w:rsid w:val="008D58CF"/>
    <w:rsid w:val="008E2456"/>
    <w:rsid w:val="0091273D"/>
    <w:rsid w:val="00941266"/>
    <w:rsid w:val="009715EE"/>
    <w:rsid w:val="00993EC7"/>
    <w:rsid w:val="0099463A"/>
    <w:rsid w:val="009B0377"/>
    <w:rsid w:val="009D03B8"/>
    <w:rsid w:val="009E16C3"/>
    <w:rsid w:val="009F27BE"/>
    <w:rsid w:val="009F3658"/>
    <w:rsid w:val="00A13A1C"/>
    <w:rsid w:val="00A67508"/>
    <w:rsid w:val="00A8742B"/>
    <w:rsid w:val="00A90281"/>
    <w:rsid w:val="00AA6CEA"/>
    <w:rsid w:val="00AB4591"/>
    <w:rsid w:val="00AE1B61"/>
    <w:rsid w:val="00AF100A"/>
    <w:rsid w:val="00B4504F"/>
    <w:rsid w:val="00B53B09"/>
    <w:rsid w:val="00B652F3"/>
    <w:rsid w:val="00B659D4"/>
    <w:rsid w:val="00B71665"/>
    <w:rsid w:val="00B7316C"/>
    <w:rsid w:val="00BE2B0D"/>
    <w:rsid w:val="00BF6E0F"/>
    <w:rsid w:val="00C30DEF"/>
    <w:rsid w:val="00C552FC"/>
    <w:rsid w:val="00C755F8"/>
    <w:rsid w:val="00C77586"/>
    <w:rsid w:val="00C83AF2"/>
    <w:rsid w:val="00C937D7"/>
    <w:rsid w:val="00D0534F"/>
    <w:rsid w:val="00D10E95"/>
    <w:rsid w:val="00D16F32"/>
    <w:rsid w:val="00D37218"/>
    <w:rsid w:val="00D461DE"/>
    <w:rsid w:val="00D4768E"/>
    <w:rsid w:val="00D50244"/>
    <w:rsid w:val="00DA544F"/>
    <w:rsid w:val="00DA582E"/>
    <w:rsid w:val="00DA722A"/>
    <w:rsid w:val="00DB1566"/>
    <w:rsid w:val="00DC1C9F"/>
    <w:rsid w:val="00DD04FD"/>
    <w:rsid w:val="00DF50A3"/>
    <w:rsid w:val="00E22B96"/>
    <w:rsid w:val="00E230B6"/>
    <w:rsid w:val="00E411AC"/>
    <w:rsid w:val="00E44057"/>
    <w:rsid w:val="00E44EBD"/>
    <w:rsid w:val="00E5101B"/>
    <w:rsid w:val="00E61916"/>
    <w:rsid w:val="00E70C13"/>
    <w:rsid w:val="00E760A9"/>
    <w:rsid w:val="00E83F32"/>
    <w:rsid w:val="00E95E47"/>
    <w:rsid w:val="00E96FA1"/>
    <w:rsid w:val="00EB2DE1"/>
    <w:rsid w:val="00EF37B4"/>
    <w:rsid w:val="00EF5896"/>
    <w:rsid w:val="00F06016"/>
    <w:rsid w:val="00F31A45"/>
    <w:rsid w:val="00F4455B"/>
    <w:rsid w:val="00F70206"/>
    <w:rsid w:val="00F807CB"/>
    <w:rsid w:val="00FD331D"/>
    <w:rsid w:val="00FD6C6D"/>
    <w:rsid w:val="00FF022F"/>
    <w:rsid w:val="00FF2BE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E81D"/>
  <w15:docId w15:val="{117F14EA-8D44-4EAF-BB1F-83958534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6E9"/>
    <w:pPr>
      <w:spacing w:line="360" w:lineRule="auto"/>
      <w:jc w:val="both"/>
    </w:pPr>
    <w:rPr>
      <w:rFonts w:ascii="Times New Roman" w:hAnsi="Times New Roman"/>
    </w:rPr>
  </w:style>
  <w:style w:type="paragraph" w:styleId="Ttulo1">
    <w:name w:val="heading 1"/>
    <w:basedOn w:val="Normal"/>
    <w:next w:val="Normal"/>
    <w:uiPriority w:val="9"/>
    <w:qFormat/>
    <w:rsid w:val="000066E9"/>
    <w:pPr>
      <w:keepNext/>
      <w:keepLines/>
      <w:spacing w:before="320" w:after="0"/>
      <w:outlineLvl w:val="0"/>
    </w:pPr>
    <w:rPr>
      <w:color w:val="BE6B00"/>
      <w:sz w:val="30"/>
      <w:szCs w:val="30"/>
    </w:rPr>
  </w:style>
  <w:style w:type="paragraph" w:styleId="Ttulo2">
    <w:name w:val="heading 2"/>
    <w:basedOn w:val="Normal"/>
    <w:next w:val="Normal"/>
    <w:uiPriority w:val="9"/>
    <w:unhideWhenUsed/>
    <w:qFormat/>
    <w:rsid w:val="000066E9"/>
    <w:pPr>
      <w:keepNext/>
      <w:keepLines/>
      <w:spacing w:before="40" w:after="0"/>
      <w:outlineLvl w:val="1"/>
    </w:pPr>
    <w:rPr>
      <w:color w:val="4D4D4D"/>
      <w:sz w:val="28"/>
      <w:szCs w:val="28"/>
    </w:rPr>
  </w:style>
  <w:style w:type="paragraph" w:styleId="Ttulo3">
    <w:name w:val="heading 3"/>
    <w:basedOn w:val="Normal"/>
    <w:next w:val="Normal"/>
    <w:uiPriority w:val="9"/>
    <w:unhideWhenUsed/>
    <w:qFormat/>
    <w:rsid w:val="000066E9"/>
    <w:pPr>
      <w:keepNext/>
      <w:keepLines/>
      <w:spacing w:before="40" w:after="0"/>
      <w:outlineLvl w:val="2"/>
    </w:pPr>
    <w:rPr>
      <w:color w:val="90571E"/>
      <w:sz w:val="26"/>
      <w:szCs w:val="26"/>
    </w:rPr>
  </w:style>
  <w:style w:type="paragraph" w:styleId="Ttulo4">
    <w:name w:val="heading 4"/>
    <w:basedOn w:val="Normal"/>
    <w:next w:val="Normal"/>
    <w:uiPriority w:val="9"/>
    <w:unhideWhenUsed/>
    <w:qFormat/>
    <w:pPr>
      <w:keepNext/>
      <w:keepLines/>
      <w:spacing w:before="40" w:after="0"/>
      <w:outlineLvl w:val="3"/>
    </w:pPr>
    <w:rPr>
      <w:i/>
      <w:iCs/>
      <w:color w:val="7B7153"/>
      <w:sz w:val="25"/>
      <w:szCs w:val="25"/>
    </w:rPr>
  </w:style>
  <w:style w:type="paragraph" w:styleId="Ttulo5">
    <w:name w:val="heading 5"/>
    <w:basedOn w:val="Normal"/>
    <w:next w:val="Normal"/>
    <w:uiPriority w:val="9"/>
    <w:unhideWhenUsed/>
    <w:qFormat/>
    <w:pPr>
      <w:keepNext/>
      <w:keepLines/>
      <w:spacing w:before="40" w:after="0"/>
      <w:outlineLvl w:val="4"/>
    </w:pPr>
    <w:rPr>
      <w:b/>
      <w:bCs/>
      <w:color w:val="333333"/>
    </w:rPr>
  </w:style>
  <w:style w:type="paragraph" w:styleId="Ttulo6">
    <w:name w:val="heading 6"/>
    <w:basedOn w:val="Normal"/>
    <w:next w:val="Normal"/>
    <w:autoRedefine/>
    <w:uiPriority w:val="9"/>
    <w:unhideWhenUsed/>
    <w:qFormat/>
    <w:rsid w:val="00DA582E"/>
    <w:pPr>
      <w:keepNext/>
      <w:keepLines/>
      <w:numPr>
        <w:ilvl w:val="5"/>
        <w:numId w:val="2"/>
      </w:numPr>
      <w:spacing w:before="40" w:after="0"/>
      <w:jc w:val="left"/>
      <w:outlineLvl w:val="5"/>
    </w:pPr>
    <w:rPr>
      <w:i/>
      <w:iCs/>
      <w:color w:val="603A14"/>
      <w:sz w:val="23"/>
      <w:szCs w:val="23"/>
    </w:rPr>
  </w:style>
  <w:style w:type="paragraph" w:styleId="Ttulo7">
    <w:name w:val="heading 7"/>
    <w:basedOn w:val="Normal"/>
    <w:next w:val="Normal"/>
    <w:link w:val="Ttulo7Car"/>
    <w:uiPriority w:val="9"/>
    <w:semiHidden/>
    <w:unhideWhenUsed/>
    <w:qFormat/>
    <w:rsid w:val="00BB72F2"/>
    <w:pPr>
      <w:keepNext/>
      <w:keepLines/>
      <w:spacing w:before="40" w:after="0"/>
      <w:outlineLvl w:val="6"/>
    </w:pPr>
    <w:rPr>
      <w:rFonts w:asciiTheme="majorHAnsi" w:eastAsiaTheme="majorEastAsia" w:hAnsiTheme="majorHAnsi" w:cstheme="majorBidi"/>
      <w:color w:val="7F4700" w:themeColor="accent1" w:themeShade="80"/>
    </w:rPr>
  </w:style>
  <w:style w:type="paragraph" w:styleId="Ttulo8">
    <w:name w:val="heading 8"/>
    <w:basedOn w:val="Normal"/>
    <w:next w:val="Normal"/>
    <w:link w:val="Ttulo8Car"/>
    <w:uiPriority w:val="9"/>
    <w:semiHidden/>
    <w:unhideWhenUsed/>
    <w:qFormat/>
    <w:rsid w:val="00BB72F2"/>
    <w:pPr>
      <w:keepNext/>
      <w:keepLines/>
      <w:spacing w:before="40" w:after="0"/>
      <w:outlineLvl w:val="7"/>
    </w:pPr>
    <w:rPr>
      <w:rFonts w:asciiTheme="majorHAnsi" w:eastAsiaTheme="majorEastAsia" w:hAnsiTheme="majorHAnsi" w:cstheme="majorBidi"/>
      <w:color w:val="333333" w:themeColor="accent2" w:themeShade="80"/>
      <w:sz w:val="21"/>
      <w:szCs w:val="21"/>
    </w:rPr>
  </w:style>
  <w:style w:type="paragraph" w:styleId="Ttulo9">
    <w:name w:val="heading 9"/>
    <w:basedOn w:val="Normal"/>
    <w:next w:val="Normal"/>
    <w:link w:val="Ttulo9Car"/>
    <w:uiPriority w:val="9"/>
    <w:semiHidden/>
    <w:unhideWhenUsed/>
    <w:qFormat/>
    <w:rsid w:val="00BB72F2"/>
    <w:pPr>
      <w:keepNext/>
      <w:keepLines/>
      <w:spacing w:before="40" w:after="0"/>
      <w:outlineLvl w:val="8"/>
    </w:pPr>
    <w:rPr>
      <w:rFonts w:asciiTheme="majorHAnsi" w:eastAsiaTheme="majorEastAsia" w:hAnsiTheme="majorHAnsi" w:cstheme="majorBidi"/>
      <w:color w:val="603A14"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BE6B00"/>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uiPriority w:val="9"/>
    <w:rsid w:val="00BB72F2"/>
    <w:rPr>
      <w:rFonts w:asciiTheme="majorHAnsi" w:eastAsiaTheme="majorEastAsia" w:hAnsiTheme="majorHAnsi" w:cstheme="majorBidi"/>
      <w:color w:val="BE6B00" w:themeColor="accent1" w:themeShade="BF"/>
      <w:sz w:val="30"/>
      <w:szCs w:val="30"/>
    </w:rPr>
  </w:style>
  <w:style w:type="character" w:customStyle="1" w:styleId="Ttulo2Car">
    <w:name w:val="Título 2 Car"/>
    <w:basedOn w:val="Fuentedeprrafopredeter"/>
    <w:uiPriority w:val="9"/>
    <w:rsid w:val="00BB72F2"/>
    <w:rPr>
      <w:rFonts w:asciiTheme="majorHAnsi" w:eastAsiaTheme="majorEastAsia" w:hAnsiTheme="majorHAnsi" w:cstheme="majorBidi"/>
      <w:color w:val="4D4D4D" w:themeColor="accent2" w:themeShade="BF"/>
      <w:sz w:val="28"/>
      <w:szCs w:val="28"/>
    </w:rPr>
  </w:style>
  <w:style w:type="character" w:customStyle="1" w:styleId="Ttulo3Car">
    <w:name w:val="Título 3 Car"/>
    <w:basedOn w:val="Fuentedeprrafopredeter"/>
    <w:uiPriority w:val="9"/>
    <w:rsid w:val="00BB72F2"/>
    <w:rPr>
      <w:rFonts w:asciiTheme="majorHAnsi" w:eastAsiaTheme="majorEastAsia" w:hAnsiTheme="majorHAnsi" w:cstheme="majorBidi"/>
      <w:color w:val="90571E" w:themeColor="accent6" w:themeShade="BF"/>
      <w:sz w:val="26"/>
      <w:szCs w:val="26"/>
    </w:rPr>
  </w:style>
  <w:style w:type="character" w:customStyle="1" w:styleId="Ttulo4Car">
    <w:name w:val="Título 4 Car"/>
    <w:basedOn w:val="Fuentedeprrafopredeter"/>
    <w:uiPriority w:val="9"/>
    <w:rsid w:val="00BB72F2"/>
    <w:rPr>
      <w:rFonts w:asciiTheme="majorHAnsi" w:eastAsiaTheme="majorEastAsia" w:hAnsiTheme="majorHAnsi" w:cstheme="majorBidi"/>
      <w:i/>
      <w:iCs/>
      <w:color w:val="7B7053" w:themeColor="accent5" w:themeShade="BF"/>
      <w:sz w:val="25"/>
      <w:szCs w:val="25"/>
    </w:rPr>
  </w:style>
  <w:style w:type="character" w:customStyle="1" w:styleId="Ttulo5Car">
    <w:name w:val="Título 5 Car"/>
    <w:basedOn w:val="Fuentedeprrafopredeter"/>
    <w:uiPriority w:val="9"/>
    <w:rsid w:val="00396782"/>
    <w:rPr>
      <w:rFonts w:asciiTheme="majorHAnsi" w:eastAsiaTheme="majorEastAsia" w:hAnsiTheme="majorHAnsi" w:cstheme="majorBidi"/>
      <w:b/>
      <w:iCs/>
      <w:color w:val="333333" w:themeColor="accent2" w:themeShade="80"/>
      <w:sz w:val="24"/>
      <w:szCs w:val="24"/>
      <w:lang w:val="es-CL"/>
    </w:rPr>
  </w:style>
  <w:style w:type="character" w:customStyle="1" w:styleId="Ttulo6Car">
    <w:name w:val="Título 6 Car"/>
    <w:basedOn w:val="Fuentedeprrafopredeter"/>
    <w:uiPriority w:val="9"/>
    <w:semiHidden/>
    <w:rsid w:val="00BB72F2"/>
    <w:rPr>
      <w:rFonts w:asciiTheme="majorHAnsi" w:eastAsiaTheme="majorEastAsia" w:hAnsiTheme="majorHAnsi" w:cstheme="majorBidi"/>
      <w:i/>
      <w:iCs/>
      <w:color w:val="603A14" w:themeColor="accent6" w:themeShade="80"/>
      <w:sz w:val="23"/>
      <w:szCs w:val="23"/>
    </w:rPr>
  </w:style>
  <w:style w:type="character" w:customStyle="1" w:styleId="Ttulo7Car">
    <w:name w:val="Título 7 Car"/>
    <w:basedOn w:val="Fuentedeprrafopredeter"/>
    <w:link w:val="Ttulo7"/>
    <w:uiPriority w:val="9"/>
    <w:semiHidden/>
    <w:rsid w:val="00BB72F2"/>
    <w:rPr>
      <w:rFonts w:asciiTheme="majorHAnsi" w:eastAsiaTheme="majorEastAsia" w:hAnsiTheme="majorHAnsi" w:cstheme="majorBidi"/>
      <w:color w:val="7F4700" w:themeColor="accent1" w:themeShade="80"/>
    </w:rPr>
  </w:style>
  <w:style w:type="character" w:customStyle="1" w:styleId="Ttulo8Car">
    <w:name w:val="Título 8 Car"/>
    <w:basedOn w:val="Fuentedeprrafopredeter"/>
    <w:link w:val="Ttulo8"/>
    <w:uiPriority w:val="9"/>
    <w:semiHidden/>
    <w:rsid w:val="00BB72F2"/>
    <w:rPr>
      <w:rFonts w:asciiTheme="majorHAnsi" w:eastAsiaTheme="majorEastAsia" w:hAnsiTheme="majorHAnsi" w:cstheme="majorBidi"/>
      <w:color w:val="333333" w:themeColor="accent2" w:themeShade="80"/>
      <w:sz w:val="21"/>
      <w:szCs w:val="21"/>
    </w:rPr>
  </w:style>
  <w:style w:type="character" w:customStyle="1" w:styleId="Ttulo9Car">
    <w:name w:val="Título 9 Car"/>
    <w:basedOn w:val="Fuentedeprrafopredeter"/>
    <w:link w:val="Ttulo9"/>
    <w:uiPriority w:val="9"/>
    <w:semiHidden/>
    <w:rsid w:val="00BB72F2"/>
    <w:rPr>
      <w:rFonts w:asciiTheme="majorHAnsi" w:eastAsiaTheme="majorEastAsia" w:hAnsiTheme="majorHAnsi" w:cstheme="majorBidi"/>
      <w:color w:val="603A14" w:themeColor="accent6" w:themeShade="80"/>
    </w:rPr>
  </w:style>
  <w:style w:type="paragraph" w:styleId="Descripcin">
    <w:name w:val="caption"/>
    <w:basedOn w:val="Normal"/>
    <w:next w:val="Normal"/>
    <w:uiPriority w:val="35"/>
    <w:unhideWhenUsed/>
    <w:qFormat/>
    <w:rsid w:val="000066E9"/>
    <w:pPr>
      <w:jc w:val="center"/>
    </w:pPr>
    <w:rPr>
      <w:b/>
      <w:bCs/>
      <w:color w:val="4D4D4D" w:themeColor="accent2" w:themeShade="BF"/>
      <w:spacing w:val="6"/>
      <w:sz w:val="18"/>
    </w:rPr>
  </w:style>
  <w:style w:type="character" w:customStyle="1" w:styleId="TtuloCar">
    <w:name w:val="Título Car"/>
    <w:basedOn w:val="Fuentedeprrafopredeter"/>
    <w:uiPriority w:val="10"/>
    <w:rsid w:val="00BB72F2"/>
    <w:rPr>
      <w:rFonts w:asciiTheme="majorHAnsi" w:eastAsiaTheme="majorEastAsia" w:hAnsiTheme="majorHAnsi" w:cstheme="majorBidi"/>
      <w:color w:val="BE6B00" w:themeColor="accent1" w:themeShade="BF"/>
      <w:spacing w:val="-10"/>
      <w:sz w:val="52"/>
      <w:szCs w:val="52"/>
    </w:rPr>
  </w:style>
  <w:style w:type="character" w:customStyle="1" w:styleId="SubttuloCar">
    <w:name w:val="Subtítulo Car"/>
    <w:basedOn w:val="Fuentedeprrafopredeter"/>
    <w:uiPriority w:val="11"/>
    <w:rsid w:val="00BB72F2"/>
    <w:rPr>
      <w:rFonts w:asciiTheme="majorHAnsi" w:eastAsiaTheme="majorEastAsia" w:hAnsiTheme="majorHAnsi" w:cstheme="majorBidi"/>
    </w:rPr>
  </w:style>
  <w:style w:type="character" w:styleId="Textoennegrita">
    <w:name w:val="Strong"/>
    <w:basedOn w:val="Fuentedeprrafopredeter"/>
    <w:uiPriority w:val="22"/>
    <w:qFormat/>
    <w:rsid w:val="00BB72F2"/>
    <w:rPr>
      <w:b/>
      <w:bCs/>
    </w:rPr>
  </w:style>
  <w:style w:type="character" w:styleId="nfasis">
    <w:name w:val="Emphasis"/>
    <w:basedOn w:val="Fuentedeprrafopredeter"/>
    <w:uiPriority w:val="20"/>
    <w:qFormat/>
    <w:rsid w:val="00BB72F2"/>
    <w:rPr>
      <w:i/>
      <w:iCs/>
    </w:rPr>
  </w:style>
  <w:style w:type="paragraph" w:styleId="Sinespaciado">
    <w:name w:val="No Spacing"/>
    <w:uiPriority w:val="1"/>
    <w:qFormat/>
    <w:rsid w:val="00BB72F2"/>
    <w:pPr>
      <w:spacing w:after="0" w:line="240" w:lineRule="auto"/>
    </w:pPr>
  </w:style>
  <w:style w:type="paragraph" w:styleId="Cita">
    <w:name w:val="Quote"/>
    <w:basedOn w:val="Normal"/>
    <w:next w:val="Normal"/>
    <w:link w:val="CitaCar"/>
    <w:uiPriority w:val="29"/>
    <w:qFormat/>
    <w:rsid w:val="00FE5AF5"/>
    <w:pPr>
      <w:spacing w:before="120"/>
      <w:ind w:left="720" w:right="720"/>
      <w:jc w:val="center"/>
    </w:pPr>
    <w:rPr>
      <w:i/>
      <w:iCs/>
      <w:sz w:val="18"/>
    </w:rPr>
  </w:style>
  <w:style w:type="character" w:customStyle="1" w:styleId="CitaCar">
    <w:name w:val="Cita Car"/>
    <w:basedOn w:val="Fuentedeprrafopredeter"/>
    <w:link w:val="Cita"/>
    <w:uiPriority w:val="29"/>
    <w:rsid w:val="00FE5AF5"/>
    <w:rPr>
      <w:i/>
      <w:iCs/>
      <w:sz w:val="18"/>
      <w:lang w:val="es-CL"/>
    </w:rPr>
  </w:style>
  <w:style w:type="paragraph" w:styleId="Citadestacada">
    <w:name w:val="Intense Quote"/>
    <w:basedOn w:val="Normal"/>
    <w:next w:val="Normal"/>
    <w:link w:val="CitadestacadaCar"/>
    <w:uiPriority w:val="30"/>
    <w:qFormat/>
    <w:rsid w:val="00BB72F2"/>
    <w:pPr>
      <w:spacing w:before="120" w:line="300" w:lineRule="auto"/>
      <w:ind w:left="576" w:right="576"/>
      <w:jc w:val="center"/>
    </w:pPr>
    <w:rPr>
      <w:rFonts w:asciiTheme="majorHAnsi" w:eastAsiaTheme="majorEastAsia" w:hAnsiTheme="majorHAnsi" w:cstheme="majorBidi"/>
      <w:color w:val="FE8F01" w:themeColor="accent1"/>
    </w:rPr>
  </w:style>
  <w:style w:type="character" w:customStyle="1" w:styleId="CitadestacadaCar">
    <w:name w:val="Cita destacada Car"/>
    <w:basedOn w:val="Fuentedeprrafopredeter"/>
    <w:link w:val="Citadestacada"/>
    <w:uiPriority w:val="30"/>
    <w:rsid w:val="00BB72F2"/>
    <w:rPr>
      <w:rFonts w:asciiTheme="majorHAnsi" w:eastAsiaTheme="majorEastAsia" w:hAnsiTheme="majorHAnsi" w:cstheme="majorBidi"/>
      <w:color w:val="FE8F01" w:themeColor="accent1"/>
      <w:sz w:val="24"/>
      <w:szCs w:val="24"/>
      <w:lang w:val="es-CL"/>
    </w:rPr>
  </w:style>
  <w:style w:type="character" w:styleId="nfasissutil">
    <w:name w:val="Subtle Emphasis"/>
    <w:basedOn w:val="Fuentedeprrafopredeter"/>
    <w:uiPriority w:val="19"/>
    <w:qFormat/>
    <w:rsid w:val="00BB72F2"/>
    <w:rPr>
      <w:i/>
      <w:iCs/>
      <w:color w:val="404040" w:themeColor="text1" w:themeTint="BF"/>
    </w:rPr>
  </w:style>
  <w:style w:type="character" w:styleId="nfasisintenso">
    <w:name w:val="Intense Emphasis"/>
    <w:basedOn w:val="Fuentedeprrafopredeter"/>
    <w:uiPriority w:val="21"/>
    <w:qFormat/>
    <w:rsid w:val="00BB72F2"/>
    <w:rPr>
      <w:b w:val="0"/>
      <w:bCs w:val="0"/>
      <w:i/>
      <w:iCs/>
      <w:color w:val="FE8F01" w:themeColor="accent1"/>
    </w:rPr>
  </w:style>
  <w:style w:type="character" w:styleId="Referenciasutil">
    <w:name w:val="Subtle Reference"/>
    <w:basedOn w:val="Fuentedeprrafopredeter"/>
    <w:uiPriority w:val="31"/>
    <w:qFormat/>
    <w:rsid w:val="00BB72F2"/>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B72F2"/>
    <w:rPr>
      <w:b/>
      <w:bCs/>
      <w:smallCaps/>
      <w:color w:val="FE8F01" w:themeColor="accent1"/>
      <w:spacing w:val="5"/>
      <w:u w:val="single"/>
    </w:rPr>
  </w:style>
  <w:style w:type="character" w:styleId="Ttulodellibro">
    <w:name w:val="Book Title"/>
    <w:basedOn w:val="Fuentedeprrafopredeter"/>
    <w:uiPriority w:val="33"/>
    <w:qFormat/>
    <w:rsid w:val="00BB72F2"/>
    <w:rPr>
      <w:b/>
      <w:bCs/>
      <w:smallCaps/>
    </w:rPr>
  </w:style>
  <w:style w:type="paragraph" w:styleId="TtuloTDC">
    <w:name w:val="TOC Heading"/>
    <w:next w:val="Normal"/>
    <w:uiPriority w:val="39"/>
    <w:unhideWhenUsed/>
    <w:qFormat/>
    <w:rsid w:val="00BB72F2"/>
  </w:style>
  <w:style w:type="paragraph" w:styleId="Prrafodelista">
    <w:name w:val="List Paragraph"/>
    <w:basedOn w:val="Normal"/>
    <w:uiPriority w:val="34"/>
    <w:qFormat/>
    <w:rsid w:val="00BC2BB0"/>
    <w:pPr>
      <w:ind w:left="720"/>
      <w:contextualSpacing/>
    </w:pPr>
  </w:style>
  <w:style w:type="character" w:styleId="Refdecomentario">
    <w:name w:val="annotation reference"/>
    <w:basedOn w:val="Fuentedeprrafopredeter"/>
    <w:uiPriority w:val="99"/>
    <w:semiHidden/>
    <w:unhideWhenUsed/>
    <w:rsid w:val="00CF2490"/>
    <w:rPr>
      <w:sz w:val="16"/>
      <w:szCs w:val="16"/>
    </w:rPr>
  </w:style>
  <w:style w:type="paragraph" w:styleId="Textocomentario">
    <w:name w:val="annotation text"/>
    <w:basedOn w:val="Normal"/>
    <w:link w:val="TextocomentarioCar"/>
    <w:uiPriority w:val="99"/>
    <w:unhideWhenUsed/>
    <w:rsid w:val="00CF2490"/>
    <w:pPr>
      <w:spacing w:line="240" w:lineRule="auto"/>
    </w:pPr>
    <w:rPr>
      <w:sz w:val="20"/>
      <w:szCs w:val="20"/>
    </w:rPr>
  </w:style>
  <w:style w:type="character" w:customStyle="1" w:styleId="TextocomentarioCar">
    <w:name w:val="Texto comentario Car"/>
    <w:basedOn w:val="Fuentedeprrafopredeter"/>
    <w:link w:val="Textocomentario"/>
    <w:uiPriority w:val="99"/>
    <w:rsid w:val="00CF2490"/>
    <w:rPr>
      <w:sz w:val="20"/>
      <w:szCs w:val="20"/>
    </w:rPr>
  </w:style>
  <w:style w:type="paragraph" w:styleId="Asuntodelcomentario">
    <w:name w:val="annotation subject"/>
    <w:basedOn w:val="Textocomentario"/>
    <w:next w:val="Textocomentario"/>
    <w:link w:val="AsuntodelcomentarioCar"/>
    <w:uiPriority w:val="99"/>
    <w:semiHidden/>
    <w:unhideWhenUsed/>
    <w:rsid w:val="00CF2490"/>
    <w:rPr>
      <w:b/>
      <w:bCs/>
    </w:rPr>
  </w:style>
  <w:style w:type="character" w:customStyle="1" w:styleId="AsuntodelcomentarioCar">
    <w:name w:val="Asunto del comentario Car"/>
    <w:basedOn w:val="TextocomentarioCar"/>
    <w:link w:val="Asuntodelcomentario"/>
    <w:uiPriority w:val="99"/>
    <w:semiHidden/>
    <w:rsid w:val="00CF2490"/>
    <w:rPr>
      <w:b/>
      <w:bCs/>
      <w:sz w:val="20"/>
      <w:szCs w:val="20"/>
    </w:rPr>
  </w:style>
  <w:style w:type="table" w:styleId="Tablaconcuadrcula">
    <w:name w:val="Table Grid"/>
    <w:basedOn w:val="Tablanormal"/>
    <w:uiPriority w:val="59"/>
    <w:rsid w:val="00CF2490"/>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14220"/>
    <w:pPr>
      <w:spacing w:after="0"/>
    </w:pPr>
  </w:style>
  <w:style w:type="character" w:styleId="Hipervnculo">
    <w:name w:val="Hyperlink"/>
    <w:basedOn w:val="Fuentedeprrafopredeter"/>
    <w:uiPriority w:val="99"/>
    <w:unhideWhenUsed/>
    <w:rsid w:val="00CF2490"/>
    <w:rPr>
      <w:color w:val="AD1F1F" w:themeColor="hyperlink"/>
      <w:u w:val="single"/>
    </w:rPr>
  </w:style>
  <w:style w:type="paragraph" w:styleId="Listaconvietas">
    <w:name w:val="List Bullet"/>
    <w:basedOn w:val="Normal"/>
    <w:uiPriority w:val="99"/>
    <w:unhideWhenUsed/>
    <w:rsid w:val="00FE5AF5"/>
    <w:pPr>
      <w:numPr>
        <w:numId w:val="6"/>
      </w:numPr>
      <w:spacing w:after="120" w:line="276" w:lineRule="auto"/>
      <w:contextualSpacing/>
    </w:pPr>
    <w:rPr>
      <w:sz w:val="22"/>
      <w:lang w:val="en-US" w:eastAsia="en-US"/>
    </w:rPr>
  </w:style>
  <w:style w:type="paragraph" w:styleId="TDC1">
    <w:name w:val="toc 1"/>
    <w:basedOn w:val="Normal"/>
    <w:next w:val="Normal"/>
    <w:autoRedefine/>
    <w:uiPriority w:val="39"/>
    <w:unhideWhenUsed/>
    <w:rsid w:val="00114220"/>
    <w:pPr>
      <w:spacing w:after="100"/>
    </w:pPr>
  </w:style>
  <w:style w:type="paragraph" w:styleId="TDC2">
    <w:name w:val="toc 2"/>
    <w:basedOn w:val="Normal"/>
    <w:next w:val="Normal"/>
    <w:autoRedefine/>
    <w:uiPriority w:val="39"/>
    <w:unhideWhenUsed/>
    <w:rsid w:val="00F26427"/>
    <w:pPr>
      <w:spacing w:after="100"/>
      <w:ind w:left="240"/>
    </w:pPr>
  </w:style>
  <w:style w:type="paragraph" w:styleId="TDC3">
    <w:name w:val="toc 3"/>
    <w:basedOn w:val="Normal"/>
    <w:next w:val="Normal"/>
    <w:autoRedefine/>
    <w:uiPriority w:val="39"/>
    <w:unhideWhenUsed/>
    <w:rsid w:val="00F26427"/>
    <w:pPr>
      <w:spacing w:after="100"/>
      <w:ind w:left="480"/>
    </w:pPr>
  </w:style>
  <w:style w:type="paragraph" w:styleId="Encabezado">
    <w:name w:val="header"/>
    <w:basedOn w:val="Normal"/>
    <w:link w:val="EncabezadoCar"/>
    <w:uiPriority w:val="99"/>
    <w:unhideWhenUsed/>
    <w:rsid w:val="00D975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520"/>
    <w:rPr>
      <w:sz w:val="24"/>
      <w:lang w:val="es-CL"/>
    </w:rPr>
  </w:style>
  <w:style w:type="paragraph" w:styleId="Piedepgina">
    <w:name w:val="footer"/>
    <w:basedOn w:val="Normal"/>
    <w:link w:val="PiedepginaCar"/>
    <w:uiPriority w:val="99"/>
    <w:unhideWhenUsed/>
    <w:rsid w:val="00D975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520"/>
    <w:rPr>
      <w:sz w:val="24"/>
      <w:lang w:val="es-CL"/>
    </w:rPr>
  </w:style>
  <w:style w:type="paragraph" w:customStyle="1" w:styleId="CaptionPB">
    <w:name w:val="Caption PB"/>
    <w:rsid w:val="00016B99"/>
    <w:pPr>
      <w:spacing w:after="200" w:line="276" w:lineRule="auto"/>
    </w:pPr>
    <w:rPr>
      <w:sz w:val="18"/>
      <w:lang w:val="en-US" w:eastAsia="en-US"/>
    </w:rPr>
  </w:style>
  <w:style w:type="paragraph" w:styleId="TDC4">
    <w:name w:val="toc 4"/>
    <w:basedOn w:val="Normal"/>
    <w:next w:val="Normal"/>
    <w:autoRedefine/>
    <w:uiPriority w:val="39"/>
    <w:unhideWhenUsed/>
    <w:rsid w:val="00B1390F"/>
    <w:pPr>
      <w:spacing w:after="100" w:line="278" w:lineRule="auto"/>
      <w:ind w:left="720"/>
    </w:pPr>
    <w:rPr>
      <w:kern w:val="2"/>
    </w:rPr>
  </w:style>
  <w:style w:type="paragraph" w:styleId="TDC5">
    <w:name w:val="toc 5"/>
    <w:basedOn w:val="Normal"/>
    <w:next w:val="Normal"/>
    <w:autoRedefine/>
    <w:uiPriority w:val="39"/>
    <w:unhideWhenUsed/>
    <w:rsid w:val="00B1390F"/>
    <w:pPr>
      <w:spacing w:after="100" w:line="278" w:lineRule="auto"/>
      <w:ind w:left="960"/>
    </w:pPr>
    <w:rPr>
      <w:kern w:val="2"/>
    </w:rPr>
  </w:style>
  <w:style w:type="paragraph" w:styleId="TDC6">
    <w:name w:val="toc 6"/>
    <w:basedOn w:val="Normal"/>
    <w:next w:val="Normal"/>
    <w:autoRedefine/>
    <w:uiPriority w:val="39"/>
    <w:unhideWhenUsed/>
    <w:rsid w:val="00B1390F"/>
    <w:pPr>
      <w:spacing w:after="100" w:line="278" w:lineRule="auto"/>
      <w:ind w:left="1200"/>
    </w:pPr>
    <w:rPr>
      <w:kern w:val="2"/>
    </w:rPr>
  </w:style>
  <w:style w:type="paragraph" w:styleId="TDC7">
    <w:name w:val="toc 7"/>
    <w:basedOn w:val="Normal"/>
    <w:next w:val="Normal"/>
    <w:autoRedefine/>
    <w:uiPriority w:val="39"/>
    <w:unhideWhenUsed/>
    <w:rsid w:val="00B1390F"/>
    <w:pPr>
      <w:spacing w:after="100" w:line="278" w:lineRule="auto"/>
      <w:ind w:left="1440"/>
    </w:pPr>
    <w:rPr>
      <w:kern w:val="2"/>
    </w:rPr>
  </w:style>
  <w:style w:type="paragraph" w:styleId="TDC8">
    <w:name w:val="toc 8"/>
    <w:basedOn w:val="Normal"/>
    <w:next w:val="Normal"/>
    <w:autoRedefine/>
    <w:uiPriority w:val="39"/>
    <w:unhideWhenUsed/>
    <w:rsid w:val="00B1390F"/>
    <w:pPr>
      <w:spacing w:after="100" w:line="278" w:lineRule="auto"/>
      <w:ind w:left="1680"/>
    </w:pPr>
    <w:rPr>
      <w:kern w:val="2"/>
    </w:rPr>
  </w:style>
  <w:style w:type="paragraph" w:styleId="TDC9">
    <w:name w:val="toc 9"/>
    <w:basedOn w:val="Normal"/>
    <w:next w:val="Normal"/>
    <w:autoRedefine/>
    <w:uiPriority w:val="39"/>
    <w:unhideWhenUsed/>
    <w:rsid w:val="00B1390F"/>
    <w:pPr>
      <w:spacing w:after="100" w:line="278" w:lineRule="auto"/>
      <w:ind w:left="1920"/>
    </w:pPr>
    <w:rPr>
      <w:kern w:val="2"/>
    </w:rPr>
  </w:style>
  <w:style w:type="character" w:styleId="Mencinsinresolver">
    <w:name w:val="Unresolved Mention"/>
    <w:basedOn w:val="Fuentedeprrafopredeter"/>
    <w:uiPriority w:val="99"/>
    <w:semiHidden/>
    <w:unhideWhenUsed/>
    <w:rsid w:val="00B1390F"/>
    <w:rPr>
      <w:color w:val="605E5C"/>
      <w:shd w:val="clear" w:color="auto" w:fill="E1DFDD"/>
    </w:rPr>
  </w:style>
  <w:style w:type="paragraph" w:styleId="Textoindependiente">
    <w:name w:val="Body Text"/>
    <w:basedOn w:val="Normal"/>
    <w:link w:val="TextoindependienteCar"/>
    <w:uiPriority w:val="99"/>
    <w:unhideWhenUsed/>
    <w:rsid w:val="00384247"/>
    <w:pPr>
      <w:spacing w:after="120" w:line="252" w:lineRule="auto"/>
    </w:pPr>
    <w:rPr>
      <w:sz w:val="19"/>
      <w:lang w:eastAsia="en-US"/>
    </w:rPr>
  </w:style>
  <w:style w:type="character" w:customStyle="1" w:styleId="TextoindependienteCar">
    <w:name w:val="Texto independiente Car"/>
    <w:basedOn w:val="Fuentedeprrafopredeter"/>
    <w:link w:val="Textoindependiente"/>
    <w:uiPriority w:val="99"/>
    <w:rsid w:val="00384247"/>
    <w:rPr>
      <w:rFonts w:ascii="Arial" w:eastAsia="Arial" w:hAnsi="Arial"/>
      <w:sz w:val="19"/>
      <w:lang w:val="es-CL" w:eastAsia="en-US"/>
    </w:rPr>
  </w:style>
  <w:style w:type="paragraph" w:styleId="Textoindependiente2">
    <w:name w:val="Body Text 2"/>
    <w:basedOn w:val="Normal"/>
    <w:link w:val="Textoindependiente2Car"/>
    <w:uiPriority w:val="99"/>
    <w:unhideWhenUsed/>
    <w:rsid w:val="00384247"/>
    <w:pPr>
      <w:spacing w:after="120" w:line="480" w:lineRule="auto"/>
    </w:pPr>
    <w:rPr>
      <w:sz w:val="19"/>
      <w:lang w:eastAsia="en-US"/>
    </w:rPr>
  </w:style>
  <w:style w:type="character" w:customStyle="1" w:styleId="Textoindependiente2Car">
    <w:name w:val="Texto independiente 2 Car"/>
    <w:basedOn w:val="Fuentedeprrafopredeter"/>
    <w:link w:val="Textoindependiente2"/>
    <w:uiPriority w:val="99"/>
    <w:rsid w:val="00384247"/>
    <w:rPr>
      <w:rFonts w:ascii="Arial" w:eastAsia="Arial" w:hAnsi="Arial"/>
      <w:sz w:val="19"/>
      <w:lang w:val="es-CL" w:eastAsia="en-US"/>
    </w:rPr>
  </w:style>
  <w:style w:type="paragraph" w:styleId="Textoindependiente3">
    <w:name w:val="Body Text 3"/>
    <w:basedOn w:val="Normal"/>
    <w:link w:val="Textoindependiente3Car"/>
    <w:uiPriority w:val="99"/>
    <w:unhideWhenUsed/>
    <w:rsid w:val="00384247"/>
    <w:pPr>
      <w:spacing w:after="120" w:line="252" w:lineRule="auto"/>
    </w:pPr>
    <w:rPr>
      <w:sz w:val="16"/>
      <w:szCs w:val="16"/>
      <w:lang w:eastAsia="en-US"/>
    </w:rPr>
  </w:style>
  <w:style w:type="character" w:customStyle="1" w:styleId="Textoindependiente3Car">
    <w:name w:val="Texto independiente 3 Car"/>
    <w:basedOn w:val="Fuentedeprrafopredeter"/>
    <w:link w:val="Textoindependiente3"/>
    <w:uiPriority w:val="99"/>
    <w:rsid w:val="00384247"/>
    <w:rPr>
      <w:rFonts w:ascii="Arial" w:eastAsia="Arial" w:hAnsi="Arial"/>
      <w:sz w:val="16"/>
      <w:szCs w:val="16"/>
      <w:lang w:val="es-CL" w:eastAsia="en-US"/>
    </w:rPr>
  </w:style>
  <w:style w:type="paragraph" w:styleId="Lista">
    <w:name w:val="List"/>
    <w:basedOn w:val="Normal"/>
    <w:uiPriority w:val="99"/>
    <w:unhideWhenUsed/>
    <w:rsid w:val="00384247"/>
    <w:pPr>
      <w:spacing w:after="60" w:line="252" w:lineRule="auto"/>
      <w:ind w:left="360" w:hanging="360"/>
      <w:contextualSpacing/>
    </w:pPr>
    <w:rPr>
      <w:sz w:val="19"/>
      <w:lang w:eastAsia="en-US"/>
    </w:rPr>
  </w:style>
  <w:style w:type="paragraph" w:styleId="Lista2">
    <w:name w:val="List 2"/>
    <w:basedOn w:val="Normal"/>
    <w:uiPriority w:val="99"/>
    <w:unhideWhenUsed/>
    <w:rsid w:val="00384247"/>
    <w:pPr>
      <w:spacing w:after="60" w:line="252" w:lineRule="auto"/>
      <w:ind w:left="720" w:hanging="360"/>
      <w:contextualSpacing/>
    </w:pPr>
    <w:rPr>
      <w:sz w:val="19"/>
      <w:lang w:eastAsia="en-US"/>
    </w:rPr>
  </w:style>
  <w:style w:type="paragraph" w:styleId="Lista3">
    <w:name w:val="List 3"/>
    <w:basedOn w:val="Normal"/>
    <w:uiPriority w:val="99"/>
    <w:unhideWhenUsed/>
    <w:rsid w:val="00384247"/>
    <w:pPr>
      <w:spacing w:after="60" w:line="252" w:lineRule="auto"/>
      <w:ind w:left="1080" w:hanging="360"/>
      <w:contextualSpacing/>
    </w:pPr>
    <w:rPr>
      <w:sz w:val="19"/>
      <w:lang w:eastAsia="en-US"/>
    </w:rPr>
  </w:style>
  <w:style w:type="paragraph" w:styleId="Listaconvietas2">
    <w:name w:val="List Bullet 2"/>
    <w:basedOn w:val="Normal"/>
    <w:uiPriority w:val="99"/>
    <w:unhideWhenUsed/>
    <w:rsid w:val="00384247"/>
    <w:pPr>
      <w:spacing w:after="60" w:line="252" w:lineRule="auto"/>
      <w:contextualSpacing/>
    </w:pPr>
    <w:rPr>
      <w:sz w:val="19"/>
      <w:lang w:eastAsia="en-US"/>
    </w:rPr>
  </w:style>
  <w:style w:type="paragraph" w:styleId="Listaconvietas3">
    <w:name w:val="List Bullet 3"/>
    <w:basedOn w:val="Normal"/>
    <w:uiPriority w:val="99"/>
    <w:unhideWhenUsed/>
    <w:rsid w:val="00384247"/>
    <w:pPr>
      <w:tabs>
        <w:tab w:val="num" w:pos="720"/>
      </w:tabs>
      <w:spacing w:after="60" w:line="252" w:lineRule="auto"/>
      <w:contextualSpacing/>
    </w:pPr>
    <w:rPr>
      <w:sz w:val="19"/>
      <w:lang w:eastAsia="en-US"/>
    </w:rPr>
  </w:style>
  <w:style w:type="paragraph" w:styleId="Listaconnmeros">
    <w:name w:val="List Number"/>
    <w:basedOn w:val="Normal"/>
    <w:uiPriority w:val="99"/>
    <w:unhideWhenUsed/>
    <w:rsid w:val="00384247"/>
    <w:pPr>
      <w:tabs>
        <w:tab w:val="num" w:pos="720"/>
      </w:tabs>
      <w:spacing w:after="60" w:line="252" w:lineRule="auto"/>
      <w:contextualSpacing/>
    </w:pPr>
    <w:rPr>
      <w:sz w:val="19"/>
      <w:lang w:eastAsia="en-US"/>
    </w:rPr>
  </w:style>
  <w:style w:type="paragraph" w:styleId="Listaconnmeros2">
    <w:name w:val="List Number 2"/>
    <w:basedOn w:val="Normal"/>
    <w:uiPriority w:val="99"/>
    <w:unhideWhenUsed/>
    <w:rsid w:val="00384247"/>
    <w:pPr>
      <w:spacing w:after="60" w:line="252" w:lineRule="auto"/>
      <w:contextualSpacing/>
    </w:pPr>
    <w:rPr>
      <w:sz w:val="19"/>
      <w:lang w:eastAsia="en-US"/>
    </w:rPr>
  </w:style>
  <w:style w:type="paragraph" w:styleId="Listaconnmeros3">
    <w:name w:val="List Number 3"/>
    <w:basedOn w:val="Normal"/>
    <w:uiPriority w:val="99"/>
    <w:unhideWhenUsed/>
    <w:rsid w:val="00384247"/>
    <w:pPr>
      <w:tabs>
        <w:tab w:val="num" w:pos="720"/>
      </w:tabs>
      <w:spacing w:after="60" w:line="252" w:lineRule="auto"/>
      <w:contextualSpacing/>
    </w:pPr>
    <w:rPr>
      <w:sz w:val="19"/>
      <w:lang w:eastAsia="en-US"/>
    </w:rPr>
  </w:style>
  <w:style w:type="paragraph" w:styleId="Continuarlista">
    <w:name w:val="List Continue"/>
    <w:basedOn w:val="Normal"/>
    <w:uiPriority w:val="99"/>
    <w:unhideWhenUsed/>
    <w:rsid w:val="00384247"/>
    <w:pPr>
      <w:spacing w:after="120" w:line="252" w:lineRule="auto"/>
      <w:ind w:left="360"/>
      <w:contextualSpacing/>
    </w:pPr>
    <w:rPr>
      <w:sz w:val="19"/>
      <w:lang w:eastAsia="en-US"/>
    </w:rPr>
  </w:style>
  <w:style w:type="paragraph" w:styleId="Continuarlista2">
    <w:name w:val="List Continue 2"/>
    <w:basedOn w:val="Normal"/>
    <w:uiPriority w:val="99"/>
    <w:unhideWhenUsed/>
    <w:rsid w:val="00384247"/>
    <w:pPr>
      <w:spacing w:after="120" w:line="252" w:lineRule="auto"/>
      <w:ind w:left="720"/>
      <w:contextualSpacing/>
    </w:pPr>
    <w:rPr>
      <w:sz w:val="19"/>
      <w:lang w:eastAsia="en-US"/>
    </w:rPr>
  </w:style>
  <w:style w:type="paragraph" w:styleId="Continuarlista3">
    <w:name w:val="List Continue 3"/>
    <w:basedOn w:val="Normal"/>
    <w:uiPriority w:val="99"/>
    <w:unhideWhenUsed/>
    <w:rsid w:val="00384247"/>
    <w:pPr>
      <w:spacing w:after="120" w:line="252" w:lineRule="auto"/>
      <w:ind w:left="1080"/>
      <w:contextualSpacing/>
    </w:pPr>
    <w:rPr>
      <w:sz w:val="19"/>
      <w:lang w:eastAsia="en-US"/>
    </w:rPr>
  </w:style>
  <w:style w:type="paragraph" w:styleId="Textomacro">
    <w:name w:val="macro"/>
    <w:link w:val="TextomacroCar"/>
    <w:uiPriority w:val="99"/>
    <w:unhideWhenUsed/>
    <w:rsid w:val="0038424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TextomacroCar">
    <w:name w:val="Texto macro Car"/>
    <w:basedOn w:val="Fuentedeprrafopredeter"/>
    <w:link w:val="Textomacro"/>
    <w:uiPriority w:val="99"/>
    <w:rsid w:val="00384247"/>
    <w:rPr>
      <w:rFonts w:ascii="Courier" w:hAnsi="Courier"/>
      <w:sz w:val="20"/>
      <w:szCs w:val="20"/>
      <w:lang w:val="en-US" w:eastAsia="en-US"/>
    </w:rPr>
  </w:style>
  <w:style w:type="table" w:styleId="Sombreadoclaro">
    <w:name w:val="Light Shading"/>
    <w:basedOn w:val="Tablanormal"/>
    <w:uiPriority w:val="60"/>
    <w:rsid w:val="00384247"/>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84247"/>
    <w:pPr>
      <w:spacing w:after="0" w:line="240" w:lineRule="auto"/>
    </w:pPr>
    <w:rPr>
      <w:color w:val="BE6B00" w:themeColor="accent1" w:themeShade="BF"/>
      <w:lang w:val="en-US" w:eastAsia="en-US"/>
    </w:rPr>
    <w:tblPr>
      <w:tblStyleRowBandSize w:val="1"/>
      <w:tblStyleColBandSize w:val="1"/>
      <w:tblBorders>
        <w:top w:val="single" w:sz="8" w:space="0" w:color="FE8F01" w:themeColor="accent1"/>
        <w:bottom w:val="single" w:sz="8" w:space="0" w:color="FE8F01" w:themeColor="accent1"/>
      </w:tblBorders>
    </w:tblPr>
    <w:tblStylePr w:type="fir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la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left w:val="nil"/>
          <w:right w:val="nil"/>
          <w:insideH w:val="nil"/>
          <w:insideV w:val="nil"/>
        </w:tcBorders>
        <w:shd w:val="clear" w:color="auto" w:fill="FEE3C0" w:themeFill="accent1" w:themeFillTint="3F"/>
      </w:tcPr>
    </w:tblStylePr>
  </w:style>
  <w:style w:type="table" w:styleId="Sombreadoclaro-nfasis2">
    <w:name w:val="Light Shading Accent 2"/>
    <w:basedOn w:val="Tablanormal"/>
    <w:uiPriority w:val="60"/>
    <w:rsid w:val="00384247"/>
    <w:pPr>
      <w:spacing w:after="0" w:line="240" w:lineRule="auto"/>
    </w:pPr>
    <w:rPr>
      <w:color w:val="4D4D4D" w:themeColor="accent2" w:themeShade="BF"/>
      <w:lang w:val="en-US" w:eastAsia="en-US"/>
    </w:rPr>
    <w:tblPr>
      <w:tblStyleRowBandSize w:val="1"/>
      <w:tblStyleColBandSize w:val="1"/>
      <w:tblBorders>
        <w:top w:val="single" w:sz="8" w:space="0" w:color="676767" w:themeColor="accent2"/>
        <w:bottom w:val="single" w:sz="8" w:space="0" w:color="676767" w:themeColor="accent2"/>
      </w:tblBorders>
    </w:tblPr>
    <w:tblStylePr w:type="fir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la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Sombreadoclaro-nfasis3">
    <w:name w:val="Light Shading Accent 3"/>
    <w:basedOn w:val="Tablanormal"/>
    <w:uiPriority w:val="60"/>
    <w:rsid w:val="00384247"/>
    <w:pPr>
      <w:spacing w:after="0" w:line="240" w:lineRule="auto"/>
    </w:pPr>
    <w:rPr>
      <w:color w:val="E98501" w:themeColor="accent3" w:themeShade="BF"/>
      <w:lang w:val="en-US" w:eastAsia="en-US"/>
    </w:rPr>
    <w:tblPr>
      <w:tblStyleRowBandSize w:val="1"/>
      <w:tblStyleColBandSize w:val="1"/>
      <w:tblBorders>
        <w:top w:val="single" w:sz="8" w:space="0" w:color="FEAB3C" w:themeColor="accent3"/>
        <w:bottom w:val="single" w:sz="8" w:space="0" w:color="FEAB3C" w:themeColor="accent3"/>
      </w:tblBorders>
    </w:tblPr>
    <w:tblStylePr w:type="fir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la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left w:val="nil"/>
          <w:right w:val="nil"/>
          <w:insideH w:val="nil"/>
          <w:insideV w:val="nil"/>
        </w:tcBorders>
        <w:shd w:val="clear" w:color="auto" w:fill="FEE9CE" w:themeFill="accent3" w:themeFillTint="3F"/>
      </w:tcPr>
    </w:tblStylePr>
  </w:style>
  <w:style w:type="table" w:styleId="Sombreadoclaro-nfasis4">
    <w:name w:val="Light Shading Accent 4"/>
    <w:basedOn w:val="Tablanormal"/>
    <w:uiPriority w:val="60"/>
    <w:rsid w:val="00384247"/>
    <w:pPr>
      <w:spacing w:after="0" w:line="240" w:lineRule="auto"/>
    </w:pPr>
    <w:rPr>
      <w:color w:val="707070" w:themeColor="accent4" w:themeShade="BF"/>
      <w:lang w:val="en-US" w:eastAsia="en-US"/>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Sombreadoclaro-nfasis5">
    <w:name w:val="Light Shading Accent 5"/>
    <w:basedOn w:val="Tablanormal"/>
    <w:uiPriority w:val="60"/>
    <w:rsid w:val="00384247"/>
    <w:pPr>
      <w:spacing w:after="0" w:line="240" w:lineRule="auto"/>
    </w:pPr>
    <w:rPr>
      <w:color w:val="7B7053" w:themeColor="accent5" w:themeShade="BF"/>
      <w:lang w:val="en-US" w:eastAsia="en-US"/>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Sombreadoclaro-nfasis6">
    <w:name w:val="Light Shading Accent 6"/>
    <w:basedOn w:val="Tablanormal"/>
    <w:uiPriority w:val="60"/>
    <w:rsid w:val="00384247"/>
    <w:pPr>
      <w:spacing w:after="0" w:line="240" w:lineRule="auto"/>
    </w:pPr>
    <w:rPr>
      <w:color w:val="90571E" w:themeColor="accent6" w:themeShade="BF"/>
      <w:lang w:val="en-US" w:eastAsia="en-US"/>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staclara">
    <w:name w:val="Light List"/>
    <w:basedOn w:val="Tablanormal"/>
    <w:uiPriority w:val="61"/>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pPr>
        <w:spacing w:before="0" w:after="0" w:line="240" w:lineRule="auto"/>
      </w:pPr>
      <w:rPr>
        <w:b/>
        <w:bCs/>
        <w:color w:val="FFFFFF" w:themeColor="background1"/>
      </w:rPr>
      <w:tblPr/>
      <w:tcPr>
        <w:shd w:val="clear" w:color="auto" w:fill="FE8F01" w:themeFill="accent1"/>
      </w:tcPr>
    </w:tblStylePr>
    <w:tblStylePr w:type="lastRow">
      <w:pPr>
        <w:spacing w:before="0" w:after="0" w:line="240" w:lineRule="auto"/>
      </w:pPr>
      <w:rPr>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tcBorders>
      </w:tcPr>
    </w:tblStylePr>
    <w:tblStylePr w:type="firstCol">
      <w:rPr>
        <w:b/>
        <w:bCs/>
      </w:rPr>
    </w:tblStylePr>
    <w:tblStylePr w:type="lastCol">
      <w:rPr>
        <w:b/>
        <w:bCs/>
      </w:r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style>
  <w:style w:type="table" w:styleId="Listaclara-nfasis2">
    <w:name w:val="Light List Accent 2"/>
    <w:basedOn w:val="Tablanormal"/>
    <w:uiPriority w:val="61"/>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pPr>
        <w:spacing w:before="0" w:after="0" w:line="240" w:lineRule="auto"/>
      </w:pPr>
      <w:rPr>
        <w:b/>
        <w:bCs/>
        <w:color w:val="FFFFFF" w:themeColor="background1"/>
      </w:rPr>
      <w:tblPr/>
      <w:tcPr>
        <w:shd w:val="clear" w:color="auto" w:fill="676767" w:themeFill="accent2"/>
      </w:tcPr>
    </w:tblStylePr>
    <w:tblStylePr w:type="lastRow">
      <w:pPr>
        <w:spacing w:before="0" w:after="0" w:line="240" w:lineRule="auto"/>
      </w:pPr>
      <w:rPr>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tcBorders>
      </w:tcPr>
    </w:tblStylePr>
    <w:tblStylePr w:type="firstCol">
      <w:rPr>
        <w:b/>
        <w:bCs/>
      </w:rPr>
    </w:tblStylePr>
    <w:tblStylePr w:type="lastCol">
      <w:rPr>
        <w:b/>
        <w:bCs/>
      </w:r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style>
  <w:style w:type="table" w:styleId="Listaclara-nfasis3">
    <w:name w:val="Light List Accent 3"/>
    <w:basedOn w:val="Tablanormal"/>
    <w:uiPriority w:val="61"/>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pPr>
        <w:spacing w:before="0" w:after="0" w:line="240" w:lineRule="auto"/>
      </w:pPr>
      <w:rPr>
        <w:b/>
        <w:bCs/>
        <w:color w:val="FFFFFF" w:themeColor="background1"/>
      </w:rPr>
      <w:tblPr/>
      <w:tcPr>
        <w:shd w:val="clear" w:color="auto" w:fill="FEAB3C" w:themeFill="accent3"/>
      </w:tcPr>
    </w:tblStylePr>
    <w:tblStylePr w:type="lastRow">
      <w:pPr>
        <w:spacing w:before="0" w:after="0" w:line="240" w:lineRule="auto"/>
      </w:pPr>
      <w:rPr>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tcBorders>
      </w:tcPr>
    </w:tblStylePr>
    <w:tblStylePr w:type="firstCol">
      <w:rPr>
        <w:b/>
        <w:bCs/>
      </w:rPr>
    </w:tblStylePr>
    <w:tblStylePr w:type="lastCol">
      <w:rPr>
        <w:b/>
        <w:bCs/>
      </w:r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style>
  <w:style w:type="table" w:styleId="Listaclara-nfasis4">
    <w:name w:val="Light List Accent 4"/>
    <w:basedOn w:val="Tablanormal"/>
    <w:uiPriority w:val="61"/>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FFFFFF"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staclara-nfasis5">
    <w:name w:val="Light List Accent 5"/>
    <w:basedOn w:val="Tablanormal"/>
    <w:uiPriority w:val="61"/>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staclara-nfasis6">
    <w:name w:val="Light List Accent 6"/>
    <w:basedOn w:val="Tablanormal"/>
    <w:uiPriority w:val="61"/>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Cuadrculaclara">
    <w:name w:val="Light Grid"/>
    <w:basedOn w:val="Tablanormal"/>
    <w:uiPriority w:val="62"/>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18" w:space="0" w:color="FE8F01" w:themeColor="accent1"/>
          <w:right w:val="single" w:sz="8" w:space="0" w:color="FE8F01" w:themeColor="accent1"/>
          <w:insideH w:val="nil"/>
          <w:insideV w:val="single" w:sz="8" w:space="0" w:color="FE8F0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insideH w:val="nil"/>
          <w:insideV w:val="single" w:sz="8" w:space="0" w:color="FE8F0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shd w:val="clear" w:color="auto" w:fill="FEE3C0" w:themeFill="accent1" w:themeFillTint="3F"/>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shd w:val="clear" w:color="auto" w:fill="FEE3C0" w:themeFill="accent1" w:themeFillTint="3F"/>
      </w:tcPr>
    </w:tblStylePr>
    <w:tblStylePr w:type="band2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tcPr>
    </w:tblStylePr>
  </w:style>
  <w:style w:type="table" w:styleId="Cuadrculaclara-nfasis2">
    <w:name w:val="Light Grid Accent 2"/>
    <w:basedOn w:val="Tablanormal"/>
    <w:uiPriority w:val="62"/>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18" w:space="0" w:color="676767" w:themeColor="accent2"/>
          <w:right w:val="single" w:sz="8" w:space="0" w:color="676767" w:themeColor="accent2"/>
          <w:insideH w:val="nil"/>
          <w:insideV w:val="single" w:sz="8" w:space="0" w:color="67676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insideH w:val="nil"/>
          <w:insideV w:val="single" w:sz="8" w:space="0" w:color="67676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D9D9D9" w:themeFill="accent2" w:themeFillTint="3F"/>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shd w:val="clear" w:color="auto" w:fill="D9D9D9" w:themeFill="accent2" w:themeFillTint="3F"/>
      </w:tcPr>
    </w:tblStylePr>
    <w:tblStylePr w:type="band2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tcPr>
    </w:tblStylePr>
  </w:style>
  <w:style w:type="table" w:styleId="Cuadrculaclara-nfasis3">
    <w:name w:val="Light Grid Accent 3"/>
    <w:basedOn w:val="Tablanormal"/>
    <w:uiPriority w:val="62"/>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18" w:space="0" w:color="FEAB3C" w:themeColor="accent3"/>
          <w:right w:val="single" w:sz="8" w:space="0" w:color="FEAB3C" w:themeColor="accent3"/>
          <w:insideH w:val="nil"/>
          <w:insideV w:val="single" w:sz="8" w:space="0" w:color="FEAB3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insideH w:val="nil"/>
          <w:insideV w:val="single" w:sz="8" w:space="0" w:color="FEAB3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shd w:val="clear" w:color="auto" w:fill="FEE9CE" w:themeFill="accent3" w:themeFillTint="3F"/>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shd w:val="clear" w:color="auto" w:fill="FEE9CE" w:themeFill="accent3" w:themeFillTint="3F"/>
      </w:tcPr>
    </w:tblStylePr>
    <w:tblStylePr w:type="band2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tcPr>
    </w:tblStylePr>
  </w:style>
  <w:style w:type="table" w:styleId="Cuadrculaclara-nfasis4">
    <w:name w:val="Light Grid Accent 4"/>
    <w:basedOn w:val="Tablanormal"/>
    <w:uiPriority w:val="62"/>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Cuadrculaclara-nfasis5">
    <w:name w:val="Light Grid Accent 5"/>
    <w:basedOn w:val="Tablanormal"/>
    <w:uiPriority w:val="62"/>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Cuadrculaclara-nfasis6">
    <w:name w:val="Light Grid Accent 6"/>
    <w:basedOn w:val="Tablanormal"/>
    <w:uiPriority w:val="62"/>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Sombreadomedio1">
    <w:name w:val="Medium Shading 1"/>
    <w:basedOn w:val="Tablanormal"/>
    <w:uiPriority w:val="63"/>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tblBorders>
    </w:tblPr>
    <w:tblStylePr w:type="firstRow">
      <w:pPr>
        <w:spacing w:before="0" w:after="0" w:line="240" w:lineRule="auto"/>
      </w:pPr>
      <w:rPr>
        <w:b/>
        <w:bCs/>
        <w:color w:val="FFFFFF" w:themeColor="background1"/>
      </w:rPr>
      <w:tblPr/>
      <w:tcPr>
        <w:tc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shd w:val="clear" w:color="auto" w:fill="FE8F01" w:themeFill="accent1"/>
      </w:tcPr>
    </w:tblStylePr>
    <w:tblStylePr w:type="lastRow">
      <w:pPr>
        <w:spacing w:before="0" w:after="0" w:line="240" w:lineRule="auto"/>
      </w:pPr>
      <w:rPr>
        <w:b/>
        <w:bCs/>
      </w:rPr>
      <w:tblPr/>
      <w:tcPr>
        <w:tcBorders>
          <w:top w:val="double" w:sz="6"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E3C0" w:themeFill="accent1" w:themeFillTint="3F"/>
      </w:tcPr>
    </w:tblStylePr>
    <w:tblStylePr w:type="band1Horz">
      <w:tblPr/>
      <w:tcPr>
        <w:tcBorders>
          <w:insideH w:val="nil"/>
          <w:insideV w:val="nil"/>
        </w:tcBorders>
        <w:shd w:val="clear" w:color="auto" w:fill="FEE3C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tblBorders>
    </w:tblPr>
    <w:tblStylePr w:type="firstRow">
      <w:pPr>
        <w:spacing w:before="0" w:after="0" w:line="240" w:lineRule="auto"/>
      </w:pPr>
      <w:rPr>
        <w:b/>
        <w:bCs/>
        <w:color w:val="FFFFFF" w:themeColor="background1"/>
      </w:rPr>
      <w:tblPr/>
      <w:tcPr>
        <w:tc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shd w:val="clear" w:color="auto" w:fill="676767" w:themeFill="accent2"/>
      </w:tcPr>
    </w:tblStylePr>
    <w:tblStylePr w:type="lastRow">
      <w:pPr>
        <w:spacing w:before="0" w:after="0" w:line="240" w:lineRule="auto"/>
      </w:pPr>
      <w:rPr>
        <w:b/>
        <w:bCs/>
      </w:rPr>
      <w:tblPr/>
      <w:tcPr>
        <w:tcBorders>
          <w:top w:val="double" w:sz="6"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2" w:themeFillTint="3F"/>
      </w:tcPr>
    </w:tblStylePr>
    <w:tblStylePr w:type="band1Horz">
      <w:tblPr/>
      <w:tcPr>
        <w:tcBorders>
          <w:insideH w:val="nil"/>
          <w:insideV w:val="nil"/>
        </w:tcBorders>
        <w:shd w:val="clear" w:color="auto" w:fill="D9D9D9"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tblBorders>
    </w:tblPr>
    <w:tblStylePr w:type="firstRow">
      <w:pPr>
        <w:spacing w:before="0" w:after="0" w:line="240" w:lineRule="auto"/>
      </w:pPr>
      <w:rPr>
        <w:b/>
        <w:bCs/>
        <w:color w:val="FFFFFF" w:themeColor="background1"/>
      </w:rPr>
      <w:tblPr/>
      <w:tcPr>
        <w:tc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shd w:val="clear" w:color="auto" w:fill="FEAB3C" w:themeFill="accent3"/>
      </w:tcPr>
    </w:tblStylePr>
    <w:tblStylePr w:type="lastRow">
      <w:pPr>
        <w:spacing w:before="0" w:after="0" w:line="240" w:lineRule="auto"/>
      </w:pPr>
      <w:rPr>
        <w:b/>
        <w:bCs/>
      </w:rPr>
      <w:tblPr/>
      <w:tcPr>
        <w:tcBorders>
          <w:top w:val="double" w:sz="6"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9CE" w:themeFill="accent3" w:themeFillTint="3F"/>
      </w:tcPr>
    </w:tblStylePr>
    <w:tblStylePr w:type="band1Horz">
      <w:tblPr/>
      <w:tcPr>
        <w:tcBorders>
          <w:insideH w:val="nil"/>
          <w:insideV w:val="nil"/>
        </w:tcBorders>
        <w:shd w:val="clear" w:color="auto" w:fill="FEE9C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FFFFFF"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8F0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8F01" w:themeFill="accent1"/>
      </w:tcPr>
    </w:tblStylePr>
    <w:tblStylePr w:type="lastCol">
      <w:rPr>
        <w:b/>
        <w:bCs/>
        <w:color w:val="FFFFFF" w:themeColor="background1"/>
      </w:rPr>
      <w:tblPr/>
      <w:tcPr>
        <w:tcBorders>
          <w:left w:val="nil"/>
          <w:right w:val="nil"/>
          <w:insideH w:val="nil"/>
          <w:insideV w:val="nil"/>
        </w:tcBorders>
        <w:shd w:val="clear" w:color="auto" w:fill="FE8F0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676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6767" w:themeFill="accent2"/>
      </w:tcPr>
    </w:tblStylePr>
    <w:tblStylePr w:type="lastCol">
      <w:rPr>
        <w:b/>
        <w:bCs/>
        <w:color w:val="FFFFFF" w:themeColor="background1"/>
      </w:rPr>
      <w:tblPr/>
      <w:tcPr>
        <w:tcBorders>
          <w:left w:val="nil"/>
          <w:right w:val="nil"/>
          <w:insideH w:val="nil"/>
          <w:insideV w:val="nil"/>
        </w:tcBorders>
        <w:shd w:val="clear" w:color="auto" w:fill="67676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B3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B3C" w:themeFill="accent3"/>
      </w:tcPr>
    </w:tblStylePr>
    <w:tblStylePr w:type="lastCol">
      <w:rPr>
        <w:b/>
        <w:bCs/>
        <w:color w:val="FFFFFF" w:themeColor="background1"/>
      </w:rPr>
      <w:tblPr/>
      <w:tcPr>
        <w:tcBorders>
          <w:left w:val="nil"/>
          <w:right w:val="nil"/>
          <w:insideH w:val="nil"/>
          <w:insideV w:val="nil"/>
        </w:tcBorders>
        <w:shd w:val="clear" w:color="auto" w:fill="FEAB3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FFFFFF"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8F01" w:themeColor="accent1"/>
        <w:bottom w:val="single" w:sz="8" w:space="0" w:color="FE8F01" w:themeColor="accent1"/>
      </w:tblBorders>
    </w:tblPr>
    <w:tblStylePr w:type="firstRow">
      <w:rPr>
        <w:rFonts w:asciiTheme="majorHAnsi" w:eastAsiaTheme="majorEastAsia" w:hAnsiTheme="majorHAnsi" w:cstheme="majorBidi"/>
      </w:rPr>
      <w:tblPr/>
      <w:tcPr>
        <w:tcBorders>
          <w:top w:val="nil"/>
          <w:bottom w:val="single" w:sz="8" w:space="0" w:color="FE8F01" w:themeColor="accent1"/>
        </w:tcBorders>
      </w:tcPr>
    </w:tblStylePr>
    <w:tblStylePr w:type="lastRow">
      <w:rPr>
        <w:b/>
        <w:bCs/>
        <w:color w:val="4E3B30" w:themeColor="text2"/>
      </w:rPr>
      <w:tblPr/>
      <w:tcPr>
        <w:tcBorders>
          <w:top w:val="single" w:sz="8" w:space="0" w:color="FE8F01" w:themeColor="accent1"/>
          <w:bottom w:val="single" w:sz="8" w:space="0" w:color="FE8F01" w:themeColor="accent1"/>
        </w:tcBorders>
      </w:tcPr>
    </w:tblStylePr>
    <w:tblStylePr w:type="firstCol">
      <w:rPr>
        <w:b/>
        <w:bCs/>
      </w:rPr>
    </w:tblStylePr>
    <w:tblStylePr w:type="lastCol">
      <w:rPr>
        <w:b/>
        <w:bCs/>
      </w:rPr>
      <w:tblPr/>
      <w:tcPr>
        <w:tcBorders>
          <w:top w:val="single" w:sz="8" w:space="0" w:color="FE8F01" w:themeColor="accent1"/>
          <w:bottom w:val="single" w:sz="8" w:space="0" w:color="FE8F01" w:themeColor="accent1"/>
        </w:tcBorders>
      </w:tcPr>
    </w:tblStylePr>
    <w:tblStylePr w:type="band1Vert">
      <w:tblPr/>
      <w:tcPr>
        <w:shd w:val="clear" w:color="auto" w:fill="FEE3C0" w:themeFill="accent1" w:themeFillTint="3F"/>
      </w:tcPr>
    </w:tblStylePr>
    <w:tblStylePr w:type="band1Horz">
      <w:tblPr/>
      <w:tcPr>
        <w:shd w:val="clear" w:color="auto" w:fill="FEE3C0" w:themeFill="accent1" w:themeFillTint="3F"/>
      </w:tcPr>
    </w:tblStylePr>
  </w:style>
  <w:style w:type="table" w:styleId="Listamedia1-nfasis2">
    <w:name w:val="Medium List 1 Accent 2"/>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676767" w:themeColor="accent2"/>
        <w:bottom w:val="single" w:sz="8" w:space="0" w:color="676767" w:themeColor="accent2"/>
      </w:tblBorders>
    </w:tblPr>
    <w:tblStylePr w:type="firstRow">
      <w:rPr>
        <w:rFonts w:asciiTheme="majorHAnsi" w:eastAsiaTheme="majorEastAsia" w:hAnsiTheme="majorHAnsi" w:cstheme="majorBidi"/>
      </w:rPr>
      <w:tblPr/>
      <w:tcPr>
        <w:tcBorders>
          <w:top w:val="nil"/>
          <w:bottom w:val="single" w:sz="8" w:space="0" w:color="676767" w:themeColor="accent2"/>
        </w:tcBorders>
      </w:tcPr>
    </w:tblStylePr>
    <w:tblStylePr w:type="lastRow">
      <w:rPr>
        <w:b/>
        <w:bCs/>
        <w:color w:val="4E3B30" w:themeColor="text2"/>
      </w:rPr>
      <w:tblPr/>
      <w:tcPr>
        <w:tcBorders>
          <w:top w:val="single" w:sz="8" w:space="0" w:color="676767" w:themeColor="accent2"/>
          <w:bottom w:val="single" w:sz="8" w:space="0" w:color="676767" w:themeColor="accent2"/>
        </w:tcBorders>
      </w:tcPr>
    </w:tblStylePr>
    <w:tblStylePr w:type="firstCol">
      <w:rPr>
        <w:b/>
        <w:bCs/>
      </w:rPr>
    </w:tblStylePr>
    <w:tblStylePr w:type="lastCol">
      <w:rPr>
        <w:b/>
        <w:bCs/>
      </w:rPr>
      <w:tblPr/>
      <w:tcPr>
        <w:tcBorders>
          <w:top w:val="single" w:sz="8" w:space="0" w:color="676767" w:themeColor="accent2"/>
          <w:bottom w:val="single" w:sz="8" w:space="0" w:color="676767" w:themeColor="accent2"/>
        </w:tcBorders>
      </w:tcPr>
    </w:tblStylePr>
    <w:tblStylePr w:type="band1Vert">
      <w:tblPr/>
      <w:tcPr>
        <w:shd w:val="clear" w:color="auto" w:fill="D9D9D9" w:themeFill="accent2" w:themeFillTint="3F"/>
      </w:tcPr>
    </w:tblStylePr>
    <w:tblStylePr w:type="band1Horz">
      <w:tblPr/>
      <w:tcPr>
        <w:shd w:val="clear" w:color="auto" w:fill="D9D9D9" w:themeFill="accent2" w:themeFillTint="3F"/>
      </w:tcPr>
    </w:tblStylePr>
  </w:style>
  <w:style w:type="table" w:styleId="Listamedia1-nfasis3">
    <w:name w:val="Medium List 1 Accent 3"/>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AB3C" w:themeColor="accent3"/>
        <w:bottom w:val="single" w:sz="8" w:space="0" w:color="FEAB3C" w:themeColor="accent3"/>
      </w:tblBorders>
    </w:tblPr>
    <w:tblStylePr w:type="firstRow">
      <w:rPr>
        <w:rFonts w:asciiTheme="majorHAnsi" w:eastAsiaTheme="majorEastAsia" w:hAnsiTheme="majorHAnsi" w:cstheme="majorBidi"/>
      </w:rPr>
      <w:tblPr/>
      <w:tcPr>
        <w:tcBorders>
          <w:top w:val="nil"/>
          <w:bottom w:val="single" w:sz="8" w:space="0" w:color="FEAB3C" w:themeColor="accent3"/>
        </w:tcBorders>
      </w:tcPr>
    </w:tblStylePr>
    <w:tblStylePr w:type="lastRow">
      <w:rPr>
        <w:b/>
        <w:bCs/>
        <w:color w:val="4E3B30" w:themeColor="text2"/>
      </w:rPr>
      <w:tblPr/>
      <w:tcPr>
        <w:tcBorders>
          <w:top w:val="single" w:sz="8" w:space="0" w:color="FEAB3C" w:themeColor="accent3"/>
          <w:bottom w:val="single" w:sz="8" w:space="0" w:color="FEAB3C" w:themeColor="accent3"/>
        </w:tcBorders>
      </w:tcPr>
    </w:tblStylePr>
    <w:tblStylePr w:type="firstCol">
      <w:rPr>
        <w:b/>
        <w:bCs/>
      </w:rPr>
    </w:tblStylePr>
    <w:tblStylePr w:type="lastCol">
      <w:rPr>
        <w:b/>
        <w:bCs/>
      </w:rPr>
      <w:tblPr/>
      <w:tcPr>
        <w:tcBorders>
          <w:top w:val="single" w:sz="8" w:space="0" w:color="FEAB3C" w:themeColor="accent3"/>
          <w:bottom w:val="single" w:sz="8" w:space="0" w:color="FEAB3C" w:themeColor="accent3"/>
        </w:tcBorders>
      </w:tcPr>
    </w:tblStylePr>
    <w:tblStylePr w:type="band1Vert">
      <w:tblPr/>
      <w:tcPr>
        <w:shd w:val="clear" w:color="auto" w:fill="FEE9CE" w:themeFill="accent3" w:themeFillTint="3F"/>
      </w:tcPr>
    </w:tblStylePr>
    <w:tblStylePr w:type="band1Horz">
      <w:tblPr/>
      <w:tcPr>
        <w:shd w:val="clear" w:color="auto" w:fill="FEE9CE" w:themeFill="accent3" w:themeFillTint="3F"/>
      </w:tcPr>
    </w:tblStylePr>
  </w:style>
  <w:style w:type="table" w:styleId="Listamedia1-nfasis4">
    <w:name w:val="Medium List 1 Accent 4"/>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4E3B30"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Listamedia1-nfasis5">
    <w:name w:val="Medium List 1 Accent 5"/>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Listamedia1-nfasis6">
    <w:name w:val="Medium List 1 Accent 6"/>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Listamedia2">
    <w:name w:val="Medium Lis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rPr>
        <w:sz w:val="24"/>
        <w:szCs w:val="24"/>
      </w:rPr>
      <w:tblPr/>
      <w:tcPr>
        <w:tcBorders>
          <w:top w:val="nil"/>
          <w:left w:val="nil"/>
          <w:bottom w:val="single" w:sz="24" w:space="0" w:color="FE8F01" w:themeColor="accent1"/>
          <w:right w:val="nil"/>
          <w:insideH w:val="nil"/>
          <w:insideV w:val="nil"/>
        </w:tcBorders>
        <w:shd w:val="clear" w:color="auto" w:fill="FFFFFF" w:themeFill="background1"/>
      </w:tcPr>
    </w:tblStylePr>
    <w:tblStylePr w:type="lastRow">
      <w:tblPr/>
      <w:tcPr>
        <w:tcBorders>
          <w:top w:val="single" w:sz="8" w:space="0" w:color="FE8F0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8F01" w:themeColor="accent1"/>
          <w:insideH w:val="nil"/>
          <w:insideV w:val="nil"/>
        </w:tcBorders>
        <w:shd w:val="clear" w:color="auto" w:fill="FFFFFF" w:themeFill="background1"/>
      </w:tcPr>
    </w:tblStylePr>
    <w:tblStylePr w:type="lastCol">
      <w:tblPr/>
      <w:tcPr>
        <w:tcBorders>
          <w:top w:val="nil"/>
          <w:left w:val="single" w:sz="8" w:space="0" w:color="FE8F0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top w:val="nil"/>
          <w:bottom w:val="nil"/>
          <w:insideH w:val="nil"/>
          <w:insideV w:val="nil"/>
        </w:tcBorders>
        <w:shd w:val="clear" w:color="auto" w:fill="FEE3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rPr>
        <w:sz w:val="24"/>
        <w:szCs w:val="24"/>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tblPr/>
      <w:tcPr>
        <w:tcBorders>
          <w:top w:val="single" w:sz="8" w:space="0" w:color="67676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6767" w:themeColor="accent2"/>
          <w:insideH w:val="nil"/>
          <w:insideV w:val="nil"/>
        </w:tcBorders>
        <w:shd w:val="clear" w:color="auto" w:fill="FFFFFF" w:themeFill="background1"/>
      </w:tcPr>
    </w:tblStylePr>
    <w:tblStylePr w:type="lastCol">
      <w:tblPr/>
      <w:tcPr>
        <w:tcBorders>
          <w:top w:val="nil"/>
          <w:left w:val="single" w:sz="8" w:space="0" w:color="67676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top w:val="nil"/>
          <w:bottom w:val="nil"/>
          <w:insideH w:val="nil"/>
          <w:insideV w:val="nil"/>
        </w:tcBorders>
        <w:shd w:val="clear" w:color="auto" w:fill="D9D9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rPr>
        <w:sz w:val="24"/>
        <w:szCs w:val="24"/>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tblPr/>
      <w:tcPr>
        <w:tcBorders>
          <w:top w:val="single" w:sz="8" w:space="0" w:color="FEAB3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AB3C" w:themeColor="accent3"/>
          <w:insideH w:val="nil"/>
          <w:insideV w:val="nil"/>
        </w:tcBorders>
        <w:shd w:val="clear" w:color="auto" w:fill="FFFFFF" w:themeFill="background1"/>
      </w:tcPr>
    </w:tblStylePr>
    <w:tblStylePr w:type="lastCol">
      <w:tblPr/>
      <w:tcPr>
        <w:tcBorders>
          <w:top w:val="nil"/>
          <w:left w:val="single" w:sz="8" w:space="0" w:color="FEAB3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top w:val="nil"/>
          <w:bottom w:val="nil"/>
          <w:insideH w:val="nil"/>
          <w:insideV w:val="nil"/>
        </w:tcBorders>
        <w:shd w:val="clear" w:color="auto" w:fill="FEE9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tblPr/>
      <w:tcPr>
        <w:tcBorders>
          <w:top w:val="single" w:sz="8" w:space="0" w:color="96969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4"/>
          <w:insideH w:val="nil"/>
          <w:insideV w:val="nil"/>
        </w:tcBorders>
        <w:shd w:val="clear" w:color="auto" w:fill="FFFFFF" w:themeFill="background1"/>
      </w:tcPr>
    </w:tblStylePr>
    <w:tblStylePr w:type="lastCol">
      <w:tblPr/>
      <w:tcPr>
        <w:tcBorders>
          <w:top w:val="nil"/>
          <w:left w:val="single" w:sz="8" w:space="0" w:color="96969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insideV w:val="single" w:sz="8" w:space="0" w:color="FEAB40" w:themeColor="accent1" w:themeTint="BF"/>
      </w:tblBorders>
    </w:tblPr>
    <w:tcPr>
      <w:shd w:val="clear" w:color="auto" w:fill="FEE3C0" w:themeFill="accent1" w:themeFillTint="3F"/>
    </w:tcPr>
    <w:tblStylePr w:type="firstRow">
      <w:rPr>
        <w:b/>
        <w:bCs/>
      </w:rPr>
    </w:tblStylePr>
    <w:tblStylePr w:type="lastRow">
      <w:rPr>
        <w:b/>
        <w:bCs/>
      </w:rPr>
      <w:tblPr/>
      <w:tcPr>
        <w:tcBorders>
          <w:top w:val="single" w:sz="18" w:space="0" w:color="FEAB40" w:themeColor="accent1" w:themeTint="BF"/>
        </w:tcBorders>
      </w:tcPr>
    </w:tblStylePr>
    <w:tblStylePr w:type="firstCol">
      <w:rPr>
        <w:b/>
        <w:bCs/>
      </w:rPr>
    </w:tblStylePr>
    <w:tblStylePr w:type="lastCol">
      <w:rPr>
        <w:b/>
        <w:bCs/>
      </w:r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media1-nfasis2">
    <w:name w:val="Medium Grid 1 Accent 2"/>
    <w:basedOn w:val="Tablanormal"/>
    <w:uiPriority w:val="67"/>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insideV w:val="single" w:sz="8" w:space="0" w:color="8D8D8D" w:themeColor="accent2" w:themeTint="BF"/>
      </w:tblBorders>
    </w:tblPr>
    <w:tcPr>
      <w:shd w:val="clear" w:color="auto" w:fill="D9D9D9" w:themeFill="accent2" w:themeFillTint="3F"/>
    </w:tcPr>
    <w:tblStylePr w:type="firstRow">
      <w:rPr>
        <w:b/>
        <w:bCs/>
      </w:rPr>
    </w:tblStylePr>
    <w:tblStylePr w:type="lastRow">
      <w:rPr>
        <w:b/>
        <w:bCs/>
      </w:rPr>
      <w:tblPr/>
      <w:tcPr>
        <w:tcBorders>
          <w:top w:val="single" w:sz="18" w:space="0" w:color="8D8D8D" w:themeColor="accent2" w:themeTint="BF"/>
        </w:tcBorders>
      </w:tcPr>
    </w:tblStylePr>
    <w:tblStylePr w:type="firstCol">
      <w:rPr>
        <w:b/>
        <w:bCs/>
      </w:rPr>
    </w:tblStylePr>
    <w:tblStylePr w:type="lastCol">
      <w:rPr>
        <w:b/>
        <w:bCs/>
      </w:r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media1-nfasis3">
    <w:name w:val="Medium Grid 1 Accent 3"/>
    <w:basedOn w:val="Tablanormal"/>
    <w:uiPriority w:val="67"/>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insideV w:val="single" w:sz="8" w:space="0" w:color="FEBF6C" w:themeColor="accent3" w:themeTint="BF"/>
      </w:tblBorders>
    </w:tblPr>
    <w:tcPr>
      <w:shd w:val="clear" w:color="auto" w:fill="FEE9CE" w:themeFill="accent3" w:themeFillTint="3F"/>
    </w:tcPr>
    <w:tblStylePr w:type="firstRow">
      <w:rPr>
        <w:b/>
        <w:bCs/>
      </w:rPr>
    </w:tblStylePr>
    <w:tblStylePr w:type="lastRow">
      <w:rPr>
        <w:b/>
        <w:bCs/>
      </w:rPr>
      <w:tblPr/>
      <w:tcPr>
        <w:tcBorders>
          <w:top w:val="single" w:sz="18" w:space="0" w:color="FEBF6C" w:themeColor="accent3" w:themeTint="BF"/>
        </w:tcBorders>
      </w:tcPr>
    </w:tblStylePr>
    <w:tblStylePr w:type="firstCol">
      <w:rPr>
        <w:b/>
        <w:bCs/>
      </w:rPr>
    </w:tblStylePr>
    <w:tblStylePr w:type="lastCol">
      <w:rPr>
        <w:b/>
        <w:bCs/>
      </w:r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media1-nfasis4">
    <w:name w:val="Medium Grid 1 Accent 4"/>
    <w:basedOn w:val="Tablanormal"/>
    <w:uiPriority w:val="67"/>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media1-nfasis5">
    <w:name w:val="Medium Grid 1 Accent 5"/>
    <w:basedOn w:val="Tablanormal"/>
    <w:uiPriority w:val="67"/>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media1-nfasis6">
    <w:name w:val="Medium Grid 1 Accent 6"/>
    <w:basedOn w:val="Tablanormal"/>
    <w:uiPriority w:val="67"/>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Cuadrculamedia2">
    <w:name w:val="Medium Grid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cPr>
      <w:shd w:val="clear" w:color="auto" w:fill="FEE3C0" w:themeFill="accent1" w:themeFillTint="3F"/>
    </w:tcPr>
    <w:tblStylePr w:type="firstRow">
      <w:rPr>
        <w:b/>
        <w:bCs/>
        <w:color w:val="000000" w:themeColor="text1"/>
      </w:rPr>
      <w:tblPr/>
      <w:tcPr>
        <w:shd w:val="clear" w:color="auto" w:fill="FFF4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8CC" w:themeFill="accent1" w:themeFillTint="33"/>
      </w:tcPr>
    </w:tblStylePr>
    <w:tblStylePr w:type="band1Vert">
      <w:tblPr/>
      <w:tcPr>
        <w:shd w:val="clear" w:color="auto" w:fill="FEC780" w:themeFill="accent1" w:themeFillTint="7F"/>
      </w:tcPr>
    </w:tblStylePr>
    <w:tblStylePr w:type="band1Horz">
      <w:tblPr/>
      <w:tcPr>
        <w:tcBorders>
          <w:insideH w:val="single" w:sz="6" w:space="0" w:color="FE8F01" w:themeColor="accent1"/>
          <w:insideV w:val="single" w:sz="6" w:space="0" w:color="FE8F01" w:themeColor="accent1"/>
        </w:tcBorders>
        <w:shd w:val="clear" w:color="auto" w:fill="FEC780"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cPr>
      <w:shd w:val="clear" w:color="auto" w:fill="D9D9D9" w:themeFill="accent2" w:themeFillTint="3F"/>
    </w:tcPr>
    <w:tblStylePr w:type="firstRow">
      <w:rPr>
        <w:b/>
        <w:bCs/>
        <w:color w:val="000000" w:themeColor="text1"/>
      </w:rPr>
      <w:tblPr/>
      <w:tcPr>
        <w:shd w:val="clear" w:color="auto" w:fill="F0F0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2" w:themeFillTint="33"/>
      </w:tcPr>
    </w:tblStylePr>
    <w:tblStylePr w:type="band1Vert">
      <w:tblPr/>
      <w:tcPr>
        <w:shd w:val="clear" w:color="auto" w:fill="B3B3B3" w:themeFill="accent2" w:themeFillTint="7F"/>
      </w:tcPr>
    </w:tblStylePr>
    <w:tblStylePr w:type="band1Horz">
      <w:tblPr/>
      <w:tcPr>
        <w:tcBorders>
          <w:insideH w:val="single" w:sz="6" w:space="0" w:color="676767" w:themeColor="accent2"/>
          <w:insideV w:val="single" w:sz="6" w:space="0" w:color="676767" w:themeColor="accent2"/>
        </w:tcBorders>
        <w:shd w:val="clear" w:color="auto" w:fill="B3B3B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cPr>
      <w:shd w:val="clear" w:color="auto" w:fill="FEE9CE" w:themeFill="accent3" w:themeFillTint="3F"/>
    </w:tcPr>
    <w:tblStylePr w:type="firstRow">
      <w:rPr>
        <w:b/>
        <w:bCs/>
        <w:color w:val="000000" w:themeColor="text1"/>
      </w:rPr>
      <w:tblPr/>
      <w:tcPr>
        <w:shd w:val="clear" w:color="auto" w:fill="FFF6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ED7" w:themeFill="accent3" w:themeFillTint="33"/>
      </w:tcPr>
    </w:tblStylePr>
    <w:tblStylePr w:type="band1Vert">
      <w:tblPr/>
      <w:tcPr>
        <w:shd w:val="clear" w:color="auto" w:fill="FED49D" w:themeFill="accent3" w:themeFillTint="7F"/>
      </w:tcPr>
    </w:tblStylePr>
    <w:tblStylePr w:type="band1Horz">
      <w:tblPr/>
      <w:tcPr>
        <w:tcBorders>
          <w:insideH w:val="single" w:sz="6" w:space="0" w:color="FEAB3C" w:themeColor="accent3"/>
          <w:insideV w:val="single" w:sz="6" w:space="0" w:color="FEAB3C" w:themeColor="accent3"/>
        </w:tcBorders>
        <w:shd w:val="clear" w:color="auto" w:fill="FED49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3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8F0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8F0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7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780" w:themeFill="accent1" w:themeFillTint="7F"/>
      </w:tcPr>
    </w:tblStylePr>
  </w:style>
  <w:style w:type="table" w:styleId="Cuadrculamedia3-nfasis2">
    <w:name w:val="Medium Grid 3 Accent 2"/>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676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676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B3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B3B3" w:themeFill="accent2" w:themeFillTint="7F"/>
      </w:tcPr>
    </w:tblStylePr>
  </w:style>
  <w:style w:type="table" w:styleId="Cuadrculamedia3-nfasis3">
    <w:name w:val="Medium Grid 3 Accent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9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B3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B3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49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49D" w:themeFill="accent3" w:themeFillTint="7F"/>
      </w:tcPr>
    </w:tblStylePr>
  </w:style>
  <w:style w:type="table" w:styleId="Cuadrculamedia3-nfasis4">
    <w:name w:val="Medium Grid 3 Accent 4"/>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4" w:themeFillTint="7F"/>
      </w:tcPr>
    </w:tblStylePr>
  </w:style>
  <w:style w:type="table" w:styleId="Cuadrculamedia3-nfasis5">
    <w:name w:val="Medium Grid 3 Accent 5"/>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Cuadrculamedia3-nfasis6">
    <w:name w:val="Medium Grid 3 Accent 6"/>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Listaoscura">
    <w:name w:val="Dark List"/>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8F0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7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E6B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E6B00" w:themeFill="accent1" w:themeFillShade="BF"/>
      </w:tcPr>
    </w:tblStylePr>
    <w:tblStylePr w:type="band1Vert">
      <w:tblPr/>
      <w:tcPr>
        <w:tcBorders>
          <w:top w:val="nil"/>
          <w:left w:val="nil"/>
          <w:bottom w:val="nil"/>
          <w:right w:val="nil"/>
          <w:insideH w:val="nil"/>
          <w:insideV w:val="nil"/>
        </w:tcBorders>
        <w:shd w:val="clear" w:color="auto" w:fill="BE6B00" w:themeFill="accent1" w:themeFillShade="BF"/>
      </w:tcPr>
    </w:tblStylePr>
    <w:tblStylePr w:type="band1Horz">
      <w:tblPr/>
      <w:tcPr>
        <w:tcBorders>
          <w:top w:val="nil"/>
          <w:left w:val="nil"/>
          <w:bottom w:val="nil"/>
          <w:right w:val="nil"/>
          <w:insideH w:val="nil"/>
          <w:insideV w:val="nil"/>
        </w:tcBorders>
        <w:shd w:val="clear" w:color="auto" w:fill="BE6B00" w:themeFill="accent1" w:themeFillShade="BF"/>
      </w:tcPr>
    </w:tblStylePr>
  </w:style>
  <w:style w:type="table" w:styleId="Listaoscura-nfasis2">
    <w:name w:val="Dark List Accent 2"/>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67676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33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4D4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4D4D" w:themeFill="accent2" w:themeFillShade="BF"/>
      </w:tcPr>
    </w:tblStylePr>
    <w:tblStylePr w:type="band1Vert">
      <w:tblPr/>
      <w:tcPr>
        <w:tcBorders>
          <w:top w:val="nil"/>
          <w:left w:val="nil"/>
          <w:bottom w:val="nil"/>
          <w:right w:val="nil"/>
          <w:insideH w:val="nil"/>
          <w:insideV w:val="nil"/>
        </w:tcBorders>
        <w:shd w:val="clear" w:color="auto" w:fill="4D4D4D" w:themeFill="accent2" w:themeFillShade="BF"/>
      </w:tcPr>
    </w:tblStylePr>
    <w:tblStylePr w:type="band1Horz">
      <w:tblPr/>
      <w:tcPr>
        <w:tcBorders>
          <w:top w:val="nil"/>
          <w:left w:val="nil"/>
          <w:bottom w:val="nil"/>
          <w:right w:val="nil"/>
          <w:insideH w:val="nil"/>
          <w:insideV w:val="nil"/>
        </w:tcBorders>
        <w:shd w:val="clear" w:color="auto" w:fill="4D4D4D" w:themeFill="accent2" w:themeFillShade="BF"/>
      </w:tcPr>
    </w:tblStylePr>
  </w:style>
  <w:style w:type="table" w:styleId="Listaoscura-nfasis3">
    <w:name w:val="Dark List Accent 3"/>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AB3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5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85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8501" w:themeFill="accent3" w:themeFillShade="BF"/>
      </w:tcPr>
    </w:tblStylePr>
    <w:tblStylePr w:type="band1Vert">
      <w:tblPr/>
      <w:tcPr>
        <w:tcBorders>
          <w:top w:val="nil"/>
          <w:left w:val="nil"/>
          <w:bottom w:val="nil"/>
          <w:right w:val="nil"/>
          <w:insideH w:val="nil"/>
          <w:insideV w:val="nil"/>
        </w:tcBorders>
        <w:shd w:val="clear" w:color="auto" w:fill="E98501" w:themeFill="accent3" w:themeFillShade="BF"/>
      </w:tcPr>
    </w:tblStylePr>
    <w:tblStylePr w:type="band1Horz">
      <w:tblPr/>
      <w:tcPr>
        <w:tcBorders>
          <w:top w:val="nil"/>
          <w:left w:val="nil"/>
          <w:bottom w:val="nil"/>
          <w:right w:val="nil"/>
          <w:insideH w:val="nil"/>
          <w:insideV w:val="nil"/>
        </w:tcBorders>
        <w:shd w:val="clear" w:color="auto" w:fill="E98501" w:themeFill="accent3" w:themeFillShade="BF"/>
      </w:tcPr>
    </w:tblStylePr>
  </w:style>
  <w:style w:type="table" w:styleId="Listaoscura-nfasis4">
    <w:name w:val="Dark List Accent 4"/>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96969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Listaoscura-nfasis5">
    <w:name w:val="Dark List Accent 5"/>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Listaoscura-nfasis6">
    <w:name w:val="Dark List Accent 6"/>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Sombreadovistoso">
    <w:name w:val="Colorful Shading"/>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FE8F01" w:themeColor="accent1"/>
        <w:bottom w:val="single" w:sz="4" w:space="0" w:color="FE8F01" w:themeColor="accent1"/>
        <w:right w:val="single" w:sz="4" w:space="0" w:color="FE8F01" w:themeColor="accent1"/>
        <w:insideH w:val="single" w:sz="4" w:space="0" w:color="FFFFFF" w:themeColor="background1"/>
        <w:insideV w:val="single" w:sz="4" w:space="0" w:color="FFFFFF" w:themeColor="background1"/>
      </w:tblBorders>
    </w:tblPr>
    <w:tcPr>
      <w:shd w:val="clear" w:color="auto" w:fill="FFF4E6" w:themeFill="accen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5500" w:themeFill="accent1" w:themeFillShade="99"/>
      </w:tcPr>
    </w:tblStylePr>
    <w:tblStylePr w:type="firstCol">
      <w:rPr>
        <w:color w:val="FFFFFF" w:themeColor="background1"/>
      </w:rPr>
      <w:tblPr/>
      <w:tcPr>
        <w:tcBorders>
          <w:top w:val="nil"/>
          <w:left w:val="nil"/>
          <w:bottom w:val="nil"/>
          <w:right w:val="nil"/>
          <w:insideH w:val="single" w:sz="4" w:space="0" w:color="985500" w:themeColor="accent1" w:themeShade="99"/>
          <w:insideV w:val="nil"/>
        </w:tcBorders>
        <w:shd w:val="clear" w:color="auto" w:fill="9855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5500" w:themeFill="accent1" w:themeFillShade="99"/>
      </w:tcPr>
    </w:tblStylePr>
    <w:tblStylePr w:type="band1Vert">
      <w:tblPr/>
      <w:tcPr>
        <w:shd w:val="clear" w:color="auto" w:fill="FED299" w:themeFill="accent1" w:themeFillTint="66"/>
      </w:tcPr>
    </w:tblStylePr>
    <w:tblStylePr w:type="band1Horz">
      <w:tblPr/>
      <w:tcPr>
        <w:shd w:val="clear" w:color="auto" w:fill="FEC780"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676767" w:themeColor="accent2"/>
        <w:bottom w:val="single" w:sz="4" w:space="0" w:color="676767" w:themeColor="accent2"/>
        <w:right w:val="single" w:sz="4" w:space="0" w:color="676767" w:themeColor="accent2"/>
        <w:insideH w:val="single" w:sz="4" w:space="0" w:color="FFFFFF" w:themeColor="background1"/>
        <w:insideV w:val="single" w:sz="4" w:space="0" w:color="FFFFFF" w:themeColor="background1"/>
      </w:tblBorders>
    </w:tblPr>
    <w:tcPr>
      <w:shd w:val="clear" w:color="auto" w:fill="F0F0F0" w:themeFill="accent2"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2" w:themeFillShade="99"/>
      </w:tcPr>
    </w:tblStylePr>
    <w:tblStylePr w:type="firstCol">
      <w:rPr>
        <w:color w:val="FFFFFF" w:themeColor="background1"/>
      </w:rPr>
      <w:tblPr/>
      <w:tcPr>
        <w:tcBorders>
          <w:top w:val="nil"/>
          <w:left w:val="nil"/>
          <w:bottom w:val="nil"/>
          <w:right w:val="nil"/>
          <w:insideH w:val="single" w:sz="4" w:space="0" w:color="3D3D3D" w:themeColor="accent2" w:themeShade="99"/>
          <w:insideV w:val="nil"/>
        </w:tcBorders>
        <w:shd w:val="clear" w:color="auto" w:fill="3D3D3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2" w:themeFillShade="99"/>
      </w:tcPr>
    </w:tblStylePr>
    <w:tblStylePr w:type="band1Vert">
      <w:tblPr/>
      <w:tcPr>
        <w:shd w:val="clear" w:color="auto" w:fill="C2C2C2" w:themeFill="accent2" w:themeFillTint="66"/>
      </w:tcPr>
    </w:tblStylePr>
    <w:tblStylePr w:type="band1Horz">
      <w:tblPr/>
      <w:tcPr>
        <w:shd w:val="clear" w:color="auto" w:fill="B3B3B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969696" w:themeColor="accent4"/>
        <w:left w:val="single" w:sz="4" w:space="0" w:color="FEAB3C" w:themeColor="accent3"/>
        <w:bottom w:val="single" w:sz="4" w:space="0" w:color="FEAB3C" w:themeColor="accent3"/>
        <w:right w:val="single" w:sz="4" w:space="0" w:color="FEAB3C" w:themeColor="accent3"/>
        <w:insideH w:val="single" w:sz="4" w:space="0" w:color="FFFFFF" w:themeColor="background1"/>
        <w:insideV w:val="single" w:sz="4" w:space="0" w:color="FFFFFF" w:themeColor="background1"/>
      </w:tblBorders>
    </w:tblPr>
    <w:tcPr>
      <w:shd w:val="clear" w:color="auto" w:fill="FFF6EB"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6A01" w:themeFill="accent3" w:themeFillShade="99"/>
      </w:tcPr>
    </w:tblStylePr>
    <w:tblStylePr w:type="firstCol">
      <w:rPr>
        <w:color w:val="FFFFFF" w:themeColor="background1"/>
      </w:rPr>
      <w:tblPr/>
      <w:tcPr>
        <w:tcBorders>
          <w:top w:val="nil"/>
          <w:left w:val="nil"/>
          <w:bottom w:val="nil"/>
          <w:right w:val="nil"/>
          <w:insideH w:val="single" w:sz="4" w:space="0" w:color="BB6A01" w:themeColor="accent3" w:themeShade="99"/>
          <w:insideV w:val="nil"/>
        </w:tcBorders>
        <w:shd w:val="clear" w:color="auto" w:fill="BB6A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6A01" w:themeFill="accent3" w:themeFillShade="99"/>
      </w:tcPr>
    </w:tblStylePr>
    <w:tblStylePr w:type="band1Vert">
      <w:tblPr/>
      <w:tcPr>
        <w:shd w:val="clear" w:color="auto" w:fill="FEDDB0" w:themeFill="accent3" w:themeFillTint="66"/>
      </w:tcPr>
    </w:tblStylePr>
    <w:tblStylePr w:type="band1Horz">
      <w:tblPr/>
      <w:tcPr>
        <w:shd w:val="clear" w:color="auto" w:fill="FED49D" w:themeFill="accent3" w:themeFillTint="7F"/>
      </w:tcPr>
    </w:tblStylePr>
  </w:style>
  <w:style w:type="table" w:styleId="Sombreadovistoso-nfasis4">
    <w:name w:val="Colorful Shading Accent 4"/>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FEAB3C" w:themeColor="accent3"/>
        <w:left w:val="single" w:sz="4" w:space="0" w:color="969696" w:themeColor="accent4"/>
        <w:bottom w:val="single" w:sz="4" w:space="0" w:color="969696" w:themeColor="accent4"/>
        <w:right w:val="single" w:sz="4" w:space="0" w:color="969696" w:themeColor="accent4"/>
        <w:insideH w:val="single" w:sz="4" w:space="0" w:color="FFFFFF" w:themeColor="background1"/>
        <w:insideV w:val="single" w:sz="4" w:space="0" w:color="FFFFFF" w:themeColor="background1"/>
      </w:tblBorders>
    </w:tblPr>
    <w:tcPr>
      <w:shd w:val="clear" w:color="auto" w:fill="F4F4F4" w:themeFill="accent4" w:themeFillTint="19"/>
    </w:tcPr>
    <w:tblStylePr w:type="firstRow">
      <w:rPr>
        <w:b/>
        <w:bCs/>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4" w:themeFillShade="99"/>
      </w:tcPr>
    </w:tblStylePr>
    <w:tblStylePr w:type="firstCol">
      <w:rPr>
        <w:color w:val="FFFFFF"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4E6" w:themeFill="accen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3C0" w:themeFill="accent1" w:themeFillTint="3F"/>
      </w:tcPr>
    </w:tblStylePr>
    <w:tblStylePr w:type="band1Horz">
      <w:tblPr/>
      <w:tcPr>
        <w:shd w:val="clear" w:color="auto" w:fill="FEE8CC" w:themeFill="accent1" w:themeFillTint="33"/>
      </w:tcPr>
    </w:tblStylePr>
  </w:style>
  <w:style w:type="table" w:styleId="Listavistosa-nfasis2">
    <w:name w:val="Colorful List Accent 2"/>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0F0F0" w:themeFill="accent2"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2" w:themeFillTint="3F"/>
      </w:tcPr>
    </w:tblStylePr>
    <w:tblStylePr w:type="band1Horz">
      <w:tblPr/>
      <w:tcPr>
        <w:shd w:val="clear" w:color="auto" w:fill="E0E0E0" w:themeFill="accent2" w:themeFillTint="33"/>
      </w:tcPr>
    </w:tblStylePr>
  </w:style>
  <w:style w:type="table" w:styleId="Listavistosa-nfasis3">
    <w:name w:val="Colorful List Accent 3"/>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6EB" w:themeFill="accent3" w:themeFillTint="19"/>
    </w:tcPr>
    <w:tblStylePr w:type="firstRow">
      <w:rPr>
        <w:b/>
        <w:bCs/>
        <w:color w:val="FFFFFF" w:themeColor="background1"/>
      </w:rPr>
      <w:tblPr/>
      <w:tcPr>
        <w:tcBorders>
          <w:bottom w:val="single" w:sz="12" w:space="0" w:color="FFFFFF"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9CE" w:themeFill="accent3" w:themeFillTint="3F"/>
      </w:tcPr>
    </w:tblStylePr>
    <w:tblStylePr w:type="band1Horz">
      <w:tblPr/>
      <w:tcPr>
        <w:shd w:val="clear" w:color="auto" w:fill="FEEED7" w:themeFill="accent3" w:themeFillTint="33"/>
      </w:tcPr>
    </w:tblStylePr>
  </w:style>
  <w:style w:type="table" w:styleId="Listavistosa-nfasis4">
    <w:name w:val="Colorful List Accent 4"/>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4F4F4" w:themeFill="accent4" w:themeFillTint="19"/>
    </w:tcPr>
    <w:tblStylePr w:type="firstRow">
      <w:rPr>
        <w:b/>
        <w:bCs/>
        <w:color w:val="FFFFFF" w:themeColor="background1"/>
      </w:rPr>
      <w:tblPr/>
      <w:tcPr>
        <w:tcBorders>
          <w:bottom w:val="single" w:sz="12" w:space="0" w:color="FFFFFF" w:themeColor="background1"/>
        </w:tcBorders>
        <w:shd w:val="clear" w:color="auto" w:fill="F98E01" w:themeFill="accent3" w:themeFillShade="CC"/>
      </w:tcPr>
    </w:tblStylePr>
    <w:tblStylePr w:type="lastRow">
      <w:rPr>
        <w:b/>
        <w:bCs/>
        <w:color w:val="F98E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Listavistosa-nfasis5">
    <w:name w:val="Colorful List Accent 5"/>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Listavistosa-nfasis6">
    <w:name w:val="Colorful List Accent 6"/>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uadrculavistosa">
    <w:name w:val="Colorful Grid"/>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8CC" w:themeFill="accent1" w:themeFillTint="33"/>
    </w:tcPr>
    <w:tblStylePr w:type="firstRow">
      <w:rPr>
        <w:b/>
        <w:bCs/>
      </w:rPr>
      <w:tblPr/>
      <w:tcPr>
        <w:shd w:val="clear" w:color="auto" w:fill="FED299" w:themeFill="accent1" w:themeFillTint="66"/>
      </w:tcPr>
    </w:tblStylePr>
    <w:tblStylePr w:type="lastRow">
      <w:rPr>
        <w:b/>
        <w:bCs/>
        <w:color w:val="000000" w:themeColor="text1"/>
      </w:rPr>
      <w:tblPr/>
      <w:tcPr>
        <w:shd w:val="clear" w:color="auto" w:fill="FED299" w:themeFill="accent1" w:themeFillTint="66"/>
      </w:tcPr>
    </w:tblStylePr>
    <w:tblStylePr w:type="firstCol">
      <w:rPr>
        <w:color w:val="FFFFFF" w:themeColor="background1"/>
      </w:rPr>
      <w:tblPr/>
      <w:tcPr>
        <w:shd w:val="clear" w:color="auto" w:fill="BE6B00" w:themeFill="accent1" w:themeFillShade="BF"/>
      </w:tcPr>
    </w:tblStylePr>
    <w:tblStylePr w:type="lastCol">
      <w:rPr>
        <w:color w:val="FFFFFF" w:themeColor="background1"/>
      </w:rPr>
      <w:tblPr/>
      <w:tcPr>
        <w:shd w:val="clear" w:color="auto" w:fill="BE6B00" w:themeFill="accent1" w:themeFillShade="BF"/>
      </w:tc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vistosa-nfasis2">
    <w:name w:val="Colorful Grid Accent 2"/>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0E0E0" w:themeFill="accent2" w:themeFillTint="33"/>
    </w:tcPr>
    <w:tblStylePr w:type="firstRow">
      <w:rPr>
        <w:b/>
        <w:bCs/>
      </w:rPr>
      <w:tblPr/>
      <w:tcPr>
        <w:shd w:val="clear" w:color="auto" w:fill="C2C2C2" w:themeFill="accent2" w:themeFillTint="66"/>
      </w:tcPr>
    </w:tblStylePr>
    <w:tblStylePr w:type="lastRow">
      <w:rPr>
        <w:b/>
        <w:bCs/>
        <w:color w:val="000000" w:themeColor="text1"/>
      </w:rPr>
      <w:tblPr/>
      <w:tcPr>
        <w:shd w:val="clear" w:color="auto" w:fill="C2C2C2" w:themeFill="accent2" w:themeFillTint="66"/>
      </w:tcPr>
    </w:tblStylePr>
    <w:tblStylePr w:type="firstCol">
      <w:rPr>
        <w:color w:val="FFFFFF" w:themeColor="background1"/>
      </w:rPr>
      <w:tblPr/>
      <w:tcPr>
        <w:shd w:val="clear" w:color="auto" w:fill="4D4D4D" w:themeFill="accent2" w:themeFillShade="BF"/>
      </w:tcPr>
    </w:tblStylePr>
    <w:tblStylePr w:type="lastCol">
      <w:rPr>
        <w:color w:val="FFFFFF" w:themeColor="background1"/>
      </w:rPr>
      <w:tblPr/>
      <w:tcPr>
        <w:shd w:val="clear" w:color="auto" w:fill="4D4D4D" w:themeFill="accent2" w:themeFillShade="BF"/>
      </w:tc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vistosa-nfasis3">
    <w:name w:val="Colorful Grid Accent 3"/>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ED7" w:themeFill="accent3" w:themeFillTint="33"/>
    </w:tcPr>
    <w:tblStylePr w:type="firstRow">
      <w:rPr>
        <w:b/>
        <w:bCs/>
      </w:rPr>
      <w:tblPr/>
      <w:tcPr>
        <w:shd w:val="clear" w:color="auto" w:fill="FEDDB0" w:themeFill="accent3" w:themeFillTint="66"/>
      </w:tcPr>
    </w:tblStylePr>
    <w:tblStylePr w:type="lastRow">
      <w:rPr>
        <w:b/>
        <w:bCs/>
        <w:color w:val="000000" w:themeColor="text1"/>
      </w:rPr>
      <w:tblPr/>
      <w:tcPr>
        <w:shd w:val="clear" w:color="auto" w:fill="FEDDB0" w:themeFill="accent3" w:themeFillTint="66"/>
      </w:tcPr>
    </w:tblStylePr>
    <w:tblStylePr w:type="firstCol">
      <w:rPr>
        <w:color w:val="FFFFFF" w:themeColor="background1"/>
      </w:rPr>
      <w:tblPr/>
      <w:tcPr>
        <w:shd w:val="clear" w:color="auto" w:fill="E98501" w:themeFill="accent3" w:themeFillShade="BF"/>
      </w:tcPr>
    </w:tblStylePr>
    <w:tblStylePr w:type="lastCol">
      <w:rPr>
        <w:color w:val="FFFFFF" w:themeColor="background1"/>
      </w:rPr>
      <w:tblPr/>
      <w:tcPr>
        <w:shd w:val="clear" w:color="auto" w:fill="E98501" w:themeFill="accent3" w:themeFillShade="BF"/>
      </w:tc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vistosa-nfasis4">
    <w:name w:val="Colorful Grid Accent 4"/>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FFFFFF" w:themeColor="background1"/>
      </w:rPr>
      <w:tblPr/>
      <w:tcPr>
        <w:shd w:val="clear" w:color="auto" w:fill="707070" w:themeFill="accent4" w:themeFillShade="BF"/>
      </w:tcPr>
    </w:tblStylePr>
    <w:tblStylePr w:type="lastCol">
      <w:rPr>
        <w:color w:val="FFFFFF"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vistosa-nfasis5">
    <w:name w:val="Colorful Grid Accent 5"/>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vistosa-nfasis6">
    <w:name w:val="Colorful Grid Accent 6"/>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spacing w:line="240" w:lineRule="auto"/>
    </w:p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paragraph" w:customStyle="1" w:styleId="msonormal0">
    <w:name w:val="msonormal"/>
    <w:basedOn w:val="Normal"/>
    <w:rsid w:val="000066E9"/>
    <w:pPr>
      <w:spacing w:before="100" w:beforeAutospacing="1" w:after="100" w:afterAutospacing="1" w:line="240" w:lineRule="auto"/>
      <w:jc w:val="left"/>
    </w:pPr>
    <w:rPr>
      <w:rFonts w:eastAsia="Times New Roman" w:cs="Times New Roman"/>
    </w:rPr>
  </w:style>
  <w:style w:type="paragraph" w:styleId="NormalWeb">
    <w:name w:val="Normal (Web)"/>
    <w:basedOn w:val="Normal"/>
    <w:uiPriority w:val="99"/>
    <w:unhideWhenUsed/>
    <w:rsid w:val="000066E9"/>
    <w:pPr>
      <w:spacing w:before="100" w:beforeAutospacing="1" w:after="100" w:afterAutospacing="1" w:line="240" w:lineRule="auto"/>
      <w:jc w:val="left"/>
    </w:pPr>
    <w:rPr>
      <w:rFonts w:eastAsia="Times New Roman" w:cs="Times New Roman"/>
    </w:rPr>
  </w:style>
  <w:style w:type="numbering" w:customStyle="1" w:styleId="Sinlista1">
    <w:name w:val="Sin lista1"/>
    <w:next w:val="Sinlista"/>
    <w:uiPriority w:val="99"/>
    <w:semiHidden/>
    <w:unhideWhenUsed/>
    <w:rsid w:val="00E76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7572452">
      <w:bodyDiv w:val="1"/>
      <w:marLeft w:val="0"/>
      <w:marRight w:val="0"/>
      <w:marTop w:val="0"/>
      <w:marBottom w:val="0"/>
      <w:divBdr>
        <w:top w:val="none" w:sz="0" w:space="0" w:color="auto"/>
        <w:left w:val="none" w:sz="0" w:space="0" w:color="auto"/>
        <w:bottom w:val="none" w:sz="0" w:space="0" w:color="auto"/>
        <w:right w:val="none" w:sz="0" w:space="0" w:color="auto"/>
      </w:divBdr>
    </w:div>
    <w:div w:id="672492432">
      <w:bodyDiv w:val="1"/>
      <w:marLeft w:val="0"/>
      <w:marRight w:val="0"/>
      <w:marTop w:val="0"/>
      <w:marBottom w:val="0"/>
      <w:divBdr>
        <w:top w:val="none" w:sz="0" w:space="0" w:color="auto"/>
        <w:left w:val="none" w:sz="0" w:space="0" w:color="auto"/>
        <w:bottom w:val="none" w:sz="0" w:space="0" w:color="auto"/>
        <w:right w:val="none" w:sz="0" w:space="0" w:color="auto"/>
      </w:divBdr>
    </w:div>
    <w:div w:id="677271235">
      <w:bodyDiv w:val="1"/>
      <w:marLeft w:val="0"/>
      <w:marRight w:val="0"/>
      <w:marTop w:val="0"/>
      <w:marBottom w:val="0"/>
      <w:divBdr>
        <w:top w:val="none" w:sz="0" w:space="0" w:color="auto"/>
        <w:left w:val="none" w:sz="0" w:space="0" w:color="auto"/>
        <w:bottom w:val="none" w:sz="0" w:space="0" w:color="auto"/>
        <w:right w:val="none" w:sz="0" w:space="0" w:color="auto"/>
      </w:divBdr>
    </w:div>
    <w:div w:id="908274452">
      <w:bodyDiv w:val="1"/>
      <w:marLeft w:val="0"/>
      <w:marRight w:val="0"/>
      <w:marTop w:val="0"/>
      <w:marBottom w:val="0"/>
      <w:divBdr>
        <w:top w:val="none" w:sz="0" w:space="0" w:color="auto"/>
        <w:left w:val="none" w:sz="0" w:space="0" w:color="auto"/>
        <w:bottom w:val="none" w:sz="0" w:space="0" w:color="auto"/>
        <w:right w:val="none" w:sz="0" w:space="0" w:color="auto"/>
      </w:divBdr>
    </w:div>
    <w:div w:id="936064192">
      <w:bodyDiv w:val="1"/>
      <w:marLeft w:val="0"/>
      <w:marRight w:val="0"/>
      <w:marTop w:val="0"/>
      <w:marBottom w:val="0"/>
      <w:divBdr>
        <w:top w:val="none" w:sz="0" w:space="0" w:color="auto"/>
        <w:left w:val="none" w:sz="0" w:space="0" w:color="auto"/>
        <w:bottom w:val="none" w:sz="0" w:space="0" w:color="auto"/>
        <w:right w:val="none" w:sz="0" w:space="0" w:color="auto"/>
      </w:divBdr>
    </w:div>
    <w:div w:id="1570775162">
      <w:bodyDiv w:val="1"/>
      <w:marLeft w:val="0"/>
      <w:marRight w:val="0"/>
      <w:marTop w:val="0"/>
      <w:marBottom w:val="0"/>
      <w:divBdr>
        <w:top w:val="none" w:sz="0" w:space="0" w:color="auto"/>
        <w:left w:val="none" w:sz="0" w:space="0" w:color="auto"/>
        <w:bottom w:val="none" w:sz="0" w:space="0" w:color="auto"/>
        <w:right w:val="none" w:sz="0" w:space="0" w:color="auto"/>
      </w:divBdr>
    </w:div>
    <w:div w:id="1872526596">
      <w:bodyDiv w:val="1"/>
      <w:marLeft w:val="0"/>
      <w:marRight w:val="0"/>
      <w:marTop w:val="0"/>
      <w:marBottom w:val="0"/>
      <w:divBdr>
        <w:top w:val="none" w:sz="0" w:space="0" w:color="auto"/>
        <w:left w:val="none" w:sz="0" w:space="0" w:color="auto"/>
        <w:bottom w:val="none" w:sz="0" w:space="0" w:color="auto"/>
        <w:right w:val="none" w:sz="0" w:space="0" w:color="auto"/>
      </w:divBdr>
    </w:div>
    <w:div w:id="1874416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chart" Target="charts/chart1.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chart" Target="charts/chart2.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21.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05A233D8F120B5D/Documentos/graficos%20plani%20%5eM%20sumativo.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05A233D8F120B5D/Documentos/graficos%20plani%20%5eM%20sumativo.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baseline="0">
                <a:solidFill>
                  <a:schemeClr val="lt1">
                    <a:lumMod val="85000"/>
                  </a:schemeClr>
                </a:solidFill>
                <a:latin typeface="+mn-lt"/>
                <a:ea typeface="+mn-ea"/>
                <a:cs typeface="+mn-cs"/>
              </a:defRPr>
            </a:pPr>
            <a:r>
              <a:rPr lang="es-CL" sz="1600"/>
              <a:t>BurnUp - Esfuerzos del Equipo</a:t>
            </a:r>
          </a:p>
        </c:rich>
      </c:tx>
      <c:overlay val="0"/>
      <c:spPr>
        <a:noFill/>
        <a:ln>
          <a:noFill/>
        </a:ln>
        <a:effectLst/>
      </c:spPr>
      <c:txPr>
        <a:bodyPr rot="0" spcFirstLastPara="1" vertOverflow="ellipsis" vert="horz" wrap="square" anchor="ctr" anchorCtr="1"/>
        <a:lstStyle/>
        <a:p>
          <a:pPr>
            <a:defRPr sz="1600" b="1" i="0" u="none" strike="noStrike" kern="1200" cap="none" baseline="0">
              <a:solidFill>
                <a:schemeClr val="lt1">
                  <a:lumMod val="85000"/>
                </a:schemeClr>
              </a:solidFill>
              <a:latin typeface="+mn-lt"/>
              <a:ea typeface="+mn-ea"/>
              <a:cs typeface="+mn-cs"/>
            </a:defRPr>
          </a:pPr>
          <a:endParaRPr lang="es-CL"/>
        </a:p>
      </c:txPr>
    </c:title>
    <c:autoTitleDeleted val="0"/>
    <c:plotArea>
      <c:layout/>
      <c:scatterChart>
        <c:scatterStyle val="smoothMarker"/>
        <c:varyColors val="0"/>
        <c:ser>
          <c:idx val="0"/>
          <c:order val="0"/>
          <c:tx>
            <c:strRef>
              <c:f>'[graficos plani ^M sumativo.xlsx]Incremento 2'!$C$2</c:f>
              <c:strCache>
                <c:ptCount val="1"/>
                <c:pt idx="0">
                  <c:v>Acumulado Estimado (HH)</c:v>
                </c:pt>
              </c:strCache>
            </c:strRef>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strRef>
              <c:f>'[graficos plani ^M sumativo.xlsx]Incremento 2'!$B$3:$B$72</c:f>
              <c:strCache>
                <c:ptCount val="70"/>
                <c:pt idx="0">
                  <c:v>Día1</c:v>
                </c:pt>
                <c:pt idx="1">
                  <c:v>Día2</c:v>
                </c:pt>
                <c:pt idx="2">
                  <c:v>Día3</c:v>
                </c:pt>
                <c:pt idx="3">
                  <c:v>Día4</c:v>
                </c:pt>
                <c:pt idx="4">
                  <c:v>Día5</c:v>
                </c:pt>
                <c:pt idx="5">
                  <c:v>Día6</c:v>
                </c:pt>
                <c:pt idx="6">
                  <c:v>Día7</c:v>
                </c:pt>
                <c:pt idx="7">
                  <c:v>Día8</c:v>
                </c:pt>
                <c:pt idx="8">
                  <c:v>Día9</c:v>
                </c:pt>
                <c:pt idx="9">
                  <c:v>Día10</c:v>
                </c:pt>
                <c:pt idx="10">
                  <c:v>Día11</c:v>
                </c:pt>
                <c:pt idx="11">
                  <c:v>Día12</c:v>
                </c:pt>
                <c:pt idx="12">
                  <c:v>Día13</c:v>
                </c:pt>
                <c:pt idx="13">
                  <c:v>Día14</c:v>
                </c:pt>
                <c:pt idx="14">
                  <c:v>Día15</c:v>
                </c:pt>
                <c:pt idx="15">
                  <c:v>Día16</c:v>
                </c:pt>
                <c:pt idx="16">
                  <c:v>Día17</c:v>
                </c:pt>
                <c:pt idx="17">
                  <c:v>Día18</c:v>
                </c:pt>
                <c:pt idx="18">
                  <c:v>Día19</c:v>
                </c:pt>
                <c:pt idx="19">
                  <c:v>Día20</c:v>
                </c:pt>
                <c:pt idx="20">
                  <c:v>Día21</c:v>
                </c:pt>
                <c:pt idx="21">
                  <c:v>Día22</c:v>
                </c:pt>
                <c:pt idx="22">
                  <c:v>Día23</c:v>
                </c:pt>
                <c:pt idx="23">
                  <c:v>Día24</c:v>
                </c:pt>
                <c:pt idx="24">
                  <c:v>Día25</c:v>
                </c:pt>
                <c:pt idx="25">
                  <c:v>Día26</c:v>
                </c:pt>
                <c:pt idx="26">
                  <c:v>Día27</c:v>
                </c:pt>
                <c:pt idx="27">
                  <c:v>Día28</c:v>
                </c:pt>
                <c:pt idx="28">
                  <c:v>Día29</c:v>
                </c:pt>
                <c:pt idx="29">
                  <c:v>Día30</c:v>
                </c:pt>
                <c:pt idx="30">
                  <c:v>Día31</c:v>
                </c:pt>
                <c:pt idx="31">
                  <c:v>Día32</c:v>
                </c:pt>
                <c:pt idx="32">
                  <c:v>Día33</c:v>
                </c:pt>
                <c:pt idx="33">
                  <c:v>Día34</c:v>
                </c:pt>
                <c:pt idx="34">
                  <c:v>Día35</c:v>
                </c:pt>
                <c:pt idx="35">
                  <c:v>Día36</c:v>
                </c:pt>
                <c:pt idx="36">
                  <c:v>Día37</c:v>
                </c:pt>
                <c:pt idx="37">
                  <c:v>Día38</c:v>
                </c:pt>
                <c:pt idx="38">
                  <c:v>Día39</c:v>
                </c:pt>
                <c:pt idx="39">
                  <c:v>Día40</c:v>
                </c:pt>
                <c:pt idx="40">
                  <c:v>Día41</c:v>
                </c:pt>
                <c:pt idx="41">
                  <c:v>Día42</c:v>
                </c:pt>
                <c:pt idx="42">
                  <c:v>Día43</c:v>
                </c:pt>
                <c:pt idx="43">
                  <c:v>Día44</c:v>
                </c:pt>
                <c:pt idx="44">
                  <c:v>Día45</c:v>
                </c:pt>
                <c:pt idx="45">
                  <c:v>Día46</c:v>
                </c:pt>
                <c:pt idx="46">
                  <c:v>Día47</c:v>
                </c:pt>
                <c:pt idx="47">
                  <c:v>Día48</c:v>
                </c:pt>
                <c:pt idx="48">
                  <c:v>Día49</c:v>
                </c:pt>
                <c:pt idx="49">
                  <c:v>Día50</c:v>
                </c:pt>
                <c:pt idx="50">
                  <c:v>Día51</c:v>
                </c:pt>
                <c:pt idx="51">
                  <c:v>Día52</c:v>
                </c:pt>
                <c:pt idx="52">
                  <c:v>Día53</c:v>
                </c:pt>
                <c:pt idx="53">
                  <c:v>Día54</c:v>
                </c:pt>
                <c:pt idx="54">
                  <c:v>Día55</c:v>
                </c:pt>
                <c:pt idx="55">
                  <c:v>Día56</c:v>
                </c:pt>
                <c:pt idx="56">
                  <c:v>Día57</c:v>
                </c:pt>
                <c:pt idx="57">
                  <c:v>Día58</c:v>
                </c:pt>
                <c:pt idx="58">
                  <c:v>Día59</c:v>
                </c:pt>
                <c:pt idx="59">
                  <c:v>Día60</c:v>
                </c:pt>
                <c:pt idx="60">
                  <c:v>Día61</c:v>
                </c:pt>
                <c:pt idx="61">
                  <c:v>Día62</c:v>
                </c:pt>
                <c:pt idx="62">
                  <c:v>Día63</c:v>
                </c:pt>
                <c:pt idx="63">
                  <c:v>Día64</c:v>
                </c:pt>
                <c:pt idx="64">
                  <c:v>Día65</c:v>
                </c:pt>
                <c:pt idx="65">
                  <c:v>Día66</c:v>
                </c:pt>
                <c:pt idx="66">
                  <c:v>Día67</c:v>
                </c:pt>
                <c:pt idx="67">
                  <c:v>Día68</c:v>
                </c:pt>
                <c:pt idx="68">
                  <c:v>Día69</c:v>
                </c:pt>
                <c:pt idx="69">
                  <c:v>Día70</c:v>
                </c:pt>
              </c:strCache>
            </c:strRef>
          </c:xVal>
          <c:yVal>
            <c:numRef>
              <c:f>'[graficos plani ^M sumativo.xlsx]Incremento 2'!$C$3:$C$72</c:f>
              <c:numCache>
                <c:formatCode>General</c:formatCode>
                <c:ptCount val="70"/>
                <c:pt idx="0">
                  <c:v>1</c:v>
                </c:pt>
                <c:pt idx="1">
                  <c:v>2</c:v>
                </c:pt>
                <c:pt idx="2">
                  <c:v>2</c:v>
                </c:pt>
                <c:pt idx="3">
                  <c:v>2</c:v>
                </c:pt>
                <c:pt idx="4">
                  <c:v>2</c:v>
                </c:pt>
                <c:pt idx="5">
                  <c:v>2</c:v>
                </c:pt>
                <c:pt idx="6">
                  <c:v>2</c:v>
                </c:pt>
                <c:pt idx="7">
                  <c:v>5</c:v>
                </c:pt>
                <c:pt idx="8">
                  <c:v>5</c:v>
                </c:pt>
                <c:pt idx="9">
                  <c:v>5</c:v>
                </c:pt>
                <c:pt idx="10">
                  <c:v>5</c:v>
                </c:pt>
                <c:pt idx="11">
                  <c:v>5</c:v>
                </c:pt>
                <c:pt idx="12">
                  <c:v>5</c:v>
                </c:pt>
                <c:pt idx="13">
                  <c:v>5</c:v>
                </c:pt>
                <c:pt idx="14">
                  <c:v>5</c:v>
                </c:pt>
                <c:pt idx="15">
                  <c:v>9</c:v>
                </c:pt>
                <c:pt idx="16">
                  <c:v>9</c:v>
                </c:pt>
                <c:pt idx="17">
                  <c:v>9</c:v>
                </c:pt>
                <c:pt idx="18">
                  <c:v>9</c:v>
                </c:pt>
                <c:pt idx="19">
                  <c:v>9</c:v>
                </c:pt>
                <c:pt idx="20">
                  <c:v>12</c:v>
                </c:pt>
                <c:pt idx="21">
                  <c:v>12</c:v>
                </c:pt>
                <c:pt idx="22">
                  <c:v>12</c:v>
                </c:pt>
                <c:pt idx="23">
                  <c:v>12</c:v>
                </c:pt>
                <c:pt idx="24">
                  <c:v>12</c:v>
                </c:pt>
                <c:pt idx="25">
                  <c:v>16</c:v>
                </c:pt>
                <c:pt idx="26">
                  <c:v>17</c:v>
                </c:pt>
                <c:pt idx="27">
                  <c:v>20</c:v>
                </c:pt>
                <c:pt idx="28">
                  <c:v>21</c:v>
                </c:pt>
                <c:pt idx="29">
                  <c:v>21</c:v>
                </c:pt>
                <c:pt idx="30">
                  <c:v>24</c:v>
                </c:pt>
                <c:pt idx="31">
                  <c:v>24</c:v>
                </c:pt>
                <c:pt idx="32">
                  <c:v>26</c:v>
                </c:pt>
                <c:pt idx="33">
                  <c:v>27</c:v>
                </c:pt>
                <c:pt idx="34">
                  <c:v>30</c:v>
                </c:pt>
                <c:pt idx="35">
                  <c:v>34</c:v>
                </c:pt>
                <c:pt idx="36">
                  <c:v>38</c:v>
                </c:pt>
                <c:pt idx="37">
                  <c:v>42</c:v>
                </c:pt>
                <c:pt idx="38">
                  <c:v>50</c:v>
                </c:pt>
                <c:pt idx="39">
                  <c:v>54</c:v>
                </c:pt>
                <c:pt idx="40">
                  <c:v>60</c:v>
                </c:pt>
                <c:pt idx="41">
                  <c:v>69</c:v>
                </c:pt>
                <c:pt idx="42">
                  <c:v>76</c:v>
                </c:pt>
                <c:pt idx="43">
                  <c:v>80</c:v>
                </c:pt>
                <c:pt idx="44">
                  <c:v>90</c:v>
                </c:pt>
                <c:pt idx="45">
                  <c:v>101</c:v>
                </c:pt>
                <c:pt idx="46">
                  <c:v>109</c:v>
                </c:pt>
                <c:pt idx="47">
                  <c:v>127</c:v>
                </c:pt>
                <c:pt idx="48">
                  <c:v>138</c:v>
                </c:pt>
                <c:pt idx="49">
                  <c:v>146</c:v>
                </c:pt>
                <c:pt idx="50">
                  <c:v>155</c:v>
                </c:pt>
                <c:pt idx="51">
                  <c:v>161</c:v>
                </c:pt>
                <c:pt idx="52">
                  <c:v>169</c:v>
                </c:pt>
                <c:pt idx="53">
                  <c:v>174</c:v>
                </c:pt>
                <c:pt idx="54">
                  <c:v>182</c:v>
                </c:pt>
                <c:pt idx="55">
                  <c:v>192</c:v>
                </c:pt>
                <c:pt idx="56">
                  <c:v>196</c:v>
                </c:pt>
                <c:pt idx="57">
                  <c:v>200</c:v>
                </c:pt>
                <c:pt idx="58">
                  <c:v>204</c:v>
                </c:pt>
                <c:pt idx="59">
                  <c:v>210</c:v>
                </c:pt>
                <c:pt idx="60">
                  <c:v>218</c:v>
                </c:pt>
                <c:pt idx="61">
                  <c:v>225</c:v>
                </c:pt>
                <c:pt idx="62">
                  <c:v>230</c:v>
                </c:pt>
                <c:pt idx="63">
                  <c:v>234</c:v>
                </c:pt>
                <c:pt idx="64">
                  <c:v>237</c:v>
                </c:pt>
                <c:pt idx="65">
                  <c:v>241</c:v>
                </c:pt>
                <c:pt idx="66">
                  <c:v>245</c:v>
                </c:pt>
                <c:pt idx="67">
                  <c:v>248</c:v>
                </c:pt>
                <c:pt idx="68">
                  <c:v>252</c:v>
                </c:pt>
                <c:pt idx="69">
                  <c:v>255</c:v>
                </c:pt>
              </c:numCache>
            </c:numRef>
          </c:yVal>
          <c:smooth val="1"/>
          <c:extLst>
            <c:ext xmlns:c16="http://schemas.microsoft.com/office/drawing/2014/chart" uri="{C3380CC4-5D6E-409C-BE32-E72D297353CC}">
              <c16:uniqueId val="{00000000-80F7-472D-A92F-8C887BFCFDB7}"/>
            </c:ext>
          </c:extLst>
        </c:ser>
        <c:ser>
          <c:idx val="1"/>
          <c:order val="1"/>
          <c:tx>
            <c:strRef>
              <c:f>'[graficos plani ^M sumativo.xlsx]Incremento 2'!$D$2</c:f>
              <c:strCache>
                <c:ptCount val="1"/>
                <c:pt idx="0">
                  <c:v>Acumulado Real (HH)</c:v>
                </c:pt>
              </c:strCache>
            </c:strRef>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strRef>
              <c:f>'[graficos plani ^M sumativo.xlsx]Incremento 2'!$B$3:$B$72</c:f>
              <c:strCache>
                <c:ptCount val="70"/>
                <c:pt idx="0">
                  <c:v>Día1</c:v>
                </c:pt>
                <c:pt idx="1">
                  <c:v>Día2</c:v>
                </c:pt>
                <c:pt idx="2">
                  <c:v>Día3</c:v>
                </c:pt>
                <c:pt idx="3">
                  <c:v>Día4</c:v>
                </c:pt>
                <c:pt idx="4">
                  <c:v>Día5</c:v>
                </c:pt>
                <c:pt idx="5">
                  <c:v>Día6</c:v>
                </c:pt>
                <c:pt idx="6">
                  <c:v>Día7</c:v>
                </c:pt>
                <c:pt idx="7">
                  <c:v>Día8</c:v>
                </c:pt>
                <c:pt idx="8">
                  <c:v>Día9</c:v>
                </c:pt>
                <c:pt idx="9">
                  <c:v>Día10</c:v>
                </c:pt>
                <c:pt idx="10">
                  <c:v>Día11</c:v>
                </c:pt>
                <c:pt idx="11">
                  <c:v>Día12</c:v>
                </c:pt>
                <c:pt idx="12">
                  <c:v>Día13</c:v>
                </c:pt>
                <c:pt idx="13">
                  <c:v>Día14</c:v>
                </c:pt>
                <c:pt idx="14">
                  <c:v>Día15</c:v>
                </c:pt>
                <c:pt idx="15">
                  <c:v>Día16</c:v>
                </c:pt>
                <c:pt idx="16">
                  <c:v>Día17</c:v>
                </c:pt>
                <c:pt idx="17">
                  <c:v>Día18</c:v>
                </c:pt>
                <c:pt idx="18">
                  <c:v>Día19</c:v>
                </c:pt>
                <c:pt idx="19">
                  <c:v>Día20</c:v>
                </c:pt>
                <c:pt idx="20">
                  <c:v>Día21</c:v>
                </c:pt>
                <c:pt idx="21">
                  <c:v>Día22</c:v>
                </c:pt>
                <c:pt idx="22">
                  <c:v>Día23</c:v>
                </c:pt>
                <c:pt idx="23">
                  <c:v>Día24</c:v>
                </c:pt>
                <c:pt idx="24">
                  <c:v>Día25</c:v>
                </c:pt>
                <c:pt idx="25">
                  <c:v>Día26</c:v>
                </c:pt>
                <c:pt idx="26">
                  <c:v>Día27</c:v>
                </c:pt>
                <c:pt idx="27">
                  <c:v>Día28</c:v>
                </c:pt>
                <c:pt idx="28">
                  <c:v>Día29</c:v>
                </c:pt>
                <c:pt idx="29">
                  <c:v>Día30</c:v>
                </c:pt>
                <c:pt idx="30">
                  <c:v>Día31</c:v>
                </c:pt>
                <c:pt idx="31">
                  <c:v>Día32</c:v>
                </c:pt>
                <c:pt idx="32">
                  <c:v>Día33</c:v>
                </c:pt>
                <c:pt idx="33">
                  <c:v>Día34</c:v>
                </c:pt>
                <c:pt idx="34">
                  <c:v>Día35</c:v>
                </c:pt>
                <c:pt idx="35">
                  <c:v>Día36</c:v>
                </c:pt>
                <c:pt idx="36">
                  <c:v>Día37</c:v>
                </c:pt>
                <c:pt idx="37">
                  <c:v>Día38</c:v>
                </c:pt>
                <c:pt idx="38">
                  <c:v>Día39</c:v>
                </c:pt>
                <c:pt idx="39">
                  <c:v>Día40</c:v>
                </c:pt>
                <c:pt idx="40">
                  <c:v>Día41</c:v>
                </c:pt>
                <c:pt idx="41">
                  <c:v>Día42</c:v>
                </c:pt>
                <c:pt idx="42">
                  <c:v>Día43</c:v>
                </c:pt>
                <c:pt idx="43">
                  <c:v>Día44</c:v>
                </c:pt>
                <c:pt idx="44">
                  <c:v>Día45</c:v>
                </c:pt>
                <c:pt idx="45">
                  <c:v>Día46</c:v>
                </c:pt>
                <c:pt idx="46">
                  <c:v>Día47</c:v>
                </c:pt>
                <c:pt idx="47">
                  <c:v>Día48</c:v>
                </c:pt>
                <c:pt idx="48">
                  <c:v>Día49</c:v>
                </c:pt>
                <c:pt idx="49">
                  <c:v>Día50</c:v>
                </c:pt>
                <c:pt idx="50">
                  <c:v>Día51</c:v>
                </c:pt>
                <c:pt idx="51">
                  <c:v>Día52</c:v>
                </c:pt>
                <c:pt idx="52">
                  <c:v>Día53</c:v>
                </c:pt>
                <c:pt idx="53">
                  <c:v>Día54</c:v>
                </c:pt>
                <c:pt idx="54">
                  <c:v>Día55</c:v>
                </c:pt>
                <c:pt idx="55">
                  <c:v>Día56</c:v>
                </c:pt>
                <c:pt idx="56">
                  <c:v>Día57</c:v>
                </c:pt>
                <c:pt idx="57">
                  <c:v>Día58</c:v>
                </c:pt>
                <c:pt idx="58">
                  <c:v>Día59</c:v>
                </c:pt>
                <c:pt idx="59">
                  <c:v>Día60</c:v>
                </c:pt>
                <c:pt idx="60">
                  <c:v>Día61</c:v>
                </c:pt>
                <c:pt idx="61">
                  <c:v>Día62</c:v>
                </c:pt>
                <c:pt idx="62">
                  <c:v>Día63</c:v>
                </c:pt>
                <c:pt idx="63">
                  <c:v>Día64</c:v>
                </c:pt>
                <c:pt idx="64">
                  <c:v>Día65</c:v>
                </c:pt>
                <c:pt idx="65">
                  <c:v>Día66</c:v>
                </c:pt>
                <c:pt idx="66">
                  <c:v>Día67</c:v>
                </c:pt>
                <c:pt idx="67">
                  <c:v>Día68</c:v>
                </c:pt>
                <c:pt idx="68">
                  <c:v>Día69</c:v>
                </c:pt>
                <c:pt idx="69">
                  <c:v>Día70</c:v>
                </c:pt>
              </c:strCache>
            </c:strRef>
          </c:xVal>
          <c:yVal>
            <c:numRef>
              <c:f>'[graficos plani ^M sumativo.xlsx]Incremento 2'!$D$3:$D$72</c:f>
              <c:numCache>
                <c:formatCode>General</c:formatCode>
                <c:ptCount val="70"/>
                <c:pt idx="0">
                  <c:v>1</c:v>
                </c:pt>
                <c:pt idx="1">
                  <c:v>1</c:v>
                </c:pt>
                <c:pt idx="2">
                  <c:v>1</c:v>
                </c:pt>
                <c:pt idx="3">
                  <c:v>2</c:v>
                </c:pt>
                <c:pt idx="4">
                  <c:v>2</c:v>
                </c:pt>
                <c:pt idx="5">
                  <c:v>3</c:v>
                </c:pt>
                <c:pt idx="6">
                  <c:v>3</c:v>
                </c:pt>
                <c:pt idx="7">
                  <c:v>4</c:v>
                </c:pt>
                <c:pt idx="8">
                  <c:v>4</c:v>
                </c:pt>
                <c:pt idx="9">
                  <c:v>5</c:v>
                </c:pt>
                <c:pt idx="10">
                  <c:v>5</c:v>
                </c:pt>
                <c:pt idx="11">
                  <c:v>5</c:v>
                </c:pt>
                <c:pt idx="12">
                  <c:v>7</c:v>
                </c:pt>
                <c:pt idx="13">
                  <c:v>7</c:v>
                </c:pt>
                <c:pt idx="14">
                  <c:v>7</c:v>
                </c:pt>
                <c:pt idx="15">
                  <c:v>7</c:v>
                </c:pt>
                <c:pt idx="16">
                  <c:v>8</c:v>
                </c:pt>
                <c:pt idx="17">
                  <c:v>8</c:v>
                </c:pt>
                <c:pt idx="18">
                  <c:v>8</c:v>
                </c:pt>
                <c:pt idx="19">
                  <c:v>8</c:v>
                </c:pt>
                <c:pt idx="20">
                  <c:v>8</c:v>
                </c:pt>
                <c:pt idx="21">
                  <c:v>8</c:v>
                </c:pt>
                <c:pt idx="22">
                  <c:v>8</c:v>
                </c:pt>
                <c:pt idx="23">
                  <c:v>10</c:v>
                </c:pt>
                <c:pt idx="24">
                  <c:v>10</c:v>
                </c:pt>
                <c:pt idx="25">
                  <c:v>10</c:v>
                </c:pt>
                <c:pt idx="26">
                  <c:v>10</c:v>
                </c:pt>
                <c:pt idx="27">
                  <c:v>10</c:v>
                </c:pt>
                <c:pt idx="28">
                  <c:v>10</c:v>
                </c:pt>
                <c:pt idx="29">
                  <c:v>14</c:v>
                </c:pt>
                <c:pt idx="30">
                  <c:v>18</c:v>
                </c:pt>
                <c:pt idx="31">
                  <c:v>19</c:v>
                </c:pt>
                <c:pt idx="32">
                  <c:v>21</c:v>
                </c:pt>
                <c:pt idx="33">
                  <c:v>25</c:v>
                </c:pt>
                <c:pt idx="34">
                  <c:v>29</c:v>
                </c:pt>
                <c:pt idx="35">
                  <c:v>32</c:v>
                </c:pt>
                <c:pt idx="36">
                  <c:v>36</c:v>
                </c:pt>
                <c:pt idx="37">
                  <c:v>39</c:v>
                </c:pt>
                <c:pt idx="38">
                  <c:v>49</c:v>
                </c:pt>
                <c:pt idx="39">
                  <c:v>54</c:v>
                </c:pt>
                <c:pt idx="40">
                  <c:v>60</c:v>
                </c:pt>
                <c:pt idx="41">
                  <c:v>68</c:v>
                </c:pt>
                <c:pt idx="42">
                  <c:v>74</c:v>
                </c:pt>
                <c:pt idx="43">
                  <c:v>81</c:v>
                </c:pt>
                <c:pt idx="44">
                  <c:v>90</c:v>
                </c:pt>
                <c:pt idx="45">
                  <c:v>100</c:v>
                </c:pt>
                <c:pt idx="46">
                  <c:v>107</c:v>
                </c:pt>
                <c:pt idx="47">
                  <c:v>115</c:v>
                </c:pt>
                <c:pt idx="48">
                  <c:v>125</c:v>
                </c:pt>
                <c:pt idx="49">
                  <c:v>135</c:v>
                </c:pt>
                <c:pt idx="50">
                  <c:v>143</c:v>
                </c:pt>
                <c:pt idx="51">
                  <c:v>148</c:v>
                </c:pt>
                <c:pt idx="52">
                  <c:v>154</c:v>
                </c:pt>
                <c:pt idx="53">
                  <c:v>154</c:v>
                </c:pt>
                <c:pt idx="54">
                  <c:v>157</c:v>
                </c:pt>
                <c:pt idx="55">
                  <c:v>161</c:v>
                </c:pt>
                <c:pt idx="56">
                  <c:v>163</c:v>
                </c:pt>
                <c:pt idx="57">
                  <c:v>164</c:v>
                </c:pt>
                <c:pt idx="58">
                  <c:v>165</c:v>
                </c:pt>
                <c:pt idx="59">
                  <c:v>168</c:v>
                </c:pt>
                <c:pt idx="60">
                  <c:v>170</c:v>
                </c:pt>
                <c:pt idx="61">
                  <c:v>173</c:v>
                </c:pt>
                <c:pt idx="62">
                  <c:v>175</c:v>
                </c:pt>
                <c:pt idx="63">
                  <c:v>182</c:v>
                </c:pt>
                <c:pt idx="64">
                  <c:v>187</c:v>
                </c:pt>
                <c:pt idx="65">
                  <c:v>197</c:v>
                </c:pt>
                <c:pt idx="66">
                  <c:v>203</c:v>
                </c:pt>
                <c:pt idx="67">
                  <c:v>210</c:v>
                </c:pt>
                <c:pt idx="68">
                  <c:v>218</c:v>
                </c:pt>
                <c:pt idx="69">
                  <c:v>225</c:v>
                </c:pt>
              </c:numCache>
            </c:numRef>
          </c:yVal>
          <c:smooth val="1"/>
          <c:extLst>
            <c:ext xmlns:c16="http://schemas.microsoft.com/office/drawing/2014/chart" uri="{C3380CC4-5D6E-409C-BE32-E72D297353CC}">
              <c16:uniqueId val="{00000001-80F7-472D-A92F-8C887BFCFDB7}"/>
            </c:ext>
          </c:extLst>
        </c:ser>
        <c:dLbls>
          <c:showLegendKey val="0"/>
          <c:showVal val="0"/>
          <c:showCatName val="0"/>
          <c:showSerName val="0"/>
          <c:showPercent val="0"/>
          <c:showBubbleSize val="0"/>
        </c:dLbls>
        <c:axId val="284782895"/>
        <c:axId val="2008552911"/>
      </c:scatterChart>
      <c:valAx>
        <c:axId val="284782895"/>
        <c:scaling>
          <c:orientation val="minMax"/>
          <c:max val="70"/>
          <c:min val="1"/>
        </c:scaling>
        <c:delete val="1"/>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2400" b="1" i="0" u="none" strike="noStrike" kern="1200" baseline="0">
                    <a:solidFill>
                      <a:schemeClr val="lt1">
                        <a:lumMod val="75000"/>
                      </a:schemeClr>
                    </a:solidFill>
                    <a:latin typeface="+mn-lt"/>
                    <a:ea typeface="+mn-ea"/>
                    <a:cs typeface="+mn-cs"/>
                  </a:defRPr>
                </a:pPr>
                <a:r>
                  <a:rPr lang="es-CL" sz="2400"/>
                  <a:t>Fechas</a:t>
                </a:r>
              </a:p>
            </c:rich>
          </c:tx>
          <c:layout>
            <c:manualLayout>
              <c:xMode val="edge"/>
              <c:yMode val="edge"/>
              <c:x val="0.45940573725401029"/>
              <c:y val="0.89858633827232415"/>
            </c:manualLayout>
          </c:layout>
          <c:overlay val="0"/>
          <c:spPr>
            <a:noFill/>
            <a:ln>
              <a:noFill/>
            </a:ln>
            <a:effectLst/>
          </c:spPr>
          <c:txPr>
            <a:bodyPr rot="0" spcFirstLastPara="1" vertOverflow="ellipsis" vert="horz" wrap="square" anchor="ctr" anchorCtr="1"/>
            <a:lstStyle/>
            <a:p>
              <a:pPr>
                <a:defRPr sz="2400" b="1" i="0" u="none" strike="noStrike" kern="1200" baseline="0">
                  <a:solidFill>
                    <a:schemeClr val="lt1">
                      <a:lumMod val="75000"/>
                    </a:schemeClr>
                  </a:solidFill>
                  <a:latin typeface="+mn-lt"/>
                  <a:ea typeface="+mn-ea"/>
                  <a:cs typeface="+mn-cs"/>
                </a:defRPr>
              </a:pPr>
              <a:endParaRPr lang="es-CL"/>
            </a:p>
          </c:txPr>
        </c:title>
        <c:majorTickMark val="none"/>
        <c:minorTickMark val="none"/>
        <c:tickLblPos val="nextTo"/>
        <c:crossAx val="2008552911"/>
        <c:crosses val="autoZero"/>
        <c:crossBetween val="midCat"/>
        <c:majorUnit val="1"/>
      </c:valAx>
      <c:valAx>
        <c:axId val="2008552911"/>
        <c:scaling>
          <c:orientation val="minMax"/>
          <c:max val="300"/>
          <c:min val="0"/>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1050" b="1" i="0" u="none" strike="noStrike" kern="1200" baseline="0">
                    <a:solidFill>
                      <a:schemeClr val="lt1">
                        <a:lumMod val="75000"/>
                      </a:schemeClr>
                    </a:solidFill>
                    <a:latin typeface="+mn-lt"/>
                    <a:ea typeface="+mn-ea"/>
                    <a:cs typeface="+mn-cs"/>
                  </a:defRPr>
                </a:pPr>
                <a:r>
                  <a:rPr lang="es-CL" sz="1050"/>
                  <a:t>Esfuerzo acumulado [HH]</a:t>
                </a:r>
              </a:p>
            </c:rich>
          </c:tx>
          <c:overlay val="0"/>
          <c:spPr>
            <a:noFill/>
            <a:ln>
              <a:noFill/>
            </a:ln>
            <a:effectLst/>
          </c:spPr>
          <c:txPr>
            <a:bodyPr rot="-5400000" spcFirstLastPara="1" vertOverflow="ellipsis" vert="horz" wrap="square" anchor="ctr" anchorCtr="1"/>
            <a:lstStyle/>
            <a:p>
              <a:pPr>
                <a:defRPr sz="1050" b="1" i="0" u="none" strike="noStrike" kern="1200" baseline="0">
                  <a:solidFill>
                    <a:schemeClr val="lt1">
                      <a:lumMod val="75000"/>
                    </a:schemeClr>
                  </a:solidFill>
                  <a:latin typeface="+mn-lt"/>
                  <a:ea typeface="+mn-ea"/>
                  <a:cs typeface="+mn-cs"/>
                </a:defRPr>
              </a:pPr>
              <a:endParaRPr lang="es-CL"/>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L"/>
          </a:p>
        </c:txPr>
        <c:crossAx val="284782895"/>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s-CL"/>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baseline="0">
                <a:solidFill>
                  <a:schemeClr val="lt1">
                    <a:lumMod val="85000"/>
                  </a:schemeClr>
                </a:solidFill>
                <a:latin typeface="+mn-lt"/>
                <a:ea typeface="+mn-ea"/>
                <a:cs typeface="+mn-cs"/>
              </a:defRPr>
            </a:pPr>
            <a:r>
              <a:rPr lang="es-CL" sz="1600"/>
              <a:t>BurnDown - Esfuerzos del Equipo</a:t>
            </a:r>
          </a:p>
        </c:rich>
      </c:tx>
      <c:overlay val="0"/>
      <c:spPr>
        <a:noFill/>
        <a:ln>
          <a:noFill/>
        </a:ln>
        <a:effectLst/>
      </c:spPr>
      <c:txPr>
        <a:bodyPr rot="0" spcFirstLastPara="1" vertOverflow="ellipsis" vert="horz" wrap="square" anchor="ctr" anchorCtr="1"/>
        <a:lstStyle/>
        <a:p>
          <a:pPr>
            <a:defRPr sz="1600" b="1" i="0" u="none" strike="noStrike" kern="1200" cap="none" baseline="0">
              <a:solidFill>
                <a:schemeClr val="lt1">
                  <a:lumMod val="85000"/>
                </a:schemeClr>
              </a:solidFill>
              <a:latin typeface="+mn-lt"/>
              <a:ea typeface="+mn-ea"/>
              <a:cs typeface="+mn-cs"/>
            </a:defRPr>
          </a:pPr>
          <a:endParaRPr lang="es-CL"/>
        </a:p>
      </c:txPr>
    </c:title>
    <c:autoTitleDeleted val="0"/>
    <c:plotArea>
      <c:layout>
        <c:manualLayout>
          <c:layoutTarget val="inner"/>
          <c:xMode val="edge"/>
          <c:yMode val="edge"/>
          <c:x val="7.1440830765719499E-2"/>
          <c:y val="0.11282540093931318"/>
          <c:w val="0.90310989387196161"/>
          <c:h val="0.66009857827390328"/>
        </c:manualLayout>
      </c:layout>
      <c:scatterChart>
        <c:scatterStyle val="smoothMarker"/>
        <c:varyColors val="0"/>
        <c:ser>
          <c:idx val="0"/>
          <c:order val="0"/>
          <c:tx>
            <c:strRef>
              <c:f>'[graficos plani ^M sumativo.xlsx]Incremento 2'!$G$2</c:f>
              <c:strCache>
                <c:ptCount val="1"/>
                <c:pt idx="0">
                  <c:v>Acumulado Estimado (HH)</c:v>
                </c:pt>
              </c:strCache>
            </c:strRef>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strRef>
              <c:f>'[graficos plani ^M sumativo.xlsx]Incremento 2'!$F$3:$F$72</c:f>
              <c:strCache>
                <c:ptCount val="70"/>
                <c:pt idx="0">
                  <c:v>Día70</c:v>
                </c:pt>
                <c:pt idx="1">
                  <c:v>Día69</c:v>
                </c:pt>
                <c:pt idx="2">
                  <c:v>Día68</c:v>
                </c:pt>
                <c:pt idx="3">
                  <c:v>Día67</c:v>
                </c:pt>
                <c:pt idx="4">
                  <c:v>Día66</c:v>
                </c:pt>
                <c:pt idx="5">
                  <c:v>Día65</c:v>
                </c:pt>
                <c:pt idx="6">
                  <c:v>Día64</c:v>
                </c:pt>
                <c:pt idx="7">
                  <c:v>Día63</c:v>
                </c:pt>
                <c:pt idx="8">
                  <c:v>Día62</c:v>
                </c:pt>
                <c:pt idx="9">
                  <c:v>Día61</c:v>
                </c:pt>
                <c:pt idx="10">
                  <c:v>Día60</c:v>
                </c:pt>
                <c:pt idx="11">
                  <c:v>Día59</c:v>
                </c:pt>
                <c:pt idx="12">
                  <c:v>Día58</c:v>
                </c:pt>
                <c:pt idx="13">
                  <c:v>Día57</c:v>
                </c:pt>
                <c:pt idx="14">
                  <c:v>Día56</c:v>
                </c:pt>
                <c:pt idx="15">
                  <c:v>Día55</c:v>
                </c:pt>
                <c:pt idx="16">
                  <c:v>Día54</c:v>
                </c:pt>
                <c:pt idx="17">
                  <c:v>Día53</c:v>
                </c:pt>
                <c:pt idx="18">
                  <c:v>Día52</c:v>
                </c:pt>
                <c:pt idx="19">
                  <c:v>Día51</c:v>
                </c:pt>
                <c:pt idx="20">
                  <c:v>Día50</c:v>
                </c:pt>
                <c:pt idx="21">
                  <c:v>Día49</c:v>
                </c:pt>
                <c:pt idx="22">
                  <c:v>Día48</c:v>
                </c:pt>
                <c:pt idx="23">
                  <c:v>Día47</c:v>
                </c:pt>
                <c:pt idx="24">
                  <c:v>Día46</c:v>
                </c:pt>
                <c:pt idx="25">
                  <c:v>Día45</c:v>
                </c:pt>
                <c:pt idx="26">
                  <c:v>Día44</c:v>
                </c:pt>
                <c:pt idx="27">
                  <c:v>Día43</c:v>
                </c:pt>
                <c:pt idx="28">
                  <c:v>Día42</c:v>
                </c:pt>
                <c:pt idx="29">
                  <c:v>Día41</c:v>
                </c:pt>
                <c:pt idx="30">
                  <c:v>Día40</c:v>
                </c:pt>
                <c:pt idx="31">
                  <c:v>Día39</c:v>
                </c:pt>
                <c:pt idx="32">
                  <c:v>Día38</c:v>
                </c:pt>
                <c:pt idx="33">
                  <c:v>Día37</c:v>
                </c:pt>
                <c:pt idx="34">
                  <c:v>Día36</c:v>
                </c:pt>
                <c:pt idx="35">
                  <c:v>Día35</c:v>
                </c:pt>
                <c:pt idx="36">
                  <c:v>Día34</c:v>
                </c:pt>
                <c:pt idx="37">
                  <c:v>Día33</c:v>
                </c:pt>
                <c:pt idx="38">
                  <c:v>Día32</c:v>
                </c:pt>
                <c:pt idx="39">
                  <c:v>Día31</c:v>
                </c:pt>
                <c:pt idx="40">
                  <c:v>Día30</c:v>
                </c:pt>
                <c:pt idx="41">
                  <c:v>Día29</c:v>
                </c:pt>
                <c:pt idx="42">
                  <c:v>Día28</c:v>
                </c:pt>
                <c:pt idx="43">
                  <c:v>Día27</c:v>
                </c:pt>
                <c:pt idx="44">
                  <c:v>Día26</c:v>
                </c:pt>
                <c:pt idx="45">
                  <c:v>Día25</c:v>
                </c:pt>
                <c:pt idx="46">
                  <c:v>Día24</c:v>
                </c:pt>
                <c:pt idx="47">
                  <c:v>Día23</c:v>
                </c:pt>
                <c:pt idx="48">
                  <c:v>Día22</c:v>
                </c:pt>
                <c:pt idx="49">
                  <c:v>Día21</c:v>
                </c:pt>
                <c:pt idx="50">
                  <c:v>Día20</c:v>
                </c:pt>
                <c:pt idx="51">
                  <c:v>Día19</c:v>
                </c:pt>
                <c:pt idx="52">
                  <c:v>Día18</c:v>
                </c:pt>
                <c:pt idx="53">
                  <c:v>Día17</c:v>
                </c:pt>
                <c:pt idx="54">
                  <c:v>Día16</c:v>
                </c:pt>
                <c:pt idx="55">
                  <c:v>Día15</c:v>
                </c:pt>
                <c:pt idx="56">
                  <c:v>Día14</c:v>
                </c:pt>
                <c:pt idx="57">
                  <c:v>Día13</c:v>
                </c:pt>
                <c:pt idx="58">
                  <c:v>Día12</c:v>
                </c:pt>
                <c:pt idx="59">
                  <c:v>Día11</c:v>
                </c:pt>
                <c:pt idx="60">
                  <c:v>Día10</c:v>
                </c:pt>
                <c:pt idx="61">
                  <c:v>Día9</c:v>
                </c:pt>
                <c:pt idx="62">
                  <c:v>Día8</c:v>
                </c:pt>
                <c:pt idx="63">
                  <c:v>Día7</c:v>
                </c:pt>
                <c:pt idx="64">
                  <c:v>Día6</c:v>
                </c:pt>
                <c:pt idx="65">
                  <c:v>Día5</c:v>
                </c:pt>
                <c:pt idx="66">
                  <c:v>Día4</c:v>
                </c:pt>
                <c:pt idx="67">
                  <c:v>Día3</c:v>
                </c:pt>
                <c:pt idx="68">
                  <c:v>Día2</c:v>
                </c:pt>
                <c:pt idx="69">
                  <c:v>Día1</c:v>
                </c:pt>
              </c:strCache>
            </c:strRef>
          </c:xVal>
          <c:yVal>
            <c:numRef>
              <c:f>'[graficos plani ^M sumativo.xlsx]Incremento 2'!$G$3:$G$72</c:f>
              <c:numCache>
                <c:formatCode>General</c:formatCode>
                <c:ptCount val="70"/>
                <c:pt idx="0">
                  <c:v>255</c:v>
                </c:pt>
                <c:pt idx="1">
                  <c:v>252</c:v>
                </c:pt>
                <c:pt idx="2">
                  <c:v>248</c:v>
                </c:pt>
                <c:pt idx="3">
                  <c:v>245</c:v>
                </c:pt>
                <c:pt idx="4">
                  <c:v>241</c:v>
                </c:pt>
                <c:pt idx="5">
                  <c:v>237</c:v>
                </c:pt>
                <c:pt idx="6">
                  <c:v>234</c:v>
                </c:pt>
                <c:pt idx="7">
                  <c:v>230</c:v>
                </c:pt>
                <c:pt idx="8">
                  <c:v>225</c:v>
                </c:pt>
                <c:pt idx="9">
                  <c:v>218</c:v>
                </c:pt>
                <c:pt idx="10">
                  <c:v>210</c:v>
                </c:pt>
                <c:pt idx="11">
                  <c:v>204</c:v>
                </c:pt>
                <c:pt idx="12">
                  <c:v>200</c:v>
                </c:pt>
                <c:pt idx="13">
                  <c:v>196</c:v>
                </c:pt>
                <c:pt idx="14">
                  <c:v>192</c:v>
                </c:pt>
                <c:pt idx="15">
                  <c:v>182</c:v>
                </c:pt>
                <c:pt idx="16">
                  <c:v>174</c:v>
                </c:pt>
                <c:pt idx="17">
                  <c:v>169</c:v>
                </c:pt>
                <c:pt idx="18">
                  <c:v>161</c:v>
                </c:pt>
                <c:pt idx="19">
                  <c:v>155</c:v>
                </c:pt>
                <c:pt idx="20">
                  <c:v>146</c:v>
                </c:pt>
                <c:pt idx="21">
                  <c:v>138</c:v>
                </c:pt>
                <c:pt idx="22">
                  <c:v>127</c:v>
                </c:pt>
                <c:pt idx="23">
                  <c:v>109</c:v>
                </c:pt>
                <c:pt idx="24">
                  <c:v>101</c:v>
                </c:pt>
                <c:pt idx="25">
                  <c:v>90</c:v>
                </c:pt>
                <c:pt idx="26">
                  <c:v>80</c:v>
                </c:pt>
                <c:pt idx="27">
                  <c:v>76</c:v>
                </c:pt>
                <c:pt idx="28">
                  <c:v>69</c:v>
                </c:pt>
                <c:pt idx="29">
                  <c:v>60</c:v>
                </c:pt>
                <c:pt idx="30">
                  <c:v>54</c:v>
                </c:pt>
                <c:pt idx="31">
                  <c:v>50</c:v>
                </c:pt>
                <c:pt idx="32">
                  <c:v>42</c:v>
                </c:pt>
                <c:pt idx="33">
                  <c:v>38</c:v>
                </c:pt>
                <c:pt idx="34">
                  <c:v>34</c:v>
                </c:pt>
                <c:pt idx="35">
                  <c:v>30</c:v>
                </c:pt>
                <c:pt idx="36">
                  <c:v>27</c:v>
                </c:pt>
                <c:pt idx="37">
                  <c:v>26</c:v>
                </c:pt>
                <c:pt idx="38">
                  <c:v>24</c:v>
                </c:pt>
                <c:pt idx="39">
                  <c:v>24</c:v>
                </c:pt>
                <c:pt idx="40">
                  <c:v>21</c:v>
                </c:pt>
                <c:pt idx="41">
                  <c:v>21</c:v>
                </c:pt>
                <c:pt idx="42">
                  <c:v>20</c:v>
                </c:pt>
                <c:pt idx="43">
                  <c:v>17</c:v>
                </c:pt>
                <c:pt idx="44">
                  <c:v>16</c:v>
                </c:pt>
                <c:pt idx="45">
                  <c:v>12</c:v>
                </c:pt>
                <c:pt idx="46">
                  <c:v>12</c:v>
                </c:pt>
                <c:pt idx="47">
                  <c:v>12</c:v>
                </c:pt>
                <c:pt idx="48">
                  <c:v>12</c:v>
                </c:pt>
                <c:pt idx="49">
                  <c:v>12</c:v>
                </c:pt>
                <c:pt idx="50">
                  <c:v>9</c:v>
                </c:pt>
                <c:pt idx="51">
                  <c:v>9</c:v>
                </c:pt>
                <c:pt idx="52">
                  <c:v>9</c:v>
                </c:pt>
                <c:pt idx="53">
                  <c:v>9</c:v>
                </c:pt>
                <c:pt idx="54">
                  <c:v>9</c:v>
                </c:pt>
                <c:pt idx="55">
                  <c:v>5</c:v>
                </c:pt>
                <c:pt idx="56">
                  <c:v>5</c:v>
                </c:pt>
                <c:pt idx="57">
                  <c:v>5</c:v>
                </c:pt>
                <c:pt idx="58">
                  <c:v>5</c:v>
                </c:pt>
                <c:pt idx="59">
                  <c:v>5</c:v>
                </c:pt>
                <c:pt idx="60">
                  <c:v>5</c:v>
                </c:pt>
                <c:pt idx="61">
                  <c:v>5</c:v>
                </c:pt>
                <c:pt idx="62">
                  <c:v>5</c:v>
                </c:pt>
                <c:pt idx="63">
                  <c:v>2</c:v>
                </c:pt>
                <c:pt idx="64">
                  <c:v>2</c:v>
                </c:pt>
                <c:pt idx="65">
                  <c:v>2</c:v>
                </c:pt>
                <c:pt idx="66">
                  <c:v>2</c:v>
                </c:pt>
                <c:pt idx="67">
                  <c:v>2</c:v>
                </c:pt>
                <c:pt idx="68">
                  <c:v>2</c:v>
                </c:pt>
                <c:pt idx="69">
                  <c:v>1</c:v>
                </c:pt>
              </c:numCache>
            </c:numRef>
          </c:yVal>
          <c:smooth val="1"/>
          <c:extLst>
            <c:ext xmlns:c16="http://schemas.microsoft.com/office/drawing/2014/chart" uri="{C3380CC4-5D6E-409C-BE32-E72D297353CC}">
              <c16:uniqueId val="{00000000-E5FD-4CC1-A50A-B0E01148F634}"/>
            </c:ext>
          </c:extLst>
        </c:ser>
        <c:ser>
          <c:idx val="1"/>
          <c:order val="1"/>
          <c:tx>
            <c:strRef>
              <c:f>'[graficos plani ^M sumativo.xlsx]Incremento 2'!$H$2</c:f>
              <c:strCache>
                <c:ptCount val="1"/>
                <c:pt idx="0">
                  <c:v>Acumulado Real (HH)</c:v>
                </c:pt>
              </c:strCache>
            </c:strRef>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strRef>
              <c:f>'[graficos plani ^M sumativo.xlsx]Incremento 2'!$F$3:$F$72</c:f>
              <c:strCache>
                <c:ptCount val="70"/>
                <c:pt idx="0">
                  <c:v>Día70</c:v>
                </c:pt>
                <c:pt idx="1">
                  <c:v>Día69</c:v>
                </c:pt>
                <c:pt idx="2">
                  <c:v>Día68</c:v>
                </c:pt>
                <c:pt idx="3">
                  <c:v>Día67</c:v>
                </c:pt>
                <c:pt idx="4">
                  <c:v>Día66</c:v>
                </c:pt>
                <c:pt idx="5">
                  <c:v>Día65</c:v>
                </c:pt>
                <c:pt idx="6">
                  <c:v>Día64</c:v>
                </c:pt>
                <c:pt idx="7">
                  <c:v>Día63</c:v>
                </c:pt>
                <c:pt idx="8">
                  <c:v>Día62</c:v>
                </c:pt>
                <c:pt idx="9">
                  <c:v>Día61</c:v>
                </c:pt>
                <c:pt idx="10">
                  <c:v>Día60</c:v>
                </c:pt>
                <c:pt idx="11">
                  <c:v>Día59</c:v>
                </c:pt>
                <c:pt idx="12">
                  <c:v>Día58</c:v>
                </c:pt>
                <c:pt idx="13">
                  <c:v>Día57</c:v>
                </c:pt>
                <c:pt idx="14">
                  <c:v>Día56</c:v>
                </c:pt>
                <c:pt idx="15">
                  <c:v>Día55</c:v>
                </c:pt>
                <c:pt idx="16">
                  <c:v>Día54</c:v>
                </c:pt>
                <c:pt idx="17">
                  <c:v>Día53</c:v>
                </c:pt>
                <c:pt idx="18">
                  <c:v>Día52</c:v>
                </c:pt>
                <c:pt idx="19">
                  <c:v>Día51</c:v>
                </c:pt>
                <c:pt idx="20">
                  <c:v>Día50</c:v>
                </c:pt>
                <c:pt idx="21">
                  <c:v>Día49</c:v>
                </c:pt>
                <c:pt idx="22">
                  <c:v>Día48</c:v>
                </c:pt>
                <c:pt idx="23">
                  <c:v>Día47</c:v>
                </c:pt>
                <c:pt idx="24">
                  <c:v>Día46</c:v>
                </c:pt>
                <c:pt idx="25">
                  <c:v>Día45</c:v>
                </c:pt>
                <c:pt idx="26">
                  <c:v>Día44</c:v>
                </c:pt>
                <c:pt idx="27">
                  <c:v>Día43</c:v>
                </c:pt>
                <c:pt idx="28">
                  <c:v>Día42</c:v>
                </c:pt>
                <c:pt idx="29">
                  <c:v>Día41</c:v>
                </c:pt>
                <c:pt idx="30">
                  <c:v>Día40</c:v>
                </c:pt>
                <c:pt idx="31">
                  <c:v>Día39</c:v>
                </c:pt>
                <c:pt idx="32">
                  <c:v>Día38</c:v>
                </c:pt>
                <c:pt idx="33">
                  <c:v>Día37</c:v>
                </c:pt>
                <c:pt idx="34">
                  <c:v>Día36</c:v>
                </c:pt>
                <c:pt idx="35">
                  <c:v>Día35</c:v>
                </c:pt>
                <c:pt idx="36">
                  <c:v>Día34</c:v>
                </c:pt>
                <c:pt idx="37">
                  <c:v>Día33</c:v>
                </c:pt>
                <c:pt idx="38">
                  <c:v>Día32</c:v>
                </c:pt>
                <c:pt idx="39">
                  <c:v>Día31</c:v>
                </c:pt>
                <c:pt idx="40">
                  <c:v>Día30</c:v>
                </c:pt>
                <c:pt idx="41">
                  <c:v>Día29</c:v>
                </c:pt>
                <c:pt idx="42">
                  <c:v>Día28</c:v>
                </c:pt>
                <c:pt idx="43">
                  <c:v>Día27</c:v>
                </c:pt>
                <c:pt idx="44">
                  <c:v>Día26</c:v>
                </c:pt>
                <c:pt idx="45">
                  <c:v>Día25</c:v>
                </c:pt>
                <c:pt idx="46">
                  <c:v>Día24</c:v>
                </c:pt>
                <c:pt idx="47">
                  <c:v>Día23</c:v>
                </c:pt>
                <c:pt idx="48">
                  <c:v>Día22</c:v>
                </c:pt>
                <c:pt idx="49">
                  <c:v>Día21</c:v>
                </c:pt>
                <c:pt idx="50">
                  <c:v>Día20</c:v>
                </c:pt>
                <c:pt idx="51">
                  <c:v>Día19</c:v>
                </c:pt>
                <c:pt idx="52">
                  <c:v>Día18</c:v>
                </c:pt>
                <c:pt idx="53">
                  <c:v>Día17</c:v>
                </c:pt>
                <c:pt idx="54">
                  <c:v>Día16</c:v>
                </c:pt>
                <c:pt idx="55">
                  <c:v>Día15</c:v>
                </c:pt>
                <c:pt idx="56">
                  <c:v>Día14</c:v>
                </c:pt>
                <c:pt idx="57">
                  <c:v>Día13</c:v>
                </c:pt>
                <c:pt idx="58">
                  <c:v>Día12</c:v>
                </c:pt>
                <c:pt idx="59">
                  <c:v>Día11</c:v>
                </c:pt>
                <c:pt idx="60">
                  <c:v>Día10</c:v>
                </c:pt>
                <c:pt idx="61">
                  <c:v>Día9</c:v>
                </c:pt>
                <c:pt idx="62">
                  <c:v>Día8</c:v>
                </c:pt>
                <c:pt idx="63">
                  <c:v>Día7</c:v>
                </c:pt>
                <c:pt idx="64">
                  <c:v>Día6</c:v>
                </c:pt>
                <c:pt idx="65">
                  <c:v>Día5</c:v>
                </c:pt>
                <c:pt idx="66">
                  <c:v>Día4</c:v>
                </c:pt>
                <c:pt idx="67">
                  <c:v>Día3</c:v>
                </c:pt>
                <c:pt idx="68">
                  <c:v>Día2</c:v>
                </c:pt>
                <c:pt idx="69">
                  <c:v>Día1</c:v>
                </c:pt>
              </c:strCache>
            </c:strRef>
          </c:xVal>
          <c:yVal>
            <c:numRef>
              <c:f>'[graficos plani ^M sumativo.xlsx]Incremento 2'!$H$3:$H$72</c:f>
              <c:numCache>
                <c:formatCode>General</c:formatCode>
                <c:ptCount val="70"/>
                <c:pt idx="0">
                  <c:v>225</c:v>
                </c:pt>
                <c:pt idx="1">
                  <c:v>218</c:v>
                </c:pt>
                <c:pt idx="2">
                  <c:v>210</c:v>
                </c:pt>
                <c:pt idx="3">
                  <c:v>203</c:v>
                </c:pt>
                <c:pt idx="4">
                  <c:v>197</c:v>
                </c:pt>
                <c:pt idx="5">
                  <c:v>187</c:v>
                </c:pt>
                <c:pt idx="6">
                  <c:v>182</c:v>
                </c:pt>
                <c:pt idx="7">
                  <c:v>175</c:v>
                </c:pt>
                <c:pt idx="8">
                  <c:v>173</c:v>
                </c:pt>
                <c:pt idx="9">
                  <c:v>170</c:v>
                </c:pt>
                <c:pt idx="10">
                  <c:v>168</c:v>
                </c:pt>
                <c:pt idx="11">
                  <c:v>165</c:v>
                </c:pt>
                <c:pt idx="12">
                  <c:v>164</c:v>
                </c:pt>
                <c:pt idx="13">
                  <c:v>163</c:v>
                </c:pt>
                <c:pt idx="14">
                  <c:v>161</c:v>
                </c:pt>
                <c:pt idx="15">
                  <c:v>157</c:v>
                </c:pt>
                <c:pt idx="16">
                  <c:v>154</c:v>
                </c:pt>
                <c:pt idx="17">
                  <c:v>154</c:v>
                </c:pt>
                <c:pt idx="18">
                  <c:v>148</c:v>
                </c:pt>
                <c:pt idx="19">
                  <c:v>143</c:v>
                </c:pt>
                <c:pt idx="20">
                  <c:v>135</c:v>
                </c:pt>
                <c:pt idx="21">
                  <c:v>125</c:v>
                </c:pt>
                <c:pt idx="22">
                  <c:v>115</c:v>
                </c:pt>
                <c:pt idx="23">
                  <c:v>107</c:v>
                </c:pt>
                <c:pt idx="24">
                  <c:v>100</c:v>
                </c:pt>
                <c:pt idx="25">
                  <c:v>90</c:v>
                </c:pt>
                <c:pt idx="26">
                  <c:v>81</c:v>
                </c:pt>
                <c:pt idx="27">
                  <c:v>74</c:v>
                </c:pt>
                <c:pt idx="28">
                  <c:v>68</c:v>
                </c:pt>
                <c:pt idx="29">
                  <c:v>60</c:v>
                </c:pt>
                <c:pt idx="30">
                  <c:v>54</c:v>
                </c:pt>
                <c:pt idx="31">
                  <c:v>49</c:v>
                </c:pt>
                <c:pt idx="32">
                  <c:v>39</c:v>
                </c:pt>
                <c:pt idx="33">
                  <c:v>36</c:v>
                </c:pt>
                <c:pt idx="34">
                  <c:v>32</c:v>
                </c:pt>
                <c:pt idx="35">
                  <c:v>29</c:v>
                </c:pt>
                <c:pt idx="36">
                  <c:v>25</c:v>
                </c:pt>
                <c:pt idx="37">
                  <c:v>21</c:v>
                </c:pt>
                <c:pt idx="38">
                  <c:v>18</c:v>
                </c:pt>
                <c:pt idx="39">
                  <c:v>19</c:v>
                </c:pt>
                <c:pt idx="40">
                  <c:v>10</c:v>
                </c:pt>
                <c:pt idx="41">
                  <c:v>14</c:v>
                </c:pt>
                <c:pt idx="42">
                  <c:v>10</c:v>
                </c:pt>
                <c:pt idx="43">
                  <c:v>10</c:v>
                </c:pt>
                <c:pt idx="44">
                  <c:v>10</c:v>
                </c:pt>
                <c:pt idx="45">
                  <c:v>8</c:v>
                </c:pt>
                <c:pt idx="46">
                  <c:v>8</c:v>
                </c:pt>
                <c:pt idx="47">
                  <c:v>8</c:v>
                </c:pt>
                <c:pt idx="48">
                  <c:v>10</c:v>
                </c:pt>
                <c:pt idx="49">
                  <c:v>10</c:v>
                </c:pt>
                <c:pt idx="50">
                  <c:v>7</c:v>
                </c:pt>
                <c:pt idx="51">
                  <c:v>8</c:v>
                </c:pt>
                <c:pt idx="52">
                  <c:v>8</c:v>
                </c:pt>
                <c:pt idx="53">
                  <c:v>8</c:v>
                </c:pt>
                <c:pt idx="54">
                  <c:v>8</c:v>
                </c:pt>
                <c:pt idx="55">
                  <c:v>4</c:v>
                </c:pt>
                <c:pt idx="56">
                  <c:v>4</c:v>
                </c:pt>
                <c:pt idx="57">
                  <c:v>5</c:v>
                </c:pt>
                <c:pt idx="58">
                  <c:v>5</c:v>
                </c:pt>
                <c:pt idx="59">
                  <c:v>5</c:v>
                </c:pt>
                <c:pt idx="60">
                  <c:v>7</c:v>
                </c:pt>
                <c:pt idx="61">
                  <c:v>7</c:v>
                </c:pt>
                <c:pt idx="62">
                  <c:v>7</c:v>
                </c:pt>
                <c:pt idx="63">
                  <c:v>1</c:v>
                </c:pt>
                <c:pt idx="64">
                  <c:v>1</c:v>
                </c:pt>
                <c:pt idx="65">
                  <c:v>2</c:v>
                </c:pt>
                <c:pt idx="66">
                  <c:v>2</c:v>
                </c:pt>
                <c:pt idx="67">
                  <c:v>3</c:v>
                </c:pt>
                <c:pt idx="68">
                  <c:v>3</c:v>
                </c:pt>
                <c:pt idx="69">
                  <c:v>1</c:v>
                </c:pt>
              </c:numCache>
            </c:numRef>
          </c:yVal>
          <c:smooth val="1"/>
          <c:extLst>
            <c:ext xmlns:c16="http://schemas.microsoft.com/office/drawing/2014/chart" uri="{C3380CC4-5D6E-409C-BE32-E72D297353CC}">
              <c16:uniqueId val="{00000001-E5FD-4CC1-A50A-B0E01148F634}"/>
            </c:ext>
          </c:extLst>
        </c:ser>
        <c:dLbls>
          <c:showLegendKey val="0"/>
          <c:showVal val="0"/>
          <c:showCatName val="0"/>
          <c:showSerName val="0"/>
          <c:showPercent val="0"/>
          <c:showBubbleSize val="0"/>
        </c:dLbls>
        <c:axId val="192155583"/>
        <c:axId val="192157983"/>
      </c:scatterChart>
      <c:valAx>
        <c:axId val="192155583"/>
        <c:scaling>
          <c:orientation val="minMax"/>
          <c:max val="70"/>
          <c:min val="1"/>
        </c:scaling>
        <c:delete val="0"/>
        <c:axPos val="b"/>
        <c:title>
          <c:tx>
            <c:rich>
              <a:bodyPr rot="0" spcFirstLastPara="1" vertOverflow="ellipsis" vert="horz" wrap="square" anchor="ctr" anchorCtr="1"/>
              <a:lstStyle/>
              <a:p>
                <a:pPr>
                  <a:defRPr sz="2400" b="1" i="0" u="none" strike="noStrike" kern="1200" baseline="0">
                    <a:solidFill>
                      <a:schemeClr val="lt1">
                        <a:lumMod val="75000"/>
                      </a:schemeClr>
                    </a:solidFill>
                    <a:latin typeface="+mn-lt"/>
                    <a:ea typeface="+mn-ea"/>
                    <a:cs typeface="+mn-cs"/>
                  </a:defRPr>
                </a:pPr>
                <a:r>
                  <a:rPr lang="es-CL" sz="2400"/>
                  <a:t>Fechas</a:t>
                </a:r>
              </a:p>
            </c:rich>
          </c:tx>
          <c:overlay val="0"/>
          <c:spPr>
            <a:noFill/>
            <a:ln>
              <a:noFill/>
            </a:ln>
            <a:effectLst/>
          </c:spPr>
          <c:txPr>
            <a:bodyPr rot="0" spcFirstLastPara="1" vertOverflow="ellipsis" vert="horz" wrap="square" anchor="ctr" anchorCtr="1"/>
            <a:lstStyle/>
            <a:p>
              <a:pPr>
                <a:defRPr sz="2400" b="1" i="0" u="none" strike="noStrike" kern="1200" baseline="0">
                  <a:solidFill>
                    <a:schemeClr val="lt1">
                      <a:lumMod val="75000"/>
                    </a:schemeClr>
                  </a:solidFill>
                  <a:latin typeface="+mn-lt"/>
                  <a:ea typeface="+mn-ea"/>
                  <a:cs typeface="+mn-cs"/>
                </a:defRPr>
              </a:pPr>
              <a:endParaRPr lang="es-CL"/>
            </a:p>
          </c:txPr>
        </c:title>
        <c:majorTickMark val="none"/>
        <c:minorTickMark val="none"/>
        <c:tickLblPos val="nextTo"/>
        <c:spPr>
          <a:noFill/>
          <a:ln w="9525" cap="flat" cmpd="sng" algn="ctr">
            <a:solidFill>
              <a:schemeClr val="lt1">
                <a:lumMod val="50000"/>
              </a:schemeClr>
            </a:solidFill>
            <a:round/>
          </a:ln>
          <a:effectLst/>
        </c:spPr>
        <c:txPr>
          <a:bodyPr rot="5400000" spcFirstLastPara="1" vertOverflow="ellipsis" wrap="square" anchor="ctr" anchorCtr="1"/>
          <a:lstStyle/>
          <a:p>
            <a:pPr>
              <a:defRPr sz="900" b="0" i="0" u="none" strike="noStrike" kern="1200" baseline="0">
                <a:solidFill>
                  <a:schemeClr val="lt1">
                    <a:lumMod val="75000"/>
                  </a:schemeClr>
                </a:solidFill>
                <a:latin typeface="+mn-lt"/>
                <a:ea typeface="+mn-ea"/>
                <a:cs typeface="+mn-cs"/>
              </a:defRPr>
            </a:pPr>
            <a:endParaRPr lang="es-CL"/>
          </a:p>
        </c:txPr>
        <c:crossAx val="192157983"/>
        <c:crosses val="autoZero"/>
        <c:crossBetween val="midCat"/>
        <c:majorUnit val="1"/>
      </c:valAx>
      <c:valAx>
        <c:axId val="192157983"/>
        <c:scaling>
          <c:orientation val="minMax"/>
          <c:max val="300"/>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1050" b="1" i="0" u="none" strike="noStrike" kern="1200" baseline="0">
                    <a:solidFill>
                      <a:schemeClr val="lt1">
                        <a:lumMod val="75000"/>
                      </a:schemeClr>
                    </a:solidFill>
                    <a:latin typeface="+mn-lt"/>
                    <a:ea typeface="+mn-ea"/>
                    <a:cs typeface="+mn-cs"/>
                  </a:defRPr>
                </a:pPr>
                <a:r>
                  <a:rPr lang="es-CL" sz="1050"/>
                  <a:t>Esfuerzo acumulado [HH]</a:t>
                </a:r>
              </a:p>
            </c:rich>
          </c:tx>
          <c:overlay val="0"/>
          <c:spPr>
            <a:noFill/>
            <a:ln>
              <a:noFill/>
            </a:ln>
            <a:effectLst/>
          </c:spPr>
          <c:txPr>
            <a:bodyPr rot="-5400000" spcFirstLastPara="1" vertOverflow="ellipsis" vert="horz" wrap="square" anchor="ctr" anchorCtr="1"/>
            <a:lstStyle/>
            <a:p>
              <a:pPr>
                <a:defRPr sz="1050" b="1" i="0" u="none" strike="noStrike" kern="1200" baseline="0">
                  <a:solidFill>
                    <a:schemeClr val="lt1">
                      <a:lumMod val="75000"/>
                    </a:schemeClr>
                  </a:solidFill>
                  <a:latin typeface="+mn-lt"/>
                  <a:ea typeface="+mn-ea"/>
                  <a:cs typeface="+mn-cs"/>
                </a:defRPr>
              </a:pPr>
              <a:endParaRPr lang="es-CL"/>
            </a:p>
          </c:txPr>
        </c:title>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L"/>
          </a:p>
        </c:txPr>
        <c:crossAx val="192155583"/>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CL"/>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s-CL"/>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16.png"/></Relationships>
</file>

<file path=word/drawings/_rels/drawing2.xml.rels><?xml version="1.0" encoding="UTF-8" standalone="yes"?>
<Relationships xmlns="http://schemas.openxmlformats.org/package/2006/relationships"><Relationship Id="rId1" Type="http://schemas.openxmlformats.org/officeDocument/2006/relationships/image" Target="../media/image117.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7902625" cy="4168501"/>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7887383" cy="3680779"/>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E3B30"/>
      </a:dk2>
      <a:lt2>
        <a:srgbClr val="FBEEC9"/>
      </a:lt2>
      <a:accent1>
        <a:srgbClr val="FE8F01"/>
      </a:accent1>
      <a:accent2>
        <a:srgbClr val="676767"/>
      </a:accent2>
      <a:accent3>
        <a:srgbClr val="FEAB3C"/>
      </a:accent3>
      <a:accent4>
        <a:srgbClr val="969696"/>
      </a:accent4>
      <a:accent5>
        <a:srgbClr val="A19574"/>
      </a:accent5>
      <a:accent6>
        <a:srgbClr val="C17529"/>
      </a:accent6>
      <a:hlink>
        <a:srgbClr val="AD1F1F"/>
      </a:hlink>
      <a:folHlink>
        <a:srgbClr val="FFC42F"/>
      </a:folHlink>
    </a:clrScheme>
    <a:fontScheme name="Personalizado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hDmlyRN8BgSpqICN8zkpgOZR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kCgI4NxIeChwIB0IYCg9UaW1lcyBOZXcgUm9tYW4SBUNhcmRvGiQKAjg4Eh4KHAgHQhgKD1RpbWVzIE5ldyBSb21hbhIFQ2FyZG8aJAoCODkSHgocCAdCGAoPVGltZXMgTmV3IFJvbWFuEgVDYXJkbx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AoCOTgSHgocCAdCGAoPVGltZXMgTmV3IFJvbWFuEgVDYXJkbxokCgI5ORIeChwIB0IYCg9UaW1lcyBOZXcgUm9tYW4SBUNhcmRvGiUKAzEwMBIeChwIB0IYCg9UaW1lcyBOZXcgUm9tYW4SBUNhcmRv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6D42A-BDD2-44A0-B5BA-438C42358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343</Pages>
  <Words>59790</Words>
  <Characters>328847</Characters>
  <Application>Microsoft Office Word</Application>
  <DocSecurity>0</DocSecurity>
  <Lines>2740</Lines>
  <Paragraphs>775</Paragraphs>
  <ScaleCrop>false</ScaleCrop>
  <Company/>
  <LinksUpToDate>false</LinksUpToDate>
  <CharactersWithSpaces>387862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Daniella Lecanda</dc:creator>
  <cp:lastModifiedBy>vicente hernández</cp:lastModifiedBy>
  <cp:revision>2</cp:revision>
  <dcterms:created xsi:type="dcterms:W3CDTF">2026-10-05T01:28:00Z</dcterms:created>
  <dcterms:modified xsi:type="dcterms:W3CDTF">2026-10-05T01:28:00Z</dcterms:modified>
</cp:coreProperties>
</file>