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544C96" w14:textId="77777777" w:rsidR="006D74EB" w:rsidRDefault="004F07BC">
      <w:r>
        <w:rPr>
          <w:noProof/>
        </w:rPr>
        <w:drawing>
          <wp:anchor distT="0" distB="0" distL="0" distR="0" simplePos="0" relativeHeight="251658240" behindDoc="1" locked="0" layoutInCell="1" hidden="0" allowOverlap="1" wp14:anchorId="300315B6" wp14:editId="0164C6E1">
            <wp:simplePos x="0" y="0"/>
            <wp:positionH relativeFrom="column">
              <wp:posOffset>1653926</wp:posOffset>
            </wp:positionH>
            <wp:positionV relativeFrom="paragraph">
              <wp:posOffset>-2234</wp:posOffset>
            </wp:positionV>
            <wp:extent cx="2663687" cy="2337683"/>
            <wp:effectExtent l="0" t="0" r="0" b="0"/>
            <wp:wrapNone/>
            <wp:docPr id="213128567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
                    <a:srcRect/>
                    <a:stretch>
                      <a:fillRect/>
                    </a:stretch>
                  </pic:blipFill>
                  <pic:spPr>
                    <a:xfrm>
                      <a:off x="0" y="0"/>
                      <a:ext cx="2663687" cy="2337683"/>
                    </a:xfrm>
                    <a:prstGeom prst="rect">
                      <a:avLst/>
                    </a:prstGeom>
                    <a:ln/>
                  </pic:spPr>
                </pic:pic>
              </a:graphicData>
            </a:graphic>
          </wp:anchor>
        </w:drawing>
      </w:r>
    </w:p>
    <w:p w14:paraId="610B16FE" w14:textId="77777777" w:rsidR="006D74EB" w:rsidRDefault="006D74EB"/>
    <w:p w14:paraId="017DFBE6" w14:textId="77777777" w:rsidR="006D74EB" w:rsidRDefault="006D74EB"/>
    <w:p w14:paraId="59355010" w14:textId="77777777" w:rsidR="006D74EB" w:rsidRDefault="006D74EB"/>
    <w:p w14:paraId="6D4D67C7" w14:textId="77777777" w:rsidR="006D74EB" w:rsidRDefault="006D74EB"/>
    <w:p w14:paraId="4D932D29" w14:textId="77777777" w:rsidR="006D74EB" w:rsidRDefault="006D74EB"/>
    <w:p w14:paraId="22385F14" w14:textId="77777777" w:rsidR="006D74EB" w:rsidRDefault="006D74EB"/>
    <w:p w14:paraId="67A44C4B" w14:textId="77777777" w:rsidR="006D74EB" w:rsidRDefault="004F07BC">
      <w:pPr>
        <w:pStyle w:val="Ttulo"/>
        <w:spacing w:line="360" w:lineRule="auto"/>
        <w:jc w:val="center"/>
        <w:rPr>
          <w:rFonts w:eastAsia="Times New Roman" w:cs="Times New Roman"/>
        </w:rPr>
      </w:pPr>
      <w:r>
        <w:rPr>
          <w:rFonts w:eastAsia="Times New Roman" w:cs="Times New Roman"/>
        </w:rPr>
        <w:t>Puertas Blindadas: Módulo de Finanzas</w:t>
      </w:r>
    </w:p>
    <w:p w14:paraId="250FC4C5" w14:textId="77777777" w:rsidR="006D74EB" w:rsidRDefault="004F07BC">
      <w:pPr>
        <w:pStyle w:val="Ttulo"/>
        <w:spacing w:line="360" w:lineRule="auto"/>
        <w:jc w:val="center"/>
        <w:rPr>
          <w:rFonts w:eastAsia="Times New Roman" w:cs="Times New Roman"/>
        </w:rPr>
      </w:pPr>
      <w:r>
        <w:rPr>
          <w:rFonts w:eastAsia="Times New Roman" w:cs="Times New Roman"/>
        </w:rPr>
        <w:t>Desarrollo de Software I: Incremento 1 Grupo 18</w:t>
      </w:r>
    </w:p>
    <w:p w14:paraId="68FC8624" w14:textId="77777777" w:rsidR="006D74EB" w:rsidRDefault="004F07BC">
      <w:pPr>
        <w:spacing w:after="120"/>
        <w:ind w:left="20" w:right="840"/>
        <w:jc w:val="center"/>
        <w:rPr>
          <w:rFonts w:eastAsia="Times New Roman" w:cs="Times New Roman"/>
          <w:color w:val="19202E"/>
        </w:rPr>
      </w:pPr>
      <w:r>
        <w:rPr>
          <w:rFonts w:eastAsia="Times New Roman" w:cs="Times New Roman"/>
          <w:color w:val="19202E"/>
        </w:rPr>
        <w:t>Integrantes:</w:t>
      </w:r>
    </w:p>
    <w:p w14:paraId="3AB30558" w14:textId="77777777" w:rsidR="006D74EB" w:rsidRDefault="004F07BC">
      <w:pPr>
        <w:spacing w:after="120"/>
        <w:ind w:left="20" w:right="840"/>
        <w:jc w:val="center"/>
        <w:rPr>
          <w:rFonts w:eastAsia="Times New Roman" w:cs="Times New Roman"/>
          <w:color w:val="19202E"/>
        </w:rPr>
      </w:pPr>
      <w:r>
        <w:rPr>
          <w:rFonts w:eastAsia="Times New Roman" w:cs="Times New Roman"/>
          <w:color w:val="19202E"/>
        </w:rPr>
        <w:t>Sebastián Benjamín Bravo Núñez</w:t>
      </w:r>
    </w:p>
    <w:p w14:paraId="00E0DAE3" w14:textId="77777777" w:rsidR="006D74EB" w:rsidRDefault="004F07BC">
      <w:pPr>
        <w:spacing w:after="120"/>
        <w:ind w:left="20" w:right="840"/>
        <w:jc w:val="center"/>
        <w:rPr>
          <w:rFonts w:eastAsia="Times New Roman" w:cs="Times New Roman"/>
          <w:color w:val="19202E"/>
        </w:rPr>
      </w:pPr>
      <w:r>
        <w:rPr>
          <w:rFonts w:eastAsia="Times New Roman" w:cs="Times New Roman"/>
          <w:color w:val="19202E"/>
        </w:rPr>
        <w:t xml:space="preserve">Gianella Belén Catalán Canales  </w:t>
      </w:r>
    </w:p>
    <w:p w14:paraId="4D39E8BE" w14:textId="0F76BC0F" w:rsidR="006D74EB" w:rsidRDefault="004F07BC">
      <w:pPr>
        <w:spacing w:after="120"/>
        <w:ind w:left="20" w:right="840"/>
        <w:jc w:val="center"/>
        <w:rPr>
          <w:rFonts w:eastAsia="Times New Roman" w:cs="Times New Roman"/>
          <w:color w:val="19202E"/>
        </w:rPr>
      </w:pPr>
      <w:r>
        <w:rPr>
          <w:rFonts w:eastAsia="Times New Roman" w:cs="Times New Roman"/>
          <w:color w:val="19202E"/>
        </w:rPr>
        <w:t xml:space="preserve">Valentín </w:t>
      </w:r>
      <w:r w:rsidR="00544991">
        <w:rPr>
          <w:rFonts w:eastAsia="Times New Roman" w:cs="Times New Roman"/>
          <w:color w:val="19202E"/>
        </w:rPr>
        <w:t xml:space="preserve">Ignacio </w:t>
      </w:r>
      <w:r>
        <w:rPr>
          <w:rFonts w:eastAsia="Times New Roman" w:cs="Times New Roman"/>
          <w:color w:val="19202E"/>
        </w:rPr>
        <w:t>García Farías</w:t>
      </w:r>
    </w:p>
    <w:p w14:paraId="41A2964B" w14:textId="77777777" w:rsidR="006D74EB" w:rsidRDefault="004F07BC">
      <w:pPr>
        <w:spacing w:after="120"/>
        <w:ind w:left="20" w:right="840"/>
        <w:jc w:val="center"/>
        <w:rPr>
          <w:rFonts w:eastAsia="Times New Roman" w:cs="Times New Roman"/>
          <w:color w:val="19202E"/>
        </w:rPr>
      </w:pPr>
      <w:r>
        <w:rPr>
          <w:rFonts w:eastAsia="Times New Roman" w:cs="Times New Roman"/>
          <w:color w:val="19202E"/>
        </w:rPr>
        <w:t>Vicente Andrés Hernández Olea</w:t>
      </w:r>
    </w:p>
    <w:p w14:paraId="156C9550" w14:textId="77777777" w:rsidR="006D74EB" w:rsidRDefault="004F07BC">
      <w:pPr>
        <w:spacing w:after="120"/>
        <w:ind w:left="20" w:right="840"/>
        <w:jc w:val="center"/>
        <w:rPr>
          <w:rFonts w:eastAsia="Times New Roman" w:cs="Times New Roman"/>
          <w:color w:val="19202E"/>
        </w:rPr>
      </w:pPr>
      <w:proofErr w:type="spellStart"/>
      <w:r>
        <w:rPr>
          <w:rFonts w:eastAsia="Times New Roman" w:cs="Times New Roman"/>
          <w:color w:val="19202E"/>
        </w:rPr>
        <w:t>Daniella</w:t>
      </w:r>
      <w:proofErr w:type="spellEnd"/>
      <w:r>
        <w:rPr>
          <w:rFonts w:eastAsia="Times New Roman" w:cs="Times New Roman"/>
          <w:color w:val="19202E"/>
        </w:rPr>
        <w:t xml:space="preserve"> Rosa Catalina Lecanda Garnham </w:t>
      </w:r>
    </w:p>
    <w:p w14:paraId="01A8DE48" w14:textId="77777777" w:rsidR="006D74EB" w:rsidRDefault="004F07BC">
      <w:pPr>
        <w:spacing w:after="120"/>
        <w:ind w:left="20" w:right="840"/>
        <w:jc w:val="center"/>
        <w:rPr>
          <w:rFonts w:eastAsia="Times New Roman" w:cs="Times New Roman"/>
          <w:color w:val="19202E"/>
        </w:rPr>
      </w:pPr>
      <w:r>
        <w:rPr>
          <w:rFonts w:eastAsia="Times New Roman" w:cs="Times New Roman"/>
          <w:color w:val="19202E"/>
        </w:rPr>
        <w:t>Angella Javiera Sánchez Lopéz</w:t>
      </w:r>
    </w:p>
    <w:p w14:paraId="466416D2" w14:textId="77777777" w:rsidR="006D74EB" w:rsidRDefault="004F07BC">
      <w:pPr>
        <w:spacing w:after="120"/>
        <w:ind w:left="20" w:right="840"/>
        <w:jc w:val="center"/>
        <w:rPr>
          <w:rFonts w:eastAsia="Times New Roman" w:cs="Times New Roman"/>
          <w:color w:val="19202E"/>
        </w:rPr>
      </w:pPr>
      <w:r>
        <w:rPr>
          <w:rFonts w:eastAsia="Times New Roman" w:cs="Times New Roman"/>
          <w:color w:val="19202E"/>
        </w:rPr>
        <w:t>Curso: Ingeniería de Software I</w:t>
      </w:r>
    </w:p>
    <w:p w14:paraId="08CC45A5" w14:textId="77777777" w:rsidR="006D74EB" w:rsidRDefault="004F07BC">
      <w:pPr>
        <w:spacing w:after="120"/>
        <w:ind w:left="20" w:right="840"/>
        <w:jc w:val="center"/>
        <w:rPr>
          <w:rFonts w:eastAsia="Times New Roman" w:cs="Times New Roman"/>
          <w:color w:val="19202E"/>
        </w:rPr>
      </w:pPr>
      <w:r>
        <w:rPr>
          <w:rFonts w:eastAsia="Times New Roman" w:cs="Times New Roman"/>
          <w:color w:val="19202E"/>
        </w:rPr>
        <w:t>Profesor: Paulo Quinsacara Jofré.</w:t>
      </w:r>
    </w:p>
    <w:p w14:paraId="1F98713B" w14:textId="77777777" w:rsidR="006D74EB" w:rsidRDefault="004F07BC">
      <w:pPr>
        <w:spacing w:after="120"/>
        <w:ind w:left="20" w:right="840"/>
        <w:jc w:val="center"/>
        <w:rPr>
          <w:rFonts w:eastAsia="Times New Roman" w:cs="Times New Roman"/>
          <w:color w:val="19202E"/>
        </w:rPr>
      </w:pPr>
      <w:r>
        <w:rPr>
          <w:rFonts w:eastAsia="Times New Roman" w:cs="Times New Roman"/>
          <w:color w:val="19202E"/>
        </w:rPr>
        <w:t>NRC:8501</w:t>
      </w:r>
    </w:p>
    <w:p w14:paraId="363CB74E" w14:textId="5FE6A8EB" w:rsidR="006D74EB" w:rsidRDefault="004F07BC">
      <w:pPr>
        <w:spacing w:after="220"/>
        <w:ind w:left="20" w:right="840"/>
        <w:jc w:val="center"/>
        <w:rPr>
          <w:rFonts w:eastAsia="Times New Roman" w:cs="Times New Roman"/>
          <w:color w:val="19202E"/>
        </w:rPr>
        <w:sectPr w:rsidR="006D74EB">
          <w:footerReference w:type="default" r:id="rId10"/>
          <w:pgSz w:w="12240" w:h="15840"/>
          <w:pgMar w:top="1418" w:right="1418" w:bottom="1418" w:left="1418" w:header="720" w:footer="720" w:gutter="0"/>
          <w:pgNumType w:start="1"/>
          <w:cols w:space="720"/>
        </w:sectPr>
      </w:pPr>
      <w:r>
        <w:rPr>
          <w:rFonts w:eastAsia="Times New Roman" w:cs="Times New Roman"/>
          <w:color w:val="19202E"/>
        </w:rPr>
        <w:t>Fecha:1</w:t>
      </w:r>
      <w:r w:rsidR="00087515">
        <w:rPr>
          <w:rFonts w:eastAsia="Times New Roman" w:cs="Times New Roman"/>
          <w:color w:val="19202E"/>
        </w:rPr>
        <w:t>0</w:t>
      </w:r>
      <w:r>
        <w:rPr>
          <w:rFonts w:eastAsia="Times New Roman" w:cs="Times New Roman"/>
          <w:color w:val="19202E"/>
        </w:rPr>
        <w:t>/0</w:t>
      </w:r>
      <w:r w:rsidR="00087515">
        <w:rPr>
          <w:rFonts w:eastAsia="Times New Roman" w:cs="Times New Roman"/>
          <w:color w:val="19202E"/>
        </w:rPr>
        <w:t>6</w:t>
      </w:r>
      <w:r>
        <w:rPr>
          <w:rFonts w:eastAsia="Times New Roman" w:cs="Times New Roman"/>
          <w:color w:val="19202E"/>
        </w:rPr>
        <w:t>/2026</w:t>
      </w:r>
    </w:p>
    <w:p w14:paraId="52510121" w14:textId="77777777" w:rsidR="006D74EB" w:rsidRDefault="004F07BC">
      <w:pPr>
        <w:keepNext/>
        <w:keepLines/>
        <w:pBdr>
          <w:top w:val="nil"/>
          <w:left w:val="nil"/>
          <w:bottom w:val="nil"/>
          <w:right w:val="nil"/>
          <w:between w:val="nil"/>
        </w:pBdr>
        <w:spacing w:before="320" w:after="40"/>
        <w:rPr>
          <w:rFonts w:eastAsia="Times New Roman" w:cs="Times New Roman"/>
          <w:b/>
          <w:bCs/>
          <w:smallCaps/>
          <w:color w:val="000000"/>
          <w:sz w:val="28"/>
          <w:szCs w:val="28"/>
        </w:rPr>
      </w:pPr>
      <w:r>
        <w:rPr>
          <w:rFonts w:eastAsia="Times New Roman" w:cs="Times New Roman"/>
          <w:b/>
          <w:bCs/>
          <w:smallCaps/>
          <w:color w:val="000000"/>
          <w:sz w:val="28"/>
          <w:szCs w:val="28"/>
        </w:rPr>
        <w:lastRenderedPageBreak/>
        <w:t>Índice de contenidos</w:t>
      </w:r>
    </w:p>
    <w:sdt>
      <w:sdtPr>
        <w:id w:val="-2056491902"/>
        <w:docPartObj>
          <w:docPartGallery w:val="Table of Contents"/>
          <w:docPartUnique/>
        </w:docPartObj>
      </w:sdtPr>
      <w:sdtContent>
        <w:p w14:paraId="7265BD72" w14:textId="1786AAE0" w:rsidR="006358A9" w:rsidRDefault="00590367">
          <w:pPr>
            <w:pStyle w:val="TDC1"/>
            <w:tabs>
              <w:tab w:val="left" w:pos="480"/>
              <w:tab w:val="right" w:pos="939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817710" w:history="1">
            <w:r w:rsidR="006358A9" w:rsidRPr="00BB779C">
              <w:rPr>
                <w:rStyle w:val="Hipervnculo"/>
                <w:rFonts w:eastAsia="Times New Roman" w:cs="Times New Roman"/>
                <w:noProof/>
              </w:rPr>
              <w:t>1.</w:t>
            </w:r>
            <w:r w:rsidR="006358A9">
              <w:rPr>
                <w:rFonts w:asciiTheme="minorHAnsi" w:eastAsiaTheme="minorEastAsia" w:hAnsiTheme="minorHAnsi" w:cstheme="minorBidi"/>
                <w:noProof/>
                <w:kern w:val="2"/>
                <w14:ligatures w14:val="standardContextual"/>
              </w:rPr>
              <w:tab/>
            </w:r>
            <w:r w:rsidR="006358A9" w:rsidRPr="00BB779C">
              <w:rPr>
                <w:rStyle w:val="Hipervnculo"/>
                <w:rFonts w:eastAsia="Times New Roman" w:cs="Times New Roman"/>
                <w:noProof/>
              </w:rPr>
              <w:t>Introducción</w:t>
            </w:r>
            <w:r w:rsidR="006358A9">
              <w:rPr>
                <w:noProof/>
                <w:webHidden/>
              </w:rPr>
              <w:tab/>
            </w:r>
            <w:r w:rsidR="006358A9">
              <w:rPr>
                <w:noProof/>
                <w:webHidden/>
              </w:rPr>
              <w:fldChar w:fldCharType="begin"/>
            </w:r>
            <w:r w:rsidR="006358A9">
              <w:rPr>
                <w:noProof/>
                <w:webHidden/>
              </w:rPr>
              <w:instrText xml:space="preserve"> PAGEREF _Toc240817710 \h </w:instrText>
            </w:r>
            <w:r w:rsidR="006358A9">
              <w:rPr>
                <w:noProof/>
                <w:webHidden/>
              </w:rPr>
            </w:r>
            <w:r w:rsidR="006358A9">
              <w:rPr>
                <w:noProof/>
                <w:webHidden/>
              </w:rPr>
              <w:fldChar w:fldCharType="separate"/>
            </w:r>
            <w:r w:rsidR="006358A9">
              <w:rPr>
                <w:noProof/>
                <w:webHidden/>
              </w:rPr>
              <w:t>8</w:t>
            </w:r>
            <w:r w:rsidR="006358A9">
              <w:rPr>
                <w:noProof/>
                <w:webHidden/>
              </w:rPr>
              <w:fldChar w:fldCharType="end"/>
            </w:r>
          </w:hyperlink>
        </w:p>
        <w:p w14:paraId="4421ACDC" w14:textId="121E18B5" w:rsidR="006358A9" w:rsidRDefault="006358A9">
          <w:pPr>
            <w:pStyle w:val="TDC2"/>
            <w:tabs>
              <w:tab w:val="left" w:pos="960"/>
              <w:tab w:val="right" w:pos="9394"/>
            </w:tabs>
            <w:rPr>
              <w:rFonts w:asciiTheme="minorHAnsi" w:eastAsiaTheme="minorEastAsia" w:hAnsiTheme="minorHAnsi" w:cstheme="minorBidi"/>
              <w:noProof/>
              <w:kern w:val="2"/>
              <w14:ligatures w14:val="standardContextual"/>
            </w:rPr>
          </w:pPr>
          <w:hyperlink w:anchor="_Toc240817711" w:history="1">
            <w:r w:rsidRPr="00BB779C">
              <w:rPr>
                <w:rStyle w:val="Hipervnculo"/>
                <w:rFonts w:eastAsia="Times New Roman" w:cs="Times New Roman"/>
                <w:noProof/>
              </w:rPr>
              <w:t>1.1.</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Contextualización del informe</w:t>
            </w:r>
            <w:r>
              <w:rPr>
                <w:noProof/>
                <w:webHidden/>
              </w:rPr>
              <w:tab/>
            </w:r>
            <w:r>
              <w:rPr>
                <w:noProof/>
                <w:webHidden/>
              </w:rPr>
              <w:fldChar w:fldCharType="begin"/>
            </w:r>
            <w:r>
              <w:rPr>
                <w:noProof/>
                <w:webHidden/>
              </w:rPr>
              <w:instrText xml:space="preserve"> PAGEREF _Toc240817711 \h </w:instrText>
            </w:r>
            <w:r>
              <w:rPr>
                <w:noProof/>
                <w:webHidden/>
              </w:rPr>
            </w:r>
            <w:r>
              <w:rPr>
                <w:noProof/>
                <w:webHidden/>
              </w:rPr>
              <w:fldChar w:fldCharType="separate"/>
            </w:r>
            <w:r>
              <w:rPr>
                <w:noProof/>
                <w:webHidden/>
              </w:rPr>
              <w:t>8</w:t>
            </w:r>
            <w:r>
              <w:rPr>
                <w:noProof/>
                <w:webHidden/>
              </w:rPr>
              <w:fldChar w:fldCharType="end"/>
            </w:r>
          </w:hyperlink>
        </w:p>
        <w:p w14:paraId="5AF143DE" w14:textId="3DFE282A" w:rsidR="006358A9" w:rsidRDefault="006358A9">
          <w:pPr>
            <w:pStyle w:val="TDC2"/>
            <w:tabs>
              <w:tab w:val="left" w:pos="960"/>
              <w:tab w:val="right" w:pos="9394"/>
            </w:tabs>
            <w:rPr>
              <w:rFonts w:asciiTheme="minorHAnsi" w:eastAsiaTheme="minorEastAsia" w:hAnsiTheme="minorHAnsi" w:cstheme="minorBidi"/>
              <w:noProof/>
              <w:kern w:val="2"/>
              <w14:ligatures w14:val="standardContextual"/>
            </w:rPr>
          </w:pPr>
          <w:hyperlink w:anchor="_Toc240817712" w:history="1">
            <w:r w:rsidRPr="00BB779C">
              <w:rPr>
                <w:rStyle w:val="Hipervnculo"/>
                <w:rFonts w:eastAsia="Times New Roman" w:cs="Times New Roman"/>
                <w:noProof/>
              </w:rPr>
              <w:t>1.2.</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Propuesta del incremento</w:t>
            </w:r>
            <w:r>
              <w:rPr>
                <w:noProof/>
                <w:webHidden/>
              </w:rPr>
              <w:tab/>
            </w:r>
            <w:r>
              <w:rPr>
                <w:noProof/>
                <w:webHidden/>
              </w:rPr>
              <w:fldChar w:fldCharType="begin"/>
            </w:r>
            <w:r>
              <w:rPr>
                <w:noProof/>
                <w:webHidden/>
              </w:rPr>
              <w:instrText xml:space="preserve"> PAGEREF _Toc240817712 \h </w:instrText>
            </w:r>
            <w:r>
              <w:rPr>
                <w:noProof/>
                <w:webHidden/>
              </w:rPr>
            </w:r>
            <w:r>
              <w:rPr>
                <w:noProof/>
                <w:webHidden/>
              </w:rPr>
              <w:fldChar w:fldCharType="separate"/>
            </w:r>
            <w:r>
              <w:rPr>
                <w:noProof/>
                <w:webHidden/>
              </w:rPr>
              <w:t>8</w:t>
            </w:r>
            <w:r>
              <w:rPr>
                <w:noProof/>
                <w:webHidden/>
              </w:rPr>
              <w:fldChar w:fldCharType="end"/>
            </w:r>
          </w:hyperlink>
        </w:p>
        <w:p w14:paraId="74C59494" w14:textId="6D766DD5" w:rsidR="006358A9" w:rsidRDefault="006358A9">
          <w:pPr>
            <w:pStyle w:val="TDC2"/>
            <w:tabs>
              <w:tab w:val="left" w:pos="960"/>
              <w:tab w:val="right" w:pos="9394"/>
            </w:tabs>
            <w:rPr>
              <w:rFonts w:asciiTheme="minorHAnsi" w:eastAsiaTheme="minorEastAsia" w:hAnsiTheme="minorHAnsi" w:cstheme="minorBidi"/>
              <w:noProof/>
              <w:kern w:val="2"/>
              <w14:ligatures w14:val="standardContextual"/>
            </w:rPr>
          </w:pPr>
          <w:hyperlink w:anchor="_Toc240817713" w:history="1">
            <w:r w:rsidRPr="00BB779C">
              <w:rPr>
                <w:rStyle w:val="Hipervnculo"/>
                <w:rFonts w:eastAsia="Times New Roman" w:cs="Times New Roman"/>
                <w:noProof/>
              </w:rPr>
              <w:t>1.3.</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Distribución de incrementos del proyecto</w:t>
            </w:r>
            <w:r>
              <w:rPr>
                <w:noProof/>
                <w:webHidden/>
              </w:rPr>
              <w:tab/>
            </w:r>
            <w:r>
              <w:rPr>
                <w:noProof/>
                <w:webHidden/>
              </w:rPr>
              <w:fldChar w:fldCharType="begin"/>
            </w:r>
            <w:r>
              <w:rPr>
                <w:noProof/>
                <w:webHidden/>
              </w:rPr>
              <w:instrText xml:space="preserve"> PAGEREF _Toc240817713 \h </w:instrText>
            </w:r>
            <w:r>
              <w:rPr>
                <w:noProof/>
                <w:webHidden/>
              </w:rPr>
            </w:r>
            <w:r>
              <w:rPr>
                <w:noProof/>
                <w:webHidden/>
              </w:rPr>
              <w:fldChar w:fldCharType="separate"/>
            </w:r>
            <w:r>
              <w:rPr>
                <w:noProof/>
                <w:webHidden/>
              </w:rPr>
              <w:t>9</w:t>
            </w:r>
            <w:r>
              <w:rPr>
                <w:noProof/>
                <w:webHidden/>
              </w:rPr>
              <w:fldChar w:fldCharType="end"/>
            </w:r>
          </w:hyperlink>
        </w:p>
        <w:p w14:paraId="5AE1F869" w14:textId="588EBCAA" w:rsidR="006358A9" w:rsidRDefault="006358A9">
          <w:pPr>
            <w:pStyle w:val="TDC2"/>
            <w:tabs>
              <w:tab w:val="left" w:pos="960"/>
              <w:tab w:val="right" w:pos="9394"/>
            </w:tabs>
            <w:rPr>
              <w:rFonts w:asciiTheme="minorHAnsi" w:eastAsiaTheme="minorEastAsia" w:hAnsiTheme="minorHAnsi" w:cstheme="minorBidi"/>
              <w:noProof/>
              <w:kern w:val="2"/>
              <w14:ligatures w14:val="standardContextual"/>
            </w:rPr>
          </w:pPr>
          <w:hyperlink w:anchor="_Toc240817714" w:history="1">
            <w:r w:rsidRPr="00BB779C">
              <w:rPr>
                <w:rStyle w:val="Hipervnculo"/>
                <w:noProof/>
              </w:rPr>
              <w:t>1.4.</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Alcance del Incremento</w:t>
            </w:r>
            <w:r>
              <w:rPr>
                <w:noProof/>
                <w:webHidden/>
              </w:rPr>
              <w:tab/>
            </w:r>
            <w:r>
              <w:rPr>
                <w:noProof/>
                <w:webHidden/>
              </w:rPr>
              <w:fldChar w:fldCharType="begin"/>
            </w:r>
            <w:r>
              <w:rPr>
                <w:noProof/>
                <w:webHidden/>
              </w:rPr>
              <w:instrText xml:space="preserve"> PAGEREF _Toc240817714 \h </w:instrText>
            </w:r>
            <w:r>
              <w:rPr>
                <w:noProof/>
                <w:webHidden/>
              </w:rPr>
            </w:r>
            <w:r>
              <w:rPr>
                <w:noProof/>
                <w:webHidden/>
              </w:rPr>
              <w:fldChar w:fldCharType="separate"/>
            </w:r>
            <w:r>
              <w:rPr>
                <w:noProof/>
                <w:webHidden/>
              </w:rPr>
              <w:t>10</w:t>
            </w:r>
            <w:r>
              <w:rPr>
                <w:noProof/>
                <w:webHidden/>
              </w:rPr>
              <w:fldChar w:fldCharType="end"/>
            </w:r>
          </w:hyperlink>
        </w:p>
        <w:p w14:paraId="2A03BDB8" w14:textId="58C059E7" w:rsidR="006358A9" w:rsidRDefault="006358A9">
          <w:pPr>
            <w:pStyle w:val="TDC2"/>
            <w:tabs>
              <w:tab w:val="left" w:pos="960"/>
              <w:tab w:val="right" w:pos="9394"/>
            </w:tabs>
            <w:rPr>
              <w:rFonts w:asciiTheme="minorHAnsi" w:eastAsiaTheme="minorEastAsia" w:hAnsiTheme="minorHAnsi" w:cstheme="minorBidi"/>
              <w:noProof/>
              <w:kern w:val="2"/>
              <w14:ligatures w14:val="standardContextual"/>
            </w:rPr>
          </w:pPr>
          <w:hyperlink w:anchor="_Toc240817715" w:history="1">
            <w:r w:rsidRPr="00BB779C">
              <w:rPr>
                <w:rStyle w:val="Hipervnculo"/>
                <w:rFonts w:eastAsia="Times New Roman" w:cs="Times New Roman"/>
                <w:noProof/>
              </w:rPr>
              <w:t>1.5.</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Requerimientos considerados en el Incremento 1</w:t>
            </w:r>
            <w:r>
              <w:rPr>
                <w:noProof/>
                <w:webHidden/>
              </w:rPr>
              <w:tab/>
            </w:r>
            <w:r>
              <w:rPr>
                <w:noProof/>
                <w:webHidden/>
              </w:rPr>
              <w:fldChar w:fldCharType="begin"/>
            </w:r>
            <w:r>
              <w:rPr>
                <w:noProof/>
                <w:webHidden/>
              </w:rPr>
              <w:instrText xml:space="preserve"> PAGEREF _Toc240817715 \h </w:instrText>
            </w:r>
            <w:r>
              <w:rPr>
                <w:noProof/>
                <w:webHidden/>
              </w:rPr>
            </w:r>
            <w:r>
              <w:rPr>
                <w:noProof/>
                <w:webHidden/>
              </w:rPr>
              <w:fldChar w:fldCharType="separate"/>
            </w:r>
            <w:r>
              <w:rPr>
                <w:noProof/>
                <w:webHidden/>
              </w:rPr>
              <w:t>10</w:t>
            </w:r>
            <w:r>
              <w:rPr>
                <w:noProof/>
                <w:webHidden/>
              </w:rPr>
              <w:fldChar w:fldCharType="end"/>
            </w:r>
          </w:hyperlink>
        </w:p>
        <w:p w14:paraId="6C92130F" w14:textId="218A6098" w:rsidR="006358A9" w:rsidRDefault="006358A9">
          <w:pPr>
            <w:pStyle w:val="TDC2"/>
            <w:tabs>
              <w:tab w:val="left" w:pos="960"/>
              <w:tab w:val="right" w:pos="9394"/>
            </w:tabs>
            <w:rPr>
              <w:rFonts w:asciiTheme="minorHAnsi" w:eastAsiaTheme="minorEastAsia" w:hAnsiTheme="minorHAnsi" w:cstheme="minorBidi"/>
              <w:noProof/>
              <w:kern w:val="2"/>
              <w14:ligatures w14:val="standardContextual"/>
            </w:rPr>
          </w:pPr>
          <w:hyperlink w:anchor="_Toc240817716" w:history="1">
            <w:r w:rsidRPr="00BB779C">
              <w:rPr>
                <w:rStyle w:val="Hipervnculo"/>
                <w:rFonts w:eastAsia="Times New Roman" w:cs="Times New Roman"/>
                <w:noProof/>
              </w:rPr>
              <w:t>1.6.</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Requerimientos</w:t>
            </w:r>
            <w:r>
              <w:rPr>
                <w:noProof/>
                <w:webHidden/>
              </w:rPr>
              <w:tab/>
            </w:r>
            <w:r>
              <w:rPr>
                <w:noProof/>
                <w:webHidden/>
              </w:rPr>
              <w:fldChar w:fldCharType="begin"/>
            </w:r>
            <w:r>
              <w:rPr>
                <w:noProof/>
                <w:webHidden/>
              </w:rPr>
              <w:instrText xml:space="preserve"> PAGEREF _Toc240817716 \h </w:instrText>
            </w:r>
            <w:r>
              <w:rPr>
                <w:noProof/>
                <w:webHidden/>
              </w:rPr>
            </w:r>
            <w:r>
              <w:rPr>
                <w:noProof/>
                <w:webHidden/>
              </w:rPr>
              <w:fldChar w:fldCharType="separate"/>
            </w:r>
            <w:r>
              <w:rPr>
                <w:noProof/>
                <w:webHidden/>
              </w:rPr>
              <w:t>11</w:t>
            </w:r>
            <w:r>
              <w:rPr>
                <w:noProof/>
                <w:webHidden/>
              </w:rPr>
              <w:fldChar w:fldCharType="end"/>
            </w:r>
          </w:hyperlink>
        </w:p>
        <w:p w14:paraId="3AF210C6" w14:textId="5E243CDD" w:rsidR="006358A9" w:rsidRDefault="006358A9">
          <w:pPr>
            <w:pStyle w:val="TDC3"/>
            <w:tabs>
              <w:tab w:val="left" w:pos="1440"/>
              <w:tab w:val="right" w:pos="9394"/>
            </w:tabs>
            <w:rPr>
              <w:rFonts w:asciiTheme="minorHAnsi" w:eastAsiaTheme="minorEastAsia" w:hAnsiTheme="minorHAnsi" w:cstheme="minorBidi"/>
              <w:noProof/>
              <w:kern w:val="2"/>
              <w14:ligatures w14:val="standardContextual"/>
            </w:rPr>
          </w:pPr>
          <w:hyperlink w:anchor="_Toc240817717" w:history="1">
            <w:r w:rsidRPr="00BB779C">
              <w:rPr>
                <w:rStyle w:val="Hipervnculo"/>
                <w:rFonts w:eastAsia="Times New Roman" w:cs="Times New Roman"/>
                <w:noProof/>
              </w:rPr>
              <w:t>1.6.1.</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Anexo Requerimientos.</w:t>
            </w:r>
            <w:r>
              <w:rPr>
                <w:noProof/>
                <w:webHidden/>
              </w:rPr>
              <w:tab/>
            </w:r>
            <w:r>
              <w:rPr>
                <w:noProof/>
                <w:webHidden/>
              </w:rPr>
              <w:fldChar w:fldCharType="begin"/>
            </w:r>
            <w:r>
              <w:rPr>
                <w:noProof/>
                <w:webHidden/>
              </w:rPr>
              <w:instrText xml:space="preserve"> PAGEREF _Toc240817717 \h </w:instrText>
            </w:r>
            <w:r>
              <w:rPr>
                <w:noProof/>
                <w:webHidden/>
              </w:rPr>
            </w:r>
            <w:r>
              <w:rPr>
                <w:noProof/>
                <w:webHidden/>
              </w:rPr>
              <w:fldChar w:fldCharType="separate"/>
            </w:r>
            <w:r>
              <w:rPr>
                <w:noProof/>
                <w:webHidden/>
              </w:rPr>
              <w:t>11</w:t>
            </w:r>
            <w:r>
              <w:rPr>
                <w:noProof/>
                <w:webHidden/>
              </w:rPr>
              <w:fldChar w:fldCharType="end"/>
            </w:r>
          </w:hyperlink>
        </w:p>
        <w:p w14:paraId="737A4C2D" w14:textId="3DACC1C7" w:rsidR="006358A9" w:rsidRDefault="006358A9">
          <w:pPr>
            <w:pStyle w:val="TDC3"/>
            <w:tabs>
              <w:tab w:val="left" w:pos="1440"/>
              <w:tab w:val="right" w:pos="9394"/>
            </w:tabs>
            <w:rPr>
              <w:rFonts w:asciiTheme="minorHAnsi" w:eastAsiaTheme="minorEastAsia" w:hAnsiTheme="minorHAnsi" w:cstheme="minorBidi"/>
              <w:noProof/>
              <w:kern w:val="2"/>
              <w14:ligatures w14:val="standardContextual"/>
            </w:rPr>
          </w:pPr>
          <w:hyperlink w:anchor="_Toc240817718" w:history="1">
            <w:r w:rsidRPr="00BB779C">
              <w:rPr>
                <w:rStyle w:val="Hipervnculo"/>
                <w:rFonts w:eastAsia="Times New Roman" w:cs="Times New Roman"/>
                <w:noProof/>
              </w:rPr>
              <w:t>1.6.2.</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Requerimientos Funcionales</w:t>
            </w:r>
            <w:r>
              <w:rPr>
                <w:noProof/>
                <w:webHidden/>
              </w:rPr>
              <w:tab/>
            </w:r>
            <w:r>
              <w:rPr>
                <w:noProof/>
                <w:webHidden/>
              </w:rPr>
              <w:fldChar w:fldCharType="begin"/>
            </w:r>
            <w:r>
              <w:rPr>
                <w:noProof/>
                <w:webHidden/>
              </w:rPr>
              <w:instrText xml:space="preserve"> PAGEREF _Toc240817718 \h </w:instrText>
            </w:r>
            <w:r>
              <w:rPr>
                <w:noProof/>
                <w:webHidden/>
              </w:rPr>
            </w:r>
            <w:r>
              <w:rPr>
                <w:noProof/>
                <w:webHidden/>
              </w:rPr>
              <w:fldChar w:fldCharType="separate"/>
            </w:r>
            <w:r>
              <w:rPr>
                <w:noProof/>
                <w:webHidden/>
              </w:rPr>
              <w:t>18</w:t>
            </w:r>
            <w:r>
              <w:rPr>
                <w:noProof/>
                <w:webHidden/>
              </w:rPr>
              <w:fldChar w:fldCharType="end"/>
            </w:r>
          </w:hyperlink>
        </w:p>
        <w:p w14:paraId="35C948CB" w14:textId="45CAA88F" w:rsidR="006358A9" w:rsidRDefault="006358A9">
          <w:pPr>
            <w:pStyle w:val="TDC3"/>
            <w:tabs>
              <w:tab w:val="left" w:pos="1680"/>
              <w:tab w:val="right" w:pos="9394"/>
            </w:tabs>
            <w:rPr>
              <w:rFonts w:asciiTheme="minorHAnsi" w:eastAsiaTheme="minorEastAsia" w:hAnsiTheme="minorHAnsi" w:cstheme="minorBidi"/>
              <w:noProof/>
              <w:kern w:val="2"/>
              <w14:ligatures w14:val="standardContextual"/>
            </w:rPr>
          </w:pPr>
          <w:hyperlink w:anchor="_Toc240817719" w:history="1">
            <w:r w:rsidRPr="00BB779C">
              <w:rPr>
                <w:rStyle w:val="Hipervnculo"/>
                <w:rFonts w:cs="Times New Roman"/>
                <w:noProof/>
              </w:rPr>
              <w:t>1.6.2.1.</w:t>
            </w:r>
            <w:r>
              <w:rPr>
                <w:rFonts w:asciiTheme="minorHAnsi" w:eastAsiaTheme="minorEastAsia" w:hAnsiTheme="minorHAnsi" w:cstheme="minorBidi"/>
                <w:noProof/>
                <w:kern w:val="2"/>
                <w14:ligatures w14:val="standardContextual"/>
              </w:rPr>
              <w:tab/>
            </w:r>
            <w:r w:rsidRPr="00BB779C">
              <w:rPr>
                <w:rStyle w:val="Hipervnculo"/>
                <w:rFonts w:cs="Times New Roman"/>
                <w:noProof/>
              </w:rPr>
              <w:t>Módulo: Integración y Ficha de Clientes</w:t>
            </w:r>
            <w:r>
              <w:rPr>
                <w:noProof/>
                <w:webHidden/>
              </w:rPr>
              <w:tab/>
            </w:r>
            <w:r>
              <w:rPr>
                <w:noProof/>
                <w:webHidden/>
              </w:rPr>
              <w:fldChar w:fldCharType="begin"/>
            </w:r>
            <w:r>
              <w:rPr>
                <w:noProof/>
                <w:webHidden/>
              </w:rPr>
              <w:instrText xml:space="preserve"> PAGEREF _Toc240817719 \h </w:instrText>
            </w:r>
            <w:r>
              <w:rPr>
                <w:noProof/>
                <w:webHidden/>
              </w:rPr>
            </w:r>
            <w:r>
              <w:rPr>
                <w:noProof/>
                <w:webHidden/>
              </w:rPr>
              <w:fldChar w:fldCharType="separate"/>
            </w:r>
            <w:r>
              <w:rPr>
                <w:noProof/>
                <w:webHidden/>
              </w:rPr>
              <w:t>18</w:t>
            </w:r>
            <w:r>
              <w:rPr>
                <w:noProof/>
                <w:webHidden/>
              </w:rPr>
              <w:fldChar w:fldCharType="end"/>
            </w:r>
          </w:hyperlink>
        </w:p>
        <w:p w14:paraId="05FA63B3" w14:textId="4D1B6367" w:rsidR="006358A9" w:rsidRDefault="006358A9">
          <w:pPr>
            <w:pStyle w:val="TDC3"/>
            <w:tabs>
              <w:tab w:val="left" w:pos="1680"/>
              <w:tab w:val="right" w:pos="9394"/>
            </w:tabs>
            <w:rPr>
              <w:rFonts w:asciiTheme="minorHAnsi" w:eastAsiaTheme="minorEastAsia" w:hAnsiTheme="minorHAnsi" w:cstheme="minorBidi"/>
              <w:noProof/>
              <w:kern w:val="2"/>
              <w14:ligatures w14:val="standardContextual"/>
            </w:rPr>
          </w:pPr>
          <w:hyperlink w:anchor="_Toc240817720" w:history="1">
            <w:r w:rsidRPr="00BB779C">
              <w:rPr>
                <w:rStyle w:val="Hipervnculo"/>
                <w:rFonts w:eastAsia="Times New Roman" w:cs="Times New Roman"/>
                <w:noProof/>
              </w:rPr>
              <w:t>1.6.2.2.</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Módulo: Cotizaciones y Notas de Venta</w:t>
            </w:r>
            <w:r>
              <w:rPr>
                <w:noProof/>
                <w:webHidden/>
              </w:rPr>
              <w:tab/>
            </w:r>
            <w:r>
              <w:rPr>
                <w:noProof/>
                <w:webHidden/>
              </w:rPr>
              <w:fldChar w:fldCharType="begin"/>
            </w:r>
            <w:r>
              <w:rPr>
                <w:noProof/>
                <w:webHidden/>
              </w:rPr>
              <w:instrText xml:space="preserve"> PAGEREF _Toc240817720 \h </w:instrText>
            </w:r>
            <w:r>
              <w:rPr>
                <w:noProof/>
                <w:webHidden/>
              </w:rPr>
            </w:r>
            <w:r>
              <w:rPr>
                <w:noProof/>
                <w:webHidden/>
              </w:rPr>
              <w:fldChar w:fldCharType="separate"/>
            </w:r>
            <w:r>
              <w:rPr>
                <w:noProof/>
                <w:webHidden/>
              </w:rPr>
              <w:t>20</w:t>
            </w:r>
            <w:r>
              <w:rPr>
                <w:noProof/>
                <w:webHidden/>
              </w:rPr>
              <w:fldChar w:fldCharType="end"/>
            </w:r>
          </w:hyperlink>
        </w:p>
        <w:p w14:paraId="71CF763B" w14:textId="470A32CE" w:rsidR="006358A9" w:rsidRDefault="006358A9">
          <w:pPr>
            <w:pStyle w:val="TDC3"/>
            <w:tabs>
              <w:tab w:val="left" w:pos="1440"/>
              <w:tab w:val="right" w:pos="9394"/>
            </w:tabs>
            <w:rPr>
              <w:rFonts w:asciiTheme="minorHAnsi" w:eastAsiaTheme="minorEastAsia" w:hAnsiTheme="minorHAnsi" w:cstheme="minorBidi"/>
              <w:noProof/>
              <w:kern w:val="2"/>
              <w14:ligatures w14:val="standardContextual"/>
            </w:rPr>
          </w:pPr>
          <w:hyperlink w:anchor="_Toc240817721" w:history="1">
            <w:r w:rsidRPr="00BB779C">
              <w:rPr>
                <w:rStyle w:val="Hipervnculo"/>
                <w:rFonts w:eastAsia="Times New Roman" w:cs="Times New Roman"/>
                <w:noProof/>
              </w:rPr>
              <w:t>1.6.3.</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Requerimientos Funcionales en UR</w:t>
            </w:r>
            <w:r>
              <w:rPr>
                <w:noProof/>
                <w:webHidden/>
              </w:rPr>
              <w:tab/>
            </w:r>
            <w:r>
              <w:rPr>
                <w:noProof/>
                <w:webHidden/>
              </w:rPr>
              <w:fldChar w:fldCharType="begin"/>
            </w:r>
            <w:r>
              <w:rPr>
                <w:noProof/>
                <w:webHidden/>
              </w:rPr>
              <w:instrText xml:space="preserve"> PAGEREF _Toc240817721 \h </w:instrText>
            </w:r>
            <w:r>
              <w:rPr>
                <w:noProof/>
                <w:webHidden/>
              </w:rPr>
            </w:r>
            <w:r>
              <w:rPr>
                <w:noProof/>
                <w:webHidden/>
              </w:rPr>
              <w:fldChar w:fldCharType="separate"/>
            </w:r>
            <w:r>
              <w:rPr>
                <w:noProof/>
                <w:webHidden/>
              </w:rPr>
              <w:t>29</w:t>
            </w:r>
            <w:r>
              <w:rPr>
                <w:noProof/>
                <w:webHidden/>
              </w:rPr>
              <w:fldChar w:fldCharType="end"/>
            </w:r>
          </w:hyperlink>
        </w:p>
        <w:p w14:paraId="3EF7BC15" w14:textId="111BF15A" w:rsidR="006358A9" w:rsidRDefault="006358A9">
          <w:pPr>
            <w:pStyle w:val="TDC3"/>
            <w:tabs>
              <w:tab w:val="left" w:pos="1440"/>
              <w:tab w:val="right" w:pos="9394"/>
            </w:tabs>
            <w:rPr>
              <w:rFonts w:asciiTheme="minorHAnsi" w:eastAsiaTheme="minorEastAsia" w:hAnsiTheme="minorHAnsi" w:cstheme="minorBidi"/>
              <w:noProof/>
              <w:kern w:val="2"/>
              <w14:ligatures w14:val="standardContextual"/>
            </w:rPr>
          </w:pPr>
          <w:hyperlink w:anchor="_Toc240817722" w:history="1">
            <w:r w:rsidRPr="00BB779C">
              <w:rPr>
                <w:rStyle w:val="Hipervnculo"/>
                <w:rFonts w:eastAsia="Times New Roman" w:cs="Times New Roman"/>
                <w:noProof/>
              </w:rPr>
              <w:t>1.6.4.</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Casos de Uso</w:t>
            </w:r>
            <w:r>
              <w:rPr>
                <w:noProof/>
                <w:webHidden/>
              </w:rPr>
              <w:tab/>
            </w:r>
            <w:r>
              <w:rPr>
                <w:noProof/>
                <w:webHidden/>
              </w:rPr>
              <w:fldChar w:fldCharType="begin"/>
            </w:r>
            <w:r>
              <w:rPr>
                <w:noProof/>
                <w:webHidden/>
              </w:rPr>
              <w:instrText xml:space="preserve"> PAGEREF _Toc240817722 \h </w:instrText>
            </w:r>
            <w:r>
              <w:rPr>
                <w:noProof/>
                <w:webHidden/>
              </w:rPr>
            </w:r>
            <w:r>
              <w:rPr>
                <w:noProof/>
                <w:webHidden/>
              </w:rPr>
              <w:fldChar w:fldCharType="separate"/>
            </w:r>
            <w:r>
              <w:rPr>
                <w:noProof/>
                <w:webHidden/>
              </w:rPr>
              <w:t>34</w:t>
            </w:r>
            <w:r>
              <w:rPr>
                <w:noProof/>
                <w:webHidden/>
              </w:rPr>
              <w:fldChar w:fldCharType="end"/>
            </w:r>
          </w:hyperlink>
        </w:p>
        <w:p w14:paraId="40F734D7" w14:textId="392069CA" w:rsidR="006358A9" w:rsidRDefault="006358A9">
          <w:pPr>
            <w:pStyle w:val="TDC3"/>
            <w:tabs>
              <w:tab w:val="left" w:pos="1440"/>
              <w:tab w:val="right" w:pos="9394"/>
            </w:tabs>
            <w:rPr>
              <w:rFonts w:asciiTheme="minorHAnsi" w:eastAsiaTheme="minorEastAsia" w:hAnsiTheme="minorHAnsi" w:cstheme="minorBidi"/>
              <w:noProof/>
              <w:kern w:val="2"/>
              <w14:ligatures w14:val="standardContextual"/>
            </w:rPr>
          </w:pPr>
          <w:hyperlink w:anchor="_Toc240817723" w:history="1">
            <w:r w:rsidRPr="00BB779C">
              <w:rPr>
                <w:rStyle w:val="Hipervnculo"/>
                <w:rFonts w:eastAsia="Times New Roman" w:cs="Times New Roman"/>
                <w:noProof/>
              </w:rPr>
              <w:t>1.6.5.</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Diagramas de Casos de Uso</w:t>
            </w:r>
            <w:r>
              <w:rPr>
                <w:noProof/>
                <w:webHidden/>
              </w:rPr>
              <w:tab/>
            </w:r>
            <w:r>
              <w:rPr>
                <w:noProof/>
                <w:webHidden/>
              </w:rPr>
              <w:fldChar w:fldCharType="begin"/>
            </w:r>
            <w:r>
              <w:rPr>
                <w:noProof/>
                <w:webHidden/>
              </w:rPr>
              <w:instrText xml:space="preserve"> PAGEREF _Toc240817723 \h </w:instrText>
            </w:r>
            <w:r>
              <w:rPr>
                <w:noProof/>
                <w:webHidden/>
              </w:rPr>
            </w:r>
            <w:r>
              <w:rPr>
                <w:noProof/>
                <w:webHidden/>
              </w:rPr>
              <w:fldChar w:fldCharType="separate"/>
            </w:r>
            <w:r>
              <w:rPr>
                <w:noProof/>
                <w:webHidden/>
              </w:rPr>
              <w:t>63</w:t>
            </w:r>
            <w:r>
              <w:rPr>
                <w:noProof/>
                <w:webHidden/>
              </w:rPr>
              <w:fldChar w:fldCharType="end"/>
            </w:r>
          </w:hyperlink>
        </w:p>
        <w:p w14:paraId="66B2F352" w14:textId="7F960D46" w:rsidR="006358A9" w:rsidRDefault="006358A9">
          <w:pPr>
            <w:pStyle w:val="TDC1"/>
            <w:tabs>
              <w:tab w:val="left" w:pos="480"/>
              <w:tab w:val="right" w:pos="9394"/>
            </w:tabs>
            <w:rPr>
              <w:rFonts w:asciiTheme="minorHAnsi" w:eastAsiaTheme="minorEastAsia" w:hAnsiTheme="minorHAnsi" w:cstheme="minorBidi"/>
              <w:noProof/>
              <w:kern w:val="2"/>
              <w14:ligatures w14:val="standardContextual"/>
            </w:rPr>
          </w:pPr>
          <w:hyperlink w:anchor="_Toc240817724" w:history="1">
            <w:r w:rsidRPr="00BB779C">
              <w:rPr>
                <w:rStyle w:val="Hipervnculo"/>
                <w:rFonts w:eastAsia="Times New Roman" w:cs="Times New Roman"/>
                <w:noProof/>
              </w:rPr>
              <w:t>2.</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Backlog</w:t>
            </w:r>
            <w:r>
              <w:rPr>
                <w:noProof/>
                <w:webHidden/>
              </w:rPr>
              <w:tab/>
            </w:r>
            <w:r>
              <w:rPr>
                <w:noProof/>
                <w:webHidden/>
              </w:rPr>
              <w:fldChar w:fldCharType="begin"/>
            </w:r>
            <w:r>
              <w:rPr>
                <w:noProof/>
                <w:webHidden/>
              </w:rPr>
              <w:instrText xml:space="preserve"> PAGEREF _Toc240817724 \h </w:instrText>
            </w:r>
            <w:r>
              <w:rPr>
                <w:noProof/>
                <w:webHidden/>
              </w:rPr>
            </w:r>
            <w:r>
              <w:rPr>
                <w:noProof/>
                <w:webHidden/>
              </w:rPr>
              <w:fldChar w:fldCharType="separate"/>
            </w:r>
            <w:r>
              <w:rPr>
                <w:noProof/>
                <w:webHidden/>
              </w:rPr>
              <w:t>98</w:t>
            </w:r>
            <w:r>
              <w:rPr>
                <w:noProof/>
                <w:webHidden/>
              </w:rPr>
              <w:fldChar w:fldCharType="end"/>
            </w:r>
          </w:hyperlink>
        </w:p>
        <w:p w14:paraId="7A2D7B1C" w14:textId="13409DA8" w:rsidR="006358A9" w:rsidRPr="000525AB" w:rsidRDefault="006358A9">
          <w:pPr>
            <w:pStyle w:val="TDC1"/>
            <w:tabs>
              <w:tab w:val="left" w:pos="480"/>
              <w:tab w:val="right" w:pos="9394"/>
            </w:tabs>
            <w:rPr>
              <w:rFonts w:asciiTheme="minorHAnsi" w:eastAsiaTheme="minorEastAsia" w:hAnsiTheme="minorHAnsi" w:cstheme="minorBidi"/>
              <w:noProof/>
              <w:kern w:val="2"/>
              <w14:ligatures w14:val="standardContextual"/>
            </w:rPr>
          </w:pPr>
          <w:hyperlink w:anchor="_Toc240817725" w:history="1">
            <w:r w:rsidRPr="000525AB">
              <w:rPr>
                <w:rStyle w:val="Hipervnculo"/>
                <w:rFonts w:eastAsia="Times New Roman" w:cs="Times New Roman"/>
                <w:noProof/>
              </w:rPr>
              <w:t>3.</w:t>
            </w:r>
            <w:r w:rsidRPr="000525AB">
              <w:rPr>
                <w:rFonts w:asciiTheme="minorHAnsi" w:eastAsiaTheme="minorEastAsia" w:hAnsiTheme="minorHAnsi" w:cstheme="minorBidi"/>
                <w:noProof/>
                <w:kern w:val="2"/>
                <w14:ligatures w14:val="standardContextual"/>
              </w:rPr>
              <w:tab/>
            </w:r>
            <w:r w:rsidRPr="000525AB">
              <w:rPr>
                <w:rStyle w:val="Hipervnculo"/>
                <w:rFonts w:eastAsia="Times New Roman" w:cs="Times New Roman"/>
                <w:noProof/>
              </w:rPr>
              <w:t>Diagrama de Componentes</w:t>
            </w:r>
            <w:r w:rsidRPr="000525AB">
              <w:rPr>
                <w:noProof/>
                <w:webHidden/>
              </w:rPr>
              <w:tab/>
            </w:r>
            <w:r w:rsidRPr="000525AB">
              <w:rPr>
                <w:noProof/>
                <w:webHidden/>
              </w:rPr>
              <w:fldChar w:fldCharType="begin"/>
            </w:r>
            <w:r w:rsidRPr="000525AB">
              <w:rPr>
                <w:noProof/>
                <w:webHidden/>
              </w:rPr>
              <w:instrText xml:space="preserve"> PAGEREF _Toc240817725 \h </w:instrText>
            </w:r>
            <w:r w:rsidRPr="000525AB">
              <w:rPr>
                <w:noProof/>
                <w:webHidden/>
              </w:rPr>
            </w:r>
            <w:r w:rsidRPr="000525AB">
              <w:rPr>
                <w:noProof/>
                <w:webHidden/>
              </w:rPr>
              <w:fldChar w:fldCharType="separate"/>
            </w:r>
            <w:r w:rsidRPr="000525AB">
              <w:rPr>
                <w:noProof/>
                <w:webHidden/>
              </w:rPr>
              <w:t>99</w:t>
            </w:r>
            <w:r w:rsidRPr="000525AB">
              <w:rPr>
                <w:noProof/>
                <w:webHidden/>
              </w:rPr>
              <w:fldChar w:fldCharType="end"/>
            </w:r>
          </w:hyperlink>
        </w:p>
        <w:p w14:paraId="3DD8D7B5" w14:textId="0F4AA96C" w:rsidR="006358A9" w:rsidRPr="000525AB" w:rsidRDefault="006358A9">
          <w:pPr>
            <w:pStyle w:val="TDC1"/>
            <w:tabs>
              <w:tab w:val="left" w:pos="480"/>
              <w:tab w:val="right" w:pos="9394"/>
            </w:tabs>
            <w:rPr>
              <w:rFonts w:asciiTheme="minorHAnsi" w:eastAsiaTheme="minorEastAsia" w:hAnsiTheme="minorHAnsi" w:cstheme="minorBidi"/>
              <w:noProof/>
              <w:kern w:val="2"/>
              <w14:ligatures w14:val="standardContextual"/>
            </w:rPr>
          </w:pPr>
          <w:hyperlink w:anchor="_Toc240817726" w:history="1">
            <w:r w:rsidRPr="000525AB">
              <w:rPr>
                <w:rStyle w:val="Hipervnculo"/>
                <w:rFonts w:eastAsia="Times New Roman" w:cs="Times New Roman"/>
                <w:noProof/>
              </w:rPr>
              <w:t>4.</w:t>
            </w:r>
            <w:r w:rsidRPr="000525AB">
              <w:rPr>
                <w:rFonts w:asciiTheme="minorHAnsi" w:eastAsiaTheme="minorEastAsia" w:hAnsiTheme="minorHAnsi" w:cstheme="minorBidi"/>
                <w:noProof/>
                <w:kern w:val="2"/>
                <w14:ligatures w14:val="standardContextual"/>
              </w:rPr>
              <w:tab/>
            </w:r>
            <w:r w:rsidRPr="000525AB">
              <w:rPr>
                <w:rStyle w:val="Hipervnculo"/>
                <w:rFonts w:eastAsia="Times New Roman" w:cs="Times New Roman"/>
                <w:noProof/>
              </w:rPr>
              <w:t>Diagrama de Despliegue</w:t>
            </w:r>
            <w:r w:rsidRPr="000525AB">
              <w:rPr>
                <w:noProof/>
                <w:webHidden/>
              </w:rPr>
              <w:tab/>
            </w:r>
            <w:r w:rsidRPr="000525AB">
              <w:rPr>
                <w:noProof/>
                <w:webHidden/>
              </w:rPr>
              <w:fldChar w:fldCharType="begin"/>
            </w:r>
            <w:r w:rsidRPr="000525AB">
              <w:rPr>
                <w:noProof/>
                <w:webHidden/>
              </w:rPr>
              <w:instrText xml:space="preserve"> PAGEREF _Toc240817726 \h </w:instrText>
            </w:r>
            <w:r w:rsidRPr="000525AB">
              <w:rPr>
                <w:noProof/>
                <w:webHidden/>
              </w:rPr>
            </w:r>
            <w:r w:rsidRPr="000525AB">
              <w:rPr>
                <w:noProof/>
                <w:webHidden/>
              </w:rPr>
              <w:fldChar w:fldCharType="separate"/>
            </w:r>
            <w:r w:rsidRPr="000525AB">
              <w:rPr>
                <w:noProof/>
                <w:webHidden/>
              </w:rPr>
              <w:t>101</w:t>
            </w:r>
            <w:r w:rsidRPr="000525AB">
              <w:rPr>
                <w:noProof/>
                <w:webHidden/>
              </w:rPr>
              <w:fldChar w:fldCharType="end"/>
            </w:r>
          </w:hyperlink>
        </w:p>
        <w:p w14:paraId="42D82261" w14:textId="77AF6A9A" w:rsidR="006358A9" w:rsidRPr="000525AB" w:rsidRDefault="006358A9">
          <w:pPr>
            <w:pStyle w:val="TDC1"/>
            <w:tabs>
              <w:tab w:val="left" w:pos="480"/>
              <w:tab w:val="right" w:pos="9394"/>
            </w:tabs>
            <w:rPr>
              <w:rFonts w:asciiTheme="minorHAnsi" w:eastAsiaTheme="minorEastAsia" w:hAnsiTheme="minorHAnsi" w:cstheme="minorBidi"/>
              <w:noProof/>
              <w:kern w:val="2"/>
              <w14:ligatures w14:val="standardContextual"/>
            </w:rPr>
          </w:pPr>
          <w:hyperlink w:anchor="_Toc240817727" w:history="1">
            <w:r w:rsidRPr="000525AB">
              <w:rPr>
                <w:rStyle w:val="Hipervnculo"/>
                <w:rFonts w:eastAsia="Times New Roman" w:cs="Times New Roman"/>
                <w:noProof/>
              </w:rPr>
              <w:t>5.</w:t>
            </w:r>
            <w:r w:rsidRPr="000525AB">
              <w:rPr>
                <w:rFonts w:asciiTheme="minorHAnsi" w:eastAsiaTheme="minorEastAsia" w:hAnsiTheme="minorHAnsi" w:cstheme="minorBidi"/>
                <w:noProof/>
                <w:kern w:val="2"/>
                <w14:ligatures w14:val="standardContextual"/>
              </w:rPr>
              <w:tab/>
            </w:r>
            <w:r w:rsidRPr="000525AB">
              <w:rPr>
                <w:rStyle w:val="Hipervnculo"/>
                <w:rFonts w:eastAsia="Times New Roman" w:cs="Times New Roman"/>
                <w:noProof/>
              </w:rPr>
              <w:t>Modelo de Datos</w:t>
            </w:r>
            <w:r w:rsidRPr="000525AB">
              <w:rPr>
                <w:noProof/>
                <w:webHidden/>
              </w:rPr>
              <w:tab/>
            </w:r>
            <w:r w:rsidRPr="000525AB">
              <w:rPr>
                <w:noProof/>
                <w:webHidden/>
              </w:rPr>
              <w:fldChar w:fldCharType="begin"/>
            </w:r>
            <w:r w:rsidRPr="000525AB">
              <w:rPr>
                <w:noProof/>
                <w:webHidden/>
              </w:rPr>
              <w:instrText xml:space="preserve"> PAGEREF _Toc240817727 \h </w:instrText>
            </w:r>
            <w:r w:rsidRPr="000525AB">
              <w:rPr>
                <w:noProof/>
                <w:webHidden/>
              </w:rPr>
            </w:r>
            <w:r w:rsidRPr="000525AB">
              <w:rPr>
                <w:noProof/>
                <w:webHidden/>
              </w:rPr>
              <w:fldChar w:fldCharType="separate"/>
            </w:r>
            <w:r w:rsidRPr="000525AB">
              <w:rPr>
                <w:noProof/>
                <w:webHidden/>
              </w:rPr>
              <w:t>104</w:t>
            </w:r>
            <w:r w:rsidRPr="000525AB">
              <w:rPr>
                <w:noProof/>
                <w:webHidden/>
              </w:rPr>
              <w:fldChar w:fldCharType="end"/>
            </w:r>
          </w:hyperlink>
        </w:p>
        <w:p w14:paraId="78ABC517" w14:textId="618F6812" w:rsidR="006358A9" w:rsidRPr="000525AB" w:rsidRDefault="006358A9">
          <w:pPr>
            <w:pStyle w:val="TDC1"/>
            <w:tabs>
              <w:tab w:val="left" w:pos="480"/>
              <w:tab w:val="right" w:pos="9394"/>
            </w:tabs>
            <w:rPr>
              <w:rFonts w:asciiTheme="minorHAnsi" w:eastAsiaTheme="minorEastAsia" w:hAnsiTheme="minorHAnsi" w:cstheme="minorBidi"/>
              <w:noProof/>
              <w:kern w:val="2"/>
              <w14:ligatures w14:val="standardContextual"/>
            </w:rPr>
          </w:pPr>
          <w:hyperlink w:anchor="_Toc240817728" w:history="1">
            <w:r w:rsidRPr="000525AB">
              <w:rPr>
                <w:rStyle w:val="Hipervnculo"/>
                <w:rFonts w:eastAsia="Times New Roman" w:cs="Times New Roman"/>
                <w:noProof/>
              </w:rPr>
              <w:t>6.</w:t>
            </w:r>
            <w:r w:rsidRPr="000525AB">
              <w:rPr>
                <w:rFonts w:asciiTheme="minorHAnsi" w:eastAsiaTheme="minorEastAsia" w:hAnsiTheme="minorHAnsi" w:cstheme="minorBidi"/>
                <w:noProof/>
                <w:kern w:val="2"/>
                <w14:ligatures w14:val="standardContextual"/>
              </w:rPr>
              <w:tab/>
            </w:r>
            <w:r w:rsidRPr="000525AB">
              <w:rPr>
                <w:rStyle w:val="Hipervnculo"/>
                <w:rFonts w:eastAsia="Times New Roman" w:cs="Times New Roman"/>
                <w:noProof/>
              </w:rPr>
              <w:t>Diagramas Secuencia</w:t>
            </w:r>
            <w:r w:rsidRPr="000525AB">
              <w:rPr>
                <w:noProof/>
                <w:webHidden/>
              </w:rPr>
              <w:tab/>
            </w:r>
            <w:r w:rsidRPr="000525AB">
              <w:rPr>
                <w:noProof/>
                <w:webHidden/>
              </w:rPr>
              <w:fldChar w:fldCharType="begin"/>
            </w:r>
            <w:r w:rsidRPr="000525AB">
              <w:rPr>
                <w:noProof/>
                <w:webHidden/>
              </w:rPr>
              <w:instrText xml:space="preserve"> PAGEREF _Toc240817728 \h </w:instrText>
            </w:r>
            <w:r w:rsidRPr="000525AB">
              <w:rPr>
                <w:noProof/>
                <w:webHidden/>
              </w:rPr>
            </w:r>
            <w:r w:rsidRPr="000525AB">
              <w:rPr>
                <w:noProof/>
                <w:webHidden/>
              </w:rPr>
              <w:fldChar w:fldCharType="separate"/>
            </w:r>
            <w:r w:rsidRPr="000525AB">
              <w:rPr>
                <w:noProof/>
                <w:webHidden/>
              </w:rPr>
              <w:t>107</w:t>
            </w:r>
            <w:r w:rsidRPr="000525AB">
              <w:rPr>
                <w:noProof/>
                <w:webHidden/>
              </w:rPr>
              <w:fldChar w:fldCharType="end"/>
            </w:r>
          </w:hyperlink>
        </w:p>
        <w:p w14:paraId="70B50C19" w14:textId="5298E000" w:rsidR="006358A9" w:rsidRPr="000525AB"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29" w:history="1">
            <w:r w:rsidRPr="000525AB">
              <w:rPr>
                <w:rStyle w:val="Hipervnculo"/>
                <w:rFonts w:eastAsia="Times New Roman" w:cs="Times New Roman"/>
                <w:noProof/>
                <w:color w:val="auto"/>
              </w:rPr>
              <w:t>CU05 - Consultando catálogo de clientes</w:t>
            </w:r>
            <w:r w:rsidRPr="000525AB">
              <w:rPr>
                <w:noProof/>
                <w:webHidden/>
              </w:rPr>
              <w:tab/>
            </w:r>
            <w:r w:rsidRPr="000525AB">
              <w:rPr>
                <w:noProof/>
                <w:webHidden/>
              </w:rPr>
              <w:fldChar w:fldCharType="begin"/>
            </w:r>
            <w:r w:rsidRPr="000525AB">
              <w:rPr>
                <w:noProof/>
                <w:webHidden/>
              </w:rPr>
              <w:instrText xml:space="preserve"> PAGEREF _Toc240817729 \h </w:instrText>
            </w:r>
            <w:r w:rsidRPr="000525AB">
              <w:rPr>
                <w:noProof/>
                <w:webHidden/>
              </w:rPr>
            </w:r>
            <w:r w:rsidRPr="000525AB">
              <w:rPr>
                <w:noProof/>
                <w:webHidden/>
              </w:rPr>
              <w:fldChar w:fldCharType="separate"/>
            </w:r>
            <w:r w:rsidRPr="000525AB">
              <w:rPr>
                <w:noProof/>
                <w:webHidden/>
              </w:rPr>
              <w:t>107</w:t>
            </w:r>
            <w:r w:rsidRPr="000525AB">
              <w:rPr>
                <w:noProof/>
                <w:webHidden/>
              </w:rPr>
              <w:fldChar w:fldCharType="end"/>
            </w:r>
          </w:hyperlink>
        </w:p>
        <w:p w14:paraId="6C9E07F3" w14:textId="304489F5" w:rsidR="006358A9" w:rsidRPr="000525AB"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30" w:history="1">
            <w:r w:rsidRPr="000525AB">
              <w:rPr>
                <w:rStyle w:val="Hipervnculo"/>
                <w:rFonts w:eastAsia="Times New Roman" w:cs="Times New Roman"/>
                <w:noProof/>
                <w:color w:val="auto"/>
              </w:rPr>
              <w:t>CU06 - Buscando cliente en catálogo</w:t>
            </w:r>
            <w:r w:rsidRPr="000525AB">
              <w:rPr>
                <w:noProof/>
                <w:webHidden/>
              </w:rPr>
              <w:tab/>
            </w:r>
            <w:r w:rsidRPr="000525AB">
              <w:rPr>
                <w:noProof/>
                <w:webHidden/>
              </w:rPr>
              <w:fldChar w:fldCharType="begin"/>
            </w:r>
            <w:r w:rsidRPr="000525AB">
              <w:rPr>
                <w:noProof/>
                <w:webHidden/>
              </w:rPr>
              <w:instrText xml:space="preserve"> PAGEREF _Toc240817730 \h </w:instrText>
            </w:r>
            <w:r w:rsidRPr="000525AB">
              <w:rPr>
                <w:noProof/>
                <w:webHidden/>
              </w:rPr>
            </w:r>
            <w:r w:rsidRPr="000525AB">
              <w:rPr>
                <w:noProof/>
                <w:webHidden/>
              </w:rPr>
              <w:fldChar w:fldCharType="separate"/>
            </w:r>
            <w:r w:rsidRPr="000525AB">
              <w:rPr>
                <w:noProof/>
                <w:webHidden/>
              </w:rPr>
              <w:t>108</w:t>
            </w:r>
            <w:r w:rsidRPr="000525AB">
              <w:rPr>
                <w:noProof/>
                <w:webHidden/>
              </w:rPr>
              <w:fldChar w:fldCharType="end"/>
            </w:r>
          </w:hyperlink>
        </w:p>
        <w:p w14:paraId="05A3F2A3" w14:textId="0BBFC573" w:rsidR="006358A9" w:rsidRPr="000525AB"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31" w:history="1">
            <w:r w:rsidRPr="000525AB">
              <w:rPr>
                <w:rStyle w:val="Hipervnculo"/>
                <w:rFonts w:eastAsia="Times New Roman" w:cs="Times New Roman"/>
                <w:noProof/>
              </w:rPr>
              <w:t>CU07 - Filtrando clientes por estado</w:t>
            </w:r>
            <w:r w:rsidRPr="000525AB">
              <w:rPr>
                <w:noProof/>
                <w:webHidden/>
              </w:rPr>
              <w:tab/>
            </w:r>
            <w:r w:rsidRPr="000525AB">
              <w:rPr>
                <w:noProof/>
                <w:webHidden/>
              </w:rPr>
              <w:fldChar w:fldCharType="begin"/>
            </w:r>
            <w:r w:rsidRPr="000525AB">
              <w:rPr>
                <w:noProof/>
                <w:webHidden/>
              </w:rPr>
              <w:instrText xml:space="preserve"> PAGEREF _Toc240817731 \h </w:instrText>
            </w:r>
            <w:r w:rsidRPr="000525AB">
              <w:rPr>
                <w:noProof/>
                <w:webHidden/>
              </w:rPr>
            </w:r>
            <w:r w:rsidRPr="000525AB">
              <w:rPr>
                <w:noProof/>
                <w:webHidden/>
              </w:rPr>
              <w:fldChar w:fldCharType="separate"/>
            </w:r>
            <w:r w:rsidRPr="000525AB">
              <w:rPr>
                <w:noProof/>
                <w:webHidden/>
              </w:rPr>
              <w:t>109</w:t>
            </w:r>
            <w:r w:rsidRPr="000525AB">
              <w:rPr>
                <w:noProof/>
                <w:webHidden/>
              </w:rPr>
              <w:fldChar w:fldCharType="end"/>
            </w:r>
          </w:hyperlink>
        </w:p>
        <w:p w14:paraId="7DA00657" w14:textId="2E9B78FC" w:rsidR="006358A9" w:rsidRPr="000525AB"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32" w:history="1">
            <w:r w:rsidRPr="000525AB">
              <w:rPr>
                <w:rStyle w:val="Hipervnculo"/>
                <w:rFonts w:eastAsia="Times New Roman" w:cs="Times New Roman"/>
                <w:noProof/>
              </w:rPr>
              <w:t xml:space="preserve">CU08 - </w:t>
            </w:r>
            <w:r w:rsidRPr="000525AB">
              <w:rPr>
                <w:rStyle w:val="Hipervnculo"/>
                <w:rFonts w:eastAsia="Times New Roman" w:cs="Times New Roman"/>
                <w:noProof/>
                <w:color w:val="auto"/>
              </w:rPr>
              <w:t>Filtrando clientes por situación financiera</w:t>
            </w:r>
            <w:r w:rsidRPr="000525AB">
              <w:rPr>
                <w:noProof/>
                <w:webHidden/>
              </w:rPr>
              <w:tab/>
            </w:r>
            <w:r w:rsidRPr="000525AB">
              <w:rPr>
                <w:noProof/>
                <w:webHidden/>
              </w:rPr>
              <w:fldChar w:fldCharType="begin"/>
            </w:r>
            <w:r w:rsidRPr="000525AB">
              <w:rPr>
                <w:noProof/>
                <w:webHidden/>
              </w:rPr>
              <w:instrText xml:space="preserve"> PAGEREF _Toc240817732 \h </w:instrText>
            </w:r>
            <w:r w:rsidRPr="000525AB">
              <w:rPr>
                <w:noProof/>
                <w:webHidden/>
              </w:rPr>
            </w:r>
            <w:r w:rsidRPr="000525AB">
              <w:rPr>
                <w:noProof/>
                <w:webHidden/>
              </w:rPr>
              <w:fldChar w:fldCharType="separate"/>
            </w:r>
            <w:r w:rsidRPr="000525AB">
              <w:rPr>
                <w:noProof/>
                <w:webHidden/>
              </w:rPr>
              <w:t>110</w:t>
            </w:r>
            <w:r w:rsidRPr="000525AB">
              <w:rPr>
                <w:noProof/>
                <w:webHidden/>
              </w:rPr>
              <w:fldChar w:fldCharType="end"/>
            </w:r>
          </w:hyperlink>
        </w:p>
        <w:p w14:paraId="7F204178" w14:textId="67B805A9" w:rsidR="006358A9" w:rsidRPr="000525AB"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33" w:history="1">
            <w:r w:rsidRPr="000525AB">
              <w:rPr>
                <w:rStyle w:val="Hipervnculo"/>
                <w:rFonts w:eastAsia="Times New Roman" w:cs="Times New Roman"/>
                <w:noProof/>
              </w:rPr>
              <w:t>CU09 - Visualizando Ficha Financiera del cliente</w:t>
            </w:r>
            <w:r w:rsidRPr="000525AB">
              <w:rPr>
                <w:noProof/>
                <w:webHidden/>
              </w:rPr>
              <w:tab/>
            </w:r>
            <w:r w:rsidRPr="000525AB">
              <w:rPr>
                <w:noProof/>
                <w:webHidden/>
              </w:rPr>
              <w:fldChar w:fldCharType="begin"/>
            </w:r>
            <w:r w:rsidRPr="000525AB">
              <w:rPr>
                <w:noProof/>
                <w:webHidden/>
              </w:rPr>
              <w:instrText xml:space="preserve"> PAGEREF _Toc240817733 \h </w:instrText>
            </w:r>
            <w:r w:rsidRPr="000525AB">
              <w:rPr>
                <w:noProof/>
                <w:webHidden/>
              </w:rPr>
            </w:r>
            <w:r w:rsidRPr="000525AB">
              <w:rPr>
                <w:noProof/>
                <w:webHidden/>
              </w:rPr>
              <w:fldChar w:fldCharType="separate"/>
            </w:r>
            <w:r w:rsidRPr="000525AB">
              <w:rPr>
                <w:noProof/>
                <w:webHidden/>
              </w:rPr>
              <w:t>111</w:t>
            </w:r>
            <w:r w:rsidRPr="000525AB">
              <w:rPr>
                <w:noProof/>
                <w:webHidden/>
              </w:rPr>
              <w:fldChar w:fldCharType="end"/>
            </w:r>
          </w:hyperlink>
        </w:p>
        <w:p w14:paraId="137CA131" w14:textId="2BC8D333" w:rsidR="006358A9" w:rsidRPr="000525AB"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34" w:history="1">
            <w:r w:rsidRPr="000525AB">
              <w:rPr>
                <w:rStyle w:val="Hipervnculo"/>
                <w:rFonts w:eastAsia="Times New Roman" w:cs="Times New Roman"/>
                <w:noProof/>
              </w:rPr>
              <w:t>CU10 - Filtrando y ordenando antecedentes de la ficha</w:t>
            </w:r>
            <w:r w:rsidRPr="000525AB">
              <w:rPr>
                <w:noProof/>
                <w:webHidden/>
              </w:rPr>
              <w:tab/>
            </w:r>
            <w:r w:rsidRPr="000525AB">
              <w:rPr>
                <w:noProof/>
                <w:webHidden/>
              </w:rPr>
              <w:fldChar w:fldCharType="begin"/>
            </w:r>
            <w:r w:rsidRPr="000525AB">
              <w:rPr>
                <w:noProof/>
                <w:webHidden/>
              </w:rPr>
              <w:instrText xml:space="preserve"> PAGEREF _Toc240817734 \h </w:instrText>
            </w:r>
            <w:r w:rsidRPr="000525AB">
              <w:rPr>
                <w:noProof/>
                <w:webHidden/>
              </w:rPr>
            </w:r>
            <w:r w:rsidRPr="000525AB">
              <w:rPr>
                <w:noProof/>
                <w:webHidden/>
              </w:rPr>
              <w:fldChar w:fldCharType="separate"/>
            </w:r>
            <w:r w:rsidRPr="000525AB">
              <w:rPr>
                <w:noProof/>
                <w:webHidden/>
              </w:rPr>
              <w:t>112</w:t>
            </w:r>
            <w:r w:rsidRPr="000525AB">
              <w:rPr>
                <w:noProof/>
                <w:webHidden/>
              </w:rPr>
              <w:fldChar w:fldCharType="end"/>
            </w:r>
          </w:hyperlink>
        </w:p>
        <w:p w14:paraId="2F408D5F" w14:textId="0AF51882" w:rsidR="006358A9" w:rsidRPr="000525AB"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35" w:history="1">
            <w:r w:rsidRPr="000525AB">
              <w:rPr>
                <w:rStyle w:val="Hipervnculo"/>
                <w:rFonts w:eastAsia="Times New Roman" w:cs="Times New Roman"/>
                <w:noProof/>
              </w:rPr>
              <w:t>CU11 - Filtrando y ordenando el Catálogo de Clientes</w:t>
            </w:r>
            <w:r w:rsidRPr="000525AB">
              <w:rPr>
                <w:noProof/>
                <w:webHidden/>
              </w:rPr>
              <w:tab/>
            </w:r>
            <w:r w:rsidRPr="000525AB">
              <w:rPr>
                <w:noProof/>
                <w:webHidden/>
              </w:rPr>
              <w:fldChar w:fldCharType="begin"/>
            </w:r>
            <w:r w:rsidRPr="000525AB">
              <w:rPr>
                <w:noProof/>
                <w:webHidden/>
              </w:rPr>
              <w:instrText xml:space="preserve"> PAGEREF _Toc240817735 \h </w:instrText>
            </w:r>
            <w:r w:rsidRPr="000525AB">
              <w:rPr>
                <w:noProof/>
                <w:webHidden/>
              </w:rPr>
            </w:r>
            <w:r w:rsidRPr="000525AB">
              <w:rPr>
                <w:noProof/>
                <w:webHidden/>
              </w:rPr>
              <w:fldChar w:fldCharType="separate"/>
            </w:r>
            <w:r w:rsidRPr="000525AB">
              <w:rPr>
                <w:noProof/>
                <w:webHidden/>
              </w:rPr>
              <w:t>113</w:t>
            </w:r>
            <w:r w:rsidRPr="000525AB">
              <w:rPr>
                <w:noProof/>
                <w:webHidden/>
              </w:rPr>
              <w:fldChar w:fldCharType="end"/>
            </w:r>
          </w:hyperlink>
        </w:p>
        <w:p w14:paraId="5A7C54AB" w14:textId="3397A4C2" w:rsidR="006358A9" w:rsidRPr="000525AB"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36" w:history="1">
            <w:r w:rsidRPr="000525AB">
              <w:rPr>
                <w:rStyle w:val="Hipervnculo"/>
                <w:rFonts w:eastAsia="Times New Roman" w:cs="Times New Roman"/>
                <w:noProof/>
              </w:rPr>
              <w:t>CU12 - Buscando y seleccionando cliente para Cotización</w:t>
            </w:r>
            <w:r w:rsidRPr="000525AB">
              <w:rPr>
                <w:noProof/>
                <w:webHidden/>
              </w:rPr>
              <w:tab/>
            </w:r>
            <w:r w:rsidRPr="000525AB">
              <w:rPr>
                <w:noProof/>
                <w:webHidden/>
              </w:rPr>
              <w:fldChar w:fldCharType="begin"/>
            </w:r>
            <w:r w:rsidRPr="000525AB">
              <w:rPr>
                <w:noProof/>
                <w:webHidden/>
              </w:rPr>
              <w:instrText xml:space="preserve"> PAGEREF _Toc240817736 \h </w:instrText>
            </w:r>
            <w:r w:rsidRPr="000525AB">
              <w:rPr>
                <w:noProof/>
                <w:webHidden/>
              </w:rPr>
            </w:r>
            <w:r w:rsidRPr="000525AB">
              <w:rPr>
                <w:noProof/>
                <w:webHidden/>
              </w:rPr>
              <w:fldChar w:fldCharType="separate"/>
            </w:r>
            <w:r w:rsidRPr="000525AB">
              <w:rPr>
                <w:noProof/>
                <w:webHidden/>
              </w:rPr>
              <w:t>114</w:t>
            </w:r>
            <w:r w:rsidRPr="000525AB">
              <w:rPr>
                <w:noProof/>
                <w:webHidden/>
              </w:rPr>
              <w:fldChar w:fldCharType="end"/>
            </w:r>
          </w:hyperlink>
        </w:p>
        <w:p w14:paraId="6EC9182F" w14:textId="05376CD3" w:rsidR="006358A9" w:rsidRPr="000525AB"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37" w:history="1">
            <w:r w:rsidRPr="000525AB">
              <w:rPr>
                <w:rStyle w:val="Hipervnculo"/>
                <w:rFonts w:eastAsia="Times New Roman" w:cs="Times New Roman"/>
                <w:noProof/>
              </w:rPr>
              <w:t>CU14 - Configurando productos y especificaciones</w:t>
            </w:r>
            <w:r w:rsidRPr="000525AB">
              <w:rPr>
                <w:noProof/>
                <w:webHidden/>
              </w:rPr>
              <w:tab/>
            </w:r>
            <w:r w:rsidRPr="000525AB">
              <w:rPr>
                <w:noProof/>
                <w:webHidden/>
              </w:rPr>
              <w:fldChar w:fldCharType="begin"/>
            </w:r>
            <w:r w:rsidRPr="000525AB">
              <w:rPr>
                <w:noProof/>
                <w:webHidden/>
              </w:rPr>
              <w:instrText xml:space="preserve"> PAGEREF _Toc240817737 \h </w:instrText>
            </w:r>
            <w:r w:rsidRPr="000525AB">
              <w:rPr>
                <w:noProof/>
                <w:webHidden/>
              </w:rPr>
            </w:r>
            <w:r w:rsidRPr="000525AB">
              <w:rPr>
                <w:noProof/>
                <w:webHidden/>
              </w:rPr>
              <w:fldChar w:fldCharType="separate"/>
            </w:r>
            <w:r w:rsidRPr="000525AB">
              <w:rPr>
                <w:noProof/>
                <w:webHidden/>
              </w:rPr>
              <w:t>115</w:t>
            </w:r>
            <w:r w:rsidRPr="000525AB">
              <w:rPr>
                <w:noProof/>
                <w:webHidden/>
              </w:rPr>
              <w:fldChar w:fldCharType="end"/>
            </w:r>
          </w:hyperlink>
        </w:p>
        <w:p w14:paraId="33B1AAC7" w14:textId="263E1229"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38" w:history="1">
            <w:r w:rsidRPr="00BB779C">
              <w:rPr>
                <w:rStyle w:val="Hipervnculo"/>
                <w:rFonts w:eastAsia="Times New Roman" w:cs="Times New Roman"/>
                <w:noProof/>
              </w:rPr>
              <w:t>CU15 - Determinando costo base de la Cotización</w:t>
            </w:r>
            <w:r>
              <w:rPr>
                <w:noProof/>
                <w:webHidden/>
              </w:rPr>
              <w:tab/>
            </w:r>
            <w:r>
              <w:rPr>
                <w:noProof/>
                <w:webHidden/>
              </w:rPr>
              <w:fldChar w:fldCharType="begin"/>
            </w:r>
            <w:r>
              <w:rPr>
                <w:noProof/>
                <w:webHidden/>
              </w:rPr>
              <w:instrText xml:space="preserve"> PAGEREF _Toc240817738 \h </w:instrText>
            </w:r>
            <w:r>
              <w:rPr>
                <w:noProof/>
                <w:webHidden/>
              </w:rPr>
            </w:r>
            <w:r>
              <w:rPr>
                <w:noProof/>
                <w:webHidden/>
              </w:rPr>
              <w:fldChar w:fldCharType="separate"/>
            </w:r>
            <w:r>
              <w:rPr>
                <w:noProof/>
                <w:webHidden/>
              </w:rPr>
              <w:t>116</w:t>
            </w:r>
            <w:r>
              <w:rPr>
                <w:noProof/>
                <w:webHidden/>
              </w:rPr>
              <w:fldChar w:fldCharType="end"/>
            </w:r>
          </w:hyperlink>
        </w:p>
        <w:p w14:paraId="41F156C1" w14:textId="0964F602"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39" w:history="1">
            <w:r w:rsidRPr="00BB779C">
              <w:rPr>
                <w:rStyle w:val="Hipervnculo"/>
                <w:rFonts w:eastAsia="Times New Roman" w:cs="Times New Roman"/>
                <w:noProof/>
              </w:rPr>
              <w:t>CU16 - Calculando precio de venta sugerido</w:t>
            </w:r>
            <w:r>
              <w:rPr>
                <w:noProof/>
                <w:webHidden/>
              </w:rPr>
              <w:tab/>
            </w:r>
            <w:r>
              <w:rPr>
                <w:noProof/>
                <w:webHidden/>
              </w:rPr>
              <w:fldChar w:fldCharType="begin"/>
            </w:r>
            <w:r>
              <w:rPr>
                <w:noProof/>
                <w:webHidden/>
              </w:rPr>
              <w:instrText xml:space="preserve"> PAGEREF _Toc240817739 \h </w:instrText>
            </w:r>
            <w:r>
              <w:rPr>
                <w:noProof/>
                <w:webHidden/>
              </w:rPr>
            </w:r>
            <w:r>
              <w:rPr>
                <w:noProof/>
                <w:webHidden/>
              </w:rPr>
              <w:fldChar w:fldCharType="separate"/>
            </w:r>
            <w:r>
              <w:rPr>
                <w:noProof/>
                <w:webHidden/>
              </w:rPr>
              <w:t>117</w:t>
            </w:r>
            <w:r>
              <w:rPr>
                <w:noProof/>
                <w:webHidden/>
              </w:rPr>
              <w:fldChar w:fldCharType="end"/>
            </w:r>
          </w:hyperlink>
        </w:p>
        <w:p w14:paraId="629A085F" w14:textId="5276EE21"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40" w:history="1">
            <w:r w:rsidRPr="00BB779C">
              <w:rPr>
                <w:rStyle w:val="Hipervnculo"/>
                <w:rFonts w:eastAsia="Times New Roman" w:cs="Times New Roman"/>
                <w:noProof/>
              </w:rPr>
              <w:t>CU17 - Definiendo fecha de vigencia de Cotización</w:t>
            </w:r>
            <w:r>
              <w:rPr>
                <w:noProof/>
                <w:webHidden/>
              </w:rPr>
              <w:tab/>
            </w:r>
            <w:r>
              <w:rPr>
                <w:noProof/>
                <w:webHidden/>
              </w:rPr>
              <w:fldChar w:fldCharType="begin"/>
            </w:r>
            <w:r>
              <w:rPr>
                <w:noProof/>
                <w:webHidden/>
              </w:rPr>
              <w:instrText xml:space="preserve"> PAGEREF _Toc240817740 \h </w:instrText>
            </w:r>
            <w:r>
              <w:rPr>
                <w:noProof/>
                <w:webHidden/>
              </w:rPr>
            </w:r>
            <w:r>
              <w:rPr>
                <w:noProof/>
                <w:webHidden/>
              </w:rPr>
              <w:fldChar w:fldCharType="separate"/>
            </w:r>
            <w:r>
              <w:rPr>
                <w:noProof/>
                <w:webHidden/>
              </w:rPr>
              <w:t>119</w:t>
            </w:r>
            <w:r>
              <w:rPr>
                <w:noProof/>
                <w:webHidden/>
              </w:rPr>
              <w:fldChar w:fldCharType="end"/>
            </w:r>
          </w:hyperlink>
        </w:p>
        <w:p w14:paraId="4A4011AF" w14:textId="33F33E1E"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41" w:history="1">
            <w:r w:rsidRPr="00BB779C">
              <w:rPr>
                <w:rStyle w:val="Hipervnculo"/>
                <w:rFonts w:eastAsia="Times New Roman" w:cs="Times New Roman"/>
                <w:noProof/>
              </w:rPr>
              <w:t>CU19 - Configurando rebaja comercial en Venta</w:t>
            </w:r>
            <w:r>
              <w:rPr>
                <w:noProof/>
                <w:webHidden/>
              </w:rPr>
              <w:tab/>
            </w:r>
            <w:r>
              <w:rPr>
                <w:noProof/>
                <w:webHidden/>
              </w:rPr>
              <w:fldChar w:fldCharType="begin"/>
            </w:r>
            <w:r>
              <w:rPr>
                <w:noProof/>
                <w:webHidden/>
              </w:rPr>
              <w:instrText xml:space="preserve"> PAGEREF _Toc240817741 \h </w:instrText>
            </w:r>
            <w:r>
              <w:rPr>
                <w:noProof/>
                <w:webHidden/>
              </w:rPr>
            </w:r>
            <w:r>
              <w:rPr>
                <w:noProof/>
                <w:webHidden/>
              </w:rPr>
              <w:fldChar w:fldCharType="separate"/>
            </w:r>
            <w:r>
              <w:rPr>
                <w:noProof/>
                <w:webHidden/>
              </w:rPr>
              <w:t>120</w:t>
            </w:r>
            <w:r>
              <w:rPr>
                <w:noProof/>
                <w:webHidden/>
              </w:rPr>
              <w:fldChar w:fldCharType="end"/>
            </w:r>
          </w:hyperlink>
        </w:p>
        <w:p w14:paraId="16F33301" w14:textId="23D1EFA3"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42" w:history="1">
            <w:r w:rsidRPr="00BB779C">
              <w:rPr>
                <w:rStyle w:val="Hipervnculo"/>
                <w:rFonts w:eastAsia="Times New Roman" w:cs="Times New Roman"/>
                <w:noProof/>
              </w:rPr>
              <w:t>CU20 - Retomando Cotización en Borrador</w:t>
            </w:r>
            <w:r>
              <w:rPr>
                <w:noProof/>
                <w:webHidden/>
              </w:rPr>
              <w:tab/>
            </w:r>
            <w:r>
              <w:rPr>
                <w:noProof/>
                <w:webHidden/>
              </w:rPr>
              <w:fldChar w:fldCharType="begin"/>
            </w:r>
            <w:r>
              <w:rPr>
                <w:noProof/>
                <w:webHidden/>
              </w:rPr>
              <w:instrText xml:space="preserve"> PAGEREF _Toc240817742 \h </w:instrText>
            </w:r>
            <w:r>
              <w:rPr>
                <w:noProof/>
                <w:webHidden/>
              </w:rPr>
            </w:r>
            <w:r>
              <w:rPr>
                <w:noProof/>
                <w:webHidden/>
              </w:rPr>
              <w:fldChar w:fldCharType="separate"/>
            </w:r>
            <w:r>
              <w:rPr>
                <w:noProof/>
                <w:webHidden/>
              </w:rPr>
              <w:t>120</w:t>
            </w:r>
            <w:r>
              <w:rPr>
                <w:noProof/>
                <w:webHidden/>
              </w:rPr>
              <w:fldChar w:fldCharType="end"/>
            </w:r>
          </w:hyperlink>
        </w:p>
        <w:p w14:paraId="0AF86B55" w14:textId="6AED64FA"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43" w:history="1">
            <w:r w:rsidRPr="00BB779C">
              <w:rPr>
                <w:rStyle w:val="Hipervnculo"/>
                <w:rFonts w:eastAsia="Times New Roman" w:cs="Times New Roman"/>
                <w:noProof/>
              </w:rPr>
              <w:t>CU22 - Descartando Cotización en Borrador</w:t>
            </w:r>
            <w:r>
              <w:rPr>
                <w:noProof/>
                <w:webHidden/>
              </w:rPr>
              <w:tab/>
            </w:r>
            <w:r>
              <w:rPr>
                <w:noProof/>
                <w:webHidden/>
              </w:rPr>
              <w:fldChar w:fldCharType="begin"/>
            </w:r>
            <w:r>
              <w:rPr>
                <w:noProof/>
                <w:webHidden/>
              </w:rPr>
              <w:instrText xml:space="preserve"> PAGEREF _Toc240817743 \h </w:instrText>
            </w:r>
            <w:r>
              <w:rPr>
                <w:noProof/>
                <w:webHidden/>
              </w:rPr>
            </w:r>
            <w:r>
              <w:rPr>
                <w:noProof/>
                <w:webHidden/>
              </w:rPr>
              <w:fldChar w:fldCharType="separate"/>
            </w:r>
            <w:r>
              <w:rPr>
                <w:noProof/>
                <w:webHidden/>
              </w:rPr>
              <w:t>122</w:t>
            </w:r>
            <w:r>
              <w:rPr>
                <w:noProof/>
                <w:webHidden/>
              </w:rPr>
              <w:fldChar w:fldCharType="end"/>
            </w:r>
          </w:hyperlink>
        </w:p>
        <w:p w14:paraId="773A57AB" w14:textId="49CC3EF6"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44" w:history="1">
            <w:r w:rsidRPr="00BB779C">
              <w:rPr>
                <w:rStyle w:val="Hipervnculo"/>
                <w:rFonts w:eastAsia="Times New Roman" w:cs="Times New Roman"/>
                <w:noProof/>
              </w:rPr>
              <w:t>CU24 - Generando Nota de Venta B2B desde Cotización</w:t>
            </w:r>
            <w:r>
              <w:rPr>
                <w:noProof/>
                <w:webHidden/>
              </w:rPr>
              <w:tab/>
            </w:r>
            <w:r>
              <w:rPr>
                <w:noProof/>
                <w:webHidden/>
              </w:rPr>
              <w:fldChar w:fldCharType="begin"/>
            </w:r>
            <w:r>
              <w:rPr>
                <w:noProof/>
                <w:webHidden/>
              </w:rPr>
              <w:instrText xml:space="preserve"> PAGEREF _Toc240817744 \h </w:instrText>
            </w:r>
            <w:r>
              <w:rPr>
                <w:noProof/>
                <w:webHidden/>
              </w:rPr>
            </w:r>
            <w:r>
              <w:rPr>
                <w:noProof/>
                <w:webHidden/>
              </w:rPr>
              <w:fldChar w:fldCharType="separate"/>
            </w:r>
            <w:r>
              <w:rPr>
                <w:noProof/>
                <w:webHidden/>
              </w:rPr>
              <w:t>123</w:t>
            </w:r>
            <w:r>
              <w:rPr>
                <w:noProof/>
                <w:webHidden/>
              </w:rPr>
              <w:fldChar w:fldCharType="end"/>
            </w:r>
          </w:hyperlink>
        </w:p>
        <w:p w14:paraId="14423961" w14:textId="5D92E7D8"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45" w:history="1">
            <w:r w:rsidRPr="00BB779C">
              <w:rPr>
                <w:rStyle w:val="Hipervnculo"/>
                <w:rFonts w:eastAsia="Times New Roman" w:cs="Times New Roman"/>
                <w:noProof/>
              </w:rPr>
              <w:t>CU25 - Consolidando Nota de Venta B2C desde Cotización mediante Anticipo</w:t>
            </w:r>
            <w:r>
              <w:rPr>
                <w:noProof/>
                <w:webHidden/>
              </w:rPr>
              <w:tab/>
            </w:r>
            <w:r>
              <w:rPr>
                <w:noProof/>
                <w:webHidden/>
              </w:rPr>
              <w:fldChar w:fldCharType="begin"/>
            </w:r>
            <w:r>
              <w:rPr>
                <w:noProof/>
                <w:webHidden/>
              </w:rPr>
              <w:instrText xml:space="preserve"> PAGEREF _Toc240817745 \h </w:instrText>
            </w:r>
            <w:r>
              <w:rPr>
                <w:noProof/>
                <w:webHidden/>
              </w:rPr>
            </w:r>
            <w:r>
              <w:rPr>
                <w:noProof/>
                <w:webHidden/>
              </w:rPr>
              <w:fldChar w:fldCharType="separate"/>
            </w:r>
            <w:r>
              <w:rPr>
                <w:noProof/>
                <w:webHidden/>
              </w:rPr>
              <w:t>124</w:t>
            </w:r>
            <w:r>
              <w:rPr>
                <w:noProof/>
                <w:webHidden/>
              </w:rPr>
              <w:fldChar w:fldCharType="end"/>
            </w:r>
          </w:hyperlink>
        </w:p>
        <w:p w14:paraId="4B9FF443" w14:textId="76D23E34"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46" w:history="1">
            <w:r w:rsidRPr="00BB779C">
              <w:rPr>
                <w:rStyle w:val="Hipervnculo"/>
                <w:rFonts w:eastAsia="Times New Roman" w:cs="Times New Roman"/>
                <w:noProof/>
              </w:rPr>
              <w:t>CU26 - Buscando y seleccionando cliente para Nota de Venta directa</w:t>
            </w:r>
            <w:r>
              <w:rPr>
                <w:noProof/>
                <w:webHidden/>
              </w:rPr>
              <w:tab/>
            </w:r>
            <w:r>
              <w:rPr>
                <w:noProof/>
                <w:webHidden/>
              </w:rPr>
              <w:fldChar w:fldCharType="begin"/>
            </w:r>
            <w:r>
              <w:rPr>
                <w:noProof/>
                <w:webHidden/>
              </w:rPr>
              <w:instrText xml:space="preserve"> PAGEREF _Toc240817746 \h </w:instrText>
            </w:r>
            <w:r>
              <w:rPr>
                <w:noProof/>
                <w:webHidden/>
              </w:rPr>
            </w:r>
            <w:r>
              <w:rPr>
                <w:noProof/>
                <w:webHidden/>
              </w:rPr>
              <w:fldChar w:fldCharType="separate"/>
            </w:r>
            <w:r>
              <w:rPr>
                <w:noProof/>
                <w:webHidden/>
              </w:rPr>
              <w:t>125</w:t>
            </w:r>
            <w:r>
              <w:rPr>
                <w:noProof/>
                <w:webHidden/>
              </w:rPr>
              <w:fldChar w:fldCharType="end"/>
            </w:r>
          </w:hyperlink>
        </w:p>
        <w:p w14:paraId="526A86C1" w14:textId="4CB8761E"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47" w:history="1">
            <w:r w:rsidRPr="00BB779C">
              <w:rPr>
                <w:rStyle w:val="Hipervnculo"/>
                <w:rFonts w:eastAsia="Times New Roman" w:cs="Times New Roman"/>
                <w:noProof/>
              </w:rPr>
              <w:t>CU27 - Creando Nota de Venta directa</w:t>
            </w:r>
            <w:r>
              <w:rPr>
                <w:noProof/>
                <w:webHidden/>
              </w:rPr>
              <w:tab/>
            </w:r>
            <w:r>
              <w:rPr>
                <w:noProof/>
                <w:webHidden/>
              </w:rPr>
              <w:fldChar w:fldCharType="begin"/>
            </w:r>
            <w:r>
              <w:rPr>
                <w:noProof/>
                <w:webHidden/>
              </w:rPr>
              <w:instrText xml:space="preserve"> PAGEREF _Toc240817747 \h </w:instrText>
            </w:r>
            <w:r>
              <w:rPr>
                <w:noProof/>
                <w:webHidden/>
              </w:rPr>
            </w:r>
            <w:r>
              <w:rPr>
                <w:noProof/>
                <w:webHidden/>
              </w:rPr>
              <w:fldChar w:fldCharType="separate"/>
            </w:r>
            <w:r>
              <w:rPr>
                <w:noProof/>
                <w:webHidden/>
              </w:rPr>
              <w:t>126</w:t>
            </w:r>
            <w:r>
              <w:rPr>
                <w:noProof/>
                <w:webHidden/>
              </w:rPr>
              <w:fldChar w:fldCharType="end"/>
            </w:r>
          </w:hyperlink>
        </w:p>
        <w:p w14:paraId="5BC080D7" w14:textId="7A75B6F3"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48" w:history="1">
            <w:r w:rsidRPr="00BB779C">
              <w:rPr>
                <w:rStyle w:val="Hipervnculo"/>
                <w:rFonts w:eastAsia="Times New Roman" w:cs="Times New Roman"/>
                <w:noProof/>
              </w:rPr>
              <w:t>CU28 - Seleccionando moneda en Cotización</w:t>
            </w:r>
            <w:r>
              <w:rPr>
                <w:noProof/>
                <w:webHidden/>
              </w:rPr>
              <w:tab/>
            </w:r>
            <w:r>
              <w:rPr>
                <w:noProof/>
                <w:webHidden/>
              </w:rPr>
              <w:fldChar w:fldCharType="begin"/>
            </w:r>
            <w:r>
              <w:rPr>
                <w:noProof/>
                <w:webHidden/>
              </w:rPr>
              <w:instrText xml:space="preserve"> PAGEREF _Toc240817748 \h </w:instrText>
            </w:r>
            <w:r>
              <w:rPr>
                <w:noProof/>
                <w:webHidden/>
              </w:rPr>
            </w:r>
            <w:r>
              <w:rPr>
                <w:noProof/>
                <w:webHidden/>
              </w:rPr>
              <w:fldChar w:fldCharType="separate"/>
            </w:r>
            <w:r>
              <w:rPr>
                <w:noProof/>
                <w:webHidden/>
              </w:rPr>
              <w:t>127</w:t>
            </w:r>
            <w:r>
              <w:rPr>
                <w:noProof/>
                <w:webHidden/>
              </w:rPr>
              <w:fldChar w:fldCharType="end"/>
            </w:r>
          </w:hyperlink>
        </w:p>
        <w:p w14:paraId="031B9313" w14:textId="26EC8736"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49" w:history="1">
            <w:r w:rsidRPr="00BB779C">
              <w:rPr>
                <w:rStyle w:val="Hipervnculo"/>
                <w:rFonts w:eastAsia="Times New Roman" w:cs="Times New Roman"/>
                <w:noProof/>
              </w:rPr>
              <w:t>CU29 - Seleccionando moneda en Nota de Venta directa</w:t>
            </w:r>
            <w:r>
              <w:rPr>
                <w:noProof/>
                <w:webHidden/>
              </w:rPr>
              <w:tab/>
            </w:r>
            <w:r>
              <w:rPr>
                <w:noProof/>
                <w:webHidden/>
              </w:rPr>
              <w:fldChar w:fldCharType="begin"/>
            </w:r>
            <w:r>
              <w:rPr>
                <w:noProof/>
                <w:webHidden/>
              </w:rPr>
              <w:instrText xml:space="preserve"> PAGEREF _Toc240817749 \h </w:instrText>
            </w:r>
            <w:r>
              <w:rPr>
                <w:noProof/>
                <w:webHidden/>
              </w:rPr>
            </w:r>
            <w:r>
              <w:rPr>
                <w:noProof/>
                <w:webHidden/>
              </w:rPr>
              <w:fldChar w:fldCharType="separate"/>
            </w:r>
            <w:r>
              <w:rPr>
                <w:noProof/>
                <w:webHidden/>
              </w:rPr>
              <w:t>128</w:t>
            </w:r>
            <w:r>
              <w:rPr>
                <w:noProof/>
                <w:webHidden/>
              </w:rPr>
              <w:fldChar w:fldCharType="end"/>
            </w:r>
          </w:hyperlink>
        </w:p>
        <w:p w14:paraId="53E5E0A5" w14:textId="745CD7A2"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50" w:history="1">
            <w:r w:rsidRPr="00BB779C">
              <w:rPr>
                <w:rStyle w:val="Hipervnculo"/>
                <w:rFonts w:eastAsia="Times New Roman" w:cs="Times New Roman"/>
                <w:noProof/>
              </w:rPr>
              <w:t>CU30 - Configurando IVA o exención en Cotización</w:t>
            </w:r>
            <w:r>
              <w:rPr>
                <w:noProof/>
                <w:webHidden/>
              </w:rPr>
              <w:tab/>
            </w:r>
            <w:r>
              <w:rPr>
                <w:noProof/>
                <w:webHidden/>
              </w:rPr>
              <w:fldChar w:fldCharType="begin"/>
            </w:r>
            <w:r>
              <w:rPr>
                <w:noProof/>
                <w:webHidden/>
              </w:rPr>
              <w:instrText xml:space="preserve"> PAGEREF _Toc240817750 \h </w:instrText>
            </w:r>
            <w:r>
              <w:rPr>
                <w:noProof/>
                <w:webHidden/>
              </w:rPr>
            </w:r>
            <w:r>
              <w:rPr>
                <w:noProof/>
                <w:webHidden/>
              </w:rPr>
              <w:fldChar w:fldCharType="separate"/>
            </w:r>
            <w:r>
              <w:rPr>
                <w:noProof/>
                <w:webHidden/>
              </w:rPr>
              <w:t>129</w:t>
            </w:r>
            <w:r>
              <w:rPr>
                <w:noProof/>
                <w:webHidden/>
              </w:rPr>
              <w:fldChar w:fldCharType="end"/>
            </w:r>
          </w:hyperlink>
        </w:p>
        <w:p w14:paraId="34E8023F" w14:textId="4DD546A9"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51" w:history="1">
            <w:r w:rsidRPr="00BB779C">
              <w:rPr>
                <w:rStyle w:val="Hipervnculo"/>
                <w:rFonts w:eastAsia="Times New Roman" w:cs="Times New Roman"/>
                <w:noProof/>
              </w:rPr>
              <w:t>CU31 - Aplicando descuento en Cotización</w:t>
            </w:r>
            <w:r>
              <w:rPr>
                <w:noProof/>
                <w:webHidden/>
              </w:rPr>
              <w:tab/>
            </w:r>
            <w:r>
              <w:rPr>
                <w:noProof/>
                <w:webHidden/>
              </w:rPr>
              <w:fldChar w:fldCharType="begin"/>
            </w:r>
            <w:r>
              <w:rPr>
                <w:noProof/>
                <w:webHidden/>
              </w:rPr>
              <w:instrText xml:space="preserve"> PAGEREF _Toc240817751 \h </w:instrText>
            </w:r>
            <w:r>
              <w:rPr>
                <w:noProof/>
                <w:webHidden/>
              </w:rPr>
            </w:r>
            <w:r>
              <w:rPr>
                <w:noProof/>
                <w:webHidden/>
              </w:rPr>
              <w:fldChar w:fldCharType="separate"/>
            </w:r>
            <w:r>
              <w:rPr>
                <w:noProof/>
                <w:webHidden/>
              </w:rPr>
              <w:t>130</w:t>
            </w:r>
            <w:r>
              <w:rPr>
                <w:noProof/>
                <w:webHidden/>
              </w:rPr>
              <w:fldChar w:fldCharType="end"/>
            </w:r>
          </w:hyperlink>
        </w:p>
        <w:p w14:paraId="43AAEF5F" w14:textId="700024BB"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52" w:history="1">
            <w:r w:rsidRPr="00BB779C">
              <w:rPr>
                <w:rStyle w:val="Hipervnculo"/>
                <w:rFonts w:eastAsia="Times New Roman" w:cs="Times New Roman"/>
                <w:noProof/>
              </w:rPr>
              <w:t>CU32 - Configurando IVA o exención en Nota de Venta directa</w:t>
            </w:r>
            <w:r>
              <w:rPr>
                <w:noProof/>
                <w:webHidden/>
              </w:rPr>
              <w:tab/>
            </w:r>
            <w:r>
              <w:rPr>
                <w:noProof/>
                <w:webHidden/>
              </w:rPr>
              <w:fldChar w:fldCharType="begin"/>
            </w:r>
            <w:r>
              <w:rPr>
                <w:noProof/>
                <w:webHidden/>
              </w:rPr>
              <w:instrText xml:space="preserve"> PAGEREF _Toc240817752 \h </w:instrText>
            </w:r>
            <w:r>
              <w:rPr>
                <w:noProof/>
                <w:webHidden/>
              </w:rPr>
            </w:r>
            <w:r>
              <w:rPr>
                <w:noProof/>
                <w:webHidden/>
              </w:rPr>
              <w:fldChar w:fldCharType="separate"/>
            </w:r>
            <w:r>
              <w:rPr>
                <w:noProof/>
                <w:webHidden/>
              </w:rPr>
              <w:t>131</w:t>
            </w:r>
            <w:r>
              <w:rPr>
                <w:noProof/>
                <w:webHidden/>
              </w:rPr>
              <w:fldChar w:fldCharType="end"/>
            </w:r>
          </w:hyperlink>
        </w:p>
        <w:p w14:paraId="0FADEA1A" w14:textId="74517C1F"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53" w:history="1">
            <w:r w:rsidRPr="00BB779C">
              <w:rPr>
                <w:rStyle w:val="Hipervnculo"/>
                <w:rFonts w:eastAsia="Times New Roman" w:cs="Times New Roman"/>
                <w:noProof/>
              </w:rPr>
              <w:t>CU33 - Aplicando descuento en Nota de Venta directa</w:t>
            </w:r>
            <w:r>
              <w:rPr>
                <w:noProof/>
                <w:webHidden/>
              </w:rPr>
              <w:tab/>
            </w:r>
            <w:r>
              <w:rPr>
                <w:noProof/>
                <w:webHidden/>
              </w:rPr>
              <w:fldChar w:fldCharType="begin"/>
            </w:r>
            <w:r>
              <w:rPr>
                <w:noProof/>
                <w:webHidden/>
              </w:rPr>
              <w:instrText xml:space="preserve"> PAGEREF _Toc240817753 \h </w:instrText>
            </w:r>
            <w:r>
              <w:rPr>
                <w:noProof/>
                <w:webHidden/>
              </w:rPr>
            </w:r>
            <w:r>
              <w:rPr>
                <w:noProof/>
                <w:webHidden/>
              </w:rPr>
              <w:fldChar w:fldCharType="separate"/>
            </w:r>
            <w:r>
              <w:rPr>
                <w:noProof/>
                <w:webHidden/>
              </w:rPr>
              <w:t>132</w:t>
            </w:r>
            <w:r>
              <w:rPr>
                <w:noProof/>
                <w:webHidden/>
              </w:rPr>
              <w:fldChar w:fldCharType="end"/>
            </w:r>
          </w:hyperlink>
        </w:p>
        <w:p w14:paraId="1DFAB214" w14:textId="0BE5BE16"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54" w:history="1">
            <w:r w:rsidRPr="00BB779C">
              <w:rPr>
                <w:rStyle w:val="Hipervnculo"/>
                <w:rFonts w:eastAsia="Times New Roman" w:cs="Times New Roman"/>
                <w:noProof/>
              </w:rPr>
              <w:t>CU34 - Generando Guía de Despacho</w:t>
            </w:r>
            <w:r>
              <w:rPr>
                <w:noProof/>
                <w:webHidden/>
              </w:rPr>
              <w:tab/>
            </w:r>
            <w:r>
              <w:rPr>
                <w:noProof/>
                <w:webHidden/>
              </w:rPr>
              <w:fldChar w:fldCharType="begin"/>
            </w:r>
            <w:r>
              <w:rPr>
                <w:noProof/>
                <w:webHidden/>
              </w:rPr>
              <w:instrText xml:space="preserve"> PAGEREF _Toc240817754 \h </w:instrText>
            </w:r>
            <w:r>
              <w:rPr>
                <w:noProof/>
                <w:webHidden/>
              </w:rPr>
            </w:r>
            <w:r>
              <w:rPr>
                <w:noProof/>
                <w:webHidden/>
              </w:rPr>
              <w:fldChar w:fldCharType="separate"/>
            </w:r>
            <w:r>
              <w:rPr>
                <w:noProof/>
                <w:webHidden/>
              </w:rPr>
              <w:t>133</w:t>
            </w:r>
            <w:r>
              <w:rPr>
                <w:noProof/>
                <w:webHidden/>
              </w:rPr>
              <w:fldChar w:fldCharType="end"/>
            </w:r>
          </w:hyperlink>
        </w:p>
        <w:p w14:paraId="358E5972" w14:textId="07F78CAE"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55" w:history="1">
            <w:r w:rsidRPr="00BB779C">
              <w:rPr>
                <w:rStyle w:val="Hipervnculo"/>
                <w:rFonts w:eastAsia="Times New Roman" w:cs="Times New Roman"/>
                <w:noProof/>
              </w:rPr>
              <w:t>CU35 - Modificando Guía de Despacho</w:t>
            </w:r>
            <w:r>
              <w:rPr>
                <w:noProof/>
                <w:webHidden/>
              </w:rPr>
              <w:tab/>
            </w:r>
            <w:r>
              <w:rPr>
                <w:noProof/>
                <w:webHidden/>
              </w:rPr>
              <w:fldChar w:fldCharType="begin"/>
            </w:r>
            <w:r>
              <w:rPr>
                <w:noProof/>
                <w:webHidden/>
              </w:rPr>
              <w:instrText xml:space="preserve"> PAGEREF _Toc240817755 \h </w:instrText>
            </w:r>
            <w:r>
              <w:rPr>
                <w:noProof/>
                <w:webHidden/>
              </w:rPr>
            </w:r>
            <w:r>
              <w:rPr>
                <w:noProof/>
                <w:webHidden/>
              </w:rPr>
              <w:fldChar w:fldCharType="separate"/>
            </w:r>
            <w:r>
              <w:rPr>
                <w:noProof/>
                <w:webHidden/>
              </w:rPr>
              <w:t>134</w:t>
            </w:r>
            <w:r>
              <w:rPr>
                <w:noProof/>
                <w:webHidden/>
              </w:rPr>
              <w:fldChar w:fldCharType="end"/>
            </w:r>
          </w:hyperlink>
        </w:p>
        <w:p w14:paraId="310A3C63" w14:textId="3387B285"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56" w:history="1">
            <w:r w:rsidRPr="00BB779C">
              <w:rPr>
                <w:rStyle w:val="Hipervnculo"/>
                <w:rFonts w:eastAsia="Times New Roman" w:cs="Times New Roman"/>
                <w:noProof/>
              </w:rPr>
              <w:t>CU36 - Registrando documento tributario asociado a Nota de Venta</w:t>
            </w:r>
            <w:r>
              <w:rPr>
                <w:noProof/>
                <w:webHidden/>
              </w:rPr>
              <w:tab/>
            </w:r>
            <w:r>
              <w:rPr>
                <w:noProof/>
                <w:webHidden/>
              </w:rPr>
              <w:fldChar w:fldCharType="begin"/>
            </w:r>
            <w:r>
              <w:rPr>
                <w:noProof/>
                <w:webHidden/>
              </w:rPr>
              <w:instrText xml:space="preserve"> PAGEREF _Toc240817756 \h </w:instrText>
            </w:r>
            <w:r>
              <w:rPr>
                <w:noProof/>
                <w:webHidden/>
              </w:rPr>
            </w:r>
            <w:r>
              <w:rPr>
                <w:noProof/>
                <w:webHidden/>
              </w:rPr>
              <w:fldChar w:fldCharType="separate"/>
            </w:r>
            <w:r>
              <w:rPr>
                <w:noProof/>
                <w:webHidden/>
              </w:rPr>
              <w:t>135</w:t>
            </w:r>
            <w:r>
              <w:rPr>
                <w:noProof/>
                <w:webHidden/>
              </w:rPr>
              <w:fldChar w:fldCharType="end"/>
            </w:r>
          </w:hyperlink>
        </w:p>
        <w:p w14:paraId="70BB70DD" w14:textId="467AB060" w:rsidR="006358A9" w:rsidRDefault="006358A9">
          <w:pPr>
            <w:pStyle w:val="TDC1"/>
            <w:tabs>
              <w:tab w:val="left" w:pos="480"/>
              <w:tab w:val="right" w:pos="9394"/>
            </w:tabs>
            <w:rPr>
              <w:rFonts w:asciiTheme="minorHAnsi" w:eastAsiaTheme="minorEastAsia" w:hAnsiTheme="minorHAnsi" w:cstheme="minorBidi"/>
              <w:noProof/>
              <w:kern w:val="2"/>
              <w14:ligatures w14:val="standardContextual"/>
            </w:rPr>
          </w:pPr>
          <w:hyperlink w:anchor="_Toc240817757" w:history="1">
            <w:r w:rsidRPr="00BB779C">
              <w:rPr>
                <w:rStyle w:val="Hipervnculo"/>
                <w:rFonts w:eastAsia="Times New Roman" w:cs="Times New Roman"/>
                <w:noProof/>
              </w:rPr>
              <w:t>7.</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Árbol de Navegación</w:t>
            </w:r>
            <w:r>
              <w:rPr>
                <w:noProof/>
                <w:webHidden/>
              </w:rPr>
              <w:tab/>
            </w:r>
            <w:r>
              <w:rPr>
                <w:noProof/>
                <w:webHidden/>
              </w:rPr>
              <w:fldChar w:fldCharType="begin"/>
            </w:r>
            <w:r>
              <w:rPr>
                <w:noProof/>
                <w:webHidden/>
              </w:rPr>
              <w:instrText xml:space="preserve"> PAGEREF _Toc240817757 \h </w:instrText>
            </w:r>
            <w:r>
              <w:rPr>
                <w:noProof/>
                <w:webHidden/>
              </w:rPr>
            </w:r>
            <w:r>
              <w:rPr>
                <w:noProof/>
                <w:webHidden/>
              </w:rPr>
              <w:fldChar w:fldCharType="separate"/>
            </w:r>
            <w:r>
              <w:rPr>
                <w:noProof/>
                <w:webHidden/>
              </w:rPr>
              <w:t>139</w:t>
            </w:r>
            <w:r>
              <w:rPr>
                <w:noProof/>
                <w:webHidden/>
              </w:rPr>
              <w:fldChar w:fldCharType="end"/>
            </w:r>
          </w:hyperlink>
        </w:p>
        <w:p w14:paraId="61E5B263" w14:textId="383C4589" w:rsidR="006358A9" w:rsidRDefault="006358A9">
          <w:pPr>
            <w:pStyle w:val="TDC3"/>
            <w:tabs>
              <w:tab w:val="right" w:pos="9394"/>
            </w:tabs>
            <w:rPr>
              <w:rFonts w:asciiTheme="minorHAnsi" w:eastAsiaTheme="minorEastAsia" w:hAnsiTheme="minorHAnsi" w:cstheme="minorBidi"/>
              <w:noProof/>
              <w:kern w:val="2"/>
              <w14:ligatures w14:val="standardContextual"/>
            </w:rPr>
          </w:pPr>
          <w:hyperlink w:anchor="_Toc240817758" w:history="1">
            <w:r w:rsidRPr="00BB779C">
              <w:rPr>
                <w:rStyle w:val="Hipervnculo"/>
                <w:rFonts w:eastAsia="Times New Roman" w:cs="Times New Roman"/>
                <w:noProof/>
              </w:rPr>
              <w:t>7.1.1. Vista Catálogo de Clientes:</w:t>
            </w:r>
            <w:r>
              <w:rPr>
                <w:noProof/>
                <w:webHidden/>
              </w:rPr>
              <w:tab/>
            </w:r>
            <w:r>
              <w:rPr>
                <w:noProof/>
                <w:webHidden/>
              </w:rPr>
              <w:fldChar w:fldCharType="begin"/>
            </w:r>
            <w:r>
              <w:rPr>
                <w:noProof/>
                <w:webHidden/>
              </w:rPr>
              <w:instrText xml:space="preserve"> PAGEREF _Toc240817758 \h </w:instrText>
            </w:r>
            <w:r>
              <w:rPr>
                <w:noProof/>
                <w:webHidden/>
              </w:rPr>
            </w:r>
            <w:r>
              <w:rPr>
                <w:noProof/>
                <w:webHidden/>
              </w:rPr>
              <w:fldChar w:fldCharType="separate"/>
            </w:r>
            <w:r>
              <w:rPr>
                <w:noProof/>
                <w:webHidden/>
              </w:rPr>
              <w:t>142</w:t>
            </w:r>
            <w:r>
              <w:rPr>
                <w:noProof/>
                <w:webHidden/>
              </w:rPr>
              <w:fldChar w:fldCharType="end"/>
            </w:r>
          </w:hyperlink>
        </w:p>
        <w:p w14:paraId="43F97394" w14:textId="08BD4113" w:rsidR="006358A9" w:rsidRDefault="006358A9">
          <w:pPr>
            <w:pStyle w:val="TDC3"/>
            <w:tabs>
              <w:tab w:val="right" w:pos="9394"/>
            </w:tabs>
            <w:rPr>
              <w:rFonts w:asciiTheme="minorHAnsi" w:eastAsiaTheme="minorEastAsia" w:hAnsiTheme="minorHAnsi" w:cstheme="minorBidi"/>
              <w:noProof/>
              <w:kern w:val="2"/>
              <w14:ligatures w14:val="standardContextual"/>
            </w:rPr>
          </w:pPr>
          <w:hyperlink w:anchor="_Toc240817759" w:history="1">
            <w:r w:rsidRPr="00BB779C">
              <w:rPr>
                <w:rStyle w:val="Hipervnculo"/>
                <w:rFonts w:eastAsia="Times New Roman" w:cs="Times New Roman"/>
                <w:noProof/>
              </w:rPr>
              <w:t>7.1.2. Vista Ficha Cliente:</w:t>
            </w:r>
            <w:r>
              <w:rPr>
                <w:noProof/>
                <w:webHidden/>
              </w:rPr>
              <w:tab/>
            </w:r>
            <w:r>
              <w:rPr>
                <w:noProof/>
                <w:webHidden/>
              </w:rPr>
              <w:fldChar w:fldCharType="begin"/>
            </w:r>
            <w:r>
              <w:rPr>
                <w:noProof/>
                <w:webHidden/>
              </w:rPr>
              <w:instrText xml:space="preserve"> PAGEREF _Toc240817759 \h </w:instrText>
            </w:r>
            <w:r>
              <w:rPr>
                <w:noProof/>
                <w:webHidden/>
              </w:rPr>
            </w:r>
            <w:r>
              <w:rPr>
                <w:noProof/>
                <w:webHidden/>
              </w:rPr>
              <w:fldChar w:fldCharType="separate"/>
            </w:r>
            <w:r>
              <w:rPr>
                <w:noProof/>
                <w:webHidden/>
              </w:rPr>
              <w:t>142</w:t>
            </w:r>
            <w:r>
              <w:rPr>
                <w:noProof/>
                <w:webHidden/>
              </w:rPr>
              <w:fldChar w:fldCharType="end"/>
            </w:r>
          </w:hyperlink>
        </w:p>
        <w:p w14:paraId="53D3D905" w14:textId="55FE1ECD" w:rsidR="006358A9" w:rsidRDefault="006358A9">
          <w:pPr>
            <w:pStyle w:val="TDC3"/>
            <w:tabs>
              <w:tab w:val="right" w:pos="9394"/>
            </w:tabs>
            <w:rPr>
              <w:rFonts w:asciiTheme="minorHAnsi" w:eastAsiaTheme="minorEastAsia" w:hAnsiTheme="minorHAnsi" w:cstheme="minorBidi"/>
              <w:noProof/>
              <w:kern w:val="2"/>
              <w14:ligatures w14:val="standardContextual"/>
            </w:rPr>
          </w:pPr>
          <w:hyperlink w:anchor="_Toc240817760" w:history="1">
            <w:r w:rsidRPr="00BB779C">
              <w:rPr>
                <w:rStyle w:val="Hipervnculo"/>
                <w:rFonts w:eastAsia="Times New Roman" w:cs="Times New Roman"/>
                <w:noProof/>
              </w:rPr>
              <w:t>7.1.3. Vista Cotización:</w:t>
            </w:r>
            <w:r>
              <w:rPr>
                <w:noProof/>
                <w:webHidden/>
              </w:rPr>
              <w:tab/>
            </w:r>
            <w:r>
              <w:rPr>
                <w:noProof/>
                <w:webHidden/>
              </w:rPr>
              <w:fldChar w:fldCharType="begin"/>
            </w:r>
            <w:r>
              <w:rPr>
                <w:noProof/>
                <w:webHidden/>
              </w:rPr>
              <w:instrText xml:space="preserve"> PAGEREF _Toc240817760 \h </w:instrText>
            </w:r>
            <w:r>
              <w:rPr>
                <w:noProof/>
                <w:webHidden/>
              </w:rPr>
            </w:r>
            <w:r>
              <w:rPr>
                <w:noProof/>
                <w:webHidden/>
              </w:rPr>
              <w:fldChar w:fldCharType="separate"/>
            </w:r>
            <w:r>
              <w:rPr>
                <w:noProof/>
                <w:webHidden/>
              </w:rPr>
              <w:t>142</w:t>
            </w:r>
            <w:r>
              <w:rPr>
                <w:noProof/>
                <w:webHidden/>
              </w:rPr>
              <w:fldChar w:fldCharType="end"/>
            </w:r>
          </w:hyperlink>
        </w:p>
        <w:p w14:paraId="01397002" w14:textId="77130666" w:rsidR="006358A9" w:rsidRDefault="006358A9">
          <w:pPr>
            <w:pStyle w:val="TDC3"/>
            <w:tabs>
              <w:tab w:val="right" w:pos="9394"/>
            </w:tabs>
            <w:rPr>
              <w:rFonts w:asciiTheme="minorHAnsi" w:eastAsiaTheme="minorEastAsia" w:hAnsiTheme="minorHAnsi" w:cstheme="minorBidi"/>
              <w:noProof/>
              <w:kern w:val="2"/>
              <w14:ligatures w14:val="standardContextual"/>
            </w:rPr>
          </w:pPr>
          <w:hyperlink w:anchor="_Toc240817761" w:history="1">
            <w:r w:rsidRPr="00BB779C">
              <w:rPr>
                <w:rStyle w:val="Hipervnculo"/>
                <w:rFonts w:eastAsia="Times New Roman" w:cs="Times New Roman"/>
                <w:noProof/>
              </w:rPr>
              <w:t>7.1.4. Vista Nota de Venta directa :</w:t>
            </w:r>
            <w:r>
              <w:rPr>
                <w:noProof/>
                <w:webHidden/>
              </w:rPr>
              <w:tab/>
            </w:r>
            <w:r>
              <w:rPr>
                <w:noProof/>
                <w:webHidden/>
              </w:rPr>
              <w:fldChar w:fldCharType="begin"/>
            </w:r>
            <w:r>
              <w:rPr>
                <w:noProof/>
                <w:webHidden/>
              </w:rPr>
              <w:instrText xml:space="preserve"> PAGEREF _Toc240817761 \h </w:instrText>
            </w:r>
            <w:r>
              <w:rPr>
                <w:noProof/>
                <w:webHidden/>
              </w:rPr>
            </w:r>
            <w:r>
              <w:rPr>
                <w:noProof/>
                <w:webHidden/>
              </w:rPr>
              <w:fldChar w:fldCharType="separate"/>
            </w:r>
            <w:r>
              <w:rPr>
                <w:noProof/>
                <w:webHidden/>
              </w:rPr>
              <w:t>142</w:t>
            </w:r>
            <w:r>
              <w:rPr>
                <w:noProof/>
                <w:webHidden/>
              </w:rPr>
              <w:fldChar w:fldCharType="end"/>
            </w:r>
          </w:hyperlink>
        </w:p>
        <w:p w14:paraId="138AB261" w14:textId="2B5467EE" w:rsidR="006358A9" w:rsidRDefault="006358A9">
          <w:pPr>
            <w:pStyle w:val="TDC3"/>
            <w:tabs>
              <w:tab w:val="right" w:pos="9394"/>
            </w:tabs>
            <w:rPr>
              <w:rFonts w:asciiTheme="minorHAnsi" w:eastAsiaTheme="minorEastAsia" w:hAnsiTheme="minorHAnsi" w:cstheme="minorBidi"/>
              <w:noProof/>
              <w:kern w:val="2"/>
              <w14:ligatures w14:val="standardContextual"/>
            </w:rPr>
          </w:pPr>
          <w:hyperlink w:anchor="_Toc240817762" w:history="1">
            <w:r w:rsidRPr="00BB779C">
              <w:rPr>
                <w:rStyle w:val="Hipervnculo"/>
                <w:rFonts w:eastAsia="Times New Roman" w:cs="Times New Roman"/>
                <w:noProof/>
              </w:rPr>
              <w:t>7.1.5. Vista Nota de Venta:</w:t>
            </w:r>
            <w:r>
              <w:rPr>
                <w:noProof/>
                <w:webHidden/>
              </w:rPr>
              <w:tab/>
            </w:r>
            <w:r>
              <w:rPr>
                <w:noProof/>
                <w:webHidden/>
              </w:rPr>
              <w:fldChar w:fldCharType="begin"/>
            </w:r>
            <w:r>
              <w:rPr>
                <w:noProof/>
                <w:webHidden/>
              </w:rPr>
              <w:instrText xml:space="preserve"> PAGEREF _Toc240817762 \h </w:instrText>
            </w:r>
            <w:r>
              <w:rPr>
                <w:noProof/>
                <w:webHidden/>
              </w:rPr>
            </w:r>
            <w:r>
              <w:rPr>
                <w:noProof/>
                <w:webHidden/>
              </w:rPr>
              <w:fldChar w:fldCharType="separate"/>
            </w:r>
            <w:r>
              <w:rPr>
                <w:noProof/>
                <w:webHidden/>
              </w:rPr>
              <w:t>143</w:t>
            </w:r>
            <w:r>
              <w:rPr>
                <w:noProof/>
                <w:webHidden/>
              </w:rPr>
              <w:fldChar w:fldCharType="end"/>
            </w:r>
          </w:hyperlink>
        </w:p>
        <w:p w14:paraId="4AE9E8D0" w14:textId="5CD9D791" w:rsidR="006358A9" w:rsidRDefault="006358A9">
          <w:pPr>
            <w:pStyle w:val="TDC3"/>
            <w:tabs>
              <w:tab w:val="right" w:pos="9394"/>
            </w:tabs>
            <w:rPr>
              <w:rFonts w:asciiTheme="minorHAnsi" w:eastAsiaTheme="minorEastAsia" w:hAnsiTheme="minorHAnsi" w:cstheme="minorBidi"/>
              <w:noProof/>
              <w:kern w:val="2"/>
              <w14:ligatures w14:val="standardContextual"/>
            </w:rPr>
          </w:pPr>
          <w:hyperlink w:anchor="_Toc240817763" w:history="1">
            <w:r w:rsidRPr="00BB779C">
              <w:rPr>
                <w:rStyle w:val="Hipervnculo"/>
                <w:rFonts w:eastAsia="Times New Roman" w:cs="Times New Roman"/>
                <w:noProof/>
              </w:rPr>
              <w:t>7.1.6. Vista Guía de Despacho:</w:t>
            </w:r>
            <w:r>
              <w:rPr>
                <w:noProof/>
                <w:webHidden/>
              </w:rPr>
              <w:tab/>
            </w:r>
            <w:r>
              <w:rPr>
                <w:noProof/>
                <w:webHidden/>
              </w:rPr>
              <w:fldChar w:fldCharType="begin"/>
            </w:r>
            <w:r>
              <w:rPr>
                <w:noProof/>
                <w:webHidden/>
              </w:rPr>
              <w:instrText xml:space="preserve"> PAGEREF _Toc240817763 \h </w:instrText>
            </w:r>
            <w:r>
              <w:rPr>
                <w:noProof/>
                <w:webHidden/>
              </w:rPr>
            </w:r>
            <w:r>
              <w:rPr>
                <w:noProof/>
                <w:webHidden/>
              </w:rPr>
              <w:fldChar w:fldCharType="separate"/>
            </w:r>
            <w:r>
              <w:rPr>
                <w:noProof/>
                <w:webHidden/>
              </w:rPr>
              <w:t>143</w:t>
            </w:r>
            <w:r>
              <w:rPr>
                <w:noProof/>
                <w:webHidden/>
              </w:rPr>
              <w:fldChar w:fldCharType="end"/>
            </w:r>
          </w:hyperlink>
        </w:p>
        <w:p w14:paraId="0A955409" w14:textId="3EBA721D" w:rsidR="006358A9" w:rsidRDefault="006358A9">
          <w:pPr>
            <w:pStyle w:val="TDC3"/>
            <w:tabs>
              <w:tab w:val="right" w:pos="9394"/>
            </w:tabs>
            <w:rPr>
              <w:rFonts w:asciiTheme="minorHAnsi" w:eastAsiaTheme="minorEastAsia" w:hAnsiTheme="minorHAnsi" w:cstheme="minorBidi"/>
              <w:noProof/>
              <w:kern w:val="2"/>
              <w14:ligatures w14:val="standardContextual"/>
            </w:rPr>
          </w:pPr>
          <w:hyperlink w:anchor="_Toc240817764" w:history="1">
            <w:r w:rsidRPr="00BB779C">
              <w:rPr>
                <w:rStyle w:val="Hipervnculo"/>
                <w:rFonts w:eastAsia="Times New Roman" w:cs="Times New Roman"/>
                <w:noProof/>
              </w:rPr>
              <w:t>7.1.7. Vista Registro de Pago:</w:t>
            </w:r>
            <w:r>
              <w:rPr>
                <w:noProof/>
                <w:webHidden/>
              </w:rPr>
              <w:tab/>
            </w:r>
            <w:r>
              <w:rPr>
                <w:noProof/>
                <w:webHidden/>
              </w:rPr>
              <w:fldChar w:fldCharType="begin"/>
            </w:r>
            <w:r>
              <w:rPr>
                <w:noProof/>
                <w:webHidden/>
              </w:rPr>
              <w:instrText xml:space="preserve"> PAGEREF _Toc240817764 \h </w:instrText>
            </w:r>
            <w:r>
              <w:rPr>
                <w:noProof/>
                <w:webHidden/>
              </w:rPr>
            </w:r>
            <w:r>
              <w:rPr>
                <w:noProof/>
                <w:webHidden/>
              </w:rPr>
              <w:fldChar w:fldCharType="separate"/>
            </w:r>
            <w:r>
              <w:rPr>
                <w:noProof/>
                <w:webHidden/>
              </w:rPr>
              <w:t>143</w:t>
            </w:r>
            <w:r>
              <w:rPr>
                <w:noProof/>
                <w:webHidden/>
              </w:rPr>
              <w:fldChar w:fldCharType="end"/>
            </w:r>
          </w:hyperlink>
        </w:p>
        <w:p w14:paraId="1DC59E9C" w14:textId="722302BE" w:rsidR="006358A9" w:rsidRDefault="006358A9">
          <w:pPr>
            <w:pStyle w:val="TDC1"/>
            <w:tabs>
              <w:tab w:val="left" w:pos="480"/>
              <w:tab w:val="right" w:pos="9394"/>
            </w:tabs>
            <w:rPr>
              <w:rFonts w:asciiTheme="minorHAnsi" w:eastAsiaTheme="minorEastAsia" w:hAnsiTheme="minorHAnsi" w:cstheme="minorBidi"/>
              <w:noProof/>
              <w:kern w:val="2"/>
              <w14:ligatures w14:val="standardContextual"/>
            </w:rPr>
          </w:pPr>
          <w:hyperlink w:anchor="_Toc240817765" w:history="1">
            <w:r w:rsidRPr="00BB779C">
              <w:rPr>
                <w:rStyle w:val="Hipervnculo"/>
                <w:rFonts w:eastAsia="Times New Roman" w:cs="Times New Roman"/>
                <w:noProof/>
              </w:rPr>
              <w:t>8.</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Retrospectiva</w:t>
            </w:r>
            <w:r>
              <w:rPr>
                <w:noProof/>
                <w:webHidden/>
              </w:rPr>
              <w:tab/>
            </w:r>
            <w:r>
              <w:rPr>
                <w:noProof/>
                <w:webHidden/>
              </w:rPr>
              <w:fldChar w:fldCharType="begin"/>
            </w:r>
            <w:r>
              <w:rPr>
                <w:noProof/>
                <w:webHidden/>
              </w:rPr>
              <w:instrText xml:space="preserve"> PAGEREF _Toc240817765 \h </w:instrText>
            </w:r>
            <w:r>
              <w:rPr>
                <w:noProof/>
                <w:webHidden/>
              </w:rPr>
            </w:r>
            <w:r>
              <w:rPr>
                <w:noProof/>
                <w:webHidden/>
              </w:rPr>
              <w:fldChar w:fldCharType="separate"/>
            </w:r>
            <w:r>
              <w:rPr>
                <w:noProof/>
                <w:webHidden/>
              </w:rPr>
              <w:t>163</w:t>
            </w:r>
            <w:r>
              <w:rPr>
                <w:noProof/>
                <w:webHidden/>
              </w:rPr>
              <w:fldChar w:fldCharType="end"/>
            </w:r>
          </w:hyperlink>
        </w:p>
        <w:p w14:paraId="41628922" w14:textId="1401F608"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66" w:history="1">
            <w:r w:rsidRPr="00BB779C">
              <w:rPr>
                <w:rStyle w:val="Hipervnculo"/>
                <w:rFonts w:eastAsia="Times New Roman" w:cs="Times New Roman"/>
                <w:noProof/>
              </w:rPr>
              <w:t>8.1. Backlog</w:t>
            </w:r>
            <w:r>
              <w:rPr>
                <w:noProof/>
                <w:webHidden/>
              </w:rPr>
              <w:tab/>
            </w:r>
            <w:r>
              <w:rPr>
                <w:noProof/>
                <w:webHidden/>
              </w:rPr>
              <w:fldChar w:fldCharType="begin"/>
            </w:r>
            <w:r>
              <w:rPr>
                <w:noProof/>
                <w:webHidden/>
              </w:rPr>
              <w:instrText xml:space="preserve"> PAGEREF _Toc240817766 \h </w:instrText>
            </w:r>
            <w:r>
              <w:rPr>
                <w:noProof/>
                <w:webHidden/>
              </w:rPr>
            </w:r>
            <w:r>
              <w:rPr>
                <w:noProof/>
                <w:webHidden/>
              </w:rPr>
              <w:fldChar w:fldCharType="separate"/>
            </w:r>
            <w:r>
              <w:rPr>
                <w:noProof/>
                <w:webHidden/>
              </w:rPr>
              <w:t>163</w:t>
            </w:r>
            <w:r>
              <w:rPr>
                <w:noProof/>
                <w:webHidden/>
              </w:rPr>
              <w:fldChar w:fldCharType="end"/>
            </w:r>
          </w:hyperlink>
        </w:p>
        <w:p w14:paraId="7C33BB9C" w14:textId="3290C879" w:rsidR="006358A9" w:rsidRDefault="006358A9">
          <w:pPr>
            <w:pStyle w:val="TDC2"/>
            <w:tabs>
              <w:tab w:val="left" w:pos="960"/>
              <w:tab w:val="right" w:pos="9394"/>
            </w:tabs>
            <w:rPr>
              <w:rFonts w:asciiTheme="minorHAnsi" w:eastAsiaTheme="minorEastAsia" w:hAnsiTheme="minorHAnsi" w:cstheme="minorBidi"/>
              <w:noProof/>
              <w:kern w:val="2"/>
              <w14:ligatures w14:val="standardContextual"/>
            </w:rPr>
          </w:pPr>
          <w:hyperlink w:anchor="_Toc240817767" w:history="1">
            <w:r w:rsidRPr="00BB779C">
              <w:rPr>
                <w:rStyle w:val="Hipervnculo"/>
                <w:rFonts w:eastAsia="Times New Roman" w:cs="Times New Roman"/>
                <w:noProof/>
              </w:rPr>
              <w:t>8.1.</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Gráfico Burn-Up</w:t>
            </w:r>
            <w:r>
              <w:rPr>
                <w:noProof/>
                <w:webHidden/>
              </w:rPr>
              <w:tab/>
            </w:r>
            <w:r>
              <w:rPr>
                <w:noProof/>
                <w:webHidden/>
              </w:rPr>
              <w:fldChar w:fldCharType="begin"/>
            </w:r>
            <w:r>
              <w:rPr>
                <w:noProof/>
                <w:webHidden/>
              </w:rPr>
              <w:instrText xml:space="preserve"> PAGEREF _Toc240817767 \h </w:instrText>
            </w:r>
            <w:r>
              <w:rPr>
                <w:noProof/>
                <w:webHidden/>
              </w:rPr>
            </w:r>
            <w:r>
              <w:rPr>
                <w:noProof/>
                <w:webHidden/>
              </w:rPr>
              <w:fldChar w:fldCharType="separate"/>
            </w:r>
            <w:r>
              <w:rPr>
                <w:noProof/>
                <w:webHidden/>
              </w:rPr>
              <w:t>164</w:t>
            </w:r>
            <w:r>
              <w:rPr>
                <w:noProof/>
                <w:webHidden/>
              </w:rPr>
              <w:fldChar w:fldCharType="end"/>
            </w:r>
          </w:hyperlink>
        </w:p>
        <w:p w14:paraId="67B13CD7" w14:textId="5A4C2596" w:rsidR="006358A9" w:rsidRDefault="006358A9">
          <w:pPr>
            <w:pStyle w:val="TDC2"/>
            <w:tabs>
              <w:tab w:val="right" w:pos="9394"/>
            </w:tabs>
            <w:rPr>
              <w:rFonts w:asciiTheme="minorHAnsi" w:eastAsiaTheme="minorEastAsia" w:hAnsiTheme="minorHAnsi" w:cstheme="minorBidi"/>
              <w:noProof/>
              <w:kern w:val="2"/>
              <w14:ligatures w14:val="standardContextual"/>
            </w:rPr>
          </w:pPr>
          <w:hyperlink w:anchor="_Toc240817768" w:history="1">
            <w:r w:rsidRPr="00BB779C">
              <w:rPr>
                <w:rStyle w:val="Hipervnculo"/>
                <w:rFonts w:eastAsia="Times New Roman" w:cs="Times New Roman"/>
                <w:noProof/>
              </w:rPr>
              <w:t>8.3. Gráfico Burn-Down</w:t>
            </w:r>
            <w:r>
              <w:rPr>
                <w:noProof/>
                <w:webHidden/>
              </w:rPr>
              <w:tab/>
            </w:r>
            <w:r>
              <w:rPr>
                <w:noProof/>
                <w:webHidden/>
              </w:rPr>
              <w:fldChar w:fldCharType="begin"/>
            </w:r>
            <w:r>
              <w:rPr>
                <w:noProof/>
                <w:webHidden/>
              </w:rPr>
              <w:instrText xml:space="preserve"> PAGEREF _Toc240817768 \h </w:instrText>
            </w:r>
            <w:r>
              <w:rPr>
                <w:noProof/>
                <w:webHidden/>
              </w:rPr>
            </w:r>
            <w:r>
              <w:rPr>
                <w:noProof/>
                <w:webHidden/>
              </w:rPr>
              <w:fldChar w:fldCharType="separate"/>
            </w:r>
            <w:r>
              <w:rPr>
                <w:noProof/>
                <w:webHidden/>
              </w:rPr>
              <w:t>165</w:t>
            </w:r>
            <w:r>
              <w:rPr>
                <w:noProof/>
                <w:webHidden/>
              </w:rPr>
              <w:fldChar w:fldCharType="end"/>
            </w:r>
          </w:hyperlink>
        </w:p>
        <w:p w14:paraId="1577F6F9" w14:textId="70A5FB56" w:rsidR="006358A9" w:rsidRDefault="006358A9">
          <w:pPr>
            <w:pStyle w:val="TDC1"/>
            <w:tabs>
              <w:tab w:val="left" w:pos="480"/>
              <w:tab w:val="right" w:pos="9394"/>
            </w:tabs>
            <w:rPr>
              <w:rFonts w:asciiTheme="minorHAnsi" w:eastAsiaTheme="minorEastAsia" w:hAnsiTheme="minorHAnsi" w:cstheme="minorBidi"/>
              <w:noProof/>
              <w:kern w:val="2"/>
              <w14:ligatures w14:val="standardContextual"/>
            </w:rPr>
          </w:pPr>
          <w:hyperlink w:anchor="_Toc240817769" w:history="1">
            <w:r w:rsidRPr="00BB779C">
              <w:rPr>
                <w:rStyle w:val="Hipervnculo"/>
                <w:rFonts w:eastAsia="Times New Roman" w:cs="Times New Roman"/>
                <w:noProof/>
              </w:rPr>
              <w:t>9.</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Anexos</w:t>
            </w:r>
            <w:r>
              <w:rPr>
                <w:noProof/>
                <w:webHidden/>
              </w:rPr>
              <w:tab/>
            </w:r>
            <w:r>
              <w:rPr>
                <w:noProof/>
                <w:webHidden/>
              </w:rPr>
              <w:fldChar w:fldCharType="begin"/>
            </w:r>
            <w:r>
              <w:rPr>
                <w:noProof/>
                <w:webHidden/>
              </w:rPr>
              <w:instrText xml:space="preserve"> PAGEREF _Toc240817769 \h </w:instrText>
            </w:r>
            <w:r>
              <w:rPr>
                <w:noProof/>
                <w:webHidden/>
              </w:rPr>
            </w:r>
            <w:r>
              <w:rPr>
                <w:noProof/>
                <w:webHidden/>
              </w:rPr>
              <w:fldChar w:fldCharType="separate"/>
            </w:r>
            <w:r>
              <w:rPr>
                <w:noProof/>
                <w:webHidden/>
              </w:rPr>
              <w:t>166</w:t>
            </w:r>
            <w:r>
              <w:rPr>
                <w:noProof/>
                <w:webHidden/>
              </w:rPr>
              <w:fldChar w:fldCharType="end"/>
            </w:r>
          </w:hyperlink>
        </w:p>
        <w:p w14:paraId="364A7364" w14:textId="0C54371D" w:rsidR="006358A9" w:rsidRDefault="006358A9">
          <w:pPr>
            <w:pStyle w:val="TDC2"/>
            <w:tabs>
              <w:tab w:val="left" w:pos="960"/>
              <w:tab w:val="right" w:pos="9394"/>
            </w:tabs>
            <w:rPr>
              <w:rFonts w:asciiTheme="minorHAnsi" w:eastAsiaTheme="minorEastAsia" w:hAnsiTheme="minorHAnsi" w:cstheme="minorBidi"/>
              <w:noProof/>
              <w:kern w:val="2"/>
              <w14:ligatures w14:val="standardContextual"/>
            </w:rPr>
          </w:pPr>
          <w:hyperlink w:anchor="_Toc240817770" w:history="1">
            <w:r w:rsidRPr="00BB779C">
              <w:rPr>
                <w:rStyle w:val="Hipervnculo"/>
                <w:rFonts w:eastAsia="Times New Roman" w:cs="Times New Roman"/>
                <w:noProof/>
              </w:rPr>
              <w:t>9.1.</w:t>
            </w:r>
            <w:r>
              <w:rPr>
                <w:rFonts w:asciiTheme="minorHAnsi" w:eastAsiaTheme="minorEastAsia" w:hAnsiTheme="minorHAnsi" w:cstheme="minorBidi"/>
                <w:noProof/>
                <w:kern w:val="2"/>
                <w14:ligatures w14:val="standardContextual"/>
              </w:rPr>
              <w:tab/>
            </w:r>
            <w:r w:rsidRPr="00BB779C">
              <w:rPr>
                <w:rStyle w:val="Hipervnculo"/>
                <w:rFonts w:eastAsia="Times New Roman" w:cs="Times New Roman"/>
                <w:noProof/>
              </w:rPr>
              <w:t>Proceso creación Base de Datos</w:t>
            </w:r>
            <w:r>
              <w:rPr>
                <w:noProof/>
                <w:webHidden/>
              </w:rPr>
              <w:tab/>
            </w:r>
            <w:r>
              <w:rPr>
                <w:noProof/>
                <w:webHidden/>
              </w:rPr>
              <w:fldChar w:fldCharType="begin"/>
            </w:r>
            <w:r>
              <w:rPr>
                <w:noProof/>
                <w:webHidden/>
              </w:rPr>
              <w:instrText xml:space="preserve"> PAGEREF _Toc240817770 \h </w:instrText>
            </w:r>
            <w:r>
              <w:rPr>
                <w:noProof/>
                <w:webHidden/>
              </w:rPr>
            </w:r>
            <w:r>
              <w:rPr>
                <w:noProof/>
                <w:webHidden/>
              </w:rPr>
              <w:fldChar w:fldCharType="separate"/>
            </w:r>
            <w:r>
              <w:rPr>
                <w:noProof/>
                <w:webHidden/>
              </w:rPr>
              <w:t>166</w:t>
            </w:r>
            <w:r>
              <w:rPr>
                <w:noProof/>
                <w:webHidden/>
              </w:rPr>
              <w:fldChar w:fldCharType="end"/>
            </w:r>
          </w:hyperlink>
        </w:p>
        <w:p w14:paraId="6139A15D" w14:textId="5C64A864" w:rsidR="006358A9" w:rsidRDefault="006358A9">
          <w:pPr>
            <w:pStyle w:val="TDC3"/>
            <w:tabs>
              <w:tab w:val="right" w:pos="9394"/>
            </w:tabs>
            <w:rPr>
              <w:rFonts w:asciiTheme="minorHAnsi" w:eastAsiaTheme="minorEastAsia" w:hAnsiTheme="minorHAnsi" w:cstheme="minorBidi"/>
              <w:noProof/>
              <w:kern w:val="2"/>
              <w14:ligatures w14:val="standardContextual"/>
            </w:rPr>
          </w:pPr>
          <w:hyperlink w:anchor="_Toc240817771" w:history="1">
            <w:r w:rsidRPr="00BB779C">
              <w:rPr>
                <w:rStyle w:val="Hipervnculo"/>
                <w:rFonts w:eastAsia="Times New Roman" w:cs="Times New Roman"/>
                <w:noProof/>
              </w:rPr>
              <w:t>9.2.1. Reglas de negocio</w:t>
            </w:r>
            <w:r>
              <w:rPr>
                <w:noProof/>
                <w:webHidden/>
              </w:rPr>
              <w:tab/>
            </w:r>
            <w:r>
              <w:rPr>
                <w:noProof/>
                <w:webHidden/>
              </w:rPr>
              <w:fldChar w:fldCharType="begin"/>
            </w:r>
            <w:r>
              <w:rPr>
                <w:noProof/>
                <w:webHidden/>
              </w:rPr>
              <w:instrText xml:space="preserve"> PAGEREF _Toc240817771 \h </w:instrText>
            </w:r>
            <w:r>
              <w:rPr>
                <w:noProof/>
                <w:webHidden/>
              </w:rPr>
            </w:r>
            <w:r>
              <w:rPr>
                <w:noProof/>
                <w:webHidden/>
              </w:rPr>
              <w:fldChar w:fldCharType="separate"/>
            </w:r>
            <w:r>
              <w:rPr>
                <w:noProof/>
                <w:webHidden/>
              </w:rPr>
              <w:t>166</w:t>
            </w:r>
            <w:r>
              <w:rPr>
                <w:noProof/>
                <w:webHidden/>
              </w:rPr>
              <w:fldChar w:fldCharType="end"/>
            </w:r>
          </w:hyperlink>
        </w:p>
        <w:p w14:paraId="7AF0450C" w14:textId="483D9237" w:rsidR="006358A9" w:rsidRDefault="006358A9">
          <w:pPr>
            <w:pStyle w:val="TDC3"/>
            <w:tabs>
              <w:tab w:val="right" w:pos="9394"/>
            </w:tabs>
            <w:rPr>
              <w:rFonts w:asciiTheme="minorHAnsi" w:eastAsiaTheme="minorEastAsia" w:hAnsiTheme="minorHAnsi" w:cstheme="minorBidi"/>
              <w:noProof/>
              <w:kern w:val="2"/>
              <w14:ligatures w14:val="standardContextual"/>
            </w:rPr>
          </w:pPr>
          <w:hyperlink w:anchor="_Toc240817772" w:history="1">
            <w:r w:rsidRPr="00BB779C">
              <w:rPr>
                <w:rStyle w:val="Hipervnculo"/>
                <w:rFonts w:eastAsia="Times New Roman" w:cs="Times New Roman"/>
                <w:noProof/>
              </w:rPr>
              <w:t>9.1.2. MERE</w:t>
            </w:r>
            <w:r>
              <w:rPr>
                <w:noProof/>
                <w:webHidden/>
              </w:rPr>
              <w:tab/>
            </w:r>
            <w:r>
              <w:rPr>
                <w:noProof/>
                <w:webHidden/>
              </w:rPr>
              <w:fldChar w:fldCharType="begin"/>
            </w:r>
            <w:r>
              <w:rPr>
                <w:noProof/>
                <w:webHidden/>
              </w:rPr>
              <w:instrText xml:space="preserve"> PAGEREF _Toc240817772 \h </w:instrText>
            </w:r>
            <w:r>
              <w:rPr>
                <w:noProof/>
                <w:webHidden/>
              </w:rPr>
            </w:r>
            <w:r>
              <w:rPr>
                <w:noProof/>
                <w:webHidden/>
              </w:rPr>
              <w:fldChar w:fldCharType="separate"/>
            </w:r>
            <w:r>
              <w:rPr>
                <w:noProof/>
                <w:webHidden/>
              </w:rPr>
              <w:t>170</w:t>
            </w:r>
            <w:r>
              <w:rPr>
                <w:noProof/>
                <w:webHidden/>
              </w:rPr>
              <w:fldChar w:fldCharType="end"/>
            </w:r>
          </w:hyperlink>
        </w:p>
        <w:p w14:paraId="6E95DC83" w14:textId="30AE8C73" w:rsidR="006358A9" w:rsidRDefault="006358A9">
          <w:pPr>
            <w:pStyle w:val="TDC3"/>
            <w:tabs>
              <w:tab w:val="right" w:pos="9394"/>
            </w:tabs>
            <w:rPr>
              <w:rFonts w:asciiTheme="minorHAnsi" w:eastAsiaTheme="minorEastAsia" w:hAnsiTheme="minorHAnsi" w:cstheme="minorBidi"/>
              <w:noProof/>
              <w:kern w:val="2"/>
              <w14:ligatures w14:val="standardContextual"/>
            </w:rPr>
          </w:pPr>
          <w:hyperlink w:anchor="_Toc240817773" w:history="1">
            <w:r w:rsidRPr="00BB779C">
              <w:rPr>
                <w:rStyle w:val="Hipervnculo"/>
                <w:rFonts w:eastAsia="Times New Roman" w:cs="Times New Roman"/>
                <w:noProof/>
              </w:rPr>
              <w:t>9.1.3.  Modelo relacional preliminar</w:t>
            </w:r>
            <w:r>
              <w:rPr>
                <w:noProof/>
                <w:webHidden/>
              </w:rPr>
              <w:tab/>
            </w:r>
            <w:r>
              <w:rPr>
                <w:noProof/>
                <w:webHidden/>
              </w:rPr>
              <w:fldChar w:fldCharType="begin"/>
            </w:r>
            <w:r>
              <w:rPr>
                <w:noProof/>
                <w:webHidden/>
              </w:rPr>
              <w:instrText xml:space="preserve"> PAGEREF _Toc240817773 \h </w:instrText>
            </w:r>
            <w:r>
              <w:rPr>
                <w:noProof/>
                <w:webHidden/>
              </w:rPr>
            </w:r>
            <w:r>
              <w:rPr>
                <w:noProof/>
                <w:webHidden/>
              </w:rPr>
              <w:fldChar w:fldCharType="separate"/>
            </w:r>
            <w:r>
              <w:rPr>
                <w:noProof/>
                <w:webHidden/>
              </w:rPr>
              <w:t>171</w:t>
            </w:r>
            <w:r>
              <w:rPr>
                <w:noProof/>
                <w:webHidden/>
              </w:rPr>
              <w:fldChar w:fldCharType="end"/>
            </w:r>
          </w:hyperlink>
        </w:p>
        <w:p w14:paraId="063970E0" w14:textId="766A0E23" w:rsidR="006358A9" w:rsidRDefault="006358A9">
          <w:pPr>
            <w:pStyle w:val="TDC3"/>
            <w:tabs>
              <w:tab w:val="right" w:pos="9394"/>
            </w:tabs>
            <w:rPr>
              <w:rFonts w:asciiTheme="minorHAnsi" w:eastAsiaTheme="minorEastAsia" w:hAnsiTheme="minorHAnsi" w:cstheme="minorBidi"/>
              <w:noProof/>
              <w:kern w:val="2"/>
              <w14:ligatures w14:val="standardContextual"/>
            </w:rPr>
          </w:pPr>
          <w:hyperlink w:anchor="_Toc240817774" w:history="1">
            <w:r w:rsidRPr="00BB779C">
              <w:rPr>
                <w:rStyle w:val="Hipervnculo"/>
                <w:rFonts w:eastAsia="Times New Roman" w:cs="Times New Roman"/>
                <w:noProof/>
              </w:rPr>
              <w:t>9.1.4. Primera Forma Normal</w:t>
            </w:r>
            <w:r>
              <w:rPr>
                <w:noProof/>
                <w:webHidden/>
              </w:rPr>
              <w:tab/>
            </w:r>
            <w:r>
              <w:rPr>
                <w:noProof/>
                <w:webHidden/>
              </w:rPr>
              <w:fldChar w:fldCharType="begin"/>
            </w:r>
            <w:r>
              <w:rPr>
                <w:noProof/>
                <w:webHidden/>
              </w:rPr>
              <w:instrText xml:space="preserve"> PAGEREF _Toc240817774 \h </w:instrText>
            </w:r>
            <w:r>
              <w:rPr>
                <w:noProof/>
                <w:webHidden/>
              </w:rPr>
            </w:r>
            <w:r>
              <w:rPr>
                <w:noProof/>
                <w:webHidden/>
              </w:rPr>
              <w:fldChar w:fldCharType="separate"/>
            </w:r>
            <w:r>
              <w:rPr>
                <w:noProof/>
                <w:webHidden/>
              </w:rPr>
              <w:t>180</w:t>
            </w:r>
            <w:r>
              <w:rPr>
                <w:noProof/>
                <w:webHidden/>
              </w:rPr>
              <w:fldChar w:fldCharType="end"/>
            </w:r>
          </w:hyperlink>
        </w:p>
        <w:p w14:paraId="64ABE869" w14:textId="5BF06084" w:rsidR="006358A9" w:rsidRDefault="006358A9">
          <w:pPr>
            <w:pStyle w:val="TDC3"/>
            <w:tabs>
              <w:tab w:val="right" w:pos="9394"/>
            </w:tabs>
            <w:rPr>
              <w:rFonts w:asciiTheme="minorHAnsi" w:eastAsiaTheme="minorEastAsia" w:hAnsiTheme="minorHAnsi" w:cstheme="minorBidi"/>
              <w:noProof/>
              <w:kern w:val="2"/>
              <w14:ligatures w14:val="standardContextual"/>
            </w:rPr>
          </w:pPr>
          <w:hyperlink w:anchor="_Toc240817775" w:history="1">
            <w:r w:rsidRPr="00BB779C">
              <w:rPr>
                <w:rStyle w:val="Hipervnculo"/>
                <w:rFonts w:eastAsia="Times New Roman" w:cs="Times New Roman"/>
                <w:noProof/>
              </w:rPr>
              <w:t>9.1.5.  Segunda Forma Normal</w:t>
            </w:r>
            <w:r>
              <w:rPr>
                <w:noProof/>
                <w:webHidden/>
              </w:rPr>
              <w:tab/>
            </w:r>
            <w:r>
              <w:rPr>
                <w:noProof/>
                <w:webHidden/>
              </w:rPr>
              <w:fldChar w:fldCharType="begin"/>
            </w:r>
            <w:r>
              <w:rPr>
                <w:noProof/>
                <w:webHidden/>
              </w:rPr>
              <w:instrText xml:space="preserve"> PAGEREF _Toc240817775 \h </w:instrText>
            </w:r>
            <w:r>
              <w:rPr>
                <w:noProof/>
                <w:webHidden/>
              </w:rPr>
            </w:r>
            <w:r>
              <w:rPr>
                <w:noProof/>
                <w:webHidden/>
              </w:rPr>
              <w:fldChar w:fldCharType="separate"/>
            </w:r>
            <w:r>
              <w:rPr>
                <w:noProof/>
                <w:webHidden/>
              </w:rPr>
              <w:t>191</w:t>
            </w:r>
            <w:r>
              <w:rPr>
                <w:noProof/>
                <w:webHidden/>
              </w:rPr>
              <w:fldChar w:fldCharType="end"/>
            </w:r>
          </w:hyperlink>
        </w:p>
        <w:p w14:paraId="31FFF656" w14:textId="1627E7AB" w:rsidR="006358A9" w:rsidRDefault="006358A9">
          <w:pPr>
            <w:pStyle w:val="TDC3"/>
            <w:tabs>
              <w:tab w:val="right" w:pos="9394"/>
            </w:tabs>
            <w:rPr>
              <w:rFonts w:asciiTheme="minorHAnsi" w:eastAsiaTheme="minorEastAsia" w:hAnsiTheme="minorHAnsi" w:cstheme="minorBidi"/>
              <w:noProof/>
              <w:kern w:val="2"/>
              <w14:ligatures w14:val="standardContextual"/>
            </w:rPr>
          </w:pPr>
          <w:hyperlink w:anchor="_Toc240817776" w:history="1">
            <w:r w:rsidRPr="00BB779C">
              <w:rPr>
                <w:rStyle w:val="Hipervnculo"/>
                <w:rFonts w:eastAsia="Times New Roman" w:cs="Times New Roman"/>
                <w:noProof/>
              </w:rPr>
              <w:t>9.1.6. Tercera Forma Normal</w:t>
            </w:r>
            <w:r>
              <w:rPr>
                <w:noProof/>
                <w:webHidden/>
              </w:rPr>
              <w:tab/>
            </w:r>
            <w:r>
              <w:rPr>
                <w:noProof/>
                <w:webHidden/>
              </w:rPr>
              <w:fldChar w:fldCharType="begin"/>
            </w:r>
            <w:r>
              <w:rPr>
                <w:noProof/>
                <w:webHidden/>
              </w:rPr>
              <w:instrText xml:space="preserve"> PAGEREF _Toc240817776 \h </w:instrText>
            </w:r>
            <w:r>
              <w:rPr>
                <w:noProof/>
                <w:webHidden/>
              </w:rPr>
            </w:r>
            <w:r>
              <w:rPr>
                <w:noProof/>
                <w:webHidden/>
              </w:rPr>
              <w:fldChar w:fldCharType="separate"/>
            </w:r>
            <w:r>
              <w:rPr>
                <w:noProof/>
                <w:webHidden/>
              </w:rPr>
              <w:t>199</w:t>
            </w:r>
            <w:r>
              <w:rPr>
                <w:noProof/>
                <w:webHidden/>
              </w:rPr>
              <w:fldChar w:fldCharType="end"/>
            </w:r>
          </w:hyperlink>
        </w:p>
        <w:p w14:paraId="439A1430" w14:textId="5E9FC9F7" w:rsidR="006358A9" w:rsidRDefault="006358A9">
          <w:pPr>
            <w:pStyle w:val="TDC3"/>
            <w:tabs>
              <w:tab w:val="right" w:pos="9394"/>
            </w:tabs>
            <w:rPr>
              <w:rFonts w:asciiTheme="minorHAnsi" w:eastAsiaTheme="minorEastAsia" w:hAnsiTheme="minorHAnsi" w:cstheme="minorBidi"/>
              <w:noProof/>
              <w:kern w:val="2"/>
              <w14:ligatures w14:val="standardContextual"/>
            </w:rPr>
          </w:pPr>
          <w:hyperlink w:anchor="_Toc240817777" w:history="1">
            <w:r w:rsidRPr="00BB779C">
              <w:rPr>
                <w:rStyle w:val="Hipervnculo"/>
                <w:rFonts w:eastAsia="Times New Roman" w:cs="Times New Roman"/>
                <w:noProof/>
              </w:rPr>
              <w:t>9.1.7. Modelo relacional final</w:t>
            </w:r>
            <w:r>
              <w:rPr>
                <w:noProof/>
                <w:webHidden/>
              </w:rPr>
              <w:tab/>
            </w:r>
            <w:r>
              <w:rPr>
                <w:noProof/>
                <w:webHidden/>
              </w:rPr>
              <w:fldChar w:fldCharType="begin"/>
            </w:r>
            <w:r>
              <w:rPr>
                <w:noProof/>
                <w:webHidden/>
              </w:rPr>
              <w:instrText xml:space="preserve"> PAGEREF _Toc240817777 \h </w:instrText>
            </w:r>
            <w:r>
              <w:rPr>
                <w:noProof/>
                <w:webHidden/>
              </w:rPr>
            </w:r>
            <w:r>
              <w:rPr>
                <w:noProof/>
                <w:webHidden/>
              </w:rPr>
              <w:fldChar w:fldCharType="separate"/>
            </w:r>
            <w:r>
              <w:rPr>
                <w:noProof/>
                <w:webHidden/>
              </w:rPr>
              <w:t>212</w:t>
            </w:r>
            <w:r>
              <w:rPr>
                <w:noProof/>
                <w:webHidden/>
              </w:rPr>
              <w:fldChar w:fldCharType="end"/>
            </w:r>
          </w:hyperlink>
        </w:p>
        <w:p w14:paraId="09055234" w14:textId="1EC21760" w:rsidR="006358A9" w:rsidRDefault="006358A9">
          <w:pPr>
            <w:pStyle w:val="TDC3"/>
            <w:tabs>
              <w:tab w:val="right" w:pos="9394"/>
            </w:tabs>
            <w:rPr>
              <w:rFonts w:asciiTheme="minorHAnsi" w:eastAsiaTheme="minorEastAsia" w:hAnsiTheme="minorHAnsi" w:cstheme="minorBidi"/>
              <w:noProof/>
              <w:kern w:val="2"/>
              <w14:ligatures w14:val="standardContextual"/>
            </w:rPr>
          </w:pPr>
          <w:hyperlink w:anchor="_Toc240817778" w:history="1">
            <w:r w:rsidRPr="00BB779C">
              <w:rPr>
                <w:rStyle w:val="Hipervnculo"/>
                <w:rFonts w:eastAsia="Times New Roman" w:cs="Times New Roman"/>
                <w:noProof/>
              </w:rPr>
              <w:t>9.1.8. Modelo físico</w:t>
            </w:r>
            <w:r>
              <w:rPr>
                <w:noProof/>
                <w:webHidden/>
              </w:rPr>
              <w:tab/>
            </w:r>
            <w:r>
              <w:rPr>
                <w:noProof/>
                <w:webHidden/>
              </w:rPr>
              <w:fldChar w:fldCharType="begin"/>
            </w:r>
            <w:r>
              <w:rPr>
                <w:noProof/>
                <w:webHidden/>
              </w:rPr>
              <w:instrText xml:space="preserve"> PAGEREF _Toc240817778 \h </w:instrText>
            </w:r>
            <w:r>
              <w:rPr>
                <w:noProof/>
                <w:webHidden/>
              </w:rPr>
            </w:r>
            <w:r>
              <w:rPr>
                <w:noProof/>
                <w:webHidden/>
              </w:rPr>
              <w:fldChar w:fldCharType="separate"/>
            </w:r>
            <w:r>
              <w:rPr>
                <w:noProof/>
                <w:webHidden/>
              </w:rPr>
              <w:t>226</w:t>
            </w:r>
            <w:r>
              <w:rPr>
                <w:noProof/>
                <w:webHidden/>
              </w:rPr>
              <w:fldChar w:fldCharType="end"/>
            </w:r>
          </w:hyperlink>
        </w:p>
        <w:p w14:paraId="620B8EE5" w14:textId="2C2F436C" w:rsidR="006D74EB" w:rsidRDefault="00590367" w:rsidP="00590367">
          <w:pPr>
            <w:pBdr>
              <w:top w:val="nil"/>
              <w:left w:val="nil"/>
              <w:bottom w:val="nil"/>
              <w:right w:val="nil"/>
              <w:between w:val="nil"/>
            </w:pBdr>
            <w:tabs>
              <w:tab w:val="left" w:pos="480"/>
              <w:tab w:val="right" w:pos="9394"/>
            </w:tabs>
            <w:spacing w:after="100"/>
            <w:rPr>
              <w:rFonts w:eastAsia="Times New Roman" w:cs="Times New Roman"/>
              <w:b/>
              <w:bCs/>
            </w:rPr>
          </w:pPr>
          <w:r>
            <w:fldChar w:fldCharType="end"/>
          </w:r>
        </w:p>
      </w:sdtContent>
    </w:sdt>
    <w:p w14:paraId="7075DCC0" w14:textId="77777777" w:rsidR="006D74EB" w:rsidRDefault="006D74EB">
      <w:pPr>
        <w:keepNext/>
        <w:keepLines/>
        <w:pBdr>
          <w:top w:val="nil"/>
          <w:left w:val="nil"/>
          <w:bottom w:val="nil"/>
          <w:right w:val="nil"/>
          <w:between w:val="nil"/>
        </w:pBdr>
        <w:spacing w:before="320" w:after="40"/>
        <w:rPr>
          <w:rFonts w:eastAsia="Times New Roman" w:cs="Times New Roman"/>
          <w:b/>
          <w:bCs/>
          <w:smallCaps/>
          <w:sz w:val="28"/>
          <w:szCs w:val="28"/>
        </w:rPr>
      </w:pPr>
    </w:p>
    <w:p w14:paraId="74A2B1BA" w14:textId="77777777" w:rsidR="006D74EB" w:rsidRDefault="004F07BC">
      <w:pPr>
        <w:keepNext/>
        <w:keepLines/>
        <w:pBdr>
          <w:top w:val="nil"/>
          <w:left w:val="nil"/>
          <w:bottom w:val="nil"/>
          <w:right w:val="nil"/>
          <w:between w:val="nil"/>
        </w:pBdr>
        <w:spacing w:before="320" w:after="40"/>
        <w:rPr>
          <w:rFonts w:eastAsia="Times New Roman" w:cs="Times New Roman"/>
          <w:b/>
          <w:bCs/>
          <w:smallCaps/>
          <w:sz w:val="28"/>
          <w:szCs w:val="28"/>
        </w:rPr>
      </w:pPr>
      <w:r>
        <w:rPr>
          <w:rFonts w:eastAsia="Times New Roman" w:cs="Times New Roman"/>
          <w:b/>
          <w:bCs/>
          <w:smallCaps/>
          <w:sz w:val="28"/>
          <w:szCs w:val="28"/>
        </w:rPr>
        <w:t>Índice de tablas</w:t>
      </w:r>
    </w:p>
    <w:sdt>
      <w:sdtPr>
        <w:id w:val="253126238"/>
        <w:docPartObj>
          <w:docPartGallery w:val="Table of Contents"/>
          <w:docPartUnique/>
        </w:docPartObj>
      </w:sdtPr>
      <w:sdtContent>
        <w:p w14:paraId="20890FB4" w14:textId="77777777" w:rsidR="006D74EB" w:rsidRDefault="004F07BC">
          <w:pPr>
            <w:pBdr>
              <w:top w:val="nil"/>
              <w:left w:val="nil"/>
              <w:bottom w:val="nil"/>
              <w:right w:val="nil"/>
              <w:between w:val="nil"/>
            </w:pBdr>
            <w:tabs>
              <w:tab w:val="right" w:pos="9394"/>
            </w:tabs>
            <w:spacing w:after="0"/>
            <w:rPr>
              <w:rFonts w:eastAsia="Times New Roman" w:cs="Times New Roman"/>
              <w:color w:val="000000"/>
            </w:rPr>
          </w:pPr>
          <w:r>
            <w:fldChar w:fldCharType="begin"/>
          </w:r>
          <w:r>
            <w:instrText xml:space="preserve"> TOC \h \u \z \t "Heading 1,1,Heading 2,2,Heading 3,3,Heading 4,4,Heading 5,5,Heading 6,6,"</w:instrText>
          </w:r>
          <w:r>
            <w:fldChar w:fldCharType="separate"/>
          </w:r>
          <w:hyperlink w:anchor="_heading=h.84m4j17smauc">
            <w:r w:rsidR="006D74EB">
              <w:rPr>
                <w:rFonts w:eastAsia="Times New Roman" w:cs="Times New Roman"/>
                <w:color w:val="000000"/>
              </w:rPr>
              <w:t>Tabla 1.1 “Distribución de requerimientos funcionales por incremento”.</w:t>
            </w:r>
            <w:r w:rsidR="006D74EB">
              <w:rPr>
                <w:rFonts w:eastAsia="Times New Roman" w:cs="Times New Roman"/>
                <w:color w:val="000000"/>
              </w:rPr>
              <w:tab/>
              <w:t>10</w:t>
            </w:r>
          </w:hyperlink>
        </w:p>
        <w:p w14:paraId="452C2BDB"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xh3o36hzw81r">
            <w:r>
              <w:rPr>
                <w:rFonts w:eastAsia="Times New Roman" w:cs="Times New Roman"/>
                <w:color w:val="000000"/>
              </w:rPr>
              <w:t>Tabla 1.2: “Tabla de Requerimientos Funcionales en UR bajo el estándar ESA correspondiente al módulo 1 de Requerimientos”.</w:t>
            </w:r>
            <w:r>
              <w:rPr>
                <w:rFonts w:eastAsia="Times New Roman" w:cs="Times New Roman"/>
                <w:color w:val="000000"/>
              </w:rPr>
              <w:tab/>
              <w:t>24</w:t>
            </w:r>
          </w:hyperlink>
        </w:p>
        <w:p w14:paraId="4A9B44A1"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v5i9n77kfqpt">
            <w:r>
              <w:rPr>
                <w:rFonts w:eastAsia="Times New Roman" w:cs="Times New Roman"/>
                <w:color w:val="000000"/>
              </w:rPr>
              <w:t>Tabla 1.3: “Tabla de Requerimientos Funcionales en UR bajo el estándar ESA correspondiente al módulo 2 de Requerimientos”.</w:t>
            </w:r>
            <w:r>
              <w:rPr>
                <w:rFonts w:eastAsia="Times New Roman" w:cs="Times New Roman"/>
                <w:color w:val="000000"/>
              </w:rPr>
              <w:tab/>
              <w:t>26</w:t>
            </w:r>
          </w:hyperlink>
        </w:p>
        <w:p w14:paraId="41A4A6AF"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ku0357jpofga">
            <w:r>
              <w:rPr>
                <w:rFonts w:eastAsia="Times New Roman" w:cs="Times New Roman"/>
                <w:color w:val="000000"/>
              </w:rPr>
              <w:t>Tabla 1.4: Matriz Requerimientos vs Caso de Uso, comprende todos los Requerimientos funcionales del módulo 1.</w:t>
            </w:r>
            <w:r>
              <w:rPr>
                <w:rFonts w:eastAsia="Times New Roman" w:cs="Times New Roman"/>
                <w:color w:val="000000"/>
              </w:rPr>
              <w:tab/>
              <w:t>67</w:t>
            </w:r>
          </w:hyperlink>
        </w:p>
        <w:p w14:paraId="649B6B60"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1g9tgo6p6gxu">
            <w:r>
              <w:rPr>
                <w:rFonts w:eastAsia="Times New Roman" w:cs="Times New Roman"/>
                <w:color w:val="000000"/>
              </w:rPr>
              <w:t>Tabla 1.5: Matriz Requerimientos vs Caso de Uso, comprende todos los Requerimientos funcionales del módulo 1</w:t>
            </w:r>
            <w:r>
              <w:rPr>
                <w:rFonts w:eastAsia="Times New Roman" w:cs="Times New Roman"/>
                <w:color w:val="000000"/>
              </w:rPr>
              <w:tab/>
              <w:t>68</w:t>
            </w:r>
          </w:hyperlink>
        </w:p>
        <w:p w14:paraId="39733FFB"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ghowqml4n8ms">
            <w:r>
              <w:rPr>
                <w:rFonts w:eastAsia="Times New Roman" w:cs="Times New Roman"/>
                <w:color w:val="000000"/>
              </w:rPr>
              <w:t>Tabla 2.1“Tabla del product backlog del proyecto”.</w:t>
            </w:r>
            <w:r>
              <w:rPr>
                <w:rFonts w:eastAsia="Times New Roman" w:cs="Times New Roman"/>
                <w:color w:val="000000"/>
              </w:rPr>
              <w:tab/>
              <w:t>70</w:t>
            </w:r>
          </w:hyperlink>
        </w:p>
        <w:p w14:paraId="156A4E90"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h5egvzi8gtna">
            <w:r>
              <w:rPr>
                <w:rFonts w:eastAsia="Times New Roman" w:cs="Times New Roman"/>
                <w:color w:val="000000"/>
              </w:rPr>
              <w:t>Tabla 8.1“Tabla del product backlog del proyecto con estimación de horas reales”.</w:t>
            </w:r>
            <w:r>
              <w:rPr>
                <w:rFonts w:eastAsia="Times New Roman" w:cs="Times New Roman"/>
                <w:color w:val="000000"/>
              </w:rPr>
              <w:tab/>
              <w:t>115</w:t>
            </w:r>
          </w:hyperlink>
        </w:p>
        <w:p w14:paraId="2A549DA4" w14:textId="77777777" w:rsidR="006D74EB" w:rsidRDefault="004F07BC">
          <w:pPr>
            <w:rPr>
              <w:rFonts w:eastAsia="Times New Roman" w:cs="Times New Roman"/>
              <w:b/>
              <w:bCs/>
              <w:smallCaps/>
              <w:color w:val="000000"/>
              <w:sz w:val="28"/>
              <w:szCs w:val="28"/>
            </w:rPr>
          </w:pPr>
          <w:r>
            <w:fldChar w:fldCharType="end"/>
          </w:r>
        </w:p>
      </w:sdtContent>
    </w:sdt>
    <w:p w14:paraId="0B306051" w14:textId="77777777" w:rsidR="006D74EB" w:rsidRDefault="006D74EB">
      <w:pPr>
        <w:rPr>
          <w:rFonts w:eastAsia="Times New Roman" w:cs="Times New Roman"/>
          <w:b/>
          <w:bCs/>
          <w:smallCaps/>
          <w:color w:val="000000"/>
          <w:sz w:val="28"/>
          <w:szCs w:val="28"/>
        </w:rPr>
      </w:pPr>
    </w:p>
    <w:p w14:paraId="59EBBEB1" w14:textId="77777777" w:rsidR="006D74EB" w:rsidRDefault="006D74EB">
      <w:pPr>
        <w:rPr>
          <w:rFonts w:eastAsia="Times New Roman" w:cs="Times New Roman"/>
          <w:b/>
          <w:bCs/>
          <w:smallCaps/>
          <w:color w:val="000000"/>
          <w:sz w:val="28"/>
          <w:szCs w:val="28"/>
        </w:rPr>
      </w:pPr>
    </w:p>
    <w:p w14:paraId="43FF8024" w14:textId="77777777" w:rsidR="006D74EB" w:rsidRDefault="006D74EB">
      <w:pPr>
        <w:rPr>
          <w:rFonts w:eastAsia="Times New Roman" w:cs="Times New Roman"/>
          <w:b/>
          <w:bCs/>
          <w:smallCaps/>
          <w:color w:val="000000"/>
          <w:sz w:val="28"/>
          <w:szCs w:val="28"/>
        </w:rPr>
      </w:pPr>
    </w:p>
    <w:p w14:paraId="3BE3B7E0" w14:textId="77777777" w:rsidR="006D74EB" w:rsidRDefault="006D74EB">
      <w:pPr>
        <w:rPr>
          <w:rFonts w:eastAsia="Times New Roman" w:cs="Times New Roman"/>
          <w:b/>
          <w:bCs/>
          <w:smallCaps/>
          <w:color w:val="000000"/>
          <w:sz w:val="28"/>
          <w:szCs w:val="28"/>
        </w:rPr>
      </w:pPr>
    </w:p>
    <w:p w14:paraId="2A11DB34" w14:textId="77777777" w:rsidR="006D74EB" w:rsidRDefault="006D74EB">
      <w:pPr>
        <w:rPr>
          <w:rFonts w:eastAsia="Times New Roman" w:cs="Times New Roman"/>
          <w:b/>
          <w:bCs/>
          <w:smallCaps/>
          <w:color w:val="000000"/>
          <w:sz w:val="28"/>
          <w:szCs w:val="28"/>
        </w:rPr>
      </w:pPr>
    </w:p>
    <w:p w14:paraId="0A1310AB" w14:textId="77777777" w:rsidR="006D74EB" w:rsidRDefault="006D74EB">
      <w:pPr>
        <w:rPr>
          <w:rFonts w:eastAsia="Times New Roman" w:cs="Times New Roman"/>
          <w:b/>
          <w:bCs/>
          <w:smallCaps/>
          <w:color w:val="000000"/>
          <w:sz w:val="28"/>
          <w:szCs w:val="28"/>
        </w:rPr>
      </w:pPr>
    </w:p>
    <w:p w14:paraId="18731B22" w14:textId="77777777" w:rsidR="006D74EB" w:rsidRDefault="006D74EB">
      <w:pPr>
        <w:rPr>
          <w:rFonts w:eastAsia="Times New Roman" w:cs="Times New Roman"/>
          <w:b/>
          <w:bCs/>
          <w:smallCaps/>
          <w:color w:val="000000"/>
          <w:sz w:val="28"/>
          <w:szCs w:val="28"/>
        </w:rPr>
      </w:pPr>
    </w:p>
    <w:p w14:paraId="12E4A4DF" w14:textId="77777777" w:rsidR="006D74EB" w:rsidRDefault="006D74EB">
      <w:pPr>
        <w:rPr>
          <w:rFonts w:eastAsia="Times New Roman" w:cs="Times New Roman"/>
          <w:b/>
          <w:bCs/>
          <w:smallCaps/>
          <w:color w:val="000000"/>
          <w:sz w:val="28"/>
          <w:szCs w:val="28"/>
        </w:rPr>
      </w:pPr>
    </w:p>
    <w:p w14:paraId="6895B75B" w14:textId="77777777" w:rsidR="006D74EB" w:rsidRDefault="006D74EB">
      <w:pPr>
        <w:rPr>
          <w:rFonts w:eastAsia="Times New Roman" w:cs="Times New Roman"/>
          <w:b/>
          <w:bCs/>
          <w:smallCaps/>
          <w:color w:val="000000"/>
          <w:sz w:val="28"/>
          <w:szCs w:val="28"/>
        </w:rPr>
      </w:pPr>
    </w:p>
    <w:p w14:paraId="52A80EAD" w14:textId="77777777" w:rsidR="006D74EB" w:rsidRDefault="006D74EB">
      <w:pPr>
        <w:rPr>
          <w:rFonts w:eastAsia="Times New Roman" w:cs="Times New Roman"/>
          <w:b/>
          <w:bCs/>
          <w:smallCaps/>
          <w:color w:val="000000"/>
          <w:sz w:val="28"/>
          <w:szCs w:val="28"/>
        </w:rPr>
      </w:pPr>
    </w:p>
    <w:p w14:paraId="1447DCEA" w14:textId="77777777" w:rsidR="006D74EB" w:rsidRDefault="004F07BC">
      <w:pPr>
        <w:keepNext/>
        <w:keepLines/>
        <w:pBdr>
          <w:top w:val="nil"/>
          <w:left w:val="nil"/>
          <w:bottom w:val="nil"/>
          <w:right w:val="nil"/>
          <w:between w:val="nil"/>
        </w:pBdr>
        <w:spacing w:before="320" w:after="40"/>
        <w:rPr>
          <w:rFonts w:eastAsia="Times New Roman" w:cs="Times New Roman"/>
          <w:b/>
          <w:bCs/>
          <w:smallCaps/>
          <w:sz w:val="28"/>
          <w:szCs w:val="28"/>
        </w:rPr>
      </w:pPr>
      <w:r>
        <w:rPr>
          <w:rFonts w:eastAsia="Times New Roman" w:cs="Times New Roman"/>
          <w:b/>
          <w:bCs/>
          <w:smallCaps/>
          <w:sz w:val="28"/>
          <w:szCs w:val="28"/>
        </w:rPr>
        <w:t>Índice de Figura</w:t>
      </w:r>
    </w:p>
    <w:sdt>
      <w:sdtPr>
        <w:id w:val="1182391455"/>
        <w:docPartObj>
          <w:docPartGallery w:val="Table of Contents"/>
          <w:docPartUnique/>
        </w:docPartObj>
      </w:sdtPr>
      <w:sdtContent>
        <w:p w14:paraId="23F2BD39"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r>
            <w:fldChar w:fldCharType="begin"/>
          </w:r>
          <w:r>
            <w:instrText xml:space="preserve"> TOC \h \u \z \t "Heading 1,1,Heading 2,2,Heading 3,3,Heading 4,4,Heading 5,5,Heading 6,6,"</w:instrText>
          </w:r>
          <w:r>
            <w:fldChar w:fldCharType="separate"/>
          </w:r>
          <w:hyperlink w:anchor="_heading=h.uqp9hu9c9ucu">
            <w:r>
              <w:rPr>
                <w:rFonts w:eastAsia="Times New Roman" w:cs="Times New Roman"/>
                <w:color w:val="000000"/>
              </w:rPr>
              <w:t>Figura 1.1: “Diagrama de Caso de Uso 1”.</w:t>
            </w:r>
            <w:r>
              <w:rPr>
                <w:rFonts w:eastAsia="Times New Roman" w:cs="Times New Roman"/>
                <w:color w:val="000000"/>
              </w:rPr>
              <w:tab/>
              <w:t>48</w:t>
            </w:r>
          </w:hyperlink>
        </w:p>
        <w:p w14:paraId="325200BC"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dgel6zsmg2n">
            <w:r>
              <w:rPr>
                <w:rFonts w:eastAsia="Times New Roman" w:cs="Times New Roman"/>
                <w:color w:val="000000"/>
              </w:rPr>
              <w:t>Figura 1.2 “Diagrama de Caso de Uso 2”.</w:t>
            </w:r>
            <w:r>
              <w:rPr>
                <w:rFonts w:eastAsia="Times New Roman" w:cs="Times New Roman"/>
                <w:color w:val="000000"/>
              </w:rPr>
              <w:tab/>
              <w:t>49</w:t>
            </w:r>
          </w:hyperlink>
        </w:p>
        <w:p w14:paraId="0EF2FBA6"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civbfex5wyzr">
            <w:r>
              <w:rPr>
                <w:rFonts w:eastAsia="Times New Roman" w:cs="Times New Roman"/>
                <w:color w:val="000000"/>
              </w:rPr>
              <w:t>Figura 1.3: “Diagrama de Caso de Uso 3”.</w:t>
            </w:r>
            <w:r>
              <w:rPr>
                <w:rFonts w:eastAsia="Times New Roman" w:cs="Times New Roman"/>
                <w:color w:val="000000"/>
              </w:rPr>
              <w:tab/>
              <w:t>49</w:t>
            </w:r>
          </w:hyperlink>
        </w:p>
        <w:p w14:paraId="1AACD07F"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fp5gto5oku5z">
            <w:r>
              <w:rPr>
                <w:rFonts w:eastAsia="Times New Roman" w:cs="Times New Roman"/>
                <w:color w:val="000000"/>
              </w:rPr>
              <w:t>Figura 1.4: “Diagrama de Caso de Uso 4”.</w:t>
            </w:r>
            <w:r>
              <w:rPr>
                <w:rFonts w:eastAsia="Times New Roman" w:cs="Times New Roman"/>
                <w:color w:val="000000"/>
              </w:rPr>
              <w:tab/>
              <w:t>50</w:t>
            </w:r>
          </w:hyperlink>
        </w:p>
        <w:p w14:paraId="72C74CA9"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dq8cy4h8mvdu">
            <w:r>
              <w:rPr>
                <w:rFonts w:eastAsia="Times New Roman" w:cs="Times New Roman"/>
                <w:color w:val="000000"/>
              </w:rPr>
              <w:t>Figura 1.5: “Diagrama de Caso de Uso 5”.</w:t>
            </w:r>
            <w:r>
              <w:rPr>
                <w:rFonts w:eastAsia="Times New Roman" w:cs="Times New Roman"/>
                <w:color w:val="000000"/>
              </w:rPr>
              <w:tab/>
              <w:t>51</w:t>
            </w:r>
          </w:hyperlink>
        </w:p>
        <w:p w14:paraId="62D4D5E5"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crtnpchvz8g5">
            <w:r>
              <w:rPr>
                <w:rFonts w:eastAsia="Times New Roman" w:cs="Times New Roman"/>
                <w:color w:val="000000"/>
              </w:rPr>
              <w:t>Figura 1.6: “Diagrama de Caso de Uso 6”.</w:t>
            </w:r>
            <w:r>
              <w:rPr>
                <w:rFonts w:eastAsia="Times New Roman" w:cs="Times New Roman"/>
                <w:color w:val="000000"/>
              </w:rPr>
              <w:tab/>
              <w:t>52</w:t>
            </w:r>
          </w:hyperlink>
        </w:p>
        <w:p w14:paraId="1A1E9E9E"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5k2gjafzrupq">
            <w:r>
              <w:rPr>
                <w:rFonts w:eastAsia="Times New Roman" w:cs="Times New Roman"/>
                <w:color w:val="000000"/>
              </w:rPr>
              <w:t>Figura 1.7: “Diagrama de Caso De Uso 7”.</w:t>
            </w:r>
            <w:r>
              <w:rPr>
                <w:rFonts w:eastAsia="Times New Roman" w:cs="Times New Roman"/>
                <w:color w:val="000000"/>
              </w:rPr>
              <w:tab/>
              <w:t>53</w:t>
            </w:r>
          </w:hyperlink>
        </w:p>
        <w:p w14:paraId="23B7C082"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t50beliv665u">
            <w:r>
              <w:rPr>
                <w:rFonts w:eastAsia="Times New Roman" w:cs="Times New Roman"/>
                <w:color w:val="000000"/>
              </w:rPr>
              <w:t>Figura 1.8: “Diagrama de Caso De Uso 8”.</w:t>
            </w:r>
            <w:r>
              <w:rPr>
                <w:rFonts w:eastAsia="Times New Roman" w:cs="Times New Roman"/>
                <w:color w:val="000000"/>
              </w:rPr>
              <w:tab/>
              <w:t>54</w:t>
            </w:r>
          </w:hyperlink>
        </w:p>
        <w:p w14:paraId="5B60FC0A"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ogvzfk5jhiq6">
            <w:r>
              <w:rPr>
                <w:rFonts w:eastAsia="Times New Roman" w:cs="Times New Roman"/>
                <w:color w:val="000000"/>
              </w:rPr>
              <w:t>Figura 1.9: “Diagrama de Caso De Uso 9”.</w:t>
            </w:r>
            <w:r>
              <w:rPr>
                <w:rFonts w:eastAsia="Times New Roman" w:cs="Times New Roman"/>
                <w:color w:val="000000"/>
              </w:rPr>
              <w:tab/>
              <w:t>55</w:t>
            </w:r>
          </w:hyperlink>
        </w:p>
        <w:p w14:paraId="32B1EA0B"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o3oupkytnixc">
            <w:r>
              <w:rPr>
                <w:rFonts w:eastAsia="Times New Roman" w:cs="Times New Roman"/>
                <w:color w:val="000000"/>
              </w:rPr>
              <w:t>Figura 1.10: “Diagrama de Caso De Uso 10”.</w:t>
            </w:r>
            <w:r>
              <w:rPr>
                <w:rFonts w:eastAsia="Times New Roman" w:cs="Times New Roman"/>
                <w:color w:val="000000"/>
              </w:rPr>
              <w:tab/>
              <w:t>55</w:t>
            </w:r>
          </w:hyperlink>
        </w:p>
        <w:p w14:paraId="6E6C7CBD"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daw2btw8fbvc">
            <w:r>
              <w:rPr>
                <w:rFonts w:eastAsia="Times New Roman" w:cs="Times New Roman"/>
                <w:color w:val="000000"/>
              </w:rPr>
              <w:t>Figura 1.11: “Diagrama de Caso De Uso 11”.</w:t>
            </w:r>
            <w:r>
              <w:rPr>
                <w:rFonts w:eastAsia="Times New Roman" w:cs="Times New Roman"/>
                <w:color w:val="000000"/>
              </w:rPr>
              <w:tab/>
              <w:t>55</w:t>
            </w:r>
          </w:hyperlink>
        </w:p>
        <w:p w14:paraId="52FA4935"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gtbu7afhnkc3">
            <w:r>
              <w:rPr>
                <w:rFonts w:eastAsia="Times New Roman" w:cs="Times New Roman"/>
                <w:color w:val="000000"/>
              </w:rPr>
              <w:t>Figura 1.12: “Diagrama de Caso De Uso 12”.</w:t>
            </w:r>
            <w:r>
              <w:rPr>
                <w:rFonts w:eastAsia="Times New Roman" w:cs="Times New Roman"/>
                <w:color w:val="000000"/>
              </w:rPr>
              <w:tab/>
              <w:t>57</w:t>
            </w:r>
          </w:hyperlink>
        </w:p>
        <w:p w14:paraId="66D75B7B"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tprcmufm0fin">
            <w:r>
              <w:rPr>
                <w:rFonts w:eastAsia="Times New Roman" w:cs="Times New Roman"/>
                <w:color w:val="000000"/>
              </w:rPr>
              <w:t>Figura 1.13: “Diagrama de Caso De Uso 13”.</w:t>
            </w:r>
            <w:r>
              <w:rPr>
                <w:rFonts w:eastAsia="Times New Roman" w:cs="Times New Roman"/>
                <w:color w:val="000000"/>
              </w:rPr>
              <w:tab/>
              <w:t>58</w:t>
            </w:r>
          </w:hyperlink>
        </w:p>
        <w:p w14:paraId="6EDD66BB"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owcabwocxve4">
            <w:r>
              <w:rPr>
                <w:rFonts w:eastAsia="Times New Roman" w:cs="Times New Roman"/>
                <w:color w:val="000000"/>
              </w:rPr>
              <w:t>Figura 1.14: “Diagrama de Caso De Uso 14”.</w:t>
            </w:r>
            <w:r>
              <w:rPr>
                <w:rFonts w:eastAsia="Times New Roman" w:cs="Times New Roman"/>
                <w:color w:val="000000"/>
              </w:rPr>
              <w:tab/>
              <w:t>59</w:t>
            </w:r>
          </w:hyperlink>
        </w:p>
        <w:p w14:paraId="3EBB0719"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yypm6hfs251w">
            <w:r>
              <w:rPr>
                <w:rFonts w:eastAsia="Times New Roman" w:cs="Times New Roman"/>
                <w:color w:val="000000"/>
              </w:rPr>
              <w:t>Figura 1.15: “Diagrama de Caso De Uso 15”.</w:t>
            </w:r>
            <w:r>
              <w:rPr>
                <w:rFonts w:eastAsia="Times New Roman" w:cs="Times New Roman"/>
                <w:color w:val="000000"/>
              </w:rPr>
              <w:tab/>
              <w:t>59</w:t>
            </w:r>
          </w:hyperlink>
        </w:p>
        <w:p w14:paraId="280C2AF7"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i2c1rzv131u5">
            <w:r>
              <w:rPr>
                <w:rFonts w:eastAsia="Times New Roman" w:cs="Times New Roman"/>
                <w:color w:val="000000"/>
              </w:rPr>
              <w:t>Figura 1.16: “Diagrama de Caso De Uso 16”.</w:t>
            </w:r>
            <w:r>
              <w:rPr>
                <w:rFonts w:eastAsia="Times New Roman" w:cs="Times New Roman"/>
                <w:color w:val="000000"/>
              </w:rPr>
              <w:tab/>
              <w:t>60</w:t>
            </w:r>
          </w:hyperlink>
        </w:p>
        <w:p w14:paraId="75D91A3F"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v9pvhu1snldd">
            <w:r>
              <w:rPr>
                <w:rFonts w:eastAsia="Times New Roman" w:cs="Times New Roman"/>
                <w:color w:val="000000"/>
              </w:rPr>
              <w:t>Figura 1.17: “Diagrama de Caso De Uso 17”.</w:t>
            </w:r>
            <w:r>
              <w:rPr>
                <w:rFonts w:eastAsia="Times New Roman" w:cs="Times New Roman"/>
                <w:color w:val="000000"/>
              </w:rPr>
              <w:tab/>
              <w:t>61</w:t>
            </w:r>
          </w:hyperlink>
        </w:p>
        <w:p w14:paraId="24D0DEE5"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nhblqpt8figl">
            <w:r>
              <w:rPr>
                <w:rFonts w:eastAsia="Times New Roman" w:cs="Times New Roman"/>
                <w:color w:val="000000"/>
              </w:rPr>
              <w:t>Figura 1.18: “Diagrama de Caso De Uso 18”.</w:t>
            </w:r>
            <w:r>
              <w:rPr>
                <w:rFonts w:eastAsia="Times New Roman" w:cs="Times New Roman"/>
                <w:color w:val="000000"/>
              </w:rPr>
              <w:tab/>
              <w:t>62</w:t>
            </w:r>
          </w:hyperlink>
        </w:p>
        <w:p w14:paraId="7C03C257"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v4bzae3qw0ck">
            <w:r>
              <w:rPr>
                <w:rFonts w:eastAsia="Times New Roman" w:cs="Times New Roman"/>
                <w:color w:val="000000"/>
              </w:rPr>
              <w:t>Figura 1.19: “Diagrama de Caso De Uso 19”.</w:t>
            </w:r>
            <w:r>
              <w:rPr>
                <w:rFonts w:eastAsia="Times New Roman" w:cs="Times New Roman"/>
                <w:color w:val="000000"/>
              </w:rPr>
              <w:tab/>
              <w:t>63</w:t>
            </w:r>
          </w:hyperlink>
        </w:p>
        <w:p w14:paraId="37438AED"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c713qqh3wcs5">
            <w:r>
              <w:rPr>
                <w:rFonts w:eastAsia="Times New Roman" w:cs="Times New Roman"/>
                <w:color w:val="000000"/>
              </w:rPr>
              <w:t>Figura 1.20: “Diagrama de Caso De Uso 20”.</w:t>
            </w:r>
            <w:r>
              <w:rPr>
                <w:rFonts w:eastAsia="Times New Roman" w:cs="Times New Roman"/>
                <w:color w:val="000000"/>
              </w:rPr>
              <w:tab/>
              <w:t>64</w:t>
            </w:r>
          </w:hyperlink>
        </w:p>
        <w:p w14:paraId="353581BC"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bejuuoy0qwnt">
            <w:r>
              <w:rPr>
                <w:rFonts w:eastAsia="Times New Roman" w:cs="Times New Roman"/>
                <w:color w:val="000000"/>
              </w:rPr>
              <w:t>Figura 1.21: “Diagrama de Caso De Uso 21”.</w:t>
            </w:r>
            <w:r>
              <w:rPr>
                <w:rFonts w:eastAsia="Times New Roman" w:cs="Times New Roman"/>
                <w:color w:val="000000"/>
              </w:rPr>
              <w:tab/>
              <w:t>65</w:t>
            </w:r>
          </w:hyperlink>
        </w:p>
        <w:p w14:paraId="60BEE8C1"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lf3jhkqqa2j7">
            <w:r>
              <w:rPr>
                <w:rFonts w:eastAsia="Times New Roman" w:cs="Times New Roman"/>
                <w:color w:val="000000"/>
              </w:rPr>
              <w:t>Figura 1.22: “Diagrama de Caso De Uso 22”.</w:t>
            </w:r>
            <w:r>
              <w:rPr>
                <w:rFonts w:eastAsia="Times New Roman" w:cs="Times New Roman"/>
                <w:color w:val="000000"/>
              </w:rPr>
              <w:tab/>
              <w:t>66</w:t>
            </w:r>
          </w:hyperlink>
        </w:p>
        <w:p w14:paraId="16F41DB1"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15lkahqh559q">
            <w:r>
              <w:rPr>
                <w:rFonts w:eastAsia="Times New Roman" w:cs="Times New Roman"/>
                <w:color w:val="000000"/>
              </w:rPr>
              <w:t>Figura 1.23: “Diagrama de Caso De Uso 23”.</w:t>
            </w:r>
            <w:r>
              <w:rPr>
                <w:rFonts w:eastAsia="Times New Roman" w:cs="Times New Roman"/>
                <w:color w:val="000000"/>
              </w:rPr>
              <w:tab/>
              <w:t>67</w:t>
            </w:r>
          </w:hyperlink>
        </w:p>
        <w:p w14:paraId="2E23C028"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jivruqie4bj">
            <w:r>
              <w:rPr>
                <w:rFonts w:eastAsia="Times New Roman" w:cs="Times New Roman"/>
                <w:color w:val="000000"/>
              </w:rPr>
              <w:t>Figura 1.24: “Diagrama de Caso De Uso 24”.</w:t>
            </w:r>
            <w:r>
              <w:rPr>
                <w:rFonts w:eastAsia="Times New Roman" w:cs="Times New Roman"/>
                <w:color w:val="000000"/>
              </w:rPr>
              <w:tab/>
              <w:t>67</w:t>
            </w:r>
          </w:hyperlink>
        </w:p>
        <w:p w14:paraId="2C8F827E"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mh6gkb5zymbk">
            <w:r>
              <w:rPr>
                <w:rFonts w:eastAsia="Times New Roman" w:cs="Times New Roman"/>
                <w:color w:val="000000"/>
              </w:rPr>
              <w:t>Figura 3.1:“Diagrama Componentes de Puertas Blindadas”.</w:t>
            </w:r>
            <w:r>
              <w:rPr>
                <w:rFonts w:eastAsia="Times New Roman" w:cs="Times New Roman"/>
                <w:color w:val="000000"/>
              </w:rPr>
              <w:tab/>
              <w:t>71</w:t>
            </w:r>
          </w:hyperlink>
        </w:p>
        <w:p w14:paraId="188DEBF3"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2gfou76gmic">
            <w:r>
              <w:rPr>
                <w:rFonts w:eastAsia="Times New Roman" w:cs="Times New Roman"/>
                <w:color w:val="000000"/>
              </w:rPr>
              <w:t>Figura 4.1: “Diagrama Despliegue de Puertas Blindadas”.</w:t>
            </w:r>
            <w:r>
              <w:rPr>
                <w:rFonts w:eastAsia="Times New Roman" w:cs="Times New Roman"/>
                <w:color w:val="000000"/>
              </w:rPr>
              <w:tab/>
              <w:t>75</w:t>
            </w:r>
          </w:hyperlink>
        </w:p>
        <w:p w14:paraId="17A18A65"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g3c032qo59ay">
            <w:r>
              <w:rPr>
                <w:rFonts w:eastAsia="Times New Roman" w:cs="Times New Roman"/>
                <w:color w:val="000000"/>
              </w:rPr>
              <w:t>Figura 5.1: “Modelo físico de datos del módulo de finanza”.</w:t>
            </w:r>
            <w:r>
              <w:rPr>
                <w:rFonts w:eastAsia="Times New Roman" w:cs="Times New Roman"/>
                <w:color w:val="000000"/>
              </w:rPr>
              <w:tab/>
              <w:t>79</w:t>
            </w:r>
          </w:hyperlink>
        </w:p>
        <w:p w14:paraId="2B46F240"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shrw48lq8qeg">
            <w:r>
              <w:rPr>
                <w:rFonts w:eastAsia="Times New Roman" w:cs="Times New Roman"/>
                <w:color w:val="000000"/>
              </w:rPr>
              <w:t>Figura 6.1: “DS-CU01 - Diagrama de secuencia ”.</w:t>
            </w:r>
            <w:r>
              <w:rPr>
                <w:rFonts w:eastAsia="Times New Roman" w:cs="Times New Roman"/>
                <w:color w:val="000000"/>
              </w:rPr>
              <w:tab/>
              <w:t>81</w:t>
            </w:r>
          </w:hyperlink>
        </w:p>
        <w:p w14:paraId="5BC84582"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ognn0v9mjobf">
            <w:r>
              <w:rPr>
                <w:rFonts w:eastAsia="Times New Roman" w:cs="Times New Roman"/>
                <w:color w:val="000000"/>
              </w:rPr>
              <w:t>Figura 6.2: “DS-CU02 - Diagrama de secuencia ”.</w:t>
            </w:r>
            <w:r>
              <w:rPr>
                <w:rFonts w:eastAsia="Times New Roman" w:cs="Times New Roman"/>
                <w:color w:val="000000"/>
              </w:rPr>
              <w:tab/>
              <w:t>81</w:t>
            </w:r>
          </w:hyperlink>
        </w:p>
        <w:p w14:paraId="2D1F7846"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gwdywu3gre4m">
            <w:r>
              <w:rPr>
                <w:rFonts w:eastAsia="Times New Roman" w:cs="Times New Roman"/>
                <w:color w:val="000000"/>
              </w:rPr>
              <w:t>Figura 6.3: “DS-CU03 - Diagrama de secuencia ”.</w:t>
            </w:r>
            <w:r>
              <w:rPr>
                <w:rFonts w:eastAsia="Times New Roman" w:cs="Times New Roman"/>
                <w:color w:val="000000"/>
              </w:rPr>
              <w:tab/>
              <w:t>82</w:t>
            </w:r>
          </w:hyperlink>
        </w:p>
        <w:p w14:paraId="2B55EC6C"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wh6ohocgcjdu">
            <w:r>
              <w:rPr>
                <w:rFonts w:eastAsia="Times New Roman" w:cs="Times New Roman"/>
                <w:color w:val="000000"/>
              </w:rPr>
              <w:t>Figura 6.4: “DS-CU04 - Diagrama de secuencia ”.</w:t>
            </w:r>
            <w:r>
              <w:rPr>
                <w:rFonts w:eastAsia="Times New Roman" w:cs="Times New Roman"/>
                <w:color w:val="000000"/>
              </w:rPr>
              <w:tab/>
              <w:t>82</w:t>
            </w:r>
          </w:hyperlink>
        </w:p>
        <w:p w14:paraId="1A5BC0A8"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rl7ihyjrlf7">
            <w:r>
              <w:rPr>
                <w:rFonts w:eastAsia="Times New Roman" w:cs="Times New Roman"/>
                <w:color w:val="000000"/>
              </w:rPr>
              <w:t>Figura 6.5: “DS-CU05 - Diagrama de secuencia ”.</w:t>
            </w:r>
            <w:r>
              <w:rPr>
                <w:rFonts w:eastAsia="Times New Roman" w:cs="Times New Roman"/>
                <w:color w:val="000000"/>
              </w:rPr>
              <w:tab/>
              <w:t>83</w:t>
            </w:r>
          </w:hyperlink>
        </w:p>
        <w:p w14:paraId="4CFAA334"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66j777ordb9z">
            <w:r>
              <w:rPr>
                <w:rFonts w:eastAsia="Times New Roman" w:cs="Times New Roman"/>
                <w:color w:val="000000"/>
              </w:rPr>
              <w:t>Figura 6.6: “DS-CU06 - Diagrama de secuencia ”.</w:t>
            </w:r>
            <w:r>
              <w:rPr>
                <w:rFonts w:eastAsia="Times New Roman" w:cs="Times New Roman"/>
                <w:color w:val="000000"/>
              </w:rPr>
              <w:tab/>
              <w:t>83</w:t>
            </w:r>
          </w:hyperlink>
        </w:p>
        <w:p w14:paraId="4653E83E"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gwp3fuc5s4ki">
            <w:r>
              <w:rPr>
                <w:rFonts w:eastAsia="Times New Roman" w:cs="Times New Roman"/>
                <w:color w:val="000000"/>
              </w:rPr>
              <w:t>Figura 6.7: “DS-CU07 - Diagrama de secuencia ”.</w:t>
            </w:r>
            <w:r>
              <w:rPr>
                <w:rFonts w:eastAsia="Times New Roman" w:cs="Times New Roman"/>
                <w:color w:val="000000"/>
              </w:rPr>
              <w:tab/>
              <w:t>84</w:t>
            </w:r>
          </w:hyperlink>
        </w:p>
        <w:p w14:paraId="1C017103"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4hx4xa5oco3k">
            <w:r>
              <w:rPr>
                <w:rFonts w:eastAsia="Times New Roman" w:cs="Times New Roman"/>
                <w:color w:val="000000"/>
              </w:rPr>
              <w:t>Figura 6.8: “DS-CU08 - Diagrama de secuencia ”.</w:t>
            </w:r>
            <w:r>
              <w:rPr>
                <w:rFonts w:eastAsia="Times New Roman" w:cs="Times New Roman"/>
                <w:color w:val="000000"/>
              </w:rPr>
              <w:tab/>
              <w:t>84</w:t>
            </w:r>
          </w:hyperlink>
        </w:p>
        <w:p w14:paraId="7E59356F"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z02nprtoqwwi">
            <w:r>
              <w:rPr>
                <w:rFonts w:eastAsia="Times New Roman" w:cs="Times New Roman"/>
                <w:color w:val="000000"/>
              </w:rPr>
              <w:t>Figura 6.9: “DS-CU09 - Diagrama de secuencia ”.</w:t>
            </w:r>
            <w:r>
              <w:rPr>
                <w:rFonts w:eastAsia="Times New Roman" w:cs="Times New Roman"/>
                <w:color w:val="000000"/>
              </w:rPr>
              <w:tab/>
              <w:t>85</w:t>
            </w:r>
          </w:hyperlink>
        </w:p>
        <w:p w14:paraId="3F63F01D"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x7c8vshryccg">
            <w:r>
              <w:rPr>
                <w:rFonts w:eastAsia="Times New Roman" w:cs="Times New Roman"/>
                <w:color w:val="000000"/>
              </w:rPr>
              <w:t>Figura 6.10: “DS-CU10 - Diagrama de secuencia ”.</w:t>
            </w:r>
            <w:r>
              <w:rPr>
                <w:rFonts w:eastAsia="Times New Roman" w:cs="Times New Roman"/>
                <w:color w:val="000000"/>
              </w:rPr>
              <w:tab/>
              <w:t>85</w:t>
            </w:r>
          </w:hyperlink>
        </w:p>
        <w:p w14:paraId="77FF6E0F"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p18pod38f0vj">
            <w:r>
              <w:rPr>
                <w:rFonts w:eastAsia="Times New Roman" w:cs="Times New Roman"/>
                <w:color w:val="000000"/>
              </w:rPr>
              <w:t>Figura 6.11: “DS-CU11 - Diagrama de secuencia ”.</w:t>
            </w:r>
            <w:r>
              <w:rPr>
                <w:rFonts w:eastAsia="Times New Roman" w:cs="Times New Roman"/>
                <w:color w:val="000000"/>
              </w:rPr>
              <w:tab/>
              <w:t>85</w:t>
            </w:r>
          </w:hyperlink>
        </w:p>
        <w:p w14:paraId="1D2E3A60"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9ycrwvpoh5c1">
            <w:r>
              <w:rPr>
                <w:rFonts w:eastAsia="Times New Roman" w:cs="Times New Roman"/>
                <w:color w:val="000000"/>
              </w:rPr>
              <w:t>Figura 6.12: “DS-CU12 - Diagrama de secuencia ”.</w:t>
            </w:r>
            <w:r>
              <w:rPr>
                <w:rFonts w:eastAsia="Times New Roman" w:cs="Times New Roman"/>
                <w:color w:val="000000"/>
              </w:rPr>
              <w:tab/>
              <w:t>86</w:t>
            </w:r>
          </w:hyperlink>
        </w:p>
        <w:p w14:paraId="11823158"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insna4nhmz79">
            <w:r>
              <w:rPr>
                <w:rFonts w:eastAsia="Times New Roman" w:cs="Times New Roman"/>
                <w:color w:val="000000"/>
              </w:rPr>
              <w:t>Figura 6.13: “DS-CU13 - Diagrama de secuencia ”.</w:t>
            </w:r>
            <w:r>
              <w:rPr>
                <w:rFonts w:eastAsia="Times New Roman" w:cs="Times New Roman"/>
                <w:color w:val="000000"/>
              </w:rPr>
              <w:tab/>
              <w:t>86</w:t>
            </w:r>
          </w:hyperlink>
        </w:p>
        <w:p w14:paraId="4AABC6D9"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10ap5iynawvl">
            <w:r>
              <w:rPr>
                <w:rFonts w:eastAsia="Times New Roman" w:cs="Times New Roman"/>
                <w:color w:val="000000"/>
              </w:rPr>
              <w:t>Figura 6.14: “DS-CU14 - Diagrama de secuencia ”.</w:t>
            </w:r>
            <w:r>
              <w:rPr>
                <w:rFonts w:eastAsia="Times New Roman" w:cs="Times New Roman"/>
                <w:color w:val="000000"/>
              </w:rPr>
              <w:tab/>
              <w:t>87</w:t>
            </w:r>
          </w:hyperlink>
        </w:p>
        <w:p w14:paraId="3AF8506B"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862n9toce9c8">
            <w:r>
              <w:rPr>
                <w:rFonts w:eastAsia="Times New Roman" w:cs="Times New Roman"/>
                <w:color w:val="000000"/>
              </w:rPr>
              <w:t>Figura 6.15: “DS-CU15 - Diagrama de secuencia ”.</w:t>
            </w:r>
            <w:r>
              <w:rPr>
                <w:rFonts w:eastAsia="Times New Roman" w:cs="Times New Roman"/>
                <w:color w:val="000000"/>
              </w:rPr>
              <w:tab/>
              <w:t>87</w:t>
            </w:r>
          </w:hyperlink>
        </w:p>
        <w:p w14:paraId="6331EDB0"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24spzshrbzob">
            <w:r>
              <w:rPr>
                <w:rFonts w:eastAsia="Times New Roman" w:cs="Times New Roman"/>
                <w:color w:val="000000"/>
              </w:rPr>
              <w:t>Figura 6.16: “DS-CU16 - Diagrama de secuencia ”.</w:t>
            </w:r>
            <w:r>
              <w:rPr>
                <w:rFonts w:eastAsia="Times New Roman" w:cs="Times New Roman"/>
                <w:color w:val="000000"/>
              </w:rPr>
              <w:tab/>
              <w:t>88</w:t>
            </w:r>
          </w:hyperlink>
        </w:p>
        <w:p w14:paraId="0D786A75"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oo0ilme08x50">
            <w:r>
              <w:rPr>
                <w:rFonts w:eastAsia="Times New Roman" w:cs="Times New Roman"/>
                <w:color w:val="000000"/>
              </w:rPr>
              <w:t>Figura 6.17: “DS-CU17 - Diagrama de secuencia ”.</w:t>
            </w:r>
            <w:r>
              <w:rPr>
                <w:rFonts w:eastAsia="Times New Roman" w:cs="Times New Roman"/>
                <w:color w:val="000000"/>
              </w:rPr>
              <w:tab/>
              <w:t>88</w:t>
            </w:r>
          </w:hyperlink>
        </w:p>
        <w:p w14:paraId="5F98C519"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5uxxs11yj3cm">
            <w:r>
              <w:rPr>
                <w:rFonts w:eastAsia="Times New Roman" w:cs="Times New Roman"/>
                <w:color w:val="000000"/>
              </w:rPr>
              <w:t>Figura 6.18: “DS-CU18 - Diagrama de secuencia ”.</w:t>
            </w:r>
            <w:r>
              <w:rPr>
                <w:rFonts w:eastAsia="Times New Roman" w:cs="Times New Roman"/>
                <w:color w:val="000000"/>
              </w:rPr>
              <w:tab/>
              <w:t>89</w:t>
            </w:r>
          </w:hyperlink>
        </w:p>
        <w:p w14:paraId="02CE2B93"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chgt6it02f0">
            <w:r>
              <w:rPr>
                <w:rFonts w:eastAsia="Times New Roman" w:cs="Times New Roman"/>
                <w:color w:val="000000"/>
              </w:rPr>
              <w:t>Figura 6.19: “DS-CU19 – Diagrama de secuencia ”.</w:t>
            </w:r>
            <w:r>
              <w:rPr>
                <w:rFonts w:eastAsia="Times New Roman" w:cs="Times New Roman"/>
                <w:color w:val="000000"/>
              </w:rPr>
              <w:tab/>
              <w:t>89</w:t>
            </w:r>
          </w:hyperlink>
        </w:p>
        <w:p w14:paraId="3A6A5190"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kxp08wjus842">
            <w:r>
              <w:rPr>
                <w:rFonts w:eastAsia="Times New Roman" w:cs="Times New Roman"/>
                <w:color w:val="000000"/>
              </w:rPr>
              <w:t>Figura 6.20: “DS-CU20 - Diagrama de secuencia ”.</w:t>
            </w:r>
            <w:r>
              <w:rPr>
                <w:rFonts w:eastAsia="Times New Roman" w:cs="Times New Roman"/>
                <w:color w:val="000000"/>
              </w:rPr>
              <w:tab/>
              <w:t>90</w:t>
            </w:r>
          </w:hyperlink>
        </w:p>
        <w:p w14:paraId="1BC7CCC5"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t0n4w7h0ocuv">
            <w:r>
              <w:rPr>
                <w:rFonts w:eastAsia="Times New Roman" w:cs="Times New Roman"/>
                <w:color w:val="000000"/>
              </w:rPr>
              <w:t>Figura 6.21: “DS-CU21 - Diagrama de secuencia ”.</w:t>
            </w:r>
            <w:r>
              <w:rPr>
                <w:rFonts w:eastAsia="Times New Roman" w:cs="Times New Roman"/>
                <w:color w:val="000000"/>
              </w:rPr>
              <w:tab/>
              <w:t>90</w:t>
            </w:r>
          </w:hyperlink>
        </w:p>
        <w:p w14:paraId="5B0768AC"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bvgqjjewu22m">
            <w:r>
              <w:rPr>
                <w:rFonts w:eastAsia="Times New Roman" w:cs="Times New Roman"/>
                <w:color w:val="000000"/>
              </w:rPr>
              <w:t>Figura 6.22: “DS-CU22 - Diagrama de secuencia ”.</w:t>
            </w:r>
            <w:r>
              <w:rPr>
                <w:rFonts w:eastAsia="Times New Roman" w:cs="Times New Roman"/>
                <w:color w:val="000000"/>
              </w:rPr>
              <w:tab/>
              <w:t>90</w:t>
            </w:r>
          </w:hyperlink>
        </w:p>
        <w:p w14:paraId="464776C9"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hyweuxvbnkzz">
            <w:r>
              <w:rPr>
                <w:rFonts w:eastAsia="Times New Roman" w:cs="Times New Roman"/>
                <w:color w:val="000000"/>
              </w:rPr>
              <w:t>Figura 6.23: “DS-CU23 - Diagrama de secuencia ”.</w:t>
            </w:r>
            <w:r>
              <w:rPr>
                <w:rFonts w:eastAsia="Times New Roman" w:cs="Times New Roman"/>
                <w:color w:val="000000"/>
              </w:rPr>
              <w:tab/>
              <w:t>91</w:t>
            </w:r>
          </w:hyperlink>
        </w:p>
        <w:p w14:paraId="3EA4D0DD"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uz5oftbhdodx">
            <w:r>
              <w:rPr>
                <w:rFonts w:eastAsia="Times New Roman" w:cs="Times New Roman"/>
                <w:color w:val="000000"/>
              </w:rPr>
              <w:t>Figura 6.24: “DS-CU24 - Diagrama de secuencia ”.</w:t>
            </w:r>
            <w:r>
              <w:rPr>
                <w:rFonts w:eastAsia="Times New Roman" w:cs="Times New Roman"/>
                <w:color w:val="000000"/>
              </w:rPr>
              <w:tab/>
              <w:t>91</w:t>
            </w:r>
          </w:hyperlink>
        </w:p>
        <w:p w14:paraId="53ED91F0"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lu0nvs78b41z">
            <w:r>
              <w:rPr>
                <w:rFonts w:eastAsia="Times New Roman" w:cs="Times New Roman"/>
                <w:color w:val="000000"/>
              </w:rPr>
              <w:t>Figura 7.1: “Árbol de Navegación del módulo financiero incremento 1”.</w:t>
            </w:r>
            <w:r>
              <w:rPr>
                <w:rFonts w:eastAsia="Times New Roman" w:cs="Times New Roman"/>
                <w:color w:val="000000"/>
              </w:rPr>
              <w:tab/>
              <w:t>93</w:t>
            </w:r>
          </w:hyperlink>
        </w:p>
        <w:p w14:paraId="5C04945B"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ffmx85lhh9vw">
            <w:r>
              <w:rPr>
                <w:rFonts w:eastAsia="Times New Roman" w:cs="Times New Roman"/>
                <w:color w:val="000000"/>
              </w:rPr>
              <w:t>Figura 7.2: “Vista Catalogo Clientes y Funcionalidad Cargar Clientes Activos”.</w:t>
            </w:r>
            <w:r>
              <w:rPr>
                <w:rFonts w:eastAsia="Times New Roman" w:cs="Times New Roman"/>
                <w:color w:val="000000"/>
              </w:rPr>
              <w:tab/>
              <w:t>96</w:t>
            </w:r>
          </w:hyperlink>
        </w:p>
        <w:p w14:paraId="36BC3DAD"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qixpjl54jyzy">
            <w:r>
              <w:rPr>
                <w:rFonts w:eastAsia="Times New Roman" w:cs="Times New Roman"/>
                <w:color w:val="000000"/>
              </w:rPr>
              <w:t>Figura 7.3: “Funcionalidad Filtrar por Clientes Morosos”.</w:t>
            </w:r>
            <w:r>
              <w:rPr>
                <w:rFonts w:eastAsia="Times New Roman" w:cs="Times New Roman"/>
                <w:color w:val="000000"/>
              </w:rPr>
              <w:tab/>
              <w:t>96</w:t>
            </w:r>
          </w:hyperlink>
        </w:p>
        <w:p w14:paraId="6E96EEC9"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tk1bfulhpqy7">
            <w:r>
              <w:rPr>
                <w:rFonts w:eastAsia="Times New Roman" w:cs="Times New Roman"/>
                <w:color w:val="000000"/>
              </w:rPr>
              <w:t>Figura 7.4: “Funcionalidad Buscar por RUT”.</w:t>
            </w:r>
            <w:r>
              <w:rPr>
                <w:rFonts w:eastAsia="Times New Roman" w:cs="Times New Roman"/>
                <w:color w:val="000000"/>
              </w:rPr>
              <w:tab/>
              <w:t>97</w:t>
            </w:r>
          </w:hyperlink>
        </w:p>
        <w:p w14:paraId="2F53862A"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oeug5t6jdk1e">
            <w:r>
              <w:rPr>
                <w:rFonts w:eastAsia="Times New Roman" w:cs="Times New Roman"/>
                <w:color w:val="000000"/>
              </w:rPr>
              <w:t>Figura 7.5: “Funcionalidad Buscar por Razón Social”.</w:t>
            </w:r>
            <w:r>
              <w:rPr>
                <w:rFonts w:eastAsia="Times New Roman" w:cs="Times New Roman"/>
                <w:color w:val="000000"/>
              </w:rPr>
              <w:tab/>
              <w:t>98</w:t>
            </w:r>
          </w:hyperlink>
        </w:p>
        <w:p w14:paraId="324EB786"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jyj3w3xxzfsv">
            <w:r>
              <w:rPr>
                <w:rFonts w:eastAsia="Times New Roman" w:cs="Times New Roman"/>
                <w:color w:val="000000"/>
              </w:rPr>
              <w:t>Figura 7.6: “Funcionalidad Ver Notas de Venta Asociadas”.</w:t>
            </w:r>
            <w:r>
              <w:rPr>
                <w:rFonts w:eastAsia="Times New Roman" w:cs="Times New Roman"/>
                <w:color w:val="000000"/>
              </w:rPr>
              <w:tab/>
              <w:t>99</w:t>
            </w:r>
          </w:hyperlink>
        </w:p>
        <w:p w14:paraId="10E36759"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rta7e3r4ip77">
            <w:r>
              <w:rPr>
                <w:rFonts w:eastAsia="Times New Roman" w:cs="Times New Roman"/>
                <w:color w:val="000000"/>
              </w:rPr>
              <w:t>Figura 7.7: “Vista Ficha Cliente y Funcionalidad Visualizar Datos Cliente”.</w:t>
            </w:r>
            <w:r>
              <w:rPr>
                <w:rFonts w:eastAsia="Times New Roman" w:cs="Times New Roman"/>
                <w:color w:val="000000"/>
              </w:rPr>
              <w:tab/>
              <w:t>101</w:t>
            </w:r>
          </w:hyperlink>
        </w:p>
        <w:p w14:paraId="7F0088BC"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wwf1qwiz9hj6">
            <w:r>
              <w:rPr>
                <w:rFonts w:eastAsia="Times New Roman" w:cs="Times New Roman"/>
                <w:color w:val="000000"/>
              </w:rPr>
              <w:t>Figura 7.8: “Funcionalidad Seleccionar Cliente Activo”.</w:t>
            </w:r>
            <w:r>
              <w:rPr>
                <w:rFonts w:eastAsia="Times New Roman" w:cs="Times New Roman"/>
                <w:color w:val="000000"/>
              </w:rPr>
              <w:tab/>
              <w:t>102</w:t>
            </w:r>
          </w:hyperlink>
        </w:p>
        <w:p w14:paraId="528A9878"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bcvgyha0eccs">
            <w:r>
              <w:rPr>
                <w:rFonts w:eastAsia="Times New Roman" w:cs="Times New Roman"/>
                <w:color w:val="000000"/>
              </w:rPr>
              <w:t>Figura 7.9: “Vista Armar Cotización”.</w:t>
            </w:r>
            <w:r>
              <w:rPr>
                <w:rFonts w:eastAsia="Times New Roman" w:cs="Times New Roman"/>
                <w:color w:val="000000"/>
              </w:rPr>
              <w:tab/>
              <w:t>103</w:t>
            </w:r>
          </w:hyperlink>
        </w:p>
        <w:p w14:paraId="2A081D52"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ndxw3uyevqlu">
            <w:r>
              <w:rPr>
                <w:rFonts w:eastAsia="Times New Roman" w:cs="Times New Roman"/>
                <w:color w:val="000000"/>
              </w:rPr>
              <w:t>Figura 7.10: “Funcionalidad Leer Costos de Inventario”.</w:t>
            </w:r>
            <w:r>
              <w:rPr>
                <w:rFonts w:eastAsia="Times New Roman" w:cs="Times New Roman"/>
                <w:color w:val="000000"/>
              </w:rPr>
              <w:tab/>
              <w:t>103</w:t>
            </w:r>
          </w:hyperlink>
        </w:p>
        <w:p w14:paraId="14599195"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k4h7wa7td7wp">
            <w:r>
              <w:rPr>
                <w:rFonts w:eastAsia="Times New Roman" w:cs="Times New Roman"/>
                <w:color w:val="000000"/>
              </w:rPr>
              <w:t>Figura 7.11: “Funcionalidad Calcular Precio Sugerido”.</w:t>
            </w:r>
            <w:r>
              <w:rPr>
                <w:rFonts w:eastAsia="Times New Roman" w:cs="Times New Roman"/>
                <w:color w:val="000000"/>
              </w:rPr>
              <w:tab/>
              <w:t>104</w:t>
            </w:r>
          </w:hyperlink>
        </w:p>
        <w:p w14:paraId="4B32BCD9"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ut201gu8tvwm">
            <w:r>
              <w:rPr>
                <w:rFonts w:eastAsia="Times New Roman" w:cs="Times New Roman"/>
                <w:color w:val="000000"/>
              </w:rPr>
              <w:t>Figura 7.12: “Funcionalidad Definir Fecha de Vigencia”.</w:t>
            </w:r>
            <w:r>
              <w:rPr>
                <w:rFonts w:eastAsia="Times New Roman" w:cs="Times New Roman"/>
                <w:color w:val="000000"/>
              </w:rPr>
              <w:tab/>
              <w:t>104</w:t>
            </w:r>
          </w:hyperlink>
        </w:p>
        <w:p w14:paraId="7483A1C0"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q65miiaoqn4n">
            <w:r>
              <w:rPr>
                <w:rFonts w:eastAsia="Times New Roman" w:cs="Times New Roman"/>
                <w:color w:val="000000"/>
              </w:rPr>
              <w:t>Figura 7.13: “Funcionalidad Seleccionar Divisa”.</w:t>
            </w:r>
            <w:r>
              <w:rPr>
                <w:rFonts w:eastAsia="Times New Roman" w:cs="Times New Roman"/>
                <w:color w:val="000000"/>
              </w:rPr>
              <w:tab/>
              <w:t>105</w:t>
            </w:r>
          </w:hyperlink>
        </w:p>
        <w:p w14:paraId="78E1498B"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5eqiz7cy4thi">
            <w:r>
              <w:rPr>
                <w:rFonts w:eastAsia="Times New Roman" w:cs="Times New Roman"/>
                <w:color w:val="000000"/>
              </w:rPr>
              <w:t>Figura 7.14: “Funcionalidad Calcular Rebaja Comercial”.</w:t>
            </w:r>
            <w:r>
              <w:rPr>
                <w:rFonts w:eastAsia="Times New Roman" w:cs="Times New Roman"/>
                <w:color w:val="000000"/>
              </w:rPr>
              <w:tab/>
              <w:t>105</w:t>
            </w:r>
          </w:hyperlink>
        </w:p>
        <w:p w14:paraId="75CF5101"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s88v4h8fatuc">
            <w:r>
              <w:rPr>
                <w:rFonts w:eastAsia="Times New Roman" w:cs="Times New Roman"/>
                <w:color w:val="000000"/>
              </w:rPr>
              <w:t>Figura 7.15: “Vista Ingreso Descuento”.</w:t>
            </w:r>
            <w:r>
              <w:rPr>
                <w:rFonts w:eastAsia="Times New Roman" w:cs="Times New Roman"/>
                <w:color w:val="000000"/>
              </w:rPr>
              <w:tab/>
              <w:t>106</w:t>
            </w:r>
          </w:hyperlink>
        </w:p>
        <w:p w14:paraId="2D6388C7"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pesimlx9luqt">
            <w:r>
              <w:rPr>
                <w:rFonts w:eastAsia="Times New Roman" w:cs="Times New Roman"/>
                <w:color w:val="000000"/>
              </w:rPr>
              <w:t>Figura 7.16: “Vista Nueva Venta Directa”.</w:t>
            </w:r>
            <w:r>
              <w:rPr>
                <w:rFonts w:eastAsia="Times New Roman" w:cs="Times New Roman"/>
                <w:color w:val="000000"/>
              </w:rPr>
              <w:tab/>
              <w:t>106</w:t>
            </w:r>
          </w:hyperlink>
        </w:p>
        <w:p w14:paraId="5E83060B"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ww8p47421ehd">
            <w:r>
              <w:rPr>
                <w:rFonts w:eastAsia="Times New Roman" w:cs="Times New Roman"/>
                <w:color w:val="000000"/>
              </w:rPr>
              <w:t>Figura 7.17: “Funcionalidad Generar Cotización”.</w:t>
            </w:r>
            <w:r>
              <w:rPr>
                <w:rFonts w:eastAsia="Times New Roman" w:cs="Times New Roman"/>
                <w:color w:val="000000"/>
              </w:rPr>
              <w:tab/>
              <w:t>107</w:t>
            </w:r>
          </w:hyperlink>
        </w:p>
        <w:p w14:paraId="638BC656"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xgsq1faiomrd">
            <w:r>
              <w:rPr>
                <w:rFonts w:eastAsia="Times New Roman" w:cs="Times New Roman"/>
                <w:color w:val="000000"/>
              </w:rPr>
              <w:t>Figura 7.18: “Funcionalidad Obtener Tipo de Cambio Oficial”.</w:t>
            </w:r>
            <w:r>
              <w:rPr>
                <w:rFonts w:eastAsia="Times New Roman" w:cs="Times New Roman"/>
                <w:color w:val="000000"/>
              </w:rPr>
              <w:tab/>
              <w:t>107</w:t>
            </w:r>
          </w:hyperlink>
        </w:p>
        <w:p w14:paraId="0444B221"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2b9nn9o0rlps">
            <w:r>
              <w:rPr>
                <w:rFonts w:eastAsia="Times New Roman" w:cs="Times New Roman"/>
                <w:color w:val="000000"/>
              </w:rPr>
              <w:t>Figura 7.19: “Funcionalidad Marcar Exenta”.</w:t>
            </w:r>
            <w:r>
              <w:rPr>
                <w:rFonts w:eastAsia="Times New Roman" w:cs="Times New Roman"/>
                <w:color w:val="000000"/>
              </w:rPr>
              <w:tab/>
              <w:t>108</w:t>
            </w:r>
          </w:hyperlink>
        </w:p>
        <w:p w14:paraId="5A724A25"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dgxmidqf0f2g">
            <w:r>
              <w:rPr>
                <w:rFonts w:eastAsia="Times New Roman" w:cs="Times New Roman"/>
                <w:color w:val="000000"/>
              </w:rPr>
              <w:t>Figura 7.20: “Vista Gestión Aprobación”.</w:t>
            </w:r>
            <w:r>
              <w:rPr>
                <w:rFonts w:eastAsia="Times New Roman" w:cs="Times New Roman"/>
                <w:color w:val="000000"/>
              </w:rPr>
              <w:tab/>
              <w:t>109</w:t>
            </w:r>
          </w:hyperlink>
        </w:p>
        <w:p w14:paraId="6D934315"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t1z34v7f7bxj">
            <w:r>
              <w:rPr>
                <w:rFonts w:eastAsia="Times New Roman" w:cs="Times New Roman"/>
                <w:color w:val="000000"/>
              </w:rPr>
              <w:t>Figura 7.21: “Funcionalidad Generar Nota de Venta”.</w:t>
            </w:r>
            <w:r>
              <w:rPr>
                <w:rFonts w:eastAsia="Times New Roman" w:cs="Times New Roman"/>
                <w:color w:val="000000"/>
              </w:rPr>
              <w:tab/>
              <w:t>110</w:t>
            </w:r>
          </w:hyperlink>
        </w:p>
        <w:p w14:paraId="45816E12"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qxrqo8oi4sb5">
            <w:r>
              <w:rPr>
                <w:rFonts w:eastAsia="Times New Roman" w:cs="Times New Roman"/>
                <w:color w:val="000000"/>
              </w:rPr>
              <w:t>Figura 7.22: “Funcionalidad Ver Historial de Pagos”.</w:t>
            </w:r>
            <w:r>
              <w:rPr>
                <w:rFonts w:eastAsia="Times New Roman" w:cs="Times New Roman"/>
                <w:color w:val="000000"/>
              </w:rPr>
              <w:tab/>
              <w:t>110</w:t>
            </w:r>
          </w:hyperlink>
        </w:p>
        <w:p w14:paraId="116882AE"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fqsedudrh847">
            <w:r>
              <w:rPr>
                <w:rFonts w:eastAsia="Times New Roman" w:cs="Times New Roman"/>
                <w:color w:val="000000"/>
              </w:rPr>
              <w:t>Figura 7.23: “Funcionalidad Aprobar cotización”.</w:t>
            </w:r>
            <w:r>
              <w:rPr>
                <w:rFonts w:eastAsia="Times New Roman" w:cs="Times New Roman"/>
                <w:color w:val="000000"/>
              </w:rPr>
              <w:tab/>
              <w:t>111</w:t>
            </w:r>
          </w:hyperlink>
        </w:p>
        <w:p w14:paraId="716A1464"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k6z2vrqeg0o">
            <w:r>
              <w:rPr>
                <w:rFonts w:eastAsia="Times New Roman" w:cs="Times New Roman"/>
                <w:color w:val="000000"/>
              </w:rPr>
              <w:t>Figura 7.24: “Funcionalidad Crear Nota de Venta Directa”.</w:t>
            </w:r>
            <w:r>
              <w:rPr>
                <w:rFonts w:eastAsia="Times New Roman" w:cs="Times New Roman"/>
                <w:color w:val="000000"/>
              </w:rPr>
              <w:tab/>
              <w:t>112</w:t>
            </w:r>
          </w:hyperlink>
        </w:p>
        <w:p w14:paraId="0D9D2F9A"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r5q0xtj7jqf8">
            <w:r>
              <w:rPr>
                <w:rFonts w:eastAsia="Times New Roman" w:cs="Times New Roman"/>
                <w:color w:val="000000"/>
              </w:rPr>
              <w:t>Figura 7.25: “Funcionalidad Crear Nota de Venta Directa”.</w:t>
            </w:r>
            <w:r>
              <w:rPr>
                <w:rFonts w:eastAsia="Times New Roman" w:cs="Times New Roman"/>
                <w:color w:val="000000"/>
              </w:rPr>
              <w:tab/>
              <w:t>113</w:t>
            </w:r>
          </w:hyperlink>
        </w:p>
        <w:p w14:paraId="6237D061"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gfx27tjhidfm">
            <w:r>
              <w:rPr>
                <w:rFonts w:eastAsia="Times New Roman" w:cs="Times New Roman"/>
                <w:color w:val="000000"/>
              </w:rPr>
              <w:t>Figura 7.26: “Funcionalidad Crear Nota de Venta Directa”.</w:t>
            </w:r>
            <w:r>
              <w:rPr>
                <w:rFonts w:eastAsia="Times New Roman" w:cs="Times New Roman"/>
                <w:color w:val="000000"/>
              </w:rPr>
              <w:tab/>
              <w:t>113</w:t>
            </w:r>
          </w:hyperlink>
        </w:p>
        <w:p w14:paraId="1242043D"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mwugdoance0y">
            <w:r>
              <w:rPr>
                <w:rFonts w:eastAsia="Times New Roman" w:cs="Times New Roman"/>
                <w:color w:val="000000"/>
              </w:rPr>
              <w:t>Figura 7.27: “Vista Confirmar Anulación y Funcionalidad Ingreso Nota de Crédito si Aplica”.</w:t>
            </w:r>
            <w:r>
              <w:rPr>
                <w:rFonts w:eastAsia="Times New Roman" w:cs="Times New Roman"/>
                <w:color w:val="000000"/>
              </w:rPr>
              <w:tab/>
              <w:t>114</w:t>
            </w:r>
          </w:hyperlink>
        </w:p>
        <w:p w14:paraId="09A95A53"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7x42unk86efe">
            <w:r>
              <w:rPr>
                <w:rFonts w:eastAsia="Times New Roman" w:cs="Times New Roman"/>
                <w:color w:val="000000"/>
              </w:rPr>
              <w:t>Figura 8.1: “Grafico BurnUp”.</w:t>
            </w:r>
            <w:r>
              <w:rPr>
                <w:rFonts w:eastAsia="Times New Roman" w:cs="Times New Roman"/>
                <w:color w:val="000000"/>
              </w:rPr>
              <w:tab/>
              <w:t>116</w:t>
            </w:r>
          </w:hyperlink>
        </w:p>
        <w:p w14:paraId="40FAE48A"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8qg10xgydobv">
            <w:r>
              <w:rPr>
                <w:rFonts w:eastAsia="Times New Roman" w:cs="Times New Roman"/>
                <w:color w:val="000000"/>
              </w:rPr>
              <w:t>Figura 8.2: “Grafico BurnDown”.</w:t>
            </w:r>
            <w:r>
              <w:rPr>
                <w:rFonts w:eastAsia="Times New Roman" w:cs="Times New Roman"/>
                <w:color w:val="000000"/>
              </w:rPr>
              <w:tab/>
              <w:t>117</w:t>
            </w:r>
          </w:hyperlink>
        </w:p>
        <w:p w14:paraId="741E596C" w14:textId="77777777"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oskwnko2sn4c">
            <w:r>
              <w:rPr>
                <w:rFonts w:eastAsia="Times New Roman" w:cs="Times New Roman"/>
                <w:color w:val="000000"/>
              </w:rPr>
              <w:t>Figura 9.1: "Diagrama Modelo Entidad-Relacion Extendido".</w:t>
            </w:r>
            <w:r>
              <w:rPr>
                <w:rFonts w:eastAsia="Times New Roman" w:cs="Times New Roman"/>
                <w:color w:val="000000"/>
              </w:rPr>
              <w:tab/>
              <w:t>122</w:t>
            </w:r>
          </w:hyperlink>
          <w:r>
            <w:fldChar w:fldCharType="end"/>
          </w:r>
        </w:p>
      </w:sdtContent>
    </w:sdt>
    <w:p w14:paraId="4B597587" w14:textId="77777777" w:rsidR="006D74EB" w:rsidRDefault="004F07BC">
      <w:pPr>
        <w:rPr>
          <w:rFonts w:eastAsia="Times New Roman" w:cs="Times New Roman"/>
        </w:rPr>
      </w:pPr>
      <w:r>
        <w:br w:type="page"/>
      </w:r>
    </w:p>
    <w:p w14:paraId="41FE8818" w14:textId="77777777" w:rsidR="006D74EB" w:rsidRDefault="004F07BC">
      <w:pPr>
        <w:pStyle w:val="Ttulo1"/>
        <w:numPr>
          <w:ilvl w:val="0"/>
          <w:numId w:val="2"/>
        </w:numPr>
        <w:rPr>
          <w:rFonts w:eastAsia="Times New Roman" w:cs="Times New Roman"/>
        </w:rPr>
      </w:pPr>
      <w:bookmarkStart w:id="0" w:name="_Toc240817710"/>
      <w:r>
        <w:rPr>
          <w:rFonts w:eastAsia="Times New Roman" w:cs="Times New Roman"/>
        </w:rPr>
        <w:lastRenderedPageBreak/>
        <w:t>Introducción</w:t>
      </w:r>
      <w:bookmarkEnd w:id="0"/>
      <w:r>
        <w:rPr>
          <w:rFonts w:eastAsia="Times New Roman" w:cs="Times New Roman"/>
        </w:rPr>
        <w:t xml:space="preserve">   </w:t>
      </w:r>
    </w:p>
    <w:p w14:paraId="5CB7E891" w14:textId="77777777" w:rsidR="006D74EB" w:rsidRPr="00DA5E9A" w:rsidRDefault="004F07BC">
      <w:pPr>
        <w:pStyle w:val="Ttulo2"/>
        <w:numPr>
          <w:ilvl w:val="1"/>
          <w:numId w:val="2"/>
        </w:numPr>
        <w:rPr>
          <w:rFonts w:eastAsia="Times New Roman" w:cs="Times New Roman"/>
        </w:rPr>
      </w:pPr>
      <w:bookmarkStart w:id="1" w:name="_Toc240817711"/>
      <w:r w:rsidRPr="00DA5E9A">
        <w:rPr>
          <w:rFonts w:eastAsia="Times New Roman" w:cs="Times New Roman"/>
        </w:rPr>
        <w:t>Contextualización del informe</w:t>
      </w:r>
      <w:bookmarkEnd w:id="1"/>
    </w:p>
    <w:p w14:paraId="1661F971" w14:textId="77777777" w:rsidR="006D74EB" w:rsidRDefault="006D74EB">
      <w:pPr>
        <w:rPr>
          <w:rFonts w:eastAsia="Times New Roman" w:cs="Times New Roman"/>
        </w:rPr>
      </w:pPr>
    </w:p>
    <w:p w14:paraId="0FB99BC3" w14:textId="77777777" w:rsidR="00DA5E9A" w:rsidRPr="00DA5E9A" w:rsidRDefault="00DA5E9A" w:rsidP="00DA5E9A">
      <w:pPr>
        <w:spacing w:after="240"/>
        <w:rPr>
          <w:rFonts w:eastAsia="Times New Roman" w:cs="Times New Roman"/>
          <w:szCs w:val="22"/>
          <w:lang w:val="en-US" w:eastAsia="en-US"/>
        </w:rPr>
      </w:pPr>
      <w:r w:rsidRPr="00DA5E9A">
        <w:rPr>
          <w:rFonts w:eastAsia="Times New Roman" w:cs="Times New Roman"/>
          <w:szCs w:val="22"/>
          <w:lang w:val="en-US" w:eastAsia="en-US"/>
        </w:rPr>
        <w:t xml:space="preserve">El </w:t>
      </w:r>
      <w:proofErr w:type="spellStart"/>
      <w:r w:rsidRPr="00DA5E9A">
        <w:rPr>
          <w:rFonts w:eastAsia="Times New Roman" w:cs="Times New Roman"/>
          <w:szCs w:val="22"/>
          <w:lang w:val="en-US" w:eastAsia="en-US"/>
        </w:rPr>
        <w:t>presente</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informe</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corresponde</w:t>
      </w:r>
      <w:proofErr w:type="spellEnd"/>
      <w:r w:rsidRPr="00DA5E9A">
        <w:rPr>
          <w:rFonts w:eastAsia="Times New Roman" w:cs="Times New Roman"/>
          <w:szCs w:val="22"/>
          <w:lang w:val="en-US" w:eastAsia="en-US"/>
        </w:rPr>
        <w:t xml:space="preserve"> al </w:t>
      </w:r>
      <w:proofErr w:type="spellStart"/>
      <w:r w:rsidRPr="00DA5E9A">
        <w:rPr>
          <w:rFonts w:eastAsia="Times New Roman" w:cs="Times New Roman"/>
          <w:szCs w:val="22"/>
          <w:lang w:val="en-US" w:eastAsia="en-US"/>
        </w:rPr>
        <w:t>Incremento</w:t>
      </w:r>
      <w:proofErr w:type="spellEnd"/>
      <w:r w:rsidRPr="00DA5E9A">
        <w:rPr>
          <w:rFonts w:eastAsia="Times New Roman" w:cs="Times New Roman"/>
          <w:szCs w:val="22"/>
          <w:lang w:val="en-US" w:eastAsia="en-US"/>
        </w:rPr>
        <w:t xml:space="preserve"> 1 del </w:t>
      </w:r>
      <w:proofErr w:type="spellStart"/>
      <w:r w:rsidRPr="00DA5E9A">
        <w:rPr>
          <w:rFonts w:eastAsia="Times New Roman" w:cs="Times New Roman"/>
          <w:szCs w:val="22"/>
          <w:lang w:val="en-US" w:eastAsia="en-US"/>
        </w:rPr>
        <w:t>proyecto</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desarrollado</w:t>
      </w:r>
      <w:proofErr w:type="spellEnd"/>
      <w:r w:rsidRPr="00DA5E9A">
        <w:rPr>
          <w:rFonts w:eastAsia="Times New Roman" w:cs="Times New Roman"/>
          <w:szCs w:val="22"/>
          <w:lang w:val="en-US" w:eastAsia="en-US"/>
        </w:rPr>
        <w:t xml:space="preserve"> para la </w:t>
      </w:r>
      <w:proofErr w:type="spellStart"/>
      <w:r w:rsidRPr="00DA5E9A">
        <w:rPr>
          <w:rFonts w:eastAsia="Times New Roman" w:cs="Times New Roman"/>
          <w:szCs w:val="22"/>
          <w:lang w:val="en-US" w:eastAsia="en-US"/>
        </w:rPr>
        <w:t>empresa</w:t>
      </w:r>
      <w:proofErr w:type="spellEnd"/>
      <w:r w:rsidRPr="00DA5E9A">
        <w:rPr>
          <w:rFonts w:eastAsia="Times New Roman" w:cs="Times New Roman"/>
          <w:szCs w:val="22"/>
          <w:lang w:val="en-US" w:eastAsia="en-US"/>
        </w:rPr>
        <w:t xml:space="preserve"> Puertas </w:t>
      </w:r>
      <w:proofErr w:type="spellStart"/>
      <w:r w:rsidRPr="00DA5E9A">
        <w:rPr>
          <w:rFonts w:eastAsia="Times New Roman" w:cs="Times New Roman"/>
          <w:szCs w:val="22"/>
          <w:lang w:val="en-US" w:eastAsia="en-US"/>
        </w:rPr>
        <w:t>Blindadas</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constituye</w:t>
      </w:r>
      <w:proofErr w:type="spellEnd"/>
      <w:r w:rsidRPr="00DA5E9A">
        <w:rPr>
          <w:rFonts w:eastAsia="Times New Roman" w:cs="Times New Roman"/>
          <w:szCs w:val="22"/>
          <w:lang w:val="en-US" w:eastAsia="en-US"/>
        </w:rPr>
        <w:t xml:space="preserve"> la </w:t>
      </w:r>
      <w:proofErr w:type="spellStart"/>
      <w:r w:rsidRPr="00DA5E9A">
        <w:rPr>
          <w:rFonts w:eastAsia="Times New Roman" w:cs="Times New Roman"/>
          <w:szCs w:val="22"/>
          <w:lang w:val="en-US" w:eastAsia="en-US"/>
        </w:rPr>
        <w:t>primera</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entrega</w:t>
      </w:r>
      <w:proofErr w:type="spellEnd"/>
      <w:r w:rsidRPr="00DA5E9A">
        <w:rPr>
          <w:rFonts w:eastAsia="Times New Roman" w:cs="Times New Roman"/>
          <w:szCs w:val="22"/>
          <w:lang w:val="en-US" w:eastAsia="en-US"/>
        </w:rPr>
        <w:t xml:space="preserve"> incremental de la </w:t>
      </w:r>
      <w:proofErr w:type="spellStart"/>
      <w:r w:rsidRPr="00DA5E9A">
        <w:rPr>
          <w:rFonts w:eastAsia="Times New Roman" w:cs="Times New Roman"/>
          <w:szCs w:val="22"/>
          <w:lang w:val="en-US" w:eastAsia="en-US"/>
        </w:rPr>
        <w:t>solución</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definida</w:t>
      </w:r>
      <w:proofErr w:type="spellEnd"/>
      <w:r w:rsidRPr="00DA5E9A">
        <w:rPr>
          <w:rFonts w:eastAsia="Times New Roman" w:cs="Times New Roman"/>
          <w:szCs w:val="22"/>
          <w:lang w:val="en-US" w:eastAsia="en-US"/>
        </w:rPr>
        <w:t xml:space="preserve"> a </w:t>
      </w:r>
      <w:proofErr w:type="spellStart"/>
      <w:r w:rsidRPr="00DA5E9A">
        <w:rPr>
          <w:rFonts w:eastAsia="Times New Roman" w:cs="Times New Roman"/>
          <w:szCs w:val="22"/>
          <w:lang w:val="en-US" w:eastAsia="en-US"/>
        </w:rPr>
        <w:t>partir</w:t>
      </w:r>
      <w:proofErr w:type="spellEnd"/>
      <w:r w:rsidRPr="00DA5E9A">
        <w:rPr>
          <w:rFonts w:eastAsia="Times New Roman" w:cs="Times New Roman"/>
          <w:szCs w:val="22"/>
          <w:lang w:val="en-US" w:eastAsia="en-US"/>
        </w:rPr>
        <w:t xml:space="preserve"> de las </w:t>
      </w:r>
      <w:proofErr w:type="spellStart"/>
      <w:r w:rsidRPr="00DA5E9A">
        <w:rPr>
          <w:rFonts w:eastAsia="Times New Roman" w:cs="Times New Roman"/>
          <w:szCs w:val="22"/>
          <w:lang w:val="en-US" w:eastAsia="en-US"/>
        </w:rPr>
        <w:t>necesidades</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requerimientos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levantados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durante</w:t>
      </w:r>
      <w:proofErr w:type="spellEnd"/>
      <w:r w:rsidRPr="00DA5E9A">
        <w:rPr>
          <w:rFonts w:eastAsia="Times New Roman" w:cs="Times New Roman"/>
          <w:szCs w:val="22"/>
          <w:lang w:val="en-US" w:eastAsia="en-US"/>
        </w:rPr>
        <w:t xml:space="preserve"> las </w:t>
      </w:r>
      <w:proofErr w:type="spellStart"/>
      <w:r w:rsidRPr="00DA5E9A">
        <w:rPr>
          <w:rFonts w:eastAsia="Times New Roman" w:cs="Times New Roman"/>
          <w:szCs w:val="22"/>
          <w:lang w:val="en-US" w:eastAsia="en-US"/>
        </w:rPr>
        <w:t>etapas</w:t>
      </w:r>
      <w:proofErr w:type="spellEnd"/>
      <w:r w:rsidRPr="00DA5E9A">
        <w:rPr>
          <w:rFonts w:eastAsia="Times New Roman" w:cs="Times New Roman"/>
          <w:szCs w:val="22"/>
          <w:lang w:val="en-US" w:eastAsia="en-US"/>
        </w:rPr>
        <w:t xml:space="preserve"> previas del </w:t>
      </w:r>
      <w:proofErr w:type="spellStart"/>
      <w:r w:rsidRPr="00DA5E9A">
        <w:rPr>
          <w:rFonts w:eastAsia="Times New Roman" w:cs="Times New Roman"/>
          <w:szCs w:val="22"/>
          <w:lang w:val="en-US" w:eastAsia="en-US"/>
        </w:rPr>
        <w:t>proyecto</w:t>
      </w:r>
      <w:proofErr w:type="spellEnd"/>
      <w:r w:rsidRPr="00DA5E9A">
        <w:rPr>
          <w:rFonts w:eastAsia="Times New Roman" w:cs="Times New Roman"/>
          <w:szCs w:val="22"/>
          <w:lang w:val="en-US" w:eastAsia="en-US"/>
        </w:rPr>
        <w:t>.</w:t>
      </w:r>
    </w:p>
    <w:p w14:paraId="5E9938FE" w14:textId="77777777" w:rsidR="00DA5E9A" w:rsidRPr="00DA5E9A" w:rsidRDefault="00DA5E9A" w:rsidP="00DA5E9A">
      <w:pPr>
        <w:spacing w:after="240"/>
        <w:rPr>
          <w:rFonts w:eastAsia="Times New Roman" w:cs="Times New Roman"/>
          <w:szCs w:val="22"/>
          <w:lang w:val="en-US" w:eastAsia="en-US"/>
        </w:rPr>
      </w:pPr>
      <w:r w:rsidRPr="00DA5E9A">
        <w:rPr>
          <w:rFonts w:eastAsia="Times New Roman" w:cs="Times New Roman"/>
          <w:szCs w:val="22"/>
          <w:lang w:val="en-US" w:eastAsia="en-US"/>
        </w:rPr>
        <w:t xml:space="preserve">Este </w:t>
      </w:r>
      <w:proofErr w:type="spellStart"/>
      <w:r w:rsidRPr="00DA5E9A">
        <w:rPr>
          <w:rFonts w:eastAsia="Times New Roman" w:cs="Times New Roman"/>
          <w:szCs w:val="22"/>
          <w:lang w:val="en-US" w:eastAsia="en-US"/>
        </w:rPr>
        <w:t>incremento</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aborda</w:t>
      </w:r>
      <w:proofErr w:type="spellEnd"/>
      <w:r w:rsidRPr="00DA5E9A">
        <w:rPr>
          <w:rFonts w:eastAsia="Times New Roman" w:cs="Times New Roman"/>
          <w:szCs w:val="22"/>
          <w:lang w:val="en-US" w:eastAsia="en-US"/>
        </w:rPr>
        <w:t xml:space="preserve"> las </w:t>
      </w:r>
      <w:proofErr w:type="spellStart"/>
      <w:r w:rsidRPr="00DA5E9A">
        <w:rPr>
          <w:rFonts w:eastAsia="Times New Roman" w:cs="Times New Roman"/>
          <w:szCs w:val="22"/>
          <w:lang w:val="en-US" w:eastAsia="en-US"/>
        </w:rPr>
        <w:t>funcionalidades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correspondientes</w:t>
      </w:r>
      <w:proofErr w:type="spellEnd"/>
      <w:r w:rsidRPr="00DA5E9A">
        <w:rPr>
          <w:rFonts w:eastAsia="Times New Roman" w:cs="Times New Roman"/>
          <w:szCs w:val="22"/>
          <w:lang w:val="en-US" w:eastAsia="en-US"/>
        </w:rPr>
        <w:t xml:space="preserve"> a </w:t>
      </w:r>
      <w:proofErr w:type="spellStart"/>
      <w:r w:rsidRPr="00DA5E9A">
        <w:rPr>
          <w:rFonts w:eastAsia="Times New Roman" w:cs="Times New Roman"/>
          <w:szCs w:val="22"/>
          <w:lang w:val="en-US" w:eastAsia="en-US"/>
        </w:rPr>
        <w:t>Clientes</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Ficha</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Cliente</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Cotizaciones</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Notas</w:t>
      </w:r>
      <w:proofErr w:type="spellEnd"/>
      <w:r w:rsidRPr="00DA5E9A">
        <w:rPr>
          <w:rFonts w:eastAsia="Times New Roman" w:cs="Times New Roman"/>
          <w:szCs w:val="22"/>
          <w:lang w:val="en-US" w:eastAsia="en-US"/>
        </w:rPr>
        <w:t xml:space="preserve"> de Venta, </w:t>
      </w:r>
      <w:proofErr w:type="spellStart"/>
      <w:r w:rsidRPr="00DA5E9A">
        <w:rPr>
          <w:rFonts w:eastAsia="Times New Roman" w:cs="Times New Roman"/>
          <w:szCs w:val="22"/>
          <w:lang w:val="en-US" w:eastAsia="en-US"/>
        </w:rPr>
        <w:t>estableciendo</w:t>
      </w:r>
      <w:proofErr w:type="spellEnd"/>
      <w:r w:rsidRPr="00DA5E9A">
        <w:rPr>
          <w:rFonts w:eastAsia="Times New Roman" w:cs="Times New Roman"/>
          <w:szCs w:val="22"/>
          <w:lang w:val="en-US" w:eastAsia="en-US"/>
        </w:rPr>
        <w:t xml:space="preserve"> la base </w:t>
      </w:r>
      <w:proofErr w:type="spellStart"/>
      <w:r w:rsidRPr="00DA5E9A">
        <w:rPr>
          <w:rFonts w:eastAsia="Times New Roman" w:cs="Times New Roman"/>
          <w:szCs w:val="22"/>
          <w:lang w:val="en-US" w:eastAsia="en-US"/>
        </w:rPr>
        <w:t>funcional</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sobre</w:t>
      </w:r>
      <w:proofErr w:type="spellEnd"/>
      <w:r w:rsidRPr="00DA5E9A">
        <w:rPr>
          <w:rFonts w:eastAsia="Times New Roman" w:cs="Times New Roman"/>
          <w:szCs w:val="22"/>
          <w:lang w:val="en-US" w:eastAsia="en-US"/>
        </w:rPr>
        <w:t xml:space="preserve"> la </w:t>
      </w:r>
      <w:proofErr w:type="spellStart"/>
      <w:r w:rsidRPr="00DA5E9A">
        <w:rPr>
          <w:rFonts w:eastAsia="Times New Roman" w:cs="Times New Roman"/>
          <w:szCs w:val="22"/>
          <w:lang w:val="en-US" w:eastAsia="en-US"/>
        </w:rPr>
        <w:t>cual</w:t>
      </w:r>
      <w:proofErr w:type="spellEnd"/>
      <w:r w:rsidRPr="00DA5E9A">
        <w:rPr>
          <w:rFonts w:eastAsia="Times New Roman" w:cs="Times New Roman"/>
          <w:szCs w:val="22"/>
          <w:lang w:val="en-US" w:eastAsia="en-US"/>
        </w:rPr>
        <w:t xml:space="preserve"> se </w:t>
      </w:r>
      <w:proofErr w:type="spellStart"/>
      <w:r w:rsidRPr="00DA5E9A">
        <w:rPr>
          <w:rFonts w:eastAsia="Times New Roman" w:cs="Times New Roman"/>
          <w:szCs w:val="22"/>
          <w:lang w:val="en-US" w:eastAsia="en-US"/>
        </w:rPr>
        <w:t>integran</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los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procesos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comerciales</w:t>
      </w:r>
      <w:proofErr w:type="spellEnd"/>
      <w:r w:rsidRPr="00DA5E9A">
        <w:rPr>
          <w:rFonts w:eastAsia="Times New Roman" w:cs="Times New Roman"/>
          <w:szCs w:val="22"/>
          <w:lang w:val="en-US" w:eastAsia="en-US"/>
        </w:rPr>
        <w:t xml:space="preserve"> posteriores del </w:t>
      </w:r>
      <w:proofErr w:type="spellStart"/>
      <w:r w:rsidRPr="00DA5E9A">
        <w:rPr>
          <w:rFonts w:eastAsia="Times New Roman" w:cs="Times New Roman"/>
          <w:szCs w:val="22"/>
          <w:lang w:val="en-US" w:eastAsia="en-US"/>
        </w:rPr>
        <w:t>sistema</w:t>
      </w:r>
      <w:proofErr w:type="spellEnd"/>
      <w:r w:rsidRPr="00DA5E9A">
        <w:rPr>
          <w:rFonts w:eastAsia="Times New Roman" w:cs="Times New Roman"/>
          <w:szCs w:val="22"/>
          <w:lang w:val="en-US" w:eastAsia="en-US"/>
        </w:rPr>
        <w:t xml:space="preserve">. El </w:t>
      </w:r>
      <w:proofErr w:type="spellStart"/>
      <w:r w:rsidRPr="00DA5E9A">
        <w:rPr>
          <w:rFonts w:eastAsia="Times New Roman" w:cs="Times New Roman"/>
          <w:szCs w:val="22"/>
          <w:lang w:val="en-US" w:eastAsia="en-US"/>
        </w:rPr>
        <w:t>informe</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conserva</w:t>
      </w:r>
      <w:proofErr w:type="spellEnd"/>
      <w:r w:rsidRPr="00DA5E9A">
        <w:rPr>
          <w:rFonts w:eastAsia="Times New Roman" w:cs="Times New Roman"/>
          <w:szCs w:val="22"/>
          <w:lang w:val="en-US" w:eastAsia="en-US"/>
        </w:rPr>
        <w:t xml:space="preserve"> la </w:t>
      </w:r>
      <w:proofErr w:type="spellStart"/>
      <w:r w:rsidRPr="00DA5E9A">
        <w:rPr>
          <w:rFonts w:eastAsia="Times New Roman" w:cs="Times New Roman"/>
          <w:szCs w:val="22"/>
          <w:lang w:val="en-US" w:eastAsia="en-US"/>
        </w:rPr>
        <w:t>trazabilidad</w:t>
      </w:r>
      <w:proofErr w:type="spellEnd"/>
      <w:r w:rsidRPr="00DA5E9A">
        <w:rPr>
          <w:rFonts w:eastAsia="Times New Roman" w:cs="Times New Roman"/>
          <w:szCs w:val="22"/>
          <w:lang w:val="en-US" w:eastAsia="en-US"/>
        </w:rPr>
        <w:t xml:space="preserve"> entre </w:t>
      </w:r>
      <w:proofErr w:type="spellStart"/>
      <w:r w:rsidRPr="00DA5E9A">
        <w:rPr>
          <w:rFonts w:eastAsia="Times New Roman" w:cs="Times New Roman"/>
          <w:szCs w:val="22"/>
          <w:lang w:val="en-US" w:eastAsia="en-US"/>
        </w:rPr>
        <w:t>los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requerimientos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funcionales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los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requerimientos</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usuario</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los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casos</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uso</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los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distintos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artefactos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asociados</w:t>
      </w:r>
      <w:proofErr w:type="spellEnd"/>
      <w:r w:rsidRPr="00DA5E9A">
        <w:rPr>
          <w:rFonts w:eastAsia="Times New Roman" w:cs="Times New Roman"/>
          <w:szCs w:val="22"/>
          <w:lang w:val="en-US" w:eastAsia="en-US"/>
        </w:rPr>
        <w:t xml:space="preserve"> a la </w:t>
      </w:r>
      <w:proofErr w:type="spellStart"/>
      <w:r w:rsidRPr="00DA5E9A">
        <w:rPr>
          <w:rFonts w:eastAsia="Times New Roman" w:cs="Times New Roman"/>
          <w:szCs w:val="22"/>
          <w:lang w:val="en-US" w:eastAsia="en-US"/>
        </w:rPr>
        <w:t>metodología</w:t>
      </w:r>
      <w:proofErr w:type="spellEnd"/>
      <w:r w:rsidRPr="00DA5E9A">
        <w:rPr>
          <w:rFonts w:eastAsia="Times New Roman" w:cs="Times New Roman"/>
          <w:szCs w:val="22"/>
          <w:lang w:val="en-US" w:eastAsia="en-US"/>
        </w:rPr>
        <w:t xml:space="preserve"> Scrum++ y al </w:t>
      </w:r>
      <w:proofErr w:type="spellStart"/>
      <w:r w:rsidRPr="00DA5E9A">
        <w:rPr>
          <w:rFonts w:eastAsia="Times New Roman" w:cs="Times New Roman"/>
          <w:szCs w:val="22"/>
          <w:lang w:val="en-US" w:eastAsia="en-US"/>
        </w:rPr>
        <w:t>modelo</w:t>
      </w:r>
      <w:proofErr w:type="spellEnd"/>
      <w:r w:rsidRPr="00DA5E9A">
        <w:rPr>
          <w:rFonts w:eastAsia="Times New Roman" w:cs="Times New Roman"/>
          <w:szCs w:val="22"/>
          <w:lang w:val="en-US" w:eastAsia="en-US"/>
        </w:rPr>
        <w:t xml:space="preserve"> de vistas 4+1.</w:t>
      </w:r>
    </w:p>
    <w:p w14:paraId="372C481C" w14:textId="77777777" w:rsidR="00DA5E9A" w:rsidRPr="00DA5E9A" w:rsidRDefault="00DA5E9A" w:rsidP="00DA5E9A">
      <w:pPr>
        <w:spacing w:after="240"/>
        <w:rPr>
          <w:rFonts w:eastAsia="Times New Roman" w:cs="Times New Roman"/>
          <w:szCs w:val="22"/>
          <w:lang w:val="en-US" w:eastAsia="en-US"/>
        </w:rPr>
      </w:pPr>
      <w:r w:rsidRPr="00DA5E9A">
        <w:rPr>
          <w:rFonts w:eastAsia="Times New Roman" w:cs="Times New Roman"/>
          <w:szCs w:val="22"/>
          <w:lang w:val="en-US" w:eastAsia="en-US"/>
        </w:rPr>
        <w:t xml:space="preserve">El </w:t>
      </w:r>
      <w:proofErr w:type="spellStart"/>
      <w:r w:rsidRPr="00DA5E9A">
        <w:rPr>
          <w:rFonts w:eastAsia="Times New Roman" w:cs="Times New Roman"/>
          <w:szCs w:val="22"/>
          <w:lang w:val="en-US" w:eastAsia="en-US"/>
        </w:rPr>
        <w:t>proyecto</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contempla</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actualmente</w:t>
      </w:r>
      <w:proofErr w:type="spellEnd"/>
      <w:r w:rsidRPr="00DA5E9A">
        <w:rPr>
          <w:rFonts w:eastAsia="Times New Roman" w:cs="Times New Roman"/>
          <w:szCs w:val="22"/>
          <w:lang w:val="en-US" w:eastAsia="en-US"/>
        </w:rPr>
        <w:t xml:space="preserve"> 101 </w:t>
      </w:r>
      <w:proofErr w:type="spellStart"/>
      <w:r w:rsidRPr="00DA5E9A">
        <w:rPr>
          <w:rFonts w:eastAsia="Times New Roman" w:cs="Times New Roman"/>
          <w:szCs w:val="22"/>
          <w:lang w:val="en-US" w:eastAsia="en-US"/>
        </w:rPr>
        <w:t>requerimientos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funcionales</w:t>
      </w:r>
      <w:proofErr w:type="spellEnd"/>
      <w:r w:rsidRPr="00DA5E9A">
        <w:rPr>
          <w:rFonts w:eastAsia="Times New Roman" w:cs="Times New Roman"/>
          <w:szCs w:val="22"/>
          <w:lang w:val="en-US" w:eastAsia="en-US"/>
        </w:rPr>
        <w:t xml:space="preserve">. El </w:t>
      </w:r>
      <w:proofErr w:type="spellStart"/>
      <w:r w:rsidRPr="00DA5E9A">
        <w:rPr>
          <w:rFonts w:eastAsia="Times New Roman" w:cs="Times New Roman"/>
          <w:szCs w:val="22"/>
          <w:lang w:val="en-US" w:eastAsia="en-US"/>
        </w:rPr>
        <w:t>Incremento</w:t>
      </w:r>
      <w:proofErr w:type="spellEnd"/>
      <w:r w:rsidRPr="00DA5E9A">
        <w:rPr>
          <w:rFonts w:eastAsia="Times New Roman" w:cs="Times New Roman"/>
          <w:szCs w:val="22"/>
          <w:lang w:val="en-US" w:eastAsia="en-US"/>
        </w:rPr>
        <w:t xml:space="preserve"> 1 </w:t>
      </w:r>
      <w:proofErr w:type="spellStart"/>
      <w:r w:rsidRPr="00DA5E9A">
        <w:rPr>
          <w:rFonts w:eastAsia="Times New Roman" w:cs="Times New Roman"/>
          <w:szCs w:val="22"/>
          <w:lang w:val="en-US" w:eastAsia="en-US"/>
        </w:rPr>
        <w:t>incorpora</w:t>
      </w:r>
      <w:proofErr w:type="spellEnd"/>
      <w:r w:rsidRPr="00DA5E9A">
        <w:rPr>
          <w:rFonts w:eastAsia="Times New Roman" w:cs="Times New Roman"/>
          <w:szCs w:val="22"/>
          <w:lang w:val="en-US" w:eastAsia="en-US"/>
        </w:rPr>
        <w:t xml:space="preserve"> 36 </w:t>
      </w:r>
      <w:proofErr w:type="spellStart"/>
      <w:r w:rsidRPr="00DA5E9A">
        <w:rPr>
          <w:rFonts w:eastAsia="Times New Roman" w:cs="Times New Roman"/>
          <w:szCs w:val="22"/>
          <w:lang w:val="en-US" w:eastAsia="en-US"/>
        </w:rPr>
        <w:t>requerimientos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funcionales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equivalentes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aproximadamente</w:t>
      </w:r>
      <w:proofErr w:type="spellEnd"/>
      <w:r w:rsidRPr="00DA5E9A">
        <w:rPr>
          <w:rFonts w:eastAsia="Times New Roman" w:cs="Times New Roman"/>
          <w:szCs w:val="22"/>
          <w:lang w:val="en-US" w:eastAsia="en-US"/>
        </w:rPr>
        <w:t xml:space="preserve"> al 35,64 % del total </w:t>
      </w:r>
      <w:proofErr w:type="spellStart"/>
      <w:r w:rsidRPr="00DA5E9A">
        <w:rPr>
          <w:rFonts w:eastAsia="Times New Roman" w:cs="Times New Roman"/>
          <w:szCs w:val="22"/>
          <w:lang w:val="en-US" w:eastAsia="en-US"/>
        </w:rPr>
        <w:t>definido</w:t>
      </w:r>
      <w:proofErr w:type="spellEnd"/>
      <w:r w:rsidRPr="00DA5E9A">
        <w:rPr>
          <w:rFonts w:eastAsia="Times New Roman" w:cs="Times New Roman"/>
          <w:szCs w:val="22"/>
          <w:lang w:val="en-US" w:eastAsia="en-US"/>
        </w:rPr>
        <w:t xml:space="preserve"> para </w:t>
      </w:r>
      <w:proofErr w:type="spellStart"/>
      <w:r w:rsidRPr="00DA5E9A">
        <w:rPr>
          <w:rFonts w:eastAsia="Times New Roman" w:cs="Times New Roman"/>
          <w:szCs w:val="22"/>
          <w:lang w:val="en-US" w:eastAsia="en-US"/>
        </w:rPr>
        <w:t>el</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proyecto</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Estos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requerimientos</w:t>
      </w:r>
      <w:proofErr w:type="spellEnd"/>
      <w:r w:rsidRPr="00DA5E9A">
        <w:rPr>
          <w:rFonts w:eastAsia="Times New Roman" w:cs="Times New Roman"/>
          <w:szCs w:val="22"/>
          <w:lang w:val="en-US" w:eastAsia="en-US"/>
        </w:rPr>
        <w:t xml:space="preserve"> se </w:t>
      </w:r>
      <w:proofErr w:type="spellStart"/>
      <w:r w:rsidRPr="00DA5E9A">
        <w:rPr>
          <w:rFonts w:eastAsia="Times New Roman" w:cs="Times New Roman"/>
          <w:szCs w:val="22"/>
          <w:lang w:val="en-US" w:eastAsia="en-US"/>
        </w:rPr>
        <w:t>encuentran</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asociados</w:t>
      </w:r>
      <w:proofErr w:type="spellEnd"/>
      <w:r w:rsidRPr="00DA5E9A">
        <w:rPr>
          <w:rFonts w:eastAsia="Times New Roman" w:cs="Times New Roman"/>
          <w:szCs w:val="22"/>
          <w:lang w:val="en-US" w:eastAsia="en-US"/>
        </w:rPr>
        <w:t xml:space="preserve"> a 41 </w:t>
      </w:r>
      <w:proofErr w:type="spellStart"/>
      <w:r w:rsidRPr="00DA5E9A">
        <w:rPr>
          <w:rFonts w:eastAsia="Times New Roman" w:cs="Times New Roman"/>
          <w:szCs w:val="22"/>
          <w:lang w:val="en-US" w:eastAsia="en-US"/>
        </w:rPr>
        <w:t>casos</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uso</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definen</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el</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alcance</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funcional</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esta</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primera</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etapa</w:t>
      </w:r>
      <w:proofErr w:type="spellEnd"/>
      <w:r w:rsidRPr="00DA5E9A">
        <w:rPr>
          <w:rFonts w:eastAsia="Times New Roman" w:cs="Times New Roman"/>
          <w:szCs w:val="22"/>
          <w:lang w:val="en-US" w:eastAsia="en-US"/>
        </w:rPr>
        <w:t xml:space="preserve"> incremental.</w:t>
      </w:r>
    </w:p>
    <w:p w14:paraId="243A9873" w14:textId="77777777" w:rsidR="006D74EB" w:rsidRDefault="006D74EB">
      <w:pPr>
        <w:rPr>
          <w:rFonts w:eastAsia="Times New Roman" w:cs="Times New Roman"/>
        </w:rPr>
      </w:pPr>
    </w:p>
    <w:p w14:paraId="76F72EE5" w14:textId="77777777" w:rsidR="006D74EB" w:rsidRPr="00FE7CFB" w:rsidRDefault="004F07BC">
      <w:pPr>
        <w:pStyle w:val="Ttulo2"/>
        <w:numPr>
          <w:ilvl w:val="1"/>
          <w:numId w:val="2"/>
        </w:numPr>
        <w:rPr>
          <w:rFonts w:eastAsia="Times New Roman" w:cs="Times New Roman"/>
        </w:rPr>
      </w:pPr>
      <w:r>
        <w:rPr>
          <w:rFonts w:eastAsia="Times New Roman" w:cs="Times New Roman"/>
        </w:rPr>
        <w:t xml:space="preserve"> </w:t>
      </w:r>
      <w:bookmarkStart w:id="2" w:name="_Toc240817712"/>
      <w:r w:rsidRPr="00FE7CFB">
        <w:rPr>
          <w:rFonts w:eastAsia="Times New Roman" w:cs="Times New Roman"/>
        </w:rPr>
        <w:t>Propuesta del incremento</w:t>
      </w:r>
      <w:bookmarkEnd w:id="2"/>
    </w:p>
    <w:p w14:paraId="03CEED19" w14:textId="77777777" w:rsidR="006D74EB" w:rsidRPr="00544991" w:rsidRDefault="006D74EB">
      <w:pPr>
        <w:rPr>
          <w:rFonts w:eastAsia="Times New Roman" w:cs="Times New Roman"/>
          <w:highlight w:val="yellow"/>
        </w:rPr>
      </w:pPr>
    </w:p>
    <w:p w14:paraId="0E8D3916" w14:textId="77777777" w:rsidR="003D27F3" w:rsidRPr="003D27F3" w:rsidRDefault="003D27F3" w:rsidP="003D27F3">
      <w:pPr>
        <w:spacing w:after="240"/>
        <w:rPr>
          <w:rFonts w:eastAsia="Times New Roman" w:cs="Times New Roman"/>
          <w:szCs w:val="22"/>
          <w:lang w:val="en-US" w:eastAsia="en-US"/>
        </w:rPr>
      </w:pPr>
      <w:r w:rsidRPr="003D27F3">
        <w:rPr>
          <w:rFonts w:eastAsia="Times New Roman" w:cs="Times New Roman"/>
          <w:szCs w:val="22"/>
          <w:lang w:val="en-US" w:eastAsia="en-US"/>
        </w:rPr>
        <w:t xml:space="preserve">El </w:t>
      </w:r>
      <w:proofErr w:type="spellStart"/>
      <w:r w:rsidRPr="003D27F3">
        <w:rPr>
          <w:rFonts w:eastAsia="Times New Roman" w:cs="Times New Roman"/>
          <w:szCs w:val="22"/>
          <w:lang w:val="en-US" w:eastAsia="en-US"/>
        </w:rPr>
        <w:t>Incremento</w:t>
      </w:r>
      <w:proofErr w:type="spellEnd"/>
      <w:r w:rsidRPr="003D27F3">
        <w:rPr>
          <w:rFonts w:eastAsia="Times New Roman" w:cs="Times New Roman"/>
          <w:szCs w:val="22"/>
          <w:lang w:val="en-US" w:eastAsia="en-US"/>
        </w:rPr>
        <w:t xml:space="preserve"> 1 </w:t>
      </w:r>
      <w:proofErr w:type="spellStart"/>
      <w:r w:rsidRPr="003D27F3">
        <w:rPr>
          <w:rFonts w:eastAsia="Times New Roman" w:cs="Times New Roman"/>
          <w:szCs w:val="22"/>
          <w:lang w:val="en-US" w:eastAsia="en-US"/>
        </w:rPr>
        <w:t>establece</w:t>
      </w:r>
      <w:proofErr w:type="spellEnd"/>
      <w:r w:rsidRPr="003D27F3">
        <w:rPr>
          <w:rFonts w:eastAsia="Times New Roman" w:cs="Times New Roman"/>
          <w:szCs w:val="22"/>
          <w:lang w:val="en-US" w:eastAsia="en-US"/>
        </w:rPr>
        <w:t xml:space="preserve"> la </w:t>
      </w:r>
      <w:proofErr w:type="spellStart"/>
      <w:r w:rsidRPr="003D27F3">
        <w:rPr>
          <w:rFonts w:eastAsia="Times New Roman" w:cs="Times New Roman"/>
          <w:szCs w:val="22"/>
          <w:lang w:val="en-US" w:eastAsia="en-US"/>
        </w:rPr>
        <w:t>primera</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etapa</w:t>
      </w:r>
      <w:proofErr w:type="spellEnd"/>
      <w:r w:rsidRPr="003D27F3">
        <w:rPr>
          <w:rFonts w:eastAsia="Times New Roman" w:cs="Times New Roman"/>
          <w:szCs w:val="22"/>
          <w:lang w:val="en-US" w:eastAsia="en-US"/>
        </w:rPr>
        <w:t xml:space="preserve"> de </w:t>
      </w:r>
      <w:proofErr w:type="spellStart"/>
      <w:r w:rsidRPr="003D27F3">
        <w:rPr>
          <w:rFonts w:eastAsia="Times New Roman" w:cs="Times New Roman"/>
          <w:szCs w:val="22"/>
          <w:lang w:val="en-US" w:eastAsia="en-US"/>
        </w:rPr>
        <w:t>desarrollo</w:t>
      </w:r>
      <w:proofErr w:type="spellEnd"/>
      <w:r w:rsidRPr="003D27F3">
        <w:rPr>
          <w:rFonts w:eastAsia="Times New Roman" w:cs="Times New Roman"/>
          <w:szCs w:val="22"/>
          <w:lang w:val="en-US" w:eastAsia="en-US"/>
        </w:rPr>
        <w:t xml:space="preserve"> de la </w:t>
      </w:r>
      <w:proofErr w:type="spellStart"/>
      <w:r w:rsidRPr="003D27F3">
        <w:rPr>
          <w:rFonts w:eastAsia="Times New Roman" w:cs="Times New Roman"/>
          <w:szCs w:val="22"/>
          <w:lang w:val="en-US" w:eastAsia="en-US"/>
        </w:rPr>
        <w:t>solución</w:t>
      </w:r>
      <w:proofErr w:type="spellEnd"/>
      <w:r w:rsidRPr="003D27F3">
        <w:rPr>
          <w:rFonts w:eastAsia="Times New Roman" w:cs="Times New Roman"/>
          <w:szCs w:val="22"/>
          <w:lang w:val="en-US" w:eastAsia="en-US"/>
        </w:rPr>
        <w:t xml:space="preserve"> para Puertas </w:t>
      </w:r>
      <w:proofErr w:type="spellStart"/>
      <w:r w:rsidRPr="003D27F3">
        <w:rPr>
          <w:rFonts w:eastAsia="Times New Roman" w:cs="Times New Roman"/>
          <w:szCs w:val="22"/>
          <w:lang w:val="en-US" w:eastAsia="en-US"/>
        </w:rPr>
        <w:t>Blindadas</w:t>
      </w:r>
      <w:proofErr w:type="spellEnd"/>
      <w:r w:rsidRPr="003D27F3">
        <w:rPr>
          <w:rFonts w:eastAsia="Times New Roman" w:cs="Times New Roman"/>
          <w:szCs w:val="22"/>
          <w:lang w:val="en-US" w:eastAsia="en-US"/>
        </w:rPr>
        <w:t xml:space="preserve"> e </w:t>
      </w:r>
      <w:proofErr w:type="spellStart"/>
      <w:r w:rsidRPr="003D27F3">
        <w:rPr>
          <w:rFonts w:eastAsia="Times New Roman" w:cs="Times New Roman"/>
          <w:szCs w:val="22"/>
          <w:lang w:val="en-US" w:eastAsia="en-US"/>
        </w:rPr>
        <w:t>incorpora</w:t>
      </w:r>
      <w:proofErr w:type="spellEnd"/>
      <w:r w:rsidRPr="003D27F3">
        <w:rPr>
          <w:rFonts w:eastAsia="Times New Roman" w:cs="Times New Roman"/>
          <w:szCs w:val="22"/>
          <w:lang w:val="en-US" w:eastAsia="en-US"/>
        </w:rPr>
        <w:t xml:space="preserve"> las </w:t>
      </w:r>
      <w:proofErr w:type="spellStart"/>
      <w:r w:rsidRPr="003D27F3">
        <w:rPr>
          <w:rFonts w:eastAsia="Times New Roman" w:cs="Times New Roman"/>
          <w:szCs w:val="22"/>
          <w:lang w:val="en-US" w:eastAsia="en-US"/>
        </w:rPr>
        <w:t>funcionalidades</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asociadas</w:t>
      </w:r>
      <w:proofErr w:type="spellEnd"/>
      <w:r w:rsidRPr="003D27F3">
        <w:rPr>
          <w:rFonts w:eastAsia="Times New Roman" w:cs="Times New Roman"/>
          <w:szCs w:val="22"/>
          <w:lang w:val="en-US" w:eastAsia="en-US"/>
        </w:rPr>
        <w:t xml:space="preserve"> a </w:t>
      </w:r>
      <w:proofErr w:type="spellStart"/>
      <w:r w:rsidRPr="003D27F3">
        <w:rPr>
          <w:rFonts w:eastAsia="Times New Roman" w:cs="Times New Roman"/>
          <w:szCs w:val="22"/>
          <w:lang w:val="en-US" w:eastAsia="en-US"/>
        </w:rPr>
        <w:t>Clientes</w:t>
      </w:r>
      <w:proofErr w:type="spellEnd"/>
      <w:r w:rsidRPr="003D27F3">
        <w:rPr>
          <w:rFonts w:eastAsia="Times New Roman" w:cs="Times New Roman"/>
          <w:szCs w:val="22"/>
          <w:lang w:val="en-US" w:eastAsia="en-US"/>
        </w:rPr>
        <w:t xml:space="preserve"> y </w:t>
      </w:r>
      <w:proofErr w:type="spellStart"/>
      <w:r w:rsidRPr="003D27F3">
        <w:rPr>
          <w:rFonts w:eastAsia="Times New Roman" w:cs="Times New Roman"/>
          <w:szCs w:val="22"/>
          <w:lang w:val="en-US" w:eastAsia="en-US"/>
        </w:rPr>
        <w:t>Ficha</w:t>
      </w:r>
      <w:proofErr w:type="spellEnd"/>
      <w:r w:rsidRPr="003D27F3">
        <w:rPr>
          <w:rFonts w:eastAsia="Times New Roman" w:cs="Times New Roman"/>
          <w:szCs w:val="22"/>
          <w:lang w:val="en-US" w:eastAsia="en-US"/>
        </w:rPr>
        <w:t xml:space="preserve"> de </w:t>
      </w:r>
      <w:proofErr w:type="spellStart"/>
      <w:r w:rsidRPr="003D27F3">
        <w:rPr>
          <w:rFonts w:eastAsia="Times New Roman" w:cs="Times New Roman"/>
          <w:szCs w:val="22"/>
          <w:lang w:val="en-US" w:eastAsia="en-US"/>
        </w:rPr>
        <w:t>Cliente</w:t>
      </w:r>
      <w:proofErr w:type="spellEnd"/>
      <w:r w:rsidRPr="003D27F3">
        <w:rPr>
          <w:rFonts w:eastAsia="Times New Roman" w:cs="Times New Roman"/>
          <w:szCs w:val="22"/>
          <w:lang w:val="en-US" w:eastAsia="en-US"/>
        </w:rPr>
        <w:t xml:space="preserve">, y </w:t>
      </w:r>
      <w:proofErr w:type="spellStart"/>
      <w:r w:rsidRPr="003D27F3">
        <w:rPr>
          <w:rFonts w:eastAsia="Times New Roman" w:cs="Times New Roman"/>
          <w:szCs w:val="22"/>
          <w:lang w:val="en-US" w:eastAsia="en-US"/>
        </w:rPr>
        <w:t>Cotizaciones</w:t>
      </w:r>
      <w:proofErr w:type="spellEnd"/>
      <w:r w:rsidRPr="003D27F3">
        <w:rPr>
          <w:rFonts w:eastAsia="Times New Roman" w:cs="Times New Roman"/>
          <w:szCs w:val="22"/>
          <w:lang w:val="en-US" w:eastAsia="en-US"/>
        </w:rPr>
        <w:t xml:space="preserve"> y </w:t>
      </w:r>
      <w:proofErr w:type="spellStart"/>
      <w:r w:rsidRPr="003D27F3">
        <w:rPr>
          <w:rFonts w:eastAsia="Times New Roman" w:cs="Times New Roman"/>
          <w:szCs w:val="22"/>
          <w:lang w:val="en-US" w:eastAsia="en-US"/>
        </w:rPr>
        <w:t>Notas</w:t>
      </w:r>
      <w:proofErr w:type="spellEnd"/>
      <w:r w:rsidRPr="003D27F3">
        <w:rPr>
          <w:rFonts w:eastAsia="Times New Roman" w:cs="Times New Roman"/>
          <w:szCs w:val="22"/>
          <w:lang w:val="en-US" w:eastAsia="en-US"/>
        </w:rPr>
        <w:t xml:space="preserve"> de Venta. La </w:t>
      </w:r>
      <w:proofErr w:type="spellStart"/>
      <w:r w:rsidRPr="003D27F3">
        <w:rPr>
          <w:rFonts w:eastAsia="Times New Roman" w:cs="Times New Roman"/>
          <w:szCs w:val="22"/>
          <w:lang w:val="en-US" w:eastAsia="en-US"/>
        </w:rPr>
        <w:t>propuesta</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busca</w:t>
      </w:r>
      <w:proofErr w:type="spellEnd"/>
      <w:r w:rsidRPr="003D27F3">
        <w:rPr>
          <w:rFonts w:eastAsia="Times New Roman" w:cs="Times New Roman"/>
          <w:szCs w:val="22"/>
          <w:lang w:val="en-US" w:eastAsia="en-US"/>
        </w:rPr>
        <w:t xml:space="preserve"> disponer de </w:t>
      </w:r>
      <w:proofErr w:type="spellStart"/>
      <w:r w:rsidRPr="003D27F3">
        <w:rPr>
          <w:rFonts w:eastAsia="Times New Roman" w:cs="Times New Roman"/>
          <w:szCs w:val="22"/>
          <w:lang w:val="en-US" w:eastAsia="en-US"/>
        </w:rPr>
        <w:t>una</w:t>
      </w:r>
      <w:proofErr w:type="spellEnd"/>
      <w:r w:rsidRPr="003D27F3">
        <w:rPr>
          <w:rFonts w:eastAsia="Times New Roman" w:cs="Times New Roman"/>
          <w:szCs w:val="22"/>
          <w:lang w:val="en-US" w:eastAsia="en-US"/>
        </w:rPr>
        <w:t xml:space="preserve"> base </w:t>
      </w:r>
      <w:proofErr w:type="spellStart"/>
      <w:r w:rsidRPr="003D27F3">
        <w:rPr>
          <w:rFonts w:eastAsia="Times New Roman" w:cs="Times New Roman"/>
          <w:szCs w:val="22"/>
          <w:lang w:val="en-US" w:eastAsia="en-US"/>
        </w:rPr>
        <w:t>integrada</w:t>
      </w:r>
      <w:proofErr w:type="spellEnd"/>
      <w:r w:rsidRPr="003D27F3">
        <w:rPr>
          <w:rFonts w:eastAsia="Times New Roman" w:cs="Times New Roman"/>
          <w:szCs w:val="22"/>
          <w:lang w:val="en-US" w:eastAsia="en-US"/>
        </w:rPr>
        <w:t xml:space="preserve"> para registrar y </w:t>
      </w:r>
      <w:proofErr w:type="spellStart"/>
      <w:r w:rsidRPr="003D27F3">
        <w:rPr>
          <w:rFonts w:eastAsia="Times New Roman" w:cs="Times New Roman"/>
          <w:szCs w:val="22"/>
          <w:lang w:val="en-US" w:eastAsia="en-US"/>
        </w:rPr>
        <w:t>mantener</w:t>
      </w:r>
      <w:proofErr w:type="spellEnd"/>
      <w:r w:rsidRPr="003D27F3">
        <w:rPr>
          <w:rFonts w:eastAsia="Times New Roman" w:cs="Times New Roman"/>
          <w:szCs w:val="22"/>
          <w:lang w:val="en-US" w:eastAsia="en-US"/>
        </w:rPr>
        <w:t xml:space="preserve"> la </w:t>
      </w:r>
      <w:proofErr w:type="spellStart"/>
      <w:r w:rsidRPr="003D27F3">
        <w:rPr>
          <w:rFonts w:eastAsia="Times New Roman" w:cs="Times New Roman"/>
          <w:szCs w:val="22"/>
          <w:lang w:val="en-US" w:eastAsia="en-US"/>
        </w:rPr>
        <w:t>información</w:t>
      </w:r>
      <w:proofErr w:type="spellEnd"/>
      <w:r w:rsidRPr="003D27F3">
        <w:rPr>
          <w:rFonts w:eastAsia="Times New Roman" w:cs="Times New Roman"/>
          <w:szCs w:val="22"/>
          <w:lang w:val="en-US" w:eastAsia="en-US"/>
        </w:rPr>
        <w:t xml:space="preserve"> de </w:t>
      </w:r>
      <w:proofErr w:type="spellStart"/>
      <w:r w:rsidRPr="003D27F3">
        <w:rPr>
          <w:rFonts w:eastAsia="Times New Roman" w:cs="Times New Roman"/>
          <w:szCs w:val="22"/>
          <w:lang w:val="en-US" w:eastAsia="en-US"/>
        </w:rPr>
        <w:t>clientes</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consultar</w:t>
      </w:r>
      <w:proofErr w:type="spellEnd"/>
      <w:r w:rsidRPr="003D27F3">
        <w:rPr>
          <w:rFonts w:eastAsia="Times New Roman" w:cs="Times New Roman"/>
          <w:szCs w:val="22"/>
          <w:lang w:val="en-US" w:eastAsia="en-US"/>
        </w:rPr>
        <w:t xml:space="preserve"> sus </w:t>
      </w:r>
      <w:proofErr w:type="spellStart"/>
      <w:r w:rsidRPr="003D27F3">
        <w:rPr>
          <w:rFonts w:eastAsia="Times New Roman" w:cs="Times New Roman"/>
          <w:szCs w:val="22"/>
          <w:lang w:val="en-US" w:eastAsia="en-US"/>
        </w:rPr>
        <w:t>antecedentes</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comerciales</w:t>
      </w:r>
      <w:proofErr w:type="spellEnd"/>
      <w:r w:rsidRPr="003D27F3">
        <w:rPr>
          <w:rFonts w:eastAsia="Times New Roman" w:cs="Times New Roman"/>
          <w:szCs w:val="22"/>
          <w:lang w:val="en-US" w:eastAsia="en-US"/>
        </w:rPr>
        <w:t xml:space="preserve"> y </w:t>
      </w:r>
      <w:proofErr w:type="spellStart"/>
      <w:r w:rsidRPr="003D27F3">
        <w:rPr>
          <w:rFonts w:eastAsia="Times New Roman" w:cs="Times New Roman"/>
          <w:szCs w:val="22"/>
          <w:lang w:val="en-US" w:eastAsia="en-US"/>
        </w:rPr>
        <w:t>financieros</w:t>
      </w:r>
      <w:proofErr w:type="spellEnd"/>
      <w:r w:rsidRPr="003D27F3">
        <w:rPr>
          <w:rFonts w:eastAsia="Times New Roman" w:cs="Times New Roman"/>
          <w:szCs w:val="22"/>
          <w:lang w:val="en-US" w:eastAsia="en-US"/>
        </w:rPr>
        <w:t xml:space="preserve">, y </w:t>
      </w:r>
      <w:proofErr w:type="spellStart"/>
      <w:r w:rsidRPr="003D27F3">
        <w:rPr>
          <w:rFonts w:eastAsia="Times New Roman" w:cs="Times New Roman"/>
          <w:szCs w:val="22"/>
          <w:lang w:val="en-US" w:eastAsia="en-US"/>
        </w:rPr>
        <w:t>gestionar</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el</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proceso</w:t>
      </w:r>
      <w:proofErr w:type="spellEnd"/>
      <w:r w:rsidRPr="003D27F3">
        <w:rPr>
          <w:rFonts w:eastAsia="Times New Roman" w:cs="Times New Roman"/>
          <w:szCs w:val="22"/>
          <w:lang w:val="en-US" w:eastAsia="en-US"/>
        </w:rPr>
        <w:t xml:space="preserve"> de </w:t>
      </w:r>
      <w:proofErr w:type="spellStart"/>
      <w:r w:rsidRPr="003D27F3">
        <w:rPr>
          <w:rFonts w:eastAsia="Times New Roman" w:cs="Times New Roman"/>
          <w:szCs w:val="22"/>
          <w:lang w:val="en-US" w:eastAsia="en-US"/>
        </w:rPr>
        <w:t>cotización</w:t>
      </w:r>
      <w:proofErr w:type="spellEnd"/>
      <w:r w:rsidRPr="003D27F3">
        <w:rPr>
          <w:rFonts w:eastAsia="Times New Roman" w:cs="Times New Roman"/>
          <w:szCs w:val="22"/>
          <w:lang w:val="en-US" w:eastAsia="en-US"/>
        </w:rPr>
        <w:t xml:space="preserve"> y </w:t>
      </w:r>
      <w:proofErr w:type="spellStart"/>
      <w:r w:rsidRPr="003D27F3">
        <w:rPr>
          <w:rFonts w:eastAsia="Times New Roman" w:cs="Times New Roman"/>
          <w:szCs w:val="22"/>
          <w:lang w:val="en-US" w:eastAsia="en-US"/>
        </w:rPr>
        <w:t>formalización</w:t>
      </w:r>
      <w:proofErr w:type="spellEnd"/>
      <w:r w:rsidRPr="003D27F3">
        <w:rPr>
          <w:rFonts w:eastAsia="Times New Roman" w:cs="Times New Roman"/>
          <w:szCs w:val="22"/>
          <w:lang w:val="en-US" w:eastAsia="en-US"/>
        </w:rPr>
        <w:t xml:space="preserve"> de </w:t>
      </w:r>
      <w:proofErr w:type="spellStart"/>
      <w:r w:rsidRPr="003D27F3">
        <w:rPr>
          <w:rFonts w:eastAsia="Times New Roman" w:cs="Times New Roman"/>
          <w:szCs w:val="22"/>
          <w:lang w:val="en-US" w:eastAsia="en-US"/>
        </w:rPr>
        <w:t>ventas</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mediante</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Notas</w:t>
      </w:r>
      <w:proofErr w:type="spellEnd"/>
      <w:r w:rsidRPr="003D27F3">
        <w:rPr>
          <w:rFonts w:eastAsia="Times New Roman" w:cs="Times New Roman"/>
          <w:szCs w:val="22"/>
          <w:lang w:val="en-US" w:eastAsia="en-US"/>
        </w:rPr>
        <w:t xml:space="preserve"> de Venta.</w:t>
      </w:r>
    </w:p>
    <w:p w14:paraId="5AD3BA76" w14:textId="77777777" w:rsidR="003D27F3" w:rsidRPr="003D27F3" w:rsidRDefault="003D27F3" w:rsidP="003D27F3">
      <w:pPr>
        <w:spacing w:after="240"/>
        <w:rPr>
          <w:rFonts w:eastAsia="Times New Roman" w:cs="Times New Roman"/>
          <w:szCs w:val="22"/>
          <w:lang w:val="en-US" w:eastAsia="en-US"/>
        </w:rPr>
      </w:pPr>
      <w:r w:rsidRPr="003D27F3">
        <w:rPr>
          <w:rFonts w:eastAsia="Times New Roman" w:cs="Times New Roman"/>
          <w:szCs w:val="22"/>
          <w:lang w:val="en-US" w:eastAsia="en-US"/>
        </w:rPr>
        <w:t xml:space="preserve">Este </w:t>
      </w:r>
      <w:proofErr w:type="spellStart"/>
      <w:r w:rsidRPr="003D27F3">
        <w:rPr>
          <w:rFonts w:eastAsia="Times New Roman" w:cs="Times New Roman"/>
          <w:szCs w:val="22"/>
          <w:lang w:val="en-US" w:eastAsia="en-US"/>
        </w:rPr>
        <w:t>incremento</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considera</w:t>
      </w:r>
      <w:proofErr w:type="spellEnd"/>
      <w:r w:rsidRPr="003D27F3">
        <w:rPr>
          <w:rFonts w:eastAsia="Times New Roman" w:cs="Times New Roman"/>
          <w:szCs w:val="22"/>
          <w:lang w:val="en-US" w:eastAsia="en-US"/>
        </w:rPr>
        <w:t xml:space="preserve"> 36 </w:t>
      </w:r>
      <w:proofErr w:type="spellStart"/>
      <w:r w:rsidRPr="003D27F3">
        <w:rPr>
          <w:rFonts w:eastAsia="Times New Roman" w:cs="Times New Roman"/>
          <w:szCs w:val="22"/>
          <w:lang w:val="en-US" w:eastAsia="en-US"/>
        </w:rPr>
        <w:t>requerimientos</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funcionales</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desarrollados</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mediante</w:t>
      </w:r>
      <w:proofErr w:type="spellEnd"/>
      <w:r w:rsidRPr="003D27F3">
        <w:rPr>
          <w:rFonts w:eastAsia="Times New Roman" w:cs="Times New Roman"/>
          <w:szCs w:val="22"/>
          <w:lang w:val="en-US" w:eastAsia="en-US"/>
        </w:rPr>
        <w:t xml:space="preserve"> 41 </w:t>
      </w:r>
      <w:proofErr w:type="spellStart"/>
      <w:r w:rsidRPr="003D27F3">
        <w:rPr>
          <w:rFonts w:eastAsia="Times New Roman" w:cs="Times New Roman"/>
          <w:szCs w:val="22"/>
          <w:lang w:val="en-US" w:eastAsia="en-US"/>
        </w:rPr>
        <w:t>casos</w:t>
      </w:r>
      <w:proofErr w:type="spellEnd"/>
      <w:r w:rsidRPr="003D27F3">
        <w:rPr>
          <w:rFonts w:eastAsia="Times New Roman" w:cs="Times New Roman"/>
          <w:szCs w:val="22"/>
          <w:lang w:val="en-US" w:eastAsia="en-US"/>
        </w:rPr>
        <w:t xml:space="preserve"> de </w:t>
      </w:r>
      <w:proofErr w:type="spellStart"/>
      <w:r w:rsidRPr="003D27F3">
        <w:rPr>
          <w:rFonts w:eastAsia="Times New Roman" w:cs="Times New Roman"/>
          <w:szCs w:val="22"/>
          <w:lang w:val="en-US" w:eastAsia="en-US"/>
        </w:rPr>
        <w:t>uso</w:t>
      </w:r>
      <w:proofErr w:type="spellEnd"/>
      <w:r w:rsidRPr="003D27F3">
        <w:rPr>
          <w:rFonts w:eastAsia="Times New Roman" w:cs="Times New Roman"/>
          <w:szCs w:val="22"/>
          <w:lang w:val="en-US" w:eastAsia="en-US"/>
        </w:rPr>
        <w:t xml:space="preserve">. Los </w:t>
      </w:r>
      <w:proofErr w:type="spellStart"/>
      <w:r w:rsidRPr="003D27F3">
        <w:rPr>
          <w:rFonts w:eastAsia="Times New Roman" w:cs="Times New Roman"/>
          <w:szCs w:val="22"/>
          <w:lang w:val="en-US" w:eastAsia="en-US"/>
        </w:rPr>
        <w:t>requerimientos</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incorporados</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representan</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aproximadamente</w:t>
      </w:r>
      <w:proofErr w:type="spellEnd"/>
      <w:r w:rsidRPr="003D27F3">
        <w:rPr>
          <w:rFonts w:eastAsia="Times New Roman" w:cs="Times New Roman"/>
          <w:szCs w:val="22"/>
          <w:lang w:val="en-US" w:eastAsia="en-US"/>
        </w:rPr>
        <w:t xml:space="preserve"> el 35,64 % de </w:t>
      </w:r>
      <w:proofErr w:type="spellStart"/>
      <w:r w:rsidRPr="003D27F3">
        <w:rPr>
          <w:rFonts w:eastAsia="Times New Roman" w:cs="Times New Roman"/>
          <w:szCs w:val="22"/>
          <w:lang w:val="en-US" w:eastAsia="en-US"/>
        </w:rPr>
        <w:t>los</w:t>
      </w:r>
      <w:proofErr w:type="spellEnd"/>
      <w:r w:rsidRPr="003D27F3">
        <w:rPr>
          <w:rFonts w:eastAsia="Times New Roman" w:cs="Times New Roman"/>
          <w:szCs w:val="22"/>
          <w:lang w:val="en-US" w:eastAsia="en-US"/>
        </w:rPr>
        <w:t xml:space="preserve"> 101 </w:t>
      </w:r>
      <w:proofErr w:type="spellStart"/>
      <w:r w:rsidRPr="003D27F3">
        <w:rPr>
          <w:rFonts w:eastAsia="Times New Roman" w:cs="Times New Roman"/>
          <w:szCs w:val="22"/>
          <w:lang w:val="en-US" w:eastAsia="en-US"/>
        </w:rPr>
        <w:lastRenderedPageBreak/>
        <w:t>requerimientos</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funcionales</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definidos</w:t>
      </w:r>
      <w:proofErr w:type="spellEnd"/>
      <w:r w:rsidRPr="003D27F3">
        <w:rPr>
          <w:rFonts w:eastAsia="Times New Roman" w:cs="Times New Roman"/>
          <w:szCs w:val="22"/>
          <w:lang w:val="en-US" w:eastAsia="en-US"/>
        </w:rPr>
        <w:t xml:space="preserve"> para </w:t>
      </w:r>
      <w:proofErr w:type="spellStart"/>
      <w:r w:rsidRPr="003D27F3">
        <w:rPr>
          <w:rFonts w:eastAsia="Times New Roman" w:cs="Times New Roman"/>
          <w:szCs w:val="22"/>
          <w:lang w:val="en-US" w:eastAsia="en-US"/>
        </w:rPr>
        <w:t>el</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proyecto</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por</w:t>
      </w:r>
      <w:proofErr w:type="spellEnd"/>
      <w:r w:rsidRPr="003D27F3">
        <w:rPr>
          <w:rFonts w:eastAsia="Times New Roman" w:cs="Times New Roman"/>
          <w:szCs w:val="22"/>
          <w:lang w:val="en-US" w:eastAsia="en-US"/>
        </w:rPr>
        <w:t xml:space="preserve"> lo que </w:t>
      </w:r>
      <w:proofErr w:type="spellStart"/>
      <w:r w:rsidRPr="003D27F3">
        <w:rPr>
          <w:rFonts w:eastAsia="Times New Roman" w:cs="Times New Roman"/>
          <w:szCs w:val="22"/>
          <w:lang w:val="en-US" w:eastAsia="en-US"/>
        </w:rPr>
        <w:t>el</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avance</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acumulado</w:t>
      </w:r>
      <w:proofErr w:type="spellEnd"/>
      <w:r w:rsidRPr="003D27F3">
        <w:rPr>
          <w:rFonts w:eastAsia="Times New Roman" w:cs="Times New Roman"/>
          <w:szCs w:val="22"/>
          <w:lang w:val="en-US" w:eastAsia="en-US"/>
        </w:rPr>
        <w:t xml:space="preserve"> al </w:t>
      </w:r>
      <w:proofErr w:type="spellStart"/>
      <w:r w:rsidRPr="003D27F3">
        <w:rPr>
          <w:rFonts w:eastAsia="Times New Roman" w:cs="Times New Roman"/>
          <w:szCs w:val="22"/>
          <w:lang w:val="en-US" w:eastAsia="en-US"/>
        </w:rPr>
        <w:t>cierre</w:t>
      </w:r>
      <w:proofErr w:type="spellEnd"/>
      <w:r w:rsidRPr="003D27F3">
        <w:rPr>
          <w:rFonts w:eastAsia="Times New Roman" w:cs="Times New Roman"/>
          <w:szCs w:val="22"/>
          <w:lang w:val="en-US" w:eastAsia="en-US"/>
        </w:rPr>
        <w:t xml:space="preserve"> del </w:t>
      </w:r>
      <w:proofErr w:type="spellStart"/>
      <w:r w:rsidRPr="003D27F3">
        <w:rPr>
          <w:rFonts w:eastAsia="Times New Roman" w:cs="Times New Roman"/>
          <w:szCs w:val="22"/>
          <w:lang w:val="en-US" w:eastAsia="en-US"/>
        </w:rPr>
        <w:t>Incremento</w:t>
      </w:r>
      <w:proofErr w:type="spellEnd"/>
      <w:r w:rsidRPr="003D27F3">
        <w:rPr>
          <w:rFonts w:eastAsia="Times New Roman" w:cs="Times New Roman"/>
          <w:szCs w:val="22"/>
          <w:lang w:val="en-US" w:eastAsia="en-US"/>
        </w:rPr>
        <w:t xml:space="preserve"> 1 </w:t>
      </w:r>
      <w:proofErr w:type="spellStart"/>
      <w:r w:rsidRPr="003D27F3">
        <w:rPr>
          <w:rFonts w:eastAsia="Times New Roman" w:cs="Times New Roman"/>
          <w:szCs w:val="22"/>
          <w:lang w:val="en-US" w:eastAsia="en-US"/>
        </w:rPr>
        <w:t>corresponde</w:t>
      </w:r>
      <w:proofErr w:type="spellEnd"/>
      <w:r w:rsidRPr="003D27F3">
        <w:rPr>
          <w:rFonts w:eastAsia="Times New Roman" w:cs="Times New Roman"/>
          <w:szCs w:val="22"/>
          <w:lang w:val="en-US" w:eastAsia="en-US"/>
        </w:rPr>
        <w:t xml:space="preserve"> </w:t>
      </w:r>
      <w:proofErr w:type="spellStart"/>
      <w:r w:rsidRPr="003D27F3">
        <w:rPr>
          <w:rFonts w:eastAsia="Times New Roman" w:cs="Times New Roman"/>
          <w:szCs w:val="22"/>
          <w:lang w:val="en-US" w:eastAsia="en-US"/>
        </w:rPr>
        <w:t>igualmente</w:t>
      </w:r>
      <w:proofErr w:type="spellEnd"/>
      <w:r w:rsidRPr="003D27F3">
        <w:rPr>
          <w:rFonts w:eastAsia="Times New Roman" w:cs="Times New Roman"/>
          <w:szCs w:val="22"/>
          <w:lang w:val="en-US" w:eastAsia="en-US"/>
        </w:rPr>
        <w:t xml:space="preserve"> al 35,64 %.</w:t>
      </w:r>
    </w:p>
    <w:p w14:paraId="08EBB0B7" w14:textId="77777777" w:rsidR="006D74EB" w:rsidRDefault="006D74EB">
      <w:pPr>
        <w:rPr>
          <w:rFonts w:eastAsia="Times New Roman" w:cs="Times New Roman"/>
        </w:rPr>
      </w:pPr>
    </w:p>
    <w:p w14:paraId="54E71D4B" w14:textId="77777777" w:rsidR="006D74EB" w:rsidRDefault="004F07BC">
      <w:pPr>
        <w:pStyle w:val="Ttulo2"/>
        <w:numPr>
          <w:ilvl w:val="1"/>
          <w:numId w:val="2"/>
        </w:numPr>
        <w:rPr>
          <w:rFonts w:eastAsia="Times New Roman" w:cs="Times New Roman"/>
        </w:rPr>
      </w:pPr>
      <w:r>
        <w:rPr>
          <w:rFonts w:eastAsia="Times New Roman" w:cs="Times New Roman"/>
        </w:rPr>
        <w:t xml:space="preserve"> </w:t>
      </w:r>
      <w:bookmarkStart w:id="3" w:name="_Toc240817713"/>
      <w:r>
        <w:rPr>
          <w:rFonts w:eastAsia="Times New Roman" w:cs="Times New Roman"/>
        </w:rPr>
        <w:t>Distribución de incrementos del proyecto</w:t>
      </w:r>
      <w:bookmarkEnd w:id="3"/>
    </w:p>
    <w:p w14:paraId="415BA4A8" w14:textId="77777777" w:rsidR="006D74EB" w:rsidRDefault="006D74EB">
      <w:pPr>
        <w:rPr>
          <w:rFonts w:eastAsia="Times New Roman" w:cs="Times New Roman"/>
        </w:rPr>
      </w:pPr>
    </w:p>
    <w:p w14:paraId="0CFDD49D" w14:textId="77777777" w:rsidR="0038524C" w:rsidRDefault="0038524C" w:rsidP="0038524C">
      <w:bookmarkStart w:id="4" w:name="_heading=h.84m4j17smauc" w:colFirst="0" w:colLast="0"/>
      <w:bookmarkEnd w:id="4"/>
      <w:r>
        <w:t>La planificación del proyecto considera 101 requerimientos funcionales distribuidos en cuatro incrementos. Los tres primeros concentran la incorporación progresiva de las funcionalidades del sistema, mientras que el cuarto incremento se mantiene como etapa de cierre y consolidación del proyecto. En esta última etapa se considera la actualización y generación de la documentación final, la validación y aprobación del cliente, la formalización de los requerimientos no funcionales aprobados, la preparación de los videos y demás entregables de cierre, junto con la revisión final de la trazabilidad y de las correcciones acumuladas.</w:t>
      </w:r>
    </w:p>
    <w:p w14:paraId="7126B77A" w14:textId="2D89E8F8" w:rsidR="006D74EB" w:rsidRPr="00262475" w:rsidRDefault="00AF100A" w:rsidP="00262475">
      <w:pPr>
        <w:pStyle w:val="Descripcin"/>
      </w:pPr>
      <w:r w:rsidRPr="00262475">
        <w:t xml:space="preserve">Tabla </w:t>
      </w:r>
      <w:fldSimple w:instr=" STYLEREF 1 \s ">
        <w:r w:rsidR="00684D28" w:rsidRPr="00262475">
          <w:t>1</w:t>
        </w:r>
      </w:fldSimple>
      <w:r w:rsidR="00684D28" w:rsidRPr="00262475">
        <w:t>.</w:t>
      </w:r>
      <w:fldSimple w:instr=" SEQ Tabla \* ARABIC \s 1 ">
        <w:r w:rsidR="00684D28" w:rsidRPr="00262475">
          <w:t>1</w:t>
        </w:r>
      </w:fldSimple>
      <w:r w:rsidRPr="00262475">
        <w:t xml:space="preserve"> “Distribución de requerimientos funcionales por incremento”.</w:t>
      </w:r>
    </w:p>
    <w:tbl>
      <w:tblPr>
        <w:tblStyle w:val="afff7"/>
        <w:tblW w:w="93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7"/>
        <w:gridCol w:w="1878"/>
        <w:gridCol w:w="1875"/>
        <w:gridCol w:w="1877"/>
        <w:gridCol w:w="1877"/>
      </w:tblGrid>
      <w:tr w:rsidR="006D74EB" w14:paraId="123F7164" w14:textId="77777777">
        <w:trPr>
          <w:cantSplit/>
          <w:jc w:val="center"/>
        </w:trPr>
        <w:tc>
          <w:tcPr>
            <w:tcW w:w="1877" w:type="dxa"/>
            <w:tcBorders>
              <w:top w:val="single" w:sz="8" w:space="0" w:color="676767"/>
              <w:left w:val="single" w:sz="8" w:space="0" w:color="676767"/>
              <w:bottom w:val="single" w:sz="8" w:space="0" w:color="676767"/>
              <w:right w:val="single" w:sz="8" w:space="0" w:color="676767"/>
            </w:tcBorders>
            <w:shd w:val="clear" w:color="auto" w:fill="FE8F01"/>
            <w:vAlign w:val="center"/>
          </w:tcPr>
          <w:p w14:paraId="7559A88C" w14:textId="77777777" w:rsidR="006D74EB" w:rsidRPr="0038524C" w:rsidRDefault="004F07BC">
            <w:pPr>
              <w:jc w:val="center"/>
              <w:rPr>
                <w:rFonts w:eastAsia="Times New Roman" w:cs="Times New Roman"/>
                <w:sz w:val="18"/>
                <w:szCs w:val="18"/>
              </w:rPr>
            </w:pPr>
            <w:r w:rsidRPr="0038524C">
              <w:rPr>
                <w:rFonts w:eastAsia="Times New Roman" w:cs="Times New Roman"/>
                <w:b/>
                <w:bCs/>
                <w:color w:val="FFFFFF"/>
                <w:sz w:val="18"/>
                <w:szCs w:val="18"/>
              </w:rPr>
              <w:t>Incremento</w:t>
            </w:r>
          </w:p>
        </w:tc>
        <w:tc>
          <w:tcPr>
            <w:tcW w:w="1878" w:type="dxa"/>
            <w:tcBorders>
              <w:top w:val="single" w:sz="8" w:space="0" w:color="676767"/>
              <w:left w:val="single" w:sz="8" w:space="0" w:color="676767"/>
              <w:bottom w:val="single" w:sz="8" w:space="0" w:color="676767"/>
              <w:right w:val="single" w:sz="8" w:space="0" w:color="676767"/>
            </w:tcBorders>
            <w:shd w:val="clear" w:color="auto" w:fill="FE8F01"/>
            <w:vAlign w:val="center"/>
          </w:tcPr>
          <w:p w14:paraId="0BA3EBFD" w14:textId="77777777" w:rsidR="006D74EB" w:rsidRPr="0038524C" w:rsidRDefault="004F07BC">
            <w:pPr>
              <w:jc w:val="center"/>
              <w:rPr>
                <w:rFonts w:eastAsia="Times New Roman" w:cs="Times New Roman"/>
                <w:sz w:val="18"/>
                <w:szCs w:val="18"/>
              </w:rPr>
            </w:pPr>
            <w:r w:rsidRPr="0038524C">
              <w:rPr>
                <w:rFonts w:eastAsia="Times New Roman" w:cs="Times New Roman"/>
                <w:b/>
                <w:bCs/>
                <w:color w:val="FFFFFF"/>
                <w:sz w:val="18"/>
                <w:szCs w:val="18"/>
              </w:rPr>
              <w:t>Descripción del hito / alcance</w:t>
            </w:r>
          </w:p>
        </w:tc>
        <w:tc>
          <w:tcPr>
            <w:tcW w:w="1875" w:type="dxa"/>
            <w:tcBorders>
              <w:top w:val="single" w:sz="8" w:space="0" w:color="676767"/>
              <w:left w:val="single" w:sz="8" w:space="0" w:color="676767"/>
              <w:bottom w:val="single" w:sz="8" w:space="0" w:color="676767"/>
              <w:right w:val="single" w:sz="8" w:space="0" w:color="676767"/>
            </w:tcBorders>
            <w:shd w:val="clear" w:color="auto" w:fill="FE8F01"/>
            <w:vAlign w:val="center"/>
          </w:tcPr>
          <w:p w14:paraId="2AA0F665" w14:textId="77777777" w:rsidR="006D74EB" w:rsidRPr="0038524C" w:rsidRDefault="004F07BC">
            <w:pPr>
              <w:jc w:val="center"/>
              <w:rPr>
                <w:rFonts w:eastAsia="Times New Roman" w:cs="Times New Roman"/>
                <w:sz w:val="18"/>
                <w:szCs w:val="18"/>
              </w:rPr>
            </w:pPr>
            <w:r w:rsidRPr="0038524C">
              <w:rPr>
                <w:rFonts w:eastAsia="Times New Roman" w:cs="Times New Roman"/>
                <w:b/>
                <w:bCs/>
                <w:color w:val="FFFFFF"/>
                <w:sz w:val="18"/>
                <w:szCs w:val="18"/>
              </w:rPr>
              <w:t>Cantidad de RF</w:t>
            </w:r>
          </w:p>
        </w:tc>
        <w:tc>
          <w:tcPr>
            <w:tcW w:w="1877" w:type="dxa"/>
            <w:tcBorders>
              <w:top w:val="single" w:sz="8" w:space="0" w:color="676767"/>
              <w:left w:val="single" w:sz="8" w:space="0" w:color="676767"/>
              <w:bottom w:val="single" w:sz="8" w:space="0" w:color="676767"/>
              <w:right w:val="single" w:sz="8" w:space="0" w:color="676767"/>
            </w:tcBorders>
            <w:shd w:val="clear" w:color="auto" w:fill="FE8F01"/>
            <w:vAlign w:val="center"/>
          </w:tcPr>
          <w:p w14:paraId="7C193DFB" w14:textId="77777777" w:rsidR="006D74EB" w:rsidRPr="0038524C" w:rsidRDefault="004F07BC">
            <w:pPr>
              <w:jc w:val="center"/>
              <w:rPr>
                <w:rFonts w:eastAsia="Times New Roman" w:cs="Times New Roman"/>
                <w:sz w:val="18"/>
                <w:szCs w:val="18"/>
              </w:rPr>
            </w:pPr>
            <w:r w:rsidRPr="0038524C">
              <w:rPr>
                <w:rFonts w:eastAsia="Times New Roman" w:cs="Times New Roman"/>
                <w:b/>
                <w:bCs/>
                <w:color w:val="FFFFFF"/>
                <w:sz w:val="18"/>
                <w:szCs w:val="18"/>
              </w:rPr>
              <w:t>% parcial aproximado</w:t>
            </w:r>
          </w:p>
        </w:tc>
        <w:tc>
          <w:tcPr>
            <w:tcW w:w="1877" w:type="dxa"/>
            <w:tcBorders>
              <w:top w:val="single" w:sz="8" w:space="0" w:color="676767"/>
              <w:left w:val="single" w:sz="8" w:space="0" w:color="676767"/>
              <w:bottom w:val="single" w:sz="8" w:space="0" w:color="676767"/>
              <w:right w:val="single" w:sz="8" w:space="0" w:color="676767"/>
            </w:tcBorders>
            <w:shd w:val="clear" w:color="auto" w:fill="FE8F01"/>
            <w:vAlign w:val="center"/>
          </w:tcPr>
          <w:p w14:paraId="6F6BB659" w14:textId="77777777" w:rsidR="006D74EB" w:rsidRPr="0038524C" w:rsidRDefault="004F07BC">
            <w:pPr>
              <w:jc w:val="center"/>
              <w:rPr>
                <w:rFonts w:eastAsia="Times New Roman" w:cs="Times New Roman"/>
                <w:sz w:val="18"/>
                <w:szCs w:val="18"/>
              </w:rPr>
            </w:pPr>
            <w:r w:rsidRPr="0038524C">
              <w:rPr>
                <w:rFonts w:eastAsia="Times New Roman" w:cs="Times New Roman"/>
                <w:b/>
                <w:bCs/>
                <w:color w:val="FFFFFF"/>
                <w:sz w:val="18"/>
                <w:szCs w:val="18"/>
              </w:rPr>
              <w:t>% acumulado</w:t>
            </w:r>
          </w:p>
        </w:tc>
      </w:tr>
      <w:tr w:rsidR="006D74EB" w14:paraId="50E0760B" w14:textId="77777777">
        <w:trPr>
          <w:cantSplit/>
          <w:jc w:val="center"/>
        </w:trPr>
        <w:tc>
          <w:tcPr>
            <w:tcW w:w="1877" w:type="dxa"/>
            <w:tcBorders>
              <w:top w:val="single" w:sz="4" w:space="0" w:color="676767"/>
              <w:left w:val="single" w:sz="4" w:space="0" w:color="676767"/>
              <w:bottom w:val="single" w:sz="4" w:space="0" w:color="676767"/>
              <w:right w:val="single" w:sz="4" w:space="0" w:color="676767"/>
            </w:tcBorders>
            <w:shd w:val="clear" w:color="auto" w:fill="FEBB66"/>
            <w:vAlign w:val="center"/>
          </w:tcPr>
          <w:p w14:paraId="26EDC2F3" w14:textId="77777777" w:rsidR="006D74EB" w:rsidRPr="0038524C" w:rsidRDefault="004F07BC">
            <w:pPr>
              <w:jc w:val="center"/>
              <w:rPr>
                <w:rFonts w:eastAsia="Times New Roman" w:cs="Times New Roman"/>
                <w:sz w:val="18"/>
                <w:szCs w:val="18"/>
              </w:rPr>
            </w:pPr>
            <w:r w:rsidRPr="0038524C">
              <w:rPr>
                <w:rFonts w:eastAsia="Times New Roman" w:cs="Times New Roman"/>
                <w:sz w:val="18"/>
                <w:szCs w:val="18"/>
              </w:rPr>
              <w:t>Incremento 1</w:t>
            </w:r>
          </w:p>
        </w:tc>
        <w:tc>
          <w:tcPr>
            <w:tcW w:w="1878" w:type="dxa"/>
            <w:tcBorders>
              <w:top w:val="single" w:sz="4" w:space="0" w:color="676767"/>
              <w:left w:val="single" w:sz="4" w:space="0" w:color="676767"/>
              <w:bottom w:val="single" w:sz="4" w:space="0" w:color="676767"/>
              <w:right w:val="single" w:sz="4" w:space="0" w:color="676767"/>
            </w:tcBorders>
            <w:shd w:val="clear" w:color="auto" w:fill="FEBB66"/>
            <w:vAlign w:val="center"/>
          </w:tcPr>
          <w:p w14:paraId="0A5CB1E8" w14:textId="68E89F3B" w:rsidR="006D74EB" w:rsidRPr="0038524C" w:rsidRDefault="0038524C">
            <w:pPr>
              <w:rPr>
                <w:rFonts w:eastAsia="Times New Roman" w:cs="Times New Roman"/>
                <w:sz w:val="18"/>
                <w:szCs w:val="18"/>
              </w:rPr>
            </w:pPr>
            <w:r w:rsidRPr="0038524C">
              <w:rPr>
                <w:rFonts w:eastAsia="Times New Roman" w:cs="Times New Roman"/>
                <w:sz w:val="18"/>
                <w:szCs w:val="18"/>
              </w:rPr>
              <w:t>Clientes y Ficha de Cliente; Cotizaciones y Notas de Venta.</w:t>
            </w:r>
          </w:p>
        </w:tc>
        <w:tc>
          <w:tcPr>
            <w:tcW w:w="1875" w:type="dxa"/>
            <w:tcBorders>
              <w:top w:val="single" w:sz="4" w:space="0" w:color="676767"/>
              <w:left w:val="single" w:sz="4" w:space="0" w:color="676767"/>
              <w:bottom w:val="single" w:sz="4" w:space="0" w:color="676767"/>
              <w:right w:val="single" w:sz="4" w:space="0" w:color="676767"/>
            </w:tcBorders>
            <w:shd w:val="clear" w:color="auto" w:fill="FEBB66"/>
            <w:vAlign w:val="center"/>
          </w:tcPr>
          <w:p w14:paraId="2121CBA7" w14:textId="63452546" w:rsidR="006D74EB" w:rsidRPr="0038524C" w:rsidRDefault="00544991">
            <w:pPr>
              <w:jc w:val="center"/>
              <w:rPr>
                <w:rFonts w:eastAsia="Times New Roman" w:cs="Times New Roman"/>
                <w:sz w:val="18"/>
                <w:szCs w:val="18"/>
              </w:rPr>
            </w:pPr>
            <w:r w:rsidRPr="0038524C">
              <w:rPr>
                <w:rFonts w:eastAsia="Times New Roman" w:cs="Times New Roman"/>
                <w:sz w:val="18"/>
                <w:szCs w:val="18"/>
              </w:rPr>
              <w:t>3</w:t>
            </w:r>
            <w:r w:rsidR="0038524C" w:rsidRPr="0038524C">
              <w:rPr>
                <w:rFonts w:eastAsia="Times New Roman" w:cs="Times New Roman"/>
                <w:sz w:val="18"/>
                <w:szCs w:val="18"/>
              </w:rPr>
              <w:t>6</w:t>
            </w:r>
          </w:p>
        </w:tc>
        <w:tc>
          <w:tcPr>
            <w:tcW w:w="1877" w:type="dxa"/>
            <w:tcBorders>
              <w:top w:val="single" w:sz="4" w:space="0" w:color="676767"/>
              <w:left w:val="single" w:sz="4" w:space="0" w:color="676767"/>
              <w:bottom w:val="single" w:sz="4" w:space="0" w:color="676767"/>
              <w:right w:val="single" w:sz="4" w:space="0" w:color="676767"/>
            </w:tcBorders>
            <w:shd w:val="clear" w:color="auto" w:fill="FEBB66"/>
            <w:vAlign w:val="center"/>
          </w:tcPr>
          <w:p w14:paraId="288E8C41" w14:textId="699D6CD2" w:rsidR="006D74EB" w:rsidRPr="0038524C" w:rsidRDefault="0038524C">
            <w:pPr>
              <w:jc w:val="center"/>
              <w:rPr>
                <w:rFonts w:eastAsia="Times New Roman" w:cs="Times New Roman"/>
                <w:sz w:val="18"/>
                <w:szCs w:val="18"/>
              </w:rPr>
            </w:pPr>
            <w:r w:rsidRPr="0038524C">
              <w:rPr>
                <w:rFonts w:eastAsia="Times New Roman" w:cs="Times New Roman"/>
                <w:sz w:val="18"/>
                <w:szCs w:val="18"/>
              </w:rPr>
              <w:t>35,64 %</w:t>
            </w:r>
          </w:p>
        </w:tc>
        <w:tc>
          <w:tcPr>
            <w:tcW w:w="1877" w:type="dxa"/>
            <w:tcBorders>
              <w:top w:val="single" w:sz="4" w:space="0" w:color="676767"/>
              <w:left w:val="single" w:sz="4" w:space="0" w:color="676767"/>
              <w:bottom w:val="single" w:sz="4" w:space="0" w:color="676767"/>
              <w:right w:val="single" w:sz="4" w:space="0" w:color="676767"/>
            </w:tcBorders>
            <w:shd w:val="clear" w:color="auto" w:fill="FEBB66"/>
            <w:vAlign w:val="center"/>
          </w:tcPr>
          <w:p w14:paraId="7FA75122" w14:textId="7942537C" w:rsidR="006D74EB" w:rsidRPr="0038524C" w:rsidRDefault="0038524C" w:rsidP="0038524C">
            <w:pPr>
              <w:spacing w:line="240" w:lineRule="auto"/>
              <w:jc w:val="center"/>
            </w:pPr>
            <w:r w:rsidRPr="0038524C">
              <w:rPr>
                <w:sz w:val="18"/>
              </w:rPr>
              <w:t>35,64 %</w:t>
            </w:r>
          </w:p>
        </w:tc>
      </w:tr>
      <w:tr w:rsidR="0038524C" w14:paraId="03421325" w14:textId="77777777">
        <w:trPr>
          <w:cantSplit/>
          <w:jc w:val="center"/>
        </w:trPr>
        <w:tc>
          <w:tcPr>
            <w:tcW w:w="1877"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4E1D6507" w14:textId="77777777" w:rsidR="0038524C" w:rsidRPr="0038524C" w:rsidRDefault="0038524C" w:rsidP="0038524C">
            <w:pPr>
              <w:jc w:val="center"/>
              <w:rPr>
                <w:rFonts w:eastAsia="Times New Roman" w:cs="Times New Roman"/>
                <w:sz w:val="18"/>
                <w:szCs w:val="18"/>
              </w:rPr>
            </w:pPr>
            <w:r w:rsidRPr="0038524C">
              <w:rPr>
                <w:rFonts w:eastAsia="Times New Roman" w:cs="Times New Roman"/>
                <w:sz w:val="18"/>
                <w:szCs w:val="18"/>
              </w:rPr>
              <w:t>Incremento 2</w:t>
            </w:r>
          </w:p>
        </w:tc>
        <w:tc>
          <w:tcPr>
            <w:tcW w:w="1878"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58B99FFF" w14:textId="7B13F200" w:rsidR="0038524C" w:rsidRPr="0038524C" w:rsidRDefault="0038524C" w:rsidP="0038524C">
            <w:pPr>
              <w:rPr>
                <w:rFonts w:eastAsia="Times New Roman" w:cs="Times New Roman"/>
                <w:sz w:val="18"/>
                <w:szCs w:val="18"/>
              </w:rPr>
            </w:pPr>
            <w:r w:rsidRPr="0038524C">
              <w:rPr>
                <w:rFonts w:eastAsia="Times New Roman" w:cs="Times New Roman"/>
                <w:sz w:val="18"/>
                <w:szCs w:val="18"/>
              </w:rPr>
              <w:t>Pagos y Recaudación; Usuarios, Seguridad y Permisos; Proveedores y Egresos.</w:t>
            </w:r>
          </w:p>
        </w:tc>
        <w:tc>
          <w:tcPr>
            <w:tcW w:w="1875"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643BED66" w14:textId="2F3709B7" w:rsidR="0038524C" w:rsidRPr="0038524C" w:rsidRDefault="0038524C" w:rsidP="0038524C">
            <w:pPr>
              <w:jc w:val="center"/>
              <w:rPr>
                <w:rFonts w:eastAsia="Times New Roman" w:cs="Times New Roman"/>
                <w:sz w:val="18"/>
                <w:szCs w:val="18"/>
              </w:rPr>
            </w:pPr>
            <w:r w:rsidRPr="0038524C">
              <w:rPr>
                <w:sz w:val="18"/>
              </w:rPr>
              <w:t>39</w:t>
            </w:r>
          </w:p>
        </w:tc>
        <w:tc>
          <w:tcPr>
            <w:tcW w:w="1877"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6A0F543E" w14:textId="5D2AA3C5" w:rsidR="0038524C" w:rsidRPr="0038524C" w:rsidRDefault="0038524C" w:rsidP="0038524C">
            <w:pPr>
              <w:jc w:val="center"/>
              <w:rPr>
                <w:rFonts w:eastAsia="Times New Roman" w:cs="Times New Roman"/>
                <w:sz w:val="18"/>
                <w:szCs w:val="18"/>
              </w:rPr>
            </w:pPr>
            <w:r w:rsidRPr="0038524C">
              <w:rPr>
                <w:sz w:val="18"/>
              </w:rPr>
              <w:t>38,61 %</w:t>
            </w:r>
          </w:p>
        </w:tc>
        <w:tc>
          <w:tcPr>
            <w:tcW w:w="1877"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691FC7D5" w14:textId="05993559" w:rsidR="0038524C" w:rsidRPr="0038524C" w:rsidRDefault="0038524C" w:rsidP="0038524C">
            <w:pPr>
              <w:jc w:val="center"/>
              <w:rPr>
                <w:rFonts w:eastAsia="Times New Roman" w:cs="Times New Roman"/>
                <w:sz w:val="18"/>
                <w:szCs w:val="18"/>
              </w:rPr>
            </w:pPr>
            <w:r w:rsidRPr="0038524C">
              <w:rPr>
                <w:sz w:val="18"/>
              </w:rPr>
              <w:t>74,26 %</w:t>
            </w:r>
          </w:p>
        </w:tc>
      </w:tr>
      <w:tr w:rsidR="0038524C" w14:paraId="6C39A8FD" w14:textId="77777777" w:rsidTr="0017027A">
        <w:trPr>
          <w:cantSplit/>
          <w:jc w:val="center"/>
        </w:trPr>
        <w:tc>
          <w:tcPr>
            <w:tcW w:w="1877" w:type="dxa"/>
            <w:tcBorders>
              <w:top w:val="single" w:sz="4" w:space="0" w:color="676767"/>
              <w:left w:val="single" w:sz="4" w:space="0" w:color="676767"/>
              <w:bottom w:val="single" w:sz="4" w:space="0" w:color="676767"/>
              <w:right w:val="single" w:sz="4" w:space="0" w:color="676767"/>
            </w:tcBorders>
            <w:vAlign w:val="center"/>
          </w:tcPr>
          <w:p w14:paraId="18E520F9" w14:textId="77777777" w:rsidR="0038524C" w:rsidRPr="0038524C" w:rsidRDefault="0038524C" w:rsidP="0038524C">
            <w:pPr>
              <w:jc w:val="center"/>
              <w:rPr>
                <w:rFonts w:eastAsia="Times New Roman" w:cs="Times New Roman"/>
                <w:sz w:val="18"/>
                <w:szCs w:val="18"/>
              </w:rPr>
            </w:pPr>
            <w:r w:rsidRPr="0038524C">
              <w:rPr>
                <w:rFonts w:eastAsia="Times New Roman" w:cs="Times New Roman"/>
                <w:sz w:val="18"/>
                <w:szCs w:val="18"/>
              </w:rPr>
              <w:t>Incremento 3</w:t>
            </w:r>
          </w:p>
        </w:tc>
        <w:tc>
          <w:tcPr>
            <w:tcW w:w="1878"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92EC295" w14:textId="6B1C0D69" w:rsidR="0038524C" w:rsidRPr="0038524C" w:rsidRDefault="0038524C" w:rsidP="0038524C">
            <w:pPr>
              <w:rPr>
                <w:rFonts w:eastAsia="Times New Roman" w:cs="Times New Roman"/>
                <w:sz w:val="18"/>
                <w:szCs w:val="18"/>
              </w:rPr>
            </w:pPr>
            <w:r w:rsidRPr="0038524C">
              <w:rPr>
                <w:sz w:val="18"/>
              </w:rPr>
              <w:t xml:space="preserve">Remuneraciones; </w:t>
            </w:r>
            <w:proofErr w:type="spellStart"/>
            <w:r w:rsidRPr="0038524C">
              <w:rPr>
                <w:sz w:val="18"/>
              </w:rPr>
              <w:t>Dashboard</w:t>
            </w:r>
            <w:proofErr w:type="spellEnd"/>
            <w:r w:rsidRPr="0038524C">
              <w:rPr>
                <w:sz w:val="18"/>
              </w:rPr>
              <w:t>; Crédito; Auditoría.</w:t>
            </w:r>
          </w:p>
        </w:tc>
        <w:tc>
          <w:tcPr>
            <w:tcW w:w="1875" w:type="dxa"/>
            <w:tcBorders>
              <w:top w:val="single" w:sz="4" w:space="0" w:color="676767"/>
              <w:left w:val="single" w:sz="4" w:space="0" w:color="676767"/>
              <w:bottom w:val="single" w:sz="4" w:space="0" w:color="676767"/>
              <w:right w:val="single" w:sz="4" w:space="0" w:color="676767"/>
            </w:tcBorders>
            <w:vAlign w:val="center"/>
          </w:tcPr>
          <w:p w14:paraId="01EB9B9C" w14:textId="3962510B" w:rsidR="0038524C" w:rsidRPr="0038524C" w:rsidRDefault="0038524C" w:rsidP="0038524C">
            <w:pPr>
              <w:jc w:val="center"/>
              <w:rPr>
                <w:rFonts w:eastAsia="Times New Roman" w:cs="Times New Roman"/>
                <w:sz w:val="18"/>
                <w:szCs w:val="18"/>
              </w:rPr>
            </w:pPr>
            <w:r w:rsidRPr="0038524C">
              <w:rPr>
                <w:sz w:val="18"/>
              </w:rPr>
              <w:t>26</w:t>
            </w:r>
          </w:p>
        </w:tc>
        <w:tc>
          <w:tcPr>
            <w:tcW w:w="1877" w:type="dxa"/>
            <w:tcBorders>
              <w:top w:val="single" w:sz="4" w:space="0" w:color="676767"/>
              <w:left w:val="single" w:sz="4" w:space="0" w:color="676767"/>
              <w:bottom w:val="single" w:sz="4" w:space="0" w:color="676767"/>
              <w:right w:val="single" w:sz="4" w:space="0" w:color="676767"/>
            </w:tcBorders>
            <w:vAlign w:val="center"/>
          </w:tcPr>
          <w:p w14:paraId="46BD5C1B" w14:textId="28BCC5C1" w:rsidR="0038524C" w:rsidRPr="0038524C" w:rsidRDefault="0038524C" w:rsidP="0038524C">
            <w:pPr>
              <w:jc w:val="center"/>
              <w:rPr>
                <w:rFonts w:eastAsia="Times New Roman" w:cs="Times New Roman"/>
                <w:sz w:val="18"/>
                <w:szCs w:val="18"/>
              </w:rPr>
            </w:pPr>
            <w:r w:rsidRPr="0038524C">
              <w:rPr>
                <w:sz w:val="18"/>
              </w:rPr>
              <w:t>25,74 %</w:t>
            </w:r>
          </w:p>
        </w:tc>
        <w:tc>
          <w:tcPr>
            <w:tcW w:w="1877" w:type="dxa"/>
            <w:tcBorders>
              <w:top w:val="single" w:sz="4" w:space="0" w:color="676767"/>
              <w:left w:val="single" w:sz="4" w:space="0" w:color="676767"/>
              <w:bottom w:val="single" w:sz="4" w:space="0" w:color="676767"/>
              <w:right w:val="single" w:sz="4" w:space="0" w:color="676767"/>
            </w:tcBorders>
            <w:vAlign w:val="center"/>
          </w:tcPr>
          <w:p w14:paraId="698346A2" w14:textId="7CF6B1D7" w:rsidR="0038524C" w:rsidRPr="0038524C" w:rsidRDefault="0038524C" w:rsidP="0038524C">
            <w:pPr>
              <w:jc w:val="center"/>
              <w:rPr>
                <w:rFonts w:eastAsia="Times New Roman" w:cs="Times New Roman"/>
                <w:sz w:val="18"/>
                <w:szCs w:val="18"/>
              </w:rPr>
            </w:pPr>
            <w:r w:rsidRPr="0038524C">
              <w:rPr>
                <w:sz w:val="18"/>
              </w:rPr>
              <w:t>100,00 %</w:t>
            </w:r>
          </w:p>
        </w:tc>
      </w:tr>
      <w:tr w:rsidR="0038524C" w14:paraId="68FDCF35" w14:textId="77777777">
        <w:trPr>
          <w:cantSplit/>
          <w:jc w:val="center"/>
        </w:trPr>
        <w:tc>
          <w:tcPr>
            <w:tcW w:w="1877"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7B14E093" w14:textId="77777777" w:rsidR="0038524C" w:rsidRPr="0038524C" w:rsidRDefault="0038524C" w:rsidP="0038524C">
            <w:pPr>
              <w:jc w:val="center"/>
              <w:rPr>
                <w:rFonts w:eastAsia="Times New Roman" w:cs="Times New Roman"/>
                <w:sz w:val="18"/>
                <w:szCs w:val="18"/>
              </w:rPr>
            </w:pPr>
            <w:r w:rsidRPr="0038524C">
              <w:rPr>
                <w:rFonts w:eastAsia="Times New Roman" w:cs="Times New Roman"/>
                <w:sz w:val="18"/>
                <w:szCs w:val="18"/>
              </w:rPr>
              <w:lastRenderedPageBreak/>
              <w:t>Incremento 4</w:t>
            </w:r>
          </w:p>
        </w:tc>
        <w:tc>
          <w:tcPr>
            <w:tcW w:w="1878"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6AF8728B" w14:textId="49426182" w:rsidR="0038524C" w:rsidRPr="0038524C" w:rsidRDefault="0038524C" w:rsidP="0038524C">
            <w:pPr>
              <w:rPr>
                <w:rFonts w:eastAsia="Times New Roman" w:cs="Times New Roman"/>
                <w:sz w:val="18"/>
                <w:szCs w:val="18"/>
              </w:rPr>
            </w:pPr>
            <w:r w:rsidRPr="0038524C">
              <w:rPr>
                <w:sz w:val="18"/>
              </w:rPr>
              <w:t>Cierre y consolidación del proyecto: documentación final, validación y aprobación del cliente, requerimientos no funcionales aprobados, videos y entregables finales.</w:t>
            </w:r>
          </w:p>
        </w:tc>
        <w:tc>
          <w:tcPr>
            <w:tcW w:w="1875"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584F242C" w14:textId="25A9448F" w:rsidR="0038524C" w:rsidRPr="0038524C" w:rsidRDefault="0038524C" w:rsidP="0038524C">
            <w:pPr>
              <w:jc w:val="center"/>
              <w:rPr>
                <w:rFonts w:eastAsia="Times New Roman" w:cs="Times New Roman"/>
                <w:sz w:val="18"/>
                <w:szCs w:val="18"/>
              </w:rPr>
            </w:pPr>
            <w:r w:rsidRPr="0038524C">
              <w:rPr>
                <w:sz w:val="18"/>
              </w:rPr>
              <w:t>0</w:t>
            </w:r>
          </w:p>
        </w:tc>
        <w:tc>
          <w:tcPr>
            <w:tcW w:w="1877"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6F2B988E" w14:textId="5151D0EB" w:rsidR="0038524C" w:rsidRPr="0038524C" w:rsidRDefault="0038524C" w:rsidP="0038524C">
            <w:pPr>
              <w:jc w:val="center"/>
              <w:rPr>
                <w:rFonts w:eastAsia="Times New Roman" w:cs="Times New Roman"/>
                <w:sz w:val="18"/>
                <w:szCs w:val="18"/>
              </w:rPr>
            </w:pPr>
            <w:r w:rsidRPr="0038524C">
              <w:rPr>
                <w:sz w:val="18"/>
              </w:rPr>
              <w:t>0,00 %</w:t>
            </w:r>
          </w:p>
        </w:tc>
        <w:tc>
          <w:tcPr>
            <w:tcW w:w="1877"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768860FD" w14:textId="0DEEA584" w:rsidR="0038524C" w:rsidRPr="0038524C" w:rsidRDefault="0038524C" w:rsidP="0038524C">
            <w:pPr>
              <w:jc w:val="center"/>
              <w:rPr>
                <w:rFonts w:eastAsia="Times New Roman" w:cs="Times New Roman"/>
                <w:sz w:val="18"/>
                <w:szCs w:val="18"/>
              </w:rPr>
            </w:pPr>
            <w:r w:rsidRPr="0038524C">
              <w:rPr>
                <w:sz w:val="18"/>
              </w:rPr>
              <w:t>100,00 %</w:t>
            </w:r>
          </w:p>
        </w:tc>
      </w:tr>
    </w:tbl>
    <w:p w14:paraId="6C03037C" w14:textId="77777777" w:rsidR="006D74EB" w:rsidRDefault="004F07BC" w:rsidP="00262475">
      <w:pPr>
        <w:pStyle w:val="Cita"/>
      </w:pPr>
      <w:r>
        <w:t>Fuente: Elaborado por el estudiante de acuerdo con el proyecto.</w:t>
      </w:r>
    </w:p>
    <w:p w14:paraId="5B7C8333" w14:textId="77777777" w:rsidR="00DA5E9A" w:rsidRPr="00DA5E9A" w:rsidRDefault="00DA5E9A" w:rsidP="00DA5E9A">
      <w:pPr>
        <w:spacing w:after="200"/>
        <w:rPr>
          <w:rFonts w:eastAsia="Times New Roman" w:cs="Times New Roman"/>
          <w:szCs w:val="22"/>
          <w:lang w:val="en-US" w:eastAsia="en-US"/>
        </w:rPr>
      </w:pPr>
      <w:r w:rsidRPr="00DA5E9A">
        <w:rPr>
          <w:rFonts w:eastAsia="Times New Roman" w:cs="Times New Roman"/>
          <w:szCs w:val="22"/>
          <w:lang w:val="en-US" w:eastAsia="en-US"/>
        </w:rPr>
        <w:t xml:space="preserve">Los </w:t>
      </w:r>
      <w:proofErr w:type="spellStart"/>
      <w:r w:rsidRPr="00DA5E9A">
        <w:rPr>
          <w:rFonts w:eastAsia="Times New Roman" w:cs="Times New Roman"/>
          <w:szCs w:val="22"/>
          <w:lang w:val="en-US" w:eastAsia="en-US"/>
        </w:rPr>
        <w:t>porcentajes</w:t>
      </w:r>
      <w:proofErr w:type="spellEnd"/>
      <w:r w:rsidRPr="00DA5E9A">
        <w:rPr>
          <w:rFonts w:eastAsia="Times New Roman" w:cs="Times New Roman"/>
          <w:szCs w:val="22"/>
          <w:lang w:val="en-US" w:eastAsia="en-US"/>
        </w:rPr>
        <w:t xml:space="preserve"> se </w:t>
      </w:r>
      <w:proofErr w:type="spellStart"/>
      <w:r w:rsidRPr="00DA5E9A">
        <w:rPr>
          <w:rFonts w:eastAsia="Times New Roman" w:cs="Times New Roman"/>
          <w:szCs w:val="22"/>
          <w:lang w:val="en-US" w:eastAsia="en-US"/>
        </w:rPr>
        <w:t>calculan</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sobre</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los</w:t>
      </w:r>
      <w:proofErr w:type="spellEnd"/>
      <w:r w:rsidRPr="00DA5E9A">
        <w:rPr>
          <w:rFonts w:eastAsia="Times New Roman" w:cs="Times New Roman"/>
          <w:szCs w:val="22"/>
          <w:lang w:val="en-US" w:eastAsia="en-US"/>
        </w:rPr>
        <w:t xml:space="preserve"> 101 </w:t>
      </w:r>
      <w:proofErr w:type="spellStart"/>
      <w:r w:rsidRPr="00DA5E9A">
        <w:rPr>
          <w:rFonts w:eastAsia="Times New Roman" w:cs="Times New Roman"/>
          <w:szCs w:val="22"/>
          <w:lang w:val="en-US" w:eastAsia="en-US"/>
        </w:rPr>
        <w:t>requerimientos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funcionales</w:t>
      </w:r>
      <w:proofErr w:type="spellEnd"/>
      <w:r w:rsidRPr="00DA5E9A">
        <w:rPr>
          <w:rFonts w:eastAsia="Times New Roman" w:cs="Times New Roman"/>
          <w:szCs w:val="22"/>
          <w:lang w:val="en-US" w:eastAsia="en-US"/>
        </w:rPr>
        <w:t xml:space="preserve"> del </w:t>
      </w:r>
      <w:proofErr w:type="spellStart"/>
      <w:r w:rsidRPr="00DA5E9A">
        <w:rPr>
          <w:rFonts w:eastAsia="Times New Roman" w:cs="Times New Roman"/>
          <w:szCs w:val="22"/>
          <w:lang w:val="en-US" w:eastAsia="en-US"/>
        </w:rPr>
        <w:t>proyecto</w:t>
      </w:r>
      <w:proofErr w:type="spellEnd"/>
      <w:r w:rsidRPr="00DA5E9A">
        <w:rPr>
          <w:rFonts w:eastAsia="Times New Roman" w:cs="Times New Roman"/>
          <w:szCs w:val="22"/>
          <w:lang w:val="en-US" w:eastAsia="en-US"/>
        </w:rPr>
        <w:t xml:space="preserve">. El </w:t>
      </w:r>
      <w:proofErr w:type="spellStart"/>
      <w:r w:rsidRPr="00DA5E9A">
        <w:rPr>
          <w:rFonts w:eastAsia="Times New Roman" w:cs="Times New Roman"/>
          <w:szCs w:val="22"/>
          <w:lang w:val="en-US" w:eastAsia="en-US"/>
        </w:rPr>
        <w:t>Incremento</w:t>
      </w:r>
      <w:proofErr w:type="spellEnd"/>
      <w:r w:rsidRPr="00DA5E9A">
        <w:rPr>
          <w:rFonts w:eastAsia="Times New Roman" w:cs="Times New Roman"/>
          <w:szCs w:val="22"/>
          <w:lang w:val="en-US" w:eastAsia="en-US"/>
        </w:rPr>
        <w:t xml:space="preserve"> 4 no </w:t>
      </w:r>
      <w:proofErr w:type="spellStart"/>
      <w:r w:rsidRPr="00DA5E9A">
        <w:rPr>
          <w:rFonts w:eastAsia="Times New Roman" w:cs="Times New Roman"/>
          <w:szCs w:val="22"/>
          <w:lang w:val="en-US" w:eastAsia="en-US"/>
        </w:rPr>
        <w:t>incorpora</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nuevos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requerimientos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funcionales</w:t>
      </w:r>
      <w:proofErr w:type="spellEnd"/>
      <w:r w:rsidRPr="00DA5E9A">
        <w:rPr>
          <w:rFonts w:eastAsia="Times New Roman" w:cs="Times New Roman"/>
          <w:szCs w:val="22"/>
          <w:lang w:val="en-US" w:eastAsia="en-US"/>
        </w:rPr>
        <w:t xml:space="preserve"> </w:t>
      </w:r>
      <w:proofErr w:type="gramStart"/>
      <w:r w:rsidRPr="00DA5E9A">
        <w:rPr>
          <w:rFonts w:eastAsia="Times New Roman" w:cs="Times New Roman"/>
          <w:szCs w:val="22"/>
          <w:lang w:val="en-US" w:eastAsia="en-US"/>
        </w:rPr>
        <w:t>a</w:t>
      </w:r>
      <w:proofErr w:type="gram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esta</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distribución</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por</w:t>
      </w:r>
      <w:proofErr w:type="spellEnd"/>
      <w:r w:rsidRPr="00DA5E9A">
        <w:rPr>
          <w:rFonts w:eastAsia="Times New Roman" w:cs="Times New Roman"/>
          <w:szCs w:val="22"/>
          <w:lang w:val="en-US" w:eastAsia="en-US"/>
        </w:rPr>
        <w:t xml:space="preserve"> lo que </w:t>
      </w:r>
      <w:proofErr w:type="spellStart"/>
      <w:r w:rsidRPr="00DA5E9A">
        <w:rPr>
          <w:rFonts w:eastAsia="Times New Roman" w:cs="Times New Roman"/>
          <w:szCs w:val="22"/>
          <w:lang w:val="en-US" w:eastAsia="en-US"/>
        </w:rPr>
        <w:t>mantiene</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el</w:t>
      </w:r>
      <w:proofErr w:type="spellEnd"/>
      <w:r w:rsidRPr="00DA5E9A">
        <w:rPr>
          <w:rFonts w:eastAsia="Times New Roman" w:cs="Times New Roman"/>
          <w:szCs w:val="22"/>
          <w:lang w:val="en-US" w:eastAsia="en-US"/>
        </w:rPr>
        <w:t xml:space="preserve"> 100,00 % de </w:t>
      </w:r>
      <w:proofErr w:type="spellStart"/>
      <w:r w:rsidRPr="00DA5E9A">
        <w:rPr>
          <w:rFonts w:eastAsia="Times New Roman" w:cs="Times New Roman"/>
          <w:szCs w:val="22"/>
          <w:lang w:val="en-US" w:eastAsia="en-US"/>
        </w:rPr>
        <w:t>avance</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acumulado</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concentra</w:t>
      </w:r>
      <w:proofErr w:type="spellEnd"/>
      <w:r w:rsidRPr="00DA5E9A">
        <w:rPr>
          <w:rFonts w:eastAsia="Times New Roman" w:cs="Times New Roman"/>
          <w:szCs w:val="22"/>
          <w:lang w:val="en-US" w:eastAsia="en-US"/>
        </w:rPr>
        <w:t xml:space="preserve"> las </w:t>
      </w:r>
      <w:proofErr w:type="spellStart"/>
      <w:r w:rsidRPr="00DA5E9A">
        <w:rPr>
          <w:rFonts w:eastAsia="Times New Roman" w:cs="Times New Roman"/>
          <w:szCs w:val="22"/>
          <w:lang w:val="en-US" w:eastAsia="en-US"/>
        </w:rPr>
        <w:t>actividades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necesarias</w:t>
      </w:r>
      <w:proofErr w:type="spellEnd"/>
      <w:r w:rsidRPr="00DA5E9A">
        <w:rPr>
          <w:rFonts w:eastAsia="Times New Roman" w:cs="Times New Roman"/>
          <w:szCs w:val="22"/>
          <w:lang w:val="en-US" w:eastAsia="en-US"/>
        </w:rPr>
        <w:t xml:space="preserve"> para </w:t>
      </w:r>
      <w:proofErr w:type="spellStart"/>
      <w:r w:rsidRPr="00DA5E9A">
        <w:rPr>
          <w:rFonts w:eastAsia="Times New Roman" w:cs="Times New Roman"/>
          <w:szCs w:val="22"/>
          <w:lang w:val="en-US" w:eastAsia="en-US"/>
        </w:rPr>
        <w:t>el</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cierre</w:t>
      </w:r>
      <w:proofErr w:type="spellEnd"/>
      <w:r w:rsidRPr="00DA5E9A">
        <w:rPr>
          <w:rFonts w:eastAsia="Times New Roman" w:cs="Times New Roman"/>
          <w:szCs w:val="22"/>
          <w:lang w:val="en-US" w:eastAsia="en-US"/>
        </w:rPr>
        <w:t xml:space="preserve"> integral de la </w:t>
      </w:r>
      <w:proofErr w:type="spellStart"/>
      <w:r w:rsidRPr="00DA5E9A">
        <w:rPr>
          <w:rFonts w:eastAsia="Times New Roman" w:cs="Times New Roman"/>
          <w:szCs w:val="22"/>
          <w:lang w:val="en-US" w:eastAsia="en-US"/>
        </w:rPr>
        <w:t>solución</w:t>
      </w:r>
      <w:proofErr w:type="spellEnd"/>
      <w:r w:rsidRPr="00DA5E9A">
        <w:rPr>
          <w:rFonts w:eastAsia="Times New Roman" w:cs="Times New Roman"/>
          <w:szCs w:val="22"/>
          <w:lang w:val="en-US" w:eastAsia="en-US"/>
        </w:rPr>
        <w:t>.</w:t>
      </w:r>
    </w:p>
    <w:p w14:paraId="4AA9A714" w14:textId="77777777" w:rsidR="006D74EB" w:rsidRDefault="006D74EB">
      <w:pPr>
        <w:spacing w:after="240"/>
      </w:pPr>
    </w:p>
    <w:p w14:paraId="697B8DFE" w14:textId="77777777" w:rsidR="006D74EB" w:rsidRPr="00DA5E9A" w:rsidRDefault="004F07BC">
      <w:pPr>
        <w:pStyle w:val="Ttulo2"/>
        <w:numPr>
          <w:ilvl w:val="1"/>
          <w:numId w:val="2"/>
        </w:numPr>
      </w:pPr>
      <w:r>
        <w:rPr>
          <w:rFonts w:eastAsia="Times New Roman" w:cs="Times New Roman"/>
        </w:rPr>
        <w:t xml:space="preserve"> </w:t>
      </w:r>
      <w:bookmarkStart w:id="5" w:name="_Toc240817714"/>
      <w:r w:rsidRPr="00DA5E9A">
        <w:rPr>
          <w:rFonts w:eastAsia="Times New Roman" w:cs="Times New Roman"/>
        </w:rPr>
        <w:t>Alcance del Incremento</w:t>
      </w:r>
      <w:bookmarkEnd w:id="5"/>
    </w:p>
    <w:p w14:paraId="44034069" w14:textId="77777777" w:rsidR="006D74EB" w:rsidRPr="00262475" w:rsidRDefault="006D74EB">
      <w:pPr>
        <w:rPr>
          <w:rFonts w:eastAsia="Times New Roman" w:cs="Times New Roman"/>
          <w:highlight w:val="yellow"/>
        </w:rPr>
      </w:pPr>
    </w:p>
    <w:p w14:paraId="09B3CD21" w14:textId="77777777" w:rsidR="00DA5E9A" w:rsidRPr="00DA5E9A" w:rsidRDefault="00DA5E9A" w:rsidP="00DA5E9A">
      <w:pPr>
        <w:spacing w:after="200"/>
        <w:rPr>
          <w:rFonts w:eastAsia="Times New Roman" w:cs="Times New Roman"/>
          <w:szCs w:val="22"/>
          <w:lang w:val="en-US" w:eastAsia="en-US"/>
        </w:rPr>
      </w:pPr>
      <w:r w:rsidRPr="00DA5E9A">
        <w:rPr>
          <w:rFonts w:eastAsia="Times New Roman" w:cs="Times New Roman"/>
          <w:szCs w:val="22"/>
          <w:lang w:val="en-US" w:eastAsia="en-US"/>
        </w:rPr>
        <w:t xml:space="preserve">El </w:t>
      </w:r>
      <w:proofErr w:type="spellStart"/>
      <w:r w:rsidRPr="00DA5E9A">
        <w:rPr>
          <w:rFonts w:eastAsia="Times New Roman" w:cs="Times New Roman"/>
          <w:szCs w:val="22"/>
          <w:lang w:val="en-US" w:eastAsia="en-US"/>
        </w:rPr>
        <w:t>Incremento</w:t>
      </w:r>
      <w:proofErr w:type="spellEnd"/>
      <w:r w:rsidRPr="00DA5E9A">
        <w:rPr>
          <w:rFonts w:eastAsia="Times New Roman" w:cs="Times New Roman"/>
          <w:szCs w:val="22"/>
          <w:lang w:val="en-US" w:eastAsia="en-US"/>
        </w:rPr>
        <w:t xml:space="preserve"> 1 </w:t>
      </w:r>
      <w:proofErr w:type="spellStart"/>
      <w:r w:rsidRPr="00DA5E9A">
        <w:rPr>
          <w:rFonts w:eastAsia="Times New Roman" w:cs="Times New Roman"/>
          <w:szCs w:val="22"/>
          <w:lang w:val="en-US" w:eastAsia="en-US"/>
        </w:rPr>
        <w:t>contempla</w:t>
      </w:r>
      <w:proofErr w:type="spellEnd"/>
      <w:r w:rsidRPr="00DA5E9A">
        <w:rPr>
          <w:rFonts w:eastAsia="Times New Roman" w:cs="Times New Roman"/>
          <w:szCs w:val="22"/>
          <w:lang w:val="en-US" w:eastAsia="en-US"/>
        </w:rPr>
        <w:t xml:space="preserve"> 36 </w:t>
      </w:r>
      <w:proofErr w:type="spellStart"/>
      <w:r w:rsidRPr="00DA5E9A">
        <w:rPr>
          <w:rFonts w:eastAsia="Times New Roman" w:cs="Times New Roman"/>
          <w:szCs w:val="22"/>
          <w:lang w:val="en-US" w:eastAsia="en-US"/>
        </w:rPr>
        <w:t>requerimientos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funcionales</w:t>
      </w:r>
      <w:proofErr w:type="spellEnd"/>
      <w:r w:rsidRPr="00DA5E9A">
        <w:rPr>
          <w:rFonts w:eastAsia="Times New Roman" w:cs="Times New Roman"/>
          <w:szCs w:val="22"/>
          <w:lang w:val="en-US" w:eastAsia="en-US"/>
        </w:rPr>
        <w:t xml:space="preserve">, que </w:t>
      </w:r>
      <w:proofErr w:type="spellStart"/>
      <w:r w:rsidRPr="00DA5E9A">
        <w:rPr>
          <w:rFonts w:eastAsia="Times New Roman" w:cs="Times New Roman"/>
          <w:szCs w:val="22"/>
          <w:lang w:val="en-US" w:eastAsia="en-US"/>
        </w:rPr>
        <w:t>representan</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aproximadamente</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el</w:t>
      </w:r>
      <w:proofErr w:type="spellEnd"/>
      <w:r w:rsidRPr="00DA5E9A">
        <w:rPr>
          <w:rFonts w:eastAsia="Times New Roman" w:cs="Times New Roman"/>
          <w:szCs w:val="22"/>
          <w:lang w:val="en-US" w:eastAsia="en-US"/>
        </w:rPr>
        <w:t xml:space="preserve"> 35,64 % de </w:t>
      </w:r>
      <w:proofErr w:type="spellStart"/>
      <w:r w:rsidRPr="00DA5E9A">
        <w:rPr>
          <w:rFonts w:eastAsia="Times New Roman" w:cs="Times New Roman"/>
          <w:szCs w:val="22"/>
          <w:lang w:val="en-US" w:eastAsia="en-US"/>
        </w:rPr>
        <w:t>los</w:t>
      </w:r>
      <w:proofErr w:type="spellEnd"/>
      <w:r w:rsidRPr="00DA5E9A">
        <w:rPr>
          <w:rFonts w:eastAsia="Times New Roman" w:cs="Times New Roman"/>
          <w:szCs w:val="22"/>
          <w:lang w:val="en-US" w:eastAsia="en-US"/>
        </w:rPr>
        <w:t xml:space="preserve"> 101 </w:t>
      </w:r>
      <w:proofErr w:type="spellStart"/>
      <w:r w:rsidRPr="00DA5E9A">
        <w:rPr>
          <w:rFonts w:eastAsia="Times New Roman" w:cs="Times New Roman"/>
          <w:szCs w:val="22"/>
          <w:lang w:val="en-US" w:eastAsia="en-US"/>
        </w:rPr>
        <w:t>requerimientos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definidos</w:t>
      </w:r>
      <w:proofErr w:type="spellEnd"/>
      <w:r w:rsidRPr="00DA5E9A">
        <w:rPr>
          <w:rFonts w:eastAsia="Times New Roman" w:cs="Times New Roman"/>
          <w:szCs w:val="22"/>
          <w:lang w:val="en-US" w:eastAsia="en-US"/>
        </w:rPr>
        <w:t xml:space="preserve"> para </w:t>
      </w:r>
      <w:proofErr w:type="spellStart"/>
      <w:r w:rsidRPr="00DA5E9A">
        <w:rPr>
          <w:rFonts w:eastAsia="Times New Roman" w:cs="Times New Roman"/>
          <w:szCs w:val="22"/>
          <w:lang w:val="en-US" w:eastAsia="en-US"/>
        </w:rPr>
        <w:t>el</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proyecto</w:t>
      </w:r>
      <w:proofErr w:type="spellEnd"/>
      <w:r w:rsidRPr="00DA5E9A">
        <w:rPr>
          <w:rFonts w:eastAsia="Times New Roman" w:cs="Times New Roman"/>
          <w:szCs w:val="22"/>
          <w:lang w:val="en-US" w:eastAsia="en-US"/>
        </w:rPr>
        <w:t xml:space="preserve">. Esta </w:t>
      </w:r>
      <w:proofErr w:type="spellStart"/>
      <w:r w:rsidRPr="00DA5E9A">
        <w:rPr>
          <w:rFonts w:eastAsia="Times New Roman" w:cs="Times New Roman"/>
          <w:szCs w:val="22"/>
          <w:lang w:val="en-US" w:eastAsia="en-US"/>
        </w:rPr>
        <w:t>primera</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etapa</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concentra</w:t>
      </w:r>
      <w:proofErr w:type="spellEnd"/>
      <w:r w:rsidRPr="00DA5E9A">
        <w:rPr>
          <w:rFonts w:eastAsia="Times New Roman" w:cs="Times New Roman"/>
          <w:szCs w:val="22"/>
          <w:lang w:val="en-US" w:eastAsia="en-US"/>
        </w:rPr>
        <w:t xml:space="preserve"> las </w:t>
      </w:r>
      <w:proofErr w:type="spellStart"/>
      <w:r w:rsidRPr="00DA5E9A">
        <w:rPr>
          <w:rFonts w:eastAsia="Times New Roman" w:cs="Times New Roman"/>
          <w:szCs w:val="22"/>
          <w:lang w:val="en-US" w:eastAsia="en-US"/>
        </w:rPr>
        <w:t>capacidades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necesarias</w:t>
      </w:r>
      <w:proofErr w:type="spellEnd"/>
      <w:r w:rsidRPr="00DA5E9A">
        <w:rPr>
          <w:rFonts w:eastAsia="Times New Roman" w:cs="Times New Roman"/>
          <w:szCs w:val="22"/>
          <w:lang w:val="en-US" w:eastAsia="en-US"/>
        </w:rPr>
        <w:t xml:space="preserve"> para </w:t>
      </w:r>
      <w:proofErr w:type="spellStart"/>
      <w:r w:rsidRPr="00DA5E9A">
        <w:rPr>
          <w:rFonts w:eastAsia="Times New Roman" w:cs="Times New Roman"/>
          <w:szCs w:val="22"/>
          <w:lang w:val="en-US" w:eastAsia="en-US"/>
        </w:rPr>
        <w:t>establecer</w:t>
      </w:r>
      <w:proofErr w:type="spellEnd"/>
      <w:r w:rsidRPr="00DA5E9A">
        <w:rPr>
          <w:rFonts w:eastAsia="Times New Roman" w:cs="Times New Roman"/>
          <w:szCs w:val="22"/>
          <w:lang w:val="en-US" w:eastAsia="en-US"/>
        </w:rPr>
        <w:t xml:space="preserve"> la base </w:t>
      </w:r>
      <w:proofErr w:type="spellStart"/>
      <w:r w:rsidRPr="00DA5E9A">
        <w:rPr>
          <w:rFonts w:eastAsia="Times New Roman" w:cs="Times New Roman"/>
          <w:szCs w:val="22"/>
          <w:lang w:val="en-US" w:eastAsia="en-US"/>
        </w:rPr>
        <w:t>comercial</w:t>
      </w:r>
      <w:proofErr w:type="spellEnd"/>
      <w:r w:rsidRPr="00DA5E9A">
        <w:rPr>
          <w:rFonts w:eastAsia="Times New Roman" w:cs="Times New Roman"/>
          <w:szCs w:val="22"/>
          <w:lang w:val="en-US" w:eastAsia="en-US"/>
        </w:rPr>
        <w:t xml:space="preserve"> y de </w:t>
      </w:r>
      <w:proofErr w:type="spellStart"/>
      <w:r w:rsidRPr="00DA5E9A">
        <w:rPr>
          <w:rFonts w:eastAsia="Times New Roman" w:cs="Times New Roman"/>
          <w:szCs w:val="22"/>
          <w:lang w:val="en-US" w:eastAsia="en-US"/>
        </w:rPr>
        <w:t>clientes</w:t>
      </w:r>
      <w:proofErr w:type="spellEnd"/>
      <w:r w:rsidRPr="00DA5E9A">
        <w:rPr>
          <w:rFonts w:eastAsia="Times New Roman" w:cs="Times New Roman"/>
          <w:szCs w:val="22"/>
          <w:lang w:val="en-US" w:eastAsia="en-US"/>
        </w:rPr>
        <w:t xml:space="preserve"> del </w:t>
      </w:r>
      <w:proofErr w:type="spellStart"/>
      <w:r w:rsidRPr="00DA5E9A">
        <w:rPr>
          <w:rFonts w:eastAsia="Times New Roman" w:cs="Times New Roman"/>
          <w:szCs w:val="22"/>
          <w:lang w:val="en-US" w:eastAsia="en-US"/>
        </w:rPr>
        <w:t>sistema</w:t>
      </w:r>
      <w:proofErr w:type="spellEnd"/>
      <w:r w:rsidRPr="00DA5E9A">
        <w:rPr>
          <w:rFonts w:eastAsia="Times New Roman" w:cs="Times New Roman"/>
          <w:szCs w:val="22"/>
          <w:lang w:val="en-US" w:eastAsia="en-US"/>
        </w:rPr>
        <w:t>.</w:t>
      </w:r>
    </w:p>
    <w:p w14:paraId="51D11BB1" w14:textId="77777777" w:rsidR="00DA5E9A" w:rsidRPr="00DA5E9A" w:rsidRDefault="00DA5E9A" w:rsidP="00DA5E9A">
      <w:pPr>
        <w:spacing w:after="200"/>
        <w:rPr>
          <w:rFonts w:eastAsia="Times New Roman" w:cs="Times New Roman"/>
          <w:szCs w:val="22"/>
          <w:lang w:val="en-US" w:eastAsia="en-US"/>
        </w:rPr>
      </w:pPr>
      <w:r w:rsidRPr="00DA5E9A">
        <w:rPr>
          <w:rFonts w:eastAsia="Times New Roman" w:cs="Times New Roman"/>
          <w:szCs w:val="22"/>
          <w:lang w:val="en-US" w:eastAsia="en-US"/>
        </w:rPr>
        <w:t xml:space="preserve">En </w:t>
      </w:r>
      <w:proofErr w:type="spellStart"/>
      <w:r w:rsidRPr="00DA5E9A">
        <w:rPr>
          <w:rFonts w:eastAsia="Times New Roman" w:cs="Times New Roman"/>
          <w:szCs w:val="22"/>
          <w:lang w:val="en-US" w:eastAsia="en-US"/>
        </w:rPr>
        <w:t>Clientes</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Ficha</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Cliente</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el</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alcance</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incorpora</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el</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registro</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mantenimiento</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clientes</w:t>
      </w:r>
      <w:proofErr w:type="spellEnd"/>
      <w:r w:rsidRPr="00DA5E9A">
        <w:rPr>
          <w:rFonts w:eastAsia="Times New Roman" w:cs="Times New Roman"/>
          <w:szCs w:val="22"/>
          <w:lang w:val="en-US" w:eastAsia="en-US"/>
        </w:rPr>
        <w:t xml:space="preserve">, la </w:t>
      </w:r>
      <w:proofErr w:type="spellStart"/>
      <w:r w:rsidRPr="00DA5E9A">
        <w:rPr>
          <w:rFonts w:eastAsia="Times New Roman" w:cs="Times New Roman"/>
          <w:szCs w:val="22"/>
          <w:lang w:val="en-US" w:eastAsia="en-US"/>
        </w:rPr>
        <w:t>gestión</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su</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estado</w:t>
      </w:r>
      <w:proofErr w:type="spellEnd"/>
      <w:r w:rsidRPr="00DA5E9A">
        <w:rPr>
          <w:rFonts w:eastAsia="Times New Roman" w:cs="Times New Roman"/>
          <w:szCs w:val="22"/>
          <w:lang w:val="en-US" w:eastAsia="en-US"/>
        </w:rPr>
        <w:t xml:space="preserve">, la consulta del </w:t>
      </w:r>
      <w:proofErr w:type="spellStart"/>
      <w:r w:rsidRPr="00DA5E9A">
        <w:rPr>
          <w:rFonts w:eastAsia="Times New Roman" w:cs="Times New Roman"/>
          <w:szCs w:val="22"/>
          <w:lang w:val="en-US" w:eastAsia="en-US"/>
        </w:rPr>
        <w:t>catálogo</w:t>
      </w:r>
      <w:proofErr w:type="spellEnd"/>
      <w:r w:rsidRPr="00DA5E9A">
        <w:rPr>
          <w:rFonts w:eastAsia="Times New Roman" w:cs="Times New Roman"/>
          <w:szCs w:val="22"/>
          <w:lang w:val="en-US" w:eastAsia="en-US"/>
        </w:rPr>
        <w:t xml:space="preserve">, las </w:t>
      </w:r>
      <w:proofErr w:type="spellStart"/>
      <w:r w:rsidRPr="00DA5E9A">
        <w:rPr>
          <w:rFonts w:eastAsia="Times New Roman" w:cs="Times New Roman"/>
          <w:szCs w:val="22"/>
          <w:lang w:val="en-US" w:eastAsia="en-US"/>
        </w:rPr>
        <w:t>búsquedas</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filtros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disponibles</w:t>
      </w:r>
      <w:proofErr w:type="spellEnd"/>
      <w:r w:rsidRPr="00DA5E9A">
        <w:rPr>
          <w:rFonts w:eastAsia="Times New Roman" w:cs="Times New Roman"/>
          <w:szCs w:val="22"/>
          <w:lang w:val="en-US" w:eastAsia="en-US"/>
        </w:rPr>
        <w:t xml:space="preserve">, y la </w:t>
      </w:r>
      <w:proofErr w:type="spellStart"/>
      <w:r w:rsidRPr="00DA5E9A">
        <w:rPr>
          <w:rFonts w:eastAsia="Times New Roman" w:cs="Times New Roman"/>
          <w:szCs w:val="22"/>
          <w:lang w:val="en-US" w:eastAsia="en-US"/>
        </w:rPr>
        <w:t>visualización</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antecedentes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comerciales</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financieros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asociados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Estas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funcionalidades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permiten</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mantener</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información</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actualizada</w:t>
      </w:r>
      <w:proofErr w:type="spellEnd"/>
      <w:r w:rsidRPr="00DA5E9A">
        <w:rPr>
          <w:rFonts w:eastAsia="Times New Roman" w:cs="Times New Roman"/>
          <w:szCs w:val="22"/>
          <w:lang w:val="en-US" w:eastAsia="en-US"/>
        </w:rPr>
        <w:t xml:space="preserve"> y disponer de un punto </w:t>
      </w:r>
      <w:proofErr w:type="spellStart"/>
      <w:r w:rsidRPr="00DA5E9A">
        <w:rPr>
          <w:rFonts w:eastAsia="Times New Roman" w:cs="Times New Roman"/>
          <w:szCs w:val="22"/>
          <w:lang w:val="en-US" w:eastAsia="en-US"/>
        </w:rPr>
        <w:t>común</w:t>
      </w:r>
      <w:proofErr w:type="spellEnd"/>
      <w:r w:rsidRPr="00DA5E9A">
        <w:rPr>
          <w:rFonts w:eastAsia="Times New Roman" w:cs="Times New Roman"/>
          <w:szCs w:val="22"/>
          <w:lang w:val="en-US" w:eastAsia="en-US"/>
        </w:rPr>
        <w:t xml:space="preserve"> de consulta para las </w:t>
      </w:r>
      <w:proofErr w:type="spellStart"/>
      <w:r w:rsidRPr="00DA5E9A">
        <w:rPr>
          <w:rFonts w:eastAsia="Times New Roman" w:cs="Times New Roman"/>
          <w:szCs w:val="22"/>
          <w:lang w:val="en-US" w:eastAsia="en-US"/>
        </w:rPr>
        <w:t>operaciones</w:t>
      </w:r>
      <w:proofErr w:type="spellEnd"/>
      <w:r w:rsidRPr="00DA5E9A">
        <w:rPr>
          <w:rFonts w:eastAsia="Times New Roman" w:cs="Times New Roman"/>
          <w:szCs w:val="22"/>
          <w:lang w:val="en-US" w:eastAsia="en-US"/>
        </w:rPr>
        <w:t xml:space="preserve"> posteriores.</w:t>
      </w:r>
    </w:p>
    <w:p w14:paraId="5E2031B0" w14:textId="77777777" w:rsidR="00DA5E9A" w:rsidRPr="00DA5E9A" w:rsidRDefault="00DA5E9A" w:rsidP="00DA5E9A">
      <w:pPr>
        <w:spacing w:after="200"/>
        <w:rPr>
          <w:rFonts w:eastAsia="Times New Roman" w:cs="Times New Roman"/>
          <w:szCs w:val="22"/>
          <w:lang w:val="en-US" w:eastAsia="en-US"/>
        </w:rPr>
      </w:pPr>
      <w:r w:rsidRPr="00DA5E9A">
        <w:rPr>
          <w:rFonts w:eastAsia="Times New Roman" w:cs="Times New Roman"/>
          <w:szCs w:val="22"/>
          <w:lang w:val="en-US" w:eastAsia="en-US"/>
        </w:rPr>
        <w:t xml:space="preserve">En </w:t>
      </w:r>
      <w:proofErr w:type="spellStart"/>
      <w:r w:rsidRPr="00DA5E9A">
        <w:rPr>
          <w:rFonts w:eastAsia="Times New Roman" w:cs="Times New Roman"/>
          <w:szCs w:val="22"/>
          <w:lang w:val="en-US" w:eastAsia="en-US"/>
        </w:rPr>
        <w:t>Cotizaciones</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Notas</w:t>
      </w:r>
      <w:proofErr w:type="spellEnd"/>
      <w:r w:rsidRPr="00DA5E9A">
        <w:rPr>
          <w:rFonts w:eastAsia="Times New Roman" w:cs="Times New Roman"/>
          <w:szCs w:val="22"/>
          <w:lang w:val="en-US" w:eastAsia="en-US"/>
        </w:rPr>
        <w:t xml:space="preserve"> de Venta, </w:t>
      </w:r>
      <w:proofErr w:type="spellStart"/>
      <w:r w:rsidRPr="00DA5E9A">
        <w:rPr>
          <w:rFonts w:eastAsia="Times New Roman" w:cs="Times New Roman"/>
          <w:szCs w:val="22"/>
          <w:lang w:val="en-US" w:eastAsia="en-US"/>
        </w:rPr>
        <w:t>el</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incremento</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incorpora</w:t>
      </w:r>
      <w:proofErr w:type="spellEnd"/>
      <w:r w:rsidRPr="00DA5E9A">
        <w:rPr>
          <w:rFonts w:eastAsia="Times New Roman" w:cs="Times New Roman"/>
          <w:szCs w:val="22"/>
          <w:lang w:val="en-US" w:eastAsia="en-US"/>
        </w:rPr>
        <w:t xml:space="preserve"> la </w:t>
      </w:r>
      <w:proofErr w:type="spellStart"/>
      <w:r w:rsidRPr="00DA5E9A">
        <w:rPr>
          <w:rFonts w:eastAsia="Times New Roman" w:cs="Times New Roman"/>
          <w:szCs w:val="22"/>
          <w:lang w:val="en-US" w:eastAsia="en-US"/>
        </w:rPr>
        <w:t>selección</w:t>
      </w:r>
      <w:proofErr w:type="spellEnd"/>
      <w:r w:rsidRPr="00DA5E9A">
        <w:rPr>
          <w:rFonts w:eastAsia="Times New Roman" w:cs="Times New Roman"/>
          <w:szCs w:val="22"/>
          <w:lang w:val="en-US" w:eastAsia="en-US"/>
        </w:rPr>
        <w:t xml:space="preserve"> o </w:t>
      </w:r>
      <w:proofErr w:type="spellStart"/>
      <w:r w:rsidRPr="00DA5E9A">
        <w:rPr>
          <w:rFonts w:eastAsia="Times New Roman" w:cs="Times New Roman"/>
          <w:szCs w:val="22"/>
          <w:lang w:val="en-US" w:eastAsia="en-US"/>
        </w:rPr>
        <w:t>registro</w:t>
      </w:r>
      <w:proofErr w:type="spellEnd"/>
      <w:r w:rsidRPr="00DA5E9A">
        <w:rPr>
          <w:rFonts w:eastAsia="Times New Roman" w:cs="Times New Roman"/>
          <w:szCs w:val="22"/>
          <w:lang w:val="en-US" w:eastAsia="en-US"/>
        </w:rPr>
        <w:t xml:space="preserve"> del </w:t>
      </w:r>
      <w:proofErr w:type="spellStart"/>
      <w:r w:rsidRPr="00DA5E9A">
        <w:rPr>
          <w:rFonts w:eastAsia="Times New Roman" w:cs="Times New Roman"/>
          <w:szCs w:val="22"/>
          <w:lang w:val="en-US" w:eastAsia="en-US"/>
        </w:rPr>
        <w:t>cliente</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dentro</w:t>
      </w:r>
      <w:proofErr w:type="spellEnd"/>
      <w:r w:rsidRPr="00DA5E9A">
        <w:rPr>
          <w:rFonts w:eastAsia="Times New Roman" w:cs="Times New Roman"/>
          <w:szCs w:val="22"/>
          <w:lang w:val="en-US" w:eastAsia="en-US"/>
        </w:rPr>
        <w:t xml:space="preserve"> del </w:t>
      </w:r>
      <w:proofErr w:type="spellStart"/>
      <w:r w:rsidRPr="00DA5E9A">
        <w:rPr>
          <w:rFonts w:eastAsia="Times New Roman" w:cs="Times New Roman"/>
          <w:szCs w:val="22"/>
          <w:lang w:val="en-US" w:eastAsia="en-US"/>
        </w:rPr>
        <w:t>proceso</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cotización</w:t>
      </w:r>
      <w:proofErr w:type="spellEnd"/>
      <w:r w:rsidRPr="00DA5E9A">
        <w:rPr>
          <w:rFonts w:eastAsia="Times New Roman" w:cs="Times New Roman"/>
          <w:szCs w:val="22"/>
          <w:lang w:val="en-US" w:eastAsia="en-US"/>
        </w:rPr>
        <w:t xml:space="preserve">, la </w:t>
      </w:r>
      <w:proofErr w:type="spellStart"/>
      <w:r w:rsidRPr="00DA5E9A">
        <w:rPr>
          <w:rFonts w:eastAsia="Times New Roman" w:cs="Times New Roman"/>
          <w:szCs w:val="22"/>
          <w:lang w:val="en-US" w:eastAsia="en-US"/>
        </w:rPr>
        <w:t>configuración</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productos</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especificaciones</w:t>
      </w:r>
      <w:proofErr w:type="spellEnd"/>
      <w:r w:rsidRPr="00DA5E9A">
        <w:rPr>
          <w:rFonts w:eastAsia="Times New Roman" w:cs="Times New Roman"/>
          <w:szCs w:val="22"/>
          <w:lang w:val="en-US" w:eastAsia="en-US"/>
        </w:rPr>
        <w:t xml:space="preserve">, la </w:t>
      </w:r>
      <w:proofErr w:type="spellStart"/>
      <w:r w:rsidRPr="00DA5E9A">
        <w:rPr>
          <w:rFonts w:eastAsia="Times New Roman" w:cs="Times New Roman"/>
          <w:szCs w:val="22"/>
          <w:lang w:val="en-US" w:eastAsia="en-US"/>
        </w:rPr>
        <w:t>determinación</w:t>
      </w:r>
      <w:proofErr w:type="spellEnd"/>
      <w:r w:rsidRPr="00DA5E9A">
        <w:rPr>
          <w:rFonts w:eastAsia="Times New Roman" w:cs="Times New Roman"/>
          <w:szCs w:val="22"/>
          <w:lang w:val="en-US" w:eastAsia="en-US"/>
        </w:rPr>
        <w:t xml:space="preserve"> del </w:t>
      </w:r>
      <w:proofErr w:type="spellStart"/>
      <w:r w:rsidRPr="00DA5E9A">
        <w:rPr>
          <w:rFonts w:eastAsia="Times New Roman" w:cs="Times New Roman"/>
          <w:szCs w:val="22"/>
          <w:lang w:val="en-US" w:eastAsia="en-US"/>
        </w:rPr>
        <w:t>costo</w:t>
      </w:r>
      <w:proofErr w:type="spellEnd"/>
      <w:r w:rsidRPr="00DA5E9A">
        <w:rPr>
          <w:rFonts w:eastAsia="Times New Roman" w:cs="Times New Roman"/>
          <w:szCs w:val="22"/>
          <w:lang w:val="en-US" w:eastAsia="en-US"/>
        </w:rPr>
        <w:t xml:space="preserve"> base y del </w:t>
      </w:r>
      <w:proofErr w:type="spellStart"/>
      <w:r w:rsidRPr="00DA5E9A">
        <w:rPr>
          <w:rFonts w:eastAsia="Times New Roman" w:cs="Times New Roman"/>
          <w:szCs w:val="22"/>
          <w:lang w:val="en-US" w:eastAsia="en-US"/>
        </w:rPr>
        <w:t>precio</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venta</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sugerido</w:t>
      </w:r>
      <w:proofErr w:type="spellEnd"/>
      <w:r w:rsidRPr="00DA5E9A">
        <w:rPr>
          <w:rFonts w:eastAsia="Times New Roman" w:cs="Times New Roman"/>
          <w:szCs w:val="22"/>
          <w:lang w:val="en-US" w:eastAsia="en-US"/>
        </w:rPr>
        <w:t xml:space="preserve">, la </w:t>
      </w:r>
      <w:proofErr w:type="spellStart"/>
      <w:r w:rsidRPr="00DA5E9A">
        <w:rPr>
          <w:rFonts w:eastAsia="Times New Roman" w:cs="Times New Roman"/>
          <w:szCs w:val="22"/>
          <w:lang w:val="en-US" w:eastAsia="en-US"/>
        </w:rPr>
        <w:t>definición</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vigencia</w:t>
      </w:r>
      <w:proofErr w:type="spellEnd"/>
      <w:r w:rsidRPr="00DA5E9A">
        <w:rPr>
          <w:rFonts w:eastAsia="Times New Roman" w:cs="Times New Roman"/>
          <w:szCs w:val="22"/>
          <w:lang w:val="en-US" w:eastAsia="en-US"/>
        </w:rPr>
        <w:t xml:space="preserve">, la </w:t>
      </w:r>
      <w:proofErr w:type="spellStart"/>
      <w:r w:rsidRPr="00DA5E9A">
        <w:rPr>
          <w:rFonts w:eastAsia="Times New Roman" w:cs="Times New Roman"/>
          <w:szCs w:val="22"/>
          <w:lang w:val="en-US" w:eastAsia="en-US"/>
        </w:rPr>
        <w:t>emisión</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gestión</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cotizaciones</w:t>
      </w:r>
      <w:proofErr w:type="spellEnd"/>
      <w:r w:rsidRPr="00DA5E9A">
        <w:rPr>
          <w:rFonts w:eastAsia="Times New Roman" w:cs="Times New Roman"/>
          <w:szCs w:val="22"/>
          <w:lang w:val="en-US" w:eastAsia="en-US"/>
        </w:rPr>
        <w:t xml:space="preserve">, la </w:t>
      </w:r>
      <w:proofErr w:type="spellStart"/>
      <w:r w:rsidRPr="00DA5E9A">
        <w:rPr>
          <w:rFonts w:eastAsia="Times New Roman" w:cs="Times New Roman"/>
          <w:szCs w:val="22"/>
          <w:lang w:val="en-US" w:eastAsia="en-US"/>
        </w:rPr>
        <w:t>formalización</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clientes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provisionales</w:t>
      </w:r>
      <w:proofErr w:type="spellEnd"/>
      <w:r w:rsidRPr="00DA5E9A">
        <w:rPr>
          <w:rFonts w:eastAsia="Times New Roman" w:cs="Times New Roman"/>
          <w:szCs w:val="22"/>
          <w:lang w:val="en-US" w:eastAsia="en-US"/>
        </w:rPr>
        <w:t xml:space="preserve"> y la </w:t>
      </w:r>
      <w:proofErr w:type="spellStart"/>
      <w:r w:rsidRPr="00DA5E9A">
        <w:rPr>
          <w:rFonts w:eastAsia="Times New Roman" w:cs="Times New Roman"/>
          <w:szCs w:val="22"/>
          <w:lang w:val="en-US" w:eastAsia="en-US"/>
        </w:rPr>
        <w:t>generación</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Notas</w:t>
      </w:r>
      <w:proofErr w:type="spellEnd"/>
      <w:r w:rsidRPr="00DA5E9A">
        <w:rPr>
          <w:rFonts w:eastAsia="Times New Roman" w:cs="Times New Roman"/>
          <w:szCs w:val="22"/>
          <w:lang w:val="en-US" w:eastAsia="en-US"/>
        </w:rPr>
        <w:t xml:space="preserve"> de Venta a </w:t>
      </w:r>
      <w:proofErr w:type="spellStart"/>
      <w:r w:rsidRPr="00DA5E9A">
        <w:rPr>
          <w:rFonts w:eastAsia="Times New Roman" w:cs="Times New Roman"/>
          <w:szCs w:val="22"/>
          <w:lang w:val="en-US" w:eastAsia="en-US"/>
        </w:rPr>
        <w:t>partir</w:t>
      </w:r>
      <w:proofErr w:type="spellEnd"/>
      <w:r w:rsidRPr="00DA5E9A">
        <w:rPr>
          <w:rFonts w:eastAsia="Times New Roman" w:cs="Times New Roman"/>
          <w:szCs w:val="22"/>
          <w:lang w:val="en-US" w:eastAsia="en-US"/>
        </w:rPr>
        <w:t xml:space="preserve"> </w:t>
      </w:r>
      <w:r w:rsidRPr="00DA5E9A">
        <w:rPr>
          <w:rFonts w:eastAsia="Times New Roman" w:cs="Times New Roman"/>
          <w:szCs w:val="22"/>
          <w:lang w:val="en-US" w:eastAsia="en-US"/>
        </w:rPr>
        <w:lastRenderedPageBreak/>
        <w:t xml:space="preserve">de </w:t>
      </w:r>
      <w:proofErr w:type="spellStart"/>
      <w:r w:rsidRPr="00DA5E9A">
        <w:rPr>
          <w:rFonts w:eastAsia="Times New Roman" w:cs="Times New Roman"/>
          <w:szCs w:val="22"/>
          <w:lang w:val="en-US" w:eastAsia="en-US"/>
        </w:rPr>
        <w:t>cotizaciones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aceptadas</w:t>
      </w:r>
      <w:proofErr w:type="spellEnd"/>
      <w:r w:rsidRPr="00DA5E9A">
        <w:rPr>
          <w:rFonts w:eastAsia="Times New Roman" w:cs="Times New Roman"/>
          <w:szCs w:val="22"/>
          <w:lang w:val="en-US" w:eastAsia="en-US"/>
        </w:rPr>
        <w:t xml:space="preserve"> o de </w:t>
      </w:r>
      <w:proofErr w:type="spellStart"/>
      <w:r w:rsidRPr="00DA5E9A">
        <w:rPr>
          <w:rFonts w:eastAsia="Times New Roman" w:cs="Times New Roman"/>
          <w:szCs w:val="22"/>
          <w:lang w:val="en-US" w:eastAsia="en-US"/>
        </w:rPr>
        <w:t>ventas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directas</w:t>
      </w:r>
      <w:proofErr w:type="spellEnd"/>
      <w:r w:rsidRPr="00DA5E9A">
        <w:rPr>
          <w:rFonts w:eastAsia="Times New Roman" w:cs="Times New Roman"/>
          <w:szCs w:val="22"/>
          <w:lang w:val="en-US" w:eastAsia="en-US"/>
        </w:rPr>
        <w:t xml:space="preserve">. También </w:t>
      </w:r>
      <w:proofErr w:type="spellStart"/>
      <w:r w:rsidRPr="00DA5E9A">
        <w:rPr>
          <w:rFonts w:eastAsia="Times New Roman" w:cs="Times New Roman"/>
          <w:szCs w:val="22"/>
          <w:lang w:val="en-US" w:eastAsia="en-US"/>
        </w:rPr>
        <w:t>considera</w:t>
      </w:r>
      <w:proofErr w:type="spellEnd"/>
      <w:r w:rsidRPr="00DA5E9A">
        <w:rPr>
          <w:rFonts w:eastAsia="Times New Roman" w:cs="Times New Roman"/>
          <w:szCs w:val="22"/>
          <w:lang w:val="en-US" w:eastAsia="en-US"/>
        </w:rPr>
        <w:t xml:space="preserve"> la </w:t>
      </w:r>
      <w:proofErr w:type="spellStart"/>
      <w:r w:rsidRPr="00DA5E9A">
        <w:rPr>
          <w:rFonts w:eastAsia="Times New Roman" w:cs="Times New Roman"/>
          <w:szCs w:val="22"/>
          <w:lang w:val="en-US" w:eastAsia="en-US"/>
        </w:rPr>
        <w:t>selección</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moneda</w:t>
      </w:r>
      <w:proofErr w:type="spellEnd"/>
      <w:r w:rsidRPr="00DA5E9A">
        <w:rPr>
          <w:rFonts w:eastAsia="Times New Roman" w:cs="Times New Roman"/>
          <w:szCs w:val="22"/>
          <w:lang w:val="en-US" w:eastAsia="en-US"/>
        </w:rPr>
        <w:t xml:space="preserve">, la </w:t>
      </w:r>
      <w:proofErr w:type="spellStart"/>
      <w:r w:rsidRPr="00DA5E9A">
        <w:rPr>
          <w:rFonts w:eastAsia="Times New Roman" w:cs="Times New Roman"/>
          <w:szCs w:val="22"/>
          <w:lang w:val="en-US" w:eastAsia="en-US"/>
        </w:rPr>
        <w:t>aplicación</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impuestos</w:t>
      </w:r>
      <w:proofErr w:type="spellEnd"/>
      <w:r w:rsidRPr="00DA5E9A">
        <w:rPr>
          <w:rFonts w:eastAsia="Times New Roman" w:cs="Times New Roman"/>
          <w:szCs w:val="22"/>
          <w:lang w:val="en-US" w:eastAsia="en-US"/>
        </w:rPr>
        <w:t xml:space="preserve"> o </w:t>
      </w:r>
      <w:proofErr w:type="spellStart"/>
      <w:r w:rsidRPr="00DA5E9A">
        <w:rPr>
          <w:rFonts w:eastAsia="Times New Roman" w:cs="Times New Roman"/>
          <w:szCs w:val="22"/>
          <w:lang w:val="en-US" w:eastAsia="en-US"/>
        </w:rPr>
        <w:t>exenciones</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descuentos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cuando</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correspondan</w:t>
      </w:r>
      <w:proofErr w:type="spellEnd"/>
      <w:r w:rsidRPr="00DA5E9A">
        <w:rPr>
          <w:rFonts w:eastAsia="Times New Roman" w:cs="Times New Roman"/>
          <w:szCs w:val="22"/>
          <w:lang w:val="en-US" w:eastAsia="en-US"/>
        </w:rPr>
        <w:t xml:space="preserve">, la </w:t>
      </w:r>
      <w:proofErr w:type="spellStart"/>
      <w:r w:rsidRPr="00DA5E9A">
        <w:rPr>
          <w:rFonts w:eastAsia="Times New Roman" w:cs="Times New Roman"/>
          <w:szCs w:val="22"/>
          <w:lang w:val="en-US" w:eastAsia="en-US"/>
        </w:rPr>
        <w:t>gestión</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Guías</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Despacho</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documentos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tributarios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asociados</w:t>
      </w:r>
      <w:proofErr w:type="spellEnd"/>
      <w:r w:rsidRPr="00DA5E9A">
        <w:rPr>
          <w:rFonts w:eastAsia="Times New Roman" w:cs="Times New Roman"/>
          <w:szCs w:val="22"/>
          <w:lang w:val="en-US" w:eastAsia="en-US"/>
        </w:rPr>
        <w:t xml:space="preserve">, la </w:t>
      </w:r>
      <w:proofErr w:type="spellStart"/>
      <w:r w:rsidRPr="00DA5E9A">
        <w:rPr>
          <w:rFonts w:eastAsia="Times New Roman" w:cs="Times New Roman"/>
          <w:szCs w:val="22"/>
          <w:lang w:val="en-US" w:eastAsia="en-US"/>
        </w:rPr>
        <w:t>anulación</w:t>
      </w:r>
      <w:proofErr w:type="spellEnd"/>
      <w:r w:rsidRPr="00DA5E9A">
        <w:rPr>
          <w:rFonts w:eastAsia="Times New Roman" w:cs="Times New Roman"/>
          <w:szCs w:val="22"/>
          <w:lang w:val="en-US" w:eastAsia="en-US"/>
        </w:rPr>
        <w:t xml:space="preserve"> o </w:t>
      </w:r>
      <w:proofErr w:type="spellStart"/>
      <w:r w:rsidRPr="00DA5E9A">
        <w:rPr>
          <w:rFonts w:eastAsia="Times New Roman" w:cs="Times New Roman"/>
          <w:szCs w:val="22"/>
          <w:lang w:val="en-US" w:eastAsia="en-US"/>
        </w:rPr>
        <w:t>reversión</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Notas</w:t>
      </w:r>
      <w:proofErr w:type="spellEnd"/>
      <w:r w:rsidRPr="00DA5E9A">
        <w:rPr>
          <w:rFonts w:eastAsia="Times New Roman" w:cs="Times New Roman"/>
          <w:szCs w:val="22"/>
          <w:lang w:val="en-US" w:eastAsia="en-US"/>
        </w:rPr>
        <w:t xml:space="preserve"> de Venta y la </w:t>
      </w:r>
      <w:proofErr w:type="spellStart"/>
      <w:r w:rsidRPr="00DA5E9A">
        <w:rPr>
          <w:rFonts w:eastAsia="Times New Roman" w:cs="Times New Roman"/>
          <w:szCs w:val="22"/>
          <w:lang w:val="en-US" w:eastAsia="en-US"/>
        </w:rPr>
        <w:t>definición</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condiciones</w:t>
      </w:r>
      <w:proofErr w:type="spellEnd"/>
      <w:r w:rsidRPr="00DA5E9A">
        <w:rPr>
          <w:rFonts w:eastAsia="Times New Roman" w:cs="Times New Roman"/>
          <w:szCs w:val="22"/>
          <w:lang w:val="en-US" w:eastAsia="en-US"/>
        </w:rPr>
        <w:t xml:space="preserve"> de </w:t>
      </w:r>
      <w:proofErr w:type="spellStart"/>
      <w:r w:rsidRPr="00DA5E9A">
        <w:rPr>
          <w:rFonts w:eastAsia="Times New Roman" w:cs="Times New Roman"/>
          <w:szCs w:val="22"/>
          <w:lang w:val="en-US" w:eastAsia="en-US"/>
        </w:rPr>
        <w:t>cobro</w:t>
      </w:r>
      <w:proofErr w:type="spellEnd"/>
      <w:r w:rsidRPr="00DA5E9A">
        <w:rPr>
          <w:rFonts w:eastAsia="Times New Roman" w:cs="Times New Roman"/>
          <w:szCs w:val="22"/>
          <w:lang w:val="en-US" w:eastAsia="en-US"/>
        </w:rPr>
        <w:t>.</w:t>
      </w:r>
    </w:p>
    <w:p w14:paraId="141F055B" w14:textId="77777777" w:rsidR="00DA5E9A" w:rsidRPr="00DA5E9A" w:rsidRDefault="00DA5E9A" w:rsidP="00DA5E9A">
      <w:pPr>
        <w:spacing w:after="200"/>
        <w:rPr>
          <w:rFonts w:eastAsia="Times New Roman" w:cs="Times New Roman"/>
          <w:szCs w:val="22"/>
          <w:lang w:val="en-US" w:eastAsia="en-US"/>
        </w:rPr>
      </w:pPr>
      <w:r w:rsidRPr="00DA5E9A">
        <w:rPr>
          <w:rFonts w:eastAsia="Times New Roman" w:cs="Times New Roman"/>
          <w:szCs w:val="22"/>
          <w:lang w:val="en-US" w:eastAsia="en-US"/>
        </w:rPr>
        <w:t xml:space="preserve">De </w:t>
      </w:r>
      <w:proofErr w:type="spellStart"/>
      <w:r w:rsidRPr="00DA5E9A">
        <w:rPr>
          <w:rFonts w:eastAsia="Times New Roman" w:cs="Times New Roman"/>
          <w:szCs w:val="22"/>
          <w:lang w:val="en-US" w:eastAsia="en-US"/>
        </w:rPr>
        <w:t>esta</w:t>
      </w:r>
      <w:proofErr w:type="spellEnd"/>
      <w:r w:rsidRPr="00DA5E9A">
        <w:rPr>
          <w:rFonts w:eastAsia="Times New Roman" w:cs="Times New Roman"/>
          <w:szCs w:val="22"/>
          <w:lang w:val="en-US" w:eastAsia="en-US"/>
        </w:rPr>
        <w:t xml:space="preserve"> forma, </w:t>
      </w:r>
      <w:proofErr w:type="spellStart"/>
      <w:r w:rsidRPr="00DA5E9A">
        <w:rPr>
          <w:rFonts w:eastAsia="Times New Roman" w:cs="Times New Roman"/>
          <w:szCs w:val="22"/>
          <w:lang w:val="en-US" w:eastAsia="en-US"/>
        </w:rPr>
        <w:t>el</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Incremento</w:t>
      </w:r>
      <w:proofErr w:type="spellEnd"/>
      <w:r w:rsidRPr="00DA5E9A">
        <w:rPr>
          <w:rFonts w:eastAsia="Times New Roman" w:cs="Times New Roman"/>
          <w:szCs w:val="22"/>
          <w:lang w:val="en-US" w:eastAsia="en-US"/>
        </w:rPr>
        <w:t xml:space="preserve"> 1 </w:t>
      </w:r>
      <w:proofErr w:type="spellStart"/>
      <w:r w:rsidRPr="00DA5E9A">
        <w:rPr>
          <w:rFonts w:eastAsia="Times New Roman" w:cs="Times New Roman"/>
          <w:szCs w:val="22"/>
          <w:lang w:val="en-US" w:eastAsia="en-US"/>
        </w:rPr>
        <w:t>establece</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el</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flujo</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comercial</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inicial</w:t>
      </w:r>
      <w:proofErr w:type="spellEnd"/>
      <w:r w:rsidRPr="00DA5E9A">
        <w:rPr>
          <w:rFonts w:eastAsia="Times New Roman" w:cs="Times New Roman"/>
          <w:szCs w:val="22"/>
          <w:lang w:val="en-US" w:eastAsia="en-US"/>
        </w:rPr>
        <w:t xml:space="preserve"> del </w:t>
      </w:r>
      <w:proofErr w:type="spellStart"/>
      <w:r w:rsidRPr="00DA5E9A">
        <w:rPr>
          <w:rFonts w:eastAsia="Times New Roman" w:cs="Times New Roman"/>
          <w:szCs w:val="22"/>
          <w:lang w:val="en-US" w:eastAsia="en-US"/>
        </w:rPr>
        <w:t>sistema</w:t>
      </w:r>
      <w:proofErr w:type="spellEnd"/>
      <w:r w:rsidRPr="00DA5E9A">
        <w:rPr>
          <w:rFonts w:eastAsia="Times New Roman" w:cs="Times New Roman"/>
          <w:szCs w:val="22"/>
          <w:lang w:val="en-US" w:eastAsia="en-US"/>
        </w:rPr>
        <w:t xml:space="preserve"> y </w:t>
      </w:r>
      <w:proofErr w:type="spellStart"/>
      <w:r w:rsidRPr="00DA5E9A">
        <w:rPr>
          <w:rFonts w:eastAsia="Times New Roman" w:cs="Times New Roman"/>
          <w:szCs w:val="22"/>
          <w:lang w:val="en-US" w:eastAsia="en-US"/>
        </w:rPr>
        <w:t>alcanza</w:t>
      </w:r>
      <w:proofErr w:type="spellEnd"/>
      <w:r w:rsidRPr="00DA5E9A">
        <w:rPr>
          <w:rFonts w:eastAsia="Times New Roman" w:cs="Times New Roman"/>
          <w:szCs w:val="22"/>
          <w:lang w:val="en-US" w:eastAsia="en-US"/>
        </w:rPr>
        <w:t xml:space="preserve"> un </w:t>
      </w:r>
      <w:proofErr w:type="spellStart"/>
      <w:r w:rsidRPr="00DA5E9A">
        <w:rPr>
          <w:rFonts w:eastAsia="Times New Roman" w:cs="Times New Roman"/>
          <w:szCs w:val="22"/>
          <w:lang w:val="en-US" w:eastAsia="en-US"/>
        </w:rPr>
        <w:t>avance</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acumulado</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aproximado</w:t>
      </w:r>
      <w:proofErr w:type="spellEnd"/>
      <w:r w:rsidRPr="00DA5E9A">
        <w:rPr>
          <w:rFonts w:eastAsia="Times New Roman" w:cs="Times New Roman"/>
          <w:szCs w:val="22"/>
          <w:lang w:val="en-US" w:eastAsia="en-US"/>
        </w:rPr>
        <w:t xml:space="preserve"> del 35,64 % de </w:t>
      </w:r>
      <w:proofErr w:type="spellStart"/>
      <w:r w:rsidRPr="00DA5E9A">
        <w:rPr>
          <w:rFonts w:eastAsia="Times New Roman" w:cs="Times New Roman"/>
          <w:szCs w:val="22"/>
          <w:lang w:val="en-US" w:eastAsia="en-US"/>
        </w:rPr>
        <w:t>los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requerimientos</w:t>
      </w:r>
      <w:proofErr w:type="spellEnd"/>
      <w:r w:rsidRPr="00DA5E9A">
        <w:rPr>
          <w:rFonts w:eastAsia="Times New Roman" w:cs="Times New Roman"/>
          <w:szCs w:val="22"/>
          <w:lang w:val="en-US" w:eastAsia="en-US"/>
        </w:rPr>
        <w:t xml:space="preserve"> </w:t>
      </w:r>
      <w:proofErr w:type="spellStart"/>
      <w:r w:rsidRPr="00DA5E9A">
        <w:rPr>
          <w:rFonts w:eastAsia="Times New Roman" w:cs="Times New Roman"/>
          <w:szCs w:val="22"/>
          <w:lang w:val="en-US" w:eastAsia="en-US"/>
        </w:rPr>
        <w:t>funcionales</w:t>
      </w:r>
      <w:proofErr w:type="spellEnd"/>
      <w:r w:rsidRPr="00DA5E9A">
        <w:rPr>
          <w:rFonts w:eastAsia="Times New Roman" w:cs="Times New Roman"/>
          <w:szCs w:val="22"/>
          <w:lang w:val="en-US" w:eastAsia="en-US"/>
        </w:rPr>
        <w:t xml:space="preserve"> del </w:t>
      </w:r>
      <w:proofErr w:type="spellStart"/>
      <w:r w:rsidRPr="00DA5E9A">
        <w:rPr>
          <w:rFonts w:eastAsia="Times New Roman" w:cs="Times New Roman"/>
          <w:szCs w:val="22"/>
          <w:lang w:val="en-US" w:eastAsia="en-US"/>
        </w:rPr>
        <w:t>proyecto</w:t>
      </w:r>
      <w:proofErr w:type="spellEnd"/>
      <w:r w:rsidRPr="00DA5E9A">
        <w:rPr>
          <w:rFonts w:eastAsia="Times New Roman" w:cs="Times New Roman"/>
          <w:szCs w:val="22"/>
          <w:lang w:val="en-US" w:eastAsia="en-US"/>
        </w:rPr>
        <w:t>.</w:t>
      </w:r>
    </w:p>
    <w:p w14:paraId="33714236" w14:textId="77777777" w:rsidR="006D74EB" w:rsidRDefault="006D74EB">
      <w:pPr>
        <w:spacing w:after="240"/>
      </w:pPr>
    </w:p>
    <w:p w14:paraId="1B05F2A7" w14:textId="77777777" w:rsidR="006D74EB" w:rsidRDefault="004F07BC">
      <w:pPr>
        <w:pStyle w:val="Ttulo2"/>
        <w:numPr>
          <w:ilvl w:val="1"/>
          <w:numId w:val="2"/>
        </w:numPr>
        <w:ind w:left="1440" w:hanging="1080"/>
        <w:rPr>
          <w:rFonts w:eastAsia="Times New Roman" w:cs="Times New Roman"/>
        </w:rPr>
      </w:pPr>
      <w:r>
        <w:rPr>
          <w:rFonts w:eastAsia="Times New Roman" w:cs="Times New Roman"/>
        </w:rPr>
        <w:t xml:space="preserve"> </w:t>
      </w:r>
      <w:bookmarkStart w:id="6" w:name="_Toc240817715"/>
      <w:r>
        <w:rPr>
          <w:rFonts w:eastAsia="Times New Roman" w:cs="Times New Roman"/>
        </w:rPr>
        <w:t>Requerimientos considerados en el Incremento 1</w:t>
      </w:r>
      <w:bookmarkEnd w:id="6"/>
    </w:p>
    <w:p w14:paraId="4E3AACC3" w14:textId="77777777" w:rsidR="006D74EB" w:rsidRDefault="006D74EB">
      <w:pPr>
        <w:rPr>
          <w:rFonts w:eastAsia="Times New Roman" w:cs="Times New Roman"/>
        </w:rPr>
      </w:pPr>
    </w:p>
    <w:p w14:paraId="687AF4E0" w14:textId="77777777" w:rsidR="007B3DCC" w:rsidRPr="007B3DCC" w:rsidRDefault="007B3DCC" w:rsidP="007B3DCC">
      <w:pPr>
        <w:spacing w:after="200"/>
        <w:rPr>
          <w:rFonts w:eastAsia="Times New Roman" w:cs="Times New Roman"/>
          <w:szCs w:val="22"/>
          <w:lang w:val="en-US" w:eastAsia="en-US"/>
        </w:rPr>
      </w:pPr>
      <w:r w:rsidRPr="007B3DCC">
        <w:rPr>
          <w:rFonts w:eastAsia="Times New Roman" w:cs="Times New Roman"/>
          <w:szCs w:val="22"/>
          <w:lang w:val="en-US" w:eastAsia="en-US"/>
        </w:rPr>
        <w:t xml:space="preserve">Para </w:t>
      </w:r>
      <w:proofErr w:type="spellStart"/>
      <w:r w:rsidRPr="007B3DCC">
        <w:rPr>
          <w:rFonts w:eastAsia="Times New Roman" w:cs="Times New Roman"/>
          <w:szCs w:val="22"/>
          <w:lang w:val="en-US" w:eastAsia="en-US"/>
        </w:rPr>
        <w:t>el</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Incremento</w:t>
      </w:r>
      <w:proofErr w:type="spellEnd"/>
      <w:r w:rsidRPr="007B3DCC">
        <w:rPr>
          <w:rFonts w:eastAsia="Times New Roman" w:cs="Times New Roman"/>
          <w:szCs w:val="22"/>
          <w:lang w:val="en-US" w:eastAsia="en-US"/>
        </w:rPr>
        <w:t xml:space="preserve"> 1 se </w:t>
      </w:r>
      <w:proofErr w:type="spellStart"/>
      <w:r w:rsidRPr="007B3DCC">
        <w:rPr>
          <w:rFonts w:eastAsia="Times New Roman" w:cs="Times New Roman"/>
          <w:szCs w:val="22"/>
          <w:lang w:val="en-US" w:eastAsia="en-US"/>
        </w:rPr>
        <w:t>consideran</w:t>
      </w:r>
      <w:proofErr w:type="spellEnd"/>
      <w:r w:rsidRPr="007B3DCC">
        <w:rPr>
          <w:rFonts w:eastAsia="Times New Roman" w:cs="Times New Roman"/>
          <w:szCs w:val="22"/>
          <w:lang w:val="en-US" w:eastAsia="en-US"/>
        </w:rPr>
        <w:t xml:space="preserve"> 36 </w:t>
      </w:r>
      <w:proofErr w:type="spellStart"/>
      <w:r w:rsidRPr="007B3DCC">
        <w:rPr>
          <w:rFonts w:eastAsia="Times New Roman" w:cs="Times New Roman"/>
          <w:szCs w:val="22"/>
          <w:lang w:val="en-US" w:eastAsia="en-US"/>
        </w:rPr>
        <w:t>requerimientos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funcionales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correspondientes</w:t>
      </w:r>
      <w:proofErr w:type="spellEnd"/>
      <w:r w:rsidRPr="007B3DCC">
        <w:rPr>
          <w:rFonts w:eastAsia="Times New Roman" w:cs="Times New Roman"/>
          <w:szCs w:val="22"/>
          <w:lang w:val="en-US" w:eastAsia="en-US"/>
        </w:rPr>
        <w:t xml:space="preserve"> a </w:t>
      </w:r>
      <w:proofErr w:type="spellStart"/>
      <w:r w:rsidRPr="007B3DCC">
        <w:rPr>
          <w:rFonts w:eastAsia="Times New Roman" w:cs="Times New Roman"/>
          <w:szCs w:val="22"/>
          <w:lang w:val="en-US" w:eastAsia="en-US"/>
        </w:rPr>
        <w:t>Clientes</w:t>
      </w:r>
      <w:proofErr w:type="spellEnd"/>
      <w:r w:rsidRPr="007B3DCC">
        <w:rPr>
          <w:rFonts w:eastAsia="Times New Roman" w:cs="Times New Roman"/>
          <w:szCs w:val="22"/>
          <w:lang w:val="en-US" w:eastAsia="en-US"/>
        </w:rPr>
        <w:t xml:space="preserve"> y </w:t>
      </w:r>
      <w:proofErr w:type="spellStart"/>
      <w:r w:rsidRPr="007B3DCC">
        <w:rPr>
          <w:rFonts w:eastAsia="Times New Roman" w:cs="Times New Roman"/>
          <w:szCs w:val="22"/>
          <w:lang w:val="en-US" w:eastAsia="en-US"/>
        </w:rPr>
        <w:t>Ficha</w:t>
      </w:r>
      <w:proofErr w:type="spellEnd"/>
      <w:r w:rsidRPr="007B3DCC">
        <w:rPr>
          <w:rFonts w:eastAsia="Times New Roman" w:cs="Times New Roman"/>
          <w:szCs w:val="22"/>
          <w:lang w:val="en-US" w:eastAsia="en-US"/>
        </w:rPr>
        <w:t xml:space="preserve"> de </w:t>
      </w:r>
      <w:proofErr w:type="spellStart"/>
      <w:r w:rsidRPr="007B3DCC">
        <w:rPr>
          <w:rFonts w:eastAsia="Times New Roman" w:cs="Times New Roman"/>
          <w:szCs w:val="22"/>
          <w:lang w:val="en-US" w:eastAsia="en-US"/>
        </w:rPr>
        <w:t>Cliente</w:t>
      </w:r>
      <w:proofErr w:type="spellEnd"/>
      <w:r w:rsidRPr="007B3DCC">
        <w:rPr>
          <w:rFonts w:eastAsia="Times New Roman" w:cs="Times New Roman"/>
          <w:szCs w:val="22"/>
          <w:lang w:val="en-US" w:eastAsia="en-US"/>
        </w:rPr>
        <w:t xml:space="preserve">, y </w:t>
      </w:r>
      <w:proofErr w:type="spellStart"/>
      <w:r w:rsidRPr="007B3DCC">
        <w:rPr>
          <w:rFonts w:eastAsia="Times New Roman" w:cs="Times New Roman"/>
          <w:szCs w:val="22"/>
          <w:lang w:val="en-US" w:eastAsia="en-US"/>
        </w:rPr>
        <w:t>Cotizaciones</w:t>
      </w:r>
      <w:proofErr w:type="spellEnd"/>
      <w:r w:rsidRPr="007B3DCC">
        <w:rPr>
          <w:rFonts w:eastAsia="Times New Roman" w:cs="Times New Roman"/>
          <w:szCs w:val="22"/>
          <w:lang w:val="en-US" w:eastAsia="en-US"/>
        </w:rPr>
        <w:t xml:space="preserve"> y </w:t>
      </w:r>
      <w:proofErr w:type="spellStart"/>
      <w:r w:rsidRPr="007B3DCC">
        <w:rPr>
          <w:rFonts w:eastAsia="Times New Roman" w:cs="Times New Roman"/>
          <w:szCs w:val="22"/>
          <w:lang w:val="en-US" w:eastAsia="en-US"/>
        </w:rPr>
        <w:t>Notas</w:t>
      </w:r>
      <w:proofErr w:type="spellEnd"/>
      <w:r w:rsidRPr="007B3DCC">
        <w:rPr>
          <w:rFonts w:eastAsia="Times New Roman" w:cs="Times New Roman"/>
          <w:szCs w:val="22"/>
          <w:lang w:val="en-US" w:eastAsia="en-US"/>
        </w:rPr>
        <w:t xml:space="preserve"> de Venta.</w:t>
      </w:r>
    </w:p>
    <w:p w14:paraId="501136ED" w14:textId="77777777" w:rsidR="007B3DCC" w:rsidRPr="007B3DCC" w:rsidRDefault="007B3DCC" w:rsidP="007B3DCC">
      <w:pPr>
        <w:spacing w:after="200"/>
        <w:rPr>
          <w:rFonts w:eastAsia="Times New Roman" w:cs="Times New Roman"/>
          <w:szCs w:val="22"/>
          <w:lang w:val="en-US" w:eastAsia="en-US"/>
        </w:rPr>
      </w:pPr>
      <w:proofErr w:type="spellStart"/>
      <w:r w:rsidRPr="007B3DCC">
        <w:rPr>
          <w:rFonts w:eastAsia="Times New Roman" w:cs="Times New Roman"/>
          <w:szCs w:val="22"/>
          <w:lang w:val="en-US" w:eastAsia="en-US"/>
        </w:rPr>
        <w:t>Estos</w:t>
      </w:r>
      <w:proofErr w:type="spellEnd"/>
      <w:r w:rsidRPr="007B3DCC">
        <w:rPr>
          <w:rFonts w:eastAsia="Times New Roman" w:cs="Times New Roman"/>
          <w:szCs w:val="22"/>
          <w:lang w:val="en-US" w:eastAsia="en-US"/>
        </w:rPr>
        <w:t xml:space="preserve"> 36 </w:t>
      </w:r>
      <w:proofErr w:type="spellStart"/>
      <w:r w:rsidRPr="007B3DCC">
        <w:rPr>
          <w:rFonts w:eastAsia="Times New Roman" w:cs="Times New Roman"/>
          <w:szCs w:val="22"/>
          <w:lang w:val="en-US" w:eastAsia="en-US"/>
        </w:rPr>
        <w:t>requerimientos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constituyen</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el</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alcance</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funcional</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correspondiente</w:t>
      </w:r>
      <w:proofErr w:type="spellEnd"/>
      <w:r w:rsidRPr="007B3DCC">
        <w:rPr>
          <w:rFonts w:eastAsia="Times New Roman" w:cs="Times New Roman"/>
          <w:szCs w:val="22"/>
          <w:lang w:val="en-US" w:eastAsia="en-US"/>
        </w:rPr>
        <w:t xml:space="preserve"> al </w:t>
      </w:r>
      <w:proofErr w:type="spellStart"/>
      <w:r w:rsidRPr="007B3DCC">
        <w:rPr>
          <w:rFonts w:eastAsia="Times New Roman" w:cs="Times New Roman"/>
          <w:szCs w:val="22"/>
          <w:lang w:val="en-US" w:eastAsia="en-US"/>
        </w:rPr>
        <w:t>Incremento</w:t>
      </w:r>
      <w:proofErr w:type="spellEnd"/>
      <w:r w:rsidRPr="007B3DCC">
        <w:rPr>
          <w:rFonts w:eastAsia="Times New Roman" w:cs="Times New Roman"/>
          <w:szCs w:val="22"/>
          <w:lang w:val="en-US" w:eastAsia="en-US"/>
        </w:rPr>
        <w:t xml:space="preserve"> 1 y </w:t>
      </w:r>
      <w:proofErr w:type="spellStart"/>
      <w:r w:rsidRPr="007B3DCC">
        <w:rPr>
          <w:rFonts w:eastAsia="Times New Roman" w:cs="Times New Roman"/>
          <w:szCs w:val="22"/>
          <w:lang w:val="en-US" w:eastAsia="en-US"/>
        </w:rPr>
        <w:t>representan</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aproximadamente</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el</w:t>
      </w:r>
      <w:proofErr w:type="spellEnd"/>
      <w:r w:rsidRPr="007B3DCC">
        <w:rPr>
          <w:rFonts w:eastAsia="Times New Roman" w:cs="Times New Roman"/>
          <w:szCs w:val="22"/>
          <w:lang w:val="en-US" w:eastAsia="en-US"/>
        </w:rPr>
        <w:t xml:space="preserve"> 35,64 % de </w:t>
      </w:r>
      <w:proofErr w:type="spellStart"/>
      <w:r w:rsidRPr="007B3DCC">
        <w:rPr>
          <w:rFonts w:eastAsia="Times New Roman" w:cs="Times New Roman"/>
          <w:szCs w:val="22"/>
          <w:lang w:val="en-US" w:eastAsia="en-US"/>
        </w:rPr>
        <w:t>los</w:t>
      </w:r>
      <w:proofErr w:type="spellEnd"/>
      <w:r w:rsidRPr="007B3DCC">
        <w:rPr>
          <w:rFonts w:eastAsia="Times New Roman" w:cs="Times New Roman"/>
          <w:szCs w:val="22"/>
          <w:lang w:val="en-US" w:eastAsia="en-US"/>
        </w:rPr>
        <w:t xml:space="preserve"> 101 </w:t>
      </w:r>
      <w:proofErr w:type="spellStart"/>
      <w:r w:rsidRPr="007B3DCC">
        <w:rPr>
          <w:rFonts w:eastAsia="Times New Roman" w:cs="Times New Roman"/>
          <w:szCs w:val="22"/>
          <w:lang w:val="en-US" w:eastAsia="en-US"/>
        </w:rPr>
        <w:t>requerimientos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funcionales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definidos</w:t>
      </w:r>
      <w:proofErr w:type="spellEnd"/>
      <w:r w:rsidRPr="007B3DCC">
        <w:rPr>
          <w:rFonts w:eastAsia="Times New Roman" w:cs="Times New Roman"/>
          <w:szCs w:val="22"/>
          <w:lang w:val="en-US" w:eastAsia="en-US"/>
        </w:rPr>
        <w:t xml:space="preserve"> para </w:t>
      </w:r>
      <w:proofErr w:type="spellStart"/>
      <w:r w:rsidRPr="007B3DCC">
        <w:rPr>
          <w:rFonts w:eastAsia="Times New Roman" w:cs="Times New Roman"/>
          <w:szCs w:val="22"/>
          <w:lang w:val="en-US" w:eastAsia="en-US"/>
        </w:rPr>
        <w:t>el</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proyecto</w:t>
      </w:r>
      <w:proofErr w:type="spellEnd"/>
      <w:r w:rsidRPr="007B3DCC">
        <w:rPr>
          <w:rFonts w:eastAsia="Times New Roman" w:cs="Times New Roman"/>
          <w:szCs w:val="22"/>
          <w:lang w:val="en-US" w:eastAsia="en-US"/>
        </w:rPr>
        <w:t>.</w:t>
      </w:r>
    </w:p>
    <w:p w14:paraId="2F565FA4" w14:textId="77777777" w:rsidR="006D74EB" w:rsidRDefault="006D74EB" w:rsidP="003339A7">
      <w:pPr>
        <w:pStyle w:val="Ttulo3"/>
      </w:pPr>
    </w:p>
    <w:p w14:paraId="0233D978" w14:textId="0A65E153" w:rsidR="003339A7" w:rsidRDefault="004F07BC" w:rsidP="003339A7">
      <w:pPr>
        <w:pStyle w:val="Ttulo3"/>
        <w:numPr>
          <w:ilvl w:val="2"/>
          <w:numId w:val="2"/>
        </w:numPr>
      </w:pPr>
      <w:bookmarkStart w:id="7" w:name="_Toc240817716"/>
      <w:r>
        <w:t>Requerimientos</w:t>
      </w:r>
      <w:bookmarkEnd w:id="7"/>
      <w:r>
        <w:t xml:space="preserve"> </w:t>
      </w:r>
    </w:p>
    <w:p w14:paraId="707EDC0B" w14:textId="77777777" w:rsidR="003339A7" w:rsidRPr="003339A7" w:rsidRDefault="003339A7" w:rsidP="003339A7"/>
    <w:p w14:paraId="027671A0" w14:textId="510B7E0D" w:rsidR="006D74EB" w:rsidRDefault="004F07BC" w:rsidP="003339A7">
      <w:pPr>
        <w:pStyle w:val="Ttulo4"/>
        <w:numPr>
          <w:ilvl w:val="3"/>
          <w:numId w:val="2"/>
        </w:numPr>
      </w:pPr>
      <w:bookmarkStart w:id="8" w:name="_Toc240817717"/>
      <w:r>
        <w:t>Anexo Requerimientos.</w:t>
      </w:r>
      <w:bookmarkEnd w:id="8"/>
    </w:p>
    <w:p w14:paraId="39E104F5" w14:textId="77777777" w:rsidR="003339A7" w:rsidRPr="003339A7" w:rsidRDefault="003339A7" w:rsidP="003339A7"/>
    <w:p w14:paraId="463FB457"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sistema centraliza información comercial, financiera, laboral, crediticia, de acceso y de Auditoría que debe interpretarse de manera coherente entre sus distintas vistas y operaciones. Este Anexo concentra los conceptos que se reutilizan en más de un flujo y evita que una misma definición aparezca con variantes en diferentes documentos.</w:t>
      </w:r>
    </w:p>
    <w:p w14:paraId="14F64F9D"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Las definiciones incluidas deben leerse como criterios comunes. Un concepto conserva el mismo significado con independencia de la vista desde la cual se consulte o utilice. Las operaciones que </w:t>
      </w:r>
      <w:r w:rsidRPr="000066E9">
        <w:rPr>
          <w:rFonts w:asciiTheme="minorHAnsi" w:hAnsiTheme="minorHAnsi" w:cstheme="minorHAnsi"/>
          <w:color w:val="000000"/>
        </w:rPr>
        <w:lastRenderedPageBreak/>
        <w:t>modifican estados, montos, permisos, credenciales o antecedentes auditables deben preservar la trazabilidad de los registros originales cuando así lo exigen las reglas vigentes.</w:t>
      </w:r>
    </w:p>
    <w:p w14:paraId="485903FD"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El Anexo no reemplaza los Requerimientos Funcionales ni los Casos de Uso. Su función es complementarlos con información que resulta más clara cuando se mantiene en un único punto de referencia, especialmente definiciones, fórmulas, catálogos, estados, formatos, criterios de seguridad, políticas y reglas de interpretación. Tampoco completa por inferencia valores, campos o mecanismos que no hayan sido confirmados por las fuentes funcionales vigentes.</w:t>
      </w:r>
    </w:p>
    <w:p w14:paraId="0EE2C284" w14:textId="77777777" w:rsidR="003339A7" w:rsidRPr="000066E9" w:rsidRDefault="003339A7" w:rsidP="000066E9">
      <w:pPr>
        <w:pStyle w:val="NormalWeb"/>
        <w:spacing w:before="0" w:beforeAutospacing="0" w:after="60" w:afterAutospacing="0" w:line="360" w:lineRule="auto"/>
        <w:jc w:val="both"/>
        <w:rPr>
          <w:rFonts w:asciiTheme="minorHAnsi" w:hAnsiTheme="minorHAnsi" w:cstheme="minorHAnsi"/>
        </w:rPr>
      </w:pPr>
    </w:p>
    <w:p w14:paraId="19FAE577" w14:textId="0A649C44" w:rsidR="000066E9" w:rsidRDefault="000066E9" w:rsidP="003339A7">
      <w:pPr>
        <w:pStyle w:val="Ttulo5"/>
        <w:numPr>
          <w:ilvl w:val="4"/>
          <w:numId w:val="2"/>
        </w:numPr>
      </w:pPr>
      <w:r w:rsidRPr="000066E9">
        <w:t>Glosario y conceptos generales</w:t>
      </w:r>
    </w:p>
    <w:p w14:paraId="58FE0DE2" w14:textId="77777777" w:rsidR="003339A7" w:rsidRPr="003339A7" w:rsidRDefault="003339A7" w:rsidP="003339A7"/>
    <w:p w14:paraId="4941D6EE"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Cliente: </w:t>
      </w:r>
      <w:r w:rsidRPr="000066E9">
        <w:rPr>
          <w:rFonts w:asciiTheme="minorHAnsi" w:hAnsiTheme="minorHAnsi" w:cstheme="minorHAnsi"/>
          <w:color w:val="000000"/>
        </w:rPr>
        <w:t>Registro único de una persona u organización que participa en operaciones comerciales con la empresa. Su identidad no debe duplicarse y su estado determina si puede intervenir en nuevas operaciones que exijan un cliente activo.</w:t>
      </w:r>
    </w:p>
    <w:p w14:paraId="7DDF33F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Cliente B2B: </w:t>
      </w:r>
      <w:r w:rsidRPr="000066E9">
        <w:rPr>
          <w:rFonts w:asciiTheme="minorHAnsi" w:hAnsiTheme="minorHAnsi" w:cstheme="minorHAnsi"/>
          <w:color w:val="000000"/>
        </w:rPr>
        <w:t>Cliente gestionado bajo condiciones comerciales entre empresas. Cuando se crea desde una Cotización debe registrarse formalmente desde el inicio y disponer, como mínimo, de nombre o Razón Social, RUT y un antecedente de contacto.</w:t>
      </w:r>
    </w:p>
    <w:p w14:paraId="76DA4E58"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Cliente B2C: </w:t>
      </w:r>
      <w:r w:rsidRPr="000066E9">
        <w:rPr>
          <w:rFonts w:asciiTheme="minorHAnsi" w:hAnsiTheme="minorHAnsi" w:cstheme="minorHAnsi"/>
          <w:color w:val="000000"/>
        </w:rPr>
        <w:t>Cliente persona natural gestionado bajo el flujo de venta directa al consumidor. Puede registrarse provisionalmente desde una Cotización cuando todavía no se dispone de todos sus antecedentes.</w:t>
      </w:r>
    </w:p>
    <w:p w14:paraId="2FFC734A"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Cliente provisional: </w:t>
      </w:r>
      <w:r w:rsidRPr="000066E9">
        <w:rPr>
          <w:rFonts w:asciiTheme="minorHAnsi" w:hAnsiTheme="minorHAnsi" w:cstheme="minorHAnsi"/>
          <w:color w:val="000000"/>
        </w:rPr>
        <w:t>Cliente B2C creado desde una Cotización con información mínima de nombre y teléfono. Permanece identificado como Incompleto hasta que se complete su formalización.</w:t>
      </w:r>
    </w:p>
    <w:p w14:paraId="02DFB853"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Cliente formal: </w:t>
      </w:r>
      <w:r w:rsidRPr="000066E9">
        <w:rPr>
          <w:rFonts w:asciiTheme="minorHAnsi" w:hAnsiTheme="minorHAnsi" w:cstheme="minorHAnsi"/>
          <w:color w:val="000000"/>
        </w:rPr>
        <w:t>Cliente que dispone de los antecedentes obligatorios aplicables a su tipo, supera las validaciones de formato y duplicidad correspondientes y puede utilizarse en operaciones que exigen un registro formal.</w:t>
      </w:r>
    </w:p>
    <w:p w14:paraId="5BAF04D8"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Activo: </w:t>
      </w:r>
      <w:r w:rsidRPr="000066E9">
        <w:rPr>
          <w:rFonts w:asciiTheme="minorHAnsi" w:hAnsiTheme="minorHAnsi" w:cstheme="minorHAnsi"/>
          <w:color w:val="000000"/>
        </w:rPr>
        <w:t>Estado que habilita un cliente o una cuenta de Usuario para las operaciones permitidas según sus demás condiciones y autorizaciones.</w:t>
      </w:r>
    </w:p>
    <w:p w14:paraId="6459B141"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Inactivo: </w:t>
      </w:r>
      <w:r w:rsidRPr="000066E9">
        <w:rPr>
          <w:rFonts w:asciiTheme="minorHAnsi" w:hAnsiTheme="minorHAnsi" w:cstheme="minorHAnsi"/>
          <w:color w:val="000000"/>
        </w:rPr>
        <w:t>Estado que impide nuevas operaciones que requieran un cliente activo o impide el acceso de una cuenta de Usuario. La inactivación conserva el registro y su historial.</w:t>
      </w:r>
    </w:p>
    <w:p w14:paraId="5FF1F2D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Incompleto: </w:t>
      </w:r>
      <w:r w:rsidRPr="000066E9">
        <w:rPr>
          <w:rFonts w:asciiTheme="minorHAnsi" w:hAnsiTheme="minorHAnsi" w:cstheme="minorHAnsi"/>
          <w:color w:val="000000"/>
        </w:rPr>
        <w:t>Indicador aplicable a un cliente B2C provisional. No reemplaza el estado Activo o Inactivo, sino que expresa que la formalización del registro aún no está completa.</w:t>
      </w:r>
    </w:p>
    <w:p w14:paraId="5FFDEEF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Cotización: </w:t>
      </w:r>
      <w:r w:rsidRPr="000066E9">
        <w:rPr>
          <w:rFonts w:asciiTheme="minorHAnsi" w:hAnsiTheme="minorHAnsi" w:cstheme="minorHAnsi"/>
          <w:color w:val="000000"/>
        </w:rPr>
        <w:t>Documento comercial en el que se construyen y ofrecen las condiciones de una operación, incluyendo cliente, productos, especificaciones, costos, precio, vigencia, moneda, tratamiento tributario y descuentos cuando correspondan.</w:t>
      </w:r>
    </w:p>
    <w:p w14:paraId="2BC5FAF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Cotización en Borrador: </w:t>
      </w:r>
      <w:r w:rsidRPr="000066E9">
        <w:rPr>
          <w:rFonts w:asciiTheme="minorHAnsi" w:hAnsiTheme="minorHAnsi" w:cstheme="minorHAnsi"/>
          <w:color w:val="000000"/>
        </w:rPr>
        <w:t>Cotización aún no emitida que conserva un cliente asociado y puede continuar editándose, retomarse o descartarse.</w:t>
      </w:r>
    </w:p>
    <w:p w14:paraId="653978C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Cotización Emitida: </w:t>
      </w:r>
      <w:r w:rsidRPr="000066E9">
        <w:rPr>
          <w:rFonts w:asciiTheme="minorHAnsi" w:hAnsiTheme="minorHAnsi" w:cstheme="minorHAnsi"/>
          <w:color w:val="000000"/>
        </w:rPr>
        <w:t>Cotización completa y validada que ya fue emitida y se encuentra disponible para el proceso de aceptación. La emisión no equivale a aprobación comercial.</w:t>
      </w:r>
    </w:p>
    <w:p w14:paraId="68DC043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Cotización Aprobada: </w:t>
      </w:r>
      <w:r w:rsidRPr="000066E9">
        <w:rPr>
          <w:rFonts w:asciiTheme="minorHAnsi" w:hAnsiTheme="minorHAnsi" w:cstheme="minorHAnsi"/>
          <w:color w:val="000000"/>
        </w:rPr>
        <w:t>Cotización cuya aceptación comercial se completó conforme al flujo aplicable al tipo de cliente y que dio origen a la venta correspondiente.</w:t>
      </w:r>
    </w:p>
    <w:p w14:paraId="5B9BD26E"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Nota de Venta: </w:t>
      </w:r>
      <w:r w:rsidRPr="000066E9">
        <w:rPr>
          <w:rFonts w:asciiTheme="minorHAnsi" w:hAnsiTheme="minorHAnsi" w:cstheme="minorHAnsi"/>
          <w:color w:val="000000"/>
        </w:rPr>
        <w:t>Registro comercial que consolida una venta y mantiene las condiciones económicas y documentales aplicables. Puede originarse desde una Cotización aceptada o crearse como Nota de Venta directa para conceptos cobrables posteriores o independientes.</w:t>
      </w:r>
    </w:p>
    <w:p w14:paraId="03E4B53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Nota de Venta directa: </w:t>
      </w:r>
      <w:r w:rsidRPr="000066E9">
        <w:rPr>
          <w:rFonts w:asciiTheme="minorHAnsi" w:hAnsiTheme="minorHAnsi" w:cstheme="minorHAnsi"/>
          <w:color w:val="000000"/>
        </w:rPr>
        <w:t>Nota de Venta creada para productos adicionales, servicios, reparaciones, trabajos posteriores u otros conceptos cobrables que no deben incorporarse mediante modificación de una venta ya registrada.</w:t>
      </w:r>
    </w:p>
    <w:p w14:paraId="78096827"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Orden de Compra del cliente: </w:t>
      </w:r>
      <w:r w:rsidRPr="000066E9">
        <w:rPr>
          <w:rFonts w:asciiTheme="minorHAnsi" w:hAnsiTheme="minorHAnsi" w:cstheme="minorHAnsi"/>
          <w:color w:val="000000"/>
        </w:rPr>
        <w:t>Antecedente comercial utilizado para registrar la aceptación de una Cotización B2B cuando cumple las validaciones aplicables.</w:t>
      </w:r>
    </w:p>
    <w:p w14:paraId="1BEDAA90"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Guía de Despacho: </w:t>
      </w:r>
      <w:r w:rsidRPr="000066E9">
        <w:rPr>
          <w:rFonts w:asciiTheme="minorHAnsi" w:hAnsiTheme="minorHAnsi" w:cstheme="minorHAnsi"/>
          <w:color w:val="000000"/>
        </w:rPr>
        <w:t>Documento asociado a una Nota de Venta para respaldar el traslado correspondiente a la operación. Se genera y modifica conforme al estado que permita la operación.</w:t>
      </w:r>
    </w:p>
    <w:p w14:paraId="07B51CAD"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Documento tributario de venta: </w:t>
      </w:r>
      <w:r w:rsidRPr="000066E9">
        <w:rPr>
          <w:rFonts w:asciiTheme="minorHAnsi" w:hAnsiTheme="minorHAnsi" w:cstheme="minorHAnsi"/>
          <w:color w:val="000000"/>
        </w:rPr>
        <w:t>Documento emitido externamente, como Factura, Boleta u otro tipo aplicable, cuyos antecedentes se registran en el sistema y se asocian a una o más Notas de Venta cuando corresponda.</w:t>
      </w:r>
    </w:p>
    <w:p w14:paraId="4A19BB77"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Monto original: </w:t>
      </w:r>
      <w:r w:rsidRPr="000066E9">
        <w:rPr>
          <w:rFonts w:asciiTheme="minorHAnsi" w:hAnsiTheme="minorHAnsi" w:cstheme="minorHAnsi"/>
          <w:color w:val="000000"/>
        </w:rPr>
        <w:t>Valor histórico con el cual quedó registrada una Nota de Venta antes de cualquier reversión comercial posterior. Se conserva como antecedente y no se reemplaza por el monto reducido.</w:t>
      </w:r>
    </w:p>
    <w:p w14:paraId="58399AE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Monto comercial vigente: </w:t>
      </w:r>
      <w:r w:rsidRPr="000066E9">
        <w:rPr>
          <w:rFonts w:asciiTheme="minorHAnsi" w:hAnsiTheme="minorHAnsi" w:cstheme="minorHAnsi"/>
          <w:color w:val="000000"/>
        </w:rPr>
        <w:t>Valor actualmente exigible de una Nota de Venta después de considerar las reversiones comerciales que mantienen efecto.</w:t>
      </w:r>
    </w:p>
    <w:p w14:paraId="34F92FA5"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Saldo pendiente de Nota de Venta: </w:t>
      </w:r>
      <w:r w:rsidRPr="000066E9">
        <w:rPr>
          <w:rFonts w:asciiTheme="minorHAnsi" w:hAnsiTheme="minorHAnsi" w:cstheme="minorHAnsi"/>
          <w:color w:val="000000"/>
        </w:rPr>
        <w:t>Monto que permanece por cobrar en una Nota de Venta luego de considerar su monto comercial vigente y los pagos de cliente que mantienen efecto financiero.</w:t>
      </w:r>
    </w:p>
    <w:p w14:paraId="56A5939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Saldo a favor del cliente: </w:t>
      </w:r>
      <w:r w:rsidRPr="000066E9">
        <w:rPr>
          <w:rFonts w:asciiTheme="minorHAnsi" w:hAnsiTheme="minorHAnsi" w:cstheme="minorHAnsi"/>
          <w:color w:val="000000"/>
        </w:rPr>
        <w:t>Excedente registrado a nombre de un cliente cuando una reversión comercial deja pagos efectivos por sobre el monto comercial vigente y se elige conservar ese excedente para una operación futura.</w:t>
      </w:r>
    </w:p>
    <w:p w14:paraId="291C3970"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Pago de cliente: </w:t>
      </w:r>
      <w:r w:rsidRPr="000066E9">
        <w:rPr>
          <w:rFonts w:asciiTheme="minorHAnsi" w:hAnsiTheme="minorHAnsi" w:cstheme="minorHAnsi"/>
          <w:color w:val="000000"/>
        </w:rPr>
        <w:t>Registro individual de un ingreso de dinero asociado a un único cliente y a una única Nota de Venta elegible. Incluye su monto, fecha, categoría, medio, documento tributario de venta y antecedentes adicionales aplicables.</w:t>
      </w:r>
    </w:p>
    <w:p w14:paraId="3AD443E5"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Anticipo de cliente: </w:t>
      </w:r>
      <w:r w:rsidRPr="000066E9">
        <w:rPr>
          <w:rFonts w:asciiTheme="minorHAnsi" w:hAnsiTheme="minorHAnsi" w:cstheme="minorHAnsi"/>
          <w:color w:val="000000"/>
        </w:rPr>
        <w:t>Categoría de pago de cliente sugerida para el primer pago con efecto cuando la operación todavía mantiene saldo pendiente.</w:t>
      </w:r>
    </w:p>
    <w:p w14:paraId="7C3D8998"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Abono parcial: </w:t>
      </w:r>
      <w:r w:rsidRPr="000066E9">
        <w:rPr>
          <w:rFonts w:asciiTheme="minorHAnsi" w:hAnsiTheme="minorHAnsi" w:cstheme="minorHAnsi"/>
          <w:color w:val="000000"/>
        </w:rPr>
        <w:t>Categoría de pago sugerida para pagos parciales posteriores al primero, mientras la Nota de Venta conserva saldo pendiente.</w:t>
      </w:r>
    </w:p>
    <w:p w14:paraId="5FD49184"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Pago final: </w:t>
      </w:r>
      <w:r w:rsidRPr="000066E9">
        <w:rPr>
          <w:rFonts w:asciiTheme="minorHAnsi" w:hAnsiTheme="minorHAnsi" w:cstheme="minorHAnsi"/>
          <w:color w:val="000000"/>
        </w:rPr>
        <w:t>Categoría de pago sugerida cuando el pago deja el saldo pendiente en cero, incluso si corresponde al primer y único pago de la Nota de Venta.</w:t>
      </w:r>
    </w:p>
    <w:p w14:paraId="78DF542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Anulación de Nota de Venta: </w:t>
      </w:r>
      <w:r w:rsidRPr="000066E9">
        <w:rPr>
          <w:rFonts w:asciiTheme="minorHAnsi" w:hAnsiTheme="minorHAnsi" w:cstheme="minorHAnsi"/>
          <w:color w:val="000000"/>
        </w:rPr>
        <w:t>Cancelación de una Nota de Venta sin pagos asociados. Conserva los antecedentes históricos y la trazabilidad de la operación.</w:t>
      </w:r>
    </w:p>
    <w:p w14:paraId="2AAD8A1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Reversión comercial: </w:t>
      </w:r>
      <w:r w:rsidRPr="000066E9">
        <w:rPr>
          <w:rFonts w:asciiTheme="minorHAnsi" w:hAnsiTheme="minorHAnsi" w:cstheme="minorHAnsi"/>
          <w:color w:val="000000"/>
        </w:rPr>
        <w:t>Reducción total o parcial de los efectos comerciales de una Nota de Venta que ya posee pagos asociados. Conserva el monto original y redefine el monto comercial vigente.</w:t>
      </w:r>
    </w:p>
    <w:p w14:paraId="5E98118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Anulación de pago de cliente: </w:t>
      </w:r>
      <w:r w:rsidRPr="000066E9">
        <w:rPr>
          <w:rFonts w:asciiTheme="minorHAnsi" w:hAnsiTheme="minorHAnsi" w:cstheme="minorHAnsi"/>
          <w:color w:val="000000"/>
        </w:rPr>
        <w:t>Corrección de un registro de pago de cliente ingresado incorrectamente cuando no existe devolución real de dinero. El registro original se conserva y deja de producir efecto financiero.</w:t>
      </w:r>
    </w:p>
    <w:p w14:paraId="0AE5ABE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Reversión de pago de cliente: </w:t>
      </w:r>
      <w:r w:rsidRPr="000066E9">
        <w:rPr>
          <w:rFonts w:asciiTheme="minorHAnsi" w:hAnsiTheme="minorHAnsi" w:cstheme="minorHAnsi"/>
          <w:color w:val="000000"/>
        </w:rPr>
        <w:t>Devolución real total o parcial de un pago de cliente válido. Conserva el pago original y modifica sus efectos financieros conforme al monto revertido.</w:t>
      </w:r>
    </w:p>
    <w:p w14:paraId="2800B5C7"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Conciliación de pago de cliente: </w:t>
      </w:r>
      <w:r w:rsidRPr="000066E9">
        <w:rPr>
          <w:rFonts w:asciiTheme="minorHAnsi" w:hAnsiTheme="minorHAnsi" w:cstheme="minorHAnsi"/>
          <w:color w:val="000000"/>
        </w:rPr>
        <w:t>Control interno que verifica un pago de cliente registrado contra la evidencia aplicable a su medio de pago. La conciliación no modifica por sí sola el saldo pendiente, el estado de pago ni la morosidad.</w:t>
      </w:r>
    </w:p>
    <w:p w14:paraId="3E4A6C9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Fecha final de vencimiento: </w:t>
      </w:r>
      <w:r w:rsidRPr="000066E9">
        <w:rPr>
          <w:rFonts w:asciiTheme="minorHAnsi" w:hAnsiTheme="minorHAnsi" w:cstheme="minorHAnsi"/>
          <w:color w:val="000000"/>
        </w:rPr>
        <w:t>Fecha única utilizada por una Nota de Venta para determinar deuda vigente, condición Por vencer y morosidad. Los hitos intermedios de cobro no generan vencimientos morosos independientes.</w:t>
      </w:r>
    </w:p>
    <w:p w14:paraId="483563EE"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Por vencer de Nota de Venta: </w:t>
      </w:r>
      <w:r w:rsidRPr="000066E9">
        <w:rPr>
          <w:rFonts w:asciiTheme="minorHAnsi" w:hAnsiTheme="minorHAnsi" w:cstheme="minorHAnsi"/>
          <w:color w:val="000000"/>
        </w:rPr>
        <w:t>Condición de una Nota de Venta con saldo pendiente que se encuentra dentro del umbral de días hábiles anterior a su fecha final de vencimiento.</w:t>
      </w:r>
    </w:p>
    <w:p w14:paraId="4347715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Morosidad: </w:t>
      </w:r>
      <w:r w:rsidRPr="000066E9">
        <w:rPr>
          <w:rFonts w:asciiTheme="minorHAnsi" w:hAnsiTheme="minorHAnsi" w:cstheme="minorHAnsi"/>
          <w:color w:val="000000"/>
        </w:rPr>
        <w:t>Condición que se produce cuando la fecha final de vencimiento de una Nota de Venta ya transcurrió y su saldo pendiente continúa siendo mayor que cero.</w:t>
      </w:r>
    </w:p>
    <w:p w14:paraId="26D3BBD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Condición de cobro: </w:t>
      </w:r>
      <w:r w:rsidRPr="000066E9">
        <w:rPr>
          <w:rFonts w:asciiTheme="minorHAnsi" w:hAnsiTheme="minorHAnsi" w:cstheme="minorHAnsi"/>
          <w:color w:val="000000"/>
        </w:rPr>
        <w:t>Regla comercial que puede utilizar montos, proporciones, eventos, antecedentes o plazos para habilitar cobros o hacer seguimiento de una operación. No constituye por sí misma una obligación morosa independiente.</w:t>
      </w:r>
    </w:p>
    <w:p w14:paraId="23DA31E0"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Usuario: </w:t>
      </w:r>
      <w:r w:rsidRPr="000066E9">
        <w:rPr>
          <w:rFonts w:asciiTheme="minorHAnsi" w:hAnsiTheme="minorHAnsi" w:cstheme="minorHAnsi"/>
          <w:color w:val="000000"/>
        </w:rPr>
        <w:t>Cuenta individual de acceso al sistema, con identidad, estado, configuración de acceso e historial propios.</w:t>
      </w:r>
    </w:p>
    <w:p w14:paraId="04B82124"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Empleado: </w:t>
      </w:r>
      <w:r w:rsidRPr="000066E9">
        <w:rPr>
          <w:rFonts w:asciiTheme="minorHAnsi" w:hAnsiTheme="minorHAnsi" w:cstheme="minorHAnsi"/>
          <w:color w:val="000000"/>
        </w:rPr>
        <w:t xml:space="preserve">Trabajador dependiente registrado en el dominio laboral y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 Puede existir, ser calculado y recibir remuneraciones sin una cuenta de Usuario. Una cuenta ordinaria de Usuario requiere un Empleado asociado y un Empleado admite como máximo una cuenta ordinaria.</w:t>
      </w:r>
    </w:p>
    <w:p w14:paraId="26DC0F7D"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Configuración base: </w:t>
      </w:r>
      <w:r w:rsidRPr="000066E9">
        <w:rPr>
          <w:rFonts w:asciiTheme="minorHAnsi" w:hAnsiTheme="minorHAnsi" w:cstheme="minorHAnsi"/>
          <w:color w:val="000000"/>
        </w:rPr>
        <w:t>Conjunto fijo de accesos asociado a una de las configuraciones Gerencia, Secretaría o Contador. Cada Usuario mantiene una sola configuración base a la vez.</w:t>
      </w:r>
    </w:p>
    <w:p w14:paraId="634AE4B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Configuración particular: </w:t>
      </w:r>
      <w:r w:rsidRPr="000066E9">
        <w:rPr>
          <w:rFonts w:asciiTheme="minorHAnsi" w:hAnsiTheme="minorHAnsi" w:cstheme="minorHAnsi"/>
          <w:color w:val="000000"/>
        </w:rPr>
        <w:t xml:space="preserve">Condición interna de una cuenta que admite permisos individualizados. Puede identificarse como </w:t>
      </w:r>
      <w:proofErr w:type="spellStart"/>
      <w:r w:rsidRPr="000066E9">
        <w:rPr>
          <w:rFonts w:asciiTheme="minorHAnsi" w:hAnsiTheme="minorHAnsi" w:cstheme="minorHAnsi"/>
          <w:color w:val="000000"/>
        </w:rPr>
        <w:t>Custom</w:t>
      </w:r>
      <w:proofErr w:type="spellEnd"/>
      <w:r w:rsidRPr="000066E9">
        <w:rPr>
          <w:rFonts w:asciiTheme="minorHAnsi" w:hAnsiTheme="minorHAnsi" w:cstheme="minorHAnsi"/>
          <w:color w:val="000000"/>
        </w:rPr>
        <w:t>, pero no constituye un perfil reutilizable ni un actor documental.</w:t>
      </w:r>
    </w:p>
    <w:p w14:paraId="4B35CE3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Permiso: </w:t>
      </w:r>
      <w:r w:rsidRPr="000066E9">
        <w:rPr>
          <w:rFonts w:asciiTheme="minorHAnsi" w:hAnsiTheme="minorHAnsi" w:cstheme="minorHAnsi"/>
          <w:color w:val="000000"/>
        </w:rPr>
        <w:t>Autorización asociada a una funcionalidad real del sistema. Puede estar sujeta a dependencias con otros permisos y a restricciones sobre información sensible.</w:t>
      </w:r>
    </w:p>
    <w:p w14:paraId="6A3536F2"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Administrador: </w:t>
      </w:r>
      <w:r w:rsidRPr="000066E9">
        <w:rPr>
          <w:rFonts w:asciiTheme="minorHAnsi" w:hAnsiTheme="minorHAnsi" w:cstheme="minorHAnsi"/>
          <w:color w:val="000000"/>
        </w:rPr>
        <w:t>Rol adicional que sólo puede asignarse a cuentas con configuración base Gerencia. No constituye una configuración base independiente ni un actor documental.</w:t>
      </w:r>
    </w:p>
    <w:p w14:paraId="1689E4BE"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Sesión: </w:t>
      </w:r>
      <w:r w:rsidRPr="000066E9">
        <w:rPr>
          <w:rFonts w:asciiTheme="minorHAnsi" w:hAnsiTheme="minorHAnsi" w:cstheme="minorHAnsi"/>
          <w:color w:val="000000"/>
        </w:rPr>
        <w:t>Contexto de acceso autenticado de un Usuario. Cada Usuario puede mantener una única sesión activa.</w:t>
      </w:r>
    </w:p>
    <w:p w14:paraId="4319060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Bloqueo de seguridad: </w:t>
      </w:r>
      <w:r w:rsidRPr="000066E9">
        <w:rPr>
          <w:rFonts w:asciiTheme="minorHAnsi" w:hAnsiTheme="minorHAnsi" w:cstheme="minorHAnsi"/>
          <w:color w:val="000000"/>
        </w:rPr>
        <w:t>Restricción de acceso originada por reglas de seguridad. Es diferente del estado Activo o Inactivo de la cuenta. El bloqueo persistente requiere desbloqueo administrativo cuando la cuenta es elegible.</w:t>
      </w:r>
    </w:p>
    <w:p w14:paraId="3209B69A"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Contraseña temporal: </w:t>
      </w:r>
      <w:r w:rsidRPr="000066E9">
        <w:rPr>
          <w:rFonts w:asciiTheme="minorHAnsi" w:hAnsiTheme="minorHAnsi" w:cstheme="minorHAnsi"/>
          <w:color w:val="000000"/>
        </w:rPr>
        <w:t>Credencial transitoria generada en operaciones de recuperación de acceso. Debe reemplazarse por una contraseña definitiva antes del uso normal cuando así lo exige el flujo aplicable.</w:t>
      </w:r>
    </w:p>
    <w:p w14:paraId="39AF0D4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Proveedor: </w:t>
      </w:r>
      <w:r w:rsidRPr="000066E9">
        <w:rPr>
          <w:rFonts w:asciiTheme="minorHAnsi" w:hAnsiTheme="minorHAnsi" w:cstheme="minorHAnsi"/>
          <w:color w:val="000000"/>
        </w:rPr>
        <w:t>Persona u organización nacional o internacional que suministra bienes o servicios a Puertas Blindadas y cuyo registro permite asociar antecedentes de compra, obligaciones y pagos.</w:t>
      </w:r>
    </w:p>
    <w:p w14:paraId="0B9D6D1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Identidad fiscal del Proveedor: </w:t>
      </w:r>
      <w:r w:rsidRPr="000066E9">
        <w:rPr>
          <w:rFonts w:asciiTheme="minorHAnsi" w:hAnsiTheme="minorHAnsi" w:cstheme="minorHAnsi"/>
          <w:color w:val="000000"/>
        </w:rPr>
        <w:t xml:space="preserve">Combinación de país, tipo de </w:t>
      </w:r>
      <w:proofErr w:type="gramStart"/>
      <w:r w:rsidRPr="000066E9">
        <w:rPr>
          <w:rFonts w:asciiTheme="minorHAnsi" w:hAnsiTheme="minorHAnsi" w:cstheme="minorHAnsi"/>
          <w:color w:val="000000"/>
        </w:rPr>
        <w:t>identificación fiscal e identificador fiscal</w:t>
      </w:r>
      <w:proofErr w:type="gramEnd"/>
      <w:r w:rsidRPr="000066E9">
        <w:rPr>
          <w:rFonts w:asciiTheme="minorHAnsi" w:hAnsiTheme="minorHAnsi" w:cstheme="minorHAnsi"/>
          <w:color w:val="000000"/>
        </w:rPr>
        <w:t xml:space="preserve"> o RUT, cuando corresponda, utilizada para distinguir de forma única al proveedor.</w:t>
      </w:r>
    </w:p>
    <w:p w14:paraId="316F7881"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Tipo de Proveedor: </w:t>
      </w:r>
      <w:r w:rsidRPr="000066E9">
        <w:rPr>
          <w:rFonts w:asciiTheme="minorHAnsi" w:hAnsiTheme="minorHAnsi" w:cstheme="minorHAnsi"/>
          <w:color w:val="000000"/>
        </w:rPr>
        <w:t>Clasificación informativa del proveedor como Insumos y Materiales, Servicios o Ambos. Por sí sola no impide asociar posteriormente un tipo de Orden de Compra compatible con el flujo aplicable.</w:t>
      </w:r>
    </w:p>
    <w:p w14:paraId="1C6EC295"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Condición de pago del Proveedor: </w:t>
      </w:r>
      <w:r w:rsidRPr="000066E9">
        <w:rPr>
          <w:rFonts w:asciiTheme="minorHAnsi" w:hAnsiTheme="minorHAnsi" w:cstheme="minorHAnsi"/>
          <w:color w:val="000000"/>
        </w:rPr>
        <w:t>Regla vigente utilizada para proponer el vencimiento de las Obligaciones del proveedor, expresada mediante una cantidad de días y su tratamiento como días hábiles o corridos.</w:t>
      </w:r>
    </w:p>
    <w:p w14:paraId="602BA02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Documento de Proveedor: </w:t>
      </w:r>
      <w:r w:rsidRPr="000066E9">
        <w:rPr>
          <w:rFonts w:asciiTheme="minorHAnsi" w:hAnsiTheme="minorHAnsi" w:cstheme="minorHAnsi"/>
          <w:color w:val="000000"/>
        </w:rPr>
        <w:t>Antecedente comercial o tributario recibido de un proveedor que registra una operación de compra o gasto y puede mantenerse preliminar o, cuando corresponda, confirmarse como definitivo y generar una Obligación financiera.</w:t>
      </w:r>
    </w:p>
    <w:p w14:paraId="04ACB438"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Documento preliminar: </w:t>
      </w:r>
      <w:r w:rsidRPr="000066E9">
        <w:rPr>
          <w:rFonts w:asciiTheme="minorHAnsi" w:hAnsiTheme="minorHAnsi" w:cstheme="minorHAnsi"/>
          <w:color w:val="000000"/>
        </w:rPr>
        <w:t>Documento de Proveedor conservado como antecedente antes de su confirmación definitiva. Por sí solo no genera deuda.</w:t>
      </w:r>
    </w:p>
    <w:p w14:paraId="708A81F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Documento definitivo: </w:t>
      </w:r>
      <w:r w:rsidRPr="000066E9">
        <w:rPr>
          <w:rFonts w:asciiTheme="minorHAnsi" w:hAnsiTheme="minorHAnsi" w:cstheme="minorHAnsi"/>
          <w:color w:val="000000"/>
        </w:rPr>
        <w:t>Documento de Proveedor confirmado que cumplió las validaciones aplicables y que, en el flujo normal, genera una única Obligación financiera.</w:t>
      </w:r>
    </w:p>
    <w:p w14:paraId="0CA8AE5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Obligación financiera: </w:t>
      </w:r>
      <w:r w:rsidRPr="000066E9">
        <w:rPr>
          <w:rFonts w:asciiTheme="minorHAnsi" w:hAnsiTheme="minorHAnsi" w:cstheme="minorHAnsi"/>
          <w:color w:val="000000"/>
        </w:rPr>
        <w:t>Deuda exigible originada por un Documento de Proveedor definitivo, con saldo pendiente, vencimiento y estado de pago propios.</w:t>
      </w:r>
    </w:p>
    <w:p w14:paraId="3E35B9C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Saldo pendiente de una Obligación: </w:t>
      </w:r>
      <w:r w:rsidRPr="000066E9">
        <w:rPr>
          <w:rFonts w:asciiTheme="minorHAnsi" w:hAnsiTheme="minorHAnsi" w:cstheme="minorHAnsi"/>
          <w:color w:val="000000"/>
        </w:rPr>
        <w:t>Monto de una Obligación que todavía permanece adeudado después de considerar los efectos financieros válidos aplicados sobre ella.</w:t>
      </w:r>
    </w:p>
    <w:p w14:paraId="2E256754"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Por pagar: </w:t>
      </w:r>
      <w:r w:rsidRPr="000066E9">
        <w:rPr>
          <w:rFonts w:asciiTheme="minorHAnsi" w:hAnsiTheme="minorHAnsi" w:cstheme="minorHAnsi"/>
          <w:color w:val="000000"/>
        </w:rPr>
        <w:t>Condición temporal de una Obligación con saldo pendiente que todavía se encuentra fuera del umbral de proximidad a su vencimiento.</w:t>
      </w:r>
    </w:p>
    <w:p w14:paraId="6BF9DF6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Por vencer de una Obligación: </w:t>
      </w:r>
      <w:r w:rsidRPr="000066E9">
        <w:rPr>
          <w:rFonts w:asciiTheme="minorHAnsi" w:hAnsiTheme="minorHAnsi" w:cstheme="minorHAnsi"/>
          <w:color w:val="000000"/>
        </w:rPr>
        <w:t>Condición temporal de una Obligación con saldo pendiente cuya fecha se encuentra dentro del umbral vigente previo al vencimiento.</w:t>
      </w:r>
    </w:p>
    <w:p w14:paraId="6BFC3CB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Obligación vencida: </w:t>
      </w:r>
      <w:r w:rsidRPr="000066E9">
        <w:rPr>
          <w:rFonts w:asciiTheme="minorHAnsi" w:hAnsiTheme="minorHAnsi" w:cstheme="minorHAnsi"/>
          <w:color w:val="000000"/>
        </w:rPr>
        <w:t>Condición temporal de una Obligación cuya fecha de vencimiento ya transcurrió y que todavía conserva saldo pendiente.</w:t>
      </w:r>
    </w:p>
    <w:p w14:paraId="46B34C6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Categoría de Egreso: </w:t>
      </w:r>
      <w:r w:rsidRPr="000066E9">
        <w:rPr>
          <w:rFonts w:asciiTheme="minorHAnsi" w:hAnsiTheme="minorHAnsi" w:cstheme="minorHAnsi"/>
          <w:color w:val="000000"/>
        </w:rPr>
        <w:t>Opción controlada y activa utilizada para clasificar la naturaleza de un gasto. El registro documental sólo puede utilizar categorías previamente existentes.</w:t>
      </w:r>
    </w:p>
    <w:p w14:paraId="6787876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Clasificación del gasto: </w:t>
      </w:r>
      <w:r w:rsidRPr="000066E9">
        <w:rPr>
          <w:rFonts w:asciiTheme="minorHAnsi" w:hAnsiTheme="minorHAnsi" w:cstheme="minorHAnsi"/>
          <w:color w:val="000000"/>
        </w:rPr>
        <w:t>Distribución del monto correspondiente entre una o más Categorías de Egreso activas, cuya suma debe coincidir con el monto que se clasifica.</w:t>
      </w:r>
    </w:p>
    <w:p w14:paraId="55624EC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Imputación para costeo: </w:t>
      </w:r>
      <w:r w:rsidRPr="000066E9">
        <w:rPr>
          <w:rFonts w:asciiTheme="minorHAnsi" w:hAnsiTheme="minorHAnsi" w:cstheme="minorHAnsi"/>
          <w:color w:val="000000"/>
        </w:rPr>
        <w:t>Asignación de un monto ya clasificado a uno o más Proyectos, gasto general o una combinación de ambos y, cuando corresponda, a una Orden de Trabajo del Proyecto seleccionado, para atribuir el costo sin alterar la naturaleza del Documento de Proveedor ni de la Obligación.</w:t>
      </w:r>
    </w:p>
    <w:p w14:paraId="37756317"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Proyecto: </w:t>
      </w:r>
      <w:r w:rsidRPr="000066E9">
        <w:rPr>
          <w:rFonts w:asciiTheme="minorHAnsi" w:hAnsiTheme="minorHAnsi" w:cstheme="minorHAnsi"/>
          <w:color w:val="000000"/>
        </w:rPr>
        <w:t>Contexto de negocio asociado a una ejecución concreta, utilizado como referencia para relacionar información comercial, operacional y de costeo cuando corresponda.</w:t>
      </w:r>
    </w:p>
    <w:p w14:paraId="2D673CAD"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Ítem Comercial: </w:t>
      </w:r>
      <w:r w:rsidRPr="000066E9">
        <w:rPr>
          <w:rFonts w:asciiTheme="minorHAnsi" w:hAnsiTheme="minorHAnsi" w:cstheme="minorHAnsi"/>
          <w:color w:val="000000"/>
        </w:rPr>
        <w:t>Elemento individual de una operación comercial o Proyecto al que pueden asociarse antecedentes posteriores, como una Nota de Venta directa u Orden de Trabajo, cuando corresponda.</w:t>
      </w:r>
    </w:p>
    <w:p w14:paraId="6C8F921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Orden de Trabajo: </w:t>
      </w:r>
      <w:r w:rsidRPr="000066E9">
        <w:rPr>
          <w:rFonts w:asciiTheme="minorHAnsi" w:hAnsiTheme="minorHAnsi" w:cstheme="minorHAnsi"/>
          <w:color w:val="000000"/>
        </w:rPr>
        <w:t>Antecedente operacional generado para un Ítem Comercial perteneciente a un Proyecto, utilizado para organizar y dar seguimiento a las tareas necesarias para su ejecución. Finanzas puede utilizarla como referencia para atribuir costos cuando corresponda.</w:t>
      </w:r>
    </w:p>
    <w:p w14:paraId="5AE43CA5"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Orden de Compra de Servicios: </w:t>
      </w:r>
      <w:r w:rsidRPr="000066E9">
        <w:rPr>
          <w:rFonts w:asciiTheme="minorHAnsi" w:hAnsiTheme="minorHAnsi" w:cstheme="minorHAnsi"/>
          <w:color w:val="000000"/>
        </w:rPr>
        <w:t>Orden previa utilizada para formalizar servicios o gastos no inventariables que sí requieren una autorización de compra previa.</w:t>
      </w:r>
    </w:p>
    <w:p w14:paraId="00F75A17"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Orden de Compra de Insumos: </w:t>
      </w:r>
      <w:r w:rsidRPr="000066E9">
        <w:rPr>
          <w:rFonts w:asciiTheme="minorHAnsi" w:hAnsiTheme="minorHAnsi" w:cstheme="minorHAnsi"/>
          <w:color w:val="000000"/>
        </w:rPr>
        <w:t>Antecedente de compra de materiales o insumos administrado por el dominio de Inventario y consultado por Finanzas como referencia cuando un Documento de Proveedor se vincula a esa compra.</w:t>
      </w:r>
    </w:p>
    <w:p w14:paraId="2C47D72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Operación de Pago a proveedor: </w:t>
      </w:r>
      <w:r w:rsidRPr="000066E9">
        <w:rPr>
          <w:rFonts w:asciiTheme="minorHAnsi" w:hAnsiTheme="minorHAnsi" w:cstheme="minorHAnsi"/>
          <w:color w:val="000000"/>
        </w:rPr>
        <w:t>Registro de pago correspondiente a un único proveedor que agrupa uno o más Movimientos de Pago y sólo actualiza los saldos de las Obligaciones cuando se confirma satisfactoriamente.</w:t>
      </w:r>
    </w:p>
    <w:p w14:paraId="5B15F937"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Movimiento de Pago: </w:t>
      </w:r>
      <w:r w:rsidRPr="000066E9">
        <w:rPr>
          <w:rFonts w:asciiTheme="minorHAnsi" w:hAnsiTheme="minorHAnsi" w:cstheme="minorHAnsi"/>
          <w:color w:val="000000"/>
        </w:rPr>
        <w:t>Parte individual de una Operación de Pago a proveedor que utiliza un único medio de pago y se aplica a una única Obligación.</w:t>
      </w:r>
    </w:p>
    <w:p w14:paraId="75069698"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Borrador de Operación de Pago: </w:t>
      </w:r>
      <w:r w:rsidRPr="000066E9">
        <w:rPr>
          <w:rFonts w:asciiTheme="minorHAnsi" w:hAnsiTheme="minorHAnsi" w:cstheme="minorHAnsi"/>
          <w:color w:val="000000"/>
        </w:rPr>
        <w:t>Operación de Pago preparada pero aún no confirmada. Puede conservarse sin reservar saldo de las Obligaciones.</w:t>
      </w:r>
    </w:p>
    <w:p w14:paraId="18CC450D"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Deuda vigente por Proveedor: </w:t>
      </w:r>
      <w:r w:rsidRPr="000066E9">
        <w:rPr>
          <w:rFonts w:asciiTheme="minorHAnsi" w:hAnsiTheme="minorHAnsi" w:cstheme="minorHAnsi"/>
          <w:color w:val="000000"/>
        </w:rPr>
        <w:t>Total actualmente adeudado a un proveedor, calculado desde los saldos pendientes de sus Obligaciones que todavía mantienen deuda.</w:t>
      </w:r>
    </w:p>
    <w:p w14:paraId="6F81B2B3"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Caja Chica: </w:t>
      </w:r>
      <w:r w:rsidRPr="000066E9">
        <w:rPr>
          <w:rFonts w:asciiTheme="minorHAnsi" w:hAnsiTheme="minorHAnsi" w:cstheme="minorHAnsi"/>
          <w:color w:val="000000"/>
        </w:rPr>
        <w:t>Circuito simplificado para registrar gastos menores sin exigir la creación de un Proveedor formal y manteniéndolos diferenciados de la clasificación estructurada ordinaria de egresos.</w:t>
      </w:r>
    </w:p>
    <w:p w14:paraId="5DB178F5"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Fondo mensual de Caja Chica: </w:t>
      </w:r>
      <w:r w:rsidRPr="000066E9">
        <w:rPr>
          <w:rFonts w:asciiTheme="minorHAnsi" w:hAnsiTheme="minorHAnsi" w:cstheme="minorHAnsi"/>
          <w:color w:val="000000"/>
        </w:rPr>
        <w:t>Monto configurable asignado al período mensual contra el cual se reservan los gastos de Caja Chica. El saldo no utilizado no se arrastra automáticamente al mes siguiente.</w:t>
      </w:r>
    </w:p>
    <w:p w14:paraId="7C7A39A0"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Gasto de Caja Chica: </w:t>
      </w:r>
      <w:r w:rsidRPr="000066E9">
        <w:rPr>
          <w:rFonts w:asciiTheme="minorHAnsi" w:hAnsiTheme="minorHAnsi" w:cstheme="minorHAnsi"/>
          <w:color w:val="000000"/>
        </w:rPr>
        <w:t xml:space="preserve">Egreso registrado dentro del circuito de Caja Chica, asociado al mes correspondiente y que reserva su monto desde el </w:t>
      </w:r>
      <w:proofErr w:type="gramStart"/>
      <w:r w:rsidRPr="000066E9">
        <w:rPr>
          <w:rFonts w:asciiTheme="minorHAnsi" w:hAnsiTheme="minorHAnsi" w:cstheme="minorHAnsi"/>
          <w:color w:val="000000"/>
        </w:rPr>
        <w:t>alta</w:t>
      </w:r>
      <w:proofErr w:type="gramEnd"/>
      <w:r w:rsidRPr="000066E9">
        <w:rPr>
          <w:rFonts w:asciiTheme="minorHAnsi" w:hAnsiTheme="minorHAnsi" w:cstheme="minorHAnsi"/>
          <w:color w:val="000000"/>
        </w:rPr>
        <w:t xml:space="preserve"> aunque todavía no esté aprobado.</w:t>
      </w:r>
    </w:p>
    <w:p w14:paraId="78019B2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Fondo proyectado negativo: </w:t>
      </w:r>
      <w:r w:rsidRPr="000066E9">
        <w:rPr>
          <w:rFonts w:asciiTheme="minorHAnsi" w:hAnsiTheme="minorHAnsi" w:cstheme="minorHAnsi"/>
          <w:color w:val="000000"/>
        </w:rPr>
        <w:t>Condición posible cuando los montos reservados de Caja Chica superan el fondo mensual disponible. No impide registrar el gasto y debe quedar visible para control posterior.</w:t>
      </w:r>
    </w:p>
    <w:p w14:paraId="70AABE20"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Respaldo documental de Caja Chica: </w:t>
      </w:r>
      <w:r w:rsidRPr="000066E9">
        <w:rPr>
          <w:rFonts w:asciiTheme="minorHAnsi" w:hAnsiTheme="minorHAnsi" w:cstheme="minorHAnsi"/>
          <w:color w:val="000000"/>
        </w:rPr>
        <w:t>Evidencia asociada a un gasto menor. Puede incorporarse después del registro inicial, pero es obligatoria antes de completar o aprobar el gasto.</w:t>
      </w:r>
    </w:p>
    <w:p w14:paraId="614CB50E"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Remuneración dependiente: </w:t>
      </w:r>
      <w:r w:rsidRPr="000066E9">
        <w:rPr>
          <w:rFonts w:asciiTheme="minorHAnsi" w:hAnsiTheme="minorHAnsi" w:cstheme="minorHAnsi"/>
          <w:color w:val="000000"/>
        </w:rPr>
        <w:t>Conjunto de haberes, componentes variables, deducciones válidas, ajustes, aportes aplicables y pagos a cuenta considerados para determinar la remuneración de un Empleado en un período.</w:t>
      </w:r>
    </w:p>
    <w:p w14:paraId="56CAB56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Prestador de Honorarios: </w:t>
      </w:r>
      <w:r w:rsidRPr="000066E9">
        <w:rPr>
          <w:rFonts w:asciiTheme="minorHAnsi" w:hAnsiTheme="minorHAnsi" w:cstheme="minorHAnsi"/>
          <w:color w:val="000000"/>
        </w:rPr>
        <w:t>Persona que presta servicios bajo modalidad de honorarios y se gestiona separadamente de los trabajadores dependientes.</w:t>
      </w:r>
    </w:p>
    <w:p w14:paraId="399EDA2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Honorarios: </w:t>
      </w:r>
      <w:r w:rsidRPr="000066E9">
        <w:rPr>
          <w:rFonts w:asciiTheme="minorHAnsi" w:hAnsiTheme="minorHAnsi" w:cstheme="minorHAnsi"/>
          <w:color w:val="000000"/>
        </w:rPr>
        <w:t>Modalidad de prestación de servicios no dependiente gestionada mediante Boleta de Honorarios y su tratamiento tributario aplicable.</w:t>
      </w:r>
    </w:p>
    <w:p w14:paraId="1E2510C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Boleta de Honorarios: </w:t>
      </w:r>
      <w:r w:rsidRPr="000066E9">
        <w:rPr>
          <w:rFonts w:asciiTheme="minorHAnsi" w:hAnsiTheme="minorHAnsi" w:cstheme="minorHAnsi"/>
          <w:color w:val="000000"/>
        </w:rPr>
        <w:t>Documento emitido por el Prestador de Honorarios cuyos antecedentes son registrados por el sistema para determinar el monto, tratamiento tributario y pago correspondientes. El sistema no emite la boleta.</w:t>
      </w:r>
    </w:p>
    <w:p w14:paraId="0F012B4A"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Modalidad tributaria de Honorarios: </w:t>
      </w:r>
      <w:r w:rsidRPr="000066E9">
        <w:rPr>
          <w:rFonts w:asciiTheme="minorHAnsi" w:hAnsiTheme="minorHAnsi" w:cstheme="minorHAnsi"/>
          <w:color w:val="000000"/>
        </w:rPr>
        <w:t>Condición que determina si corresponde retención efectuada por la empresa o pago provisional mensual a cargo del emisor, conforme a la regla vigente.</w:t>
      </w:r>
    </w:p>
    <w:p w14:paraId="3AE66191"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Pago provisional mensual a cargo del emisor: </w:t>
      </w:r>
      <w:r w:rsidRPr="000066E9">
        <w:rPr>
          <w:rFonts w:asciiTheme="minorHAnsi" w:hAnsiTheme="minorHAnsi" w:cstheme="minorHAnsi"/>
          <w:color w:val="000000"/>
        </w:rPr>
        <w:t>Modalidad tributaria en la que el Prestador de Honorarios asume el pago provisional correspondiente y Puertas Blindadas no genera una obligación de retención por esa boleta.</w:t>
      </w:r>
    </w:p>
    <w:p w14:paraId="3339CD8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Parámetro tributario de Honorarios: </w:t>
      </w:r>
      <w:r w:rsidRPr="000066E9">
        <w:rPr>
          <w:rFonts w:asciiTheme="minorHAnsi" w:hAnsiTheme="minorHAnsi" w:cstheme="minorHAnsi"/>
          <w:color w:val="000000"/>
        </w:rPr>
        <w:t>Tasa vigente y versionada utilizada cuando corresponde que la empresa efectúe la retención. El Anexo no fija un porcentaje permanente.</w:t>
      </w:r>
    </w:p>
    <w:p w14:paraId="4B8F2D7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Obligación tributaria derivada: </w:t>
      </w:r>
      <w:r w:rsidRPr="000066E9">
        <w:rPr>
          <w:rFonts w:asciiTheme="minorHAnsi" w:hAnsiTheme="minorHAnsi" w:cstheme="minorHAnsi"/>
          <w:color w:val="000000"/>
        </w:rPr>
        <w:t>Obligación resultante de una retención efectuada por la empresa sobre una Boleta de Honorarios, distinta del monto líquido pagado al prestador.</w:t>
      </w:r>
    </w:p>
    <w:p w14:paraId="4ED0954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Sueldo base vigente: </w:t>
      </w:r>
      <w:r w:rsidRPr="000066E9">
        <w:rPr>
          <w:rFonts w:asciiTheme="minorHAnsi" w:hAnsiTheme="minorHAnsi" w:cstheme="minorHAnsi"/>
          <w:color w:val="000000"/>
        </w:rPr>
        <w:t>Valor de sueldo base aplicable a un Empleado según su fecha de vigencia para el período calculado. Las modificaciones conservan historia y no alteran períodos anteriores.</w:t>
      </w:r>
    </w:p>
    <w:p w14:paraId="32FCD86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Período </w:t>
      </w:r>
      <w:proofErr w:type="spellStart"/>
      <w:r w:rsidRPr="000066E9">
        <w:rPr>
          <w:rFonts w:asciiTheme="minorHAnsi" w:hAnsiTheme="minorHAnsi" w:cstheme="minorHAnsi"/>
          <w:b/>
          <w:bCs/>
          <w:color w:val="000000"/>
        </w:rPr>
        <w:t>remuneracional</w:t>
      </w:r>
      <w:proofErr w:type="spellEnd"/>
      <w:r w:rsidRPr="000066E9">
        <w:rPr>
          <w:rFonts w:asciiTheme="minorHAnsi" w:hAnsiTheme="minorHAnsi" w:cstheme="minorHAnsi"/>
          <w:b/>
          <w:bCs/>
          <w:color w:val="000000"/>
        </w:rPr>
        <w:t xml:space="preserve">: </w:t>
      </w:r>
      <w:r w:rsidRPr="000066E9">
        <w:rPr>
          <w:rFonts w:asciiTheme="minorHAnsi" w:hAnsiTheme="minorHAnsi" w:cstheme="minorHAnsi"/>
          <w:color w:val="000000"/>
        </w:rPr>
        <w:t>Período mensual al cual corresponde un cálculo individual de remuneración y dentro del cual se aplican las vigencias y antecedentes correspondientes.</w:t>
      </w:r>
    </w:p>
    <w:p w14:paraId="2907E0E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Esquema </w:t>
      </w:r>
      <w:proofErr w:type="spellStart"/>
      <w:r w:rsidRPr="000066E9">
        <w:rPr>
          <w:rFonts w:asciiTheme="minorHAnsi" w:hAnsiTheme="minorHAnsi" w:cstheme="minorHAnsi"/>
          <w:b/>
          <w:bCs/>
          <w:color w:val="000000"/>
        </w:rPr>
        <w:t>remuneracional</w:t>
      </w:r>
      <w:proofErr w:type="spellEnd"/>
      <w:r w:rsidRPr="000066E9">
        <w:rPr>
          <w:rFonts w:asciiTheme="minorHAnsi" w:hAnsiTheme="minorHAnsi" w:cstheme="minorHAnsi"/>
          <w:b/>
          <w:bCs/>
          <w:color w:val="000000"/>
        </w:rPr>
        <w:t xml:space="preserve">: </w:t>
      </w:r>
      <w:r w:rsidRPr="000066E9">
        <w:rPr>
          <w:rFonts w:asciiTheme="minorHAnsi" w:hAnsiTheme="minorHAnsi" w:cstheme="minorHAnsi"/>
          <w:color w:val="000000"/>
        </w:rPr>
        <w:t>Configuración reutilizable que representa reglas financieras aplicables a componentes variables originados por hechos de trabajo y que puede asignarse por cargo o individualmente.</w:t>
      </w:r>
    </w:p>
    <w:p w14:paraId="2E4C022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Tarifa o regla </w:t>
      </w:r>
      <w:proofErr w:type="spellStart"/>
      <w:r w:rsidRPr="000066E9">
        <w:rPr>
          <w:rFonts w:asciiTheme="minorHAnsi" w:hAnsiTheme="minorHAnsi" w:cstheme="minorHAnsi"/>
          <w:b/>
          <w:bCs/>
          <w:color w:val="000000"/>
        </w:rPr>
        <w:t>remuneracional</w:t>
      </w:r>
      <w:proofErr w:type="spellEnd"/>
      <w:r w:rsidRPr="000066E9">
        <w:rPr>
          <w:rFonts w:asciiTheme="minorHAnsi" w:hAnsiTheme="minorHAnsi" w:cstheme="minorHAnsi"/>
          <w:b/>
          <w:bCs/>
          <w:color w:val="000000"/>
        </w:rPr>
        <w:t xml:space="preserve">: </w:t>
      </w:r>
      <w:r w:rsidRPr="000066E9">
        <w:rPr>
          <w:rFonts w:asciiTheme="minorHAnsi" w:hAnsiTheme="minorHAnsi" w:cstheme="minorHAnsi"/>
          <w:color w:val="000000"/>
        </w:rPr>
        <w:t xml:space="preserve">Valor, fórmula o regla monetaria utilizada por un esquema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 xml:space="preserve"> para valorizar un hecho remunerable.</w:t>
      </w:r>
    </w:p>
    <w:p w14:paraId="34FBF5F3"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Versión de tarifa o regla </w:t>
      </w:r>
      <w:proofErr w:type="spellStart"/>
      <w:r w:rsidRPr="000066E9">
        <w:rPr>
          <w:rFonts w:asciiTheme="minorHAnsi" w:hAnsiTheme="minorHAnsi" w:cstheme="minorHAnsi"/>
          <w:b/>
          <w:bCs/>
          <w:color w:val="000000"/>
        </w:rPr>
        <w:t>remuneracional</w:t>
      </w:r>
      <w:proofErr w:type="spellEnd"/>
      <w:r w:rsidRPr="000066E9">
        <w:rPr>
          <w:rFonts w:asciiTheme="minorHAnsi" w:hAnsiTheme="minorHAnsi" w:cstheme="minorHAnsi"/>
          <w:b/>
          <w:bCs/>
          <w:color w:val="000000"/>
        </w:rPr>
        <w:t xml:space="preserve">: </w:t>
      </w:r>
      <w:r w:rsidRPr="000066E9">
        <w:rPr>
          <w:rFonts w:asciiTheme="minorHAnsi" w:hAnsiTheme="minorHAnsi" w:cstheme="minorHAnsi"/>
          <w:color w:val="000000"/>
        </w:rPr>
        <w:t>Edición histórica de una tarifa, fórmula o regla monetaria con fecha de vigencia propia. Una modificación crea una nueva versión y no sobrescribe las anteriores.</w:t>
      </w:r>
    </w:p>
    <w:p w14:paraId="41174C4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Componente </w:t>
      </w:r>
      <w:proofErr w:type="spellStart"/>
      <w:r w:rsidRPr="000066E9">
        <w:rPr>
          <w:rFonts w:asciiTheme="minorHAnsi" w:hAnsiTheme="minorHAnsi" w:cstheme="minorHAnsi"/>
          <w:b/>
          <w:bCs/>
          <w:color w:val="000000"/>
        </w:rPr>
        <w:t>remuneracional</w:t>
      </w:r>
      <w:proofErr w:type="spellEnd"/>
      <w:r w:rsidRPr="000066E9">
        <w:rPr>
          <w:rFonts w:asciiTheme="minorHAnsi" w:hAnsiTheme="minorHAnsi" w:cstheme="minorHAnsi"/>
          <w:b/>
          <w:bCs/>
          <w:color w:val="000000"/>
        </w:rPr>
        <w:t xml:space="preserve">: </w:t>
      </w:r>
      <w:r w:rsidRPr="000066E9">
        <w:rPr>
          <w:rFonts w:asciiTheme="minorHAnsi" w:hAnsiTheme="minorHAnsi" w:cstheme="minorHAnsi"/>
          <w:color w:val="000000"/>
        </w:rPr>
        <w:t>Concepto individual que integra el cálculo de remuneración, como sueldo base, haber, componente variable, deducción, ajuste o aporte según su naturaleza.</w:t>
      </w:r>
    </w:p>
    <w:p w14:paraId="35D75528"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Componente variable: </w:t>
      </w:r>
      <w:r w:rsidRPr="000066E9">
        <w:rPr>
          <w:rFonts w:asciiTheme="minorHAnsi" w:hAnsiTheme="minorHAnsi" w:cstheme="minorHAnsi"/>
          <w:color w:val="000000"/>
        </w:rPr>
        <w:t>Componente de remuneración cuyo monto se obtiene desde hechos remunerables válidos y la tarifa, fórmula o regla vigente aplicable.</w:t>
      </w:r>
    </w:p>
    <w:p w14:paraId="20EAACE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Componente excepcional positivo: </w:t>
      </w:r>
      <w:r w:rsidRPr="000066E9">
        <w:rPr>
          <w:rFonts w:asciiTheme="minorHAnsi" w:hAnsiTheme="minorHAnsi" w:cstheme="minorHAnsi"/>
          <w:color w:val="000000"/>
        </w:rPr>
        <w:t>Haber positivo registrado para un trabajo remunerable no estándar cuando no existe una tarifa aplicable, sin crear automáticamente un nuevo esquema reutilizable.</w:t>
      </w:r>
    </w:p>
    <w:p w14:paraId="65F918A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Hecho operacional validado: </w:t>
      </w:r>
      <w:r w:rsidRPr="000066E9">
        <w:rPr>
          <w:rFonts w:asciiTheme="minorHAnsi" w:hAnsiTheme="minorHAnsi" w:cstheme="minorHAnsi"/>
          <w:color w:val="000000"/>
        </w:rPr>
        <w:t xml:space="preserve">Antecedente de trabajo previamente ejecutado y validado que identifica al trabajador, la actividad realizada, la fecha, la referencia operacional y los demás datos necesarios para su tratamiento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w:t>
      </w:r>
    </w:p>
    <w:p w14:paraId="2033919E"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Tarea o actividad remunerable: </w:t>
      </w:r>
      <w:r w:rsidRPr="000066E9">
        <w:rPr>
          <w:rFonts w:asciiTheme="minorHAnsi" w:hAnsiTheme="minorHAnsi" w:cstheme="minorHAnsi"/>
          <w:color w:val="000000"/>
        </w:rPr>
        <w:t xml:space="preserve">Trabajo ejecutado y validado que, conforme a las reglas vigentes, puede producir un efecto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 Una tarea meramente asignada o incompleta no habilita valorización.</w:t>
      </w:r>
    </w:p>
    <w:p w14:paraId="756610C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Retrabajo: </w:t>
      </w:r>
      <w:r w:rsidRPr="000066E9">
        <w:rPr>
          <w:rFonts w:asciiTheme="minorHAnsi" w:hAnsiTheme="minorHAnsi" w:cstheme="minorHAnsi"/>
          <w:color w:val="000000"/>
        </w:rPr>
        <w:t xml:space="preserve">Trabajo que debe repetirse o corregirse y cuya causa registrada determina el tratamiento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 xml:space="preserve"> aplicable.</w:t>
      </w:r>
    </w:p>
    <w:p w14:paraId="679F3700"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Causa de retrabajo: </w:t>
      </w:r>
      <w:r w:rsidRPr="000066E9">
        <w:rPr>
          <w:rFonts w:asciiTheme="minorHAnsi" w:hAnsiTheme="minorHAnsi" w:cstheme="minorHAnsi"/>
          <w:color w:val="000000"/>
        </w:rPr>
        <w:t xml:space="preserve">Clasificación operacional que explica por qué fue necesario repetir o corregir un trabajo y que se utiliza como antecedente para determinar su tratamiento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w:t>
      </w:r>
    </w:p>
    <w:p w14:paraId="620DF38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proofErr w:type="spellStart"/>
      <w:r w:rsidRPr="000066E9">
        <w:rPr>
          <w:rFonts w:asciiTheme="minorHAnsi" w:hAnsiTheme="minorHAnsi" w:cstheme="minorHAnsi"/>
          <w:b/>
          <w:bCs/>
          <w:color w:val="000000"/>
        </w:rPr>
        <w:t>Remunerabilidad</w:t>
      </w:r>
      <w:proofErr w:type="spellEnd"/>
      <w:r w:rsidRPr="000066E9">
        <w:rPr>
          <w:rFonts w:asciiTheme="minorHAnsi" w:hAnsiTheme="minorHAnsi" w:cstheme="minorHAnsi"/>
          <w:b/>
          <w:bCs/>
          <w:color w:val="000000"/>
        </w:rPr>
        <w:t xml:space="preserve">: </w:t>
      </w:r>
      <w:r w:rsidRPr="000066E9">
        <w:rPr>
          <w:rFonts w:asciiTheme="minorHAnsi" w:hAnsiTheme="minorHAnsi" w:cstheme="minorHAnsi"/>
          <w:color w:val="000000"/>
        </w:rPr>
        <w:t xml:space="preserve">Condición que determina si un hecho de trabajo válido produce o no un efecto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 xml:space="preserve"> adicional conforme a las reglas vigentes.</w:t>
      </w:r>
    </w:p>
    <w:p w14:paraId="4C4598C1"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Deducción válida: </w:t>
      </w:r>
      <w:r w:rsidRPr="000066E9">
        <w:rPr>
          <w:rFonts w:asciiTheme="minorHAnsi" w:hAnsiTheme="minorHAnsi" w:cstheme="minorHAnsi"/>
          <w:color w:val="000000"/>
        </w:rPr>
        <w:t>Deducción del trabajador previamente parametrizada, validada y vigente, con fundamento, límites y trazabilidad aplicables. No comprende descuentos punitivos automáticos por pérdidas, daños, mermas, negligencia, errores o retrabajos.</w:t>
      </w:r>
    </w:p>
    <w:p w14:paraId="2501FBD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Aporte del empleador: </w:t>
      </w:r>
      <w:r w:rsidRPr="000066E9">
        <w:rPr>
          <w:rFonts w:asciiTheme="minorHAnsi" w:hAnsiTheme="minorHAnsi" w:cstheme="minorHAnsi"/>
          <w:color w:val="000000"/>
        </w:rPr>
        <w:t>Monto de cargo de la empresa asociado a la remuneración que forma parte del costo laboral, pero no reduce el líquido del trabajador.</w:t>
      </w:r>
    </w:p>
    <w:p w14:paraId="5827CEE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Parámetro </w:t>
      </w:r>
      <w:proofErr w:type="spellStart"/>
      <w:r w:rsidRPr="000066E9">
        <w:rPr>
          <w:rFonts w:asciiTheme="minorHAnsi" w:hAnsiTheme="minorHAnsi" w:cstheme="minorHAnsi"/>
          <w:b/>
          <w:bCs/>
          <w:color w:val="000000"/>
        </w:rPr>
        <w:t>remuneracional</w:t>
      </w:r>
      <w:proofErr w:type="spellEnd"/>
      <w:r w:rsidRPr="000066E9">
        <w:rPr>
          <w:rFonts w:asciiTheme="minorHAnsi" w:hAnsiTheme="minorHAnsi" w:cstheme="minorHAnsi"/>
          <w:b/>
          <w:bCs/>
          <w:color w:val="000000"/>
        </w:rPr>
        <w:t xml:space="preserve">: </w:t>
      </w:r>
      <w:r w:rsidRPr="000066E9">
        <w:rPr>
          <w:rFonts w:asciiTheme="minorHAnsi" w:hAnsiTheme="minorHAnsi" w:cstheme="minorHAnsi"/>
          <w:color w:val="000000"/>
        </w:rPr>
        <w:t>Valor, tasa, tope o regla vigente y versionada utilizada por un cálculo laboral, previsional o tributario. Su valor puede variar en el tiempo y no debe congelarse en el Anexo salvo que una fuente vigente lo establezca expresamente.</w:t>
      </w:r>
    </w:p>
    <w:p w14:paraId="0A3A8084"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Configuración previsional vigente: </w:t>
      </w:r>
      <w:r w:rsidRPr="000066E9">
        <w:rPr>
          <w:rFonts w:asciiTheme="minorHAnsi" w:hAnsiTheme="minorHAnsi" w:cstheme="minorHAnsi"/>
          <w:color w:val="000000"/>
        </w:rPr>
        <w:t>Conjunto de antecedentes previsionales y de salud aplicables al trabajador y al período, utilizados junto con los parámetros legales correspondientes para efectuar el cálculo.</w:t>
      </w:r>
    </w:p>
    <w:p w14:paraId="01610BB1"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Cálculo proporcional aplicable al período: </w:t>
      </w:r>
      <w:r w:rsidRPr="000066E9">
        <w:rPr>
          <w:rFonts w:asciiTheme="minorHAnsi" w:hAnsiTheme="minorHAnsi" w:cstheme="minorHAnsi"/>
          <w:color w:val="000000"/>
        </w:rPr>
        <w:t xml:space="preserve">Criterio utilizado cuando la relación laboral comienza o termina dentro del período y corresponde determinar proporcionalmente los conceptos </w:t>
      </w:r>
      <w:proofErr w:type="spellStart"/>
      <w:r w:rsidRPr="000066E9">
        <w:rPr>
          <w:rFonts w:asciiTheme="minorHAnsi" w:hAnsiTheme="minorHAnsi" w:cstheme="minorHAnsi"/>
          <w:color w:val="000000"/>
        </w:rPr>
        <w:t>remuneracionales</w:t>
      </w:r>
      <w:proofErr w:type="spellEnd"/>
      <w:r w:rsidRPr="000066E9">
        <w:rPr>
          <w:rFonts w:asciiTheme="minorHAnsi" w:hAnsiTheme="minorHAnsi" w:cstheme="minorHAnsi"/>
          <w:color w:val="000000"/>
        </w:rPr>
        <w:t xml:space="preserve"> conforme a la regla legal o contractual vigente.</w:t>
      </w:r>
    </w:p>
    <w:p w14:paraId="030A4093"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Anticipo quincenal: </w:t>
      </w:r>
      <w:r w:rsidRPr="000066E9">
        <w:rPr>
          <w:rFonts w:asciiTheme="minorHAnsi" w:hAnsiTheme="minorHAnsi" w:cstheme="minorHAnsi"/>
          <w:color w:val="000000"/>
        </w:rPr>
        <w:t>Pago a cuenta de la remuneración mensual que posteriormente se descuenta para determinar el saldo final del período. No constituye por sí mismo una liquidación parcial cerrada.</w:t>
      </w:r>
    </w:p>
    <w:p w14:paraId="3B5BEE84"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Saldo final del período: </w:t>
      </w:r>
      <w:r w:rsidRPr="000066E9">
        <w:rPr>
          <w:rFonts w:asciiTheme="minorHAnsi" w:hAnsiTheme="minorHAnsi" w:cstheme="minorHAnsi"/>
          <w:color w:val="000000"/>
        </w:rPr>
        <w:t xml:space="preserve">Monto que resulta del cálculo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 xml:space="preserve"> después de considerar los componentes aplicables y descontar los anticipos efectivamente pagados.</w:t>
      </w:r>
    </w:p>
    <w:p w14:paraId="50DA1C3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Versión de cálculo </w:t>
      </w:r>
      <w:proofErr w:type="spellStart"/>
      <w:r w:rsidRPr="000066E9">
        <w:rPr>
          <w:rFonts w:asciiTheme="minorHAnsi" w:hAnsiTheme="minorHAnsi" w:cstheme="minorHAnsi"/>
          <w:b/>
          <w:bCs/>
          <w:color w:val="000000"/>
        </w:rPr>
        <w:t>remuneracional</w:t>
      </w:r>
      <w:proofErr w:type="spellEnd"/>
      <w:r w:rsidRPr="000066E9">
        <w:rPr>
          <w:rFonts w:asciiTheme="minorHAnsi" w:hAnsiTheme="minorHAnsi" w:cstheme="minorHAnsi"/>
          <w:b/>
          <w:bCs/>
          <w:color w:val="000000"/>
        </w:rPr>
        <w:t xml:space="preserve">: </w:t>
      </w:r>
      <w:r w:rsidRPr="000066E9">
        <w:rPr>
          <w:rFonts w:asciiTheme="minorHAnsi" w:hAnsiTheme="minorHAnsi" w:cstheme="minorHAnsi"/>
          <w:color w:val="000000"/>
        </w:rPr>
        <w:t>Registro histórico del cálculo individual correspondiente a un período, preservado para que cambios posteriores de reglas o parámetros no modifiquen retrospectivamente el resultado anterior.</w:t>
      </w:r>
    </w:p>
    <w:p w14:paraId="5A7A89C2"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Desglose preliminar: </w:t>
      </w:r>
      <w:r w:rsidRPr="000066E9">
        <w:rPr>
          <w:rFonts w:asciiTheme="minorHAnsi" w:hAnsiTheme="minorHAnsi" w:cstheme="minorHAnsi"/>
          <w:color w:val="000000"/>
        </w:rPr>
        <w:t>Información interna y no oficial del cálculo de remuneración mientras ésta permanece abierta y todavía puede ser revisada.</w:t>
      </w:r>
    </w:p>
    <w:p w14:paraId="2A03AE65"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Liquidación oficial: </w:t>
      </w:r>
      <w:r w:rsidRPr="000066E9">
        <w:rPr>
          <w:rFonts w:asciiTheme="minorHAnsi" w:hAnsiTheme="minorHAnsi" w:cstheme="minorHAnsi"/>
          <w:color w:val="000000"/>
        </w:rPr>
        <w:t>Documento no editable generado al cerrar satisfactoriamente la remuneración, identificado por trabajador, período, versión, fecha de emisión, vigencia y desglose aplicable.</w:t>
      </w:r>
    </w:p>
    <w:p w14:paraId="6A462724"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Versión vigente de liquidación: </w:t>
      </w:r>
      <w:r w:rsidRPr="000066E9">
        <w:rPr>
          <w:rFonts w:asciiTheme="minorHAnsi" w:hAnsiTheme="minorHAnsi" w:cstheme="minorHAnsi"/>
          <w:color w:val="000000"/>
        </w:rPr>
        <w:t>Versión oficial que actualmente representa la liquidación válida del período.</w:t>
      </w:r>
    </w:p>
    <w:p w14:paraId="205870BD"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Versión histórica reemplazada: </w:t>
      </w:r>
      <w:r w:rsidRPr="000066E9">
        <w:rPr>
          <w:rFonts w:asciiTheme="minorHAnsi" w:hAnsiTheme="minorHAnsi" w:cstheme="minorHAnsi"/>
          <w:color w:val="000000"/>
        </w:rPr>
        <w:t>Versión oficial anterior sustituida por una corrección permitida. Se conserva para trazabilidad, pero se identifica como no vigente.</w:t>
      </w:r>
    </w:p>
    <w:p w14:paraId="7BE9C245"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Entrega de liquidación: </w:t>
      </w:r>
      <w:r w:rsidRPr="000066E9">
        <w:rPr>
          <w:rFonts w:asciiTheme="minorHAnsi" w:hAnsiTheme="minorHAnsi" w:cstheme="minorHAnsi"/>
          <w:color w:val="000000"/>
        </w:rPr>
        <w:t>Registro de la entrega oficial de la liquidación vigente mediante el canal electrónico autorizado por el trabajador o de forma física cuando corresponda.</w:t>
      </w:r>
    </w:p>
    <w:p w14:paraId="51CED96F" w14:textId="77777777" w:rsidR="000066E9" w:rsidRPr="000066E9" w:rsidRDefault="000066E9" w:rsidP="000066E9">
      <w:pPr>
        <w:rPr>
          <w:rFonts w:asciiTheme="minorHAnsi" w:hAnsiTheme="minorHAnsi" w:cstheme="minorHAnsi"/>
        </w:rPr>
      </w:pPr>
    </w:p>
    <w:p w14:paraId="077867A5" w14:textId="66FBD127" w:rsidR="000066E9" w:rsidRDefault="000066E9" w:rsidP="003339A7">
      <w:pPr>
        <w:pStyle w:val="Ttulo5"/>
        <w:numPr>
          <w:ilvl w:val="4"/>
          <w:numId w:val="2"/>
        </w:numPr>
        <w:ind w:left="0"/>
        <w:jc w:val="left"/>
      </w:pPr>
      <w:r w:rsidRPr="000066E9">
        <w:t>Datos, identificación y registros principales</w:t>
      </w:r>
    </w:p>
    <w:p w14:paraId="0893BA53" w14:textId="77777777" w:rsidR="003339A7" w:rsidRPr="003339A7" w:rsidRDefault="003339A7" w:rsidP="003339A7">
      <w:pPr>
        <w:jc w:val="left"/>
      </w:pPr>
    </w:p>
    <w:p w14:paraId="312CE322" w14:textId="49F8CC3E" w:rsidR="000066E9" w:rsidRDefault="003339A7" w:rsidP="00DA582E">
      <w:pPr>
        <w:pStyle w:val="Ttulo6"/>
      </w:pPr>
      <w:r>
        <w:t xml:space="preserve"> </w:t>
      </w:r>
      <w:r w:rsidR="000066E9" w:rsidRPr="000066E9">
        <w:t>Identidad y ciclo de vida del cliente</w:t>
      </w:r>
    </w:p>
    <w:p w14:paraId="41EA0619" w14:textId="77777777" w:rsidR="003339A7" w:rsidRPr="003339A7" w:rsidRDefault="003339A7" w:rsidP="003339A7"/>
    <w:p w14:paraId="2212600D"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registro de clientes distingue B2B y B2C y aplica los antecedentes obligatorios definidos para cada tipo. Todo registro satisfactorio queda en estado Activo. La identidad debe mantenerse única y, cuando existe RUT, éste participa en el control de duplicidad. El RUT identificador no puede modificarse mediante el mantenimiento ordinario del cliente.</w:t>
      </w:r>
    </w:p>
    <w:p w14:paraId="35FB9E40"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lastRenderedPageBreak/>
        <w:t>La actualización de datos sólo puede persistirse cuando los antecedentes editables cumplen las validaciones de completitud y formato aplicables. La desactivación de un cliente es manual y se impide cuando existen procesos, obligaciones o elementos asociados en estados no finales. Un cliente Inactivo conserva su información e historial, pero no queda disponible para nuevas operaciones que exijan cliente activo. La reactivación utiliza el mismo registro.</w:t>
      </w:r>
    </w:p>
    <w:p w14:paraId="10F2DAB0"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El registro provisional se limita al contexto B2C permitido por la Cotización. El mínimo confirmado es nombre y teléfono. Un cliente B2B creado desde ese contexto debe ser formal desde el origen. La formalización de un B2C completa los antecedentes faltantes, aplica las validaciones correspondientes y habilita la consolidación de la venta.</w:t>
      </w:r>
    </w:p>
    <w:p w14:paraId="757CDE3A" w14:textId="77777777" w:rsidR="00DA582E" w:rsidRPr="000066E9" w:rsidRDefault="00DA582E" w:rsidP="000066E9">
      <w:pPr>
        <w:pStyle w:val="NormalWeb"/>
        <w:spacing w:before="0" w:beforeAutospacing="0" w:after="60" w:afterAutospacing="0" w:line="360" w:lineRule="auto"/>
        <w:jc w:val="both"/>
        <w:rPr>
          <w:rFonts w:asciiTheme="minorHAnsi" w:hAnsiTheme="minorHAnsi" w:cstheme="minorHAnsi"/>
        </w:rPr>
      </w:pPr>
    </w:p>
    <w:p w14:paraId="4FBC58D2" w14:textId="339C5A2D" w:rsidR="000066E9" w:rsidRPr="00DA582E" w:rsidRDefault="000066E9" w:rsidP="00DA582E">
      <w:pPr>
        <w:pStyle w:val="Ttulo6"/>
      </w:pPr>
      <w:r w:rsidRPr="00DA582E">
        <w:t>Catálogo de Clientes y Ficha Financiera</w:t>
      </w:r>
    </w:p>
    <w:p w14:paraId="39156249" w14:textId="77777777" w:rsidR="00DA582E" w:rsidRPr="00DA582E" w:rsidRDefault="00DA582E" w:rsidP="00DA582E"/>
    <w:p w14:paraId="07A843B0"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Catálogo de Clientes presenta por defecto los registros Activos. Permite consultar Activos, Inactivos o Todos y realizar búsquedas por coincidencias totales o parciales de RUT, nombre o Razón Social sobre el conjunto filtrado. Los clientes B2C provisionales permanecen visibles mientras estén Activos y se identifican como Incompletos.</w:t>
      </w:r>
    </w:p>
    <w:p w14:paraId="5D3970C8"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situación financiera del cliente se deriva de sus Notas de Venta y saldos vigentes. La clasificación común es Al día, Deuda vigente o Moroso. La Ficha Financiera de un cliente formal presenta identificación, contacto, situación financiera, saldo pendiente total, monto de deuda vigente, monto moroso y antecedentes asociados de Cotizaciones, Notas de Venta, pagos y proyectos. Los antecedentes pueden filtrarse por tipo, estado y período y ordenarse cronológicamente.</w:t>
      </w:r>
    </w:p>
    <w:p w14:paraId="7FA88B2F"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Para un cliente provisional, la ficha muestra únicamente la información disponible y la Cotización asociada, manteniendo visible su condición Incompleto. Los indicadores visuales de situación financiera deben acompañarse de texto, iconos o etiquetas para que su significado no dependa exclusivamente del color.</w:t>
      </w:r>
    </w:p>
    <w:p w14:paraId="6FD9CED1"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7FF084CE" w14:textId="2667DD56" w:rsidR="000066E9" w:rsidRDefault="000066E9" w:rsidP="00C83AF2">
      <w:pPr>
        <w:pStyle w:val="Ttulo6"/>
      </w:pPr>
      <w:r w:rsidRPr="000066E9">
        <w:lastRenderedPageBreak/>
        <w:t>Relación entre Empleado y Usuario</w:t>
      </w:r>
    </w:p>
    <w:p w14:paraId="2821CE99" w14:textId="77777777" w:rsidR="003D007D" w:rsidRPr="003D007D" w:rsidRDefault="003D007D" w:rsidP="003D007D"/>
    <w:p w14:paraId="4923C10E"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Un Empleado puede existir sin Usuario. Una cuenta ordinaria de Usuario requiere un Empleado existente y un Empleado puede mantener como máximo una cuenta ordinaria. La creación de Usuario exige que el Empleado se encuentre Activo y no posea ya otra cuenta asociada. La cuenta se registra Activa y con una configuración de acceso inicial válida.</w:t>
      </w:r>
    </w:p>
    <w:p w14:paraId="7BB2176A"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Para cuentas ordinarias, el identificador de acceso deriva del RUT del Empleado conforme a la convención vigente. La información laboral pertenece al registro de Empleado y no debe duplicarse como si fuera información propia independiente de la cuenta de Usuario.</w:t>
      </w:r>
    </w:p>
    <w:p w14:paraId="4064437B"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7A393BD5" w14:textId="6E28873B" w:rsidR="000066E9" w:rsidRDefault="000066E9" w:rsidP="00C83AF2">
      <w:pPr>
        <w:pStyle w:val="Ttulo6"/>
      </w:pPr>
      <w:r w:rsidRPr="000066E9">
        <w:t>Identidad y mantenimiento del Proveedor</w:t>
      </w:r>
    </w:p>
    <w:p w14:paraId="1EE62760" w14:textId="77777777" w:rsidR="003D007D" w:rsidRPr="003D007D" w:rsidRDefault="003D007D" w:rsidP="003D007D"/>
    <w:p w14:paraId="00B9642D"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El registro de Proveedores utiliza una identidad fiscal compuesta por país, tipo de </w:t>
      </w:r>
      <w:proofErr w:type="gramStart"/>
      <w:r w:rsidRPr="000066E9">
        <w:rPr>
          <w:rFonts w:asciiTheme="minorHAnsi" w:hAnsiTheme="minorHAnsi" w:cstheme="minorHAnsi"/>
          <w:color w:val="000000"/>
        </w:rPr>
        <w:t>identificación fiscal e identificador fiscal</w:t>
      </w:r>
      <w:proofErr w:type="gramEnd"/>
      <w:r w:rsidRPr="000066E9">
        <w:rPr>
          <w:rFonts w:asciiTheme="minorHAnsi" w:hAnsiTheme="minorHAnsi" w:cstheme="minorHAnsi"/>
          <w:color w:val="000000"/>
        </w:rPr>
        <w:t xml:space="preserve"> o RUT cuando corresponda. El alta exige además Razón Social y Tipo de Proveedor; los contactos pueden incorporarse posteriormente. El sistema evita duplicar una misma identidad fiscal y conserva el registro cuando cambia su estado, de modo que un Proveedor Inactivo debe reactivarse en lugar de crearse nuevamente.</w:t>
      </w:r>
    </w:p>
    <w:p w14:paraId="6344C752"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Las correcciones ordinarias y las modificaciones sensibles de identidad deben mantener la trazabilidad exigida por el flujo vigente. El Tipo de Proveedor funciona como una clasificación informativa y puede cambiar conservando su historial.</w:t>
      </w:r>
    </w:p>
    <w:p w14:paraId="0241D100"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609F7EBD" w14:textId="3E8682F0" w:rsidR="000066E9" w:rsidRDefault="000066E9" w:rsidP="00C83AF2">
      <w:pPr>
        <w:pStyle w:val="Ttulo6"/>
      </w:pPr>
      <w:r w:rsidRPr="000066E9">
        <w:t xml:space="preserve">Datos laborales y </w:t>
      </w:r>
      <w:proofErr w:type="spellStart"/>
      <w:r w:rsidRPr="000066E9">
        <w:t>remuneracionales</w:t>
      </w:r>
      <w:proofErr w:type="spellEnd"/>
    </w:p>
    <w:p w14:paraId="3ADDFFC0" w14:textId="77777777" w:rsidR="003D007D" w:rsidRPr="003D007D" w:rsidRDefault="003D007D" w:rsidP="003D007D"/>
    <w:p w14:paraId="61CDF7D1"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El registro de Empleado constituye la referencia del trabajador dependiente para remuneraciones. Puede existir y participar del cálculo y pago de remuneraciones sin disponer de una cuenta de Usuario. El sueldo base y las configuraciones </w:t>
      </w:r>
      <w:proofErr w:type="spellStart"/>
      <w:r w:rsidRPr="000066E9">
        <w:rPr>
          <w:rFonts w:asciiTheme="minorHAnsi" w:hAnsiTheme="minorHAnsi" w:cstheme="minorHAnsi"/>
          <w:color w:val="000000"/>
        </w:rPr>
        <w:t>remuneracionales</w:t>
      </w:r>
      <w:proofErr w:type="spellEnd"/>
      <w:r w:rsidRPr="000066E9">
        <w:rPr>
          <w:rFonts w:asciiTheme="minorHAnsi" w:hAnsiTheme="minorHAnsi" w:cstheme="minorHAnsi"/>
          <w:color w:val="000000"/>
        </w:rPr>
        <w:t xml:space="preserve"> que cambian en el tiempo deben </w:t>
      </w:r>
      <w:r w:rsidRPr="000066E9">
        <w:rPr>
          <w:rFonts w:asciiTheme="minorHAnsi" w:hAnsiTheme="minorHAnsi" w:cstheme="minorHAnsi"/>
          <w:color w:val="000000"/>
        </w:rPr>
        <w:lastRenderedPageBreak/>
        <w:t>conservar su vigencia histórica para que un período anterior pueda reconstruirse con los valores que le correspondían.</w:t>
      </w:r>
    </w:p>
    <w:p w14:paraId="35A900FE"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 xml:space="preserve">Los antecedentes </w:t>
      </w:r>
      <w:proofErr w:type="spellStart"/>
      <w:r w:rsidRPr="000066E9">
        <w:rPr>
          <w:rFonts w:asciiTheme="minorHAnsi" w:hAnsiTheme="minorHAnsi" w:cstheme="minorHAnsi"/>
          <w:color w:val="000000"/>
        </w:rPr>
        <w:t>remuneracionales</w:t>
      </w:r>
      <w:proofErr w:type="spellEnd"/>
      <w:r w:rsidRPr="000066E9">
        <w:rPr>
          <w:rFonts w:asciiTheme="minorHAnsi" w:hAnsiTheme="minorHAnsi" w:cstheme="minorHAnsi"/>
          <w:color w:val="000000"/>
        </w:rPr>
        <w:t>, previsionales, tributarios y de salud se consideran información sensible y deben utilizarse únicamente dentro del alcance autorizado. El Anexo define su función dentro del cálculo, pero no fija campos adicionales ni plazos de conservación que las fuentes vigentes no hayan establecido.</w:t>
      </w:r>
    </w:p>
    <w:p w14:paraId="6D2D1FD2"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2F97D19D" w14:textId="23089C42" w:rsidR="000066E9" w:rsidRDefault="000066E9" w:rsidP="003D007D">
      <w:pPr>
        <w:pStyle w:val="Ttulo5"/>
        <w:numPr>
          <w:ilvl w:val="4"/>
          <w:numId w:val="12"/>
        </w:numPr>
      </w:pPr>
      <w:r w:rsidRPr="000066E9">
        <w:t>Conceptos comerciales y documentales</w:t>
      </w:r>
    </w:p>
    <w:p w14:paraId="6A12D5A9" w14:textId="77777777" w:rsidR="003D007D" w:rsidRPr="003D007D" w:rsidRDefault="003D007D" w:rsidP="003D007D"/>
    <w:p w14:paraId="6E51367E" w14:textId="5C9ED174" w:rsidR="000066E9" w:rsidRDefault="000066E9" w:rsidP="003D007D">
      <w:pPr>
        <w:pStyle w:val="Ttulo6"/>
      </w:pPr>
      <w:r w:rsidRPr="000066E9">
        <w:t>Construcción y emisión de Cotizaciones</w:t>
      </w:r>
    </w:p>
    <w:p w14:paraId="3E673D10" w14:textId="77777777" w:rsidR="003D007D" w:rsidRPr="003D007D" w:rsidRDefault="003D007D" w:rsidP="003D007D"/>
    <w:p w14:paraId="3CA48466"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Toda Cotización que vaya a guardarse o continuar formalmente debe mantener un único cliente válido asociado. Puede conservarse en Borrador con antecedentes incompletos, pero no participa en aceptación hasta su emisión. La emisión exige que la Cotización se encuentre completa respecto del cliente, productos, condiciones económicas, tratamiento tributario, vigencia y demás antecedentes obligatorios.</w:t>
      </w:r>
    </w:p>
    <w:p w14:paraId="0E780404"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Cada producto incluido conserva sus especificaciones comerciales. Pueden utilizarse opciones preconfiguradas disponibles o especificaciones especiales cuando la operación lo requiera. Los catálogos y atributos específicos del producto se consumen desde su configuración vigente y no se redefinen en este Anexo.</w:t>
      </w:r>
    </w:p>
    <w:p w14:paraId="2D3EC174"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El costo base se determina con los costos vigentes de los materiales o componentes configurados. Gerencia puede ajustar el costo utilizado en una Cotización específica sin modificar el valor general o histórico del catálogo de origen. El precio sugerido se calcula desde el costo base y el margen aplicable. Antes de la emisión, Gerencia puede ajustar el precio de esa Cotización sin alterar valores generales.</w:t>
      </w:r>
    </w:p>
    <w:p w14:paraId="64B8FACC"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5B905B3A" w14:textId="14E0F506" w:rsidR="000066E9" w:rsidRDefault="000066E9" w:rsidP="003D007D">
      <w:pPr>
        <w:pStyle w:val="Ttulo6"/>
      </w:pPr>
      <w:r w:rsidRPr="000066E9">
        <w:lastRenderedPageBreak/>
        <w:t>Vigencia, rectificación y aceptación</w:t>
      </w:r>
    </w:p>
    <w:p w14:paraId="5FD7C714" w14:textId="77777777" w:rsidR="003D007D" w:rsidRPr="003D007D" w:rsidRDefault="003D007D" w:rsidP="003D007D"/>
    <w:p w14:paraId="4C08A2FA"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fecha de vigencia de una Cotización debe ser posterior a la fecha actual. Al superar esa fecha, la Cotización queda Vencida y no puede continuar aceptación hasta su reactivación. La reactivación conserva una copia del estado previo, exige una nueva vigencia futura y devuelve la misma Cotización al estado Emitida.</w:t>
      </w:r>
    </w:p>
    <w:p w14:paraId="026121AC"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Una Cotización ya emitida no se modifica directamente por una rectificación posterior de medidas. Cuando la rectificación vuelve </w:t>
      </w:r>
      <w:proofErr w:type="gramStart"/>
      <w:r w:rsidRPr="000066E9">
        <w:rPr>
          <w:rFonts w:asciiTheme="minorHAnsi" w:hAnsiTheme="minorHAnsi" w:cstheme="minorHAnsi"/>
          <w:color w:val="000000"/>
        </w:rPr>
        <w:t>inaplicables</w:t>
      </w:r>
      <w:proofErr w:type="gramEnd"/>
      <w:r w:rsidRPr="000066E9">
        <w:rPr>
          <w:rFonts w:asciiTheme="minorHAnsi" w:hAnsiTheme="minorHAnsi" w:cstheme="minorHAnsi"/>
          <w:color w:val="000000"/>
        </w:rPr>
        <w:t xml:space="preserve"> las condiciones económicas originales, el sistema advierte la situación y la operación continúa mediante una nueva Cotización. El tratamiento particular de un Anticipo de cliente ya recibido en ese escenario se mantiene conforme al procedimiento manual vigente de la empresa.</w:t>
      </w:r>
    </w:p>
    <w:p w14:paraId="63557695"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 xml:space="preserve">La aceptación B2B se registra mediante una Orden de Compra </w:t>
      </w:r>
      <w:proofErr w:type="gramStart"/>
      <w:r w:rsidRPr="000066E9">
        <w:rPr>
          <w:rFonts w:asciiTheme="minorHAnsi" w:hAnsiTheme="minorHAnsi" w:cstheme="minorHAnsi"/>
          <w:color w:val="000000"/>
        </w:rPr>
        <w:t>del cliente válida</w:t>
      </w:r>
      <w:proofErr w:type="gramEnd"/>
      <w:r w:rsidRPr="000066E9">
        <w:rPr>
          <w:rFonts w:asciiTheme="minorHAnsi" w:hAnsiTheme="minorHAnsi" w:cstheme="minorHAnsi"/>
          <w:color w:val="000000"/>
        </w:rPr>
        <w:t>, lo que permite aprobar la Cotización y generar la Nota de Venta preservando sus condiciones comerciales. En B2C, el primer pago de cliente inicia la consolidación de la venta. Si el cliente continúa provisional, primero debe formalizarse. Si el pago no se completa, la Cotización permanece Emitida y no persiste una Nota de Venta definitiva. Si el pago se completa correctamente, la Cotización queda Aprobada y la Nota de Venta se consolida.</w:t>
      </w:r>
    </w:p>
    <w:p w14:paraId="0704F234"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60B32DB0" w14:textId="73FD2FB7" w:rsidR="000066E9" w:rsidRDefault="000066E9" w:rsidP="003D007D">
      <w:pPr>
        <w:pStyle w:val="Ttulo6"/>
      </w:pPr>
      <w:r w:rsidRPr="000066E9">
        <w:t>Nota de Venta directa y conservación del contenido comercial</w:t>
      </w:r>
    </w:p>
    <w:p w14:paraId="360E75D4" w14:textId="77777777" w:rsidR="003D007D" w:rsidRPr="003D007D" w:rsidRDefault="003D007D" w:rsidP="003D007D"/>
    <w:p w14:paraId="54EC9792"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Nota de Venta directa se utiliza para productos adicionales, servicios, reparaciones, trabajos posteriores u otros conceptos cobrables que no forman parte del contenido comercial de una Nota de Venta previamente registrada. Requiere un cliente formal existente y, cuando corresponda, puede asociarse de manera opcional a un proyecto activo y al ítem comercial relacionado.</w:t>
      </w:r>
    </w:p>
    <w:p w14:paraId="137FA5B1"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Los conceptos cobrables incorporados después de una venta existente no deben añadirse modificando el contenido comercial de la Nota de Venta original. Deben registrarse mediante una nueva Nota de Venta directa, preservando así la trazabilidad de lo originalmente acordado.</w:t>
      </w:r>
    </w:p>
    <w:p w14:paraId="1BD53F03"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23042F20" w14:textId="277A4C90" w:rsidR="000066E9" w:rsidRDefault="000066E9" w:rsidP="003D007D">
      <w:pPr>
        <w:pStyle w:val="Ttulo6"/>
      </w:pPr>
      <w:r w:rsidRPr="000066E9">
        <w:lastRenderedPageBreak/>
        <w:t>Moneda, tratamiento tributario y descuentos</w:t>
      </w:r>
    </w:p>
    <w:p w14:paraId="30BD8BF9" w14:textId="77777777" w:rsidR="003D007D" w:rsidRPr="003D007D" w:rsidRDefault="003D007D" w:rsidP="003D007D"/>
    <w:p w14:paraId="72909E76"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CLP es la moneda comercial predeterminada y USD puede utilizarse cuando corresponda. La moneda seleccionada se conserva en la Cotización o Nota de Venta como moneda original de la operación. La conversión a CLP para efectos financieros internos se realiza al registrar pagos asociados a operaciones en USD.</w:t>
      </w:r>
    </w:p>
    <w:p w14:paraId="311C0BC8"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tratamiento tributario de una Cotización o Nota de Venta directa puede aplicar IVA o registrar una exención cuando corresponda. La exención es una variante del mismo tratamiento tributario y no crea un proceso funcional independiente.</w:t>
      </w:r>
    </w:p>
    <w:p w14:paraId="1BFCB553"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Gerencia puede aplicar descuentos mediante monto fijo o porcentaje. Un porcentaje no puede superar el cien por ciento y un monto fijo no puede superar la base sobre la cual se aplica. El descuento queda asociado a la operación específica y no modifica valores generales de catálogo.</w:t>
      </w:r>
    </w:p>
    <w:p w14:paraId="57AB3E08"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48C4F76F" w14:textId="0D57153E" w:rsidR="000066E9" w:rsidRDefault="000066E9" w:rsidP="003D007D">
      <w:pPr>
        <w:pStyle w:val="Ttulo6"/>
      </w:pPr>
      <w:r w:rsidRPr="000066E9">
        <w:t>Guías de Despacho y documentos tributarios de venta</w:t>
      </w:r>
    </w:p>
    <w:p w14:paraId="09E0B414" w14:textId="77777777" w:rsidR="003D007D" w:rsidRPr="003D007D" w:rsidRDefault="003D007D" w:rsidP="003D007D"/>
    <w:p w14:paraId="475545B3"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Las Guías de Despacho se gestionan asociadas a la Nota de Venta correspondiente. Su generación utiliza la información disponible de la operación y su modificación sólo se permite cuando el estado del documento admite el cambio.</w:t>
      </w:r>
    </w:p>
    <w:p w14:paraId="2D5FBED8"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Los documentos tributarios de venta se registran a partir de antecedentes emitidos externamente y pueden incluir Facturas, Boletas u otros tipos aplicables. El mínimo funcional confirmado comprende tipo, folio, fecha de emisión y monto. Un documento puede asociarse a una o varias Notas de Venta cuando corresponda, y una Nota de Venta puede mantener varios documentos tributarios de venta.</w:t>
      </w:r>
    </w:p>
    <w:p w14:paraId="4D291DA3"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El registro de pagos de cliente sólo puede utilizar documentos tributarios de venta previamente existentes. El flujo de pago de cliente no crea un documento tributario faltante. La integración directa con el Servicio de Impuestos Internos no forma parte de la obligación funcional vigente.</w:t>
      </w:r>
    </w:p>
    <w:p w14:paraId="7797AB0A"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3D62E6C2" w14:textId="711120CB" w:rsidR="000066E9" w:rsidRDefault="000066E9" w:rsidP="003D007D">
      <w:pPr>
        <w:pStyle w:val="Ttulo6"/>
      </w:pPr>
      <w:r w:rsidRPr="000066E9">
        <w:lastRenderedPageBreak/>
        <w:t>Anulación y reversión comercial de Notas de Venta</w:t>
      </w:r>
    </w:p>
    <w:p w14:paraId="09DEB215" w14:textId="77777777" w:rsidR="003D007D" w:rsidRPr="003D007D" w:rsidRDefault="003D007D" w:rsidP="003D007D"/>
    <w:p w14:paraId="163B7393"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Cuando una Nota de Venta no posee pagos asociados, puede anularse conservando sus antecedentes históricos. Cuando existen pagos asociados, la cancelación de efectos comerciales debe realizarse mediante reversión total o parcial.</w:t>
      </w:r>
    </w:p>
    <w:p w14:paraId="01CD92BE"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La reversión comercial exige registrar el monto revertido, el motivo u observación, el folio de la Nota de Crédito y el respaldo en formato PDF. </w:t>
      </w:r>
      <w:proofErr w:type="gramStart"/>
      <w:r w:rsidRPr="000066E9">
        <w:rPr>
          <w:rFonts w:asciiTheme="minorHAnsi" w:hAnsiTheme="minorHAnsi" w:cstheme="minorHAnsi"/>
          <w:color w:val="000000"/>
        </w:rPr>
        <w:t>El monto a revertir no</w:t>
      </w:r>
      <w:proofErr w:type="gramEnd"/>
      <w:r w:rsidRPr="000066E9">
        <w:rPr>
          <w:rFonts w:asciiTheme="minorHAnsi" w:hAnsiTheme="minorHAnsi" w:cstheme="minorHAnsi"/>
          <w:color w:val="000000"/>
        </w:rPr>
        <w:t xml:space="preserve"> puede superar el monto vigente y debe coincidir con el monto respaldado por la Nota de Crédito. Una reversión parcial conserva el monto original, registra el monto revertido y mantiene identificado el monto comercial vigente. Una reversión total deja sin monto comercial vigente la operación, pero conserva íntegramente sus antecedentes históricos.</w:t>
      </w:r>
    </w:p>
    <w:p w14:paraId="46832950"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Si la reducción del monto comercial vigente deja pagos efectivos por encima del nuevo valor, el excedente debe identificarse para que un usuario autorizado determine si corresponde devolución al cliente o registro como saldo a favor.</w:t>
      </w:r>
    </w:p>
    <w:p w14:paraId="316942A7"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30D4B4F0" w14:textId="3CA454D9" w:rsidR="000066E9" w:rsidRDefault="000066E9" w:rsidP="003D007D">
      <w:pPr>
        <w:pStyle w:val="Ttulo6"/>
      </w:pPr>
      <w:r w:rsidRPr="000066E9">
        <w:t>Condiciones de cobro y fecha final</w:t>
      </w:r>
    </w:p>
    <w:p w14:paraId="49B05A76" w14:textId="77777777" w:rsidR="003D007D" w:rsidRPr="003D007D" w:rsidRDefault="003D007D" w:rsidP="003D007D"/>
    <w:p w14:paraId="6B2E219E"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Las operaciones B2B pueden registrar condiciones de cobro mediante montos, proporciones, eventos, antecedentes o plazos, incluyendo Orden de Compra del cliente, contrato, Guía de Despacho, Factura, estado de avance u otra condición aplicable. Estas referencias no generan por sí mismas obligaciones morosas independientes.</w:t>
      </w:r>
    </w:p>
    <w:p w14:paraId="63CCA0B5"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Las operaciones B2C pueden utilizar Anticipo de cliente, Abono parcial y Pago final como referencias de seguimiento comercial. Los porcentajes y condiciones particulares pueden variar según el acuerdo comercial. Tanto B2B como B2C mantienen una única fecha final de vencimiento y un único saldo pendiente de Nota de Venta para determinar deuda vigente y morosidad.</w:t>
      </w:r>
    </w:p>
    <w:p w14:paraId="3C3E38C3"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 condición Por vencer utiliza un umbral configurable en días hábiles. El valor inicial vigente es de cinco días hábiles antes de la fecha final, y Gerencia puede modificarlo mediante la configuración correspondiente.</w:t>
      </w:r>
    </w:p>
    <w:p w14:paraId="003890E3"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3A147817" w14:textId="6335723E" w:rsidR="000066E9" w:rsidRDefault="000066E9" w:rsidP="003D007D">
      <w:pPr>
        <w:pStyle w:val="Ttulo6"/>
      </w:pPr>
      <w:r w:rsidRPr="000066E9">
        <w:t>Documentos de Proveedor y referencias de compra</w:t>
      </w:r>
    </w:p>
    <w:p w14:paraId="46CAB438" w14:textId="77777777" w:rsidR="003D007D" w:rsidRPr="003D007D" w:rsidRDefault="003D007D" w:rsidP="003D007D"/>
    <w:p w14:paraId="3E4FEFBC"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Un Documento de Proveedor puede prepararse como antecedente preliminar sin generar deuda. Antes de quedar definitivo debe cumplir las validaciones documentales aplicables, incluida la clasificación obligatoria y las referencias de compra que correspondan. En el flujo normal, la confirmación definitiva genera una única Obligación financiera cuyo saldo inicial pendiente corresponde al monto pendiente total del documento.</w:t>
      </w:r>
    </w:p>
    <w:p w14:paraId="1BACCFEC"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Las referencias de compra distinguen la Orden de Compra de Servicios, propia de servicios o gastos no inventariables que requieren autorización previa, y la Orden de Compra de Insumos, administrada por Inventario y consumida por Finanzas como antecedente cuando corresponde. Un Documento de Proveedor definitivo normal debe vincularse a una Orden de Compra previa salvo los gastos expresamente exceptuados y el circuito especial de Caja Chica.</w:t>
      </w:r>
    </w:p>
    <w:p w14:paraId="4FB1554B" w14:textId="20C7E1C6" w:rsidR="000066E9" w:rsidRDefault="000066E9" w:rsidP="003D007D">
      <w:pPr>
        <w:pStyle w:val="Ttulo6"/>
      </w:pPr>
      <w:r w:rsidRPr="000066E9">
        <w:t>Documentación de Honorarios y remuneraciones</w:t>
      </w:r>
    </w:p>
    <w:p w14:paraId="1533268B" w14:textId="77777777" w:rsidR="003D007D" w:rsidRPr="003D007D" w:rsidRDefault="003D007D" w:rsidP="003D007D"/>
    <w:p w14:paraId="6121FFCD"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Boleta de Honorarios es emitida externamente por el Prestador de Honorarios y el sistema registra sus antecedentes, modalidad tributaria, respaldo y efectos de pago. El registro de la boleta no convierte al prestador en Empleado ni aplica automáticamente las reglas previsionales mensuales propias de una remuneración dependiente.</w:t>
      </w:r>
    </w:p>
    <w:p w14:paraId="705F4857"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En remuneraciones dependientes, el desglose preliminar es información interna mientras la remuneración se encuentra abierta. El cierre satisfactorio genera una Liquidación oficial no editable. Cuando una corrección permitida produce una nueva versión oficial, la versión anterior se conserva como histórica y no vigente.</w:t>
      </w:r>
    </w:p>
    <w:p w14:paraId="777BDF9D"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12672EE4" w14:textId="385A477A" w:rsidR="000066E9" w:rsidRDefault="000066E9" w:rsidP="003D007D">
      <w:pPr>
        <w:pStyle w:val="Ttulo5"/>
        <w:numPr>
          <w:ilvl w:val="4"/>
          <w:numId w:val="12"/>
        </w:numPr>
      </w:pPr>
      <w:r w:rsidRPr="000066E9">
        <w:t>Ventas y Crédito comercial</w:t>
      </w:r>
    </w:p>
    <w:p w14:paraId="06AF0A54" w14:textId="77777777" w:rsidR="003D007D" w:rsidRPr="003D007D" w:rsidRDefault="003D007D" w:rsidP="003D007D"/>
    <w:p w14:paraId="1B7E88E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Monto neto y monto total: </w:t>
      </w:r>
      <w:r w:rsidRPr="000066E9">
        <w:rPr>
          <w:rFonts w:asciiTheme="minorHAnsi" w:hAnsiTheme="minorHAnsi" w:cstheme="minorHAnsi"/>
          <w:color w:val="000000"/>
        </w:rPr>
        <w:t>El monto neto corresponde al valor de la venta antes de impuestos. El monto total incorpora los impuestos aplicables y puede presentarse como información complementaria.</w:t>
      </w:r>
    </w:p>
    <w:p w14:paraId="605759AA"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Crédito B2B: </w:t>
      </w:r>
      <w:r w:rsidRPr="000066E9">
        <w:rPr>
          <w:rFonts w:asciiTheme="minorHAnsi" w:hAnsiTheme="minorHAnsi" w:cstheme="minorHAnsi"/>
          <w:color w:val="000000"/>
        </w:rPr>
        <w:t>Modalidad de financiamiento comercial disponible sólo para clientes B2B habilitados expresamente. La decisión de otorgarlo o modificarlo corresponde a Gerencia y no se reemplaza por una calificación automática.</w:t>
      </w:r>
    </w:p>
    <w:p w14:paraId="1217B4BD"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Validación crediticia previa a formalización: </w:t>
      </w:r>
      <w:r w:rsidRPr="000066E9">
        <w:rPr>
          <w:rFonts w:asciiTheme="minorHAnsi" w:hAnsiTheme="minorHAnsi" w:cstheme="minorHAnsi"/>
          <w:color w:val="000000"/>
        </w:rPr>
        <w:t>Antes de formalizar una operación B2B financiada se revisan habilitación, capacidad individual, capacidad global, restricciones y condiciones extraordinarias. Una excepción aprobada se revalida antes de formalizar.</w:t>
      </w:r>
    </w:p>
    <w:p w14:paraId="327D724E" w14:textId="77777777" w:rsidR="000066E9" w:rsidRPr="000066E9" w:rsidRDefault="000066E9" w:rsidP="000066E9">
      <w:pPr>
        <w:rPr>
          <w:rFonts w:asciiTheme="minorHAnsi" w:hAnsiTheme="minorHAnsi" w:cstheme="minorHAnsi"/>
        </w:rPr>
      </w:pPr>
    </w:p>
    <w:p w14:paraId="1196E44B" w14:textId="042BF968" w:rsidR="000066E9" w:rsidRDefault="000066E9" w:rsidP="003D007D">
      <w:pPr>
        <w:pStyle w:val="Ttulo5"/>
        <w:numPr>
          <w:ilvl w:val="4"/>
          <w:numId w:val="12"/>
        </w:numPr>
      </w:pPr>
      <w:r w:rsidRPr="000066E9">
        <w:t>Conceptos financieros, pagos y recaudación</w:t>
      </w:r>
    </w:p>
    <w:p w14:paraId="20543BDD" w14:textId="77777777" w:rsidR="003D007D" w:rsidRPr="003D007D" w:rsidRDefault="003D007D" w:rsidP="003D007D"/>
    <w:p w14:paraId="64C0CF6F" w14:textId="6AF23169" w:rsidR="000066E9" w:rsidRDefault="000066E9" w:rsidP="003D007D">
      <w:pPr>
        <w:pStyle w:val="Ttulo6"/>
      </w:pPr>
      <w:r w:rsidRPr="000066E9">
        <w:t>Elegibilidad para registrar pagos de cliente</w:t>
      </w:r>
    </w:p>
    <w:p w14:paraId="63A50F8A" w14:textId="77777777" w:rsidR="003D007D" w:rsidRPr="003D007D" w:rsidRDefault="003D007D" w:rsidP="003D007D"/>
    <w:p w14:paraId="53E2CC62"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Todo pago de cliente exige seleccionar un único cliente Activo y una única Nota de Venta elegible. La Nota de Venta debe existir, conservar efectos comerciales vigentes y mantener saldo pendiente mayor que cero. Una Nota de Venta anulada, cerrada, totalmente revertida o sin saldo pendiente no puede recibir nuevos pagos. Una Nota de Venta </w:t>
      </w:r>
      <w:proofErr w:type="gramStart"/>
      <w:r w:rsidRPr="000066E9">
        <w:rPr>
          <w:rFonts w:asciiTheme="minorHAnsi" w:hAnsiTheme="minorHAnsi" w:cstheme="minorHAnsi"/>
          <w:color w:val="000000"/>
        </w:rPr>
        <w:t>parcialmente pagada o parcialmente revertida</w:t>
      </w:r>
      <w:proofErr w:type="gramEnd"/>
      <w:r w:rsidRPr="000066E9">
        <w:rPr>
          <w:rFonts w:asciiTheme="minorHAnsi" w:hAnsiTheme="minorHAnsi" w:cstheme="minorHAnsi"/>
          <w:color w:val="000000"/>
        </w:rPr>
        <w:t xml:space="preserve"> puede recibirlos por su monto vigente restante.</w:t>
      </w:r>
    </w:p>
    <w:p w14:paraId="3EC7BD7E"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Cada registro individual de pago de cliente pertenece a una sola Nota de Venta. Una operación real puede originar varios registros de pago cuando la forma de recaudación así lo requiera.</w:t>
      </w:r>
    </w:p>
    <w:p w14:paraId="3A1BB3DF"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0FBD6836" w14:textId="76F2CED1" w:rsidR="000066E9" w:rsidRDefault="000066E9" w:rsidP="003D007D">
      <w:pPr>
        <w:pStyle w:val="Ttulo6"/>
      </w:pPr>
      <w:r w:rsidRPr="000066E9">
        <w:t>Categorías y medios de pago de cliente</w:t>
      </w:r>
    </w:p>
    <w:p w14:paraId="77AD4ADE" w14:textId="77777777" w:rsidR="003D007D" w:rsidRPr="003D007D" w:rsidRDefault="003D007D" w:rsidP="003D007D"/>
    <w:p w14:paraId="7053A67F"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El sistema utiliza como categorías mínimas del pago de cliente Anticipo de cliente, Abono parcial y Pago final. La categoría se sugiere según el efecto del pago, pero el usuario autorizado puede </w:t>
      </w:r>
      <w:r w:rsidRPr="000066E9">
        <w:rPr>
          <w:rFonts w:asciiTheme="minorHAnsi" w:hAnsiTheme="minorHAnsi" w:cstheme="minorHAnsi"/>
          <w:color w:val="000000"/>
        </w:rPr>
        <w:lastRenderedPageBreak/>
        <w:t>modificarla antes de guardar cuando las condiciones del cliente o del convenio comercial lo justifiquen. La categoría es una clasificación comercial y no crea deuda ni vencimiento independiente.</w:t>
      </w:r>
    </w:p>
    <w:p w14:paraId="54274FE5"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Todo pago de cliente debe registrar un medio de pago activo. El catálogo mínimo comprende efectivo, transferencia bancaria, tarjeta de débito, tarjeta de crédito y cheque. Cuando el medio seleccionado es tarjeta de crédito, debe registrarse una cantidad válida de cuotas y el catálogo debe incluir al menos la opción de una cuota. Los antecedentes adicionales exigidos por cada medio se aplican conforme a la configuración vigente.</w:t>
      </w:r>
    </w:p>
    <w:p w14:paraId="630B2ADD"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0330E47A" w14:textId="77777777" w:rsidR="000066E9" w:rsidRDefault="000066E9" w:rsidP="003D007D">
      <w:pPr>
        <w:pStyle w:val="Ttulo6"/>
      </w:pPr>
      <w:r w:rsidRPr="000066E9">
        <w:t>5.3. Pagos de cliente en USD y tipo de cambio</w:t>
      </w:r>
    </w:p>
    <w:p w14:paraId="2858BCCC" w14:textId="77777777" w:rsidR="003D007D" w:rsidRPr="003D007D" w:rsidRDefault="003D007D" w:rsidP="003D007D"/>
    <w:p w14:paraId="05B9DF76"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Cuando una Nota de Venta se encuentra en USD, el registro del pago de cliente conserva el monto original en USD, el tipo de cambio aplicable al momento del pago y el equivalente calculado en CLP. Para los efectos financieros internos prevalece el tipo de cambio registrado al momento del pago, sin modificar la moneda comercial original de la operación.</w:t>
      </w:r>
    </w:p>
    <w:p w14:paraId="46BE5BC1"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 obtención o confirmación del tipo de cambio puede realizarse manualmente conforme al procedimiento vigente. No se establece como obligación funcional una integración automática con una fuente externa específica.</w:t>
      </w:r>
    </w:p>
    <w:p w14:paraId="62EADEDF"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0FD2DA31" w14:textId="28FA42AD" w:rsidR="000066E9" w:rsidRDefault="000066E9" w:rsidP="003D007D">
      <w:pPr>
        <w:pStyle w:val="Ttulo6"/>
      </w:pPr>
      <w:r w:rsidRPr="000066E9">
        <w:t>Monto comercial vigente, saldo y estado de pago</w:t>
      </w:r>
    </w:p>
    <w:p w14:paraId="0EC0D813" w14:textId="77777777" w:rsidR="003D007D" w:rsidRPr="003D007D" w:rsidRDefault="003D007D" w:rsidP="003D007D"/>
    <w:p w14:paraId="27094140"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monto original se conserva como antecedente histórico. El monto comercial vigente se obtiene descontando del monto original las reversiones comerciales que mantienen efecto. El saldo pendiente se calcula utilizando el monto comercial vigente y los pagos que conservan efecto financiero.</w:t>
      </w:r>
    </w:p>
    <w:tbl>
      <w:tblPr>
        <w:tblW w:w="0" w:type="auto"/>
        <w:jc w:val="center"/>
        <w:tblCellMar>
          <w:top w:w="15" w:type="dxa"/>
          <w:left w:w="15" w:type="dxa"/>
          <w:bottom w:w="15" w:type="dxa"/>
          <w:right w:w="15" w:type="dxa"/>
        </w:tblCellMar>
        <w:tblLook w:val="04A0" w:firstRow="1" w:lastRow="0" w:firstColumn="1" w:lastColumn="0" w:noHBand="0" w:noVBand="1"/>
      </w:tblPr>
      <w:tblGrid>
        <w:gridCol w:w="3045"/>
        <w:gridCol w:w="6349"/>
      </w:tblGrid>
      <w:tr w:rsidR="000066E9" w:rsidRPr="000066E9" w14:paraId="558C80BC"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2918F79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lastRenderedPageBreak/>
              <w:t>Concepto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3DE000D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Criterio o fórmula</w:t>
            </w:r>
          </w:p>
        </w:tc>
      </w:tr>
      <w:tr w:rsidR="000066E9" w:rsidRPr="000066E9" w14:paraId="62B27C5D"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A337D3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Monto comercial vigente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457ADC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Monto original menos reversión comercial vigente.</w:t>
            </w:r>
          </w:p>
        </w:tc>
      </w:tr>
      <w:tr w:rsidR="000066E9" w:rsidRPr="000066E9" w14:paraId="695E917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459EA4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Saldo pendiente de Nota de Venta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87E891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Monto comercial vigente menos pagos de cliente que mantienen efecto financiero.</w:t>
            </w:r>
          </w:p>
        </w:tc>
      </w:tr>
      <w:tr w:rsidR="000066E9" w:rsidRPr="000066E9" w14:paraId="7500FCC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BFF9F6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Pendiente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8941BF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Saldo pendiente igual al monto comercial vigente.</w:t>
            </w:r>
          </w:p>
        </w:tc>
      </w:tr>
      <w:tr w:rsidR="000066E9" w:rsidRPr="000066E9" w14:paraId="4906AEC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1EE9E1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Pago parcial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A34720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Saldo pendiente mayor que cero y menor que el monto comercial vigente.</w:t>
            </w:r>
          </w:p>
        </w:tc>
      </w:tr>
      <w:tr w:rsidR="000066E9" w:rsidRPr="000066E9" w14:paraId="65716BED"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06B486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Pagada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EC48D6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Saldo pendiente igual a cero.</w:t>
            </w:r>
          </w:p>
        </w:tc>
      </w:tr>
    </w:tbl>
    <w:p w14:paraId="4B465630" w14:textId="77777777" w:rsidR="000066E9" w:rsidRPr="000066E9" w:rsidRDefault="000066E9" w:rsidP="000066E9">
      <w:pPr>
        <w:rPr>
          <w:rFonts w:asciiTheme="minorHAnsi" w:hAnsiTheme="minorHAnsi" w:cstheme="minorHAnsi"/>
        </w:rPr>
      </w:pPr>
    </w:p>
    <w:p w14:paraId="64654946"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El saldo debe recalcularse cuando un pago se registra, se anula o se revierte, y cuando una reversión comercial modifica el monto vigente de la Nota de Venta. Un nuevo pago no puede generar saldo negativo. Si una reducción del monto comercial vigente produce un excedente, éste se identifica para su tratamiento financiero.</w:t>
      </w:r>
    </w:p>
    <w:p w14:paraId="10629F5F"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1CB8FA78" w14:textId="45144B8D" w:rsidR="000066E9" w:rsidRDefault="000066E9" w:rsidP="003D007D">
      <w:pPr>
        <w:pStyle w:val="Ttulo6"/>
      </w:pPr>
      <w:r w:rsidRPr="000066E9">
        <w:t>Anulación y reversión de pagos de cliente</w:t>
      </w:r>
    </w:p>
    <w:p w14:paraId="398BC53D" w14:textId="77777777" w:rsidR="00304115" w:rsidRPr="00304115" w:rsidRDefault="00304115" w:rsidP="00304115"/>
    <w:p w14:paraId="7F6D809E"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anulación de un pago de cliente corrige un registro que no debe mantener efecto financiero y no representa devolución real de dinero. Debe conservar el pago original, el motivo, el respaldo y la trazabilidad, retirando sus efectos y recalculando saldo y estado de pago.</w:t>
      </w:r>
    </w:p>
    <w:p w14:paraId="26EC21FD"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 reversión de pago de cliente representa una devolución real total o parcial. Debe conservar el registro original, validar que el monto revertido no supere el monto disponible para reversión y recalcular los efectos financieros de la Nota de Venta.</w:t>
      </w:r>
    </w:p>
    <w:p w14:paraId="7405E051"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4BE0B2AA" w14:textId="13FB6F98" w:rsidR="000066E9" w:rsidRDefault="000066E9" w:rsidP="00304115">
      <w:pPr>
        <w:pStyle w:val="Ttulo6"/>
      </w:pPr>
      <w:r w:rsidRPr="000066E9">
        <w:t>Saldo a favor del cliente</w:t>
      </w:r>
    </w:p>
    <w:p w14:paraId="3A39AE7B" w14:textId="77777777" w:rsidR="00304115" w:rsidRPr="00304115" w:rsidRDefault="00304115" w:rsidP="00304115"/>
    <w:p w14:paraId="0632EFBD"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lastRenderedPageBreak/>
        <w:t>Cuando una reversión comercial deja pagos de cliente efectivos por encima del monto comercial vigente, el usuario autorizado puede optar por devolución o por registrar el excedente como saldo a favor del cliente. El saldo a favor del cliente pertenece al mismo cliente, conserva su origen y monto disponible y puede aplicarse total o parcialmente a otra Nota de Venta elegible del mismo cliente.</w:t>
      </w:r>
    </w:p>
    <w:p w14:paraId="6B23E02D"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 aplicación del saldo a favor del cliente reduce el monto disponible y produce el efecto financiero correspondiente sobre la Nota de Venta destino. El Anexo no asigna por inferencia documentos tributarios adicionales a esta operación cuando éstos no han sido definidos expresamente por las fuentes vigentes.</w:t>
      </w:r>
    </w:p>
    <w:p w14:paraId="44A2DEEA"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5A5C193B" w14:textId="35EDC594" w:rsidR="000066E9" w:rsidRDefault="000066E9" w:rsidP="00304115">
      <w:pPr>
        <w:pStyle w:val="Ttulo6"/>
      </w:pPr>
      <w:r w:rsidRPr="000066E9">
        <w:t>Morosidad, comprobantes y conciliación de pagos de cliente</w:t>
      </w:r>
    </w:p>
    <w:p w14:paraId="5B570F2B" w14:textId="77777777" w:rsidR="00304115" w:rsidRPr="00304115" w:rsidRDefault="00304115" w:rsidP="00304115"/>
    <w:p w14:paraId="1A40C214"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Una Nota de Venta se considera morosa cuando su fecha final de vencimiento ya transcurrió y conserva saldo pendiente mayor que cero. Las etapas o hitos intermedios de cobro no generan morosidad independiente. Un cliente se considera Moroso cuando mantiene al menos una Nota de Venta morosa. En las decisiones de Crédito, la morosidad vigente se presenta como alerta y antecedente de decisión. Por sí sola no suspende ni bloquea automáticamente el Crédito.</w:t>
      </w:r>
    </w:p>
    <w:p w14:paraId="41624458"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detalle de un pago de cliente se consulta en modo de sólo lectura y recupera, como mínimo, identificación del cliente, Nota de Venta asociada, monto, fecha de registro, categoría, medio de pago, documento tributario, respaldo y antecedentes adicionales aplicables al medio.</w:t>
      </w:r>
    </w:p>
    <w:p w14:paraId="71E4BDF4"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comprobante de pago de cliente se genera en formato PDF a partir de un pago válido registrado. Puede quedar disponible para visualización e impresión, mientras la descarga depende de la autorización documental aplicable.</w:t>
      </w:r>
    </w:p>
    <w:p w14:paraId="6F583F9C"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 xml:space="preserve">Todos los pagos de cliente registrados quedan sujetos a conciliación interna mediante la evidencia correspondiente a su medio de pago. Una conciliación satisfactoria conserva fecha, usuario responsable y evidencia utilizada. Si existe discrepancia, el pago no se marca como conciliado y el registro original se conserva íntegro para su corrección posterior. La conciliación no modifica por sí </w:t>
      </w:r>
      <w:proofErr w:type="gramStart"/>
      <w:r w:rsidRPr="000066E9">
        <w:rPr>
          <w:rFonts w:asciiTheme="minorHAnsi" w:hAnsiTheme="minorHAnsi" w:cstheme="minorHAnsi"/>
          <w:color w:val="000000"/>
        </w:rPr>
        <w:t>sola saldo</w:t>
      </w:r>
      <w:proofErr w:type="gramEnd"/>
      <w:r w:rsidRPr="000066E9">
        <w:rPr>
          <w:rFonts w:asciiTheme="minorHAnsi" w:hAnsiTheme="minorHAnsi" w:cstheme="minorHAnsi"/>
          <w:color w:val="000000"/>
        </w:rPr>
        <w:t>, estado de pago ni morosidad.</w:t>
      </w:r>
    </w:p>
    <w:p w14:paraId="18C698BD"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278D3B2F" w14:textId="2B66E96A" w:rsidR="000066E9" w:rsidRDefault="000066E9" w:rsidP="00304115">
      <w:pPr>
        <w:pStyle w:val="Ttulo6"/>
      </w:pPr>
      <w:r w:rsidRPr="000066E9">
        <w:t>Obligaciones y pagos a Proveedor</w:t>
      </w:r>
    </w:p>
    <w:p w14:paraId="09C3593C" w14:textId="77777777" w:rsidR="00304115" w:rsidRPr="00304115" w:rsidRDefault="00304115" w:rsidP="00304115"/>
    <w:p w14:paraId="7024491F"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Cada Documento de Proveedor definitivo normal genera una Obligación financiera con saldo y vencimiento propios. La deuda vigente de un Proveedor corresponde a la suma de los saldos pendientes actuales de sus Obligaciones; aquellas cuyo saldo llega a cero permanecen como antecedente histórico, pero no aumentan el total adeudado.</w:t>
      </w:r>
    </w:p>
    <w:p w14:paraId="3B161C4E"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Una Operación de Pago a proveedor pertenece a un único Proveedor y puede contener uno o más Movimientos de Pago. Cada Movimiento de Pago utiliza un único medio y se aplica a una única Obligación. La Operación puede conservarse como Borrador sin reservar saldos y sólo al confirmarse satisfactoriamente actualiza los saldos y estados de las Obligaciones afectadas.</w:t>
      </w:r>
    </w:p>
    <w:p w14:paraId="78B8F42C"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5A48A17E" w14:textId="32493F5A" w:rsidR="000066E9" w:rsidRDefault="000066E9" w:rsidP="00304115">
      <w:pPr>
        <w:pStyle w:val="Ttulo6"/>
      </w:pPr>
      <w:r w:rsidRPr="000066E9">
        <w:t>Clasificación e imputación de gastos</w:t>
      </w:r>
    </w:p>
    <w:p w14:paraId="0B56DBBC" w14:textId="77777777" w:rsidR="00304115" w:rsidRPr="00304115" w:rsidRDefault="00304115" w:rsidP="00304115"/>
    <w:p w14:paraId="2F6851B7"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clasificación del gasto distribuye el monto correspondiente entre una o más Categorías de Egreso activas. La suma clasificada debe coincidir con el monto que se está clasificando y no se crean categorías libres durante el registro de un Documento de Proveedor.</w:t>
      </w:r>
    </w:p>
    <w:p w14:paraId="5013A562"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 imputación para costeo distribuye posteriormente un monto ya clasificado entre uno o más Proyectos, gasto general o una combinación de ambos. Cuando corresponde, puede añadir como detalle una Orden de Trabajo perteneciente al Proyecto seleccionado. La Orden de Trabajo es un antecedente operacional generado para un Ítem Comercial perteneciente a un Proyecto; Finanzas sólo la utiliza como referencia de costeo cuando procede y no administra su ejecución operacional.</w:t>
      </w:r>
    </w:p>
    <w:p w14:paraId="3A7436BD"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1CBC7A85" w14:textId="22E71F1E" w:rsidR="000066E9" w:rsidRDefault="000066E9" w:rsidP="00304115">
      <w:pPr>
        <w:pStyle w:val="Ttulo6"/>
      </w:pPr>
      <w:r w:rsidRPr="000066E9">
        <w:t>Caja Chica</w:t>
      </w:r>
    </w:p>
    <w:p w14:paraId="12996C94" w14:textId="77777777" w:rsidR="00304115" w:rsidRPr="00304115" w:rsidRDefault="00304115" w:rsidP="00304115"/>
    <w:p w14:paraId="05B4F299"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Caja Chica utiliza un circuito propio para gastos menores y no exige crear un Proveedor formal. Desde su registro, cada gasto reserva su monto contra el Fondo mensual de Caja Chica, aunque </w:t>
      </w:r>
      <w:r w:rsidRPr="000066E9">
        <w:rPr>
          <w:rFonts w:asciiTheme="minorHAnsi" w:hAnsiTheme="minorHAnsi" w:cstheme="minorHAnsi"/>
          <w:color w:val="000000"/>
        </w:rPr>
        <w:lastRenderedPageBreak/>
        <w:t>todavía no esté aprobado. Si las reservas superan el fondo disponible, el registro puede mantenerse y el sistema refleja un fondo proyectado negativo para control posterior.</w:t>
      </w:r>
    </w:p>
    <w:p w14:paraId="09CB867E"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El respaldo documental puede incorporarse después del registro inicial, pero debe existir antes de completar o aprobar el gasto. Los gastos de Caja Chica se mantienen fuera de la clasificación estructurada obligatoria por Categorías de Egreso y de la imputación a Proyecto u Orden de Trabajo.</w:t>
      </w:r>
    </w:p>
    <w:p w14:paraId="3AD8FF19"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5FF33802" w14:textId="5F2282FF" w:rsidR="000066E9" w:rsidRDefault="000066E9" w:rsidP="00304115">
      <w:pPr>
        <w:pStyle w:val="Ttulo6"/>
      </w:pPr>
      <w:r w:rsidRPr="000066E9">
        <w:t>Remuneraciones dependientes</w:t>
      </w:r>
    </w:p>
    <w:p w14:paraId="0DEC7B1F" w14:textId="77777777" w:rsidR="00304115" w:rsidRPr="00304115" w:rsidRDefault="00304115" w:rsidP="00304115"/>
    <w:p w14:paraId="10B89353"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cálculo mensual de una Remuneración dependiente utiliza el sueldo base vigente y, cuando corresponde, antecedentes previsionales, de salud y tributarios del trabajador, parámetros legales aplicables al período, componentes variables, otros haberes, deducciones válidas, ajustes y aportes de cargo del empleador. Los anticipos efectivamente pagados se consideran pagos a cuenta para determinar el saldo final del período.</w:t>
      </w:r>
    </w:p>
    <w:p w14:paraId="13F88E87"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Los componentes variables originados por trabajo sólo pueden calcularse a partir de hechos operacionales previamente ejecutados y validados. Las tareas meramente asignadas o incompletas no habilitan valorización. Los cambios de tarifas, fórmulas o reglas </w:t>
      </w:r>
      <w:proofErr w:type="spellStart"/>
      <w:r w:rsidRPr="000066E9">
        <w:rPr>
          <w:rFonts w:asciiTheme="minorHAnsi" w:hAnsiTheme="minorHAnsi" w:cstheme="minorHAnsi"/>
          <w:color w:val="000000"/>
        </w:rPr>
        <w:t>remuneracionales</w:t>
      </w:r>
      <w:proofErr w:type="spellEnd"/>
      <w:r w:rsidRPr="000066E9">
        <w:rPr>
          <w:rFonts w:asciiTheme="minorHAnsi" w:hAnsiTheme="minorHAnsi" w:cstheme="minorHAnsi"/>
          <w:color w:val="000000"/>
        </w:rPr>
        <w:t xml:space="preserve"> crean nuevas versiones con vigencia propia, de modo que un cálculo histórico pueda reconstruirse sin utilizar valores posteriores.</w:t>
      </w:r>
    </w:p>
    <w:p w14:paraId="41808D6F"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Los retrabajos utilizan su causa operacional para determinar el tratamiento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 Un retrabajo atribuible al trabajador no genera por sí mismo un bono adicional; un retrabajo por causa externa puede producir remuneración adicional cuando esté terminado y validado. Los casos mixtos, compartidos o indeterminados requieren resolución autorizada y motivada. Cuando un trabajo remunerable no estándar no dispone de una tarifa aplicable, puede registrarse como Componente excepcional positivo sin crear automáticamente un esquema reutilizable.</w:t>
      </w:r>
    </w:p>
    <w:p w14:paraId="7BBEC498"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 xml:space="preserve">Las deducciones que reduzcan el líquido del trabajador deben estar previamente parametrizadas, validadas y vigentes. No corresponden descuentos libres ni descuentos punitivos automáticos por pérdidas, daños, mermas, negligencia, errores o retrabajos. Los aportes de cargo del empleador se </w:t>
      </w:r>
      <w:r w:rsidRPr="000066E9">
        <w:rPr>
          <w:rFonts w:asciiTheme="minorHAnsi" w:hAnsiTheme="minorHAnsi" w:cstheme="minorHAnsi"/>
          <w:color w:val="000000"/>
        </w:rPr>
        <w:lastRenderedPageBreak/>
        <w:t>distinguen de las deducciones porque forman parte del costo laboral sin disminuir el líquido del trabajador.</w:t>
      </w:r>
    </w:p>
    <w:p w14:paraId="1EE62D2C"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60890349" w14:textId="18B65A8B" w:rsidR="000066E9" w:rsidRDefault="000066E9" w:rsidP="00304115">
      <w:pPr>
        <w:pStyle w:val="Ttulo6"/>
      </w:pPr>
      <w:r w:rsidRPr="000066E9">
        <w:t>Honorarios</w:t>
      </w:r>
    </w:p>
    <w:p w14:paraId="17540514" w14:textId="77777777" w:rsidR="00304115" w:rsidRPr="00304115" w:rsidRDefault="00304115" w:rsidP="00304115"/>
    <w:p w14:paraId="03500255"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Honorarios se administra separadamente de las remuneraciones dependientes. Cuando la empresa debe efectuar retención, el cálculo utiliza el parámetro tributario vigente y versionado para determinar la tasa aplicada, el monto retenido, el líquido a pagar y la obligación tributaria derivada. Cuando la modalidad corresponda a pago provisional mensual a cargo del emisor, esa condición se registra sin generar una obligación de retención para la empresa.</w:t>
      </w:r>
    </w:p>
    <w:p w14:paraId="2F761F31"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confirmación y el pago de una Boleta de Honorarios conservan su respaldo y trazabilidad. Los porcentajes tributarios no se fijan de forma permanente en este Anexo, porque deben obtenerse desde el parámetro vigente aplicable al período.</w:t>
      </w:r>
    </w:p>
    <w:p w14:paraId="61976A00" w14:textId="27C5B629" w:rsidR="000066E9" w:rsidRDefault="000066E9" w:rsidP="00304115">
      <w:pPr>
        <w:pStyle w:val="Ttulo5"/>
        <w:numPr>
          <w:ilvl w:val="4"/>
          <w:numId w:val="12"/>
        </w:numPr>
      </w:pPr>
      <w:r w:rsidRPr="000066E9">
        <w:t>Análisis financiero y capacidad de Crédito</w:t>
      </w:r>
    </w:p>
    <w:p w14:paraId="383031F1" w14:textId="77777777" w:rsidR="00304115" w:rsidRPr="00304115" w:rsidRDefault="00304115" w:rsidP="00304115"/>
    <w:p w14:paraId="08CA729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Liquidez: </w:t>
      </w:r>
      <w:r w:rsidRPr="000066E9">
        <w:rPr>
          <w:rFonts w:asciiTheme="minorHAnsi" w:hAnsiTheme="minorHAnsi" w:cstheme="minorHAnsi"/>
          <w:color w:val="000000"/>
        </w:rPr>
        <w:t>Disponibilidad financiera actual calculada a partir del saldo inicial o movimiento de apertura de cada cuenta o caja y los movimientos posteriores que la afectan. Los fondos bloqueados, retenidos, reservados o restringidos no forman parte del disponible.</w:t>
      </w:r>
    </w:p>
    <w:p w14:paraId="599BF17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Flujo de Caja: </w:t>
      </w:r>
      <w:r w:rsidRPr="000066E9">
        <w:rPr>
          <w:rFonts w:asciiTheme="minorHAnsi" w:hAnsiTheme="minorHAnsi" w:cstheme="minorHAnsi"/>
          <w:color w:val="000000"/>
        </w:rPr>
        <w:t>Conjunto de entradas y salidas efectivamente registradas durante un período. Se diferencia de la liquidez, que representa disponibilidad en un momento determinado.</w:t>
      </w:r>
    </w:p>
    <w:p w14:paraId="4E8B2272"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Cobranza del período y recuperación de mora: </w:t>
      </w:r>
      <w:r w:rsidRPr="000066E9">
        <w:rPr>
          <w:rFonts w:asciiTheme="minorHAnsi" w:hAnsiTheme="minorHAnsi" w:cstheme="minorHAnsi"/>
          <w:color w:val="000000"/>
        </w:rPr>
        <w:t>El análisis separa los pagos de obligaciones que vencían durante el período de los pagos aplicados a obligaciones que ya estaban morosas al inicio del período.</w:t>
      </w:r>
    </w:p>
    <w:p w14:paraId="4AB53C71"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Proyección de liquidez: </w:t>
      </w:r>
      <w:r w:rsidRPr="000066E9">
        <w:rPr>
          <w:rFonts w:asciiTheme="minorHAnsi" w:hAnsiTheme="minorHAnsi" w:cstheme="minorHAnsi"/>
          <w:color w:val="000000"/>
        </w:rPr>
        <w:t>Proyección sustentada en compromisos futuros con monto y fecha válidos. Las estimaciones adicionales sólo se presentan cuando existe información válida que las sustente y deben mantenerse diferenciadas de la proyección base.</w:t>
      </w:r>
    </w:p>
    <w:p w14:paraId="25DC8A67"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Margen directo por Proyecto: </w:t>
      </w:r>
      <w:r w:rsidRPr="000066E9">
        <w:rPr>
          <w:rFonts w:asciiTheme="minorHAnsi" w:hAnsiTheme="minorHAnsi" w:cstheme="minorHAnsi"/>
          <w:color w:val="000000"/>
        </w:rPr>
        <w:t xml:space="preserve">Resultado obtenido al restar de los ingresos asociados válidamente a un Proyecto los costos directos asociados al mismo. </w:t>
      </w:r>
      <w:proofErr w:type="gramStart"/>
      <w:r w:rsidRPr="000066E9">
        <w:rPr>
          <w:rFonts w:asciiTheme="minorHAnsi" w:hAnsiTheme="minorHAnsi" w:cstheme="minorHAnsi"/>
          <w:color w:val="000000"/>
        </w:rPr>
        <w:t>Los gastos generales sin asociación expresa</w:t>
      </w:r>
      <w:proofErr w:type="gramEnd"/>
      <w:r w:rsidRPr="000066E9">
        <w:rPr>
          <w:rFonts w:asciiTheme="minorHAnsi" w:hAnsiTheme="minorHAnsi" w:cstheme="minorHAnsi"/>
          <w:color w:val="000000"/>
        </w:rPr>
        <w:t xml:space="preserve"> se excluyen y no se distribuyen proporcionalmente para completar el cálculo.</w:t>
      </w:r>
    </w:p>
    <w:p w14:paraId="18B6529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Resúmenes financieros gerenciales: </w:t>
      </w:r>
      <w:r w:rsidRPr="000066E9">
        <w:rPr>
          <w:rFonts w:asciiTheme="minorHAnsi" w:hAnsiTheme="minorHAnsi" w:cstheme="minorHAnsi"/>
          <w:color w:val="000000"/>
        </w:rPr>
        <w:t xml:space="preserve">Síntesis de resultados y de situación financiera construidas con información registrada y </w:t>
      </w:r>
      <w:proofErr w:type="spellStart"/>
      <w:r w:rsidRPr="000066E9">
        <w:rPr>
          <w:rFonts w:asciiTheme="minorHAnsi" w:hAnsiTheme="minorHAnsi" w:cstheme="minorHAnsi"/>
          <w:color w:val="000000"/>
        </w:rPr>
        <w:t>reconstruible</w:t>
      </w:r>
      <w:proofErr w:type="spellEnd"/>
      <w:r w:rsidRPr="000066E9">
        <w:rPr>
          <w:rFonts w:asciiTheme="minorHAnsi" w:hAnsiTheme="minorHAnsi" w:cstheme="minorHAnsi"/>
          <w:color w:val="000000"/>
        </w:rPr>
        <w:t>. Su cobertura puede ser parcial y no deben presentarse como estados contables formales completos.</w:t>
      </w:r>
    </w:p>
    <w:p w14:paraId="258BDF33"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Cupo individual: </w:t>
      </w:r>
      <w:r w:rsidRPr="000066E9">
        <w:rPr>
          <w:rFonts w:asciiTheme="minorHAnsi" w:hAnsiTheme="minorHAnsi" w:cstheme="minorHAnsi"/>
          <w:color w:val="000000"/>
        </w:rPr>
        <w:t>Monto máximo reutilizable autorizado para un Cliente B2B. Se expresa mediante cupo total, utilizado y disponible y puede poseer vigencia específica o indefinida.</w:t>
      </w:r>
    </w:p>
    <w:p w14:paraId="01FE67A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Crédito comprometido: </w:t>
      </w:r>
      <w:r w:rsidRPr="000066E9">
        <w:rPr>
          <w:rFonts w:asciiTheme="minorHAnsi" w:hAnsiTheme="minorHAnsi" w:cstheme="minorHAnsi"/>
          <w:color w:val="000000"/>
        </w:rPr>
        <w:t>Monto financiado de operaciones formalizadas válidamente que consume capacidad individual y global. Los pagos confirmados que reducen este compromiso liberan capacidad reutilizable.</w:t>
      </w:r>
    </w:p>
    <w:p w14:paraId="17DBD12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Límite y exposición global: </w:t>
      </w:r>
      <w:r w:rsidRPr="000066E9">
        <w:rPr>
          <w:rFonts w:asciiTheme="minorHAnsi" w:hAnsiTheme="minorHAnsi" w:cstheme="minorHAnsi"/>
          <w:color w:val="000000"/>
        </w:rPr>
        <w:t>El límite global es el máximo de exposición crediticia definido por Gerencia. La exposición global utilizada corresponde a la suma del Crédito comprometido vigente; el costo real incurrido se mantiene separado y no consume este límite.</w:t>
      </w:r>
    </w:p>
    <w:p w14:paraId="66F4A52E" w14:textId="77777777" w:rsidR="000066E9" w:rsidRPr="000066E9" w:rsidRDefault="000066E9" w:rsidP="000066E9">
      <w:pPr>
        <w:rPr>
          <w:rFonts w:asciiTheme="minorHAnsi" w:hAnsiTheme="minorHAnsi" w:cstheme="minorHAnsi"/>
        </w:rPr>
      </w:pPr>
    </w:p>
    <w:p w14:paraId="5271D3E4" w14:textId="2BF8C4B1" w:rsidR="000066E9" w:rsidRDefault="000066E9" w:rsidP="00304115">
      <w:pPr>
        <w:pStyle w:val="Ttulo5"/>
        <w:numPr>
          <w:ilvl w:val="4"/>
          <w:numId w:val="12"/>
        </w:numPr>
      </w:pPr>
      <w:r w:rsidRPr="000066E9">
        <w:t>Estados y transiciones relevantes</w:t>
      </w:r>
    </w:p>
    <w:p w14:paraId="692A4137" w14:textId="77777777" w:rsidR="00304115" w:rsidRPr="00304115" w:rsidRDefault="00304115" w:rsidP="00304115"/>
    <w:p w14:paraId="73DAA72B"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Los estados y condiciones siguientes corresponden a dimensiones diferentes. Un mismo registro puede combinar, por ejemplo, un estado comercial con un estado de pago y una condición de morosidad. El sistema no debe reemplazar una dimensión por otra.</w:t>
      </w:r>
    </w:p>
    <w:p w14:paraId="464F0D5B"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264C188E" w14:textId="1514DABC" w:rsidR="000066E9" w:rsidRDefault="000066E9" w:rsidP="00304115">
      <w:pPr>
        <w:pStyle w:val="Ttulo6"/>
      </w:pPr>
      <w:r w:rsidRPr="000066E9">
        <w:t>Cliente</w:t>
      </w:r>
    </w:p>
    <w:p w14:paraId="708EBD76" w14:textId="77777777" w:rsidR="00304115" w:rsidRPr="00304115" w:rsidRDefault="00304115" w:rsidP="00304115"/>
    <w:tbl>
      <w:tblPr>
        <w:tblW w:w="0" w:type="auto"/>
        <w:jc w:val="center"/>
        <w:tblCellMar>
          <w:top w:w="15" w:type="dxa"/>
          <w:left w:w="15" w:type="dxa"/>
          <w:bottom w:w="15" w:type="dxa"/>
          <w:right w:w="15" w:type="dxa"/>
        </w:tblCellMar>
        <w:tblLook w:val="04A0" w:firstRow="1" w:lastRow="0" w:firstColumn="1" w:lastColumn="0" w:noHBand="0" w:noVBand="1"/>
      </w:tblPr>
      <w:tblGrid>
        <w:gridCol w:w="1650"/>
        <w:gridCol w:w="4626"/>
        <w:gridCol w:w="3118"/>
      </w:tblGrid>
      <w:tr w:rsidR="000066E9" w:rsidRPr="000066E9" w14:paraId="5CB96855"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5056C3D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lastRenderedPageBreak/>
              <w:t>Estado o condición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2BA4218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52A69BF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Transición relevante</w:t>
            </w:r>
          </w:p>
        </w:tc>
      </w:tr>
      <w:tr w:rsidR="000066E9" w:rsidRPr="000066E9" w14:paraId="78061C7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FE4616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77A05D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Registro habilitado para nuevas operaciones que exigen cliente 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F3FA76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Alta satisfactoria o reactivación.</w:t>
            </w:r>
          </w:p>
        </w:tc>
      </w:tr>
      <w:tr w:rsidR="000066E9" w:rsidRPr="000066E9" w14:paraId="316175A0"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D7FF43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Inactivo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0C82E0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Registro no disponible para nuevas operaciones que requieren cliente activo. Conserva identidad e historial.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A9BADA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Desactivación manual condicionada o reactivación.</w:t>
            </w:r>
          </w:p>
        </w:tc>
      </w:tr>
      <w:tr w:rsidR="000066E9" w:rsidRPr="000066E9" w14:paraId="6EC5F29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2EA371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Incompleto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E4F6D0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Condición adicional de un B2C provisional. No sustituye Activo o Inactivo.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815936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Formalización del cliente elimina la condición provisional.</w:t>
            </w:r>
          </w:p>
        </w:tc>
      </w:tr>
      <w:tr w:rsidR="000066E9" w:rsidRPr="000066E9" w14:paraId="5F88B21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AF8B95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Al día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2EC004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No mantiene saldo pendiente.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2D34EF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deriva de saldos vigentes.</w:t>
            </w:r>
          </w:p>
        </w:tc>
      </w:tr>
      <w:tr w:rsidR="000066E9" w:rsidRPr="000066E9" w14:paraId="00A96946"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A25193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Deuda vigente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C44117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Mantiene saldo pendiente sin Notas de Venta morosas.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A5DEF1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deriva de saldos y fechas finales.</w:t>
            </w:r>
          </w:p>
        </w:tc>
      </w:tr>
      <w:tr w:rsidR="000066E9" w:rsidRPr="000066E9" w14:paraId="74913CE1"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E384CE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Moroso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0EB867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Mantiene al menos una Nota de Venta vencida con saldo pendiente mayor que cero.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692B0B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deriva de saldos y fechas finales.</w:t>
            </w:r>
          </w:p>
        </w:tc>
      </w:tr>
    </w:tbl>
    <w:p w14:paraId="02D98824" w14:textId="77777777" w:rsidR="000066E9" w:rsidRPr="000066E9" w:rsidRDefault="000066E9" w:rsidP="000066E9">
      <w:pPr>
        <w:rPr>
          <w:rFonts w:asciiTheme="minorHAnsi" w:hAnsiTheme="minorHAnsi" w:cstheme="minorHAnsi"/>
        </w:rPr>
      </w:pPr>
    </w:p>
    <w:p w14:paraId="6E487F0E" w14:textId="019039EB" w:rsidR="000066E9" w:rsidRDefault="000066E9" w:rsidP="00304115">
      <w:pPr>
        <w:pStyle w:val="Ttulo6"/>
      </w:pPr>
      <w:r w:rsidRPr="000066E9">
        <w:t>Cotización</w:t>
      </w:r>
    </w:p>
    <w:p w14:paraId="349CE1D3" w14:textId="77777777" w:rsidR="00304115" w:rsidRPr="00304115" w:rsidRDefault="00304115" w:rsidP="00304115"/>
    <w:tbl>
      <w:tblPr>
        <w:tblW w:w="0" w:type="auto"/>
        <w:jc w:val="center"/>
        <w:tblCellMar>
          <w:top w:w="15" w:type="dxa"/>
          <w:left w:w="15" w:type="dxa"/>
          <w:bottom w:w="15" w:type="dxa"/>
          <w:right w:w="15" w:type="dxa"/>
        </w:tblCellMar>
        <w:tblLook w:val="04A0" w:firstRow="1" w:lastRow="0" w:firstColumn="1" w:lastColumn="0" w:noHBand="0" w:noVBand="1"/>
      </w:tblPr>
      <w:tblGrid>
        <w:gridCol w:w="1257"/>
        <w:gridCol w:w="4294"/>
        <w:gridCol w:w="3843"/>
      </w:tblGrid>
      <w:tr w:rsidR="000066E9" w:rsidRPr="000066E9" w14:paraId="2627D772"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6E3F1BD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Estado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061C23A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008FC29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Transiciones principales</w:t>
            </w:r>
          </w:p>
        </w:tc>
      </w:tr>
      <w:tr w:rsidR="000066E9" w:rsidRPr="000066E9" w14:paraId="6ECBFA8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180EEA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Borrador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A516C6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Operación en elaboración con cliente asociado. Puede estar incompleta.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0B79B4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Puede retomarse, modificarse, descartarse o emitirse.</w:t>
            </w:r>
          </w:p>
        </w:tc>
      </w:tr>
      <w:tr w:rsidR="000066E9" w:rsidRPr="000066E9" w14:paraId="53F26A1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2571F2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Emitida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352FCC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Cotización completa y emitida. Está disponible para aceptación.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1B911F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Puede aprobarse, vencer o reactivarse desde Vencida.</w:t>
            </w:r>
          </w:p>
        </w:tc>
      </w:tr>
      <w:tr w:rsidR="000066E9" w:rsidRPr="000066E9" w14:paraId="3CFAD3C1"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5DC40B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Vencida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DAC1A0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Superó la fecha de vigencia y no puede aceptarse mientras conserve este estado.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E6E6A9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Puede reactivarse con nueva vigencia futura y volver a Emitida.</w:t>
            </w:r>
          </w:p>
        </w:tc>
      </w:tr>
      <w:tr w:rsidR="000066E9" w:rsidRPr="000066E9" w14:paraId="5018F66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D9A6AD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Aprobada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80221E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Aceptación comercial completada conforme al flujo B2B o B2C.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4DCA7A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Da origen a la venta correspondiente.</w:t>
            </w:r>
          </w:p>
        </w:tc>
      </w:tr>
    </w:tbl>
    <w:p w14:paraId="68B2B380" w14:textId="77777777" w:rsidR="000066E9" w:rsidRPr="000066E9" w:rsidRDefault="000066E9" w:rsidP="000066E9">
      <w:pPr>
        <w:rPr>
          <w:rFonts w:asciiTheme="minorHAnsi" w:hAnsiTheme="minorHAnsi" w:cstheme="minorHAnsi"/>
        </w:rPr>
      </w:pPr>
    </w:p>
    <w:p w14:paraId="2A9D11AA" w14:textId="053F4E6A" w:rsidR="000066E9" w:rsidRDefault="000066E9" w:rsidP="00304115">
      <w:pPr>
        <w:pStyle w:val="Ttulo6"/>
      </w:pPr>
      <w:r w:rsidRPr="000066E9">
        <w:t>Nota de Venta y pago de cliente</w:t>
      </w:r>
    </w:p>
    <w:p w14:paraId="00A9982B" w14:textId="77777777" w:rsidR="00304115" w:rsidRPr="00304115" w:rsidRDefault="00304115" w:rsidP="00304115"/>
    <w:tbl>
      <w:tblPr>
        <w:tblW w:w="0" w:type="auto"/>
        <w:jc w:val="center"/>
        <w:tblCellMar>
          <w:top w:w="15" w:type="dxa"/>
          <w:left w:w="15" w:type="dxa"/>
          <w:bottom w:w="15" w:type="dxa"/>
          <w:right w:w="15" w:type="dxa"/>
        </w:tblCellMar>
        <w:tblLook w:val="04A0" w:firstRow="1" w:lastRow="0" w:firstColumn="1" w:lastColumn="0" w:noHBand="0" w:noVBand="1"/>
      </w:tblPr>
      <w:tblGrid>
        <w:gridCol w:w="1911"/>
        <w:gridCol w:w="3163"/>
        <w:gridCol w:w="4320"/>
      </w:tblGrid>
      <w:tr w:rsidR="000066E9" w:rsidRPr="000066E9" w14:paraId="2793EA2A"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66BB6A4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Dimensión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3EE8A5C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Valores o condiciones</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E2D369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Criterio</w:t>
            </w:r>
          </w:p>
        </w:tc>
      </w:tr>
      <w:tr w:rsidR="000066E9" w:rsidRPr="000066E9" w14:paraId="17E00605"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08B26C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Estado de pago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55C3C4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Pendiente, Pago parcial, Pagada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E810D1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deriva de saldo pendiente respecto del monto comercial vigente.</w:t>
            </w:r>
          </w:p>
        </w:tc>
      </w:tr>
      <w:tr w:rsidR="000066E9" w:rsidRPr="000066E9" w14:paraId="7878EB9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853BF6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Condición de vencimiento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FE317E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Vigente, Por vencer, Morosa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619D7C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deriva de fecha final, umbral y saldo pendiente.</w:t>
            </w:r>
          </w:p>
        </w:tc>
      </w:tr>
      <w:tr w:rsidR="000066E9" w:rsidRPr="000066E9" w14:paraId="4CF6828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1F25C4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Efecto comercial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9CA6BE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Vigente, anulación, reversión parcial o reversión total según la operación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59A568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anulación se aplica sin pagos asociados. La reversión comercial se aplica cuando existen pagos asociados.</w:t>
            </w:r>
          </w:p>
        </w:tc>
      </w:tr>
      <w:tr w:rsidR="000066E9" w:rsidRPr="000066E9" w14:paraId="059DF5E4"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7FAA78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Conciliación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5F98CC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Conciliado o no conciliado según evidencia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19AAAF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Es un control interno independiente de saldo, estado de pago y morosidad.</w:t>
            </w:r>
          </w:p>
        </w:tc>
      </w:tr>
    </w:tbl>
    <w:p w14:paraId="17EEE0BB" w14:textId="77777777" w:rsidR="000066E9" w:rsidRPr="000066E9" w:rsidRDefault="000066E9" w:rsidP="000066E9">
      <w:pPr>
        <w:rPr>
          <w:rFonts w:asciiTheme="minorHAnsi" w:hAnsiTheme="minorHAnsi" w:cstheme="minorHAnsi"/>
        </w:rPr>
      </w:pPr>
    </w:p>
    <w:p w14:paraId="4230228D" w14:textId="06861C0A" w:rsidR="000066E9" w:rsidRDefault="000066E9" w:rsidP="00304115">
      <w:pPr>
        <w:pStyle w:val="Ttulo6"/>
      </w:pPr>
      <w:r w:rsidRPr="000066E9">
        <w:t>Usuario y seguridad</w:t>
      </w:r>
    </w:p>
    <w:p w14:paraId="00B57803" w14:textId="77777777" w:rsidR="00304115" w:rsidRPr="00304115" w:rsidRDefault="00304115" w:rsidP="00304115"/>
    <w:tbl>
      <w:tblPr>
        <w:tblW w:w="0" w:type="auto"/>
        <w:jc w:val="center"/>
        <w:tblCellMar>
          <w:top w:w="15" w:type="dxa"/>
          <w:left w:w="15" w:type="dxa"/>
          <w:bottom w:w="15" w:type="dxa"/>
          <w:right w:w="15" w:type="dxa"/>
        </w:tblCellMar>
        <w:tblLook w:val="04A0" w:firstRow="1" w:lastRow="0" w:firstColumn="1" w:lastColumn="0" w:noHBand="0" w:noVBand="1"/>
      </w:tblPr>
      <w:tblGrid>
        <w:gridCol w:w="1564"/>
        <w:gridCol w:w="3854"/>
        <w:gridCol w:w="3976"/>
      </w:tblGrid>
      <w:tr w:rsidR="000066E9" w:rsidRPr="000066E9" w14:paraId="6618EF70"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BAA530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lastRenderedPageBreak/>
              <w:t>Estado o condición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60407BF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24E0FB6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Efecto</w:t>
            </w:r>
          </w:p>
        </w:tc>
      </w:tr>
      <w:tr w:rsidR="000066E9" w:rsidRPr="000066E9" w14:paraId="4C81DAC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5A679C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E9B665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Cuenta habilitada para autenticación cuando también cumple las condiciones de seguridad y permisos.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AB212A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Puede iniciar sesión.</w:t>
            </w:r>
          </w:p>
        </w:tc>
      </w:tr>
      <w:tr w:rsidR="000066E9" w:rsidRPr="000066E9" w14:paraId="27D9FB40"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CB386F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Inactivo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E4CCCA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Cuenta sin acceso al sistema. Conserva identidad e historial.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353FB3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desactivación invalida sesiones activas.</w:t>
            </w:r>
          </w:p>
        </w:tc>
      </w:tr>
      <w:tr w:rsidR="000066E9" w:rsidRPr="000066E9" w14:paraId="60624E8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088808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Bloqueo temporal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FB83A7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Restricción de seguridad distinta del estado de cuenta.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9A8160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Impide acceso mientras se mantenga la condición aplicable.</w:t>
            </w:r>
          </w:p>
        </w:tc>
      </w:tr>
      <w:tr w:rsidR="000066E9" w:rsidRPr="000066E9" w14:paraId="50AB4AA6"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66C7E0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Bloqueo persistente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B2B56E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Restricción de seguridad que requiere intervención administrativa en cuentas elegibles.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8B130D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desbloqueo reinicia las condiciones de seguridad y genera la credencial temporal correspondiente.</w:t>
            </w:r>
          </w:p>
        </w:tc>
      </w:tr>
      <w:tr w:rsidR="000066E9" w:rsidRPr="000066E9" w14:paraId="4934E4F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65B920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Sesión activa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1FDFA9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Contexto de acceso autenticado vigente.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7829FA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Cada Usuario puede mantener una sola sesión activa.</w:t>
            </w:r>
          </w:p>
        </w:tc>
      </w:tr>
    </w:tbl>
    <w:p w14:paraId="0D401918" w14:textId="77777777" w:rsidR="000066E9" w:rsidRPr="000066E9" w:rsidRDefault="000066E9" w:rsidP="000066E9">
      <w:pPr>
        <w:rPr>
          <w:rFonts w:asciiTheme="minorHAnsi" w:hAnsiTheme="minorHAnsi" w:cstheme="minorHAnsi"/>
        </w:rPr>
      </w:pPr>
    </w:p>
    <w:p w14:paraId="6F0F66E3" w14:textId="56035852" w:rsidR="000066E9" w:rsidRDefault="000066E9" w:rsidP="00304115">
      <w:pPr>
        <w:pStyle w:val="Ttulo6"/>
      </w:pPr>
      <w:r w:rsidRPr="000066E9">
        <w:t>Documento de Proveedor y Operación de Pago</w:t>
      </w:r>
    </w:p>
    <w:p w14:paraId="31C10C58" w14:textId="77777777" w:rsidR="00304115" w:rsidRPr="00304115" w:rsidRDefault="00304115" w:rsidP="00304115"/>
    <w:tbl>
      <w:tblPr>
        <w:tblW w:w="0" w:type="auto"/>
        <w:jc w:val="center"/>
        <w:tblCellMar>
          <w:top w:w="15" w:type="dxa"/>
          <w:left w:w="15" w:type="dxa"/>
          <w:bottom w:w="15" w:type="dxa"/>
          <w:right w:w="15" w:type="dxa"/>
        </w:tblCellMar>
        <w:tblLook w:val="04A0" w:firstRow="1" w:lastRow="0" w:firstColumn="1" w:lastColumn="0" w:noHBand="0" w:noVBand="1"/>
      </w:tblPr>
      <w:tblGrid>
        <w:gridCol w:w="2020"/>
        <w:gridCol w:w="3873"/>
        <w:gridCol w:w="3501"/>
      </w:tblGrid>
      <w:tr w:rsidR="000066E9" w:rsidRPr="000066E9" w14:paraId="3F8A8A58"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3CEB030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Estado o condición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1EDF36F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44CC0B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Transición relevante</w:t>
            </w:r>
          </w:p>
        </w:tc>
      </w:tr>
      <w:tr w:rsidR="000066E9" w:rsidRPr="000066E9" w14:paraId="4E251E17"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0EA25A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Documento preliminar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1B3C07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Documento de Proveedor conservado como antecedente sin generar deuda.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7EBDA5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confirmación válida da paso a Documento definitivo.</w:t>
            </w:r>
          </w:p>
        </w:tc>
      </w:tr>
      <w:tr w:rsidR="000066E9" w:rsidRPr="000066E9" w14:paraId="7AC6258F"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1003F5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Documento definitivo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189833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Documento confirmado con efectos financieros y, en el flujo normal, una Obligación asociada.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37B430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confirmación genera la Obligación correspondiente.</w:t>
            </w:r>
          </w:p>
        </w:tc>
      </w:tr>
      <w:tr w:rsidR="000066E9" w:rsidRPr="000066E9" w14:paraId="137F82C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E9BC63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Borrador de Operación de Pago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910E7F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Operación preparada pero todavía no confirmada; no reserva saldos de Obligaciones.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89F54A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confirmación válida produce los efectos financieros correspondientes.</w:t>
            </w:r>
          </w:p>
        </w:tc>
      </w:tr>
    </w:tbl>
    <w:p w14:paraId="1DC8ECBA" w14:textId="2CD69D93" w:rsidR="000066E9" w:rsidRDefault="000066E9" w:rsidP="000066E9">
      <w:pPr>
        <w:pStyle w:val="Ttulo2"/>
        <w:spacing w:before="160" w:after="80"/>
        <w:rPr>
          <w:rFonts w:asciiTheme="minorHAnsi" w:hAnsiTheme="minorHAnsi" w:cstheme="minorHAnsi"/>
          <w:color w:val="000000"/>
          <w:sz w:val="24"/>
          <w:szCs w:val="24"/>
        </w:rPr>
      </w:pPr>
    </w:p>
    <w:p w14:paraId="661A9596" w14:textId="4067EC6A" w:rsidR="00304115" w:rsidRDefault="00304115" w:rsidP="00304115">
      <w:pPr>
        <w:pStyle w:val="Ttulo6"/>
      </w:pPr>
      <w:r w:rsidRPr="000066E9">
        <w:t>Obligación de Proveedor</w:t>
      </w:r>
    </w:p>
    <w:p w14:paraId="324D4A0B" w14:textId="77777777" w:rsidR="00304115" w:rsidRDefault="00304115" w:rsidP="00304115"/>
    <w:p w14:paraId="0001215F" w14:textId="77777777" w:rsidR="00304115" w:rsidRPr="00304115" w:rsidRDefault="00304115" w:rsidP="00304115"/>
    <w:tbl>
      <w:tblPr>
        <w:tblW w:w="0" w:type="auto"/>
        <w:jc w:val="center"/>
        <w:tblCellMar>
          <w:top w:w="15" w:type="dxa"/>
          <w:left w:w="15" w:type="dxa"/>
          <w:bottom w:w="15" w:type="dxa"/>
          <w:right w:w="15" w:type="dxa"/>
        </w:tblCellMar>
        <w:tblLook w:val="04A0" w:firstRow="1" w:lastRow="0" w:firstColumn="1" w:lastColumn="0" w:noHBand="0" w:noVBand="1"/>
      </w:tblPr>
      <w:tblGrid>
        <w:gridCol w:w="1498"/>
        <w:gridCol w:w="4418"/>
        <w:gridCol w:w="3478"/>
      </w:tblGrid>
      <w:tr w:rsidR="000066E9" w:rsidRPr="000066E9" w14:paraId="1279E6EE"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02E6CA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Estado o condición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500ABDF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725DC1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Transición relevante</w:t>
            </w:r>
          </w:p>
        </w:tc>
      </w:tr>
      <w:tr w:rsidR="000066E9" w:rsidRPr="000066E9" w14:paraId="2B512E05"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99CFA3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Por pagar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6392F2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Obligación mantiene saldo pendiente y todavía se encuentra fuera del umbral de proximidad al vencimiento.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AD2FD6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transcurso del tiempo puede llevarla a Por vencer.</w:t>
            </w:r>
          </w:p>
        </w:tc>
      </w:tr>
      <w:tr w:rsidR="000066E9" w:rsidRPr="000066E9" w14:paraId="59509C6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45F2D1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Por vencer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2528D5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Obligación mantiene saldo pendiente y se encuentra dentro del umbral vigente previo al vencimiento.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404703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Puede pasar a Vencida o a Pagada si su saldo llega a cero.</w:t>
            </w:r>
          </w:p>
        </w:tc>
      </w:tr>
      <w:tr w:rsidR="000066E9" w:rsidRPr="000066E9" w14:paraId="101C28A4"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48D19C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Vencida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42197A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fecha de vencimiento ya transcurrió y la Obligación conserva saldo pendiente.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7C4487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pago total la lleva a Pagada.</w:t>
            </w:r>
          </w:p>
        </w:tc>
      </w:tr>
      <w:tr w:rsidR="000066E9" w:rsidRPr="000066E9" w14:paraId="37019F5F"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34FCC4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Pagada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75CC28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saldo pendiente de la Obligación llegó a cero.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CA026E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Deja de generar alertas de vencimiento y se conserva como antecedente histórico.</w:t>
            </w:r>
          </w:p>
        </w:tc>
      </w:tr>
    </w:tbl>
    <w:p w14:paraId="544BDA79" w14:textId="6DBF4136" w:rsidR="000066E9" w:rsidRDefault="000066E9" w:rsidP="000066E9">
      <w:pPr>
        <w:pStyle w:val="Ttulo2"/>
        <w:spacing w:before="160" w:after="80"/>
        <w:rPr>
          <w:rFonts w:asciiTheme="minorHAnsi" w:hAnsiTheme="minorHAnsi" w:cstheme="minorHAnsi"/>
          <w:color w:val="000000"/>
          <w:sz w:val="24"/>
          <w:szCs w:val="24"/>
        </w:rPr>
      </w:pPr>
    </w:p>
    <w:p w14:paraId="7F284F71" w14:textId="6C789B4C" w:rsidR="00304115" w:rsidRPr="00304115" w:rsidRDefault="00304115" w:rsidP="00304115">
      <w:pPr>
        <w:pStyle w:val="Ttulo6"/>
      </w:pPr>
      <w:r w:rsidRPr="000066E9">
        <w:t>Remuneración y Liquidación</w:t>
      </w:r>
    </w:p>
    <w:p w14:paraId="724973D6" w14:textId="77777777" w:rsidR="00304115" w:rsidRPr="00304115" w:rsidRDefault="00304115" w:rsidP="00304115"/>
    <w:tbl>
      <w:tblPr>
        <w:tblW w:w="0" w:type="auto"/>
        <w:jc w:val="center"/>
        <w:tblCellMar>
          <w:top w:w="15" w:type="dxa"/>
          <w:left w:w="15" w:type="dxa"/>
          <w:bottom w:w="15" w:type="dxa"/>
          <w:right w:w="15" w:type="dxa"/>
        </w:tblCellMar>
        <w:tblLook w:val="04A0" w:firstRow="1" w:lastRow="0" w:firstColumn="1" w:lastColumn="0" w:noHBand="0" w:noVBand="1"/>
      </w:tblPr>
      <w:tblGrid>
        <w:gridCol w:w="2459"/>
        <w:gridCol w:w="3498"/>
        <w:gridCol w:w="3437"/>
      </w:tblGrid>
      <w:tr w:rsidR="000066E9" w:rsidRPr="000066E9" w14:paraId="226095B6"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D09416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Estado o condición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671FDAE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C1D7D6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Transición relevante</w:t>
            </w:r>
          </w:p>
        </w:tc>
      </w:tr>
      <w:tr w:rsidR="000066E9" w:rsidRPr="000066E9" w14:paraId="54DDDCF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E5C30E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Remuneración abierta con cálculo preliminar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1CDA45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cálculo individual todavía puede revisarse y su desglose no constituye documentación oficial.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926E9A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cierre satisfactorio genera una Liquidación oficial.</w:t>
            </w:r>
          </w:p>
        </w:tc>
      </w:tr>
      <w:tr w:rsidR="000066E9" w:rsidRPr="000066E9" w14:paraId="57F28EF5"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E73E0C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Liquidación oficial vigente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E8215D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Versión oficial actualmente válida para el trabajador y período.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F8CCF1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Una corrección permitida puede generar una nueva versión y dejar ésta como histórica reemplazada.</w:t>
            </w:r>
          </w:p>
        </w:tc>
      </w:tr>
      <w:tr w:rsidR="000066E9" w:rsidRPr="000066E9" w14:paraId="354E3C5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F633DE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Liquidación histórica reemplazada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D4B564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Versión oficial anterior conservada por trazabilidad, pero identificada como no vigente.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E3AEAC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No se sobrescribe ni elimina por el reemplazo.</w:t>
            </w:r>
          </w:p>
        </w:tc>
      </w:tr>
    </w:tbl>
    <w:p w14:paraId="156DEAA4" w14:textId="5760D5A3" w:rsidR="000066E9" w:rsidRDefault="000066E9" w:rsidP="000066E9">
      <w:pPr>
        <w:pStyle w:val="NormalWeb"/>
        <w:spacing w:before="160" w:beforeAutospacing="0" w:after="80" w:afterAutospacing="0" w:line="360" w:lineRule="auto"/>
        <w:jc w:val="both"/>
        <w:rPr>
          <w:rFonts w:asciiTheme="minorHAnsi" w:hAnsiTheme="minorHAnsi" w:cstheme="minorHAnsi"/>
          <w:b/>
          <w:bCs/>
          <w:color w:val="FE8F01"/>
        </w:rPr>
      </w:pPr>
    </w:p>
    <w:p w14:paraId="7C2ADDCF" w14:textId="69B80E3E" w:rsidR="00304115" w:rsidRDefault="00304115" w:rsidP="00304115">
      <w:pPr>
        <w:pStyle w:val="Ttulo5"/>
        <w:numPr>
          <w:ilvl w:val="4"/>
          <w:numId w:val="12"/>
        </w:numPr>
      </w:pPr>
      <w:r w:rsidRPr="000066E9">
        <w:t>Estados y condiciones de Crédito y Auditoría</w:t>
      </w:r>
    </w:p>
    <w:p w14:paraId="066F70C6" w14:textId="77777777" w:rsidR="00304115" w:rsidRPr="000066E9" w:rsidRDefault="00304115" w:rsidP="000066E9">
      <w:pPr>
        <w:pStyle w:val="NormalWeb"/>
        <w:spacing w:before="160" w:beforeAutospacing="0" w:after="80" w:afterAutospacing="0" w:line="360" w:lineRule="auto"/>
        <w:jc w:val="both"/>
        <w:rPr>
          <w:rFonts w:asciiTheme="minorHAnsi" w:hAnsiTheme="minorHAnsi" w:cstheme="minorHAnsi"/>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115"/>
        <w:gridCol w:w="7289"/>
      </w:tblGrid>
      <w:tr w:rsidR="000066E9" w:rsidRPr="000066E9" w14:paraId="12D83904" w14:textId="77777777" w:rsidTr="00304115">
        <w:trPr>
          <w:tblHeader/>
          <w:jc w:val="center"/>
        </w:trPr>
        <w:tc>
          <w:tcPr>
            <w:tcW w:w="0" w:type="auto"/>
            <w:tcBorders>
              <w:bottom w:val="single" w:sz="4" w:space="0" w:color="auto"/>
            </w:tcBorders>
            <w:shd w:val="clear" w:color="auto" w:fill="191919"/>
            <w:tcMar>
              <w:top w:w="80" w:type="dxa"/>
              <w:left w:w="115" w:type="dxa"/>
              <w:bottom w:w="80" w:type="dxa"/>
              <w:right w:w="115" w:type="dxa"/>
            </w:tcMar>
            <w:hideMark/>
          </w:tcPr>
          <w:p w14:paraId="34CF53E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Concepto</w:t>
            </w:r>
          </w:p>
        </w:tc>
        <w:tc>
          <w:tcPr>
            <w:tcW w:w="0" w:type="auto"/>
            <w:tcBorders>
              <w:bottom w:val="single" w:sz="4" w:space="0" w:color="auto"/>
            </w:tcBorders>
            <w:shd w:val="clear" w:color="auto" w:fill="191919"/>
            <w:tcMar>
              <w:top w:w="80" w:type="dxa"/>
              <w:left w:w="115" w:type="dxa"/>
              <w:bottom w:w="80" w:type="dxa"/>
              <w:right w:w="115" w:type="dxa"/>
            </w:tcMar>
            <w:hideMark/>
          </w:tcPr>
          <w:p w14:paraId="10D33D0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Definición funcional</w:t>
            </w:r>
          </w:p>
        </w:tc>
      </w:tr>
      <w:tr w:rsidR="000066E9" w:rsidRPr="000066E9" w14:paraId="3258C467" w14:textId="77777777" w:rsidTr="00304115">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0C10064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Solicitud inicial y solicitud de excepción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5DCD91A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solicitud inicial se utiliza cuando el cliente no dispone de Crédito habilitado. La solicitud de excepción se utiliza cuando una operación requiere autorización adicional por cupo insuficiente, límite global u otra condición extraordinaria.</w:t>
            </w:r>
          </w:p>
        </w:tc>
      </w:tr>
      <w:tr w:rsidR="000066E9" w:rsidRPr="000066E9" w14:paraId="6E87AEE9" w14:textId="77777777" w:rsidTr="00304115">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1273610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Estados de solicitud crediticia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6F5D6F6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Las solicitudes pueden encontrarse en Borrador, Pendiente, Aprobada, Rechazada o Cancelada. Las solicitudes Aprobadas o Rechazadas conservan su resultado y no pasan posteriormente a Cancelada.</w:t>
            </w:r>
          </w:p>
        </w:tc>
      </w:tr>
      <w:tr w:rsidR="000066E9" w:rsidRPr="000066E9" w14:paraId="0889BB41" w14:textId="77777777" w:rsidTr="00304115">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664E217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Sobre cupo y suspensión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5E65F58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Sobre cupo es una condición calculada cuando el Crédito comprometido supera el cupo vigente; se revierte al recuperar capacidad. La suspensión es una decisión explícita de Gerencia y requiere reactivación expresa.</w:t>
            </w:r>
          </w:p>
        </w:tc>
      </w:tr>
      <w:tr w:rsidR="000066E9" w:rsidRPr="000066E9" w14:paraId="2A20A885" w14:textId="77777777" w:rsidTr="00304115">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26E1535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Resultado de evento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2D477A0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resultado de una operación auditable puede registrarse como Exitoso, Rechazado o Fallido, conservando la causa disponible cuando corresponda.</w:t>
            </w:r>
          </w:p>
        </w:tc>
      </w:tr>
    </w:tbl>
    <w:p w14:paraId="41EDD194" w14:textId="77777777" w:rsidR="000066E9" w:rsidRPr="000066E9" w:rsidRDefault="000066E9" w:rsidP="000066E9">
      <w:pPr>
        <w:rPr>
          <w:rFonts w:asciiTheme="minorHAnsi" w:hAnsiTheme="minorHAnsi" w:cstheme="minorHAnsi"/>
        </w:rPr>
      </w:pPr>
    </w:p>
    <w:p w14:paraId="5B8DFDBF" w14:textId="7B0A74B1" w:rsidR="000066E9" w:rsidRDefault="000066E9" w:rsidP="00304115">
      <w:pPr>
        <w:pStyle w:val="Ttulo5"/>
        <w:numPr>
          <w:ilvl w:val="4"/>
          <w:numId w:val="12"/>
        </w:numPr>
      </w:pPr>
      <w:r w:rsidRPr="000066E9">
        <w:t>Catálogos y valores controlados</w:t>
      </w:r>
    </w:p>
    <w:p w14:paraId="67F69DA3" w14:textId="77777777" w:rsidR="00304115" w:rsidRPr="00304115" w:rsidRDefault="00304115" w:rsidP="00304115"/>
    <w:p w14:paraId="714C6033"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Los catálogos siguientes resumen valores que deben mantenerse controlados por el sistema. No corresponde permitir valores libres cuando la regla vigente exige selección desde un catálogo.</w:t>
      </w:r>
    </w:p>
    <w:tbl>
      <w:tblPr>
        <w:tblW w:w="0" w:type="auto"/>
        <w:jc w:val="center"/>
        <w:tblCellMar>
          <w:top w:w="15" w:type="dxa"/>
          <w:left w:w="15" w:type="dxa"/>
          <w:bottom w:w="15" w:type="dxa"/>
          <w:right w:w="15" w:type="dxa"/>
        </w:tblCellMar>
        <w:tblLook w:val="04A0" w:firstRow="1" w:lastRow="0" w:firstColumn="1" w:lastColumn="0" w:noHBand="0" w:noVBand="1"/>
      </w:tblPr>
      <w:tblGrid>
        <w:gridCol w:w="2089"/>
        <w:gridCol w:w="3133"/>
        <w:gridCol w:w="4172"/>
      </w:tblGrid>
      <w:tr w:rsidR="000066E9" w:rsidRPr="000066E9" w14:paraId="6AC58920"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1A13803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Catálogo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92B537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Valores vigentes</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0E2CE12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Criterio de uso</w:t>
            </w:r>
          </w:p>
        </w:tc>
      </w:tr>
      <w:tr w:rsidR="000066E9" w:rsidRPr="000066E9" w14:paraId="2136812F"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72A7E2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Tipo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437270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B2B, B2C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2E1884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Determina antecedentes, presentación y flujo de aceptación aplicable.</w:t>
            </w:r>
          </w:p>
        </w:tc>
      </w:tr>
      <w:tr w:rsidR="000066E9" w:rsidRPr="000066E9" w14:paraId="20BC7480"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306BD0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Filtro de estado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48F3F1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Activos, Inactivos, Todos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674250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Activos es la consulta inicial del Catálogo de Clientes.</w:t>
            </w:r>
          </w:p>
        </w:tc>
      </w:tr>
      <w:tr w:rsidR="000066E9" w:rsidRPr="000066E9" w14:paraId="6FE08A41"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8CE23D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Situación financiera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74305E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Al día, Deuda vigente, Moroso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145DA9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deriva de saldo y fecha final de Notas de Venta.</w:t>
            </w:r>
          </w:p>
        </w:tc>
      </w:tr>
      <w:tr w:rsidR="000066E9" w:rsidRPr="000066E9" w14:paraId="6825B530"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424DBE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Estado de Cotización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515B8E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Borrador, Emitida, Vencida, Aprobada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D649E9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Representa el ciclo comercial confirmado.</w:t>
            </w:r>
          </w:p>
        </w:tc>
      </w:tr>
      <w:tr w:rsidR="000066E9" w:rsidRPr="000066E9" w14:paraId="09E9407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9A4EF9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Moneda comercial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787748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CLP, USD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28F2E1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CLP es la moneda predeterminada.</w:t>
            </w:r>
          </w:p>
        </w:tc>
      </w:tr>
      <w:tr w:rsidR="000066E9" w:rsidRPr="000066E9" w14:paraId="1BD5FF04"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45BE47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Tratamiento tributario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4584FA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IVA, Exento cuando corresponda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AF533E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conserva como condición comercial de la operación.</w:t>
            </w:r>
          </w:p>
        </w:tc>
      </w:tr>
      <w:tr w:rsidR="000066E9" w:rsidRPr="000066E9" w14:paraId="01B86AEC"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BA4EFD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Tipo de descuento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1926F4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Monto fijo, Porcentaje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9C33AE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Sujeto a validación de límites.</w:t>
            </w:r>
          </w:p>
        </w:tc>
      </w:tr>
      <w:tr w:rsidR="000066E9" w:rsidRPr="000066E9" w14:paraId="72E74B3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AEA8FF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Categoría de pago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3A2B5D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Anticipo de cliente, Abono parcial, Pago final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4274DF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sistema sugiere y el usuario puede confirmar o modificar antes de guardar.</w:t>
            </w:r>
          </w:p>
        </w:tc>
      </w:tr>
      <w:tr w:rsidR="000066E9" w:rsidRPr="000066E9" w14:paraId="58E2854F"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E3E075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Medio de pago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CACD75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Efectivo, Transferencia bancaria, Tarjeta de débito, Tarjeta de crédito, Cheque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DCE280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pago no se guarda sin un medio válido.</w:t>
            </w:r>
          </w:p>
        </w:tc>
      </w:tr>
      <w:tr w:rsidR="000066E9" w:rsidRPr="000066E9" w14:paraId="651B499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5210FB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Configuración base de acceso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064245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Gerencia, Secretaría, Contador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CD3D18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Son configuraciones base fijas e inmutables.</w:t>
            </w:r>
          </w:p>
        </w:tc>
      </w:tr>
      <w:tr w:rsidR="000066E9" w:rsidRPr="000066E9" w14:paraId="41FDDE65"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2E4172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Tipo de Proveedor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359FEF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Insumos y Materiales, Servicios, Ambos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E9695C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Clasificación informativa del maestro de Proveedores; por sí sola no bloquea una asociación posterior de compra.</w:t>
            </w:r>
          </w:p>
        </w:tc>
      </w:tr>
      <w:tr w:rsidR="000066E9" w:rsidRPr="000066E9" w14:paraId="08DCA04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349AB5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Categoría de Egreso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C403DD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Categorías activas previamente configuradas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79060C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Clasifican la naturaleza del gasto; no se crean categorías libres durante el registro documental.</w:t>
            </w:r>
          </w:p>
        </w:tc>
      </w:tr>
    </w:tbl>
    <w:p w14:paraId="12FCDD25" w14:textId="77777777" w:rsidR="000066E9" w:rsidRPr="000066E9" w:rsidRDefault="000066E9" w:rsidP="000066E9">
      <w:pPr>
        <w:rPr>
          <w:rFonts w:asciiTheme="minorHAnsi" w:hAnsiTheme="minorHAnsi" w:cstheme="minorHAnsi"/>
        </w:rPr>
      </w:pPr>
    </w:p>
    <w:p w14:paraId="09BC8DC4" w14:textId="439B8549" w:rsidR="000066E9" w:rsidRDefault="000066E9" w:rsidP="00304115">
      <w:pPr>
        <w:pStyle w:val="Ttulo6"/>
      </w:pPr>
      <w:r w:rsidRPr="000066E9">
        <w:t xml:space="preserve"> Parámetros configurables confirmados</w:t>
      </w:r>
    </w:p>
    <w:p w14:paraId="12B91DCA" w14:textId="77777777" w:rsidR="00304115" w:rsidRPr="00304115" w:rsidRDefault="00304115" w:rsidP="00304115"/>
    <w:tbl>
      <w:tblPr>
        <w:tblW w:w="0" w:type="auto"/>
        <w:jc w:val="center"/>
        <w:tblCellMar>
          <w:top w:w="15" w:type="dxa"/>
          <w:left w:w="15" w:type="dxa"/>
          <w:bottom w:w="15" w:type="dxa"/>
          <w:right w:w="15" w:type="dxa"/>
        </w:tblCellMar>
        <w:tblLook w:val="04A0" w:firstRow="1" w:lastRow="0" w:firstColumn="1" w:lastColumn="0" w:noHBand="0" w:noVBand="1"/>
      </w:tblPr>
      <w:tblGrid>
        <w:gridCol w:w="2463"/>
        <w:gridCol w:w="2854"/>
        <w:gridCol w:w="4077"/>
      </w:tblGrid>
      <w:tr w:rsidR="000066E9" w:rsidRPr="000066E9" w14:paraId="6DD07155"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219749F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Parámetro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3FD06D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Valor inicial o regla</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5CFCEB0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Administración</w:t>
            </w:r>
          </w:p>
        </w:tc>
      </w:tr>
      <w:tr w:rsidR="000066E9" w:rsidRPr="000066E9" w14:paraId="424E6B52"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098C04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Umbral Por vencer de Nota de Venta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F14CA3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Cinco días hábiles antes de la fecha final.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B9F88C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Gerencia puede modificar la cantidad de días hábiles y el nuevo valor pasa a ser el vigente.</w:t>
            </w:r>
          </w:p>
        </w:tc>
      </w:tr>
      <w:tr w:rsidR="000066E9" w:rsidRPr="000066E9" w14:paraId="03B60230"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577F16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Cantidad de cuotas en tarjeta de crédito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57489E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Debe seleccionarse desde las opciones habilitadas e incluir al menos una cuota.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2DB576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aplica sólo cuando el medio de pago es tarjeta de crédito.</w:t>
            </w:r>
          </w:p>
        </w:tc>
      </w:tr>
      <w:tr w:rsidR="000066E9" w:rsidRPr="000066E9" w14:paraId="15A66E8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87E9C2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Tipo de cambio para pago en USD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C38ED7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registra el valor aplicable al momento del pago.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EFAC6B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Puede obtenerse o confirmarse manualmente conforme al procedimiento vigente.</w:t>
            </w:r>
          </w:p>
        </w:tc>
      </w:tr>
      <w:tr w:rsidR="000066E9" w:rsidRPr="000066E9" w14:paraId="2D7FB15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CEB7AF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Umbral Por vencer de Obligación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0D9904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Valor inicial de referencia: cinco días hábiles antes del vencimiento.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581BEC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utiliza para clasificar Obligaciones con saldo pendiente como Por vencer; su valor vigente puede configurarse conforme al flujo autorizado.</w:t>
            </w:r>
          </w:p>
        </w:tc>
      </w:tr>
      <w:tr w:rsidR="000066E9" w:rsidRPr="000066E9" w14:paraId="582E54F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6C3AF3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Fondo mensual de Caja Chica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C25FC4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Monto vigente definido para el período mensual.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84B9F6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Los gastos reservan monto desde su registro; el saldo no utilizado no se arrastra automáticamente al mes siguiente.</w:t>
            </w:r>
          </w:p>
        </w:tc>
      </w:tr>
      <w:tr w:rsidR="000066E9" w:rsidRPr="000066E9" w14:paraId="11221605"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47F0DF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Parámetro tributario de Honorarios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948262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Tasa vigente y versionada aplicable al período cuando la empresa deba efectuar retención.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FEBB8E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No se fija un porcentaje permanente en el Anexo; el cálculo conserva la versión efectivamente utilizada.</w:t>
            </w:r>
          </w:p>
        </w:tc>
      </w:tr>
      <w:tr w:rsidR="000066E9" w:rsidRPr="000066E9" w14:paraId="129BD4B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3B3810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Parámetros </w:t>
            </w:r>
            <w:proofErr w:type="spellStart"/>
            <w:r w:rsidRPr="000066E9">
              <w:rPr>
                <w:rFonts w:asciiTheme="minorHAnsi" w:hAnsiTheme="minorHAnsi" w:cstheme="minorHAnsi"/>
                <w:b/>
                <w:bCs/>
                <w:color w:val="000000"/>
              </w:rPr>
              <w:t>remuneracionales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869C0C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Valores, tasas, topes o reglas legales, previsionales y tributarias vigentes para el período.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C14BCC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Deben mantenerse versionados para que los cálculos históricos puedan reconstruirse sin aplicar valores posteriores.</w:t>
            </w:r>
          </w:p>
        </w:tc>
      </w:tr>
    </w:tbl>
    <w:p w14:paraId="7F3C8549" w14:textId="77777777" w:rsidR="000066E9" w:rsidRPr="000066E9" w:rsidRDefault="000066E9" w:rsidP="000066E9">
      <w:pPr>
        <w:rPr>
          <w:rFonts w:asciiTheme="minorHAnsi" w:hAnsiTheme="minorHAnsi" w:cstheme="minorHAnsi"/>
        </w:rPr>
      </w:pPr>
    </w:p>
    <w:p w14:paraId="4FD237AE" w14:textId="476A30BF" w:rsidR="000066E9" w:rsidRDefault="000066E9" w:rsidP="00304115">
      <w:pPr>
        <w:pStyle w:val="Ttulo5"/>
        <w:numPr>
          <w:ilvl w:val="4"/>
          <w:numId w:val="12"/>
        </w:numPr>
      </w:pPr>
      <w:r w:rsidRPr="000066E9">
        <w:lastRenderedPageBreak/>
        <w:t>Clasificación controlada de margen</w:t>
      </w:r>
    </w:p>
    <w:p w14:paraId="232B18FC" w14:textId="77777777" w:rsidR="00304115" w:rsidRPr="000066E9" w:rsidRDefault="00304115" w:rsidP="000066E9">
      <w:pPr>
        <w:pStyle w:val="NormalWeb"/>
        <w:spacing w:before="160" w:beforeAutospacing="0" w:after="80" w:afterAutospacing="0" w:line="360" w:lineRule="auto"/>
        <w:jc w:val="both"/>
        <w:rPr>
          <w:rFonts w:asciiTheme="minorHAnsi" w:hAnsiTheme="minorHAnsi" w:cstheme="minorHAnsi"/>
        </w:rPr>
      </w:pPr>
    </w:p>
    <w:p w14:paraId="4EAEF948"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Proyecto con pérdida y margen crítico: </w:t>
      </w:r>
      <w:r w:rsidRPr="000066E9">
        <w:rPr>
          <w:rFonts w:asciiTheme="minorHAnsi" w:hAnsiTheme="minorHAnsi" w:cstheme="minorHAnsi"/>
          <w:color w:val="000000"/>
        </w:rPr>
        <w:t>Un Proyecto se identifica con pérdida cuando su Margen directo monetario es menor que cero. La clasificación de margen crítico requiere un umbral vigente y válido administrado por Gerencia.</w:t>
      </w:r>
    </w:p>
    <w:p w14:paraId="299E2EA7" w14:textId="77777777" w:rsidR="000066E9" w:rsidRPr="000066E9" w:rsidRDefault="000066E9" w:rsidP="000066E9">
      <w:pPr>
        <w:rPr>
          <w:rFonts w:asciiTheme="minorHAnsi" w:hAnsiTheme="minorHAnsi" w:cstheme="minorHAnsi"/>
        </w:rPr>
      </w:pPr>
    </w:p>
    <w:p w14:paraId="34707AEF" w14:textId="6300DC88" w:rsidR="000066E9" w:rsidRDefault="000066E9" w:rsidP="00304115">
      <w:pPr>
        <w:pStyle w:val="Ttulo5"/>
        <w:numPr>
          <w:ilvl w:val="4"/>
          <w:numId w:val="12"/>
        </w:numPr>
      </w:pPr>
      <w:r w:rsidRPr="000066E9">
        <w:t>Campos, formatos y criterios de información</w:t>
      </w:r>
    </w:p>
    <w:p w14:paraId="4A1A0363" w14:textId="77777777" w:rsidR="00304115" w:rsidRPr="00304115" w:rsidRDefault="00304115" w:rsidP="00304115"/>
    <w:p w14:paraId="5A28FA7D"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Esta sección reúne únicamente campos mínimos confirmados. Cuando una operación admite antecedentes adicionales según su tipo o configuración, éstos se aplican conforme a la definición funcional correspondiente sin asumir campos no establecidos.</w:t>
      </w:r>
    </w:p>
    <w:p w14:paraId="29A1A23E" w14:textId="77777777" w:rsidR="00AB4591" w:rsidRPr="000066E9" w:rsidRDefault="00AB4591" w:rsidP="000066E9">
      <w:pPr>
        <w:pStyle w:val="NormalWeb"/>
        <w:spacing w:before="0" w:beforeAutospacing="0" w:after="60" w:afterAutospacing="0" w:line="360" w:lineRule="auto"/>
        <w:jc w:val="both"/>
        <w:rPr>
          <w:rFonts w:asciiTheme="minorHAnsi" w:hAnsiTheme="minorHAnsi" w:cstheme="minorHAnsi"/>
        </w:rPr>
      </w:pPr>
    </w:p>
    <w:p w14:paraId="711E7B2D" w14:textId="38D9F85E" w:rsidR="000066E9" w:rsidRDefault="000066E9" w:rsidP="00AB4591">
      <w:pPr>
        <w:pStyle w:val="Ttulo6"/>
      </w:pPr>
      <w:r w:rsidRPr="000066E9">
        <w:t>Identificación de clientes</w:t>
      </w:r>
    </w:p>
    <w:p w14:paraId="0E583312" w14:textId="77777777" w:rsidR="00AB4591" w:rsidRPr="00AB4591" w:rsidRDefault="00AB4591" w:rsidP="00AB4591"/>
    <w:tbl>
      <w:tblPr>
        <w:tblW w:w="0" w:type="auto"/>
        <w:jc w:val="center"/>
        <w:tblCellMar>
          <w:top w:w="15" w:type="dxa"/>
          <w:left w:w="15" w:type="dxa"/>
          <w:bottom w:w="15" w:type="dxa"/>
          <w:right w:w="15" w:type="dxa"/>
        </w:tblCellMar>
        <w:tblLook w:val="04A0" w:firstRow="1" w:lastRow="0" w:firstColumn="1" w:lastColumn="0" w:noHBand="0" w:noVBand="1"/>
      </w:tblPr>
      <w:tblGrid>
        <w:gridCol w:w="2529"/>
        <w:gridCol w:w="3252"/>
        <w:gridCol w:w="3613"/>
      </w:tblGrid>
      <w:tr w:rsidR="000066E9" w:rsidRPr="000066E9" w14:paraId="20D12241"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3968718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Contexto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6D7E50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Datos mínimos confirmados</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537A95C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Criterios</w:t>
            </w:r>
          </w:p>
        </w:tc>
      </w:tr>
      <w:tr w:rsidR="000066E9" w:rsidRPr="000066E9" w14:paraId="3C5028A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21BD01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B2C provisional desde Cotización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00B9A5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Nombre y teléfono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82DB39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registro queda Incompleto hasta su formalización.</w:t>
            </w:r>
          </w:p>
        </w:tc>
      </w:tr>
      <w:tr w:rsidR="000066E9" w:rsidRPr="000066E9" w14:paraId="497E3124"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A33BB3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B2B creado desde Cotización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DA1600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Nombre o Razón Social, RUT y un antecedente de contacto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2EDD7D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Debe ser formal desde su creación.</w:t>
            </w:r>
          </w:p>
        </w:tc>
      </w:tr>
      <w:tr w:rsidR="000066E9" w:rsidRPr="000066E9" w14:paraId="1EDB7AEF"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9300A5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Mantenimiento ordinario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309AAC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Datos editables definidos para el registro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4E8B7A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RUT identificador no se modifica mediante este procedimiento.</w:t>
            </w:r>
          </w:p>
        </w:tc>
      </w:tr>
      <w:tr w:rsidR="000066E9" w:rsidRPr="000066E9" w14:paraId="6211CD9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507EBE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Búsqueda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BF0F46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RUT, nombre o Razón Social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5DCC8D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Admite coincidencias totales o parciales según el contexto.</w:t>
            </w:r>
          </w:p>
        </w:tc>
      </w:tr>
    </w:tbl>
    <w:p w14:paraId="600868B3" w14:textId="77777777" w:rsidR="000066E9" w:rsidRPr="000066E9" w:rsidRDefault="000066E9" w:rsidP="000066E9">
      <w:pPr>
        <w:rPr>
          <w:rFonts w:asciiTheme="minorHAnsi" w:hAnsiTheme="minorHAnsi" w:cstheme="minorHAnsi"/>
        </w:rPr>
      </w:pPr>
    </w:p>
    <w:p w14:paraId="3DA5953C" w14:textId="0CC0D151" w:rsidR="000066E9" w:rsidRDefault="000066E9" w:rsidP="00AB4591">
      <w:pPr>
        <w:pStyle w:val="Ttulo6"/>
      </w:pPr>
      <w:r w:rsidRPr="000066E9">
        <w:lastRenderedPageBreak/>
        <w:t>Documentación comercial y tributaria</w:t>
      </w:r>
    </w:p>
    <w:p w14:paraId="2AC2C308" w14:textId="77777777" w:rsidR="00AB4591" w:rsidRPr="00AB4591" w:rsidRDefault="00AB4591" w:rsidP="00AB4591"/>
    <w:tbl>
      <w:tblPr>
        <w:tblW w:w="0" w:type="auto"/>
        <w:jc w:val="center"/>
        <w:tblCellMar>
          <w:top w:w="15" w:type="dxa"/>
          <w:left w:w="15" w:type="dxa"/>
          <w:bottom w:w="15" w:type="dxa"/>
          <w:right w:w="15" w:type="dxa"/>
        </w:tblCellMar>
        <w:tblLook w:val="04A0" w:firstRow="1" w:lastRow="0" w:firstColumn="1" w:lastColumn="0" w:noHBand="0" w:noVBand="1"/>
      </w:tblPr>
      <w:tblGrid>
        <w:gridCol w:w="2238"/>
        <w:gridCol w:w="3559"/>
        <w:gridCol w:w="3597"/>
      </w:tblGrid>
      <w:tr w:rsidR="000066E9" w:rsidRPr="000066E9" w14:paraId="1099795A"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145B027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Registro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0279E5F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Información mínima o formato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19774B8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Criterio</w:t>
            </w:r>
          </w:p>
        </w:tc>
      </w:tr>
      <w:tr w:rsidR="000066E9" w:rsidRPr="000066E9" w14:paraId="622A8B07"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AD12D1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Documento tributario de venta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5BC8CF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Tipo, folio, fecha de emisión y monto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D7810D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Debe registrarse antes de asociarlo a un pago de cliente.</w:t>
            </w:r>
          </w:p>
        </w:tc>
      </w:tr>
      <w:tr w:rsidR="000066E9" w:rsidRPr="000066E9" w14:paraId="64AF3F3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524689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Reversión comercial con pagos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0CDCCB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Monto revertido, motivo u observación, folio de Nota de Crédito y respaldo PDF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2334A1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monto debe ser válido respecto del monto vigente y coincidir con el respaldo.</w:t>
            </w:r>
          </w:p>
        </w:tc>
      </w:tr>
      <w:tr w:rsidR="000066E9" w:rsidRPr="000066E9" w14:paraId="4FD7C82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219AE9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Guía de Despacho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E4B05B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Antecedentes obligatorios aplicables a la operación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F26D57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mantiene asociada a la Nota de Venta y sólo se modifica cuando su estado lo permite.</w:t>
            </w:r>
          </w:p>
        </w:tc>
      </w:tr>
      <w:tr w:rsidR="000066E9" w:rsidRPr="000066E9" w14:paraId="1E49092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425D05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Comprobante de pago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9B75DF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Formato PDF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A9CD94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genera desde un pago de cliente registrado y no modifica el registro origen.</w:t>
            </w:r>
          </w:p>
        </w:tc>
      </w:tr>
    </w:tbl>
    <w:p w14:paraId="72F1277C" w14:textId="77777777" w:rsidR="000066E9" w:rsidRPr="000066E9" w:rsidRDefault="000066E9" w:rsidP="000066E9">
      <w:pPr>
        <w:rPr>
          <w:rFonts w:asciiTheme="minorHAnsi" w:hAnsiTheme="minorHAnsi" w:cstheme="minorHAnsi"/>
        </w:rPr>
      </w:pPr>
    </w:p>
    <w:p w14:paraId="2884A5BA" w14:textId="610A2716" w:rsidR="000066E9" w:rsidRDefault="000066E9" w:rsidP="00AB4591">
      <w:pPr>
        <w:pStyle w:val="Ttulo6"/>
      </w:pPr>
      <w:r w:rsidRPr="000066E9">
        <w:t>Información mínima del detalle de pago de cliente</w:t>
      </w:r>
    </w:p>
    <w:p w14:paraId="5BE7A74D" w14:textId="77777777" w:rsidR="00AB4591" w:rsidRPr="00AB4591" w:rsidRDefault="00AB4591" w:rsidP="00AB4591"/>
    <w:p w14:paraId="03D696C8"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consulta de un pago de cliente recupera la identificación del cliente, la Nota de Venta asociada, el monto, la fecha de registro, la categoría, el medio de pago, el documento tributario de venta, el respaldo y los antecedentes adicionales aplicables al medio seleccionado. La consulta es de sólo lectura y no altera el registro.</w:t>
      </w:r>
    </w:p>
    <w:p w14:paraId="5A6331B3"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Cuando el medio del pago de cliente es tarjeta de crédito debe conservarse además la cantidad de cuotas seleccionada. En pagos asociados a una Nota de Venta en USD deben conservarse el monto original en USD, el tipo de cambio aplicado y el equivalente CLP.</w:t>
      </w:r>
    </w:p>
    <w:p w14:paraId="57C8B19A" w14:textId="77777777" w:rsidR="00AB4591" w:rsidRPr="000066E9" w:rsidRDefault="00AB4591" w:rsidP="000066E9">
      <w:pPr>
        <w:pStyle w:val="NormalWeb"/>
        <w:spacing w:before="0" w:beforeAutospacing="0" w:after="60" w:afterAutospacing="0" w:line="360" w:lineRule="auto"/>
        <w:jc w:val="both"/>
        <w:rPr>
          <w:rFonts w:asciiTheme="minorHAnsi" w:hAnsiTheme="minorHAnsi" w:cstheme="minorHAnsi"/>
        </w:rPr>
      </w:pPr>
    </w:p>
    <w:p w14:paraId="2A767EF7" w14:textId="495250F6" w:rsidR="000066E9" w:rsidRDefault="000066E9" w:rsidP="00AB4591">
      <w:pPr>
        <w:pStyle w:val="Ttulo6"/>
      </w:pPr>
      <w:r w:rsidRPr="000066E9">
        <w:lastRenderedPageBreak/>
        <w:t>Información mínima de Proveedores y Egresos</w:t>
      </w:r>
    </w:p>
    <w:p w14:paraId="46870B36" w14:textId="77777777" w:rsidR="00AB4591" w:rsidRPr="00AB4591" w:rsidRDefault="00AB4591" w:rsidP="00AB4591"/>
    <w:tbl>
      <w:tblPr>
        <w:tblW w:w="0" w:type="auto"/>
        <w:jc w:val="center"/>
        <w:tblCellMar>
          <w:top w:w="15" w:type="dxa"/>
          <w:left w:w="15" w:type="dxa"/>
          <w:bottom w:w="15" w:type="dxa"/>
          <w:right w:w="15" w:type="dxa"/>
        </w:tblCellMar>
        <w:tblLook w:val="04A0" w:firstRow="1" w:lastRow="0" w:firstColumn="1" w:lastColumn="0" w:noHBand="0" w:noVBand="1"/>
      </w:tblPr>
      <w:tblGrid>
        <w:gridCol w:w="2123"/>
        <w:gridCol w:w="3727"/>
        <w:gridCol w:w="3544"/>
      </w:tblGrid>
      <w:tr w:rsidR="000066E9" w:rsidRPr="000066E9" w14:paraId="338F5408"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1EF1828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Registro o contexto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322942B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Información mínima confirmada</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3F25AB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Criterio</w:t>
            </w:r>
          </w:p>
        </w:tc>
      </w:tr>
      <w:tr w:rsidR="000066E9" w:rsidRPr="000066E9" w14:paraId="55881392"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C97953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Alta de Proveedor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E45394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País, tipo de identificación fiscal, identificador fiscal o RUT cuando corresponda, Razón Social y Tipo de Proveedor.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0B4074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Los contactos pueden incorporarse posteriormente; la identidad fiscal no debe duplicarse.</w:t>
            </w:r>
          </w:p>
        </w:tc>
      </w:tr>
      <w:tr w:rsidR="000066E9" w:rsidRPr="000066E9" w14:paraId="0CD75CF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063ADA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Documento de Proveedor en preparación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B09521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Tipo de documento, folio o número, fecha de emisión, monto total y referencias de compra aplicables.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F9FB45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Puede permanecer preliminar sin generar deuda.</w:t>
            </w:r>
          </w:p>
        </w:tc>
      </w:tr>
      <w:tr w:rsidR="000066E9" w:rsidRPr="000066E9" w14:paraId="106F9F8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D16D31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Gasto de Caja Chica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FABEA6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Monto mayor que cero y descripción clara del gasto.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14C1FD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respaldo puede incorporarse después del registro, pero es obligatorio antes de completar o aprobar.</w:t>
            </w:r>
          </w:p>
        </w:tc>
      </w:tr>
      <w:tr w:rsidR="000066E9" w:rsidRPr="000066E9" w14:paraId="7521167A"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547DF1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Operación de Pago a proveedor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145BE5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Uno o más Movimientos de Pago; cada movimiento identifica medio, Obligación y monto aplicable.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BA49CD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Antes de confirmar se exige el respaldo de la operación y la evidencia aplicable a cada movimiento.</w:t>
            </w:r>
          </w:p>
        </w:tc>
      </w:tr>
    </w:tbl>
    <w:p w14:paraId="5E0D6E6A" w14:textId="77777777" w:rsidR="00AB4591" w:rsidRDefault="00AB4591" w:rsidP="000066E9">
      <w:pPr>
        <w:pStyle w:val="Ttulo2"/>
        <w:spacing w:before="160" w:after="80"/>
        <w:rPr>
          <w:rFonts w:asciiTheme="minorHAnsi" w:hAnsiTheme="minorHAnsi" w:cstheme="minorHAnsi"/>
          <w:color w:val="000000"/>
          <w:sz w:val="24"/>
          <w:szCs w:val="24"/>
        </w:rPr>
      </w:pPr>
    </w:p>
    <w:p w14:paraId="11683FA2" w14:textId="4451C4C7" w:rsidR="000066E9" w:rsidRDefault="000066E9" w:rsidP="00AB4591">
      <w:pPr>
        <w:pStyle w:val="Ttulo6"/>
      </w:pPr>
      <w:r w:rsidRPr="000066E9">
        <w:t>Información mínima de Honorarios y Liquidaciones</w:t>
      </w:r>
    </w:p>
    <w:p w14:paraId="34C2686F" w14:textId="77777777" w:rsidR="00AB4591" w:rsidRPr="00AB4591" w:rsidRDefault="00AB4591" w:rsidP="00AB4591"/>
    <w:tbl>
      <w:tblPr>
        <w:tblW w:w="0" w:type="auto"/>
        <w:jc w:val="center"/>
        <w:tblCellMar>
          <w:top w:w="15" w:type="dxa"/>
          <w:left w:w="15" w:type="dxa"/>
          <w:bottom w:w="15" w:type="dxa"/>
          <w:right w:w="15" w:type="dxa"/>
        </w:tblCellMar>
        <w:tblLook w:val="04A0" w:firstRow="1" w:lastRow="0" w:firstColumn="1" w:lastColumn="0" w:noHBand="0" w:noVBand="1"/>
      </w:tblPr>
      <w:tblGrid>
        <w:gridCol w:w="2102"/>
        <w:gridCol w:w="4116"/>
        <w:gridCol w:w="3176"/>
      </w:tblGrid>
      <w:tr w:rsidR="000066E9" w:rsidRPr="000066E9" w14:paraId="1014B65B"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675DE05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lastRenderedPageBreak/>
              <w:t>Registro o contexto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1773AC0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Información mínima confirmada</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B9AE37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Criterio</w:t>
            </w:r>
          </w:p>
        </w:tc>
      </w:tr>
      <w:tr w:rsidR="000066E9" w:rsidRPr="000066E9" w14:paraId="2463463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5A4730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Boleta de Honorarios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0DE000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Prestador, monto bruto, modalidad tributaria aplicable y respaldo del documento.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FB3EBA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boleta requiere confirmación autorizada antes del pago y no se emite desde el sistema.</w:t>
            </w:r>
          </w:p>
        </w:tc>
      </w:tr>
      <w:tr w:rsidR="000066E9" w:rsidRPr="000066E9" w14:paraId="68AA812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F89BE2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Hecho operacional para remuneración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25139B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Trabajador responsable, tarea o actividad, cantidad o unidad cuando corresponda, fecha y referencia a Orden de Trabajo o Proyecto; causa de retrabajo cuando aplique.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11FB68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Sólo hechos ejecutados y validados habilitan tratamiento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w:t>
            </w:r>
          </w:p>
        </w:tc>
      </w:tr>
      <w:tr w:rsidR="000066E9" w:rsidRPr="000066E9" w14:paraId="1995AB8D"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02AB2A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Liquidación oficial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1139A1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Trabajador, período, versión, fecha de emisión, estado de vigencia y desglose aplicable.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80A2E0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genera al cerrar satisfactoriamente la remuneración y no es editable.</w:t>
            </w:r>
          </w:p>
        </w:tc>
      </w:tr>
      <w:tr w:rsidR="000066E9" w:rsidRPr="000066E9" w14:paraId="6E98051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DE2F93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Entrega de liquidación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780A22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Modalidad o canal autorizado, resultado y fecha de entrega.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CD8A75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entrega corresponde a la versión oficial vigente y conserva su trazabilidad.</w:t>
            </w:r>
          </w:p>
        </w:tc>
      </w:tr>
    </w:tbl>
    <w:p w14:paraId="75D051B2" w14:textId="77777777" w:rsidR="00AB4591" w:rsidRDefault="00AB4591" w:rsidP="000066E9">
      <w:pPr>
        <w:pStyle w:val="Ttulo2"/>
        <w:spacing w:before="160" w:after="80"/>
        <w:rPr>
          <w:rFonts w:asciiTheme="minorHAnsi" w:hAnsiTheme="minorHAnsi" w:cstheme="minorHAnsi"/>
          <w:color w:val="000000"/>
          <w:sz w:val="24"/>
          <w:szCs w:val="24"/>
        </w:rPr>
      </w:pPr>
    </w:p>
    <w:p w14:paraId="59088A24" w14:textId="53DB0B68" w:rsidR="000066E9" w:rsidRDefault="000066E9" w:rsidP="00AB4591">
      <w:pPr>
        <w:pStyle w:val="Ttulo6"/>
      </w:pPr>
      <w:r w:rsidRPr="000066E9">
        <w:t>Criterios de formato documental confirmados</w:t>
      </w:r>
    </w:p>
    <w:p w14:paraId="77EF9B3E" w14:textId="77777777" w:rsidR="00AB4591" w:rsidRPr="00AB4591" w:rsidRDefault="00AB4591" w:rsidP="00AB4591"/>
    <w:p w14:paraId="37A85CDF"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Los comprobantes de pago de cliente y los respaldos documentales que expresamente se definan en PDF deben conservar dicho formato para su consulta. Los archivos y documentos sensibles quedan sujetos a las mismas reglas de autorización, confidencialidad e integridad aplicables al resto de la información protegida. Cuando una fuente funcional no fija un formato específico, este Anexo no lo completa por inferencia.</w:t>
      </w:r>
    </w:p>
    <w:p w14:paraId="106D9A1A" w14:textId="77777777" w:rsidR="00AB4591" w:rsidRPr="000066E9" w:rsidRDefault="00AB4591" w:rsidP="000066E9">
      <w:pPr>
        <w:pStyle w:val="NormalWeb"/>
        <w:spacing w:before="0" w:beforeAutospacing="0" w:after="60" w:afterAutospacing="0" w:line="360" w:lineRule="auto"/>
        <w:jc w:val="both"/>
        <w:rPr>
          <w:rFonts w:asciiTheme="minorHAnsi" w:hAnsiTheme="minorHAnsi" w:cstheme="minorHAnsi"/>
        </w:rPr>
      </w:pPr>
    </w:p>
    <w:p w14:paraId="50FFB007" w14:textId="7F29908E" w:rsidR="000066E9" w:rsidRDefault="000066E9" w:rsidP="00AB4591">
      <w:pPr>
        <w:pStyle w:val="Ttulo5"/>
        <w:numPr>
          <w:ilvl w:val="4"/>
          <w:numId w:val="12"/>
        </w:numPr>
      </w:pPr>
      <w:r w:rsidRPr="000066E9">
        <w:lastRenderedPageBreak/>
        <w:t>Calidad y salidas de información</w:t>
      </w:r>
    </w:p>
    <w:p w14:paraId="1C763DB2" w14:textId="77777777" w:rsidR="00AB4591" w:rsidRPr="000066E9" w:rsidRDefault="00AB4591" w:rsidP="000066E9">
      <w:pPr>
        <w:pStyle w:val="NormalWeb"/>
        <w:spacing w:before="160" w:beforeAutospacing="0" w:after="80" w:afterAutospacing="0" w:line="360" w:lineRule="auto"/>
        <w:jc w:val="both"/>
        <w:rPr>
          <w:rFonts w:asciiTheme="minorHAnsi" w:hAnsiTheme="minorHAnsi" w:cstheme="minorHAnsi"/>
        </w:rPr>
      </w:pPr>
    </w:p>
    <w:p w14:paraId="7C10CE4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Estados de calidad de información: </w:t>
      </w:r>
      <w:r w:rsidRPr="000066E9">
        <w:rPr>
          <w:rFonts w:asciiTheme="minorHAnsi" w:hAnsiTheme="minorHAnsi" w:cstheme="minorHAnsi"/>
          <w:color w:val="000000"/>
        </w:rPr>
        <w:t>Una consulta puede distinguir información insuficiente, fuente temporalmente indisponible e información desactualizada. Ninguna de estas situaciones debe interpretarse automáticamente como valor cero.</w:t>
      </w:r>
    </w:p>
    <w:p w14:paraId="2BC6CD3E"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PDF contextual: </w:t>
      </w:r>
      <w:r w:rsidRPr="000066E9">
        <w:rPr>
          <w:rFonts w:asciiTheme="minorHAnsi" w:hAnsiTheme="minorHAnsi" w:cstheme="minorHAnsi"/>
          <w:color w:val="000000"/>
        </w:rPr>
        <w:t>Documento PDF que representa la consulta autorizada al momento de su generación, conservando período, filtros, fecha, hora y advertencias aplicables. Su contenido no cambia retroactivamente por modificaciones posteriores de las fuentes.</w:t>
      </w:r>
    </w:p>
    <w:p w14:paraId="04BC8DC8"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Exportación de Auditoría: </w:t>
      </w:r>
      <w:r w:rsidRPr="000066E9">
        <w:rPr>
          <w:rFonts w:asciiTheme="minorHAnsi" w:hAnsiTheme="minorHAnsi" w:cstheme="minorHAnsi"/>
          <w:color w:val="000000"/>
        </w:rPr>
        <w:t>La exportación requiere autorización independiente, utiliza exactamente el conjunto filtrado y autorizado de la consulta vigente y no amplía el alcance del usuario. Puede generarse como planilla compatible con Excel, archivo CSV o documento PDF.</w:t>
      </w:r>
    </w:p>
    <w:p w14:paraId="5097E55B" w14:textId="77777777" w:rsidR="000066E9" w:rsidRPr="000066E9" w:rsidRDefault="000066E9" w:rsidP="000066E9">
      <w:pPr>
        <w:rPr>
          <w:rFonts w:asciiTheme="minorHAnsi" w:hAnsiTheme="minorHAnsi" w:cstheme="minorHAnsi"/>
        </w:rPr>
      </w:pPr>
    </w:p>
    <w:p w14:paraId="6E46BAA2" w14:textId="03B63D9A" w:rsidR="000066E9" w:rsidRDefault="000066E9" w:rsidP="00AB4591">
      <w:pPr>
        <w:pStyle w:val="Ttulo5"/>
        <w:numPr>
          <w:ilvl w:val="4"/>
          <w:numId w:val="12"/>
        </w:numPr>
      </w:pPr>
      <w:r w:rsidRPr="000066E9">
        <w:t>Seguridad, usuarios, accesos y permisos</w:t>
      </w:r>
    </w:p>
    <w:p w14:paraId="210D7401" w14:textId="77777777" w:rsidR="00AB4591" w:rsidRPr="00AB4591" w:rsidRDefault="00AB4591" w:rsidP="00AB4591"/>
    <w:p w14:paraId="2A72CC3E" w14:textId="1C280EDA" w:rsidR="000066E9" w:rsidRDefault="000066E9" w:rsidP="00AB4591">
      <w:pPr>
        <w:pStyle w:val="Ttulo6"/>
      </w:pPr>
      <w:r w:rsidRPr="000066E9">
        <w:t>Cuenta de Usuario y ciclo de acceso</w:t>
      </w:r>
    </w:p>
    <w:p w14:paraId="7B86A8E1" w14:textId="77777777" w:rsidR="00AB4591" w:rsidRPr="00AB4591" w:rsidRDefault="00AB4591" w:rsidP="00AB4591"/>
    <w:p w14:paraId="111235E0"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Usuario representa una cuenta individual. La desactivación impide el acceso e invalida cualquier sesión activa, pero conserva identidad e historial. La reactivación sólo puede completarse cuando el Empleado asociado se encuentra Activo y la configuración de acceso permite habilitar nuevamente la cuenta. Una reactivación satisfactoria genera una nueva contraseña temporal para recuperar el acceso.</w:t>
      </w:r>
    </w:p>
    <w:p w14:paraId="02A99391"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Los estados de cuenta Activo e Inactivo son distintos de los bloqueos de seguridad. No debe utilizarse un bloqueo de autenticación como sustituto de la desactivación de una cuenta ni viceversa.</w:t>
      </w:r>
    </w:p>
    <w:p w14:paraId="59FDAA00" w14:textId="77777777" w:rsidR="00AB4591" w:rsidRPr="000066E9" w:rsidRDefault="00AB4591" w:rsidP="000066E9">
      <w:pPr>
        <w:pStyle w:val="NormalWeb"/>
        <w:spacing w:before="0" w:beforeAutospacing="0" w:after="60" w:afterAutospacing="0" w:line="360" w:lineRule="auto"/>
        <w:jc w:val="both"/>
        <w:rPr>
          <w:rFonts w:asciiTheme="minorHAnsi" w:hAnsiTheme="minorHAnsi" w:cstheme="minorHAnsi"/>
        </w:rPr>
      </w:pPr>
    </w:p>
    <w:p w14:paraId="3E8ED633" w14:textId="736FA248" w:rsidR="000066E9" w:rsidRDefault="000066E9" w:rsidP="00AB4591">
      <w:pPr>
        <w:pStyle w:val="Ttulo6"/>
      </w:pPr>
      <w:r w:rsidRPr="000066E9">
        <w:lastRenderedPageBreak/>
        <w:t>Configuraciones base y configuración particular</w:t>
      </w:r>
    </w:p>
    <w:p w14:paraId="2940706F" w14:textId="77777777" w:rsidR="00AB4591" w:rsidRPr="00AB4591" w:rsidRDefault="00AB4591" w:rsidP="00AB4591"/>
    <w:p w14:paraId="08BC4909"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Gerencia, Secretaría y Contador son configuraciones base fijas e inmutables. No existe un mantenedor ordinario para modificar globalmente su contenido. Cada Usuario mantiene una sola configuración base a la vez. Cuando ésta cambia, los accesos efectivos se actualizan y la sesión activa asociada se invalida cuando corresponde.</w:t>
      </w:r>
    </w:p>
    <w:p w14:paraId="3A4A94F8"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La configuración particular, también identificada internamente como </w:t>
      </w:r>
      <w:proofErr w:type="spellStart"/>
      <w:r w:rsidRPr="000066E9">
        <w:rPr>
          <w:rFonts w:asciiTheme="minorHAnsi" w:hAnsiTheme="minorHAnsi" w:cstheme="minorHAnsi"/>
          <w:color w:val="000000"/>
        </w:rPr>
        <w:t>Custom</w:t>
      </w:r>
      <w:proofErr w:type="spellEnd"/>
      <w:r w:rsidRPr="000066E9">
        <w:rPr>
          <w:rFonts w:asciiTheme="minorHAnsi" w:hAnsiTheme="minorHAnsi" w:cstheme="minorHAnsi"/>
          <w:color w:val="000000"/>
        </w:rPr>
        <w:t>, expresa que una cuenta admite permisos individualizados. No es un perfil reutilizable ni un actor documental. La configuración base Gerencia no admite reducción individual de permisos. Para reducir el acceso de una cuenta de Gerencia debe cambiarse su configuración base.</w:t>
      </w:r>
    </w:p>
    <w:p w14:paraId="5A41B87F"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Una cuenta Activa con configuración particular debe conservar al menos un permiso efectivo. Una cuenta Inactiva puede quedar sin permisos mientras no se habilite nuevamente.</w:t>
      </w:r>
    </w:p>
    <w:p w14:paraId="6D3060A4" w14:textId="77777777" w:rsidR="00AB4591" w:rsidRPr="000066E9" w:rsidRDefault="00AB4591" w:rsidP="000066E9">
      <w:pPr>
        <w:pStyle w:val="NormalWeb"/>
        <w:spacing w:before="0" w:beforeAutospacing="0" w:after="60" w:afterAutospacing="0" w:line="360" w:lineRule="auto"/>
        <w:jc w:val="both"/>
        <w:rPr>
          <w:rFonts w:asciiTheme="minorHAnsi" w:hAnsiTheme="minorHAnsi" w:cstheme="minorHAnsi"/>
        </w:rPr>
      </w:pPr>
    </w:p>
    <w:p w14:paraId="264FC824" w14:textId="451CBDB9" w:rsidR="000066E9" w:rsidRDefault="000066E9" w:rsidP="00AB4591">
      <w:pPr>
        <w:pStyle w:val="Ttulo6"/>
      </w:pPr>
      <w:r w:rsidRPr="000066E9">
        <w:t>Permisos y dependencias</w:t>
      </w:r>
    </w:p>
    <w:p w14:paraId="1CE91821" w14:textId="77777777" w:rsidR="00AB4591" w:rsidRPr="00AB4591" w:rsidRDefault="00AB4591" w:rsidP="00AB4591"/>
    <w:p w14:paraId="5DBDC50C"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Los permisos disponibles corresponden a funcionalidades reales del sistema. No se crean permisos arbitrarios desde la interfaz ordinaria. El acceso a una sección funcional se deriva de disponer de al menos un permiso válido dentro de ella y no de un permiso genérico independiente.</w:t>
      </w:r>
    </w:p>
    <w:p w14:paraId="543D517F"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Pueden existir dependencias entre permisos. Si una operación requiere un permiso base, como visualización o consulta, el sistema no debe permitir una combinación que deje permisos dependientes en un estado inconsistente. Cuando el retiro de un permiso afecta otros permisos dependientes, la operación debe rechazarse e informar la causa.</w:t>
      </w:r>
    </w:p>
    <w:p w14:paraId="4F6C63CE"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Los datos personales y de contacto, la información financiera y los documentos sensibles pueden requerir restricciones adicionales. Visualizar, descargar, adjuntar, reemplazar, retirar o consultar historial documental son capacidades distintas cuando la funcionalidad vigente así lo establece.</w:t>
      </w:r>
    </w:p>
    <w:p w14:paraId="6660C938" w14:textId="77777777" w:rsidR="00AB4591" w:rsidRPr="000066E9" w:rsidRDefault="00AB4591" w:rsidP="000066E9">
      <w:pPr>
        <w:pStyle w:val="NormalWeb"/>
        <w:spacing w:before="0" w:beforeAutospacing="0" w:after="60" w:afterAutospacing="0" w:line="360" w:lineRule="auto"/>
        <w:jc w:val="both"/>
        <w:rPr>
          <w:rFonts w:asciiTheme="minorHAnsi" w:hAnsiTheme="minorHAnsi" w:cstheme="minorHAnsi"/>
        </w:rPr>
      </w:pPr>
    </w:p>
    <w:p w14:paraId="0C3DBA8B" w14:textId="093280DF" w:rsidR="000066E9" w:rsidRDefault="000066E9" w:rsidP="00AB4591">
      <w:pPr>
        <w:pStyle w:val="Ttulo6"/>
      </w:pPr>
      <w:r w:rsidRPr="000066E9">
        <w:lastRenderedPageBreak/>
        <w:t>Rol Administrador y continuidad</w:t>
      </w:r>
    </w:p>
    <w:p w14:paraId="69C36CD1" w14:textId="77777777" w:rsidR="00AB4591" w:rsidRPr="00AB4591" w:rsidRDefault="00AB4591" w:rsidP="00AB4591"/>
    <w:p w14:paraId="372A1EC5"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Administrador es un rol adicional exclusivo de cuentas con configuración base Gerencia. No constituye una configuración base independiente. El sistema debe mantener en todo momento al menos una cuenta Activa de Gerencia con rol Administrador. Las operaciones que rompan esta continuidad deben rechazarse.</w:t>
      </w:r>
    </w:p>
    <w:p w14:paraId="65EB2EDA"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La asignación del rol exige que la cuenta objetivo cumpla las condiciones de elegibilidad y requiere </w:t>
      </w:r>
      <w:proofErr w:type="spellStart"/>
      <w:r w:rsidRPr="000066E9">
        <w:rPr>
          <w:rFonts w:asciiTheme="minorHAnsi" w:hAnsiTheme="minorHAnsi" w:cstheme="minorHAnsi"/>
          <w:color w:val="000000"/>
        </w:rPr>
        <w:t>reautenticación</w:t>
      </w:r>
      <w:proofErr w:type="spellEnd"/>
      <w:r w:rsidRPr="000066E9">
        <w:rPr>
          <w:rFonts w:asciiTheme="minorHAnsi" w:hAnsiTheme="minorHAnsi" w:cstheme="minorHAnsi"/>
          <w:color w:val="000000"/>
        </w:rPr>
        <w:t xml:space="preserve"> del usuario que realiza la operación antes de la confirmación. El retiro del rol exige confirmación y debe respetar la continuidad administrativa. Los cambios de rol invalidan la sesión activa afectada cuando corresponde.</w:t>
      </w:r>
    </w:p>
    <w:p w14:paraId="0A713F62"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cuenta administrativa original conserva protecciones especiales internas y no puede quedar sin la configuración y rol necesarios para la continuidad administrativa ni ser desactivada mediante el flujo ordinario.</w:t>
      </w:r>
    </w:p>
    <w:p w14:paraId="4C8E2F86" w14:textId="77777777" w:rsidR="00AB4591" w:rsidRDefault="00AB4591" w:rsidP="000066E9">
      <w:pPr>
        <w:pStyle w:val="Ttulo2"/>
        <w:spacing w:before="160" w:after="80"/>
        <w:rPr>
          <w:rFonts w:asciiTheme="minorHAnsi" w:hAnsiTheme="minorHAnsi" w:cstheme="minorHAnsi"/>
          <w:color w:val="000000"/>
          <w:sz w:val="24"/>
          <w:szCs w:val="24"/>
        </w:rPr>
      </w:pPr>
    </w:p>
    <w:p w14:paraId="35995271" w14:textId="7CCEE5FC" w:rsidR="000066E9" w:rsidRDefault="000066E9" w:rsidP="00AB4591">
      <w:pPr>
        <w:pStyle w:val="Ttulo6"/>
      </w:pPr>
      <w:r w:rsidRPr="000066E9">
        <w:t>Autenticación, sesiones y bloqueos</w:t>
      </w:r>
    </w:p>
    <w:p w14:paraId="7EE39B6F" w14:textId="77777777" w:rsidR="00AB4591" w:rsidRPr="00AB4591" w:rsidRDefault="00AB4591" w:rsidP="00AB4591"/>
    <w:p w14:paraId="55FC8999"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inicio de sesión utiliza nombre de usuario y contraseña. El acceso se habilita sólo cuando las credenciales y el estado de la cuenta cumplen las condiciones de seguridad. La respuesta del sistema debe evitar revelar indebidamente la existencia o estado de una cuenta antes de completar las validaciones aplicables.</w:t>
      </w:r>
    </w:p>
    <w:p w14:paraId="54379689"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Cada Usuario puede mantener una única sesión activa. Si ya existe una sesión activa, el sistema debe tratar la situación como una condición de excepción y no crear silenciosamente una segunda sesión. El cierre administrativo de una sesión invalida la sesión elegible sin modificar la identidad, el estado o la configuración de la cuenta.</w:t>
      </w:r>
    </w:p>
    <w:p w14:paraId="7396EB72"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 xml:space="preserve">Los bloqueos temporales y persistentes son condiciones de seguridad diferenciadas. El bloqueo persistente requiere desbloqueo administrativo en cuentas habilitadas para el procedimiento. El </w:t>
      </w:r>
      <w:r w:rsidRPr="000066E9">
        <w:rPr>
          <w:rFonts w:asciiTheme="minorHAnsi" w:hAnsiTheme="minorHAnsi" w:cstheme="minorHAnsi"/>
          <w:color w:val="000000"/>
        </w:rPr>
        <w:lastRenderedPageBreak/>
        <w:t>desbloqueo reinicia los contadores de seguridad asociados, invalida credenciales temporales anteriores cuando corresponde y genera una nueva contraseña temporal.</w:t>
      </w:r>
    </w:p>
    <w:p w14:paraId="67410932" w14:textId="77777777" w:rsidR="00AB4591" w:rsidRPr="000066E9" w:rsidRDefault="00AB4591" w:rsidP="000066E9">
      <w:pPr>
        <w:pStyle w:val="NormalWeb"/>
        <w:spacing w:before="0" w:beforeAutospacing="0" w:after="60" w:afterAutospacing="0" w:line="360" w:lineRule="auto"/>
        <w:jc w:val="both"/>
        <w:rPr>
          <w:rFonts w:asciiTheme="minorHAnsi" w:hAnsiTheme="minorHAnsi" w:cstheme="minorHAnsi"/>
        </w:rPr>
      </w:pPr>
    </w:p>
    <w:p w14:paraId="7FD360E8" w14:textId="0C212211" w:rsidR="000066E9" w:rsidRDefault="000066E9" w:rsidP="00AB4591">
      <w:pPr>
        <w:pStyle w:val="Ttulo6"/>
      </w:pPr>
      <w:r w:rsidRPr="000066E9">
        <w:t>Contraseñas, recuperación y restablecimiento</w:t>
      </w:r>
    </w:p>
    <w:p w14:paraId="27C2E853" w14:textId="77777777" w:rsidR="00AB4591" w:rsidRPr="00AB4591" w:rsidRDefault="00AB4591" w:rsidP="00AB4591"/>
    <w:p w14:paraId="6B39A515"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Toda contraseña definitiva nueva debe cumplir las condiciones de seguridad y reutilización vigentes. El cambio de contraseña invalida la credencial anterior y la sesión activa, requiriendo un nuevo inicio de sesión.</w:t>
      </w:r>
    </w:p>
    <w:p w14:paraId="1D7EF9C3"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recuperación autónoma utiliza el correo asociado a la cuenta. La respuesta inicial debe ser genérica para evitar revelar si la cuenta existe o se encuentra habilitada. Cuando la cuenta cumple las condiciones aplicables, el sistema envía un enlace de recuperación. El enlace debe ser válido, vigente y utilizable una sola vez conforme al flujo de recuperación.</w:t>
      </w:r>
    </w:p>
    <w:p w14:paraId="2B406D4E"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El restablecimiento administrativo genera una nueva contraseña temporal para una cuenta habilitada y puede restablecer las condiciones de seguridad aplicables. La nueva credencial temporal invalida las anteriores que correspondan y cualquier sesión activa previa. Las credenciales temporales no deben quedar expuestas en registros técnicos o mecanismos de almacenamiento no autorizados.</w:t>
      </w:r>
    </w:p>
    <w:p w14:paraId="365E52E9" w14:textId="77777777" w:rsidR="00AB4591" w:rsidRPr="000066E9" w:rsidRDefault="00AB4591" w:rsidP="000066E9">
      <w:pPr>
        <w:pStyle w:val="NormalWeb"/>
        <w:spacing w:before="0" w:beforeAutospacing="0" w:after="60" w:afterAutospacing="0" w:line="360" w:lineRule="auto"/>
        <w:jc w:val="both"/>
        <w:rPr>
          <w:rFonts w:asciiTheme="minorHAnsi" w:hAnsiTheme="minorHAnsi" w:cstheme="minorHAnsi"/>
        </w:rPr>
      </w:pPr>
    </w:p>
    <w:p w14:paraId="61AE1D67" w14:textId="6C95796E" w:rsidR="000066E9" w:rsidRDefault="000066E9" w:rsidP="00AB4591">
      <w:pPr>
        <w:pStyle w:val="Ttulo6"/>
      </w:pPr>
      <w:r w:rsidRPr="000066E9">
        <w:t xml:space="preserve">Información </w:t>
      </w:r>
      <w:proofErr w:type="spellStart"/>
      <w:r w:rsidRPr="000066E9">
        <w:t>remuneracional</w:t>
      </w:r>
      <w:proofErr w:type="spellEnd"/>
      <w:r w:rsidRPr="000066E9">
        <w:t xml:space="preserve"> sensible</w:t>
      </w:r>
    </w:p>
    <w:p w14:paraId="119A6EB3" w14:textId="77777777" w:rsidR="00AB4591" w:rsidRPr="00AB4591" w:rsidRDefault="00AB4591" w:rsidP="00AB4591"/>
    <w:p w14:paraId="6FAAF0FA"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información de remuneraciones, previsión, salud, tributación y liquidaciones se consulta y opera únicamente dentro del alcance autorizado para cada función. La participación de un perfil en tareas documentales, de entrega o de consulta no implica acceso irrestricto a montos o detalle salarial cuando el permiso aplicable no lo autoriza.</w:t>
      </w:r>
    </w:p>
    <w:p w14:paraId="0BEB8AA1"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El historial de Liquidaciones oficiales puede incluir versiones vigentes y reemplazadas. La visibilidad, descarga y reenvío deben respetar tanto los permisos del usuario como la vigencia de la versión consultada.</w:t>
      </w:r>
    </w:p>
    <w:p w14:paraId="3B2DE05D" w14:textId="77777777" w:rsidR="00EB2DE1" w:rsidRPr="000066E9" w:rsidRDefault="00EB2DE1" w:rsidP="000066E9">
      <w:pPr>
        <w:pStyle w:val="NormalWeb"/>
        <w:spacing w:before="0" w:beforeAutospacing="0" w:after="60" w:afterAutospacing="0" w:line="360" w:lineRule="auto"/>
        <w:jc w:val="both"/>
        <w:rPr>
          <w:rFonts w:asciiTheme="minorHAnsi" w:hAnsiTheme="minorHAnsi" w:cstheme="minorHAnsi"/>
        </w:rPr>
      </w:pPr>
    </w:p>
    <w:p w14:paraId="6631F3DD" w14:textId="658A5F19" w:rsidR="000066E9" w:rsidRDefault="000066E9" w:rsidP="00EB2DE1">
      <w:pPr>
        <w:pStyle w:val="Ttulo5"/>
        <w:numPr>
          <w:ilvl w:val="4"/>
          <w:numId w:val="12"/>
        </w:numPr>
      </w:pPr>
      <w:r w:rsidRPr="000066E9">
        <w:t>Alcance y protección de Auditoría</w:t>
      </w:r>
    </w:p>
    <w:p w14:paraId="5FBF3777" w14:textId="77777777" w:rsidR="00EB2DE1" w:rsidRPr="000066E9" w:rsidRDefault="00EB2DE1" w:rsidP="000066E9">
      <w:pPr>
        <w:pStyle w:val="NormalWeb"/>
        <w:spacing w:before="160" w:beforeAutospacing="0" w:after="80" w:afterAutospacing="0" w:line="360" w:lineRule="auto"/>
        <w:jc w:val="both"/>
        <w:rPr>
          <w:rFonts w:asciiTheme="minorHAnsi" w:hAnsiTheme="minorHAnsi" w:cstheme="minorHAnsi"/>
        </w:rPr>
      </w:pPr>
    </w:p>
    <w:p w14:paraId="25655A0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Alcance autorizado de Auditoría: </w:t>
      </w:r>
      <w:r w:rsidRPr="000066E9">
        <w:rPr>
          <w:rFonts w:asciiTheme="minorHAnsi" w:hAnsiTheme="minorHAnsi" w:cstheme="minorHAnsi"/>
          <w:color w:val="000000"/>
        </w:rPr>
        <w:t>La consulta del historial y el detalle se limita al alcance autorizado del usuario. Acceder a un evento no habilita automáticamente todos sus campos sensibles.</w:t>
      </w:r>
    </w:p>
    <w:p w14:paraId="3C3B71D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Protección de información auditada: </w:t>
      </w:r>
      <w:r w:rsidRPr="000066E9">
        <w:rPr>
          <w:rFonts w:asciiTheme="minorHAnsi" w:hAnsiTheme="minorHAnsi" w:cstheme="minorHAnsi"/>
          <w:color w:val="000000"/>
        </w:rPr>
        <w:t>Los datos sensibles pueden mostrarse, ocultarse, anonimizarse o enmascararse según las autorizaciones y políticas aplicables. No se deben conservar credenciales, contraseñas, hashes, tokens ni secretos como valores auditados.</w:t>
      </w:r>
    </w:p>
    <w:p w14:paraId="4F8C3BBF" w14:textId="77777777" w:rsidR="000066E9" w:rsidRPr="000066E9" w:rsidRDefault="000066E9" w:rsidP="000066E9">
      <w:pPr>
        <w:rPr>
          <w:rFonts w:asciiTheme="minorHAnsi" w:hAnsiTheme="minorHAnsi" w:cstheme="minorHAnsi"/>
        </w:rPr>
      </w:pPr>
    </w:p>
    <w:p w14:paraId="51DCF004" w14:textId="0106EA13" w:rsidR="000066E9" w:rsidRDefault="000066E9" w:rsidP="00EB2DE1">
      <w:pPr>
        <w:pStyle w:val="Ttulo5"/>
        <w:numPr>
          <w:ilvl w:val="4"/>
          <w:numId w:val="12"/>
        </w:numPr>
      </w:pPr>
      <w:r w:rsidRPr="000066E9">
        <w:t>Políticas transversales y criterios generales</w:t>
      </w:r>
    </w:p>
    <w:p w14:paraId="4C0CBEC0" w14:textId="77777777" w:rsidR="00EB2DE1" w:rsidRPr="00EB2DE1" w:rsidRDefault="00EB2DE1" w:rsidP="00EB2DE1"/>
    <w:p w14:paraId="23F0BD4B" w14:textId="1FFE9FE6" w:rsidR="000066E9" w:rsidRDefault="000066E9" w:rsidP="00EB2DE1">
      <w:pPr>
        <w:pStyle w:val="Ttulo6"/>
      </w:pPr>
      <w:r w:rsidRPr="000066E9">
        <w:t>Privacidad y protección de datos</w:t>
      </w:r>
    </w:p>
    <w:p w14:paraId="36C69BBE" w14:textId="77777777" w:rsidR="00EB2DE1" w:rsidRPr="00EB2DE1" w:rsidRDefault="00EB2DE1" w:rsidP="00EB2DE1"/>
    <w:p w14:paraId="659AB90A"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sistema aplica privacidad por diseño y por defecto. Los datos personales deben limitarse a aquellos necesarios para las funciones autorizadas, utilizarse con finalidades definidas, mantenerse exactos y protegerse durante todo su tratamiento. La conservación debe responder a una finalidad justificada y no debe prolongarse mediante reglas de borrado o retención inventadas por la implementación.</w:t>
      </w:r>
    </w:p>
    <w:p w14:paraId="7BB9A9D1"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 xml:space="preserve">Estos criterios se alinean con los principios de finalidad, proporcionalidad, calidad, seguridad y confidencialidad contenidos en la Ley </w:t>
      </w:r>
      <w:proofErr w:type="spellStart"/>
      <w:r w:rsidRPr="000066E9">
        <w:rPr>
          <w:rFonts w:asciiTheme="minorHAnsi" w:hAnsiTheme="minorHAnsi" w:cstheme="minorHAnsi"/>
          <w:color w:val="000000"/>
        </w:rPr>
        <w:t>N°</w:t>
      </w:r>
      <w:proofErr w:type="spellEnd"/>
      <w:r w:rsidRPr="000066E9">
        <w:rPr>
          <w:rFonts w:asciiTheme="minorHAnsi" w:hAnsiTheme="minorHAnsi" w:cstheme="minorHAnsi"/>
          <w:color w:val="000000"/>
        </w:rPr>
        <w:t xml:space="preserve"> 21.719, además del deber de adoptar medidas técnicas y organizativas desde el diseño y por defecto. El acceso a datos personales, financieros, documentos sensibles, información de sesión y permisos debe restringirse a usuarios autorizados.</w:t>
      </w:r>
    </w:p>
    <w:p w14:paraId="60238F87" w14:textId="77777777" w:rsidR="00EB2DE1" w:rsidRPr="000066E9" w:rsidRDefault="00EB2DE1" w:rsidP="000066E9">
      <w:pPr>
        <w:pStyle w:val="NormalWeb"/>
        <w:spacing w:before="0" w:beforeAutospacing="0" w:after="60" w:afterAutospacing="0" w:line="360" w:lineRule="auto"/>
        <w:jc w:val="both"/>
        <w:rPr>
          <w:rFonts w:asciiTheme="minorHAnsi" w:hAnsiTheme="minorHAnsi" w:cstheme="minorHAnsi"/>
        </w:rPr>
      </w:pPr>
    </w:p>
    <w:p w14:paraId="1CB4BA6D" w14:textId="3288A417" w:rsidR="000066E9" w:rsidRDefault="000066E9" w:rsidP="00EB2DE1">
      <w:pPr>
        <w:pStyle w:val="Ttulo6"/>
      </w:pPr>
      <w:r w:rsidRPr="000066E9">
        <w:t>Seguridad de credenciales y comunicaciones</w:t>
      </w:r>
    </w:p>
    <w:p w14:paraId="4E050B20" w14:textId="77777777" w:rsidR="00EB2DE1" w:rsidRPr="00EB2DE1" w:rsidRDefault="00EB2DE1" w:rsidP="00EB2DE1"/>
    <w:p w14:paraId="5C60B90B"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lastRenderedPageBreak/>
        <w:t>Las contraseñas, credenciales temporales y demás secretos de autenticación deben protegerse mediante mecanismos de seguridad adecuados y no deben quedar almacenados ni expuestos en texto plano. La gestión de recuperación y restablecimiento debe preservar la confidencialidad de las credenciales y la trazabilidad de las operaciones autorizadas.</w:t>
      </w:r>
    </w:p>
    <w:p w14:paraId="05A7C5D9"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Las comunicaciones que transporten información protegida deben utilizar canales seguros y las operaciones restringidas deben validar efectivamente la autorización del Usuario. Ocultar una función en la interfaz no constituye, por sí solo, un control de autorización suficiente.</w:t>
      </w:r>
    </w:p>
    <w:p w14:paraId="24551909" w14:textId="77777777" w:rsidR="00EB2DE1" w:rsidRPr="000066E9" w:rsidRDefault="00EB2DE1" w:rsidP="000066E9">
      <w:pPr>
        <w:pStyle w:val="NormalWeb"/>
        <w:spacing w:before="0" w:beforeAutospacing="0" w:after="60" w:afterAutospacing="0" w:line="360" w:lineRule="auto"/>
        <w:jc w:val="both"/>
        <w:rPr>
          <w:rFonts w:asciiTheme="minorHAnsi" w:hAnsiTheme="minorHAnsi" w:cstheme="minorHAnsi"/>
        </w:rPr>
      </w:pPr>
    </w:p>
    <w:p w14:paraId="105DCA0F" w14:textId="6F2B5E1C" w:rsidR="000066E9" w:rsidRDefault="000066E9" w:rsidP="00EB2DE1">
      <w:pPr>
        <w:pStyle w:val="Ttulo6"/>
      </w:pPr>
      <w:r w:rsidRPr="000066E9">
        <w:t>Integridad y consistencia de las operaciones</w:t>
      </w:r>
    </w:p>
    <w:p w14:paraId="06686D07" w14:textId="77777777" w:rsidR="00EB2DE1" w:rsidRPr="00EB2DE1" w:rsidRDefault="00EB2DE1" w:rsidP="00EB2DE1"/>
    <w:p w14:paraId="791D6C13"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Las operaciones que afecten registros financieros o múltiples datos relacionados deben preservar la integridad y consistencia del conjunto, evitando que una falla deje efectos parciales incompatibles con las reglas funcionales vigentes. La solución técnica concreta para asegurar esta propiedad pertenece a la definición técnica validada del proyecto y no se prescribe en este Anexo.</w:t>
      </w:r>
    </w:p>
    <w:p w14:paraId="15B7218A" w14:textId="2D8E73E4" w:rsidR="00EB2DE1" w:rsidRDefault="00EB2DE1" w:rsidP="000066E9">
      <w:pPr>
        <w:pStyle w:val="Ttulo2"/>
        <w:spacing w:before="160" w:after="80"/>
        <w:rPr>
          <w:rFonts w:asciiTheme="minorHAnsi" w:hAnsiTheme="minorHAnsi" w:cstheme="minorHAnsi"/>
          <w:color w:val="000000"/>
          <w:sz w:val="24"/>
          <w:szCs w:val="24"/>
        </w:rPr>
      </w:pPr>
    </w:p>
    <w:p w14:paraId="78C811CE" w14:textId="4D00B39D" w:rsidR="000066E9" w:rsidRPr="000066E9" w:rsidRDefault="000066E9" w:rsidP="00EB2DE1">
      <w:pPr>
        <w:pStyle w:val="Ttulo6"/>
      </w:pPr>
      <w:r w:rsidRPr="000066E9">
        <w:t>Accesibilidad, consistencia y trazabilidad</w:t>
      </w:r>
    </w:p>
    <w:p w14:paraId="2E60043F" w14:textId="77777777" w:rsidR="000066E9" w:rsidRPr="000066E9" w:rsidRDefault="000066E9" w:rsidP="000066E9">
      <w:pPr>
        <w:rPr>
          <w:rFonts w:asciiTheme="minorHAnsi" w:hAnsiTheme="minorHAnsi" w:cstheme="minorHAnsi"/>
        </w:rPr>
      </w:pPr>
    </w:p>
    <w:p w14:paraId="348FBAD5"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Los estados, alertas, validaciones e indicadores no deben comunicarse exclusivamente mediante color. Cuando el color tenga significado funcional debe complementarse con texto, iconos o etiquetas. Las vistas deben mantener criterios comunes de diseño, navegación, nomenclatura y componentes para que el sistema se perciba como una única plataforma.</w:t>
      </w:r>
    </w:p>
    <w:p w14:paraId="08FF3DF9"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Las operaciones sensibles deben generar la información técnica necesaria para que la función de Auditoría registre los eventos que correspondan. Esta obligación de trazabilidad no convierte a las funciones de negocio en responsables de consultar, filtrar, exportar o conservar la auditoría.</w:t>
      </w:r>
    </w:p>
    <w:p w14:paraId="677FDDF0" w14:textId="77777777" w:rsidR="00EB2DE1" w:rsidRPr="000066E9" w:rsidRDefault="00EB2DE1" w:rsidP="000066E9">
      <w:pPr>
        <w:pStyle w:val="NormalWeb"/>
        <w:spacing w:before="0" w:beforeAutospacing="0" w:after="60" w:afterAutospacing="0" w:line="360" w:lineRule="auto"/>
        <w:jc w:val="both"/>
        <w:rPr>
          <w:rFonts w:asciiTheme="minorHAnsi" w:hAnsiTheme="minorHAnsi" w:cstheme="minorHAnsi"/>
        </w:rPr>
      </w:pPr>
    </w:p>
    <w:p w14:paraId="42F91C99" w14:textId="1A62C386" w:rsidR="000066E9" w:rsidRDefault="000066E9" w:rsidP="00EB2DE1">
      <w:pPr>
        <w:pStyle w:val="Ttulo5"/>
        <w:numPr>
          <w:ilvl w:val="4"/>
          <w:numId w:val="12"/>
        </w:numPr>
      </w:pPr>
      <w:r w:rsidRPr="000066E9">
        <w:t>Evidencia y criterios de Auditoría</w:t>
      </w:r>
    </w:p>
    <w:p w14:paraId="4CA7334D" w14:textId="77777777" w:rsidR="00EB2DE1" w:rsidRPr="00EB2DE1" w:rsidRDefault="00EB2DE1" w:rsidP="00EB2DE1"/>
    <w:p w14:paraId="69CAFAB0"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Evento de Auditoría: </w:t>
      </w:r>
      <w:r w:rsidRPr="000066E9">
        <w:rPr>
          <w:rFonts w:asciiTheme="minorHAnsi" w:hAnsiTheme="minorHAnsi" w:cstheme="minorHAnsi"/>
          <w:color w:val="000000"/>
        </w:rPr>
        <w:t>Evidencia inmutable de una operación clasificada como auditable. Puede incluir información común y datos condicionales según la naturaleza de la operación, siempre bajo criterios de minimización.</w:t>
      </w:r>
    </w:p>
    <w:p w14:paraId="2B001B5D"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Consulta y </w:t>
      </w:r>
      <w:proofErr w:type="gramStart"/>
      <w:r w:rsidRPr="000066E9">
        <w:rPr>
          <w:rFonts w:asciiTheme="minorHAnsi" w:hAnsiTheme="minorHAnsi" w:cstheme="minorHAnsi"/>
          <w:b/>
          <w:bCs/>
          <w:color w:val="000000"/>
        </w:rPr>
        <w:t>detalle auditables</w:t>
      </w:r>
      <w:proofErr w:type="gramEnd"/>
      <w:r w:rsidRPr="000066E9">
        <w:rPr>
          <w:rFonts w:asciiTheme="minorHAnsi" w:hAnsiTheme="minorHAnsi" w:cstheme="minorHAnsi"/>
          <w:b/>
          <w:bCs/>
          <w:color w:val="000000"/>
        </w:rPr>
        <w:t xml:space="preserve">: </w:t>
      </w:r>
      <w:r w:rsidRPr="000066E9">
        <w:rPr>
          <w:rFonts w:asciiTheme="minorHAnsi" w:hAnsiTheme="minorHAnsi" w:cstheme="minorHAnsi"/>
          <w:color w:val="000000"/>
        </w:rPr>
        <w:t>La ejecución de una búsqueda o consulta y la apertura de un detalle generan evidencia de acceso. Los clics, navegación ordinaria y cambios intermedios de filtros no generan por sí solos un evento independiente.</w:t>
      </w:r>
    </w:p>
    <w:p w14:paraId="3E268811"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No recursividad: </w:t>
      </w:r>
      <w:r w:rsidRPr="000066E9">
        <w:rPr>
          <w:rFonts w:asciiTheme="minorHAnsi" w:hAnsiTheme="minorHAnsi" w:cstheme="minorHAnsi"/>
          <w:color w:val="000000"/>
        </w:rPr>
        <w:t>Registrar evidencia de una consulta, apertura de detalle o exportación de Auditoría no debe originar una cadena indefinida de eventos equivalentes.</w:t>
      </w:r>
    </w:p>
    <w:p w14:paraId="673EC060" w14:textId="77777777" w:rsidR="000066E9" w:rsidRPr="000066E9" w:rsidRDefault="000066E9" w:rsidP="000066E9">
      <w:pPr>
        <w:rPr>
          <w:rFonts w:asciiTheme="minorHAnsi" w:hAnsiTheme="minorHAnsi" w:cstheme="minorHAnsi"/>
        </w:rPr>
      </w:pPr>
    </w:p>
    <w:p w14:paraId="6D6718A9" w14:textId="4567F9DF" w:rsidR="000066E9" w:rsidRDefault="000066E9" w:rsidP="00EB2DE1">
      <w:pPr>
        <w:pStyle w:val="Ttulo5"/>
        <w:numPr>
          <w:ilvl w:val="4"/>
          <w:numId w:val="12"/>
        </w:numPr>
      </w:pPr>
      <w:r w:rsidRPr="000066E9">
        <w:t>Convenciones adicionales para interpretar la documentación</w:t>
      </w:r>
    </w:p>
    <w:p w14:paraId="34388C61" w14:textId="77777777" w:rsidR="00EB2DE1" w:rsidRPr="00EB2DE1" w:rsidRDefault="00EB2DE1" w:rsidP="00EB2DE1"/>
    <w:p w14:paraId="2729F9EA" w14:textId="39BE6532" w:rsidR="000066E9" w:rsidRDefault="000066E9" w:rsidP="00EB2DE1">
      <w:pPr>
        <w:pStyle w:val="Ttulo6"/>
      </w:pPr>
      <w:r w:rsidRPr="000066E9">
        <w:t>Conservación de registros e historial</w:t>
      </w:r>
    </w:p>
    <w:p w14:paraId="52B41643" w14:textId="77777777" w:rsidR="00EB2DE1" w:rsidRPr="00EB2DE1" w:rsidRDefault="00EB2DE1" w:rsidP="00EB2DE1"/>
    <w:p w14:paraId="10655CDA"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La desactivación de clientes, Proveedores o Usuarios no elimina su identidad ni su historial. Las anulaciones, reversiones y correcciones que modifican efectos comerciales o financieros deben conservar el registro original y la trazabilidad necesaria para comprender el cambio. Los valores históricos, como el monto original de una Nota de Venta, las versiones de tarifas </w:t>
      </w:r>
      <w:proofErr w:type="spellStart"/>
      <w:r w:rsidRPr="000066E9">
        <w:rPr>
          <w:rFonts w:asciiTheme="minorHAnsi" w:hAnsiTheme="minorHAnsi" w:cstheme="minorHAnsi"/>
          <w:color w:val="000000"/>
        </w:rPr>
        <w:t>remuneracionales</w:t>
      </w:r>
      <w:proofErr w:type="spellEnd"/>
      <w:r w:rsidRPr="000066E9">
        <w:rPr>
          <w:rFonts w:asciiTheme="minorHAnsi" w:hAnsiTheme="minorHAnsi" w:cstheme="minorHAnsi"/>
          <w:color w:val="000000"/>
        </w:rPr>
        <w:t xml:space="preserve"> y las versiones oficiales reemplazadas de una Liquidación, no deben sobrescribirse con el valor vigente.</w:t>
      </w:r>
    </w:p>
    <w:p w14:paraId="1038157B" w14:textId="77777777" w:rsidR="00EB2DE1" w:rsidRDefault="00EB2DE1" w:rsidP="000066E9">
      <w:pPr>
        <w:pStyle w:val="Ttulo2"/>
        <w:spacing w:before="160" w:after="80"/>
        <w:rPr>
          <w:rFonts w:asciiTheme="minorHAnsi" w:hAnsiTheme="minorHAnsi" w:cstheme="minorHAnsi"/>
          <w:color w:val="000000"/>
          <w:sz w:val="24"/>
          <w:szCs w:val="24"/>
        </w:rPr>
      </w:pPr>
    </w:p>
    <w:p w14:paraId="1BA7DEAE" w14:textId="26D9E522" w:rsidR="000066E9" w:rsidRDefault="000066E9" w:rsidP="00EB2DE1">
      <w:pPr>
        <w:pStyle w:val="Ttulo6"/>
      </w:pPr>
      <w:r w:rsidRPr="000066E9">
        <w:t>Separación entre estado comercial, financiero y de seguridad</w:t>
      </w:r>
    </w:p>
    <w:p w14:paraId="661CA95A" w14:textId="77777777" w:rsidR="00EB2DE1" w:rsidRPr="00EB2DE1" w:rsidRDefault="00EB2DE1" w:rsidP="00EB2DE1"/>
    <w:p w14:paraId="121677A1"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 xml:space="preserve">El estado comercial de una Cotización o Nota de Venta, el estado de pago de cliente, la condición de vencimiento o morosidad, la conciliación, los estados documentales y financieros de Proveedores, el estado del cálculo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 xml:space="preserve">, la vigencia de una Liquidación y el estado de </w:t>
      </w:r>
      <w:r w:rsidRPr="000066E9">
        <w:rPr>
          <w:rFonts w:asciiTheme="minorHAnsi" w:hAnsiTheme="minorHAnsi" w:cstheme="minorHAnsi"/>
          <w:color w:val="000000"/>
        </w:rPr>
        <w:lastRenderedPageBreak/>
        <w:t>una cuenta de Usuario representan dimensiones distintas. Un cambio en una dimensión sólo modifica las otras cuando una regla funcional lo establece expresamente.</w:t>
      </w:r>
    </w:p>
    <w:p w14:paraId="65DC8403" w14:textId="77777777" w:rsidR="00EB2DE1" w:rsidRPr="000066E9" w:rsidRDefault="00EB2DE1" w:rsidP="000066E9">
      <w:pPr>
        <w:pStyle w:val="NormalWeb"/>
        <w:spacing w:before="0" w:beforeAutospacing="0" w:after="60" w:afterAutospacing="0" w:line="360" w:lineRule="auto"/>
        <w:jc w:val="both"/>
        <w:rPr>
          <w:rFonts w:asciiTheme="minorHAnsi" w:hAnsiTheme="minorHAnsi" w:cstheme="minorHAnsi"/>
        </w:rPr>
      </w:pPr>
    </w:p>
    <w:p w14:paraId="02F81ABB" w14:textId="57C15D07" w:rsidR="000066E9" w:rsidRDefault="000066E9" w:rsidP="00EB2DE1">
      <w:pPr>
        <w:pStyle w:val="Ttulo6"/>
      </w:pPr>
      <w:r w:rsidRPr="000066E9">
        <w:t>Autorización y visibilidad</w:t>
      </w:r>
    </w:p>
    <w:p w14:paraId="71ED1075" w14:textId="77777777" w:rsidR="00EB2DE1" w:rsidRPr="00EB2DE1" w:rsidRDefault="00EB2DE1" w:rsidP="00EB2DE1"/>
    <w:p w14:paraId="0326371A"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 interfaz puede ocultar funciones para las cuales un Usuario no posee autorización, pero la seguridad efectiva depende de validar la autorización al ejecutar la operación. La posibilidad de visualizar una entidad, documento o bloque sensible puede constituir una autorización base para ejecutar otras operaciones sobre ese contenido cuando la regla vigente así lo establece.</w:t>
      </w:r>
    </w:p>
    <w:p w14:paraId="615DE59F" w14:textId="77777777" w:rsidR="00EB2DE1" w:rsidRPr="000066E9" w:rsidRDefault="00EB2DE1" w:rsidP="000066E9">
      <w:pPr>
        <w:pStyle w:val="NormalWeb"/>
        <w:spacing w:before="0" w:beforeAutospacing="0" w:after="60" w:afterAutospacing="0" w:line="360" w:lineRule="auto"/>
        <w:jc w:val="both"/>
        <w:rPr>
          <w:rFonts w:asciiTheme="minorHAnsi" w:hAnsiTheme="minorHAnsi" w:cstheme="minorHAnsi"/>
        </w:rPr>
      </w:pPr>
    </w:p>
    <w:p w14:paraId="6C1C98A4" w14:textId="58E3E671" w:rsidR="000066E9" w:rsidRDefault="000066E9" w:rsidP="00EB2DE1">
      <w:pPr>
        <w:pStyle w:val="Ttulo6"/>
      </w:pPr>
      <w:r w:rsidRPr="000066E9">
        <w:t>Detalles no fijados por las fuentes vigentes</w:t>
      </w:r>
    </w:p>
    <w:p w14:paraId="0D8076FC" w14:textId="77777777" w:rsidR="00EB2DE1" w:rsidRPr="00EB2DE1" w:rsidRDefault="00EB2DE1" w:rsidP="00EB2DE1"/>
    <w:p w14:paraId="2018C542"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Cuando la documentación funcional define una obligación, pero no establece un valor numérico, una lista completa de campos, una fuente externa o un mecanismo técnico específico, la implementación debe conservar la obligación general y evitar fijar por inferencia una regla que cambie el comportamiento de negocio. Los parámetros técnicos y los detalles de captura pueden completarse posteriormente sin alterar los conceptos funcionales consolidados.</w:t>
      </w:r>
    </w:p>
    <w:p w14:paraId="664980A5" w14:textId="77777777" w:rsidR="00EB2DE1" w:rsidRPr="000066E9" w:rsidRDefault="00EB2DE1" w:rsidP="000066E9">
      <w:pPr>
        <w:pStyle w:val="NormalWeb"/>
        <w:spacing w:before="0" w:beforeAutospacing="0" w:after="60" w:afterAutospacing="0" w:line="360" w:lineRule="auto"/>
        <w:jc w:val="both"/>
        <w:rPr>
          <w:rFonts w:asciiTheme="minorHAnsi" w:hAnsiTheme="minorHAnsi" w:cstheme="minorHAnsi"/>
        </w:rPr>
      </w:pPr>
    </w:p>
    <w:p w14:paraId="715446B8" w14:textId="2CD923E4" w:rsidR="000066E9" w:rsidRDefault="000066E9" w:rsidP="00EB2DE1">
      <w:pPr>
        <w:pStyle w:val="Ttulo6"/>
      </w:pPr>
      <w:r w:rsidRPr="000066E9">
        <w:t>Referencia normativa de privacidad</w:t>
      </w:r>
    </w:p>
    <w:p w14:paraId="76916722" w14:textId="77777777" w:rsidR="00EB2DE1" w:rsidRPr="00EB2DE1" w:rsidRDefault="00EB2DE1" w:rsidP="00EB2DE1"/>
    <w:p w14:paraId="492A0791"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 xml:space="preserve">Las políticas de privacidad de este Anexo se apoyan en los principios y deberes de protección de datos personales contenidos en la Ley </w:t>
      </w:r>
      <w:proofErr w:type="spellStart"/>
      <w:r w:rsidRPr="000066E9">
        <w:rPr>
          <w:rFonts w:asciiTheme="minorHAnsi" w:hAnsiTheme="minorHAnsi" w:cstheme="minorHAnsi"/>
          <w:color w:val="000000"/>
        </w:rPr>
        <w:t>N°</w:t>
      </w:r>
      <w:proofErr w:type="spellEnd"/>
      <w:r w:rsidRPr="000066E9">
        <w:rPr>
          <w:rFonts w:asciiTheme="minorHAnsi" w:hAnsiTheme="minorHAnsi" w:cstheme="minorHAnsi"/>
          <w:color w:val="000000"/>
        </w:rPr>
        <w:t xml:space="preserve"> 21.719, especialmente finalidad, proporcionalidad, calidad, seguridad, confidencialidad y protección desde el diseño y por defecto. La aplicación concreta de derechos, plazos o procedimientos legales que no hayan sido definidos funcionalmente debe tratarse conforme a la normativa y a las políticas formales de la organización, sin inventar reglas dentro de la documentación funcional.</w:t>
      </w:r>
    </w:p>
    <w:p w14:paraId="7F6E4A73" w14:textId="77777777" w:rsidR="00EB2DE1" w:rsidRPr="000066E9" w:rsidRDefault="00EB2DE1" w:rsidP="000066E9">
      <w:pPr>
        <w:pStyle w:val="NormalWeb"/>
        <w:spacing w:before="0" w:beforeAutospacing="0" w:after="60" w:afterAutospacing="0" w:line="360" w:lineRule="auto"/>
        <w:jc w:val="both"/>
        <w:rPr>
          <w:rFonts w:asciiTheme="minorHAnsi" w:hAnsiTheme="minorHAnsi" w:cstheme="minorHAnsi"/>
        </w:rPr>
      </w:pPr>
    </w:p>
    <w:p w14:paraId="6C710FED" w14:textId="07A8481C" w:rsidR="000066E9" w:rsidRDefault="000066E9" w:rsidP="00EB2DE1">
      <w:pPr>
        <w:pStyle w:val="Ttulo5"/>
        <w:numPr>
          <w:ilvl w:val="4"/>
          <w:numId w:val="12"/>
        </w:numPr>
      </w:pPr>
      <w:r w:rsidRPr="000066E9">
        <w:lastRenderedPageBreak/>
        <w:t>Historial crediticio operacional</w:t>
      </w:r>
    </w:p>
    <w:p w14:paraId="23FBA2FB" w14:textId="77777777" w:rsidR="00EB2DE1" w:rsidRPr="000066E9" w:rsidRDefault="00EB2DE1" w:rsidP="000066E9">
      <w:pPr>
        <w:pStyle w:val="NormalWeb"/>
        <w:spacing w:before="160" w:beforeAutospacing="0" w:after="80" w:afterAutospacing="0" w:line="360" w:lineRule="auto"/>
        <w:jc w:val="both"/>
        <w:rPr>
          <w:rFonts w:asciiTheme="minorHAnsi" w:hAnsiTheme="minorHAnsi" w:cstheme="minorHAnsi"/>
        </w:rPr>
      </w:pPr>
    </w:p>
    <w:p w14:paraId="487CF78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Historial crediticio operacional: </w:t>
      </w:r>
      <w:r w:rsidRPr="000066E9">
        <w:rPr>
          <w:rFonts w:asciiTheme="minorHAnsi" w:hAnsiTheme="minorHAnsi" w:cstheme="minorHAnsi"/>
          <w:color w:val="000000"/>
        </w:rPr>
        <w:t>Debe poder reconstruirse la secuencia de cambios de cupo y vigencia, motivos y responsables, suspensiones, reactivaciones y decisiones de excepción, sin que esto prescriba una estructura física específica.</w:t>
      </w:r>
    </w:p>
    <w:p w14:paraId="14F1BD9A" w14:textId="77777777" w:rsidR="006D74EB" w:rsidRDefault="006D74EB" w:rsidP="000066E9"/>
    <w:p w14:paraId="07175E48" w14:textId="77777777" w:rsidR="000066E9" w:rsidRDefault="000066E9" w:rsidP="000066E9"/>
    <w:p w14:paraId="586AA2AB" w14:textId="77777777" w:rsidR="006D74EB" w:rsidRPr="009B0377" w:rsidRDefault="004F07BC" w:rsidP="009B0377">
      <w:pPr>
        <w:pStyle w:val="Ttulo3"/>
        <w:numPr>
          <w:ilvl w:val="2"/>
          <w:numId w:val="12"/>
        </w:numPr>
      </w:pPr>
      <w:bookmarkStart w:id="9" w:name="_Toc240817718"/>
      <w:r w:rsidRPr="009B0377">
        <w:t>Requerimientos Funcionales</w:t>
      </w:r>
      <w:bookmarkEnd w:id="9"/>
    </w:p>
    <w:p w14:paraId="0DEF6ABE" w14:textId="77777777" w:rsidR="006D74EB" w:rsidRDefault="006D74EB" w:rsidP="007B3DCC">
      <w:pPr>
        <w:pBdr>
          <w:top w:val="nil"/>
          <w:left w:val="nil"/>
          <w:bottom w:val="nil"/>
          <w:right w:val="nil"/>
          <w:between w:val="nil"/>
        </w:pBdr>
        <w:rPr>
          <w:color w:val="000000"/>
        </w:rPr>
      </w:pPr>
    </w:p>
    <w:p w14:paraId="198564FE" w14:textId="77777777" w:rsidR="007B3DCC" w:rsidRPr="007B3DCC" w:rsidRDefault="007B3DCC" w:rsidP="007B3DCC">
      <w:pPr>
        <w:spacing w:after="200"/>
        <w:rPr>
          <w:rFonts w:eastAsia="Times New Roman" w:cs="Times New Roman"/>
          <w:szCs w:val="22"/>
          <w:lang w:val="en-US" w:eastAsia="en-US"/>
        </w:rPr>
      </w:pPr>
      <w:r w:rsidRPr="007B3DCC">
        <w:rPr>
          <w:rFonts w:eastAsia="Times New Roman" w:cs="Times New Roman"/>
          <w:szCs w:val="22"/>
          <w:lang w:val="en-US" w:eastAsia="en-US"/>
        </w:rPr>
        <w:t xml:space="preserve">En </w:t>
      </w:r>
      <w:proofErr w:type="spellStart"/>
      <w:r w:rsidRPr="007B3DCC">
        <w:rPr>
          <w:rFonts w:eastAsia="Times New Roman" w:cs="Times New Roman"/>
          <w:szCs w:val="22"/>
          <w:lang w:val="en-US" w:eastAsia="en-US"/>
        </w:rPr>
        <w:t>esta</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sección</w:t>
      </w:r>
      <w:proofErr w:type="spellEnd"/>
      <w:r w:rsidRPr="007B3DCC">
        <w:rPr>
          <w:rFonts w:eastAsia="Times New Roman" w:cs="Times New Roman"/>
          <w:szCs w:val="22"/>
          <w:lang w:val="en-US" w:eastAsia="en-US"/>
        </w:rPr>
        <w:t xml:space="preserve"> se </w:t>
      </w:r>
      <w:proofErr w:type="spellStart"/>
      <w:r w:rsidRPr="007B3DCC">
        <w:rPr>
          <w:rFonts w:eastAsia="Times New Roman" w:cs="Times New Roman"/>
          <w:szCs w:val="22"/>
          <w:lang w:val="en-US" w:eastAsia="en-US"/>
        </w:rPr>
        <w:t>presentan</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los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requerimientos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funcionales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correspondientes</w:t>
      </w:r>
      <w:proofErr w:type="spellEnd"/>
      <w:r w:rsidRPr="007B3DCC">
        <w:rPr>
          <w:rFonts w:eastAsia="Times New Roman" w:cs="Times New Roman"/>
          <w:szCs w:val="22"/>
          <w:lang w:val="en-US" w:eastAsia="en-US"/>
        </w:rPr>
        <w:t xml:space="preserve"> al </w:t>
      </w:r>
      <w:proofErr w:type="spellStart"/>
      <w:r w:rsidRPr="007B3DCC">
        <w:rPr>
          <w:rFonts w:eastAsia="Times New Roman" w:cs="Times New Roman"/>
          <w:szCs w:val="22"/>
          <w:lang w:val="en-US" w:eastAsia="en-US"/>
        </w:rPr>
        <w:t>Incremento</w:t>
      </w:r>
      <w:proofErr w:type="spellEnd"/>
      <w:r w:rsidRPr="007B3DCC">
        <w:rPr>
          <w:rFonts w:eastAsia="Times New Roman" w:cs="Times New Roman"/>
          <w:szCs w:val="22"/>
          <w:lang w:val="en-US" w:eastAsia="en-US"/>
        </w:rPr>
        <w:t xml:space="preserve"> 1. Cada </w:t>
      </w:r>
      <w:proofErr w:type="spellStart"/>
      <w:r w:rsidRPr="007B3DCC">
        <w:rPr>
          <w:rFonts w:eastAsia="Times New Roman" w:cs="Times New Roman"/>
          <w:szCs w:val="22"/>
          <w:lang w:val="en-US" w:eastAsia="en-US"/>
        </w:rPr>
        <w:t>requerimiento</w:t>
      </w:r>
      <w:proofErr w:type="spellEnd"/>
      <w:r w:rsidRPr="007B3DCC">
        <w:rPr>
          <w:rFonts w:eastAsia="Times New Roman" w:cs="Times New Roman"/>
          <w:szCs w:val="22"/>
          <w:lang w:val="en-US" w:eastAsia="en-US"/>
        </w:rPr>
        <w:t xml:space="preserve"> define </w:t>
      </w:r>
      <w:proofErr w:type="spellStart"/>
      <w:r w:rsidRPr="007B3DCC">
        <w:rPr>
          <w:rFonts w:eastAsia="Times New Roman" w:cs="Times New Roman"/>
          <w:szCs w:val="22"/>
          <w:lang w:val="en-US" w:eastAsia="en-US"/>
        </w:rPr>
        <w:t>una</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capacidad</w:t>
      </w:r>
      <w:proofErr w:type="spellEnd"/>
      <w:r w:rsidRPr="007B3DCC">
        <w:rPr>
          <w:rFonts w:eastAsia="Times New Roman" w:cs="Times New Roman"/>
          <w:szCs w:val="22"/>
          <w:lang w:val="en-US" w:eastAsia="en-US"/>
        </w:rPr>
        <w:t xml:space="preserve"> o </w:t>
      </w:r>
      <w:proofErr w:type="spellStart"/>
      <w:r w:rsidRPr="007B3DCC">
        <w:rPr>
          <w:rFonts w:eastAsia="Times New Roman" w:cs="Times New Roman"/>
          <w:szCs w:val="22"/>
          <w:lang w:val="en-US" w:eastAsia="en-US"/>
        </w:rPr>
        <w:t>comportamiento</w:t>
      </w:r>
      <w:proofErr w:type="spellEnd"/>
      <w:r w:rsidRPr="007B3DCC">
        <w:rPr>
          <w:rFonts w:eastAsia="Times New Roman" w:cs="Times New Roman"/>
          <w:szCs w:val="22"/>
          <w:lang w:val="en-US" w:eastAsia="en-US"/>
        </w:rPr>
        <w:t xml:space="preserve"> que </w:t>
      </w:r>
      <w:proofErr w:type="spellStart"/>
      <w:r w:rsidRPr="007B3DCC">
        <w:rPr>
          <w:rFonts w:eastAsia="Times New Roman" w:cs="Times New Roman"/>
          <w:szCs w:val="22"/>
          <w:lang w:val="en-US" w:eastAsia="en-US"/>
        </w:rPr>
        <w:t>el</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sistema</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debe</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cumplir</w:t>
      </w:r>
      <w:proofErr w:type="spellEnd"/>
      <w:r w:rsidRPr="007B3DCC">
        <w:rPr>
          <w:rFonts w:eastAsia="Times New Roman" w:cs="Times New Roman"/>
          <w:szCs w:val="22"/>
          <w:lang w:val="en-US" w:eastAsia="en-US"/>
        </w:rPr>
        <w:t xml:space="preserve"> y </w:t>
      </w:r>
      <w:proofErr w:type="spellStart"/>
      <w:r w:rsidRPr="007B3DCC">
        <w:rPr>
          <w:rFonts w:eastAsia="Times New Roman" w:cs="Times New Roman"/>
          <w:szCs w:val="22"/>
          <w:lang w:val="en-US" w:eastAsia="en-US"/>
        </w:rPr>
        <w:t>constituye</w:t>
      </w:r>
      <w:proofErr w:type="spellEnd"/>
      <w:r w:rsidRPr="007B3DCC">
        <w:rPr>
          <w:rFonts w:eastAsia="Times New Roman" w:cs="Times New Roman"/>
          <w:szCs w:val="22"/>
          <w:lang w:val="en-US" w:eastAsia="en-US"/>
        </w:rPr>
        <w:t xml:space="preserve"> la base para </w:t>
      </w:r>
      <w:proofErr w:type="spellStart"/>
      <w:r w:rsidRPr="007B3DCC">
        <w:rPr>
          <w:rFonts w:eastAsia="Times New Roman" w:cs="Times New Roman"/>
          <w:szCs w:val="22"/>
          <w:lang w:val="en-US" w:eastAsia="en-US"/>
        </w:rPr>
        <w:t>establecer</w:t>
      </w:r>
      <w:proofErr w:type="spellEnd"/>
      <w:r w:rsidRPr="007B3DCC">
        <w:rPr>
          <w:rFonts w:eastAsia="Times New Roman" w:cs="Times New Roman"/>
          <w:szCs w:val="22"/>
          <w:lang w:val="en-US" w:eastAsia="en-US"/>
        </w:rPr>
        <w:t xml:space="preserve"> la </w:t>
      </w:r>
      <w:proofErr w:type="spellStart"/>
      <w:r w:rsidRPr="007B3DCC">
        <w:rPr>
          <w:rFonts w:eastAsia="Times New Roman" w:cs="Times New Roman"/>
          <w:szCs w:val="22"/>
          <w:lang w:val="en-US" w:eastAsia="en-US"/>
        </w:rPr>
        <w:t>trazabilidad</w:t>
      </w:r>
      <w:proofErr w:type="spellEnd"/>
      <w:r w:rsidRPr="007B3DCC">
        <w:rPr>
          <w:rFonts w:eastAsia="Times New Roman" w:cs="Times New Roman"/>
          <w:szCs w:val="22"/>
          <w:lang w:val="en-US" w:eastAsia="en-US"/>
        </w:rPr>
        <w:t xml:space="preserve"> con </w:t>
      </w:r>
      <w:proofErr w:type="spellStart"/>
      <w:r w:rsidRPr="007B3DCC">
        <w:rPr>
          <w:rFonts w:eastAsia="Times New Roman" w:cs="Times New Roman"/>
          <w:szCs w:val="22"/>
          <w:lang w:val="en-US" w:eastAsia="en-US"/>
        </w:rPr>
        <w:t>los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requerimientos</w:t>
      </w:r>
      <w:proofErr w:type="spellEnd"/>
      <w:r w:rsidRPr="007B3DCC">
        <w:rPr>
          <w:rFonts w:eastAsia="Times New Roman" w:cs="Times New Roman"/>
          <w:szCs w:val="22"/>
          <w:lang w:val="en-US" w:eastAsia="en-US"/>
        </w:rPr>
        <w:t xml:space="preserve"> de </w:t>
      </w:r>
      <w:proofErr w:type="spellStart"/>
      <w:r w:rsidRPr="007B3DCC">
        <w:rPr>
          <w:rFonts w:eastAsia="Times New Roman" w:cs="Times New Roman"/>
          <w:szCs w:val="22"/>
          <w:lang w:val="en-US" w:eastAsia="en-US"/>
        </w:rPr>
        <w:t>usuario</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los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casos</w:t>
      </w:r>
      <w:proofErr w:type="spellEnd"/>
      <w:r w:rsidRPr="007B3DCC">
        <w:rPr>
          <w:rFonts w:eastAsia="Times New Roman" w:cs="Times New Roman"/>
          <w:szCs w:val="22"/>
          <w:lang w:val="en-US" w:eastAsia="en-US"/>
        </w:rPr>
        <w:t xml:space="preserve"> de </w:t>
      </w:r>
      <w:proofErr w:type="spellStart"/>
      <w:r w:rsidRPr="007B3DCC">
        <w:rPr>
          <w:rFonts w:eastAsia="Times New Roman" w:cs="Times New Roman"/>
          <w:szCs w:val="22"/>
          <w:lang w:val="en-US" w:eastAsia="en-US"/>
        </w:rPr>
        <w:t>uso</w:t>
      </w:r>
      <w:proofErr w:type="spellEnd"/>
      <w:r w:rsidRPr="007B3DCC">
        <w:rPr>
          <w:rFonts w:eastAsia="Times New Roman" w:cs="Times New Roman"/>
          <w:szCs w:val="22"/>
          <w:lang w:val="en-US" w:eastAsia="en-US"/>
        </w:rPr>
        <w:t xml:space="preserve"> y </w:t>
      </w:r>
      <w:proofErr w:type="spellStart"/>
      <w:r w:rsidRPr="007B3DCC">
        <w:rPr>
          <w:rFonts w:eastAsia="Times New Roman" w:cs="Times New Roman"/>
          <w:szCs w:val="22"/>
          <w:lang w:val="en-US" w:eastAsia="en-US"/>
        </w:rPr>
        <w:t>los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demás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artefactos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asociados</w:t>
      </w:r>
      <w:proofErr w:type="spellEnd"/>
      <w:r w:rsidRPr="007B3DCC">
        <w:rPr>
          <w:rFonts w:eastAsia="Times New Roman" w:cs="Times New Roman"/>
          <w:szCs w:val="22"/>
          <w:lang w:val="en-US" w:eastAsia="en-US"/>
        </w:rPr>
        <w:t xml:space="preserve"> al </w:t>
      </w:r>
      <w:proofErr w:type="spellStart"/>
      <w:r w:rsidRPr="007B3DCC">
        <w:rPr>
          <w:rFonts w:eastAsia="Times New Roman" w:cs="Times New Roman"/>
          <w:szCs w:val="22"/>
          <w:lang w:val="en-US" w:eastAsia="en-US"/>
        </w:rPr>
        <w:t>desarrollo</w:t>
      </w:r>
      <w:proofErr w:type="spellEnd"/>
      <w:r w:rsidRPr="007B3DCC">
        <w:rPr>
          <w:rFonts w:eastAsia="Times New Roman" w:cs="Times New Roman"/>
          <w:szCs w:val="22"/>
          <w:lang w:val="en-US" w:eastAsia="en-US"/>
        </w:rPr>
        <w:t xml:space="preserve"> de la </w:t>
      </w:r>
      <w:proofErr w:type="spellStart"/>
      <w:r w:rsidRPr="007B3DCC">
        <w:rPr>
          <w:rFonts w:eastAsia="Times New Roman" w:cs="Times New Roman"/>
          <w:szCs w:val="22"/>
          <w:lang w:val="en-US" w:eastAsia="en-US"/>
        </w:rPr>
        <w:t>solución</w:t>
      </w:r>
      <w:proofErr w:type="spellEnd"/>
      <w:r w:rsidRPr="007B3DCC">
        <w:rPr>
          <w:rFonts w:eastAsia="Times New Roman" w:cs="Times New Roman"/>
          <w:szCs w:val="22"/>
          <w:lang w:val="en-US" w:eastAsia="en-US"/>
        </w:rPr>
        <w:t>.</w:t>
      </w:r>
    </w:p>
    <w:p w14:paraId="3C6BCB1B" w14:textId="6221064C" w:rsidR="007B3DCC" w:rsidRPr="007B3DCC" w:rsidRDefault="007B3DCC" w:rsidP="007B3DCC">
      <w:pPr>
        <w:spacing w:after="200"/>
        <w:rPr>
          <w:rFonts w:eastAsia="Times New Roman" w:cs="Times New Roman"/>
          <w:szCs w:val="22"/>
          <w:lang w:val="en-US" w:eastAsia="en-US"/>
        </w:rPr>
      </w:pPr>
      <w:r w:rsidRPr="007B3DCC">
        <w:rPr>
          <w:rFonts w:eastAsia="Times New Roman" w:cs="Times New Roman"/>
          <w:szCs w:val="22"/>
          <w:lang w:val="en-US" w:eastAsia="en-US"/>
        </w:rPr>
        <w:t xml:space="preserve">Para </w:t>
      </w:r>
      <w:proofErr w:type="spellStart"/>
      <w:r w:rsidRPr="007B3DCC">
        <w:rPr>
          <w:rFonts w:eastAsia="Times New Roman" w:cs="Times New Roman"/>
          <w:szCs w:val="22"/>
          <w:lang w:val="en-US" w:eastAsia="en-US"/>
        </w:rPr>
        <w:t>esta</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entrega</w:t>
      </w:r>
      <w:proofErr w:type="spellEnd"/>
      <w:r w:rsidRPr="007B3DCC">
        <w:rPr>
          <w:rFonts w:eastAsia="Times New Roman" w:cs="Times New Roman"/>
          <w:szCs w:val="22"/>
          <w:lang w:val="en-US" w:eastAsia="en-US"/>
        </w:rPr>
        <w:t xml:space="preserve"> se </w:t>
      </w:r>
      <w:proofErr w:type="spellStart"/>
      <w:r w:rsidRPr="007B3DCC">
        <w:rPr>
          <w:rFonts w:eastAsia="Times New Roman" w:cs="Times New Roman"/>
          <w:szCs w:val="22"/>
          <w:lang w:val="en-US" w:eastAsia="en-US"/>
        </w:rPr>
        <w:t>consideran</w:t>
      </w:r>
      <w:proofErr w:type="spellEnd"/>
      <w:r w:rsidRPr="007B3DCC">
        <w:rPr>
          <w:rFonts w:eastAsia="Times New Roman" w:cs="Times New Roman"/>
          <w:szCs w:val="22"/>
          <w:lang w:val="en-US" w:eastAsia="en-US"/>
        </w:rPr>
        <w:t xml:space="preserve"> 36 </w:t>
      </w:r>
      <w:proofErr w:type="spellStart"/>
      <w:r w:rsidRPr="007B3DCC">
        <w:rPr>
          <w:rFonts w:eastAsia="Times New Roman" w:cs="Times New Roman"/>
          <w:szCs w:val="22"/>
          <w:lang w:val="en-US" w:eastAsia="en-US"/>
        </w:rPr>
        <w:t>requerimientos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funcionales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correspondientes</w:t>
      </w:r>
      <w:proofErr w:type="spellEnd"/>
      <w:r w:rsidRPr="007B3DCC">
        <w:rPr>
          <w:rFonts w:eastAsia="Times New Roman" w:cs="Times New Roman"/>
          <w:szCs w:val="22"/>
          <w:lang w:val="en-US" w:eastAsia="en-US"/>
        </w:rPr>
        <w:t xml:space="preserve"> a </w:t>
      </w:r>
      <w:proofErr w:type="spellStart"/>
      <w:r w:rsidRPr="007B3DCC">
        <w:rPr>
          <w:rFonts w:eastAsia="Times New Roman" w:cs="Times New Roman"/>
          <w:szCs w:val="22"/>
          <w:lang w:val="en-US" w:eastAsia="en-US"/>
        </w:rPr>
        <w:t>Clientes</w:t>
      </w:r>
      <w:proofErr w:type="spellEnd"/>
      <w:r w:rsidRPr="007B3DCC">
        <w:rPr>
          <w:rFonts w:eastAsia="Times New Roman" w:cs="Times New Roman"/>
          <w:szCs w:val="22"/>
          <w:lang w:val="en-US" w:eastAsia="en-US"/>
        </w:rPr>
        <w:t xml:space="preserve"> y </w:t>
      </w:r>
      <w:proofErr w:type="spellStart"/>
      <w:r w:rsidRPr="007B3DCC">
        <w:rPr>
          <w:rFonts w:eastAsia="Times New Roman" w:cs="Times New Roman"/>
          <w:szCs w:val="22"/>
          <w:lang w:val="en-US" w:eastAsia="en-US"/>
        </w:rPr>
        <w:t>Ficha</w:t>
      </w:r>
      <w:proofErr w:type="spellEnd"/>
      <w:r w:rsidRPr="007B3DCC">
        <w:rPr>
          <w:rFonts w:eastAsia="Times New Roman" w:cs="Times New Roman"/>
          <w:szCs w:val="22"/>
          <w:lang w:val="en-US" w:eastAsia="en-US"/>
        </w:rPr>
        <w:t xml:space="preserve"> de </w:t>
      </w:r>
      <w:proofErr w:type="spellStart"/>
      <w:r w:rsidRPr="007B3DCC">
        <w:rPr>
          <w:rFonts w:eastAsia="Times New Roman" w:cs="Times New Roman"/>
          <w:szCs w:val="22"/>
          <w:lang w:val="en-US" w:eastAsia="en-US"/>
        </w:rPr>
        <w:t>Cliente</w:t>
      </w:r>
      <w:proofErr w:type="spellEnd"/>
      <w:r w:rsidRPr="007B3DCC">
        <w:rPr>
          <w:rFonts w:eastAsia="Times New Roman" w:cs="Times New Roman"/>
          <w:szCs w:val="22"/>
          <w:lang w:val="en-US" w:eastAsia="en-US"/>
        </w:rPr>
        <w:t xml:space="preserve">, y </w:t>
      </w:r>
      <w:proofErr w:type="spellStart"/>
      <w:r w:rsidRPr="007B3DCC">
        <w:rPr>
          <w:rFonts w:eastAsia="Times New Roman" w:cs="Times New Roman"/>
          <w:szCs w:val="22"/>
          <w:lang w:val="en-US" w:eastAsia="en-US"/>
        </w:rPr>
        <w:t>Cotizaciones</w:t>
      </w:r>
      <w:proofErr w:type="spellEnd"/>
      <w:r w:rsidRPr="007B3DCC">
        <w:rPr>
          <w:rFonts w:eastAsia="Times New Roman" w:cs="Times New Roman"/>
          <w:szCs w:val="22"/>
          <w:lang w:val="en-US" w:eastAsia="en-US"/>
        </w:rPr>
        <w:t xml:space="preserve"> y </w:t>
      </w:r>
      <w:proofErr w:type="spellStart"/>
      <w:r w:rsidRPr="007B3DCC">
        <w:rPr>
          <w:rFonts w:eastAsia="Times New Roman" w:cs="Times New Roman"/>
          <w:szCs w:val="22"/>
          <w:lang w:val="en-US" w:eastAsia="en-US"/>
        </w:rPr>
        <w:t>Notas</w:t>
      </w:r>
      <w:proofErr w:type="spellEnd"/>
      <w:r w:rsidRPr="007B3DCC">
        <w:rPr>
          <w:rFonts w:eastAsia="Times New Roman" w:cs="Times New Roman"/>
          <w:szCs w:val="22"/>
          <w:lang w:val="en-US" w:eastAsia="en-US"/>
        </w:rPr>
        <w:t xml:space="preserve"> de Venta. En conjunto, </w:t>
      </w:r>
      <w:proofErr w:type="spellStart"/>
      <w:r w:rsidRPr="007B3DCC">
        <w:rPr>
          <w:rFonts w:eastAsia="Times New Roman" w:cs="Times New Roman"/>
          <w:szCs w:val="22"/>
          <w:lang w:val="en-US" w:eastAsia="en-US"/>
        </w:rPr>
        <w:t>estos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requerimientos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definen</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el</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comportamiento</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esperado</w:t>
      </w:r>
      <w:proofErr w:type="spellEnd"/>
      <w:r w:rsidRPr="007B3DCC">
        <w:rPr>
          <w:rFonts w:eastAsia="Times New Roman" w:cs="Times New Roman"/>
          <w:szCs w:val="22"/>
          <w:lang w:val="en-US" w:eastAsia="en-US"/>
        </w:rPr>
        <w:t xml:space="preserve"> del </w:t>
      </w:r>
      <w:proofErr w:type="spellStart"/>
      <w:r w:rsidRPr="007B3DCC">
        <w:rPr>
          <w:rFonts w:eastAsia="Times New Roman" w:cs="Times New Roman"/>
          <w:szCs w:val="22"/>
          <w:lang w:val="en-US" w:eastAsia="en-US"/>
        </w:rPr>
        <w:t>sistema</w:t>
      </w:r>
      <w:proofErr w:type="spellEnd"/>
      <w:r w:rsidRPr="007B3DCC">
        <w:rPr>
          <w:rFonts w:eastAsia="Times New Roman" w:cs="Times New Roman"/>
          <w:szCs w:val="22"/>
          <w:lang w:val="en-US" w:eastAsia="en-US"/>
        </w:rPr>
        <w:t xml:space="preserve"> para la </w:t>
      </w:r>
      <w:proofErr w:type="spellStart"/>
      <w:r w:rsidRPr="007B3DCC">
        <w:rPr>
          <w:rFonts w:eastAsia="Times New Roman" w:cs="Times New Roman"/>
          <w:szCs w:val="22"/>
          <w:lang w:val="en-US" w:eastAsia="en-US"/>
        </w:rPr>
        <w:t>gestión</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inicial</w:t>
      </w:r>
      <w:proofErr w:type="spellEnd"/>
      <w:r w:rsidRPr="007B3DCC">
        <w:rPr>
          <w:rFonts w:eastAsia="Times New Roman" w:cs="Times New Roman"/>
          <w:szCs w:val="22"/>
          <w:lang w:val="en-US" w:eastAsia="en-US"/>
        </w:rPr>
        <w:t xml:space="preserve"> de </w:t>
      </w:r>
      <w:proofErr w:type="spellStart"/>
      <w:r w:rsidRPr="007B3DCC">
        <w:rPr>
          <w:rFonts w:eastAsia="Times New Roman" w:cs="Times New Roman"/>
          <w:szCs w:val="22"/>
          <w:lang w:val="en-US" w:eastAsia="en-US"/>
        </w:rPr>
        <w:t>clientes</w:t>
      </w:r>
      <w:proofErr w:type="spellEnd"/>
      <w:r w:rsidRPr="007B3DCC">
        <w:rPr>
          <w:rFonts w:eastAsia="Times New Roman" w:cs="Times New Roman"/>
          <w:szCs w:val="22"/>
          <w:lang w:val="en-US" w:eastAsia="en-US"/>
        </w:rPr>
        <w:t xml:space="preserve">, sus </w:t>
      </w:r>
      <w:proofErr w:type="spellStart"/>
      <w:r w:rsidRPr="007B3DCC">
        <w:rPr>
          <w:rFonts w:eastAsia="Times New Roman" w:cs="Times New Roman"/>
          <w:szCs w:val="22"/>
          <w:lang w:val="en-US" w:eastAsia="en-US"/>
        </w:rPr>
        <w:t>antecedentes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comerciales</w:t>
      </w:r>
      <w:proofErr w:type="spellEnd"/>
      <w:r w:rsidRPr="007B3DCC">
        <w:rPr>
          <w:rFonts w:eastAsia="Times New Roman" w:cs="Times New Roman"/>
          <w:szCs w:val="22"/>
          <w:lang w:val="en-US" w:eastAsia="en-US"/>
        </w:rPr>
        <w:t xml:space="preserve"> y </w:t>
      </w:r>
      <w:proofErr w:type="spellStart"/>
      <w:r w:rsidRPr="007B3DCC">
        <w:rPr>
          <w:rFonts w:eastAsia="Times New Roman" w:cs="Times New Roman"/>
          <w:szCs w:val="22"/>
          <w:lang w:val="en-US" w:eastAsia="en-US"/>
        </w:rPr>
        <w:t>financieros</w:t>
      </w:r>
      <w:proofErr w:type="spellEnd"/>
      <w:r w:rsidRPr="007B3DCC">
        <w:rPr>
          <w:rFonts w:eastAsia="Times New Roman" w:cs="Times New Roman"/>
          <w:szCs w:val="22"/>
          <w:lang w:val="en-US" w:eastAsia="en-US"/>
        </w:rPr>
        <w:t xml:space="preserve">, y </w:t>
      </w:r>
      <w:proofErr w:type="spellStart"/>
      <w:r w:rsidRPr="007B3DCC">
        <w:rPr>
          <w:rFonts w:eastAsia="Times New Roman" w:cs="Times New Roman"/>
          <w:szCs w:val="22"/>
          <w:lang w:val="en-US" w:eastAsia="en-US"/>
        </w:rPr>
        <w:t>el</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desarrollo</w:t>
      </w:r>
      <w:proofErr w:type="spellEnd"/>
      <w:r w:rsidRPr="007B3DCC">
        <w:rPr>
          <w:rFonts w:eastAsia="Times New Roman" w:cs="Times New Roman"/>
          <w:szCs w:val="22"/>
          <w:lang w:val="en-US" w:eastAsia="en-US"/>
        </w:rPr>
        <w:t xml:space="preserve"> de </w:t>
      </w:r>
      <w:proofErr w:type="spellStart"/>
      <w:r w:rsidRPr="007B3DCC">
        <w:rPr>
          <w:rFonts w:eastAsia="Times New Roman" w:cs="Times New Roman"/>
          <w:szCs w:val="22"/>
          <w:lang w:val="en-US" w:eastAsia="en-US"/>
        </w:rPr>
        <w:t>los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procesos</w:t>
      </w:r>
      <w:proofErr w:type="spellEnd"/>
      <w:r w:rsidRPr="007B3DCC">
        <w:rPr>
          <w:rFonts w:eastAsia="Times New Roman" w:cs="Times New Roman"/>
          <w:szCs w:val="22"/>
          <w:lang w:val="en-US" w:eastAsia="en-US"/>
        </w:rPr>
        <w:t xml:space="preserve"> de </w:t>
      </w:r>
      <w:proofErr w:type="spellStart"/>
      <w:r w:rsidRPr="007B3DCC">
        <w:rPr>
          <w:rFonts w:eastAsia="Times New Roman" w:cs="Times New Roman"/>
          <w:szCs w:val="22"/>
          <w:lang w:val="en-US" w:eastAsia="en-US"/>
        </w:rPr>
        <w:t>cotización</w:t>
      </w:r>
      <w:proofErr w:type="spellEnd"/>
      <w:r w:rsidRPr="007B3DCC">
        <w:rPr>
          <w:rFonts w:eastAsia="Times New Roman" w:cs="Times New Roman"/>
          <w:szCs w:val="22"/>
          <w:lang w:val="en-US" w:eastAsia="en-US"/>
        </w:rPr>
        <w:t xml:space="preserve"> y </w:t>
      </w:r>
      <w:proofErr w:type="spellStart"/>
      <w:r w:rsidRPr="007B3DCC">
        <w:rPr>
          <w:rFonts w:eastAsia="Times New Roman" w:cs="Times New Roman"/>
          <w:szCs w:val="22"/>
          <w:lang w:val="en-US" w:eastAsia="en-US"/>
        </w:rPr>
        <w:t>formalización</w:t>
      </w:r>
      <w:proofErr w:type="spellEnd"/>
      <w:r w:rsidRPr="007B3DCC">
        <w:rPr>
          <w:rFonts w:eastAsia="Times New Roman" w:cs="Times New Roman"/>
          <w:szCs w:val="22"/>
          <w:lang w:val="en-US" w:eastAsia="en-US"/>
        </w:rPr>
        <w:t xml:space="preserve"> de </w:t>
      </w:r>
      <w:proofErr w:type="spellStart"/>
      <w:r w:rsidRPr="007B3DCC">
        <w:rPr>
          <w:rFonts w:eastAsia="Times New Roman" w:cs="Times New Roman"/>
          <w:szCs w:val="22"/>
          <w:lang w:val="en-US" w:eastAsia="en-US"/>
        </w:rPr>
        <w:t>ventas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contemplados</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en</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este</w:t>
      </w:r>
      <w:proofErr w:type="spellEnd"/>
      <w:r w:rsidRPr="007B3DCC">
        <w:rPr>
          <w:rFonts w:eastAsia="Times New Roman" w:cs="Times New Roman"/>
          <w:szCs w:val="22"/>
          <w:lang w:val="en-US" w:eastAsia="en-US"/>
        </w:rPr>
        <w:t xml:space="preserve"> </w:t>
      </w:r>
      <w:proofErr w:type="spellStart"/>
      <w:r w:rsidRPr="007B3DCC">
        <w:rPr>
          <w:rFonts w:eastAsia="Times New Roman" w:cs="Times New Roman"/>
          <w:szCs w:val="22"/>
          <w:lang w:val="en-US" w:eastAsia="en-US"/>
        </w:rPr>
        <w:t>incremento</w:t>
      </w:r>
      <w:proofErr w:type="spellEnd"/>
      <w:r w:rsidRPr="007B3DCC">
        <w:rPr>
          <w:rFonts w:eastAsia="Times New Roman" w:cs="Times New Roman"/>
          <w:szCs w:val="22"/>
          <w:lang w:val="en-US" w:eastAsia="en-US"/>
        </w:rPr>
        <w:t>.</w:t>
      </w:r>
    </w:p>
    <w:p w14:paraId="058B389C" w14:textId="77777777" w:rsidR="007B3DCC" w:rsidRDefault="007B3DCC" w:rsidP="007B3DCC">
      <w:pPr>
        <w:pBdr>
          <w:top w:val="nil"/>
          <w:left w:val="nil"/>
          <w:bottom w:val="nil"/>
          <w:right w:val="nil"/>
          <w:between w:val="nil"/>
        </w:pBdr>
        <w:rPr>
          <w:color w:val="000000"/>
        </w:rPr>
      </w:pPr>
    </w:p>
    <w:p w14:paraId="34DEAEBA" w14:textId="0DAADEE7" w:rsidR="006D74EB" w:rsidRPr="00590367" w:rsidRDefault="004F07BC" w:rsidP="009B0377">
      <w:pPr>
        <w:pStyle w:val="Ttulo4"/>
        <w:numPr>
          <w:ilvl w:val="3"/>
          <w:numId w:val="12"/>
        </w:numPr>
      </w:pPr>
      <w:bookmarkStart w:id="10" w:name="_Toc240817719"/>
      <w:r w:rsidRPr="00590367">
        <w:t xml:space="preserve">Módulo: </w:t>
      </w:r>
      <w:r w:rsidR="00EB2DE1">
        <w:t xml:space="preserve">Clientes </w:t>
      </w:r>
      <w:r w:rsidRPr="00590367">
        <w:t>y Ficha de Clientes</w:t>
      </w:r>
      <w:bookmarkEnd w:id="10"/>
    </w:p>
    <w:p w14:paraId="5DE1D5C8" w14:textId="77777777" w:rsidR="006D74EB" w:rsidRDefault="006D74EB">
      <w:pPr>
        <w:pStyle w:val="Ttulo5"/>
        <w:rPr>
          <w:rFonts w:eastAsia="Times New Roman" w:cs="Times New Roman"/>
        </w:rPr>
      </w:pPr>
      <w:bookmarkStart w:id="11" w:name="_heading=h.3spzyzd5s5u1" w:colFirst="0" w:colLast="0"/>
      <w:bookmarkEnd w:id="11"/>
    </w:p>
    <w:p w14:paraId="0125314A" w14:textId="77777777" w:rsidR="009B0377" w:rsidRPr="009B0377" w:rsidRDefault="009B0377" w:rsidP="009B0377">
      <w:pPr>
        <w:jc w:val="left"/>
        <w:rPr>
          <w:rFonts w:eastAsia="Times New Roman" w:cs="Times New Roman"/>
        </w:rPr>
      </w:pPr>
      <w:bookmarkStart w:id="12" w:name="_heading=h.m4y0oae59eun" w:colFirst="0" w:colLast="0"/>
      <w:bookmarkEnd w:id="12"/>
      <w:r w:rsidRPr="009B0377">
        <w:rPr>
          <w:rFonts w:eastAsia="Times New Roman" w:cs="Times New Roman"/>
          <w:b/>
          <w:bCs/>
        </w:rPr>
        <w:t>RF01 Registro de cliente</w:t>
      </w:r>
    </w:p>
    <w:p w14:paraId="0AE09351" w14:textId="77777777" w:rsidR="009B0377" w:rsidRPr="009B0377" w:rsidRDefault="009B0377" w:rsidP="009B0377">
      <w:pPr>
        <w:rPr>
          <w:rFonts w:eastAsia="Times New Roman" w:cs="Times New Roman"/>
        </w:rPr>
      </w:pPr>
      <w:r w:rsidRPr="009B0377">
        <w:rPr>
          <w:rFonts w:eastAsia="Times New Roman" w:cs="Times New Roman"/>
        </w:rPr>
        <w:t xml:space="preserve">El sistema debe permitir que los usuarios autorizados registren clientes B2B y B2C, solicitando los datos obligatorios de identificación y contacto definidos para el tipo de cliente seleccionado. El sistema debe validar la completitud y formato de la información ingresada y comprobar que no </w:t>
      </w:r>
      <w:r w:rsidRPr="009B0377">
        <w:rPr>
          <w:rFonts w:eastAsia="Times New Roman" w:cs="Times New Roman"/>
        </w:rPr>
        <w:lastRenderedPageBreak/>
        <w:t>exista otro cliente registrado con la misma identidad. Una vez completadas satisfactoriamente las validaciones, el cliente debe quedar registrado en estado Activo y disponible para las operaciones habilitadas.</w:t>
      </w:r>
    </w:p>
    <w:p w14:paraId="64803D14" w14:textId="77777777" w:rsidR="009B0377" w:rsidRPr="009B0377" w:rsidRDefault="009B0377" w:rsidP="009B0377">
      <w:pPr>
        <w:jc w:val="left"/>
        <w:rPr>
          <w:rFonts w:eastAsia="Times New Roman" w:cs="Times New Roman"/>
        </w:rPr>
      </w:pPr>
      <w:r w:rsidRPr="009B0377">
        <w:rPr>
          <w:rFonts w:eastAsia="Times New Roman" w:cs="Times New Roman"/>
          <w:b/>
          <w:bCs/>
        </w:rPr>
        <w:t>RF02 Actualización de información del cliente</w:t>
      </w:r>
    </w:p>
    <w:p w14:paraId="26B40584"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modifiquen la información editable de un cliente registrado conforme a los datos definidos para su mantenimiento. Antes de guardar los cambios, el sistema debe validar la completitud y formato de los antecedentes aplicables. El RUT que identifica al cliente no debe ser modificable mediante este procedimiento. Si la información ingresada no es válida, el sistema debe impedir la actualización e informar al usuario.</w:t>
      </w:r>
    </w:p>
    <w:p w14:paraId="634461A2" w14:textId="77777777" w:rsidR="009B0377" w:rsidRPr="009B0377" w:rsidRDefault="009B0377" w:rsidP="009B0377">
      <w:pPr>
        <w:jc w:val="left"/>
        <w:rPr>
          <w:rFonts w:eastAsia="Times New Roman" w:cs="Times New Roman"/>
        </w:rPr>
      </w:pPr>
      <w:r w:rsidRPr="009B0377">
        <w:rPr>
          <w:rFonts w:eastAsia="Times New Roman" w:cs="Times New Roman"/>
          <w:b/>
          <w:bCs/>
        </w:rPr>
        <w:t>RF03 Gestión del estado del cliente</w:t>
      </w:r>
    </w:p>
    <w:p w14:paraId="51626508"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desactiven y reactiven clientes registrados. La desactivación debe realizarse de forma manual y no debe permitirse mientras el cliente mantenga procesos, obligaciones o elementos asociados en estados no finales. Mientras permanezca Inactivo, el cliente no debe estar disponible para nuevas operaciones que requieran un cliente activo. La reactivación debe restablecer su disponibilidad utilizando el mismo registro y conservando su información e historial aplicable.</w:t>
      </w:r>
    </w:p>
    <w:p w14:paraId="46CAD44C" w14:textId="77777777" w:rsidR="009B0377" w:rsidRPr="009B0377" w:rsidRDefault="009B0377" w:rsidP="009B0377">
      <w:pPr>
        <w:jc w:val="left"/>
        <w:rPr>
          <w:rFonts w:eastAsia="Times New Roman" w:cs="Times New Roman"/>
        </w:rPr>
      </w:pPr>
      <w:r w:rsidRPr="009B0377">
        <w:rPr>
          <w:rFonts w:eastAsia="Times New Roman" w:cs="Times New Roman"/>
          <w:b/>
          <w:bCs/>
        </w:rPr>
        <w:t>RF04 Consulta del catálogo de clientes</w:t>
      </w:r>
    </w:p>
    <w:p w14:paraId="6E3F5321"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consulten el Catálogo de Clientes. Por defecto, el catálogo debe presentar los clientes registrados en estado Activo junto con la información de identificación, contacto y situación financiera resumida definida para esta vista. Los clientes provisionales deben permanecer visibles mientras se encuentren activos e identificarse como registros Incompletos.</w:t>
      </w:r>
    </w:p>
    <w:p w14:paraId="0E650BEF" w14:textId="77777777" w:rsidR="009B0377" w:rsidRPr="009B0377" w:rsidRDefault="009B0377" w:rsidP="009B0377">
      <w:pPr>
        <w:jc w:val="left"/>
        <w:rPr>
          <w:rFonts w:eastAsia="Times New Roman" w:cs="Times New Roman"/>
        </w:rPr>
      </w:pPr>
      <w:r w:rsidRPr="009B0377">
        <w:rPr>
          <w:rFonts w:eastAsia="Times New Roman" w:cs="Times New Roman"/>
          <w:b/>
          <w:bCs/>
        </w:rPr>
        <w:t>RF05 Búsqueda de clientes en el catálogo</w:t>
      </w:r>
    </w:p>
    <w:p w14:paraId="55877583" w14:textId="77777777" w:rsidR="009B0377" w:rsidRPr="009B0377" w:rsidRDefault="009B0377" w:rsidP="009B0377">
      <w:pPr>
        <w:rPr>
          <w:rFonts w:eastAsia="Times New Roman" w:cs="Times New Roman"/>
        </w:rPr>
      </w:pPr>
      <w:r w:rsidRPr="009B0377">
        <w:rPr>
          <w:rFonts w:eastAsia="Times New Roman" w:cs="Times New Roman"/>
        </w:rPr>
        <w:t xml:space="preserve">El sistema debe permitir que los usuarios autorizados busquen clientes desde el Catálogo de Clientes utilizando coincidencias totales o parciales de RUT, nombre o Razón Social. La búsqueda </w:t>
      </w:r>
      <w:r w:rsidRPr="009B0377">
        <w:rPr>
          <w:rFonts w:eastAsia="Times New Roman" w:cs="Times New Roman"/>
        </w:rPr>
        <w:lastRenderedPageBreak/>
        <w:t>debe aplicarse sobre el conjunto de clientes actualmente disponible en el catálogo según el filtro de estado seleccionado. El sistema debe actualizar los resultados conforme al criterio ingresado.</w:t>
      </w:r>
    </w:p>
    <w:p w14:paraId="48B40A71" w14:textId="77777777" w:rsidR="009B0377" w:rsidRPr="009B0377" w:rsidRDefault="009B0377" w:rsidP="009B0377">
      <w:pPr>
        <w:jc w:val="left"/>
        <w:rPr>
          <w:rFonts w:eastAsia="Times New Roman" w:cs="Times New Roman"/>
        </w:rPr>
      </w:pPr>
      <w:r w:rsidRPr="009B0377">
        <w:rPr>
          <w:rFonts w:eastAsia="Times New Roman" w:cs="Times New Roman"/>
          <w:b/>
          <w:bCs/>
        </w:rPr>
        <w:t>RF06 Filtrado de clientes por estado</w:t>
      </w:r>
    </w:p>
    <w:p w14:paraId="3E016173"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filtren el Catálogo de Clientes según el estado del registro. El catálogo debe mostrar por defecto los clientes Activos y permitir cambiar la consulta para visualizar únicamente clientes Inactivos o todos los clientes registrados.</w:t>
      </w:r>
    </w:p>
    <w:p w14:paraId="56044ECB" w14:textId="77777777" w:rsidR="009B0377" w:rsidRPr="009B0377" w:rsidRDefault="009B0377" w:rsidP="009B0377">
      <w:pPr>
        <w:jc w:val="left"/>
        <w:rPr>
          <w:rFonts w:eastAsia="Times New Roman" w:cs="Times New Roman"/>
        </w:rPr>
      </w:pPr>
      <w:r w:rsidRPr="009B0377">
        <w:rPr>
          <w:rFonts w:eastAsia="Times New Roman" w:cs="Times New Roman"/>
          <w:b/>
          <w:bCs/>
        </w:rPr>
        <w:t>RF07 Filtrado de clientes por situación financiera</w:t>
      </w:r>
    </w:p>
    <w:p w14:paraId="7E4FAFAA"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filtren los clientes del catálogo según su situación financiera vigente: Al día, Deuda vigente o Moroso. Un cliente debe considerarse Al día cuando no mantenga saldo pendiente; con Deuda vigente cuando mantenga saldo pendiente en una o más Notas de Venta cuyas fechas finales de vencimiento no hayan transcurrido; y Moroso cuando mantenga al menos una Nota de Venta cuya fecha final de vencimiento haya transcurrido y conserve saldo pendiente mayor que cero. El sistema debe presentar los clientes que cumplan el criterio seleccionado y conservar el indicador visual definido para su situación financiera.</w:t>
      </w:r>
    </w:p>
    <w:p w14:paraId="5212F881" w14:textId="77777777" w:rsidR="009B0377" w:rsidRPr="009B0377" w:rsidRDefault="009B0377" w:rsidP="009B0377">
      <w:pPr>
        <w:jc w:val="left"/>
        <w:rPr>
          <w:rFonts w:eastAsia="Times New Roman" w:cs="Times New Roman"/>
        </w:rPr>
      </w:pPr>
      <w:r w:rsidRPr="009B0377">
        <w:rPr>
          <w:rFonts w:eastAsia="Times New Roman" w:cs="Times New Roman"/>
          <w:b/>
          <w:bCs/>
        </w:rPr>
        <w:t>RF08 Visualización de la Ficha Financiera del cliente</w:t>
      </w:r>
    </w:p>
    <w:p w14:paraId="3CD44E7F"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consulten la Ficha Financiera de un cliente seleccionado. Para un cliente formal, la ficha debe presentar la información vigente de identificación y contacto, su situación financiera vigente mediante el indicador correspondiente y un resumen que distinga el saldo pendiente total, el monto asociado a deuda vigente y el monto asociado a Notas de Venta morosas. La ficha debe presentar además los antecedentes comerciales y financieros asociados, incluyendo cotizaciones, Notas de Venta, pagos y proyectos registrados, indicando el estado aplicable de cada antecedente cuando corresponda. Una vez el registro corresponda a un cliente provisional, la ficha debe identificarlo como Incompleto y mostrar la información disponible del registro y la cotización asociada.</w:t>
      </w:r>
    </w:p>
    <w:p w14:paraId="37D42B9D" w14:textId="77777777" w:rsidR="009B0377" w:rsidRPr="009B0377" w:rsidRDefault="009B0377" w:rsidP="009B0377">
      <w:pPr>
        <w:jc w:val="left"/>
        <w:rPr>
          <w:rFonts w:eastAsia="Times New Roman" w:cs="Times New Roman"/>
        </w:rPr>
      </w:pPr>
      <w:r w:rsidRPr="009B0377">
        <w:rPr>
          <w:rFonts w:eastAsia="Times New Roman" w:cs="Times New Roman"/>
          <w:b/>
          <w:bCs/>
        </w:rPr>
        <w:t>RF09 Filtrado y ordenamiento de antecedentes de la Ficha Financiera</w:t>
      </w:r>
    </w:p>
    <w:p w14:paraId="6199F8D4" w14:textId="77777777" w:rsidR="009B0377" w:rsidRPr="009B0377" w:rsidRDefault="009B0377" w:rsidP="009B0377">
      <w:pPr>
        <w:rPr>
          <w:rFonts w:eastAsia="Times New Roman" w:cs="Times New Roman"/>
        </w:rPr>
      </w:pPr>
      <w:r w:rsidRPr="009B0377">
        <w:rPr>
          <w:rFonts w:eastAsia="Times New Roman" w:cs="Times New Roman"/>
        </w:rPr>
        <w:lastRenderedPageBreak/>
        <w:t>El sistema debe permitir que los usuarios autorizados filtren y ordenen los antecedentes presentados en la Ficha Financiera del cliente. El usuario debe poder aplicar los criterios habilitados por tipo de antecedente, estado y período, y ordenar los resultados cronológicamente de forma ascendente o descendente.</w:t>
      </w:r>
    </w:p>
    <w:p w14:paraId="6AEBD234" w14:textId="77777777" w:rsidR="009B0377" w:rsidRPr="009B0377" w:rsidRDefault="009B0377" w:rsidP="009B0377">
      <w:pPr>
        <w:jc w:val="left"/>
        <w:rPr>
          <w:rFonts w:eastAsia="Times New Roman" w:cs="Times New Roman"/>
        </w:rPr>
      </w:pPr>
      <w:r w:rsidRPr="009B0377">
        <w:rPr>
          <w:rFonts w:eastAsia="Times New Roman" w:cs="Times New Roman"/>
          <w:b/>
          <w:bCs/>
        </w:rPr>
        <w:t>RF10 Filtrado y ordenamiento del Catálogo de Clientes</w:t>
      </w:r>
    </w:p>
    <w:p w14:paraId="73EBF206"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filtren y ordenen complementariamente los registros presentados en el Catálogo de Clientes mediante los criterios habilitados para la vista. El usuario debe poder ordenar los registros alfabéticamente y por fecha de última actividad, además de filtrar clientes según un período de actividad definido. Los criterios aplicados deben operar sobre el conjunto de clientes actualmente disponible en el catálogo y actualizar los resultados sin modificar la información registrada.</w:t>
      </w:r>
    </w:p>
    <w:p w14:paraId="265178A0" w14:textId="77777777" w:rsidR="006D74EB" w:rsidRDefault="006D74EB">
      <w:pPr>
        <w:rPr>
          <w:rFonts w:eastAsia="Times New Roman" w:cs="Times New Roman"/>
        </w:rPr>
      </w:pPr>
    </w:p>
    <w:p w14:paraId="1E8D5424" w14:textId="77777777" w:rsidR="006D74EB" w:rsidRDefault="004F07BC" w:rsidP="009B0377">
      <w:pPr>
        <w:pStyle w:val="Ttulo4"/>
        <w:numPr>
          <w:ilvl w:val="3"/>
          <w:numId w:val="14"/>
        </w:numPr>
      </w:pPr>
      <w:bookmarkStart w:id="13" w:name="_Toc240817720"/>
      <w:r>
        <w:t>Módulo: Cotizaciones y Notas de Venta</w:t>
      </w:r>
      <w:bookmarkEnd w:id="13"/>
    </w:p>
    <w:p w14:paraId="2EE19D88" w14:textId="77777777" w:rsidR="006D74EB" w:rsidRDefault="006D74EB">
      <w:pPr>
        <w:ind w:left="1728"/>
        <w:rPr>
          <w:rFonts w:eastAsia="Times New Roman" w:cs="Times New Roman"/>
        </w:rPr>
      </w:pPr>
    </w:p>
    <w:p w14:paraId="0C98F78B" w14:textId="77777777" w:rsidR="009B0377" w:rsidRPr="009B0377" w:rsidRDefault="009B0377" w:rsidP="009B0377">
      <w:pPr>
        <w:jc w:val="left"/>
        <w:rPr>
          <w:rFonts w:eastAsia="Times New Roman" w:cs="Times New Roman"/>
        </w:rPr>
      </w:pPr>
      <w:bookmarkStart w:id="14" w:name="_heading=h.za6r4a2n3w2v" w:colFirst="0" w:colLast="0"/>
      <w:bookmarkEnd w:id="14"/>
      <w:r w:rsidRPr="009B0377">
        <w:rPr>
          <w:rFonts w:eastAsia="Times New Roman" w:cs="Times New Roman"/>
          <w:b/>
          <w:bCs/>
        </w:rPr>
        <w:t>RF11 Búsqueda y selección obligatoria de cliente para Cotización</w:t>
      </w:r>
    </w:p>
    <w:p w14:paraId="635D3974"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de Gerencia o Secretaría busquen y seleccionen, desde el contexto de elaboración de una Cotización, al cliente al cual corresponderá la operación. La búsqueda debe poder realizarse utilizando RUT, nombre o Razón Social, según la información disponible del cliente.</w:t>
      </w:r>
    </w:p>
    <w:p w14:paraId="0A720C8F" w14:textId="77777777" w:rsidR="009B0377" w:rsidRPr="009B0377" w:rsidRDefault="009B0377" w:rsidP="009B0377">
      <w:pPr>
        <w:rPr>
          <w:rFonts w:eastAsia="Times New Roman" w:cs="Times New Roman"/>
        </w:rPr>
      </w:pPr>
      <w:r w:rsidRPr="009B0377">
        <w:rPr>
          <w:rFonts w:eastAsia="Times New Roman" w:cs="Times New Roman"/>
        </w:rPr>
        <w:t>Para guardar o continuar formalmente con la Cotización debe existir un único cliente seleccionado y asociado. El sistema debe impedir guardar la Cotización cuando no exista un cliente asociado válido.</w:t>
      </w:r>
    </w:p>
    <w:p w14:paraId="54586F43" w14:textId="77777777" w:rsidR="009B0377" w:rsidRPr="009B0377" w:rsidRDefault="009B0377" w:rsidP="009B0377">
      <w:pPr>
        <w:jc w:val="left"/>
        <w:rPr>
          <w:rFonts w:eastAsia="Times New Roman" w:cs="Times New Roman"/>
        </w:rPr>
      </w:pPr>
      <w:r w:rsidRPr="009B0377">
        <w:rPr>
          <w:rFonts w:eastAsia="Times New Roman" w:cs="Times New Roman"/>
          <w:b/>
          <w:bCs/>
        </w:rPr>
        <w:t>RF12 Registro de cliente desde el contexto de Cotización</w:t>
      </w:r>
    </w:p>
    <w:p w14:paraId="5FB148B6" w14:textId="77777777" w:rsidR="009B0377" w:rsidRPr="009B0377" w:rsidRDefault="009B0377" w:rsidP="009B0377">
      <w:pPr>
        <w:rPr>
          <w:rFonts w:eastAsia="Times New Roman" w:cs="Times New Roman"/>
        </w:rPr>
      </w:pPr>
      <w:r w:rsidRPr="009B0377">
        <w:rPr>
          <w:rFonts w:eastAsia="Times New Roman" w:cs="Times New Roman"/>
        </w:rPr>
        <w:t>El sistema debe permitir que un usuario autorizado de Gerencia registre un cliente desde el contexto de elaboración de una Cotización cuando el cliente todavía no exista en el sistema.</w:t>
      </w:r>
    </w:p>
    <w:p w14:paraId="2F3F531F" w14:textId="77777777" w:rsidR="009B0377" w:rsidRPr="009B0377" w:rsidRDefault="009B0377" w:rsidP="009B0377">
      <w:pPr>
        <w:rPr>
          <w:rFonts w:eastAsia="Times New Roman" w:cs="Times New Roman"/>
        </w:rPr>
      </w:pPr>
      <w:r w:rsidRPr="009B0377">
        <w:rPr>
          <w:rFonts w:eastAsia="Times New Roman" w:cs="Times New Roman"/>
        </w:rPr>
        <w:lastRenderedPageBreak/>
        <w:t>Cuando se trate de un cliente B2C persona natural y todavía no se disponga de todos sus antecedentes, el sistema debe permitir un registro provisional e incompleto con, como mínimo, nombre y teléfono. Cuando se trate de un cliente B2B, el registro debe ser formal desde su creación e incluir, como mínimo, nombre o Razón Social, RUT y un antecedente de contacto.</w:t>
      </w:r>
    </w:p>
    <w:p w14:paraId="2B64A068" w14:textId="77777777" w:rsidR="009B0377" w:rsidRPr="009B0377" w:rsidRDefault="009B0377" w:rsidP="009B0377">
      <w:pPr>
        <w:rPr>
          <w:rFonts w:eastAsia="Times New Roman" w:cs="Times New Roman"/>
        </w:rPr>
      </w:pPr>
      <w:r w:rsidRPr="009B0377">
        <w:rPr>
          <w:rFonts w:eastAsia="Times New Roman" w:cs="Times New Roman"/>
        </w:rPr>
        <w:t>El sistema debe validar los datos obligatorios aplicables al tipo de cliente y controlar duplicidades antes de completar el registro. Si el registro es satisfactorio, el cliente creado debe quedar asociado a la Cotización que se encuentra en elaboración.</w:t>
      </w:r>
    </w:p>
    <w:p w14:paraId="4E6A8EF2" w14:textId="77777777" w:rsidR="009B0377" w:rsidRPr="009B0377" w:rsidRDefault="009B0377" w:rsidP="009B0377">
      <w:pPr>
        <w:jc w:val="left"/>
        <w:rPr>
          <w:rFonts w:eastAsia="Times New Roman" w:cs="Times New Roman"/>
        </w:rPr>
      </w:pPr>
      <w:r w:rsidRPr="009B0377">
        <w:rPr>
          <w:rFonts w:eastAsia="Times New Roman" w:cs="Times New Roman"/>
          <w:b/>
          <w:bCs/>
        </w:rPr>
        <w:t>RF13 Configuración de productos y especificaciones en Cotización</w:t>
      </w:r>
    </w:p>
    <w:p w14:paraId="68FAB998"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configuren los productos incluidos en una Cotización y registren las especificaciones comerciales necesarias para cada uno.</w:t>
      </w:r>
    </w:p>
    <w:p w14:paraId="75AEFAB2" w14:textId="77777777" w:rsidR="009B0377" w:rsidRPr="009B0377" w:rsidRDefault="009B0377" w:rsidP="009B0377">
      <w:pPr>
        <w:rPr>
          <w:rFonts w:eastAsia="Times New Roman" w:cs="Times New Roman"/>
        </w:rPr>
      </w:pPr>
      <w:r w:rsidRPr="009B0377">
        <w:rPr>
          <w:rFonts w:eastAsia="Times New Roman" w:cs="Times New Roman"/>
        </w:rPr>
        <w:t>El sistema debe permitir seleccionar opciones preconfiguradas cuando existan y registrar especificaciones especiales cuando la operación lo requiera. La presentación de la Cotización debe adecuarse automáticamente al tipo de cliente B2C o B2B asociado, manteniendo el mismo proceso funcional de construcción de la operación.</w:t>
      </w:r>
    </w:p>
    <w:p w14:paraId="54D46FE1" w14:textId="77777777" w:rsidR="009B0377" w:rsidRPr="009B0377" w:rsidRDefault="009B0377" w:rsidP="009B0377">
      <w:pPr>
        <w:rPr>
          <w:rFonts w:eastAsia="Times New Roman" w:cs="Times New Roman"/>
        </w:rPr>
      </w:pPr>
      <w:r w:rsidRPr="009B0377">
        <w:rPr>
          <w:rFonts w:eastAsia="Times New Roman" w:cs="Times New Roman"/>
        </w:rPr>
        <w:t>Los catálogos, atributos y opciones específicas utilizadas para configurar productos deben encontrarse disponibles para la operación conforme a su configuración vigente.</w:t>
      </w:r>
    </w:p>
    <w:p w14:paraId="74D4F642" w14:textId="77777777" w:rsidR="009B0377" w:rsidRPr="009B0377" w:rsidRDefault="009B0377" w:rsidP="009B0377">
      <w:pPr>
        <w:jc w:val="left"/>
        <w:rPr>
          <w:rFonts w:eastAsia="Times New Roman" w:cs="Times New Roman"/>
        </w:rPr>
      </w:pPr>
      <w:r w:rsidRPr="009B0377">
        <w:rPr>
          <w:rFonts w:eastAsia="Times New Roman" w:cs="Times New Roman"/>
          <w:b/>
          <w:bCs/>
        </w:rPr>
        <w:t>RF14 Determinación y ajuste del costo base de la Cotización</w:t>
      </w:r>
    </w:p>
    <w:p w14:paraId="28F834EB" w14:textId="77777777" w:rsidR="009B0377" w:rsidRPr="009B0377" w:rsidRDefault="009B0377" w:rsidP="009B0377">
      <w:pPr>
        <w:rPr>
          <w:rFonts w:eastAsia="Times New Roman" w:cs="Times New Roman"/>
        </w:rPr>
      </w:pPr>
      <w:r w:rsidRPr="009B0377">
        <w:rPr>
          <w:rFonts w:eastAsia="Times New Roman" w:cs="Times New Roman"/>
        </w:rPr>
        <w:t>El sistema debe obtener los costos vigentes asociados a los materiales o componentes configurados para los productos de una Cotización y utilizarlos para determinar su costo base.</w:t>
      </w:r>
    </w:p>
    <w:p w14:paraId="5512E76C" w14:textId="77777777" w:rsidR="009B0377" w:rsidRPr="009B0377" w:rsidRDefault="009B0377" w:rsidP="009B0377">
      <w:pPr>
        <w:rPr>
          <w:rFonts w:eastAsia="Times New Roman" w:cs="Times New Roman"/>
        </w:rPr>
      </w:pPr>
      <w:r w:rsidRPr="009B0377">
        <w:rPr>
          <w:rFonts w:eastAsia="Times New Roman" w:cs="Times New Roman"/>
        </w:rPr>
        <w:t>Un usuario autorizado de Gerencia debe poder modificar el costo utilizado únicamente para la Cotización específica cuando la operación lo requiera. El sistema debe recalcular el costo base utilizando el valor ajustado sin modificar el costo general o histórico del material en su catálogo de origen.</w:t>
      </w:r>
    </w:p>
    <w:p w14:paraId="51450216" w14:textId="77777777" w:rsidR="009B0377" w:rsidRPr="009B0377" w:rsidRDefault="009B0377" w:rsidP="009B0377">
      <w:pPr>
        <w:jc w:val="left"/>
        <w:rPr>
          <w:rFonts w:eastAsia="Times New Roman" w:cs="Times New Roman"/>
        </w:rPr>
      </w:pPr>
      <w:r w:rsidRPr="009B0377">
        <w:rPr>
          <w:rFonts w:eastAsia="Times New Roman" w:cs="Times New Roman"/>
          <w:b/>
          <w:bCs/>
        </w:rPr>
        <w:t>RF15 Cálculo y ajuste del precio de venta sugerido</w:t>
      </w:r>
    </w:p>
    <w:p w14:paraId="5F6DD663" w14:textId="77777777" w:rsidR="009B0377" w:rsidRPr="009B0377" w:rsidRDefault="009B0377" w:rsidP="009B0377">
      <w:pPr>
        <w:rPr>
          <w:rFonts w:eastAsia="Times New Roman" w:cs="Times New Roman"/>
        </w:rPr>
      </w:pPr>
      <w:r w:rsidRPr="009B0377">
        <w:rPr>
          <w:rFonts w:eastAsia="Times New Roman" w:cs="Times New Roman"/>
        </w:rPr>
        <w:lastRenderedPageBreak/>
        <w:t>El sistema debe permitir ingresar el margen aplicable a una Cotización y calcular el precio de venta sugerido a partir del costo base y dicho margen.</w:t>
      </w:r>
    </w:p>
    <w:p w14:paraId="13C69059" w14:textId="77777777" w:rsidR="009B0377" w:rsidRPr="009B0377" w:rsidRDefault="009B0377" w:rsidP="009B0377">
      <w:pPr>
        <w:rPr>
          <w:rFonts w:eastAsia="Times New Roman" w:cs="Times New Roman"/>
        </w:rPr>
      </w:pPr>
      <w:r w:rsidRPr="009B0377">
        <w:rPr>
          <w:rFonts w:eastAsia="Times New Roman" w:cs="Times New Roman"/>
        </w:rPr>
        <w:t>Mientras la Cotización no haya sido emitida, un usuario autorizado de Gerencia debe poder modificar directamente el precio de venta sugerido utilizado para esa Cotización específica, sin modificar valores generales de catálogo.</w:t>
      </w:r>
    </w:p>
    <w:p w14:paraId="439C6DE3" w14:textId="77777777" w:rsidR="009B0377" w:rsidRPr="009B0377" w:rsidRDefault="009B0377" w:rsidP="009B0377">
      <w:pPr>
        <w:rPr>
          <w:rFonts w:eastAsia="Times New Roman" w:cs="Times New Roman"/>
        </w:rPr>
      </w:pPr>
      <w:r w:rsidRPr="009B0377">
        <w:rPr>
          <w:rFonts w:eastAsia="Times New Roman" w:cs="Times New Roman"/>
        </w:rPr>
        <w:t>Una Cotización emitida no debe modificarse directamente como consecuencia de la rectificación posterior de medidas. Las diferencias normales se absorben conforme a las condiciones comerciales definidas por la empresa. Cuando la rectificación revele una diferencia significativa que invalide las condiciones económicas originales, el sistema debe advertir la situación y la operación deberá continuar mediante una nueva Cotización. El tratamiento del Anticipo ya recibido se mantiene manual conforme a la disposición vigente de la empresa.</w:t>
      </w:r>
    </w:p>
    <w:p w14:paraId="63308936" w14:textId="77777777" w:rsidR="009B0377" w:rsidRPr="009B0377" w:rsidRDefault="009B0377" w:rsidP="009B0377">
      <w:pPr>
        <w:jc w:val="left"/>
        <w:rPr>
          <w:rFonts w:eastAsia="Times New Roman" w:cs="Times New Roman"/>
        </w:rPr>
      </w:pPr>
      <w:r w:rsidRPr="009B0377">
        <w:rPr>
          <w:rFonts w:eastAsia="Times New Roman" w:cs="Times New Roman"/>
          <w:b/>
          <w:bCs/>
        </w:rPr>
        <w:t>RF16 Definición y control de vigencia de la Cotización</w:t>
      </w:r>
    </w:p>
    <w:p w14:paraId="580CBE19"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definan la fecha de vigencia de una Cotización para establecer hasta cuándo se mantienen válidas las condiciones comerciales ofrecidas.</w:t>
      </w:r>
    </w:p>
    <w:p w14:paraId="7BE5AAFB" w14:textId="77777777" w:rsidR="009B0377" w:rsidRPr="009B0377" w:rsidRDefault="009B0377" w:rsidP="009B0377">
      <w:pPr>
        <w:rPr>
          <w:rFonts w:eastAsia="Times New Roman" w:cs="Times New Roman"/>
        </w:rPr>
      </w:pPr>
      <w:r w:rsidRPr="009B0377">
        <w:rPr>
          <w:rFonts w:eastAsia="Times New Roman" w:cs="Times New Roman"/>
        </w:rPr>
        <w:t>La fecha de vigencia debe ser posterior a la fecha actual. El sistema debe validar la fecha ingresada e impedir establecer una fecha correspondiente al día actual o a una fecha anterior.</w:t>
      </w:r>
    </w:p>
    <w:p w14:paraId="34DD6096" w14:textId="77777777" w:rsidR="009B0377" w:rsidRPr="009B0377" w:rsidRDefault="009B0377" w:rsidP="009B0377">
      <w:pPr>
        <w:rPr>
          <w:rFonts w:eastAsia="Times New Roman" w:cs="Times New Roman"/>
        </w:rPr>
      </w:pPr>
      <w:r w:rsidRPr="009B0377">
        <w:rPr>
          <w:rFonts w:eastAsia="Times New Roman" w:cs="Times New Roman"/>
        </w:rPr>
        <w:t>Una vez superada la fecha de vigencia, el sistema debe identificar la Cotización como Vencida e impedir que continúe con el proceso de aceptación mientras permanezca en dicho estado.</w:t>
      </w:r>
    </w:p>
    <w:p w14:paraId="2BCF28A5" w14:textId="77777777" w:rsidR="009B0377" w:rsidRPr="009B0377" w:rsidRDefault="009B0377" w:rsidP="009B0377">
      <w:pPr>
        <w:jc w:val="left"/>
        <w:rPr>
          <w:rFonts w:eastAsia="Times New Roman" w:cs="Times New Roman"/>
        </w:rPr>
      </w:pPr>
      <w:r w:rsidRPr="009B0377">
        <w:rPr>
          <w:rFonts w:eastAsia="Times New Roman" w:cs="Times New Roman"/>
          <w:b/>
          <w:bCs/>
        </w:rPr>
        <w:t>RF17 Emisión de Cotización</w:t>
      </w:r>
    </w:p>
    <w:p w14:paraId="455706BA"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emitan una Cotización una vez que se encuentre completa y cumpla las condiciones obligatorias aplicables a la operación.</w:t>
      </w:r>
    </w:p>
    <w:p w14:paraId="36A9DDAB" w14:textId="77777777" w:rsidR="009B0377" w:rsidRPr="009B0377" w:rsidRDefault="009B0377" w:rsidP="009B0377">
      <w:pPr>
        <w:rPr>
          <w:rFonts w:eastAsia="Times New Roman" w:cs="Times New Roman"/>
        </w:rPr>
      </w:pPr>
      <w:r w:rsidRPr="009B0377">
        <w:rPr>
          <w:rFonts w:eastAsia="Times New Roman" w:cs="Times New Roman"/>
        </w:rPr>
        <w:t>Antes de la emisión, el sistema debe validar la existencia del cliente asociado y los antecedentes obligatorios de productos, condiciones económicas, tratamiento tributario, vigencia y demás datos requeridos para la operación.</w:t>
      </w:r>
    </w:p>
    <w:p w14:paraId="2DA9C9A1" w14:textId="77777777" w:rsidR="009B0377" w:rsidRPr="009B0377" w:rsidRDefault="009B0377" w:rsidP="009B0377">
      <w:pPr>
        <w:rPr>
          <w:rFonts w:eastAsia="Times New Roman" w:cs="Times New Roman"/>
        </w:rPr>
      </w:pPr>
      <w:r w:rsidRPr="009B0377">
        <w:rPr>
          <w:rFonts w:eastAsia="Times New Roman" w:cs="Times New Roman"/>
        </w:rPr>
        <w:lastRenderedPageBreak/>
        <w:t>Cuando las validaciones sean satisfactorias, el sistema debe cambiar la Cotización al estado Emitida y dejarla disponible para el proceso de aceptación correspondiente al tipo de cliente. La emisión no implica por sí sola la aprobación comercial de la Cotización.</w:t>
      </w:r>
    </w:p>
    <w:p w14:paraId="65A8FD87" w14:textId="77777777" w:rsidR="009B0377" w:rsidRPr="009B0377" w:rsidRDefault="009B0377" w:rsidP="009B0377">
      <w:pPr>
        <w:jc w:val="left"/>
        <w:rPr>
          <w:rFonts w:eastAsia="Times New Roman" w:cs="Times New Roman"/>
        </w:rPr>
      </w:pPr>
      <w:r w:rsidRPr="009B0377">
        <w:rPr>
          <w:rFonts w:eastAsia="Times New Roman" w:cs="Times New Roman"/>
          <w:b/>
          <w:bCs/>
        </w:rPr>
        <w:t>RF18 Gestión de Cotización en Borrador</w:t>
      </w:r>
    </w:p>
    <w:p w14:paraId="1F130E4B"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guarden una Cotización en estado Borrador antes de su emisión, la retomen posteriormente para continuar su elaboración o la descarten mientras permanezca en dicho estado.</w:t>
      </w:r>
    </w:p>
    <w:p w14:paraId="39181C74" w14:textId="77777777" w:rsidR="009B0377" w:rsidRPr="009B0377" w:rsidRDefault="009B0377" w:rsidP="009B0377">
      <w:pPr>
        <w:rPr>
          <w:rFonts w:eastAsia="Times New Roman" w:cs="Times New Roman"/>
        </w:rPr>
      </w:pPr>
      <w:r w:rsidRPr="009B0377">
        <w:rPr>
          <w:rFonts w:eastAsia="Times New Roman" w:cs="Times New Roman"/>
        </w:rPr>
        <w:t>Para guardar una Cotización como Borrador debe existir un cliente asociado, aunque puedan permanecer incompletos otros antecedentes necesarios para su posterior emisión.</w:t>
      </w:r>
    </w:p>
    <w:p w14:paraId="6D08535F" w14:textId="77777777" w:rsidR="009B0377" w:rsidRPr="009B0377" w:rsidRDefault="009B0377" w:rsidP="009B0377">
      <w:pPr>
        <w:rPr>
          <w:rFonts w:eastAsia="Times New Roman" w:cs="Times New Roman"/>
        </w:rPr>
      </w:pPr>
      <w:r w:rsidRPr="009B0377">
        <w:rPr>
          <w:rFonts w:eastAsia="Times New Roman" w:cs="Times New Roman"/>
        </w:rPr>
        <w:t>Mientras la Cotización permanezca en estado Borrador, los usuarios autorizados deben poder continuar modificando su información o descartarla cuando ya no corresponda conservarla como operación en elaboración. Una Cotización en Borrador no debe encontrarse disponible para el proceso de aceptación hasta que sea emitida correctamente.</w:t>
      </w:r>
    </w:p>
    <w:p w14:paraId="73735D6B" w14:textId="77777777" w:rsidR="009B0377" w:rsidRPr="009B0377" w:rsidRDefault="009B0377" w:rsidP="009B0377">
      <w:pPr>
        <w:jc w:val="left"/>
        <w:rPr>
          <w:rFonts w:eastAsia="Times New Roman" w:cs="Times New Roman"/>
        </w:rPr>
      </w:pPr>
      <w:r w:rsidRPr="009B0377">
        <w:rPr>
          <w:rFonts w:eastAsia="Times New Roman" w:cs="Times New Roman"/>
          <w:b/>
          <w:bCs/>
        </w:rPr>
        <w:t>RF19 Reactivación de Cotización vencida</w:t>
      </w:r>
    </w:p>
    <w:p w14:paraId="2BD3C018"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reactiven una Cotización que haya alcanzado su fecha de vencimiento cuando corresponda continuar con la misma operación comercial.</w:t>
      </w:r>
    </w:p>
    <w:p w14:paraId="757D13AF" w14:textId="77777777" w:rsidR="009B0377" w:rsidRPr="009B0377" w:rsidRDefault="009B0377" w:rsidP="009B0377">
      <w:pPr>
        <w:rPr>
          <w:rFonts w:eastAsia="Times New Roman" w:cs="Times New Roman"/>
        </w:rPr>
      </w:pPr>
      <w:r w:rsidRPr="009B0377">
        <w:rPr>
          <w:rFonts w:eastAsia="Times New Roman" w:cs="Times New Roman"/>
        </w:rPr>
        <w:t>Antes de efectuar la reactivación, el sistema debe conservar una copia del estado previo de la Cotización para mantener la trazabilidad de la información originalmente emitida.</w:t>
      </w:r>
    </w:p>
    <w:p w14:paraId="5A691EE7" w14:textId="77777777" w:rsidR="009B0377" w:rsidRPr="009B0377" w:rsidRDefault="009B0377" w:rsidP="009B0377">
      <w:pPr>
        <w:rPr>
          <w:rFonts w:eastAsia="Times New Roman" w:cs="Times New Roman"/>
        </w:rPr>
      </w:pPr>
      <w:r w:rsidRPr="009B0377">
        <w:rPr>
          <w:rFonts w:eastAsia="Times New Roman" w:cs="Times New Roman"/>
        </w:rPr>
        <w:t>El usuario debe definir una nueva fecha de vigencia posterior a la fecha actual. Una vez realizada correctamente la reactivación, la misma Cotización debe volver al estado Emitida y vigente, quedando disponible para continuar el proceso de aceptación con la nueva fecha de vencimiento.</w:t>
      </w:r>
    </w:p>
    <w:p w14:paraId="0DD3675A" w14:textId="77777777" w:rsidR="009B0377" w:rsidRPr="009B0377" w:rsidRDefault="009B0377" w:rsidP="009B0377">
      <w:pPr>
        <w:jc w:val="left"/>
        <w:rPr>
          <w:rFonts w:eastAsia="Times New Roman" w:cs="Times New Roman"/>
        </w:rPr>
      </w:pPr>
      <w:r w:rsidRPr="009B0377">
        <w:rPr>
          <w:rFonts w:eastAsia="Times New Roman" w:cs="Times New Roman"/>
          <w:b/>
          <w:bCs/>
        </w:rPr>
        <w:t>RF20 Formalización de cliente B2C provisional</w:t>
      </w:r>
    </w:p>
    <w:p w14:paraId="02309C99" w14:textId="77777777" w:rsidR="009B0377" w:rsidRPr="009B0377" w:rsidRDefault="009B0377" w:rsidP="009B0377">
      <w:pPr>
        <w:rPr>
          <w:rFonts w:eastAsia="Times New Roman" w:cs="Times New Roman"/>
        </w:rPr>
      </w:pPr>
      <w:r w:rsidRPr="009B0377">
        <w:rPr>
          <w:rFonts w:eastAsia="Times New Roman" w:cs="Times New Roman"/>
        </w:rPr>
        <w:t>El sistema debe permitir que un usuario autorizado de Gerencia complete los antecedentes faltantes de un cliente B2C registrado provisionalmente desde una Cotización y lo formalice para continuar con una venta.</w:t>
      </w:r>
    </w:p>
    <w:p w14:paraId="1DF45634" w14:textId="77777777" w:rsidR="009B0377" w:rsidRPr="009B0377" w:rsidRDefault="009B0377" w:rsidP="009B0377">
      <w:pPr>
        <w:rPr>
          <w:rFonts w:eastAsia="Times New Roman" w:cs="Times New Roman"/>
        </w:rPr>
      </w:pPr>
      <w:r w:rsidRPr="009B0377">
        <w:rPr>
          <w:rFonts w:eastAsia="Times New Roman" w:cs="Times New Roman"/>
        </w:rPr>
        <w:lastRenderedPageBreak/>
        <w:t>El sistema debe validar los datos obligatorios requeridos para la formalización y controlar duplicidades de RUT cuando corresponda. Una vez completada satisfactoriamente la formalización, el cliente debe quedar registrado como cliente formal y habilitado para la consolidación de la venta.</w:t>
      </w:r>
    </w:p>
    <w:p w14:paraId="419BBA59" w14:textId="77777777" w:rsidR="009B0377" w:rsidRPr="009B0377" w:rsidRDefault="009B0377" w:rsidP="009B0377">
      <w:pPr>
        <w:jc w:val="left"/>
        <w:rPr>
          <w:rFonts w:eastAsia="Times New Roman" w:cs="Times New Roman"/>
        </w:rPr>
      </w:pPr>
      <w:r w:rsidRPr="009B0377">
        <w:rPr>
          <w:rFonts w:eastAsia="Times New Roman" w:cs="Times New Roman"/>
          <w:b/>
          <w:bCs/>
        </w:rPr>
        <w:t>RF21 Generación de Nota de Venta B2B desde Cotización aceptada</w:t>
      </w:r>
    </w:p>
    <w:p w14:paraId="0E48AE52"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registren la aceptación de una Cotización B2B emitida y vigente mediante la Orden de Compra correspondiente.</w:t>
      </w:r>
    </w:p>
    <w:p w14:paraId="155425EE" w14:textId="77777777" w:rsidR="009B0377" w:rsidRPr="009B0377" w:rsidRDefault="009B0377" w:rsidP="009B0377">
      <w:pPr>
        <w:rPr>
          <w:rFonts w:eastAsia="Times New Roman" w:cs="Times New Roman"/>
        </w:rPr>
      </w:pPr>
      <w:r w:rsidRPr="009B0377">
        <w:rPr>
          <w:rFonts w:eastAsia="Times New Roman" w:cs="Times New Roman"/>
        </w:rPr>
        <w:t>El sistema debe validar los antecedentes obligatorios de la Orden de Compra y la disponibilidad de la Cotización para continuar. Cuando las validaciones sean satisfactorias, el sistema debe cambiar la Cotización al estado Aprobada y generar la Nota de Venta correspondiente, preservando las condiciones comerciales definidas en la Cotización.</w:t>
      </w:r>
    </w:p>
    <w:p w14:paraId="583FE065" w14:textId="77777777" w:rsidR="009B0377" w:rsidRPr="009B0377" w:rsidRDefault="009B0377" w:rsidP="009B0377">
      <w:pPr>
        <w:jc w:val="left"/>
        <w:rPr>
          <w:rFonts w:eastAsia="Times New Roman" w:cs="Times New Roman"/>
        </w:rPr>
      </w:pPr>
      <w:r w:rsidRPr="009B0377">
        <w:rPr>
          <w:rFonts w:eastAsia="Times New Roman" w:cs="Times New Roman"/>
          <w:b/>
          <w:bCs/>
        </w:rPr>
        <w:t>RF22 Consolidación de Nota de Venta B2C desde Cotización mediante Anticipo</w:t>
      </w:r>
    </w:p>
    <w:p w14:paraId="259060BA"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de Gerencia o Secretaría inicien, desde una Cotización B2C Emitida y vigente, el registro del primer pago utilizado para consolidar la venta.</w:t>
      </w:r>
    </w:p>
    <w:p w14:paraId="2EDB97D6" w14:textId="77777777" w:rsidR="009B0377" w:rsidRPr="009B0377" w:rsidRDefault="009B0377" w:rsidP="009B0377">
      <w:pPr>
        <w:rPr>
          <w:rFonts w:eastAsia="Times New Roman" w:cs="Times New Roman"/>
        </w:rPr>
      </w:pPr>
      <w:r w:rsidRPr="009B0377">
        <w:rPr>
          <w:rFonts w:eastAsia="Times New Roman" w:cs="Times New Roman"/>
        </w:rPr>
        <w:t>Al solicitar registrar el pago, el sistema debe generar un contexto provisional de Nota de Venta a partir de las condiciones comerciales de la Cotización. Si el cliente B2C continúa en condición provisional, la venta no debe consolidarse definitivamente hasta que el cliente haya sido formalizado.</w:t>
      </w:r>
    </w:p>
    <w:p w14:paraId="395CC588" w14:textId="77777777" w:rsidR="009B0377" w:rsidRPr="009B0377" w:rsidRDefault="009B0377" w:rsidP="009B0377">
      <w:pPr>
        <w:rPr>
          <w:rFonts w:eastAsia="Times New Roman" w:cs="Times New Roman"/>
        </w:rPr>
      </w:pPr>
      <w:r w:rsidRPr="009B0377">
        <w:rPr>
          <w:rFonts w:eastAsia="Times New Roman" w:cs="Times New Roman"/>
        </w:rPr>
        <w:t>Si el registro del primer pago no se completa satisfactoriamente, la Cotización debe permanecer Emitida y no debe persistir una Nota de Venta definitiva. Si el pago se registra satisfactoriamente, el sistema debe cambiar la Cotización a Aprobada y consolidar definitivamente la Nota de Venta, conservando la asociación con el pago registrado.</w:t>
      </w:r>
    </w:p>
    <w:p w14:paraId="3712D59D" w14:textId="77777777" w:rsidR="009B0377" w:rsidRPr="009B0377" w:rsidRDefault="009B0377" w:rsidP="009B0377">
      <w:pPr>
        <w:rPr>
          <w:rFonts w:eastAsia="Times New Roman" w:cs="Times New Roman"/>
        </w:rPr>
      </w:pPr>
      <w:r w:rsidRPr="009B0377">
        <w:rPr>
          <w:rFonts w:eastAsia="Times New Roman" w:cs="Times New Roman"/>
        </w:rPr>
        <w:t>Cuando una rectificación posterior de medidas determine que las condiciones comerciales originales ya no son aplicables, el sistema debe emitir un aviso y requerir una nueva Cotización sin modificar la Cotización ya emitida. El tratamiento particular del Anticipo en esos casos se mantiene manual conforme a la disposición vigente de la empresa.</w:t>
      </w:r>
    </w:p>
    <w:p w14:paraId="6899AE64" w14:textId="77777777" w:rsidR="009B0377" w:rsidRPr="009B0377" w:rsidRDefault="009B0377" w:rsidP="009B0377">
      <w:pPr>
        <w:jc w:val="left"/>
        <w:rPr>
          <w:rFonts w:eastAsia="Times New Roman" w:cs="Times New Roman"/>
        </w:rPr>
      </w:pPr>
      <w:r w:rsidRPr="009B0377">
        <w:rPr>
          <w:rFonts w:eastAsia="Times New Roman" w:cs="Times New Roman"/>
          <w:b/>
          <w:bCs/>
        </w:rPr>
        <w:lastRenderedPageBreak/>
        <w:t>RF23 Búsqueda y selección de cliente para Nota de Venta directa</w:t>
      </w:r>
    </w:p>
    <w:p w14:paraId="6AC421AB"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de Gerencia o Secretaría busquen y seleccionen un cliente formal existente para iniciar el registro de una Nota de Venta directa.</w:t>
      </w:r>
    </w:p>
    <w:p w14:paraId="014C9A2E" w14:textId="77777777" w:rsidR="009B0377" w:rsidRPr="009B0377" w:rsidRDefault="009B0377" w:rsidP="009B0377">
      <w:pPr>
        <w:rPr>
          <w:rFonts w:eastAsia="Times New Roman" w:cs="Times New Roman"/>
        </w:rPr>
      </w:pPr>
      <w:r w:rsidRPr="009B0377">
        <w:rPr>
          <w:rFonts w:eastAsia="Times New Roman" w:cs="Times New Roman"/>
        </w:rPr>
        <w:t>La Nota de Venta directa no debe permitir crear un cliente nuevo dentro de este flujo. Para continuar, debe existir un único cliente formal seleccionado y disponible para la operación.</w:t>
      </w:r>
    </w:p>
    <w:p w14:paraId="72C39054" w14:textId="77777777" w:rsidR="009B0377" w:rsidRPr="009B0377" w:rsidRDefault="009B0377" w:rsidP="009B0377">
      <w:pPr>
        <w:jc w:val="left"/>
        <w:rPr>
          <w:rFonts w:eastAsia="Times New Roman" w:cs="Times New Roman"/>
        </w:rPr>
      </w:pPr>
      <w:r w:rsidRPr="009B0377">
        <w:rPr>
          <w:rFonts w:eastAsia="Times New Roman" w:cs="Times New Roman"/>
          <w:b/>
          <w:bCs/>
        </w:rPr>
        <w:t>RF24 Creación de Nota de Venta directa</w:t>
      </w:r>
    </w:p>
    <w:p w14:paraId="5384DA81"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creen una Nota de Venta directa para registrar productos adicionales, servicios, reparaciones, trabajos posteriores u otros conceptos cobrables que no formen parte del contenido comercial de una Nota de Venta previamente registrada.</w:t>
      </w:r>
    </w:p>
    <w:p w14:paraId="2ABF7323" w14:textId="77777777" w:rsidR="009B0377" w:rsidRPr="009B0377" w:rsidRDefault="009B0377" w:rsidP="009B0377">
      <w:pPr>
        <w:rPr>
          <w:rFonts w:eastAsia="Times New Roman" w:cs="Times New Roman"/>
        </w:rPr>
      </w:pPr>
      <w:r w:rsidRPr="009B0377">
        <w:rPr>
          <w:rFonts w:eastAsia="Times New Roman" w:cs="Times New Roman"/>
        </w:rPr>
        <w:t>La Nota de Venta directa debe asociarse a un cliente formal existente. Cuando corresponda, el usuario debe poder asociarla opcionalmente a un proyecto activo y al mismo ítem comercial o producto relacionado con la operación previa.</w:t>
      </w:r>
    </w:p>
    <w:p w14:paraId="0DB0CB40" w14:textId="77777777" w:rsidR="009B0377" w:rsidRPr="009B0377" w:rsidRDefault="009B0377" w:rsidP="009B0377">
      <w:pPr>
        <w:rPr>
          <w:rFonts w:eastAsia="Times New Roman" w:cs="Times New Roman"/>
        </w:rPr>
      </w:pPr>
      <w:r w:rsidRPr="009B0377">
        <w:rPr>
          <w:rFonts w:eastAsia="Times New Roman" w:cs="Times New Roman"/>
        </w:rPr>
        <w:t>El sistema debe validar la información obligatoria de la operación y que el monto registrado sea válido. Los productos, servicios o adicionales incorporados después del registro de una Nota de Venta existente no deben agregarse mediante modificación de su contenido comercial, sino mediante una nueva Nota de Venta directa.</w:t>
      </w:r>
    </w:p>
    <w:p w14:paraId="52721F4E" w14:textId="77777777" w:rsidR="009B0377" w:rsidRPr="009B0377" w:rsidRDefault="009B0377" w:rsidP="009B0377">
      <w:pPr>
        <w:jc w:val="left"/>
        <w:rPr>
          <w:rFonts w:eastAsia="Times New Roman" w:cs="Times New Roman"/>
        </w:rPr>
      </w:pPr>
      <w:r w:rsidRPr="009B0377">
        <w:rPr>
          <w:rFonts w:eastAsia="Times New Roman" w:cs="Times New Roman"/>
          <w:b/>
          <w:bCs/>
        </w:rPr>
        <w:t>RF25 Selección de moneda en Cotización</w:t>
      </w:r>
    </w:p>
    <w:p w14:paraId="7F27D0FE"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definan la moneda de una Cotización. La operación debe utilizar CLP como moneda predeterminada y permitir seleccionar USD cuando corresponda.</w:t>
      </w:r>
    </w:p>
    <w:p w14:paraId="3589A26D" w14:textId="77777777" w:rsidR="009B0377" w:rsidRPr="009B0377" w:rsidRDefault="009B0377" w:rsidP="009B0377">
      <w:pPr>
        <w:rPr>
          <w:rFonts w:eastAsia="Times New Roman" w:cs="Times New Roman"/>
        </w:rPr>
      </w:pPr>
      <w:r w:rsidRPr="009B0377">
        <w:rPr>
          <w:rFonts w:eastAsia="Times New Roman" w:cs="Times New Roman"/>
        </w:rPr>
        <w:t>La moneda seleccionada debe permanecer asociada a la Cotización y conservarse como moneda de la operación comercial. La conversión a CLP para registro financiero interno, cuando corresponda a una operación en USD, se realiza posteriormente durante el registro del pago.</w:t>
      </w:r>
    </w:p>
    <w:p w14:paraId="7C28F6B4" w14:textId="77777777" w:rsidR="009B0377" w:rsidRPr="009B0377" w:rsidRDefault="009B0377" w:rsidP="009B0377">
      <w:pPr>
        <w:jc w:val="left"/>
        <w:rPr>
          <w:rFonts w:eastAsia="Times New Roman" w:cs="Times New Roman"/>
        </w:rPr>
      </w:pPr>
      <w:r w:rsidRPr="009B0377">
        <w:rPr>
          <w:rFonts w:eastAsia="Times New Roman" w:cs="Times New Roman"/>
          <w:b/>
          <w:bCs/>
        </w:rPr>
        <w:t>RF26 Selección de moneda en Nota de Venta directa</w:t>
      </w:r>
    </w:p>
    <w:p w14:paraId="4A8D3FB1" w14:textId="77777777" w:rsidR="009B0377" w:rsidRPr="009B0377" w:rsidRDefault="009B0377" w:rsidP="009B0377">
      <w:pPr>
        <w:rPr>
          <w:rFonts w:eastAsia="Times New Roman" w:cs="Times New Roman"/>
        </w:rPr>
      </w:pPr>
      <w:r w:rsidRPr="009B0377">
        <w:rPr>
          <w:rFonts w:eastAsia="Times New Roman" w:cs="Times New Roman"/>
        </w:rPr>
        <w:lastRenderedPageBreak/>
        <w:t>El sistema debe permitir que los usuarios autorizados definan la moneda de una Nota de Venta directa. La operación debe utilizar CLP como moneda predeterminada y permitir seleccionar USD cuando corresponda.</w:t>
      </w:r>
    </w:p>
    <w:p w14:paraId="27D13D26" w14:textId="77777777" w:rsidR="009B0377" w:rsidRPr="009B0377" w:rsidRDefault="009B0377" w:rsidP="009B0377">
      <w:pPr>
        <w:rPr>
          <w:rFonts w:eastAsia="Times New Roman" w:cs="Times New Roman"/>
        </w:rPr>
      </w:pPr>
      <w:r w:rsidRPr="009B0377">
        <w:rPr>
          <w:rFonts w:eastAsia="Times New Roman" w:cs="Times New Roman"/>
        </w:rPr>
        <w:t>La moneda seleccionada debe permanecer asociada a la Nota de Venta directa y conservarse como moneda de la operación comercial. La conversión a CLP para registro financiero interno, cuando corresponda a una operación en USD, se realiza posteriormente durante el registro del pago.</w:t>
      </w:r>
    </w:p>
    <w:p w14:paraId="21239819" w14:textId="77777777" w:rsidR="009B0377" w:rsidRPr="009B0377" w:rsidRDefault="009B0377" w:rsidP="009B0377">
      <w:pPr>
        <w:jc w:val="left"/>
        <w:rPr>
          <w:rFonts w:eastAsia="Times New Roman" w:cs="Times New Roman"/>
        </w:rPr>
      </w:pPr>
      <w:r w:rsidRPr="009B0377">
        <w:rPr>
          <w:rFonts w:eastAsia="Times New Roman" w:cs="Times New Roman"/>
          <w:b/>
          <w:bCs/>
        </w:rPr>
        <w:t>RF27 Aplicación de IVA o exención en Cotización</w:t>
      </w:r>
    </w:p>
    <w:p w14:paraId="6D8EC0E2"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definan el tratamiento tributario aplicable a una Cotización, calculando el IVA cuando corresponda o registrando la operación como exenta cuando aplique.</w:t>
      </w:r>
    </w:p>
    <w:p w14:paraId="188A9B16" w14:textId="77777777" w:rsidR="009B0377" w:rsidRPr="009B0377" w:rsidRDefault="009B0377" w:rsidP="009B0377">
      <w:pPr>
        <w:rPr>
          <w:rFonts w:eastAsia="Times New Roman" w:cs="Times New Roman"/>
        </w:rPr>
      </w:pPr>
      <w:r w:rsidRPr="009B0377">
        <w:rPr>
          <w:rFonts w:eastAsia="Times New Roman" w:cs="Times New Roman"/>
        </w:rPr>
        <w:t>El tratamiento definido debe formar parte de las condiciones comerciales de la Cotización y conservarse en la Nota de Venta generada desde ella. La exención constituye una variante normal del mismo objetivo y no un proceso independiente.</w:t>
      </w:r>
    </w:p>
    <w:p w14:paraId="186C4D92" w14:textId="77777777" w:rsidR="009B0377" w:rsidRPr="009B0377" w:rsidRDefault="009B0377" w:rsidP="009B0377">
      <w:pPr>
        <w:jc w:val="left"/>
        <w:rPr>
          <w:rFonts w:eastAsia="Times New Roman" w:cs="Times New Roman"/>
        </w:rPr>
      </w:pPr>
      <w:r w:rsidRPr="009B0377">
        <w:rPr>
          <w:rFonts w:eastAsia="Times New Roman" w:cs="Times New Roman"/>
          <w:b/>
          <w:bCs/>
        </w:rPr>
        <w:t>RF28 Aplicación de descuento en Cotización</w:t>
      </w:r>
    </w:p>
    <w:p w14:paraId="0DE8A4D2" w14:textId="77777777" w:rsidR="009B0377" w:rsidRPr="009B0377" w:rsidRDefault="009B0377" w:rsidP="009B0377">
      <w:pPr>
        <w:rPr>
          <w:rFonts w:eastAsia="Times New Roman" w:cs="Times New Roman"/>
        </w:rPr>
      </w:pPr>
      <w:r w:rsidRPr="009B0377">
        <w:rPr>
          <w:rFonts w:eastAsia="Times New Roman" w:cs="Times New Roman"/>
        </w:rPr>
        <w:t>El sistema debe permitir que un usuario autorizado de Gerencia aplique un descuento a una Cotización mediante un monto fijo o un porcentaje.</w:t>
      </w:r>
    </w:p>
    <w:p w14:paraId="3107CA68" w14:textId="77777777" w:rsidR="009B0377" w:rsidRPr="009B0377" w:rsidRDefault="009B0377" w:rsidP="009B0377">
      <w:pPr>
        <w:rPr>
          <w:rFonts w:eastAsia="Times New Roman" w:cs="Times New Roman"/>
        </w:rPr>
      </w:pPr>
      <w:r w:rsidRPr="009B0377">
        <w:rPr>
          <w:rFonts w:eastAsia="Times New Roman" w:cs="Times New Roman"/>
        </w:rPr>
        <w:t>El sistema debe validar que un descuento porcentual no supere el cien por ciento y que un descuento de monto fijo no supere el valor sobre el cual se aplica. El descuento debe quedar registrado como parte de las condiciones comerciales de la Cotización y conservarse en la Nota de Venta generada desde ella.</w:t>
      </w:r>
    </w:p>
    <w:p w14:paraId="12ECC184" w14:textId="77777777" w:rsidR="009B0377" w:rsidRPr="009B0377" w:rsidRDefault="009B0377" w:rsidP="009B0377">
      <w:pPr>
        <w:jc w:val="left"/>
        <w:rPr>
          <w:rFonts w:eastAsia="Times New Roman" w:cs="Times New Roman"/>
        </w:rPr>
      </w:pPr>
      <w:r w:rsidRPr="009B0377">
        <w:rPr>
          <w:rFonts w:eastAsia="Times New Roman" w:cs="Times New Roman"/>
          <w:b/>
          <w:bCs/>
        </w:rPr>
        <w:t>RF29 Aplicación de IVA o exención en Nota de Venta directa</w:t>
      </w:r>
    </w:p>
    <w:p w14:paraId="1FC88E3E"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definan el tratamiento tributario aplicable a una Nota de Venta directa, calculando el IVA cuando corresponda o registrando la operación como exenta cuando aplique.</w:t>
      </w:r>
    </w:p>
    <w:p w14:paraId="6C059738" w14:textId="77777777" w:rsidR="009B0377" w:rsidRPr="009B0377" w:rsidRDefault="009B0377" w:rsidP="009B0377">
      <w:pPr>
        <w:rPr>
          <w:rFonts w:eastAsia="Times New Roman" w:cs="Times New Roman"/>
        </w:rPr>
      </w:pPr>
      <w:r w:rsidRPr="009B0377">
        <w:rPr>
          <w:rFonts w:eastAsia="Times New Roman" w:cs="Times New Roman"/>
        </w:rPr>
        <w:lastRenderedPageBreak/>
        <w:t>El tratamiento definido debe quedar asociado a la Nota de Venta directa como parte de sus condiciones comerciales. La exención constituye una variante normal del mismo objetivo y no un proceso independiente.</w:t>
      </w:r>
    </w:p>
    <w:p w14:paraId="2D87301D" w14:textId="77777777" w:rsidR="009B0377" w:rsidRPr="009B0377" w:rsidRDefault="009B0377" w:rsidP="009B0377">
      <w:pPr>
        <w:jc w:val="left"/>
        <w:rPr>
          <w:rFonts w:eastAsia="Times New Roman" w:cs="Times New Roman"/>
        </w:rPr>
      </w:pPr>
      <w:r w:rsidRPr="009B0377">
        <w:rPr>
          <w:rFonts w:eastAsia="Times New Roman" w:cs="Times New Roman"/>
          <w:b/>
          <w:bCs/>
        </w:rPr>
        <w:t>RF30 Aplicación de descuento en Nota de Venta directa</w:t>
      </w:r>
    </w:p>
    <w:p w14:paraId="364D8A40" w14:textId="77777777" w:rsidR="009B0377" w:rsidRPr="009B0377" w:rsidRDefault="009B0377" w:rsidP="009B0377">
      <w:pPr>
        <w:rPr>
          <w:rFonts w:eastAsia="Times New Roman" w:cs="Times New Roman"/>
        </w:rPr>
      </w:pPr>
      <w:r w:rsidRPr="009B0377">
        <w:rPr>
          <w:rFonts w:eastAsia="Times New Roman" w:cs="Times New Roman"/>
        </w:rPr>
        <w:t>El sistema debe permitir que un usuario autorizado de Gerencia aplique un descuento a una Nota de Venta directa mediante un monto fijo o un porcentaje.</w:t>
      </w:r>
    </w:p>
    <w:p w14:paraId="57BD7830" w14:textId="77777777" w:rsidR="009B0377" w:rsidRPr="009B0377" w:rsidRDefault="009B0377" w:rsidP="009B0377">
      <w:pPr>
        <w:rPr>
          <w:rFonts w:eastAsia="Times New Roman" w:cs="Times New Roman"/>
        </w:rPr>
      </w:pPr>
      <w:r w:rsidRPr="009B0377">
        <w:rPr>
          <w:rFonts w:eastAsia="Times New Roman" w:cs="Times New Roman"/>
        </w:rPr>
        <w:t>El sistema debe validar que un descuento porcentual no supere el cien por ciento y que un descuento de monto fijo no supere el valor sobre el cual se aplica. El descuento debe quedar registrado como parte de las condiciones comerciales de la Nota de Venta directa.</w:t>
      </w:r>
    </w:p>
    <w:p w14:paraId="1AB8B975" w14:textId="77777777" w:rsidR="009B0377" w:rsidRPr="009B0377" w:rsidRDefault="009B0377" w:rsidP="009B0377">
      <w:pPr>
        <w:jc w:val="left"/>
        <w:rPr>
          <w:rFonts w:eastAsia="Times New Roman" w:cs="Times New Roman"/>
        </w:rPr>
      </w:pPr>
      <w:r w:rsidRPr="009B0377">
        <w:rPr>
          <w:rFonts w:eastAsia="Times New Roman" w:cs="Times New Roman"/>
          <w:b/>
          <w:bCs/>
        </w:rPr>
        <w:t>RF31 Gestión de Guías de Despacho</w:t>
      </w:r>
    </w:p>
    <w:p w14:paraId="3BAF862F"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gestionen Guías de Despacho asociadas a una Nota de Venta.</w:t>
      </w:r>
    </w:p>
    <w:p w14:paraId="57BB9A41" w14:textId="77777777" w:rsidR="009B0377" w:rsidRPr="009B0377" w:rsidRDefault="009B0377" w:rsidP="009B0377">
      <w:pPr>
        <w:rPr>
          <w:rFonts w:eastAsia="Times New Roman" w:cs="Times New Roman"/>
        </w:rPr>
      </w:pPr>
      <w:r w:rsidRPr="009B0377">
        <w:rPr>
          <w:rFonts w:eastAsia="Times New Roman" w:cs="Times New Roman"/>
        </w:rPr>
        <w:t>El sistema debe permitir generar una Guía de Despacho utilizando la información correspondiente a la operación, registrar sus antecedentes y mantenerla asociada a la Nota de Venta correspondiente.</w:t>
      </w:r>
    </w:p>
    <w:p w14:paraId="5319A001" w14:textId="77777777" w:rsidR="009B0377" w:rsidRPr="009B0377" w:rsidRDefault="009B0377" w:rsidP="009B0377">
      <w:pPr>
        <w:rPr>
          <w:rFonts w:eastAsia="Times New Roman" w:cs="Times New Roman"/>
        </w:rPr>
      </w:pPr>
      <w:r w:rsidRPr="009B0377">
        <w:rPr>
          <w:rFonts w:eastAsia="Times New Roman" w:cs="Times New Roman"/>
        </w:rPr>
        <w:t>Asimismo, el sistema debe permitir modificar una Guía de Despacho cuando corresponda, validando que la operación pueda realizarse de acuerdo con su estado y conservando actualizada la información asociada a la Nota de Venta.</w:t>
      </w:r>
    </w:p>
    <w:p w14:paraId="191C31E3" w14:textId="77777777" w:rsidR="009B0377" w:rsidRPr="009B0377" w:rsidRDefault="009B0377" w:rsidP="009B0377">
      <w:pPr>
        <w:rPr>
          <w:rFonts w:eastAsia="Times New Roman" w:cs="Times New Roman"/>
        </w:rPr>
      </w:pPr>
      <w:r w:rsidRPr="009B0377">
        <w:rPr>
          <w:rFonts w:eastAsia="Times New Roman" w:cs="Times New Roman"/>
        </w:rPr>
        <w:t>La integración con el Servicio de Impuestos Internos no forma parte del alcance documental de los incrementos actuales.</w:t>
      </w:r>
    </w:p>
    <w:p w14:paraId="69B29E0A" w14:textId="77777777" w:rsidR="009B0377" w:rsidRPr="009B0377" w:rsidRDefault="009B0377" w:rsidP="009B0377">
      <w:pPr>
        <w:jc w:val="left"/>
        <w:rPr>
          <w:rFonts w:eastAsia="Times New Roman" w:cs="Times New Roman"/>
        </w:rPr>
      </w:pPr>
      <w:r w:rsidRPr="009B0377">
        <w:rPr>
          <w:rFonts w:eastAsia="Times New Roman" w:cs="Times New Roman"/>
          <w:b/>
          <w:bCs/>
        </w:rPr>
        <w:t>RF32 Registro de documentos tributarios asociados a Notas de Venta</w:t>
      </w:r>
    </w:p>
    <w:p w14:paraId="0465D7E7"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registren los antecedentes de documentos tributarios emitidos externamente, tales como Facturas, Boletas u otros tipos aplicables, y los asocien a las Notas de Venta correspondientes.</w:t>
      </w:r>
    </w:p>
    <w:p w14:paraId="52186C78" w14:textId="77777777" w:rsidR="009B0377" w:rsidRPr="009B0377" w:rsidRDefault="009B0377" w:rsidP="009B0377">
      <w:pPr>
        <w:rPr>
          <w:rFonts w:eastAsia="Times New Roman" w:cs="Times New Roman"/>
        </w:rPr>
      </w:pPr>
      <w:r w:rsidRPr="009B0377">
        <w:rPr>
          <w:rFonts w:eastAsia="Times New Roman" w:cs="Times New Roman"/>
        </w:rPr>
        <w:t xml:space="preserve">El sistema debe permitir registrar la información obligatoria del documento, incluyendo como mínimo tipo, folio, fecha de emisión, monto y demás antecedentes aplicables según su tipo. Una </w:t>
      </w:r>
      <w:r w:rsidRPr="009B0377">
        <w:rPr>
          <w:rFonts w:eastAsia="Times New Roman" w:cs="Times New Roman"/>
        </w:rPr>
        <w:lastRenderedPageBreak/>
        <w:t>Factura u otro documento que corresponda podrá asociarse a una o más Notas de Venta, y una Nota de Venta podrá mantener asociados múltiples documentos tributarios cuando la operación lo requiera.</w:t>
      </w:r>
    </w:p>
    <w:p w14:paraId="0E06103D" w14:textId="77777777" w:rsidR="009B0377" w:rsidRPr="009B0377" w:rsidRDefault="009B0377" w:rsidP="009B0377">
      <w:pPr>
        <w:rPr>
          <w:rFonts w:eastAsia="Times New Roman" w:cs="Times New Roman"/>
        </w:rPr>
      </w:pPr>
      <w:r w:rsidRPr="009B0377">
        <w:rPr>
          <w:rFonts w:eastAsia="Times New Roman" w:cs="Times New Roman"/>
        </w:rPr>
        <w:t>Los documentos tributarios requeridos para registrar pagos deben encontrarse previamente registrados en este contexto. El sistema no debe crear un documento tributario inexistente durante el registro del pago.</w:t>
      </w:r>
    </w:p>
    <w:p w14:paraId="19A9A311" w14:textId="77777777" w:rsidR="009B0377" w:rsidRPr="009B0377" w:rsidRDefault="009B0377" w:rsidP="009B0377">
      <w:pPr>
        <w:rPr>
          <w:rFonts w:eastAsia="Times New Roman" w:cs="Times New Roman"/>
        </w:rPr>
      </w:pPr>
      <w:r w:rsidRPr="009B0377">
        <w:rPr>
          <w:rFonts w:eastAsia="Times New Roman" w:cs="Times New Roman"/>
        </w:rPr>
        <w:t>La integración con el Servicio de Impuestos Internos no forma parte del alcance documental de los incrementos actuales.</w:t>
      </w:r>
    </w:p>
    <w:p w14:paraId="1BE191C7" w14:textId="77777777" w:rsidR="009B0377" w:rsidRPr="009B0377" w:rsidRDefault="009B0377" w:rsidP="009B0377">
      <w:pPr>
        <w:jc w:val="left"/>
        <w:rPr>
          <w:rFonts w:eastAsia="Times New Roman" w:cs="Times New Roman"/>
        </w:rPr>
      </w:pPr>
      <w:r w:rsidRPr="009B0377">
        <w:rPr>
          <w:rFonts w:eastAsia="Times New Roman" w:cs="Times New Roman"/>
          <w:b/>
          <w:bCs/>
        </w:rPr>
        <w:t>RF33 Anulación y reversión de Nota de Venta</w:t>
      </w:r>
    </w:p>
    <w:p w14:paraId="37A24786"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de Gerencia o Contador cancelen los efectos de una Nota de Venta mediante anulación o reversión, según existan pagos asociados.</w:t>
      </w:r>
    </w:p>
    <w:p w14:paraId="679EBD6A" w14:textId="77777777" w:rsidR="009B0377" w:rsidRPr="009B0377" w:rsidRDefault="009B0377" w:rsidP="009B0377">
      <w:pPr>
        <w:rPr>
          <w:rFonts w:eastAsia="Times New Roman" w:cs="Times New Roman"/>
        </w:rPr>
      </w:pPr>
      <w:r w:rsidRPr="009B0377">
        <w:rPr>
          <w:rFonts w:eastAsia="Times New Roman" w:cs="Times New Roman"/>
        </w:rPr>
        <w:t>Cuando la Nota de Venta no tenga pagos asociados, el sistema debe permitir su anulación directa, conservando los antecedentes históricos y la trazabilidad de la operación.</w:t>
      </w:r>
    </w:p>
    <w:p w14:paraId="4FD56E43" w14:textId="77777777" w:rsidR="009B0377" w:rsidRPr="009B0377" w:rsidRDefault="009B0377" w:rsidP="009B0377">
      <w:pPr>
        <w:rPr>
          <w:rFonts w:eastAsia="Times New Roman" w:cs="Times New Roman"/>
        </w:rPr>
      </w:pPr>
      <w:r w:rsidRPr="009B0377">
        <w:rPr>
          <w:rFonts w:eastAsia="Times New Roman" w:cs="Times New Roman"/>
        </w:rPr>
        <w:t>Cuando la Nota de Venta tenga uno o más pagos asociados, el sistema debe exigir realizar una reversión, la cual podrá ser total o parcial. Para completar la reversión, el usuario debe registrar obligatoriamente el monto que será revertido, el motivo u observación correspondiente, adjuntar la Nota de Crédito en formato PDF e ingresar su número de folio.</w:t>
      </w:r>
    </w:p>
    <w:p w14:paraId="49F3E99D" w14:textId="77777777" w:rsidR="009B0377" w:rsidRPr="009B0377" w:rsidRDefault="009B0377" w:rsidP="009B0377">
      <w:pPr>
        <w:rPr>
          <w:rFonts w:eastAsia="Times New Roman" w:cs="Times New Roman"/>
        </w:rPr>
      </w:pPr>
      <w:proofErr w:type="gramStart"/>
      <w:r w:rsidRPr="009B0377">
        <w:rPr>
          <w:rFonts w:eastAsia="Times New Roman" w:cs="Times New Roman"/>
        </w:rPr>
        <w:t>El monto a revertir no</w:t>
      </w:r>
      <w:proofErr w:type="gramEnd"/>
      <w:r w:rsidRPr="009B0377">
        <w:rPr>
          <w:rFonts w:eastAsia="Times New Roman" w:cs="Times New Roman"/>
        </w:rPr>
        <w:t xml:space="preserve"> podrá exceder el monto vigente de la Nota de Venta y debe coincidir con el monto indicado en la Nota de Crédito adjunta. Cuando la reversión sea parcial, el sistema debe conservar el monto original como antecedente histórico, registrar el monto revertido y mantener identificado el monto que continúa vigente. La Nota de Venta parcialmente revertida podrá continuar recibiendo pagos mientras no se encuentre anulada o cerrada y mantenga saldo pendiente. Cuando la reversión sea total, la Nota de Venta debe dejar de mantener el monto comercial vigente, conservando íntegramente sus antecedentes históricos.</w:t>
      </w:r>
    </w:p>
    <w:p w14:paraId="2D560DBE" w14:textId="77777777" w:rsidR="009B0377" w:rsidRPr="009B0377" w:rsidRDefault="009B0377" w:rsidP="009B0377">
      <w:pPr>
        <w:rPr>
          <w:rFonts w:eastAsia="Times New Roman" w:cs="Times New Roman"/>
        </w:rPr>
      </w:pPr>
      <w:r w:rsidRPr="009B0377">
        <w:rPr>
          <w:rFonts w:eastAsia="Times New Roman" w:cs="Times New Roman"/>
        </w:rPr>
        <w:t xml:space="preserve">Si como consecuencia de la reversión el monto de pagos que mantiene efecto supera el nuevo monto comercial vigente, el sistema debe identificar el excedente y permitir que el usuario </w:t>
      </w:r>
      <w:r w:rsidRPr="009B0377">
        <w:rPr>
          <w:rFonts w:eastAsia="Times New Roman" w:cs="Times New Roman"/>
        </w:rPr>
        <w:lastRenderedPageBreak/>
        <w:t>autorizado determine su tratamiento financiero: devolución al cliente o registro como saldo a favor para una operación futura. La alternativa seleccionada debe quedar registrada para su tratamiento financiero posterior.</w:t>
      </w:r>
    </w:p>
    <w:p w14:paraId="595A0677" w14:textId="77777777" w:rsidR="009B0377" w:rsidRPr="009B0377" w:rsidRDefault="009B0377" w:rsidP="009B0377">
      <w:pPr>
        <w:rPr>
          <w:rFonts w:eastAsia="Times New Roman" w:cs="Times New Roman"/>
        </w:rPr>
      </w:pPr>
      <w:r w:rsidRPr="009B0377">
        <w:rPr>
          <w:rFonts w:eastAsia="Times New Roman" w:cs="Times New Roman"/>
        </w:rPr>
        <w:t>La anulación y la reversión deben conservar la referencia a la Nota de Venta original y, cuando corresponda, al proyecto asociado. La ejecución de estas operaciones no requiere una aprobación posterior adicional cuando la realiza un usuario autorizado de Gerencia o Contador.</w:t>
      </w:r>
    </w:p>
    <w:p w14:paraId="6DB6F844" w14:textId="77777777" w:rsidR="009B0377" w:rsidRPr="009B0377" w:rsidRDefault="009B0377" w:rsidP="009B0377">
      <w:pPr>
        <w:jc w:val="left"/>
        <w:rPr>
          <w:rFonts w:eastAsia="Times New Roman" w:cs="Times New Roman"/>
        </w:rPr>
      </w:pPr>
      <w:r w:rsidRPr="009B0377">
        <w:rPr>
          <w:rFonts w:eastAsia="Times New Roman" w:cs="Times New Roman"/>
          <w:b/>
          <w:bCs/>
        </w:rPr>
        <w:t>RF34 Gestión de condiciones y fecha final de vencimiento de cobro B2B</w:t>
      </w:r>
    </w:p>
    <w:p w14:paraId="1F5F3E45"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de Gerencia o Secretaría definan las condiciones de cobro asociadas a una Nota de Venta B2B de acuerdo con las condiciones comerciales establecidas para el cliente o proyecto.</w:t>
      </w:r>
    </w:p>
    <w:p w14:paraId="23E49065" w14:textId="77777777" w:rsidR="009B0377" w:rsidRPr="009B0377" w:rsidRDefault="009B0377" w:rsidP="009B0377">
      <w:pPr>
        <w:rPr>
          <w:rFonts w:eastAsia="Times New Roman" w:cs="Times New Roman"/>
        </w:rPr>
      </w:pPr>
      <w:r w:rsidRPr="009B0377">
        <w:rPr>
          <w:rFonts w:eastAsia="Times New Roman" w:cs="Times New Roman"/>
        </w:rPr>
        <w:t>Las condiciones pueden contemplar montos o proporciones, eventos o antecedentes que habilitan un cobro y plazos operativos o comerciales, incluyendo Orden de Compra, contrato, Guía de Despacho, Factura, estado de avance u otra condición definida para la operación. Estas etapas no constituyen por sí mismas obligaciones morosas independientes.</w:t>
      </w:r>
    </w:p>
    <w:p w14:paraId="1284366E" w14:textId="77777777" w:rsidR="009B0377" w:rsidRPr="009B0377" w:rsidRDefault="009B0377" w:rsidP="009B0377">
      <w:pPr>
        <w:rPr>
          <w:rFonts w:eastAsia="Times New Roman" w:cs="Times New Roman"/>
        </w:rPr>
      </w:pPr>
      <w:r w:rsidRPr="009B0377">
        <w:rPr>
          <w:rFonts w:eastAsia="Times New Roman" w:cs="Times New Roman"/>
        </w:rPr>
        <w:t>La Nota de Venta B2B debe mantener una única fecha final de vencimiento aplicable para efectos de deuda vigente y morosidad. El sistema debe identificar la Nota de Venta como Por vencer cuando se encuentre dentro del umbral configurado antes de esa fecha final y, una vez transcurrida dicha fecha, debe dejar disponible su condición de morosidad cuando conserve saldo pendiente mayor que cero.</w:t>
      </w:r>
    </w:p>
    <w:p w14:paraId="7528D53A" w14:textId="77777777" w:rsidR="009B0377" w:rsidRPr="009B0377" w:rsidRDefault="009B0377" w:rsidP="009B0377">
      <w:pPr>
        <w:jc w:val="left"/>
        <w:rPr>
          <w:rFonts w:eastAsia="Times New Roman" w:cs="Times New Roman"/>
        </w:rPr>
      </w:pPr>
      <w:r w:rsidRPr="009B0377">
        <w:rPr>
          <w:rFonts w:eastAsia="Times New Roman" w:cs="Times New Roman"/>
          <w:b/>
          <w:bCs/>
        </w:rPr>
        <w:t>RF35 Gestión de etapas de cobro B2C</w:t>
      </w:r>
    </w:p>
    <w:p w14:paraId="3A8905E9" w14:textId="77777777" w:rsidR="009B0377" w:rsidRPr="009B0377" w:rsidRDefault="009B0377" w:rsidP="009B0377">
      <w:pPr>
        <w:rPr>
          <w:rFonts w:eastAsia="Times New Roman" w:cs="Times New Roman"/>
        </w:rPr>
      </w:pPr>
      <w:r w:rsidRPr="009B0377">
        <w:rPr>
          <w:rFonts w:eastAsia="Times New Roman" w:cs="Times New Roman"/>
        </w:rPr>
        <w:t>El sistema debe gestionar las etapas de cobro asociadas a una Nota de Venta B2C de acuerdo con las condiciones comerciales definidas para la operación, permitiendo identificar como referencias de seguimiento Anticipo, Abono parcial y Pago final.</w:t>
      </w:r>
    </w:p>
    <w:p w14:paraId="35B48E97" w14:textId="77777777" w:rsidR="009B0377" w:rsidRPr="009B0377" w:rsidRDefault="009B0377" w:rsidP="009B0377">
      <w:pPr>
        <w:rPr>
          <w:rFonts w:eastAsia="Times New Roman" w:cs="Times New Roman"/>
        </w:rPr>
      </w:pPr>
      <w:r w:rsidRPr="009B0377">
        <w:rPr>
          <w:rFonts w:eastAsia="Times New Roman" w:cs="Times New Roman"/>
        </w:rPr>
        <w:t>Las etapas de cobro no deben modelarse como deudas independientes con vencimientos propios. La Nota de Venta debe mantener un único saldo pendiente y una única fecha final de vencimiento para efectos de deuda vigente y morosidad.</w:t>
      </w:r>
    </w:p>
    <w:p w14:paraId="6ACF139D" w14:textId="77777777" w:rsidR="009B0377" w:rsidRPr="009B0377" w:rsidRDefault="009B0377" w:rsidP="009B0377">
      <w:pPr>
        <w:rPr>
          <w:rFonts w:eastAsia="Times New Roman" w:cs="Times New Roman"/>
        </w:rPr>
      </w:pPr>
      <w:r w:rsidRPr="009B0377">
        <w:rPr>
          <w:rFonts w:eastAsia="Times New Roman" w:cs="Times New Roman"/>
        </w:rPr>
        <w:lastRenderedPageBreak/>
        <w:t>El sistema debe permitir que la información de etapa sea utilizada para sugerir la clasificación de los pagos, sin impedir que el usuario autorizado modifique la categoría propuesta cuando las condiciones particulares del cliente o convenio comercial así lo requieran.</w:t>
      </w:r>
    </w:p>
    <w:p w14:paraId="2530694B" w14:textId="77777777" w:rsidR="009B0377" w:rsidRPr="009B0377" w:rsidRDefault="009B0377" w:rsidP="009B0377">
      <w:pPr>
        <w:rPr>
          <w:rFonts w:eastAsia="Times New Roman" w:cs="Times New Roman"/>
        </w:rPr>
      </w:pPr>
      <w:r w:rsidRPr="009B0377">
        <w:rPr>
          <w:rFonts w:eastAsia="Times New Roman" w:cs="Times New Roman"/>
        </w:rPr>
        <w:t>Los porcentajes, condiciones particulares, tratamiento de rectificaciones y eventuales ajustes del Anticipo pueden administrarse de forma manual conforme a la disposición vigente de la empresa.</w:t>
      </w:r>
    </w:p>
    <w:p w14:paraId="4D443471" w14:textId="77777777" w:rsidR="009B0377" w:rsidRPr="009B0377" w:rsidRDefault="009B0377" w:rsidP="009B0377">
      <w:pPr>
        <w:jc w:val="left"/>
        <w:rPr>
          <w:rFonts w:eastAsia="Times New Roman" w:cs="Times New Roman"/>
        </w:rPr>
      </w:pPr>
      <w:r w:rsidRPr="009B0377">
        <w:rPr>
          <w:rFonts w:eastAsia="Times New Roman" w:cs="Times New Roman"/>
          <w:b/>
          <w:bCs/>
        </w:rPr>
        <w:t>RF36 Configuración del umbral Por vencer</w:t>
      </w:r>
    </w:p>
    <w:p w14:paraId="4C9CB6DB" w14:textId="77777777" w:rsidR="009B0377" w:rsidRPr="009B0377" w:rsidRDefault="009B0377" w:rsidP="009B0377">
      <w:pPr>
        <w:rPr>
          <w:rFonts w:eastAsia="Times New Roman" w:cs="Times New Roman"/>
        </w:rPr>
      </w:pPr>
      <w:r w:rsidRPr="009B0377">
        <w:rPr>
          <w:rFonts w:eastAsia="Times New Roman" w:cs="Times New Roman"/>
        </w:rPr>
        <w:t>El sistema debe permitir que los usuarios autorizados de Gerencia configuren la cantidad de días hábiles de anticipación utilizada para identificar una Nota de Venta con saldo pendiente como Por vencer respecto de su fecha final de vencimiento.</w:t>
      </w:r>
    </w:p>
    <w:p w14:paraId="331FC74D" w14:textId="77777777" w:rsidR="009B0377" w:rsidRPr="009B0377" w:rsidRDefault="009B0377" w:rsidP="009B0377">
      <w:pPr>
        <w:rPr>
          <w:rFonts w:eastAsia="Times New Roman" w:cs="Times New Roman"/>
        </w:rPr>
      </w:pPr>
      <w:r w:rsidRPr="009B0377">
        <w:rPr>
          <w:rFonts w:eastAsia="Times New Roman" w:cs="Times New Roman"/>
        </w:rPr>
        <w:t>El sistema debe utilizar como valor inicial de referencia cinco días hábiles, permitiendo que Gerencia modifique posteriormente dicho valor.</w:t>
      </w:r>
    </w:p>
    <w:p w14:paraId="0A63E9FA" w14:textId="1667E346" w:rsidR="00AF100A" w:rsidRPr="00DA544F" w:rsidRDefault="009B0377">
      <w:pPr>
        <w:rPr>
          <w:rFonts w:eastAsia="Times New Roman" w:cs="Times New Roman"/>
        </w:rPr>
      </w:pPr>
      <w:r w:rsidRPr="009B0377">
        <w:rPr>
          <w:rFonts w:eastAsia="Times New Roman" w:cs="Times New Roman"/>
        </w:rPr>
        <w:t xml:space="preserve">El nuevo valor debe ser validado antes de registrarse y, una vez guardado, debe quedar establecido como el umbral vigente utilizado por el sistema para determinar la condición Por </w:t>
      </w:r>
      <w:proofErr w:type="spellStart"/>
      <w:proofErr w:type="gramStart"/>
      <w:r w:rsidRPr="009B0377">
        <w:rPr>
          <w:rFonts w:eastAsia="Times New Roman" w:cs="Times New Roman"/>
        </w:rPr>
        <w:t>vencer.</w:t>
      </w:r>
      <w:r w:rsidR="00265DBB">
        <w:rPr>
          <w:rFonts w:eastAsia="Times New Roman" w:cs="Times New Roman"/>
        </w:rPr>
        <w:t>z</w:t>
      </w:r>
      <w:proofErr w:type="spellEnd"/>
      <w:proofErr w:type="gramEnd"/>
    </w:p>
    <w:p w14:paraId="4D940E8A" w14:textId="77777777" w:rsidR="00DA544F" w:rsidRDefault="00DA544F">
      <w:pPr>
        <w:rPr>
          <w:rFonts w:eastAsia="Times New Roman" w:cs="Times New Roman"/>
        </w:rPr>
      </w:pPr>
    </w:p>
    <w:p w14:paraId="1E1D6738" w14:textId="77777777" w:rsidR="006D74EB" w:rsidRPr="00DA544F" w:rsidRDefault="004F07BC" w:rsidP="00DA544F">
      <w:pPr>
        <w:pStyle w:val="Ttulo3"/>
        <w:numPr>
          <w:ilvl w:val="2"/>
          <w:numId w:val="14"/>
        </w:numPr>
      </w:pPr>
      <w:bookmarkStart w:id="15" w:name="_Toc240817721"/>
      <w:r w:rsidRPr="00DA544F">
        <w:t>Requerimientos Funcionales en UR</w:t>
      </w:r>
      <w:bookmarkEnd w:id="15"/>
    </w:p>
    <w:p w14:paraId="690D8CEF" w14:textId="77777777" w:rsidR="006D74EB" w:rsidRDefault="006D74EB">
      <w:pPr>
        <w:rPr>
          <w:rFonts w:eastAsia="Times New Roman" w:cs="Times New Roman"/>
        </w:rPr>
      </w:pPr>
    </w:p>
    <w:p w14:paraId="0EC26169" w14:textId="30013B6C" w:rsidR="00AF100A" w:rsidRPr="00AF100A" w:rsidRDefault="00AF100A" w:rsidP="00AF100A">
      <w:pPr>
        <w:pStyle w:val="Descripcin"/>
        <w:keepNext/>
        <w:rPr>
          <w:rFonts w:cs="Times New Roman"/>
        </w:rPr>
      </w:pPr>
      <w:bookmarkStart w:id="16" w:name="_heading=h.xh3o36hzw81r" w:colFirst="0" w:colLast="0"/>
      <w:bookmarkEnd w:id="16"/>
      <w:r w:rsidRPr="00AF100A">
        <w:rPr>
          <w:rFonts w:cs="Times New Roman"/>
        </w:rPr>
        <w:t xml:space="preserve">Tabla </w:t>
      </w:r>
      <w:r w:rsidR="00684D28">
        <w:rPr>
          <w:rFonts w:cs="Times New Roman"/>
        </w:rPr>
        <w:fldChar w:fldCharType="begin"/>
      </w:r>
      <w:r w:rsidR="00684D28">
        <w:rPr>
          <w:rFonts w:cs="Times New Roman"/>
        </w:rPr>
        <w:instrText xml:space="preserve"> STYLEREF 1 \s </w:instrText>
      </w:r>
      <w:r w:rsidR="00684D28">
        <w:rPr>
          <w:rFonts w:cs="Times New Roman"/>
        </w:rPr>
        <w:fldChar w:fldCharType="separate"/>
      </w:r>
      <w:r w:rsidR="00684D28">
        <w:rPr>
          <w:rFonts w:cs="Times New Roman"/>
          <w:noProof/>
        </w:rPr>
        <w:t>1</w:t>
      </w:r>
      <w:r w:rsidR="00684D28">
        <w:rPr>
          <w:rFonts w:cs="Times New Roman"/>
        </w:rPr>
        <w:fldChar w:fldCharType="end"/>
      </w:r>
      <w:r w:rsidR="00684D28">
        <w:rPr>
          <w:rFonts w:cs="Times New Roman"/>
        </w:rPr>
        <w:t>.</w:t>
      </w:r>
      <w:r w:rsidR="00684D28">
        <w:rPr>
          <w:rFonts w:cs="Times New Roman"/>
        </w:rPr>
        <w:fldChar w:fldCharType="begin"/>
      </w:r>
      <w:r w:rsidR="00684D28">
        <w:rPr>
          <w:rFonts w:cs="Times New Roman"/>
        </w:rPr>
        <w:instrText xml:space="preserve"> SEQ Tabla \* ARABIC \s 1 </w:instrText>
      </w:r>
      <w:r w:rsidR="00684D28">
        <w:rPr>
          <w:rFonts w:cs="Times New Roman"/>
        </w:rPr>
        <w:fldChar w:fldCharType="separate"/>
      </w:r>
      <w:r w:rsidR="00684D28">
        <w:rPr>
          <w:rFonts w:cs="Times New Roman"/>
          <w:noProof/>
        </w:rPr>
        <w:t>2</w:t>
      </w:r>
      <w:r w:rsidR="00684D28">
        <w:rPr>
          <w:rFonts w:cs="Times New Roman"/>
        </w:rPr>
        <w:fldChar w:fldCharType="end"/>
      </w:r>
      <w:r w:rsidRPr="00AF100A">
        <w:rPr>
          <w:rFonts w:cs="Times New Roman"/>
        </w:rPr>
        <w:t>: “Tabla de Requerimientos Funcionales en UR bajo el estándar ESA correspondiente al módulo 1 de Requerimientos”.</w:t>
      </w:r>
    </w:p>
    <w:p w14:paraId="47E49280" w14:textId="21E44A92" w:rsidR="006D74EB" w:rsidRDefault="006D74EB" w:rsidP="00AF100A">
      <w:pPr>
        <w:pBdr>
          <w:top w:val="nil"/>
          <w:left w:val="nil"/>
          <w:bottom w:val="nil"/>
          <w:right w:val="nil"/>
          <w:between w:val="nil"/>
        </w:pBdr>
        <w:rPr>
          <w:rFonts w:eastAsia="Times New Roman" w:cs="Times New Roman"/>
          <w:b/>
          <w:bCs/>
          <w:color w:val="808080"/>
          <w:sz w:val="18"/>
          <w:szCs w:val="18"/>
        </w:rPr>
      </w:pPr>
    </w:p>
    <w:tbl>
      <w:tblPr>
        <w:tblStyle w:val="afff8"/>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5"/>
        <w:gridCol w:w="570"/>
        <w:gridCol w:w="6015"/>
        <w:gridCol w:w="405"/>
        <w:gridCol w:w="405"/>
        <w:gridCol w:w="405"/>
        <w:gridCol w:w="360"/>
        <w:gridCol w:w="360"/>
        <w:gridCol w:w="405"/>
      </w:tblGrid>
      <w:tr w:rsidR="006D74EB" w14:paraId="71D2D388" w14:textId="77777777">
        <w:trPr>
          <w:cantSplit/>
          <w:trHeight w:val="1134"/>
        </w:trPr>
        <w:tc>
          <w:tcPr>
            <w:tcW w:w="4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26D524FF" w14:textId="77777777" w:rsidR="006D74EB" w:rsidRDefault="006D74EB">
            <w:pPr>
              <w:widowControl w:val="0"/>
              <w:rPr>
                <w:rFonts w:eastAsia="Times New Roman" w:cs="Times New Roman"/>
              </w:rPr>
            </w:pPr>
          </w:p>
        </w:tc>
        <w:tc>
          <w:tcPr>
            <w:tcW w:w="57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59F92513" w14:textId="77777777" w:rsidR="006D74EB" w:rsidRDefault="004F07BC">
            <w:pPr>
              <w:widowControl w:val="0"/>
              <w:rPr>
                <w:rFonts w:eastAsia="Times New Roman" w:cs="Times New Roman"/>
              </w:rPr>
            </w:pPr>
            <w:r>
              <w:rPr>
                <w:rFonts w:eastAsia="Times New Roman" w:cs="Times New Roman"/>
              </w:rPr>
              <w:t>ID</w:t>
            </w:r>
          </w:p>
        </w:tc>
        <w:tc>
          <w:tcPr>
            <w:tcW w:w="60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6102CF5" w14:textId="77777777" w:rsidR="006D74EB" w:rsidRDefault="004F07BC">
            <w:pPr>
              <w:widowControl w:val="0"/>
              <w:rPr>
                <w:rFonts w:eastAsia="Times New Roman" w:cs="Times New Roman"/>
              </w:rPr>
            </w:pPr>
            <w:r>
              <w:rPr>
                <w:rFonts w:eastAsia="Times New Roman" w:cs="Times New Roman"/>
              </w:rPr>
              <w:t>Descripción</w:t>
            </w:r>
          </w:p>
        </w:tc>
        <w:tc>
          <w:tcPr>
            <w:tcW w:w="40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759991C9" w14:textId="77777777" w:rsidR="006D74EB" w:rsidRDefault="004F07BC">
            <w:pPr>
              <w:widowControl w:val="0"/>
              <w:ind w:left="113" w:right="113"/>
              <w:rPr>
                <w:rFonts w:eastAsia="Times New Roman" w:cs="Times New Roman"/>
              </w:rPr>
            </w:pPr>
            <w:r>
              <w:rPr>
                <w:rFonts w:eastAsia="Times New Roman" w:cs="Times New Roman"/>
              </w:rPr>
              <w:t>Necesidad</w:t>
            </w:r>
          </w:p>
        </w:tc>
        <w:tc>
          <w:tcPr>
            <w:tcW w:w="40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1F7AC39B" w14:textId="77777777" w:rsidR="006D74EB" w:rsidRDefault="004F07BC">
            <w:pPr>
              <w:widowControl w:val="0"/>
              <w:ind w:left="113" w:right="113"/>
              <w:rPr>
                <w:rFonts w:eastAsia="Times New Roman" w:cs="Times New Roman"/>
              </w:rPr>
            </w:pPr>
            <w:r>
              <w:rPr>
                <w:rFonts w:eastAsia="Times New Roman" w:cs="Times New Roman"/>
              </w:rPr>
              <w:t>Prioridad</w:t>
            </w:r>
          </w:p>
        </w:tc>
        <w:tc>
          <w:tcPr>
            <w:tcW w:w="40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3AEE740" w14:textId="77777777" w:rsidR="006D74EB" w:rsidRDefault="004F07BC">
            <w:pPr>
              <w:widowControl w:val="0"/>
              <w:ind w:left="113" w:right="113"/>
              <w:rPr>
                <w:rFonts w:eastAsia="Times New Roman" w:cs="Times New Roman"/>
              </w:rPr>
            </w:pPr>
            <w:r>
              <w:rPr>
                <w:rFonts w:eastAsia="Times New Roman" w:cs="Times New Roman"/>
              </w:rPr>
              <w:t>Estabilidad</w:t>
            </w:r>
          </w:p>
        </w:tc>
        <w:tc>
          <w:tcPr>
            <w:tcW w:w="36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7EA6934" w14:textId="77777777" w:rsidR="006D74EB" w:rsidRDefault="004F07BC">
            <w:pPr>
              <w:widowControl w:val="0"/>
              <w:ind w:left="113" w:right="113"/>
              <w:rPr>
                <w:rFonts w:eastAsia="Times New Roman" w:cs="Times New Roman"/>
              </w:rPr>
            </w:pPr>
            <w:r>
              <w:rPr>
                <w:rFonts w:eastAsia="Times New Roman" w:cs="Times New Roman"/>
              </w:rPr>
              <w:t>Claridad</w:t>
            </w:r>
          </w:p>
        </w:tc>
        <w:tc>
          <w:tcPr>
            <w:tcW w:w="36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66D2B965" w14:textId="77777777" w:rsidR="006D74EB" w:rsidRDefault="004F07BC">
            <w:pPr>
              <w:widowControl w:val="0"/>
              <w:ind w:left="113" w:right="113"/>
              <w:rPr>
                <w:rFonts w:eastAsia="Times New Roman" w:cs="Times New Roman"/>
              </w:rPr>
            </w:pPr>
            <w:r>
              <w:rPr>
                <w:rFonts w:eastAsia="Times New Roman" w:cs="Times New Roman"/>
              </w:rPr>
              <w:t>Verificabilidad</w:t>
            </w:r>
          </w:p>
        </w:tc>
        <w:tc>
          <w:tcPr>
            <w:tcW w:w="40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D1F38CD" w14:textId="77777777" w:rsidR="006D74EB" w:rsidRDefault="004F07BC">
            <w:pPr>
              <w:widowControl w:val="0"/>
              <w:ind w:left="113" w:right="113"/>
              <w:rPr>
                <w:rFonts w:eastAsia="Times New Roman" w:cs="Times New Roman"/>
              </w:rPr>
            </w:pPr>
            <w:r>
              <w:rPr>
                <w:rFonts w:eastAsia="Times New Roman" w:cs="Times New Roman"/>
              </w:rPr>
              <w:t>Fuente</w:t>
            </w:r>
          </w:p>
        </w:tc>
      </w:tr>
      <w:tr w:rsidR="006D74EB" w14:paraId="4BB0D143" w14:textId="77777777">
        <w:trPr>
          <w:trHeight w:val="300"/>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009F80D" w14:textId="77777777" w:rsidR="006D74EB" w:rsidRDefault="004F07BC">
            <w:pPr>
              <w:widowControl w:val="0"/>
              <w:rPr>
                <w:rFonts w:eastAsia="Times New Roman" w:cs="Times New Roman"/>
              </w:rPr>
            </w:pPr>
            <w:r>
              <w:rPr>
                <w:rFonts w:eastAsia="Times New Roman" w:cs="Times New Roman"/>
              </w:rPr>
              <w:t>1.-</w:t>
            </w:r>
          </w:p>
        </w:tc>
        <w:tc>
          <w:tcPr>
            <w:tcW w:w="8925"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97DD713" w14:textId="44A3ACCE" w:rsidR="006D74EB" w:rsidRDefault="00A8742B">
            <w:pPr>
              <w:widowControl w:val="0"/>
              <w:rPr>
                <w:rFonts w:eastAsia="Times New Roman" w:cs="Times New Roman"/>
              </w:rPr>
            </w:pPr>
            <w:r w:rsidRPr="00A8742B">
              <w:rPr>
                <w:rFonts w:eastAsia="Times New Roman" w:cs="Times New Roman"/>
              </w:rPr>
              <w:t>Clientes y Ficha de Cliente</w:t>
            </w:r>
          </w:p>
        </w:tc>
      </w:tr>
      <w:tr w:rsidR="00A8742B" w14:paraId="68B05F0D" w14:textId="77777777">
        <w:trPr>
          <w:trHeight w:val="300"/>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958DD9E" w14:textId="77777777" w:rsidR="00A8742B" w:rsidRDefault="00A8742B" w:rsidP="00A8742B">
            <w:pPr>
              <w:widowControl w:val="0"/>
              <w:rPr>
                <w:rFonts w:eastAsia="Times New Roman" w:cs="Times New Roman"/>
              </w:rPr>
            </w:pPr>
            <w:r>
              <w:rPr>
                <w:rFonts w:eastAsia="Times New Roman" w:cs="Times New Roman"/>
              </w:rP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13ACDEA" w14:textId="61F1C91F" w:rsidR="00A8742B" w:rsidRDefault="00A8742B" w:rsidP="00A8742B">
            <w:pPr>
              <w:widowControl w:val="0"/>
              <w:rPr>
                <w:rFonts w:eastAsia="Times New Roman" w:cs="Times New Roman"/>
              </w:rPr>
            </w:pPr>
            <w:r>
              <w:rPr>
                <w:color w:val="000000"/>
              </w:rPr>
              <w:t>1.1</w:t>
            </w:r>
          </w:p>
        </w:tc>
        <w:tc>
          <w:tcPr>
            <w:tcW w:w="60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7FA69D8" w14:textId="69E05B56" w:rsidR="00A8742B" w:rsidRDefault="00A8742B" w:rsidP="00A8742B">
            <w:pPr>
              <w:widowControl w:val="0"/>
              <w:rPr>
                <w:rFonts w:eastAsia="Times New Roman" w:cs="Times New Roman"/>
              </w:rPr>
            </w:pPr>
            <w:r>
              <w:rPr>
                <w:color w:val="000000"/>
              </w:rPr>
              <w:t>Registro de cliente</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CBB4329"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70C3E82"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BC6C710" w14:textId="77777777" w:rsidR="00A8742B" w:rsidRDefault="00A8742B" w:rsidP="00A8742B">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3CF6F61" w14:textId="77777777" w:rsidR="00A8742B" w:rsidRDefault="00A8742B" w:rsidP="00A8742B">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F0A96A"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6A024CC" w14:textId="77777777" w:rsidR="00A8742B" w:rsidRDefault="00A8742B" w:rsidP="00A8742B">
            <w:pPr>
              <w:widowControl w:val="0"/>
              <w:jc w:val="right"/>
              <w:rPr>
                <w:rFonts w:eastAsia="Times New Roman" w:cs="Times New Roman"/>
              </w:rPr>
            </w:pPr>
            <w:r>
              <w:rPr>
                <w:rFonts w:eastAsia="Times New Roman" w:cs="Times New Roman"/>
              </w:rPr>
              <w:t>1</w:t>
            </w:r>
          </w:p>
        </w:tc>
      </w:tr>
      <w:tr w:rsidR="006D74EB" w14:paraId="77010A54" w14:textId="77777777">
        <w:trPr>
          <w:trHeight w:val="870"/>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13B77B9" w14:textId="77777777" w:rsidR="006D74EB" w:rsidRDefault="006D74EB">
            <w:pPr>
              <w:widowControl w:val="0"/>
              <w:rPr>
                <w:rFonts w:eastAsia="Times New Roman" w:cs="Times New Roman"/>
              </w:rPr>
            </w:pPr>
          </w:p>
        </w:tc>
        <w:tc>
          <w:tcPr>
            <w:tcW w:w="8925"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16CD3AA" w14:textId="5D87CC29" w:rsidR="006D74EB" w:rsidRDefault="00A8742B" w:rsidP="00A8742B">
            <w:pPr>
              <w:pStyle w:val="NormalWeb"/>
              <w:spacing w:after="200"/>
              <w:jc w:val="both"/>
            </w:pPr>
            <w:r>
              <w:rPr>
                <w:color w:val="000000"/>
              </w:rPr>
              <w:t>Como usuario autorizado, quiero registrar clientes B2B y B2C con sus antecedentes de identificación y contacto para disponer de registros válidos y activos en las operaciones habilitadas.</w:t>
            </w:r>
          </w:p>
        </w:tc>
      </w:tr>
      <w:tr w:rsidR="00A8742B" w14:paraId="616F1AF7" w14:textId="77777777">
        <w:trPr>
          <w:trHeight w:val="300"/>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DF6362B" w14:textId="77777777" w:rsidR="00A8742B" w:rsidRDefault="00A8742B" w:rsidP="00A8742B">
            <w:pPr>
              <w:widowControl w:val="0"/>
              <w:rPr>
                <w:rFonts w:eastAsia="Times New Roman" w:cs="Times New Roman"/>
              </w:rPr>
            </w:pPr>
            <w:r>
              <w:rPr>
                <w:rFonts w:eastAsia="Times New Roman" w:cs="Times New Roman"/>
              </w:rP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98900FC" w14:textId="07839F44" w:rsidR="00A8742B" w:rsidRDefault="00A8742B" w:rsidP="00A8742B">
            <w:pPr>
              <w:widowControl w:val="0"/>
              <w:rPr>
                <w:rFonts w:eastAsia="Times New Roman" w:cs="Times New Roman"/>
              </w:rPr>
            </w:pPr>
            <w:r>
              <w:rPr>
                <w:color w:val="000000"/>
              </w:rPr>
              <w:t>1.2</w:t>
            </w:r>
          </w:p>
        </w:tc>
        <w:tc>
          <w:tcPr>
            <w:tcW w:w="60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7F7BD01" w14:textId="0DEB8AE2" w:rsidR="00A8742B" w:rsidRDefault="00A8742B" w:rsidP="00A8742B">
            <w:pPr>
              <w:widowControl w:val="0"/>
              <w:rPr>
                <w:rFonts w:eastAsia="Times New Roman" w:cs="Times New Roman"/>
              </w:rPr>
            </w:pPr>
            <w:r>
              <w:rPr>
                <w:color w:val="000000"/>
              </w:rPr>
              <w:t>Actualización de información del cliente</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61ABA11"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A60C477"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D5DDC19" w14:textId="77777777" w:rsidR="00A8742B" w:rsidRDefault="00A8742B" w:rsidP="00A8742B">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4D1A73E" w14:textId="77777777" w:rsidR="00A8742B" w:rsidRDefault="00A8742B" w:rsidP="00A8742B">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A09A840"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8877F6" w14:textId="77777777" w:rsidR="00A8742B" w:rsidRDefault="00A8742B" w:rsidP="00A8742B">
            <w:pPr>
              <w:widowControl w:val="0"/>
              <w:jc w:val="right"/>
              <w:rPr>
                <w:rFonts w:eastAsia="Times New Roman" w:cs="Times New Roman"/>
              </w:rPr>
            </w:pPr>
            <w:r>
              <w:rPr>
                <w:rFonts w:eastAsia="Times New Roman" w:cs="Times New Roman"/>
              </w:rPr>
              <w:t>1</w:t>
            </w:r>
          </w:p>
        </w:tc>
      </w:tr>
      <w:tr w:rsidR="006D74EB" w14:paraId="78B136FA" w14:textId="77777777">
        <w:trPr>
          <w:trHeight w:val="900"/>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E6A66A5" w14:textId="77777777" w:rsidR="006D74EB" w:rsidRDefault="006D74EB">
            <w:pPr>
              <w:widowControl w:val="0"/>
              <w:rPr>
                <w:rFonts w:eastAsia="Times New Roman" w:cs="Times New Roman"/>
              </w:rPr>
            </w:pPr>
          </w:p>
        </w:tc>
        <w:tc>
          <w:tcPr>
            <w:tcW w:w="8925"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52F0BDE1" w14:textId="40FEB0EB" w:rsidR="006D74EB" w:rsidRDefault="00A8742B">
            <w:pPr>
              <w:widowControl w:val="0"/>
              <w:rPr>
                <w:rFonts w:eastAsia="Times New Roman" w:cs="Times New Roman"/>
              </w:rPr>
            </w:pPr>
            <w:r w:rsidRPr="00A8742B">
              <w:rPr>
                <w:rFonts w:eastAsia="Times New Roman" w:cs="Times New Roman"/>
              </w:rPr>
              <w:t>Como usuario autorizado, quiero actualizar la información editable de un cliente registrado para mantener sus antecedentes vigentes y válidos sin modificar su identidad.</w:t>
            </w:r>
          </w:p>
        </w:tc>
      </w:tr>
      <w:tr w:rsidR="00A8742B" w14:paraId="02EAC8B7" w14:textId="77777777">
        <w:trPr>
          <w:trHeight w:val="300"/>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19717A5" w14:textId="77777777" w:rsidR="00A8742B" w:rsidRDefault="00A8742B" w:rsidP="00A8742B">
            <w:pPr>
              <w:widowControl w:val="0"/>
              <w:rPr>
                <w:rFonts w:eastAsia="Times New Roman" w:cs="Times New Roman"/>
              </w:rPr>
            </w:pPr>
            <w:r>
              <w:rPr>
                <w:rFonts w:eastAsia="Times New Roman" w:cs="Times New Roman"/>
              </w:rP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C72F479" w14:textId="0F23C277" w:rsidR="00A8742B" w:rsidRDefault="00A8742B" w:rsidP="00A8742B">
            <w:pPr>
              <w:widowControl w:val="0"/>
              <w:rPr>
                <w:rFonts w:eastAsia="Times New Roman" w:cs="Times New Roman"/>
              </w:rPr>
            </w:pPr>
            <w:r>
              <w:rPr>
                <w:color w:val="000000"/>
              </w:rPr>
              <w:t>1.3</w:t>
            </w:r>
          </w:p>
        </w:tc>
        <w:tc>
          <w:tcPr>
            <w:tcW w:w="60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119B680" w14:textId="05CADF46" w:rsidR="00A8742B" w:rsidRDefault="00A8742B" w:rsidP="00A8742B">
            <w:pPr>
              <w:widowControl w:val="0"/>
              <w:rPr>
                <w:rFonts w:eastAsia="Times New Roman" w:cs="Times New Roman"/>
              </w:rPr>
            </w:pPr>
            <w:r>
              <w:rPr>
                <w:color w:val="000000"/>
              </w:rPr>
              <w:t>Gestión del estado del cliente</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27B1F99"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877F4EB"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CFBA806" w14:textId="77777777" w:rsidR="00A8742B" w:rsidRDefault="00A8742B" w:rsidP="00A8742B">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D69C10C" w14:textId="77777777" w:rsidR="00A8742B" w:rsidRDefault="00A8742B" w:rsidP="00A8742B">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D1FE585"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BB4D20C" w14:textId="77777777" w:rsidR="00A8742B" w:rsidRDefault="00A8742B" w:rsidP="00A8742B">
            <w:pPr>
              <w:widowControl w:val="0"/>
              <w:jc w:val="right"/>
              <w:rPr>
                <w:rFonts w:eastAsia="Times New Roman" w:cs="Times New Roman"/>
              </w:rPr>
            </w:pPr>
            <w:r>
              <w:rPr>
                <w:rFonts w:eastAsia="Times New Roman" w:cs="Times New Roman"/>
              </w:rPr>
              <w:t>1</w:t>
            </w:r>
          </w:p>
        </w:tc>
      </w:tr>
      <w:tr w:rsidR="006D74EB" w14:paraId="045BC0BC" w14:textId="77777777">
        <w:trPr>
          <w:trHeight w:val="690"/>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422CA5C" w14:textId="77777777" w:rsidR="006D74EB" w:rsidRDefault="006D74EB">
            <w:pPr>
              <w:widowControl w:val="0"/>
              <w:rPr>
                <w:rFonts w:eastAsia="Times New Roman" w:cs="Times New Roman"/>
              </w:rPr>
            </w:pPr>
          </w:p>
        </w:tc>
        <w:tc>
          <w:tcPr>
            <w:tcW w:w="8925"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45B9CF8A" w14:textId="0140EA1F" w:rsidR="006D74EB" w:rsidRDefault="00A8742B" w:rsidP="00A8742B">
            <w:pPr>
              <w:pStyle w:val="NormalWeb"/>
              <w:spacing w:after="200"/>
              <w:jc w:val="both"/>
            </w:pPr>
            <w:r>
              <w:rPr>
                <w:color w:val="000000"/>
              </w:rPr>
              <w:t>Como usuario autorizado, quiero desactivar y reactivar clientes cuando corresponda para controlar su disponibilidad en nuevas operaciones sin perder su información ni historial.</w:t>
            </w:r>
          </w:p>
        </w:tc>
      </w:tr>
      <w:tr w:rsidR="00A8742B" w14:paraId="7EC303C9" w14:textId="77777777">
        <w:trPr>
          <w:trHeight w:val="300"/>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EFDAE29" w14:textId="77777777" w:rsidR="00A8742B" w:rsidRDefault="00A8742B" w:rsidP="00A8742B">
            <w:pPr>
              <w:widowControl w:val="0"/>
              <w:rPr>
                <w:rFonts w:eastAsia="Times New Roman" w:cs="Times New Roman"/>
              </w:rPr>
            </w:pPr>
            <w:r>
              <w:rPr>
                <w:rFonts w:eastAsia="Times New Roman" w:cs="Times New Roman"/>
              </w:rP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50F27C5" w14:textId="75457343" w:rsidR="00A8742B" w:rsidRDefault="00A8742B" w:rsidP="00A8742B">
            <w:pPr>
              <w:widowControl w:val="0"/>
              <w:rPr>
                <w:rFonts w:eastAsia="Times New Roman" w:cs="Times New Roman"/>
              </w:rPr>
            </w:pPr>
            <w:r>
              <w:rPr>
                <w:color w:val="000000"/>
              </w:rPr>
              <w:t>1.4</w:t>
            </w:r>
          </w:p>
        </w:tc>
        <w:tc>
          <w:tcPr>
            <w:tcW w:w="60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759857" w14:textId="0228CD51" w:rsidR="00A8742B" w:rsidRDefault="00A8742B" w:rsidP="00A8742B">
            <w:pPr>
              <w:widowControl w:val="0"/>
              <w:rPr>
                <w:rFonts w:eastAsia="Times New Roman" w:cs="Times New Roman"/>
              </w:rPr>
            </w:pPr>
            <w:r>
              <w:rPr>
                <w:color w:val="000000"/>
              </w:rPr>
              <w:t>Consulta del catálogo de clientes</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623178"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D10D011"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90ADF3C" w14:textId="77777777" w:rsidR="00A8742B" w:rsidRDefault="00A8742B" w:rsidP="00A8742B">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122F071" w14:textId="77777777" w:rsidR="00A8742B" w:rsidRDefault="00A8742B" w:rsidP="00A8742B">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46EEB42"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E43EC0A" w14:textId="77777777" w:rsidR="00A8742B" w:rsidRDefault="00A8742B" w:rsidP="00A8742B">
            <w:pPr>
              <w:widowControl w:val="0"/>
              <w:jc w:val="right"/>
              <w:rPr>
                <w:rFonts w:eastAsia="Times New Roman" w:cs="Times New Roman"/>
              </w:rPr>
            </w:pPr>
            <w:r>
              <w:rPr>
                <w:rFonts w:eastAsia="Times New Roman" w:cs="Times New Roman"/>
              </w:rPr>
              <w:t>1</w:t>
            </w:r>
          </w:p>
        </w:tc>
      </w:tr>
      <w:tr w:rsidR="006D74EB" w14:paraId="0D29FEDB" w14:textId="77777777">
        <w:trPr>
          <w:trHeight w:val="585"/>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A753327" w14:textId="77777777" w:rsidR="006D74EB" w:rsidRDefault="006D74EB">
            <w:pPr>
              <w:widowControl w:val="0"/>
              <w:rPr>
                <w:rFonts w:eastAsia="Times New Roman" w:cs="Times New Roman"/>
              </w:rPr>
            </w:pPr>
          </w:p>
        </w:tc>
        <w:tc>
          <w:tcPr>
            <w:tcW w:w="8925"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1D381FD5" w14:textId="751254A8" w:rsidR="006D74EB" w:rsidRDefault="00A8742B">
            <w:pPr>
              <w:widowControl w:val="0"/>
              <w:rPr>
                <w:rFonts w:eastAsia="Times New Roman" w:cs="Times New Roman"/>
              </w:rPr>
            </w:pPr>
            <w:r w:rsidRPr="00A8742B">
              <w:rPr>
                <w:rFonts w:eastAsia="Times New Roman" w:cs="Times New Roman"/>
              </w:rPr>
              <w:t>Como usuario autorizado, quiero consultar el Catálogo de Clientes con su información resumida para conocer los registros disponibles y su situación general.</w:t>
            </w:r>
          </w:p>
        </w:tc>
      </w:tr>
      <w:tr w:rsidR="00A8742B" w14:paraId="747C3367" w14:textId="77777777">
        <w:trPr>
          <w:trHeight w:val="300"/>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F22CE2F" w14:textId="77777777" w:rsidR="00A8742B" w:rsidRDefault="00A8742B" w:rsidP="00A8742B">
            <w:pPr>
              <w:widowControl w:val="0"/>
              <w:rPr>
                <w:rFonts w:eastAsia="Times New Roman" w:cs="Times New Roman"/>
              </w:rPr>
            </w:pPr>
            <w:r>
              <w:rPr>
                <w:rFonts w:eastAsia="Times New Roman" w:cs="Times New Roman"/>
              </w:rP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54CA483" w14:textId="7E348305" w:rsidR="00A8742B" w:rsidRDefault="00A8742B" w:rsidP="00A8742B">
            <w:pPr>
              <w:widowControl w:val="0"/>
              <w:rPr>
                <w:rFonts w:eastAsia="Times New Roman" w:cs="Times New Roman"/>
              </w:rPr>
            </w:pPr>
            <w:r>
              <w:rPr>
                <w:color w:val="000000"/>
              </w:rPr>
              <w:t>1.5</w:t>
            </w:r>
          </w:p>
        </w:tc>
        <w:tc>
          <w:tcPr>
            <w:tcW w:w="60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84FFB59" w14:textId="11DA5403" w:rsidR="00A8742B" w:rsidRDefault="00A8742B" w:rsidP="00A8742B">
            <w:pPr>
              <w:widowControl w:val="0"/>
              <w:rPr>
                <w:rFonts w:eastAsia="Times New Roman" w:cs="Times New Roman"/>
              </w:rPr>
            </w:pPr>
            <w:r>
              <w:rPr>
                <w:color w:val="000000"/>
              </w:rPr>
              <w:t>Búsqueda de clientes en el catálogo</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6A634A"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F70058B"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791827B" w14:textId="77777777" w:rsidR="00A8742B" w:rsidRDefault="00A8742B" w:rsidP="00A8742B">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447927B" w14:textId="77777777" w:rsidR="00A8742B" w:rsidRDefault="00A8742B" w:rsidP="00A8742B">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8CB64CE"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DE710CD" w14:textId="77777777" w:rsidR="00A8742B" w:rsidRDefault="00A8742B" w:rsidP="00A8742B">
            <w:pPr>
              <w:widowControl w:val="0"/>
              <w:jc w:val="right"/>
              <w:rPr>
                <w:rFonts w:eastAsia="Times New Roman" w:cs="Times New Roman"/>
              </w:rPr>
            </w:pPr>
            <w:r>
              <w:rPr>
                <w:rFonts w:eastAsia="Times New Roman" w:cs="Times New Roman"/>
              </w:rPr>
              <w:t>1</w:t>
            </w:r>
          </w:p>
        </w:tc>
      </w:tr>
      <w:tr w:rsidR="006D74EB" w14:paraId="00BD883C" w14:textId="77777777">
        <w:trPr>
          <w:trHeight w:val="585"/>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BCCF9B1" w14:textId="77777777" w:rsidR="006D74EB" w:rsidRDefault="006D74EB">
            <w:pPr>
              <w:widowControl w:val="0"/>
              <w:rPr>
                <w:rFonts w:eastAsia="Times New Roman" w:cs="Times New Roman"/>
              </w:rPr>
            </w:pPr>
          </w:p>
        </w:tc>
        <w:tc>
          <w:tcPr>
            <w:tcW w:w="8925"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6193DE21" w14:textId="33658D1F" w:rsidR="006D74EB" w:rsidRDefault="00A8742B">
            <w:pPr>
              <w:widowControl w:val="0"/>
              <w:rPr>
                <w:rFonts w:eastAsia="Times New Roman" w:cs="Times New Roman"/>
              </w:rPr>
            </w:pPr>
            <w:r w:rsidRPr="00A8742B">
              <w:rPr>
                <w:rFonts w:eastAsia="Times New Roman" w:cs="Times New Roman"/>
              </w:rPr>
              <w:t>Como usuario autorizado, quiero buscar clientes por RUT, nombre o Razón Social para localizar rápidamente el registro que necesito dentro del catálogo.</w:t>
            </w:r>
          </w:p>
        </w:tc>
      </w:tr>
      <w:tr w:rsidR="00A8742B" w14:paraId="6B1FBA27" w14:textId="77777777">
        <w:trPr>
          <w:trHeight w:val="300"/>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2201D06" w14:textId="77777777" w:rsidR="00A8742B" w:rsidRDefault="00A8742B" w:rsidP="00A8742B">
            <w:pPr>
              <w:widowControl w:val="0"/>
              <w:rPr>
                <w:rFonts w:eastAsia="Times New Roman" w:cs="Times New Roman"/>
              </w:rPr>
            </w:pPr>
            <w:r>
              <w:rPr>
                <w:rFonts w:eastAsia="Times New Roman" w:cs="Times New Roman"/>
              </w:rP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061DA3" w14:textId="3E75E095" w:rsidR="00A8742B" w:rsidRDefault="00A8742B" w:rsidP="00A8742B">
            <w:pPr>
              <w:widowControl w:val="0"/>
              <w:rPr>
                <w:rFonts w:eastAsia="Times New Roman" w:cs="Times New Roman"/>
              </w:rPr>
            </w:pPr>
            <w:r>
              <w:rPr>
                <w:color w:val="000000"/>
              </w:rPr>
              <w:t>1.6</w:t>
            </w:r>
          </w:p>
        </w:tc>
        <w:tc>
          <w:tcPr>
            <w:tcW w:w="60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6ABCCDD" w14:textId="5FF62A43" w:rsidR="00A8742B" w:rsidRDefault="00A8742B" w:rsidP="00A8742B">
            <w:pPr>
              <w:widowControl w:val="0"/>
              <w:rPr>
                <w:rFonts w:eastAsia="Times New Roman" w:cs="Times New Roman"/>
              </w:rPr>
            </w:pPr>
            <w:r>
              <w:rPr>
                <w:color w:val="000000"/>
              </w:rPr>
              <w:t>Filtrado de clientes por estado</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DF3941"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9A43155"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053EA0" w14:textId="77777777" w:rsidR="00A8742B" w:rsidRDefault="00A8742B" w:rsidP="00A8742B">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3407B89" w14:textId="77777777" w:rsidR="00A8742B" w:rsidRDefault="00A8742B" w:rsidP="00A8742B">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BCFF08A"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34BB9B1" w14:textId="77777777" w:rsidR="00A8742B" w:rsidRDefault="00A8742B" w:rsidP="00A8742B">
            <w:pPr>
              <w:widowControl w:val="0"/>
              <w:jc w:val="right"/>
              <w:rPr>
                <w:rFonts w:eastAsia="Times New Roman" w:cs="Times New Roman"/>
              </w:rPr>
            </w:pPr>
            <w:r>
              <w:rPr>
                <w:rFonts w:eastAsia="Times New Roman" w:cs="Times New Roman"/>
              </w:rPr>
              <w:t>1</w:t>
            </w:r>
          </w:p>
        </w:tc>
      </w:tr>
      <w:tr w:rsidR="006D74EB" w14:paraId="143E0979" w14:textId="77777777">
        <w:trPr>
          <w:trHeight w:val="585"/>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B3557DD" w14:textId="77777777" w:rsidR="006D74EB" w:rsidRDefault="006D74EB">
            <w:pPr>
              <w:widowControl w:val="0"/>
              <w:rPr>
                <w:rFonts w:eastAsia="Times New Roman" w:cs="Times New Roman"/>
              </w:rPr>
            </w:pPr>
          </w:p>
        </w:tc>
        <w:tc>
          <w:tcPr>
            <w:tcW w:w="8925"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08789021" w14:textId="0785BB34" w:rsidR="006D74EB" w:rsidRDefault="00A8742B">
            <w:pPr>
              <w:widowControl w:val="0"/>
              <w:rPr>
                <w:rFonts w:eastAsia="Times New Roman" w:cs="Times New Roman"/>
              </w:rPr>
            </w:pPr>
            <w:r w:rsidRPr="00A8742B">
              <w:rPr>
                <w:rFonts w:eastAsia="Times New Roman" w:cs="Times New Roman"/>
              </w:rPr>
              <w:t>Como usuario autorizado, quiero filtrar los clientes por su estado para consultar únicamente los registros que necesito revisar.</w:t>
            </w:r>
          </w:p>
        </w:tc>
      </w:tr>
      <w:tr w:rsidR="00A8742B" w14:paraId="6FBDC558" w14:textId="77777777">
        <w:trPr>
          <w:trHeight w:val="300"/>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AFE2560" w14:textId="77777777" w:rsidR="00A8742B" w:rsidRDefault="00A8742B" w:rsidP="00A8742B">
            <w:pPr>
              <w:widowControl w:val="0"/>
              <w:rPr>
                <w:rFonts w:eastAsia="Times New Roman" w:cs="Times New Roman"/>
              </w:rPr>
            </w:pPr>
            <w:r>
              <w:rPr>
                <w:rFonts w:eastAsia="Times New Roman" w:cs="Times New Roman"/>
              </w:rP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2EC931D" w14:textId="11847FB6" w:rsidR="00A8742B" w:rsidRDefault="00A8742B" w:rsidP="00A8742B">
            <w:pPr>
              <w:widowControl w:val="0"/>
              <w:rPr>
                <w:rFonts w:eastAsia="Times New Roman" w:cs="Times New Roman"/>
              </w:rPr>
            </w:pPr>
            <w:r>
              <w:rPr>
                <w:color w:val="000000"/>
              </w:rPr>
              <w:t>1.7</w:t>
            </w:r>
          </w:p>
        </w:tc>
        <w:tc>
          <w:tcPr>
            <w:tcW w:w="60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D4A50F" w14:textId="3CFC32C9" w:rsidR="00A8742B" w:rsidRDefault="00A8742B" w:rsidP="00A8742B">
            <w:pPr>
              <w:widowControl w:val="0"/>
              <w:rPr>
                <w:rFonts w:eastAsia="Times New Roman" w:cs="Times New Roman"/>
              </w:rPr>
            </w:pPr>
            <w:r>
              <w:rPr>
                <w:color w:val="000000"/>
              </w:rPr>
              <w:t>Filtrado de clientes por situación financiera</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0CD3573"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B884024"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1163DF" w14:textId="77777777" w:rsidR="00A8742B" w:rsidRDefault="00A8742B" w:rsidP="00A8742B">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7311DBB" w14:textId="77777777" w:rsidR="00A8742B" w:rsidRDefault="00A8742B" w:rsidP="00A8742B">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24E5FDC" w14:textId="77777777" w:rsidR="00A8742B" w:rsidRDefault="00A8742B" w:rsidP="00A8742B">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3C034FE" w14:textId="77777777" w:rsidR="00A8742B" w:rsidRDefault="00A8742B" w:rsidP="00A8742B">
            <w:pPr>
              <w:widowControl w:val="0"/>
              <w:jc w:val="right"/>
              <w:rPr>
                <w:rFonts w:eastAsia="Times New Roman" w:cs="Times New Roman"/>
              </w:rPr>
            </w:pPr>
            <w:r>
              <w:rPr>
                <w:rFonts w:eastAsia="Times New Roman" w:cs="Times New Roman"/>
              </w:rPr>
              <w:t>1</w:t>
            </w:r>
          </w:p>
        </w:tc>
      </w:tr>
      <w:tr w:rsidR="006D74EB" w14:paraId="09F22251" w14:textId="77777777">
        <w:trPr>
          <w:trHeight w:val="585"/>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E48AF56" w14:textId="77777777" w:rsidR="006D74EB" w:rsidRDefault="006D74EB">
            <w:pPr>
              <w:widowControl w:val="0"/>
              <w:rPr>
                <w:rFonts w:eastAsia="Times New Roman" w:cs="Times New Roman"/>
              </w:rPr>
            </w:pPr>
          </w:p>
        </w:tc>
        <w:tc>
          <w:tcPr>
            <w:tcW w:w="8925"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257B6583" w14:textId="7FA8263C" w:rsidR="006D74EB" w:rsidRDefault="00A8742B">
            <w:pPr>
              <w:widowControl w:val="0"/>
              <w:rPr>
                <w:rFonts w:eastAsia="Times New Roman" w:cs="Times New Roman"/>
              </w:rPr>
            </w:pPr>
            <w:r w:rsidRPr="00A8742B">
              <w:rPr>
                <w:rFonts w:eastAsia="Times New Roman" w:cs="Times New Roman"/>
              </w:rPr>
              <w:t>Como usuario autorizado, quiero filtrar los clientes según su situación financiera para identificar rápidamente cuáles están Al día, con Deuda vigente o Morosos.</w:t>
            </w:r>
          </w:p>
        </w:tc>
      </w:tr>
      <w:tr w:rsidR="00E44057" w14:paraId="6851543E" w14:textId="77777777" w:rsidTr="00875137">
        <w:trPr>
          <w:trHeight w:val="300"/>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26A403D" w14:textId="77777777" w:rsidR="00E44057" w:rsidRDefault="00E44057" w:rsidP="00E44057">
            <w:pPr>
              <w:widowControl w:val="0"/>
              <w:rPr>
                <w:rFonts w:eastAsia="Times New Roman" w:cs="Times New Roman"/>
              </w:rPr>
            </w:pPr>
            <w:r>
              <w:rPr>
                <w:rFonts w:eastAsia="Times New Roman" w:cs="Times New Roman"/>
              </w:rP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2F5214" w14:textId="6479F5D2" w:rsidR="00E44057" w:rsidRDefault="00E44057" w:rsidP="00E44057">
            <w:pPr>
              <w:widowControl w:val="0"/>
              <w:rPr>
                <w:rFonts w:eastAsia="Times New Roman" w:cs="Times New Roman"/>
              </w:rPr>
            </w:pPr>
            <w:r>
              <w:rPr>
                <w:color w:val="000000"/>
              </w:rPr>
              <w:t>1.8</w:t>
            </w:r>
          </w:p>
        </w:tc>
        <w:tc>
          <w:tcPr>
            <w:tcW w:w="60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F6CB504" w14:textId="484D1B66" w:rsidR="00E44057" w:rsidRDefault="00E44057" w:rsidP="00E44057">
            <w:pPr>
              <w:widowControl w:val="0"/>
              <w:rPr>
                <w:rFonts w:eastAsia="Times New Roman" w:cs="Times New Roman"/>
              </w:rPr>
            </w:pPr>
            <w:r>
              <w:rPr>
                <w:color w:val="000000"/>
              </w:rPr>
              <w:t>Visualización de la Ficha Financiera del cliente</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8691593" w14:textId="77777777" w:rsidR="00E44057" w:rsidRDefault="00E44057" w:rsidP="00E44057">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26D67F1" w14:textId="77777777" w:rsidR="00E44057" w:rsidRDefault="00E44057" w:rsidP="00E44057">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A396397" w14:textId="77777777" w:rsidR="00E44057" w:rsidRDefault="00E44057" w:rsidP="00E44057">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6AE65EF" w14:textId="77777777" w:rsidR="00E44057" w:rsidRDefault="00E44057" w:rsidP="00E44057">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B893FA5" w14:textId="77777777" w:rsidR="00E44057" w:rsidRDefault="00E44057" w:rsidP="00E44057">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B5B4ACD" w14:textId="77777777" w:rsidR="00E44057" w:rsidRDefault="00E44057" w:rsidP="00E44057">
            <w:pPr>
              <w:widowControl w:val="0"/>
              <w:jc w:val="right"/>
              <w:rPr>
                <w:rFonts w:eastAsia="Times New Roman" w:cs="Times New Roman"/>
              </w:rPr>
            </w:pPr>
            <w:r>
              <w:rPr>
                <w:rFonts w:eastAsia="Times New Roman" w:cs="Times New Roman"/>
              </w:rPr>
              <w:t>1</w:t>
            </w:r>
          </w:p>
        </w:tc>
      </w:tr>
      <w:tr w:rsidR="00A8742B" w14:paraId="1CFCEA62" w14:textId="77777777" w:rsidTr="00875137">
        <w:trPr>
          <w:trHeight w:val="585"/>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319AA17" w14:textId="77777777" w:rsidR="00A8742B" w:rsidRDefault="00A8742B" w:rsidP="00875137">
            <w:pPr>
              <w:widowControl w:val="0"/>
              <w:rPr>
                <w:rFonts w:eastAsia="Times New Roman" w:cs="Times New Roman"/>
              </w:rPr>
            </w:pPr>
          </w:p>
        </w:tc>
        <w:tc>
          <w:tcPr>
            <w:tcW w:w="8925"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5A9EE67B" w14:textId="229E73A5" w:rsidR="00A8742B" w:rsidRDefault="00E44057" w:rsidP="00875137">
            <w:pPr>
              <w:widowControl w:val="0"/>
              <w:rPr>
                <w:rFonts w:eastAsia="Times New Roman" w:cs="Times New Roman"/>
              </w:rPr>
            </w:pPr>
            <w:r w:rsidRPr="00E44057">
              <w:rPr>
                <w:rFonts w:eastAsia="Times New Roman" w:cs="Times New Roman"/>
              </w:rPr>
              <w:t>Como usuario autorizado, quiero consultar la Ficha Financiera de un cliente para revisar de forma consolidada su información, situación financiera y antecedentes comerciales y financieros.</w:t>
            </w:r>
          </w:p>
        </w:tc>
      </w:tr>
      <w:tr w:rsidR="00E44057" w14:paraId="7DAF9C6C" w14:textId="77777777" w:rsidTr="00875137">
        <w:trPr>
          <w:trHeight w:val="300"/>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DB86215" w14:textId="77777777" w:rsidR="00E44057" w:rsidRDefault="00E44057" w:rsidP="00E44057">
            <w:pPr>
              <w:widowControl w:val="0"/>
              <w:rPr>
                <w:rFonts w:eastAsia="Times New Roman" w:cs="Times New Roman"/>
              </w:rPr>
            </w:pPr>
            <w:r>
              <w:rPr>
                <w:rFonts w:eastAsia="Times New Roman" w:cs="Times New Roman"/>
              </w:rP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597871D" w14:textId="76C0F21A" w:rsidR="00E44057" w:rsidRDefault="00E44057" w:rsidP="00E44057">
            <w:pPr>
              <w:widowControl w:val="0"/>
              <w:rPr>
                <w:rFonts w:eastAsia="Times New Roman" w:cs="Times New Roman"/>
              </w:rPr>
            </w:pPr>
            <w:r>
              <w:rPr>
                <w:color w:val="000000"/>
              </w:rPr>
              <w:t>1.9</w:t>
            </w:r>
          </w:p>
        </w:tc>
        <w:tc>
          <w:tcPr>
            <w:tcW w:w="60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12721F3" w14:textId="30AE2235" w:rsidR="00E44057" w:rsidRDefault="00E44057" w:rsidP="00E44057">
            <w:pPr>
              <w:widowControl w:val="0"/>
              <w:rPr>
                <w:rFonts w:eastAsia="Times New Roman" w:cs="Times New Roman"/>
              </w:rPr>
            </w:pPr>
            <w:r>
              <w:rPr>
                <w:color w:val="000000"/>
              </w:rPr>
              <w:t>Filtrado y ordenamiento de antecedentes de la Ficha Financiera</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54E4CE2" w14:textId="77777777" w:rsidR="00E44057" w:rsidRDefault="00E44057" w:rsidP="00E44057">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7E83945" w14:textId="77777777" w:rsidR="00E44057" w:rsidRDefault="00E44057" w:rsidP="00E44057">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2E9C444" w14:textId="77777777" w:rsidR="00E44057" w:rsidRDefault="00E44057" w:rsidP="00E44057">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1B2106" w14:textId="77777777" w:rsidR="00E44057" w:rsidRDefault="00E44057" w:rsidP="00E44057">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4CE9F20" w14:textId="77777777" w:rsidR="00E44057" w:rsidRDefault="00E44057" w:rsidP="00E44057">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5BB4E18" w14:textId="77777777" w:rsidR="00E44057" w:rsidRDefault="00E44057" w:rsidP="00E44057">
            <w:pPr>
              <w:widowControl w:val="0"/>
              <w:jc w:val="right"/>
              <w:rPr>
                <w:rFonts w:eastAsia="Times New Roman" w:cs="Times New Roman"/>
              </w:rPr>
            </w:pPr>
            <w:r>
              <w:rPr>
                <w:rFonts w:eastAsia="Times New Roman" w:cs="Times New Roman"/>
              </w:rPr>
              <w:t>1</w:t>
            </w:r>
          </w:p>
        </w:tc>
      </w:tr>
      <w:tr w:rsidR="00A8742B" w14:paraId="0A9736D7" w14:textId="77777777" w:rsidTr="00875137">
        <w:trPr>
          <w:trHeight w:val="585"/>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510D3CB" w14:textId="77777777" w:rsidR="00A8742B" w:rsidRDefault="00A8742B" w:rsidP="00875137">
            <w:pPr>
              <w:widowControl w:val="0"/>
              <w:rPr>
                <w:rFonts w:eastAsia="Times New Roman" w:cs="Times New Roman"/>
              </w:rPr>
            </w:pPr>
          </w:p>
        </w:tc>
        <w:tc>
          <w:tcPr>
            <w:tcW w:w="8925"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0199F6A1" w14:textId="28463D4B" w:rsidR="00A8742B" w:rsidRDefault="00E44057" w:rsidP="00875137">
            <w:pPr>
              <w:widowControl w:val="0"/>
              <w:rPr>
                <w:rFonts w:eastAsia="Times New Roman" w:cs="Times New Roman"/>
              </w:rPr>
            </w:pPr>
            <w:r w:rsidRPr="00E44057">
              <w:rPr>
                <w:rFonts w:eastAsia="Times New Roman" w:cs="Times New Roman"/>
              </w:rPr>
              <w:t>Como usuario autorizado, quiero filtrar y ordenar los antecedentes de la Ficha Financiera para encontrar y revisar con mayor facilidad la información relevante del cliente.</w:t>
            </w:r>
          </w:p>
        </w:tc>
      </w:tr>
      <w:tr w:rsidR="00E44057" w14:paraId="1EF1CB0D" w14:textId="77777777" w:rsidTr="00875137">
        <w:trPr>
          <w:trHeight w:val="300"/>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61F79FF" w14:textId="77777777" w:rsidR="00E44057" w:rsidRDefault="00E44057" w:rsidP="00E44057">
            <w:pPr>
              <w:widowControl w:val="0"/>
              <w:rPr>
                <w:rFonts w:eastAsia="Times New Roman" w:cs="Times New Roman"/>
              </w:rPr>
            </w:pPr>
            <w:r>
              <w:rPr>
                <w:rFonts w:eastAsia="Times New Roman" w:cs="Times New Roman"/>
              </w:rPr>
              <w:t>UR</w:t>
            </w:r>
          </w:p>
        </w:tc>
        <w:tc>
          <w:tcPr>
            <w:tcW w:w="57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0981133" w14:textId="00FBC048" w:rsidR="00E44057" w:rsidRDefault="00E44057" w:rsidP="00E44057">
            <w:pPr>
              <w:widowControl w:val="0"/>
              <w:rPr>
                <w:rFonts w:eastAsia="Times New Roman" w:cs="Times New Roman"/>
              </w:rPr>
            </w:pPr>
            <w:r>
              <w:rPr>
                <w:color w:val="000000"/>
              </w:rPr>
              <w:t>1.10</w:t>
            </w:r>
          </w:p>
        </w:tc>
        <w:tc>
          <w:tcPr>
            <w:tcW w:w="60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4D8C6B7" w14:textId="511E279A" w:rsidR="00E44057" w:rsidRDefault="00E44057" w:rsidP="00E44057">
            <w:pPr>
              <w:widowControl w:val="0"/>
              <w:rPr>
                <w:rFonts w:eastAsia="Times New Roman" w:cs="Times New Roman"/>
              </w:rPr>
            </w:pPr>
            <w:r>
              <w:rPr>
                <w:color w:val="000000"/>
              </w:rPr>
              <w:t>Filtrado y ordenamiento del Catálogo de Clientes</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B4C379E" w14:textId="77777777" w:rsidR="00E44057" w:rsidRDefault="00E44057" w:rsidP="00E44057">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5FE79C5" w14:textId="77777777" w:rsidR="00E44057" w:rsidRDefault="00E44057" w:rsidP="00E44057">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925E72" w14:textId="77777777" w:rsidR="00E44057" w:rsidRDefault="00E44057" w:rsidP="00E44057">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03E1A1F" w14:textId="77777777" w:rsidR="00E44057" w:rsidRDefault="00E44057" w:rsidP="00E44057">
            <w:pPr>
              <w:widowControl w:val="0"/>
              <w:jc w:val="right"/>
              <w:rPr>
                <w:rFonts w:eastAsia="Times New Roman" w:cs="Times New Roman"/>
              </w:rPr>
            </w:pPr>
            <w:r>
              <w:rPr>
                <w:rFonts w:eastAsia="Times New Roman" w:cs="Times New Roman"/>
              </w:rP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97D07E1" w14:textId="77777777" w:rsidR="00E44057" w:rsidRDefault="00E44057" w:rsidP="00E44057">
            <w:pPr>
              <w:widowControl w:val="0"/>
              <w:jc w:val="right"/>
              <w:rPr>
                <w:rFonts w:eastAsia="Times New Roman" w:cs="Times New Roman"/>
              </w:rPr>
            </w:pPr>
            <w:r>
              <w:rPr>
                <w:rFonts w:eastAsia="Times New Roman" w:cs="Times New Roman"/>
              </w:rP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CA41CCD" w14:textId="77777777" w:rsidR="00E44057" w:rsidRDefault="00E44057" w:rsidP="00E44057">
            <w:pPr>
              <w:widowControl w:val="0"/>
              <w:jc w:val="right"/>
              <w:rPr>
                <w:rFonts w:eastAsia="Times New Roman" w:cs="Times New Roman"/>
              </w:rPr>
            </w:pPr>
            <w:r>
              <w:rPr>
                <w:rFonts w:eastAsia="Times New Roman" w:cs="Times New Roman"/>
              </w:rPr>
              <w:t>1</w:t>
            </w:r>
          </w:p>
        </w:tc>
      </w:tr>
      <w:tr w:rsidR="00A8742B" w14:paraId="1A31B5A3" w14:textId="77777777" w:rsidTr="00875137">
        <w:trPr>
          <w:trHeight w:val="585"/>
        </w:trPr>
        <w:tc>
          <w:tcPr>
            <w:tcW w:w="46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D077EC0" w14:textId="77777777" w:rsidR="00A8742B" w:rsidRDefault="00A8742B" w:rsidP="00875137">
            <w:pPr>
              <w:widowControl w:val="0"/>
              <w:rPr>
                <w:rFonts w:eastAsia="Times New Roman" w:cs="Times New Roman"/>
              </w:rPr>
            </w:pPr>
          </w:p>
        </w:tc>
        <w:tc>
          <w:tcPr>
            <w:tcW w:w="8925"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63965B19" w14:textId="40AD1A04" w:rsidR="00A8742B" w:rsidRDefault="00E44057" w:rsidP="00875137">
            <w:pPr>
              <w:widowControl w:val="0"/>
              <w:rPr>
                <w:rFonts w:eastAsia="Times New Roman" w:cs="Times New Roman"/>
              </w:rPr>
            </w:pPr>
            <w:r w:rsidRPr="00E44057">
              <w:rPr>
                <w:rFonts w:eastAsia="Times New Roman" w:cs="Times New Roman"/>
              </w:rPr>
              <w:t>Como usuario autorizado, quiero filtrar y ordenar el Catálogo de Clientes mediante los criterios disponibles para organizar los registros y facilitar su consulta.</w:t>
            </w:r>
          </w:p>
        </w:tc>
      </w:tr>
    </w:tbl>
    <w:p w14:paraId="291B3B18" w14:textId="77777777" w:rsidR="006D74EB" w:rsidRDefault="006D74EB">
      <w:pPr>
        <w:rPr>
          <w:rFonts w:eastAsia="Times New Roman" w:cs="Times New Roman"/>
          <w:color w:val="808080"/>
          <w:sz w:val="18"/>
          <w:szCs w:val="18"/>
        </w:rPr>
      </w:pPr>
    </w:p>
    <w:p w14:paraId="14B6CE01" w14:textId="11B7DE46" w:rsidR="006D74EB" w:rsidRPr="00AF100A" w:rsidRDefault="00AF100A" w:rsidP="00AF100A">
      <w:pPr>
        <w:pStyle w:val="Descripcin"/>
        <w:keepNext/>
        <w:rPr>
          <w:rFonts w:cs="Times New Roman"/>
        </w:rPr>
      </w:pPr>
      <w:bookmarkStart w:id="17" w:name="_heading=h.v5i9n77kfqpt" w:colFirst="0" w:colLast="0"/>
      <w:bookmarkEnd w:id="17"/>
      <w:r w:rsidRPr="00AF100A">
        <w:rPr>
          <w:rFonts w:cs="Times New Roman"/>
        </w:rPr>
        <w:lastRenderedPageBreak/>
        <w:t xml:space="preserve">Tabla </w:t>
      </w:r>
      <w:r w:rsidR="00684D28">
        <w:rPr>
          <w:rFonts w:cs="Times New Roman"/>
        </w:rPr>
        <w:fldChar w:fldCharType="begin"/>
      </w:r>
      <w:r w:rsidR="00684D28">
        <w:rPr>
          <w:rFonts w:cs="Times New Roman"/>
        </w:rPr>
        <w:instrText xml:space="preserve"> STYLEREF 1 \s </w:instrText>
      </w:r>
      <w:r w:rsidR="00684D28">
        <w:rPr>
          <w:rFonts w:cs="Times New Roman"/>
        </w:rPr>
        <w:fldChar w:fldCharType="separate"/>
      </w:r>
      <w:r w:rsidR="00684D28">
        <w:rPr>
          <w:rFonts w:cs="Times New Roman"/>
          <w:noProof/>
        </w:rPr>
        <w:t>1</w:t>
      </w:r>
      <w:r w:rsidR="00684D28">
        <w:rPr>
          <w:rFonts w:cs="Times New Roman"/>
        </w:rPr>
        <w:fldChar w:fldCharType="end"/>
      </w:r>
      <w:r w:rsidR="00684D28">
        <w:rPr>
          <w:rFonts w:cs="Times New Roman"/>
        </w:rPr>
        <w:t>.</w:t>
      </w:r>
      <w:r w:rsidR="00684D28">
        <w:rPr>
          <w:rFonts w:cs="Times New Roman"/>
        </w:rPr>
        <w:fldChar w:fldCharType="begin"/>
      </w:r>
      <w:r w:rsidR="00684D28">
        <w:rPr>
          <w:rFonts w:cs="Times New Roman"/>
        </w:rPr>
        <w:instrText xml:space="preserve"> SEQ Tabla \* ARABIC \s 1 </w:instrText>
      </w:r>
      <w:r w:rsidR="00684D28">
        <w:rPr>
          <w:rFonts w:cs="Times New Roman"/>
        </w:rPr>
        <w:fldChar w:fldCharType="separate"/>
      </w:r>
      <w:r w:rsidR="00684D28">
        <w:rPr>
          <w:rFonts w:cs="Times New Roman"/>
          <w:noProof/>
        </w:rPr>
        <w:t>3</w:t>
      </w:r>
      <w:r w:rsidR="00684D28">
        <w:rPr>
          <w:rFonts w:cs="Times New Roman"/>
        </w:rPr>
        <w:fldChar w:fldCharType="end"/>
      </w:r>
      <w:r w:rsidRPr="00AF100A">
        <w:rPr>
          <w:rFonts w:cs="Times New Roman"/>
        </w:rPr>
        <w:t>: “Tabla de Requerimientos Funcionales en UR bajo el estándar ESA correspondiente al módulo 2 de Requerimientos”.</w:t>
      </w:r>
    </w:p>
    <w:tbl>
      <w:tblPr>
        <w:tblStyle w:val="afff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6D74EB" w14:paraId="109536C8" w14:textId="77777777">
        <w:trPr>
          <w:cantSplit/>
          <w:trHeight w:val="1134"/>
        </w:trPr>
        <w:tc>
          <w:tcPr>
            <w:tcW w:w="57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409BE60" w14:textId="77777777" w:rsidR="006D74EB" w:rsidRDefault="006D74EB">
            <w:pPr>
              <w:widowControl w:val="0"/>
              <w:rPr>
                <w:rFonts w:eastAsia="Times New Roman" w:cs="Times New Roman"/>
              </w:rPr>
            </w:pPr>
          </w:p>
        </w:tc>
        <w:tc>
          <w:tcPr>
            <w:tcW w:w="6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4D943B0" w14:textId="77777777" w:rsidR="006D74EB" w:rsidRDefault="004F07BC">
            <w:pPr>
              <w:widowControl w:val="0"/>
              <w:rPr>
                <w:rFonts w:eastAsia="Times New Roman" w:cs="Times New Roman"/>
              </w:rPr>
            </w:pPr>
            <w:r>
              <w:rPr>
                <w:rFonts w:eastAsia="Times New Roman" w:cs="Times New Roman"/>
              </w:rPr>
              <w:t>ID</w:t>
            </w:r>
          </w:p>
        </w:tc>
        <w:tc>
          <w:tcPr>
            <w:tcW w:w="634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5E069678" w14:textId="77777777" w:rsidR="006D74EB" w:rsidRDefault="004F07BC">
            <w:pPr>
              <w:widowControl w:val="0"/>
              <w:rPr>
                <w:rFonts w:eastAsia="Times New Roman" w:cs="Times New Roman"/>
              </w:rPr>
            </w:pPr>
            <w:r>
              <w:rPr>
                <w:rFonts w:eastAsia="Times New Roman" w:cs="Times New Roman"/>
              </w:rPr>
              <w:t>Descripción</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DC76A23" w14:textId="77777777" w:rsidR="006D74EB" w:rsidRDefault="004F07BC">
            <w:pPr>
              <w:widowControl w:val="0"/>
              <w:ind w:left="113" w:right="113"/>
              <w:rPr>
                <w:rFonts w:eastAsia="Times New Roman" w:cs="Times New Roman"/>
              </w:rPr>
            </w:pPr>
            <w:r>
              <w:rPr>
                <w:rFonts w:eastAsia="Times New Roman" w:cs="Times New Roman"/>
              </w:rPr>
              <w:t>Necesidad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63F93D0" w14:textId="77777777" w:rsidR="006D74EB" w:rsidRDefault="004F07BC">
            <w:pPr>
              <w:widowControl w:val="0"/>
              <w:ind w:left="113" w:right="113"/>
              <w:rPr>
                <w:rFonts w:eastAsia="Times New Roman" w:cs="Times New Roman"/>
              </w:rPr>
            </w:pPr>
            <w:r>
              <w:rPr>
                <w:rFonts w:eastAsia="Times New Roman" w:cs="Times New Roman"/>
              </w:rPr>
              <w:t>Prioridad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701656E5" w14:textId="77777777" w:rsidR="006D74EB" w:rsidRDefault="004F07BC">
            <w:pPr>
              <w:widowControl w:val="0"/>
              <w:ind w:left="113" w:right="113"/>
              <w:rPr>
                <w:rFonts w:eastAsia="Times New Roman" w:cs="Times New Roman"/>
              </w:rPr>
            </w:pPr>
            <w:r>
              <w:rPr>
                <w:rFonts w:eastAsia="Times New Roman" w:cs="Times New Roman"/>
              </w:rPr>
              <w:t>Estabilidad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4108235" w14:textId="77777777" w:rsidR="006D74EB" w:rsidRDefault="004F07BC">
            <w:pPr>
              <w:widowControl w:val="0"/>
              <w:ind w:left="113" w:right="113"/>
              <w:rPr>
                <w:rFonts w:eastAsia="Times New Roman" w:cs="Times New Roman"/>
              </w:rPr>
            </w:pPr>
            <w:r>
              <w:rPr>
                <w:rFonts w:eastAsia="Times New Roman" w:cs="Times New Roman"/>
              </w:rPr>
              <w:t>Claridad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85FFE34" w14:textId="77777777" w:rsidR="006D74EB" w:rsidRDefault="004F07BC">
            <w:pPr>
              <w:widowControl w:val="0"/>
              <w:ind w:left="113" w:right="113"/>
              <w:rPr>
                <w:rFonts w:eastAsia="Times New Roman" w:cs="Times New Roman"/>
              </w:rPr>
            </w:pPr>
            <w:r>
              <w:rPr>
                <w:rFonts w:eastAsia="Times New Roman" w:cs="Times New Roman"/>
              </w:rPr>
              <w:t>Verificabilidad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5A7C74B" w14:textId="77777777" w:rsidR="006D74EB" w:rsidRDefault="004F07BC">
            <w:pPr>
              <w:widowControl w:val="0"/>
              <w:ind w:left="113" w:right="113"/>
              <w:rPr>
                <w:rFonts w:eastAsia="Times New Roman" w:cs="Times New Roman"/>
              </w:rPr>
            </w:pPr>
            <w:r>
              <w:rPr>
                <w:rFonts w:eastAsia="Times New Roman" w:cs="Times New Roman"/>
              </w:rPr>
              <w:t>Fuente</w:t>
            </w:r>
          </w:p>
        </w:tc>
      </w:tr>
      <w:tr w:rsidR="006D74EB" w14:paraId="4B8E40D5"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763426A" w14:textId="77777777" w:rsidR="006D74EB" w:rsidRDefault="004F07BC">
            <w:pPr>
              <w:widowControl w:val="0"/>
              <w:rPr>
                <w:rFonts w:eastAsia="Times New Roman" w:cs="Times New Roman"/>
              </w:rPr>
            </w:pPr>
            <w:r>
              <w:rPr>
                <w:rFonts w:eastAsia="Times New Roman" w:cs="Times New Roman"/>
              </w:rPr>
              <w:t>2.-</w:t>
            </w: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5F7B958" w14:textId="77777777" w:rsidR="006D74EB" w:rsidRDefault="004F07BC">
            <w:pPr>
              <w:widowControl w:val="0"/>
              <w:rPr>
                <w:rFonts w:eastAsia="Times New Roman" w:cs="Times New Roman"/>
              </w:rPr>
            </w:pPr>
            <w:r>
              <w:rPr>
                <w:rFonts w:eastAsia="Times New Roman" w:cs="Times New Roman"/>
              </w:rPr>
              <w:t>Cotizaciones y Notas de Venta</w:t>
            </w:r>
          </w:p>
        </w:tc>
      </w:tr>
      <w:tr w:rsidR="00E44057" w14:paraId="45F1ADB9"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B59F961" w14:textId="77777777" w:rsidR="00E44057" w:rsidRDefault="00E44057" w:rsidP="00E44057">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C0DB73" w14:textId="25060DB5" w:rsidR="00E44057" w:rsidRDefault="00E44057" w:rsidP="00E44057">
            <w:pPr>
              <w:widowControl w:val="0"/>
              <w:rPr>
                <w:rFonts w:eastAsia="Times New Roman" w:cs="Times New Roman"/>
              </w:rPr>
            </w:pPr>
            <w:r>
              <w:rPr>
                <w:color w:val="000000"/>
              </w:rPr>
              <w:t>2.1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AFA31E" w14:textId="5A222944" w:rsidR="00E44057" w:rsidRDefault="00E44057" w:rsidP="00E44057">
            <w:pPr>
              <w:pStyle w:val="NormalWeb"/>
              <w:spacing w:after="200"/>
              <w:jc w:val="both"/>
            </w:pPr>
            <w:r>
              <w:rPr>
                <w:color w:val="000000"/>
              </w:rPr>
              <w:t>Registro de cliente desde el contexto de Cotización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71195A8"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8A72D1E"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07A9EA2" w14:textId="77777777" w:rsidR="00E44057" w:rsidRDefault="00E44057" w:rsidP="00E44057">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B24724F" w14:textId="77777777" w:rsidR="00E44057" w:rsidRDefault="00E44057" w:rsidP="00E44057">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0422926"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3178BD" w14:textId="77777777" w:rsidR="00E44057" w:rsidRDefault="00E44057" w:rsidP="00E44057">
            <w:pPr>
              <w:widowControl w:val="0"/>
              <w:jc w:val="right"/>
              <w:rPr>
                <w:rFonts w:eastAsia="Times New Roman" w:cs="Times New Roman"/>
              </w:rPr>
            </w:pPr>
            <w:r>
              <w:rPr>
                <w:rFonts w:eastAsia="Times New Roman" w:cs="Times New Roman"/>
              </w:rPr>
              <w:t>1</w:t>
            </w:r>
          </w:p>
        </w:tc>
      </w:tr>
      <w:tr w:rsidR="006D74EB" w14:paraId="204AD476" w14:textId="7777777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3A25B7C"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69C969C" w14:textId="1FE6AB81" w:rsidR="006D74EB" w:rsidRDefault="00E44057" w:rsidP="00E44057">
            <w:pPr>
              <w:pStyle w:val="NormalWeb"/>
              <w:spacing w:after="200"/>
              <w:jc w:val="both"/>
            </w:pPr>
            <w:r>
              <w:rPr>
                <w:color w:val="000000"/>
              </w:rPr>
              <w:t>Como usuario autorizado, quiero registrar desde una Cotización a un cliente que todavía no existe para continuar la operación comercial y dejarlo asociado a la Cotización en elaboración.</w:t>
            </w:r>
          </w:p>
        </w:tc>
      </w:tr>
      <w:tr w:rsidR="00E44057" w14:paraId="6F255AB4"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1C57B05" w14:textId="77777777" w:rsidR="00E44057" w:rsidRDefault="00E44057" w:rsidP="00E44057">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00D6BF2" w14:textId="2950A200" w:rsidR="00E44057" w:rsidRDefault="00E44057" w:rsidP="00E44057">
            <w:pPr>
              <w:widowControl w:val="0"/>
              <w:rPr>
                <w:rFonts w:eastAsia="Times New Roman" w:cs="Times New Roman"/>
              </w:rPr>
            </w:pPr>
            <w:r>
              <w:rPr>
                <w:color w:val="000000"/>
              </w:rPr>
              <w:t>2.3</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F309F0" w14:textId="2AF767CD" w:rsidR="00E44057" w:rsidRDefault="00E44057" w:rsidP="00E44057">
            <w:pPr>
              <w:widowControl w:val="0"/>
              <w:rPr>
                <w:rFonts w:eastAsia="Times New Roman" w:cs="Times New Roman"/>
              </w:rPr>
            </w:pPr>
            <w:r>
              <w:rPr>
                <w:color w:val="000000"/>
              </w:rPr>
              <w:t>Configuración de productos y especificaciones en Cotización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FD13306"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79F4A2B"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4ED170F" w14:textId="77777777" w:rsidR="00E44057" w:rsidRDefault="00E44057" w:rsidP="00E44057">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69A6035" w14:textId="77777777" w:rsidR="00E44057" w:rsidRDefault="00E44057" w:rsidP="00E44057">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B69AF36"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073A248" w14:textId="77777777" w:rsidR="00E44057" w:rsidRDefault="00E44057" w:rsidP="00E44057">
            <w:pPr>
              <w:widowControl w:val="0"/>
              <w:jc w:val="right"/>
              <w:rPr>
                <w:rFonts w:eastAsia="Times New Roman" w:cs="Times New Roman"/>
              </w:rPr>
            </w:pPr>
            <w:r>
              <w:rPr>
                <w:rFonts w:eastAsia="Times New Roman" w:cs="Times New Roman"/>
              </w:rPr>
              <w:t>1</w:t>
            </w:r>
          </w:p>
        </w:tc>
      </w:tr>
      <w:tr w:rsidR="006D74EB" w14:paraId="09DAE609" w14:textId="77777777">
        <w:trPr>
          <w:trHeight w:val="85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7158E3A"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60FDF633" w14:textId="0F157B69" w:rsidR="006D74EB" w:rsidRDefault="00E44057">
            <w:pPr>
              <w:widowControl w:val="0"/>
              <w:rPr>
                <w:rFonts w:eastAsia="Times New Roman" w:cs="Times New Roman"/>
              </w:rPr>
            </w:pPr>
            <w:r w:rsidRPr="00E44057">
              <w:rPr>
                <w:rFonts w:eastAsia="Times New Roman" w:cs="Times New Roman"/>
              </w:rPr>
              <w:t>Como usuario autorizado, quiero configurar los productos y sus especificaciones comerciales en una Cotización para representar correctamente las características de la operación solicitada por el cliente.</w:t>
            </w:r>
          </w:p>
        </w:tc>
      </w:tr>
      <w:tr w:rsidR="00E44057" w14:paraId="6C598156"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DB7A324" w14:textId="77777777" w:rsidR="00E44057" w:rsidRDefault="00E44057" w:rsidP="00E44057">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FA5492" w14:textId="18B56231" w:rsidR="00E44057" w:rsidRDefault="00E44057" w:rsidP="00E44057">
            <w:pPr>
              <w:widowControl w:val="0"/>
              <w:rPr>
                <w:rFonts w:eastAsia="Times New Roman" w:cs="Times New Roman"/>
              </w:rPr>
            </w:pPr>
            <w:r>
              <w:rPr>
                <w:color w:val="000000"/>
              </w:rPr>
              <w:t>2.4</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68B6398" w14:textId="5C0CC0B3" w:rsidR="00E44057" w:rsidRDefault="00E44057" w:rsidP="00E44057">
            <w:pPr>
              <w:widowControl w:val="0"/>
              <w:rPr>
                <w:rFonts w:eastAsia="Times New Roman" w:cs="Times New Roman"/>
              </w:rPr>
            </w:pPr>
            <w:r>
              <w:rPr>
                <w:color w:val="000000"/>
              </w:rPr>
              <w:t>Determinación y ajuste del costo base de la Cotización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C78901E"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83D96D4"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DD02B3E" w14:textId="2B2AEB35" w:rsidR="00E44057" w:rsidRDefault="00122AA4" w:rsidP="00E44057">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617B666" w14:textId="77777777" w:rsidR="00E44057" w:rsidRDefault="00E44057" w:rsidP="00E44057">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6BD4ED5"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860ACE" w14:textId="77777777" w:rsidR="00E44057" w:rsidRDefault="00E44057" w:rsidP="00E44057">
            <w:pPr>
              <w:widowControl w:val="0"/>
              <w:jc w:val="right"/>
              <w:rPr>
                <w:rFonts w:eastAsia="Times New Roman" w:cs="Times New Roman"/>
              </w:rPr>
            </w:pPr>
            <w:r>
              <w:rPr>
                <w:rFonts w:eastAsia="Times New Roman" w:cs="Times New Roman"/>
              </w:rPr>
              <w:t>1</w:t>
            </w:r>
          </w:p>
        </w:tc>
      </w:tr>
      <w:tr w:rsidR="006D74EB" w14:paraId="2F751B5F" w14:textId="77777777">
        <w:trPr>
          <w:trHeight w:val="87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0C3ADDD"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F1C73C" w14:textId="587FEA9C" w:rsidR="006D74EB" w:rsidRDefault="00E44057">
            <w:pPr>
              <w:widowControl w:val="0"/>
              <w:rPr>
                <w:rFonts w:eastAsia="Times New Roman" w:cs="Times New Roman"/>
              </w:rPr>
            </w:pPr>
            <w:r w:rsidRPr="00E44057">
              <w:rPr>
                <w:rFonts w:eastAsia="Times New Roman" w:cs="Times New Roman"/>
              </w:rPr>
              <w:t>Como usuario autorizado, quiero determinar el costo base de una Cotización utilizando los costos vigentes y permitir su ajuste autorizado para calcular correctamente la operación sin alterar los costos generales.</w:t>
            </w:r>
          </w:p>
        </w:tc>
      </w:tr>
      <w:tr w:rsidR="00E44057" w14:paraId="45835677"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AA7C56F" w14:textId="77777777" w:rsidR="00E44057" w:rsidRDefault="00E44057" w:rsidP="00E44057">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4DF676" w14:textId="383C8FF7" w:rsidR="00E44057" w:rsidRDefault="00E44057" w:rsidP="00E44057">
            <w:pPr>
              <w:widowControl w:val="0"/>
              <w:rPr>
                <w:rFonts w:eastAsia="Times New Roman" w:cs="Times New Roman"/>
              </w:rPr>
            </w:pPr>
            <w:r>
              <w:rPr>
                <w:color w:val="000000"/>
              </w:rPr>
              <w:t>2.5</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6F4DD1E" w14:textId="6EF9DC0E" w:rsidR="00E44057" w:rsidRDefault="00E44057" w:rsidP="00E44057">
            <w:pPr>
              <w:widowControl w:val="0"/>
              <w:rPr>
                <w:rFonts w:eastAsia="Times New Roman" w:cs="Times New Roman"/>
              </w:rPr>
            </w:pPr>
            <w:r>
              <w:rPr>
                <w:color w:val="000000"/>
              </w:rPr>
              <w:t>Cálculo y ajuste del precio de venta sugerido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AD38FFA"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475FFB"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3A0B42" w14:textId="77777777" w:rsidR="00E44057" w:rsidRDefault="00E44057" w:rsidP="00E44057">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FCEAC1B" w14:textId="77777777" w:rsidR="00E44057" w:rsidRDefault="00E44057" w:rsidP="00E44057">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6AD6C71"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625DC5B" w14:textId="77777777" w:rsidR="00E44057" w:rsidRDefault="00E44057" w:rsidP="00E44057">
            <w:pPr>
              <w:widowControl w:val="0"/>
              <w:jc w:val="right"/>
              <w:rPr>
                <w:rFonts w:eastAsia="Times New Roman" w:cs="Times New Roman"/>
              </w:rPr>
            </w:pPr>
            <w:r>
              <w:rPr>
                <w:rFonts w:eastAsia="Times New Roman" w:cs="Times New Roman"/>
              </w:rPr>
              <w:t>1</w:t>
            </w:r>
          </w:p>
        </w:tc>
      </w:tr>
      <w:tr w:rsidR="006D74EB" w14:paraId="6DEEE636" w14:textId="77777777">
        <w:trPr>
          <w:trHeight w:val="6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A98F10A"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863F65B" w14:textId="31B34524" w:rsidR="006D74EB" w:rsidRDefault="00E44057">
            <w:pPr>
              <w:widowControl w:val="0"/>
              <w:rPr>
                <w:rFonts w:eastAsia="Times New Roman" w:cs="Times New Roman"/>
              </w:rPr>
            </w:pPr>
            <w:r w:rsidRPr="00E44057">
              <w:rPr>
                <w:rFonts w:eastAsia="Times New Roman" w:cs="Times New Roman"/>
              </w:rPr>
              <w:t>Como usuario autorizado, quiero calcular el precio de venta sugerido de una Cotización a partir de su costo base y margen para establecer sus condiciones económicas y permitir los ajustes autorizados antes de emitirla.</w:t>
            </w:r>
          </w:p>
        </w:tc>
      </w:tr>
      <w:tr w:rsidR="00E44057" w14:paraId="5D9942EF"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10287B4" w14:textId="77777777" w:rsidR="00E44057" w:rsidRDefault="00E44057" w:rsidP="00E44057">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91CAF06" w14:textId="64A58DD8" w:rsidR="00E44057" w:rsidRDefault="00E44057" w:rsidP="00E44057">
            <w:pPr>
              <w:widowControl w:val="0"/>
              <w:rPr>
                <w:rFonts w:eastAsia="Times New Roman" w:cs="Times New Roman"/>
              </w:rPr>
            </w:pPr>
            <w:r>
              <w:rPr>
                <w:color w:val="000000"/>
              </w:rPr>
              <w:t>2.6</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C736095" w14:textId="275182AD" w:rsidR="00E44057" w:rsidRDefault="00E44057" w:rsidP="00E44057">
            <w:pPr>
              <w:widowControl w:val="0"/>
              <w:rPr>
                <w:rFonts w:eastAsia="Times New Roman" w:cs="Times New Roman"/>
              </w:rPr>
            </w:pPr>
            <w:r>
              <w:rPr>
                <w:color w:val="000000"/>
              </w:rPr>
              <w:t>Definición y control de vigencia de la Cotización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14D0C8C"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E71738"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372C0AD" w14:textId="6529CCE1" w:rsidR="00E44057" w:rsidRDefault="001D2D00" w:rsidP="00E44057">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4564DBD" w14:textId="77777777" w:rsidR="00E44057" w:rsidRDefault="00E44057" w:rsidP="00E44057">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F141E5"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B79E029" w14:textId="77777777" w:rsidR="00E44057" w:rsidRDefault="00E44057" w:rsidP="00E44057">
            <w:pPr>
              <w:widowControl w:val="0"/>
              <w:jc w:val="right"/>
              <w:rPr>
                <w:rFonts w:eastAsia="Times New Roman" w:cs="Times New Roman"/>
              </w:rPr>
            </w:pPr>
            <w:r>
              <w:rPr>
                <w:rFonts w:eastAsia="Times New Roman" w:cs="Times New Roman"/>
              </w:rPr>
              <w:t>1</w:t>
            </w:r>
          </w:p>
        </w:tc>
      </w:tr>
      <w:tr w:rsidR="006D74EB" w14:paraId="198ABA0C" w14:textId="77777777">
        <w:trPr>
          <w:trHeight w:val="9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BA9B3F2"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869450D" w14:textId="69F028FB" w:rsidR="006D74EB" w:rsidRDefault="00E44057">
            <w:pPr>
              <w:widowControl w:val="0"/>
              <w:rPr>
                <w:rFonts w:eastAsia="Times New Roman" w:cs="Times New Roman"/>
              </w:rPr>
            </w:pPr>
            <w:r w:rsidRPr="00E44057">
              <w:rPr>
                <w:rFonts w:eastAsia="Times New Roman" w:cs="Times New Roman"/>
              </w:rPr>
              <w:t>Como usuario autorizado, quiero definir la fecha de vigencia de una Cotización para establecer hasta cuándo permanecen válidas sus condiciones comerciales.</w:t>
            </w:r>
          </w:p>
        </w:tc>
      </w:tr>
      <w:tr w:rsidR="00E44057" w14:paraId="48AB24CD"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A102C48" w14:textId="77777777" w:rsidR="00E44057" w:rsidRDefault="00E44057" w:rsidP="00E44057">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97FC2C3" w14:textId="43497DE2" w:rsidR="00E44057" w:rsidRDefault="00E44057" w:rsidP="00E44057">
            <w:pPr>
              <w:widowControl w:val="0"/>
              <w:rPr>
                <w:rFonts w:eastAsia="Times New Roman" w:cs="Times New Roman"/>
              </w:rPr>
            </w:pPr>
            <w:r>
              <w:rPr>
                <w:color w:val="000000"/>
              </w:rPr>
              <w:t>2.7</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55F8F61" w14:textId="43F367DA" w:rsidR="00E44057" w:rsidRDefault="00E44057" w:rsidP="00E44057">
            <w:pPr>
              <w:widowControl w:val="0"/>
              <w:rPr>
                <w:rFonts w:eastAsia="Times New Roman" w:cs="Times New Roman"/>
              </w:rPr>
            </w:pPr>
            <w:r>
              <w:rPr>
                <w:color w:val="000000"/>
              </w:rPr>
              <w:t>Emisión de Cotización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E0C3C3B"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66F5B8F"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918324C" w14:textId="77777777" w:rsidR="00E44057" w:rsidRDefault="00E44057" w:rsidP="00E44057">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04E740A" w14:textId="77777777" w:rsidR="00E44057" w:rsidRDefault="00E44057" w:rsidP="00E44057">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CC662CC"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1C90AAB" w14:textId="77777777" w:rsidR="00E44057" w:rsidRDefault="00E44057" w:rsidP="00E44057">
            <w:pPr>
              <w:widowControl w:val="0"/>
              <w:jc w:val="right"/>
              <w:rPr>
                <w:rFonts w:eastAsia="Times New Roman" w:cs="Times New Roman"/>
              </w:rPr>
            </w:pPr>
            <w:r>
              <w:rPr>
                <w:rFonts w:eastAsia="Times New Roman" w:cs="Times New Roman"/>
              </w:rPr>
              <w:t>1</w:t>
            </w:r>
          </w:p>
        </w:tc>
      </w:tr>
      <w:tr w:rsidR="006D74EB" w14:paraId="76925938" w14:textId="77777777">
        <w:trPr>
          <w:trHeight w:val="66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8AFAEDA"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6D3CDFE" w14:textId="7D5B48FC" w:rsidR="006D74EB" w:rsidRDefault="00E44057">
            <w:pPr>
              <w:widowControl w:val="0"/>
              <w:rPr>
                <w:rFonts w:eastAsia="Times New Roman" w:cs="Times New Roman"/>
              </w:rPr>
            </w:pPr>
            <w:r w:rsidRPr="00E44057">
              <w:rPr>
                <w:rFonts w:eastAsia="Times New Roman" w:cs="Times New Roman"/>
              </w:rPr>
              <w:t>Como usuario autorizado, quiero emitir una Cotización completa y válida para dejar formalizadas sus condiciones comerciales y habilitar su proceso de aceptación.</w:t>
            </w:r>
          </w:p>
        </w:tc>
      </w:tr>
      <w:tr w:rsidR="00E44057" w14:paraId="013A5F85"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775B247" w14:textId="77777777" w:rsidR="00E44057" w:rsidRDefault="00E44057" w:rsidP="00E44057">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9452E3A" w14:textId="4C3A2D27" w:rsidR="00E44057" w:rsidRDefault="00E44057" w:rsidP="00E44057">
            <w:pPr>
              <w:widowControl w:val="0"/>
              <w:rPr>
                <w:rFonts w:eastAsia="Times New Roman" w:cs="Times New Roman"/>
              </w:rPr>
            </w:pPr>
            <w:r>
              <w:rPr>
                <w:color w:val="000000"/>
              </w:rPr>
              <w:t>2.8</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E0B3824" w14:textId="18A2AC76" w:rsidR="00E44057" w:rsidRDefault="00E44057" w:rsidP="00E44057">
            <w:pPr>
              <w:widowControl w:val="0"/>
              <w:rPr>
                <w:rFonts w:eastAsia="Times New Roman" w:cs="Times New Roman"/>
              </w:rPr>
            </w:pPr>
            <w:r>
              <w:rPr>
                <w:color w:val="000000"/>
              </w:rPr>
              <w:t>Gestión de Cotización en Borrador</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75AB72"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03F239C"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45E06D" w14:textId="77777777" w:rsidR="00E44057" w:rsidRDefault="00E44057" w:rsidP="00E44057">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0BF9DBF" w14:textId="77777777" w:rsidR="00E44057" w:rsidRDefault="00E44057" w:rsidP="00E44057">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21394A8"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43ADCEE" w14:textId="77777777" w:rsidR="00E44057" w:rsidRDefault="00E44057" w:rsidP="00E44057">
            <w:pPr>
              <w:widowControl w:val="0"/>
              <w:jc w:val="right"/>
              <w:rPr>
                <w:rFonts w:eastAsia="Times New Roman" w:cs="Times New Roman"/>
              </w:rPr>
            </w:pPr>
            <w:r>
              <w:rPr>
                <w:rFonts w:eastAsia="Times New Roman" w:cs="Times New Roman"/>
              </w:rPr>
              <w:t>1</w:t>
            </w:r>
          </w:p>
        </w:tc>
      </w:tr>
      <w:tr w:rsidR="006D74EB" w14:paraId="4CBE7326"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76F289D"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E75EAD3" w14:textId="18066616" w:rsidR="006D74EB" w:rsidRDefault="00E44057">
            <w:pPr>
              <w:widowControl w:val="0"/>
              <w:rPr>
                <w:rFonts w:eastAsia="Times New Roman" w:cs="Times New Roman"/>
              </w:rPr>
            </w:pPr>
            <w:r w:rsidRPr="00E44057">
              <w:rPr>
                <w:rFonts w:eastAsia="Times New Roman" w:cs="Times New Roman"/>
              </w:rPr>
              <w:t>Como usuario autorizado, quiero guardar, retomar o descartar una Cotización en Borrador para gestionar su elaboración hasta que esté lista para ser emitida o deje de ser necesaria.</w:t>
            </w:r>
          </w:p>
        </w:tc>
      </w:tr>
      <w:tr w:rsidR="00E44057" w14:paraId="70310FE9"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154521F" w14:textId="77777777" w:rsidR="00E44057" w:rsidRDefault="00E44057" w:rsidP="00E44057">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ADF3684" w14:textId="0740F232" w:rsidR="00E44057" w:rsidRDefault="00E44057" w:rsidP="00E44057">
            <w:pPr>
              <w:widowControl w:val="0"/>
              <w:rPr>
                <w:rFonts w:eastAsia="Times New Roman" w:cs="Times New Roman"/>
              </w:rPr>
            </w:pPr>
            <w:r>
              <w:rPr>
                <w:color w:val="000000"/>
              </w:rPr>
              <w:t>2.9</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03B5C31" w14:textId="26041640" w:rsidR="00E44057" w:rsidRDefault="00E44057" w:rsidP="00E44057">
            <w:pPr>
              <w:widowControl w:val="0"/>
              <w:rPr>
                <w:rFonts w:eastAsia="Times New Roman" w:cs="Times New Roman"/>
              </w:rPr>
            </w:pPr>
            <w:r>
              <w:rPr>
                <w:color w:val="000000"/>
              </w:rPr>
              <w:t>Reactivación de Cotización vencida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04C8F67"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42646D2"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B77CF69" w14:textId="651A34BE" w:rsidR="00E44057" w:rsidRDefault="001D2D00" w:rsidP="00E44057">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E5CE948" w14:textId="77777777" w:rsidR="00E44057" w:rsidRDefault="00E44057" w:rsidP="00E44057">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D6E257A" w14:textId="77777777" w:rsidR="00E44057" w:rsidRDefault="00E44057" w:rsidP="00E44057">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A0AD9C" w14:textId="77777777" w:rsidR="00E44057" w:rsidRDefault="00E44057" w:rsidP="00E44057">
            <w:pPr>
              <w:widowControl w:val="0"/>
              <w:jc w:val="right"/>
              <w:rPr>
                <w:rFonts w:eastAsia="Times New Roman" w:cs="Times New Roman"/>
              </w:rPr>
            </w:pPr>
            <w:r>
              <w:rPr>
                <w:rFonts w:eastAsia="Times New Roman" w:cs="Times New Roman"/>
              </w:rPr>
              <w:t>1</w:t>
            </w:r>
          </w:p>
        </w:tc>
      </w:tr>
      <w:tr w:rsidR="006D74EB" w14:paraId="7910AB2A" w14:textId="77777777">
        <w:trPr>
          <w:trHeight w:val="87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53C6079"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184DBB21" w14:textId="78A956C6" w:rsidR="006D74EB" w:rsidRDefault="00E44057">
            <w:pPr>
              <w:widowControl w:val="0"/>
              <w:rPr>
                <w:rFonts w:eastAsia="Times New Roman" w:cs="Times New Roman"/>
              </w:rPr>
            </w:pPr>
            <w:r w:rsidRPr="00E44057">
              <w:rPr>
                <w:rFonts w:eastAsia="Times New Roman" w:cs="Times New Roman"/>
              </w:rPr>
              <w:t>Como usuario autorizado, quiero reactivar una Cotización vencida con una nueva fecha de vigencia para continuar la misma operación comercial conservando su trazabilidad histórica.</w:t>
            </w:r>
          </w:p>
        </w:tc>
      </w:tr>
      <w:tr w:rsidR="006E37F4" w14:paraId="73E1BB2A"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F8363B8" w14:textId="77777777" w:rsidR="006E37F4" w:rsidRDefault="006E37F4" w:rsidP="006E37F4">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E954E41" w14:textId="4EB93363" w:rsidR="006E37F4" w:rsidRDefault="006E37F4" w:rsidP="006E37F4">
            <w:pPr>
              <w:widowControl w:val="0"/>
              <w:rPr>
                <w:rFonts w:eastAsia="Times New Roman" w:cs="Times New Roman"/>
              </w:rPr>
            </w:pPr>
            <w:r>
              <w:rPr>
                <w:color w:val="000000"/>
              </w:rPr>
              <w:t>2.10</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0E7E73D" w14:textId="29C8318A" w:rsidR="006E37F4" w:rsidRDefault="006E37F4" w:rsidP="006E37F4">
            <w:pPr>
              <w:widowControl w:val="0"/>
              <w:rPr>
                <w:rFonts w:eastAsia="Times New Roman" w:cs="Times New Roman"/>
              </w:rPr>
            </w:pPr>
            <w:r>
              <w:rPr>
                <w:color w:val="000000"/>
              </w:rPr>
              <w:t>Formalización de cliente B2C provisional</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B9EB78C"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2F44C06"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158981" w14:textId="2347B775" w:rsidR="006E37F4" w:rsidRDefault="001D2D00"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48CF23" w14:textId="77777777" w:rsidR="006E37F4" w:rsidRDefault="006E37F4"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3F512C"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E19EE8E" w14:textId="77777777" w:rsidR="006E37F4" w:rsidRDefault="006E37F4" w:rsidP="006E37F4">
            <w:pPr>
              <w:widowControl w:val="0"/>
              <w:jc w:val="right"/>
              <w:rPr>
                <w:rFonts w:eastAsia="Times New Roman" w:cs="Times New Roman"/>
              </w:rPr>
            </w:pPr>
            <w:r>
              <w:rPr>
                <w:rFonts w:eastAsia="Times New Roman" w:cs="Times New Roman"/>
              </w:rPr>
              <w:t>1</w:t>
            </w:r>
          </w:p>
        </w:tc>
      </w:tr>
      <w:tr w:rsidR="006D74EB" w14:paraId="67EDA951" w14:textId="77777777">
        <w:trPr>
          <w:trHeight w:val="6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5D62495"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463860" w14:textId="5E37CAB5" w:rsidR="006D74EB" w:rsidRDefault="006E37F4">
            <w:pPr>
              <w:widowControl w:val="0"/>
              <w:rPr>
                <w:rFonts w:eastAsia="Times New Roman" w:cs="Times New Roman"/>
              </w:rPr>
            </w:pPr>
            <w:r w:rsidRPr="006E37F4">
              <w:rPr>
                <w:rFonts w:eastAsia="Times New Roman" w:cs="Times New Roman"/>
              </w:rPr>
              <w:t>Como usuario autorizado, quiero completar los antecedentes de un cliente B2C provisional para formalizar su registro y habilitar la consolidación de la venta.</w:t>
            </w:r>
          </w:p>
        </w:tc>
      </w:tr>
      <w:tr w:rsidR="006E37F4" w14:paraId="096594AF"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3857EBD" w14:textId="77777777" w:rsidR="006E37F4" w:rsidRDefault="006E37F4" w:rsidP="006E37F4">
            <w:pPr>
              <w:widowControl w:val="0"/>
              <w:rPr>
                <w:rFonts w:eastAsia="Times New Roman" w:cs="Times New Roman"/>
              </w:rPr>
            </w:pPr>
            <w:r>
              <w:rPr>
                <w:rFonts w:eastAsia="Times New Roman" w:cs="Times New Roman"/>
              </w:rPr>
              <w:lastRenderedPageBreak/>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35BEB3B" w14:textId="2A7A4F6C" w:rsidR="006E37F4" w:rsidRDefault="006E37F4" w:rsidP="006E37F4">
            <w:pPr>
              <w:widowControl w:val="0"/>
              <w:rPr>
                <w:rFonts w:eastAsia="Times New Roman" w:cs="Times New Roman"/>
              </w:rPr>
            </w:pPr>
            <w:r>
              <w:rPr>
                <w:color w:val="000000"/>
              </w:rPr>
              <w:t>2.11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85C16B8" w14:textId="58C9138B" w:rsidR="006E37F4" w:rsidRDefault="006E37F4" w:rsidP="006E37F4">
            <w:pPr>
              <w:widowControl w:val="0"/>
              <w:rPr>
                <w:rFonts w:eastAsia="Times New Roman" w:cs="Times New Roman"/>
              </w:rPr>
            </w:pPr>
            <w:r>
              <w:rPr>
                <w:color w:val="000000"/>
              </w:rPr>
              <w:t>Generación de Nota de Venta B2B desde Cotización aceptada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FE053FB"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C02946E"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052E68" w14:textId="220E7933" w:rsidR="006E37F4" w:rsidRDefault="001D2D00"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D21BBA" w14:textId="77777777" w:rsidR="006E37F4" w:rsidRDefault="006E37F4"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E7EA781"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BECE04C" w14:textId="77777777" w:rsidR="006E37F4" w:rsidRDefault="006E37F4" w:rsidP="006E37F4">
            <w:pPr>
              <w:widowControl w:val="0"/>
              <w:jc w:val="right"/>
              <w:rPr>
                <w:rFonts w:eastAsia="Times New Roman" w:cs="Times New Roman"/>
              </w:rPr>
            </w:pPr>
            <w:r>
              <w:rPr>
                <w:rFonts w:eastAsia="Times New Roman" w:cs="Times New Roman"/>
              </w:rPr>
              <w:t>1</w:t>
            </w:r>
          </w:p>
        </w:tc>
      </w:tr>
      <w:tr w:rsidR="006D74EB" w14:paraId="10137F20" w14:textId="77777777">
        <w:trPr>
          <w:trHeight w:val="87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905C595"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D79ADF6" w14:textId="6FEEB5C2" w:rsidR="006D74EB" w:rsidRDefault="006E37F4">
            <w:pPr>
              <w:widowControl w:val="0"/>
              <w:rPr>
                <w:rFonts w:eastAsia="Times New Roman" w:cs="Times New Roman"/>
              </w:rPr>
            </w:pPr>
            <w:r w:rsidRPr="006E37F4">
              <w:rPr>
                <w:rFonts w:eastAsia="Times New Roman" w:cs="Times New Roman"/>
              </w:rPr>
              <w:t>Como usuario autorizado, quiero registrar la aceptación de una Cotización B2B mediante su Orden de Compra para generar la Nota de Venta y consolidar las condiciones comerciales aceptadas.</w:t>
            </w:r>
          </w:p>
        </w:tc>
      </w:tr>
      <w:tr w:rsidR="006E37F4" w14:paraId="1F4B5A0C"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700B069" w14:textId="77777777" w:rsidR="006E37F4" w:rsidRDefault="006E37F4" w:rsidP="006E37F4">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07C986A" w14:textId="2F18CC1C" w:rsidR="006E37F4" w:rsidRDefault="006E37F4" w:rsidP="006E37F4">
            <w:pPr>
              <w:widowControl w:val="0"/>
              <w:rPr>
                <w:rFonts w:eastAsia="Times New Roman" w:cs="Times New Roman"/>
              </w:rPr>
            </w:pPr>
            <w:r>
              <w:rPr>
                <w:color w:val="000000"/>
              </w:rPr>
              <w:t>2.12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6F00667" w14:textId="75236C5F" w:rsidR="006E37F4" w:rsidRDefault="006E37F4" w:rsidP="006E37F4">
            <w:pPr>
              <w:widowControl w:val="0"/>
              <w:rPr>
                <w:rFonts w:eastAsia="Times New Roman" w:cs="Times New Roman"/>
              </w:rPr>
            </w:pPr>
            <w:r>
              <w:rPr>
                <w:color w:val="000000"/>
              </w:rPr>
              <w:t>Consolidación de Nota de Venta B2C desde Cotización mediante Anticipo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328CD6"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B51CB68"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BF50A35" w14:textId="17B994E4" w:rsidR="006E37F4" w:rsidRDefault="001D2D00"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2955A48" w14:textId="77777777" w:rsidR="006E37F4" w:rsidRDefault="006E37F4"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6B583D9"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C901A3C" w14:textId="77777777" w:rsidR="006E37F4" w:rsidRDefault="006E37F4" w:rsidP="006E37F4">
            <w:pPr>
              <w:widowControl w:val="0"/>
              <w:jc w:val="right"/>
              <w:rPr>
                <w:rFonts w:eastAsia="Times New Roman" w:cs="Times New Roman"/>
              </w:rPr>
            </w:pPr>
            <w:r>
              <w:rPr>
                <w:rFonts w:eastAsia="Times New Roman" w:cs="Times New Roman"/>
              </w:rPr>
              <w:t>1</w:t>
            </w:r>
          </w:p>
        </w:tc>
      </w:tr>
      <w:tr w:rsidR="006D74EB" w14:paraId="6BCEA030" w14:textId="7777777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8CA4791"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284AE8" w14:textId="35655643" w:rsidR="006D74EB" w:rsidRDefault="006E37F4">
            <w:pPr>
              <w:widowControl w:val="0"/>
              <w:rPr>
                <w:rFonts w:eastAsia="Times New Roman" w:cs="Times New Roman"/>
              </w:rPr>
            </w:pPr>
            <w:r w:rsidRPr="006E37F4">
              <w:rPr>
                <w:rFonts w:eastAsia="Times New Roman" w:cs="Times New Roman"/>
              </w:rPr>
              <w:t>Como usuario autorizado, quiero consolidar una venta B2C desde una Cotización mediante el registro de su primer pago para generar la Nota de Venta definitiva y conservar su asociación con el pago.</w:t>
            </w:r>
          </w:p>
        </w:tc>
      </w:tr>
      <w:tr w:rsidR="006E37F4" w14:paraId="5F913287"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0E43FA8" w14:textId="77777777" w:rsidR="006E37F4" w:rsidRDefault="006E37F4" w:rsidP="006E37F4">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F6AF15C" w14:textId="72D632EB" w:rsidR="006E37F4" w:rsidRDefault="006E37F4" w:rsidP="006E37F4">
            <w:pPr>
              <w:widowControl w:val="0"/>
              <w:rPr>
                <w:rFonts w:eastAsia="Times New Roman" w:cs="Times New Roman"/>
              </w:rPr>
            </w:pPr>
            <w:r>
              <w:rPr>
                <w:color w:val="000000"/>
              </w:rPr>
              <w:t>2.13</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4BA54D3" w14:textId="3DD142C5" w:rsidR="006E37F4" w:rsidRDefault="006E37F4" w:rsidP="006E37F4">
            <w:pPr>
              <w:widowControl w:val="0"/>
              <w:rPr>
                <w:rFonts w:eastAsia="Times New Roman" w:cs="Times New Roman"/>
              </w:rPr>
            </w:pPr>
            <w:r>
              <w:rPr>
                <w:color w:val="000000"/>
              </w:rPr>
              <w:t>Búsqueda y selección de cliente para Nota de Venta directa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B550CFA"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8DFA2FE"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67CD1C0" w14:textId="7E8B18D4" w:rsidR="006E37F4" w:rsidRDefault="001D2D00"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D8786AC" w14:textId="77777777" w:rsidR="006E37F4" w:rsidRDefault="006E37F4"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34638BF"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7FBBD13" w14:textId="77777777" w:rsidR="006E37F4" w:rsidRDefault="006E37F4" w:rsidP="006E37F4">
            <w:pPr>
              <w:widowControl w:val="0"/>
              <w:jc w:val="right"/>
              <w:rPr>
                <w:rFonts w:eastAsia="Times New Roman" w:cs="Times New Roman"/>
              </w:rPr>
            </w:pPr>
            <w:r>
              <w:rPr>
                <w:rFonts w:eastAsia="Times New Roman" w:cs="Times New Roman"/>
              </w:rPr>
              <w:t>1</w:t>
            </w:r>
          </w:p>
        </w:tc>
      </w:tr>
      <w:tr w:rsidR="006D74EB" w14:paraId="335626CA" w14:textId="77777777">
        <w:trPr>
          <w:trHeight w:val="93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04C60D3"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D2B5B30" w14:textId="57E9D238" w:rsidR="006D74EB" w:rsidRDefault="006E37F4">
            <w:pPr>
              <w:widowControl w:val="0"/>
              <w:rPr>
                <w:rFonts w:eastAsia="Times New Roman" w:cs="Times New Roman"/>
              </w:rPr>
            </w:pPr>
            <w:r w:rsidRPr="006E37F4">
              <w:rPr>
                <w:rFonts w:eastAsia="Times New Roman" w:cs="Times New Roman"/>
              </w:rPr>
              <w:t>Como usuario autorizado, quiero buscar y seleccionar un cliente formal existente para iniciar una Nota de Venta directa asociada a un cliente válido.</w:t>
            </w:r>
          </w:p>
        </w:tc>
      </w:tr>
      <w:tr w:rsidR="006E37F4" w14:paraId="5B441FEF"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B1AF205" w14:textId="77777777" w:rsidR="006E37F4" w:rsidRDefault="006E37F4" w:rsidP="006E37F4">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3C36D1B" w14:textId="368ADC83" w:rsidR="006E37F4" w:rsidRDefault="006E37F4" w:rsidP="006E37F4">
            <w:pPr>
              <w:widowControl w:val="0"/>
              <w:rPr>
                <w:rFonts w:eastAsia="Times New Roman" w:cs="Times New Roman"/>
              </w:rPr>
            </w:pPr>
            <w:r>
              <w:rPr>
                <w:color w:val="000000"/>
              </w:rPr>
              <w:t>2.14</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B3D5CA2" w14:textId="3FF5A2CB" w:rsidR="006E37F4" w:rsidRDefault="006E37F4" w:rsidP="006E37F4">
            <w:pPr>
              <w:widowControl w:val="0"/>
              <w:rPr>
                <w:rFonts w:eastAsia="Times New Roman" w:cs="Times New Roman"/>
              </w:rPr>
            </w:pPr>
            <w:r>
              <w:rPr>
                <w:color w:val="000000"/>
              </w:rPr>
              <w:t>Creación de Nota de Venta directa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C1772B1"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A97C0D9"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CE28C9" w14:textId="11233A83" w:rsidR="006E37F4" w:rsidRDefault="001D2D00"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1FF8CB3" w14:textId="77777777" w:rsidR="006E37F4" w:rsidRDefault="006E37F4"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3C5752A"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92C8056" w14:textId="77777777" w:rsidR="006E37F4" w:rsidRDefault="006E37F4" w:rsidP="006E37F4">
            <w:pPr>
              <w:widowControl w:val="0"/>
              <w:jc w:val="right"/>
              <w:rPr>
                <w:rFonts w:eastAsia="Times New Roman" w:cs="Times New Roman"/>
              </w:rPr>
            </w:pPr>
            <w:r>
              <w:rPr>
                <w:rFonts w:eastAsia="Times New Roman" w:cs="Times New Roman"/>
              </w:rPr>
              <w:t>1</w:t>
            </w:r>
          </w:p>
        </w:tc>
      </w:tr>
      <w:tr w:rsidR="006D74EB" w14:paraId="3F93F622" w14:textId="77777777">
        <w:trPr>
          <w:trHeight w:val="66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F89F29B"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4A2D1BE5" w14:textId="0D35CC0C" w:rsidR="006D74EB" w:rsidRDefault="006E37F4">
            <w:pPr>
              <w:widowControl w:val="0"/>
              <w:rPr>
                <w:rFonts w:eastAsia="Times New Roman" w:cs="Times New Roman"/>
              </w:rPr>
            </w:pPr>
            <w:r w:rsidRPr="006E37F4">
              <w:rPr>
                <w:rFonts w:eastAsia="Times New Roman" w:cs="Times New Roman"/>
              </w:rPr>
              <w:t>Como usuario autorizado, quiero crear una Nota de Venta directa para registrar productos, servicios o conceptos cobrables adicionales sin modificar el contenido comercial de una Nota de Venta existente.</w:t>
            </w:r>
          </w:p>
        </w:tc>
      </w:tr>
      <w:tr w:rsidR="006E37F4" w14:paraId="65629EB4"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A565D4E" w14:textId="77777777" w:rsidR="006E37F4" w:rsidRDefault="006E37F4" w:rsidP="006E37F4">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4642D7" w14:textId="05CA3EA1" w:rsidR="006E37F4" w:rsidRDefault="006E37F4" w:rsidP="006E37F4">
            <w:pPr>
              <w:widowControl w:val="0"/>
              <w:rPr>
                <w:rFonts w:eastAsia="Times New Roman" w:cs="Times New Roman"/>
              </w:rPr>
            </w:pPr>
            <w:r>
              <w:rPr>
                <w:color w:val="000000"/>
              </w:rPr>
              <w:t>2.15</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7F1336" w14:textId="0CF0C4D8" w:rsidR="006E37F4" w:rsidRDefault="006E37F4" w:rsidP="006E37F4">
            <w:pPr>
              <w:widowControl w:val="0"/>
              <w:rPr>
                <w:rFonts w:eastAsia="Times New Roman" w:cs="Times New Roman"/>
              </w:rPr>
            </w:pPr>
            <w:r>
              <w:rPr>
                <w:color w:val="000000"/>
              </w:rPr>
              <w:t>Selección de moneda en Cotización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E10E80B"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9A2B75A"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260CADD" w14:textId="77777777" w:rsidR="006E37F4" w:rsidRDefault="006E37F4"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65371F4" w14:textId="77777777" w:rsidR="006E37F4" w:rsidRDefault="006E37F4"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47662C"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027793A" w14:textId="77777777" w:rsidR="006E37F4" w:rsidRDefault="006E37F4" w:rsidP="006E37F4">
            <w:pPr>
              <w:widowControl w:val="0"/>
              <w:jc w:val="right"/>
              <w:rPr>
                <w:rFonts w:eastAsia="Times New Roman" w:cs="Times New Roman"/>
              </w:rPr>
            </w:pPr>
            <w:r>
              <w:rPr>
                <w:rFonts w:eastAsia="Times New Roman" w:cs="Times New Roman"/>
              </w:rPr>
              <w:t>1</w:t>
            </w:r>
          </w:p>
        </w:tc>
      </w:tr>
      <w:tr w:rsidR="006D74EB" w14:paraId="6997867C" w14:textId="77777777">
        <w:trPr>
          <w:trHeight w:val="6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36F4A2B"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F7D00E1" w14:textId="5FF358E8" w:rsidR="006D74EB" w:rsidRDefault="006E37F4">
            <w:pPr>
              <w:widowControl w:val="0"/>
              <w:rPr>
                <w:rFonts w:eastAsia="Times New Roman" w:cs="Times New Roman"/>
              </w:rPr>
            </w:pPr>
            <w:r w:rsidRPr="006E37F4">
              <w:rPr>
                <w:rFonts w:eastAsia="Times New Roman" w:cs="Times New Roman"/>
              </w:rPr>
              <w:t>Como usuario autorizado, quiero definir la moneda de una Cotización entre las opciones habilitadas para conservar la moneda comercial correspondiente a la operación.</w:t>
            </w:r>
          </w:p>
        </w:tc>
      </w:tr>
      <w:tr w:rsidR="006E37F4" w14:paraId="683DB4A0"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50F3F93" w14:textId="77777777" w:rsidR="006E37F4" w:rsidRDefault="006E37F4" w:rsidP="006E37F4">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506E642" w14:textId="49BE9402" w:rsidR="006E37F4" w:rsidRDefault="006E37F4" w:rsidP="006E37F4">
            <w:pPr>
              <w:widowControl w:val="0"/>
              <w:rPr>
                <w:rFonts w:eastAsia="Times New Roman" w:cs="Times New Roman"/>
              </w:rPr>
            </w:pPr>
            <w:r>
              <w:rPr>
                <w:color w:val="000000"/>
              </w:rPr>
              <w:t>2.16</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4BC558E" w14:textId="68C9CA77" w:rsidR="006E37F4" w:rsidRDefault="006E37F4" w:rsidP="006E37F4">
            <w:pPr>
              <w:widowControl w:val="0"/>
              <w:rPr>
                <w:rFonts w:eastAsia="Times New Roman" w:cs="Times New Roman"/>
              </w:rPr>
            </w:pPr>
            <w:r>
              <w:rPr>
                <w:color w:val="000000"/>
              </w:rPr>
              <w:t>Selección de moneda en Nota de Venta directa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82B11C9"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75626C3"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F19B90C" w14:textId="7E936C98" w:rsidR="006E37F4" w:rsidRDefault="001D2D00"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8DCA94B" w14:textId="77777777" w:rsidR="006E37F4" w:rsidRDefault="006E37F4"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4579B54"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FEED3BC" w14:textId="77777777" w:rsidR="006E37F4" w:rsidRDefault="006E37F4" w:rsidP="006E37F4">
            <w:pPr>
              <w:widowControl w:val="0"/>
              <w:jc w:val="right"/>
              <w:rPr>
                <w:rFonts w:eastAsia="Times New Roman" w:cs="Times New Roman"/>
              </w:rPr>
            </w:pPr>
            <w:r>
              <w:rPr>
                <w:rFonts w:eastAsia="Times New Roman" w:cs="Times New Roman"/>
              </w:rPr>
              <w:t>1</w:t>
            </w:r>
          </w:p>
        </w:tc>
      </w:tr>
      <w:tr w:rsidR="006D74EB" w14:paraId="304D4990" w14:textId="77777777">
        <w:trPr>
          <w:trHeight w:val="57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2475C75"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26B2B16C" w14:textId="79F9560F" w:rsidR="006D74EB" w:rsidRDefault="006E37F4">
            <w:pPr>
              <w:widowControl w:val="0"/>
              <w:rPr>
                <w:rFonts w:eastAsia="Times New Roman" w:cs="Times New Roman"/>
              </w:rPr>
            </w:pPr>
            <w:r w:rsidRPr="006E37F4">
              <w:rPr>
                <w:rFonts w:eastAsia="Times New Roman" w:cs="Times New Roman"/>
              </w:rPr>
              <w:t>Como usuario autorizado, quiero definir la moneda de una Nota de Venta directa entre las opciones habilitadas para conservar correctamente la moneda comercial de la operación.</w:t>
            </w:r>
          </w:p>
        </w:tc>
      </w:tr>
      <w:tr w:rsidR="006E37F4" w14:paraId="1608CCD3"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00BDE2D" w14:textId="77777777" w:rsidR="006E37F4" w:rsidRDefault="006E37F4" w:rsidP="006E37F4">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257150E" w14:textId="21BB9F4A" w:rsidR="006E37F4" w:rsidRDefault="006E37F4" w:rsidP="006E37F4">
            <w:pPr>
              <w:widowControl w:val="0"/>
              <w:rPr>
                <w:rFonts w:eastAsia="Times New Roman" w:cs="Times New Roman"/>
              </w:rPr>
            </w:pPr>
            <w:r>
              <w:rPr>
                <w:color w:val="000000"/>
              </w:rPr>
              <w:t>2.17</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CF701C" w14:textId="1D0BECFC" w:rsidR="006E37F4" w:rsidRDefault="006E37F4" w:rsidP="006E37F4">
            <w:pPr>
              <w:widowControl w:val="0"/>
              <w:rPr>
                <w:rFonts w:eastAsia="Times New Roman" w:cs="Times New Roman"/>
              </w:rPr>
            </w:pPr>
            <w:r>
              <w:rPr>
                <w:color w:val="000000"/>
              </w:rPr>
              <w:t>Aplicación de IVA o exención en Cotización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E0CBA96"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95F0A38"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17FEC1" w14:textId="13BA710E" w:rsidR="006E37F4" w:rsidRDefault="001D2D00" w:rsidP="006E37F4">
            <w:pPr>
              <w:widowControl w:val="0"/>
              <w:jc w:val="right"/>
              <w:rPr>
                <w:rFonts w:eastAsia="Times New Roman" w:cs="Times New Roman"/>
              </w:rPr>
            </w:pPr>
            <w:r>
              <w:rPr>
                <w:rFonts w:eastAsia="Times New Roman" w:cs="Times New Roman"/>
              </w:rPr>
              <w:t>2</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995080F" w14:textId="77777777" w:rsidR="006E37F4" w:rsidRDefault="006E37F4"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62E80A"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E6C9124" w14:textId="77777777" w:rsidR="006E37F4" w:rsidRDefault="006E37F4" w:rsidP="006E37F4">
            <w:pPr>
              <w:widowControl w:val="0"/>
              <w:jc w:val="right"/>
              <w:rPr>
                <w:rFonts w:eastAsia="Times New Roman" w:cs="Times New Roman"/>
              </w:rPr>
            </w:pPr>
            <w:r>
              <w:rPr>
                <w:rFonts w:eastAsia="Times New Roman" w:cs="Times New Roman"/>
              </w:rPr>
              <w:t>1</w:t>
            </w:r>
          </w:p>
        </w:tc>
      </w:tr>
      <w:tr w:rsidR="006D74EB" w14:paraId="5AA46B0A" w14:textId="7777777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AA67DB6"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10319EC3" w14:textId="68EC22BA" w:rsidR="006D74EB" w:rsidRDefault="006E37F4">
            <w:pPr>
              <w:widowControl w:val="0"/>
              <w:rPr>
                <w:rFonts w:eastAsia="Times New Roman" w:cs="Times New Roman"/>
              </w:rPr>
            </w:pPr>
            <w:r w:rsidRPr="006E37F4">
              <w:rPr>
                <w:rFonts w:eastAsia="Times New Roman" w:cs="Times New Roman"/>
              </w:rPr>
              <w:t>Como usuario autorizado, quiero definir la aplicación de IVA o la exención de una Cotización para establecer correctamente su tratamiento tributario y sus valores comerciales.</w:t>
            </w:r>
          </w:p>
        </w:tc>
      </w:tr>
      <w:tr w:rsidR="006E37F4" w14:paraId="199BFA09"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0AB546B" w14:textId="77777777" w:rsidR="006E37F4" w:rsidRDefault="006E37F4" w:rsidP="006E37F4">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D27B63" w14:textId="6F185DD3" w:rsidR="006E37F4" w:rsidRDefault="006E37F4" w:rsidP="006E37F4">
            <w:pPr>
              <w:widowControl w:val="0"/>
              <w:rPr>
                <w:rFonts w:eastAsia="Times New Roman" w:cs="Times New Roman"/>
              </w:rPr>
            </w:pPr>
            <w:r>
              <w:rPr>
                <w:color w:val="000000"/>
              </w:rPr>
              <w:t>2.18</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0D4822B" w14:textId="32CF37D2" w:rsidR="006E37F4" w:rsidRDefault="006E37F4" w:rsidP="006E37F4">
            <w:pPr>
              <w:widowControl w:val="0"/>
              <w:rPr>
                <w:rFonts w:eastAsia="Times New Roman" w:cs="Times New Roman"/>
              </w:rPr>
            </w:pPr>
            <w:r>
              <w:rPr>
                <w:color w:val="000000"/>
              </w:rPr>
              <w:t>Aplicación de descuento en Cotización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392998A"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192EE1"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284F38" w14:textId="77777777" w:rsidR="006E37F4" w:rsidRDefault="006E37F4"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C73FD3E" w14:textId="77777777" w:rsidR="006E37F4" w:rsidRDefault="006E37F4"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8C734ED"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D46363F" w14:textId="77777777" w:rsidR="006E37F4" w:rsidRDefault="006E37F4" w:rsidP="006E37F4">
            <w:pPr>
              <w:widowControl w:val="0"/>
              <w:jc w:val="right"/>
              <w:rPr>
                <w:rFonts w:eastAsia="Times New Roman" w:cs="Times New Roman"/>
              </w:rPr>
            </w:pPr>
            <w:r>
              <w:rPr>
                <w:rFonts w:eastAsia="Times New Roman" w:cs="Times New Roman"/>
              </w:rPr>
              <w:t>1</w:t>
            </w:r>
          </w:p>
        </w:tc>
      </w:tr>
      <w:tr w:rsidR="006D74EB" w14:paraId="27347613" w14:textId="77777777">
        <w:trPr>
          <w:trHeight w:val="67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FD3FB5F"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525F25A8" w14:textId="4C4C3EEF" w:rsidR="006D74EB" w:rsidRDefault="006E37F4">
            <w:pPr>
              <w:widowControl w:val="0"/>
              <w:rPr>
                <w:rFonts w:eastAsia="Times New Roman" w:cs="Times New Roman"/>
              </w:rPr>
            </w:pPr>
            <w:r w:rsidRPr="006E37F4">
              <w:rPr>
                <w:rFonts w:eastAsia="Times New Roman" w:cs="Times New Roman"/>
              </w:rPr>
              <w:t>Como usuario autorizado, quiero aplicar un descuento por monto fijo o porcentaje a una Cotización para ajustar sus condiciones comerciales dentro de los límites permitidos.</w:t>
            </w:r>
          </w:p>
        </w:tc>
      </w:tr>
      <w:tr w:rsidR="006E37F4" w14:paraId="3816C918" w14:textId="77777777">
        <w:trPr>
          <w:trHeight w:val="55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2A27ACA" w14:textId="77777777" w:rsidR="006E37F4" w:rsidRDefault="006E37F4" w:rsidP="006E37F4">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4D6096" w14:textId="04A9844E" w:rsidR="006E37F4" w:rsidRDefault="006E37F4" w:rsidP="006E37F4">
            <w:pPr>
              <w:widowControl w:val="0"/>
              <w:rPr>
                <w:rFonts w:eastAsia="Times New Roman" w:cs="Times New Roman"/>
              </w:rPr>
            </w:pPr>
            <w:r>
              <w:rPr>
                <w:color w:val="000000"/>
              </w:rPr>
              <w:t>2.19</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97F4618" w14:textId="5B35B007" w:rsidR="006E37F4" w:rsidRDefault="006E37F4" w:rsidP="006E37F4">
            <w:pPr>
              <w:widowControl w:val="0"/>
              <w:rPr>
                <w:rFonts w:eastAsia="Times New Roman" w:cs="Times New Roman"/>
              </w:rPr>
            </w:pPr>
            <w:r>
              <w:rPr>
                <w:color w:val="000000"/>
              </w:rPr>
              <w:t>Aplicación de IVA o exención en Nota de Venta directa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2B0B3E6"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FF26CB2"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240E978" w14:textId="154F2754" w:rsidR="006E37F4" w:rsidRDefault="001D2D00" w:rsidP="006E37F4">
            <w:pPr>
              <w:widowControl w:val="0"/>
              <w:jc w:val="right"/>
              <w:rPr>
                <w:rFonts w:eastAsia="Times New Roman" w:cs="Times New Roman"/>
              </w:rPr>
            </w:pPr>
            <w:r>
              <w:rPr>
                <w:rFonts w:eastAsia="Times New Roman" w:cs="Times New Roman"/>
              </w:rPr>
              <w:t>2</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F495D5C" w14:textId="77777777" w:rsidR="006E37F4" w:rsidRDefault="006E37F4" w:rsidP="006E37F4">
            <w:pPr>
              <w:widowControl w:val="0"/>
              <w:jc w:val="right"/>
              <w:rPr>
                <w:rFonts w:eastAsia="Times New Roman" w:cs="Times New Roman"/>
              </w:rPr>
            </w:pPr>
            <w:r>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C8F782D" w14:textId="77777777" w:rsidR="006E37F4" w:rsidRDefault="006E37F4" w:rsidP="006E37F4">
            <w:pPr>
              <w:widowControl w:val="0"/>
              <w:jc w:val="right"/>
              <w:rPr>
                <w:rFonts w:eastAsia="Times New Roman" w:cs="Times New Roman"/>
              </w:rPr>
            </w:pPr>
            <w:r>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7022373" w14:textId="77777777" w:rsidR="006E37F4" w:rsidRDefault="006E37F4" w:rsidP="006E37F4">
            <w:pPr>
              <w:widowControl w:val="0"/>
              <w:jc w:val="right"/>
              <w:rPr>
                <w:rFonts w:eastAsia="Times New Roman" w:cs="Times New Roman"/>
              </w:rPr>
            </w:pPr>
            <w:r>
              <w:rPr>
                <w:rFonts w:eastAsia="Times New Roman" w:cs="Times New Roman"/>
              </w:rPr>
              <w:t>1</w:t>
            </w:r>
          </w:p>
        </w:tc>
      </w:tr>
      <w:tr w:rsidR="006D74EB" w14:paraId="31B1F128" w14:textId="77777777">
        <w:trPr>
          <w:trHeight w:val="6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D2D8126"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C06A11" w14:textId="3A6EEF78" w:rsidR="006D74EB" w:rsidRDefault="006E37F4">
            <w:pPr>
              <w:widowControl w:val="0"/>
              <w:rPr>
                <w:rFonts w:eastAsia="Times New Roman" w:cs="Times New Roman"/>
              </w:rPr>
            </w:pPr>
            <w:r w:rsidRPr="006E37F4">
              <w:rPr>
                <w:rFonts w:eastAsia="Times New Roman" w:cs="Times New Roman"/>
              </w:rPr>
              <w:t>Como usuario autorizado, quiero definir la aplicación de IVA o la exención de una Nota de Venta directa para registrar correctamente su tratamiento tributario y los valores de la operación.</w:t>
            </w:r>
          </w:p>
        </w:tc>
      </w:tr>
      <w:tr w:rsidR="006E37F4" w14:paraId="60D92B89"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27D635A" w14:textId="77777777" w:rsidR="006E37F4" w:rsidRDefault="006E37F4" w:rsidP="006E37F4">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5922AC" w14:textId="160DD88F" w:rsidR="006E37F4" w:rsidRDefault="006E37F4" w:rsidP="006E37F4">
            <w:pPr>
              <w:widowControl w:val="0"/>
              <w:rPr>
                <w:rFonts w:eastAsia="Times New Roman" w:cs="Times New Roman"/>
              </w:rPr>
            </w:pPr>
            <w:r>
              <w:rPr>
                <w:color w:val="000000"/>
              </w:rPr>
              <w:t>2.20</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9941C6A" w14:textId="379D6955" w:rsidR="006E37F4" w:rsidRDefault="006E37F4" w:rsidP="006E37F4">
            <w:pPr>
              <w:widowControl w:val="0"/>
              <w:rPr>
                <w:rFonts w:eastAsia="Times New Roman" w:cs="Times New Roman"/>
              </w:rPr>
            </w:pPr>
            <w:r>
              <w:rPr>
                <w:color w:val="000000"/>
              </w:rPr>
              <w:t>Aplicación de descuento en Nota de Venta directa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12F921" w14:textId="76E5BE3F"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CEC5309" w14:textId="0018A585"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3A5743" w14:textId="2BE000E6" w:rsidR="006E37F4" w:rsidRDefault="006E37F4" w:rsidP="006E37F4">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6327AC2" w14:textId="515B2215" w:rsidR="006E37F4" w:rsidRDefault="006E37F4" w:rsidP="006E37F4">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99C4104" w14:textId="57647746"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A76F672" w14:textId="7B665C2D" w:rsidR="006E37F4" w:rsidRDefault="006E37F4" w:rsidP="006E37F4">
            <w:pPr>
              <w:widowControl w:val="0"/>
              <w:jc w:val="right"/>
              <w:rPr>
                <w:rFonts w:eastAsia="Times New Roman" w:cs="Times New Roman"/>
              </w:rPr>
            </w:pPr>
            <w:r>
              <w:rPr>
                <w:color w:val="000000"/>
              </w:rPr>
              <w:t>1</w:t>
            </w:r>
          </w:p>
        </w:tc>
      </w:tr>
      <w:tr w:rsidR="006D74EB" w14:paraId="6B348A9F" w14:textId="7777777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668027C"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F340F1C" w14:textId="0924B464" w:rsidR="006D74EB" w:rsidRDefault="006E37F4">
            <w:pPr>
              <w:widowControl w:val="0"/>
              <w:rPr>
                <w:rFonts w:eastAsia="Times New Roman" w:cs="Times New Roman"/>
              </w:rPr>
            </w:pPr>
            <w:r w:rsidRPr="006E37F4">
              <w:rPr>
                <w:rFonts w:eastAsia="Times New Roman" w:cs="Times New Roman"/>
              </w:rPr>
              <w:t>Como usuario autorizado, quiero aplicar un descuento por monto fijo o porcentaje a una Nota de Venta directa para ajustar sus condiciones económicas dentro de los límites permitidos.</w:t>
            </w:r>
          </w:p>
        </w:tc>
      </w:tr>
      <w:tr w:rsidR="006E37F4" w14:paraId="629E7151" w14:textId="77777777" w:rsidTr="0087513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73BA5E4" w14:textId="77777777" w:rsidR="006E37F4" w:rsidRDefault="006E37F4" w:rsidP="006E37F4">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657FB11" w14:textId="36360C37" w:rsidR="006E37F4" w:rsidRDefault="006E37F4" w:rsidP="006E37F4">
            <w:pPr>
              <w:widowControl w:val="0"/>
              <w:rPr>
                <w:rFonts w:eastAsia="Times New Roman" w:cs="Times New Roman"/>
              </w:rPr>
            </w:pPr>
            <w:r>
              <w:rPr>
                <w:color w:val="000000"/>
              </w:rPr>
              <w:t>2.21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47697A" w14:textId="7E0F7685" w:rsidR="006E37F4" w:rsidRDefault="006E37F4" w:rsidP="006E37F4">
            <w:pPr>
              <w:widowControl w:val="0"/>
              <w:rPr>
                <w:rFonts w:eastAsia="Times New Roman" w:cs="Times New Roman"/>
              </w:rPr>
            </w:pPr>
            <w:r>
              <w:rPr>
                <w:color w:val="000000"/>
              </w:rPr>
              <w:t>Gestión de Guías de Despacho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6A67743" w14:textId="456B1622"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B3A2E9E" w14:textId="1483FD3A"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21B1EBE" w14:textId="6FC21EAD" w:rsidR="006E37F4" w:rsidRDefault="006E37F4" w:rsidP="006E37F4">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5773379" w14:textId="2CE2BA3C" w:rsidR="006E37F4" w:rsidRDefault="006E37F4" w:rsidP="006E37F4">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8FE5145" w14:textId="12553D71"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F809344" w14:textId="2FB3398E" w:rsidR="006E37F4" w:rsidRDefault="006E37F4" w:rsidP="006E37F4">
            <w:pPr>
              <w:widowControl w:val="0"/>
              <w:jc w:val="right"/>
              <w:rPr>
                <w:rFonts w:eastAsia="Times New Roman" w:cs="Times New Roman"/>
              </w:rPr>
            </w:pPr>
            <w:r>
              <w:rPr>
                <w:color w:val="000000"/>
              </w:rPr>
              <w:t>1</w:t>
            </w:r>
          </w:p>
        </w:tc>
      </w:tr>
      <w:tr w:rsidR="006E37F4" w14:paraId="1BA61ADC" w14:textId="77777777" w:rsidTr="0087513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36E138E" w14:textId="77777777" w:rsidR="006E37F4" w:rsidRDefault="006E37F4" w:rsidP="00875137">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0F11456" w14:textId="66117D05" w:rsidR="006E37F4" w:rsidRDefault="006E37F4" w:rsidP="00875137">
            <w:pPr>
              <w:widowControl w:val="0"/>
              <w:rPr>
                <w:rFonts w:eastAsia="Times New Roman" w:cs="Times New Roman"/>
              </w:rPr>
            </w:pPr>
            <w:r w:rsidRPr="006E37F4">
              <w:rPr>
                <w:rFonts w:eastAsia="Times New Roman" w:cs="Times New Roman"/>
              </w:rPr>
              <w:t>Como usuario autorizado, quiero generar y modificar Guías de Despacho asociadas a una Nota de Venta para mantener actualizados los antecedentes de despacho de la operación.</w:t>
            </w:r>
          </w:p>
        </w:tc>
      </w:tr>
      <w:tr w:rsidR="006E37F4" w14:paraId="67EA7399" w14:textId="77777777" w:rsidTr="0087513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E6127D0" w14:textId="77777777" w:rsidR="006E37F4" w:rsidRDefault="006E37F4" w:rsidP="006E37F4">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04131C1" w14:textId="02DD6AF4" w:rsidR="006E37F4" w:rsidRDefault="006E37F4" w:rsidP="006E37F4">
            <w:pPr>
              <w:widowControl w:val="0"/>
              <w:rPr>
                <w:rFonts w:eastAsia="Times New Roman" w:cs="Times New Roman"/>
              </w:rPr>
            </w:pPr>
            <w:r>
              <w:rPr>
                <w:color w:val="000000"/>
              </w:rPr>
              <w:t>2.22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01E6EC3" w14:textId="1793F0CF" w:rsidR="006E37F4" w:rsidRDefault="006E37F4" w:rsidP="006E37F4">
            <w:pPr>
              <w:widowControl w:val="0"/>
              <w:rPr>
                <w:rFonts w:eastAsia="Times New Roman" w:cs="Times New Roman"/>
              </w:rPr>
            </w:pPr>
            <w:r>
              <w:rPr>
                <w:color w:val="000000"/>
              </w:rPr>
              <w:t>Registro de documentos tributarios asociados a Notas de Venta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A8C0AC8" w14:textId="46E879EB"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98657A6" w14:textId="33B1FE65"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1DD4F99" w14:textId="1A53CB9A" w:rsidR="006E37F4" w:rsidRDefault="006E37F4" w:rsidP="006E37F4">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4387AF" w14:textId="4643D867" w:rsidR="006E37F4" w:rsidRDefault="006E37F4" w:rsidP="006E37F4">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3B91C05" w14:textId="12A4BEFE"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749E51" w14:textId="0EF730B7" w:rsidR="006E37F4" w:rsidRDefault="006E37F4" w:rsidP="006E37F4">
            <w:pPr>
              <w:widowControl w:val="0"/>
              <w:jc w:val="right"/>
              <w:rPr>
                <w:rFonts w:eastAsia="Times New Roman" w:cs="Times New Roman"/>
              </w:rPr>
            </w:pPr>
            <w:r>
              <w:rPr>
                <w:color w:val="000000"/>
              </w:rPr>
              <w:t>1</w:t>
            </w:r>
          </w:p>
        </w:tc>
      </w:tr>
      <w:tr w:rsidR="006E37F4" w14:paraId="399D0206" w14:textId="77777777" w:rsidTr="0087513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8619D42" w14:textId="77777777" w:rsidR="006E37F4" w:rsidRDefault="006E37F4" w:rsidP="00875137">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3DABD4D" w14:textId="7E1D7708" w:rsidR="006E37F4" w:rsidRDefault="006E37F4" w:rsidP="00875137">
            <w:pPr>
              <w:widowControl w:val="0"/>
              <w:rPr>
                <w:rFonts w:eastAsia="Times New Roman" w:cs="Times New Roman"/>
              </w:rPr>
            </w:pPr>
            <w:r w:rsidRPr="006E37F4">
              <w:rPr>
                <w:rFonts w:eastAsia="Times New Roman" w:cs="Times New Roman"/>
              </w:rPr>
              <w:t>Como usuario autorizado, quiero registrar documentos tributarios emitidos y asociarlos a las Notas de Venta correspondientes para mantener la trazabilidad documental de las operaciones comerciales.</w:t>
            </w:r>
          </w:p>
        </w:tc>
      </w:tr>
      <w:tr w:rsidR="006E37F4" w14:paraId="4FD4EB44" w14:textId="77777777" w:rsidTr="0087513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7636BDB" w14:textId="77777777" w:rsidR="006E37F4" w:rsidRDefault="006E37F4" w:rsidP="006E37F4">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C2D9BEF" w14:textId="4F176BB8" w:rsidR="006E37F4" w:rsidRDefault="006E37F4" w:rsidP="006E37F4">
            <w:pPr>
              <w:widowControl w:val="0"/>
              <w:rPr>
                <w:rFonts w:eastAsia="Times New Roman" w:cs="Times New Roman"/>
              </w:rPr>
            </w:pPr>
            <w:r>
              <w:rPr>
                <w:color w:val="000000"/>
              </w:rPr>
              <w:t>2.23</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CC3DE77" w14:textId="33EF4B57" w:rsidR="006E37F4" w:rsidRDefault="006E37F4" w:rsidP="006E37F4">
            <w:pPr>
              <w:widowControl w:val="0"/>
              <w:rPr>
                <w:rFonts w:eastAsia="Times New Roman" w:cs="Times New Roman"/>
              </w:rPr>
            </w:pPr>
            <w:r>
              <w:rPr>
                <w:color w:val="000000"/>
              </w:rPr>
              <w:t>Anulación y reversión de Nota de Venta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3A4F61" w14:textId="2D874E7B"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503EF0A" w14:textId="6E3FE086"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2F63252" w14:textId="363C24A9" w:rsidR="006E37F4" w:rsidRDefault="006E37F4" w:rsidP="006E37F4">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9F5258C" w14:textId="7B34C38B" w:rsidR="006E37F4" w:rsidRDefault="006E37F4" w:rsidP="006E37F4">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CAE105A" w14:textId="26DDFFEA"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CB611C7" w14:textId="40F045E1" w:rsidR="006E37F4" w:rsidRDefault="006E37F4" w:rsidP="006E37F4">
            <w:pPr>
              <w:widowControl w:val="0"/>
              <w:jc w:val="right"/>
              <w:rPr>
                <w:rFonts w:eastAsia="Times New Roman" w:cs="Times New Roman"/>
              </w:rPr>
            </w:pPr>
            <w:r>
              <w:rPr>
                <w:color w:val="000000"/>
              </w:rPr>
              <w:t>1</w:t>
            </w:r>
          </w:p>
        </w:tc>
      </w:tr>
      <w:tr w:rsidR="006E37F4" w14:paraId="5C21DA55" w14:textId="77777777" w:rsidTr="0087513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6525FBA" w14:textId="77777777" w:rsidR="006E37F4" w:rsidRDefault="006E37F4" w:rsidP="00875137">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12F3C1D" w14:textId="7C4E6F58" w:rsidR="006E37F4" w:rsidRDefault="006E37F4" w:rsidP="00875137">
            <w:pPr>
              <w:widowControl w:val="0"/>
              <w:rPr>
                <w:rFonts w:eastAsia="Times New Roman" w:cs="Times New Roman"/>
              </w:rPr>
            </w:pPr>
            <w:r w:rsidRPr="006E37F4">
              <w:rPr>
                <w:rFonts w:eastAsia="Times New Roman" w:cs="Times New Roman"/>
              </w:rPr>
              <w:t>Como usuario autorizado, quiero anular o revertir una Nota de Venta según sus pagos asociados para cancelar correctamente sus efectos y conservar la trazabilidad de la operación.</w:t>
            </w:r>
          </w:p>
        </w:tc>
      </w:tr>
      <w:tr w:rsidR="006E37F4" w14:paraId="6C9543FF" w14:textId="77777777" w:rsidTr="0087513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9C1D8C1" w14:textId="77777777" w:rsidR="006E37F4" w:rsidRDefault="006E37F4" w:rsidP="006E37F4">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CA530D7" w14:textId="4F4A5114" w:rsidR="006E37F4" w:rsidRDefault="006E37F4" w:rsidP="006E37F4">
            <w:pPr>
              <w:widowControl w:val="0"/>
              <w:rPr>
                <w:rFonts w:eastAsia="Times New Roman" w:cs="Times New Roman"/>
              </w:rPr>
            </w:pPr>
            <w:r>
              <w:rPr>
                <w:color w:val="000000"/>
              </w:rPr>
              <w:t>2.24</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84F81F2" w14:textId="5671BF86" w:rsidR="006E37F4" w:rsidRDefault="006E37F4" w:rsidP="006E37F4">
            <w:pPr>
              <w:widowControl w:val="0"/>
              <w:rPr>
                <w:rFonts w:eastAsia="Times New Roman" w:cs="Times New Roman"/>
              </w:rPr>
            </w:pPr>
            <w:r>
              <w:rPr>
                <w:color w:val="000000"/>
              </w:rPr>
              <w:t>Gestión de condiciones y fecha final de vencimiento de cobro B2B</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D38F297" w14:textId="376C0292"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CBF3DE1" w14:textId="5C457DB4"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FB5D554" w14:textId="67B9D272" w:rsidR="006E37F4" w:rsidRDefault="006E37F4" w:rsidP="006E37F4">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DC5C344" w14:textId="368B36D6" w:rsidR="006E37F4" w:rsidRDefault="006E37F4" w:rsidP="006E37F4">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6E0FA0B" w14:textId="0873B6F6"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FE55908" w14:textId="3244E074" w:rsidR="006E37F4" w:rsidRDefault="006E37F4" w:rsidP="006E37F4">
            <w:pPr>
              <w:widowControl w:val="0"/>
              <w:jc w:val="right"/>
              <w:rPr>
                <w:rFonts w:eastAsia="Times New Roman" w:cs="Times New Roman"/>
              </w:rPr>
            </w:pPr>
            <w:r>
              <w:rPr>
                <w:color w:val="000000"/>
              </w:rPr>
              <w:t>1</w:t>
            </w:r>
          </w:p>
        </w:tc>
      </w:tr>
      <w:tr w:rsidR="006E37F4" w14:paraId="108CDBB5" w14:textId="77777777" w:rsidTr="0087513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55E8167" w14:textId="77777777" w:rsidR="006E37F4" w:rsidRDefault="006E37F4" w:rsidP="00875137">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5971853" w14:textId="64CDA376" w:rsidR="006E37F4" w:rsidRDefault="006E37F4" w:rsidP="00875137">
            <w:pPr>
              <w:widowControl w:val="0"/>
              <w:rPr>
                <w:rFonts w:eastAsia="Times New Roman" w:cs="Times New Roman"/>
              </w:rPr>
            </w:pPr>
            <w:r w:rsidRPr="006E37F4">
              <w:rPr>
                <w:rFonts w:eastAsia="Times New Roman" w:cs="Times New Roman"/>
              </w:rPr>
              <w:t>Como usuario autorizado, quiero definir las condiciones de cobro y la fecha final de vencimiento de una Nota de Venta B2B para realizar su seguimiento financiero y determinar correctamente su vencimiento y morosidad.</w:t>
            </w:r>
          </w:p>
        </w:tc>
      </w:tr>
      <w:tr w:rsidR="006E37F4" w14:paraId="00AE8BE2" w14:textId="77777777" w:rsidTr="0087513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6D56109" w14:textId="77777777" w:rsidR="006E37F4" w:rsidRDefault="006E37F4" w:rsidP="006E37F4">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F8452D" w14:textId="78812390" w:rsidR="006E37F4" w:rsidRDefault="006E37F4" w:rsidP="006E37F4">
            <w:pPr>
              <w:widowControl w:val="0"/>
              <w:rPr>
                <w:rFonts w:eastAsia="Times New Roman" w:cs="Times New Roman"/>
              </w:rPr>
            </w:pPr>
            <w:r>
              <w:rPr>
                <w:color w:val="000000"/>
              </w:rPr>
              <w:t>2.25</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9829DF2" w14:textId="27547630" w:rsidR="006E37F4" w:rsidRDefault="006E37F4" w:rsidP="006E37F4">
            <w:pPr>
              <w:widowControl w:val="0"/>
              <w:rPr>
                <w:rFonts w:eastAsia="Times New Roman" w:cs="Times New Roman"/>
              </w:rPr>
            </w:pPr>
            <w:r>
              <w:rPr>
                <w:color w:val="000000"/>
              </w:rPr>
              <w:t>Gestión de etapas de cobro B2C</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2F23B82" w14:textId="2F7ED0D7"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1E1C7F7" w14:textId="42C4EEC7"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DC10B20" w14:textId="33C52920" w:rsidR="006E37F4" w:rsidRDefault="006E37F4" w:rsidP="006E37F4">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1D48D8A" w14:textId="590CA070" w:rsidR="006E37F4" w:rsidRDefault="006E37F4" w:rsidP="006E37F4">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246A27A" w14:textId="7B13E305"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AD3F6C5" w14:textId="23F4F847" w:rsidR="006E37F4" w:rsidRDefault="006E37F4" w:rsidP="006E37F4">
            <w:pPr>
              <w:widowControl w:val="0"/>
              <w:jc w:val="right"/>
              <w:rPr>
                <w:rFonts w:eastAsia="Times New Roman" w:cs="Times New Roman"/>
              </w:rPr>
            </w:pPr>
            <w:r>
              <w:rPr>
                <w:color w:val="000000"/>
              </w:rPr>
              <w:t>1</w:t>
            </w:r>
          </w:p>
        </w:tc>
      </w:tr>
      <w:tr w:rsidR="006E37F4" w14:paraId="563D2411" w14:textId="77777777" w:rsidTr="0087513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33905F0" w14:textId="77777777" w:rsidR="006E37F4" w:rsidRDefault="006E37F4" w:rsidP="00875137">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DA5A1CD" w14:textId="73050163" w:rsidR="006E37F4" w:rsidRDefault="006E37F4" w:rsidP="00875137">
            <w:pPr>
              <w:widowControl w:val="0"/>
              <w:rPr>
                <w:rFonts w:eastAsia="Times New Roman" w:cs="Times New Roman"/>
              </w:rPr>
            </w:pPr>
            <w:r w:rsidRPr="006E37F4">
              <w:rPr>
                <w:rFonts w:eastAsia="Times New Roman" w:cs="Times New Roman"/>
              </w:rPr>
              <w:t>Como usuario autorizado, quiero gestionar las etapas de cobro de una Nota de Venta B2C para dar seguimiento a Anticipo, Abono parcial y Pago final manteniendo un único saldo pendiente y una única fecha final de vencimiento.</w:t>
            </w:r>
          </w:p>
        </w:tc>
      </w:tr>
      <w:tr w:rsidR="006E37F4" w14:paraId="7D2940C4" w14:textId="77777777" w:rsidTr="0087513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29D7DEA" w14:textId="77777777" w:rsidR="006E37F4" w:rsidRDefault="006E37F4" w:rsidP="006E37F4">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EF43666" w14:textId="602B16CB" w:rsidR="006E37F4" w:rsidRDefault="006E37F4" w:rsidP="006E37F4">
            <w:pPr>
              <w:widowControl w:val="0"/>
              <w:rPr>
                <w:rFonts w:eastAsia="Times New Roman" w:cs="Times New Roman"/>
              </w:rPr>
            </w:pPr>
            <w:r>
              <w:rPr>
                <w:color w:val="000000"/>
              </w:rPr>
              <w:t>2.26</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9D7D055" w14:textId="2295D2DF" w:rsidR="006E37F4" w:rsidRDefault="006E37F4" w:rsidP="006E37F4">
            <w:pPr>
              <w:widowControl w:val="0"/>
              <w:rPr>
                <w:rFonts w:eastAsia="Times New Roman" w:cs="Times New Roman"/>
              </w:rPr>
            </w:pPr>
            <w:r>
              <w:rPr>
                <w:color w:val="000000"/>
              </w:rPr>
              <w:t>Configuración del umbral Por vencer</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7601F39" w14:textId="479B3714"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D9ABF73" w14:textId="23E39D16"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4AF6E46" w14:textId="2D561F06" w:rsidR="006E37F4" w:rsidRDefault="006E37F4" w:rsidP="006E37F4">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92668EA" w14:textId="4544C890" w:rsidR="006E37F4" w:rsidRDefault="006E37F4" w:rsidP="006E37F4">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193D205" w14:textId="736F8069" w:rsidR="006E37F4" w:rsidRDefault="006E37F4" w:rsidP="006E37F4">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EECCAB5" w14:textId="29089BEA" w:rsidR="006E37F4" w:rsidRDefault="006E37F4" w:rsidP="006E37F4">
            <w:pPr>
              <w:widowControl w:val="0"/>
              <w:jc w:val="right"/>
              <w:rPr>
                <w:rFonts w:eastAsia="Times New Roman" w:cs="Times New Roman"/>
              </w:rPr>
            </w:pPr>
            <w:r>
              <w:rPr>
                <w:color w:val="000000"/>
              </w:rPr>
              <w:t>1</w:t>
            </w:r>
          </w:p>
        </w:tc>
      </w:tr>
      <w:tr w:rsidR="006E37F4" w14:paraId="38548B22" w14:textId="77777777" w:rsidTr="0087513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2A6A1B1" w14:textId="77777777" w:rsidR="006E37F4" w:rsidRDefault="006E37F4" w:rsidP="00875137">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D95D68C" w14:textId="3E5B2C87" w:rsidR="006E37F4" w:rsidRDefault="006E37F4" w:rsidP="00875137">
            <w:pPr>
              <w:widowControl w:val="0"/>
              <w:rPr>
                <w:rFonts w:eastAsia="Times New Roman" w:cs="Times New Roman"/>
              </w:rPr>
            </w:pPr>
            <w:r w:rsidRPr="006E37F4">
              <w:rPr>
                <w:rFonts w:eastAsia="Times New Roman" w:cs="Times New Roman"/>
              </w:rPr>
              <w:t>Como usuario autorizado, quiero configurar la cantidad de días hábiles de anticipación para identificar una Nota de Venta como Por vencer y adaptar el seguimiento de próximos vencimientos a las necesidades de la empresa.</w:t>
            </w:r>
          </w:p>
        </w:tc>
      </w:tr>
    </w:tbl>
    <w:p w14:paraId="03EE9654" w14:textId="77777777" w:rsidR="006D74EB" w:rsidRDefault="006D74EB">
      <w:pPr>
        <w:rPr>
          <w:rFonts w:eastAsia="Times New Roman" w:cs="Times New Roman"/>
        </w:rPr>
      </w:pPr>
    </w:p>
    <w:p w14:paraId="7309C19F" w14:textId="77777777" w:rsidR="006D74EB" w:rsidRDefault="006D74EB">
      <w:pPr>
        <w:rPr>
          <w:rFonts w:eastAsia="Times New Roman" w:cs="Times New Roman"/>
        </w:rPr>
      </w:pPr>
    </w:p>
    <w:p w14:paraId="693C11E5" w14:textId="77777777" w:rsidR="00684D28" w:rsidRDefault="00684D28">
      <w:pPr>
        <w:rPr>
          <w:rFonts w:eastAsia="Times New Roman" w:cs="Times New Roman"/>
        </w:rPr>
      </w:pPr>
    </w:p>
    <w:p w14:paraId="243791D9" w14:textId="77777777" w:rsidR="00684D28" w:rsidRDefault="00684D28">
      <w:pPr>
        <w:rPr>
          <w:rFonts w:eastAsia="Times New Roman" w:cs="Times New Roman"/>
        </w:rPr>
      </w:pPr>
    </w:p>
    <w:p w14:paraId="3A8EDDC8" w14:textId="77777777" w:rsidR="00684D28" w:rsidRDefault="00684D28">
      <w:pPr>
        <w:rPr>
          <w:rFonts w:eastAsia="Times New Roman" w:cs="Times New Roman"/>
        </w:rPr>
      </w:pPr>
    </w:p>
    <w:p w14:paraId="2BC8663E" w14:textId="77777777" w:rsidR="00684D28" w:rsidRDefault="00684D28">
      <w:pPr>
        <w:rPr>
          <w:rFonts w:eastAsia="Times New Roman" w:cs="Times New Roman"/>
        </w:rPr>
      </w:pPr>
    </w:p>
    <w:p w14:paraId="25BFD284" w14:textId="77777777" w:rsidR="00684D28" w:rsidRDefault="00684D28">
      <w:pPr>
        <w:rPr>
          <w:rFonts w:eastAsia="Times New Roman" w:cs="Times New Roman"/>
        </w:rPr>
      </w:pPr>
    </w:p>
    <w:p w14:paraId="09300552" w14:textId="77777777" w:rsidR="006558CA" w:rsidRDefault="006558CA">
      <w:pPr>
        <w:rPr>
          <w:rFonts w:eastAsia="Times New Roman" w:cs="Times New Roman"/>
        </w:rPr>
      </w:pPr>
    </w:p>
    <w:p w14:paraId="5855D7F0" w14:textId="77777777" w:rsidR="006D74EB" w:rsidRDefault="004F07BC">
      <w:pPr>
        <w:pStyle w:val="Ttulo3"/>
        <w:numPr>
          <w:ilvl w:val="2"/>
          <w:numId w:val="2"/>
        </w:numPr>
        <w:rPr>
          <w:rFonts w:eastAsia="Times New Roman" w:cs="Times New Roman"/>
        </w:rPr>
      </w:pPr>
      <w:bookmarkStart w:id="18" w:name="_Toc240817722"/>
      <w:r>
        <w:rPr>
          <w:rFonts w:eastAsia="Times New Roman" w:cs="Times New Roman"/>
        </w:rPr>
        <w:t>Casos de Uso</w:t>
      </w:r>
      <w:bookmarkEnd w:id="18"/>
    </w:p>
    <w:p w14:paraId="7049F0AB" w14:textId="77777777" w:rsidR="006D74EB" w:rsidRDefault="006D74EB">
      <w:pPr>
        <w:rPr>
          <w:rFonts w:eastAsia="Times New Roman" w:cs="Times New Roman"/>
        </w:rPr>
      </w:pPr>
    </w:p>
    <w:p w14:paraId="06363494" w14:textId="77777777" w:rsidR="00613C70" w:rsidRPr="00613C70" w:rsidRDefault="00613C70" w:rsidP="00613C70">
      <w:pPr>
        <w:spacing w:after="200"/>
        <w:rPr>
          <w:rFonts w:eastAsia="Times New Roman" w:cs="Times New Roman"/>
          <w:szCs w:val="22"/>
          <w:lang w:val="en-US" w:eastAsia="en-US"/>
        </w:rPr>
      </w:pPr>
      <w:r w:rsidRPr="00613C70">
        <w:rPr>
          <w:rFonts w:eastAsia="Times New Roman" w:cs="Times New Roman"/>
          <w:szCs w:val="22"/>
          <w:lang w:val="en-US" w:eastAsia="en-US"/>
        </w:rPr>
        <w:t xml:space="preserve">En </w:t>
      </w:r>
      <w:proofErr w:type="spellStart"/>
      <w:r w:rsidRPr="00613C70">
        <w:rPr>
          <w:rFonts w:eastAsia="Times New Roman" w:cs="Times New Roman"/>
          <w:szCs w:val="22"/>
          <w:lang w:val="en-US" w:eastAsia="en-US"/>
        </w:rPr>
        <w:t>esta</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sección</w:t>
      </w:r>
      <w:proofErr w:type="spellEnd"/>
      <w:r w:rsidRPr="00613C70">
        <w:rPr>
          <w:rFonts w:eastAsia="Times New Roman" w:cs="Times New Roman"/>
          <w:szCs w:val="22"/>
          <w:lang w:val="en-US" w:eastAsia="en-US"/>
        </w:rPr>
        <w:t xml:space="preserve"> se </w:t>
      </w:r>
      <w:proofErr w:type="spellStart"/>
      <w:r w:rsidRPr="00613C70">
        <w:rPr>
          <w:rFonts w:eastAsia="Times New Roman" w:cs="Times New Roman"/>
          <w:szCs w:val="22"/>
          <w:lang w:val="en-US" w:eastAsia="en-US"/>
        </w:rPr>
        <w:t>presentan</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los</w:t>
      </w:r>
      <w:proofErr w:type="spellEnd"/>
      <w:r w:rsidRPr="00613C70">
        <w:rPr>
          <w:rFonts w:eastAsia="Times New Roman" w:cs="Times New Roman"/>
          <w:szCs w:val="22"/>
          <w:lang w:val="en-US" w:eastAsia="en-US"/>
        </w:rPr>
        <w:t xml:space="preserve"> Casos de Uso </w:t>
      </w:r>
      <w:proofErr w:type="spellStart"/>
      <w:r w:rsidRPr="00613C70">
        <w:rPr>
          <w:rFonts w:eastAsia="Times New Roman" w:cs="Times New Roman"/>
          <w:szCs w:val="22"/>
          <w:lang w:val="en-US" w:eastAsia="en-US"/>
        </w:rPr>
        <w:t>correspondientes</w:t>
      </w:r>
      <w:proofErr w:type="spellEnd"/>
      <w:r w:rsidRPr="00613C70">
        <w:rPr>
          <w:rFonts w:eastAsia="Times New Roman" w:cs="Times New Roman"/>
          <w:szCs w:val="22"/>
          <w:lang w:val="en-US" w:eastAsia="en-US"/>
        </w:rPr>
        <w:t xml:space="preserve"> al </w:t>
      </w:r>
      <w:proofErr w:type="spellStart"/>
      <w:r w:rsidRPr="00613C70">
        <w:rPr>
          <w:rFonts w:eastAsia="Times New Roman" w:cs="Times New Roman"/>
          <w:szCs w:val="22"/>
          <w:lang w:val="en-US" w:eastAsia="en-US"/>
        </w:rPr>
        <w:t>Incremento</w:t>
      </w:r>
      <w:proofErr w:type="spellEnd"/>
      <w:r w:rsidRPr="00613C70">
        <w:rPr>
          <w:rFonts w:eastAsia="Times New Roman" w:cs="Times New Roman"/>
          <w:szCs w:val="22"/>
          <w:lang w:val="en-US" w:eastAsia="en-US"/>
        </w:rPr>
        <w:t xml:space="preserve"> 1. Cada Caso de Uso </w:t>
      </w:r>
      <w:proofErr w:type="spellStart"/>
      <w:r w:rsidRPr="00613C70">
        <w:rPr>
          <w:rFonts w:eastAsia="Times New Roman" w:cs="Times New Roman"/>
          <w:szCs w:val="22"/>
          <w:lang w:val="en-US" w:eastAsia="en-US"/>
        </w:rPr>
        <w:t>representa</w:t>
      </w:r>
      <w:proofErr w:type="spellEnd"/>
      <w:r w:rsidRPr="00613C70">
        <w:rPr>
          <w:rFonts w:eastAsia="Times New Roman" w:cs="Times New Roman"/>
          <w:szCs w:val="22"/>
          <w:lang w:val="en-US" w:eastAsia="en-US"/>
        </w:rPr>
        <w:t xml:space="preserve"> un </w:t>
      </w:r>
      <w:proofErr w:type="spellStart"/>
      <w:r w:rsidRPr="00613C70">
        <w:rPr>
          <w:rFonts w:eastAsia="Times New Roman" w:cs="Times New Roman"/>
          <w:szCs w:val="22"/>
          <w:lang w:val="en-US" w:eastAsia="en-US"/>
        </w:rPr>
        <w:t>objetivo</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significativo</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alcanzado</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mediante</w:t>
      </w:r>
      <w:proofErr w:type="spellEnd"/>
      <w:r w:rsidRPr="00613C70">
        <w:rPr>
          <w:rFonts w:eastAsia="Times New Roman" w:cs="Times New Roman"/>
          <w:szCs w:val="22"/>
          <w:lang w:val="en-US" w:eastAsia="en-US"/>
        </w:rPr>
        <w:t xml:space="preserve"> la </w:t>
      </w:r>
      <w:proofErr w:type="spellStart"/>
      <w:r w:rsidRPr="00613C70">
        <w:rPr>
          <w:rFonts w:eastAsia="Times New Roman" w:cs="Times New Roman"/>
          <w:szCs w:val="22"/>
          <w:lang w:val="en-US" w:eastAsia="en-US"/>
        </w:rPr>
        <w:t>interacción</w:t>
      </w:r>
      <w:proofErr w:type="spellEnd"/>
      <w:r w:rsidRPr="00613C70">
        <w:rPr>
          <w:rFonts w:eastAsia="Times New Roman" w:cs="Times New Roman"/>
          <w:szCs w:val="22"/>
          <w:lang w:val="en-US" w:eastAsia="en-US"/>
        </w:rPr>
        <w:t xml:space="preserve"> entre un </w:t>
      </w:r>
      <w:proofErr w:type="spellStart"/>
      <w:r w:rsidRPr="00613C70">
        <w:rPr>
          <w:rFonts w:eastAsia="Times New Roman" w:cs="Times New Roman"/>
          <w:szCs w:val="22"/>
          <w:lang w:val="en-US" w:eastAsia="en-US"/>
        </w:rPr>
        <w:t>usuario</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autorizado</w:t>
      </w:r>
      <w:proofErr w:type="spellEnd"/>
      <w:r w:rsidRPr="00613C70">
        <w:rPr>
          <w:rFonts w:eastAsia="Times New Roman" w:cs="Times New Roman"/>
          <w:szCs w:val="22"/>
          <w:lang w:val="en-US" w:eastAsia="en-US"/>
        </w:rPr>
        <w:t xml:space="preserve"> y </w:t>
      </w:r>
      <w:proofErr w:type="spellStart"/>
      <w:r w:rsidRPr="00613C70">
        <w:rPr>
          <w:rFonts w:eastAsia="Times New Roman" w:cs="Times New Roman"/>
          <w:szCs w:val="22"/>
          <w:lang w:val="en-US" w:eastAsia="en-US"/>
        </w:rPr>
        <w:t>el</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sistema</w:t>
      </w:r>
      <w:proofErr w:type="spellEnd"/>
      <w:r w:rsidRPr="00613C70">
        <w:rPr>
          <w:rFonts w:eastAsia="Times New Roman" w:cs="Times New Roman"/>
          <w:szCs w:val="22"/>
          <w:lang w:val="en-US" w:eastAsia="en-US"/>
        </w:rPr>
        <w:t xml:space="preserve">, y </w:t>
      </w:r>
      <w:proofErr w:type="spellStart"/>
      <w:r w:rsidRPr="00613C70">
        <w:rPr>
          <w:rFonts w:eastAsia="Times New Roman" w:cs="Times New Roman"/>
          <w:szCs w:val="22"/>
          <w:lang w:val="en-US" w:eastAsia="en-US"/>
        </w:rPr>
        <w:t>mantiene</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trazabilidad</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directa</w:t>
      </w:r>
      <w:proofErr w:type="spellEnd"/>
      <w:r w:rsidRPr="00613C70">
        <w:rPr>
          <w:rFonts w:eastAsia="Times New Roman" w:cs="Times New Roman"/>
          <w:szCs w:val="22"/>
          <w:lang w:val="en-US" w:eastAsia="en-US"/>
        </w:rPr>
        <w:t xml:space="preserve"> con </w:t>
      </w:r>
      <w:proofErr w:type="spellStart"/>
      <w:r w:rsidRPr="00613C70">
        <w:rPr>
          <w:rFonts w:eastAsia="Times New Roman" w:cs="Times New Roman"/>
          <w:szCs w:val="22"/>
          <w:lang w:val="en-US" w:eastAsia="en-US"/>
        </w:rPr>
        <w:t>el</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requerimiento</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funcional</w:t>
      </w:r>
      <w:proofErr w:type="spellEnd"/>
      <w:r w:rsidRPr="00613C70">
        <w:rPr>
          <w:rFonts w:eastAsia="Times New Roman" w:cs="Times New Roman"/>
          <w:szCs w:val="22"/>
          <w:lang w:val="en-US" w:eastAsia="en-US"/>
        </w:rPr>
        <w:t xml:space="preserve"> que le da </w:t>
      </w:r>
      <w:proofErr w:type="spellStart"/>
      <w:r w:rsidRPr="00613C70">
        <w:rPr>
          <w:rFonts w:eastAsia="Times New Roman" w:cs="Times New Roman"/>
          <w:szCs w:val="22"/>
          <w:lang w:val="en-US" w:eastAsia="en-US"/>
        </w:rPr>
        <w:t>origen</w:t>
      </w:r>
      <w:proofErr w:type="spellEnd"/>
      <w:r w:rsidRPr="00613C70">
        <w:rPr>
          <w:rFonts w:eastAsia="Times New Roman" w:cs="Times New Roman"/>
          <w:szCs w:val="22"/>
          <w:lang w:val="en-US" w:eastAsia="en-US"/>
        </w:rPr>
        <w:t>.</w:t>
      </w:r>
    </w:p>
    <w:p w14:paraId="688BB8E0" w14:textId="77777777" w:rsidR="00613C70" w:rsidRPr="00613C70" w:rsidRDefault="00613C70" w:rsidP="00613C70">
      <w:pPr>
        <w:spacing w:after="200"/>
        <w:rPr>
          <w:rFonts w:eastAsia="Times New Roman" w:cs="Times New Roman"/>
          <w:szCs w:val="22"/>
          <w:lang w:val="en-US" w:eastAsia="en-US"/>
        </w:rPr>
      </w:pPr>
      <w:r w:rsidRPr="00613C70">
        <w:rPr>
          <w:rFonts w:eastAsia="Times New Roman" w:cs="Times New Roman"/>
          <w:szCs w:val="22"/>
          <w:lang w:val="en-US" w:eastAsia="en-US"/>
        </w:rPr>
        <w:t xml:space="preserve">Los Casos de Uso </w:t>
      </w:r>
      <w:proofErr w:type="spellStart"/>
      <w:r w:rsidRPr="00613C70">
        <w:rPr>
          <w:rFonts w:eastAsia="Times New Roman" w:cs="Times New Roman"/>
          <w:szCs w:val="22"/>
          <w:lang w:val="en-US" w:eastAsia="en-US"/>
        </w:rPr>
        <w:t>describen</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el</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objetivo</w:t>
      </w:r>
      <w:proofErr w:type="spellEnd"/>
      <w:r w:rsidRPr="00613C70">
        <w:rPr>
          <w:rFonts w:eastAsia="Times New Roman" w:cs="Times New Roman"/>
          <w:szCs w:val="22"/>
          <w:lang w:val="en-US" w:eastAsia="en-US"/>
        </w:rPr>
        <w:t xml:space="preserve"> de la </w:t>
      </w:r>
      <w:proofErr w:type="spellStart"/>
      <w:r w:rsidRPr="00613C70">
        <w:rPr>
          <w:rFonts w:eastAsia="Times New Roman" w:cs="Times New Roman"/>
          <w:szCs w:val="22"/>
          <w:lang w:val="en-US" w:eastAsia="en-US"/>
        </w:rPr>
        <w:t>interacción</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los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actores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participantes</w:t>
      </w:r>
      <w:proofErr w:type="spellEnd"/>
      <w:r w:rsidRPr="00613C70">
        <w:rPr>
          <w:rFonts w:eastAsia="Times New Roman" w:cs="Times New Roman"/>
          <w:szCs w:val="22"/>
          <w:lang w:val="en-US" w:eastAsia="en-US"/>
        </w:rPr>
        <w:t xml:space="preserve">, la </w:t>
      </w:r>
      <w:proofErr w:type="spellStart"/>
      <w:r w:rsidRPr="00613C70">
        <w:rPr>
          <w:rFonts w:eastAsia="Times New Roman" w:cs="Times New Roman"/>
          <w:szCs w:val="22"/>
          <w:lang w:val="en-US" w:eastAsia="en-US"/>
        </w:rPr>
        <w:t>frecuencia</w:t>
      </w:r>
      <w:proofErr w:type="spellEnd"/>
      <w:r w:rsidRPr="00613C70">
        <w:rPr>
          <w:rFonts w:eastAsia="Times New Roman" w:cs="Times New Roman"/>
          <w:szCs w:val="22"/>
          <w:lang w:val="en-US" w:eastAsia="en-US"/>
        </w:rPr>
        <w:t xml:space="preserve">, las </w:t>
      </w:r>
      <w:proofErr w:type="spellStart"/>
      <w:r w:rsidRPr="00613C70">
        <w:rPr>
          <w:rFonts w:eastAsia="Times New Roman" w:cs="Times New Roman"/>
          <w:szCs w:val="22"/>
          <w:lang w:val="en-US" w:eastAsia="en-US"/>
        </w:rPr>
        <w:t>condiciones</w:t>
      </w:r>
      <w:proofErr w:type="spellEnd"/>
      <w:r w:rsidRPr="00613C70">
        <w:rPr>
          <w:rFonts w:eastAsia="Times New Roman" w:cs="Times New Roman"/>
          <w:szCs w:val="22"/>
          <w:lang w:val="en-US" w:eastAsia="en-US"/>
        </w:rPr>
        <w:t xml:space="preserve"> previas </w:t>
      </w:r>
      <w:proofErr w:type="spellStart"/>
      <w:r w:rsidRPr="00613C70">
        <w:rPr>
          <w:rFonts w:eastAsia="Times New Roman" w:cs="Times New Roman"/>
          <w:szCs w:val="22"/>
          <w:lang w:val="en-US" w:eastAsia="en-US"/>
        </w:rPr>
        <w:t>necesarias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el</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desarrollo</w:t>
      </w:r>
      <w:proofErr w:type="spellEnd"/>
      <w:r w:rsidRPr="00613C70">
        <w:rPr>
          <w:rFonts w:eastAsia="Times New Roman" w:cs="Times New Roman"/>
          <w:szCs w:val="22"/>
          <w:lang w:val="en-US" w:eastAsia="en-US"/>
        </w:rPr>
        <w:t xml:space="preserve"> de la </w:t>
      </w:r>
      <w:proofErr w:type="spellStart"/>
      <w:r w:rsidRPr="00613C70">
        <w:rPr>
          <w:rFonts w:eastAsia="Times New Roman" w:cs="Times New Roman"/>
          <w:szCs w:val="22"/>
          <w:lang w:val="en-US" w:eastAsia="en-US"/>
        </w:rPr>
        <w:t>operación</w:t>
      </w:r>
      <w:proofErr w:type="spellEnd"/>
      <w:r w:rsidRPr="00613C70">
        <w:rPr>
          <w:rFonts w:eastAsia="Times New Roman" w:cs="Times New Roman"/>
          <w:szCs w:val="22"/>
          <w:lang w:val="en-US" w:eastAsia="en-US"/>
        </w:rPr>
        <w:t xml:space="preserve">, las </w:t>
      </w:r>
      <w:proofErr w:type="spellStart"/>
      <w:r w:rsidRPr="00613C70">
        <w:rPr>
          <w:rFonts w:eastAsia="Times New Roman" w:cs="Times New Roman"/>
          <w:szCs w:val="22"/>
          <w:lang w:val="en-US" w:eastAsia="en-US"/>
        </w:rPr>
        <w:t>excepciones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aplicables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el</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estado</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esperado</w:t>
      </w:r>
      <w:proofErr w:type="spellEnd"/>
      <w:r w:rsidRPr="00613C70">
        <w:rPr>
          <w:rFonts w:eastAsia="Times New Roman" w:cs="Times New Roman"/>
          <w:szCs w:val="22"/>
          <w:lang w:val="en-US" w:eastAsia="en-US"/>
        </w:rPr>
        <w:t xml:space="preserve"> al </w:t>
      </w:r>
      <w:proofErr w:type="spellStart"/>
      <w:r w:rsidRPr="00613C70">
        <w:rPr>
          <w:rFonts w:eastAsia="Times New Roman" w:cs="Times New Roman"/>
          <w:szCs w:val="22"/>
          <w:lang w:val="en-US" w:eastAsia="en-US"/>
        </w:rPr>
        <w:t>finalizar</w:t>
      </w:r>
      <w:proofErr w:type="spellEnd"/>
      <w:r w:rsidRPr="00613C70">
        <w:rPr>
          <w:rFonts w:eastAsia="Times New Roman" w:cs="Times New Roman"/>
          <w:szCs w:val="22"/>
          <w:lang w:val="en-US" w:eastAsia="en-US"/>
        </w:rPr>
        <w:t xml:space="preserve"> y las </w:t>
      </w:r>
      <w:proofErr w:type="spellStart"/>
      <w:r w:rsidRPr="00613C70">
        <w:rPr>
          <w:rFonts w:eastAsia="Times New Roman" w:cs="Times New Roman"/>
          <w:szCs w:val="22"/>
          <w:lang w:val="en-US" w:eastAsia="en-US"/>
        </w:rPr>
        <w:t>dependencias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directas</w:t>
      </w:r>
      <w:proofErr w:type="spellEnd"/>
      <w:r w:rsidRPr="00613C70">
        <w:rPr>
          <w:rFonts w:eastAsia="Times New Roman" w:cs="Times New Roman"/>
          <w:szCs w:val="22"/>
          <w:lang w:val="en-US" w:eastAsia="en-US"/>
        </w:rPr>
        <w:t xml:space="preserve"> que </w:t>
      </w:r>
      <w:proofErr w:type="spellStart"/>
      <w:r w:rsidRPr="00613C70">
        <w:rPr>
          <w:rFonts w:eastAsia="Times New Roman" w:cs="Times New Roman"/>
          <w:szCs w:val="22"/>
          <w:lang w:val="en-US" w:eastAsia="en-US"/>
        </w:rPr>
        <w:t>correspondan</w:t>
      </w:r>
      <w:proofErr w:type="spellEnd"/>
      <w:r w:rsidRPr="00613C70">
        <w:rPr>
          <w:rFonts w:eastAsia="Times New Roman" w:cs="Times New Roman"/>
          <w:szCs w:val="22"/>
          <w:lang w:val="en-US" w:eastAsia="en-US"/>
        </w:rPr>
        <w:t xml:space="preserve">. De </w:t>
      </w:r>
      <w:proofErr w:type="spellStart"/>
      <w:r w:rsidRPr="00613C70">
        <w:rPr>
          <w:rFonts w:eastAsia="Times New Roman" w:cs="Times New Roman"/>
          <w:szCs w:val="22"/>
          <w:lang w:val="en-US" w:eastAsia="en-US"/>
        </w:rPr>
        <w:t>esta</w:t>
      </w:r>
      <w:proofErr w:type="spellEnd"/>
      <w:r w:rsidRPr="00613C70">
        <w:rPr>
          <w:rFonts w:eastAsia="Times New Roman" w:cs="Times New Roman"/>
          <w:szCs w:val="22"/>
          <w:lang w:val="en-US" w:eastAsia="en-US"/>
        </w:rPr>
        <w:t xml:space="preserve"> forma, </w:t>
      </w:r>
      <w:proofErr w:type="spellStart"/>
      <w:r w:rsidRPr="00613C70">
        <w:rPr>
          <w:rFonts w:eastAsia="Times New Roman" w:cs="Times New Roman"/>
          <w:szCs w:val="22"/>
          <w:lang w:val="en-US" w:eastAsia="en-US"/>
        </w:rPr>
        <w:t>permiten</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detallar</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el</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comportamiento</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funcional</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esperado</w:t>
      </w:r>
      <w:proofErr w:type="spellEnd"/>
      <w:r w:rsidRPr="00613C70">
        <w:rPr>
          <w:rFonts w:eastAsia="Times New Roman" w:cs="Times New Roman"/>
          <w:szCs w:val="22"/>
          <w:lang w:val="en-US" w:eastAsia="en-US"/>
        </w:rPr>
        <w:t xml:space="preserve"> sin </w:t>
      </w:r>
      <w:proofErr w:type="spellStart"/>
      <w:r w:rsidRPr="00613C70">
        <w:rPr>
          <w:rFonts w:eastAsia="Times New Roman" w:cs="Times New Roman"/>
          <w:szCs w:val="22"/>
          <w:lang w:val="en-US" w:eastAsia="en-US"/>
        </w:rPr>
        <w:t>separar</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artificialmente</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acciones</w:t>
      </w:r>
      <w:proofErr w:type="spellEnd"/>
      <w:r w:rsidRPr="00613C70">
        <w:rPr>
          <w:rFonts w:eastAsia="Times New Roman" w:cs="Times New Roman"/>
          <w:szCs w:val="22"/>
          <w:lang w:val="en-US" w:eastAsia="en-US"/>
        </w:rPr>
        <w:t xml:space="preserve"> que </w:t>
      </w:r>
      <w:proofErr w:type="spellStart"/>
      <w:r w:rsidRPr="00613C70">
        <w:rPr>
          <w:rFonts w:eastAsia="Times New Roman" w:cs="Times New Roman"/>
          <w:szCs w:val="22"/>
          <w:lang w:val="en-US" w:eastAsia="en-US"/>
        </w:rPr>
        <w:t>pertenecen</w:t>
      </w:r>
      <w:proofErr w:type="spellEnd"/>
      <w:r w:rsidRPr="00613C70">
        <w:rPr>
          <w:rFonts w:eastAsia="Times New Roman" w:cs="Times New Roman"/>
          <w:szCs w:val="22"/>
          <w:lang w:val="en-US" w:eastAsia="en-US"/>
        </w:rPr>
        <w:t xml:space="preserve"> a un </w:t>
      </w:r>
      <w:proofErr w:type="spellStart"/>
      <w:r w:rsidRPr="00613C70">
        <w:rPr>
          <w:rFonts w:eastAsia="Times New Roman" w:cs="Times New Roman"/>
          <w:szCs w:val="22"/>
          <w:lang w:val="en-US" w:eastAsia="en-US"/>
        </w:rPr>
        <w:t>mismo</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objetivo</w:t>
      </w:r>
      <w:proofErr w:type="spellEnd"/>
      <w:r w:rsidRPr="00613C70">
        <w:rPr>
          <w:rFonts w:eastAsia="Times New Roman" w:cs="Times New Roman"/>
          <w:szCs w:val="22"/>
          <w:lang w:val="en-US" w:eastAsia="en-US"/>
        </w:rPr>
        <w:t>.</w:t>
      </w:r>
    </w:p>
    <w:p w14:paraId="53406288" w14:textId="6761EFA8" w:rsidR="00613C70" w:rsidRPr="00613C70" w:rsidRDefault="00613C70" w:rsidP="00613C70">
      <w:pPr>
        <w:spacing w:after="200"/>
        <w:rPr>
          <w:rFonts w:eastAsia="Times New Roman" w:cs="Times New Roman"/>
          <w:szCs w:val="22"/>
          <w:lang w:val="en-US" w:eastAsia="en-US"/>
        </w:rPr>
      </w:pPr>
      <w:r w:rsidRPr="00613C70">
        <w:rPr>
          <w:rFonts w:eastAsia="Times New Roman" w:cs="Times New Roman"/>
          <w:szCs w:val="22"/>
          <w:lang w:val="en-US" w:eastAsia="en-US"/>
        </w:rPr>
        <w:t xml:space="preserve">Para </w:t>
      </w:r>
      <w:proofErr w:type="spellStart"/>
      <w:r w:rsidRPr="00613C70">
        <w:rPr>
          <w:rFonts w:eastAsia="Times New Roman" w:cs="Times New Roman"/>
          <w:szCs w:val="22"/>
          <w:lang w:val="en-US" w:eastAsia="en-US"/>
        </w:rPr>
        <w:t>esta</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entrega</w:t>
      </w:r>
      <w:proofErr w:type="spellEnd"/>
      <w:r w:rsidRPr="00613C70">
        <w:rPr>
          <w:rFonts w:eastAsia="Times New Roman" w:cs="Times New Roman"/>
          <w:szCs w:val="22"/>
          <w:lang w:val="en-US" w:eastAsia="en-US"/>
        </w:rPr>
        <w:t xml:space="preserve"> se </w:t>
      </w:r>
      <w:proofErr w:type="spellStart"/>
      <w:r w:rsidRPr="00613C70">
        <w:rPr>
          <w:rFonts w:eastAsia="Times New Roman" w:cs="Times New Roman"/>
          <w:szCs w:val="22"/>
          <w:lang w:val="en-US" w:eastAsia="en-US"/>
        </w:rPr>
        <w:t>consideran</w:t>
      </w:r>
      <w:proofErr w:type="spellEnd"/>
      <w:r w:rsidRPr="00613C70">
        <w:rPr>
          <w:rFonts w:eastAsia="Times New Roman" w:cs="Times New Roman"/>
          <w:szCs w:val="22"/>
          <w:lang w:val="en-US" w:eastAsia="en-US"/>
        </w:rPr>
        <w:t xml:space="preserve"> 41 Casos de Uso </w:t>
      </w:r>
      <w:proofErr w:type="spellStart"/>
      <w:r w:rsidRPr="00613C70">
        <w:rPr>
          <w:rFonts w:eastAsia="Times New Roman" w:cs="Times New Roman"/>
          <w:szCs w:val="22"/>
          <w:lang w:val="en-US" w:eastAsia="en-US"/>
        </w:rPr>
        <w:t>asociados</w:t>
      </w:r>
      <w:proofErr w:type="spellEnd"/>
      <w:r w:rsidRPr="00613C70">
        <w:rPr>
          <w:rFonts w:eastAsia="Times New Roman" w:cs="Times New Roman"/>
          <w:szCs w:val="22"/>
          <w:lang w:val="en-US" w:eastAsia="en-US"/>
        </w:rPr>
        <w:t xml:space="preserve"> a las </w:t>
      </w:r>
      <w:proofErr w:type="spellStart"/>
      <w:r w:rsidRPr="00613C70">
        <w:rPr>
          <w:rFonts w:eastAsia="Times New Roman" w:cs="Times New Roman"/>
          <w:szCs w:val="22"/>
          <w:lang w:val="en-US" w:eastAsia="en-US"/>
        </w:rPr>
        <w:t>funcionalidades</w:t>
      </w:r>
      <w:proofErr w:type="spellEnd"/>
      <w:r w:rsidRPr="00613C70">
        <w:rPr>
          <w:rFonts w:eastAsia="Times New Roman" w:cs="Times New Roman"/>
          <w:szCs w:val="22"/>
          <w:lang w:val="en-US" w:eastAsia="en-US"/>
        </w:rPr>
        <w:t xml:space="preserve"> de </w:t>
      </w:r>
      <w:proofErr w:type="spellStart"/>
      <w:r w:rsidRPr="00613C70">
        <w:rPr>
          <w:rFonts w:eastAsia="Times New Roman" w:cs="Times New Roman"/>
          <w:szCs w:val="22"/>
          <w:lang w:val="en-US" w:eastAsia="en-US"/>
        </w:rPr>
        <w:t>Clientes</w:t>
      </w:r>
      <w:proofErr w:type="spellEnd"/>
      <w:r w:rsidRPr="00613C70">
        <w:rPr>
          <w:rFonts w:eastAsia="Times New Roman" w:cs="Times New Roman"/>
          <w:szCs w:val="22"/>
          <w:lang w:val="en-US" w:eastAsia="en-US"/>
        </w:rPr>
        <w:t xml:space="preserve"> y </w:t>
      </w:r>
      <w:proofErr w:type="spellStart"/>
      <w:r w:rsidRPr="00613C70">
        <w:rPr>
          <w:rFonts w:eastAsia="Times New Roman" w:cs="Times New Roman"/>
          <w:szCs w:val="22"/>
          <w:lang w:val="en-US" w:eastAsia="en-US"/>
        </w:rPr>
        <w:t>Ficha</w:t>
      </w:r>
      <w:proofErr w:type="spellEnd"/>
      <w:r w:rsidRPr="00613C70">
        <w:rPr>
          <w:rFonts w:eastAsia="Times New Roman" w:cs="Times New Roman"/>
          <w:szCs w:val="22"/>
          <w:lang w:val="en-US" w:eastAsia="en-US"/>
        </w:rPr>
        <w:t xml:space="preserve"> de </w:t>
      </w:r>
      <w:proofErr w:type="spellStart"/>
      <w:r w:rsidRPr="00613C70">
        <w:rPr>
          <w:rFonts w:eastAsia="Times New Roman" w:cs="Times New Roman"/>
          <w:szCs w:val="22"/>
          <w:lang w:val="en-US" w:eastAsia="en-US"/>
        </w:rPr>
        <w:t>Cliente</w:t>
      </w:r>
      <w:proofErr w:type="spellEnd"/>
      <w:r w:rsidRPr="00613C70">
        <w:rPr>
          <w:rFonts w:eastAsia="Times New Roman" w:cs="Times New Roman"/>
          <w:szCs w:val="22"/>
          <w:lang w:val="en-US" w:eastAsia="en-US"/>
        </w:rPr>
        <w:t xml:space="preserve">, y </w:t>
      </w:r>
      <w:proofErr w:type="spellStart"/>
      <w:r w:rsidRPr="00613C70">
        <w:rPr>
          <w:rFonts w:eastAsia="Times New Roman" w:cs="Times New Roman"/>
          <w:szCs w:val="22"/>
          <w:lang w:val="en-US" w:eastAsia="en-US"/>
        </w:rPr>
        <w:t>Cotizaciones</w:t>
      </w:r>
      <w:r w:rsidR="007B3DCC">
        <w:rPr>
          <w:rFonts w:eastAsia="Times New Roman" w:cs="Times New Roman"/>
          <w:szCs w:val="22"/>
          <w:lang w:val="en-US" w:eastAsia="en-US"/>
        </w:rPr>
        <w:t>x</w:t>
      </w:r>
      <w:proofErr w:type="spellEnd"/>
      <w:r w:rsidRPr="00613C70">
        <w:rPr>
          <w:rFonts w:eastAsia="Times New Roman" w:cs="Times New Roman"/>
          <w:szCs w:val="22"/>
          <w:lang w:val="en-US" w:eastAsia="en-US"/>
        </w:rPr>
        <w:t xml:space="preserve"> y </w:t>
      </w:r>
      <w:proofErr w:type="spellStart"/>
      <w:r w:rsidRPr="00613C70">
        <w:rPr>
          <w:rFonts w:eastAsia="Times New Roman" w:cs="Times New Roman"/>
          <w:szCs w:val="22"/>
          <w:lang w:val="en-US" w:eastAsia="en-US"/>
        </w:rPr>
        <w:t>Notas</w:t>
      </w:r>
      <w:proofErr w:type="spellEnd"/>
      <w:r w:rsidRPr="00613C70">
        <w:rPr>
          <w:rFonts w:eastAsia="Times New Roman" w:cs="Times New Roman"/>
          <w:szCs w:val="22"/>
          <w:lang w:val="en-US" w:eastAsia="en-US"/>
        </w:rPr>
        <w:t xml:space="preserve"> de Venta.</w:t>
      </w:r>
    </w:p>
    <w:p w14:paraId="5FA2D232" w14:textId="77777777" w:rsidR="006D74EB" w:rsidRDefault="006D74EB" w:rsidP="00613C70">
      <w:pPr>
        <w:spacing w:after="0"/>
        <w:rPr>
          <w:rFonts w:eastAsia="Times New Roman" w:cs="Times New Roman"/>
        </w:rPr>
      </w:pPr>
    </w:p>
    <w:p w14:paraId="40C1F191" w14:textId="77777777" w:rsidR="00613C70" w:rsidRDefault="00613C70" w:rsidP="00613C70">
      <w:pPr>
        <w:spacing w:after="0"/>
        <w:rPr>
          <w:rFonts w:eastAsia="Times New Roman" w:cs="Times New Roman"/>
        </w:rPr>
      </w:pPr>
    </w:p>
    <w:p w14:paraId="416C90F3" w14:textId="65382E3E" w:rsidR="00752DCF" w:rsidRPr="00752DCF" w:rsidRDefault="00752DCF" w:rsidP="00E760A9">
      <w:pPr>
        <w:spacing w:before="80" w:after="40"/>
        <w:ind w:left="567"/>
        <w:jc w:val="left"/>
        <w:rPr>
          <w:rFonts w:eastAsia="Times New Roman" w:cs="Times New Roman"/>
        </w:rPr>
      </w:pPr>
      <w:r w:rsidRPr="00752DCF">
        <w:rPr>
          <w:rFonts w:eastAsia="Times New Roman" w:cs="Times New Roman"/>
          <w:b/>
          <w:bCs/>
          <w:color w:val="191919"/>
        </w:rPr>
        <w:t>CU01 Registrando cliente</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752DCF" w:rsidRPr="00752DCF" w14:paraId="526E78AD"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D0196BC"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100B00B"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Descripción</w:t>
            </w:r>
          </w:p>
        </w:tc>
      </w:tr>
      <w:tr w:rsidR="00752DCF" w:rsidRPr="00752DCF" w14:paraId="744392C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3186727"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A3A2900"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CU01 Registrando cliente</w:t>
            </w:r>
          </w:p>
        </w:tc>
      </w:tr>
      <w:tr w:rsidR="00752DCF" w:rsidRPr="00752DCF" w14:paraId="548A765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F62DBD2"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E97E71F" w14:textId="77777777" w:rsidR="00752DCF" w:rsidRPr="00752DCF" w:rsidRDefault="00752DCF" w:rsidP="00E760A9">
            <w:pPr>
              <w:spacing w:after="0"/>
              <w:rPr>
                <w:rFonts w:eastAsia="Times New Roman" w:cs="Times New Roman"/>
              </w:rPr>
            </w:pPr>
            <w:r w:rsidRPr="00752DCF">
              <w:rPr>
                <w:rFonts w:eastAsia="Times New Roman" w:cs="Times New Roman"/>
                <w:color w:val="191919"/>
              </w:rPr>
              <w:t>Usuario autorizado de Gerencia.</w:t>
            </w:r>
          </w:p>
        </w:tc>
      </w:tr>
      <w:tr w:rsidR="00752DCF" w:rsidRPr="00752DCF" w14:paraId="415782F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EE9C42F"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9183935"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usuario registra un cliente B2B o B2C para habilitar su utilización en las operaciones del sistema.</w:t>
            </w:r>
          </w:p>
        </w:tc>
      </w:tr>
      <w:tr w:rsidR="00752DCF" w:rsidRPr="00752DCF" w14:paraId="2A1163C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547257A"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5758F91" w14:textId="77777777" w:rsidR="00752DCF" w:rsidRPr="00752DCF" w:rsidRDefault="00752DCF" w:rsidP="00E760A9">
            <w:pPr>
              <w:spacing w:after="0"/>
              <w:rPr>
                <w:rFonts w:eastAsia="Times New Roman" w:cs="Times New Roman"/>
              </w:rPr>
            </w:pPr>
            <w:r w:rsidRPr="00752DCF">
              <w:rPr>
                <w:rFonts w:eastAsia="Times New Roman" w:cs="Times New Roman"/>
                <w:color w:val="191919"/>
              </w:rPr>
              <w:t>Media.</w:t>
            </w:r>
          </w:p>
        </w:tc>
      </w:tr>
      <w:tr w:rsidR="00752DCF" w:rsidRPr="00752DCF" w14:paraId="16FE907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82D824F"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4ED19AC"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usuario debe estar autenticado y autorizado para registrar clientes.</w:t>
            </w:r>
          </w:p>
        </w:tc>
      </w:tr>
      <w:tr w:rsidR="00752DCF" w:rsidRPr="00752DCF" w14:paraId="478E7A7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EF8C274"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lastRenderedPageBreak/>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848AFD5" w14:textId="77777777" w:rsidR="00752DCF" w:rsidRPr="00752DCF" w:rsidRDefault="00752DCF" w:rsidP="00E760A9">
            <w:pPr>
              <w:spacing w:after="0"/>
              <w:rPr>
                <w:rFonts w:eastAsia="Times New Roman" w:cs="Times New Roman"/>
              </w:rPr>
            </w:pPr>
            <w:r w:rsidRPr="00752DCF">
              <w:rPr>
                <w:rFonts w:eastAsia="Times New Roman" w:cs="Times New Roman"/>
                <w:color w:val="B45F06"/>
              </w:rPr>
              <w:t xml:space="preserve">El usuario selecciona la opción para registrar un nuevo cliente y define si corresponde a un cliente B2B o B2C, </w:t>
            </w:r>
            <w:r w:rsidRPr="00752DCF">
              <w:rPr>
                <w:rFonts w:eastAsia="Times New Roman" w:cs="Times New Roman"/>
                <w:color w:val="191919"/>
              </w:rPr>
              <w:t xml:space="preserve">el sistema presenta los datos aplicables al tipo seleccionado, </w:t>
            </w:r>
            <w:r w:rsidRPr="00752DCF">
              <w:rPr>
                <w:rFonts w:eastAsia="Times New Roman" w:cs="Times New Roman"/>
                <w:color w:val="B45F06"/>
              </w:rPr>
              <w:t xml:space="preserve">el usuario ingresa los antecedentes obligatorios y solicita registrar el cliente, </w:t>
            </w:r>
            <w:r w:rsidRPr="00752DCF">
              <w:rPr>
                <w:rFonts w:eastAsia="Times New Roman" w:cs="Times New Roman"/>
                <w:color w:val="191919"/>
              </w:rPr>
              <w:t>el sistema valida la completitud y formato de los datos [Excepción 1], comprueba que no exista otro cliente registrado con la misma identidad [Excepción 2], registra al cliente con estado Activo y notifica que la operación fue realizada correctamente.</w:t>
            </w:r>
          </w:p>
        </w:tc>
      </w:tr>
      <w:tr w:rsidR="00752DCF" w:rsidRPr="00752DCF" w14:paraId="2A43E15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FFCD2EA"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13430E0"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Excepción 1: Datos obligatorios incompletos o inválidos; el sistema informa qué antecedentes deben corregirse y no registra al cliente.</w:t>
            </w:r>
            <w:r w:rsidRPr="00752DCF">
              <w:rPr>
                <w:rFonts w:eastAsia="Times New Roman" w:cs="Times New Roman"/>
                <w:color w:val="191919"/>
              </w:rPr>
              <w:br/>
              <w:t>Excepción 2: Cliente duplicado; el sistema informa que ya existe un cliente registrado con la misma identidad y no crea un nuevo registro.</w:t>
            </w:r>
          </w:p>
        </w:tc>
      </w:tr>
      <w:tr w:rsidR="00752DCF" w:rsidRPr="00752DCF" w14:paraId="7D8A2C4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929540D"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18A3118"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cliente queda registrado en estado Activo, con su tipo B2B o B2C definido y disponible para las operaciones habilitadas.</w:t>
            </w:r>
          </w:p>
        </w:tc>
      </w:tr>
      <w:tr w:rsidR="00752DCF" w:rsidRPr="00752DCF" w14:paraId="12CB8D2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8D263DC"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A4DB953" w14:textId="77777777" w:rsidR="00752DCF" w:rsidRPr="00752DCF" w:rsidRDefault="00752DCF" w:rsidP="00E760A9">
            <w:pPr>
              <w:spacing w:after="0"/>
              <w:rPr>
                <w:rFonts w:eastAsia="Times New Roman" w:cs="Times New Roman"/>
              </w:rPr>
            </w:pPr>
            <w:r w:rsidRPr="00752DCF">
              <w:rPr>
                <w:rFonts w:eastAsia="Times New Roman" w:cs="Times New Roman"/>
                <w:color w:val="191919"/>
              </w:rPr>
              <w:t>No aplica.</w:t>
            </w:r>
          </w:p>
        </w:tc>
      </w:tr>
    </w:tbl>
    <w:p w14:paraId="73DAF5A3" w14:textId="77777777" w:rsidR="00752DCF" w:rsidRPr="00752DCF" w:rsidRDefault="00752DCF" w:rsidP="00E760A9">
      <w:pPr>
        <w:spacing w:after="0"/>
        <w:jc w:val="left"/>
        <w:rPr>
          <w:rFonts w:eastAsia="Times New Roman" w:cs="Times New Roman"/>
        </w:rPr>
      </w:pPr>
    </w:p>
    <w:p w14:paraId="320E5CE3" w14:textId="77777777" w:rsidR="00752DCF" w:rsidRPr="00752DCF" w:rsidRDefault="00752DCF" w:rsidP="00E760A9">
      <w:pPr>
        <w:spacing w:before="80" w:after="40"/>
        <w:ind w:left="567"/>
        <w:jc w:val="left"/>
        <w:rPr>
          <w:rFonts w:eastAsia="Times New Roman" w:cs="Times New Roman"/>
        </w:rPr>
      </w:pPr>
      <w:r w:rsidRPr="00752DCF">
        <w:rPr>
          <w:rFonts w:eastAsia="Times New Roman" w:cs="Times New Roman"/>
          <w:b/>
          <w:bCs/>
          <w:color w:val="191919"/>
        </w:rPr>
        <w:t>CU02 Actualizando información de cliente</w:t>
      </w:r>
    </w:p>
    <w:p w14:paraId="77295357" w14:textId="6218A626" w:rsidR="00752DCF" w:rsidRPr="00752DCF" w:rsidRDefault="00752DCF" w:rsidP="00E760A9">
      <w:pPr>
        <w:spacing w:after="40"/>
        <w:jc w:val="left"/>
        <w:rPr>
          <w:rFonts w:eastAsia="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752DCF" w:rsidRPr="00752DCF" w14:paraId="5EB35132"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76F1623"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BB0F4FC"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Descripción</w:t>
            </w:r>
          </w:p>
        </w:tc>
      </w:tr>
      <w:tr w:rsidR="00752DCF" w:rsidRPr="00752DCF" w14:paraId="7B41F55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03EC95A"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3BF4189"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CU02 Actualizando información de cliente</w:t>
            </w:r>
          </w:p>
        </w:tc>
      </w:tr>
      <w:tr w:rsidR="00752DCF" w:rsidRPr="00752DCF" w14:paraId="5F03FB3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C6D0862"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DE75710" w14:textId="77777777" w:rsidR="00752DCF" w:rsidRPr="00752DCF" w:rsidRDefault="00752DCF" w:rsidP="00E760A9">
            <w:pPr>
              <w:spacing w:after="0"/>
              <w:rPr>
                <w:rFonts w:eastAsia="Times New Roman" w:cs="Times New Roman"/>
              </w:rPr>
            </w:pPr>
            <w:r w:rsidRPr="00752DCF">
              <w:rPr>
                <w:rFonts w:eastAsia="Times New Roman" w:cs="Times New Roman"/>
                <w:color w:val="191919"/>
              </w:rPr>
              <w:t>Usuario autorizado de Gerencia.</w:t>
            </w:r>
          </w:p>
        </w:tc>
      </w:tr>
      <w:tr w:rsidR="00752DCF" w:rsidRPr="00752DCF" w14:paraId="36F114D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6CA723C"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F8D332E"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usuario modifica la información editable de un cliente existente.</w:t>
            </w:r>
          </w:p>
        </w:tc>
      </w:tr>
      <w:tr w:rsidR="00752DCF" w:rsidRPr="00752DCF" w14:paraId="76AD1B8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9B997F4"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00764A6" w14:textId="77777777" w:rsidR="00752DCF" w:rsidRPr="00752DCF" w:rsidRDefault="00752DCF" w:rsidP="00E760A9">
            <w:pPr>
              <w:spacing w:after="0"/>
              <w:rPr>
                <w:rFonts w:eastAsia="Times New Roman" w:cs="Times New Roman"/>
              </w:rPr>
            </w:pPr>
            <w:r w:rsidRPr="00752DCF">
              <w:rPr>
                <w:rFonts w:eastAsia="Times New Roman" w:cs="Times New Roman"/>
                <w:color w:val="191919"/>
              </w:rPr>
              <w:t>Media.</w:t>
            </w:r>
          </w:p>
        </w:tc>
      </w:tr>
      <w:tr w:rsidR="00752DCF" w:rsidRPr="00752DCF" w14:paraId="0D795E7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A06FBF6"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8FD036E" w14:textId="77777777" w:rsidR="00752DCF" w:rsidRPr="00752DCF" w:rsidRDefault="00752DCF" w:rsidP="00E760A9">
            <w:pPr>
              <w:spacing w:after="0"/>
              <w:rPr>
                <w:rFonts w:eastAsia="Times New Roman" w:cs="Times New Roman"/>
              </w:rPr>
            </w:pPr>
            <w:r w:rsidRPr="00752DCF">
              <w:rPr>
                <w:rFonts w:eastAsia="Times New Roman" w:cs="Times New Roman"/>
                <w:color w:val="191919"/>
              </w:rPr>
              <w:t>Debe existir un cliente registrado y el usuario debe estar autorizado para modificar su información.</w:t>
            </w:r>
          </w:p>
        </w:tc>
      </w:tr>
      <w:tr w:rsidR="00752DCF" w:rsidRPr="00752DCF" w14:paraId="4993ACE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42ABEDA"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lastRenderedPageBreak/>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6E851B6" w14:textId="77777777" w:rsidR="00752DCF" w:rsidRPr="00752DCF" w:rsidRDefault="00752DCF" w:rsidP="00E760A9">
            <w:pPr>
              <w:spacing w:after="0"/>
              <w:rPr>
                <w:rFonts w:eastAsia="Times New Roman" w:cs="Times New Roman"/>
              </w:rPr>
            </w:pPr>
            <w:r w:rsidRPr="00752DCF">
              <w:rPr>
                <w:rFonts w:eastAsia="Times New Roman" w:cs="Times New Roman"/>
                <w:color w:val="B45F06"/>
              </w:rPr>
              <w:t xml:space="preserve">El usuario selecciona la opción para actualizar la información del cliente, </w:t>
            </w:r>
            <w:r w:rsidRPr="00752DCF">
              <w:rPr>
                <w:rFonts w:eastAsia="Times New Roman" w:cs="Times New Roman"/>
                <w:color w:val="191919"/>
              </w:rPr>
              <w:t xml:space="preserve">el sistema presenta la información registrada distinguiendo los campos editables del RUT no editable, </w:t>
            </w:r>
            <w:r w:rsidRPr="00752DCF">
              <w:rPr>
                <w:rFonts w:eastAsia="Times New Roman" w:cs="Times New Roman"/>
                <w:color w:val="B45F06"/>
              </w:rPr>
              <w:t xml:space="preserve">el usuario modifica los antecedentes permitidos y solicita guardar, </w:t>
            </w:r>
            <w:r w:rsidRPr="00752DCF">
              <w:rPr>
                <w:rFonts w:eastAsia="Times New Roman" w:cs="Times New Roman"/>
                <w:color w:val="191919"/>
              </w:rPr>
              <w:t>el sistema valida la información ingresada [Excepción 1], guarda los cambios autorizados y notifica la actualización.</w:t>
            </w:r>
          </w:p>
        </w:tc>
      </w:tr>
      <w:tr w:rsidR="00752DCF" w:rsidRPr="00752DCF" w14:paraId="216144A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15BEDA8"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EB92F87"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Excepción 1: Datos editables incompletos o con formato inválido; el sistema informa qué debe corregirse y no guarda los cambios.</w:t>
            </w:r>
          </w:p>
        </w:tc>
      </w:tr>
      <w:tr w:rsidR="00752DCF" w:rsidRPr="00752DCF" w14:paraId="3C404AC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B93A930"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ACE6D34" w14:textId="77777777" w:rsidR="00752DCF" w:rsidRPr="00752DCF" w:rsidRDefault="00752DCF" w:rsidP="00E760A9">
            <w:pPr>
              <w:spacing w:after="0"/>
              <w:rPr>
                <w:rFonts w:eastAsia="Times New Roman" w:cs="Times New Roman"/>
              </w:rPr>
            </w:pPr>
            <w:r w:rsidRPr="00752DCF">
              <w:rPr>
                <w:rFonts w:eastAsia="Times New Roman" w:cs="Times New Roman"/>
                <w:color w:val="191919"/>
              </w:rPr>
              <w:t>La información editable del cliente queda actualizada.</w:t>
            </w:r>
          </w:p>
        </w:tc>
      </w:tr>
      <w:tr w:rsidR="00752DCF" w:rsidRPr="00752DCF" w14:paraId="16A80B8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9812A1B"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B390CAD" w14:textId="77777777" w:rsidR="00752DCF" w:rsidRPr="00752DCF" w:rsidRDefault="00752DCF" w:rsidP="00E760A9">
            <w:pPr>
              <w:spacing w:after="0"/>
              <w:rPr>
                <w:rFonts w:eastAsia="Times New Roman" w:cs="Times New Roman"/>
              </w:rPr>
            </w:pPr>
            <w:r w:rsidRPr="00752DCF">
              <w:rPr>
                <w:rFonts w:eastAsia="Times New Roman" w:cs="Times New Roman"/>
                <w:color w:val="191919"/>
              </w:rPr>
              <w:t>No aplica.</w:t>
            </w:r>
          </w:p>
        </w:tc>
      </w:tr>
    </w:tbl>
    <w:p w14:paraId="77C5E8D8" w14:textId="77777777" w:rsidR="00752DCF" w:rsidRPr="00752DCF" w:rsidRDefault="00752DCF" w:rsidP="00E760A9">
      <w:pPr>
        <w:spacing w:after="0"/>
        <w:jc w:val="left"/>
        <w:rPr>
          <w:rFonts w:eastAsia="Times New Roman" w:cs="Times New Roman"/>
        </w:rPr>
      </w:pPr>
    </w:p>
    <w:p w14:paraId="7E829A61" w14:textId="77777777" w:rsidR="00752DCF" w:rsidRPr="00752DCF" w:rsidRDefault="00752DCF" w:rsidP="00E760A9">
      <w:pPr>
        <w:spacing w:before="80" w:after="40"/>
        <w:ind w:left="567"/>
        <w:jc w:val="left"/>
        <w:rPr>
          <w:rFonts w:eastAsia="Times New Roman" w:cs="Times New Roman"/>
        </w:rPr>
      </w:pPr>
      <w:r w:rsidRPr="00752DCF">
        <w:rPr>
          <w:rFonts w:eastAsia="Times New Roman" w:cs="Times New Roman"/>
          <w:b/>
          <w:bCs/>
          <w:color w:val="191919"/>
        </w:rPr>
        <w:t>CU03 Desactivando cliente</w:t>
      </w:r>
    </w:p>
    <w:p w14:paraId="30B16FCC" w14:textId="10505913" w:rsidR="00752DCF" w:rsidRPr="00752DCF" w:rsidRDefault="00752DCF" w:rsidP="00E760A9">
      <w:pPr>
        <w:spacing w:after="40"/>
        <w:jc w:val="left"/>
        <w:rPr>
          <w:rFonts w:eastAsia="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752DCF" w:rsidRPr="00752DCF" w14:paraId="7A4F470B"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21AC58B"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8193691"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Descripción</w:t>
            </w:r>
          </w:p>
        </w:tc>
      </w:tr>
      <w:tr w:rsidR="00752DCF" w:rsidRPr="00752DCF" w14:paraId="61F3797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E656044"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22AE081"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CU03 Desactivando cliente</w:t>
            </w:r>
          </w:p>
        </w:tc>
      </w:tr>
      <w:tr w:rsidR="00752DCF" w:rsidRPr="00752DCF" w14:paraId="706AFBB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488E5A9"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2DF6D25" w14:textId="77777777" w:rsidR="00752DCF" w:rsidRPr="00752DCF" w:rsidRDefault="00752DCF" w:rsidP="00E760A9">
            <w:pPr>
              <w:spacing w:after="0"/>
              <w:rPr>
                <w:rFonts w:eastAsia="Times New Roman" w:cs="Times New Roman"/>
              </w:rPr>
            </w:pPr>
            <w:r w:rsidRPr="00752DCF">
              <w:rPr>
                <w:rFonts w:eastAsia="Times New Roman" w:cs="Times New Roman"/>
                <w:color w:val="191919"/>
              </w:rPr>
              <w:t>Usuario autorizado de Gerencia.</w:t>
            </w:r>
          </w:p>
        </w:tc>
      </w:tr>
      <w:tr w:rsidR="00752DCF" w:rsidRPr="00752DCF" w14:paraId="2421CC1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3482639"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1EF4B20"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usuario desactiva un cliente que no mantiene actividad abierta, conservando su registro e historial.</w:t>
            </w:r>
          </w:p>
        </w:tc>
      </w:tr>
      <w:tr w:rsidR="00752DCF" w:rsidRPr="00752DCF" w14:paraId="3786D80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FA044EF"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2815AD9" w14:textId="77777777" w:rsidR="00752DCF" w:rsidRPr="00752DCF" w:rsidRDefault="00752DCF" w:rsidP="00E760A9">
            <w:pPr>
              <w:spacing w:after="0"/>
              <w:rPr>
                <w:rFonts w:eastAsia="Times New Roman" w:cs="Times New Roman"/>
              </w:rPr>
            </w:pPr>
            <w:r w:rsidRPr="00752DCF">
              <w:rPr>
                <w:rFonts w:eastAsia="Times New Roman" w:cs="Times New Roman"/>
                <w:color w:val="191919"/>
              </w:rPr>
              <w:t>Baja.</w:t>
            </w:r>
          </w:p>
        </w:tc>
      </w:tr>
      <w:tr w:rsidR="00752DCF" w:rsidRPr="00752DCF" w14:paraId="04B08DF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B1A49EE"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A930195" w14:textId="77777777" w:rsidR="00752DCF" w:rsidRPr="00752DCF" w:rsidRDefault="00752DCF" w:rsidP="00E760A9">
            <w:pPr>
              <w:spacing w:after="0"/>
              <w:rPr>
                <w:rFonts w:eastAsia="Times New Roman" w:cs="Times New Roman"/>
              </w:rPr>
            </w:pPr>
            <w:r w:rsidRPr="00752DCF">
              <w:rPr>
                <w:rFonts w:eastAsia="Times New Roman" w:cs="Times New Roman"/>
                <w:color w:val="191919"/>
              </w:rPr>
              <w:t>Debe existir un cliente registrado en estado Activo y el usuario debe estar autorizado para gestionar su estado.</w:t>
            </w:r>
          </w:p>
        </w:tc>
      </w:tr>
      <w:tr w:rsidR="00752DCF" w:rsidRPr="00752DCF" w14:paraId="08863A8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4431899"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D134D39" w14:textId="77777777" w:rsidR="00752DCF" w:rsidRPr="00752DCF" w:rsidRDefault="00752DCF" w:rsidP="00E760A9">
            <w:pPr>
              <w:spacing w:after="0"/>
              <w:rPr>
                <w:rFonts w:eastAsia="Times New Roman" w:cs="Times New Roman"/>
              </w:rPr>
            </w:pPr>
            <w:r w:rsidRPr="00752DCF">
              <w:rPr>
                <w:rFonts w:eastAsia="Times New Roman" w:cs="Times New Roman"/>
                <w:color w:val="B45F06"/>
              </w:rPr>
              <w:t xml:space="preserve">El usuario selecciona desde el catálogo al cliente activo que desea desactivar y solicita la operación, </w:t>
            </w:r>
            <w:r w:rsidRPr="00752DCF">
              <w:rPr>
                <w:rFonts w:eastAsia="Times New Roman" w:cs="Times New Roman"/>
                <w:color w:val="191919"/>
              </w:rPr>
              <w:t xml:space="preserve">el sistema verifica que no mantenga procesos, obligaciones o elementos asociados en estados no finales [Excepción 1] y presenta la confirmación de desactivación, </w:t>
            </w:r>
            <w:r w:rsidRPr="00752DCF">
              <w:rPr>
                <w:rFonts w:eastAsia="Times New Roman" w:cs="Times New Roman"/>
                <w:color w:val="B45F06"/>
              </w:rPr>
              <w:t xml:space="preserve">el usuario confirma la operación, </w:t>
            </w:r>
            <w:r w:rsidRPr="00752DCF">
              <w:rPr>
                <w:rFonts w:eastAsia="Times New Roman" w:cs="Times New Roman"/>
                <w:color w:val="191919"/>
              </w:rPr>
              <w:lastRenderedPageBreak/>
              <w:t>el sistema cambia el estado del cliente a Inactivo, conserva su información e historial aplicable y lo retira de las selecciones para nuevas operaciones.</w:t>
            </w:r>
          </w:p>
        </w:tc>
      </w:tr>
      <w:tr w:rsidR="00752DCF" w:rsidRPr="00752DCF" w14:paraId="201020A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08131EE"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76530DC"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Excepción 1: El cliente mantiene uno o más procesos, obligaciones o elementos asociados en estados no finales; el sistema informa que no puede ser desactivado mientras exista actividad pendiente y no modifica su estado.</w:t>
            </w:r>
          </w:p>
        </w:tc>
      </w:tr>
      <w:tr w:rsidR="00752DCF" w:rsidRPr="00752DCF" w14:paraId="4FD562C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5C120AD"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D0F524E"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cliente queda en estado Inactivo, conserva su información e historial aplicable y deja de estar disponible para nuevas operaciones que requieran un cliente activo.</w:t>
            </w:r>
          </w:p>
        </w:tc>
      </w:tr>
      <w:tr w:rsidR="00752DCF" w:rsidRPr="00752DCF" w14:paraId="6BDFF3C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83B9AF3"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1B445A1"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CU05 Consultando catálogo de clientes.</w:t>
            </w:r>
          </w:p>
        </w:tc>
      </w:tr>
    </w:tbl>
    <w:p w14:paraId="46689429" w14:textId="77777777" w:rsidR="00752DCF" w:rsidRPr="00752DCF" w:rsidRDefault="00752DCF" w:rsidP="00E760A9">
      <w:pPr>
        <w:spacing w:after="0"/>
        <w:jc w:val="left"/>
        <w:rPr>
          <w:rFonts w:eastAsia="Times New Roman" w:cs="Times New Roman"/>
        </w:rPr>
      </w:pPr>
    </w:p>
    <w:p w14:paraId="3508B493" w14:textId="77777777" w:rsidR="00752DCF" w:rsidRPr="00752DCF" w:rsidRDefault="00752DCF" w:rsidP="00E760A9">
      <w:pPr>
        <w:spacing w:before="80" w:after="40"/>
        <w:ind w:left="567"/>
        <w:jc w:val="left"/>
        <w:rPr>
          <w:rFonts w:eastAsia="Times New Roman" w:cs="Times New Roman"/>
        </w:rPr>
      </w:pPr>
      <w:r w:rsidRPr="00752DCF">
        <w:rPr>
          <w:rFonts w:eastAsia="Times New Roman" w:cs="Times New Roman"/>
          <w:b/>
          <w:bCs/>
          <w:color w:val="191919"/>
        </w:rPr>
        <w:t>CU04 Reactivando cliente</w:t>
      </w:r>
    </w:p>
    <w:p w14:paraId="7DC21125" w14:textId="7575EBF1" w:rsidR="00752DCF" w:rsidRPr="00752DCF" w:rsidRDefault="00752DCF" w:rsidP="00E760A9">
      <w:pPr>
        <w:spacing w:after="40"/>
        <w:jc w:val="left"/>
        <w:rPr>
          <w:rFonts w:eastAsia="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752DCF" w:rsidRPr="00752DCF" w14:paraId="09C5C79C"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918B2F4"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395ED84"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Descripción</w:t>
            </w:r>
          </w:p>
        </w:tc>
      </w:tr>
      <w:tr w:rsidR="00752DCF" w:rsidRPr="00752DCF" w14:paraId="2E430C3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387594F"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A79D090"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CU04 Reactivando cliente</w:t>
            </w:r>
          </w:p>
        </w:tc>
      </w:tr>
      <w:tr w:rsidR="00752DCF" w:rsidRPr="00752DCF" w14:paraId="3C80FA6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D39579A"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BE287CF" w14:textId="77777777" w:rsidR="00752DCF" w:rsidRPr="00752DCF" w:rsidRDefault="00752DCF" w:rsidP="00E760A9">
            <w:pPr>
              <w:spacing w:after="0"/>
              <w:rPr>
                <w:rFonts w:eastAsia="Times New Roman" w:cs="Times New Roman"/>
              </w:rPr>
            </w:pPr>
            <w:r w:rsidRPr="00752DCF">
              <w:rPr>
                <w:rFonts w:eastAsia="Times New Roman" w:cs="Times New Roman"/>
                <w:color w:val="191919"/>
              </w:rPr>
              <w:t>Usuario autorizado de Gerencia.</w:t>
            </w:r>
          </w:p>
        </w:tc>
      </w:tr>
      <w:tr w:rsidR="00752DCF" w:rsidRPr="00752DCF" w14:paraId="570A53E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B11F730"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B44BCC3"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usuario reactiva un cliente previamente desactivado para volver a habilitarlo en nuevas operaciones.</w:t>
            </w:r>
          </w:p>
        </w:tc>
      </w:tr>
      <w:tr w:rsidR="00752DCF" w:rsidRPr="00752DCF" w14:paraId="79D5E7C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2411D82"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715C93C" w14:textId="77777777" w:rsidR="00752DCF" w:rsidRPr="00752DCF" w:rsidRDefault="00752DCF" w:rsidP="00E760A9">
            <w:pPr>
              <w:spacing w:after="0"/>
              <w:rPr>
                <w:rFonts w:eastAsia="Times New Roman" w:cs="Times New Roman"/>
              </w:rPr>
            </w:pPr>
            <w:r w:rsidRPr="00752DCF">
              <w:rPr>
                <w:rFonts w:eastAsia="Times New Roman" w:cs="Times New Roman"/>
                <w:color w:val="191919"/>
              </w:rPr>
              <w:t>Baja.</w:t>
            </w:r>
          </w:p>
        </w:tc>
      </w:tr>
      <w:tr w:rsidR="00752DCF" w:rsidRPr="00752DCF" w14:paraId="358070D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E2A779F"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E3BC1A3" w14:textId="77777777" w:rsidR="00752DCF" w:rsidRPr="00752DCF" w:rsidRDefault="00752DCF" w:rsidP="00E760A9">
            <w:pPr>
              <w:spacing w:after="0"/>
              <w:rPr>
                <w:rFonts w:eastAsia="Times New Roman" w:cs="Times New Roman"/>
              </w:rPr>
            </w:pPr>
            <w:r w:rsidRPr="00752DCF">
              <w:rPr>
                <w:rFonts w:eastAsia="Times New Roman" w:cs="Times New Roman"/>
                <w:color w:val="191919"/>
              </w:rPr>
              <w:t>Debe existir un cliente registrado en estado Inactivo y el usuario debe estar autorizado para gestionar su estado.</w:t>
            </w:r>
          </w:p>
        </w:tc>
      </w:tr>
      <w:tr w:rsidR="00752DCF" w:rsidRPr="00752DCF" w14:paraId="035DB28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B76C8A5"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6FC2D2C" w14:textId="77777777" w:rsidR="00752DCF" w:rsidRPr="00752DCF" w:rsidRDefault="00752DCF" w:rsidP="00E760A9">
            <w:pPr>
              <w:spacing w:after="0"/>
              <w:rPr>
                <w:rFonts w:eastAsia="Times New Roman" w:cs="Times New Roman"/>
              </w:rPr>
            </w:pPr>
            <w:r w:rsidRPr="00752DCF">
              <w:rPr>
                <w:rFonts w:eastAsia="Times New Roman" w:cs="Times New Roman"/>
                <w:color w:val="B45F06"/>
              </w:rPr>
              <w:t xml:space="preserve">El usuario visualiza los clientes inactivos en el catálogo, selecciona el cliente que desea reactivar y solicita la operación, </w:t>
            </w:r>
            <w:r w:rsidRPr="00752DCF">
              <w:rPr>
                <w:rFonts w:eastAsia="Times New Roman" w:cs="Times New Roman"/>
                <w:color w:val="191919"/>
              </w:rPr>
              <w:t xml:space="preserve">el sistema presenta la información vigente y la confirmación de reactivación, </w:t>
            </w:r>
            <w:r w:rsidRPr="00752DCF">
              <w:rPr>
                <w:rFonts w:eastAsia="Times New Roman" w:cs="Times New Roman"/>
                <w:color w:val="B45F06"/>
              </w:rPr>
              <w:t xml:space="preserve">el usuario confirma la operación, </w:t>
            </w:r>
            <w:r w:rsidRPr="00752DCF">
              <w:rPr>
                <w:rFonts w:eastAsia="Times New Roman" w:cs="Times New Roman"/>
                <w:color w:val="191919"/>
              </w:rPr>
              <w:lastRenderedPageBreak/>
              <w:t>el sistema cambia el estado del cliente a Activo, conserva su historial y vuelve a habilitarlo para nuevas operaciones.</w:t>
            </w:r>
          </w:p>
        </w:tc>
      </w:tr>
      <w:tr w:rsidR="00752DCF" w:rsidRPr="00752DCF" w14:paraId="10CA880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C977C3A"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A858EF8" w14:textId="77777777" w:rsidR="00752DCF" w:rsidRPr="00752DCF" w:rsidRDefault="00752DCF" w:rsidP="00E760A9">
            <w:pPr>
              <w:spacing w:after="0"/>
              <w:rPr>
                <w:rFonts w:eastAsia="Times New Roman" w:cs="Times New Roman"/>
              </w:rPr>
            </w:pPr>
            <w:r w:rsidRPr="00752DCF">
              <w:rPr>
                <w:rFonts w:eastAsia="Times New Roman" w:cs="Times New Roman"/>
                <w:color w:val="191919"/>
              </w:rPr>
              <w:t>No aplica.</w:t>
            </w:r>
          </w:p>
        </w:tc>
      </w:tr>
      <w:tr w:rsidR="00752DCF" w:rsidRPr="00752DCF" w14:paraId="722314C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4D13668"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92100A9"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cliente queda en estado Activo, conserva su registro e historial y vuelve a estar disponible para las operaciones habilitadas.</w:t>
            </w:r>
          </w:p>
        </w:tc>
      </w:tr>
      <w:tr w:rsidR="00752DCF" w:rsidRPr="00752DCF" w14:paraId="7179DBA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6E212A1"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9F184A0"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CU07 Filtrando clientes por estado.</w:t>
            </w:r>
          </w:p>
        </w:tc>
      </w:tr>
    </w:tbl>
    <w:p w14:paraId="25B3B221" w14:textId="77777777" w:rsidR="00752DCF" w:rsidRPr="00752DCF" w:rsidRDefault="00752DCF" w:rsidP="00E760A9">
      <w:pPr>
        <w:spacing w:after="0"/>
        <w:jc w:val="left"/>
        <w:rPr>
          <w:rFonts w:eastAsia="Times New Roman" w:cs="Times New Roman"/>
        </w:rPr>
      </w:pPr>
    </w:p>
    <w:p w14:paraId="79C560B2" w14:textId="77777777" w:rsidR="00752DCF" w:rsidRPr="00752DCF" w:rsidRDefault="00752DCF" w:rsidP="00E760A9">
      <w:pPr>
        <w:spacing w:before="80" w:after="40"/>
        <w:ind w:left="567"/>
        <w:jc w:val="left"/>
        <w:rPr>
          <w:rFonts w:eastAsia="Times New Roman" w:cs="Times New Roman"/>
        </w:rPr>
      </w:pPr>
      <w:r w:rsidRPr="00752DCF">
        <w:rPr>
          <w:rFonts w:eastAsia="Times New Roman" w:cs="Times New Roman"/>
          <w:b/>
          <w:bCs/>
          <w:color w:val="191919"/>
        </w:rPr>
        <w:t>CU05 Consultando catálogo de clientes</w:t>
      </w:r>
    </w:p>
    <w:p w14:paraId="4D76EF29" w14:textId="7D4A98A5" w:rsidR="00752DCF" w:rsidRPr="00752DCF" w:rsidRDefault="00752DCF" w:rsidP="00E760A9">
      <w:pPr>
        <w:spacing w:after="40"/>
        <w:jc w:val="left"/>
        <w:rPr>
          <w:rFonts w:eastAsia="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752DCF" w:rsidRPr="00752DCF" w14:paraId="452406A7"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6C1CF8F"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4448EB8"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Descripción</w:t>
            </w:r>
          </w:p>
        </w:tc>
      </w:tr>
      <w:tr w:rsidR="00752DCF" w:rsidRPr="00752DCF" w14:paraId="6B039BC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2201E65"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53AC77A"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CU05 Consultando catálogo de clientes</w:t>
            </w:r>
          </w:p>
        </w:tc>
      </w:tr>
      <w:tr w:rsidR="00752DCF" w:rsidRPr="00752DCF" w14:paraId="71058D4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47B7F34"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0CBAF02" w14:textId="77777777" w:rsidR="00752DCF" w:rsidRPr="00752DCF" w:rsidRDefault="00752DCF" w:rsidP="00E760A9">
            <w:pPr>
              <w:spacing w:after="0"/>
              <w:rPr>
                <w:rFonts w:eastAsia="Times New Roman" w:cs="Times New Roman"/>
              </w:rPr>
            </w:pPr>
            <w:r w:rsidRPr="00752DCF">
              <w:rPr>
                <w:rFonts w:eastAsia="Times New Roman" w:cs="Times New Roman"/>
                <w:color w:val="191919"/>
              </w:rPr>
              <w:t>Usuario autorizado de Gerencia, Secretaría o Contador.</w:t>
            </w:r>
          </w:p>
        </w:tc>
      </w:tr>
      <w:tr w:rsidR="00752DCF" w:rsidRPr="00752DCF" w14:paraId="259BDB8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D09EDC7"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0F3D76B"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usuario consulta el Catálogo de Clientes para visualizar los registros activos y su información resumida.</w:t>
            </w:r>
          </w:p>
        </w:tc>
      </w:tr>
      <w:tr w:rsidR="00752DCF" w:rsidRPr="00752DCF" w14:paraId="373BBFE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7423BC3"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2FB8C21" w14:textId="77777777" w:rsidR="00752DCF" w:rsidRPr="00752DCF" w:rsidRDefault="00752DCF" w:rsidP="00E760A9">
            <w:pPr>
              <w:spacing w:after="0"/>
              <w:rPr>
                <w:rFonts w:eastAsia="Times New Roman" w:cs="Times New Roman"/>
              </w:rPr>
            </w:pPr>
            <w:r w:rsidRPr="00752DCF">
              <w:rPr>
                <w:rFonts w:eastAsia="Times New Roman" w:cs="Times New Roman"/>
                <w:color w:val="191919"/>
              </w:rPr>
              <w:t>Alta.</w:t>
            </w:r>
          </w:p>
        </w:tc>
      </w:tr>
      <w:tr w:rsidR="00752DCF" w:rsidRPr="00752DCF" w14:paraId="6BE1B3D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A3CF82D"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0099D3A"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usuario debe estar autenticado y autorizado para consultar clientes.</w:t>
            </w:r>
          </w:p>
        </w:tc>
      </w:tr>
      <w:tr w:rsidR="00752DCF" w:rsidRPr="00752DCF" w14:paraId="7F2B9D8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CBCAC39"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D27E93C" w14:textId="77777777" w:rsidR="00752DCF" w:rsidRPr="00752DCF" w:rsidRDefault="00752DCF" w:rsidP="00E760A9">
            <w:pPr>
              <w:spacing w:after="0"/>
              <w:rPr>
                <w:rFonts w:eastAsia="Times New Roman" w:cs="Times New Roman"/>
              </w:rPr>
            </w:pPr>
            <w:r w:rsidRPr="00752DCF">
              <w:rPr>
                <w:rFonts w:eastAsia="Times New Roman" w:cs="Times New Roman"/>
                <w:color w:val="B45F06"/>
              </w:rPr>
              <w:t xml:space="preserve">El usuario accede al Catálogo de Clientes, </w:t>
            </w:r>
            <w:r w:rsidRPr="00752DCF">
              <w:rPr>
                <w:rFonts w:eastAsia="Times New Roman" w:cs="Times New Roman"/>
                <w:color w:val="191919"/>
              </w:rPr>
              <w:t>el sistema recupera los clientes registrados en estado Activo, presenta la información de identificación, contacto y situación financiera resumida definida e identifica los registros provisionales como Incompletos.</w:t>
            </w:r>
          </w:p>
        </w:tc>
      </w:tr>
      <w:tr w:rsidR="00752DCF" w:rsidRPr="00752DCF" w14:paraId="2E2C3F7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7473243"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16015AD" w14:textId="77777777" w:rsidR="00752DCF" w:rsidRPr="00752DCF" w:rsidRDefault="00752DCF" w:rsidP="00E760A9">
            <w:pPr>
              <w:spacing w:after="0"/>
              <w:rPr>
                <w:rFonts w:eastAsia="Times New Roman" w:cs="Times New Roman"/>
              </w:rPr>
            </w:pPr>
            <w:r w:rsidRPr="00752DCF">
              <w:rPr>
                <w:rFonts w:eastAsia="Times New Roman" w:cs="Times New Roman"/>
                <w:color w:val="191919"/>
              </w:rPr>
              <w:t>No aplica.</w:t>
            </w:r>
          </w:p>
        </w:tc>
      </w:tr>
      <w:tr w:rsidR="00752DCF" w:rsidRPr="00752DCF" w14:paraId="3908852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28B020E"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9DAC6C6"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catálogo queda disponible con los clientes activos y la información resumida definida para la vista; los registros provisionales quedan identificados como Incompletos.</w:t>
            </w:r>
          </w:p>
        </w:tc>
      </w:tr>
      <w:tr w:rsidR="00752DCF" w:rsidRPr="00752DCF" w14:paraId="3251157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6E9003D"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lastRenderedPageBreak/>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3BADA30" w14:textId="77777777" w:rsidR="00752DCF" w:rsidRPr="00752DCF" w:rsidRDefault="00752DCF" w:rsidP="00E760A9">
            <w:pPr>
              <w:spacing w:after="0"/>
              <w:rPr>
                <w:rFonts w:eastAsia="Times New Roman" w:cs="Times New Roman"/>
              </w:rPr>
            </w:pPr>
            <w:r w:rsidRPr="00752DCF">
              <w:rPr>
                <w:rFonts w:eastAsia="Times New Roman" w:cs="Times New Roman"/>
                <w:color w:val="191919"/>
              </w:rPr>
              <w:t>No aplica.</w:t>
            </w:r>
          </w:p>
        </w:tc>
      </w:tr>
    </w:tbl>
    <w:p w14:paraId="6BB24322" w14:textId="7E310F59" w:rsidR="00752DCF" w:rsidRPr="00752DCF" w:rsidRDefault="00752DCF" w:rsidP="00E760A9">
      <w:pPr>
        <w:pStyle w:val="Cita"/>
      </w:pPr>
      <w:r w:rsidRPr="00752DCF">
        <w:t>.</w:t>
      </w:r>
    </w:p>
    <w:p w14:paraId="30C670AE" w14:textId="77777777" w:rsidR="00752DCF" w:rsidRPr="00752DCF" w:rsidRDefault="00752DCF" w:rsidP="00E760A9">
      <w:pPr>
        <w:spacing w:after="0"/>
        <w:jc w:val="left"/>
        <w:rPr>
          <w:rFonts w:eastAsia="Times New Roman" w:cs="Times New Roman"/>
        </w:rPr>
      </w:pPr>
    </w:p>
    <w:p w14:paraId="47DD8A78" w14:textId="77777777" w:rsidR="00752DCF" w:rsidRPr="00752DCF" w:rsidRDefault="00752DCF" w:rsidP="00E760A9">
      <w:pPr>
        <w:spacing w:before="80" w:after="40"/>
        <w:ind w:left="567"/>
        <w:jc w:val="left"/>
        <w:rPr>
          <w:rFonts w:eastAsia="Times New Roman" w:cs="Times New Roman"/>
        </w:rPr>
      </w:pPr>
      <w:r w:rsidRPr="00752DCF">
        <w:rPr>
          <w:rFonts w:eastAsia="Times New Roman" w:cs="Times New Roman"/>
          <w:b/>
          <w:bCs/>
          <w:color w:val="191919"/>
        </w:rPr>
        <w:t>CU06 Buscando cliente en catálogo</w:t>
      </w:r>
    </w:p>
    <w:p w14:paraId="7943E031" w14:textId="43E9D153" w:rsidR="00752DCF" w:rsidRPr="00752DCF" w:rsidRDefault="00752DCF" w:rsidP="00E760A9">
      <w:pPr>
        <w:spacing w:after="40"/>
        <w:jc w:val="left"/>
        <w:rPr>
          <w:rFonts w:eastAsia="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752DCF" w:rsidRPr="00752DCF" w14:paraId="0DA1153F"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BFCC292"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AC11DCC"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Descripción</w:t>
            </w:r>
          </w:p>
        </w:tc>
      </w:tr>
      <w:tr w:rsidR="00752DCF" w:rsidRPr="00752DCF" w14:paraId="2F73E3B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7B8C835"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6E58D8C"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CU06 Buscando cliente en catálogo</w:t>
            </w:r>
          </w:p>
        </w:tc>
      </w:tr>
      <w:tr w:rsidR="00752DCF" w:rsidRPr="00752DCF" w14:paraId="65BEE68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BF4A620"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395D2A5" w14:textId="77777777" w:rsidR="00752DCF" w:rsidRPr="00752DCF" w:rsidRDefault="00752DCF" w:rsidP="00E760A9">
            <w:pPr>
              <w:spacing w:after="0"/>
              <w:rPr>
                <w:rFonts w:eastAsia="Times New Roman" w:cs="Times New Roman"/>
              </w:rPr>
            </w:pPr>
            <w:r w:rsidRPr="00752DCF">
              <w:rPr>
                <w:rFonts w:eastAsia="Times New Roman" w:cs="Times New Roman"/>
                <w:color w:val="191919"/>
              </w:rPr>
              <w:t>Usuario autorizado de Gerencia, Secretaría o Contador.</w:t>
            </w:r>
          </w:p>
        </w:tc>
      </w:tr>
      <w:tr w:rsidR="00752DCF" w:rsidRPr="00752DCF" w14:paraId="1DE4783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79F6432"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8D3BC1C"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usuario busca clientes dentro del Catálogo de Clientes mediante coincidencias totales o parciales de RUT, nombre o Razón Social.</w:t>
            </w:r>
          </w:p>
        </w:tc>
      </w:tr>
      <w:tr w:rsidR="00752DCF" w:rsidRPr="00752DCF" w14:paraId="090D02D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0E54526"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69ABB37" w14:textId="77777777" w:rsidR="00752DCF" w:rsidRPr="00752DCF" w:rsidRDefault="00752DCF" w:rsidP="00E760A9">
            <w:pPr>
              <w:spacing w:after="0"/>
              <w:rPr>
                <w:rFonts w:eastAsia="Times New Roman" w:cs="Times New Roman"/>
              </w:rPr>
            </w:pPr>
            <w:r w:rsidRPr="00752DCF">
              <w:rPr>
                <w:rFonts w:eastAsia="Times New Roman" w:cs="Times New Roman"/>
                <w:color w:val="191919"/>
              </w:rPr>
              <w:t>Alta.</w:t>
            </w:r>
          </w:p>
        </w:tc>
      </w:tr>
      <w:tr w:rsidR="00752DCF" w:rsidRPr="00752DCF" w14:paraId="790BD2F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3331ED0"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B32058D"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Catálogo de Clientes debe encontrarse disponible para consulta.</w:t>
            </w:r>
          </w:p>
        </w:tc>
      </w:tr>
      <w:tr w:rsidR="00752DCF" w:rsidRPr="00752DCF" w14:paraId="79BAD45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5A8C7A9"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7008353" w14:textId="77777777" w:rsidR="00752DCF" w:rsidRPr="00752DCF" w:rsidRDefault="00752DCF" w:rsidP="00E760A9">
            <w:pPr>
              <w:spacing w:after="0"/>
              <w:rPr>
                <w:rFonts w:eastAsia="Times New Roman" w:cs="Times New Roman"/>
              </w:rPr>
            </w:pPr>
            <w:r w:rsidRPr="00752DCF">
              <w:rPr>
                <w:rFonts w:eastAsia="Times New Roman" w:cs="Times New Roman"/>
                <w:color w:val="B45F06"/>
              </w:rPr>
              <w:t xml:space="preserve">El usuario ingresa total o parcialmente el RUT, nombre o Razón Social del cliente que desea buscar, </w:t>
            </w:r>
            <w:r w:rsidRPr="00752DCF">
              <w:rPr>
                <w:rFonts w:eastAsia="Times New Roman" w:cs="Times New Roman"/>
                <w:color w:val="191919"/>
              </w:rPr>
              <w:t>el sistema consulta los registros disponibles dentro del conjunto actualmente visualizado y actualiza el catálogo mostrando las coincidencias encontradas.</w:t>
            </w:r>
          </w:p>
        </w:tc>
      </w:tr>
      <w:tr w:rsidR="00752DCF" w:rsidRPr="00752DCF" w14:paraId="6295FE2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F7077CE"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8B0D2DB" w14:textId="77777777" w:rsidR="00752DCF" w:rsidRPr="00752DCF" w:rsidRDefault="00752DCF" w:rsidP="00E760A9">
            <w:pPr>
              <w:spacing w:after="0"/>
              <w:rPr>
                <w:rFonts w:eastAsia="Times New Roman" w:cs="Times New Roman"/>
              </w:rPr>
            </w:pPr>
            <w:r w:rsidRPr="00752DCF">
              <w:rPr>
                <w:rFonts w:eastAsia="Times New Roman" w:cs="Times New Roman"/>
                <w:color w:val="191919"/>
              </w:rPr>
              <w:t>No aplica.</w:t>
            </w:r>
          </w:p>
        </w:tc>
      </w:tr>
      <w:tr w:rsidR="00752DCF" w:rsidRPr="00752DCF" w14:paraId="77C55E5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F446C99"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F06ED2A"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catálogo muestra los clientes que coinciden con el criterio de búsqueda dentro del conjunto actualmente consultado.</w:t>
            </w:r>
          </w:p>
        </w:tc>
      </w:tr>
      <w:tr w:rsidR="00752DCF" w:rsidRPr="00752DCF" w14:paraId="189DFB0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9C01F37"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A7A8070"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CU05 Consultando catálogo de clientes.</w:t>
            </w:r>
          </w:p>
        </w:tc>
      </w:tr>
    </w:tbl>
    <w:p w14:paraId="4C40577D" w14:textId="77777777" w:rsidR="00752DCF" w:rsidRPr="00752DCF" w:rsidRDefault="00752DCF" w:rsidP="00E760A9">
      <w:pPr>
        <w:spacing w:after="0"/>
        <w:jc w:val="left"/>
        <w:rPr>
          <w:rFonts w:eastAsia="Times New Roman" w:cs="Times New Roman"/>
        </w:rPr>
      </w:pPr>
    </w:p>
    <w:p w14:paraId="5B694587" w14:textId="77777777" w:rsidR="00752DCF" w:rsidRPr="00752DCF" w:rsidRDefault="00752DCF" w:rsidP="00E760A9">
      <w:pPr>
        <w:spacing w:before="80" w:after="40"/>
        <w:ind w:left="567"/>
        <w:jc w:val="left"/>
        <w:rPr>
          <w:rFonts w:eastAsia="Times New Roman" w:cs="Times New Roman"/>
        </w:rPr>
      </w:pPr>
      <w:r w:rsidRPr="00752DCF">
        <w:rPr>
          <w:rFonts w:eastAsia="Times New Roman" w:cs="Times New Roman"/>
          <w:b/>
          <w:bCs/>
          <w:color w:val="191919"/>
        </w:rPr>
        <w:t>CU07 Filtrando clientes por estado</w:t>
      </w:r>
    </w:p>
    <w:p w14:paraId="59E82812" w14:textId="5D1B99F9" w:rsidR="00752DCF" w:rsidRPr="00752DCF" w:rsidRDefault="00752DCF" w:rsidP="00E760A9">
      <w:pPr>
        <w:spacing w:after="40"/>
        <w:jc w:val="left"/>
        <w:rPr>
          <w:rFonts w:eastAsia="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752DCF" w:rsidRPr="00752DCF" w14:paraId="08654394"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A562683"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lastRenderedPageBreak/>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6103F9E"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Descripción</w:t>
            </w:r>
          </w:p>
        </w:tc>
      </w:tr>
      <w:tr w:rsidR="00752DCF" w:rsidRPr="00752DCF" w14:paraId="019D4E2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FDE3A91"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B79902F"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CU07 Filtrando clientes por estado</w:t>
            </w:r>
          </w:p>
        </w:tc>
      </w:tr>
      <w:tr w:rsidR="00752DCF" w:rsidRPr="00752DCF" w14:paraId="1BE9B40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ACC7B1A"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19B3FC1" w14:textId="77777777" w:rsidR="00752DCF" w:rsidRPr="00752DCF" w:rsidRDefault="00752DCF" w:rsidP="00E760A9">
            <w:pPr>
              <w:spacing w:after="0"/>
              <w:rPr>
                <w:rFonts w:eastAsia="Times New Roman" w:cs="Times New Roman"/>
              </w:rPr>
            </w:pPr>
            <w:r w:rsidRPr="00752DCF">
              <w:rPr>
                <w:rFonts w:eastAsia="Times New Roman" w:cs="Times New Roman"/>
                <w:color w:val="191919"/>
              </w:rPr>
              <w:t>Usuario autorizado de Gerencia, Secretaría o Contador.</w:t>
            </w:r>
          </w:p>
        </w:tc>
      </w:tr>
      <w:tr w:rsidR="00752DCF" w:rsidRPr="00752DCF" w14:paraId="7C73934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FAB6746"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DA5CB43"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usuario filtra el Catálogo de Clientes para visualizar registros Activos, Inactivos o Todos.</w:t>
            </w:r>
          </w:p>
        </w:tc>
      </w:tr>
      <w:tr w:rsidR="00752DCF" w:rsidRPr="00752DCF" w14:paraId="07A8B05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8E688CC"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F1AF152" w14:textId="77777777" w:rsidR="00752DCF" w:rsidRPr="00752DCF" w:rsidRDefault="00752DCF" w:rsidP="00E760A9">
            <w:pPr>
              <w:spacing w:after="0"/>
              <w:rPr>
                <w:rFonts w:eastAsia="Times New Roman" w:cs="Times New Roman"/>
              </w:rPr>
            </w:pPr>
            <w:r w:rsidRPr="00752DCF">
              <w:rPr>
                <w:rFonts w:eastAsia="Times New Roman" w:cs="Times New Roman"/>
                <w:color w:val="191919"/>
              </w:rPr>
              <w:t>Media.</w:t>
            </w:r>
          </w:p>
        </w:tc>
      </w:tr>
      <w:tr w:rsidR="00752DCF" w:rsidRPr="00752DCF" w14:paraId="59F8360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D8162AD"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7B370B9"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Catálogo de Clientes debe encontrarse disponible para consulta.</w:t>
            </w:r>
          </w:p>
        </w:tc>
      </w:tr>
      <w:tr w:rsidR="00752DCF" w:rsidRPr="00752DCF" w14:paraId="216D678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23CCB89"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1591453" w14:textId="77777777" w:rsidR="00752DCF" w:rsidRPr="00752DCF" w:rsidRDefault="00752DCF" w:rsidP="00E760A9">
            <w:pPr>
              <w:spacing w:after="0"/>
              <w:rPr>
                <w:rFonts w:eastAsia="Times New Roman" w:cs="Times New Roman"/>
              </w:rPr>
            </w:pPr>
            <w:r w:rsidRPr="00752DCF">
              <w:rPr>
                <w:rFonts w:eastAsia="Times New Roman" w:cs="Times New Roman"/>
                <w:color w:val="B45F06"/>
              </w:rPr>
              <w:t xml:space="preserve">El usuario selecciona el criterio de estado que desea consultar: Activos, Inactivos o Todos, </w:t>
            </w:r>
            <w:r w:rsidRPr="00752DCF">
              <w:rPr>
                <w:rFonts w:eastAsia="Times New Roman" w:cs="Times New Roman"/>
                <w:color w:val="191919"/>
              </w:rPr>
              <w:t>el sistema aplica el filtro seleccionado y actualiza el Catálogo de Clientes con los registros correspondientes.</w:t>
            </w:r>
          </w:p>
        </w:tc>
      </w:tr>
      <w:tr w:rsidR="00752DCF" w:rsidRPr="00752DCF" w14:paraId="68ACB98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D2A7D49"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2155D64" w14:textId="77777777" w:rsidR="00752DCF" w:rsidRPr="00752DCF" w:rsidRDefault="00752DCF" w:rsidP="00E760A9">
            <w:pPr>
              <w:spacing w:after="0"/>
              <w:rPr>
                <w:rFonts w:eastAsia="Times New Roman" w:cs="Times New Roman"/>
              </w:rPr>
            </w:pPr>
            <w:r w:rsidRPr="00752DCF">
              <w:rPr>
                <w:rFonts w:eastAsia="Times New Roman" w:cs="Times New Roman"/>
                <w:color w:val="191919"/>
              </w:rPr>
              <w:t>No aplica.</w:t>
            </w:r>
          </w:p>
        </w:tc>
      </w:tr>
      <w:tr w:rsidR="00752DCF" w:rsidRPr="00752DCF" w14:paraId="7B4536C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556D8C5"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FC6DE26"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catálogo queda actualizado conforme al criterio de estado seleccionado.</w:t>
            </w:r>
          </w:p>
        </w:tc>
      </w:tr>
      <w:tr w:rsidR="00752DCF" w:rsidRPr="00752DCF" w14:paraId="57E399A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954AFB1"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0E4E2F5"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CU05 Consultando catálogo de clientes.</w:t>
            </w:r>
          </w:p>
        </w:tc>
      </w:tr>
    </w:tbl>
    <w:p w14:paraId="76E26F81" w14:textId="77777777" w:rsidR="00752DCF" w:rsidRPr="00752DCF" w:rsidRDefault="00752DCF" w:rsidP="00E760A9">
      <w:pPr>
        <w:spacing w:after="0"/>
        <w:jc w:val="left"/>
        <w:rPr>
          <w:rFonts w:eastAsia="Times New Roman" w:cs="Times New Roman"/>
        </w:rPr>
      </w:pPr>
    </w:p>
    <w:p w14:paraId="67DC9362" w14:textId="77777777" w:rsidR="00752DCF" w:rsidRPr="00752DCF" w:rsidRDefault="00752DCF" w:rsidP="00E760A9">
      <w:pPr>
        <w:spacing w:before="80" w:after="40"/>
        <w:ind w:left="567"/>
        <w:jc w:val="left"/>
        <w:rPr>
          <w:rFonts w:eastAsia="Times New Roman" w:cs="Times New Roman"/>
        </w:rPr>
      </w:pPr>
      <w:r w:rsidRPr="00752DCF">
        <w:rPr>
          <w:rFonts w:eastAsia="Times New Roman" w:cs="Times New Roman"/>
          <w:b/>
          <w:bCs/>
          <w:color w:val="191919"/>
        </w:rPr>
        <w:t>CU08 Filtrando clientes por situación financiera</w:t>
      </w:r>
    </w:p>
    <w:p w14:paraId="1FF0C545" w14:textId="06EEDB66" w:rsidR="00752DCF" w:rsidRPr="00752DCF" w:rsidRDefault="00752DCF" w:rsidP="00E760A9">
      <w:pPr>
        <w:spacing w:after="40"/>
        <w:jc w:val="left"/>
        <w:rPr>
          <w:rFonts w:eastAsia="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752DCF" w:rsidRPr="00752DCF" w14:paraId="14FEBDF0"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2CCBDDB"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39C79F0"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Descripción</w:t>
            </w:r>
          </w:p>
        </w:tc>
      </w:tr>
      <w:tr w:rsidR="00752DCF" w:rsidRPr="00752DCF" w14:paraId="716FBBD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BC95A2F"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695872E"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CU08 Filtrando clientes por situación financiera</w:t>
            </w:r>
          </w:p>
        </w:tc>
      </w:tr>
      <w:tr w:rsidR="00752DCF" w:rsidRPr="00752DCF" w14:paraId="427EDE1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685EF8F"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B4433AA" w14:textId="77777777" w:rsidR="00752DCF" w:rsidRPr="00752DCF" w:rsidRDefault="00752DCF" w:rsidP="00E760A9">
            <w:pPr>
              <w:spacing w:after="0"/>
              <w:rPr>
                <w:rFonts w:eastAsia="Times New Roman" w:cs="Times New Roman"/>
              </w:rPr>
            </w:pPr>
            <w:r w:rsidRPr="00752DCF">
              <w:rPr>
                <w:rFonts w:eastAsia="Times New Roman" w:cs="Times New Roman"/>
                <w:color w:val="191919"/>
              </w:rPr>
              <w:t>Usuario autorizado de Gerencia, Secretaría o Contador.</w:t>
            </w:r>
          </w:p>
        </w:tc>
      </w:tr>
      <w:tr w:rsidR="00752DCF" w:rsidRPr="00752DCF" w14:paraId="308CC21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81C0B2E"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6E594DE"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usuario filtra el Catálogo de Clientes para consultar registros según su situación financiera vigente: Al día, Deuda vigente o Moroso.</w:t>
            </w:r>
          </w:p>
        </w:tc>
      </w:tr>
      <w:tr w:rsidR="00752DCF" w:rsidRPr="00752DCF" w14:paraId="521EF87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2FFDEF4"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D18F940" w14:textId="77777777" w:rsidR="00752DCF" w:rsidRPr="00752DCF" w:rsidRDefault="00752DCF" w:rsidP="00E760A9">
            <w:pPr>
              <w:spacing w:after="0"/>
              <w:rPr>
                <w:rFonts w:eastAsia="Times New Roman" w:cs="Times New Roman"/>
              </w:rPr>
            </w:pPr>
            <w:r w:rsidRPr="00752DCF">
              <w:rPr>
                <w:rFonts w:eastAsia="Times New Roman" w:cs="Times New Roman"/>
                <w:color w:val="191919"/>
              </w:rPr>
              <w:t>Alta.</w:t>
            </w:r>
          </w:p>
        </w:tc>
      </w:tr>
      <w:tr w:rsidR="00752DCF" w:rsidRPr="00752DCF" w14:paraId="758773B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92E1259"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lastRenderedPageBreak/>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7828725"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Catálogo de Clientes debe encontrarse disponible para consulta y debe existir información vigente de saldos y fechas finales de vencimiento de las Notas de Venta aplicables.</w:t>
            </w:r>
          </w:p>
        </w:tc>
      </w:tr>
      <w:tr w:rsidR="00752DCF" w:rsidRPr="00752DCF" w14:paraId="7499165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86F85E1"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96FE461" w14:textId="77777777" w:rsidR="00752DCF" w:rsidRPr="00752DCF" w:rsidRDefault="00752DCF" w:rsidP="00E760A9">
            <w:pPr>
              <w:spacing w:after="0"/>
              <w:rPr>
                <w:rFonts w:eastAsia="Times New Roman" w:cs="Times New Roman"/>
              </w:rPr>
            </w:pPr>
            <w:r w:rsidRPr="00752DCF">
              <w:rPr>
                <w:rFonts w:eastAsia="Times New Roman" w:cs="Times New Roman"/>
                <w:color w:val="B45F06"/>
              </w:rPr>
              <w:t xml:space="preserve">El usuario selecciona la situación financiera que desea consultar, </w:t>
            </w:r>
            <w:r w:rsidRPr="00752DCF">
              <w:rPr>
                <w:rFonts w:eastAsia="Times New Roman" w:cs="Times New Roman"/>
                <w:color w:val="191919"/>
              </w:rPr>
              <w:t>el sistema evalúa la condición vigente de cada cliente utilizando los saldos pendientes y las fechas finales de vencimiento de sus Notas de Venta, considera Moroso al cliente que mantenga al menos una Nota de Venta vencida con saldo pendiente mayor que cero, filtra los registros que cumplen el criterio seleccionado y actualiza el catálogo conservando el indicador visual correspondiente.</w:t>
            </w:r>
          </w:p>
        </w:tc>
      </w:tr>
      <w:tr w:rsidR="00752DCF" w:rsidRPr="00752DCF" w14:paraId="046CE64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FFAA474"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D83CD6F" w14:textId="77777777" w:rsidR="00752DCF" w:rsidRPr="00752DCF" w:rsidRDefault="00752DCF" w:rsidP="00E760A9">
            <w:pPr>
              <w:spacing w:after="0"/>
              <w:rPr>
                <w:rFonts w:eastAsia="Times New Roman" w:cs="Times New Roman"/>
              </w:rPr>
            </w:pPr>
            <w:r w:rsidRPr="00752DCF">
              <w:rPr>
                <w:rFonts w:eastAsia="Times New Roman" w:cs="Times New Roman"/>
                <w:color w:val="191919"/>
              </w:rPr>
              <w:t>No aplica.</w:t>
            </w:r>
          </w:p>
        </w:tc>
      </w:tr>
      <w:tr w:rsidR="00752DCF" w:rsidRPr="00752DCF" w14:paraId="05227D1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0CA17AA"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3FABC9C"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catálogo muestra los clientes que cumplen la situación financiera seleccionada conforme a sus saldos y fechas finales de vencimiento vigentes.</w:t>
            </w:r>
          </w:p>
        </w:tc>
      </w:tr>
      <w:tr w:rsidR="00752DCF" w:rsidRPr="00752DCF" w14:paraId="4B59BA9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724F18F"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F53C281"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CU05 Consultando catálogo de clientes.</w:t>
            </w:r>
          </w:p>
        </w:tc>
      </w:tr>
    </w:tbl>
    <w:p w14:paraId="06D581D1" w14:textId="77777777" w:rsidR="00752DCF" w:rsidRPr="00752DCF" w:rsidRDefault="00752DCF" w:rsidP="00E760A9">
      <w:pPr>
        <w:spacing w:after="0"/>
        <w:jc w:val="left"/>
        <w:rPr>
          <w:rFonts w:eastAsia="Times New Roman" w:cs="Times New Roman"/>
        </w:rPr>
      </w:pPr>
    </w:p>
    <w:p w14:paraId="7A537905" w14:textId="1BF31BDE" w:rsidR="00752DCF" w:rsidRPr="00752DCF" w:rsidRDefault="00752DCF" w:rsidP="00E760A9">
      <w:pPr>
        <w:spacing w:before="80" w:after="40"/>
        <w:ind w:left="567"/>
        <w:jc w:val="left"/>
        <w:rPr>
          <w:rFonts w:eastAsia="Times New Roman" w:cs="Times New Roman"/>
        </w:rPr>
      </w:pPr>
      <w:r w:rsidRPr="00752DCF">
        <w:rPr>
          <w:rFonts w:eastAsia="Times New Roman" w:cs="Times New Roman"/>
          <w:b/>
          <w:bCs/>
          <w:color w:val="191919"/>
        </w:rPr>
        <w:t>CU09 Visualizando Ficha Financiera del cliente</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752DCF" w:rsidRPr="00752DCF" w14:paraId="3F3960F9"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F56AC8D"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B268140"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Descripción</w:t>
            </w:r>
          </w:p>
        </w:tc>
      </w:tr>
      <w:tr w:rsidR="00752DCF" w:rsidRPr="00752DCF" w14:paraId="75A8170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749F984"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BF5F441"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CU09 Visualizando Ficha Financiera del cliente</w:t>
            </w:r>
          </w:p>
        </w:tc>
      </w:tr>
      <w:tr w:rsidR="00752DCF" w:rsidRPr="00752DCF" w14:paraId="3EA4C25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C88A1AA"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0AED817" w14:textId="77777777" w:rsidR="00752DCF" w:rsidRPr="00752DCF" w:rsidRDefault="00752DCF" w:rsidP="00E760A9">
            <w:pPr>
              <w:spacing w:after="0"/>
              <w:rPr>
                <w:rFonts w:eastAsia="Times New Roman" w:cs="Times New Roman"/>
              </w:rPr>
            </w:pPr>
            <w:r w:rsidRPr="00752DCF">
              <w:rPr>
                <w:rFonts w:eastAsia="Times New Roman" w:cs="Times New Roman"/>
                <w:color w:val="191919"/>
              </w:rPr>
              <w:t>Usuario autorizado de Gerencia, Secretaría o Contador.</w:t>
            </w:r>
          </w:p>
        </w:tc>
      </w:tr>
      <w:tr w:rsidR="00752DCF" w:rsidRPr="00752DCF" w14:paraId="036E4B8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1BFA711"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0792ADE"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usuario consulta la Ficha Financiera de un cliente para revisar su información vigente, su resumen financiero y los antecedentes comerciales y financieros asociados.</w:t>
            </w:r>
          </w:p>
        </w:tc>
      </w:tr>
      <w:tr w:rsidR="00752DCF" w:rsidRPr="00752DCF" w14:paraId="6A460D4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953914B"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5F9C6A2" w14:textId="77777777" w:rsidR="00752DCF" w:rsidRPr="00752DCF" w:rsidRDefault="00752DCF" w:rsidP="00E760A9">
            <w:pPr>
              <w:spacing w:after="0"/>
              <w:rPr>
                <w:rFonts w:eastAsia="Times New Roman" w:cs="Times New Roman"/>
              </w:rPr>
            </w:pPr>
            <w:r w:rsidRPr="00752DCF">
              <w:rPr>
                <w:rFonts w:eastAsia="Times New Roman" w:cs="Times New Roman"/>
                <w:color w:val="191919"/>
              </w:rPr>
              <w:t>Alta.</w:t>
            </w:r>
          </w:p>
        </w:tc>
      </w:tr>
      <w:tr w:rsidR="00752DCF" w:rsidRPr="00752DCF" w14:paraId="4E3ED93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C77D06F"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lastRenderedPageBreak/>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B83E6ED" w14:textId="77777777" w:rsidR="00752DCF" w:rsidRPr="00752DCF" w:rsidRDefault="00752DCF" w:rsidP="00E760A9">
            <w:pPr>
              <w:spacing w:after="0"/>
              <w:rPr>
                <w:rFonts w:eastAsia="Times New Roman" w:cs="Times New Roman"/>
              </w:rPr>
            </w:pPr>
            <w:r w:rsidRPr="00752DCF">
              <w:rPr>
                <w:rFonts w:eastAsia="Times New Roman" w:cs="Times New Roman"/>
                <w:color w:val="191919"/>
              </w:rPr>
              <w:t>Debe existir un cliente registrado y el usuario debe estar autorizado para consultar su Ficha Financiera.</w:t>
            </w:r>
          </w:p>
        </w:tc>
      </w:tr>
      <w:tr w:rsidR="00752DCF" w:rsidRPr="00752DCF" w14:paraId="0405049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C1F8830"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0B893A5" w14:textId="77777777" w:rsidR="00752DCF" w:rsidRPr="00752DCF" w:rsidRDefault="00752DCF" w:rsidP="00E760A9">
            <w:pPr>
              <w:spacing w:after="0"/>
              <w:rPr>
                <w:rFonts w:eastAsia="Times New Roman" w:cs="Times New Roman"/>
              </w:rPr>
            </w:pPr>
            <w:r w:rsidRPr="00752DCF">
              <w:rPr>
                <w:rFonts w:eastAsia="Times New Roman" w:cs="Times New Roman"/>
                <w:color w:val="B45F06"/>
              </w:rPr>
              <w:t xml:space="preserve">El usuario selecciona un cliente desde el catálogo y solicita visualizar su ficha, </w:t>
            </w:r>
            <w:r w:rsidRPr="00752DCF">
              <w:rPr>
                <w:rFonts w:eastAsia="Times New Roman" w:cs="Times New Roman"/>
                <w:color w:val="191919"/>
              </w:rPr>
              <w:t>el sistema recupera y presenta la información disponible del cliente. Si el cliente es formal, el sistema muestra su identificación y contacto, el indicador de situación financiera vigente, el saldo pendiente total, los montos correspondientes a deuda vigente y obligaciones morosas, y los antecedentes comerciales y financieros asociados indicando el estado aplicable de cada antecedente cuando corresponda; si el cliente es provisional, el sistema lo identifica como Incompleto y muestra la información disponible del registro y la cotización asociada.</w:t>
            </w:r>
          </w:p>
        </w:tc>
      </w:tr>
      <w:tr w:rsidR="00752DCF" w:rsidRPr="00752DCF" w14:paraId="11176C1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F8E2B63"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C234B96" w14:textId="77777777" w:rsidR="00752DCF" w:rsidRPr="00752DCF" w:rsidRDefault="00752DCF" w:rsidP="00E760A9">
            <w:pPr>
              <w:spacing w:after="0"/>
              <w:rPr>
                <w:rFonts w:eastAsia="Times New Roman" w:cs="Times New Roman"/>
              </w:rPr>
            </w:pPr>
            <w:r w:rsidRPr="00752DCF">
              <w:rPr>
                <w:rFonts w:eastAsia="Times New Roman" w:cs="Times New Roman"/>
                <w:color w:val="191919"/>
              </w:rPr>
              <w:t>No aplica.</w:t>
            </w:r>
          </w:p>
        </w:tc>
      </w:tr>
      <w:tr w:rsidR="00752DCF" w:rsidRPr="00752DCF" w14:paraId="41985A0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A99B951"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6673CE9" w14:textId="77777777" w:rsidR="00752DCF" w:rsidRPr="00752DCF" w:rsidRDefault="00752DCF" w:rsidP="00E760A9">
            <w:pPr>
              <w:spacing w:after="0"/>
              <w:rPr>
                <w:rFonts w:eastAsia="Times New Roman" w:cs="Times New Roman"/>
              </w:rPr>
            </w:pPr>
            <w:r w:rsidRPr="00752DCF">
              <w:rPr>
                <w:rFonts w:eastAsia="Times New Roman" w:cs="Times New Roman"/>
                <w:color w:val="191919"/>
              </w:rPr>
              <w:t>La Ficha Financiera queda visible con la información disponible, el resumen financiero y los estados aplicables del cliente seleccionado.</w:t>
            </w:r>
          </w:p>
        </w:tc>
      </w:tr>
      <w:tr w:rsidR="00752DCF" w:rsidRPr="00752DCF" w14:paraId="57852A9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CC1F4BE"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7D6D3BA"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CU05 Consultando catálogo de clientes.</w:t>
            </w:r>
          </w:p>
        </w:tc>
      </w:tr>
    </w:tbl>
    <w:p w14:paraId="2AC08AAD" w14:textId="1825D38A" w:rsidR="00752DCF" w:rsidRPr="00752DCF" w:rsidRDefault="00752DCF" w:rsidP="00E760A9">
      <w:pPr>
        <w:pStyle w:val="Cita"/>
      </w:pPr>
      <w:r w:rsidRPr="00752DCF">
        <w:t>.</w:t>
      </w:r>
    </w:p>
    <w:p w14:paraId="3794C6D2" w14:textId="77777777" w:rsidR="00752DCF" w:rsidRPr="00752DCF" w:rsidRDefault="00752DCF" w:rsidP="00E760A9">
      <w:pPr>
        <w:spacing w:after="0"/>
        <w:jc w:val="left"/>
        <w:rPr>
          <w:rFonts w:eastAsia="Times New Roman" w:cs="Times New Roman"/>
        </w:rPr>
      </w:pPr>
    </w:p>
    <w:p w14:paraId="7831AB62" w14:textId="61F06AF0" w:rsidR="00752DCF" w:rsidRPr="00752DCF" w:rsidRDefault="00752DCF" w:rsidP="00E760A9">
      <w:pPr>
        <w:spacing w:before="80" w:after="40"/>
        <w:ind w:left="567"/>
        <w:jc w:val="left"/>
        <w:rPr>
          <w:rFonts w:eastAsia="Times New Roman" w:cs="Times New Roman"/>
        </w:rPr>
      </w:pPr>
      <w:r w:rsidRPr="00752DCF">
        <w:rPr>
          <w:rFonts w:eastAsia="Times New Roman" w:cs="Times New Roman"/>
          <w:b/>
          <w:bCs/>
          <w:color w:val="191919"/>
        </w:rPr>
        <w:t xml:space="preserve">CU10 Filtrando y </w:t>
      </w:r>
      <w:proofErr w:type="gramStart"/>
      <w:r w:rsidRPr="00752DCF">
        <w:rPr>
          <w:rFonts w:eastAsia="Times New Roman" w:cs="Times New Roman"/>
          <w:b/>
          <w:bCs/>
          <w:color w:val="191919"/>
        </w:rPr>
        <w:t>ordenando antecedentes</w:t>
      </w:r>
      <w:proofErr w:type="gramEnd"/>
      <w:r w:rsidRPr="00752DCF">
        <w:rPr>
          <w:rFonts w:eastAsia="Times New Roman" w:cs="Times New Roman"/>
          <w:b/>
          <w:bCs/>
          <w:color w:val="191919"/>
        </w:rPr>
        <w:t xml:space="preserve"> de la ficha</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752DCF" w:rsidRPr="00752DCF" w14:paraId="693C5B7D"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488D39A"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02A7E4F"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Descripción</w:t>
            </w:r>
          </w:p>
        </w:tc>
      </w:tr>
      <w:tr w:rsidR="00752DCF" w:rsidRPr="00752DCF" w14:paraId="2618431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B8EAC7E"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B7C2EB2" w14:textId="77777777" w:rsidR="00752DCF" w:rsidRPr="00752DCF" w:rsidRDefault="00752DCF" w:rsidP="00E760A9">
            <w:pPr>
              <w:spacing w:after="0"/>
              <w:rPr>
                <w:rFonts w:eastAsia="Times New Roman" w:cs="Times New Roman"/>
              </w:rPr>
            </w:pPr>
            <w:r w:rsidRPr="00752DCF">
              <w:rPr>
                <w:rFonts w:eastAsia="Times New Roman" w:cs="Times New Roman"/>
                <w:color w:val="191919"/>
              </w:rPr>
              <w:t xml:space="preserve">CU10 Filtrando y </w:t>
            </w:r>
            <w:proofErr w:type="gramStart"/>
            <w:r w:rsidRPr="00752DCF">
              <w:rPr>
                <w:rFonts w:eastAsia="Times New Roman" w:cs="Times New Roman"/>
                <w:color w:val="191919"/>
              </w:rPr>
              <w:t>ordenando antecedentes</w:t>
            </w:r>
            <w:proofErr w:type="gramEnd"/>
            <w:r w:rsidRPr="00752DCF">
              <w:rPr>
                <w:rFonts w:eastAsia="Times New Roman" w:cs="Times New Roman"/>
                <w:color w:val="191919"/>
              </w:rPr>
              <w:t xml:space="preserve"> de la ficha</w:t>
            </w:r>
          </w:p>
        </w:tc>
      </w:tr>
      <w:tr w:rsidR="00752DCF" w:rsidRPr="00752DCF" w14:paraId="1079C3F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BD2E728"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4FAB18A" w14:textId="77777777" w:rsidR="00752DCF" w:rsidRPr="00752DCF" w:rsidRDefault="00752DCF" w:rsidP="00E760A9">
            <w:pPr>
              <w:spacing w:after="0"/>
              <w:rPr>
                <w:rFonts w:eastAsia="Times New Roman" w:cs="Times New Roman"/>
              </w:rPr>
            </w:pPr>
            <w:r w:rsidRPr="00752DCF">
              <w:rPr>
                <w:rFonts w:eastAsia="Times New Roman" w:cs="Times New Roman"/>
                <w:color w:val="191919"/>
              </w:rPr>
              <w:t>Usuario autorizado de Gerencia, Secretaría o Contador.</w:t>
            </w:r>
          </w:p>
        </w:tc>
      </w:tr>
      <w:tr w:rsidR="00752DCF" w:rsidRPr="00752DCF" w14:paraId="1F80CE7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A5FA37D"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20FB433"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usuario filtra y ordena los antecedentes mostrados en la Ficha Financiera para facilitar su consulta.</w:t>
            </w:r>
          </w:p>
        </w:tc>
      </w:tr>
      <w:tr w:rsidR="00752DCF" w:rsidRPr="00752DCF" w14:paraId="32B9C18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B7C6439"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E1DA7C3" w14:textId="77777777" w:rsidR="00752DCF" w:rsidRPr="00752DCF" w:rsidRDefault="00752DCF" w:rsidP="00E760A9">
            <w:pPr>
              <w:spacing w:after="0"/>
              <w:rPr>
                <w:rFonts w:eastAsia="Times New Roman" w:cs="Times New Roman"/>
              </w:rPr>
            </w:pPr>
            <w:r w:rsidRPr="00752DCF">
              <w:rPr>
                <w:rFonts w:eastAsia="Times New Roman" w:cs="Times New Roman"/>
                <w:color w:val="191919"/>
              </w:rPr>
              <w:t>Alta.</w:t>
            </w:r>
          </w:p>
        </w:tc>
      </w:tr>
      <w:tr w:rsidR="00752DCF" w:rsidRPr="00752DCF" w14:paraId="169BDA5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B41274A"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lastRenderedPageBreak/>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D8D08EB" w14:textId="77777777" w:rsidR="00752DCF" w:rsidRPr="00752DCF" w:rsidRDefault="00752DCF" w:rsidP="00E760A9">
            <w:pPr>
              <w:spacing w:after="0"/>
              <w:rPr>
                <w:rFonts w:eastAsia="Times New Roman" w:cs="Times New Roman"/>
              </w:rPr>
            </w:pPr>
            <w:r w:rsidRPr="00752DCF">
              <w:rPr>
                <w:rFonts w:eastAsia="Times New Roman" w:cs="Times New Roman"/>
                <w:color w:val="191919"/>
              </w:rPr>
              <w:t>La Ficha Financiera de un cliente debe encontrarse disponible para consulta.</w:t>
            </w:r>
          </w:p>
        </w:tc>
      </w:tr>
      <w:tr w:rsidR="00752DCF" w:rsidRPr="00752DCF" w14:paraId="429C363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4141392"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13FAB52" w14:textId="77777777" w:rsidR="00752DCF" w:rsidRPr="00752DCF" w:rsidRDefault="00752DCF" w:rsidP="00E760A9">
            <w:pPr>
              <w:spacing w:after="0"/>
              <w:rPr>
                <w:rFonts w:eastAsia="Times New Roman" w:cs="Times New Roman"/>
              </w:rPr>
            </w:pPr>
            <w:r w:rsidRPr="00752DCF">
              <w:rPr>
                <w:rFonts w:eastAsia="Times New Roman" w:cs="Times New Roman"/>
                <w:color w:val="B45F06"/>
              </w:rPr>
              <w:t xml:space="preserve">El usuario selecciona uno o más criterios de filtrado u ordenamiento sobre los antecedentes de la ficha, </w:t>
            </w:r>
            <w:r w:rsidRPr="00752DCF">
              <w:rPr>
                <w:rFonts w:eastAsia="Times New Roman" w:cs="Times New Roman"/>
                <w:color w:val="191919"/>
              </w:rPr>
              <w:t>el sistema valida el período ingresado cuando corresponda [Excepción 1], aplica los criterios por tipo de antecedente, estado o período y ordena los resultados cronológicamente de forma ascendente o descendente según la selección.</w:t>
            </w:r>
          </w:p>
        </w:tc>
      </w:tr>
      <w:tr w:rsidR="00752DCF" w:rsidRPr="00752DCF" w14:paraId="0A7F4F2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DD7C1A0"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92C106F"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Excepción 1: Período inválido; si la fecha inicial es posterior a la fecha final, el sistema informa la inconsistencia y no aplica ese criterio.</w:t>
            </w:r>
          </w:p>
        </w:tc>
      </w:tr>
      <w:tr w:rsidR="00752DCF" w:rsidRPr="00752DCF" w14:paraId="40B5108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10CB3C2"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F58E779" w14:textId="77777777" w:rsidR="00752DCF" w:rsidRPr="00752DCF" w:rsidRDefault="00752DCF" w:rsidP="00E760A9">
            <w:pPr>
              <w:spacing w:after="0"/>
              <w:rPr>
                <w:rFonts w:eastAsia="Times New Roman" w:cs="Times New Roman"/>
              </w:rPr>
            </w:pPr>
            <w:r w:rsidRPr="00752DCF">
              <w:rPr>
                <w:rFonts w:eastAsia="Times New Roman" w:cs="Times New Roman"/>
                <w:color w:val="191919"/>
              </w:rPr>
              <w:t>La Ficha Financiera presenta los antecedentes conforme a los filtros y al orden seleccionado.</w:t>
            </w:r>
          </w:p>
        </w:tc>
      </w:tr>
      <w:tr w:rsidR="00752DCF" w:rsidRPr="00752DCF" w14:paraId="65339EA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D4809BE"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FAAC425"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CU09 Visualizando Ficha Financiera del cliente.</w:t>
            </w:r>
          </w:p>
        </w:tc>
      </w:tr>
    </w:tbl>
    <w:p w14:paraId="2C07D689" w14:textId="77777777" w:rsidR="00752DCF" w:rsidRPr="00752DCF" w:rsidRDefault="00752DCF" w:rsidP="00E760A9">
      <w:pPr>
        <w:spacing w:after="0"/>
        <w:jc w:val="left"/>
        <w:rPr>
          <w:rFonts w:eastAsia="Times New Roman" w:cs="Times New Roman"/>
        </w:rPr>
      </w:pPr>
    </w:p>
    <w:p w14:paraId="46648DED" w14:textId="481FA6C5" w:rsidR="00752DCF" w:rsidRPr="00752DCF" w:rsidRDefault="00752DCF" w:rsidP="00E760A9">
      <w:pPr>
        <w:spacing w:before="80" w:after="40"/>
        <w:ind w:left="567"/>
        <w:jc w:val="left"/>
        <w:rPr>
          <w:rFonts w:eastAsia="Times New Roman" w:cs="Times New Roman"/>
        </w:rPr>
      </w:pPr>
      <w:r w:rsidRPr="00752DCF">
        <w:rPr>
          <w:rFonts w:eastAsia="Times New Roman" w:cs="Times New Roman"/>
          <w:b/>
          <w:bCs/>
          <w:color w:val="191919"/>
        </w:rPr>
        <w:t>CU11 Filtrando y ordenando el Catálogo de Clientes</w:t>
      </w:r>
      <w:r w:rsidRPr="00752DCF">
        <w:rPr>
          <w:rFonts w:eastAsia="Times New Roman" w:cs="Times New Roman"/>
          <w:i/>
          <w:iCs/>
          <w:color w:val="000000"/>
          <w:sz w:val="18"/>
          <w:szCs w:val="18"/>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752DCF" w:rsidRPr="00752DCF" w14:paraId="55885FEE"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AA58B8D"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BE75A84" w14:textId="77777777" w:rsidR="00752DCF" w:rsidRPr="00752DCF" w:rsidRDefault="00752DCF" w:rsidP="00E760A9">
            <w:pPr>
              <w:spacing w:after="0"/>
              <w:rPr>
                <w:rFonts w:eastAsia="Times New Roman" w:cs="Times New Roman"/>
                <w:b/>
                <w:bCs/>
              </w:rPr>
            </w:pPr>
            <w:r w:rsidRPr="00752DCF">
              <w:rPr>
                <w:rFonts w:eastAsia="Times New Roman" w:cs="Times New Roman"/>
                <w:b/>
                <w:bCs/>
                <w:color w:val="FFFFFF"/>
              </w:rPr>
              <w:t>Descripción</w:t>
            </w:r>
          </w:p>
        </w:tc>
      </w:tr>
      <w:tr w:rsidR="00752DCF" w:rsidRPr="00752DCF" w14:paraId="2DE9377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BD50F77"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7BF388C"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CU11 Filtrando y ordenando el Catálogo de Clientes</w:t>
            </w:r>
          </w:p>
        </w:tc>
      </w:tr>
      <w:tr w:rsidR="00752DCF" w:rsidRPr="00752DCF" w14:paraId="7D1D104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7028E13"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8115CAC" w14:textId="77777777" w:rsidR="00752DCF" w:rsidRPr="00752DCF" w:rsidRDefault="00752DCF" w:rsidP="00E760A9">
            <w:pPr>
              <w:spacing w:after="0"/>
              <w:rPr>
                <w:rFonts w:eastAsia="Times New Roman" w:cs="Times New Roman"/>
              </w:rPr>
            </w:pPr>
            <w:r w:rsidRPr="00752DCF">
              <w:rPr>
                <w:rFonts w:eastAsia="Times New Roman" w:cs="Times New Roman"/>
                <w:color w:val="191919"/>
              </w:rPr>
              <w:t>Usuario autorizado de Gerencia, Secretaría o Contador.</w:t>
            </w:r>
          </w:p>
        </w:tc>
      </w:tr>
      <w:tr w:rsidR="00752DCF" w:rsidRPr="00752DCF" w14:paraId="3497CBD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F06F6F8"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93D6D53"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usuario aplica criterios complementarios de filtrado y ordenamiento sobre el Catálogo de Clientes para facilitar la consulta de los registros.</w:t>
            </w:r>
          </w:p>
        </w:tc>
      </w:tr>
      <w:tr w:rsidR="00752DCF" w:rsidRPr="00752DCF" w14:paraId="0AB84BE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E73C3E8"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A2F7C16" w14:textId="77777777" w:rsidR="00752DCF" w:rsidRPr="00752DCF" w:rsidRDefault="00752DCF" w:rsidP="00E760A9">
            <w:pPr>
              <w:spacing w:after="0"/>
              <w:rPr>
                <w:rFonts w:eastAsia="Times New Roman" w:cs="Times New Roman"/>
              </w:rPr>
            </w:pPr>
            <w:r w:rsidRPr="00752DCF">
              <w:rPr>
                <w:rFonts w:eastAsia="Times New Roman" w:cs="Times New Roman"/>
                <w:color w:val="191919"/>
              </w:rPr>
              <w:t>Media.</w:t>
            </w:r>
          </w:p>
        </w:tc>
      </w:tr>
      <w:tr w:rsidR="00752DCF" w:rsidRPr="00752DCF" w14:paraId="6B470D3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B44DD1E"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BE3BFEE"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Catálogo de Clientes debe encontrarse disponible para consulta.</w:t>
            </w:r>
          </w:p>
        </w:tc>
      </w:tr>
      <w:tr w:rsidR="00752DCF" w:rsidRPr="00752DCF" w14:paraId="06DAB87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FD2C548"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3E72DF3" w14:textId="77777777" w:rsidR="00752DCF" w:rsidRPr="00752DCF" w:rsidRDefault="00752DCF" w:rsidP="00E760A9">
            <w:pPr>
              <w:spacing w:after="0"/>
              <w:rPr>
                <w:rFonts w:eastAsia="Times New Roman" w:cs="Times New Roman"/>
              </w:rPr>
            </w:pPr>
            <w:r w:rsidRPr="00752DCF">
              <w:rPr>
                <w:rFonts w:eastAsia="Times New Roman" w:cs="Times New Roman"/>
                <w:color w:val="B45F06"/>
              </w:rPr>
              <w:t xml:space="preserve">El usuario selecciona uno o más criterios complementarios de filtrado u ordenamiento sobre el catálogo, </w:t>
            </w:r>
            <w:r w:rsidRPr="00752DCF">
              <w:rPr>
                <w:rFonts w:eastAsia="Times New Roman" w:cs="Times New Roman"/>
                <w:color w:val="191919"/>
              </w:rPr>
              <w:t xml:space="preserve">el sistema valida el período ingresado cuando corresponda [Excepción 1], aplica los criterios habilitados sobre el </w:t>
            </w:r>
            <w:r w:rsidRPr="00752DCF">
              <w:rPr>
                <w:rFonts w:eastAsia="Times New Roman" w:cs="Times New Roman"/>
                <w:color w:val="191919"/>
              </w:rPr>
              <w:lastRenderedPageBreak/>
              <w:t>conjunto de clientes actualmente disponible y actualiza el catálogo ordenando o filtrando los registros conforme a la selección.</w:t>
            </w:r>
          </w:p>
        </w:tc>
      </w:tr>
      <w:tr w:rsidR="00752DCF" w:rsidRPr="00752DCF" w14:paraId="5EBA173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FE38A5F"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7400986"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Excepción 1: Período inválido; si la fecha inicial es posterior a la fecha final, el sistema informa la inconsistencia y no aplica ese criterio.</w:t>
            </w:r>
          </w:p>
        </w:tc>
      </w:tr>
      <w:tr w:rsidR="00752DCF" w:rsidRPr="00752DCF" w14:paraId="7C00B88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418B7E0"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352D6A1" w14:textId="77777777" w:rsidR="00752DCF" w:rsidRPr="00752DCF" w:rsidRDefault="00752DCF" w:rsidP="00E760A9">
            <w:pPr>
              <w:spacing w:after="0"/>
              <w:rPr>
                <w:rFonts w:eastAsia="Times New Roman" w:cs="Times New Roman"/>
              </w:rPr>
            </w:pPr>
            <w:r w:rsidRPr="00752DCF">
              <w:rPr>
                <w:rFonts w:eastAsia="Times New Roman" w:cs="Times New Roman"/>
                <w:color w:val="191919"/>
              </w:rPr>
              <w:t>El Catálogo de Clientes queda actualizado conforme a los criterios complementarios de filtrado y ordenamiento seleccionados.</w:t>
            </w:r>
          </w:p>
        </w:tc>
      </w:tr>
      <w:tr w:rsidR="00752DCF" w:rsidRPr="00752DCF" w14:paraId="395645B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2B4DFCD" w14:textId="77777777" w:rsidR="00752DCF" w:rsidRPr="00752DCF" w:rsidRDefault="00752DCF" w:rsidP="00E760A9">
            <w:pPr>
              <w:spacing w:after="0"/>
              <w:rPr>
                <w:rFonts w:eastAsia="Times New Roman" w:cs="Times New Roman"/>
              </w:rPr>
            </w:pPr>
            <w:r w:rsidRPr="00752DCF">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FFA8893" w14:textId="77777777" w:rsidR="00752DCF" w:rsidRPr="00752DCF" w:rsidRDefault="00752DCF" w:rsidP="00E760A9">
            <w:pPr>
              <w:spacing w:after="0"/>
              <w:rPr>
                <w:rFonts w:eastAsia="Times New Roman" w:cs="Times New Roman"/>
              </w:rPr>
            </w:pPr>
            <w:r w:rsidRPr="00752DCF">
              <w:rPr>
                <w:rFonts w:eastAsia="Times New Roman" w:cs="Times New Roman"/>
                <w:color w:val="191919"/>
              </w:rPr>
              <w:t>CU05 Consultando catálogo de clientes.</w:t>
            </w:r>
          </w:p>
        </w:tc>
      </w:tr>
    </w:tbl>
    <w:p w14:paraId="6C319627" w14:textId="77777777" w:rsidR="006D74EB" w:rsidRDefault="006D74EB" w:rsidP="00E760A9">
      <w:pPr>
        <w:rPr>
          <w:rFonts w:eastAsia="Times New Roman" w:cs="Times New Roman"/>
        </w:rPr>
      </w:pPr>
    </w:p>
    <w:p w14:paraId="455A4F8D" w14:textId="77777777" w:rsidR="006D74EB" w:rsidRDefault="006D74EB" w:rsidP="00E760A9">
      <w:pPr>
        <w:rPr>
          <w:rFonts w:eastAsia="Times New Roman" w:cs="Times New Roman"/>
          <w:b/>
          <w:bCs/>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66B02590"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AB3000B"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01592DE"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31A6762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E9DFA2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D917E4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CU12 Buscando y seleccionando cliente para Cotización</w:t>
            </w:r>
          </w:p>
        </w:tc>
      </w:tr>
      <w:tr w:rsidR="00E760A9" w:rsidRPr="00E760A9" w14:paraId="38B4466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A0ED85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68F0B6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63CF2B2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6FEBAA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54BB0E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identifica y selecciona el cliente que quedará asociado a la Cotización.</w:t>
            </w:r>
          </w:p>
        </w:tc>
      </w:tr>
      <w:tr w:rsidR="00E760A9" w:rsidRPr="00E760A9" w14:paraId="409BE33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DB7FDD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693010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02785D0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768246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14A179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para gestionar Cotizaciones.</w:t>
            </w:r>
          </w:p>
        </w:tc>
      </w:tr>
      <w:tr w:rsidR="00E760A9" w:rsidRPr="00E760A9" w14:paraId="3F8B5D4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E9535C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D3CC62D"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ingresa un RUT, nombre o Razón Social para buscar al cliente. </w:t>
            </w:r>
            <w:r w:rsidRPr="00E760A9">
              <w:rPr>
                <w:rFonts w:eastAsia="Times New Roman" w:cs="Times New Roman"/>
                <w:color w:val="191919"/>
              </w:rPr>
              <w:t xml:space="preserve">El sistema consulta los clientes registrados y presenta los resultados disponibles. </w:t>
            </w:r>
            <w:r w:rsidRPr="00E760A9">
              <w:rPr>
                <w:rFonts w:eastAsia="Times New Roman" w:cs="Times New Roman"/>
                <w:color w:val="B45F06"/>
              </w:rPr>
              <w:t xml:space="preserve">El usuario selecciona un único cliente. </w:t>
            </w:r>
            <w:r w:rsidRPr="00E760A9">
              <w:rPr>
                <w:rFonts w:eastAsia="Times New Roman" w:cs="Times New Roman"/>
                <w:color w:val="191919"/>
              </w:rPr>
              <w:t xml:space="preserve">El sistema valida que el cliente seleccionado se encuentre disponible para la operación [Excepción 1] y lo asocia a la Cotización. </w:t>
            </w:r>
            <w:r w:rsidRPr="00E760A9">
              <w:rPr>
                <w:rFonts w:eastAsia="Times New Roman" w:cs="Times New Roman"/>
                <w:color w:val="B45F06"/>
              </w:rPr>
              <w:t xml:space="preserve">El usuario continúa con la elaboración o solicita guardar la Cotización. </w:t>
            </w:r>
            <w:r w:rsidRPr="00E760A9">
              <w:rPr>
                <w:rFonts w:eastAsia="Times New Roman" w:cs="Times New Roman"/>
                <w:color w:val="191919"/>
              </w:rPr>
              <w:t>El sistema verifica que exista un cliente asociado antes de permitir el guardado [Excepción 2].</w:t>
            </w:r>
          </w:p>
        </w:tc>
      </w:tr>
      <w:tr w:rsidR="00E760A9" w:rsidRPr="00E760A9" w14:paraId="65894BD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08637B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814804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Cliente no disponible. Si el cliente seleccionado no se encuentra disponible para la operación, el sistema informa la situación y no completa la selección.</w:t>
            </w:r>
            <w:r w:rsidRPr="00E760A9">
              <w:rPr>
                <w:rFonts w:eastAsia="Times New Roman" w:cs="Times New Roman"/>
                <w:color w:val="191919"/>
              </w:rPr>
              <w:br/>
              <w:t>Excepción 2: Cotización sin cliente asociado. Si se intenta guardar o continuar formalmente sin un cliente asociado, el sistema informa la situación y no permite completar la acción.</w:t>
            </w:r>
          </w:p>
        </w:tc>
      </w:tr>
      <w:tr w:rsidR="00E760A9" w:rsidRPr="00E760A9" w14:paraId="32284E9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F2ED46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297BC8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Cotización queda asociada a un único cliente seleccionado.</w:t>
            </w:r>
          </w:p>
        </w:tc>
      </w:tr>
      <w:tr w:rsidR="00E760A9" w:rsidRPr="00E760A9" w14:paraId="2A313E8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F5C2F5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E908B0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2E07D910" w14:textId="77777777" w:rsidR="00E760A9" w:rsidRPr="00E760A9" w:rsidRDefault="00E760A9" w:rsidP="00E760A9">
      <w:pPr>
        <w:spacing w:after="0"/>
        <w:jc w:val="left"/>
        <w:rPr>
          <w:rFonts w:eastAsia="Times New Roman" w:cs="Times New Roman"/>
        </w:rPr>
      </w:pPr>
    </w:p>
    <w:p w14:paraId="5F355BE3" w14:textId="3DFC427E"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CU13 Registrando cliente desde Cotización</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1E68F89B"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D12EF08"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A68B808"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485AF11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C1602C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375C6D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CU13 Registrando cliente desde Cotización</w:t>
            </w:r>
          </w:p>
        </w:tc>
      </w:tr>
      <w:tr w:rsidR="00E760A9" w:rsidRPr="00E760A9" w14:paraId="51A277D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3DED86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721400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Gerencia.</w:t>
            </w:r>
          </w:p>
        </w:tc>
      </w:tr>
      <w:tr w:rsidR="00E760A9" w:rsidRPr="00E760A9" w14:paraId="34AFEBB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0DBE2D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E9A68B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Gerencia registra un cliente que todavía no existe y lo asocia a la Cotización en elaboración.</w:t>
            </w:r>
          </w:p>
        </w:tc>
      </w:tr>
      <w:tr w:rsidR="00E760A9" w:rsidRPr="00E760A9" w14:paraId="08F13F6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BF22D4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4C01BA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Media.</w:t>
            </w:r>
          </w:p>
        </w:tc>
      </w:tr>
      <w:tr w:rsidR="00E760A9" w:rsidRPr="00E760A9" w14:paraId="3C7AF3B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A1AA17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AB0676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como Gerencia. Debe encontrarse elaborando una Cotización.</w:t>
            </w:r>
          </w:p>
        </w:tc>
      </w:tr>
      <w:tr w:rsidR="00E760A9" w:rsidRPr="00E760A9" w14:paraId="37B427C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3E3A60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F64C3B0"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solicita registrar un cliente desde la Cotización. </w:t>
            </w:r>
            <w:r w:rsidRPr="00E760A9">
              <w:rPr>
                <w:rFonts w:eastAsia="Times New Roman" w:cs="Times New Roman"/>
                <w:color w:val="191919"/>
              </w:rPr>
              <w:t xml:space="preserve">El sistema solicita el tipo de cliente y presenta los antecedentes aplicables. Si se trata de un cliente B2C persona natural y no dispone de todos sus antecedentes, </w:t>
            </w:r>
            <w:r w:rsidRPr="00E760A9">
              <w:rPr>
                <w:rFonts w:eastAsia="Times New Roman" w:cs="Times New Roman"/>
                <w:color w:val="B45F06"/>
              </w:rPr>
              <w:t xml:space="preserve">el usuario ingresa como mínimo nombre y teléfono; si se trata de un cliente B2B, ingresa como mínimo nombre o Razón Social, RUT y antecedente de contacto. </w:t>
            </w:r>
            <w:r w:rsidRPr="00E760A9">
              <w:rPr>
                <w:rFonts w:eastAsia="Times New Roman" w:cs="Times New Roman"/>
                <w:color w:val="191919"/>
              </w:rPr>
              <w:t xml:space="preserve">El sistema valida los datos obligatorios [Excepción 1] y controla duplicidades de RUT cuando corresponda [Excepción 2]. </w:t>
            </w:r>
            <w:r w:rsidRPr="00E760A9">
              <w:rPr>
                <w:rFonts w:eastAsia="Times New Roman" w:cs="Times New Roman"/>
                <w:color w:val="B45F06"/>
              </w:rPr>
              <w:t xml:space="preserve">El usuario </w:t>
            </w:r>
            <w:r w:rsidRPr="00E760A9">
              <w:rPr>
                <w:rFonts w:eastAsia="Times New Roman" w:cs="Times New Roman"/>
                <w:color w:val="B45F06"/>
              </w:rPr>
              <w:lastRenderedPageBreak/>
              <w:t xml:space="preserve">confirma el registro. </w:t>
            </w:r>
            <w:r w:rsidRPr="00E760A9">
              <w:rPr>
                <w:rFonts w:eastAsia="Times New Roman" w:cs="Times New Roman"/>
                <w:color w:val="191919"/>
              </w:rPr>
              <w:t>El sistema registra al cliente con el nivel de formalización aplicable y lo asocia a la Cotización en elaboración.</w:t>
            </w:r>
          </w:p>
        </w:tc>
      </w:tr>
      <w:tr w:rsidR="00E760A9" w:rsidRPr="00E760A9" w14:paraId="365635B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566EC4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882A08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Datos obligatorios faltantes o inválidos. El sistema informa la situación y no registra al cliente hasta que la información sea corregida.</w:t>
            </w:r>
            <w:r w:rsidRPr="00E760A9">
              <w:rPr>
                <w:rFonts w:eastAsia="Times New Roman" w:cs="Times New Roman"/>
                <w:color w:val="191919"/>
              </w:rPr>
              <w:br/>
              <w:t>Excepción 2: RUT duplicado. Si el RUT informado ya se encuentra registrado, el sistema informa la situación y no crea un cliente duplicado.</w:t>
            </w:r>
          </w:p>
        </w:tc>
      </w:tr>
      <w:tr w:rsidR="00E760A9" w:rsidRPr="00E760A9" w14:paraId="4F4FCB1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458587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C45DD8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cliente queda registrado y asociado a la Cotización; si corresponde a un B2C provisional, mantiene dicha condición hasta su formalización.</w:t>
            </w:r>
          </w:p>
        </w:tc>
      </w:tr>
      <w:tr w:rsidR="00E760A9" w:rsidRPr="00E760A9" w14:paraId="6863E3C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32F561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A07CD8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7AC6D983" w14:textId="77777777" w:rsidR="00E760A9" w:rsidRPr="00E760A9" w:rsidRDefault="00E760A9" w:rsidP="00E760A9">
      <w:pPr>
        <w:spacing w:after="0"/>
        <w:jc w:val="left"/>
        <w:rPr>
          <w:rFonts w:eastAsia="Times New Roman" w:cs="Times New Roman"/>
        </w:rPr>
      </w:pPr>
    </w:p>
    <w:p w14:paraId="3181C15A" w14:textId="63D66488"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CU14 Configurando productos y especificaciones</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2414B53A"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9E3787A"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691D7E9"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1841C6A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97932A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99946E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CU14 Configurando productos y especificaciones</w:t>
            </w:r>
          </w:p>
        </w:tc>
      </w:tr>
      <w:tr w:rsidR="00E760A9" w:rsidRPr="00E760A9" w14:paraId="6926443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E6F2AD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9CA839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725D01F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C14CE0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5308B4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configura los productos de la Cotización y sus especificaciones utilizando opciones disponibles o especificaciones especiales.</w:t>
            </w:r>
          </w:p>
        </w:tc>
      </w:tr>
      <w:tr w:rsidR="00E760A9" w:rsidRPr="00E760A9" w14:paraId="30A83DD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521E16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FD244D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77846DC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158D7A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85672F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Debe existir una Cotización en elaboración con un cliente asociado.</w:t>
            </w:r>
          </w:p>
        </w:tc>
      </w:tr>
      <w:tr w:rsidR="00E760A9" w:rsidRPr="00E760A9" w14:paraId="2D77D3E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E7355A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9AA186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 xml:space="preserve">El sistema determina el contexto B2C o B2B a partir del cliente asociado y presenta la configuración comercial aplicable. </w:t>
            </w:r>
            <w:r w:rsidRPr="00E760A9">
              <w:rPr>
                <w:rFonts w:eastAsia="Times New Roman" w:cs="Times New Roman"/>
                <w:color w:val="B45F06"/>
              </w:rPr>
              <w:t xml:space="preserve">El usuario agrega uno o más productos a la Cotización, selecciona las opciones preconfiguradas disponibles e ingresa las especificaciones requeridas. Cuando la operación lo requiere, el usuario registra una especificación especial. </w:t>
            </w:r>
            <w:r w:rsidRPr="00E760A9">
              <w:rPr>
                <w:rFonts w:eastAsia="Times New Roman" w:cs="Times New Roman"/>
                <w:color w:val="191919"/>
              </w:rPr>
              <w:t xml:space="preserve">El sistema valida </w:t>
            </w:r>
            <w:r w:rsidRPr="00E760A9">
              <w:rPr>
                <w:rFonts w:eastAsia="Times New Roman" w:cs="Times New Roman"/>
                <w:color w:val="191919"/>
              </w:rPr>
              <w:lastRenderedPageBreak/>
              <w:t>que la información mínima necesaria para cada producto se encuentre disponible [Excepción 1] y conserva la configuración en la Cotización.</w:t>
            </w:r>
          </w:p>
        </w:tc>
      </w:tr>
      <w:tr w:rsidR="00E760A9" w:rsidRPr="00E760A9" w14:paraId="0AD67BD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908471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D9CFE5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Configuración incompleta o inválida. Si falta información necesaria para identificar o configurar un producto, el sistema informa la situación y no considera completa dicha configuración.</w:t>
            </w:r>
          </w:p>
        </w:tc>
      </w:tr>
      <w:tr w:rsidR="00E760A9" w:rsidRPr="00E760A9" w14:paraId="77E223C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15ABDE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13420F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Cotización mantiene uno o más productos con sus especificaciones comerciales registradas.</w:t>
            </w:r>
          </w:p>
        </w:tc>
      </w:tr>
      <w:tr w:rsidR="00E760A9" w:rsidRPr="00E760A9" w14:paraId="307CEAF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982BCF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7973FF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2C7D433A" w14:textId="77777777" w:rsidR="00E760A9" w:rsidRPr="00E760A9" w:rsidRDefault="00E760A9" w:rsidP="00E760A9">
      <w:pPr>
        <w:spacing w:after="0"/>
        <w:jc w:val="left"/>
        <w:rPr>
          <w:rFonts w:eastAsia="Times New Roman" w:cs="Times New Roman"/>
        </w:rPr>
      </w:pPr>
    </w:p>
    <w:p w14:paraId="459355E8" w14:textId="20005E41"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CU15 Determinando costo base de la Cotización</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55CADEA2"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0537E26"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E1B3B9D"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54E402E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2CBDC9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1D9A03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CU15 Determinando costo base de la Cotización</w:t>
            </w:r>
          </w:p>
        </w:tc>
      </w:tr>
      <w:tr w:rsidR="00E760A9" w:rsidRPr="00E760A9" w14:paraId="0BDF338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A50E04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BB863F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 sólo Gerencia puede modificar el costo utilizado.</w:t>
            </w:r>
          </w:p>
        </w:tc>
      </w:tr>
      <w:tr w:rsidR="00E760A9" w:rsidRPr="00E760A9" w14:paraId="4C572EB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CC96CA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659567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sistema obtiene los costos vigentes asociados a la configuración y determina el costo base de la Cotización; Gerencia puede ajustar el costo utilizado para esa operación.</w:t>
            </w:r>
          </w:p>
        </w:tc>
      </w:tr>
      <w:tr w:rsidR="00E760A9" w:rsidRPr="00E760A9" w14:paraId="440E5E9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7A7ABE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67B523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6E4A567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64F0FA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21798B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Debe existir una configuración de productos y especificaciones para la Cotización.</w:t>
            </w:r>
          </w:p>
        </w:tc>
      </w:tr>
      <w:tr w:rsidR="00E760A9" w:rsidRPr="00E760A9" w14:paraId="4B56D71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4E3A64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C6E3794" w14:textId="77777777" w:rsidR="00E760A9" w:rsidRPr="00E760A9" w:rsidRDefault="00E760A9" w:rsidP="00E760A9">
            <w:pPr>
              <w:spacing w:after="0"/>
              <w:rPr>
                <w:rFonts w:eastAsia="Times New Roman" w:cs="Times New Roman"/>
              </w:rPr>
            </w:pPr>
            <w:r w:rsidRPr="00E760A9">
              <w:rPr>
                <w:rFonts w:eastAsia="Times New Roman" w:cs="Times New Roman"/>
                <w:color w:val="191919"/>
              </w:rPr>
              <w:t xml:space="preserve">El sistema obtiene los costos vigentes asociados a los materiales o componentes configurados y determina el costo base [Excepción 1]. Cuando corresponda, </w:t>
            </w:r>
            <w:r w:rsidRPr="00E760A9">
              <w:rPr>
                <w:rFonts w:eastAsia="Times New Roman" w:cs="Times New Roman"/>
                <w:color w:val="B45F06"/>
              </w:rPr>
              <w:t xml:space="preserve">un usuario de Gerencia modifica el costo que será utilizado únicamente en la Cotización específica. </w:t>
            </w:r>
            <w:r w:rsidRPr="00E760A9">
              <w:rPr>
                <w:rFonts w:eastAsia="Times New Roman" w:cs="Times New Roman"/>
                <w:color w:val="191919"/>
              </w:rPr>
              <w:t xml:space="preserve">El sistema valida el valor ingresado </w:t>
            </w:r>
            <w:r w:rsidRPr="00E760A9">
              <w:rPr>
                <w:rFonts w:eastAsia="Times New Roman" w:cs="Times New Roman"/>
                <w:color w:val="191919"/>
              </w:rPr>
              <w:lastRenderedPageBreak/>
              <w:t>[Excepción 2] y recalcula el costo base sin modificar el costo general del material en su catálogo de origen.</w:t>
            </w:r>
          </w:p>
        </w:tc>
      </w:tr>
      <w:tr w:rsidR="00E760A9" w:rsidRPr="00E760A9" w14:paraId="36785AD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D85B11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CE8B51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Costo no disponible. Si falta un costo necesario para determinar la base, el sistema informa la situación y no completa el cálculo.</w:t>
            </w:r>
            <w:r w:rsidRPr="00E760A9">
              <w:rPr>
                <w:rFonts w:eastAsia="Times New Roman" w:cs="Times New Roman"/>
                <w:color w:val="191919"/>
              </w:rPr>
              <w:br/>
              <w:t>Excepción 2: Costo ajustado inválido. Si el valor ingresado por Gerencia no es válido, el sistema informa la situación y conserva el valor anterior.</w:t>
            </w:r>
          </w:p>
        </w:tc>
      </w:tr>
      <w:tr w:rsidR="00E760A9" w:rsidRPr="00E760A9" w14:paraId="3025898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24102E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31A39B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Cotización dispone de un costo base calculado con los costos vigentes o con los ajustes específicos autorizados.</w:t>
            </w:r>
          </w:p>
        </w:tc>
      </w:tr>
      <w:tr w:rsidR="00E760A9" w:rsidRPr="00E760A9" w14:paraId="1B9ED50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B1A150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2A47EB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CU14 Configurando productos y especificaciones.</w:t>
            </w:r>
          </w:p>
        </w:tc>
      </w:tr>
    </w:tbl>
    <w:p w14:paraId="0210E459" w14:textId="77777777" w:rsidR="00E760A9" w:rsidRPr="00E760A9" w:rsidRDefault="00E760A9" w:rsidP="00E760A9">
      <w:pPr>
        <w:spacing w:after="0"/>
        <w:jc w:val="left"/>
        <w:rPr>
          <w:rFonts w:eastAsia="Times New Roman" w:cs="Times New Roman"/>
        </w:rPr>
      </w:pPr>
    </w:p>
    <w:p w14:paraId="579BD646" w14:textId="277B2300"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CU16 Calculando precio de venta sugerido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4604AEA0"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0783258"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E30178F"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6F50237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CAC1CB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1D5BA1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CU16 Calculando precio de venta sugerido</w:t>
            </w:r>
          </w:p>
        </w:tc>
      </w:tr>
      <w:tr w:rsidR="00E760A9" w:rsidRPr="00E760A9" w14:paraId="10B7A91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06DB81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C3D24C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 sólo Gerencia puede ajustar directamente el precio sugerido.</w:t>
            </w:r>
          </w:p>
        </w:tc>
      </w:tr>
      <w:tr w:rsidR="00E760A9" w:rsidRPr="00E760A9" w14:paraId="79CAD93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0DF0BA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7CE20B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define el margen y el sistema calcula el precio de venta sugerido de la Cotización.</w:t>
            </w:r>
          </w:p>
        </w:tc>
      </w:tr>
      <w:tr w:rsidR="00E760A9" w:rsidRPr="00E760A9" w14:paraId="65147CA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5FCC62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D4BEEC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42A3551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DFEA7D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D7AFF5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Cotización debe disponer de un costo base válido.</w:t>
            </w:r>
          </w:p>
        </w:tc>
      </w:tr>
      <w:tr w:rsidR="00E760A9" w:rsidRPr="00E760A9" w14:paraId="4C80FB0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F04706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85914D5"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ingresa el margen que corresponde aplicar a la Cotización. </w:t>
            </w:r>
            <w:r w:rsidRPr="00E760A9">
              <w:rPr>
                <w:rFonts w:eastAsia="Times New Roman" w:cs="Times New Roman"/>
                <w:color w:val="191919"/>
              </w:rPr>
              <w:t xml:space="preserve">El sistema valida el margen [Excepción 1] y calcula el precio de venta sugerido utilizando el costo base disponible [Excepción 2]. Mientras la Cotización no haya sido emitida, </w:t>
            </w:r>
            <w:r w:rsidRPr="00E760A9">
              <w:rPr>
                <w:rFonts w:eastAsia="Times New Roman" w:cs="Times New Roman"/>
                <w:color w:val="B45F06"/>
              </w:rPr>
              <w:t xml:space="preserve">Gerencia puede ingresar un precio sugerido diferente para </w:t>
            </w:r>
            <w:r w:rsidRPr="00E760A9">
              <w:rPr>
                <w:rFonts w:eastAsia="Times New Roman" w:cs="Times New Roman"/>
                <w:color w:val="B45F06"/>
              </w:rPr>
              <w:lastRenderedPageBreak/>
              <w:t xml:space="preserve">esa Cotización específica. </w:t>
            </w:r>
            <w:r w:rsidRPr="00E760A9">
              <w:rPr>
                <w:rFonts w:eastAsia="Times New Roman" w:cs="Times New Roman"/>
                <w:color w:val="191919"/>
              </w:rPr>
              <w:t>El sistema valida el valor ingresado [Excepción 3] y conserva el precio sugerido vigente para la operación.</w:t>
            </w:r>
          </w:p>
        </w:tc>
      </w:tr>
      <w:tr w:rsidR="00E760A9" w:rsidRPr="00E760A9" w14:paraId="6DB6F35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B2C337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9BEF48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Margen inválido. Si el margen ingresado no es válido, el sistema informa la situación y no completa el cálculo.</w:t>
            </w:r>
            <w:r w:rsidRPr="00E760A9">
              <w:rPr>
                <w:rFonts w:eastAsia="Times New Roman" w:cs="Times New Roman"/>
                <w:color w:val="191919"/>
              </w:rPr>
              <w:br/>
              <w:t>Excepción 2: Datos insuficientes para calcular. Si no existe un costo base válido, el sistema informa la situación y no calcula el precio sugerido.</w:t>
            </w:r>
            <w:r w:rsidRPr="00E760A9">
              <w:rPr>
                <w:rFonts w:eastAsia="Times New Roman" w:cs="Times New Roman"/>
                <w:color w:val="191919"/>
              </w:rPr>
              <w:br/>
              <w:t>Excepción 3: Precio ingresado inválido. Si el valor ingresado directamente por Gerencia no es válido, el sistema informa la situación y conserva el valor anterior.</w:t>
            </w:r>
          </w:p>
        </w:tc>
      </w:tr>
      <w:tr w:rsidR="00E760A9" w:rsidRPr="00E760A9" w14:paraId="07B6514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EA35CA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C2738A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Cotización mantiene un precio de venta sugerido calculado o ajustado para la operación.</w:t>
            </w:r>
          </w:p>
        </w:tc>
      </w:tr>
      <w:tr w:rsidR="00E760A9" w:rsidRPr="00E760A9" w14:paraId="5E89A1D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858607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17988F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CU15 Determinando costo base de la Cotización.</w:t>
            </w:r>
          </w:p>
        </w:tc>
      </w:tr>
    </w:tbl>
    <w:p w14:paraId="1A936A2F" w14:textId="77777777" w:rsidR="00E760A9" w:rsidRPr="00E760A9" w:rsidRDefault="00E760A9" w:rsidP="00E760A9">
      <w:pPr>
        <w:spacing w:after="0"/>
        <w:jc w:val="left"/>
        <w:rPr>
          <w:rFonts w:eastAsia="Times New Roman" w:cs="Times New Roman"/>
        </w:rPr>
      </w:pPr>
    </w:p>
    <w:p w14:paraId="572731AC" w14:textId="0396AC0E"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CU17 Definiendo fecha de vigencia de Cotización</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5BEFA679"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5A98454"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3465320"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0B8B5B2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3D2647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9653AB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CU17 Definiendo fecha de vigencia de Cotización</w:t>
            </w:r>
          </w:p>
        </w:tc>
      </w:tr>
      <w:tr w:rsidR="00E760A9" w:rsidRPr="00E760A9" w14:paraId="481921A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C3394C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1DF219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13F72DF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72C140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10911A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establece la fecha hasta la cual se mantendrán vigentes las condiciones comerciales de la Cotización.</w:t>
            </w:r>
          </w:p>
        </w:tc>
      </w:tr>
      <w:tr w:rsidR="00E760A9" w:rsidRPr="00E760A9" w14:paraId="0AC7B6F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CAAADE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ADE3C9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248FFCD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AC1EA9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C5218D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Debe existir una Cotización en elaboración.</w:t>
            </w:r>
          </w:p>
        </w:tc>
      </w:tr>
      <w:tr w:rsidR="00E760A9" w:rsidRPr="00E760A9" w14:paraId="492CCAC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2E2E2E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5286163"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ingresa la fecha de vigencia que desea establecer para la Cotización. </w:t>
            </w:r>
            <w:r w:rsidRPr="00E760A9">
              <w:rPr>
                <w:rFonts w:eastAsia="Times New Roman" w:cs="Times New Roman"/>
                <w:color w:val="191919"/>
              </w:rPr>
              <w:t>El sistema valida que la fecha sea posterior a la fecha actual [Excepción 1] y la registra como fecha de vigencia de la Cotización.</w:t>
            </w:r>
          </w:p>
        </w:tc>
      </w:tr>
      <w:tr w:rsidR="00E760A9" w:rsidRPr="00E760A9" w14:paraId="59828F9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66C673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7C0C64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Fecha de vigencia inválida. Si la fecha corresponde al día actual o a una fecha anterior, el sistema informa la situación y no registra la fecha.</w:t>
            </w:r>
          </w:p>
        </w:tc>
      </w:tr>
      <w:tr w:rsidR="00E760A9" w:rsidRPr="00E760A9" w14:paraId="39D6C23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0CA935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683D03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Cotización queda asociada a una fecha de vigencia válida. Una vez superada dicha fecha, el sistema la identifica como Vencida y bloquea su aceptación.</w:t>
            </w:r>
          </w:p>
        </w:tc>
      </w:tr>
      <w:tr w:rsidR="00E760A9" w:rsidRPr="00E760A9" w14:paraId="67D7C27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EE68CD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DB585B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27710727" w14:textId="77777777" w:rsidR="00E760A9" w:rsidRPr="00E760A9" w:rsidRDefault="00E760A9" w:rsidP="00E760A9">
      <w:pPr>
        <w:spacing w:after="0"/>
        <w:jc w:val="left"/>
        <w:rPr>
          <w:rFonts w:eastAsia="Times New Roman" w:cs="Times New Roman"/>
        </w:rPr>
      </w:pPr>
    </w:p>
    <w:p w14:paraId="6B86A565" w14:textId="060A975B"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CU18 Emitiendo Cotización</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49EA9735"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7840B21"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FABB926"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1269A6B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7B7B32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D5FE1E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CU18 Emitiendo Cotización</w:t>
            </w:r>
          </w:p>
        </w:tc>
      </w:tr>
      <w:tr w:rsidR="00E760A9" w:rsidRPr="00E760A9" w14:paraId="40723CF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A2CBD6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16BD25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01298DB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99A6B6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417692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emite una Cotización completa para dejarla disponible para el proceso de aceptación del cliente.</w:t>
            </w:r>
          </w:p>
        </w:tc>
      </w:tr>
      <w:tr w:rsidR="00E760A9" w:rsidRPr="00E760A9" w14:paraId="4113A3D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22EF7E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EE84E6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617D728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9811A9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8E4EDA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Debe existir una Cotización en elaboración con cliente asociado y los antecedentes comerciales obligatorios aplicables.</w:t>
            </w:r>
          </w:p>
        </w:tc>
      </w:tr>
      <w:tr w:rsidR="00E760A9" w:rsidRPr="00E760A9" w14:paraId="32D66DF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4A0CAD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79178DC"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solicita emitir la Cotización. </w:t>
            </w:r>
            <w:r w:rsidRPr="00E760A9">
              <w:rPr>
                <w:rFonts w:eastAsia="Times New Roman" w:cs="Times New Roman"/>
                <w:color w:val="191919"/>
              </w:rPr>
              <w:t>El sistema valida que la Cotización tenga cliente asociado y que los antecedentes obligatorios aplicables se encuentren completos y válidos [Excepción 1]. Cuando las validaciones son satisfactorias, el sistema cambia la Cotización al estado Emitida y la deja disponible para el proceso de aceptación correspondiente al tipo de cliente.</w:t>
            </w:r>
          </w:p>
        </w:tc>
      </w:tr>
      <w:tr w:rsidR="00E760A9" w:rsidRPr="00E760A9" w14:paraId="5F682FC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745284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326B7D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Cotización incompleta o inválida. Si falta información obligatoria o algún antecedente no cumple las validaciones aplicables, el sistema informa la situación y no emite la Cotización.</w:t>
            </w:r>
          </w:p>
        </w:tc>
      </w:tr>
      <w:tr w:rsidR="00E760A9" w:rsidRPr="00E760A9" w14:paraId="1B8AD4F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AFD3890"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F6FB54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Cotización queda Emitida y disponible para aceptación, sin quedar Aprobada por el solo hecho de su emisión.</w:t>
            </w:r>
          </w:p>
        </w:tc>
      </w:tr>
      <w:tr w:rsidR="00E760A9" w:rsidRPr="00E760A9" w14:paraId="70517B8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817DB1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63D14B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 la disponibilidad de los antecedentes requeridos se controla como precondición y validación del caso.</w:t>
            </w:r>
          </w:p>
        </w:tc>
      </w:tr>
    </w:tbl>
    <w:p w14:paraId="00FC3D2A" w14:textId="4981EB1F" w:rsidR="00E760A9" w:rsidRPr="00E760A9" w:rsidRDefault="00E760A9" w:rsidP="00E760A9">
      <w:pPr>
        <w:pStyle w:val="Cita"/>
        <w:ind w:left="0"/>
        <w:jc w:val="both"/>
      </w:pPr>
    </w:p>
    <w:p w14:paraId="67C32F60" w14:textId="77777777" w:rsidR="00E760A9" w:rsidRPr="00E760A9" w:rsidRDefault="00E760A9" w:rsidP="00E760A9">
      <w:pPr>
        <w:spacing w:after="0"/>
        <w:jc w:val="left"/>
        <w:rPr>
          <w:rFonts w:eastAsia="Times New Roman" w:cs="Times New Roman"/>
        </w:rPr>
      </w:pPr>
    </w:p>
    <w:p w14:paraId="361BA32B" w14:textId="64442256"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CU19 Guardando Cotización en Borrador</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533BF0D1"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D4F7C17"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D586588"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3C062D3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D9256A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213C8A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CU19 Guardando Cotización en Borrador</w:t>
            </w:r>
          </w:p>
        </w:tc>
      </w:tr>
      <w:tr w:rsidR="00E760A9" w:rsidRPr="00E760A9" w14:paraId="414D13D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400D8A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F83E09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4EFAD07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4FE33E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71941B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conserva una Cotización incompleta para continuar su elaboración posteriormente.</w:t>
            </w:r>
          </w:p>
        </w:tc>
      </w:tr>
      <w:tr w:rsidR="00E760A9" w:rsidRPr="00E760A9" w14:paraId="5822C91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71B330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98255C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0432B45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989E1A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9A2C37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para gestionar Cotizaciones. Debe existir un cliente asociado a la Cotización.</w:t>
            </w:r>
          </w:p>
        </w:tc>
      </w:tr>
      <w:tr w:rsidR="00E760A9" w:rsidRPr="00E760A9" w14:paraId="6D40BBE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83CE88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3B0B5F1"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solicita guardar la Cotización antes de completar su emisión. </w:t>
            </w:r>
            <w:r w:rsidRPr="00E760A9">
              <w:rPr>
                <w:rFonts w:eastAsia="Times New Roman" w:cs="Times New Roman"/>
                <w:color w:val="191919"/>
              </w:rPr>
              <w:t>El sistema valida que exista un cliente asociado [Excepción 1] y conserva la información ingresada hasta ese momento identificando la Cotización en estado Borrador.</w:t>
            </w:r>
          </w:p>
        </w:tc>
      </w:tr>
      <w:tr w:rsidR="00E760A9" w:rsidRPr="00E760A9" w14:paraId="4DF08EF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775BFE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B509854"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Cliente no asociado. Si la Cotización no tiene un cliente asociado, el sistema informa la situación y no permite guardar el Borrador.</w:t>
            </w:r>
          </w:p>
        </w:tc>
      </w:tr>
      <w:tr w:rsidR="00E760A9" w:rsidRPr="00E760A9" w14:paraId="085A68A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0A9089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FBAB264"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Cotización queda registrada en estado Borrador con la información ingresada hasta ese momento.</w:t>
            </w:r>
          </w:p>
        </w:tc>
      </w:tr>
      <w:tr w:rsidR="00E760A9" w:rsidRPr="00E760A9" w14:paraId="4FE9F4C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F6D2BE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A3A0BF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4A102031" w14:textId="77777777" w:rsidR="00E760A9" w:rsidRPr="00E760A9" w:rsidRDefault="00E760A9" w:rsidP="00E760A9">
      <w:pPr>
        <w:spacing w:after="0"/>
        <w:jc w:val="left"/>
        <w:rPr>
          <w:rFonts w:eastAsia="Times New Roman" w:cs="Times New Roman"/>
        </w:rPr>
      </w:pPr>
    </w:p>
    <w:p w14:paraId="6D1ACAF2" w14:textId="2D632C06"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CU20 Retomando Cotización en Borrador</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1C319CF2"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7E8A465"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2F7818B"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5B7C97B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65EB5A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A6C657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CU20 Retomando Cotización en Borrador</w:t>
            </w:r>
          </w:p>
        </w:tc>
      </w:tr>
      <w:tr w:rsidR="00E760A9" w:rsidRPr="00E760A9" w14:paraId="26666DC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5D4FE0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722355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1BBAECF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28D62B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51041D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retoma una Cotización previamente guardada como Borrador para continuar su elaboración.</w:t>
            </w:r>
          </w:p>
        </w:tc>
      </w:tr>
      <w:tr w:rsidR="00E760A9" w:rsidRPr="00E760A9" w14:paraId="6DC91E4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D226080"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ADD105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65568DF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79BF5A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52C737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Debe existir una Cotización registrada en estado Borrador y encontrarse disponible para edición.</w:t>
            </w:r>
          </w:p>
        </w:tc>
      </w:tr>
      <w:tr w:rsidR="00E760A9" w:rsidRPr="00E760A9" w14:paraId="22098AA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49158F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70E7E22"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selecciona una Cotización registrada en estado Borrador. </w:t>
            </w:r>
            <w:r w:rsidRPr="00E760A9">
              <w:rPr>
                <w:rFonts w:eastAsia="Times New Roman" w:cs="Times New Roman"/>
                <w:color w:val="191919"/>
              </w:rPr>
              <w:t xml:space="preserve">El sistema recupera la información previamente guardada y valida que continúe disponible en dicho estado [Excepción 1]. Si la validación es satisfactoria, el sistema presenta sus antecedentes. </w:t>
            </w:r>
            <w:r w:rsidRPr="00E760A9">
              <w:rPr>
                <w:rFonts w:eastAsia="Times New Roman" w:cs="Times New Roman"/>
                <w:color w:val="B45F06"/>
              </w:rPr>
              <w:t>El usuario continúa completando o modificando la Cotización.</w:t>
            </w:r>
          </w:p>
        </w:tc>
      </w:tr>
      <w:tr w:rsidR="00E760A9" w:rsidRPr="00E760A9" w14:paraId="5F68A14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318501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6C5DAD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Cotización no disponible como Borrador. Si la Cotización seleccionada ya no se encuentra en estado Borrador o no puede continuar siendo editada, el sistema informa la situación y no permite retomarla mediante este flujo.</w:t>
            </w:r>
          </w:p>
        </w:tc>
      </w:tr>
      <w:tr w:rsidR="00E760A9" w:rsidRPr="00E760A9" w14:paraId="509A771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BFFE55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30E8F4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Cotización en Borrador queda disponible para continuar su elaboración.</w:t>
            </w:r>
          </w:p>
        </w:tc>
      </w:tr>
      <w:tr w:rsidR="00E760A9" w:rsidRPr="00E760A9" w14:paraId="600FBB8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0D8B72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4F82E2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CU19 Guardando Cotización en Borrador.</w:t>
            </w:r>
          </w:p>
        </w:tc>
      </w:tr>
    </w:tbl>
    <w:p w14:paraId="11E3E489" w14:textId="77777777" w:rsidR="00E760A9" w:rsidRPr="00E760A9" w:rsidRDefault="00E760A9" w:rsidP="00E760A9">
      <w:pPr>
        <w:spacing w:after="0"/>
        <w:jc w:val="left"/>
        <w:rPr>
          <w:rFonts w:eastAsia="Times New Roman" w:cs="Times New Roman"/>
        </w:rPr>
      </w:pPr>
    </w:p>
    <w:p w14:paraId="24C21FB1" w14:textId="2A2BE2C3"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CU21 Reactivando Cotización vencida</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61645EAA"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6467C67"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91F509D"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1C824EB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290927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F50095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CU21 Reactivando Cotización vencida</w:t>
            </w:r>
          </w:p>
        </w:tc>
      </w:tr>
      <w:tr w:rsidR="00E760A9" w:rsidRPr="00E760A9" w14:paraId="1A05A89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E1226E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96B721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372B5A8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6216B7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B24A06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reactiva una Cotización vencida, conserva respaldo de su estado anterior y establece una nueva fecha de vigencia.</w:t>
            </w:r>
          </w:p>
        </w:tc>
      </w:tr>
      <w:tr w:rsidR="00E760A9" w:rsidRPr="00E760A9" w14:paraId="6183A6C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53CBA3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5C0D3A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Baja.</w:t>
            </w:r>
          </w:p>
        </w:tc>
      </w:tr>
      <w:tr w:rsidR="00E760A9" w:rsidRPr="00E760A9" w14:paraId="6CC7E10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2A2BBC0"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8096DD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para gestionar Cotizaciones. La Cotización debe encontrarse Vencida.</w:t>
            </w:r>
          </w:p>
        </w:tc>
      </w:tr>
      <w:tr w:rsidR="00E760A9" w:rsidRPr="00E760A9" w14:paraId="7E50D4B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B113A3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EF313F0"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selecciona la Cotización vencida que desea reactivar y solicita continuar con la operación. </w:t>
            </w:r>
            <w:r w:rsidRPr="00E760A9">
              <w:rPr>
                <w:rFonts w:eastAsia="Times New Roman" w:cs="Times New Roman"/>
                <w:color w:val="191919"/>
              </w:rPr>
              <w:t xml:space="preserve">El sistema presenta sus antecedentes y conserva una copia de su estado anterior para trazabilidad. </w:t>
            </w:r>
            <w:r w:rsidRPr="00E760A9">
              <w:rPr>
                <w:rFonts w:eastAsia="Times New Roman" w:cs="Times New Roman"/>
                <w:color w:val="B45F06"/>
              </w:rPr>
              <w:t xml:space="preserve">El usuario ingresa una nueva fecha de vigencia. </w:t>
            </w:r>
            <w:r w:rsidRPr="00E760A9">
              <w:rPr>
                <w:rFonts w:eastAsia="Times New Roman" w:cs="Times New Roman"/>
                <w:color w:val="191919"/>
              </w:rPr>
              <w:t>El sistema valida que corresponda a una fecha posterior a la actual [Excepción 1] y, cuando la validación es satisfactoria, actualiza la vigencia y reactiva la misma Cotización en estado Emitida y vigente.</w:t>
            </w:r>
          </w:p>
        </w:tc>
      </w:tr>
      <w:tr w:rsidR="00E760A9" w:rsidRPr="00E760A9" w14:paraId="2B06FD2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DFDA4D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6A9615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Nueva fecha de vigencia inválida. Si la fecha ingresada corresponde al día actual o a una fecha anterior, el sistema informa la situación y no completa la reactivación.</w:t>
            </w:r>
          </w:p>
        </w:tc>
      </w:tr>
      <w:tr w:rsidR="00E760A9" w:rsidRPr="00E760A9" w14:paraId="05A2D97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6297DE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0CFF97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misma Cotización queda nuevamente Emitida y vigente con una nueva fecha de vencimiento, disponible para continuar el proceso de aceptación, y se conserva una copia de su estado anterior para trazabilidad.</w:t>
            </w:r>
          </w:p>
        </w:tc>
      </w:tr>
      <w:tr w:rsidR="00E760A9" w:rsidRPr="00E760A9" w14:paraId="620E7AD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37DBF1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A19924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6C474E29" w14:textId="77777777" w:rsidR="00E760A9" w:rsidRPr="00E760A9" w:rsidRDefault="00E760A9" w:rsidP="00E760A9">
      <w:pPr>
        <w:spacing w:after="0"/>
        <w:jc w:val="left"/>
        <w:rPr>
          <w:rFonts w:eastAsia="Times New Roman" w:cs="Times New Roman"/>
        </w:rPr>
      </w:pPr>
    </w:p>
    <w:p w14:paraId="66439807" w14:textId="57DD0738"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CU22 Descartando Cotización en Borrador</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3F7B33CC"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A2C3037"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lastRenderedPageBreak/>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C42887F"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4632418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47EF3C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55AC48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CU22 Descartando Cotización en Borrador</w:t>
            </w:r>
          </w:p>
        </w:tc>
      </w:tr>
      <w:tr w:rsidR="00E760A9" w:rsidRPr="00E760A9" w14:paraId="6528842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109247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6C8170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396C372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E624B0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BE5C96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descarta una Cotización que permanece en estado Borrador cuando ya no corresponde continuar su elaboración.</w:t>
            </w:r>
          </w:p>
        </w:tc>
      </w:tr>
      <w:tr w:rsidR="00E760A9" w:rsidRPr="00E760A9" w14:paraId="214A3E5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78DB38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22E323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Baja.</w:t>
            </w:r>
          </w:p>
        </w:tc>
      </w:tr>
      <w:tr w:rsidR="00E760A9" w:rsidRPr="00E760A9" w14:paraId="3AB5600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845F32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E8D384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para gestionar Cotizaciones. Debe existir una Cotización en estado Borrador.</w:t>
            </w:r>
          </w:p>
        </w:tc>
      </w:tr>
      <w:tr w:rsidR="00E760A9" w:rsidRPr="00E760A9" w14:paraId="1745720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B31AAC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B729EDE"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selecciona la Cotización en Borrador que desea descartar y solicita realizar la operación. </w:t>
            </w:r>
            <w:r w:rsidRPr="00E760A9">
              <w:rPr>
                <w:rFonts w:eastAsia="Times New Roman" w:cs="Times New Roman"/>
                <w:color w:val="191919"/>
              </w:rPr>
              <w:t xml:space="preserve">El sistema verifica que la Cotización continúe en estado Borrador [Excepción 1]. </w:t>
            </w:r>
            <w:r w:rsidRPr="00E760A9">
              <w:rPr>
                <w:rFonts w:eastAsia="Times New Roman" w:cs="Times New Roman"/>
                <w:color w:val="B45F06"/>
              </w:rPr>
              <w:t xml:space="preserve">El usuario confirma que desea descartarla. </w:t>
            </w:r>
            <w:r w:rsidRPr="00E760A9">
              <w:rPr>
                <w:rFonts w:eastAsia="Times New Roman" w:cs="Times New Roman"/>
                <w:color w:val="191919"/>
              </w:rPr>
              <w:t>El sistema completa la operación y la retira del conjunto de Cotizaciones en Borrador disponibles para continuar su elaboración.</w:t>
            </w:r>
          </w:p>
        </w:tc>
      </w:tr>
      <w:tr w:rsidR="00E760A9" w:rsidRPr="00E760A9" w14:paraId="7DBC682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E3560E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0D31AE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Cotización no disponible para descarte. Si la Cotización ya no se encuentra en estado Borrador, el sistema informa la situación y no permite completar la operación mediante este flujo.</w:t>
            </w:r>
          </w:p>
        </w:tc>
      </w:tr>
      <w:tr w:rsidR="00E760A9" w:rsidRPr="00E760A9" w14:paraId="1845C25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FF4CEF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DB51DD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Cotización deja de encontrarse disponible como Borrador activo para edición o posterior emisión.</w:t>
            </w:r>
          </w:p>
        </w:tc>
      </w:tr>
      <w:tr w:rsidR="00E760A9" w:rsidRPr="00E760A9" w14:paraId="4743982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73CDD7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5090CF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CU19 Guardando Cotización en Borrador.</w:t>
            </w:r>
          </w:p>
        </w:tc>
      </w:tr>
    </w:tbl>
    <w:p w14:paraId="58298C86" w14:textId="77777777" w:rsidR="00E760A9" w:rsidRPr="00E760A9" w:rsidRDefault="00E760A9" w:rsidP="00E760A9">
      <w:pPr>
        <w:spacing w:after="0"/>
        <w:jc w:val="left"/>
        <w:rPr>
          <w:rFonts w:eastAsia="Times New Roman" w:cs="Times New Roman"/>
        </w:rPr>
      </w:pPr>
    </w:p>
    <w:p w14:paraId="50394D19" w14:textId="1BED34CB"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CU23 Formalizando cliente B2C provisional</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439BFE1B"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14F8A6E"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37E6957"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15A539D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27020E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2AC437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CU23 Formalizando cliente B2C provisional</w:t>
            </w:r>
          </w:p>
        </w:tc>
      </w:tr>
      <w:tr w:rsidR="00E760A9" w:rsidRPr="00E760A9" w14:paraId="6EF6E61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EA8F8D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35F6D7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Gerencia.</w:t>
            </w:r>
          </w:p>
        </w:tc>
      </w:tr>
      <w:tr w:rsidR="00E760A9" w:rsidRPr="00E760A9" w14:paraId="1641AA7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0E4D55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5DA642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Gerencia completa los antecedentes faltantes de un cliente B2C provisional para habilitarlo como cliente formal de una venta.</w:t>
            </w:r>
          </w:p>
        </w:tc>
      </w:tr>
      <w:tr w:rsidR="00E760A9" w:rsidRPr="00E760A9" w14:paraId="651D96B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035D08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B8DAC7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Media.</w:t>
            </w:r>
          </w:p>
        </w:tc>
      </w:tr>
      <w:tr w:rsidR="00E760A9" w:rsidRPr="00E760A9" w14:paraId="3703D17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B2BA34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423A87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como Gerencia. Debe existir un cliente B2C provisional asociado a la Cotización.</w:t>
            </w:r>
          </w:p>
        </w:tc>
      </w:tr>
      <w:tr w:rsidR="00E760A9" w:rsidRPr="00E760A9" w14:paraId="529FAB2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887F7C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33991EC"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solicita completar la formalización del cliente provisional. </w:t>
            </w:r>
            <w:r w:rsidRPr="00E760A9">
              <w:rPr>
                <w:rFonts w:eastAsia="Times New Roman" w:cs="Times New Roman"/>
                <w:color w:val="191919"/>
              </w:rPr>
              <w:t xml:space="preserve">El sistema presenta los antecedentes registrados y los datos que deben completarse. </w:t>
            </w:r>
            <w:r w:rsidRPr="00E760A9">
              <w:rPr>
                <w:rFonts w:eastAsia="Times New Roman" w:cs="Times New Roman"/>
                <w:color w:val="B45F06"/>
              </w:rPr>
              <w:t xml:space="preserve">El usuario ingresa la información faltante. </w:t>
            </w:r>
            <w:r w:rsidRPr="00E760A9">
              <w:rPr>
                <w:rFonts w:eastAsia="Times New Roman" w:cs="Times New Roman"/>
                <w:color w:val="191919"/>
              </w:rPr>
              <w:t xml:space="preserve">El sistema valida los datos obligatorios [Excepción 1] y controla duplicidades de RUT cuando corresponda [Excepción 2]. </w:t>
            </w:r>
            <w:r w:rsidRPr="00E760A9">
              <w:rPr>
                <w:rFonts w:eastAsia="Times New Roman" w:cs="Times New Roman"/>
                <w:color w:val="B45F06"/>
              </w:rPr>
              <w:t xml:space="preserve">El usuario confirma la formalización. </w:t>
            </w:r>
            <w:r w:rsidRPr="00E760A9">
              <w:rPr>
                <w:rFonts w:eastAsia="Times New Roman" w:cs="Times New Roman"/>
                <w:color w:val="191919"/>
              </w:rPr>
              <w:t>El sistema registra al cliente como formal y lo deja habilitado para continuar con la consolidación de la venta.</w:t>
            </w:r>
          </w:p>
        </w:tc>
      </w:tr>
      <w:tr w:rsidR="00E760A9" w:rsidRPr="00E760A9" w14:paraId="4C23077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276D02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31BCA0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Datos obligatorios faltantes o inválidos. El sistema informa la situación y mantiene al cliente como provisional.</w:t>
            </w:r>
            <w:r w:rsidRPr="00E760A9">
              <w:rPr>
                <w:rFonts w:eastAsia="Times New Roman" w:cs="Times New Roman"/>
                <w:color w:val="191919"/>
              </w:rPr>
              <w:br/>
              <w:t>Excepción 2: RUT duplicado. Si el RUT informado pertenece a otro cliente registrado, el sistema informa la situación y no completa la formalización.</w:t>
            </w:r>
          </w:p>
        </w:tc>
      </w:tr>
      <w:tr w:rsidR="00E760A9" w:rsidRPr="00E760A9" w14:paraId="36521AA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6E19F7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8B0810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cliente B2C deja de ser provisional y queda formalizado para continuar con la venta.</w:t>
            </w:r>
          </w:p>
        </w:tc>
      </w:tr>
      <w:tr w:rsidR="00E760A9" w:rsidRPr="00E760A9" w14:paraId="2CE413E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6D4FB8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3C1CD0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 la existencia de un cliente provisional es una precondición y la formalización puede realizarse antes del evento que consolida la venta.</w:t>
            </w:r>
          </w:p>
        </w:tc>
      </w:tr>
    </w:tbl>
    <w:p w14:paraId="3A7E3D6D" w14:textId="77777777" w:rsidR="00E760A9" w:rsidRPr="00E760A9" w:rsidRDefault="00E760A9" w:rsidP="00E760A9">
      <w:pPr>
        <w:spacing w:after="0"/>
        <w:jc w:val="left"/>
        <w:rPr>
          <w:rFonts w:eastAsia="Times New Roman" w:cs="Times New Roman"/>
        </w:rPr>
      </w:pPr>
    </w:p>
    <w:p w14:paraId="66CED458" w14:textId="5A35590D"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CU24 Generando Nota de Venta B2B desde Cotización</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390B49EB"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7B52CFB"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C8B5A12"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1C42E49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11F8D1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273B71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CU24 Generando Nota de Venta B2B desde Cotización</w:t>
            </w:r>
          </w:p>
        </w:tc>
      </w:tr>
      <w:tr w:rsidR="00E760A9" w:rsidRPr="00E760A9" w14:paraId="071A48A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D492D6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B6043E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1B1D8F4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66287B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CFE194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registra la Orden de Compra mediante la cual un cliente B2B acepta una Cotización emitida y vigente, y el sistema genera la Nota de Venta.</w:t>
            </w:r>
          </w:p>
        </w:tc>
      </w:tr>
      <w:tr w:rsidR="00E760A9" w:rsidRPr="00E760A9" w14:paraId="1501147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80EEE6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FDE0F6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Media.</w:t>
            </w:r>
          </w:p>
        </w:tc>
      </w:tr>
      <w:tr w:rsidR="00E760A9" w:rsidRPr="00E760A9" w14:paraId="043E02E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57C033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193F57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Debe existir un cliente B2B formal asociado a una Cotización en estado Emitida y vigente.</w:t>
            </w:r>
          </w:p>
        </w:tc>
      </w:tr>
      <w:tr w:rsidR="00E760A9" w:rsidRPr="00E760A9" w14:paraId="0DC170D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A01EB6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6B08A97"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selecciona la Cotización B2B aceptada e ingresa los antecedentes requeridos de la Orden de Compra. </w:t>
            </w:r>
            <w:r w:rsidRPr="00E760A9">
              <w:rPr>
                <w:rFonts w:eastAsia="Times New Roman" w:cs="Times New Roman"/>
                <w:color w:val="191919"/>
              </w:rPr>
              <w:t>El sistema valida la información de la Orden de Compra [Excepción 1] y que la Cotización continúe disponible para aceptación [Excepción 2]. Cuando las validaciones son satisfactorias, el sistema cambia la Cotización al estado Aprobada y genera la Nota de Venta preservando las condiciones comerciales registradas.</w:t>
            </w:r>
          </w:p>
        </w:tc>
      </w:tr>
      <w:tr w:rsidR="00E760A9" w:rsidRPr="00E760A9" w14:paraId="52B3147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11395F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76E049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Orden de Compra incompleta o inválida. El sistema informa la situación y no completa la aceptación.</w:t>
            </w:r>
            <w:r w:rsidRPr="00E760A9">
              <w:rPr>
                <w:rFonts w:eastAsia="Times New Roman" w:cs="Times New Roman"/>
                <w:color w:val="191919"/>
              </w:rPr>
              <w:br/>
              <w:t>Excepción 2: Cotización no disponible para continuar. Si la Cotización no se encuentra Emitida, se encuentra Vencida o incumple otra condición requerida, el sistema informa la situación y no genera la Nota de Venta.</w:t>
            </w:r>
          </w:p>
        </w:tc>
      </w:tr>
      <w:tr w:rsidR="00E760A9" w:rsidRPr="00E760A9" w14:paraId="3F61452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B24B33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9FCB96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Cotización queda Aprobada y se genera la Nota de Venta B2B asociada a la Orden de Compra correspondiente.</w:t>
            </w:r>
          </w:p>
        </w:tc>
      </w:tr>
      <w:tr w:rsidR="00E760A9" w:rsidRPr="00E760A9" w14:paraId="14F7886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1A71E3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33E380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CU18 Emitiendo Cotización.</w:t>
            </w:r>
          </w:p>
        </w:tc>
      </w:tr>
    </w:tbl>
    <w:p w14:paraId="35CF2966" w14:textId="77777777" w:rsidR="00E760A9" w:rsidRPr="00E760A9" w:rsidRDefault="00E760A9" w:rsidP="00E760A9">
      <w:pPr>
        <w:spacing w:after="0"/>
        <w:jc w:val="left"/>
        <w:rPr>
          <w:rFonts w:eastAsia="Times New Roman" w:cs="Times New Roman"/>
        </w:rPr>
      </w:pPr>
    </w:p>
    <w:p w14:paraId="6B50D9FC" w14:textId="035B1C12"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CU25 Consolidando Nota de Venta B2C desde Cotización mediante Anticipo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776E4D21"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7C788A4"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CD1CB3A"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39F20DB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D91DBC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FA8633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CU25 Consolidando Nota de Venta B2C desde Cotización mediante Anticipo</w:t>
            </w:r>
          </w:p>
        </w:tc>
      </w:tr>
      <w:tr w:rsidR="00E760A9" w:rsidRPr="00E760A9" w14:paraId="36CFAE0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605FBA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E950AE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36DF32B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853733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477114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inicia desde una Cotización B2C Emitida el registro del primer pago; el sistema crea una Nota de Venta provisional y la consolida definitivamente sólo cuando el pago se registra satisfactoriamente.</w:t>
            </w:r>
          </w:p>
        </w:tc>
      </w:tr>
      <w:tr w:rsidR="00E760A9" w:rsidRPr="00E760A9" w14:paraId="7EB410F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BA8EFA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AFF4984"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4B954A6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CFC910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055832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Debe existir una Cotización B2C Emitida y vigente. Para completar definitivamente la venta, el cliente debe encontrarse formalizado.</w:t>
            </w:r>
          </w:p>
        </w:tc>
      </w:tr>
      <w:tr w:rsidR="00E760A9" w:rsidRPr="00E760A9" w14:paraId="74712C7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95540F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6A9355F"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selecciona la Cotización B2C y solicita Registrar pago. </w:t>
            </w:r>
            <w:r w:rsidRPr="00E760A9">
              <w:rPr>
                <w:rFonts w:eastAsia="Times New Roman" w:cs="Times New Roman"/>
                <w:color w:val="191919"/>
              </w:rPr>
              <w:t xml:space="preserve">El sistema verifica que la Cotización se encuentre Emitida y vigente [Excepción 1] y, si el cliente continúa provisional, informa que debe completarse su formalización antes de consolidar la venta [Excepción 2]. Cuando las condiciones permiten continuar, el sistema genera una Nota de Venta provisional con las condiciones de la Cotización y habilita el contexto necesario para registrar el pago </w:t>
            </w:r>
            <w:r w:rsidRPr="00E760A9">
              <w:rPr>
                <w:rFonts w:eastAsia="Times New Roman" w:cs="Times New Roman"/>
                <w:color w:val="B45F06"/>
              </w:rPr>
              <w:t xml:space="preserve">El usuario completa el registro del pago [Excepción 3]. Si el pago se registra satisfactoriamente, </w:t>
            </w:r>
            <w:r w:rsidRPr="00E760A9">
              <w:rPr>
                <w:rFonts w:eastAsia="Times New Roman" w:cs="Times New Roman"/>
                <w:color w:val="191919"/>
              </w:rPr>
              <w:t>el sistema cambia la Cotización a Aprobada, consolida definitivamente la Nota de Venta y conserva la asociación con el pago. Si una rectificación posterior determina que las condiciones económicas originales ya no son aplicables, el sistema emite un aviso para generar una nueva Cotización sin modificar la ya emitida [Excepción 4].</w:t>
            </w:r>
          </w:p>
        </w:tc>
      </w:tr>
      <w:tr w:rsidR="00E760A9" w:rsidRPr="00E760A9" w14:paraId="0152CC1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4C4B35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920FB3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Cotización no disponible para aceptación. Si la Cotización no está Emitida o ya no se encuentra vigente, el sistema informa la situación y no inicia la consolidación.</w:t>
            </w:r>
            <w:r w:rsidRPr="00E760A9">
              <w:rPr>
                <w:rFonts w:eastAsia="Times New Roman" w:cs="Times New Roman"/>
                <w:color w:val="191919"/>
              </w:rPr>
              <w:br/>
              <w:t xml:space="preserve">Excepción 2: Cliente B2C aún provisional. Si el cliente no se encuentra formalizado, el sistema impide consolidar definitivamente la venta hasta que </w:t>
            </w:r>
            <w:r w:rsidRPr="00E760A9">
              <w:rPr>
                <w:rFonts w:eastAsia="Times New Roman" w:cs="Times New Roman"/>
                <w:color w:val="191919"/>
              </w:rPr>
              <w:lastRenderedPageBreak/>
              <w:t>Gerencia complete la formalización correspondiente.</w:t>
            </w:r>
            <w:r w:rsidRPr="00E760A9">
              <w:rPr>
                <w:rFonts w:eastAsia="Times New Roman" w:cs="Times New Roman"/>
                <w:color w:val="191919"/>
              </w:rPr>
              <w:br/>
              <w:t>Excepción 3: Pago no registrado. Si el registro del primer pago se cancela, falla o no cumple las validaciones, la Cotización permanece Emitida y no se conserva una Nota de Venta definitiva.</w:t>
            </w:r>
            <w:r w:rsidRPr="00E760A9">
              <w:rPr>
                <w:rFonts w:eastAsia="Times New Roman" w:cs="Times New Roman"/>
                <w:color w:val="191919"/>
              </w:rPr>
              <w:br/>
              <w:t>Excepción 4: Rectificación significativa. Si una rectificación posterior invalida las condiciones económicas originales, el sistema sólo genera el aviso correspondiente; la Cotización emitida no se modifica y el tratamiento del Anticipo se resuelve manualmente conforme a la disposición vigente de la empresa.</w:t>
            </w:r>
          </w:p>
        </w:tc>
      </w:tr>
      <w:tr w:rsidR="00E760A9" w:rsidRPr="00E760A9" w14:paraId="2310E5A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06D720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1BCCCF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Cuando el pago se registra correctamente, la Cotización queda Aprobada, la Nota de Venta B2C queda consolidada definitivamente y el pago queda asociado a ella. Si el pago no se completa, la Cotización permanece Emitida y no queda una Nota de Venta definitiva.</w:t>
            </w:r>
          </w:p>
        </w:tc>
      </w:tr>
      <w:tr w:rsidR="00E760A9" w:rsidRPr="00E760A9" w14:paraId="241C5A5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A47B03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B3FA7F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CU18 Emitiendo Cotización.</w:t>
            </w:r>
          </w:p>
        </w:tc>
      </w:tr>
    </w:tbl>
    <w:p w14:paraId="645ABF5D" w14:textId="77777777" w:rsidR="00E760A9" w:rsidRPr="00E760A9" w:rsidRDefault="00E760A9" w:rsidP="00E760A9">
      <w:pPr>
        <w:spacing w:after="0"/>
        <w:jc w:val="left"/>
        <w:rPr>
          <w:rFonts w:eastAsia="Times New Roman" w:cs="Times New Roman"/>
        </w:rPr>
      </w:pPr>
    </w:p>
    <w:p w14:paraId="3522D018" w14:textId="0D90061E"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CU26 Buscando y seleccionando cliente para Nota de Venta directa</w:t>
      </w:r>
      <w:r w:rsidRPr="00E760A9">
        <w:rPr>
          <w:rFonts w:eastAsia="Times New Roman" w:cs="Times New Roman"/>
          <w:i/>
          <w:iCs/>
          <w:color w:val="000000"/>
          <w:sz w:val="18"/>
          <w:szCs w:val="18"/>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47D08512"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395FF30"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C6B9F70"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7B55949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58DE74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FEE12D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CU26 Buscando y seleccionando cliente para Nota de Venta directa</w:t>
            </w:r>
          </w:p>
        </w:tc>
      </w:tr>
      <w:tr w:rsidR="00E760A9" w:rsidRPr="00E760A9" w14:paraId="3DEDA37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D32B14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CC71E9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04AC53B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0A48B1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3796F3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selecciona un cliente formal existente para iniciar una Nota de Venta directa.</w:t>
            </w:r>
          </w:p>
        </w:tc>
      </w:tr>
      <w:tr w:rsidR="00E760A9" w:rsidRPr="00E760A9" w14:paraId="0C44E34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21573C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C080F6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Media.</w:t>
            </w:r>
          </w:p>
        </w:tc>
      </w:tr>
      <w:tr w:rsidR="00E760A9" w:rsidRPr="00E760A9" w14:paraId="7996E72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9CEE47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120923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para gestionar Notas de Venta directas.</w:t>
            </w:r>
          </w:p>
        </w:tc>
      </w:tr>
      <w:tr w:rsidR="00E760A9" w:rsidRPr="00E760A9" w14:paraId="27CF2AC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D2FB25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9D8A8C4"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ingresa los criterios disponibles para localizar al cliente formal. </w:t>
            </w:r>
            <w:r w:rsidRPr="00E760A9">
              <w:rPr>
                <w:rFonts w:eastAsia="Times New Roman" w:cs="Times New Roman"/>
                <w:color w:val="191919"/>
              </w:rPr>
              <w:t xml:space="preserve">El sistema consulta los clientes registrados y presenta las coincidencias disponibles. </w:t>
            </w:r>
            <w:r w:rsidRPr="00E760A9">
              <w:rPr>
                <w:rFonts w:eastAsia="Times New Roman" w:cs="Times New Roman"/>
                <w:color w:val="B45F06"/>
              </w:rPr>
              <w:t xml:space="preserve">El usuario selecciona un único cliente. </w:t>
            </w:r>
            <w:r w:rsidRPr="00E760A9">
              <w:rPr>
                <w:rFonts w:eastAsia="Times New Roman" w:cs="Times New Roman"/>
                <w:color w:val="191919"/>
              </w:rPr>
              <w:t>El sistema valida que el cliente seleccionado sea formal y se encuentre disponible para la operación [Excepción 1], y lo establece como cliente de la Nota de Venta directa.</w:t>
            </w:r>
          </w:p>
        </w:tc>
      </w:tr>
      <w:tr w:rsidR="00E760A9" w:rsidRPr="00E760A9" w14:paraId="54920C9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1A95B1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917E3F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Cliente no elegible. Si el cliente seleccionado no es formal o no se encuentra disponible para la operación, el sistema informa la situación y no permite continuar con la Nota de Venta directa.</w:t>
            </w:r>
          </w:p>
        </w:tc>
      </w:tr>
      <w:tr w:rsidR="00E760A9" w:rsidRPr="00E760A9" w14:paraId="378D647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1F9F91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DD5A0F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Queda seleccionado un cliente formal para la Nota de Venta directa.</w:t>
            </w:r>
          </w:p>
        </w:tc>
      </w:tr>
      <w:tr w:rsidR="00E760A9" w:rsidRPr="00E760A9" w14:paraId="465FCC2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653613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7C5B28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064DE15E" w14:textId="77777777" w:rsidR="00E760A9" w:rsidRPr="00E760A9" w:rsidRDefault="00E760A9" w:rsidP="00E760A9">
      <w:pPr>
        <w:spacing w:after="0"/>
        <w:jc w:val="left"/>
        <w:rPr>
          <w:rFonts w:eastAsia="Times New Roman" w:cs="Times New Roman"/>
        </w:rPr>
      </w:pPr>
    </w:p>
    <w:p w14:paraId="2283F20E" w14:textId="65869722"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CU27 Creando Nota de Venta directa</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66BFF627"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AE9D74E"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7F5AB78"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463BEE6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D53350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C25EE8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CU27 Creando Nota de Venta directa</w:t>
            </w:r>
          </w:p>
        </w:tc>
      </w:tr>
      <w:tr w:rsidR="00E760A9" w:rsidRPr="00E760A9" w14:paraId="2BB45AA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436DFC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834C69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16BEF5D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10604B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EF0CB9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registra una venta adicional o posterior sin Cotización previa mediante una nueva Nota de Venta directa.</w:t>
            </w:r>
          </w:p>
        </w:tc>
      </w:tr>
      <w:tr w:rsidR="00E760A9" w:rsidRPr="00E760A9" w14:paraId="669E945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6E8E88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02C82B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Media.</w:t>
            </w:r>
          </w:p>
        </w:tc>
      </w:tr>
      <w:tr w:rsidR="00E760A9" w:rsidRPr="00E760A9" w14:paraId="7D6A3EB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CAED2B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9D64D9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Debe existir un cliente formal previamente seleccionado para la operación.</w:t>
            </w:r>
          </w:p>
        </w:tc>
      </w:tr>
      <w:tr w:rsidR="00E760A9" w:rsidRPr="00E760A9" w14:paraId="4E0949A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FF3DAA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918F8AF"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ingresa los productos, servicios, reparaciones, trabajos posteriores o adicionales que debe cobrar y completa los antecedentes requeridos de la operación. Cuando corresponda, el usuario selecciona un proyecto asociado y el ítem comercial o producto relacionado con la operación previa. </w:t>
            </w:r>
            <w:r w:rsidRPr="00E760A9">
              <w:rPr>
                <w:rFonts w:eastAsia="Times New Roman" w:cs="Times New Roman"/>
                <w:color w:val="191919"/>
              </w:rPr>
              <w:t xml:space="preserve">El sistema valida que la información obligatoria y el monto sean válidos </w:t>
            </w:r>
            <w:r w:rsidRPr="00E760A9">
              <w:rPr>
                <w:rFonts w:eastAsia="Times New Roman" w:cs="Times New Roman"/>
                <w:color w:val="191919"/>
              </w:rPr>
              <w:lastRenderedPageBreak/>
              <w:t xml:space="preserve">[Excepción 1] y que el proyecto seleccionado, cuando exista, se encuentre Activo [Excepción 2]. </w:t>
            </w:r>
            <w:r w:rsidRPr="00E760A9">
              <w:rPr>
                <w:rFonts w:eastAsia="Times New Roman" w:cs="Times New Roman"/>
                <w:color w:val="B45F06"/>
              </w:rPr>
              <w:t xml:space="preserve">El usuario confirma la creación. </w:t>
            </w:r>
            <w:r w:rsidRPr="00E760A9">
              <w:rPr>
                <w:rFonts w:eastAsia="Times New Roman" w:cs="Times New Roman"/>
                <w:color w:val="191919"/>
              </w:rPr>
              <w:t>El sistema registra una nueva Nota de Venta directa asociada al cliente y a los contextos opcionales seleccionados.</w:t>
            </w:r>
          </w:p>
        </w:tc>
      </w:tr>
      <w:tr w:rsidR="00E760A9" w:rsidRPr="00E760A9" w14:paraId="6958E07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55C9F0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D4CE0C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Información o monto inválido. Si falta información obligatoria o el monto no es válido, el sistema informa la situación y no registra la Nota de Venta directa.</w:t>
            </w:r>
            <w:r w:rsidRPr="00E760A9">
              <w:rPr>
                <w:rFonts w:eastAsia="Times New Roman" w:cs="Times New Roman"/>
                <w:color w:val="191919"/>
              </w:rPr>
              <w:br/>
              <w:t>Excepción 2: Proyecto no activo. Si se selecciona un proyecto que no se encuentra Activo, el sistema informa la situación y no completa la asociación.</w:t>
            </w:r>
          </w:p>
        </w:tc>
      </w:tr>
      <w:tr w:rsidR="00E760A9" w:rsidRPr="00E760A9" w14:paraId="4935E6E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1A8978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BC96BB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Se registra una nueva Nota de Venta directa sin modificar el contenido comercial de Notas de Venta anteriores.</w:t>
            </w:r>
          </w:p>
        </w:tc>
      </w:tr>
      <w:tr w:rsidR="00E760A9" w:rsidRPr="00E760A9" w14:paraId="70A90D4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3E8183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9F4D55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CU26 Buscando y seleccionando cliente para Nota de Venta directa.</w:t>
            </w:r>
          </w:p>
        </w:tc>
      </w:tr>
    </w:tbl>
    <w:p w14:paraId="02E10502" w14:textId="77777777" w:rsidR="00E760A9" w:rsidRPr="00E760A9" w:rsidRDefault="00E760A9" w:rsidP="00E760A9">
      <w:pPr>
        <w:spacing w:after="0"/>
        <w:jc w:val="left"/>
        <w:rPr>
          <w:rFonts w:eastAsia="Times New Roman" w:cs="Times New Roman"/>
        </w:rPr>
      </w:pPr>
    </w:p>
    <w:p w14:paraId="506866D0" w14:textId="1D8C78B1"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CU28 Seleccionando moneda en Cotización</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01C06D5F"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03D0CCF"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1213378"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7401A69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E3082C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6158E5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CU28 Seleccionando moneda en Cotización</w:t>
            </w:r>
          </w:p>
        </w:tc>
      </w:tr>
      <w:tr w:rsidR="00E760A9" w:rsidRPr="00E760A9" w14:paraId="3937105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E61080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B7D190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76720BD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079D25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C87F29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define si la Cotización se expresa en CLP o USD.</w:t>
            </w:r>
          </w:p>
        </w:tc>
      </w:tr>
      <w:tr w:rsidR="00E760A9" w:rsidRPr="00E760A9" w14:paraId="143EB29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03CABB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294744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Media.</w:t>
            </w:r>
          </w:p>
        </w:tc>
      </w:tr>
      <w:tr w:rsidR="00E760A9" w:rsidRPr="00E760A9" w14:paraId="2499BEB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4565E6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07005C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Debe existir una Cotización en elaboración.</w:t>
            </w:r>
          </w:p>
        </w:tc>
      </w:tr>
      <w:tr w:rsidR="00E760A9" w:rsidRPr="00E760A9" w14:paraId="3D822A0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9373BA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6F7DA6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 xml:space="preserve">El sistema presenta CLP como moneda predeterminada y las monedas habilitadas para la operación. </w:t>
            </w:r>
            <w:r w:rsidRPr="00E760A9">
              <w:rPr>
                <w:rFonts w:eastAsia="Times New Roman" w:cs="Times New Roman"/>
                <w:color w:val="B45F06"/>
              </w:rPr>
              <w:t xml:space="preserve">El usuario mantiene CLP o selecciona USD </w:t>
            </w:r>
            <w:r w:rsidRPr="00E760A9">
              <w:rPr>
                <w:rFonts w:eastAsia="Times New Roman" w:cs="Times New Roman"/>
                <w:color w:val="B45F06"/>
              </w:rPr>
              <w:lastRenderedPageBreak/>
              <w:t xml:space="preserve">según corresponda. </w:t>
            </w:r>
            <w:r w:rsidRPr="00E760A9">
              <w:rPr>
                <w:rFonts w:eastAsia="Times New Roman" w:cs="Times New Roman"/>
                <w:color w:val="191919"/>
              </w:rPr>
              <w:t>El sistema valida que la moneda seleccionada se encuentre habilitada [Excepción 1] y la asocia a la Cotización.</w:t>
            </w:r>
          </w:p>
        </w:tc>
      </w:tr>
      <w:tr w:rsidR="00E760A9" w:rsidRPr="00E760A9" w14:paraId="3247981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59370D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45CAC3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Moneda no habilitada. Si la moneda seleccionada no corresponde a una opción vigente para la operación, el sistema informa la situación y no aplica el cambio.</w:t>
            </w:r>
          </w:p>
        </w:tc>
      </w:tr>
      <w:tr w:rsidR="00E760A9" w:rsidRPr="00E760A9" w14:paraId="27230A6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FA2899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9853A8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Cotización queda asociada a CLP o USD como moneda de la operación.</w:t>
            </w:r>
          </w:p>
        </w:tc>
      </w:tr>
      <w:tr w:rsidR="00E760A9" w:rsidRPr="00E760A9" w14:paraId="4F3C80F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6532EE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03BBFD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41459BC9" w14:textId="77777777" w:rsidR="00E760A9" w:rsidRPr="00E760A9" w:rsidRDefault="00E760A9" w:rsidP="00E760A9">
      <w:pPr>
        <w:spacing w:after="0"/>
        <w:jc w:val="left"/>
        <w:rPr>
          <w:rFonts w:eastAsia="Times New Roman" w:cs="Times New Roman"/>
        </w:rPr>
      </w:pPr>
    </w:p>
    <w:p w14:paraId="6CA1CD61" w14:textId="5AD4B584"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CU29 Seleccionando moneda en Nota de Venta directa</w:t>
      </w:r>
      <w:r w:rsidRPr="00E760A9">
        <w:rPr>
          <w:rFonts w:eastAsia="Times New Roman" w:cs="Times New Roman"/>
          <w:i/>
          <w:iCs/>
          <w:color w:val="000000"/>
          <w:sz w:val="18"/>
          <w:szCs w:val="18"/>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4D4A2332"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650FC60"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BEEA559"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02DAB6F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035032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CC73F7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CU29 Seleccionando moneda en Nota de Venta directa</w:t>
            </w:r>
          </w:p>
        </w:tc>
      </w:tr>
      <w:tr w:rsidR="00E760A9" w:rsidRPr="00E760A9" w14:paraId="2856CA9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BA8CEA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60CE91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0DFFA92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4A77F7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8D0D17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define si la Nota de Venta directa se expresa en CLP o USD.</w:t>
            </w:r>
          </w:p>
        </w:tc>
      </w:tr>
      <w:tr w:rsidR="00E760A9" w:rsidRPr="00E760A9" w14:paraId="4C84A69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409137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B3D5F7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Media.</w:t>
            </w:r>
          </w:p>
        </w:tc>
      </w:tr>
      <w:tr w:rsidR="00E760A9" w:rsidRPr="00E760A9" w14:paraId="4141714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7F7851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DBA5AF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Debe existir una Nota de Venta directa en elaboración.</w:t>
            </w:r>
          </w:p>
        </w:tc>
      </w:tr>
      <w:tr w:rsidR="00E760A9" w:rsidRPr="00E760A9" w14:paraId="07CFBC3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6A2A02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7E7EF3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 xml:space="preserve">El sistema presenta CLP como moneda predeterminada y las monedas habilitadas para la operación. </w:t>
            </w:r>
            <w:r w:rsidRPr="00E760A9">
              <w:rPr>
                <w:rFonts w:eastAsia="Times New Roman" w:cs="Times New Roman"/>
                <w:color w:val="B45F06"/>
              </w:rPr>
              <w:t xml:space="preserve">El usuario mantiene CLP o selecciona USD según corresponda. </w:t>
            </w:r>
            <w:r w:rsidRPr="00E760A9">
              <w:rPr>
                <w:rFonts w:eastAsia="Times New Roman" w:cs="Times New Roman"/>
                <w:color w:val="191919"/>
              </w:rPr>
              <w:t>El sistema valida que la moneda seleccionada se encuentre habilitada [Excepción 1] y la asocia a la Nota de Venta directa sin convertir el valor de la operación a CLP.</w:t>
            </w:r>
          </w:p>
        </w:tc>
      </w:tr>
      <w:tr w:rsidR="00E760A9" w:rsidRPr="00E760A9" w14:paraId="0EC67EB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773364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9F7495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Moneda no habilitada. Si la moneda seleccionada no corresponde a una opción vigente para la operación, el sistema informa la situación y no aplica el cambio.</w:t>
            </w:r>
          </w:p>
        </w:tc>
      </w:tr>
      <w:tr w:rsidR="00E760A9" w:rsidRPr="00E760A9" w14:paraId="20BAE6F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FF88EC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D89F64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Nota de Venta directa queda asociada a CLP o USD como moneda de la operación.</w:t>
            </w:r>
          </w:p>
        </w:tc>
      </w:tr>
      <w:tr w:rsidR="00E760A9" w:rsidRPr="00E760A9" w14:paraId="4388E93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D3BDA1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C2A72F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2217C42A" w14:textId="77777777" w:rsidR="00E760A9" w:rsidRPr="00E760A9" w:rsidRDefault="00E760A9" w:rsidP="00E760A9">
      <w:pPr>
        <w:spacing w:after="0"/>
        <w:jc w:val="left"/>
        <w:rPr>
          <w:rFonts w:eastAsia="Times New Roman" w:cs="Times New Roman"/>
        </w:rPr>
      </w:pPr>
    </w:p>
    <w:p w14:paraId="38E037BE" w14:textId="36DED145"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CU30 Configurando IVA o exención en Cotización</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0B745998"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CC74373"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3735AEF"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48BD029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99DDCB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829DAD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CU30 Configurando IVA o exención en Cotización</w:t>
            </w:r>
          </w:p>
        </w:tc>
      </w:tr>
      <w:tr w:rsidR="00E760A9" w:rsidRPr="00E760A9" w14:paraId="3B796E8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619DD5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94DDF3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738EC43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C918B8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6A1ADA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define el tratamiento tributario de la Cotización y el sistema calcula el IVA o registra la exención aplicable.</w:t>
            </w:r>
          </w:p>
        </w:tc>
      </w:tr>
      <w:tr w:rsidR="00E760A9" w:rsidRPr="00E760A9" w14:paraId="3115B34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7096950"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F19EFE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1CBE4C4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88BB1B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22E7EA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Cotización debe disponer del valor comercial necesario para aplicar el tratamiento tributario.</w:t>
            </w:r>
          </w:p>
        </w:tc>
      </w:tr>
      <w:tr w:rsidR="00E760A9" w:rsidRPr="00E760A9" w14:paraId="64820CA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B7FFCD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813391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 xml:space="preserve">El sistema presenta el tratamiento tributario aplicable a la Cotización. </w:t>
            </w:r>
            <w:r w:rsidRPr="00E760A9">
              <w:rPr>
                <w:rFonts w:eastAsia="Times New Roman" w:cs="Times New Roman"/>
                <w:color w:val="B45F06"/>
              </w:rPr>
              <w:t xml:space="preserve">El usuario mantiene la aplicación de IVA o indica que la operación corresponde a una exención. </w:t>
            </w:r>
            <w:r w:rsidRPr="00E760A9">
              <w:rPr>
                <w:rFonts w:eastAsia="Times New Roman" w:cs="Times New Roman"/>
                <w:color w:val="191919"/>
              </w:rPr>
              <w:t>El sistema calcula el IVA cuando corresponde o registra la exención y actualiza los valores resultantes de la Cotización [Excepción 1].</w:t>
            </w:r>
          </w:p>
        </w:tc>
      </w:tr>
      <w:tr w:rsidR="00E760A9" w:rsidRPr="00E760A9" w14:paraId="2A7840C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C2C790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12CB06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Información insuficiente para aplicar el tratamiento tributario. Si faltan antecedentes económicos necesarios para determinar los valores, el sistema informa la situación y no completa el cálculo.</w:t>
            </w:r>
          </w:p>
        </w:tc>
      </w:tr>
      <w:tr w:rsidR="00E760A9" w:rsidRPr="00E760A9" w14:paraId="2C307A5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258DDB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63EA444"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Cotización queda con su tratamiento de IVA o exención y valores resultantes registrados.</w:t>
            </w:r>
          </w:p>
        </w:tc>
      </w:tr>
      <w:tr w:rsidR="00E760A9" w:rsidRPr="00E760A9" w14:paraId="26929A6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AD2AAA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EE8DDD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CU16 Calculando precio de venta sugerido.</w:t>
            </w:r>
          </w:p>
        </w:tc>
      </w:tr>
    </w:tbl>
    <w:p w14:paraId="6F5693E0" w14:textId="77777777" w:rsidR="00E760A9" w:rsidRPr="00E760A9" w:rsidRDefault="00E760A9" w:rsidP="00E760A9">
      <w:pPr>
        <w:spacing w:after="0"/>
        <w:jc w:val="left"/>
        <w:rPr>
          <w:rFonts w:eastAsia="Times New Roman" w:cs="Times New Roman"/>
        </w:rPr>
      </w:pPr>
    </w:p>
    <w:p w14:paraId="6773E937" w14:textId="77777777"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lastRenderedPageBreak/>
        <w:t>CU31 Aplicando descuento en Cotización</w:t>
      </w:r>
    </w:p>
    <w:p w14:paraId="3A76F13C" w14:textId="68C5EE4A" w:rsidR="00E760A9" w:rsidRPr="00E760A9" w:rsidRDefault="00E760A9" w:rsidP="00E760A9">
      <w:pPr>
        <w:spacing w:after="40"/>
        <w:jc w:val="left"/>
        <w:rPr>
          <w:rFonts w:eastAsia="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6A3BE0F0"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01150B6"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351F54A"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28F596E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631427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AD06D14"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CU31 Aplicando descuento en Cotización</w:t>
            </w:r>
          </w:p>
        </w:tc>
      </w:tr>
      <w:tr w:rsidR="00E760A9" w:rsidRPr="00E760A9" w14:paraId="6449359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0AAA82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E00EB2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Gerencia.</w:t>
            </w:r>
          </w:p>
        </w:tc>
      </w:tr>
      <w:tr w:rsidR="00E760A9" w:rsidRPr="00E760A9" w14:paraId="0CB9CEF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79AC610"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7AD419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Gerencia aplica un descuento de monto fijo o porcentaje a una Cotización.</w:t>
            </w:r>
          </w:p>
        </w:tc>
      </w:tr>
      <w:tr w:rsidR="00E760A9" w:rsidRPr="00E760A9" w14:paraId="55948D3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F44B6E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A29EDC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Media.</w:t>
            </w:r>
          </w:p>
        </w:tc>
      </w:tr>
      <w:tr w:rsidR="00E760A9" w:rsidRPr="00E760A9" w14:paraId="6D0522A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EF961B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026D6A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como Gerencia. La Cotización debe disponer de un valor comercial y tratamiento tributario aplicable.</w:t>
            </w:r>
          </w:p>
        </w:tc>
      </w:tr>
      <w:tr w:rsidR="00E760A9" w:rsidRPr="00E760A9" w14:paraId="4EADCC1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90F28A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5984C23"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indica que desea aplicar un descuento, selecciona si corresponde a monto fijo o porcentaje e ingresa el valor. </w:t>
            </w:r>
            <w:r w:rsidRPr="00E760A9">
              <w:rPr>
                <w:rFonts w:eastAsia="Times New Roman" w:cs="Times New Roman"/>
                <w:color w:val="191919"/>
              </w:rPr>
              <w:t>El sistema valida que el descuento porcentual no supere el cien por ciento y que el descuento fijo no supere el valor aplicable [Excepción 1]. Cuando la validación es satisfactoria, el sistema aplica y registra el descuento en la Cotización y actualiza los valores resultantes.</w:t>
            </w:r>
          </w:p>
        </w:tc>
      </w:tr>
      <w:tr w:rsidR="00E760A9" w:rsidRPr="00E760A9" w14:paraId="1945121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C7B14A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8D4080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Descuento inválido. Si el porcentaje supera el cien por ciento, el monto fijo supera el valor aplicable o el dato ingresado no es válido, el sistema informa la situación y no aplica el descuento.</w:t>
            </w:r>
          </w:p>
        </w:tc>
      </w:tr>
      <w:tr w:rsidR="00E760A9" w:rsidRPr="00E760A9" w14:paraId="6E030AD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9D4E25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6FCDEF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Cotización queda con el descuento autorizado registrado y sus valores actualizados.</w:t>
            </w:r>
          </w:p>
        </w:tc>
      </w:tr>
      <w:tr w:rsidR="00E760A9" w:rsidRPr="00E760A9" w14:paraId="7D6E3B5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5C2C04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B57413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CU30 Configurando IVA o exención en Cotización.</w:t>
            </w:r>
          </w:p>
        </w:tc>
      </w:tr>
    </w:tbl>
    <w:p w14:paraId="09DD0993" w14:textId="77777777" w:rsidR="00E760A9" w:rsidRPr="00E760A9" w:rsidRDefault="00E760A9" w:rsidP="00E760A9">
      <w:pPr>
        <w:spacing w:after="0"/>
        <w:jc w:val="left"/>
        <w:rPr>
          <w:rFonts w:eastAsia="Times New Roman" w:cs="Times New Roman"/>
        </w:rPr>
      </w:pPr>
    </w:p>
    <w:p w14:paraId="7FC50F89" w14:textId="77777777"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CU32 Configurando IVA o exención en Nota de Venta directa</w:t>
      </w:r>
    </w:p>
    <w:p w14:paraId="6DC604C1" w14:textId="0C537F60" w:rsidR="00E760A9" w:rsidRPr="00E760A9" w:rsidRDefault="00E760A9" w:rsidP="00E760A9">
      <w:pPr>
        <w:spacing w:after="40"/>
        <w:jc w:val="left"/>
        <w:rPr>
          <w:rFonts w:eastAsia="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7D62C3B1"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0B15D3E"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lastRenderedPageBreak/>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F52FA8E"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213F737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0FA60A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05AAA2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CU32 Configurando IVA o exención en Nota de Venta directa</w:t>
            </w:r>
          </w:p>
        </w:tc>
      </w:tr>
      <w:tr w:rsidR="00E760A9" w:rsidRPr="00E760A9" w14:paraId="67E512D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A3C698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AA931B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058ACAF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A11C33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67BC6E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define el tratamiento tributario de una Nota de Venta directa.</w:t>
            </w:r>
          </w:p>
        </w:tc>
      </w:tr>
      <w:tr w:rsidR="00E760A9" w:rsidRPr="00E760A9" w14:paraId="4C8EDE1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89A069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7FB3E3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Media.</w:t>
            </w:r>
          </w:p>
        </w:tc>
      </w:tr>
      <w:tr w:rsidR="00E760A9" w:rsidRPr="00E760A9" w14:paraId="3A1D2EA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FEBA400"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DFF66F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Debe existir una Nota de Venta directa en elaboración con información económica suficiente.</w:t>
            </w:r>
          </w:p>
        </w:tc>
      </w:tr>
      <w:tr w:rsidR="00E760A9" w:rsidRPr="00E760A9" w14:paraId="5FA1164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C9477B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6C2862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 xml:space="preserve">El sistema presenta el tratamiento tributario aplicable a la Nota de Venta directa. </w:t>
            </w:r>
            <w:r w:rsidRPr="00E760A9">
              <w:rPr>
                <w:rFonts w:eastAsia="Times New Roman" w:cs="Times New Roman"/>
                <w:color w:val="B45F06"/>
              </w:rPr>
              <w:t xml:space="preserve">El usuario mantiene la aplicación de IVA o indica que la operación corresponde a una exención. </w:t>
            </w:r>
            <w:r w:rsidRPr="00E760A9">
              <w:rPr>
                <w:rFonts w:eastAsia="Times New Roman" w:cs="Times New Roman"/>
                <w:color w:val="191919"/>
              </w:rPr>
              <w:t>El sistema calcula el IVA cuando corresponde o registra la exención y actualiza los valores resultantes [Excepción 1].</w:t>
            </w:r>
          </w:p>
        </w:tc>
      </w:tr>
      <w:tr w:rsidR="00E760A9" w:rsidRPr="00E760A9" w14:paraId="53A7641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1E07DA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C41640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Información insuficiente para aplicar el tratamiento tributario. Si faltan antecedentes económicos necesarios, el sistema informa la situación y no completa el cálculo.</w:t>
            </w:r>
          </w:p>
        </w:tc>
      </w:tr>
      <w:tr w:rsidR="00E760A9" w:rsidRPr="00E760A9" w14:paraId="01DE707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7B8AB3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28E22E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Nota de Venta directa queda con su tratamiento de IVA o exención registrado.</w:t>
            </w:r>
          </w:p>
        </w:tc>
      </w:tr>
      <w:tr w:rsidR="00E760A9" w:rsidRPr="00E760A9" w14:paraId="6FA788D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D8CFF3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5288C9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CU27 Creando Nota de Venta directa.</w:t>
            </w:r>
          </w:p>
        </w:tc>
      </w:tr>
    </w:tbl>
    <w:p w14:paraId="0E1C25E2" w14:textId="77777777" w:rsidR="00E760A9" w:rsidRPr="00E760A9" w:rsidRDefault="00E760A9" w:rsidP="00E760A9">
      <w:pPr>
        <w:spacing w:after="0"/>
        <w:jc w:val="left"/>
        <w:rPr>
          <w:rFonts w:eastAsia="Times New Roman" w:cs="Times New Roman"/>
        </w:rPr>
      </w:pPr>
    </w:p>
    <w:p w14:paraId="68E61994" w14:textId="77777777"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CU33 Aplicando descuento en Nota de Venta directa</w:t>
      </w:r>
    </w:p>
    <w:p w14:paraId="1130D384" w14:textId="7A4A4E54" w:rsidR="00E760A9" w:rsidRPr="00E760A9" w:rsidRDefault="00E760A9" w:rsidP="00E760A9">
      <w:pPr>
        <w:spacing w:after="40"/>
        <w:jc w:val="left"/>
        <w:rPr>
          <w:rFonts w:eastAsia="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0B6B444D"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92F16BE"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E883BCF"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01BAD77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D27F81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1666EF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CU33 Aplicando descuento en Nota de Venta directa</w:t>
            </w:r>
          </w:p>
        </w:tc>
      </w:tr>
      <w:tr w:rsidR="00E760A9" w:rsidRPr="00E760A9" w14:paraId="57EB1E0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7E7AD0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DE6522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Gerencia.</w:t>
            </w:r>
          </w:p>
        </w:tc>
      </w:tr>
      <w:tr w:rsidR="00E760A9" w:rsidRPr="00E760A9" w14:paraId="66C68E1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1EAD2C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8A5AC0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Gerencia aplica un descuento de monto fijo o porcentaje a una Nota de Venta directa.</w:t>
            </w:r>
          </w:p>
        </w:tc>
      </w:tr>
      <w:tr w:rsidR="00E760A9" w:rsidRPr="00E760A9" w14:paraId="440FE29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A4615F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DC5B07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Baja.</w:t>
            </w:r>
          </w:p>
        </w:tc>
      </w:tr>
      <w:tr w:rsidR="00E760A9" w:rsidRPr="00E760A9" w14:paraId="6E2DADA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07432B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4C96B7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como Gerencia. Debe existir una Nota de Venta directa en elaboración con un valor comercial válido.</w:t>
            </w:r>
          </w:p>
        </w:tc>
      </w:tr>
      <w:tr w:rsidR="00E760A9" w:rsidRPr="00E760A9" w14:paraId="1D43C5E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96B69E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8CBCB51"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indica que desea aplicar un descuento, selecciona si corresponde a monto fijo o porcentaje e ingresa el valor. </w:t>
            </w:r>
            <w:r w:rsidRPr="00E760A9">
              <w:rPr>
                <w:rFonts w:eastAsia="Times New Roman" w:cs="Times New Roman"/>
                <w:color w:val="191919"/>
              </w:rPr>
              <w:t>El sistema valida que el descuento porcentual no supere el cien por ciento y que el descuento fijo no supere el valor aplicable [Excepción 1]. Cuando la validación es satisfactoria, el sistema aplica y registra el descuento y actualiza los valores resultantes de la Nota de Venta directa.</w:t>
            </w:r>
          </w:p>
        </w:tc>
      </w:tr>
      <w:tr w:rsidR="00E760A9" w:rsidRPr="00E760A9" w14:paraId="5915731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C0D1DB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E38EE2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Descuento inválido. Si el porcentaje supera el cien por ciento, el monto fijo supera el valor aplicable o el dato ingresado no es válido, el sistema informa la situación y no aplica el descuento.</w:t>
            </w:r>
          </w:p>
        </w:tc>
      </w:tr>
      <w:tr w:rsidR="00E760A9" w:rsidRPr="00E760A9" w14:paraId="15307ED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6ECE4D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912E6E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Nota de Venta directa queda con el descuento autorizado registrado.</w:t>
            </w:r>
          </w:p>
        </w:tc>
      </w:tr>
      <w:tr w:rsidR="00E760A9" w:rsidRPr="00E760A9" w14:paraId="2FA7AB3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07DBE1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2F1571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CU32 Configurando IVA o exención en Nota de Venta directa.</w:t>
            </w:r>
          </w:p>
        </w:tc>
      </w:tr>
    </w:tbl>
    <w:p w14:paraId="52259B0F" w14:textId="77777777" w:rsidR="00E760A9" w:rsidRPr="00E760A9" w:rsidRDefault="00E760A9" w:rsidP="00E760A9">
      <w:pPr>
        <w:spacing w:after="0"/>
        <w:jc w:val="left"/>
        <w:rPr>
          <w:rFonts w:eastAsia="Times New Roman" w:cs="Times New Roman"/>
        </w:rPr>
      </w:pPr>
    </w:p>
    <w:p w14:paraId="3B02CFBD" w14:textId="4F9CD813"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CU34 Generando Guía de Despacho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0F404D26"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5E852AF"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CB8F949"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29E2679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0DC6660"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25033D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CU34 Generando Guía de Despacho</w:t>
            </w:r>
          </w:p>
        </w:tc>
      </w:tr>
      <w:tr w:rsidR="00E760A9" w:rsidRPr="00E760A9" w14:paraId="56B057A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DAD28E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7071B5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61B4121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61EADD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1FF7EE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genera una Guía de Despacho y la mantiene asociada a la Nota de Venta correspondiente.</w:t>
            </w:r>
          </w:p>
        </w:tc>
      </w:tr>
      <w:tr w:rsidR="00E760A9" w:rsidRPr="00E760A9" w14:paraId="0B0D5A2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426388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9541DF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Media.</w:t>
            </w:r>
          </w:p>
        </w:tc>
      </w:tr>
      <w:tr w:rsidR="00E760A9" w:rsidRPr="00E760A9" w14:paraId="0A23162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A494FF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98D3B2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Debe existir una Nota de Venta correspondiente a la operación.</w:t>
            </w:r>
          </w:p>
        </w:tc>
      </w:tr>
      <w:tr w:rsidR="00E760A9" w:rsidRPr="00E760A9" w14:paraId="6913033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F154E2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F63F74C"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solicita generar una Guía de Despacho para una Nota de Venta. </w:t>
            </w:r>
            <w:r w:rsidRPr="00E760A9">
              <w:rPr>
                <w:rFonts w:eastAsia="Times New Roman" w:cs="Times New Roman"/>
                <w:color w:val="191919"/>
              </w:rPr>
              <w:t xml:space="preserve">El sistema presenta la información disponible de la operación. </w:t>
            </w:r>
            <w:r w:rsidRPr="00E760A9">
              <w:rPr>
                <w:rFonts w:eastAsia="Times New Roman" w:cs="Times New Roman"/>
                <w:color w:val="B45F06"/>
              </w:rPr>
              <w:t xml:space="preserve">El usuario completa o confirma los antecedentes requeridos y solicita registrar la Guía. </w:t>
            </w:r>
            <w:r w:rsidRPr="00E760A9">
              <w:rPr>
                <w:rFonts w:eastAsia="Times New Roman" w:cs="Times New Roman"/>
                <w:color w:val="191919"/>
              </w:rPr>
              <w:t>El sistema valida que la información obligatoria sea completa y válida [Excepción 1]. Cuando la validación es satisfactoria, el sistema genera la Guía de Despacho y la mantiene asociada a la Nota de Venta.</w:t>
            </w:r>
          </w:p>
        </w:tc>
      </w:tr>
      <w:tr w:rsidR="00E760A9" w:rsidRPr="00E760A9" w14:paraId="29A274F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97012E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B91F64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Información incompleta o inválida. Si falta un antecedente obligatorio o alguno no cumple las validaciones aplicables, el sistema informa la situación y no genera la Guía de Despacho.</w:t>
            </w:r>
          </w:p>
        </w:tc>
      </w:tr>
      <w:tr w:rsidR="00E760A9" w:rsidRPr="00E760A9" w14:paraId="02A27E8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86CDEF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3B3C53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Guía de Despacho queda generada y asociada a la Nota de Venta correspondiente.</w:t>
            </w:r>
          </w:p>
        </w:tc>
      </w:tr>
      <w:tr w:rsidR="00E760A9" w:rsidRPr="00E760A9" w14:paraId="6A7D30F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EDC6120"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786D3E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 la existencia de la Nota de Venta es una precondición y puede originarse mediante distintas rutas comerciales.</w:t>
            </w:r>
          </w:p>
        </w:tc>
      </w:tr>
    </w:tbl>
    <w:p w14:paraId="676DD505" w14:textId="77777777" w:rsidR="00E760A9" w:rsidRPr="00E760A9" w:rsidRDefault="00E760A9" w:rsidP="00E760A9">
      <w:pPr>
        <w:spacing w:after="0"/>
        <w:jc w:val="left"/>
        <w:rPr>
          <w:rFonts w:eastAsia="Times New Roman" w:cs="Times New Roman"/>
        </w:rPr>
      </w:pPr>
    </w:p>
    <w:p w14:paraId="58BB7441" w14:textId="38B8BA46"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CU35 Modificando Guía de Despacho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22F180B1"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A67BE60"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8FF3DC4"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3179E0B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5E2BCC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670D3C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CU35 Modificando Guía de Despacho</w:t>
            </w:r>
          </w:p>
        </w:tc>
      </w:tr>
      <w:tr w:rsidR="00E760A9" w:rsidRPr="00E760A9" w14:paraId="0CEC8A7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BAFDC9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4AEB1E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0C146A7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989E2D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9D0D8A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modifica los antecedentes permitidos de una Guía de Despacho existente.</w:t>
            </w:r>
          </w:p>
        </w:tc>
      </w:tr>
      <w:tr w:rsidR="00E760A9" w:rsidRPr="00E760A9" w14:paraId="1A69B6C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64625D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C274AB4" w14:textId="77777777" w:rsidR="00E760A9" w:rsidRPr="00E760A9" w:rsidRDefault="00E760A9" w:rsidP="00E760A9">
            <w:pPr>
              <w:spacing w:after="0"/>
              <w:rPr>
                <w:rFonts w:eastAsia="Times New Roman" w:cs="Times New Roman"/>
              </w:rPr>
            </w:pPr>
            <w:r w:rsidRPr="00E760A9">
              <w:rPr>
                <w:rFonts w:eastAsia="Times New Roman" w:cs="Times New Roman"/>
                <w:color w:val="191919"/>
              </w:rPr>
              <w:t>Baja.</w:t>
            </w:r>
          </w:p>
        </w:tc>
      </w:tr>
      <w:tr w:rsidR="00E760A9" w:rsidRPr="00E760A9" w14:paraId="58B7720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496C76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76C16E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Debe existir una Guía de Despacho asociada a una Nota de Venta y su estado debe permitir modificación.</w:t>
            </w:r>
          </w:p>
        </w:tc>
      </w:tr>
      <w:tr w:rsidR="00E760A9" w:rsidRPr="00E760A9" w14:paraId="67C06E4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09DAB9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BCD8DAA"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selecciona la Guía de Despacho que desea modificar. </w:t>
            </w:r>
            <w:r w:rsidRPr="00E760A9">
              <w:rPr>
                <w:rFonts w:eastAsia="Times New Roman" w:cs="Times New Roman"/>
                <w:color w:val="191919"/>
              </w:rPr>
              <w:t xml:space="preserve">El sistema presenta la información registrada. </w:t>
            </w:r>
            <w:r w:rsidRPr="00E760A9">
              <w:rPr>
                <w:rFonts w:eastAsia="Times New Roman" w:cs="Times New Roman"/>
                <w:color w:val="B45F06"/>
              </w:rPr>
              <w:t xml:space="preserve">El usuario modifica los antecedentes permitidos y solicita guardar los cambios. </w:t>
            </w:r>
            <w:r w:rsidRPr="00E760A9">
              <w:rPr>
                <w:rFonts w:eastAsia="Times New Roman" w:cs="Times New Roman"/>
                <w:color w:val="191919"/>
              </w:rPr>
              <w:t>El sistema valida que el estado de la Guía permita modificación [Excepción 1] y que la nueva información sea completa y válida [Excepción 2]. Cuando las validaciones son satisfactorias, el sistema actualiza la Guía y mantiene su asociación con la Nota de Venta.</w:t>
            </w:r>
          </w:p>
        </w:tc>
      </w:tr>
      <w:tr w:rsidR="00E760A9" w:rsidRPr="00E760A9" w14:paraId="2127A07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C526FA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191604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Guía no modificable. Si su estado no permite cambios, el sistema informa la situación y no modifica la Guía.</w:t>
            </w:r>
            <w:r w:rsidRPr="00E760A9">
              <w:rPr>
                <w:rFonts w:eastAsia="Times New Roman" w:cs="Times New Roman"/>
                <w:color w:val="191919"/>
              </w:rPr>
              <w:br/>
              <w:t>Excepción 2: Información incompleta o inválida. Si los nuevos antecedentes no cumplen las validaciones aplicables, el sistema informa la situación y conserva la información anterior.</w:t>
            </w:r>
          </w:p>
        </w:tc>
      </w:tr>
      <w:tr w:rsidR="00E760A9" w:rsidRPr="00E760A9" w14:paraId="7F8614A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843EE2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114A18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Guía de Despacho queda actualizada y continúa asociada a la Nota de Venta correspondiente.</w:t>
            </w:r>
          </w:p>
        </w:tc>
      </w:tr>
      <w:tr w:rsidR="00E760A9" w:rsidRPr="00E760A9" w14:paraId="7E3936B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5D25B1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1FDBC9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CU34 Generando Guía de Despacho.</w:t>
            </w:r>
          </w:p>
        </w:tc>
      </w:tr>
    </w:tbl>
    <w:p w14:paraId="111C722E" w14:textId="77777777" w:rsidR="00E760A9" w:rsidRPr="00E760A9" w:rsidRDefault="00E760A9" w:rsidP="00E760A9">
      <w:pPr>
        <w:spacing w:after="0"/>
        <w:jc w:val="left"/>
        <w:rPr>
          <w:rFonts w:eastAsia="Times New Roman" w:cs="Times New Roman"/>
        </w:rPr>
      </w:pPr>
    </w:p>
    <w:p w14:paraId="58CDF110" w14:textId="1B619C06"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CU36 Registrando documento tributario asociado a Nota de Venta</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02129887"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FA5CD06"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6B753B1"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69F2C55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E7223C0"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BD232C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CU36 Registrando documento tributario asociado a Nota de Venta</w:t>
            </w:r>
          </w:p>
        </w:tc>
      </w:tr>
      <w:tr w:rsidR="00E760A9" w:rsidRPr="00E760A9" w14:paraId="5275CCD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189C4F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D57201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78076EF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C405BC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C0E9F7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registra los antecedentes de un documento tributario emitido externamente y lo relaciona con las Notas de Venta correspondientes.</w:t>
            </w:r>
          </w:p>
        </w:tc>
      </w:tr>
      <w:tr w:rsidR="00E760A9" w:rsidRPr="00E760A9" w14:paraId="177828C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038ED6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2F90D1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Media.</w:t>
            </w:r>
          </w:p>
        </w:tc>
      </w:tr>
      <w:tr w:rsidR="00E760A9" w:rsidRPr="00E760A9" w14:paraId="4E6335E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7C1836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5DB053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para gestionar información tributaria. Debe existir al menos una Nota de Venta a la cual asociar el documento y el documento debe haber sido emitido externamente.</w:t>
            </w:r>
          </w:p>
        </w:tc>
      </w:tr>
      <w:tr w:rsidR="00E760A9" w:rsidRPr="00E760A9" w14:paraId="653EB37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F1746C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B03A0DA"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solicita registrar un documento tributario, selecciona su tipo, ingresa el folio y los demás antecedentes obligatorios aplicables, y selecciona la Nota de Venta o las Notas de Venta correspondientes. </w:t>
            </w:r>
            <w:r w:rsidRPr="00E760A9">
              <w:rPr>
                <w:rFonts w:eastAsia="Times New Roman" w:cs="Times New Roman"/>
                <w:color w:val="191919"/>
              </w:rPr>
              <w:t>El sistema valida que la información sea completa y válida [Excepción 1], controla que el documento no se encuentre duplicado [Excepción 2] y verifica que las operaciones seleccionadas se encuentren disponibles para la asociación [Excepción 3]. Si las validaciones son satisfactorias, el sistema registra el documento tributario y conserva sus asociaciones con las Notas de Venta seleccionadas.</w:t>
            </w:r>
          </w:p>
        </w:tc>
      </w:tr>
      <w:tr w:rsidR="00E760A9" w:rsidRPr="00E760A9" w14:paraId="3048F3E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178E2F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5A89AD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Información tributaria incompleta o inválida. Si falta el tipo, folio u otro antecedente obligatorio, el sistema informa la situación y no registra el documento.</w:t>
            </w:r>
            <w:r w:rsidRPr="00E760A9">
              <w:rPr>
                <w:rFonts w:eastAsia="Times New Roman" w:cs="Times New Roman"/>
                <w:color w:val="191919"/>
              </w:rPr>
              <w:br/>
              <w:t>Excepción 2: Documento duplicado. Si ya existe un documento con la misma identificación aplicable, el sistema informa la situación y no crea un registro duplicado.</w:t>
            </w:r>
            <w:r w:rsidRPr="00E760A9">
              <w:rPr>
                <w:rFonts w:eastAsia="Times New Roman" w:cs="Times New Roman"/>
                <w:color w:val="191919"/>
              </w:rPr>
              <w:br/>
              <w:t>Excepción 3: Nota de Venta no disponible para asociación. Si alguna de las operaciones seleccionadas no puede asociarse al documento, el sistema informa la situación y no completa dicha asociación.</w:t>
            </w:r>
          </w:p>
        </w:tc>
      </w:tr>
      <w:tr w:rsidR="00E760A9" w:rsidRPr="00E760A9" w14:paraId="295A540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9C2084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3C3CB4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documento tributario queda registrado y asociado a la Nota de Venta o las Notas de Venta correspondientes, quedando disponible para su posterior asociación a pagos.</w:t>
            </w:r>
          </w:p>
        </w:tc>
      </w:tr>
      <w:tr w:rsidR="00E760A9" w:rsidRPr="00E760A9" w14:paraId="3AD6BA0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955BC2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920CFF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7F2A99CA" w14:textId="77777777" w:rsidR="00E760A9" w:rsidRPr="00E760A9" w:rsidRDefault="00E760A9" w:rsidP="00E760A9">
      <w:pPr>
        <w:spacing w:after="0"/>
        <w:jc w:val="left"/>
        <w:rPr>
          <w:rFonts w:eastAsia="Times New Roman" w:cs="Times New Roman"/>
        </w:rPr>
      </w:pPr>
    </w:p>
    <w:p w14:paraId="76808719" w14:textId="692B9DB9"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CU37 Anulando Nota de Venta sin pagos asociados</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718C4EFD"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BCBBDFF"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244B97B"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0D52B12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EBF3FA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9FA2B0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CU37 Anulando Nota de Venta sin pagos asociados</w:t>
            </w:r>
          </w:p>
        </w:tc>
      </w:tr>
      <w:tr w:rsidR="00E760A9" w:rsidRPr="00E760A9" w14:paraId="5C70E1C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863ACD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2EA955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Contador.</w:t>
            </w:r>
          </w:p>
        </w:tc>
      </w:tr>
      <w:tr w:rsidR="00E760A9" w:rsidRPr="00E760A9" w14:paraId="3861D8E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1929D0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0A0156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anula una Nota de Venta que no posee pagos asociados.</w:t>
            </w:r>
          </w:p>
        </w:tc>
      </w:tr>
      <w:tr w:rsidR="00E760A9" w:rsidRPr="00E760A9" w14:paraId="1E57AFD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CC9D5A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6163E1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Baja.</w:t>
            </w:r>
          </w:p>
        </w:tc>
      </w:tr>
      <w:tr w:rsidR="00E760A9" w:rsidRPr="00E760A9" w14:paraId="7D3464D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501EEF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639A9D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La Nota de Venta debe existir, encontrarse disponible para anulación y no tener pagos asociados.</w:t>
            </w:r>
          </w:p>
        </w:tc>
      </w:tr>
      <w:tr w:rsidR="00E760A9" w:rsidRPr="00E760A9" w14:paraId="4E29989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E0E0CA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C0886D6"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selecciona la Nota de Venta y solicita su anulación. </w:t>
            </w:r>
            <w:r w:rsidRPr="00E760A9">
              <w:rPr>
                <w:rFonts w:eastAsia="Times New Roman" w:cs="Times New Roman"/>
                <w:color w:val="191919"/>
              </w:rPr>
              <w:t xml:space="preserve">El sistema verifica que se encuentre disponible y que no existan pagos asociados [Excepción 1]. </w:t>
            </w:r>
            <w:r w:rsidRPr="00E760A9">
              <w:rPr>
                <w:rFonts w:eastAsia="Times New Roman" w:cs="Times New Roman"/>
                <w:color w:val="B45F06"/>
              </w:rPr>
              <w:t xml:space="preserve">El usuario confirma la operación. </w:t>
            </w:r>
            <w:r w:rsidRPr="00E760A9">
              <w:rPr>
                <w:rFonts w:eastAsia="Times New Roman" w:cs="Times New Roman"/>
                <w:color w:val="191919"/>
              </w:rPr>
              <w:t>El sistema registra la anulación, retira sus efectos comerciales y financieros activos y conserva los antecedentes y relaciones históricas de la Nota de Venta.</w:t>
            </w:r>
          </w:p>
        </w:tc>
      </w:tr>
      <w:tr w:rsidR="00E760A9" w:rsidRPr="00E760A9" w14:paraId="43E890E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CD05C7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078C34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Existen pagos asociados. Si la Nota de Venta posee uno o más pagos asociados, el sistema no permite realizar una anulación directa e informa que la operación debe realizarse mediante reversión.</w:t>
            </w:r>
          </w:p>
        </w:tc>
      </w:tr>
      <w:tr w:rsidR="00E760A9" w:rsidRPr="00E760A9" w14:paraId="610755C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C0AB48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1BD2A2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Nota de Venta queda Anulada, deja de producir efectos comerciales y financieros activos y conserva sus antecedentes históricos.</w:t>
            </w:r>
          </w:p>
        </w:tc>
      </w:tr>
      <w:tr w:rsidR="00E760A9" w:rsidRPr="00E760A9" w14:paraId="2F9C686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172F9A0"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2DF67C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1531378C" w14:textId="77777777" w:rsidR="00E760A9" w:rsidRPr="00E760A9" w:rsidRDefault="00E760A9" w:rsidP="00E760A9">
      <w:pPr>
        <w:spacing w:after="0"/>
        <w:jc w:val="left"/>
        <w:rPr>
          <w:rFonts w:eastAsia="Times New Roman" w:cs="Times New Roman"/>
        </w:rPr>
      </w:pPr>
    </w:p>
    <w:p w14:paraId="2659DDAA" w14:textId="6DD86410"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CU38 Revirtiendo Nota de Venta con pagos asociados</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027C840E"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0998285"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C311842"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66D3D82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DE2CC1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0BCD21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CU38 Revirtiendo Nota de Venta con pagos asociados</w:t>
            </w:r>
          </w:p>
        </w:tc>
      </w:tr>
      <w:tr w:rsidR="00E760A9" w:rsidRPr="00E760A9" w14:paraId="669E849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81915C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56674E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Contador.</w:t>
            </w:r>
          </w:p>
        </w:tc>
      </w:tr>
      <w:tr w:rsidR="00E760A9" w:rsidRPr="00E760A9" w14:paraId="012982E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A50D50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A08DD9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revierte total o parcialmente una Nota de Venta que posee pagos asociados, incorporando obligatoriamente la Nota de Crédito y la justificación correspondiente.</w:t>
            </w:r>
          </w:p>
        </w:tc>
      </w:tr>
      <w:tr w:rsidR="00E760A9" w:rsidRPr="00E760A9" w14:paraId="7BBC2A2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08EE53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4FBD23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Baja.</w:t>
            </w:r>
          </w:p>
        </w:tc>
      </w:tr>
      <w:tr w:rsidR="00E760A9" w:rsidRPr="00E760A9" w14:paraId="39F314E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CAB371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F6D94D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La Nota de Venta debe existir, encontrarse disponible para reversión y poseer al menos un pago asociado.</w:t>
            </w:r>
          </w:p>
        </w:tc>
      </w:tr>
      <w:tr w:rsidR="00E760A9" w:rsidRPr="00E760A9" w14:paraId="75A46EF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D76C3B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03FAB89"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selecciona la Nota de Venta que desea revertir. </w:t>
            </w:r>
            <w:r w:rsidRPr="00E760A9">
              <w:rPr>
                <w:rFonts w:eastAsia="Times New Roman" w:cs="Times New Roman"/>
                <w:color w:val="191919"/>
              </w:rPr>
              <w:t xml:space="preserve">El sistema presenta sus antecedentes, incluyendo su folio y el contexto del proyecto asociado cuando corresponda. </w:t>
            </w:r>
            <w:r w:rsidRPr="00E760A9">
              <w:rPr>
                <w:rFonts w:eastAsia="Times New Roman" w:cs="Times New Roman"/>
                <w:color w:val="B45F06"/>
              </w:rPr>
              <w:t xml:space="preserve">El usuario indica si la reversión será total o parcial, registra el monto a revertir, ingresa obligatoriamente el motivo u observación, adjunta la Nota de Crédito en formato PDF e ingresa su número de folio. </w:t>
            </w:r>
            <w:r w:rsidRPr="00E760A9">
              <w:rPr>
                <w:rFonts w:eastAsia="Times New Roman" w:cs="Times New Roman"/>
                <w:color w:val="191919"/>
              </w:rPr>
              <w:t xml:space="preserve">El sistema valida que los antecedentes obligatorios se encuentren disponibles [Excepción 1] y que el monto solicitado sea válido, no exceda el monto vigente y coincida con el monto indicado en la Nota de Crédito [Excepción 2]. </w:t>
            </w:r>
            <w:r w:rsidRPr="00E760A9">
              <w:rPr>
                <w:rFonts w:eastAsia="Times New Roman" w:cs="Times New Roman"/>
                <w:color w:val="B45F06"/>
              </w:rPr>
              <w:t xml:space="preserve">El usuario confirma la operación. </w:t>
            </w:r>
            <w:r w:rsidRPr="00E760A9">
              <w:rPr>
                <w:rFonts w:eastAsia="Times New Roman" w:cs="Times New Roman"/>
                <w:color w:val="191919"/>
              </w:rPr>
              <w:t>El sistema registra la reversión, conserva el monto original y la Nota de Crédito para trazabilidad y, cuando la reversión sea parcial, mantiene identificado el monto que continúa vigente. Si los pagos que mantienen efecto superan el nuevo monto comercial vigente, el sistema informa el excedente y solicita al usuario definir si se devolverá al cliente o se conservará como saldo a favor [Excepción 3].</w:t>
            </w:r>
          </w:p>
        </w:tc>
      </w:tr>
      <w:tr w:rsidR="00E760A9" w:rsidRPr="00E760A9" w14:paraId="7066DED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04330B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CB17F2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Antecedentes de reversión incompletos. Si falta el monto, el motivo, la Nota de Crédito en PDF o su número de folio, el sistema informa la situación y no permite completar la reversión.</w:t>
            </w:r>
            <w:r w:rsidRPr="00E760A9">
              <w:rPr>
                <w:rFonts w:eastAsia="Times New Roman" w:cs="Times New Roman"/>
                <w:color w:val="191919"/>
              </w:rPr>
              <w:br/>
              <w:t>Excepción 2: Monto de reversión inválido o inconsistente. Si el monto solicitado no es válido, excede el monto vigente de la Nota de Venta o no coincide con el monto indicado en la Nota de Crédito adjunta, el sistema informa la situación y no completa la reversión.</w:t>
            </w:r>
            <w:r w:rsidRPr="00E760A9">
              <w:rPr>
                <w:rFonts w:eastAsia="Times New Roman" w:cs="Times New Roman"/>
                <w:color w:val="191919"/>
              </w:rPr>
              <w:br/>
              <w:t xml:space="preserve">Excepción 3: Excedente financiero posterior a la reversión. Si los pagos </w:t>
            </w:r>
            <w:r w:rsidRPr="00E760A9">
              <w:rPr>
                <w:rFonts w:eastAsia="Times New Roman" w:cs="Times New Roman"/>
                <w:color w:val="191919"/>
              </w:rPr>
              <w:lastRenderedPageBreak/>
              <w:t>vigentes superan el nuevo monto comercial de la Nota de Venta, el sistema exige definir su tratamiento como devolución o saldo a favor; no debe asumir automáticamente una devolución.</w:t>
            </w:r>
          </w:p>
        </w:tc>
      </w:tr>
      <w:tr w:rsidR="00E760A9" w:rsidRPr="00E760A9" w14:paraId="59927E3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580C86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8943A6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reversión queda registrada con su monto, motivo y Nota de Crédito asociados; el monto original permanece como antecedente histórico y, cuando la reversión es parcial, queda identificado el monto que continúa vigente. Si existe un excedente financiero, queda identificado el excedente y registrada la alternativa de tratamiento seleccionada por el usuario, devolución al cliente o saldo a favor, quedando disponible para su tratamiento posterior.</w:t>
            </w:r>
          </w:p>
        </w:tc>
      </w:tr>
      <w:tr w:rsidR="00E760A9" w:rsidRPr="00E760A9" w14:paraId="7B3A173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4006E7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F9B132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77E99EC2" w14:textId="77777777" w:rsidR="00E760A9" w:rsidRPr="00E760A9" w:rsidRDefault="00E760A9" w:rsidP="00E760A9">
      <w:pPr>
        <w:spacing w:after="0"/>
        <w:jc w:val="left"/>
        <w:rPr>
          <w:rFonts w:eastAsia="Times New Roman" w:cs="Times New Roman"/>
        </w:rPr>
      </w:pPr>
    </w:p>
    <w:p w14:paraId="20AEDB3C" w14:textId="54C925AE"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CU39 Definiendo condiciones y fecha final de vencimiento de cobro B2B</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0F597C33"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F1D624A"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5509463"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1192856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6FE690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90FE35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CU39 Definiendo condiciones y fecha final de vencimiento de cobro B2B</w:t>
            </w:r>
          </w:p>
        </w:tc>
      </w:tr>
      <w:tr w:rsidR="00E760A9" w:rsidRPr="00E760A9" w14:paraId="080D18D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D14D51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33F222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272665A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97FBE0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4AB353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establece las condiciones comerciales de cobro de una Nota de Venta B2B y su fecha final de vencimiento.</w:t>
            </w:r>
          </w:p>
        </w:tc>
      </w:tr>
      <w:tr w:rsidR="00E760A9" w:rsidRPr="00E760A9" w14:paraId="0DF61F3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716F1F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64C737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Media.</w:t>
            </w:r>
          </w:p>
        </w:tc>
      </w:tr>
      <w:tr w:rsidR="00E760A9" w:rsidRPr="00E760A9" w14:paraId="62927EF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618D81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22723B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Debe existir una Nota de Venta B2B y encontrarse disponibles las condiciones comerciales aplicables a la operación.</w:t>
            </w:r>
          </w:p>
        </w:tc>
      </w:tr>
      <w:tr w:rsidR="00E760A9" w:rsidRPr="00E760A9" w14:paraId="2B81A6E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91CE4C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48272F9"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accede a las condiciones de cobro de la Nota de Venta B2B, registra los montos, proporciones, eventos o antecedentes comerciales que habilitan los cobros intermedios y define la fecha final de vencimiento de la </w:t>
            </w:r>
            <w:r w:rsidRPr="00E760A9">
              <w:rPr>
                <w:rFonts w:eastAsia="Times New Roman" w:cs="Times New Roman"/>
                <w:color w:val="B45F06"/>
              </w:rPr>
              <w:lastRenderedPageBreak/>
              <w:t xml:space="preserve">Nota de Venta. </w:t>
            </w:r>
            <w:r w:rsidRPr="00E760A9">
              <w:rPr>
                <w:rFonts w:eastAsia="Times New Roman" w:cs="Times New Roman"/>
                <w:color w:val="191919"/>
              </w:rPr>
              <w:t>El sistema valida que la información necesaria sea completa y coherente [Excepción 1], registra las condiciones establecidas y mantiene una única fecha final para efectos de deuda vigente, Por vencer y morosidad. Los hitos o condiciones intermedias quedan como referencias comerciales y no generan vencimientos morosos independientes.</w:t>
            </w:r>
          </w:p>
        </w:tc>
      </w:tr>
      <w:tr w:rsidR="00E760A9" w:rsidRPr="00E760A9" w14:paraId="6822335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7EBD93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DF8AD6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Condición de cobro incompleta o inválida. Si falta información obligatoria aplicable o la fecha final de vencimiento no es válida, el sistema informa la situación y no registra la configuración hasta que sea corregida.</w:t>
            </w:r>
          </w:p>
        </w:tc>
      </w:tr>
      <w:tr w:rsidR="00E760A9" w:rsidRPr="00E760A9" w14:paraId="0B8E69F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319984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7F2E02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Nota de Venta B2B queda con sus condiciones de cobro y una única fecha final de vencimiento registradas.</w:t>
            </w:r>
          </w:p>
        </w:tc>
      </w:tr>
      <w:tr w:rsidR="00E760A9" w:rsidRPr="00E760A9" w14:paraId="4E4B22F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1846790"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F85E264"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378F2F60" w14:textId="77777777" w:rsidR="00E760A9" w:rsidRPr="00E760A9" w:rsidRDefault="00E760A9" w:rsidP="00E760A9">
      <w:pPr>
        <w:spacing w:after="0"/>
        <w:jc w:val="left"/>
        <w:rPr>
          <w:rFonts w:eastAsia="Times New Roman" w:cs="Times New Roman"/>
        </w:rPr>
      </w:pPr>
    </w:p>
    <w:p w14:paraId="4ECBEAC0" w14:textId="6E8B7447"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CU40 Gestionando etapas de cobro B2C</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6ADB5F64"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FF99812"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54BDFF4"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6E5A50B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CE771A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6008E2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CU40 Gestionando etapas de cobro B2C</w:t>
            </w:r>
          </w:p>
        </w:tc>
      </w:tr>
      <w:tr w:rsidR="00E760A9" w:rsidRPr="00E760A9" w14:paraId="76724AE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9D6B76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D468BE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Secretaría.</w:t>
            </w:r>
          </w:p>
        </w:tc>
      </w:tr>
      <w:tr w:rsidR="00E760A9" w:rsidRPr="00E760A9" w14:paraId="20DB50F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9B050E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C1D087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consulta o gestiona las referencias de etapa de cobro de una Nota de Venta B2C, manteniendo un único saldo y una única fecha final de vencimiento.</w:t>
            </w:r>
          </w:p>
        </w:tc>
      </w:tr>
      <w:tr w:rsidR="00E760A9" w:rsidRPr="00E760A9" w14:paraId="12E3860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8BDFE5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BD3AEB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245EA83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D991CD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5F5738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Debe existir una Nota de Venta B2C con información económica suficiente y condiciones comerciales vigentes.</w:t>
            </w:r>
          </w:p>
        </w:tc>
      </w:tr>
      <w:tr w:rsidR="00E760A9" w:rsidRPr="00E760A9" w14:paraId="54FB6FF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E67FE1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68C0728"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accede a la información de cobro de la Nota de Venta B2C. </w:t>
            </w:r>
            <w:r w:rsidRPr="00E760A9">
              <w:rPr>
                <w:rFonts w:eastAsia="Times New Roman" w:cs="Times New Roman"/>
                <w:color w:val="191919"/>
              </w:rPr>
              <w:t xml:space="preserve">El sistema mantiene como referencias de seguimiento las etapas Anticipo, </w:t>
            </w:r>
            <w:r w:rsidRPr="00E760A9">
              <w:rPr>
                <w:rFonts w:eastAsia="Times New Roman" w:cs="Times New Roman"/>
                <w:color w:val="191919"/>
              </w:rPr>
              <w:lastRenderedPageBreak/>
              <w:t xml:space="preserve">Abono parcial y Pago final, sin crear deudas ni vencimientos independientes para cada una. </w:t>
            </w:r>
            <w:r w:rsidRPr="00E760A9">
              <w:rPr>
                <w:rFonts w:eastAsia="Times New Roman" w:cs="Times New Roman"/>
                <w:color w:val="B45F06"/>
              </w:rPr>
              <w:t xml:space="preserve">El usuario registra o confirma la fecha final de vencimiento aplicable [Excepción 1]. A medida que se registran pagos, </w:t>
            </w:r>
            <w:r w:rsidRPr="00E760A9">
              <w:rPr>
                <w:rFonts w:eastAsia="Times New Roman" w:cs="Times New Roman"/>
                <w:color w:val="191919"/>
              </w:rPr>
              <w:t>el sistema mantiene disponible el saldo único de la Nota de Venta y la etapa comercial asociada a las categorías de pago registradas. Las condiciones particulares de porcentajes, rectificaciones o tratamiento del Anticipo permanecen administrables de forma manual.</w:t>
            </w:r>
          </w:p>
        </w:tc>
      </w:tr>
      <w:tr w:rsidR="00E760A9" w:rsidRPr="00E760A9" w14:paraId="6A1A068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D02EF7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4A9331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Fecha final de vencimiento inválida o no disponible. Si la operación requiere una fecha final y ésta no puede registrarse válidamente, el sistema informa la situación y mantiene pendiente su definición sin crear vencimientos por etapa.</w:t>
            </w:r>
          </w:p>
        </w:tc>
      </w:tr>
      <w:tr w:rsidR="00E760A9" w:rsidRPr="00E760A9" w14:paraId="5316067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378FE40"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3BEA03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Nota de Venta B2C mantiene sus referencias de etapa de cobro, un único saldo pendiente y una única fecha final de vencimiento para seguimiento financiero y morosidad.</w:t>
            </w:r>
          </w:p>
        </w:tc>
      </w:tr>
      <w:tr w:rsidR="00E760A9" w:rsidRPr="00E760A9" w14:paraId="6B7171E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F03204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5FA393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1D6FAA76" w14:textId="77777777" w:rsidR="00E760A9" w:rsidRPr="00E760A9" w:rsidRDefault="00E760A9" w:rsidP="00E760A9">
      <w:pPr>
        <w:spacing w:after="0"/>
        <w:jc w:val="left"/>
        <w:rPr>
          <w:rFonts w:eastAsia="Times New Roman" w:cs="Times New Roman"/>
        </w:rPr>
      </w:pPr>
    </w:p>
    <w:p w14:paraId="55E48000" w14:textId="3EECCC87"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CU41 Configurando umbral Por vencer</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7BBDEEC9"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A0F54F8"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93B872E"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28B9E80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07E979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38B795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CU41 Configurando umbral Por vencer</w:t>
            </w:r>
          </w:p>
        </w:tc>
      </w:tr>
      <w:tr w:rsidR="00E760A9" w:rsidRPr="00E760A9" w14:paraId="01492B2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F061E1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8BD4D3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Gerencia.</w:t>
            </w:r>
          </w:p>
        </w:tc>
      </w:tr>
      <w:tr w:rsidR="00E760A9" w:rsidRPr="00E760A9" w14:paraId="6A0C275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F0932A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EE95FC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Gerencia modifica el número de días hábiles de anticipación utilizado para identificar Notas de Venta con saldo pendiente como Por vencer respecto de su fecha final.</w:t>
            </w:r>
          </w:p>
        </w:tc>
      </w:tr>
      <w:tr w:rsidR="00E760A9" w:rsidRPr="00E760A9" w14:paraId="0742224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F4E0A7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FF4A3F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Baja.</w:t>
            </w:r>
          </w:p>
        </w:tc>
      </w:tr>
      <w:tr w:rsidR="00E760A9" w:rsidRPr="00E760A9" w14:paraId="04D782B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F28D8F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D17CB1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como Gerencia. Debe existir una configuración vigente del umbral.</w:t>
            </w:r>
          </w:p>
        </w:tc>
      </w:tr>
      <w:tr w:rsidR="00E760A9" w:rsidRPr="00E760A9" w14:paraId="0DCD36F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ABE208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AF400BD"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accede a la configuración del umbral Por vencer. </w:t>
            </w:r>
            <w:r w:rsidRPr="00E760A9">
              <w:rPr>
                <w:rFonts w:eastAsia="Times New Roman" w:cs="Times New Roman"/>
                <w:color w:val="191919"/>
              </w:rPr>
              <w:t xml:space="preserve">El sistema presenta el valor actualmente registrado. </w:t>
            </w:r>
            <w:r w:rsidRPr="00E760A9">
              <w:rPr>
                <w:rFonts w:eastAsia="Times New Roman" w:cs="Times New Roman"/>
                <w:color w:val="B45F06"/>
              </w:rPr>
              <w:t xml:space="preserve">El usuario ingresa la nueva cantidad de días hábiles y solicita guardar el cambio. </w:t>
            </w:r>
            <w:r w:rsidRPr="00E760A9">
              <w:rPr>
                <w:rFonts w:eastAsia="Times New Roman" w:cs="Times New Roman"/>
                <w:color w:val="191919"/>
              </w:rPr>
              <w:t>El sistema valida que el valor ingresado sea válido [Excepción 1] y, cuando la validación es satisfactoria, registra el nuevo umbral como configuración vigente.</w:t>
            </w:r>
          </w:p>
        </w:tc>
      </w:tr>
      <w:tr w:rsidR="00E760A9" w:rsidRPr="00E760A9" w14:paraId="612EF67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4C36A1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7C8E61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Umbral inválido. Si el valor ingresado no corresponde a una cantidad válida de días hábiles, el sistema informa la situación y mantiene la configuración anterior.</w:t>
            </w:r>
          </w:p>
        </w:tc>
      </w:tr>
      <w:tr w:rsidR="00E760A9" w:rsidRPr="00E760A9" w14:paraId="26DD765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1B2EAD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7E8BE6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nuevo umbral queda registrado como valor vigente para determinar qué Notas de Venta se encuentran Por vencer.</w:t>
            </w:r>
          </w:p>
        </w:tc>
      </w:tr>
      <w:tr w:rsidR="00E760A9" w:rsidRPr="00E760A9" w14:paraId="236CE1B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912E52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4ED6CA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20087CAE" w14:textId="77777777" w:rsidR="006D74EB" w:rsidRDefault="006D74EB">
      <w:pPr>
        <w:rPr>
          <w:rFonts w:eastAsia="Times New Roman" w:cs="Times New Roman"/>
          <w:b/>
          <w:bCs/>
          <w:sz w:val="28"/>
          <w:szCs w:val="28"/>
        </w:rPr>
      </w:pPr>
    </w:p>
    <w:p w14:paraId="00A3E679" w14:textId="77777777" w:rsidR="006D74EB" w:rsidRDefault="006D74EB">
      <w:pPr>
        <w:rPr>
          <w:rFonts w:eastAsia="Times New Roman" w:cs="Times New Roman"/>
          <w:b/>
          <w:bCs/>
          <w:sz w:val="28"/>
          <w:szCs w:val="28"/>
        </w:rPr>
      </w:pPr>
    </w:p>
    <w:p w14:paraId="2ACD5978" w14:textId="77777777" w:rsidR="006D74EB" w:rsidRDefault="006D74EB">
      <w:pPr>
        <w:rPr>
          <w:rFonts w:eastAsia="Times New Roman" w:cs="Times New Roman"/>
          <w:b/>
          <w:bCs/>
          <w:sz w:val="28"/>
          <w:szCs w:val="28"/>
        </w:rPr>
      </w:pPr>
    </w:p>
    <w:p w14:paraId="27292DAF" w14:textId="77777777" w:rsidR="006D74EB" w:rsidRDefault="006D74EB">
      <w:pPr>
        <w:rPr>
          <w:rFonts w:eastAsia="Times New Roman" w:cs="Times New Roman"/>
          <w:b/>
          <w:bCs/>
          <w:sz w:val="28"/>
          <w:szCs w:val="28"/>
        </w:rPr>
      </w:pPr>
    </w:p>
    <w:p w14:paraId="71CA68AA" w14:textId="77777777" w:rsidR="006D74EB" w:rsidRDefault="004F07BC">
      <w:pPr>
        <w:pStyle w:val="Ttulo3"/>
        <w:numPr>
          <w:ilvl w:val="2"/>
          <w:numId w:val="2"/>
        </w:numPr>
        <w:rPr>
          <w:rFonts w:eastAsia="Times New Roman" w:cs="Times New Roman"/>
        </w:rPr>
      </w:pPr>
      <w:bookmarkStart w:id="19" w:name="_Toc240817723"/>
      <w:r>
        <w:rPr>
          <w:rFonts w:eastAsia="Times New Roman" w:cs="Times New Roman"/>
        </w:rPr>
        <w:t>Diagramas de Casos de Uso</w:t>
      </w:r>
      <w:bookmarkEnd w:id="19"/>
    </w:p>
    <w:p w14:paraId="207F5899" w14:textId="77777777" w:rsidR="00613C70" w:rsidRDefault="00613C70" w:rsidP="00613C70"/>
    <w:p w14:paraId="6BAB775F" w14:textId="77777777" w:rsidR="00613C70" w:rsidRPr="00613C70" w:rsidRDefault="00613C70" w:rsidP="00613C70">
      <w:pPr>
        <w:spacing w:after="200"/>
        <w:rPr>
          <w:rFonts w:eastAsia="Times New Roman" w:cs="Times New Roman"/>
          <w:szCs w:val="22"/>
          <w:lang w:val="en-US" w:eastAsia="en-US"/>
        </w:rPr>
      </w:pPr>
      <w:r w:rsidRPr="00613C70">
        <w:rPr>
          <w:rFonts w:eastAsia="Times New Roman" w:cs="Times New Roman"/>
          <w:szCs w:val="22"/>
          <w:lang w:val="en-US" w:eastAsia="en-US"/>
        </w:rPr>
        <w:t xml:space="preserve">En </w:t>
      </w:r>
      <w:proofErr w:type="spellStart"/>
      <w:r w:rsidRPr="00613C70">
        <w:rPr>
          <w:rFonts w:eastAsia="Times New Roman" w:cs="Times New Roman"/>
          <w:szCs w:val="22"/>
          <w:lang w:val="en-US" w:eastAsia="en-US"/>
        </w:rPr>
        <w:t>esta</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sección</w:t>
      </w:r>
      <w:proofErr w:type="spellEnd"/>
      <w:r w:rsidRPr="00613C70">
        <w:rPr>
          <w:rFonts w:eastAsia="Times New Roman" w:cs="Times New Roman"/>
          <w:szCs w:val="22"/>
          <w:lang w:val="en-US" w:eastAsia="en-US"/>
        </w:rPr>
        <w:t xml:space="preserve"> se </w:t>
      </w:r>
      <w:proofErr w:type="spellStart"/>
      <w:r w:rsidRPr="00613C70">
        <w:rPr>
          <w:rFonts w:eastAsia="Times New Roman" w:cs="Times New Roman"/>
          <w:szCs w:val="22"/>
          <w:lang w:val="en-US" w:eastAsia="en-US"/>
        </w:rPr>
        <w:t>presentan</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los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Diagramas</w:t>
      </w:r>
      <w:proofErr w:type="spellEnd"/>
      <w:r w:rsidRPr="00613C70">
        <w:rPr>
          <w:rFonts w:eastAsia="Times New Roman" w:cs="Times New Roman"/>
          <w:szCs w:val="22"/>
          <w:lang w:val="en-US" w:eastAsia="en-US"/>
        </w:rPr>
        <w:t xml:space="preserve"> de Casos de Uso </w:t>
      </w:r>
      <w:proofErr w:type="spellStart"/>
      <w:r w:rsidRPr="00613C70">
        <w:rPr>
          <w:rFonts w:eastAsia="Times New Roman" w:cs="Times New Roman"/>
          <w:szCs w:val="22"/>
          <w:lang w:val="en-US" w:eastAsia="en-US"/>
        </w:rPr>
        <w:t>correspondientes</w:t>
      </w:r>
      <w:proofErr w:type="spellEnd"/>
      <w:r w:rsidRPr="00613C70">
        <w:rPr>
          <w:rFonts w:eastAsia="Times New Roman" w:cs="Times New Roman"/>
          <w:szCs w:val="22"/>
          <w:lang w:val="en-US" w:eastAsia="en-US"/>
        </w:rPr>
        <w:t xml:space="preserve"> al </w:t>
      </w:r>
      <w:proofErr w:type="spellStart"/>
      <w:r w:rsidRPr="00613C70">
        <w:rPr>
          <w:rFonts w:eastAsia="Times New Roman" w:cs="Times New Roman"/>
          <w:szCs w:val="22"/>
          <w:lang w:val="en-US" w:eastAsia="en-US"/>
        </w:rPr>
        <w:t>Incremento</w:t>
      </w:r>
      <w:proofErr w:type="spellEnd"/>
      <w:r w:rsidRPr="00613C70">
        <w:rPr>
          <w:rFonts w:eastAsia="Times New Roman" w:cs="Times New Roman"/>
          <w:szCs w:val="22"/>
          <w:lang w:val="en-US" w:eastAsia="en-US"/>
        </w:rPr>
        <w:t xml:space="preserve"> 1. </w:t>
      </w:r>
      <w:proofErr w:type="spellStart"/>
      <w:r w:rsidRPr="00613C70">
        <w:rPr>
          <w:rFonts w:eastAsia="Times New Roman" w:cs="Times New Roman"/>
          <w:szCs w:val="22"/>
          <w:lang w:val="en-US" w:eastAsia="en-US"/>
        </w:rPr>
        <w:t>Estos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diagramas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representan</w:t>
      </w:r>
      <w:proofErr w:type="spellEnd"/>
      <w:r w:rsidRPr="00613C70">
        <w:rPr>
          <w:rFonts w:eastAsia="Times New Roman" w:cs="Times New Roman"/>
          <w:szCs w:val="22"/>
          <w:lang w:val="en-US" w:eastAsia="en-US"/>
        </w:rPr>
        <w:t xml:space="preserve"> de </w:t>
      </w:r>
      <w:proofErr w:type="spellStart"/>
      <w:r w:rsidRPr="00613C70">
        <w:rPr>
          <w:rFonts w:eastAsia="Times New Roman" w:cs="Times New Roman"/>
          <w:szCs w:val="22"/>
          <w:lang w:val="en-US" w:eastAsia="en-US"/>
        </w:rPr>
        <w:t>manera</w:t>
      </w:r>
      <w:proofErr w:type="spellEnd"/>
      <w:r w:rsidRPr="00613C70">
        <w:rPr>
          <w:rFonts w:eastAsia="Times New Roman" w:cs="Times New Roman"/>
          <w:szCs w:val="22"/>
          <w:lang w:val="en-US" w:eastAsia="en-US"/>
        </w:rPr>
        <w:t xml:space="preserve"> visual la </w:t>
      </w:r>
      <w:proofErr w:type="spellStart"/>
      <w:r w:rsidRPr="00613C70">
        <w:rPr>
          <w:rFonts w:eastAsia="Times New Roman" w:cs="Times New Roman"/>
          <w:szCs w:val="22"/>
          <w:lang w:val="en-US" w:eastAsia="en-US"/>
        </w:rPr>
        <w:t>relación</w:t>
      </w:r>
      <w:proofErr w:type="spellEnd"/>
      <w:r w:rsidRPr="00613C70">
        <w:rPr>
          <w:rFonts w:eastAsia="Times New Roman" w:cs="Times New Roman"/>
          <w:szCs w:val="22"/>
          <w:lang w:val="en-US" w:eastAsia="en-US"/>
        </w:rPr>
        <w:t xml:space="preserve"> entre </w:t>
      </w:r>
      <w:proofErr w:type="spellStart"/>
      <w:r w:rsidRPr="00613C70">
        <w:rPr>
          <w:rFonts w:eastAsia="Times New Roman" w:cs="Times New Roman"/>
          <w:szCs w:val="22"/>
          <w:lang w:val="en-US" w:eastAsia="en-US"/>
        </w:rPr>
        <w:t>los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usuarios</w:t>
      </w:r>
      <w:proofErr w:type="spellEnd"/>
      <w:r w:rsidRPr="00613C70">
        <w:rPr>
          <w:rFonts w:eastAsia="Times New Roman" w:cs="Times New Roman"/>
          <w:szCs w:val="22"/>
          <w:lang w:val="en-US" w:eastAsia="en-US"/>
        </w:rPr>
        <w:t xml:space="preserve"> que </w:t>
      </w:r>
      <w:proofErr w:type="spellStart"/>
      <w:r w:rsidRPr="00613C70">
        <w:rPr>
          <w:rFonts w:eastAsia="Times New Roman" w:cs="Times New Roman"/>
          <w:szCs w:val="22"/>
          <w:lang w:val="en-US" w:eastAsia="en-US"/>
        </w:rPr>
        <w:t>participan</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en</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el</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sistema</w:t>
      </w:r>
      <w:proofErr w:type="spellEnd"/>
      <w:r w:rsidRPr="00613C70">
        <w:rPr>
          <w:rFonts w:eastAsia="Times New Roman" w:cs="Times New Roman"/>
          <w:szCs w:val="22"/>
          <w:lang w:val="en-US" w:eastAsia="en-US"/>
        </w:rPr>
        <w:t xml:space="preserve"> y </w:t>
      </w:r>
      <w:proofErr w:type="spellStart"/>
      <w:r w:rsidRPr="00613C70">
        <w:rPr>
          <w:rFonts w:eastAsia="Times New Roman" w:cs="Times New Roman"/>
          <w:szCs w:val="22"/>
          <w:lang w:val="en-US" w:eastAsia="en-US"/>
        </w:rPr>
        <w:t>los</w:t>
      </w:r>
      <w:proofErr w:type="spellEnd"/>
      <w:r w:rsidRPr="00613C70">
        <w:rPr>
          <w:rFonts w:eastAsia="Times New Roman" w:cs="Times New Roman"/>
          <w:szCs w:val="22"/>
          <w:lang w:val="en-US" w:eastAsia="en-US"/>
        </w:rPr>
        <w:t xml:space="preserve"> Casos de Uso </w:t>
      </w:r>
      <w:proofErr w:type="spellStart"/>
      <w:r w:rsidRPr="00613C70">
        <w:rPr>
          <w:rFonts w:eastAsia="Times New Roman" w:cs="Times New Roman"/>
          <w:szCs w:val="22"/>
          <w:lang w:val="en-US" w:eastAsia="en-US"/>
        </w:rPr>
        <w:t>definidos</w:t>
      </w:r>
      <w:proofErr w:type="spellEnd"/>
      <w:r w:rsidRPr="00613C70">
        <w:rPr>
          <w:rFonts w:eastAsia="Times New Roman" w:cs="Times New Roman"/>
          <w:szCs w:val="22"/>
          <w:lang w:val="en-US" w:eastAsia="en-US"/>
        </w:rPr>
        <w:t xml:space="preserve"> para las </w:t>
      </w:r>
      <w:proofErr w:type="spellStart"/>
      <w:r w:rsidRPr="00613C70">
        <w:rPr>
          <w:rFonts w:eastAsia="Times New Roman" w:cs="Times New Roman"/>
          <w:szCs w:val="22"/>
          <w:lang w:val="en-US" w:eastAsia="en-US"/>
        </w:rPr>
        <w:t>funcionalidades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incorporadas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durante</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esta</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etapa</w:t>
      </w:r>
      <w:proofErr w:type="spellEnd"/>
      <w:r w:rsidRPr="00613C70">
        <w:rPr>
          <w:rFonts w:eastAsia="Times New Roman" w:cs="Times New Roman"/>
          <w:szCs w:val="22"/>
          <w:lang w:val="en-US" w:eastAsia="en-US"/>
        </w:rPr>
        <w:t>.</w:t>
      </w:r>
    </w:p>
    <w:p w14:paraId="2C0F5793" w14:textId="77777777" w:rsidR="00613C70" w:rsidRPr="00613C70" w:rsidRDefault="00613C70" w:rsidP="00613C70">
      <w:pPr>
        <w:spacing w:after="200"/>
        <w:rPr>
          <w:rFonts w:eastAsia="Times New Roman" w:cs="Times New Roman"/>
          <w:szCs w:val="22"/>
          <w:lang w:val="en-US" w:eastAsia="en-US"/>
        </w:rPr>
      </w:pPr>
      <w:r w:rsidRPr="00613C70">
        <w:rPr>
          <w:rFonts w:eastAsia="Times New Roman" w:cs="Times New Roman"/>
          <w:szCs w:val="22"/>
          <w:lang w:val="en-US" w:eastAsia="en-US"/>
        </w:rPr>
        <w:lastRenderedPageBreak/>
        <w:t xml:space="preserve">Cada </w:t>
      </w:r>
      <w:proofErr w:type="spellStart"/>
      <w:r w:rsidRPr="00613C70">
        <w:rPr>
          <w:rFonts w:eastAsia="Times New Roman" w:cs="Times New Roman"/>
          <w:szCs w:val="22"/>
          <w:lang w:val="en-US" w:eastAsia="en-US"/>
        </w:rPr>
        <w:t>diagrama</w:t>
      </w:r>
      <w:proofErr w:type="spellEnd"/>
      <w:r w:rsidRPr="00613C70">
        <w:rPr>
          <w:rFonts w:eastAsia="Times New Roman" w:cs="Times New Roman"/>
          <w:szCs w:val="22"/>
          <w:lang w:val="en-US" w:eastAsia="en-US"/>
        </w:rPr>
        <w:t xml:space="preserve"> se </w:t>
      </w:r>
      <w:proofErr w:type="spellStart"/>
      <w:r w:rsidRPr="00613C70">
        <w:rPr>
          <w:rFonts w:eastAsia="Times New Roman" w:cs="Times New Roman"/>
          <w:szCs w:val="22"/>
          <w:lang w:val="en-US" w:eastAsia="en-US"/>
        </w:rPr>
        <w:t>construye</w:t>
      </w:r>
      <w:proofErr w:type="spellEnd"/>
      <w:r w:rsidRPr="00613C70">
        <w:rPr>
          <w:rFonts w:eastAsia="Times New Roman" w:cs="Times New Roman"/>
          <w:szCs w:val="22"/>
          <w:lang w:val="en-US" w:eastAsia="en-US"/>
        </w:rPr>
        <w:t xml:space="preserve"> a </w:t>
      </w:r>
      <w:proofErr w:type="spellStart"/>
      <w:r w:rsidRPr="00613C70">
        <w:rPr>
          <w:rFonts w:eastAsia="Times New Roman" w:cs="Times New Roman"/>
          <w:szCs w:val="22"/>
          <w:lang w:val="en-US" w:eastAsia="en-US"/>
        </w:rPr>
        <w:t>partir</w:t>
      </w:r>
      <w:proofErr w:type="spellEnd"/>
      <w:r w:rsidRPr="00613C70">
        <w:rPr>
          <w:rFonts w:eastAsia="Times New Roman" w:cs="Times New Roman"/>
          <w:szCs w:val="22"/>
          <w:lang w:val="en-US" w:eastAsia="en-US"/>
        </w:rPr>
        <w:t xml:space="preserve"> de </w:t>
      </w:r>
      <w:proofErr w:type="spellStart"/>
      <w:r w:rsidRPr="00613C70">
        <w:rPr>
          <w:rFonts w:eastAsia="Times New Roman" w:cs="Times New Roman"/>
          <w:szCs w:val="22"/>
          <w:lang w:val="en-US" w:eastAsia="en-US"/>
        </w:rPr>
        <w:t>los</w:t>
      </w:r>
      <w:proofErr w:type="spellEnd"/>
      <w:r w:rsidRPr="00613C70">
        <w:rPr>
          <w:rFonts w:eastAsia="Times New Roman" w:cs="Times New Roman"/>
          <w:szCs w:val="22"/>
          <w:lang w:val="en-US" w:eastAsia="en-US"/>
        </w:rPr>
        <w:t xml:space="preserve"> Casos de Uso </w:t>
      </w:r>
      <w:proofErr w:type="spellStart"/>
      <w:r w:rsidRPr="00613C70">
        <w:rPr>
          <w:rFonts w:eastAsia="Times New Roman" w:cs="Times New Roman"/>
          <w:szCs w:val="22"/>
          <w:lang w:val="en-US" w:eastAsia="en-US"/>
        </w:rPr>
        <w:t>previamente</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definidos</w:t>
      </w:r>
      <w:proofErr w:type="spellEnd"/>
      <w:r w:rsidRPr="00613C70">
        <w:rPr>
          <w:rFonts w:eastAsia="Times New Roman" w:cs="Times New Roman"/>
          <w:szCs w:val="22"/>
          <w:lang w:val="en-US" w:eastAsia="en-US"/>
        </w:rPr>
        <w:t xml:space="preserve"> y </w:t>
      </w:r>
      <w:proofErr w:type="spellStart"/>
      <w:r w:rsidRPr="00613C70">
        <w:rPr>
          <w:rFonts w:eastAsia="Times New Roman" w:cs="Times New Roman"/>
          <w:szCs w:val="22"/>
          <w:lang w:val="en-US" w:eastAsia="en-US"/>
        </w:rPr>
        <w:t>mantiene</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coherencia</w:t>
      </w:r>
      <w:proofErr w:type="spellEnd"/>
      <w:r w:rsidRPr="00613C70">
        <w:rPr>
          <w:rFonts w:eastAsia="Times New Roman" w:cs="Times New Roman"/>
          <w:szCs w:val="22"/>
          <w:lang w:val="en-US" w:eastAsia="en-US"/>
        </w:rPr>
        <w:t xml:space="preserve"> con sus </w:t>
      </w:r>
      <w:proofErr w:type="spellStart"/>
      <w:r w:rsidRPr="00613C70">
        <w:rPr>
          <w:rFonts w:eastAsia="Times New Roman" w:cs="Times New Roman"/>
          <w:szCs w:val="22"/>
          <w:lang w:val="en-US" w:eastAsia="en-US"/>
        </w:rPr>
        <w:t>actores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objetivos</w:t>
      </w:r>
      <w:proofErr w:type="spellEnd"/>
      <w:r w:rsidRPr="00613C70">
        <w:rPr>
          <w:rFonts w:eastAsia="Times New Roman" w:cs="Times New Roman"/>
          <w:szCs w:val="22"/>
          <w:lang w:val="en-US" w:eastAsia="en-US"/>
        </w:rPr>
        <w:t xml:space="preserve"> y </w:t>
      </w:r>
      <w:proofErr w:type="spellStart"/>
      <w:r w:rsidRPr="00613C70">
        <w:rPr>
          <w:rFonts w:eastAsia="Times New Roman" w:cs="Times New Roman"/>
          <w:szCs w:val="22"/>
          <w:lang w:val="en-US" w:eastAsia="en-US"/>
        </w:rPr>
        <w:t>relaciones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funcionales</w:t>
      </w:r>
      <w:proofErr w:type="spellEnd"/>
      <w:r w:rsidRPr="00613C70">
        <w:rPr>
          <w:rFonts w:eastAsia="Times New Roman" w:cs="Times New Roman"/>
          <w:szCs w:val="22"/>
          <w:lang w:val="en-US" w:eastAsia="en-US"/>
        </w:rPr>
        <w:t xml:space="preserve">. Las </w:t>
      </w:r>
      <w:proofErr w:type="spellStart"/>
      <w:r w:rsidRPr="00613C70">
        <w:rPr>
          <w:rFonts w:eastAsia="Times New Roman" w:cs="Times New Roman"/>
          <w:szCs w:val="22"/>
          <w:lang w:val="en-US" w:eastAsia="en-US"/>
        </w:rPr>
        <w:t>asociaciones</w:t>
      </w:r>
      <w:proofErr w:type="spellEnd"/>
      <w:r w:rsidRPr="00613C70">
        <w:rPr>
          <w:rFonts w:eastAsia="Times New Roman" w:cs="Times New Roman"/>
          <w:szCs w:val="22"/>
          <w:lang w:val="en-US" w:eastAsia="en-US"/>
        </w:rPr>
        <w:t xml:space="preserve"> y </w:t>
      </w:r>
      <w:proofErr w:type="spellStart"/>
      <w:r w:rsidRPr="00613C70">
        <w:rPr>
          <w:rFonts w:eastAsia="Times New Roman" w:cs="Times New Roman"/>
          <w:szCs w:val="22"/>
          <w:lang w:val="en-US" w:eastAsia="en-US"/>
        </w:rPr>
        <w:t>demás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relaciones</w:t>
      </w:r>
      <w:proofErr w:type="spellEnd"/>
      <w:r w:rsidRPr="00613C70">
        <w:rPr>
          <w:rFonts w:eastAsia="Times New Roman" w:cs="Times New Roman"/>
          <w:szCs w:val="22"/>
          <w:lang w:val="en-US" w:eastAsia="en-US"/>
        </w:rPr>
        <w:t xml:space="preserve"> entre Casos de Uso se </w:t>
      </w:r>
      <w:proofErr w:type="spellStart"/>
      <w:r w:rsidRPr="00613C70">
        <w:rPr>
          <w:rFonts w:eastAsia="Times New Roman" w:cs="Times New Roman"/>
          <w:szCs w:val="22"/>
          <w:lang w:val="en-US" w:eastAsia="en-US"/>
        </w:rPr>
        <w:t>incorporan</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únicamente</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cuando</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corresponden</w:t>
      </w:r>
      <w:proofErr w:type="spellEnd"/>
      <w:r w:rsidRPr="00613C70">
        <w:rPr>
          <w:rFonts w:eastAsia="Times New Roman" w:cs="Times New Roman"/>
          <w:szCs w:val="22"/>
          <w:lang w:val="en-US" w:eastAsia="en-US"/>
        </w:rPr>
        <w:t xml:space="preserve"> al </w:t>
      </w:r>
      <w:proofErr w:type="spellStart"/>
      <w:r w:rsidRPr="00613C70">
        <w:rPr>
          <w:rFonts w:eastAsia="Times New Roman" w:cs="Times New Roman"/>
          <w:szCs w:val="22"/>
          <w:lang w:val="en-US" w:eastAsia="en-US"/>
        </w:rPr>
        <w:t>comportamiento</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documentado</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evitando</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establecer</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relaciones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sólo</w:t>
      </w:r>
      <w:proofErr w:type="spellEnd"/>
      <w:r w:rsidRPr="00613C70">
        <w:rPr>
          <w:rFonts w:eastAsia="Times New Roman" w:cs="Times New Roman"/>
          <w:szCs w:val="22"/>
          <w:lang w:val="en-US" w:eastAsia="en-US"/>
        </w:rPr>
        <w:t xml:space="preserve"> para </w:t>
      </w:r>
      <w:proofErr w:type="spellStart"/>
      <w:r w:rsidRPr="00613C70">
        <w:rPr>
          <w:rFonts w:eastAsia="Times New Roman" w:cs="Times New Roman"/>
          <w:szCs w:val="22"/>
          <w:lang w:val="en-US" w:eastAsia="en-US"/>
        </w:rPr>
        <w:t>aumentar</w:t>
      </w:r>
      <w:proofErr w:type="spellEnd"/>
      <w:r w:rsidRPr="00613C70">
        <w:rPr>
          <w:rFonts w:eastAsia="Times New Roman" w:cs="Times New Roman"/>
          <w:szCs w:val="22"/>
          <w:lang w:val="en-US" w:eastAsia="en-US"/>
        </w:rPr>
        <w:t xml:space="preserve"> la </w:t>
      </w:r>
      <w:proofErr w:type="spellStart"/>
      <w:r w:rsidRPr="00613C70">
        <w:rPr>
          <w:rFonts w:eastAsia="Times New Roman" w:cs="Times New Roman"/>
          <w:szCs w:val="22"/>
          <w:lang w:val="en-US" w:eastAsia="en-US"/>
        </w:rPr>
        <w:t>conexión</w:t>
      </w:r>
      <w:proofErr w:type="spellEnd"/>
      <w:r w:rsidRPr="00613C70">
        <w:rPr>
          <w:rFonts w:eastAsia="Times New Roman" w:cs="Times New Roman"/>
          <w:szCs w:val="22"/>
          <w:lang w:val="en-US" w:eastAsia="en-US"/>
        </w:rPr>
        <w:t xml:space="preserve"> visual del </w:t>
      </w:r>
      <w:proofErr w:type="spellStart"/>
      <w:r w:rsidRPr="00613C70">
        <w:rPr>
          <w:rFonts w:eastAsia="Times New Roman" w:cs="Times New Roman"/>
          <w:szCs w:val="22"/>
          <w:lang w:val="en-US" w:eastAsia="en-US"/>
        </w:rPr>
        <w:t>diagrama</w:t>
      </w:r>
      <w:proofErr w:type="spellEnd"/>
      <w:r w:rsidRPr="00613C70">
        <w:rPr>
          <w:rFonts w:eastAsia="Times New Roman" w:cs="Times New Roman"/>
          <w:szCs w:val="22"/>
          <w:lang w:val="en-US" w:eastAsia="en-US"/>
        </w:rPr>
        <w:t>.</w:t>
      </w:r>
    </w:p>
    <w:p w14:paraId="75D12CF5" w14:textId="62EC9A08" w:rsidR="00613C70" w:rsidRPr="00613C70" w:rsidRDefault="00613C70" w:rsidP="00613C70">
      <w:pPr>
        <w:spacing w:after="200"/>
        <w:rPr>
          <w:rFonts w:eastAsia="Times New Roman" w:cs="Times New Roman"/>
          <w:szCs w:val="22"/>
          <w:lang w:val="en-US" w:eastAsia="en-US"/>
        </w:rPr>
      </w:pPr>
      <w:r w:rsidRPr="00613C70">
        <w:rPr>
          <w:rFonts w:eastAsia="Times New Roman" w:cs="Times New Roman"/>
          <w:szCs w:val="22"/>
          <w:lang w:val="en-US" w:eastAsia="en-US"/>
        </w:rPr>
        <w:t xml:space="preserve">Para </w:t>
      </w:r>
      <w:proofErr w:type="spellStart"/>
      <w:r w:rsidRPr="00613C70">
        <w:rPr>
          <w:rFonts w:eastAsia="Times New Roman" w:cs="Times New Roman"/>
          <w:szCs w:val="22"/>
          <w:lang w:val="en-US" w:eastAsia="en-US"/>
        </w:rPr>
        <w:t>esta</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entrega</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los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diagramas</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representan</w:t>
      </w:r>
      <w:proofErr w:type="spellEnd"/>
      <w:r w:rsidRPr="00613C70">
        <w:rPr>
          <w:rFonts w:eastAsia="Times New Roman" w:cs="Times New Roman"/>
          <w:szCs w:val="22"/>
          <w:lang w:val="en-US" w:eastAsia="en-US"/>
        </w:rPr>
        <w:t xml:space="preserve"> </w:t>
      </w:r>
      <w:proofErr w:type="spellStart"/>
      <w:r w:rsidRPr="00613C70">
        <w:rPr>
          <w:rFonts w:eastAsia="Times New Roman" w:cs="Times New Roman"/>
          <w:szCs w:val="22"/>
          <w:lang w:val="en-US" w:eastAsia="en-US"/>
        </w:rPr>
        <w:t>los</w:t>
      </w:r>
      <w:proofErr w:type="spellEnd"/>
      <w:r w:rsidRPr="00613C70">
        <w:rPr>
          <w:rFonts w:eastAsia="Times New Roman" w:cs="Times New Roman"/>
          <w:szCs w:val="22"/>
          <w:lang w:val="en-US" w:eastAsia="en-US"/>
        </w:rPr>
        <w:t xml:space="preserve"> 41 Casos de Uso </w:t>
      </w:r>
      <w:proofErr w:type="spellStart"/>
      <w:r w:rsidRPr="00613C70">
        <w:rPr>
          <w:rFonts w:eastAsia="Times New Roman" w:cs="Times New Roman"/>
          <w:szCs w:val="22"/>
          <w:lang w:val="en-US" w:eastAsia="en-US"/>
        </w:rPr>
        <w:t>asociados</w:t>
      </w:r>
      <w:proofErr w:type="spellEnd"/>
      <w:r w:rsidRPr="00613C70">
        <w:rPr>
          <w:rFonts w:eastAsia="Times New Roman" w:cs="Times New Roman"/>
          <w:szCs w:val="22"/>
          <w:lang w:val="en-US" w:eastAsia="en-US"/>
        </w:rPr>
        <w:t xml:space="preserve"> a </w:t>
      </w:r>
      <w:proofErr w:type="spellStart"/>
      <w:r w:rsidRPr="00613C70">
        <w:rPr>
          <w:rFonts w:eastAsia="Times New Roman" w:cs="Times New Roman"/>
          <w:szCs w:val="22"/>
          <w:lang w:val="en-US" w:eastAsia="en-US"/>
        </w:rPr>
        <w:t>Clientes</w:t>
      </w:r>
      <w:proofErr w:type="spellEnd"/>
      <w:r w:rsidRPr="00613C70">
        <w:rPr>
          <w:rFonts w:eastAsia="Times New Roman" w:cs="Times New Roman"/>
          <w:szCs w:val="22"/>
          <w:lang w:val="en-US" w:eastAsia="en-US"/>
        </w:rPr>
        <w:t xml:space="preserve"> y </w:t>
      </w:r>
      <w:proofErr w:type="spellStart"/>
      <w:r w:rsidRPr="00613C70">
        <w:rPr>
          <w:rFonts w:eastAsia="Times New Roman" w:cs="Times New Roman"/>
          <w:szCs w:val="22"/>
          <w:lang w:val="en-US" w:eastAsia="en-US"/>
        </w:rPr>
        <w:t>Ficha</w:t>
      </w:r>
      <w:proofErr w:type="spellEnd"/>
      <w:r w:rsidRPr="00613C70">
        <w:rPr>
          <w:rFonts w:eastAsia="Times New Roman" w:cs="Times New Roman"/>
          <w:szCs w:val="22"/>
          <w:lang w:val="en-US" w:eastAsia="en-US"/>
        </w:rPr>
        <w:t xml:space="preserve"> de </w:t>
      </w:r>
      <w:proofErr w:type="spellStart"/>
      <w:r w:rsidRPr="00613C70">
        <w:rPr>
          <w:rFonts w:eastAsia="Times New Roman" w:cs="Times New Roman"/>
          <w:szCs w:val="22"/>
          <w:lang w:val="en-US" w:eastAsia="en-US"/>
        </w:rPr>
        <w:t>Cliente</w:t>
      </w:r>
      <w:proofErr w:type="spellEnd"/>
      <w:r w:rsidRPr="00613C70">
        <w:rPr>
          <w:rFonts w:eastAsia="Times New Roman" w:cs="Times New Roman"/>
          <w:szCs w:val="22"/>
          <w:lang w:val="en-US" w:eastAsia="en-US"/>
        </w:rPr>
        <w:t xml:space="preserve">, y </w:t>
      </w:r>
      <w:proofErr w:type="spellStart"/>
      <w:r w:rsidRPr="00613C70">
        <w:rPr>
          <w:rFonts w:eastAsia="Times New Roman" w:cs="Times New Roman"/>
          <w:szCs w:val="22"/>
          <w:lang w:val="en-US" w:eastAsia="en-US"/>
        </w:rPr>
        <w:t>Cotizaciones</w:t>
      </w:r>
      <w:proofErr w:type="spellEnd"/>
      <w:r w:rsidRPr="00613C70">
        <w:rPr>
          <w:rFonts w:eastAsia="Times New Roman" w:cs="Times New Roman"/>
          <w:szCs w:val="22"/>
          <w:lang w:val="en-US" w:eastAsia="en-US"/>
        </w:rPr>
        <w:t xml:space="preserve"> y </w:t>
      </w:r>
      <w:proofErr w:type="spellStart"/>
      <w:r w:rsidRPr="00613C70">
        <w:rPr>
          <w:rFonts w:eastAsia="Times New Roman" w:cs="Times New Roman"/>
          <w:szCs w:val="22"/>
          <w:lang w:val="en-US" w:eastAsia="en-US"/>
        </w:rPr>
        <w:t>Notas</w:t>
      </w:r>
      <w:proofErr w:type="spellEnd"/>
      <w:r w:rsidRPr="00613C70">
        <w:rPr>
          <w:rFonts w:eastAsia="Times New Roman" w:cs="Times New Roman"/>
          <w:szCs w:val="22"/>
          <w:lang w:val="en-US" w:eastAsia="en-US"/>
        </w:rPr>
        <w:t xml:space="preserve"> de Venta.</w:t>
      </w:r>
    </w:p>
    <w:p w14:paraId="7D1E36A4" w14:textId="77777777" w:rsidR="006D74EB" w:rsidRDefault="006D74EB">
      <w:pPr>
        <w:rPr>
          <w:rFonts w:eastAsia="Times New Roman" w:cs="Times New Roman"/>
        </w:rPr>
      </w:pPr>
    </w:p>
    <w:p w14:paraId="5A345505" w14:textId="56C9918B" w:rsidR="004351DF" w:rsidRDefault="004351DF" w:rsidP="004351DF">
      <w:pPr>
        <w:pStyle w:val="Descripcin"/>
        <w:rPr>
          <w:rFonts w:eastAsia="Times New Roman" w:cs="Times New Roman"/>
          <w:b w:val="0"/>
          <w:bCs w:val="0"/>
          <w:color w:val="000000"/>
          <w:szCs w:val="18"/>
        </w:rPr>
      </w:pPr>
      <w:bookmarkStart w:id="20" w:name="_heading=h.uqp9hu9c9ucu" w:colFirst="0" w:colLast="0"/>
      <w:bookmarkEnd w:id="20"/>
      <w:r>
        <w:t xml:space="preserve">Figura </w:t>
      </w:r>
      <w:fldSimple w:instr=" STYLEREF 1 \s ">
        <w:r w:rsidR="00D10E95">
          <w:rPr>
            <w:noProof/>
          </w:rPr>
          <w:t>1</w:t>
        </w:r>
      </w:fldSimple>
      <w:r w:rsidR="00D10E95">
        <w:t>.</w:t>
      </w:r>
      <w:fldSimple w:instr=" SEQ Figura \* ARABIC \s 1 ">
        <w:r w:rsidR="00D10E95">
          <w:rPr>
            <w:noProof/>
          </w:rPr>
          <w:t>1</w:t>
        </w:r>
      </w:fldSimple>
      <w:r>
        <w:t xml:space="preserve"> </w:t>
      </w:r>
      <w:r w:rsidRPr="004F7271">
        <w:t>"Diagrama Caso de Uso 1"</w:t>
      </w:r>
    </w:p>
    <w:p w14:paraId="624A7F9B" w14:textId="195201B3" w:rsidR="006D74EB" w:rsidRDefault="004351DF">
      <w:pPr>
        <w:widowControl w:val="0"/>
        <w:jc w:val="center"/>
        <w:rPr>
          <w:rFonts w:eastAsia="Times New Roman" w:cs="Times New Roman"/>
        </w:rPr>
      </w:pPr>
      <w:r>
        <w:rPr>
          <w:noProof/>
        </w:rPr>
        <w:lastRenderedPageBreak/>
        <w:drawing>
          <wp:inline distT="0" distB="0" distL="0" distR="0" wp14:anchorId="7A18000C" wp14:editId="05C6CC44">
            <wp:extent cx="4229100" cy="6853187"/>
            <wp:effectExtent l="0" t="0" r="0" b="5080"/>
            <wp:docPr id="20977927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92760" name="Imagen 2097792760"/>
                    <pic:cNvPicPr/>
                  </pic:nvPicPr>
                  <pic:blipFill>
                    <a:blip r:embed="rId11">
                      <a:extLst>
                        <a:ext uri="{28A0092B-C50C-407E-A947-70E740481C1C}">
                          <a14:useLocalDpi xmlns:a14="http://schemas.microsoft.com/office/drawing/2010/main" val="0"/>
                        </a:ext>
                      </a:extLst>
                    </a:blip>
                    <a:stretch>
                      <a:fillRect/>
                    </a:stretch>
                  </pic:blipFill>
                  <pic:spPr>
                    <a:xfrm>
                      <a:off x="0" y="0"/>
                      <a:ext cx="4231859" cy="6857658"/>
                    </a:xfrm>
                    <a:prstGeom prst="rect">
                      <a:avLst/>
                    </a:prstGeom>
                  </pic:spPr>
                </pic:pic>
              </a:graphicData>
            </a:graphic>
          </wp:inline>
        </w:drawing>
      </w:r>
    </w:p>
    <w:p w14:paraId="5F0E46A8" w14:textId="77777777" w:rsidR="006D74EB" w:rsidRDefault="004F07BC">
      <w:pPr>
        <w:pBdr>
          <w:top w:val="nil"/>
          <w:left w:val="nil"/>
          <w:bottom w:val="nil"/>
          <w:right w:val="nil"/>
          <w:between w:val="nil"/>
        </w:pBdr>
        <w:spacing w:before="120"/>
        <w:ind w:left="720" w:right="720"/>
        <w:jc w:val="center"/>
        <w:rPr>
          <w:rFonts w:eastAsia="Times New Roman" w:cs="Times New Roman"/>
          <w:i/>
          <w:iCs/>
          <w:sz w:val="18"/>
          <w:szCs w:val="18"/>
        </w:rPr>
      </w:pPr>
      <w:r>
        <w:rPr>
          <w:rFonts w:eastAsia="Times New Roman" w:cs="Times New Roman"/>
          <w:i/>
          <w:iCs/>
          <w:color w:val="000000"/>
          <w:sz w:val="18"/>
          <w:szCs w:val="18"/>
        </w:rPr>
        <w:t>Fuente: Elaborado por el estudiante de acuerdo con el proyecto</w:t>
      </w:r>
    </w:p>
    <w:p w14:paraId="41B983B5" w14:textId="77777777" w:rsidR="006D74EB" w:rsidRDefault="006D74EB">
      <w:pPr>
        <w:pBdr>
          <w:top w:val="nil"/>
          <w:left w:val="nil"/>
          <w:bottom w:val="nil"/>
          <w:right w:val="nil"/>
          <w:between w:val="nil"/>
        </w:pBdr>
        <w:spacing w:before="120"/>
        <w:ind w:left="720" w:right="720"/>
        <w:jc w:val="center"/>
        <w:rPr>
          <w:rFonts w:eastAsia="Times New Roman" w:cs="Times New Roman"/>
          <w:i/>
          <w:iCs/>
          <w:sz w:val="18"/>
          <w:szCs w:val="18"/>
        </w:rPr>
      </w:pPr>
    </w:p>
    <w:p w14:paraId="32A5B610" w14:textId="14A6CA48" w:rsidR="004351DF" w:rsidRDefault="004351DF" w:rsidP="004351DF">
      <w:pPr>
        <w:pStyle w:val="Descripcin"/>
        <w:rPr>
          <w:rFonts w:eastAsia="Times New Roman" w:cs="Times New Roman"/>
          <w:b w:val="0"/>
          <w:bCs w:val="0"/>
          <w:color w:val="4D4D4D"/>
          <w:szCs w:val="18"/>
        </w:rPr>
      </w:pPr>
      <w:bookmarkStart w:id="21" w:name="_heading=h.dgel6zsmg2n" w:colFirst="0" w:colLast="0"/>
      <w:bookmarkEnd w:id="21"/>
      <w:r>
        <w:lastRenderedPageBreak/>
        <w:t xml:space="preserve">Figura </w:t>
      </w:r>
      <w:fldSimple w:instr=" STYLEREF 1 \s ">
        <w:r w:rsidR="00D10E95">
          <w:rPr>
            <w:noProof/>
          </w:rPr>
          <w:t>1</w:t>
        </w:r>
      </w:fldSimple>
      <w:r w:rsidR="00D10E95">
        <w:t>.</w:t>
      </w:r>
      <w:fldSimple w:instr=" SEQ Figura \* ARABIC \s 1 ">
        <w:r w:rsidR="00D10E95">
          <w:rPr>
            <w:noProof/>
          </w:rPr>
          <w:t>2</w:t>
        </w:r>
      </w:fldSimple>
      <w:r>
        <w:t xml:space="preserve"> </w:t>
      </w:r>
      <w:r w:rsidRPr="00984598">
        <w:t xml:space="preserve">“Diagrama de Caso de Uso </w:t>
      </w:r>
      <w:r>
        <w:t>2</w:t>
      </w:r>
      <w:r w:rsidRPr="00984598">
        <w:t>”.</w:t>
      </w:r>
    </w:p>
    <w:p w14:paraId="3390D951" w14:textId="35844F48" w:rsidR="006D74EB" w:rsidRDefault="004351DF">
      <w:pPr>
        <w:widowControl w:val="0"/>
        <w:jc w:val="center"/>
        <w:rPr>
          <w:rFonts w:eastAsia="Times New Roman" w:cs="Times New Roman"/>
        </w:rPr>
      </w:pPr>
      <w:r>
        <w:rPr>
          <w:noProof/>
        </w:rPr>
        <w:drawing>
          <wp:inline distT="0" distB="0" distL="0" distR="0" wp14:anchorId="2FE25486" wp14:editId="18D16A94">
            <wp:extent cx="4465320" cy="7235977"/>
            <wp:effectExtent l="0" t="0" r="0" b="3175"/>
            <wp:docPr id="7734160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16088" name="Imagen 773416088"/>
                    <pic:cNvPicPr/>
                  </pic:nvPicPr>
                  <pic:blipFill>
                    <a:blip r:embed="rId12">
                      <a:extLst>
                        <a:ext uri="{28A0092B-C50C-407E-A947-70E740481C1C}">
                          <a14:useLocalDpi xmlns:a14="http://schemas.microsoft.com/office/drawing/2010/main" val="0"/>
                        </a:ext>
                      </a:extLst>
                    </a:blip>
                    <a:stretch>
                      <a:fillRect/>
                    </a:stretch>
                  </pic:blipFill>
                  <pic:spPr>
                    <a:xfrm>
                      <a:off x="0" y="0"/>
                      <a:ext cx="4478373" cy="7257128"/>
                    </a:xfrm>
                    <a:prstGeom prst="rect">
                      <a:avLst/>
                    </a:prstGeom>
                  </pic:spPr>
                </pic:pic>
              </a:graphicData>
            </a:graphic>
          </wp:inline>
        </w:drawing>
      </w:r>
    </w:p>
    <w:p w14:paraId="56EDC41A"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lastRenderedPageBreak/>
        <w:t>Fuente: Elaborado por el estudiante de acuerdo con el proyecto</w:t>
      </w:r>
    </w:p>
    <w:p w14:paraId="7A8904D0" w14:textId="77777777" w:rsidR="006D74EB" w:rsidRDefault="006D74EB">
      <w:pPr>
        <w:jc w:val="center"/>
        <w:rPr>
          <w:rFonts w:eastAsia="Times New Roman" w:cs="Times New Roman"/>
          <w:color w:val="000000"/>
          <w:sz w:val="18"/>
          <w:szCs w:val="18"/>
        </w:rPr>
      </w:pPr>
      <w:bookmarkStart w:id="22" w:name="_heading=h.kxrglr789xpv" w:colFirst="0" w:colLast="0"/>
      <w:bookmarkEnd w:id="22"/>
    </w:p>
    <w:p w14:paraId="66228CE5" w14:textId="2A0E7758" w:rsidR="004351DF" w:rsidRDefault="004351DF" w:rsidP="004351DF">
      <w:pPr>
        <w:pStyle w:val="Descripcin"/>
        <w:rPr>
          <w:rFonts w:eastAsia="Times New Roman" w:cs="Times New Roman"/>
          <w:b w:val="0"/>
          <w:bCs w:val="0"/>
          <w:color w:val="4D4D4D"/>
          <w:szCs w:val="18"/>
        </w:rPr>
      </w:pPr>
      <w:bookmarkStart w:id="23" w:name="_heading=h.civbfex5wyzr" w:colFirst="0" w:colLast="0"/>
      <w:bookmarkEnd w:id="23"/>
      <w:r>
        <w:t xml:space="preserve">Figura </w:t>
      </w:r>
      <w:fldSimple w:instr=" STYLEREF 1 \s ">
        <w:r w:rsidR="00D10E95">
          <w:rPr>
            <w:noProof/>
          </w:rPr>
          <w:t>1</w:t>
        </w:r>
      </w:fldSimple>
      <w:r w:rsidR="00D10E95">
        <w:t>.</w:t>
      </w:r>
      <w:fldSimple w:instr=" SEQ Figura \* ARABIC \s 1 ">
        <w:r w:rsidR="00D10E95">
          <w:rPr>
            <w:noProof/>
          </w:rPr>
          <w:t>3</w:t>
        </w:r>
      </w:fldSimple>
      <w:r>
        <w:t xml:space="preserve"> </w:t>
      </w:r>
      <w:r w:rsidRPr="00560C45">
        <w:t>"Diagrama Caso de Uso 3"</w:t>
      </w:r>
    </w:p>
    <w:p w14:paraId="63CC409B" w14:textId="0BE3A3B4" w:rsidR="006D74EB" w:rsidRDefault="004351DF">
      <w:pPr>
        <w:widowControl w:val="0"/>
        <w:jc w:val="center"/>
        <w:rPr>
          <w:rFonts w:eastAsia="Times New Roman" w:cs="Times New Roman"/>
        </w:rPr>
      </w:pPr>
      <w:r>
        <w:rPr>
          <w:noProof/>
        </w:rPr>
        <w:lastRenderedPageBreak/>
        <w:drawing>
          <wp:inline distT="0" distB="0" distL="0" distR="0" wp14:anchorId="370BEF2E" wp14:editId="5FE399CA">
            <wp:extent cx="4382544" cy="7101840"/>
            <wp:effectExtent l="0" t="0" r="0" b="3810"/>
            <wp:docPr id="17454503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50348" name="Imagen 1745450348"/>
                    <pic:cNvPicPr/>
                  </pic:nvPicPr>
                  <pic:blipFill>
                    <a:blip r:embed="rId13">
                      <a:extLst>
                        <a:ext uri="{28A0092B-C50C-407E-A947-70E740481C1C}">
                          <a14:useLocalDpi xmlns:a14="http://schemas.microsoft.com/office/drawing/2010/main" val="0"/>
                        </a:ext>
                      </a:extLst>
                    </a:blip>
                    <a:stretch>
                      <a:fillRect/>
                    </a:stretch>
                  </pic:blipFill>
                  <pic:spPr>
                    <a:xfrm>
                      <a:off x="0" y="0"/>
                      <a:ext cx="4389700" cy="7113436"/>
                    </a:xfrm>
                    <a:prstGeom prst="rect">
                      <a:avLst/>
                    </a:prstGeom>
                  </pic:spPr>
                </pic:pic>
              </a:graphicData>
            </a:graphic>
          </wp:inline>
        </w:drawing>
      </w:r>
    </w:p>
    <w:p w14:paraId="2DD7538D"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bookmarkStart w:id="24" w:name="_heading=h.8y46pwjy2irj" w:colFirst="0" w:colLast="0"/>
      <w:bookmarkEnd w:id="24"/>
      <w:r>
        <w:rPr>
          <w:rFonts w:eastAsia="Times New Roman" w:cs="Times New Roman"/>
          <w:i/>
          <w:iCs/>
          <w:color w:val="000000"/>
          <w:sz w:val="18"/>
          <w:szCs w:val="18"/>
        </w:rPr>
        <w:t>Fuente: Elaborado por el estudiante de acuerdo con el proyecto</w:t>
      </w:r>
      <w:r>
        <w:br w:type="page"/>
      </w:r>
    </w:p>
    <w:p w14:paraId="3301B9E1" w14:textId="2CC7A6EF" w:rsidR="004351DF" w:rsidRDefault="004351DF" w:rsidP="004351DF">
      <w:pPr>
        <w:pStyle w:val="Descripcin"/>
        <w:rPr>
          <w:rFonts w:eastAsia="Times New Roman" w:cs="Times New Roman"/>
          <w:b w:val="0"/>
          <w:bCs w:val="0"/>
          <w:color w:val="4D4D4D"/>
          <w:szCs w:val="18"/>
        </w:rPr>
      </w:pPr>
      <w:bookmarkStart w:id="25" w:name="_heading=h.fp5gto5oku5z" w:colFirst="0" w:colLast="0"/>
      <w:bookmarkEnd w:id="25"/>
      <w:r>
        <w:lastRenderedPageBreak/>
        <w:t xml:space="preserve">Figura </w:t>
      </w:r>
      <w:fldSimple w:instr=" STYLEREF 1 \s ">
        <w:r w:rsidR="00D10E95">
          <w:rPr>
            <w:noProof/>
          </w:rPr>
          <w:t>1</w:t>
        </w:r>
      </w:fldSimple>
      <w:r w:rsidR="00D10E95">
        <w:t>.</w:t>
      </w:r>
      <w:fldSimple w:instr=" SEQ Figura \* ARABIC \s 1 ">
        <w:r w:rsidR="00D10E95">
          <w:rPr>
            <w:noProof/>
          </w:rPr>
          <w:t>4</w:t>
        </w:r>
      </w:fldSimple>
      <w:r>
        <w:t xml:space="preserve"> </w:t>
      </w:r>
      <w:r w:rsidRPr="00844395">
        <w:t>"Diagrama Caso de Uso 4"</w:t>
      </w:r>
    </w:p>
    <w:p w14:paraId="612C5D95" w14:textId="77777777" w:rsidR="006D74EB" w:rsidRDefault="004F07BC">
      <w:pPr>
        <w:widowControl w:val="0"/>
        <w:jc w:val="center"/>
        <w:rPr>
          <w:rFonts w:eastAsia="Times New Roman" w:cs="Times New Roman"/>
        </w:rPr>
      </w:pPr>
      <w:r>
        <w:rPr>
          <w:rFonts w:eastAsia="Times New Roman" w:cs="Times New Roman"/>
          <w:noProof/>
        </w:rPr>
        <w:drawing>
          <wp:inline distT="114300" distB="114300" distL="114300" distR="114300" wp14:anchorId="698B6C73" wp14:editId="24CC5D62">
            <wp:extent cx="4275270" cy="6920993"/>
            <wp:effectExtent l="0" t="0" r="0" b="0"/>
            <wp:docPr id="21312856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
                    <a:srcRect/>
                    <a:stretch>
                      <a:fillRect/>
                    </a:stretch>
                  </pic:blipFill>
                  <pic:spPr>
                    <a:xfrm>
                      <a:off x="0" y="0"/>
                      <a:ext cx="4275270" cy="6920993"/>
                    </a:xfrm>
                    <a:prstGeom prst="rect">
                      <a:avLst/>
                    </a:prstGeom>
                    <a:ln/>
                  </pic:spPr>
                </pic:pic>
              </a:graphicData>
            </a:graphic>
          </wp:inline>
        </w:drawing>
      </w:r>
    </w:p>
    <w:p w14:paraId="7E0F0EB7"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bookmarkStart w:id="26" w:name="_heading=h.89pkariqbetp" w:colFirst="0" w:colLast="0"/>
      <w:bookmarkEnd w:id="26"/>
      <w:r>
        <w:rPr>
          <w:rFonts w:eastAsia="Times New Roman" w:cs="Times New Roman"/>
          <w:i/>
          <w:iCs/>
          <w:color w:val="000000"/>
          <w:sz w:val="18"/>
          <w:szCs w:val="18"/>
        </w:rPr>
        <w:t>Fuente: Elaborado por el estudiante de acuerdo con el proyecto</w:t>
      </w:r>
      <w:r>
        <w:br w:type="page"/>
      </w:r>
    </w:p>
    <w:p w14:paraId="34F19CB1" w14:textId="7C3701C1" w:rsidR="004351DF" w:rsidRPr="009D03B8" w:rsidRDefault="004351DF" w:rsidP="009D03B8">
      <w:pPr>
        <w:pStyle w:val="Descripcin"/>
      </w:pPr>
      <w:bookmarkStart w:id="27" w:name="_heading=h.dq8cy4h8mvdu" w:colFirst="0" w:colLast="0"/>
      <w:bookmarkEnd w:id="27"/>
      <w:r w:rsidRPr="009D03B8">
        <w:lastRenderedPageBreak/>
        <w:t xml:space="preserve">Figura </w:t>
      </w:r>
      <w:fldSimple w:instr=" STYLEREF 1 \s ">
        <w:r w:rsidR="00D10E95">
          <w:rPr>
            <w:noProof/>
          </w:rPr>
          <w:t>1</w:t>
        </w:r>
      </w:fldSimple>
      <w:r w:rsidR="00D10E95">
        <w:t>.</w:t>
      </w:r>
      <w:fldSimple w:instr=" SEQ Figura \* ARABIC \s 1 ">
        <w:r w:rsidR="00D10E95">
          <w:rPr>
            <w:noProof/>
          </w:rPr>
          <w:t>5</w:t>
        </w:r>
      </w:fldSimple>
      <w:r w:rsidRPr="009D03B8">
        <w:t xml:space="preserve"> "Diagrama Caso de Uso 5"</w:t>
      </w:r>
    </w:p>
    <w:p w14:paraId="0422AD03" w14:textId="664E00B0" w:rsidR="006D74EB" w:rsidRDefault="004351DF">
      <w:pPr>
        <w:widowControl w:val="0"/>
        <w:jc w:val="center"/>
        <w:rPr>
          <w:rFonts w:eastAsia="Times New Roman" w:cs="Times New Roman"/>
          <w:i/>
          <w:iCs/>
          <w:sz w:val="18"/>
          <w:szCs w:val="18"/>
        </w:rPr>
      </w:pPr>
      <w:r>
        <w:rPr>
          <w:noProof/>
        </w:rPr>
        <w:drawing>
          <wp:inline distT="0" distB="0" distL="0" distR="0" wp14:anchorId="597D4FE1" wp14:editId="376E52D1">
            <wp:extent cx="4488180" cy="7273021"/>
            <wp:effectExtent l="0" t="0" r="7620" b="4445"/>
            <wp:docPr id="6893063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06378" name="Imagen 689306378"/>
                    <pic:cNvPicPr/>
                  </pic:nvPicPr>
                  <pic:blipFill>
                    <a:blip r:embed="rId15">
                      <a:extLst>
                        <a:ext uri="{28A0092B-C50C-407E-A947-70E740481C1C}">
                          <a14:useLocalDpi xmlns:a14="http://schemas.microsoft.com/office/drawing/2010/main" val="0"/>
                        </a:ext>
                      </a:extLst>
                    </a:blip>
                    <a:stretch>
                      <a:fillRect/>
                    </a:stretch>
                  </pic:blipFill>
                  <pic:spPr>
                    <a:xfrm>
                      <a:off x="0" y="0"/>
                      <a:ext cx="4489224" cy="7274713"/>
                    </a:xfrm>
                    <a:prstGeom prst="rect">
                      <a:avLst/>
                    </a:prstGeom>
                  </pic:spPr>
                </pic:pic>
              </a:graphicData>
            </a:graphic>
          </wp:inline>
        </w:drawing>
      </w:r>
    </w:p>
    <w:p w14:paraId="4153FE97" w14:textId="77777777" w:rsidR="006D74EB" w:rsidRDefault="004F07BC">
      <w:pPr>
        <w:widowControl w:val="0"/>
        <w:jc w:val="center"/>
        <w:rPr>
          <w:rFonts w:eastAsia="Times New Roman" w:cs="Times New Roman"/>
          <w:i/>
          <w:iCs/>
          <w:sz w:val="18"/>
          <w:szCs w:val="18"/>
        </w:rPr>
      </w:pPr>
      <w:r>
        <w:rPr>
          <w:rFonts w:eastAsia="Times New Roman" w:cs="Times New Roman"/>
          <w:i/>
          <w:iCs/>
          <w:sz w:val="18"/>
          <w:szCs w:val="18"/>
        </w:rPr>
        <w:lastRenderedPageBreak/>
        <w:t>Fuente: Elaborado por el estudiante de acuerdo con el proyecto</w:t>
      </w:r>
    </w:p>
    <w:p w14:paraId="14F5B114" w14:textId="77777777" w:rsidR="009D03B8" w:rsidRDefault="009D03B8">
      <w:pPr>
        <w:widowControl w:val="0"/>
        <w:jc w:val="center"/>
        <w:rPr>
          <w:rFonts w:eastAsia="Times New Roman" w:cs="Times New Roman"/>
        </w:rPr>
      </w:pPr>
    </w:p>
    <w:p w14:paraId="6B3D1006" w14:textId="05511C5A" w:rsidR="009D03B8" w:rsidRP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6</w:t>
        </w:r>
      </w:fldSimple>
      <w:r>
        <w:t xml:space="preserve"> </w:t>
      </w:r>
      <w:r w:rsidRPr="003B3C42">
        <w:t>"Diagrama Caso de Uso 6"</w:t>
      </w:r>
    </w:p>
    <w:p w14:paraId="42DAF77E" w14:textId="2C15A314" w:rsidR="009D03B8" w:rsidRDefault="009D03B8" w:rsidP="009D03B8">
      <w:pPr>
        <w:jc w:val="center"/>
      </w:pPr>
      <w:r>
        <w:rPr>
          <w:noProof/>
        </w:rPr>
        <w:lastRenderedPageBreak/>
        <w:drawing>
          <wp:inline distT="0" distB="0" distL="0" distR="0" wp14:anchorId="551E0CBB" wp14:editId="7CDB534C">
            <wp:extent cx="4349628" cy="7048500"/>
            <wp:effectExtent l="0" t="0" r="0" b="0"/>
            <wp:docPr id="177139095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90958" name="Imagen 1771390958"/>
                    <pic:cNvPicPr/>
                  </pic:nvPicPr>
                  <pic:blipFill>
                    <a:blip r:embed="rId16">
                      <a:extLst>
                        <a:ext uri="{28A0092B-C50C-407E-A947-70E740481C1C}">
                          <a14:useLocalDpi xmlns:a14="http://schemas.microsoft.com/office/drawing/2010/main" val="0"/>
                        </a:ext>
                      </a:extLst>
                    </a:blip>
                    <a:stretch>
                      <a:fillRect/>
                    </a:stretch>
                  </pic:blipFill>
                  <pic:spPr>
                    <a:xfrm>
                      <a:off x="0" y="0"/>
                      <a:ext cx="4353090" cy="7054111"/>
                    </a:xfrm>
                    <a:prstGeom prst="rect">
                      <a:avLst/>
                    </a:prstGeom>
                  </pic:spPr>
                </pic:pic>
              </a:graphicData>
            </a:graphic>
          </wp:inline>
        </w:drawing>
      </w:r>
    </w:p>
    <w:p w14:paraId="2C813447"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18BD2D57" w14:textId="77777777" w:rsidR="009D03B8" w:rsidRPr="009D03B8" w:rsidRDefault="009D03B8" w:rsidP="009D03B8"/>
    <w:p w14:paraId="2D5625E5" w14:textId="2FD754AE"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7</w:t>
        </w:r>
      </w:fldSimple>
      <w:r>
        <w:t xml:space="preserve"> </w:t>
      </w:r>
      <w:r w:rsidRPr="008F4787">
        <w:t xml:space="preserve">"Diagrama Caso de Uso </w:t>
      </w:r>
      <w:r>
        <w:t>7</w:t>
      </w:r>
      <w:r w:rsidRPr="008F4787">
        <w:t>"</w:t>
      </w:r>
    </w:p>
    <w:p w14:paraId="5CF87E48" w14:textId="0A0D61CB" w:rsidR="009D03B8" w:rsidRDefault="00941266" w:rsidP="00941266">
      <w:pPr>
        <w:jc w:val="center"/>
      </w:pPr>
      <w:r>
        <w:rPr>
          <w:noProof/>
        </w:rPr>
        <w:lastRenderedPageBreak/>
        <w:drawing>
          <wp:inline distT="0" distB="0" distL="0" distR="0" wp14:anchorId="3E6D6B0F" wp14:editId="06B0EEC7">
            <wp:extent cx="2757685" cy="7147560"/>
            <wp:effectExtent l="0" t="0" r="5080" b="0"/>
            <wp:docPr id="2347945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94535" name="Imagen 234794535"/>
                    <pic:cNvPicPr/>
                  </pic:nvPicPr>
                  <pic:blipFill>
                    <a:blip r:embed="rId17">
                      <a:extLst>
                        <a:ext uri="{28A0092B-C50C-407E-A947-70E740481C1C}">
                          <a14:useLocalDpi xmlns:a14="http://schemas.microsoft.com/office/drawing/2010/main" val="0"/>
                        </a:ext>
                      </a:extLst>
                    </a:blip>
                    <a:stretch>
                      <a:fillRect/>
                    </a:stretch>
                  </pic:blipFill>
                  <pic:spPr>
                    <a:xfrm>
                      <a:off x="0" y="0"/>
                      <a:ext cx="2761294" cy="7156913"/>
                    </a:xfrm>
                    <a:prstGeom prst="rect">
                      <a:avLst/>
                    </a:prstGeom>
                  </pic:spPr>
                </pic:pic>
              </a:graphicData>
            </a:graphic>
          </wp:inline>
        </w:drawing>
      </w:r>
    </w:p>
    <w:p w14:paraId="441183EC"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6EFEC08F" w14:textId="77777777" w:rsidR="009D03B8" w:rsidRPr="009D03B8" w:rsidRDefault="009D03B8" w:rsidP="009D03B8"/>
    <w:p w14:paraId="3E2E2742" w14:textId="554352B3"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8</w:t>
        </w:r>
      </w:fldSimple>
      <w:r>
        <w:t xml:space="preserve"> </w:t>
      </w:r>
      <w:r w:rsidRPr="008F4787">
        <w:t xml:space="preserve">"Diagrama Caso de Uso </w:t>
      </w:r>
      <w:r>
        <w:t>8</w:t>
      </w:r>
      <w:r w:rsidRPr="008F4787">
        <w:t>"</w:t>
      </w:r>
    </w:p>
    <w:p w14:paraId="0BA4EBD1" w14:textId="2E405376" w:rsidR="009D03B8" w:rsidRDefault="00941266" w:rsidP="00941266">
      <w:pPr>
        <w:jc w:val="center"/>
      </w:pPr>
      <w:r>
        <w:rPr>
          <w:noProof/>
        </w:rPr>
        <w:drawing>
          <wp:inline distT="0" distB="0" distL="0" distR="0" wp14:anchorId="74CE8F09" wp14:editId="33523CD0">
            <wp:extent cx="5612130" cy="2823845"/>
            <wp:effectExtent l="0" t="0" r="7620" b="0"/>
            <wp:docPr id="150182778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7782" name="Imagen 1501827782"/>
                    <pic:cNvPicPr/>
                  </pic:nvPicPr>
                  <pic:blipFill>
                    <a:blip r:embed="rId18">
                      <a:extLst>
                        <a:ext uri="{28A0092B-C50C-407E-A947-70E740481C1C}">
                          <a14:useLocalDpi xmlns:a14="http://schemas.microsoft.com/office/drawing/2010/main" val="0"/>
                        </a:ext>
                      </a:extLst>
                    </a:blip>
                    <a:stretch>
                      <a:fillRect/>
                    </a:stretch>
                  </pic:blipFill>
                  <pic:spPr>
                    <a:xfrm>
                      <a:off x="0" y="0"/>
                      <a:ext cx="5612130" cy="2823845"/>
                    </a:xfrm>
                    <a:prstGeom prst="rect">
                      <a:avLst/>
                    </a:prstGeom>
                  </pic:spPr>
                </pic:pic>
              </a:graphicData>
            </a:graphic>
          </wp:inline>
        </w:drawing>
      </w:r>
    </w:p>
    <w:p w14:paraId="50F7666D"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3E213199" w14:textId="77777777" w:rsidR="009D03B8" w:rsidRPr="009D03B8" w:rsidRDefault="009D03B8" w:rsidP="009D03B8"/>
    <w:p w14:paraId="1A7897CC" w14:textId="169B84F7"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9</w:t>
        </w:r>
      </w:fldSimple>
      <w:r>
        <w:t xml:space="preserve"> </w:t>
      </w:r>
      <w:r w:rsidRPr="008F4787">
        <w:t xml:space="preserve">"Diagrama Caso de Uso </w:t>
      </w:r>
      <w:r>
        <w:t>9</w:t>
      </w:r>
      <w:r w:rsidRPr="008F4787">
        <w:t>"</w:t>
      </w:r>
    </w:p>
    <w:p w14:paraId="1F641F17" w14:textId="6DF632A9" w:rsidR="009D03B8" w:rsidRDefault="00941266" w:rsidP="00941266">
      <w:pPr>
        <w:jc w:val="center"/>
      </w:pPr>
      <w:r>
        <w:rPr>
          <w:noProof/>
        </w:rPr>
        <w:drawing>
          <wp:inline distT="0" distB="0" distL="0" distR="0" wp14:anchorId="19027ECC" wp14:editId="0FC72643">
            <wp:extent cx="5612130" cy="2823845"/>
            <wp:effectExtent l="0" t="0" r="7620" b="0"/>
            <wp:docPr id="158095400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54001" name="Imagen 1580954001"/>
                    <pic:cNvPicPr/>
                  </pic:nvPicPr>
                  <pic:blipFill>
                    <a:blip r:embed="rId19">
                      <a:extLst>
                        <a:ext uri="{28A0092B-C50C-407E-A947-70E740481C1C}">
                          <a14:useLocalDpi xmlns:a14="http://schemas.microsoft.com/office/drawing/2010/main" val="0"/>
                        </a:ext>
                      </a:extLst>
                    </a:blip>
                    <a:stretch>
                      <a:fillRect/>
                    </a:stretch>
                  </pic:blipFill>
                  <pic:spPr>
                    <a:xfrm>
                      <a:off x="0" y="0"/>
                      <a:ext cx="5612130" cy="2823845"/>
                    </a:xfrm>
                    <a:prstGeom prst="rect">
                      <a:avLst/>
                    </a:prstGeom>
                  </pic:spPr>
                </pic:pic>
              </a:graphicData>
            </a:graphic>
          </wp:inline>
        </w:drawing>
      </w:r>
    </w:p>
    <w:p w14:paraId="5F096EC0" w14:textId="77777777" w:rsidR="009D03B8" w:rsidRDefault="009D03B8" w:rsidP="009D03B8">
      <w:pPr>
        <w:widowControl w:val="0"/>
        <w:jc w:val="center"/>
        <w:rPr>
          <w:rFonts w:eastAsia="Times New Roman" w:cs="Times New Roman"/>
        </w:rPr>
      </w:pPr>
      <w:r>
        <w:rPr>
          <w:rFonts w:eastAsia="Times New Roman" w:cs="Times New Roman"/>
          <w:i/>
          <w:iCs/>
          <w:sz w:val="18"/>
          <w:szCs w:val="18"/>
        </w:rPr>
        <w:lastRenderedPageBreak/>
        <w:t>Fuente: Elaborado por el estudiante de acuerdo con el proyecto</w:t>
      </w:r>
    </w:p>
    <w:p w14:paraId="07EA9AD6" w14:textId="77777777" w:rsidR="009D03B8" w:rsidRPr="009D03B8" w:rsidRDefault="009D03B8" w:rsidP="009D03B8"/>
    <w:p w14:paraId="4E42CA79" w14:textId="4ACEC2D3"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10</w:t>
        </w:r>
      </w:fldSimple>
      <w:r>
        <w:t xml:space="preserve"> </w:t>
      </w:r>
      <w:r w:rsidRPr="008F4787">
        <w:t xml:space="preserve">"Diagrama Caso de Uso </w:t>
      </w:r>
      <w:r>
        <w:t>10</w:t>
      </w:r>
      <w:r w:rsidRPr="008F4787">
        <w:t>"</w:t>
      </w:r>
    </w:p>
    <w:p w14:paraId="735E6FC7" w14:textId="47E020E3" w:rsidR="009D03B8" w:rsidRDefault="00941266" w:rsidP="00941266">
      <w:pPr>
        <w:jc w:val="center"/>
      </w:pPr>
      <w:r>
        <w:rPr>
          <w:noProof/>
        </w:rPr>
        <w:drawing>
          <wp:inline distT="0" distB="0" distL="0" distR="0" wp14:anchorId="7C5A7BFA" wp14:editId="36532C05">
            <wp:extent cx="4000500" cy="3067050"/>
            <wp:effectExtent l="0" t="0" r="0" b="0"/>
            <wp:docPr id="57765616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56167" name="Imagen 577656167"/>
                    <pic:cNvPicPr/>
                  </pic:nvPicPr>
                  <pic:blipFill>
                    <a:blip r:embed="rId20">
                      <a:extLst>
                        <a:ext uri="{28A0092B-C50C-407E-A947-70E740481C1C}">
                          <a14:useLocalDpi xmlns:a14="http://schemas.microsoft.com/office/drawing/2010/main" val="0"/>
                        </a:ext>
                      </a:extLst>
                    </a:blip>
                    <a:stretch>
                      <a:fillRect/>
                    </a:stretch>
                  </pic:blipFill>
                  <pic:spPr>
                    <a:xfrm>
                      <a:off x="0" y="0"/>
                      <a:ext cx="4000500" cy="3067050"/>
                    </a:xfrm>
                    <a:prstGeom prst="rect">
                      <a:avLst/>
                    </a:prstGeom>
                  </pic:spPr>
                </pic:pic>
              </a:graphicData>
            </a:graphic>
          </wp:inline>
        </w:drawing>
      </w:r>
    </w:p>
    <w:p w14:paraId="08F30DBF"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6F6313F4" w14:textId="77777777" w:rsidR="009D03B8" w:rsidRPr="009D03B8" w:rsidRDefault="009D03B8" w:rsidP="009D03B8"/>
    <w:p w14:paraId="470160FD" w14:textId="53EB0D1F"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11</w:t>
        </w:r>
      </w:fldSimple>
      <w:r>
        <w:t xml:space="preserve"> </w:t>
      </w:r>
      <w:r w:rsidRPr="008F4787">
        <w:t xml:space="preserve">"Diagrama Caso de Uso </w:t>
      </w:r>
      <w:r>
        <w:t>11</w:t>
      </w:r>
      <w:r w:rsidRPr="008F4787">
        <w:t>"</w:t>
      </w:r>
    </w:p>
    <w:p w14:paraId="1AF2B2BD" w14:textId="0E29698D" w:rsidR="009D03B8" w:rsidRDefault="00941266" w:rsidP="00941266">
      <w:pPr>
        <w:tabs>
          <w:tab w:val="left" w:pos="5209"/>
        </w:tabs>
        <w:jc w:val="center"/>
      </w:pPr>
      <w:r>
        <w:rPr>
          <w:noProof/>
        </w:rPr>
        <w:lastRenderedPageBreak/>
        <w:drawing>
          <wp:inline distT="0" distB="0" distL="0" distR="0" wp14:anchorId="19A4E5CC" wp14:editId="661073A9">
            <wp:extent cx="4000500" cy="3067050"/>
            <wp:effectExtent l="0" t="0" r="0" b="0"/>
            <wp:docPr id="167579628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6289" name="Imagen 1675796289"/>
                    <pic:cNvPicPr/>
                  </pic:nvPicPr>
                  <pic:blipFill>
                    <a:blip r:embed="rId21">
                      <a:extLst>
                        <a:ext uri="{28A0092B-C50C-407E-A947-70E740481C1C}">
                          <a14:useLocalDpi xmlns:a14="http://schemas.microsoft.com/office/drawing/2010/main" val="0"/>
                        </a:ext>
                      </a:extLst>
                    </a:blip>
                    <a:stretch>
                      <a:fillRect/>
                    </a:stretch>
                  </pic:blipFill>
                  <pic:spPr>
                    <a:xfrm>
                      <a:off x="0" y="0"/>
                      <a:ext cx="4000500" cy="3067050"/>
                    </a:xfrm>
                    <a:prstGeom prst="rect">
                      <a:avLst/>
                    </a:prstGeom>
                  </pic:spPr>
                </pic:pic>
              </a:graphicData>
            </a:graphic>
          </wp:inline>
        </w:drawing>
      </w:r>
    </w:p>
    <w:p w14:paraId="6BBFB48E"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347E98C2" w14:textId="77777777" w:rsidR="009D03B8" w:rsidRDefault="009D03B8" w:rsidP="009D03B8"/>
    <w:p w14:paraId="6981A0B1" w14:textId="77777777" w:rsidR="00941266" w:rsidRDefault="00941266" w:rsidP="00941266">
      <w:pPr>
        <w:pStyle w:val="Ttulo3"/>
        <w:numPr>
          <w:ilvl w:val="2"/>
          <w:numId w:val="2"/>
        </w:numPr>
      </w:pPr>
      <w:bookmarkStart w:id="28" w:name="_Toc241598541"/>
      <w:r>
        <w:t>Modulo 2: Cotizaciones y notas de Venta</w:t>
      </w:r>
      <w:bookmarkEnd w:id="28"/>
    </w:p>
    <w:p w14:paraId="1C6FDFE1" w14:textId="77777777" w:rsidR="00941266" w:rsidRDefault="00941266" w:rsidP="00941266">
      <w:pPr>
        <w:pStyle w:val="Ttulo3"/>
      </w:pPr>
    </w:p>
    <w:p w14:paraId="2BA341C6" w14:textId="77777777" w:rsidR="00941266" w:rsidRPr="009D03B8" w:rsidRDefault="00941266" w:rsidP="009D03B8"/>
    <w:p w14:paraId="77B716FA" w14:textId="2691ACD7"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12</w:t>
        </w:r>
      </w:fldSimple>
      <w:r>
        <w:t xml:space="preserve"> </w:t>
      </w:r>
      <w:r w:rsidRPr="008F4787">
        <w:t xml:space="preserve">"Diagrama Caso de Uso </w:t>
      </w:r>
      <w:r>
        <w:t>12</w:t>
      </w:r>
      <w:r w:rsidRPr="008F4787">
        <w:t>"</w:t>
      </w:r>
    </w:p>
    <w:p w14:paraId="45F9601E" w14:textId="30935A82" w:rsidR="009D03B8" w:rsidRDefault="00941266" w:rsidP="00941266">
      <w:pPr>
        <w:jc w:val="center"/>
      </w:pPr>
      <w:r>
        <w:rPr>
          <w:noProof/>
        </w:rPr>
        <w:lastRenderedPageBreak/>
        <w:drawing>
          <wp:inline distT="0" distB="0" distL="0" distR="0" wp14:anchorId="2003E859" wp14:editId="50F55DDF">
            <wp:extent cx="3653963" cy="6183630"/>
            <wp:effectExtent l="0" t="0" r="3810" b="7620"/>
            <wp:docPr id="28686489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64896" name="Imagen 286864896"/>
                    <pic:cNvPicPr/>
                  </pic:nvPicPr>
                  <pic:blipFill>
                    <a:blip r:embed="rId22">
                      <a:extLst>
                        <a:ext uri="{28A0092B-C50C-407E-A947-70E740481C1C}">
                          <a14:useLocalDpi xmlns:a14="http://schemas.microsoft.com/office/drawing/2010/main" val="0"/>
                        </a:ext>
                      </a:extLst>
                    </a:blip>
                    <a:stretch>
                      <a:fillRect/>
                    </a:stretch>
                  </pic:blipFill>
                  <pic:spPr>
                    <a:xfrm>
                      <a:off x="0" y="0"/>
                      <a:ext cx="3659175" cy="6192451"/>
                    </a:xfrm>
                    <a:prstGeom prst="rect">
                      <a:avLst/>
                    </a:prstGeom>
                  </pic:spPr>
                </pic:pic>
              </a:graphicData>
            </a:graphic>
          </wp:inline>
        </w:drawing>
      </w:r>
    </w:p>
    <w:p w14:paraId="0AE93CF0"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30D37517" w14:textId="77777777" w:rsidR="009D03B8" w:rsidRPr="009D03B8" w:rsidRDefault="009D03B8" w:rsidP="009D03B8"/>
    <w:p w14:paraId="3B3FCC25" w14:textId="27361CD4"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13</w:t>
        </w:r>
      </w:fldSimple>
      <w:r>
        <w:t xml:space="preserve"> </w:t>
      </w:r>
      <w:r w:rsidRPr="008F4787">
        <w:t xml:space="preserve">"Diagrama Caso de Uso </w:t>
      </w:r>
      <w:r>
        <w:t>13</w:t>
      </w:r>
      <w:r w:rsidRPr="008F4787">
        <w:t>"</w:t>
      </w:r>
    </w:p>
    <w:p w14:paraId="19878AA6" w14:textId="4DE0F485" w:rsidR="009D03B8" w:rsidRDefault="00941266" w:rsidP="00941266">
      <w:pPr>
        <w:jc w:val="center"/>
      </w:pPr>
      <w:r>
        <w:rPr>
          <w:noProof/>
        </w:rPr>
        <w:lastRenderedPageBreak/>
        <w:drawing>
          <wp:inline distT="0" distB="0" distL="0" distR="0" wp14:anchorId="4A116A48" wp14:editId="19272F70">
            <wp:extent cx="3429000" cy="3067050"/>
            <wp:effectExtent l="0" t="0" r="0" b="0"/>
            <wp:docPr id="6316334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33474" name="Imagen 631633474"/>
                    <pic:cNvPicPr/>
                  </pic:nvPicPr>
                  <pic:blipFill>
                    <a:blip r:embed="rId23">
                      <a:extLst>
                        <a:ext uri="{28A0092B-C50C-407E-A947-70E740481C1C}">
                          <a14:useLocalDpi xmlns:a14="http://schemas.microsoft.com/office/drawing/2010/main" val="0"/>
                        </a:ext>
                      </a:extLst>
                    </a:blip>
                    <a:stretch>
                      <a:fillRect/>
                    </a:stretch>
                  </pic:blipFill>
                  <pic:spPr>
                    <a:xfrm>
                      <a:off x="0" y="0"/>
                      <a:ext cx="3429000" cy="3067050"/>
                    </a:xfrm>
                    <a:prstGeom prst="rect">
                      <a:avLst/>
                    </a:prstGeom>
                  </pic:spPr>
                </pic:pic>
              </a:graphicData>
            </a:graphic>
          </wp:inline>
        </w:drawing>
      </w:r>
    </w:p>
    <w:p w14:paraId="7FDEC8A9"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20C4EABD" w14:textId="77777777" w:rsidR="009D03B8" w:rsidRPr="009D03B8" w:rsidRDefault="009D03B8" w:rsidP="009D03B8"/>
    <w:p w14:paraId="3D6E2B81" w14:textId="0089396D"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14</w:t>
        </w:r>
      </w:fldSimple>
      <w:r>
        <w:t xml:space="preserve"> </w:t>
      </w:r>
      <w:r w:rsidRPr="008F4787">
        <w:t xml:space="preserve">"Diagrama Caso de Uso </w:t>
      </w:r>
      <w:r>
        <w:t>14</w:t>
      </w:r>
      <w:r w:rsidRPr="008F4787">
        <w:t>"</w:t>
      </w:r>
    </w:p>
    <w:p w14:paraId="4687BB58" w14:textId="5EB03968" w:rsidR="009D03B8" w:rsidRDefault="00941266" w:rsidP="00941266">
      <w:pPr>
        <w:jc w:val="center"/>
      </w:pPr>
      <w:r>
        <w:rPr>
          <w:noProof/>
        </w:rPr>
        <w:lastRenderedPageBreak/>
        <w:drawing>
          <wp:inline distT="0" distB="0" distL="0" distR="0" wp14:anchorId="29972AC5" wp14:editId="275085D5">
            <wp:extent cx="3838575" cy="6496050"/>
            <wp:effectExtent l="0" t="0" r="9525" b="0"/>
            <wp:docPr id="106039798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97985" name="Imagen 1060397985"/>
                    <pic:cNvPicPr/>
                  </pic:nvPicPr>
                  <pic:blipFill>
                    <a:blip r:embed="rId24">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602B03BF"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6D3B9BFD" w14:textId="77777777" w:rsidR="009D03B8" w:rsidRPr="009D03B8" w:rsidRDefault="009D03B8" w:rsidP="009D03B8"/>
    <w:p w14:paraId="22DC1E71" w14:textId="678011F4"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15</w:t>
        </w:r>
      </w:fldSimple>
      <w:r>
        <w:t xml:space="preserve"> </w:t>
      </w:r>
      <w:r w:rsidRPr="008F4787">
        <w:t xml:space="preserve">"Diagrama Caso de Uso </w:t>
      </w:r>
      <w:r>
        <w:t>15</w:t>
      </w:r>
      <w:r w:rsidRPr="008F4787">
        <w:t>"</w:t>
      </w:r>
    </w:p>
    <w:p w14:paraId="71888D52" w14:textId="28427204" w:rsidR="009D03B8" w:rsidRDefault="00941266" w:rsidP="00941266">
      <w:pPr>
        <w:jc w:val="center"/>
      </w:pPr>
      <w:r>
        <w:rPr>
          <w:noProof/>
        </w:rPr>
        <w:lastRenderedPageBreak/>
        <w:drawing>
          <wp:inline distT="0" distB="0" distL="0" distR="0" wp14:anchorId="181CC432" wp14:editId="229F633F">
            <wp:extent cx="5612130" cy="5952490"/>
            <wp:effectExtent l="0" t="0" r="7620" b="0"/>
            <wp:docPr id="65680203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02036" name="Imagen 656802036"/>
                    <pic:cNvPicPr/>
                  </pic:nvPicPr>
                  <pic:blipFill>
                    <a:blip r:embed="rId25">
                      <a:extLst>
                        <a:ext uri="{28A0092B-C50C-407E-A947-70E740481C1C}">
                          <a14:useLocalDpi xmlns:a14="http://schemas.microsoft.com/office/drawing/2010/main" val="0"/>
                        </a:ext>
                      </a:extLst>
                    </a:blip>
                    <a:stretch>
                      <a:fillRect/>
                    </a:stretch>
                  </pic:blipFill>
                  <pic:spPr>
                    <a:xfrm>
                      <a:off x="0" y="0"/>
                      <a:ext cx="5612130" cy="5952490"/>
                    </a:xfrm>
                    <a:prstGeom prst="rect">
                      <a:avLst/>
                    </a:prstGeom>
                  </pic:spPr>
                </pic:pic>
              </a:graphicData>
            </a:graphic>
          </wp:inline>
        </w:drawing>
      </w:r>
    </w:p>
    <w:p w14:paraId="1EA26C71"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5826E305" w14:textId="77777777" w:rsidR="009D03B8" w:rsidRPr="009D03B8" w:rsidRDefault="009D03B8" w:rsidP="009D03B8"/>
    <w:p w14:paraId="66E02AF4" w14:textId="3B919051"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16</w:t>
        </w:r>
      </w:fldSimple>
      <w:r>
        <w:t xml:space="preserve"> </w:t>
      </w:r>
      <w:r w:rsidRPr="008F4787">
        <w:t xml:space="preserve">"Diagrama Caso de Uso </w:t>
      </w:r>
      <w:r>
        <w:t>16</w:t>
      </w:r>
      <w:r w:rsidRPr="008F4787">
        <w:t>"</w:t>
      </w:r>
    </w:p>
    <w:p w14:paraId="40DCC14F" w14:textId="36534D28" w:rsidR="009D03B8" w:rsidRDefault="00941266" w:rsidP="00941266">
      <w:pPr>
        <w:jc w:val="center"/>
      </w:pPr>
      <w:r>
        <w:rPr>
          <w:noProof/>
        </w:rPr>
        <w:lastRenderedPageBreak/>
        <w:drawing>
          <wp:inline distT="0" distB="0" distL="0" distR="0" wp14:anchorId="34C3C396" wp14:editId="553312FB">
            <wp:extent cx="5612130" cy="5952490"/>
            <wp:effectExtent l="0" t="0" r="7620" b="0"/>
            <wp:docPr id="181652477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24773" name="Imagen 1816524773"/>
                    <pic:cNvPicPr/>
                  </pic:nvPicPr>
                  <pic:blipFill>
                    <a:blip r:embed="rId26">
                      <a:extLst>
                        <a:ext uri="{28A0092B-C50C-407E-A947-70E740481C1C}">
                          <a14:useLocalDpi xmlns:a14="http://schemas.microsoft.com/office/drawing/2010/main" val="0"/>
                        </a:ext>
                      </a:extLst>
                    </a:blip>
                    <a:stretch>
                      <a:fillRect/>
                    </a:stretch>
                  </pic:blipFill>
                  <pic:spPr>
                    <a:xfrm>
                      <a:off x="0" y="0"/>
                      <a:ext cx="5612130" cy="5952490"/>
                    </a:xfrm>
                    <a:prstGeom prst="rect">
                      <a:avLst/>
                    </a:prstGeom>
                  </pic:spPr>
                </pic:pic>
              </a:graphicData>
            </a:graphic>
          </wp:inline>
        </w:drawing>
      </w:r>
    </w:p>
    <w:p w14:paraId="6FF0D866"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05AAC60E" w14:textId="77777777" w:rsidR="009D03B8" w:rsidRPr="009D03B8" w:rsidRDefault="009D03B8" w:rsidP="009D03B8"/>
    <w:p w14:paraId="037CCA73" w14:textId="081FCC37"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17</w:t>
        </w:r>
      </w:fldSimple>
      <w:r>
        <w:t xml:space="preserve"> </w:t>
      </w:r>
      <w:r w:rsidRPr="008F4787">
        <w:t xml:space="preserve">"Diagrama Caso de Uso </w:t>
      </w:r>
      <w:r>
        <w:t>17</w:t>
      </w:r>
      <w:r w:rsidRPr="008F4787">
        <w:t>"</w:t>
      </w:r>
    </w:p>
    <w:p w14:paraId="656F5C91" w14:textId="05118556" w:rsidR="009D03B8" w:rsidRDefault="00941266" w:rsidP="00941266">
      <w:pPr>
        <w:jc w:val="center"/>
      </w:pPr>
      <w:r>
        <w:rPr>
          <w:noProof/>
        </w:rPr>
        <w:lastRenderedPageBreak/>
        <w:drawing>
          <wp:inline distT="0" distB="0" distL="0" distR="0" wp14:anchorId="0C34DB6F" wp14:editId="62D2E4B9">
            <wp:extent cx="3838575" cy="6496050"/>
            <wp:effectExtent l="0" t="0" r="9525" b="0"/>
            <wp:docPr id="157284706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47060" name="Imagen 1572847060"/>
                    <pic:cNvPicPr/>
                  </pic:nvPicPr>
                  <pic:blipFill>
                    <a:blip r:embed="rId27">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7C3F08C1"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193FCB67" w14:textId="77777777" w:rsidR="009D03B8" w:rsidRPr="009D03B8" w:rsidRDefault="009D03B8" w:rsidP="009D03B8"/>
    <w:p w14:paraId="3F6AE87D" w14:textId="26695C9E"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18</w:t>
        </w:r>
      </w:fldSimple>
      <w:r>
        <w:t xml:space="preserve"> </w:t>
      </w:r>
      <w:r w:rsidRPr="008F4787">
        <w:t xml:space="preserve">"Diagrama Caso de Uso </w:t>
      </w:r>
      <w:r>
        <w:t>18</w:t>
      </w:r>
      <w:r w:rsidRPr="008F4787">
        <w:t>"</w:t>
      </w:r>
    </w:p>
    <w:p w14:paraId="0365D47D" w14:textId="092AF9F3" w:rsidR="009D03B8" w:rsidRDefault="00941266" w:rsidP="00941266">
      <w:pPr>
        <w:jc w:val="center"/>
      </w:pPr>
      <w:r>
        <w:rPr>
          <w:noProof/>
        </w:rPr>
        <w:lastRenderedPageBreak/>
        <w:drawing>
          <wp:inline distT="0" distB="0" distL="0" distR="0" wp14:anchorId="50C38710" wp14:editId="78215BF5">
            <wp:extent cx="3409950" cy="5543550"/>
            <wp:effectExtent l="0" t="0" r="0" b="0"/>
            <wp:docPr id="74973068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30685" name="Imagen 749730685"/>
                    <pic:cNvPicPr/>
                  </pic:nvPicPr>
                  <pic:blipFill>
                    <a:blip r:embed="rId28">
                      <a:extLst>
                        <a:ext uri="{28A0092B-C50C-407E-A947-70E740481C1C}">
                          <a14:useLocalDpi xmlns:a14="http://schemas.microsoft.com/office/drawing/2010/main" val="0"/>
                        </a:ext>
                      </a:extLst>
                    </a:blip>
                    <a:stretch>
                      <a:fillRect/>
                    </a:stretch>
                  </pic:blipFill>
                  <pic:spPr>
                    <a:xfrm>
                      <a:off x="0" y="0"/>
                      <a:ext cx="3409950" cy="5543550"/>
                    </a:xfrm>
                    <a:prstGeom prst="rect">
                      <a:avLst/>
                    </a:prstGeom>
                  </pic:spPr>
                </pic:pic>
              </a:graphicData>
            </a:graphic>
          </wp:inline>
        </w:drawing>
      </w:r>
    </w:p>
    <w:p w14:paraId="7495610D"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21B91EEB" w14:textId="77777777" w:rsidR="009D03B8" w:rsidRPr="009D03B8" w:rsidRDefault="009D03B8" w:rsidP="009D03B8"/>
    <w:p w14:paraId="55E3E620" w14:textId="574A30C5"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19</w:t>
        </w:r>
      </w:fldSimple>
      <w:r>
        <w:t xml:space="preserve"> </w:t>
      </w:r>
      <w:r w:rsidRPr="008F4787">
        <w:t xml:space="preserve">"Diagrama Caso de Uso </w:t>
      </w:r>
      <w:r>
        <w:t>19</w:t>
      </w:r>
      <w:r w:rsidRPr="008F4787">
        <w:t>"</w:t>
      </w:r>
    </w:p>
    <w:p w14:paraId="230041C7" w14:textId="0ECABC9A" w:rsidR="009D03B8" w:rsidRDefault="00941266" w:rsidP="00941266">
      <w:pPr>
        <w:jc w:val="center"/>
      </w:pPr>
      <w:r>
        <w:rPr>
          <w:noProof/>
        </w:rPr>
        <w:lastRenderedPageBreak/>
        <w:drawing>
          <wp:inline distT="0" distB="0" distL="0" distR="0" wp14:anchorId="12B20629" wp14:editId="52A31ECC">
            <wp:extent cx="3838575" cy="6496050"/>
            <wp:effectExtent l="0" t="0" r="9525" b="0"/>
            <wp:docPr id="19082804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8046" name="Imagen 190828046"/>
                    <pic:cNvPicPr/>
                  </pic:nvPicPr>
                  <pic:blipFill>
                    <a:blip r:embed="rId29">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5BE83533"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764DD16C" w14:textId="77777777" w:rsidR="009D03B8" w:rsidRPr="009D03B8" w:rsidRDefault="009D03B8" w:rsidP="009D03B8"/>
    <w:p w14:paraId="22680BA8" w14:textId="1AB2080F"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20</w:t>
        </w:r>
      </w:fldSimple>
      <w:r>
        <w:t xml:space="preserve"> </w:t>
      </w:r>
      <w:r w:rsidRPr="008F4787">
        <w:t>"Diagrama Caso de Uso</w:t>
      </w:r>
      <w:r w:rsidR="006558CA">
        <w:t xml:space="preserve"> </w:t>
      </w:r>
      <w:r>
        <w:t>20</w:t>
      </w:r>
      <w:r w:rsidRPr="008F4787">
        <w:t>"</w:t>
      </w:r>
    </w:p>
    <w:p w14:paraId="0C93E368" w14:textId="218BD725" w:rsidR="009D03B8" w:rsidRDefault="00941266" w:rsidP="00941266">
      <w:pPr>
        <w:jc w:val="center"/>
      </w:pPr>
      <w:r>
        <w:rPr>
          <w:noProof/>
        </w:rPr>
        <w:lastRenderedPageBreak/>
        <w:drawing>
          <wp:inline distT="0" distB="0" distL="0" distR="0" wp14:anchorId="0CC97A71" wp14:editId="286AE5EB">
            <wp:extent cx="5612130" cy="5952490"/>
            <wp:effectExtent l="0" t="0" r="7620" b="0"/>
            <wp:docPr id="121438785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87853" name="Imagen 1214387853"/>
                    <pic:cNvPicPr/>
                  </pic:nvPicPr>
                  <pic:blipFill>
                    <a:blip r:embed="rId30">
                      <a:extLst>
                        <a:ext uri="{28A0092B-C50C-407E-A947-70E740481C1C}">
                          <a14:useLocalDpi xmlns:a14="http://schemas.microsoft.com/office/drawing/2010/main" val="0"/>
                        </a:ext>
                      </a:extLst>
                    </a:blip>
                    <a:stretch>
                      <a:fillRect/>
                    </a:stretch>
                  </pic:blipFill>
                  <pic:spPr>
                    <a:xfrm>
                      <a:off x="0" y="0"/>
                      <a:ext cx="5612130" cy="5952490"/>
                    </a:xfrm>
                    <a:prstGeom prst="rect">
                      <a:avLst/>
                    </a:prstGeom>
                  </pic:spPr>
                </pic:pic>
              </a:graphicData>
            </a:graphic>
          </wp:inline>
        </w:drawing>
      </w:r>
    </w:p>
    <w:p w14:paraId="2087C92D"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143D8643" w14:textId="77777777" w:rsidR="009D03B8" w:rsidRPr="009D03B8" w:rsidRDefault="009D03B8" w:rsidP="009D03B8"/>
    <w:p w14:paraId="175473B0" w14:textId="7905102E"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21</w:t>
        </w:r>
      </w:fldSimple>
      <w:r>
        <w:t xml:space="preserve"> </w:t>
      </w:r>
      <w:r w:rsidRPr="008F4787">
        <w:t xml:space="preserve">"Diagrama Caso de Uso </w:t>
      </w:r>
      <w:r>
        <w:t>21</w:t>
      </w:r>
      <w:r w:rsidRPr="008F4787">
        <w:t>"</w:t>
      </w:r>
    </w:p>
    <w:p w14:paraId="1DE6D505" w14:textId="6D781976" w:rsidR="009D03B8" w:rsidRDefault="00941266" w:rsidP="00941266">
      <w:pPr>
        <w:jc w:val="center"/>
      </w:pPr>
      <w:r>
        <w:rPr>
          <w:noProof/>
        </w:rPr>
        <w:lastRenderedPageBreak/>
        <w:drawing>
          <wp:inline distT="0" distB="0" distL="0" distR="0" wp14:anchorId="3375B216" wp14:editId="453DD753">
            <wp:extent cx="3829050" cy="5734050"/>
            <wp:effectExtent l="0" t="0" r="0" b="0"/>
            <wp:docPr id="150716968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69682" name="Imagen 1507169682"/>
                    <pic:cNvPicPr/>
                  </pic:nvPicPr>
                  <pic:blipFill>
                    <a:blip r:embed="rId31">
                      <a:extLst>
                        <a:ext uri="{28A0092B-C50C-407E-A947-70E740481C1C}">
                          <a14:useLocalDpi xmlns:a14="http://schemas.microsoft.com/office/drawing/2010/main" val="0"/>
                        </a:ext>
                      </a:extLst>
                    </a:blip>
                    <a:stretch>
                      <a:fillRect/>
                    </a:stretch>
                  </pic:blipFill>
                  <pic:spPr>
                    <a:xfrm>
                      <a:off x="0" y="0"/>
                      <a:ext cx="3829050" cy="5734050"/>
                    </a:xfrm>
                    <a:prstGeom prst="rect">
                      <a:avLst/>
                    </a:prstGeom>
                  </pic:spPr>
                </pic:pic>
              </a:graphicData>
            </a:graphic>
          </wp:inline>
        </w:drawing>
      </w:r>
    </w:p>
    <w:p w14:paraId="3B86EF7E"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429E83F9" w14:textId="77777777" w:rsidR="009D03B8" w:rsidRPr="009D03B8" w:rsidRDefault="009D03B8" w:rsidP="009D03B8"/>
    <w:p w14:paraId="5639C112" w14:textId="6FE1A714"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22</w:t>
        </w:r>
      </w:fldSimple>
      <w:r>
        <w:t xml:space="preserve"> </w:t>
      </w:r>
      <w:r w:rsidRPr="008F4787">
        <w:t xml:space="preserve">"Diagrama Caso de Uso </w:t>
      </w:r>
      <w:r>
        <w:t>22</w:t>
      </w:r>
      <w:r w:rsidRPr="008F4787">
        <w:t>"</w:t>
      </w:r>
    </w:p>
    <w:p w14:paraId="00B0B2AC" w14:textId="6B140DC6" w:rsidR="009D03B8" w:rsidRDefault="00941266" w:rsidP="00941266">
      <w:pPr>
        <w:tabs>
          <w:tab w:val="left" w:pos="5322"/>
        </w:tabs>
      </w:pPr>
      <w:r>
        <w:lastRenderedPageBreak/>
        <w:tab/>
      </w:r>
      <w:r>
        <w:rPr>
          <w:noProof/>
        </w:rPr>
        <w:drawing>
          <wp:inline distT="0" distB="0" distL="0" distR="0" wp14:anchorId="7B61474F" wp14:editId="5DF98E92">
            <wp:extent cx="5612130" cy="5952490"/>
            <wp:effectExtent l="0" t="0" r="7620" b="0"/>
            <wp:docPr id="44756455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64554" name="Imagen 447564554"/>
                    <pic:cNvPicPr/>
                  </pic:nvPicPr>
                  <pic:blipFill>
                    <a:blip r:embed="rId32">
                      <a:extLst>
                        <a:ext uri="{28A0092B-C50C-407E-A947-70E740481C1C}">
                          <a14:useLocalDpi xmlns:a14="http://schemas.microsoft.com/office/drawing/2010/main" val="0"/>
                        </a:ext>
                      </a:extLst>
                    </a:blip>
                    <a:stretch>
                      <a:fillRect/>
                    </a:stretch>
                  </pic:blipFill>
                  <pic:spPr>
                    <a:xfrm>
                      <a:off x="0" y="0"/>
                      <a:ext cx="5612130" cy="5952490"/>
                    </a:xfrm>
                    <a:prstGeom prst="rect">
                      <a:avLst/>
                    </a:prstGeom>
                  </pic:spPr>
                </pic:pic>
              </a:graphicData>
            </a:graphic>
          </wp:inline>
        </w:drawing>
      </w:r>
    </w:p>
    <w:p w14:paraId="15C32FE0"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7C107179" w14:textId="77777777" w:rsidR="009D03B8" w:rsidRPr="009D03B8" w:rsidRDefault="009D03B8" w:rsidP="009D03B8"/>
    <w:p w14:paraId="1DDE3724" w14:textId="5CF6C4E1"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23</w:t>
        </w:r>
      </w:fldSimple>
      <w:r>
        <w:t xml:space="preserve"> </w:t>
      </w:r>
      <w:r w:rsidRPr="008F4787">
        <w:t xml:space="preserve">"Diagrama Caso de Uso </w:t>
      </w:r>
      <w:r>
        <w:t>23</w:t>
      </w:r>
      <w:r w:rsidRPr="008F4787">
        <w:t>"</w:t>
      </w:r>
    </w:p>
    <w:p w14:paraId="70F62BD4" w14:textId="20F8A748" w:rsidR="009D03B8" w:rsidRDefault="00941266" w:rsidP="00941266">
      <w:pPr>
        <w:jc w:val="center"/>
      </w:pPr>
      <w:r>
        <w:rPr>
          <w:noProof/>
        </w:rPr>
        <w:lastRenderedPageBreak/>
        <w:drawing>
          <wp:inline distT="0" distB="0" distL="0" distR="0" wp14:anchorId="7E364806" wp14:editId="03760A57">
            <wp:extent cx="3810000" cy="3067050"/>
            <wp:effectExtent l="0" t="0" r="0" b="0"/>
            <wp:docPr id="129323184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31842" name="Imagen 1293231842"/>
                    <pic:cNvPicPr/>
                  </pic:nvPicPr>
                  <pic:blipFill>
                    <a:blip r:embed="rId33">
                      <a:extLst>
                        <a:ext uri="{28A0092B-C50C-407E-A947-70E740481C1C}">
                          <a14:useLocalDpi xmlns:a14="http://schemas.microsoft.com/office/drawing/2010/main" val="0"/>
                        </a:ext>
                      </a:extLst>
                    </a:blip>
                    <a:stretch>
                      <a:fillRect/>
                    </a:stretch>
                  </pic:blipFill>
                  <pic:spPr>
                    <a:xfrm>
                      <a:off x="0" y="0"/>
                      <a:ext cx="3810000" cy="3067050"/>
                    </a:xfrm>
                    <a:prstGeom prst="rect">
                      <a:avLst/>
                    </a:prstGeom>
                  </pic:spPr>
                </pic:pic>
              </a:graphicData>
            </a:graphic>
          </wp:inline>
        </w:drawing>
      </w:r>
    </w:p>
    <w:p w14:paraId="2EFC565C"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2189C218" w14:textId="77777777" w:rsidR="009D03B8" w:rsidRPr="009D03B8" w:rsidRDefault="009D03B8" w:rsidP="009D03B8"/>
    <w:p w14:paraId="3CE7CED0" w14:textId="01BA8736"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24</w:t>
        </w:r>
      </w:fldSimple>
      <w:r>
        <w:t xml:space="preserve"> </w:t>
      </w:r>
      <w:r w:rsidRPr="008F4787">
        <w:t xml:space="preserve">"Diagrama Caso de Uso </w:t>
      </w:r>
      <w:r>
        <w:t>24</w:t>
      </w:r>
      <w:r w:rsidRPr="008F4787">
        <w:t>"</w:t>
      </w:r>
    </w:p>
    <w:p w14:paraId="23F5CEF7" w14:textId="1873985E" w:rsidR="009D03B8" w:rsidRDefault="00941266" w:rsidP="00941266">
      <w:pPr>
        <w:tabs>
          <w:tab w:val="left" w:pos="5197"/>
        </w:tabs>
      </w:pPr>
      <w:r>
        <w:lastRenderedPageBreak/>
        <w:tab/>
      </w:r>
      <w:r>
        <w:rPr>
          <w:noProof/>
        </w:rPr>
        <w:drawing>
          <wp:inline distT="0" distB="0" distL="0" distR="0" wp14:anchorId="25A90C91" wp14:editId="6153D5EA">
            <wp:extent cx="5612130" cy="5603875"/>
            <wp:effectExtent l="0" t="0" r="7620" b="0"/>
            <wp:docPr id="164558601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86013" name="Imagen 1645586013"/>
                    <pic:cNvPicPr/>
                  </pic:nvPicPr>
                  <pic:blipFill>
                    <a:blip r:embed="rId34">
                      <a:extLst>
                        <a:ext uri="{28A0092B-C50C-407E-A947-70E740481C1C}">
                          <a14:useLocalDpi xmlns:a14="http://schemas.microsoft.com/office/drawing/2010/main" val="0"/>
                        </a:ext>
                      </a:extLst>
                    </a:blip>
                    <a:stretch>
                      <a:fillRect/>
                    </a:stretch>
                  </pic:blipFill>
                  <pic:spPr>
                    <a:xfrm>
                      <a:off x="0" y="0"/>
                      <a:ext cx="5612130" cy="5603875"/>
                    </a:xfrm>
                    <a:prstGeom prst="rect">
                      <a:avLst/>
                    </a:prstGeom>
                  </pic:spPr>
                </pic:pic>
              </a:graphicData>
            </a:graphic>
          </wp:inline>
        </w:drawing>
      </w:r>
    </w:p>
    <w:p w14:paraId="2811A58F"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480931E5" w14:textId="77777777" w:rsidR="009D03B8" w:rsidRPr="009D03B8" w:rsidRDefault="009D03B8" w:rsidP="009D03B8"/>
    <w:p w14:paraId="23CBFAF4" w14:textId="026EEC73"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25</w:t>
        </w:r>
      </w:fldSimple>
      <w:r>
        <w:t xml:space="preserve"> </w:t>
      </w:r>
      <w:r w:rsidRPr="008F4787">
        <w:t xml:space="preserve">"Diagrama Caso de Uso </w:t>
      </w:r>
      <w:r>
        <w:t>2</w:t>
      </w:r>
      <w:r w:rsidRPr="008F4787">
        <w:t>5"</w:t>
      </w:r>
    </w:p>
    <w:p w14:paraId="63673788" w14:textId="5DB1DDA8" w:rsidR="009D03B8" w:rsidRDefault="00941266" w:rsidP="00941266">
      <w:pPr>
        <w:tabs>
          <w:tab w:val="left" w:pos="5272"/>
        </w:tabs>
      </w:pPr>
      <w:r>
        <w:lastRenderedPageBreak/>
        <w:tab/>
      </w:r>
      <w:r>
        <w:rPr>
          <w:noProof/>
        </w:rPr>
        <w:drawing>
          <wp:inline distT="0" distB="0" distL="0" distR="0" wp14:anchorId="0B915A11" wp14:editId="6238E98F">
            <wp:extent cx="5612130" cy="5603875"/>
            <wp:effectExtent l="0" t="0" r="7620" b="0"/>
            <wp:docPr id="8613847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8474" name="Imagen 86138474"/>
                    <pic:cNvPicPr/>
                  </pic:nvPicPr>
                  <pic:blipFill>
                    <a:blip r:embed="rId35">
                      <a:extLst>
                        <a:ext uri="{28A0092B-C50C-407E-A947-70E740481C1C}">
                          <a14:useLocalDpi xmlns:a14="http://schemas.microsoft.com/office/drawing/2010/main" val="0"/>
                        </a:ext>
                      </a:extLst>
                    </a:blip>
                    <a:stretch>
                      <a:fillRect/>
                    </a:stretch>
                  </pic:blipFill>
                  <pic:spPr>
                    <a:xfrm>
                      <a:off x="0" y="0"/>
                      <a:ext cx="5612130" cy="5603875"/>
                    </a:xfrm>
                    <a:prstGeom prst="rect">
                      <a:avLst/>
                    </a:prstGeom>
                  </pic:spPr>
                </pic:pic>
              </a:graphicData>
            </a:graphic>
          </wp:inline>
        </w:drawing>
      </w:r>
    </w:p>
    <w:p w14:paraId="09CA54E5"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32278BAA" w14:textId="77777777" w:rsidR="009D03B8" w:rsidRPr="009D03B8" w:rsidRDefault="009D03B8" w:rsidP="009D03B8"/>
    <w:p w14:paraId="3225D49F" w14:textId="0B296223"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26</w:t>
        </w:r>
      </w:fldSimple>
      <w:r>
        <w:t xml:space="preserve"> </w:t>
      </w:r>
      <w:r w:rsidRPr="008F4787">
        <w:t xml:space="preserve">"Diagrama Caso de Uso </w:t>
      </w:r>
      <w:r>
        <w:t>26</w:t>
      </w:r>
      <w:r w:rsidRPr="008F4787">
        <w:t>"</w:t>
      </w:r>
    </w:p>
    <w:p w14:paraId="705AA5C2" w14:textId="012F50B3" w:rsidR="009D03B8" w:rsidRDefault="00941266" w:rsidP="00941266">
      <w:pPr>
        <w:jc w:val="center"/>
      </w:pPr>
      <w:r>
        <w:rPr>
          <w:noProof/>
        </w:rPr>
        <w:lastRenderedPageBreak/>
        <w:drawing>
          <wp:inline distT="0" distB="0" distL="0" distR="0" wp14:anchorId="0F3797DB" wp14:editId="62C96235">
            <wp:extent cx="3838575" cy="6496050"/>
            <wp:effectExtent l="0" t="0" r="9525" b="0"/>
            <wp:docPr id="188089035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0359" name="Imagen 1880890359"/>
                    <pic:cNvPicPr/>
                  </pic:nvPicPr>
                  <pic:blipFill>
                    <a:blip r:embed="rId36">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6096070D"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7699560F" w14:textId="77777777" w:rsidR="009D03B8" w:rsidRPr="009D03B8" w:rsidRDefault="009D03B8" w:rsidP="009D03B8"/>
    <w:p w14:paraId="73878391" w14:textId="53EFB84A"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27</w:t>
        </w:r>
      </w:fldSimple>
      <w:r>
        <w:t xml:space="preserve"> </w:t>
      </w:r>
      <w:r w:rsidRPr="008F4787">
        <w:t xml:space="preserve">"Diagrama Caso de Uso </w:t>
      </w:r>
      <w:r>
        <w:t>27</w:t>
      </w:r>
      <w:r w:rsidRPr="008F4787">
        <w:t>"</w:t>
      </w:r>
    </w:p>
    <w:p w14:paraId="30CF5746" w14:textId="756BB400" w:rsidR="009D03B8" w:rsidRDefault="00941266" w:rsidP="00941266">
      <w:pPr>
        <w:jc w:val="center"/>
      </w:pPr>
      <w:r>
        <w:rPr>
          <w:noProof/>
        </w:rPr>
        <w:lastRenderedPageBreak/>
        <w:drawing>
          <wp:inline distT="0" distB="0" distL="0" distR="0" wp14:anchorId="3FE54D46" wp14:editId="5AD25836">
            <wp:extent cx="5612130" cy="5603875"/>
            <wp:effectExtent l="0" t="0" r="7620" b="0"/>
            <wp:docPr id="58550599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05999" name="Imagen 585505999"/>
                    <pic:cNvPicPr/>
                  </pic:nvPicPr>
                  <pic:blipFill>
                    <a:blip r:embed="rId37">
                      <a:extLst>
                        <a:ext uri="{28A0092B-C50C-407E-A947-70E740481C1C}">
                          <a14:useLocalDpi xmlns:a14="http://schemas.microsoft.com/office/drawing/2010/main" val="0"/>
                        </a:ext>
                      </a:extLst>
                    </a:blip>
                    <a:stretch>
                      <a:fillRect/>
                    </a:stretch>
                  </pic:blipFill>
                  <pic:spPr>
                    <a:xfrm>
                      <a:off x="0" y="0"/>
                      <a:ext cx="5612130" cy="5603875"/>
                    </a:xfrm>
                    <a:prstGeom prst="rect">
                      <a:avLst/>
                    </a:prstGeom>
                  </pic:spPr>
                </pic:pic>
              </a:graphicData>
            </a:graphic>
          </wp:inline>
        </w:drawing>
      </w:r>
    </w:p>
    <w:p w14:paraId="1D53ED2D"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37BE9B89" w14:textId="77777777" w:rsidR="009D03B8" w:rsidRPr="009D03B8" w:rsidRDefault="009D03B8" w:rsidP="009D03B8"/>
    <w:p w14:paraId="2661957D" w14:textId="7426EA9D"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28</w:t>
        </w:r>
      </w:fldSimple>
      <w:r>
        <w:t xml:space="preserve"> </w:t>
      </w:r>
      <w:r w:rsidRPr="008F4787">
        <w:t xml:space="preserve">"Diagrama Caso de Uso </w:t>
      </w:r>
      <w:r>
        <w:t>28</w:t>
      </w:r>
      <w:r w:rsidRPr="008F4787">
        <w:t>"</w:t>
      </w:r>
    </w:p>
    <w:p w14:paraId="08B0912A" w14:textId="7B5F6B81" w:rsidR="009D03B8" w:rsidRDefault="00941266" w:rsidP="00941266">
      <w:pPr>
        <w:jc w:val="center"/>
      </w:pPr>
      <w:r>
        <w:rPr>
          <w:noProof/>
        </w:rPr>
        <w:lastRenderedPageBreak/>
        <w:drawing>
          <wp:inline distT="0" distB="0" distL="0" distR="0" wp14:anchorId="16AC3EDC" wp14:editId="68F42F4C">
            <wp:extent cx="3838575" cy="6496050"/>
            <wp:effectExtent l="0" t="0" r="9525" b="0"/>
            <wp:docPr id="140222193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21932" name="Imagen 1402221932"/>
                    <pic:cNvPicPr/>
                  </pic:nvPicPr>
                  <pic:blipFill>
                    <a:blip r:embed="rId38">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78BDA6EF"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1EBA253F" w14:textId="77777777" w:rsidR="009D03B8" w:rsidRPr="009D03B8" w:rsidRDefault="009D03B8" w:rsidP="009D03B8"/>
    <w:p w14:paraId="6633B6A1" w14:textId="061A488F"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29</w:t>
        </w:r>
      </w:fldSimple>
      <w:r>
        <w:t xml:space="preserve"> </w:t>
      </w:r>
      <w:r w:rsidRPr="008F4787">
        <w:t xml:space="preserve">"Diagrama Caso de Uso </w:t>
      </w:r>
      <w:r>
        <w:t>29</w:t>
      </w:r>
      <w:r w:rsidRPr="008F4787">
        <w:t>"</w:t>
      </w:r>
    </w:p>
    <w:p w14:paraId="68F22909" w14:textId="63FE56CA" w:rsidR="009D03B8" w:rsidRDefault="00941266" w:rsidP="00941266">
      <w:pPr>
        <w:jc w:val="center"/>
      </w:pPr>
      <w:r>
        <w:rPr>
          <w:noProof/>
        </w:rPr>
        <w:lastRenderedPageBreak/>
        <w:drawing>
          <wp:inline distT="0" distB="0" distL="0" distR="0" wp14:anchorId="2F546FA8" wp14:editId="554C4590">
            <wp:extent cx="3838575" cy="6496050"/>
            <wp:effectExtent l="0" t="0" r="9525" b="0"/>
            <wp:docPr id="19559368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3685" name="Imagen 195593685"/>
                    <pic:cNvPicPr/>
                  </pic:nvPicPr>
                  <pic:blipFill>
                    <a:blip r:embed="rId39">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2D1D2359"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51E1E872" w14:textId="77777777" w:rsidR="009D03B8" w:rsidRPr="009D03B8" w:rsidRDefault="009D03B8" w:rsidP="009D03B8"/>
    <w:p w14:paraId="629F3275" w14:textId="43565DCD"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30</w:t>
        </w:r>
      </w:fldSimple>
      <w:r>
        <w:t xml:space="preserve"> </w:t>
      </w:r>
      <w:r w:rsidRPr="008F4787">
        <w:t xml:space="preserve">"Diagrama Caso de Uso </w:t>
      </w:r>
      <w:r>
        <w:t>30</w:t>
      </w:r>
      <w:r w:rsidRPr="008F4787">
        <w:t>"</w:t>
      </w:r>
    </w:p>
    <w:p w14:paraId="105F9291" w14:textId="2CB3BE36" w:rsidR="009D03B8" w:rsidRDefault="00941266" w:rsidP="00941266">
      <w:pPr>
        <w:jc w:val="center"/>
      </w:pPr>
      <w:r>
        <w:rPr>
          <w:noProof/>
        </w:rPr>
        <w:lastRenderedPageBreak/>
        <w:drawing>
          <wp:inline distT="0" distB="0" distL="0" distR="0" wp14:anchorId="0694F058" wp14:editId="1AD50177">
            <wp:extent cx="5612130" cy="5603875"/>
            <wp:effectExtent l="0" t="0" r="7620" b="0"/>
            <wp:docPr id="96895574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55744" name="Imagen 968955744"/>
                    <pic:cNvPicPr/>
                  </pic:nvPicPr>
                  <pic:blipFill>
                    <a:blip r:embed="rId40">
                      <a:extLst>
                        <a:ext uri="{28A0092B-C50C-407E-A947-70E740481C1C}">
                          <a14:useLocalDpi xmlns:a14="http://schemas.microsoft.com/office/drawing/2010/main" val="0"/>
                        </a:ext>
                      </a:extLst>
                    </a:blip>
                    <a:stretch>
                      <a:fillRect/>
                    </a:stretch>
                  </pic:blipFill>
                  <pic:spPr>
                    <a:xfrm>
                      <a:off x="0" y="0"/>
                      <a:ext cx="5612130" cy="5603875"/>
                    </a:xfrm>
                    <a:prstGeom prst="rect">
                      <a:avLst/>
                    </a:prstGeom>
                  </pic:spPr>
                </pic:pic>
              </a:graphicData>
            </a:graphic>
          </wp:inline>
        </w:drawing>
      </w:r>
    </w:p>
    <w:p w14:paraId="3D8672E8"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69F30AE4" w14:textId="77777777" w:rsidR="009D03B8" w:rsidRPr="009D03B8" w:rsidRDefault="009D03B8" w:rsidP="009D03B8"/>
    <w:p w14:paraId="2BF5BA26" w14:textId="29833BCF"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31</w:t>
        </w:r>
      </w:fldSimple>
      <w:r>
        <w:t xml:space="preserve"> </w:t>
      </w:r>
      <w:r w:rsidRPr="008F4787">
        <w:t xml:space="preserve">"Diagrama Caso de Uso </w:t>
      </w:r>
      <w:r>
        <w:t>31</w:t>
      </w:r>
      <w:r w:rsidRPr="008F4787">
        <w:t>"</w:t>
      </w:r>
    </w:p>
    <w:p w14:paraId="0CF31E2C" w14:textId="1ACD7750" w:rsidR="009D03B8" w:rsidRDefault="00941266" w:rsidP="00941266">
      <w:pPr>
        <w:tabs>
          <w:tab w:val="left" w:pos="5171"/>
        </w:tabs>
      </w:pPr>
      <w:r>
        <w:lastRenderedPageBreak/>
        <w:tab/>
      </w:r>
      <w:r>
        <w:rPr>
          <w:noProof/>
        </w:rPr>
        <w:drawing>
          <wp:inline distT="0" distB="0" distL="0" distR="0" wp14:anchorId="5766FD5F" wp14:editId="25130007">
            <wp:extent cx="5612130" cy="2657475"/>
            <wp:effectExtent l="0" t="0" r="7620" b="9525"/>
            <wp:docPr id="73645456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54569" name="Imagen 736454569"/>
                    <pic:cNvPicPr/>
                  </pic:nvPicPr>
                  <pic:blipFill>
                    <a:blip r:embed="rId41">
                      <a:extLst>
                        <a:ext uri="{28A0092B-C50C-407E-A947-70E740481C1C}">
                          <a14:useLocalDpi xmlns:a14="http://schemas.microsoft.com/office/drawing/2010/main" val="0"/>
                        </a:ext>
                      </a:extLst>
                    </a:blip>
                    <a:stretch>
                      <a:fillRect/>
                    </a:stretch>
                  </pic:blipFill>
                  <pic:spPr>
                    <a:xfrm>
                      <a:off x="0" y="0"/>
                      <a:ext cx="5612130" cy="2657475"/>
                    </a:xfrm>
                    <a:prstGeom prst="rect">
                      <a:avLst/>
                    </a:prstGeom>
                  </pic:spPr>
                </pic:pic>
              </a:graphicData>
            </a:graphic>
          </wp:inline>
        </w:drawing>
      </w:r>
    </w:p>
    <w:p w14:paraId="65D933B5"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58A189A8" w14:textId="77777777" w:rsidR="009D03B8" w:rsidRPr="009D03B8" w:rsidRDefault="009D03B8" w:rsidP="009D03B8"/>
    <w:p w14:paraId="482AE93E" w14:textId="7A9049F1"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32</w:t>
        </w:r>
      </w:fldSimple>
      <w:r>
        <w:t xml:space="preserve"> </w:t>
      </w:r>
      <w:r w:rsidRPr="008F4787">
        <w:t xml:space="preserve">"Diagrama Caso de Uso </w:t>
      </w:r>
      <w:r>
        <w:t>32</w:t>
      </w:r>
      <w:r w:rsidRPr="008F4787">
        <w:t>"</w:t>
      </w:r>
    </w:p>
    <w:p w14:paraId="3142C8FD" w14:textId="2E9F21F9" w:rsidR="009D03B8" w:rsidRDefault="00941266" w:rsidP="00941266">
      <w:pPr>
        <w:jc w:val="center"/>
      </w:pPr>
      <w:r>
        <w:rPr>
          <w:noProof/>
        </w:rPr>
        <w:lastRenderedPageBreak/>
        <w:drawing>
          <wp:inline distT="0" distB="0" distL="0" distR="0" wp14:anchorId="29E70BA6" wp14:editId="1FB6B001">
            <wp:extent cx="5612130" cy="5603875"/>
            <wp:effectExtent l="0" t="0" r="7620" b="0"/>
            <wp:docPr id="45775893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58931" name="Imagen 457758931"/>
                    <pic:cNvPicPr/>
                  </pic:nvPicPr>
                  <pic:blipFill>
                    <a:blip r:embed="rId42">
                      <a:extLst>
                        <a:ext uri="{28A0092B-C50C-407E-A947-70E740481C1C}">
                          <a14:useLocalDpi xmlns:a14="http://schemas.microsoft.com/office/drawing/2010/main" val="0"/>
                        </a:ext>
                      </a:extLst>
                    </a:blip>
                    <a:stretch>
                      <a:fillRect/>
                    </a:stretch>
                  </pic:blipFill>
                  <pic:spPr>
                    <a:xfrm>
                      <a:off x="0" y="0"/>
                      <a:ext cx="5612130" cy="5603875"/>
                    </a:xfrm>
                    <a:prstGeom prst="rect">
                      <a:avLst/>
                    </a:prstGeom>
                  </pic:spPr>
                </pic:pic>
              </a:graphicData>
            </a:graphic>
          </wp:inline>
        </w:drawing>
      </w:r>
    </w:p>
    <w:p w14:paraId="6A25671A"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37F13E71" w14:textId="77777777" w:rsidR="009D03B8" w:rsidRPr="009D03B8" w:rsidRDefault="009D03B8" w:rsidP="009D03B8"/>
    <w:p w14:paraId="3CF54167" w14:textId="1CFAA4CA"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33</w:t>
        </w:r>
      </w:fldSimple>
      <w:r>
        <w:t xml:space="preserve"> </w:t>
      </w:r>
      <w:r w:rsidRPr="008F4787">
        <w:t xml:space="preserve">"Diagrama Caso de Uso </w:t>
      </w:r>
      <w:r>
        <w:t>33</w:t>
      </w:r>
      <w:r w:rsidRPr="008F4787">
        <w:t>"</w:t>
      </w:r>
    </w:p>
    <w:p w14:paraId="27DAE9C8" w14:textId="1BFF7EA2" w:rsidR="009D03B8" w:rsidRDefault="00941266" w:rsidP="00941266">
      <w:pPr>
        <w:jc w:val="center"/>
      </w:pPr>
      <w:r>
        <w:rPr>
          <w:noProof/>
        </w:rPr>
        <w:lastRenderedPageBreak/>
        <w:drawing>
          <wp:inline distT="0" distB="0" distL="0" distR="0" wp14:anchorId="33A9C6D9" wp14:editId="133E3CF0">
            <wp:extent cx="5612130" cy="2823845"/>
            <wp:effectExtent l="0" t="0" r="7620" b="0"/>
            <wp:docPr id="1941625169"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25169" name="Imagen 1941625169"/>
                    <pic:cNvPicPr/>
                  </pic:nvPicPr>
                  <pic:blipFill>
                    <a:blip r:embed="rId43">
                      <a:extLst>
                        <a:ext uri="{28A0092B-C50C-407E-A947-70E740481C1C}">
                          <a14:useLocalDpi xmlns:a14="http://schemas.microsoft.com/office/drawing/2010/main" val="0"/>
                        </a:ext>
                      </a:extLst>
                    </a:blip>
                    <a:stretch>
                      <a:fillRect/>
                    </a:stretch>
                  </pic:blipFill>
                  <pic:spPr>
                    <a:xfrm>
                      <a:off x="0" y="0"/>
                      <a:ext cx="5612130" cy="2823845"/>
                    </a:xfrm>
                    <a:prstGeom prst="rect">
                      <a:avLst/>
                    </a:prstGeom>
                  </pic:spPr>
                </pic:pic>
              </a:graphicData>
            </a:graphic>
          </wp:inline>
        </w:drawing>
      </w:r>
    </w:p>
    <w:p w14:paraId="14475D93"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10DD818F" w14:textId="77777777" w:rsidR="009D03B8" w:rsidRPr="009D03B8" w:rsidRDefault="009D03B8" w:rsidP="009D03B8"/>
    <w:p w14:paraId="1CC0046C" w14:textId="4908470B"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34</w:t>
        </w:r>
      </w:fldSimple>
      <w:r>
        <w:t xml:space="preserve"> </w:t>
      </w:r>
      <w:r w:rsidRPr="008F4787">
        <w:t xml:space="preserve">"Diagrama Caso de Uso </w:t>
      </w:r>
      <w:r>
        <w:t>34</w:t>
      </w:r>
      <w:r w:rsidRPr="008F4787">
        <w:t>"</w:t>
      </w:r>
    </w:p>
    <w:p w14:paraId="0D7662ED" w14:textId="23C23456" w:rsidR="009D03B8" w:rsidRDefault="00941266" w:rsidP="00941266">
      <w:pPr>
        <w:jc w:val="center"/>
      </w:pPr>
      <w:r>
        <w:rPr>
          <w:noProof/>
        </w:rPr>
        <w:lastRenderedPageBreak/>
        <w:drawing>
          <wp:inline distT="0" distB="0" distL="0" distR="0" wp14:anchorId="6C5E8D2E" wp14:editId="025B18A3">
            <wp:extent cx="3838575" cy="6496050"/>
            <wp:effectExtent l="0" t="0" r="9525" b="0"/>
            <wp:docPr id="199109764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97644" name="Imagen 1991097644"/>
                    <pic:cNvPicPr/>
                  </pic:nvPicPr>
                  <pic:blipFill>
                    <a:blip r:embed="rId44">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11BDE0B6"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3C626BF3" w14:textId="77777777" w:rsidR="009D03B8" w:rsidRPr="009D03B8" w:rsidRDefault="009D03B8" w:rsidP="009D03B8"/>
    <w:p w14:paraId="26D42E35" w14:textId="5644BF86"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35</w:t>
        </w:r>
      </w:fldSimple>
      <w:r>
        <w:t xml:space="preserve"> </w:t>
      </w:r>
      <w:r w:rsidRPr="008F4787">
        <w:t xml:space="preserve">"Diagrama Caso de Uso </w:t>
      </w:r>
      <w:r>
        <w:t>3</w:t>
      </w:r>
      <w:r w:rsidRPr="008F4787">
        <w:t>5"</w:t>
      </w:r>
    </w:p>
    <w:p w14:paraId="34FD746E" w14:textId="5C3789DA" w:rsidR="009D03B8" w:rsidRDefault="00941266" w:rsidP="00941266">
      <w:pPr>
        <w:jc w:val="center"/>
      </w:pPr>
      <w:r>
        <w:rPr>
          <w:noProof/>
        </w:rPr>
        <w:lastRenderedPageBreak/>
        <w:drawing>
          <wp:inline distT="0" distB="0" distL="0" distR="0" wp14:anchorId="59B048E9" wp14:editId="5AE9EEE1">
            <wp:extent cx="5612130" cy="5603875"/>
            <wp:effectExtent l="0" t="0" r="7620" b="0"/>
            <wp:docPr id="68342081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20815" name="Imagen 683420815"/>
                    <pic:cNvPicPr/>
                  </pic:nvPicPr>
                  <pic:blipFill>
                    <a:blip r:embed="rId45">
                      <a:extLst>
                        <a:ext uri="{28A0092B-C50C-407E-A947-70E740481C1C}">
                          <a14:useLocalDpi xmlns:a14="http://schemas.microsoft.com/office/drawing/2010/main" val="0"/>
                        </a:ext>
                      </a:extLst>
                    </a:blip>
                    <a:stretch>
                      <a:fillRect/>
                    </a:stretch>
                  </pic:blipFill>
                  <pic:spPr>
                    <a:xfrm>
                      <a:off x="0" y="0"/>
                      <a:ext cx="5612130" cy="5603875"/>
                    </a:xfrm>
                    <a:prstGeom prst="rect">
                      <a:avLst/>
                    </a:prstGeom>
                  </pic:spPr>
                </pic:pic>
              </a:graphicData>
            </a:graphic>
          </wp:inline>
        </w:drawing>
      </w:r>
    </w:p>
    <w:p w14:paraId="7A687D3E"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1599B933" w14:textId="77777777" w:rsidR="009D03B8" w:rsidRPr="009D03B8" w:rsidRDefault="009D03B8" w:rsidP="009D03B8"/>
    <w:p w14:paraId="45628ECD" w14:textId="10C9D433"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36</w:t>
        </w:r>
      </w:fldSimple>
      <w:r>
        <w:t xml:space="preserve"> </w:t>
      </w:r>
      <w:r w:rsidRPr="008F4787">
        <w:t xml:space="preserve">"Diagrama Caso de Uso </w:t>
      </w:r>
      <w:r w:rsidR="00941266">
        <w:t>36</w:t>
      </w:r>
      <w:r w:rsidRPr="008F4787">
        <w:t>"</w:t>
      </w:r>
    </w:p>
    <w:p w14:paraId="710D2DEE" w14:textId="33B188F3" w:rsidR="009D03B8" w:rsidRDefault="00581127" w:rsidP="00581127">
      <w:pPr>
        <w:jc w:val="center"/>
      </w:pPr>
      <w:r>
        <w:rPr>
          <w:noProof/>
        </w:rPr>
        <w:lastRenderedPageBreak/>
        <w:drawing>
          <wp:inline distT="0" distB="0" distL="0" distR="0" wp14:anchorId="3CDF9830" wp14:editId="68DE2EF8">
            <wp:extent cx="3838575" cy="6496050"/>
            <wp:effectExtent l="0" t="0" r="9525" b="0"/>
            <wp:docPr id="210111735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17359" name="Imagen 2101117359"/>
                    <pic:cNvPicPr/>
                  </pic:nvPicPr>
                  <pic:blipFill>
                    <a:blip r:embed="rId46">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21A7ED09"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423D4990" w14:textId="77777777" w:rsidR="009D03B8" w:rsidRPr="009D03B8" w:rsidRDefault="009D03B8" w:rsidP="009D03B8"/>
    <w:p w14:paraId="443BE43E" w14:textId="3F211A2A"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37</w:t>
        </w:r>
      </w:fldSimple>
      <w:r>
        <w:t xml:space="preserve"> </w:t>
      </w:r>
      <w:r w:rsidRPr="008F4787">
        <w:t xml:space="preserve">"Diagrama Caso de Uso </w:t>
      </w:r>
      <w:r w:rsidR="00941266">
        <w:t>37</w:t>
      </w:r>
      <w:r w:rsidRPr="008F4787">
        <w:t>"</w:t>
      </w:r>
    </w:p>
    <w:p w14:paraId="48AFEA93" w14:textId="03FD8A02" w:rsidR="009D03B8" w:rsidRDefault="00581127" w:rsidP="00581127">
      <w:pPr>
        <w:jc w:val="center"/>
      </w:pPr>
      <w:r>
        <w:rPr>
          <w:noProof/>
        </w:rPr>
        <w:lastRenderedPageBreak/>
        <w:drawing>
          <wp:inline distT="0" distB="0" distL="0" distR="0" wp14:anchorId="30A423ED" wp14:editId="24031397">
            <wp:extent cx="3810000" cy="6496050"/>
            <wp:effectExtent l="0" t="0" r="0" b="0"/>
            <wp:docPr id="1886905725"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05725" name="Imagen 1886905725"/>
                    <pic:cNvPicPr/>
                  </pic:nvPicPr>
                  <pic:blipFill>
                    <a:blip r:embed="rId47">
                      <a:extLst>
                        <a:ext uri="{28A0092B-C50C-407E-A947-70E740481C1C}">
                          <a14:useLocalDpi xmlns:a14="http://schemas.microsoft.com/office/drawing/2010/main" val="0"/>
                        </a:ext>
                      </a:extLst>
                    </a:blip>
                    <a:stretch>
                      <a:fillRect/>
                    </a:stretch>
                  </pic:blipFill>
                  <pic:spPr>
                    <a:xfrm>
                      <a:off x="0" y="0"/>
                      <a:ext cx="3810000" cy="6496050"/>
                    </a:xfrm>
                    <a:prstGeom prst="rect">
                      <a:avLst/>
                    </a:prstGeom>
                  </pic:spPr>
                </pic:pic>
              </a:graphicData>
            </a:graphic>
          </wp:inline>
        </w:drawing>
      </w:r>
    </w:p>
    <w:p w14:paraId="1FC6F141"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2E221B03" w14:textId="77777777" w:rsidR="009D03B8" w:rsidRPr="009D03B8" w:rsidRDefault="009D03B8" w:rsidP="009D03B8"/>
    <w:p w14:paraId="6D73181B" w14:textId="5F1E01B8"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38</w:t>
        </w:r>
      </w:fldSimple>
      <w:r>
        <w:t xml:space="preserve"> </w:t>
      </w:r>
      <w:r w:rsidRPr="008F4787">
        <w:t xml:space="preserve">"Diagrama Caso de Uso </w:t>
      </w:r>
      <w:r w:rsidR="00941266">
        <w:t>38</w:t>
      </w:r>
      <w:r w:rsidRPr="008F4787">
        <w:t>"</w:t>
      </w:r>
    </w:p>
    <w:p w14:paraId="7370B1BA" w14:textId="0E889620" w:rsidR="009D03B8" w:rsidRDefault="00581127" w:rsidP="00581127">
      <w:pPr>
        <w:jc w:val="center"/>
      </w:pPr>
      <w:r>
        <w:rPr>
          <w:noProof/>
        </w:rPr>
        <w:lastRenderedPageBreak/>
        <w:drawing>
          <wp:inline distT="0" distB="0" distL="0" distR="0" wp14:anchorId="28F40AF7" wp14:editId="35556831">
            <wp:extent cx="3810000" cy="6496050"/>
            <wp:effectExtent l="0" t="0" r="0" b="0"/>
            <wp:docPr id="978203536"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03536" name="Imagen 978203536"/>
                    <pic:cNvPicPr/>
                  </pic:nvPicPr>
                  <pic:blipFill>
                    <a:blip r:embed="rId48">
                      <a:extLst>
                        <a:ext uri="{28A0092B-C50C-407E-A947-70E740481C1C}">
                          <a14:useLocalDpi xmlns:a14="http://schemas.microsoft.com/office/drawing/2010/main" val="0"/>
                        </a:ext>
                      </a:extLst>
                    </a:blip>
                    <a:stretch>
                      <a:fillRect/>
                    </a:stretch>
                  </pic:blipFill>
                  <pic:spPr>
                    <a:xfrm>
                      <a:off x="0" y="0"/>
                      <a:ext cx="3810000" cy="6496050"/>
                    </a:xfrm>
                    <a:prstGeom prst="rect">
                      <a:avLst/>
                    </a:prstGeom>
                  </pic:spPr>
                </pic:pic>
              </a:graphicData>
            </a:graphic>
          </wp:inline>
        </w:drawing>
      </w:r>
    </w:p>
    <w:p w14:paraId="455F1864"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6C379CDA" w14:textId="77777777" w:rsidR="009D03B8" w:rsidRPr="009D03B8" w:rsidRDefault="009D03B8" w:rsidP="009D03B8"/>
    <w:p w14:paraId="2C893FF2" w14:textId="5273F5B5"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39</w:t>
        </w:r>
      </w:fldSimple>
      <w:r>
        <w:t xml:space="preserve"> </w:t>
      </w:r>
      <w:r w:rsidRPr="008F4787">
        <w:t xml:space="preserve">"Diagrama Caso de Uso </w:t>
      </w:r>
      <w:r w:rsidR="00941266">
        <w:t>39</w:t>
      </w:r>
      <w:r w:rsidRPr="008F4787">
        <w:t>"</w:t>
      </w:r>
    </w:p>
    <w:p w14:paraId="2866FE5B" w14:textId="0B7B2176" w:rsidR="009D03B8" w:rsidRDefault="00581127" w:rsidP="00581127">
      <w:pPr>
        <w:jc w:val="center"/>
      </w:pPr>
      <w:r>
        <w:rPr>
          <w:noProof/>
        </w:rPr>
        <w:lastRenderedPageBreak/>
        <w:drawing>
          <wp:inline distT="0" distB="0" distL="0" distR="0" wp14:anchorId="0DBF723A" wp14:editId="048DE40E">
            <wp:extent cx="3829050" cy="5734050"/>
            <wp:effectExtent l="0" t="0" r="0" b="0"/>
            <wp:docPr id="6647239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2393" name="Imagen 66472393"/>
                    <pic:cNvPicPr/>
                  </pic:nvPicPr>
                  <pic:blipFill>
                    <a:blip r:embed="rId49">
                      <a:extLst>
                        <a:ext uri="{28A0092B-C50C-407E-A947-70E740481C1C}">
                          <a14:useLocalDpi xmlns:a14="http://schemas.microsoft.com/office/drawing/2010/main" val="0"/>
                        </a:ext>
                      </a:extLst>
                    </a:blip>
                    <a:stretch>
                      <a:fillRect/>
                    </a:stretch>
                  </pic:blipFill>
                  <pic:spPr>
                    <a:xfrm>
                      <a:off x="0" y="0"/>
                      <a:ext cx="3829050" cy="5734050"/>
                    </a:xfrm>
                    <a:prstGeom prst="rect">
                      <a:avLst/>
                    </a:prstGeom>
                  </pic:spPr>
                </pic:pic>
              </a:graphicData>
            </a:graphic>
          </wp:inline>
        </w:drawing>
      </w:r>
    </w:p>
    <w:p w14:paraId="1238C1ED"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267464E9" w14:textId="77777777" w:rsidR="009D03B8" w:rsidRPr="009D03B8" w:rsidRDefault="009D03B8" w:rsidP="009D03B8"/>
    <w:p w14:paraId="5A5000E1" w14:textId="7A65EBCD" w:rsidR="009D03B8" w:rsidRDefault="009D03B8" w:rsidP="009D03B8">
      <w:pPr>
        <w:pStyle w:val="Descripcin"/>
      </w:pPr>
      <w:r>
        <w:t xml:space="preserve">Figura </w:t>
      </w:r>
      <w:fldSimple w:instr=" STYLEREF 1 \s ">
        <w:r w:rsidR="00D10E95">
          <w:rPr>
            <w:noProof/>
          </w:rPr>
          <w:t>1</w:t>
        </w:r>
      </w:fldSimple>
      <w:r w:rsidR="00D10E95">
        <w:t>.</w:t>
      </w:r>
      <w:fldSimple w:instr=" SEQ Figura \* ARABIC \s 1 ">
        <w:r w:rsidR="00D10E95">
          <w:rPr>
            <w:noProof/>
          </w:rPr>
          <w:t>40</w:t>
        </w:r>
      </w:fldSimple>
      <w:r>
        <w:t xml:space="preserve"> </w:t>
      </w:r>
      <w:r w:rsidRPr="008F4787">
        <w:t xml:space="preserve">"Diagrama Caso de Uso </w:t>
      </w:r>
      <w:r w:rsidR="00941266">
        <w:t>40</w:t>
      </w:r>
      <w:r w:rsidRPr="008F4787">
        <w:t>"</w:t>
      </w:r>
    </w:p>
    <w:p w14:paraId="4A3EA775" w14:textId="0061874B" w:rsidR="009D03B8" w:rsidRDefault="00581127" w:rsidP="00581127">
      <w:pPr>
        <w:jc w:val="center"/>
      </w:pPr>
      <w:r>
        <w:rPr>
          <w:noProof/>
        </w:rPr>
        <w:lastRenderedPageBreak/>
        <w:drawing>
          <wp:inline distT="0" distB="0" distL="0" distR="0" wp14:anchorId="389003D1" wp14:editId="07EF2BEB">
            <wp:extent cx="3838575" cy="6496050"/>
            <wp:effectExtent l="0" t="0" r="9525" b="0"/>
            <wp:docPr id="103347740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77409" name="Imagen 1033477409"/>
                    <pic:cNvPicPr/>
                  </pic:nvPicPr>
                  <pic:blipFill>
                    <a:blip r:embed="rId50">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60AB06AC" w14:textId="77777777" w:rsidR="009D03B8" w:rsidRDefault="009D03B8" w:rsidP="009D03B8">
      <w:pPr>
        <w:widowControl w:val="0"/>
        <w:jc w:val="center"/>
        <w:rPr>
          <w:rFonts w:eastAsia="Times New Roman" w:cs="Times New Roman"/>
        </w:rPr>
      </w:pPr>
      <w:r>
        <w:rPr>
          <w:rFonts w:eastAsia="Times New Roman" w:cs="Times New Roman"/>
          <w:i/>
          <w:iCs/>
          <w:sz w:val="18"/>
          <w:szCs w:val="18"/>
        </w:rPr>
        <w:t>Fuente: Elaborado por el estudiante de acuerdo con el proyecto</w:t>
      </w:r>
    </w:p>
    <w:p w14:paraId="1C2BE627" w14:textId="77777777" w:rsidR="009D03B8" w:rsidRPr="009D03B8" w:rsidRDefault="009D03B8" w:rsidP="009D03B8"/>
    <w:p w14:paraId="5B292EB2" w14:textId="544F7723" w:rsidR="009D03B8" w:rsidRPr="00941266" w:rsidRDefault="009D03B8" w:rsidP="00941266">
      <w:pPr>
        <w:pStyle w:val="Descripcin"/>
      </w:pPr>
      <w:r w:rsidRPr="00941266">
        <w:t xml:space="preserve">Figura </w:t>
      </w:r>
      <w:fldSimple w:instr=" STYLEREF 1 \s ">
        <w:r w:rsidR="00D10E95">
          <w:rPr>
            <w:noProof/>
          </w:rPr>
          <w:t>1</w:t>
        </w:r>
      </w:fldSimple>
      <w:r w:rsidR="00D10E95">
        <w:t>.</w:t>
      </w:r>
      <w:fldSimple w:instr=" SEQ Figura \* ARABIC \s 1 ">
        <w:r w:rsidR="00D10E95">
          <w:rPr>
            <w:noProof/>
          </w:rPr>
          <w:t>41</w:t>
        </w:r>
      </w:fldSimple>
      <w:r w:rsidRPr="00941266">
        <w:t xml:space="preserve"> "Diagrama Caso de Uso </w:t>
      </w:r>
      <w:r w:rsidR="00941266" w:rsidRPr="00941266">
        <w:t>41</w:t>
      </w:r>
      <w:r w:rsidRPr="00941266">
        <w:t>"</w:t>
      </w:r>
    </w:p>
    <w:p w14:paraId="55F15C46" w14:textId="215DD583" w:rsidR="009D03B8" w:rsidRDefault="00581127" w:rsidP="00581127">
      <w:pPr>
        <w:jc w:val="center"/>
      </w:pPr>
      <w:r>
        <w:rPr>
          <w:noProof/>
        </w:rPr>
        <w:lastRenderedPageBreak/>
        <w:drawing>
          <wp:inline distT="0" distB="0" distL="0" distR="0" wp14:anchorId="27D4C8B9" wp14:editId="29253BA6">
            <wp:extent cx="3810000" cy="2686050"/>
            <wp:effectExtent l="0" t="0" r="0" b="0"/>
            <wp:docPr id="74778473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84737" name="Imagen 747784737"/>
                    <pic:cNvPicPr/>
                  </pic:nvPicPr>
                  <pic:blipFill>
                    <a:blip r:embed="rId51">
                      <a:extLst>
                        <a:ext uri="{28A0092B-C50C-407E-A947-70E740481C1C}">
                          <a14:useLocalDpi xmlns:a14="http://schemas.microsoft.com/office/drawing/2010/main" val="0"/>
                        </a:ext>
                      </a:extLst>
                    </a:blip>
                    <a:stretch>
                      <a:fillRect/>
                    </a:stretch>
                  </pic:blipFill>
                  <pic:spPr>
                    <a:xfrm>
                      <a:off x="0" y="0"/>
                      <a:ext cx="3810000" cy="2686050"/>
                    </a:xfrm>
                    <a:prstGeom prst="rect">
                      <a:avLst/>
                    </a:prstGeom>
                  </pic:spPr>
                </pic:pic>
              </a:graphicData>
            </a:graphic>
          </wp:inline>
        </w:drawing>
      </w:r>
    </w:p>
    <w:p w14:paraId="283BE1ED" w14:textId="5D2CFC31" w:rsidR="006D74EB" w:rsidRPr="00212E94" w:rsidRDefault="009D03B8" w:rsidP="00212E94">
      <w:pPr>
        <w:widowControl w:val="0"/>
        <w:jc w:val="center"/>
        <w:rPr>
          <w:rFonts w:eastAsia="Times New Roman" w:cs="Times New Roman"/>
        </w:rPr>
      </w:pPr>
      <w:r>
        <w:rPr>
          <w:rFonts w:eastAsia="Times New Roman" w:cs="Times New Roman"/>
          <w:i/>
          <w:iCs/>
          <w:sz w:val="18"/>
          <w:szCs w:val="18"/>
        </w:rPr>
        <w:t>Fuente: Elaborado por el estudiante de acuerdo con el proyecto</w:t>
      </w:r>
      <w:bookmarkStart w:id="29" w:name="_heading=h.crtnpchvz8g5" w:colFirst="0" w:colLast="0"/>
      <w:bookmarkEnd w:id="29"/>
    </w:p>
    <w:p w14:paraId="1C571518" w14:textId="77777777" w:rsidR="006D74EB" w:rsidRDefault="006D74EB">
      <w:pPr>
        <w:rPr>
          <w:rFonts w:eastAsia="Times New Roman" w:cs="Times New Roman"/>
        </w:rPr>
      </w:pPr>
    </w:p>
    <w:p w14:paraId="53D104F2" w14:textId="77777777" w:rsidR="006D74EB" w:rsidRDefault="004F07BC">
      <w:pPr>
        <w:pStyle w:val="Ttulo1"/>
        <w:numPr>
          <w:ilvl w:val="0"/>
          <w:numId w:val="2"/>
        </w:numPr>
        <w:rPr>
          <w:rFonts w:eastAsia="Times New Roman" w:cs="Times New Roman"/>
        </w:rPr>
      </w:pPr>
      <w:bookmarkStart w:id="30" w:name="_Toc240817724"/>
      <w:r>
        <w:rPr>
          <w:rFonts w:eastAsia="Times New Roman" w:cs="Times New Roman"/>
        </w:rPr>
        <w:t>Backlog</w:t>
      </w:r>
      <w:bookmarkEnd w:id="30"/>
    </w:p>
    <w:p w14:paraId="14B79FD8" w14:textId="77777777" w:rsidR="006D74EB" w:rsidRDefault="006D74EB">
      <w:pPr>
        <w:rPr>
          <w:rFonts w:eastAsia="Times New Roman" w:cs="Times New Roman"/>
        </w:rPr>
      </w:pPr>
    </w:p>
    <w:p w14:paraId="571141FF" w14:textId="77777777" w:rsidR="00544336" w:rsidRPr="00544336" w:rsidRDefault="00544336" w:rsidP="00544336">
      <w:pPr>
        <w:spacing w:after="200"/>
        <w:rPr>
          <w:rFonts w:eastAsia="Times New Roman" w:cs="Times New Roman"/>
          <w:szCs w:val="22"/>
          <w:lang w:val="en-US" w:eastAsia="en-US"/>
        </w:rPr>
      </w:pPr>
      <w:bookmarkStart w:id="31" w:name="_heading=h.ghowqml4n8ms" w:colFirst="0" w:colLast="0"/>
      <w:bookmarkEnd w:id="31"/>
      <w:r w:rsidRPr="00544336">
        <w:rPr>
          <w:rFonts w:eastAsia="Times New Roman" w:cs="Times New Roman"/>
          <w:szCs w:val="22"/>
          <w:lang w:val="en-US" w:eastAsia="en-US"/>
        </w:rPr>
        <w:t xml:space="preserve">En </w:t>
      </w:r>
      <w:proofErr w:type="spellStart"/>
      <w:r w:rsidRPr="00544336">
        <w:rPr>
          <w:rFonts w:eastAsia="Times New Roman" w:cs="Times New Roman"/>
          <w:szCs w:val="22"/>
          <w:lang w:val="en-US" w:eastAsia="en-US"/>
        </w:rPr>
        <w:t>esta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sección</w:t>
      </w:r>
      <w:proofErr w:type="spellEnd"/>
      <w:r w:rsidRPr="00544336">
        <w:rPr>
          <w:rFonts w:eastAsia="Times New Roman" w:cs="Times New Roman"/>
          <w:szCs w:val="22"/>
          <w:lang w:val="en-US" w:eastAsia="en-US"/>
        </w:rPr>
        <w:t xml:space="preserve"> se </w:t>
      </w:r>
      <w:proofErr w:type="spellStart"/>
      <w:r w:rsidRPr="00544336">
        <w:rPr>
          <w:rFonts w:eastAsia="Times New Roman" w:cs="Times New Roman"/>
          <w:szCs w:val="22"/>
          <w:lang w:val="en-US" w:eastAsia="en-US"/>
        </w:rPr>
        <w:t>presenta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Product Backlog </w:t>
      </w:r>
      <w:proofErr w:type="spellStart"/>
      <w:r w:rsidRPr="00544336">
        <w:rPr>
          <w:rFonts w:eastAsia="Times New Roman" w:cs="Times New Roman"/>
          <w:szCs w:val="22"/>
          <w:lang w:val="en-US" w:eastAsia="en-US"/>
        </w:rPr>
        <w:t>correspondiente</w:t>
      </w:r>
      <w:proofErr w:type="spellEnd"/>
      <w:r w:rsidRPr="00544336">
        <w:rPr>
          <w:rFonts w:eastAsia="Times New Roman" w:cs="Times New Roman"/>
          <w:szCs w:val="22"/>
          <w:lang w:val="en-US" w:eastAsia="en-US"/>
        </w:rPr>
        <w:t xml:space="preserve"> al </w:t>
      </w:r>
      <w:proofErr w:type="spellStart"/>
      <w:r w:rsidRPr="00544336">
        <w:rPr>
          <w:rFonts w:eastAsia="Times New Roman" w:cs="Times New Roman"/>
          <w:szCs w:val="22"/>
          <w:lang w:val="en-US" w:eastAsia="en-US"/>
        </w:rPr>
        <w:t>Incremento</w:t>
      </w:r>
      <w:proofErr w:type="spellEnd"/>
      <w:r w:rsidRPr="00544336">
        <w:rPr>
          <w:rFonts w:eastAsia="Times New Roman" w:cs="Times New Roman"/>
          <w:szCs w:val="22"/>
          <w:lang w:val="en-US" w:eastAsia="en-US"/>
        </w:rPr>
        <w:t xml:space="preserve"> 1. Este </w:t>
      </w:r>
      <w:proofErr w:type="spellStart"/>
      <w:r w:rsidRPr="00544336">
        <w:rPr>
          <w:rFonts w:eastAsia="Times New Roman" w:cs="Times New Roman"/>
          <w:szCs w:val="22"/>
          <w:lang w:val="en-US" w:eastAsia="en-US"/>
        </w:rPr>
        <w:t>registro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organiza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requerimientos</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tareas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planificados</w:t>
      </w:r>
      <w:proofErr w:type="spellEnd"/>
      <w:r w:rsidRPr="00544336">
        <w:rPr>
          <w:rFonts w:eastAsia="Times New Roman" w:cs="Times New Roman"/>
          <w:szCs w:val="22"/>
          <w:lang w:val="en-US" w:eastAsia="en-US"/>
        </w:rPr>
        <w:t xml:space="preserve"> para la </w:t>
      </w:r>
      <w:proofErr w:type="spellStart"/>
      <w:r w:rsidRPr="00544336">
        <w:rPr>
          <w:rFonts w:eastAsia="Times New Roman" w:cs="Times New Roman"/>
          <w:szCs w:val="22"/>
          <w:lang w:val="en-US" w:eastAsia="en-US"/>
        </w:rPr>
        <w:t>entrega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indicando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su</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prioridad</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responsable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asignado</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tiempo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estimado</w:t>
      </w:r>
      <w:proofErr w:type="spellEnd"/>
      <w:r w:rsidRPr="00544336">
        <w:rPr>
          <w:rFonts w:eastAsia="Times New Roman" w:cs="Times New Roman"/>
          <w:szCs w:val="22"/>
          <w:lang w:val="en-US" w:eastAsia="en-US"/>
        </w:rPr>
        <w:t xml:space="preserve">, junto con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antecedentes</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seguimiento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disponibles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durante</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ejecución</w:t>
      </w:r>
      <w:proofErr w:type="spellEnd"/>
      <w:r w:rsidRPr="00544336">
        <w:rPr>
          <w:rFonts w:eastAsia="Times New Roman" w:cs="Times New Roman"/>
          <w:szCs w:val="22"/>
          <w:lang w:val="en-US" w:eastAsia="en-US"/>
        </w:rPr>
        <w:t>.</w:t>
      </w:r>
    </w:p>
    <w:p w14:paraId="4C1DB618" w14:textId="77777777" w:rsidR="00544336" w:rsidRPr="00544336" w:rsidRDefault="00544336" w:rsidP="00544336">
      <w:pPr>
        <w:spacing w:after="200"/>
        <w:rPr>
          <w:rFonts w:eastAsia="Times New Roman" w:cs="Times New Roman"/>
          <w:szCs w:val="22"/>
          <w:lang w:val="en-US" w:eastAsia="en-US"/>
        </w:rPr>
      </w:pPr>
      <w:r w:rsidRPr="00544336">
        <w:rPr>
          <w:rFonts w:eastAsia="Times New Roman" w:cs="Times New Roman"/>
          <w:szCs w:val="22"/>
          <w:lang w:val="en-US" w:eastAsia="en-US"/>
        </w:rPr>
        <w:t xml:space="preserve">Su </w:t>
      </w:r>
      <w:proofErr w:type="spellStart"/>
      <w:r w:rsidRPr="00544336">
        <w:rPr>
          <w:rFonts w:eastAsia="Times New Roman" w:cs="Times New Roman"/>
          <w:szCs w:val="22"/>
          <w:lang w:val="en-US" w:eastAsia="en-US"/>
        </w:rPr>
        <w:t>propósito</w:t>
      </w:r>
      <w:proofErr w:type="spellEnd"/>
      <w:r w:rsidRPr="00544336">
        <w:rPr>
          <w:rFonts w:eastAsia="Times New Roman" w:cs="Times New Roman"/>
          <w:szCs w:val="22"/>
          <w:lang w:val="en-US" w:eastAsia="en-US"/>
        </w:rPr>
        <w:t xml:space="preserve"> es </w:t>
      </w:r>
      <w:proofErr w:type="spellStart"/>
      <w:r w:rsidRPr="00544336">
        <w:rPr>
          <w:rFonts w:eastAsia="Times New Roman" w:cs="Times New Roman"/>
          <w:szCs w:val="22"/>
          <w:lang w:val="en-US" w:eastAsia="en-US"/>
        </w:rPr>
        <w:t>mantener</w:t>
      </w:r>
      <w:proofErr w:type="spellEnd"/>
      <w:r w:rsidRPr="00544336">
        <w:rPr>
          <w:rFonts w:eastAsia="Times New Roman" w:cs="Times New Roman"/>
          <w:szCs w:val="22"/>
          <w:lang w:val="en-US" w:eastAsia="en-US"/>
        </w:rPr>
        <w:t xml:space="preserve"> un control </w:t>
      </w:r>
      <w:proofErr w:type="spellStart"/>
      <w:r w:rsidRPr="00544336">
        <w:rPr>
          <w:rFonts w:eastAsia="Times New Roman" w:cs="Times New Roman"/>
          <w:szCs w:val="22"/>
          <w:lang w:val="en-US" w:eastAsia="en-US"/>
        </w:rPr>
        <w:t>ordenado</w:t>
      </w:r>
      <w:proofErr w:type="spellEnd"/>
      <w:r w:rsidRPr="00544336">
        <w:rPr>
          <w:rFonts w:eastAsia="Times New Roman" w:cs="Times New Roman"/>
          <w:szCs w:val="22"/>
          <w:lang w:val="en-US" w:eastAsia="en-US"/>
        </w:rPr>
        <w:t xml:space="preserve"> del </w:t>
      </w:r>
      <w:proofErr w:type="spellStart"/>
      <w:r w:rsidRPr="00544336">
        <w:rPr>
          <w:rFonts w:eastAsia="Times New Roman" w:cs="Times New Roman"/>
          <w:szCs w:val="22"/>
          <w:lang w:val="en-US" w:eastAsia="en-US"/>
        </w:rPr>
        <w:t>trabajo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asociado</w:t>
      </w:r>
      <w:proofErr w:type="spellEnd"/>
      <w:r w:rsidRPr="00544336">
        <w:rPr>
          <w:rFonts w:eastAsia="Times New Roman" w:cs="Times New Roman"/>
          <w:szCs w:val="22"/>
          <w:lang w:val="en-US" w:eastAsia="en-US"/>
        </w:rPr>
        <w:t xml:space="preserve"> al </w:t>
      </w:r>
      <w:proofErr w:type="spellStart"/>
      <w:r w:rsidRPr="00544336">
        <w:rPr>
          <w:rFonts w:eastAsia="Times New Roman" w:cs="Times New Roman"/>
          <w:szCs w:val="22"/>
          <w:lang w:val="en-US" w:eastAsia="en-US"/>
        </w:rPr>
        <w:t>incremento</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permitir</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comparación</w:t>
      </w:r>
      <w:proofErr w:type="spellEnd"/>
      <w:r w:rsidRPr="00544336">
        <w:rPr>
          <w:rFonts w:eastAsia="Times New Roman" w:cs="Times New Roman"/>
          <w:szCs w:val="22"/>
          <w:lang w:val="en-US" w:eastAsia="en-US"/>
        </w:rPr>
        <w:t xml:space="preserve"> entre la </w:t>
      </w:r>
      <w:proofErr w:type="spellStart"/>
      <w:r w:rsidRPr="00544336">
        <w:rPr>
          <w:rFonts w:eastAsia="Times New Roman" w:cs="Times New Roman"/>
          <w:szCs w:val="22"/>
          <w:lang w:val="en-US" w:eastAsia="en-US"/>
        </w:rPr>
        <w:t>planificación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establecida</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avance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efectivamente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registrado</w:t>
      </w:r>
      <w:proofErr w:type="spellEnd"/>
      <w:r w:rsidRPr="00544336">
        <w:rPr>
          <w:rFonts w:eastAsia="Times New Roman" w:cs="Times New Roman"/>
          <w:szCs w:val="22"/>
          <w:lang w:val="en-US" w:eastAsia="en-US"/>
        </w:rPr>
        <w:t>.</w:t>
      </w:r>
    </w:p>
    <w:p w14:paraId="20463DDB" w14:textId="77777777" w:rsidR="006D74EB" w:rsidRDefault="004F07BC">
      <w:pPr>
        <w:keepNext/>
        <w:pBdr>
          <w:top w:val="nil"/>
          <w:left w:val="nil"/>
          <w:bottom w:val="nil"/>
          <w:right w:val="nil"/>
          <w:between w:val="nil"/>
        </w:pBdr>
        <w:jc w:val="center"/>
        <w:rPr>
          <w:rFonts w:eastAsia="Times New Roman" w:cs="Times New Roman"/>
          <w:b/>
          <w:bCs/>
          <w:color w:val="4D4D4D"/>
          <w:sz w:val="18"/>
          <w:szCs w:val="18"/>
        </w:rPr>
      </w:pPr>
      <w:r>
        <w:rPr>
          <w:rFonts w:eastAsia="Times New Roman" w:cs="Times New Roman"/>
          <w:b/>
          <w:bCs/>
          <w:color w:val="4D4D4D"/>
          <w:sz w:val="18"/>
          <w:szCs w:val="18"/>
        </w:rPr>
        <w:lastRenderedPageBreak/>
        <w:t xml:space="preserve">Tabla 2.1“Tabla del </w:t>
      </w:r>
      <w:proofErr w:type="spellStart"/>
      <w:r>
        <w:rPr>
          <w:rFonts w:eastAsia="Times New Roman" w:cs="Times New Roman"/>
          <w:b/>
          <w:bCs/>
          <w:color w:val="4D4D4D"/>
          <w:sz w:val="18"/>
          <w:szCs w:val="18"/>
        </w:rPr>
        <w:t>product</w:t>
      </w:r>
      <w:proofErr w:type="spellEnd"/>
      <w:r>
        <w:rPr>
          <w:rFonts w:eastAsia="Times New Roman" w:cs="Times New Roman"/>
          <w:b/>
          <w:bCs/>
          <w:color w:val="4D4D4D"/>
          <w:sz w:val="18"/>
          <w:szCs w:val="18"/>
        </w:rPr>
        <w:t xml:space="preserve"> backlog del proyecto”.</w:t>
      </w:r>
    </w:p>
    <w:p w14:paraId="41BFC27D" w14:textId="77777777" w:rsidR="006D74EB" w:rsidRDefault="004F07BC">
      <w:pPr>
        <w:rPr>
          <w:rFonts w:eastAsia="Times New Roman" w:cs="Times New Roman"/>
        </w:rPr>
      </w:pPr>
      <w:r>
        <w:rPr>
          <w:rFonts w:eastAsia="Times New Roman" w:cs="Times New Roman"/>
          <w:noProof/>
        </w:rPr>
        <w:drawing>
          <wp:inline distT="0" distB="0" distL="0" distR="0" wp14:anchorId="16311FCC" wp14:editId="759D9A91">
            <wp:extent cx="5981700" cy="3581400"/>
            <wp:effectExtent l="0" t="0" r="0" b="0"/>
            <wp:docPr id="213128569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52"/>
                    <a:srcRect/>
                    <a:stretch>
                      <a:fillRect/>
                    </a:stretch>
                  </pic:blipFill>
                  <pic:spPr>
                    <a:xfrm>
                      <a:off x="0" y="0"/>
                      <a:ext cx="5981700" cy="3581400"/>
                    </a:xfrm>
                    <a:prstGeom prst="rect">
                      <a:avLst/>
                    </a:prstGeom>
                    <a:ln/>
                  </pic:spPr>
                </pic:pic>
              </a:graphicData>
            </a:graphic>
          </wp:inline>
        </w:drawing>
      </w:r>
    </w:p>
    <w:p w14:paraId="74951DA2"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179EC318"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Para visualizar para mayor detalle, consultar en el anexo.</w:t>
      </w:r>
    </w:p>
    <w:p w14:paraId="40AF3148" w14:textId="77777777" w:rsidR="006D74EB" w:rsidRDefault="006D74EB">
      <w:pPr>
        <w:rPr>
          <w:rFonts w:eastAsia="Times New Roman" w:cs="Times New Roman"/>
        </w:rPr>
      </w:pPr>
    </w:p>
    <w:p w14:paraId="1C026E86" w14:textId="77777777" w:rsidR="006D74EB" w:rsidRDefault="006D74EB">
      <w:pPr>
        <w:rPr>
          <w:rFonts w:eastAsia="Times New Roman" w:cs="Times New Roman"/>
        </w:rPr>
      </w:pPr>
    </w:p>
    <w:p w14:paraId="2456DC94" w14:textId="77777777" w:rsidR="006D74EB" w:rsidRDefault="004F07BC">
      <w:pPr>
        <w:pStyle w:val="Ttulo1"/>
        <w:numPr>
          <w:ilvl w:val="0"/>
          <w:numId w:val="2"/>
        </w:numPr>
        <w:rPr>
          <w:rFonts w:eastAsia="Times New Roman" w:cs="Times New Roman"/>
        </w:rPr>
      </w:pPr>
      <w:bookmarkStart w:id="32" w:name="_Toc240817725"/>
      <w:r>
        <w:rPr>
          <w:rFonts w:eastAsia="Times New Roman" w:cs="Times New Roman"/>
        </w:rPr>
        <w:t>Diagrama de Componentes</w:t>
      </w:r>
      <w:bookmarkEnd w:id="32"/>
    </w:p>
    <w:p w14:paraId="3358E1B3" w14:textId="77777777" w:rsidR="006D74EB" w:rsidRDefault="006D74EB">
      <w:pPr>
        <w:rPr>
          <w:rFonts w:eastAsia="Times New Roman" w:cs="Times New Roman"/>
        </w:rPr>
      </w:pPr>
    </w:p>
    <w:p w14:paraId="73D751E3" w14:textId="77777777" w:rsidR="006D74EB" w:rsidRDefault="004F07BC">
      <w:pPr>
        <w:spacing w:after="200"/>
        <w:rPr>
          <w:rFonts w:eastAsia="Times New Roman" w:cs="Times New Roman"/>
        </w:rPr>
      </w:pPr>
      <w:r>
        <w:rPr>
          <w:rFonts w:eastAsia="Times New Roman" w:cs="Times New Roman"/>
        </w:rPr>
        <w:t>El diagrama de componentes corresponde a la representación de la organización interna del sistema, mostrando los principales elementos de software y las relaciones existentes entre ellos. Este diagrama permite visualizar la separación entre las vistas, los controladores, los componentes responsables de la lógica funcional, la capa de persistencia y la conexión con la base de datos.</w:t>
      </w:r>
    </w:p>
    <w:p w14:paraId="266D64B5" w14:textId="77777777" w:rsidR="006D74EB" w:rsidRDefault="004F07BC">
      <w:pPr>
        <w:spacing w:after="200"/>
        <w:rPr>
          <w:rFonts w:eastAsia="Times New Roman" w:cs="Times New Roman"/>
        </w:rPr>
      </w:pPr>
      <w:r>
        <w:rPr>
          <w:rFonts w:eastAsia="Times New Roman" w:cs="Times New Roman"/>
        </w:rPr>
        <w:lastRenderedPageBreak/>
        <w:t xml:space="preserve">La capa de presentación está diseñada como una </w:t>
      </w:r>
      <w:proofErr w:type="gramStart"/>
      <w:r>
        <w:rPr>
          <w:rFonts w:eastAsia="Times New Roman" w:cs="Times New Roman"/>
        </w:rPr>
        <w:t>Single</w:t>
      </w:r>
      <w:proofErr w:type="gramEnd"/>
      <w:r>
        <w:rPr>
          <w:rFonts w:eastAsia="Times New Roman" w:cs="Times New Roman"/>
        </w:rPr>
        <w:t xml:space="preserve"> Page </w:t>
      </w:r>
      <w:proofErr w:type="spellStart"/>
      <w:r>
        <w:rPr>
          <w:rFonts w:eastAsia="Times New Roman" w:cs="Times New Roman"/>
        </w:rPr>
        <w:t>Application</w:t>
      </w:r>
      <w:proofErr w:type="spellEnd"/>
      <w:r>
        <w:rPr>
          <w:rFonts w:eastAsia="Times New Roman" w:cs="Times New Roman"/>
        </w:rPr>
        <w:t xml:space="preserve"> utilizando </w:t>
      </w:r>
      <w:proofErr w:type="spellStart"/>
      <w:r>
        <w:rPr>
          <w:rFonts w:eastAsia="Times New Roman" w:cs="Times New Roman"/>
        </w:rPr>
        <w:t>React</w:t>
      </w:r>
      <w:proofErr w:type="spellEnd"/>
      <w:r>
        <w:rPr>
          <w:rFonts w:eastAsia="Times New Roman" w:cs="Times New Roman"/>
        </w:rPr>
        <w:t xml:space="preserve">, permitiendo centralizar las interfaces mediante las cuales los usuarios interactúan con las funcionalidades del sistema. Las solicitudes originadas desde las vistas son recibidas por </w:t>
      </w:r>
      <w:proofErr w:type="spellStart"/>
      <w:r>
        <w:rPr>
          <w:rFonts w:eastAsia="Times New Roman" w:cs="Times New Roman"/>
        </w:rPr>
        <w:t>C_Finanzas</w:t>
      </w:r>
      <w:proofErr w:type="spellEnd"/>
      <w:r>
        <w:rPr>
          <w:rFonts w:eastAsia="Times New Roman" w:cs="Times New Roman"/>
        </w:rPr>
        <w:t xml:space="preserve">, correspondiente a </w:t>
      </w:r>
      <w:proofErr w:type="spellStart"/>
      <w:r>
        <w:rPr>
          <w:rFonts w:eastAsia="Times New Roman" w:cs="Times New Roman"/>
        </w:rPr>
        <w:t>FinanzasController</w:t>
      </w:r>
      <w:proofErr w:type="spellEnd"/>
      <w:r>
        <w:rPr>
          <w:rFonts w:eastAsia="Times New Roman" w:cs="Times New Roman"/>
        </w:rPr>
        <w:t>, que actúa como punto de entrada para la lógica del módulo financiero.</w:t>
      </w:r>
    </w:p>
    <w:p w14:paraId="4DBD3551" w14:textId="77777777" w:rsidR="006D74EB" w:rsidRDefault="004F07BC">
      <w:pPr>
        <w:spacing w:after="200"/>
        <w:rPr>
          <w:rFonts w:eastAsia="Times New Roman" w:cs="Times New Roman"/>
        </w:rPr>
      </w:pPr>
      <w:r>
        <w:rPr>
          <w:rFonts w:eastAsia="Times New Roman" w:cs="Times New Roman"/>
        </w:rPr>
        <w:t xml:space="preserve">El bloque de controladores contiene los componentes responsables de procesar las operaciones funcionales. </w:t>
      </w:r>
      <w:proofErr w:type="spellStart"/>
      <w:r>
        <w:rPr>
          <w:rFonts w:eastAsia="Times New Roman" w:cs="Times New Roman"/>
        </w:rPr>
        <w:t>C_Cliente</w:t>
      </w:r>
      <w:proofErr w:type="spellEnd"/>
      <w:r>
        <w:rPr>
          <w:rFonts w:eastAsia="Times New Roman" w:cs="Times New Roman"/>
        </w:rPr>
        <w:t xml:space="preserve"> gestiona las funcionalidades relacionadas con el Catálogo de Clientes y la Ficha Cliente. </w:t>
      </w:r>
      <w:proofErr w:type="spellStart"/>
      <w:r>
        <w:rPr>
          <w:rFonts w:eastAsia="Times New Roman" w:cs="Times New Roman"/>
        </w:rPr>
        <w:t>C_Cotización</w:t>
      </w:r>
      <w:proofErr w:type="spellEnd"/>
      <w:r>
        <w:rPr>
          <w:rFonts w:eastAsia="Times New Roman" w:cs="Times New Roman"/>
        </w:rPr>
        <w:t xml:space="preserve"> procesa las operaciones correspondientes a cotizaciones, Notas de Venta, Notas de Venta directas y Guías de Despacho. </w:t>
      </w:r>
      <w:proofErr w:type="spellStart"/>
      <w:r>
        <w:rPr>
          <w:rFonts w:eastAsia="Times New Roman" w:cs="Times New Roman"/>
        </w:rPr>
        <w:t>C_Pago</w:t>
      </w:r>
      <w:proofErr w:type="spellEnd"/>
      <w:r>
        <w:rPr>
          <w:rFonts w:eastAsia="Times New Roman" w:cs="Times New Roman"/>
        </w:rPr>
        <w:t xml:space="preserve"> participa en las operaciones de pagos contempladas dentro del incremento. Las solicitudes son derivadas desde </w:t>
      </w:r>
      <w:proofErr w:type="spellStart"/>
      <w:r>
        <w:rPr>
          <w:rFonts w:eastAsia="Times New Roman" w:cs="Times New Roman"/>
        </w:rPr>
        <w:t>C_Finanzas</w:t>
      </w:r>
      <w:proofErr w:type="spellEnd"/>
      <w:r>
        <w:rPr>
          <w:rFonts w:eastAsia="Times New Roman" w:cs="Times New Roman"/>
        </w:rPr>
        <w:t xml:space="preserve"> al controlador correspondiente según la operación ejecutada.</w:t>
      </w:r>
    </w:p>
    <w:p w14:paraId="6EB33BCA" w14:textId="77777777" w:rsidR="006D74EB" w:rsidRDefault="004F07BC">
      <w:pPr>
        <w:spacing w:after="200"/>
        <w:rPr>
          <w:rFonts w:eastAsia="Times New Roman" w:cs="Times New Roman"/>
        </w:rPr>
      </w:pPr>
      <w:r>
        <w:rPr>
          <w:rFonts w:eastAsia="Times New Roman" w:cs="Times New Roman"/>
        </w:rPr>
        <w:t>La persistencia de la información se realiza mediante Prisma, que constituye el componente encargado de interactuar con PostgreSQL. De esta forma, los controladores solicitan las operaciones de lectura o escritura a Prisma y este realiza el acceso a los objetos físicos almacenados en la base de datos. Esta estructura permite mantener separada la lógica funcional de las operaciones directas de persistencia.</w:t>
      </w:r>
    </w:p>
    <w:p w14:paraId="6D09ACA4" w14:textId="77777777" w:rsidR="006D74EB" w:rsidRDefault="004F07BC">
      <w:pPr>
        <w:spacing w:after="200"/>
        <w:rPr>
          <w:rFonts w:eastAsia="Times New Roman" w:cs="Times New Roman"/>
        </w:rPr>
      </w:pPr>
      <w:r>
        <w:rPr>
          <w:rFonts w:eastAsia="Times New Roman" w:cs="Times New Roman"/>
        </w:rPr>
        <w:t>El sistema incorpora además la comunicación con la API del Banco Central para las operaciones que requieren obtener información asociada al tipo de cambio. Esta integración es utilizada en el contexto de la conversión de pagos registrados en USD a CLP, manteniendo PostgreSQL como repositorio de la información persistida por el sistema.</w:t>
      </w:r>
    </w:p>
    <w:p w14:paraId="2730FDF3" w14:textId="77777777" w:rsidR="006D74EB" w:rsidRDefault="006D74EB">
      <w:pPr>
        <w:keepNext/>
        <w:jc w:val="center"/>
        <w:rPr>
          <w:rFonts w:eastAsia="Times New Roman" w:cs="Times New Roman"/>
          <w:sz w:val="18"/>
          <w:szCs w:val="18"/>
        </w:rPr>
      </w:pPr>
    </w:p>
    <w:p w14:paraId="1D8B1C2F" w14:textId="77777777" w:rsidR="006D74EB" w:rsidRDefault="006D74EB">
      <w:pPr>
        <w:keepNext/>
        <w:jc w:val="center"/>
        <w:rPr>
          <w:rFonts w:eastAsia="Times New Roman" w:cs="Times New Roman"/>
          <w:sz w:val="18"/>
          <w:szCs w:val="18"/>
        </w:rPr>
      </w:pPr>
    </w:p>
    <w:p w14:paraId="7CC506CB" w14:textId="77777777" w:rsidR="006D74EB" w:rsidRDefault="006D74EB">
      <w:pPr>
        <w:keepNext/>
        <w:jc w:val="center"/>
        <w:rPr>
          <w:rFonts w:eastAsia="Times New Roman" w:cs="Times New Roman"/>
          <w:sz w:val="18"/>
          <w:szCs w:val="18"/>
        </w:rPr>
      </w:pPr>
    </w:p>
    <w:p w14:paraId="2DA2A424" w14:textId="7161EEB2"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33" w:name="_heading=h.mh6gkb5zymbk" w:colFirst="0" w:colLast="0"/>
      <w:bookmarkEnd w:id="33"/>
      <w:r>
        <w:rPr>
          <w:rFonts w:eastAsia="Times New Roman" w:cs="Times New Roman"/>
          <w:b/>
          <w:bCs/>
          <w:color w:val="4D4D4D"/>
          <w:sz w:val="18"/>
          <w:szCs w:val="18"/>
        </w:rPr>
        <w:t xml:space="preserve">Figura </w:t>
      </w:r>
      <w:proofErr w:type="gramStart"/>
      <w:r>
        <w:rPr>
          <w:rFonts w:eastAsia="Times New Roman" w:cs="Times New Roman"/>
          <w:b/>
          <w:bCs/>
          <w:color w:val="4D4D4D"/>
          <w:sz w:val="18"/>
          <w:szCs w:val="18"/>
        </w:rPr>
        <w:t>3.1:“</w:t>
      </w:r>
      <w:proofErr w:type="gramEnd"/>
      <w:r>
        <w:rPr>
          <w:rFonts w:eastAsia="Times New Roman" w:cs="Times New Roman"/>
          <w:b/>
          <w:bCs/>
          <w:color w:val="4D4D4D"/>
          <w:sz w:val="18"/>
          <w:szCs w:val="18"/>
        </w:rPr>
        <w:t xml:space="preserve">Diagrama Componentes </w:t>
      </w:r>
      <w:r w:rsidR="00590367">
        <w:rPr>
          <w:rFonts w:eastAsia="Times New Roman" w:cs="Times New Roman"/>
          <w:b/>
          <w:bCs/>
          <w:color w:val="4D4D4D"/>
          <w:sz w:val="18"/>
          <w:szCs w:val="18"/>
        </w:rPr>
        <w:t>correspondiente al Incremento 1</w:t>
      </w:r>
      <w:r>
        <w:rPr>
          <w:rFonts w:eastAsia="Times New Roman" w:cs="Times New Roman"/>
          <w:b/>
          <w:bCs/>
          <w:color w:val="4D4D4D"/>
          <w:sz w:val="18"/>
          <w:szCs w:val="18"/>
        </w:rPr>
        <w:t>”.</w:t>
      </w:r>
    </w:p>
    <w:p w14:paraId="537FBF6F" w14:textId="77777777" w:rsidR="006D74EB" w:rsidRDefault="006D74EB">
      <w:pPr>
        <w:jc w:val="center"/>
        <w:rPr>
          <w:rFonts w:eastAsia="Times New Roman" w:cs="Times New Roman"/>
        </w:rPr>
      </w:pPr>
    </w:p>
    <w:p w14:paraId="66DFF4AA" w14:textId="669D0832" w:rsidR="006D74EB" w:rsidRDefault="00590367">
      <w:pPr>
        <w:jc w:val="center"/>
        <w:rPr>
          <w:rFonts w:eastAsia="Times New Roman" w:cs="Times New Roman"/>
        </w:rPr>
      </w:pPr>
      <w:r>
        <w:rPr>
          <w:noProof/>
        </w:rPr>
        <w:lastRenderedPageBreak/>
        <w:drawing>
          <wp:inline distT="0" distB="0" distL="0" distR="0" wp14:anchorId="31504181" wp14:editId="4B9995F3">
            <wp:extent cx="5971540" cy="2262505"/>
            <wp:effectExtent l="0" t="0" r="0" b="4445"/>
            <wp:docPr id="2131285733"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53"/>
                    <a:srcRect/>
                    <a:stretch>
                      <a:fillRect/>
                    </a:stretch>
                  </pic:blipFill>
                  <pic:spPr>
                    <a:xfrm>
                      <a:off x="0" y="0"/>
                      <a:ext cx="5971540" cy="2262505"/>
                    </a:xfrm>
                    <a:prstGeom prst="rect">
                      <a:avLst/>
                    </a:prstGeom>
                    <a:ln/>
                  </pic:spPr>
                </pic:pic>
              </a:graphicData>
            </a:graphic>
          </wp:inline>
        </w:drawing>
      </w:r>
    </w:p>
    <w:p w14:paraId="38BA1AD0" w14:textId="68225D25"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56A37D78" w14:textId="77777777" w:rsidR="006D74EB" w:rsidRDefault="006D74EB">
      <w:pPr>
        <w:jc w:val="center"/>
        <w:rPr>
          <w:rFonts w:eastAsia="Times New Roman" w:cs="Times New Roman"/>
          <w:sz w:val="18"/>
          <w:szCs w:val="18"/>
        </w:rPr>
      </w:pPr>
    </w:p>
    <w:p w14:paraId="5911519D" w14:textId="77777777" w:rsidR="006D74EB" w:rsidRDefault="006D74EB">
      <w:pPr>
        <w:jc w:val="center"/>
        <w:rPr>
          <w:rFonts w:eastAsia="Times New Roman" w:cs="Times New Roman"/>
          <w:sz w:val="18"/>
          <w:szCs w:val="18"/>
        </w:rPr>
      </w:pPr>
    </w:p>
    <w:p w14:paraId="0874D8E4" w14:textId="77777777" w:rsidR="006D74EB" w:rsidRDefault="006D74EB">
      <w:pPr>
        <w:jc w:val="center"/>
        <w:rPr>
          <w:rFonts w:eastAsia="Times New Roman" w:cs="Times New Roman"/>
          <w:sz w:val="18"/>
          <w:szCs w:val="18"/>
        </w:rPr>
      </w:pPr>
    </w:p>
    <w:p w14:paraId="05B1690A" w14:textId="77777777" w:rsidR="006D74EB" w:rsidRDefault="006D74EB">
      <w:pPr>
        <w:jc w:val="center"/>
        <w:rPr>
          <w:rFonts w:eastAsia="Times New Roman" w:cs="Times New Roman"/>
          <w:sz w:val="18"/>
          <w:szCs w:val="18"/>
        </w:rPr>
      </w:pPr>
    </w:p>
    <w:p w14:paraId="02175FAE" w14:textId="77777777" w:rsidR="006D74EB" w:rsidRDefault="006D74EB">
      <w:pPr>
        <w:jc w:val="center"/>
        <w:rPr>
          <w:rFonts w:eastAsia="Times New Roman" w:cs="Times New Roman"/>
          <w:sz w:val="18"/>
          <w:szCs w:val="18"/>
        </w:rPr>
      </w:pPr>
    </w:p>
    <w:p w14:paraId="55BE4EC8" w14:textId="77777777" w:rsidR="006D74EB" w:rsidRDefault="006D74EB">
      <w:pPr>
        <w:jc w:val="center"/>
        <w:rPr>
          <w:rFonts w:eastAsia="Times New Roman" w:cs="Times New Roman"/>
          <w:sz w:val="18"/>
          <w:szCs w:val="18"/>
        </w:rPr>
      </w:pPr>
    </w:p>
    <w:p w14:paraId="00E12DD2" w14:textId="77777777" w:rsidR="006D74EB" w:rsidRDefault="006D74EB">
      <w:pPr>
        <w:jc w:val="center"/>
        <w:rPr>
          <w:rFonts w:eastAsia="Times New Roman" w:cs="Times New Roman"/>
          <w:sz w:val="18"/>
          <w:szCs w:val="18"/>
        </w:rPr>
      </w:pPr>
    </w:p>
    <w:p w14:paraId="59A78FA1" w14:textId="77777777" w:rsidR="006D74EB" w:rsidRDefault="006D74EB">
      <w:pPr>
        <w:jc w:val="center"/>
        <w:rPr>
          <w:rFonts w:eastAsia="Times New Roman" w:cs="Times New Roman"/>
          <w:sz w:val="18"/>
          <w:szCs w:val="18"/>
        </w:rPr>
      </w:pPr>
    </w:p>
    <w:p w14:paraId="0C3DF221" w14:textId="77777777" w:rsidR="006D74EB" w:rsidRDefault="006D74EB">
      <w:pPr>
        <w:jc w:val="center"/>
        <w:rPr>
          <w:rFonts w:eastAsia="Times New Roman" w:cs="Times New Roman"/>
          <w:sz w:val="18"/>
          <w:szCs w:val="18"/>
        </w:rPr>
      </w:pPr>
    </w:p>
    <w:p w14:paraId="3F7E8460" w14:textId="77777777" w:rsidR="006D74EB" w:rsidRDefault="006D74EB">
      <w:pPr>
        <w:jc w:val="center"/>
        <w:rPr>
          <w:rFonts w:eastAsia="Times New Roman" w:cs="Times New Roman"/>
          <w:sz w:val="18"/>
          <w:szCs w:val="18"/>
        </w:rPr>
      </w:pPr>
    </w:p>
    <w:p w14:paraId="73A92D0A" w14:textId="77777777" w:rsidR="006D74EB" w:rsidRDefault="006D74EB">
      <w:pPr>
        <w:jc w:val="center"/>
        <w:rPr>
          <w:rFonts w:eastAsia="Times New Roman" w:cs="Times New Roman"/>
          <w:sz w:val="18"/>
          <w:szCs w:val="18"/>
        </w:rPr>
      </w:pPr>
    </w:p>
    <w:p w14:paraId="3C31D47D" w14:textId="77777777" w:rsidR="006D74EB" w:rsidRDefault="006D74EB">
      <w:pPr>
        <w:jc w:val="center"/>
        <w:rPr>
          <w:rFonts w:eastAsia="Times New Roman" w:cs="Times New Roman"/>
          <w:sz w:val="18"/>
          <w:szCs w:val="18"/>
        </w:rPr>
      </w:pPr>
    </w:p>
    <w:p w14:paraId="5EB1A2FD" w14:textId="77777777" w:rsidR="006D74EB" w:rsidRDefault="006D74EB">
      <w:pPr>
        <w:jc w:val="center"/>
        <w:rPr>
          <w:rFonts w:eastAsia="Times New Roman" w:cs="Times New Roman"/>
          <w:sz w:val="18"/>
          <w:szCs w:val="18"/>
        </w:rPr>
      </w:pPr>
    </w:p>
    <w:p w14:paraId="5FC6AD1C" w14:textId="77777777" w:rsidR="006D74EB" w:rsidRDefault="006D74EB">
      <w:pPr>
        <w:jc w:val="center"/>
        <w:rPr>
          <w:rFonts w:eastAsia="Times New Roman" w:cs="Times New Roman"/>
          <w:sz w:val="18"/>
          <w:szCs w:val="18"/>
        </w:rPr>
      </w:pPr>
    </w:p>
    <w:p w14:paraId="63EBE5E8" w14:textId="77777777" w:rsidR="006D74EB" w:rsidRDefault="004F07BC">
      <w:pPr>
        <w:pStyle w:val="Ttulo1"/>
        <w:numPr>
          <w:ilvl w:val="0"/>
          <w:numId w:val="2"/>
        </w:numPr>
        <w:rPr>
          <w:rFonts w:eastAsia="Times New Roman" w:cs="Times New Roman"/>
        </w:rPr>
      </w:pPr>
      <w:bookmarkStart w:id="34" w:name="_Toc240817726"/>
      <w:r>
        <w:rPr>
          <w:rFonts w:eastAsia="Times New Roman" w:cs="Times New Roman"/>
        </w:rPr>
        <w:t>Diagrama de Despliegue</w:t>
      </w:r>
      <w:bookmarkEnd w:id="34"/>
    </w:p>
    <w:p w14:paraId="6BDFF435" w14:textId="77777777" w:rsidR="006D74EB" w:rsidRDefault="006D74EB">
      <w:pPr>
        <w:rPr>
          <w:rFonts w:eastAsia="Times New Roman" w:cs="Times New Roman"/>
        </w:rPr>
      </w:pPr>
    </w:p>
    <w:p w14:paraId="09A889EC" w14:textId="77777777" w:rsidR="006D74EB" w:rsidRDefault="004F07BC">
      <w:pPr>
        <w:spacing w:after="200"/>
        <w:rPr>
          <w:rFonts w:eastAsia="Times New Roman" w:cs="Times New Roman"/>
        </w:rPr>
      </w:pPr>
      <w:r>
        <w:rPr>
          <w:rFonts w:eastAsia="Times New Roman" w:cs="Times New Roman"/>
        </w:rPr>
        <w:lastRenderedPageBreak/>
        <w:t>El diagrama de despliegue corresponde a la representación de la distribución física y tecnológica del sistema, mostrando los nodos, entornos y recursos necesarios para su ejecución. Este diagrama permite visualizar dónde se ubicaron los principales elementos de software y hardware involucrados en el funcionamiento del sistema.</w:t>
      </w:r>
    </w:p>
    <w:p w14:paraId="21BFCF2B" w14:textId="77777777" w:rsidR="006D74EB" w:rsidRDefault="004F07BC">
      <w:pPr>
        <w:spacing w:after="200"/>
        <w:rPr>
          <w:rFonts w:eastAsia="Times New Roman" w:cs="Times New Roman"/>
        </w:rPr>
      </w:pPr>
      <w:r>
        <w:rPr>
          <w:rFonts w:eastAsia="Times New Roman" w:cs="Times New Roman"/>
        </w:rPr>
        <w:t>Este diagrama sirvió para identificar la relación entre el usuario, la aplicación, el entorno de ejecución y la base de datos utilizada por el sistema. A partir de esta representación, se pudo observar cómo se despliega a nivel de infraestructura, considerando la comunicación entre las vistas del sistema, la lógica de aplicación y la base de datos relacional PostgreSQL.</w:t>
      </w:r>
    </w:p>
    <w:p w14:paraId="567B7372" w14:textId="77777777" w:rsidR="006D74EB" w:rsidRDefault="004F07BC">
      <w:pPr>
        <w:spacing w:after="200"/>
        <w:rPr>
          <w:rFonts w:eastAsia="Times New Roman" w:cs="Times New Roman"/>
        </w:rPr>
      </w:pPr>
      <w:r>
        <w:rPr>
          <w:rFonts w:eastAsia="Times New Roman" w:cs="Times New Roman"/>
        </w:rPr>
        <w:t>El diagrama de despliegue se elaboró para validar que la propuesta contara con una estructura técnica coherente para su ejecución. Además, permitió representar la ubicación de los componentes principales del sistema y la forma en que estos se comunicaron durante el uso de las funcionalidades consideradas en el incremento.</w:t>
      </w:r>
    </w:p>
    <w:p w14:paraId="5908B98C" w14:textId="77777777" w:rsidR="006D74EB" w:rsidRDefault="004F07BC">
      <w:pPr>
        <w:spacing w:after="200"/>
        <w:rPr>
          <w:rFonts w:eastAsia="Times New Roman" w:cs="Times New Roman"/>
        </w:rPr>
      </w:pPr>
      <w:r>
        <w:rPr>
          <w:rFonts w:eastAsia="Times New Roman" w:cs="Times New Roman"/>
        </w:rPr>
        <w:t>La construcción de este diagrama demostró que el sistema requirió una arquitectura de despliegue capaz de conectar la capa de interacción del usuario con la lógica de control y la persistencia de datos. Asimismo, permitió confirmar que la base de datos PostgreSQL constituyó un elemento central para el almacenamiento y consulta de la información asociada al módulo de Finanzas.</w:t>
      </w:r>
    </w:p>
    <w:p w14:paraId="3EC32798" w14:textId="77777777" w:rsidR="006D74EB" w:rsidRDefault="004F07BC">
      <w:pPr>
        <w:spacing w:after="200"/>
        <w:rPr>
          <w:rFonts w:eastAsia="Times New Roman" w:cs="Times New Roman"/>
        </w:rPr>
      </w:pPr>
      <w:r>
        <w:rPr>
          <w:rFonts w:eastAsia="Times New Roman" w:cs="Times New Roman"/>
        </w:rPr>
        <w:t xml:space="preserve">El PC Usuario representa la estación de trabajo desde la cual el usuario accede al sistema mediante un navegador web moderno. El Servidor Web es responsable de alojar y distribuir los recursos necesarios para la ejecución de la aplicación desarrollada en </w:t>
      </w:r>
      <w:proofErr w:type="spellStart"/>
      <w:r>
        <w:rPr>
          <w:rFonts w:eastAsia="Times New Roman" w:cs="Times New Roman"/>
        </w:rPr>
        <w:t>React</w:t>
      </w:r>
      <w:proofErr w:type="spellEnd"/>
      <w:r>
        <w:rPr>
          <w:rFonts w:eastAsia="Times New Roman" w:cs="Times New Roman"/>
        </w:rPr>
        <w:t>, utilizando protocolos seguros de comunicación mediante HTTPS y TLS.</w:t>
      </w:r>
    </w:p>
    <w:p w14:paraId="5FD2D619" w14:textId="77777777" w:rsidR="006D74EB" w:rsidRDefault="004F07BC">
      <w:pPr>
        <w:spacing w:after="200"/>
        <w:rPr>
          <w:rFonts w:eastAsia="Times New Roman" w:cs="Times New Roman"/>
        </w:rPr>
      </w:pPr>
      <w:r>
        <w:rPr>
          <w:rFonts w:eastAsia="Times New Roman" w:cs="Times New Roman"/>
        </w:rPr>
        <w:t>El Servidor de Aplicaciones constituye el núcleo de procesamiento del sistema y ejecuta la aplicación sobre Node.js. En este entorno se encuentran los componentes de control encargados de procesar las solicitudes recibidas desde las vistas y Prisma como mecanismo de acceso a la persistencia.</w:t>
      </w:r>
    </w:p>
    <w:p w14:paraId="366C5BCB" w14:textId="77777777" w:rsidR="006D74EB" w:rsidRDefault="004F07BC">
      <w:pPr>
        <w:spacing w:after="200"/>
        <w:rPr>
          <w:rFonts w:eastAsia="Times New Roman" w:cs="Times New Roman"/>
        </w:rPr>
      </w:pPr>
      <w:r>
        <w:rPr>
          <w:rFonts w:eastAsia="Times New Roman" w:cs="Times New Roman"/>
        </w:rPr>
        <w:t xml:space="preserve">La Base de Datos Cloud aloja PostgreSQL y concentra la información persistente utilizada por el sistema. La comunicación con el servidor de aplicaciones se realiza mediante una conexión segura </w:t>
      </w:r>
      <w:r>
        <w:rPr>
          <w:rFonts w:eastAsia="Times New Roman" w:cs="Times New Roman"/>
        </w:rPr>
        <w:lastRenderedPageBreak/>
        <w:t>al servicio de base de datos, permitiendo efectuar las operaciones de lectura y escritura requeridas por las funcionalidades.</w:t>
      </w:r>
    </w:p>
    <w:p w14:paraId="760A44FF" w14:textId="77777777" w:rsidR="006D74EB" w:rsidRDefault="004F07BC">
      <w:pPr>
        <w:spacing w:after="200"/>
        <w:rPr>
          <w:rFonts w:eastAsia="Times New Roman" w:cs="Times New Roman"/>
        </w:rPr>
      </w:pPr>
      <w:r>
        <w:rPr>
          <w:rFonts w:eastAsia="Times New Roman" w:cs="Times New Roman"/>
        </w:rPr>
        <w:t>El despliegue contempla además mecanismos de respaldo, monitoreo y recuperación para resguardar la disponibilidad de la información y conservar los registros técnicos necesarios para la operación del sistema. Las integraciones externas se comunican mediante protocolos seguros, incluyendo la conexión requerida con el Banco Central para obtener la información utilizada en la conversión de moneda.</w:t>
      </w:r>
    </w:p>
    <w:p w14:paraId="0305EB11" w14:textId="77777777" w:rsidR="006D74EB" w:rsidRDefault="004F07BC">
      <w:pPr>
        <w:spacing w:after="200"/>
        <w:rPr>
          <w:rFonts w:eastAsia="Times New Roman" w:cs="Times New Roman"/>
        </w:rPr>
      </w:pPr>
      <w:r>
        <w:rPr>
          <w:rFonts w:eastAsia="Times New Roman" w:cs="Times New Roman"/>
        </w:rPr>
        <w:t>Este despliegue permite mantener la separación entre el acceso del usuario, el procesamiento de las operaciones y la persistencia de la información, proporcionando una estructura capaz de soportar la ejecución del sistema financiero.</w:t>
      </w:r>
    </w:p>
    <w:p w14:paraId="1517AB8B" w14:textId="77777777" w:rsidR="006D74EB" w:rsidRDefault="006D74EB">
      <w:pPr>
        <w:spacing w:after="200"/>
        <w:rPr>
          <w:rFonts w:eastAsia="Times New Roman" w:cs="Times New Roman"/>
        </w:rPr>
      </w:pPr>
    </w:p>
    <w:p w14:paraId="481CA819" w14:textId="77777777" w:rsidR="006D74EB" w:rsidRDefault="006D74EB">
      <w:pPr>
        <w:spacing w:before="200"/>
        <w:ind w:right="864"/>
        <w:rPr>
          <w:rFonts w:eastAsia="Times New Roman" w:cs="Times New Roman"/>
        </w:rPr>
      </w:pPr>
    </w:p>
    <w:p w14:paraId="0E69A532" w14:textId="3F62CE3D" w:rsidR="006D74EB" w:rsidRDefault="00590367">
      <w:pPr>
        <w:pBdr>
          <w:top w:val="nil"/>
          <w:left w:val="nil"/>
          <w:bottom w:val="nil"/>
          <w:right w:val="nil"/>
          <w:between w:val="nil"/>
        </w:pBdr>
        <w:jc w:val="center"/>
        <w:rPr>
          <w:rFonts w:eastAsia="Times New Roman" w:cs="Times New Roman"/>
          <w:b/>
          <w:bCs/>
          <w:color w:val="4D4D4D"/>
          <w:sz w:val="18"/>
          <w:szCs w:val="18"/>
        </w:rPr>
      </w:pPr>
      <w:bookmarkStart w:id="35" w:name="_heading=h.2gfou76gmic" w:colFirst="0" w:colLast="0"/>
      <w:bookmarkEnd w:id="35"/>
      <w:r>
        <w:rPr>
          <w:noProof/>
        </w:rPr>
        <w:lastRenderedPageBreak/>
        <w:drawing>
          <wp:anchor distT="0" distB="0" distL="114300" distR="114300" simplePos="0" relativeHeight="251663360" behindDoc="0" locked="0" layoutInCell="1" hidden="0" allowOverlap="1" wp14:anchorId="5B685024" wp14:editId="7A8AC029">
            <wp:simplePos x="0" y="0"/>
            <wp:positionH relativeFrom="margin">
              <wp:align>center</wp:align>
            </wp:positionH>
            <wp:positionV relativeFrom="paragraph">
              <wp:posOffset>242570</wp:posOffset>
            </wp:positionV>
            <wp:extent cx="5644515" cy="5554345"/>
            <wp:effectExtent l="0" t="0" r="0" b="8255"/>
            <wp:wrapTopAndBottom distT="0" distB="0"/>
            <wp:docPr id="43841875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4"/>
                    <a:srcRect/>
                    <a:stretch>
                      <a:fillRect/>
                    </a:stretch>
                  </pic:blipFill>
                  <pic:spPr>
                    <a:xfrm>
                      <a:off x="0" y="0"/>
                      <a:ext cx="5644515" cy="5554345"/>
                    </a:xfrm>
                    <a:prstGeom prst="rect">
                      <a:avLst/>
                    </a:prstGeom>
                    <a:ln/>
                  </pic:spPr>
                </pic:pic>
              </a:graphicData>
            </a:graphic>
          </wp:anchor>
        </w:drawing>
      </w:r>
      <w:r>
        <w:rPr>
          <w:rFonts w:eastAsia="Times New Roman" w:cs="Times New Roman"/>
          <w:b/>
          <w:bCs/>
          <w:color w:val="4D4D4D"/>
          <w:sz w:val="18"/>
          <w:szCs w:val="18"/>
        </w:rPr>
        <w:t>Figura 4.1: “Diagrama Despliegue de Puertas Blindadas”.</w:t>
      </w:r>
      <w:r w:rsidRPr="00590367">
        <w:rPr>
          <w:noProof/>
        </w:rPr>
        <w:t xml:space="preserve"> </w:t>
      </w:r>
    </w:p>
    <w:p w14:paraId="6890F1F9" w14:textId="77777777" w:rsidR="00590367" w:rsidRDefault="00590367">
      <w:pPr>
        <w:pBdr>
          <w:top w:val="nil"/>
          <w:left w:val="nil"/>
          <w:bottom w:val="nil"/>
          <w:right w:val="nil"/>
          <w:between w:val="nil"/>
        </w:pBdr>
        <w:spacing w:before="120"/>
        <w:ind w:left="720" w:right="720"/>
        <w:jc w:val="center"/>
        <w:rPr>
          <w:rFonts w:eastAsia="Times New Roman" w:cs="Times New Roman"/>
          <w:i/>
          <w:iCs/>
          <w:color w:val="000000"/>
          <w:sz w:val="18"/>
          <w:szCs w:val="18"/>
        </w:rPr>
      </w:pPr>
    </w:p>
    <w:p w14:paraId="05F3280A" w14:textId="6E2A51CC"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5C53B5F0" w14:textId="77777777" w:rsidR="006D74EB" w:rsidRDefault="006D74EB">
      <w:pPr>
        <w:pStyle w:val="Ttulo1"/>
        <w:ind w:left="360"/>
        <w:rPr>
          <w:rFonts w:eastAsia="Times New Roman" w:cs="Times New Roman"/>
        </w:rPr>
      </w:pPr>
    </w:p>
    <w:p w14:paraId="12779BC5" w14:textId="77777777" w:rsidR="006D74EB" w:rsidRDefault="006D74EB">
      <w:pPr>
        <w:rPr>
          <w:rFonts w:eastAsia="Times New Roman" w:cs="Times New Roman"/>
        </w:rPr>
      </w:pPr>
    </w:p>
    <w:p w14:paraId="119F9768" w14:textId="77777777" w:rsidR="006D74EB" w:rsidRDefault="006D74EB">
      <w:pPr>
        <w:rPr>
          <w:rFonts w:eastAsia="Times New Roman" w:cs="Times New Roman"/>
        </w:rPr>
      </w:pPr>
    </w:p>
    <w:p w14:paraId="32802528" w14:textId="77777777" w:rsidR="006D74EB" w:rsidRDefault="006D74EB">
      <w:pPr>
        <w:rPr>
          <w:rFonts w:eastAsia="Times New Roman" w:cs="Times New Roman"/>
        </w:rPr>
      </w:pPr>
    </w:p>
    <w:p w14:paraId="791E4818" w14:textId="77777777" w:rsidR="006D74EB" w:rsidRDefault="004F07BC">
      <w:pPr>
        <w:pStyle w:val="Ttulo1"/>
        <w:numPr>
          <w:ilvl w:val="0"/>
          <w:numId w:val="2"/>
        </w:numPr>
        <w:rPr>
          <w:rFonts w:eastAsia="Times New Roman" w:cs="Times New Roman"/>
        </w:rPr>
      </w:pPr>
      <w:bookmarkStart w:id="36" w:name="_Toc240817727"/>
      <w:r>
        <w:rPr>
          <w:rFonts w:eastAsia="Times New Roman" w:cs="Times New Roman"/>
        </w:rPr>
        <w:t>Modelo de Datos</w:t>
      </w:r>
      <w:bookmarkEnd w:id="36"/>
    </w:p>
    <w:p w14:paraId="19C0B562" w14:textId="77777777" w:rsidR="006D74EB" w:rsidRDefault="006D74EB">
      <w:pPr>
        <w:rPr>
          <w:rFonts w:eastAsia="Times New Roman" w:cs="Times New Roman"/>
        </w:rPr>
      </w:pPr>
    </w:p>
    <w:p w14:paraId="10FB4367" w14:textId="77777777" w:rsidR="006D74EB" w:rsidRDefault="004F07BC">
      <w:pPr>
        <w:spacing w:after="200"/>
        <w:rPr>
          <w:rFonts w:eastAsia="Times New Roman" w:cs="Times New Roman"/>
        </w:rPr>
      </w:pPr>
      <w:r>
        <w:rPr>
          <w:rFonts w:eastAsia="Times New Roman" w:cs="Times New Roman"/>
        </w:rPr>
        <w:t>El modelo de datos corresponde a la representación del modelo físico asociado al Incremento 1 del módulo de Finanzas. Esta representación permite visualizar la estructura relacional definida para el sistema, considerando las tablas, atributos, claves primarias, claves foráneas y relaciones necesarias para dar soporte a las funcionalidades contempladas. A través del modelo físico se establece cómo se organiza la información que debe persistir en PostgreSQL para responder a los requerimientos funcionales definidos.</w:t>
      </w:r>
    </w:p>
    <w:p w14:paraId="12556EE2" w14:textId="77777777" w:rsidR="006D74EB" w:rsidRDefault="004F07BC">
      <w:pPr>
        <w:spacing w:after="200"/>
        <w:rPr>
          <w:rFonts w:eastAsia="Times New Roman" w:cs="Times New Roman"/>
        </w:rPr>
      </w:pPr>
      <w:r>
        <w:rPr>
          <w:rFonts w:eastAsia="Times New Roman" w:cs="Times New Roman"/>
        </w:rPr>
        <w:t xml:space="preserve">El modelo físico del Incremento 1 está compuesto por 31 tablas y 43 relaciones generadas a partir de claves foráneas. Las estructuras representadas pertenecen a los </w:t>
      </w:r>
      <w:proofErr w:type="spellStart"/>
      <w:r>
        <w:rPr>
          <w:rFonts w:eastAsia="Times New Roman" w:cs="Times New Roman"/>
        </w:rPr>
        <w:t>schemas</w:t>
      </w:r>
      <w:proofErr w:type="spellEnd"/>
      <w:r>
        <w:rPr>
          <w:rFonts w:eastAsia="Times New Roman" w:cs="Times New Roman"/>
        </w:rPr>
        <w:t xml:space="preserve"> finanzas, inventario y terreno, reflejando tanto la información administrada por el módulo financiero como los datos utilizados desde los otros ámbitos funcionales necesarios para ejecutar sus procesos.</w:t>
      </w:r>
    </w:p>
    <w:p w14:paraId="728B8ADF" w14:textId="77777777" w:rsidR="006D74EB" w:rsidRDefault="004F07BC">
      <w:pPr>
        <w:spacing w:after="200"/>
        <w:rPr>
          <w:rFonts w:eastAsia="Times New Roman" w:cs="Times New Roman"/>
        </w:rPr>
      </w:pPr>
      <w:r>
        <w:rPr>
          <w:rFonts w:eastAsia="Times New Roman" w:cs="Times New Roman"/>
        </w:rPr>
        <w:t>Esta estructura permite registrar, consultar y relacionar la información necesaria para la gestión de clientes, cotizaciones, productos y especificaciones comerciales, costos utilizados en las cotizaciones, Notas de Venta, Guías de Despacho, documentos tributarios y operaciones financieras contempladas dentro del incremento. Las relaciones entre las entidades permiten conservar la trazabilidad de las operaciones y mantener las asociaciones necesarias entre la información comercial y financiera.</w:t>
      </w:r>
    </w:p>
    <w:p w14:paraId="6E5B84BF" w14:textId="77777777" w:rsidR="006D74EB" w:rsidRDefault="004F07BC">
      <w:pPr>
        <w:spacing w:after="200"/>
        <w:rPr>
          <w:rFonts w:eastAsia="Times New Roman" w:cs="Times New Roman"/>
        </w:rPr>
      </w:pPr>
      <w:r>
        <w:rPr>
          <w:rFonts w:eastAsia="Times New Roman" w:cs="Times New Roman"/>
        </w:rPr>
        <w:t>La distribución del modelo mantiene diferenciadas las estructuras pertenecientes a Finanzas de aquellas consumidas desde Inventario y Terreno. De esta forma, el modelo representa las relaciones requeridas por las funcionalidades sin duplicar la responsabilidad sobre la información administrada por otros ámbitos del sistema. Todas las tablas se encuentran integradas mediante sus relaciones correspondientes, sin entidades aisladas dentro del modelo físico.</w:t>
      </w:r>
    </w:p>
    <w:p w14:paraId="4800776A" w14:textId="77777777" w:rsidR="006D74EB" w:rsidRDefault="004F07BC">
      <w:pPr>
        <w:spacing w:after="200"/>
        <w:rPr>
          <w:rFonts w:eastAsia="Times New Roman" w:cs="Times New Roman"/>
        </w:rPr>
      </w:pPr>
      <w:r>
        <w:rPr>
          <w:rFonts w:eastAsia="Times New Roman" w:cs="Times New Roman"/>
        </w:rPr>
        <w:t xml:space="preserve">En conjunto, el modelo de datos permitió comprobar que la información requerida por el Incremento 1 contara con una estructura relacional coherente y trazable, capaz de sostener las </w:t>
      </w:r>
      <w:r>
        <w:rPr>
          <w:rFonts w:eastAsia="Times New Roman" w:cs="Times New Roman"/>
        </w:rPr>
        <w:lastRenderedPageBreak/>
        <w:t>operaciones contempladas en Integración y Ficha de Clientes, Cotizaciones y Notas de Venta, y la funcionalidad de conversión de pagos en USD a CLP perteneciente a Pagos y Recaudación.</w:t>
      </w:r>
    </w:p>
    <w:p w14:paraId="54F20A3A" w14:textId="77777777" w:rsidR="006D74EB" w:rsidRDefault="006D74EB">
      <w:pPr>
        <w:rPr>
          <w:rFonts w:eastAsia="Times New Roman" w:cs="Times New Roman"/>
        </w:rPr>
      </w:pPr>
    </w:p>
    <w:p w14:paraId="647F4269" w14:textId="77777777" w:rsidR="006D74EB" w:rsidRDefault="006D74EB">
      <w:pPr>
        <w:rPr>
          <w:rFonts w:eastAsia="Times New Roman" w:cs="Times New Roman"/>
        </w:rPr>
      </w:pPr>
    </w:p>
    <w:p w14:paraId="0123B334" w14:textId="77777777" w:rsidR="006D74EB" w:rsidRDefault="006D74EB">
      <w:pPr>
        <w:rPr>
          <w:rFonts w:eastAsia="Times New Roman" w:cs="Times New Roman"/>
        </w:rPr>
      </w:pPr>
    </w:p>
    <w:p w14:paraId="519E8B6F" w14:textId="77777777" w:rsidR="006D74EB" w:rsidRDefault="006D74EB">
      <w:pPr>
        <w:rPr>
          <w:rFonts w:eastAsia="Times New Roman" w:cs="Times New Roman"/>
        </w:rPr>
      </w:pPr>
    </w:p>
    <w:p w14:paraId="4A580E59" w14:textId="77777777" w:rsidR="006D74EB" w:rsidRDefault="006D74EB">
      <w:pPr>
        <w:rPr>
          <w:rFonts w:eastAsia="Times New Roman" w:cs="Times New Roman"/>
        </w:rPr>
      </w:pPr>
    </w:p>
    <w:p w14:paraId="2F2B364A" w14:textId="77777777" w:rsidR="006D74EB" w:rsidRDefault="006D74EB">
      <w:pPr>
        <w:rPr>
          <w:rFonts w:eastAsia="Times New Roman" w:cs="Times New Roman"/>
        </w:rPr>
      </w:pPr>
    </w:p>
    <w:p w14:paraId="27CE7313" w14:textId="77777777" w:rsidR="006D74EB" w:rsidRDefault="006D74EB">
      <w:pPr>
        <w:rPr>
          <w:rFonts w:eastAsia="Times New Roman" w:cs="Times New Roman"/>
        </w:rPr>
      </w:pPr>
    </w:p>
    <w:p w14:paraId="3621709A" w14:textId="77777777" w:rsidR="006D74EB" w:rsidRDefault="006D74EB">
      <w:pPr>
        <w:rPr>
          <w:rFonts w:eastAsia="Times New Roman" w:cs="Times New Roman"/>
        </w:rPr>
      </w:pPr>
    </w:p>
    <w:p w14:paraId="3BE98F79" w14:textId="77777777" w:rsidR="006D74EB" w:rsidRDefault="006D74EB">
      <w:pPr>
        <w:rPr>
          <w:rFonts w:eastAsia="Times New Roman" w:cs="Times New Roman"/>
        </w:rPr>
      </w:pPr>
    </w:p>
    <w:p w14:paraId="0A31F265" w14:textId="77777777" w:rsidR="006D74EB" w:rsidRDefault="006D74EB">
      <w:pPr>
        <w:rPr>
          <w:rFonts w:eastAsia="Times New Roman" w:cs="Times New Roman"/>
        </w:rPr>
      </w:pPr>
    </w:p>
    <w:p w14:paraId="392CD393" w14:textId="77777777" w:rsidR="006D74EB" w:rsidRDefault="006D74EB">
      <w:pPr>
        <w:rPr>
          <w:rFonts w:eastAsia="Times New Roman" w:cs="Times New Roman"/>
        </w:rPr>
      </w:pPr>
    </w:p>
    <w:p w14:paraId="07BD81CD" w14:textId="77777777" w:rsidR="006D74EB" w:rsidRDefault="006D74EB">
      <w:pPr>
        <w:rPr>
          <w:rFonts w:eastAsia="Times New Roman" w:cs="Times New Roman"/>
        </w:rPr>
      </w:pPr>
    </w:p>
    <w:p w14:paraId="0C294F52" w14:textId="77777777" w:rsidR="006D74EB" w:rsidRDefault="006D74EB">
      <w:pPr>
        <w:rPr>
          <w:rFonts w:eastAsia="Times New Roman" w:cs="Times New Roman"/>
        </w:rPr>
      </w:pPr>
    </w:p>
    <w:p w14:paraId="27D4B8F5" w14:textId="77777777" w:rsidR="006D74EB" w:rsidRDefault="006D74EB">
      <w:pPr>
        <w:rPr>
          <w:rFonts w:eastAsia="Times New Roman" w:cs="Times New Roman"/>
        </w:rPr>
      </w:pPr>
    </w:p>
    <w:p w14:paraId="26C86360" w14:textId="77777777" w:rsidR="006D74EB" w:rsidRDefault="006D74EB">
      <w:pPr>
        <w:rPr>
          <w:rFonts w:eastAsia="Times New Roman" w:cs="Times New Roman"/>
        </w:rPr>
      </w:pPr>
    </w:p>
    <w:p w14:paraId="70992194" w14:textId="77777777" w:rsidR="006D74EB" w:rsidRDefault="006D74EB">
      <w:pPr>
        <w:rPr>
          <w:rFonts w:eastAsia="Times New Roman" w:cs="Times New Roman"/>
        </w:rPr>
      </w:pPr>
    </w:p>
    <w:p w14:paraId="3DAA2473"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37" w:name="_heading=h.g3c032qo59ay" w:colFirst="0" w:colLast="0"/>
      <w:bookmarkEnd w:id="37"/>
      <w:r>
        <w:rPr>
          <w:rFonts w:eastAsia="Times New Roman" w:cs="Times New Roman"/>
          <w:b/>
          <w:bCs/>
          <w:color w:val="4D4D4D"/>
          <w:sz w:val="18"/>
          <w:szCs w:val="18"/>
        </w:rPr>
        <w:t>Figura 5.1: “Modelo físico de datos del módulo de finanza”.</w:t>
      </w:r>
    </w:p>
    <w:p w14:paraId="43452904" w14:textId="77777777" w:rsidR="006D74EB" w:rsidRDefault="004F07BC">
      <w:pPr>
        <w:pBdr>
          <w:top w:val="nil"/>
          <w:left w:val="nil"/>
          <w:bottom w:val="nil"/>
          <w:right w:val="nil"/>
          <w:between w:val="nil"/>
        </w:pBdr>
        <w:jc w:val="center"/>
        <w:rPr>
          <w:rFonts w:eastAsia="Times New Roman" w:cs="Times New Roman"/>
        </w:rPr>
      </w:pPr>
      <w:bookmarkStart w:id="38" w:name="_heading=h.fllcht864ccc" w:colFirst="0" w:colLast="0"/>
      <w:bookmarkEnd w:id="38"/>
      <w:r>
        <w:rPr>
          <w:rFonts w:eastAsia="Times New Roman" w:cs="Times New Roman"/>
          <w:b/>
          <w:bCs/>
          <w:noProof/>
          <w:color w:val="4D4D4D"/>
          <w:sz w:val="18"/>
          <w:szCs w:val="18"/>
        </w:rPr>
        <w:lastRenderedPageBreak/>
        <w:drawing>
          <wp:inline distT="114300" distB="114300" distL="114300" distR="114300" wp14:anchorId="42ECE9D3" wp14:editId="15D312B4">
            <wp:extent cx="5838316" cy="6772069"/>
            <wp:effectExtent l="0" t="0" r="0" b="0"/>
            <wp:docPr id="213128565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5"/>
                    <a:srcRect/>
                    <a:stretch>
                      <a:fillRect/>
                    </a:stretch>
                  </pic:blipFill>
                  <pic:spPr>
                    <a:xfrm>
                      <a:off x="0" y="0"/>
                      <a:ext cx="5838316" cy="6772069"/>
                    </a:xfrm>
                    <a:prstGeom prst="rect">
                      <a:avLst/>
                    </a:prstGeom>
                    <a:ln/>
                  </pic:spPr>
                </pic:pic>
              </a:graphicData>
            </a:graphic>
          </wp:inline>
        </w:drawing>
      </w:r>
    </w:p>
    <w:p w14:paraId="4F43651B"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678A90CD"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bookmarkStart w:id="39" w:name="_heading=h.rxcppu82242s" w:colFirst="0" w:colLast="0"/>
      <w:bookmarkEnd w:id="39"/>
      <w:r>
        <w:rPr>
          <w:rFonts w:eastAsia="Times New Roman" w:cs="Times New Roman"/>
          <w:i/>
          <w:iCs/>
          <w:color w:val="000000"/>
          <w:sz w:val="18"/>
          <w:szCs w:val="18"/>
        </w:rPr>
        <w:t>Para visualizar para mayor detalle, consultar en el anexo.</w:t>
      </w:r>
    </w:p>
    <w:p w14:paraId="49E1FA10" w14:textId="77777777" w:rsidR="006D74EB" w:rsidRDefault="006D74EB">
      <w:pPr>
        <w:rPr>
          <w:rFonts w:eastAsia="Times New Roman" w:cs="Times New Roman"/>
        </w:rPr>
      </w:pPr>
    </w:p>
    <w:p w14:paraId="7D431FBC" w14:textId="77777777" w:rsidR="006D74EB" w:rsidRDefault="004F07BC">
      <w:pPr>
        <w:pStyle w:val="Ttulo1"/>
        <w:numPr>
          <w:ilvl w:val="0"/>
          <w:numId w:val="2"/>
        </w:numPr>
        <w:rPr>
          <w:rFonts w:eastAsia="Times New Roman" w:cs="Times New Roman"/>
        </w:rPr>
      </w:pPr>
      <w:bookmarkStart w:id="40" w:name="_Toc240817728"/>
      <w:r>
        <w:rPr>
          <w:rFonts w:eastAsia="Times New Roman" w:cs="Times New Roman"/>
        </w:rPr>
        <w:t>Diagramas Secuencia</w:t>
      </w:r>
      <w:bookmarkEnd w:id="40"/>
      <w:r>
        <w:rPr>
          <w:rFonts w:eastAsia="Times New Roman" w:cs="Times New Roman"/>
        </w:rPr>
        <w:t xml:space="preserve"> </w:t>
      </w:r>
    </w:p>
    <w:p w14:paraId="13256D08" w14:textId="77777777" w:rsidR="006D74EB" w:rsidRDefault="006D74EB">
      <w:pPr>
        <w:rPr>
          <w:rFonts w:eastAsia="Times New Roman" w:cs="Times New Roman"/>
        </w:rPr>
      </w:pPr>
    </w:p>
    <w:p w14:paraId="1DD47798" w14:textId="77777777" w:rsidR="006D74EB" w:rsidRDefault="004F07BC">
      <w:pPr>
        <w:spacing w:after="200"/>
        <w:rPr>
          <w:rFonts w:eastAsia="Times New Roman" w:cs="Times New Roman"/>
        </w:rPr>
      </w:pPr>
      <w:r>
        <w:rPr>
          <w:rFonts w:eastAsia="Times New Roman" w:cs="Times New Roman"/>
        </w:rPr>
        <w:t>Los diagramas de secuencia correspondieron a la representación detallada de la interacción temporal entre los actores, vistas, controladores y componentes de persistencia durante la ejecución de los casos de uso del Incremento 1. Estos diagramas permitieron visualizar el orden en que se enviaron solicitudes, respuestas, validaciones, consultas y operaciones de persistencia dentro de cada flujo funcional.</w:t>
      </w:r>
    </w:p>
    <w:p w14:paraId="7AFCB1B8" w14:textId="77777777" w:rsidR="006D74EB" w:rsidRDefault="004F07BC">
      <w:pPr>
        <w:spacing w:after="200"/>
        <w:rPr>
          <w:rFonts w:eastAsia="Times New Roman" w:cs="Times New Roman"/>
        </w:rPr>
      </w:pPr>
      <w:r>
        <w:rPr>
          <w:rFonts w:eastAsia="Times New Roman" w:cs="Times New Roman"/>
        </w:rPr>
        <w:t>Cada caso de uso se representa mediante un único diagrama de secuencia. El diagrama incorpora el flujo principal y, cuando corresponde, los puntos exactos en los que pueden producirse las excepciones definidas para el caso de uso. De esta manera, las validaciones fallidas, estados incompatibles y demás desviaciones del flujo quedan representadas dentro de la misma secuencia, evitando separar las excepciones en diagramas independientes.</w:t>
      </w:r>
    </w:p>
    <w:p w14:paraId="4B3AE631" w14:textId="77777777" w:rsidR="006D74EB" w:rsidRDefault="004F07BC">
      <w:pPr>
        <w:spacing w:after="200"/>
        <w:rPr>
          <w:rFonts w:eastAsia="Times New Roman" w:cs="Times New Roman"/>
        </w:rPr>
      </w:pPr>
      <w:r>
        <w:rPr>
          <w:rFonts w:eastAsia="Times New Roman" w:cs="Times New Roman"/>
        </w:rPr>
        <w:t xml:space="preserve">Los diagramas muestran el recorrido de las solicitudes desde el actor hacia la vista correspondiente y desde esta hacia </w:t>
      </w:r>
      <w:proofErr w:type="spellStart"/>
      <w:r>
        <w:rPr>
          <w:rFonts w:eastAsia="Times New Roman" w:cs="Times New Roman"/>
        </w:rPr>
        <w:t>C_Finanzas</w:t>
      </w:r>
      <w:proofErr w:type="spellEnd"/>
      <w:r>
        <w:rPr>
          <w:rFonts w:eastAsia="Times New Roman" w:cs="Times New Roman"/>
        </w:rPr>
        <w:t>. Posteriormente, la solicitud es procesada por el controlador responsable de la funcionalidad y utiliza Prisma para realizar las operaciones necesarias sobre PostgreSQL. Las respuestas retornan hacia la vista siguiendo el recorrido inverso. Cuando la funcionalidad requiere la conversión de un pago en USD a CLP, la secuencia incorpora además la comunicación necesaria con el Banco Central.</w:t>
      </w:r>
    </w:p>
    <w:p w14:paraId="2D9DB381" w14:textId="77777777" w:rsidR="006D74EB" w:rsidRDefault="004F07BC">
      <w:pPr>
        <w:rPr>
          <w:rFonts w:eastAsia="Times New Roman" w:cs="Times New Roman"/>
        </w:rPr>
      </w:pPr>
      <w:r>
        <w:rPr>
          <w:rFonts w:eastAsia="Times New Roman" w:cs="Times New Roman"/>
        </w:rPr>
        <w:t xml:space="preserve">La construcción de estos diagramas permitió validar que los flujos establecidos en los casos de uso extendidos fueran coherentes con la arquitectura y con los objetos físicos utilizados para la persistencia. Asimismo, permitió representar las validaciones, cambios de estado, respuestas del sistema y puntos de activación de las excepciones necesarios para ejecutar correctamente cada funcionalidad. </w:t>
      </w:r>
    </w:p>
    <w:p w14:paraId="15FC1D34" w14:textId="77777777" w:rsidR="006D74EB" w:rsidRDefault="006D74EB">
      <w:pPr>
        <w:spacing w:after="200"/>
        <w:rPr>
          <w:rFonts w:eastAsia="Times New Roman" w:cs="Times New Roman"/>
          <w:i/>
          <w:iCs/>
          <w:color w:val="000000"/>
          <w:sz w:val="18"/>
          <w:szCs w:val="18"/>
        </w:rPr>
      </w:pPr>
    </w:p>
    <w:p w14:paraId="03F9165B" w14:textId="20D682D1" w:rsidR="006D74EB" w:rsidRPr="00544336" w:rsidRDefault="004F07BC">
      <w:pPr>
        <w:pStyle w:val="Ttulo2"/>
        <w:rPr>
          <w:rFonts w:eastAsia="Times New Roman" w:cs="Times New Roman"/>
        </w:rPr>
      </w:pPr>
      <w:bookmarkStart w:id="41" w:name="_Toc240817729"/>
      <w:r w:rsidRPr="00544336">
        <w:rPr>
          <w:rFonts w:eastAsia="Times New Roman" w:cs="Times New Roman"/>
        </w:rPr>
        <w:lastRenderedPageBreak/>
        <w:t>CU0</w:t>
      </w:r>
      <w:r w:rsidR="00544336">
        <w:rPr>
          <w:rFonts w:eastAsia="Times New Roman" w:cs="Times New Roman"/>
        </w:rPr>
        <w:t>1</w:t>
      </w:r>
      <w:r w:rsidRPr="00544336">
        <w:rPr>
          <w:rFonts w:eastAsia="Times New Roman" w:cs="Times New Roman"/>
        </w:rPr>
        <w:t xml:space="preserve"> - </w:t>
      </w:r>
      <w:bookmarkEnd w:id="41"/>
      <w:r w:rsidR="00544336" w:rsidRPr="00544336">
        <w:t>Registrando cliente</w:t>
      </w:r>
    </w:p>
    <w:p w14:paraId="05DB58F5" w14:textId="77777777" w:rsidR="006D74EB" w:rsidRPr="00403449" w:rsidRDefault="006D74EB">
      <w:pPr>
        <w:rPr>
          <w:rFonts w:eastAsia="Times New Roman" w:cs="Times New Roman"/>
          <w:highlight w:val="yellow"/>
        </w:rPr>
      </w:pPr>
    </w:p>
    <w:p w14:paraId="3F94B803" w14:textId="77777777" w:rsidR="00544336" w:rsidRPr="00544336" w:rsidRDefault="00544336" w:rsidP="00544336">
      <w:pPr>
        <w:rPr>
          <w:rFonts w:eastAsia="Times New Roman" w:cs="Times New Roman"/>
          <w:szCs w:val="22"/>
          <w:lang w:val="en-US" w:eastAsia="en-US"/>
        </w:rPr>
      </w:pPr>
      <w:r w:rsidRPr="00544336">
        <w:rPr>
          <w:rFonts w:eastAsia="Times New Roman" w:cs="Times New Roman"/>
          <w:szCs w:val="22"/>
          <w:lang w:val="en-US" w:eastAsia="en-US"/>
        </w:rPr>
        <w:t xml:space="preserve">En la </w:t>
      </w:r>
      <w:proofErr w:type="spellStart"/>
      <w:r w:rsidRPr="00544336">
        <w:rPr>
          <w:rFonts w:eastAsia="Times New Roman" w:cs="Times New Roman"/>
          <w:szCs w:val="22"/>
          <w:lang w:val="en-US" w:eastAsia="en-US"/>
        </w:rPr>
        <w:t>Figura</w:t>
      </w:r>
      <w:proofErr w:type="spellEnd"/>
      <w:r w:rsidRPr="00544336">
        <w:rPr>
          <w:rFonts w:eastAsia="Times New Roman" w:cs="Times New Roman"/>
          <w:szCs w:val="22"/>
          <w:lang w:val="en-US" w:eastAsia="en-US"/>
        </w:rPr>
        <w:t xml:space="preserve"> 6.1 se </w:t>
      </w:r>
      <w:proofErr w:type="spellStart"/>
      <w:r w:rsidRPr="00544336">
        <w:rPr>
          <w:rFonts w:eastAsia="Times New Roman" w:cs="Times New Roman"/>
          <w:szCs w:val="22"/>
          <w:lang w:val="en-US" w:eastAsia="en-US"/>
        </w:rPr>
        <w:t>puede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visualizar</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usuario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autorizado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inicia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registro</w:t>
      </w:r>
      <w:proofErr w:type="spellEnd"/>
      <w:r w:rsidRPr="00544336">
        <w:rPr>
          <w:rFonts w:eastAsia="Times New Roman" w:cs="Times New Roman"/>
          <w:szCs w:val="22"/>
          <w:lang w:val="en-US" w:eastAsia="en-US"/>
        </w:rPr>
        <w:t xml:space="preserve"> de un nuevo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desde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Catálogo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indicando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si</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corresponde</w:t>
      </w:r>
      <w:proofErr w:type="spellEnd"/>
      <w:r w:rsidRPr="00544336">
        <w:rPr>
          <w:rFonts w:eastAsia="Times New Roman" w:cs="Times New Roman"/>
          <w:szCs w:val="22"/>
          <w:lang w:val="en-US" w:eastAsia="en-US"/>
        </w:rPr>
        <w:t xml:space="preserve"> a un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empresarial</w:t>
      </w:r>
      <w:proofErr w:type="spellEnd"/>
      <w:r w:rsidRPr="00544336">
        <w:rPr>
          <w:rFonts w:eastAsia="Times New Roman" w:cs="Times New Roman"/>
          <w:szCs w:val="22"/>
          <w:lang w:val="en-US" w:eastAsia="en-US"/>
        </w:rPr>
        <w:t xml:space="preserve"> </w:t>
      </w:r>
      <w:proofErr w:type="gramStart"/>
      <w:r w:rsidRPr="00544336">
        <w:rPr>
          <w:rFonts w:eastAsia="Times New Roman" w:cs="Times New Roman"/>
          <w:szCs w:val="22"/>
          <w:lang w:val="en-US" w:eastAsia="en-US"/>
        </w:rPr>
        <w:t>o particular</w:t>
      </w:r>
      <w:proofErr w:type="gramEnd"/>
      <w:r w:rsidRPr="00544336">
        <w:rPr>
          <w:rFonts w:eastAsia="Times New Roman" w:cs="Times New Roman"/>
          <w:szCs w:val="22"/>
          <w:lang w:val="en-US" w:eastAsia="en-US"/>
        </w:rPr>
        <w:t xml:space="preserve">. El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determina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antecedentes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aplicables</w:t>
      </w:r>
      <w:proofErr w:type="spellEnd"/>
      <w:r w:rsidRPr="00544336">
        <w:rPr>
          <w:rFonts w:eastAsia="Times New Roman" w:cs="Times New Roman"/>
          <w:szCs w:val="22"/>
          <w:lang w:val="en-US" w:eastAsia="en-US"/>
        </w:rPr>
        <w:t xml:space="preserve"> al </w:t>
      </w:r>
      <w:proofErr w:type="spellStart"/>
      <w:r w:rsidRPr="00544336">
        <w:rPr>
          <w:rFonts w:eastAsia="Times New Roman" w:cs="Times New Roman"/>
          <w:szCs w:val="22"/>
          <w:lang w:val="en-US" w:eastAsia="en-US"/>
        </w:rPr>
        <w:t>tipo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seleccionado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recibe</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ingresada</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valida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su</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completitud</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formato</w:t>
      </w:r>
      <w:proofErr w:type="spellEnd"/>
      <w:r w:rsidRPr="00544336">
        <w:rPr>
          <w:rFonts w:eastAsia="Times New Roman" w:cs="Times New Roman"/>
          <w:szCs w:val="22"/>
          <w:lang w:val="en-US" w:eastAsia="en-US"/>
        </w:rPr>
        <w:t xml:space="preserve"> antes de </w:t>
      </w:r>
      <w:proofErr w:type="spellStart"/>
      <w:r w:rsidRPr="00544336">
        <w:rPr>
          <w:rFonts w:eastAsia="Times New Roman" w:cs="Times New Roman"/>
          <w:szCs w:val="22"/>
          <w:lang w:val="en-US" w:eastAsia="en-US"/>
        </w:rPr>
        <w:t>comprobar</w:t>
      </w:r>
      <w:proofErr w:type="spellEnd"/>
      <w:r w:rsidRPr="00544336">
        <w:rPr>
          <w:rFonts w:eastAsia="Times New Roman" w:cs="Times New Roman"/>
          <w:szCs w:val="22"/>
          <w:lang w:val="en-US" w:eastAsia="en-US"/>
        </w:rPr>
        <w:t xml:space="preserve"> que no </w:t>
      </w:r>
      <w:proofErr w:type="spellStart"/>
      <w:r w:rsidRPr="00544336">
        <w:rPr>
          <w:rFonts w:eastAsia="Times New Roman" w:cs="Times New Roman"/>
          <w:szCs w:val="22"/>
          <w:lang w:val="en-US" w:eastAsia="en-US"/>
        </w:rPr>
        <w:t>exista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otro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con la </w:t>
      </w:r>
      <w:proofErr w:type="spellStart"/>
      <w:r w:rsidRPr="00544336">
        <w:rPr>
          <w:rFonts w:eastAsia="Times New Roman" w:cs="Times New Roman"/>
          <w:szCs w:val="22"/>
          <w:lang w:val="en-US" w:eastAsia="en-US"/>
        </w:rPr>
        <w:t>misma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identidad</w:t>
      </w:r>
      <w:proofErr w:type="spellEnd"/>
      <w:r w:rsidRPr="00544336">
        <w:rPr>
          <w:rFonts w:eastAsia="Times New Roman" w:cs="Times New Roman"/>
          <w:szCs w:val="22"/>
          <w:lang w:val="en-US" w:eastAsia="en-US"/>
        </w:rPr>
        <w:t xml:space="preserve">. Si las </w:t>
      </w:r>
      <w:proofErr w:type="spellStart"/>
      <w:r w:rsidRPr="00544336">
        <w:rPr>
          <w:rFonts w:eastAsia="Times New Roman" w:cs="Times New Roman"/>
          <w:szCs w:val="22"/>
          <w:lang w:val="en-US" w:eastAsia="en-US"/>
        </w:rPr>
        <w:t>validaciones</w:t>
      </w:r>
      <w:proofErr w:type="spellEnd"/>
      <w:r w:rsidRPr="00544336">
        <w:rPr>
          <w:rFonts w:eastAsia="Times New Roman" w:cs="Times New Roman"/>
          <w:szCs w:val="22"/>
          <w:lang w:val="en-US" w:eastAsia="en-US"/>
        </w:rPr>
        <w:t xml:space="preserve"> son </w:t>
      </w:r>
      <w:proofErr w:type="spellStart"/>
      <w:r w:rsidRPr="00544336">
        <w:rPr>
          <w:rFonts w:eastAsia="Times New Roman" w:cs="Times New Roman"/>
          <w:szCs w:val="22"/>
          <w:lang w:val="en-US" w:eastAsia="en-US"/>
        </w:rPr>
        <w:t>satisfactorias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registra</w:t>
      </w:r>
      <w:proofErr w:type="spellEnd"/>
      <w:r w:rsidRPr="00544336">
        <w:rPr>
          <w:rFonts w:eastAsia="Times New Roman" w:cs="Times New Roman"/>
          <w:szCs w:val="22"/>
          <w:lang w:val="en-US" w:eastAsia="en-US"/>
        </w:rPr>
        <w:t xml:space="preserve"> al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estado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Activo</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confirma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operación</w:t>
      </w:r>
      <w:proofErr w:type="spellEnd"/>
      <w:r w:rsidRPr="00544336">
        <w:rPr>
          <w:rFonts w:eastAsia="Times New Roman" w:cs="Times New Roman"/>
          <w:szCs w:val="22"/>
          <w:lang w:val="en-US" w:eastAsia="en-US"/>
        </w:rPr>
        <w:t xml:space="preserve">. Si </w:t>
      </w:r>
      <w:proofErr w:type="spellStart"/>
      <w:r w:rsidRPr="00544336">
        <w:rPr>
          <w:rFonts w:eastAsia="Times New Roman" w:cs="Times New Roman"/>
          <w:szCs w:val="22"/>
          <w:lang w:val="en-US" w:eastAsia="en-US"/>
        </w:rPr>
        <w:t>existen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datos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obligatorios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incompletos</w:t>
      </w:r>
      <w:proofErr w:type="spellEnd"/>
      <w:r w:rsidRPr="00544336">
        <w:rPr>
          <w:rFonts w:eastAsia="Times New Roman" w:cs="Times New Roman"/>
          <w:szCs w:val="22"/>
          <w:lang w:val="en-US" w:eastAsia="en-US"/>
        </w:rPr>
        <w:t xml:space="preserve"> o </w:t>
      </w:r>
      <w:proofErr w:type="spellStart"/>
      <w:r w:rsidRPr="00544336">
        <w:rPr>
          <w:rFonts w:eastAsia="Times New Roman" w:cs="Times New Roman"/>
          <w:szCs w:val="22"/>
          <w:lang w:val="en-US" w:eastAsia="en-US"/>
        </w:rPr>
        <w:t>inválidos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informa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qué</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antecedentes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deben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corregirse</w:t>
      </w:r>
      <w:proofErr w:type="spellEnd"/>
      <w:r w:rsidRPr="00544336">
        <w:rPr>
          <w:rFonts w:eastAsia="Times New Roman" w:cs="Times New Roman"/>
          <w:szCs w:val="22"/>
          <w:lang w:val="en-US" w:eastAsia="en-US"/>
        </w:rPr>
        <w:t xml:space="preserve"> y no </w:t>
      </w:r>
      <w:proofErr w:type="spellStart"/>
      <w:r w:rsidRPr="00544336">
        <w:rPr>
          <w:rFonts w:eastAsia="Times New Roman" w:cs="Times New Roman"/>
          <w:szCs w:val="22"/>
          <w:lang w:val="en-US" w:eastAsia="en-US"/>
        </w:rPr>
        <w:t>realiza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asimismo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si</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detecta</w:t>
      </w:r>
      <w:proofErr w:type="spellEnd"/>
      <w:r w:rsidRPr="00544336">
        <w:rPr>
          <w:rFonts w:eastAsia="Times New Roman" w:cs="Times New Roman"/>
          <w:szCs w:val="22"/>
          <w:lang w:val="en-US" w:eastAsia="en-US"/>
        </w:rPr>
        <w:t xml:space="preserve"> un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duplicado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informa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situación</w:t>
      </w:r>
      <w:proofErr w:type="spellEnd"/>
      <w:r w:rsidRPr="00544336">
        <w:rPr>
          <w:rFonts w:eastAsia="Times New Roman" w:cs="Times New Roman"/>
          <w:szCs w:val="22"/>
          <w:lang w:val="en-US" w:eastAsia="en-US"/>
        </w:rPr>
        <w:t xml:space="preserve"> e </w:t>
      </w:r>
      <w:proofErr w:type="spellStart"/>
      <w:r w:rsidRPr="00544336">
        <w:rPr>
          <w:rFonts w:eastAsia="Times New Roman" w:cs="Times New Roman"/>
          <w:szCs w:val="22"/>
          <w:lang w:val="en-US" w:eastAsia="en-US"/>
        </w:rPr>
        <w:t>impide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crear</w:t>
      </w:r>
      <w:proofErr w:type="spellEnd"/>
      <w:r w:rsidRPr="00544336">
        <w:rPr>
          <w:rFonts w:eastAsia="Times New Roman" w:cs="Times New Roman"/>
          <w:szCs w:val="22"/>
          <w:lang w:val="en-US" w:eastAsia="en-US"/>
        </w:rPr>
        <w:t xml:space="preserve"> un nuevo </w:t>
      </w:r>
      <w:proofErr w:type="spellStart"/>
      <w:r w:rsidRPr="00544336">
        <w:rPr>
          <w:rFonts w:eastAsia="Times New Roman" w:cs="Times New Roman"/>
          <w:szCs w:val="22"/>
          <w:lang w:val="en-US" w:eastAsia="en-US"/>
        </w:rPr>
        <w:t>registro</w:t>
      </w:r>
      <w:proofErr w:type="spellEnd"/>
      <w:r w:rsidRPr="00544336">
        <w:rPr>
          <w:rFonts w:eastAsia="Times New Roman" w:cs="Times New Roman"/>
          <w:szCs w:val="22"/>
          <w:lang w:val="en-US" w:eastAsia="en-US"/>
        </w:rPr>
        <w:t>.</w:t>
      </w:r>
    </w:p>
    <w:p w14:paraId="05E478FE" w14:textId="77777777" w:rsidR="006D74EB" w:rsidRDefault="006D74EB">
      <w:pPr>
        <w:spacing w:after="200"/>
        <w:rPr>
          <w:rFonts w:eastAsia="Times New Roman" w:cs="Times New Roman"/>
        </w:rPr>
      </w:pPr>
    </w:p>
    <w:p w14:paraId="5297316D" w14:textId="21FF90E0" w:rsidR="00403449" w:rsidRDefault="00403449" w:rsidP="00403449">
      <w:pPr>
        <w:pStyle w:val="Descripcin"/>
        <w:rPr>
          <w:rFonts w:eastAsia="Times New Roman" w:cs="Times New Roman"/>
          <w:b w:val="0"/>
          <w:bCs w:val="0"/>
          <w:color w:val="4D4D4D"/>
          <w:szCs w:val="18"/>
        </w:rPr>
      </w:pPr>
      <w:bookmarkStart w:id="42" w:name="_heading=h.rl7ihyjrlf7" w:colFirst="0" w:colLast="0"/>
      <w:bookmarkEnd w:id="42"/>
      <w:r>
        <w:t xml:space="preserve">Figura </w:t>
      </w:r>
      <w:fldSimple w:instr=" STYLEREF 1 \s ">
        <w:r w:rsidR="00D10E95">
          <w:rPr>
            <w:noProof/>
          </w:rPr>
          <w:t>6</w:t>
        </w:r>
      </w:fldSimple>
      <w:r w:rsidR="00D10E95">
        <w:t>.</w:t>
      </w:r>
      <w:fldSimple w:instr=" SEQ Figura \* ARABIC \s 1 ">
        <w:r w:rsidR="00D10E95">
          <w:rPr>
            <w:noProof/>
          </w:rPr>
          <w:t>1</w:t>
        </w:r>
      </w:fldSimple>
      <w:r>
        <w:t xml:space="preserve"> </w:t>
      </w:r>
      <w:r w:rsidRPr="00714D8B">
        <w:t xml:space="preserve">“DS-CU01 - </w:t>
      </w:r>
      <w:r w:rsidR="00544336" w:rsidRPr="00544336">
        <w:t>Registrando cliente</w:t>
      </w:r>
      <w:r w:rsidRPr="00714D8B">
        <w:t>”.</w:t>
      </w:r>
    </w:p>
    <w:p w14:paraId="1E176BDE" w14:textId="475B29A2" w:rsidR="00F31A45" w:rsidRPr="00F31A45" w:rsidRDefault="00F31A45" w:rsidP="00F31A45">
      <w:pPr>
        <w:spacing w:after="200"/>
        <w:jc w:val="center"/>
        <w:rPr>
          <w:rFonts w:eastAsia="Times New Roman" w:cs="Times New Roman"/>
        </w:rPr>
      </w:pPr>
      <w:r w:rsidRPr="00F31A45">
        <w:rPr>
          <w:rFonts w:eastAsia="Times New Roman" w:cs="Times New Roman"/>
          <w:noProof/>
        </w:rPr>
        <w:drawing>
          <wp:inline distT="0" distB="0" distL="0" distR="0" wp14:anchorId="2387716F" wp14:editId="14763668">
            <wp:extent cx="5971540" cy="3177540"/>
            <wp:effectExtent l="0" t="0" r="0" b="3810"/>
            <wp:docPr id="11197905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71540" cy="3177540"/>
                    </a:xfrm>
                    <a:prstGeom prst="rect">
                      <a:avLst/>
                    </a:prstGeom>
                    <a:noFill/>
                    <a:ln>
                      <a:noFill/>
                    </a:ln>
                  </pic:spPr>
                </pic:pic>
              </a:graphicData>
            </a:graphic>
          </wp:inline>
        </w:drawing>
      </w:r>
    </w:p>
    <w:p w14:paraId="5C191451" w14:textId="27204FA3" w:rsidR="006D74EB" w:rsidRDefault="006D74EB">
      <w:pPr>
        <w:spacing w:after="200"/>
        <w:jc w:val="center"/>
        <w:rPr>
          <w:rFonts w:eastAsia="Times New Roman" w:cs="Times New Roman"/>
        </w:rPr>
      </w:pPr>
    </w:p>
    <w:p w14:paraId="492D3F51" w14:textId="77777777" w:rsidR="006D74EB" w:rsidRDefault="004F07BC">
      <w:pPr>
        <w:spacing w:after="200"/>
        <w:rPr>
          <w:rFonts w:eastAsia="Times New Roman" w:cs="Times New Roman"/>
          <w:i/>
          <w:iCs/>
          <w:color w:val="000000"/>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67E2E2BC" w14:textId="77777777" w:rsidR="006D74EB" w:rsidRDefault="006D74EB">
      <w:pPr>
        <w:spacing w:after="200"/>
        <w:rPr>
          <w:rFonts w:eastAsia="Times New Roman" w:cs="Times New Roman"/>
          <w:i/>
          <w:iCs/>
          <w:color w:val="000000"/>
          <w:sz w:val="18"/>
          <w:szCs w:val="18"/>
        </w:rPr>
      </w:pPr>
    </w:p>
    <w:p w14:paraId="06213E1C" w14:textId="7C1837FF" w:rsidR="006D74EB" w:rsidRPr="00403449" w:rsidRDefault="004F07BC">
      <w:pPr>
        <w:pStyle w:val="Ttulo2"/>
        <w:rPr>
          <w:rFonts w:eastAsia="Times New Roman" w:cs="Times New Roman"/>
          <w:color w:val="404040" w:themeColor="text1" w:themeTint="BF"/>
          <w:highlight w:val="yellow"/>
        </w:rPr>
      </w:pPr>
      <w:bookmarkStart w:id="43" w:name="_Toc240817730"/>
      <w:r w:rsidRPr="00544336">
        <w:rPr>
          <w:rFonts w:eastAsia="Times New Roman" w:cs="Times New Roman"/>
          <w:color w:val="404040" w:themeColor="text1" w:themeTint="BF"/>
        </w:rPr>
        <w:t>CU0</w:t>
      </w:r>
      <w:r w:rsidR="00544336">
        <w:rPr>
          <w:rFonts w:eastAsia="Times New Roman" w:cs="Times New Roman"/>
          <w:color w:val="404040" w:themeColor="text1" w:themeTint="BF"/>
        </w:rPr>
        <w:t>2</w:t>
      </w:r>
      <w:r w:rsidRPr="00544336">
        <w:rPr>
          <w:rFonts w:eastAsia="Times New Roman" w:cs="Times New Roman"/>
          <w:color w:val="404040" w:themeColor="text1" w:themeTint="BF"/>
        </w:rPr>
        <w:t xml:space="preserve"> - </w:t>
      </w:r>
      <w:bookmarkEnd w:id="43"/>
      <w:r w:rsidR="00544336">
        <w:t>Actualizando información de cliente</w:t>
      </w:r>
    </w:p>
    <w:p w14:paraId="44587CA8" w14:textId="77777777" w:rsidR="006D74EB" w:rsidRPr="00403449" w:rsidRDefault="006D74EB">
      <w:pPr>
        <w:rPr>
          <w:rFonts w:eastAsia="Times New Roman" w:cs="Times New Roman"/>
          <w:highlight w:val="yellow"/>
        </w:rPr>
      </w:pPr>
    </w:p>
    <w:p w14:paraId="527DDD8E" w14:textId="77777777" w:rsidR="00544336" w:rsidRPr="00544336" w:rsidRDefault="00544336" w:rsidP="00544336">
      <w:pPr>
        <w:rPr>
          <w:rFonts w:eastAsia="Times New Roman" w:cs="Times New Roman"/>
          <w:szCs w:val="22"/>
          <w:lang w:val="en-US" w:eastAsia="en-US"/>
        </w:rPr>
      </w:pPr>
      <w:r w:rsidRPr="00544336">
        <w:rPr>
          <w:rFonts w:eastAsia="Times New Roman" w:cs="Times New Roman"/>
          <w:szCs w:val="22"/>
          <w:lang w:val="en-US" w:eastAsia="en-US"/>
        </w:rPr>
        <w:t xml:space="preserve">En la </w:t>
      </w:r>
      <w:proofErr w:type="spellStart"/>
      <w:r w:rsidRPr="00544336">
        <w:rPr>
          <w:rFonts w:eastAsia="Times New Roman" w:cs="Times New Roman"/>
          <w:szCs w:val="22"/>
          <w:lang w:val="en-US" w:eastAsia="en-US"/>
        </w:rPr>
        <w:t>Figura</w:t>
      </w:r>
      <w:proofErr w:type="spellEnd"/>
      <w:r w:rsidRPr="00544336">
        <w:rPr>
          <w:rFonts w:eastAsia="Times New Roman" w:cs="Times New Roman"/>
          <w:szCs w:val="22"/>
          <w:lang w:val="en-US" w:eastAsia="en-US"/>
        </w:rPr>
        <w:t xml:space="preserve"> 6.2 se </w:t>
      </w:r>
      <w:proofErr w:type="spellStart"/>
      <w:r w:rsidRPr="00544336">
        <w:rPr>
          <w:rFonts w:eastAsia="Times New Roman" w:cs="Times New Roman"/>
          <w:szCs w:val="22"/>
          <w:lang w:val="en-US" w:eastAsia="en-US"/>
        </w:rPr>
        <w:t>puede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visualizar</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usuario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autorizado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inicia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actualización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desde</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Ficha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tras</w:t>
      </w:r>
      <w:proofErr w:type="spellEnd"/>
      <w:r w:rsidRPr="00544336">
        <w:rPr>
          <w:rFonts w:eastAsia="Times New Roman" w:cs="Times New Roman"/>
          <w:szCs w:val="22"/>
          <w:lang w:val="en-US" w:eastAsia="en-US"/>
        </w:rPr>
        <w:t xml:space="preserve"> lo </w:t>
      </w:r>
      <w:proofErr w:type="spellStart"/>
      <w:r w:rsidRPr="00544336">
        <w:rPr>
          <w:rFonts w:eastAsia="Times New Roman" w:cs="Times New Roman"/>
          <w:szCs w:val="22"/>
          <w:lang w:val="en-US" w:eastAsia="en-US"/>
        </w:rPr>
        <w:t>cual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recupera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vigente</w:t>
      </w:r>
      <w:proofErr w:type="spellEnd"/>
      <w:r w:rsidRPr="00544336">
        <w:rPr>
          <w:rFonts w:eastAsia="Times New Roman" w:cs="Times New Roman"/>
          <w:szCs w:val="22"/>
          <w:lang w:val="en-US" w:eastAsia="en-US"/>
        </w:rPr>
        <w:t xml:space="preserve"> del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presenta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únicamente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antecedentes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habilitados</w:t>
      </w:r>
      <w:proofErr w:type="spellEnd"/>
      <w:r w:rsidRPr="00544336">
        <w:rPr>
          <w:rFonts w:eastAsia="Times New Roman" w:cs="Times New Roman"/>
          <w:szCs w:val="22"/>
          <w:lang w:val="en-US" w:eastAsia="en-US"/>
        </w:rPr>
        <w:t xml:space="preserve"> para </w:t>
      </w:r>
      <w:proofErr w:type="spellStart"/>
      <w:r w:rsidRPr="00544336">
        <w:rPr>
          <w:rFonts w:eastAsia="Times New Roman" w:cs="Times New Roman"/>
          <w:szCs w:val="22"/>
          <w:lang w:val="en-US" w:eastAsia="en-US"/>
        </w:rPr>
        <w:t>modificación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manteniendo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Rol </w:t>
      </w:r>
      <w:proofErr w:type="spellStart"/>
      <w:r w:rsidRPr="00544336">
        <w:rPr>
          <w:rFonts w:eastAsia="Times New Roman" w:cs="Times New Roman"/>
          <w:szCs w:val="22"/>
          <w:lang w:val="en-US" w:eastAsia="en-US"/>
        </w:rPr>
        <w:t>Único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Tributario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como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dato</w:t>
      </w:r>
      <w:proofErr w:type="spellEnd"/>
      <w:r w:rsidRPr="00544336">
        <w:rPr>
          <w:rFonts w:eastAsia="Times New Roman" w:cs="Times New Roman"/>
          <w:szCs w:val="22"/>
          <w:lang w:val="en-US" w:eastAsia="en-US"/>
        </w:rPr>
        <w:t xml:space="preserve"> no editable. El </w:t>
      </w:r>
      <w:proofErr w:type="spellStart"/>
      <w:r w:rsidRPr="00544336">
        <w:rPr>
          <w:rFonts w:eastAsia="Times New Roman" w:cs="Times New Roman"/>
          <w:szCs w:val="22"/>
          <w:lang w:val="en-US" w:eastAsia="en-US"/>
        </w:rPr>
        <w:t>usuario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modifica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permitida</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solicita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guardar</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cambios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valida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completitud</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formato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antecedentes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ingresados</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cuando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estos</w:t>
      </w:r>
      <w:proofErr w:type="spellEnd"/>
      <w:r w:rsidRPr="00544336">
        <w:rPr>
          <w:rFonts w:eastAsia="Times New Roman" w:cs="Times New Roman"/>
          <w:szCs w:val="22"/>
          <w:lang w:val="en-US" w:eastAsia="en-US"/>
        </w:rPr>
        <w:t xml:space="preserve"> son </w:t>
      </w:r>
      <w:proofErr w:type="spellStart"/>
      <w:r w:rsidRPr="00544336">
        <w:rPr>
          <w:rFonts w:eastAsia="Times New Roman" w:cs="Times New Roman"/>
          <w:szCs w:val="22"/>
          <w:lang w:val="en-US" w:eastAsia="en-US"/>
        </w:rPr>
        <w:t>válidos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actualiza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correspondiente</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confirma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operación</w:t>
      </w:r>
      <w:proofErr w:type="spellEnd"/>
      <w:r w:rsidRPr="00544336">
        <w:rPr>
          <w:rFonts w:eastAsia="Times New Roman" w:cs="Times New Roman"/>
          <w:szCs w:val="22"/>
          <w:lang w:val="en-US" w:eastAsia="en-US"/>
        </w:rPr>
        <w:t xml:space="preserve">. Si </w:t>
      </w:r>
      <w:proofErr w:type="spellStart"/>
      <w:r w:rsidRPr="00544336">
        <w:rPr>
          <w:rFonts w:eastAsia="Times New Roman" w:cs="Times New Roman"/>
          <w:szCs w:val="22"/>
          <w:lang w:val="en-US" w:eastAsia="en-US"/>
        </w:rPr>
        <w:t>alguno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datos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editables</w:t>
      </w:r>
      <w:proofErr w:type="spellEnd"/>
      <w:r w:rsidRPr="00544336">
        <w:rPr>
          <w:rFonts w:eastAsia="Times New Roman" w:cs="Times New Roman"/>
          <w:szCs w:val="22"/>
          <w:lang w:val="en-US" w:eastAsia="en-US"/>
        </w:rPr>
        <w:t xml:space="preserve"> se </w:t>
      </w:r>
      <w:proofErr w:type="spellStart"/>
      <w:r w:rsidRPr="00544336">
        <w:rPr>
          <w:rFonts w:eastAsia="Times New Roman" w:cs="Times New Roman"/>
          <w:szCs w:val="22"/>
          <w:lang w:val="en-US" w:eastAsia="en-US"/>
        </w:rPr>
        <w:t>encuentra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incompleto</w:t>
      </w:r>
      <w:proofErr w:type="spellEnd"/>
      <w:r w:rsidRPr="00544336">
        <w:rPr>
          <w:rFonts w:eastAsia="Times New Roman" w:cs="Times New Roman"/>
          <w:szCs w:val="22"/>
          <w:lang w:val="en-US" w:eastAsia="en-US"/>
        </w:rPr>
        <w:t xml:space="preserve"> o </w:t>
      </w:r>
      <w:proofErr w:type="spellStart"/>
      <w:r w:rsidRPr="00544336">
        <w:rPr>
          <w:rFonts w:eastAsia="Times New Roman" w:cs="Times New Roman"/>
          <w:szCs w:val="22"/>
          <w:lang w:val="en-US" w:eastAsia="en-US"/>
        </w:rPr>
        <w:t>presenta</w:t>
      </w:r>
      <w:proofErr w:type="spellEnd"/>
      <w:r w:rsidRPr="00544336">
        <w:rPr>
          <w:rFonts w:eastAsia="Times New Roman" w:cs="Times New Roman"/>
          <w:szCs w:val="22"/>
          <w:lang w:val="en-US" w:eastAsia="en-US"/>
        </w:rPr>
        <w:t xml:space="preserve"> un </w:t>
      </w:r>
      <w:proofErr w:type="spellStart"/>
      <w:r w:rsidRPr="00544336">
        <w:rPr>
          <w:rFonts w:eastAsia="Times New Roman" w:cs="Times New Roman"/>
          <w:szCs w:val="22"/>
          <w:lang w:val="en-US" w:eastAsia="en-US"/>
        </w:rPr>
        <w:t>formato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inválido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informa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qué</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debe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corregirse</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conserva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antecedentes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anteriores</w:t>
      </w:r>
      <w:proofErr w:type="spellEnd"/>
      <w:r w:rsidRPr="00544336">
        <w:rPr>
          <w:rFonts w:eastAsia="Times New Roman" w:cs="Times New Roman"/>
          <w:szCs w:val="22"/>
          <w:lang w:val="en-US" w:eastAsia="en-US"/>
        </w:rPr>
        <w:t xml:space="preserve"> sin </w:t>
      </w:r>
      <w:proofErr w:type="spellStart"/>
      <w:r w:rsidRPr="00544336">
        <w:rPr>
          <w:rFonts w:eastAsia="Times New Roman" w:cs="Times New Roman"/>
          <w:szCs w:val="22"/>
          <w:lang w:val="en-US" w:eastAsia="en-US"/>
        </w:rPr>
        <w:t>efectuar</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actualización</w:t>
      </w:r>
      <w:proofErr w:type="spellEnd"/>
      <w:r w:rsidRPr="00544336">
        <w:rPr>
          <w:rFonts w:eastAsia="Times New Roman" w:cs="Times New Roman"/>
          <w:szCs w:val="22"/>
          <w:lang w:val="en-US" w:eastAsia="en-US"/>
        </w:rPr>
        <w:t>.</w:t>
      </w:r>
    </w:p>
    <w:p w14:paraId="1E048565" w14:textId="77777777" w:rsidR="006D74EB" w:rsidRDefault="006D74EB">
      <w:pPr>
        <w:spacing w:after="200"/>
        <w:rPr>
          <w:rFonts w:eastAsia="Times New Roman" w:cs="Times New Roman"/>
        </w:rPr>
      </w:pPr>
    </w:p>
    <w:p w14:paraId="0C78D916" w14:textId="07A51A07" w:rsidR="006A1D4E" w:rsidRDefault="006A1D4E" w:rsidP="006A1D4E">
      <w:pPr>
        <w:pStyle w:val="Descripcin"/>
        <w:rPr>
          <w:rFonts w:eastAsia="Times New Roman" w:cs="Times New Roman"/>
          <w:b w:val="0"/>
          <w:bCs w:val="0"/>
          <w:color w:val="4D4D4D"/>
          <w:szCs w:val="18"/>
        </w:rPr>
      </w:pPr>
      <w:bookmarkStart w:id="44" w:name="_heading=h.66j777ordb9z" w:colFirst="0" w:colLast="0"/>
      <w:bookmarkEnd w:id="44"/>
      <w:r>
        <w:t xml:space="preserve">Figura </w:t>
      </w:r>
      <w:fldSimple w:instr=" STYLEREF 1 \s ">
        <w:r w:rsidR="00D10E95">
          <w:rPr>
            <w:noProof/>
          </w:rPr>
          <w:t>6</w:t>
        </w:r>
      </w:fldSimple>
      <w:r w:rsidR="00D10E95">
        <w:t>.</w:t>
      </w:r>
      <w:fldSimple w:instr=" SEQ Figura \* ARABIC \s 1 ">
        <w:r w:rsidR="00D10E95">
          <w:rPr>
            <w:noProof/>
          </w:rPr>
          <w:t>2</w:t>
        </w:r>
      </w:fldSimple>
      <w:r w:rsidRPr="008310B1">
        <w:t xml:space="preserve">: “DS-CU02 - </w:t>
      </w:r>
      <w:r w:rsidR="00544336" w:rsidRPr="00544336">
        <w:t>Actualizando información de cliente</w:t>
      </w:r>
      <w:r w:rsidRPr="008310B1">
        <w:t>”.</w:t>
      </w:r>
    </w:p>
    <w:p w14:paraId="673BB449" w14:textId="1D98B432" w:rsidR="00F31A45" w:rsidRPr="00F31A45" w:rsidRDefault="00F31A45" w:rsidP="00F31A45">
      <w:pPr>
        <w:jc w:val="center"/>
        <w:rPr>
          <w:rFonts w:eastAsia="Times New Roman" w:cs="Times New Roman"/>
        </w:rPr>
      </w:pPr>
      <w:r w:rsidRPr="00F31A45">
        <w:rPr>
          <w:rFonts w:eastAsia="Times New Roman" w:cs="Times New Roman"/>
          <w:noProof/>
        </w:rPr>
        <w:drawing>
          <wp:inline distT="0" distB="0" distL="0" distR="0" wp14:anchorId="46D7FE18" wp14:editId="475B4BC2">
            <wp:extent cx="5971540" cy="3019425"/>
            <wp:effectExtent l="0" t="0" r="0" b="9525"/>
            <wp:docPr id="979646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71540" cy="3019425"/>
                    </a:xfrm>
                    <a:prstGeom prst="rect">
                      <a:avLst/>
                    </a:prstGeom>
                    <a:noFill/>
                    <a:ln>
                      <a:noFill/>
                    </a:ln>
                  </pic:spPr>
                </pic:pic>
              </a:graphicData>
            </a:graphic>
          </wp:inline>
        </w:drawing>
      </w:r>
    </w:p>
    <w:p w14:paraId="3832F3FC" w14:textId="67B893EC" w:rsidR="006D74EB" w:rsidRDefault="006D74EB">
      <w:pPr>
        <w:jc w:val="center"/>
        <w:rPr>
          <w:rFonts w:eastAsia="Times New Roman" w:cs="Times New Roman"/>
        </w:rPr>
      </w:pPr>
    </w:p>
    <w:p w14:paraId="15C6D973" w14:textId="77777777" w:rsidR="006D74EB" w:rsidRDefault="004F07BC">
      <w:pPr>
        <w:pBdr>
          <w:top w:val="nil"/>
          <w:left w:val="nil"/>
          <w:bottom w:val="nil"/>
          <w:right w:val="nil"/>
          <w:between w:val="nil"/>
        </w:pBdr>
        <w:spacing w:before="120"/>
        <w:ind w:left="720" w:right="720"/>
        <w:jc w:val="center"/>
        <w:rPr>
          <w:rFonts w:eastAsia="Times New Roman" w:cs="Times New Roman"/>
          <w:color w:val="000000"/>
          <w:sz w:val="18"/>
          <w:szCs w:val="18"/>
        </w:rPr>
      </w:pPr>
      <w:r>
        <w:rPr>
          <w:rFonts w:eastAsia="Times New Roman" w:cs="Times New Roman"/>
          <w:color w:val="000000"/>
          <w:sz w:val="18"/>
          <w:szCs w:val="18"/>
        </w:rPr>
        <w:t>Fuente: Elaborado por los estudiantes de acuerdo con el proyecto.</w:t>
      </w:r>
    </w:p>
    <w:p w14:paraId="0890CE86" w14:textId="77777777" w:rsidR="006D74EB" w:rsidRDefault="006D74EB">
      <w:pPr>
        <w:spacing w:after="200"/>
        <w:rPr>
          <w:rFonts w:eastAsia="Times New Roman" w:cs="Times New Roman"/>
        </w:rPr>
      </w:pPr>
    </w:p>
    <w:p w14:paraId="364F9192" w14:textId="77777777" w:rsidR="006D74EB" w:rsidRDefault="006D74EB">
      <w:pPr>
        <w:spacing w:after="200"/>
        <w:rPr>
          <w:rFonts w:eastAsia="Times New Roman" w:cs="Times New Roman"/>
        </w:rPr>
      </w:pPr>
    </w:p>
    <w:p w14:paraId="2BBDC4A6" w14:textId="60149403" w:rsidR="006D74EB" w:rsidRPr="00544336" w:rsidRDefault="004F07BC" w:rsidP="005F7614">
      <w:pPr>
        <w:pStyle w:val="Ttulo2"/>
        <w:rPr>
          <w:rFonts w:eastAsia="Times New Roman" w:cs="Times New Roman"/>
        </w:rPr>
      </w:pPr>
      <w:bookmarkStart w:id="45" w:name="_Toc240817731"/>
      <w:r w:rsidRPr="00544336">
        <w:rPr>
          <w:rFonts w:eastAsia="Times New Roman" w:cs="Times New Roman"/>
        </w:rPr>
        <w:t>CU0</w:t>
      </w:r>
      <w:r w:rsidR="00544336" w:rsidRPr="00544336">
        <w:rPr>
          <w:rFonts w:eastAsia="Times New Roman" w:cs="Times New Roman"/>
        </w:rPr>
        <w:t>3</w:t>
      </w:r>
      <w:r w:rsidRPr="00544336">
        <w:rPr>
          <w:rFonts w:eastAsia="Times New Roman" w:cs="Times New Roman"/>
        </w:rPr>
        <w:t xml:space="preserve">- </w:t>
      </w:r>
      <w:bookmarkEnd w:id="45"/>
      <w:r w:rsidR="00544336" w:rsidRPr="00544336">
        <w:t>Desactivando cliente</w:t>
      </w:r>
    </w:p>
    <w:p w14:paraId="151C3D79" w14:textId="77777777" w:rsidR="005F7614" w:rsidRPr="00403449" w:rsidRDefault="005F7614" w:rsidP="005F7614">
      <w:pPr>
        <w:rPr>
          <w:highlight w:val="yellow"/>
        </w:rPr>
      </w:pPr>
    </w:p>
    <w:p w14:paraId="14B78C74" w14:textId="77777777" w:rsidR="00544336" w:rsidRPr="00544336" w:rsidRDefault="00544336" w:rsidP="00544336">
      <w:pPr>
        <w:rPr>
          <w:rFonts w:eastAsia="Times New Roman" w:cs="Times New Roman"/>
          <w:szCs w:val="22"/>
          <w:lang w:val="en-US" w:eastAsia="en-US"/>
        </w:rPr>
      </w:pPr>
      <w:r w:rsidRPr="00544336">
        <w:rPr>
          <w:rFonts w:eastAsia="Times New Roman" w:cs="Times New Roman"/>
          <w:szCs w:val="22"/>
          <w:lang w:val="en-US" w:eastAsia="en-US"/>
        </w:rPr>
        <w:t xml:space="preserve">En la </w:t>
      </w:r>
      <w:proofErr w:type="spellStart"/>
      <w:r w:rsidRPr="00544336">
        <w:rPr>
          <w:rFonts w:eastAsia="Times New Roman" w:cs="Times New Roman"/>
          <w:szCs w:val="22"/>
          <w:lang w:val="en-US" w:eastAsia="en-US"/>
        </w:rPr>
        <w:t>Figura</w:t>
      </w:r>
      <w:proofErr w:type="spellEnd"/>
      <w:r w:rsidRPr="00544336">
        <w:rPr>
          <w:rFonts w:eastAsia="Times New Roman" w:cs="Times New Roman"/>
          <w:szCs w:val="22"/>
          <w:lang w:val="en-US" w:eastAsia="en-US"/>
        </w:rPr>
        <w:t xml:space="preserve"> 6.3 se </w:t>
      </w:r>
      <w:proofErr w:type="spellStart"/>
      <w:r w:rsidRPr="00544336">
        <w:rPr>
          <w:rFonts w:eastAsia="Times New Roman" w:cs="Times New Roman"/>
          <w:szCs w:val="22"/>
          <w:lang w:val="en-US" w:eastAsia="en-US"/>
        </w:rPr>
        <w:t>puede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visualizar</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usuario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autorizado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selecciona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desde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Catálogo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al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activo</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desea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desactivar</w:t>
      </w:r>
      <w:proofErr w:type="spellEnd"/>
      <w:r w:rsidRPr="00544336">
        <w:rPr>
          <w:rFonts w:eastAsia="Times New Roman" w:cs="Times New Roman"/>
          <w:szCs w:val="22"/>
          <w:lang w:val="en-US" w:eastAsia="en-US"/>
        </w:rPr>
        <w:t xml:space="preserve">. El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consulta </w:t>
      </w:r>
      <w:proofErr w:type="spellStart"/>
      <w:r w:rsidRPr="00544336">
        <w:rPr>
          <w:rFonts w:eastAsia="Times New Roman" w:cs="Times New Roman"/>
          <w:szCs w:val="22"/>
          <w:lang w:val="en-US" w:eastAsia="en-US"/>
        </w:rPr>
        <w:t>su</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estado</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procesos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obligaciones</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elementos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asociados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verificando</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ninguno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permanezca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en</w:t>
      </w:r>
      <w:proofErr w:type="spellEnd"/>
      <w:r w:rsidRPr="00544336">
        <w:rPr>
          <w:rFonts w:eastAsia="Times New Roman" w:cs="Times New Roman"/>
          <w:szCs w:val="22"/>
          <w:lang w:val="en-US" w:eastAsia="en-US"/>
        </w:rPr>
        <w:t xml:space="preserve"> un </w:t>
      </w:r>
      <w:proofErr w:type="spellStart"/>
      <w:r w:rsidRPr="00544336">
        <w:rPr>
          <w:rFonts w:eastAsia="Times New Roman" w:cs="Times New Roman"/>
          <w:szCs w:val="22"/>
          <w:lang w:val="en-US" w:eastAsia="en-US"/>
        </w:rPr>
        <w:t>estado</w:t>
      </w:r>
      <w:proofErr w:type="spellEnd"/>
      <w:r w:rsidRPr="00544336">
        <w:rPr>
          <w:rFonts w:eastAsia="Times New Roman" w:cs="Times New Roman"/>
          <w:szCs w:val="22"/>
          <w:lang w:val="en-US" w:eastAsia="en-US"/>
        </w:rPr>
        <w:t xml:space="preserve"> no final. Si la </w:t>
      </w:r>
      <w:proofErr w:type="spellStart"/>
      <w:r w:rsidRPr="00544336">
        <w:rPr>
          <w:rFonts w:eastAsia="Times New Roman" w:cs="Times New Roman"/>
          <w:szCs w:val="22"/>
          <w:lang w:val="en-US" w:eastAsia="en-US"/>
        </w:rPr>
        <w:t>validación</w:t>
      </w:r>
      <w:proofErr w:type="spellEnd"/>
      <w:r w:rsidRPr="00544336">
        <w:rPr>
          <w:rFonts w:eastAsia="Times New Roman" w:cs="Times New Roman"/>
          <w:szCs w:val="22"/>
          <w:lang w:val="en-US" w:eastAsia="en-US"/>
        </w:rPr>
        <w:t xml:space="preserve"> es </w:t>
      </w:r>
      <w:proofErr w:type="spellStart"/>
      <w:r w:rsidRPr="00544336">
        <w:rPr>
          <w:rFonts w:eastAsia="Times New Roman" w:cs="Times New Roman"/>
          <w:szCs w:val="22"/>
          <w:lang w:val="en-US" w:eastAsia="en-US"/>
        </w:rPr>
        <w:t>satisfactoria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solicita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confirmación</w:t>
      </w:r>
      <w:proofErr w:type="spellEnd"/>
      <w:r w:rsidRPr="00544336">
        <w:rPr>
          <w:rFonts w:eastAsia="Times New Roman" w:cs="Times New Roman"/>
          <w:szCs w:val="22"/>
          <w:lang w:val="en-US" w:eastAsia="en-US"/>
        </w:rPr>
        <w:t xml:space="preserve"> del </w:t>
      </w:r>
      <w:proofErr w:type="spellStart"/>
      <w:r w:rsidRPr="00544336">
        <w:rPr>
          <w:rFonts w:eastAsia="Times New Roman" w:cs="Times New Roman"/>
          <w:szCs w:val="22"/>
          <w:lang w:val="en-US" w:eastAsia="en-US"/>
        </w:rPr>
        <w:t>usuario</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posteriormente</w:t>
      </w:r>
      <w:proofErr w:type="spellEnd"/>
      <w:r w:rsidRPr="00544336">
        <w:rPr>
          <w:rFonts w:eastAsia="Times New Roman" w:cs="Times New Roman"/>
          <w:szCs w:val="22"/>
          <w:lang w:val="en-US" w:eastAsia="en-US"/>
        </w:rPr>
        <w:t xml:space="preserve"> cambia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estado</w:t>
      </w:r>
      <w:proofErr w:type="spellEnd"/>
      <w:r w:rsidRPr="00544336">
        <w:rPr>
          <w:rFonts w:eastAsia="Times New Roman" w:cs="Times New Roman"/>
          <w:szCs w:val="22"/>
          <w:lang w:val="en-US" w:eastAsia="en-US"/>
        </w:rPr>
        <w:t xml:space="preserve"> del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a </w:t>
      </w:r>
      <w:proofErr w:type="spellStart"/>
      <w:r w:rsidRPr="00544336">
        <w:rPr>
          <w:rFonts w:eastAsia="Times New Roman" w:cs="Times New Roman"/>
          <w:szCs w:val="22"/>
          <w:lang w:val="en-US" w:eastAsia="en-US"/>
        </w:rPr>
        <w:t>Inactivo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conservando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su</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e </w:t>
      </w:r>
      <w:proofErr w:type="spellStart"/>
      <w:r w:rsidRPr="00544336">
        <w:rPr>
          <w:rFonts w:eastAsia="Times New Roman" w:cs="Times New Roman"/>
          <w:szCs w:val="22"/>
          <w:lang w:val="en-US" w:eastAsia="en-US"/>
        </w:rPr>
        <w:t>historial</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retirándolo</w:t>
      </w:r>
      <w:proofErr w:type="spellEnd"/>
      <w:r w:rsidRPr="00544336">
        <w:rPr>
          <w:rFonts w:eastAsia="Times New Roman" w:cs="Times New Roman"/>
          <w:szCs w:val="22"/>
          <w:lang w:val="en-US" w:eastAsia="en-US"/>
        </w:rPr>
        <w:t xml:space="preserve"> de las </w:t>
      </w:r>
      <w:proofErr w:type="spellStart"/>
      <w:r w:rsidRPr="00544336">
        <w:rPr>
          <w:rFonts w:eastAsia="Times New Roman" w:cs="Times New Roman"/>
          <w:szCs w:val="22"/>
          <w:lang w:val="en-US" w:eastAsia="en-US"/>
        </w:rPr>
        <w:t>operaciones</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requieren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activos</w:t>
      </w:r>
      <w:proofErr w:type="spellEnd"/>
      <w:r w:rsidRPr="00544336">
        <w:rPr>
          <w:rFonts w:eastAsia="Times New Roman" w:cs="Times New Roman"/>
          <w:szCs w:val="22"/>
          <w:lang w:val="en-US" w:eastAsia="en-US"/>
        </w:rPr>
        <w:t xml:space="preserve">. Si se </w:t>
      </w:r>
      <w:proofErr w:type="spellStart"/>
      <w:r w:rsidRPr="00544336">
        <w:rPr>
          <w:rFonts w:eastAsia="Times New Roman" w:cs="Times New Roman"/>
          <w:szCs w:val="22"/>
          <w:lang w:val="en-US" w:eastAsia="en-US"/>
        </w:rPr>
        <w:t>detecta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alguna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cotización</w:t>
      </w:r>
      <w:proofErr w:type="spellEnd"/>
      <w:r w:rsidRPr="00544336">
        <w:rPr>
          <w:rFonts w:eastAsia="Times New Roman" w:cs="Times New Roman"/>
          <w:szCs w:val="22"/>
          <w:lang w:val="en-US" w:eastAsia="en-US"/>
        </w:rPr>
        <w:t xml:space="preserve">, Nota de Venta, </w:t>
      </w:r>
      <w:proofErr w:type="spellStart"/>
      <w:r w:rsidRPr="00544336">
        <w:rPr>
          <w:rFonts w:eastAsia="Times New Roman" w:cs="Times New Roman"/>
          <w:szCs w:val="22"/>
          <w:lang w:val="en-US" w:eastAsia="en-US"/>
        </w:rPr>
        <w:t>proyecto</w:t>
      </w:r>
      <w:proofErr w:type="spellEnd"/>
      <w:r w:rsidRPr="00544336">
        <w:rPr>
          <w:rFonts w:eastAsia="Times New Roman" w:cs="Times New Roman"/>
          <w:szCs w:val="22"/>
          <w:lang w:val="en-US" w:eastAsia="en-US"/>
        </w:rPr>
        <w:t xml:space="preserve"> u </w:t>
      </w:r>
      <w:proofErr w:type="spellStart"/>
      <w:r w:rsidRPr="00544336">
        <w:rPr>
          <w:rFonts w:eastAsia="Times New Roman" w:cs="Times New Roman"/>
          <w:szCs w:val="22"/>
          <w:lang w:val="en-US" w:eastAsia="en-US"/>
        </w:rPr>
        <w:t>otro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elemento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asociado</w:t>
      </w:r>
      <w:proofErr w:type="spellEnd"/>
      <w:r w:rsidRPr="00544336">
        <w:rPr>
          <w:rFonts w:eastAsia="Times New Roman" w:cs="Times New Roman"/>
          <w:szCs w:val="22"/>
          <w:lang w:val="en-US" w:eastAsia="en-US"/>
        </w:rPr>
        <w:t xml:space="preserve"> con </w:t>
      </w:r>
      <w:proofErr w:type="spellStart"/>
      <w:r w:rsidRPr="00544336">
        <w:rPr>
          <w:rFonts w:eastAsia="Times New Roman" w:cs="Times New Roman"/>
          <w:szCs w:val="22"/>
          <w:lang w:val="en-US" w:eastAsia="en-US"/>
        </w:rPr>
        <w:t>actividad</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pendiente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informa</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no </w:t>
      </w:r>
      <w:proofErr w:type="spellStart"/>
      <w:r w:rsidRPr="00544336">
        <w:rPr>
          <w:rFonts w:eastAsia="Times New Roman" w:cs="Times New Roman"/>
          <w:szCs w:val="22"/>
          <w:lang w:val="en-US" w:eastAsia="en-US"/>
        </w:rPr>
        <w:t>puede</w:t>
      </w:r>
      <w:proofErr w:type="spellEnd"/>
      <w:r w:rsidRPr="00544336">
        <w:rPr>
          <w:rFonts w:eastAsia="Times New Roman" w:cs="Times New Roman"/>
          <w:szCs w:val="22"/>
          <w:lang w:val="en-US" w:eastAsia="en-US"/>
        </w:rPr>
        <w:t xml:space="preserve"> ser </w:t>
      </w:r>
      <w:proofErr w:type="spellStart"/>
      <w:r w:rsidRPr="00544336">
        <w:rPr>
          <w:rFonts w:eastAsia="Times New Roman" w:cs="Times New Roman"/>
          <w:szCs w:val="22"/>
          <w:lang w:val="en-US" w:eastAsia="en-US"/>
        </w:rPr>
        <w:t>desactivado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mientras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dicha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actividad</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permanezca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abierta</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mantiene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su</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estado</w:t>
      </w:r>
      <w:proofErr w:type="spellEnd"/>
      <w:r w:rsidRPr="00544336">
        <w:rPr>
          <w:rFonts w:eastAsia="Times New Roman" w:cs="Times New Roman"/>
          <w:szCs w:val="22"/>
          <w:lang w:val="en-US" w:eastAsia="en-US"/>
        </w:rPr>
        <w:t xml:space="preserve"> sin </w:t>
      </w:r>
      <w:proofErr w:type="spellStart"/>
      <w:r w:rsidRPr="00544336">
        <w:rPr>
          <w:rFonts w:eastAsia="Times New Roman" w:cs="Times New Roman"/>
          <w:szCs w:val="22"/>
          <w:lang w:val="en-US" w:eastAsia="en-US"/>
        </w:rPr>
        <w:t>modificaciones</w:t>
      </w:r>
      <w:proofErr w:type="spellEnd"/>
      <w:r w:rsidRPr="00544336">
        <w:rPr>
          <w:rFonts w:eastAsia="Times New Roman" w:cs="Times New Roman"/>
          <w:szCs w:val="22"/>
          <w:lang w:val="en-US" w:eastAsia="en-US"/>
        </w:rPr>
        <w:t>.</w:t>
      </w:r>
    </w:p>
    <w:p w14:paraId="3F692F5D" w14:textId="77777777" w:rsidR="006D74EB" w:rsidRDefault="006D74EB">
      <w:pPr>
        <w:rPr>
          <w:rFonts w:eastAsia="Times New Roman" w:cs="Times New Roman"/>
        </w:rPr>
      </w:pPr>
    </w:p>
    <w:p w14:paraId="1C5FAC5B" w14:textId="2B292230" w:rsidR="006A1D4E" w:rsidRDefault="006A1D4E" w:rsidP="006A1D4E">
      <w:pPr>
        <w:pStyle w:val="Descripcin"/>
        <w:rPr>
          <w:rFonts w:eastAsia="Times New Roman" w:cs="Times New Roman"/>
          <w:b w:val="0"/>
          <w:bCs w:val="0"/>
          <w:color w:val="4D4D4D"/>
          <w:szCs w:val="18"/>
        </w:rPr>
      </w:pPr>
      <w:bookmarkStart w:id="46" w:name="_heading=h.gwp3fuc5s4ki" w:colFirst="0" w:colLast="0"/>
      <w:bookmarkEnd w:id="46"/>
      <w:r>
        <w:t xml:space="preserve">Figura </w:t>
      </w:r>
      <w:fldSimple w:instr=" STYLEREF 1 \s ">
        <w:r w:rsidR="00D10E95">
          <w:rPr>
            <w:noProof/>
          </w:rPr>
          <w:t>6</w:t>
        </w:r>
      </w:fldSimple>
      <w:r w:rsidR="00D10E95">
        <w:t>.</w:t>
      </w:r>
      <w:fldSimple w:instr=" SEQ Figura \* ARABIC \s 1 ">
        <w:r w:rsidR="00D10E95">
          <w:rPr>
            <w:noProof/>
          </w:rPr>
          <w:t>3</w:t>
        </w:r>
      </w:fldSimple>
      <w:r w:rsidRPr="007A7CE7">
        <w:t xml:space="preserve">: “DS-CU03 - </w:t>
      </w:r>
      <w:r w:rsidR="00544336" w:rsidRPr="00544336">
        <w:t>Desactivando cliente</w:t>
      </w:r>
      <w:r w:rsidRPr="007A7CE7">
        <w:t>”.</w:t>
      </w:r>
    </w:p>
    <w:p w14:paraId="5D008959" w14:textId="77777777" w:rsidR="006A1D4E" w:rsidRDefault="006A1D4E">
      <w:pPr>
        <w:pBdr>
          <w:top w:val="nil"/>
          <w:left w:val="nil"/>
          <w:bottom w:val="nil"/>
          <w:right w:val="nil"/>
          <w:between w:val="nil"/>
        </w:pBdr>
        <w:jc w:val="center"/>
        <w:rPr>
          <w:rFonts w:eastAsia="Times New Roman" w:cs="Times New Roman"/>
          <w:b/>
          <w:bCs/>
          <w:color w:val="4D4D4D"/>
          <w:sz w:val="18"/>
          <w:szCs w:val="18"/>
        </w:rPr>
      </w:pPr>
    </w:p>
    <w:p w14:paraId="4642AB97" w14:textId="1CFA8C39" w:rsidR="00F31A45" w:rsidRPr="00F31A45" w:rsidRDefault="00F31A45" w:rsidP="00F31A45">
      <w:pPr>
        <w:spacing w:after="200"/>
        <w:jc w:val="center"/>
        <w:rPr>
          <w:rFonts w:eastAsia="Times New Roman" w:cs="Times New Roman"/>
        </w:rPr>
      </w:pPr>
      <w:r w:rsidRPr="00F31A45">
        <w:rPr>
          <w:rFonts w:eastAsia="Times New Roman" w:cs="Times New Roman"/>
          <w:noProof/>
        </w:rPr>
        <w:drawing>
          <wp:inline distT="0" distB="0" distL="0" distR="0" wp14:anchorId="3758019D" wp14:editId="3D10C4D1">
            <wp:extent cx="5971540" cy="2859405"/>
            <wp:effectExtent l="0" t="0" r="0" b="0"/>
            <wp:docPr id="13692578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71540" cy="2859405"/>
                    </a:xfrm>
                    <a:prstGeom prst="rect">
                      <a:avLst/>
                    </a:prstGeom>
                    <a:noFill/>
                    <a:ln>
                      <a:noFill/>
                    </a:ln>
                  </pic:spPr>
                </pic:pic>
              </a:graphicData>
            </a:graphic>
          </wp:inline>
        </w:drawing>
      </w:r>
    </w:p>
    <w:p w14:paraId="6F43E033" w14:textId="5B7DB651" w:rsidR="006D74EB" w:rsidRDefault="006D74EB">
      <w:pPr>
        <w:spacing w:after="200"/>
        <w:jc w:val="center"/>
        <w:rPr>
          <w:rFonts w:eastAsia="Times New Roman" w:cs="Times New Roman"/>
        </w:rPr>
      </w:pPr>
    </w:p>
    <w:p w14:paraId="19FD039C" w14:textId="77777777" w:rsidR="006D74EB" w:rsidRDefault="004F07BC">
      <w:pPr>
        <w:spacing w:after="200"/>
        <w:rPr>
          <w:rFonts w:eastAsia="Times New Roman" w:cs="Times New Roman"/>
          <w:i/>
          <w:iCs/>
          <w:color w:val="000000"/>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color w:val="000000"/>
          <w:sz w:val="18"/>
          <w:szCs w:val="18"/>
        </w:rPr>
        <w:t>Fuente: Elaborado por los estudiantes de acuerdo con el proyecto.</w:t>
      </w:r>
    </w:p>
    <w:p w14:paraId="1A802D8C" w14:textId="77777777" w:rsidR="006D74EB" w:rsidRDefault="006D74EB">
      <w:pPr>
        <w:spacing w:after="200"/>
        <w:rPr>
          <w:rFonts w:eastAsia="Times New Roman" w:cs="Times New Roman"/>
          <w:i/>
          <w:iCs/>
          <w:color w:val="000000"/>
          <w:sz w:val="18"/>
          <w:szCs w:val="18"/>
        </w:rPr>
      </w:pPr>
    </w:p>
    <w:p w14:paraId="42601E57" w14:textId="77777777" w:rsidR="006D74EB" w:rsidRDefault="006D74EB">
      <w:pPr>
        <w:spacing w:after="200"/>
        <w:rPr>
          <w:rFonts w:eastAsia="Times New Roman" w:cs="Times New Roman"/>
        </w:rPr>
      </w:pPr>
    </w:p>
    <w:p w14:paraId="7C78B835" w14:textId="6861FAA7" w:rsidR="006D74EB" w:rsidRPr="00544336" w:rsidRDefault="004F07BC">
      <w:pPr>
        <w:pStyle w:val="Ttulo2"/>
        <w:rPr>
          <w:rFonts w:eastAsia="Times New Roman" w:cs="Times New Roman"/>
          <w:color w:val="404040" w:themeColor="text1" w:themeTint="BF"/>
        </w:rPr>
      </w:pPr>
      <w:bookmarkStart w:id="47" w:name="_Toc240817732"/>
      <w:r w:rsidRPr="00544336">
        <w:rPr>
          <w:rFonts w:eastAsia="Times New Roman" w:cs="Times New Roman"/>
        </w:rPr>
        <w:t>CU0</w:t>
      </w:r>
      <w:r w:rsidR="00544336" w:rsidRPr="00544336">
        <w:rPr>
          <w:rFonts w:eastAsia="Times New Roman" w:cs="Times New Roman"/>
        </w:rPr>
        <w:t>4</w:t>
      </w:r>
      <w:r w:rsidRPr="00544336">
        <w:rPr>
          <w:rFonts w:eastAsia="Times New Roman" w:cs="Times New Roman"/>
        </w:rPr>
        <w:t xml:space="preserve"> - </w:t>
      </w:r>
      <w:bookmarkEnd w:id="47"/>
      <w:r w:rsidR="00544336" w:rsidRPr="00544336">
        <w:t>Reactivando cliente</w:t>
      </w:r>
    </w:p>
    <w:p w14:paraId="3E3FC9D5" w14:textId="77777777" w:rsidR="006D74EB" w:rsidRPr="00403449" w:rsidRDefault="006D74EB">
      <w:pPr>
        <w:rPr>
          <w:rFonts w:eastAsia="Times New Roman" w:cs="Times New Roman"/>
          <w:highlight w:val="yellow"/>
        </w:rPr>
      </w:pPr>
    </w:p>
    <w:p w14:paraId="152AFBF8" w14:textId="77777777" w:rsidR="00544336" w:rsidRPr="00544336" w:rsidRDefault="00544336" w:rsidP="00544336">
      <w:pPr>
        <w:rPr>
          <w:rFonts w:eastAsia="Times New Roman" w:cs="Times New Roman"/>
          <w:szCs w:val="22"/>
          <w:lang w:val="en-US" w:eastAsia="en-US"/>
        </w:rPr>
      </w:pPr>
      <w:r w:rsidRPr="00544336">
        <w:rPr>
          <w:rFonts w:eastAsia="Times New Roman" w:cs="Times New Roman"/>
          <w:szCs w:val="22"/>
          <w:lang w:val="en-US" w:eastAsia="en-US"/>
        </w:rPr>
        <w:t xml:space="preserve">En la </w:t>
      </w:r>
      <w:proofErr w:type="spellStart"/>
      <w:r w:rsidRPr="00544336">
        <w:rPr>
          <w:rFonts w:eastAsia="Times New Roman" w:cs="Times New Roman"/>
          <w:szCs w:val="22"/>
          <w:lang w:val="en-US" w:eastAsia="en-US"/>
        </w:rPr>
        <w:t>Figura</w:t>
      </w:r>
      <w:proofErr w:type="spellEnd"/>
      <w:r w:rsidRPr="00544336">
        <w:rPr>
          <w:rFonts w:eastAsia="Times New Roman" w:cs="Times New Roman"/>
          <w:szCs w:val="22"/>
          <w:lang w:val="en-US" w:eastAsia="en-US"/>
        </w:rPr>
        <w:t xml:space="preserve"> 6.4 se </w:t>
      </w:r>
      <w:proofErr w:type="spellStart"/>
      <w:r w:rsidRPr="00544336">
        <w:rPr>
          <w:rFonts w:eastAsia="Times New Roman" w:cs="Times New Roman"/>
          <w:szCs w:val="22"/>
          <w:lang w:val="en-US" w:eastAsia="en-US"/>
        </w:rPr>
        <w:t>puede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visualizar</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usuario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autorizado</w:t>
      </w:r>
      <w:proofErr w:type="spellEnd"/>
      <w:r w:rsidRPr="00544336">
        <w:rPr>
          <w:rFonts w:eastAsia="Times New Roman" w:cs="Times New Roman"/>
          <w:szCs w:val="22"/>
          <w:lang w:val="en-US" w:eastAsia="en-US"/>
        </w:rPr>
        <w:t xml:space="preserve"> accede al </w:t>
      </w:r>
      <w:proofErr w:type="spellStart"/>
      <w:r w:rsidRPr="00544336">
        <w:rPr>
          <w:rFonts w:eastAsia="Times New Roman" w:cs="Times New Roman"/>
          <w:szCs w:val="22"/>
          <w:lang w:val="en-US" w:eastAsia="en-US"/>
        </w:rPr>
        <w:t>Catálogo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con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inactivos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disponibles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selecciona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desea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reactivar</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solicita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operación</w:t>
      </w:r>
      <w:proofErr w:type="spellEnd"/>
      <w:r w:rsidRPr="00544336">
        <w:rPr>
          <w:rFonts w:eastAsia="Times New Roman" w:cs="Times New Roman"/>
          <w:szCs w:val="22"/>
          <w:lang w:val="en-US" w:eastAsia="en-US"/>
        </w:rPr>
        <w:t xml:space="preserve">. El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recupera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vigente</w:t>
      </w:r>
      <w:proofErr w:type="spellEnd"/>
      <w:r w:rsidRPr="00544336">
        <w:rPr>
          <w:rFonts w:eastAsia="Times New Roman" w:cs="Times New Roman"/>
          <w:szCs w:val="22"/>
          <w:lang w:val="en-US" w:eastAsia="en-US"/>
        </w:rPr>
        <w:t xml:space="preserve"> del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seleccionado</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presenta</w:t>
      </w:r>
      <w:proofErr w:type="spellEnd"/>
      <w:r w:rsidRPr="00544336">
        <w:rPr>
          <w:rFonts w:eastAsia="Times New Roman" w:cs="Times New Roman"/>
          <w:szCs w:val="22"/>
          <w:lang w:val="en-US" w:eastAsia="en-US"/>
        </w:rPr>
        <w:t xml:space="preserve"> sus </w:t>
      </w:r>
      <w:proofErr w:type="spellStart"/>
      <w:r w:rsidRPr="00544336">
        <w:rPr>
          <w:rFonts w:eastAsia="Times New Roman" w:cs="Times New Roman"/>
          <w:szCs w:val="22"/>
          <w:lang w:val="en-US" w:eastAsia="en-US"/>
        </w:rPr>
        <w:t>antecedentes</w:t>
      </w:r>
      <w:proofErr w:type="spellEnd"/>
      <w:r w:rsidRPr="00544336">
        <w:rPr>
          <w:rFonts w:eastAsia="Times New Roman" w:cs="Times New Roman"/>
          <w:szCs w:val="22"/>
          <w:lang w:val="en-US" w:eastAsia="en-US"/>
        </w:rPr>
        <w:t xml:space="preserve"> para </w:t>
      </w:r>
      <w:proofErr w:type="spellStart"/>
      <w:r w:rsidRPr="00544336">
        <w:rPr>
          <w:rFonts w:eastAsia="Times New Roman" w:cs="Times New Roman"/>
          <w:szCs w:val="22"/>
          <w:lang w:val="en-US" w:eastAsia="en-US"/>
        </w:rPr>
        <w:t>confirmar</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corresponde</w:t>
      </w:r>
      <w:proofErr w:type="spellEnd"/>
      <w:r w:rsidRPr="00544336">
        <w:rPr>
          <w:rFonts w:eastAsia="Times New Roman" w:cs="Times New Roman"/>
          <w:szCs w:val="22"/>
          <w:lang w:val="en-US" w:eastAsia="en-US"/>
        </w:rPr>
        <w:t xml:space="preserve"> al </w:t>
      </w:r>
      <w:proofErr w:type="spellStart"/>
      <w:r w:rsidRPr="00544336">
        <w:rPr>
          <w:rFonts w:eastAsia="Times New Roman" w:cs="Times New Roman"/>
          <w:szCs w:val="22"/>
          <w:lang w:val="en-US" w:eastAsia="en-US"/>
        </w:rPr>
        <w:t>registro</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será</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reactivado</w:t>
      </w:r>
      <w:proofErr w:type="spellEnd"/>
      <w:r w:rsidRPr="00544336">
        <w:rPr>
          <w:rFonts w:eastAsia="Times New Roman" w:cs="Times New Roman"/>
          <w:szCs w:val="22"/>
          <w:lang w:val="en-US" w:eastAsia="en-US"/>
        </w:rPr>
        <w:t xml:space="preserve">. Una </w:t>
      </w:r>
      <w:proofErr w:type="spellStart"/>
      <w:r w:rsidRPr="00544336">
        <w:rPr>
          <w:rFonts w:eastAsia="Times New Roman" w:cs="Times New Roman"/>
          <w:szCs w:val="22"/>
          <w:lang w:val="en-US" w:eastAsia="en-US"/>
        </w:rPr>
        <w:t>vez</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usuario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confirma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acción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modifica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estado</w:t>
      </w:r>
      <w:proofErr w:type="spellEnd"/>
      <w:r w:rsidRPr="00544336">
        <w:rPr>
          <w:rFonts w:eastAsia="Times New Roman" w:cs="Times New Roman"/>
          <w:szCs w:val="22"/>
          <w:lang w:val="en-US" w:eastAsia="en-US"/>
        </w:rPr>
        <w:t xml:space="preserve"> del </w:t>
      </w:r>
      <w:proofErr w:type="spellStart"/>
      <w:r w:rsidRPr="00544336">
        <w:rPr>
          <w:rFonts w:eastAsia="Times New Roman" w:cs="Times New Roman"/>
          <w:szCs w:val="22"/>
          <w:lang w:val="en-US" w:eastAsia="en-US"/>
        </w:rPr>
        <w:t>mismo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desde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Inactivo</w:t>
      </w:r>
      <w:proofErr w:type="spellEnd"/>
      <w:r w:rsidRPr="00544336">
        <w:rPr>
          <w:rFonts w:eastAsia="Times New Roman" w:cs="Times New Roman"/>
          <w:szCs w:val="22"/>
          <w:lang w:val="en-US" w:eastAsia="en-US"/>
        </w:rPr>
        <w:t xml:space="preserve"> a </w:t>
      </w:r>
      <w:proofErr w:type="spellStart"/>
      <w:r w:rsidRPr="00544336">
        <w:rPr>
          <w:rFonts w:eastAsia="Times New Roman" w:cs="Times New Roman"/>
          <w:szCs w:val="22"/>
          <w:lang w:val="en-US" w:eastAsia="en-US"/>
        </w:rPr>
        <w:t>Activo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conservando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íntegramente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su</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e </w:t>
      </w:r>
      <w:proofErr w:type="spellStart"/>
      <w:r w:rsidRPr="00544336">
        <w:rPr>
          <w:rFonts w:eastAsia="Times New Roman" w:cs="Times New Roman"/>
          <w:szCs w:val="22"/>
          <w:lang w:val="en-US" w:eastAsia="en-US"/>
        </w:rPr>
        <w:t>historial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previo</w:t>
      </w:r>
      <w:proofErr w:type="spellEnd"/>
      <w:r w:rsidRPr="00544336">
        <w:rPr>
          <w:rFonts w:eastAsia="Times New Roman" w:cs="Times New Roman"/>
          <w:szCs w:val="22"/>
          <w:lang w:val="en-US" w:eastAsia="en-US"/>
        </w:rPr>
        <w:t xml:space="preserve">. Como </w:t>
      </w:r>
      <w:proofErr w:type="spellStart"/>
      <w:r w:rsidRPr="00544336">
        <w:rPr>
          <w:rFonts w:eastAsia="Times New Roman" w:cs="Times New Roman"/>
          <w:szCs w:val="22"/>
          <w:lang w:val="en-US" w:eastAsia="en-US"/>
        </w:rPr>
        <w:t>resultado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vuelve</w:t>
      </w:r>
      <w:proofErr w:type="spellEnd"/>
      <w:r w:rsidRPr="00544336">
        <w:rPr>
          <w:rFonts w:eastAsia="Times New Roman" w:cs="Times New Roman"/>
          <w:szCs w:val="22"/>
          <w:lang w:val="en-US" w:eastAsia="en-US"/>
        </w:rPr>
        <w:t xml:space="preserve"> a </w:t>
      </w:r>
      <w:proofErr w:type="spellStart"/>
      <w:r w:rsidRPr="00544336">
        <w:rPr>
          <w:rFonts w:eastAsia="Times New Roman" w:cs="Times New Roman"/>
          <w:szCs w:val="22"/>
          <w:lang w:val="en-US" w:eastAsia="en-US"/>
        </w:rPr>
        <w:t>quedar</w:t>
      </w:r>
      <w:proofErr w:type="spellEnd"/>
      <w:r w:rsidRPr="00544336">
        <w:rPr>
          <w:rFonts w:eastAsia="Times New Roman" w:cs="Times New Roman"/>
          <w:szCs w:val="22"/>
          <w:lang w:val="en-US" w:eastAsia="en-US"/>
        </w:rPr>
        <w:t xml:space="preserve"> disponible para las </w:t>
      </w:r>
      <w:proofErr w:type="spellStart"/>
      <w:r w:rsidRPr="00544336">
        <w:rPr>
          <w:rFonts w:eastAsia="Times New Roman" w:cs="Times New Roman"/>
          <w:szCs w:val="22"/>
          <w:lang w:val="en-US" w:eastAsia="en-US"/>
        </w:rPr>
        <w:t>nuevas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operaciones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habilitadas</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requieren</w:t>
      </w:r>
      <w:proofErr w:type="spellEnd"/>
      <w:r w:rsidRPr="00544336">
        <w:rPr>
          <w:rFonts w:eastAsia="Times New Roman" w:cs="Times New Roman"/>
          <w:szCs w:val="22"/>
          <w:lang w:val="en-US" w:eastAsia="en-US"/>
        </w:rPr>
        <w:t xml:space="preserve"> un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activo</w:t>
      </w:r>
      <w:proofErr w:type="spellEnd"/>
      <w:r w:rsidRPr="00544336">
        <w:rPr>
          <w:rFonts w:eastAsia="Times New Roman" w:cs="Times New Roman"/>
          <w:szCs w:val="22"/>
          <w:lang w:val="en-US" w:eastAsia="en-US"/>
        </w:rPr>
        <w:t xml:space="preserve">. Este </w:t>
      </w:r>
      <w:proofErr w:type="spellStart"/>
      <w:r w:rsidRPr="00544336">
        <w:rPr>
          <w:rFonts w:eastAsia="Times New Roman" w:cs="Times New Roman"/>
          <w:szCs w:val="22"/>
          <w:lang w:val="en-US" w:eastAsia="en-US"/>
        </w:rPr>
        <w:t>caso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uso</w:t>
      </w:r>
      <w:proofErr w:type="spellEnd"/>
      <w:r w:rsidRPr="00544336">
        <w:rPr>
          <w:rFonts w:eastAsia="Times New Roman" w:cs="Times New Roman"/>
          <w:szCs w:val="22"/>
          <w:lang w:val="en-US" w:eastAsia="en-US"/>
        </w:rPr>
        <w:t xml:space="preserve"> no </w:t>
      </w:r>
      <w:proofErr w:type="spellStart"/>
      <w:r w:rsidRPr="00544336">
        <w:rPr>
          <w:rFonts w:eastAsia="Times New Roman" w:cs="Times New Roman"/>
          <w:szCs w:val="22"/>
          <w:lang w:val="en-US" w:eastAsia="en-US"/>
        </w:rPr>
        <w:t>presenta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excepciones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funcionales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registradas</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alteren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flujo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descrito</w:t>
      </w:r>
      <w:proofErr w:type="spellEnd"/>
      <w:r w:rsidRPr="00544336">
        <w:rPr>
          <w:rFonts w:eastAsia="Times New Roman" w:cs="Times New Roman"/>
          <w:szCs w:val="22"/>
          <w:lang w:val="en-US" w:eastAsia="en-US"/>
        </w:rPr>
        <w:t>.</w:t>
      </w:r>
    </w:p>
    <w:p w14:paraId="0C502C32" w14:textId="77777777" w:rsidR="006D74EB" w:rsidRDefault="006D74EB">
      <w:pPr>
        <w:rPr>
          <w:rFonts w:eastAsia="Times New Roman" w:cs="Times New Roman"/>
        </w:rPr>
      </w:pPr>
    </w:p>
    <w:p w14:paraId="579CDCD3" w14:textId="51A3F7A0" w:rsidR="006A1D4E" w:rsidRDefault="006A1D4E" w:rsidP="006A1D4E">
      <w:pPr>
        <w:pStyle w:val="Descripcin"/>
        <w:rPr>
          <w:rFonts w:eastAsia="Times New Roman" w:cs="Times New Roman"/>
          <w:b w:val="0"/>
          <w:bCs w:val="0"/>
          <w:color w:val="4D4D4D"/>
          <w:szCs w:val="18"/>
        </w:rPr>
      </w:pPr>
      <w:bookmarkStart w:id="48" w:name="_heading=h.4hx4xa5oco3k" w:colFirst="0" w:colLast="0"/>
      <w:bookmarkEnd w:id="48"/>
      <w:r>
        <w:t xml:space="preserve">Figura </w:t>
      </w:r>
      <w:fldSimple w:instr=" STYLEREF 1 \s ">
        <w:r w:rsidR="00D10E95">
          <w:rPr>
            <w:noProof/>
          </w:rPr>
          <w:t>6</w:t>
        </w:r>
      </w:fldSimple>
      <w:r w:rsidR="00D10E95">
        <w:t>.</w:t>
      </w:r>
      <w:fldSimple w:instr=" SEQ Figura \* ARABIC \s 1 ">
        <w:r w:rsidR="00D10E95">
          <w:rPr>
            <w:noProof/>
          </w:rPr>
          <w:t>4</w:t>
        </w:r>
      </w:fldSimple>
      <w:r w:rsidRPr="00421383">
        <w:t xml:space="preserve">: “DS-CU04 - </w:t>
      </w:r>
      <w:r w:rsidR="00544336" w:rsidRPr="00544336">
        <w:t>Reactivando cliente</w:t>
      </w:r>
      <w:r w:rsidRPr="00421383">
        <w:t>”.</w:t>
      </w:r>
    </w:p>
    <w:p w14:paraId="323D2F3A" w14:textId="7D37ECC9" w:rsidR="00F31A45" w:rsidRPr="00F31A45" w:rsidRDefault="00F31A45" w:rsidP="00F31A45">
      <w:pPr>
        <w:spacing w:after="200"/>
        <w:jc w:val="center"/>
        <w:rPr>
          <w:rFonts w:eastAsia="Times New Roman" w:cs="Times New Roman"/>
        </w:rPr>
      </w:pPr>
      <w:r w:rsidRPr="00F31A45">
        <w:rPr>
          <w:rFonts w:eastAsia="Times New Roman" w:cs="Times New Roman"/>
          <w:noProof/>
        </w:rPr>
        <w:drawing>
          <wp:inline distT="0" distB="0" distL="0" distR="0" wp14:anchorId="3353D5C8" wp14:editId="4F70FFC3">
            <wp:extent cx="5971540" cy="2677795"/>
            <wp:effectExtent l="0" t="0" r="0" b="8255"/>
            <wp:docPr id="17198824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71540" cy="2677795"/>
                    </a:xfrm>
                    <a:prstGeom prst="rect">
                      <a:avLst/>
                    </a:prstGeom>
                    <a:noFill/>
                    <a:ln>
                      <a:noFill/>
                    </a:ln>
                  </pic:spPr>
                </pic:pic>
              </a:graphicData>
            </a:graphic>
          </wp:inline>
        </w:drawing>
      </w:r>
    </w:p>
    <w:p w14:paraId="1EBA0F11" w14:textId="5E541BDB" w:rsidR="006D74EB" w:rsidRDefault="006D74EB">
      <w:pPr>
        <w:spacing w:after="200"/>
        <w:jc w:val="center"/>
        <w:rPr>
          <w:rFonts w:eastAsia="Times New Roman" w:cs="Times New Roman"/>
        </w:rPr>
      </w:pPr>
    </w:p>
    <w:p w14:paraId="62E0B0DA" w14:textId="77777777" w:rsidR="006D74EB" w:rsidRDefault="004F07BC">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i/>
          <w:iCs/>
          <w:sz w:val="18"/>
          <w:szCs w:val="18"/>
        </w:rPr>
        <w:tab/>
        <w:t>Fuente: Elaborado por los estudiantes de acuerdo con el proyecto.</w:t>
      </w:r>
    </w:p>
    <w:p w14:paraId="60ED8571" w14:textId="77777777" w:rsidR="006D74EB" w:rsidRDefault="006D74EB">
      <w:pPr>
        <w:spacing w:after="200"/>
        <w:rPr>
          <w:rFonts w:eastAsia="Times New Roman" w:cs="Times New Roman"/>
          <w:i/>
          <w:iCs/>
          <w:color w:val="000000"/>
          <w:sz w:val="18"/>
          <w:szCs w:val="18"/>
        </w:rPr>
      </w:pPr>
    </w:p>
    <w:p w14:paraId="13252F9F" w14:textId="1740FBAF" w:rsidR="006D74EB" w:rsidRPr="00403449" w:rsidRDefault="004F07BC">
      <w:pPr>
        <w:pStyle w:val="Ttulo2"/>
        <w:rPr>
          <w:rFonts w:eastAsia="Times New Roman" w:cs="Times New Roman"/>
          <w:highlight w:val="yellow"/>
        </w:rPr>
      </w:pPr>
      <w:bookmarkStart w:id="49" w:name="_Toc240817733"/>
      <w:r w:rsidRPr="00544336">
        <w:rPr>
          <w:rFonts w:eastAsia="Times New Roman" w:cs="Times New Roman"/>
        </w:rPr>
        <w:t>CU0</w:t>
      </w:r>
      <w:r w:rsidR="00544336">
        <w:rPr>
          <w:rFonts w:eastAsia="Times New Roman" w:cs="Times New Roman"/>
        </w:rPr>
        <w:t>5</w:t>
      </w:r>
      <w:r w:rsidRPr="00544336">
        <w:rPr>
          <w:rFonts w:eastAsia="Times New Roman" w:cs="Times New Roman"/>
        </w:rPr>
        <w:t xml:space="preserve"> - </w:t>
      </w:r>
      <w:bookmarkEnd w:id="49"/>
      <w:r w:rsidR="00544336">
        <w:t>Consultando catálogo de clientes</w:t>
      </w:r>
    </w:p>
    <w:p w14:paraId="14A0AC00" w14:textId="77777777" w:rsidR="006D74EB" w:rsidRPr="00403449" w:rsidRDefault="006D74EB">
      <w:pPr>
        <w:rPr>
          <w:rFonts w:eastAsia="Times New Roman" w:cs="Times New Roman"/>
          <w:highlight w:val="yellow"/>
        </w:rPr>
      </w:pPr>
    </w:p>
    <w:p w14:paraId="550B268E" w14:textId="77777777" w:rsidR="00544336" w:rsidRPr="00544336" w:rsidRDefault="00544336" w:rsidP="00544336">
      <w:pPr>
        <w:rPr>
          <w:rFonts w:eastAsia="Times New Roman" w:cs="Times New Roman"/>
          <w:szCs w:val="22"/>
          <w:lang w:val="en-US" w:eastAsia="en-US"/>
        </w:rPr>
      </w:pPr>
      <w:r w:rsidRPr="00544336">
        <w:rPr>
          <w:rFonts w:eastAsia="Times New Roman" w:cs="Times New Roman"/>
          <w:szCs w:val="22"/>
          <w:lang w:val="en-US" w:eastAsia="en-US"/>
        </w:rPr>
        <w:t xml:space="preserve">En la </w:t>
      </w:r>
      <w:proofErr w:type="spellStart"/>
      <w:r w:rsidRPr="00544336">
        <w:rPr>
          <w:rFonts w:eastAsia="Times New Roman" w:cs="Times New Roman"/>
          <w:szCs w:val="22"/>
          <w:lang w:val="en-US" w:eastAsia="en-US"/>
        </w:rPr>
        <w:t>Figura</w:t>
      </w:r>
      <w:proofErr w:type="spellEnd"/>
      <w:r w:rsidRPr="00544336">
        <w:rPr>
          <w:rFonts w:eastAsia="Times New Roman" w:cs="Times New Roman"/>
          <w:szCs w:val="22"/>
          <w:lang w:val="en-US" w:eastAsia="en-US"/>
        </w:rPr>
        <w:t xml:space="preserve"> 6.5 se </w:t>
      </w:r>
      <w:proofErr w:type="spellStart"/>
      <w:r w:rsidRPr="00544336">
        <w:rPr>
          <w:rFonts w:eastAsia="Times New Roman" w:cs="Times New Roman"/>
          <w:szCs w:val="22"/>
          <w:lang w:val="en-US" w:eastAsia="en-US"/>
        </w:rPr>
        <w:t>puede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visualizar</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usuario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autorizado</w:t>
      </w:r>
      <w:proofErr w:type="spellEnd"/>
      <w:r w:rsidRPr="00544336">
        <w:rPr>
          <w:rFonts w:eastAsia="Times New Roman" w:cs="Times New Roman"/>
          <w:szCs w:val="22"/>
          <w:lang w:val="en-US" w:eastAsia="en-US"/>
        </w:rPr>
        <w:t xml:space="preserve"> accede al </w:t>
      </w:r>
      <w:proofErr w:type="spellStart"/>
      <w:r w:rsidRPr="00544336">
        <w:rPr>
          <w:rFonts w:eastAsia="Times New Roman" w:cs="Times New Roman"/>
          <w:szCs w:val="22"/>
          <w:lang w:val="en-US" w:eastAsia="en-US"/>
        </w:rPr>
        <w:t>Catálogo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solicita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necesaria</w:t>
      </w:r>
      <w:proofErr w:type="spellEnd"/>
      <w:r w:rsidRPr="00544336">
        <w:rPr>
          <w:rFonts w:eastAsia="Times New Roman" w:cs="Times New Roman"/>
          <w:szCs w:val="22"/>
          <w:lang w:val="en-US" w:eastAsia="en-US"/>
        </w:rPr>
        <w:t xml:space="preserve"> para </w:t>
      </w:r>
      <w:proofErr w:type="spellStart"/>
      <w:r w:rsidRPr="00544336">
        <w:rPr>
          <w:rFonts w:eastAsia="Times New Roman" w:cs="Times New Roman"/>
          <w:szCs w:val="22"/>
          <w:lang w:val="en-US" w:eastAsia="en-US"/>
        </w:rPr>
        <w:t>presentar</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disponibles</w:t>
      </w:r>
      <w:proofErr w:type="spellEnd"/>
      <w:r w:rsidRPr="00544336">
        <w:rPr>
          <w:rFonts w:eastAsia="Times New Roman" w:cs="Times New Roman"/>
          <w:szCs w:val="22"/>
          <w:lang w:val="en-US" w:eastAsia="en-US"/>
        </w:rPr>
        <w:t xml:space="preserve">. A </w:t>
      </w:r>
      <w:proofErr w:type="spellStart"/>
      <w:r w:rsidRPr="00544336">
        <w:rPr>
          <w:rFonts w:eastAsia="Times New Roman" w:cs="Times New Roman"/>
          <w:szCs w:val="22"/>
          <w:lang w:val="en-US" w:eastAsia="en-US"/>
        </w:rPr>
        <w:t>partir</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datos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vigentes</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y de la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financiera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resumida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recupera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únicamente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registrados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estado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Activo</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muestra</w:t>
      </w:r>
      <w:proofErr w:type="spellEnd"/>
      <w:r w:rsidRPr="00544336">
        <w:rPr>
          <w:rFonts w:eastAsia="Times New Roman" w:cs="Times New Roman"/>
          <w:szCs w:val="22"/>
          <w:lang w:val="en-US" w:eastAsia="en-US"/>
        </w:rPr>
        <w:t xml:space="preserve"> sus </w:t>
      </w:r>
      <w:proofErr w:type="spellStart"/>
      <w:r w:rsidRPr="00544336">
        <w:rPr>
          <w:rFonts w:eastAsia="Times New Roman" w:cs="Times New Roman"/>
          <w:szCs w:val="22"/>
          <w:lang w:val="en-US" w:eastAsia="en-US"/>
        </w:rPr>
        <w:t>antecedentes</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identificación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contacto</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situación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financiera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correspondiente</w:t>
      </w:r>
      <w:proofErr w:type="spellEnd"/>
      <w:r w:rsidRPr="00544336">
        <w:rPr>
          <w:rFonts w:eastAsia="Times New Roman" w:cs="Times New Roman"/>
          <w:szCs w:val="22"/>
          <w:lang w:val="en-US" w:eastAsia="en-US"/>
        </w:rPr>
        <w:t xml:space="preserve">. Los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todavía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mantengan</w:t>
      </w:r>
      <w:proofErr w:type="spellEnd"/>
      <w:r w:rsidRPr="00544336">
        <w:rPr>
          <w:rFonts w:eastAsia="Times New Roman" w:cs="Times New Roman"/>
          <w:szCs w:val="22"/>
          <w:lang w:val="en-US" w:eastAsia="en-US"/>
        </w:rPr>
        <w:t xml:space="preserve"> un </w:t>
      </w:r>
      <w:proofErr w:type="spellStart"/>
      <w:r w:rsidRPr="00544336">
        <w:rPr>
          <w:rFonts w:eastAsia="Times New Roman" w:cs="Times New Roman"/>
          <w:szCs w:val="22"/>
          <w:lang w:val="en-US" w:eastAsia="en-US"/>
        </w:rPr>
        <w:t>registro</w:t>
      </w:r>
      <w:proofErr w:type="spellEnd"/>
      <w:r w:rsidRPr="00544336">
        <w:rPr>
          <w:rFonts w:eastAsia="Times New Roman" w:cs="Times New Roman"/>
          <w:szCs w:val="22"/>
          <w:lang w:val="en-US" w:eastAsia="en-US"/>
        </w:rPr>
        <w:t xml:space="preserve"> provisional son </w:t>
      </w:r>
      <w:proofErr w:type="spellStart"/>
      <w:r w:rsidRPr="00544336">
        <w:rPr>
          <w:rFonts w:eastAsia="Times New Roman" w:cs="Times New Roman"/>
          <w:szCs w:val="22"/>
          <w:lang w:val="en-US" w:eastAsia="en-US"/>
        </w:rPr>
        <w:t>identificados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visualmente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como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Incompletos</w:t>
      </w:r>
      <w:proofErr w:type="spellEnd"/>
      <w:r w:rsidRPr="00544336">
        <w:rPr>
          <w:rFonts w:eastAsia="Times New Roman" w:cs="Times New Roman"/>
          <w:szCs w:val="22"/>
          <w:lang w:val="en-US" w:eastAsia="en-US"/>
        </w:rPr>
        <w:t xml:space="preserve"> para </w:t>
      </w:r>
      <w:proofErr w:type="spellStart"/>
      <w:r w:rsidRPr="00544336">
        <w:rPr>
          <w:rFonts w:eastAsia="Times New Roman" w:cs="Times New Roman"/>
          <w:szCs w:val="22"/>
          <w:lang w:val="en-US" w:eastAsia="en-US"/>
        </w:rPr>
        <w:t>distinguirlos</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formalizados</w:t>
      </w:r>
      <w:proofErr w:type="spellEnd"/>
      <w:r w:rsidRPr="00544336">
        <w:rPr>
          <w:rFonts w:eastAsia="Times New Roman" w:cs="Times New Roman"/>
          <w:szCs w:val="22"/>
          <w:lang w:val="en-US" w:eastAsia="en-US"/>
        </w:rPr>
        <w:t xml:space="preserve">. Como </w:t>
      </w:r>
      <w:proofErr w:type="spellStart"/>
      <w:r w:rsidRPr="00544336">
        <w:rPr>
          <w:rFonts w:eastAsia="Times New Roman" w:cs="Times New Roman"/>
          <w:szCs w:val="22"/>
          <w:lang w:val="en-US" w:eastAsia="en-US"/>
        </w:rPr>
        <w:t>resultado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Catálogo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queda</w:t>
      </w:r>
      <w:proofErr w:type="spellEnd"/>
      <w:r w:rsidRPr="00544336">
        <w:rPr>
          <w:rFonts w:eastAsia="Times New Roman" w:cs="Times New Roman"/>
          <w:szCs w:val="22"/>
          <w:lang w:val="en-US" w:eastAsia="en-US"/>
        </w:rPr>
        <w:t xml:space="preserve"> disponible para las </w:t>
      </w:r>
      <w:proofErr w:type="spellStart"/>
      <w:r w:rsidRPr="00544336">
        <w:rPr>
          <w:rFonts w:eastAsia="Times New Roman" w:cs="Times New Roman"/>
          <w:szCs w:val="22"/>
          <w:lang w:val="en-US" w:eastAsia="en-US"/>
        </w:rPr>
        <w:t>operaciones</w:t>
      </w:r>
      <w:proofErr w:type="spellEnd"/>
      <w:r w:rsidRPr="00544336">
        <w:rPr>
          <w:rFonts w:eastAsia="Times New Roman" w:cs="Times New Roman"/>
          <w:szCs w:val="22"/>
          <w:lang w:val="en-US" w:eastAsia="en-US"/>
        </w:rPr>
        <w:t xml:space="preserve"> posteriores de consulta y </w:t>
      </w:r>
      <w:proofErr w:type="spellStart"/>
      <w:r w:rsidRPr="00544336">
        <w:rPr>
          <w:rFonts w:eastAsia="Times New Roman" w:cs="Times New Roman"/>
          <w:szCs w:val="22"/>
          <w:lang w:val="en-US" w:eastAsia="en-US"/>
        </w:rPr>
        <w:t>selección</w:t>
      </w:r>
      <w:proofErr w:type="spellEnd"/>
      <w:r w:rsidRPr="00544336">
        <w:rPr>
          <w:rFonts w:eastAsia="Times New Roman" w:cs="Times New Roman"/>
          <w:szCs w:val="22"/>
          <w:lang w:val="en-US" w:eastAsia="en-US"/>
        </w:rPr>
        <w:t xml:space="preserve"> con la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resumida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definida</w:t>
      </w:r>
      <w:proofErr w:type="spellEnd"/>
      <w:r w:rsidRPr="00544336">
        <w:rPr>
          <w:rFonts w:eastAsia="Times New Roman" w:cs="Times New Roman"/>
          <w:szCs w:val="22"/>
          <w:lang w:val="en-US" w:eastAsia="en-US"/>
        </w:rPr>
        <w:t xml:space="preserve"> para </w:t>
      </w:r>
      <w:proofErr w:type="spellStart"/>
      <w:r w:rsidRPr="00544336">
        <w:rPr>
          <w:rFonts w:eastAsia="Times New Roman" w:cs="Times New Roman"/>
          <w:szCs w:val="22"/>
          <w:lang w:val="en-US" w:eastAsia="en-US"/>
        </w:rPr>
        <w:t>esta</w:t>
      </w:r>
      <w:proofErr w:type="spellEnd"/>
      <w:r w:rsidRPr="00544336">
        <w:rPr>
          <w:rFonts w:eastAsia="Times New Roman" w:cs="Times New Roman"/>
          <w:szCs w:val="22"/>
          <w:lang w:val="en-US" w:eastAsia="en-US"/>
        </w:rPr>
        <w:t xml:space="preserve"> vista. Este </w:t>
      </w:r>
      <w:proofErr w:type="spellStart"/>
      <w:r w:rsidRPr="00544336">
        <w:rPr>
          <w:rFonts w:eastAsia="Times New Roman" w:cs="Times New Roman"/>
          <w:szCs w:val="22"/>
          <w:lang w:val="en-US" w:eastAsia="en-US"/>
        </w:rPr>
        <w:t>caso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uso</w:t>
      </w:r>
      <w:proofErr w:type="spellEnd"/>
      <w:r w:rsidRPr="00544336">
        <w:rPr>
          <w:rFonts w:eastAsia="Times New Roman" w:cs="Times New Roman"/>
          <w:szCs w:val="22"/>
          <w:lang w:val="en-US" w:eastAsia="en-US"/>
        </w:rPr>
        <w:t xml:space="preserve"> no </w:t>
      </w:r>
      <w:proofErr w:type="spellStart"/>
      <w:r w:rsidRPr="00544336">
        <w:rPr>
          <w:rFonts w:eastAsia="Times New Roman" w:cs="Times New Roman"/>
          <w:szCs w:val="22"/>
          <w:lang w:val="en-US" w:eastAsia="en-US"/>
        </w:rPr>
        <w:t>contempla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excepciones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funcionales</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alteren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su</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flujo</w:t>
      </w:r>
      <w:proofErr w:type="spellEnd"/>
      <w:r w:rsidRPr="00544336">
        <w:rPr>
          <w:rFonts w:eastAsia="Times New Roman" w:cs="Times New Roman"/>
          <w:szCs w:val="22"/>
          <w:lang w:val="en-US" w:eastAsia="en-US"/>
        </w:rPr>
        <w:t>.</w:t>
      </w:r>
    </w:p>
    <w:p w14:paraId="757FB7DA" w14:textId="77777777" w:rsidR="006D74EB" w:rsidRDefault="006D74EB">
      <w:pPr>
        <w:rPr>
          <w:rFonts w:eastAsia="Times New Roman" w:cs="Times New Roman"/>
        </w:rPr>
      </w:pPr>
    </w:p>
    <w:p w14:paraId="487AD1C7" w14:textId="78198732" w:rsidR="006A1D4E" w:rsidRDefault="006A1D4E" w:rsidP="006A1D4E">
      <w:pPr>
        <w:pStyle w:val="Descripcin"/>
        <w:rPr>
          <w:rFonts w:eastAsia="Times New Roman" w:cs="Times New Roman"/>
          <w:b w:val="0"/>
          <w:bCs w:val="0"/>
          <w:color w:val="4D4D4D"/>
          <w:szCs w:val="18"/>
        </w:rPr>
      </w:pPr>
      <w:bookmarkStart w:id="50" w:name="_heading=h.z02nprtoqwwi" w:colFirst="0" w:colLast="0"/>
      <w:bookmarkEnd w:id="50"/>
      <w:r>
        <w:t xml:space="preserve">Figura </w:t>
      </w:r>
      <w:fldSimple w:instr=" STYLEREF 1 \s ">
        <w:r w:rsidR="00D10E95">
          <w:rPr>
            <w:noProof/>
          </w:rPr>
          <w:t>6</w:t>
        </w:r>
      </w:fldSimple>
      <w:r w:rsidR="00D10E95">
        <w:t>.</w:t>
      </w:r>
      <w:fldSimple w:instr=" SEQ Figura \* ARABIC \s 1 ">
        <w:r w:rsidR="00D10E95">
          <w:rPr>
            <w:noProof/>
          </w:rPr>
          <w:t>5</w:t>
        </w:r>
      </w:fldSimple>
      <w:r w:rsidRPr="00B82FB9">
        <w:t xml:space="preserve">: “DS-CU05 - </w:t>
      </w:r>
      <w:r w:rsidR="00544336" w:rsidRPr="00544336">
        <w:t>Consultando catálogo de clientes</w:t>
      </w:r>
      <w:r w:rsidRPr="00B82FB9">
        <w:t>”.</w:t>
      </w:r>
    </w:p>
    <w:p w14:paraId="6FE3AA8B" w14:textId="1C14B2D7" w:rsidR="00F31A45" w:rsidRPr="00F31A45" w:rsidRDefault="00F31A45" w:rsidP="00F31A45">
      <w:pPr>
        <w:spacing w:after="200"/>
        <w:jc w:val="center"/>
        <w:rPr>
          <w:rFonts w:eastAsia="Times New Roman" w:cs="Times New Roman"/>
        </w:rPr>
      </w:pPr>
      <w:r w:rsidRPr="00F31A45">
        <w:rPr>
          <w:rFonts w:eastAsia="Times New Roman" w:cs="Times New Roman"/>
          <w:noProof/>
        </w:rPr>
        <w:drawing>
          <wp:inline distT="0" distB="0" distL="0" distR="0" wp14:anchorId="500877AB" wp14:editId="28F4B92F">
            <wp:extent cx="5971540" cy="1934210"/>
            <wp:effectExtent l="0" t="0" r="0" b="8890"/>
            <wp:docPr id="14635797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71540" cy="1934210"/>
                    </a:xfrm>
                    <a:prstGeom prst="rect">
                      <a:avLst/>
                    </a:prstGeom>
                    <a:noFill/>
                    <a:ln>
                      <a:noFill/>
                    </a:ln>
                  </pic:spPr>
                </pic:pic>
              </a:graphicData>
            </a:graphic>
          </wp:inline>
        </w:drawing>
      </w:r>
    </w:p>
    <w:p w14:paraId="568DE7C4" w14:textId="5423B329" w:rsidR="006D74EB" w:rsidRDefault="006D74EB">
      <w:pPr>
        <w:spacing w:after="200"/>
        <w:jc w:val="center"/>
        <w:rPr>
          <w:rFonts w:eastAsia="Times New Roman" w:cs="Times New Roman"/>
        </w:rPr>
      </w:pPr>
    </w:p>
    <w:p w14:paraId="1D012FF5" w14:textId="77777777" w:rsidR="006D74EB" w:rsidRDefault="004F07BC">
      <w:pPr>
        <w:spacing w:after="200"/>
        <w:rPr>
          <w:rFonts w:eastAsia="Times New Roman" w:cs="Times New Roman"/>
          <w:i/>
          <w:iCs/>
          <w:color w:val="000000"/>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color w:val="000000"/>
          <w:sz w:val="18"/>
          <w:szCs w:val="18"/>
        </w:rPr>
        <w:t>Fuente: Elaborado por los estudiantes de acuerdo con el proyecto.</w:t>
      </w:r>
    </w:p>
    <w:p w14:paraId="5199971B" w14:textId="77777777" w:rsidR="006D74EB" w:rsidRDefault="006D74EB">
      <w:pPr>
        <w:spacing w:after="200"/>
        <w:rPr>
          <w:rFonts w:eastAsia="Times New Roman" w:cs="Times New Roman"/>
          <w:i/>
          <w:iCs/>
          <w:color w:val="000000"/>
          <w:sz w:val="18"/>
          <w:szCs w:val="18"/>
        </w:rPr>
      </w:pPr>
    </w:p>
    <w:p w14:paraId="0C46BD21" w14:textId="049DD0B3" w:rsidR="006D74EB" w:rsidRPr="00544336" w:rsidRDefault="004F07BC">
      <w:pPr>
        <w:pStyle w:val="Ttulo2"/>
        <w:rPr>
          <w:rFonts w:eastAsia="Times New Roman" w:cs="Times New Roman"/>
        </w:rPr>
      </w:pPr>
      <w:bookmarkStart w:id="51" w:name="_Toc240817734"/>
      <w:r w:rsidRPr="00544336">
        <w:rPr>
          <w:rFonts w:eastAsia="Times New Roman" w:cs="Times New Roman"/>
        </w:rPr>
        <w:t>CU</w:t>
      </w:r>
      <w:r w:rsidR="00544336" w:rsidRPr="00544336">
        <w:rPr>
          <w:rFonts w:eastAsia="Times New Roman" w:cs="Times New Roman"/>
        </w:rPr>
        <w:t>06</w:t>
      </w:r>
      <w:r w:rsidRPr="00544336">
        <w:rPr>
          <w:rFonts w:eastAsia="Times New Roman" w:cs="Times New Roman"/>
        </w:rPr>
        <w:t xml:space="preserve"> - </w:t>
      </w:r>
      <w:bookmarkEnd w:id="51"/>
      <w:r w:rsidR="00544336" w:rsidRPr="00544336">
        <w:t>Buscando cliente en catálogo</w:t>
      </w:r>
    </w:p>
    <w:p w14:paraId="10D2580F" w14:textId="77777777" w:rsidR="006D74EB" w:rsidRPr="00403449" w:rsidRDefault="006D74EB">
      <w:pPr>
        <w:rPr>
          <w:rFonts w:eastAsia="Times New Roman" w:cs="Times New Roman"/>
          <w:highlight w:val="yellow"/>
        </w:rPr>
      </w:pPr>
    </w:p>
    <w:p w14:paraId="68876A97" w14:textId="77777777" w:rsidR="00544336" w:rsidRPr="00544336" w:rsidRDefault="00544336" w:rsidP="00544336">
      <w:pPr>
        <w:rPr>
          <w:rFonts w:eastAsia="Times New Roman" w:cs="Times New Roman"/>
          <w:szCs w:val="22"/>
          <w:lang w:val="en-US" w:eastAsia="en-US"/>
        </w:rPr>
      </w:pPr>
      <w:r w:rsidRPr="00544336">
        <w:rPr>
          <w:rFonts w:eastAsia="Times New Roman" w:cs="Times New Roman"/>
          <w:szCs w:val="22"/>
          <w:lang w:val="en-US" w:eastAsia="en-US"/>
        </w:rPr>
        <w:t xml:space="preserve">En la </w:t>
      </w:r>
      <w:proofErr w:type="spellStart"/>
      <w:r w:rsidRPr="00544336">
        <w:rPr>
          <w:rFonts w:eastAsia="Times New Roman" w:cs="Times New Roman"/>
          <w:szCs w:val="22"/>
          <w:lang w:val="en-US" w:eastAsia="en-US"/>
        </w:rPr>
        <w:t>Figura</w:t>
      </w:r>
      <w:proofErr w:type="spellEnd"/>
      <w:r w:rsidRPr="00544336">
        <w:rPr>
          <w:rFonts w:eastAsia="Times New Roman" w:cs="Times New Roman"/>
          <w:szCs w:val="22"/>
          <w:lang w:val="en-US" w:eastAsia="en-US"/>
        </w:rPr>
        <w:t xml:space="preserve"> 6.6 se </w:t>
      </w:r>
      <w:proofErr w:type="spellStart"/>
      <w:r w:rsidRPr="00544336">
        <w:rPr>
          <w:rFonts w:eastAsia="Times New Roman" w:cs="Times New Roman"/>
          <w:szCs w:val="22"/>
          <w:lang w:val="en-US" w:eastAsia="en-US"/>
        </w:rPr>
        <w:t>puede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visualizar</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usuario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ingresa</w:t>
      </w:r>
      <w:proofErr w:type="spellEnd"/>
      <w:r w:rsidRPr="00544336">
        <w:rPr>
          <w:rFonts w:eastAsia="Times New Roman" w:cs="Times New Roman"/>
          <w:szCs w:val="22"/>
          <w:lang w:val="en-US" w:eastAsia="en-US"/>
        </w:rPr>
        <w:t xml:space="preserve"> total o </w:t>
      </w:r>
      <w:proofErr w:type="spellStart"/>
      <w:r w:rsidRPr="00544336">
        <w:rPr>
          <w:rFonts w:eastAsia="Times New Roman" w:cs="Times New Roman"/>
          <w:szCs w:val="22"/>
          <w:lang w:val="en-US" w:eastAsia="en-US"/>
        </w:rPr>
        <w:t>parcialmente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Rol </w:t>
      </w:r>
      <w:proofErr w:type="spellStart"/>
      <w:r w:rsidRPr="00544336">
        <w:rPr>
          <w:rFonts w:eastAsia="Times New Roman" w:cs="Times New Roman"/>
          <w:szCs w:val="22"/>
          <w:lang w:val="en-US" w:eastAsia="en-US"/>
        </w:rPr>
        <w:t>Único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Tributario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nombre</w:t>
      </w:r>
      <w:proofErr w:type="spellEnd"/>
      <w:r w:rsidRPr="00544336">
        <w:rPr>
          <w:rFonts w:eastAsia="Times New Roman" w:cs="Times New Roman"/>
          <w:szCs w:val="22"/>
          <w:lang w:val="en-US" w:eastAsia="en-US"/>
        </w:rPr>
        <w:t xml:space="preserve"> o Razón Social del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desea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localizar</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desde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Catálogo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El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recibe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criterio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búsqueda</w:t>
      </w:r>
      <w:proofErr w:type="spellEnd"/>
      <w:r w:rsidRPr="00544336">
        <w:rPr>
          <w:rFonts w:eastAsia="Times New Roman" w:cs="Times New Roman"/>
          <w:szCs w:val="22"/>
          <w:lang w:val="en-US" w:eastAsia="en-US"/>
        </w:rPr>
        <w:t xml:space="preserve">, consulta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correspondientes</w:t>
      </w:r>
      <w:proofErr w:type="spellEnd"/>
      <w:r w:rsidRPr="00544336">
        <w:rPr>
          <w:rFonts w:eastAsia="Times New Roman" w:cs="Times New Roman"/>
          <w:szCs w:val="22"/>
          <w:lang w:val="en-US" w:eastAsia="en-US"/>
        </w:rPr>
        <w:t xml:space="preserve"> al conjunto que se </w:t>
      </w:r>
      <w:proofErr w:type="spellStart"/>
      <w:r w:rsidRPr="00544336">
        <w:rPr>
          <w:rFonts w:eastAsia="Times New Roman" w:cs="Times New Roman"/>
          <w:szCs w:val="22"/>
          <w:lang w:val="en-US" w:eastAsia="en-US"/>
        </w:rPr>
        <w:t>encuentra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actualmente</w:t>
      </w:r>
      <w:proofErr w:type="spellEnd"/>
      <w:r w:rsidRPr="00544336">
        <w:rPr>
          <w:rFonts w:eastAsia="Times New Roman" w:cs="Times New Roman"/>
          <w:szCs w:val="22"/>
          <w:lang w:val="en-US" w:eastAsia="en-US"/>
        </w:rPr>
        <w:t xml:space="preserve"> disponible </w:t>
      </w:r>
      <w:proofErr w:type="spellStart"/>
      <w:r w:rsidRPr="00544336">
        <w:rPr>
          <w:rFonts w:eastAsia="Times New Roman" w:cs="Times New Roman"/>
          <w:szCs w:val="22"/>
          <w:lang w:val="en-US" w:eastAsia="en-US"/>
        </w:rPr>
        <w:t>en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catálogo</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compara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ingresada</w:t>
      </w:r>
      <w:proofErr w:type="spellEnd"/>
      <w:r w:rsidRPr="00544336">
        <w:rPr>
          <w:rFonts w:eastAsia="Times New Roman" w:cs="Times New Roman"/>
          <w:szCs w:val="22"/>
          <w:lang w:val="en-US" w:eastAsia="en-US"/>
        </w:rPr>
        <w:t xml:space="preserve"> con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antecedentes</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registrados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Posteriormente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actualiza</w:t>
      </w:r>
      <w:proofErr w:type="spellEnd"/>
      <w:r w:rsidRPr="00544336">
        <w:rPr>
          <w:rFonts w:eastAsia="Times New Roman" w:cs="Times New Roman"/>
          <w:szCs w:val="22"/>
          <w:lang w:val="en-US" w:eastAsia="en-US"/>
        </w:rPr>
        <w:t xml:space="preserve"> la vista </w:t>
      </w:r>
      <w:proofErr w:type="spellStart"/>
      <w:r w:rsidRPr="00544336">
        <w:rPr>
          <w:rFonts w:eastAsia="Times New Roman" w:cs="Times New Roman"/>
          <w:szCs w:val="22"/>
          <w:lang w:val="en-US" w:eastAsia="en-US"/>
        </w:rPr>
        <w:t>presentando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únicamente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registros</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poseen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coincidencias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totales</w:t>
      </w:r>
      <w:proofErr w:type="spellEnd"/>
      <w:r w:rsidRPr="00544336">
        <w:rPr>
          <w:rFonts w:eastAsia="Times New Roman" w:cs="Times New Roman"/>
          <w:szCs w:val="22"/>
          <w:lang w:val="en-US" w:eastAsia="en-US"/>
        </w:rPr>
        <w:t xml:space="preserve"> o </w:t>
      </w:r>
      <w:proofErr w:type="spellStart"/>
      <w:r w:rsidRPr="00544336">
        <w:rPr>
          <w:rFonts w:eastAsia="Times New Roman" w:cs="Times New Roman"/>
          <w:szCs w:val="22"/>
          <w:lang w:val="en-US" w:eastAsia="en-US"/>
        </w:rPr>
        <w:t>parciales</w:t>
      </w:r>
      <w:proofErr w:type="spellEnd"/>
      <w:r w:rsidRPr="00544336">
        <w:rPr>
          <w:rFonts w:eastAsia="Times New Roman" w:cs="Times New Roman"/>
          <w:szCs w:val="22"/>
          <w:lang w:val="en-US" w:eastAsia="en-US"/>
        </w:rPr>
        <w:t xml:space="preserve"> con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criterio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utilizado</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búsqueda</w:t>
      </w:r>
      <w:proofErr w:type="spellEnd"/>
      <w:r w:rsidRPr="00544336">
        <w:rPr>
          <w:rFonts w:eastAsia="Times New Roman" w:cs="Times New Roman"/>
          <w:szCs w:val="22"/>
          <w:lang w:val="en-US" w:eastAsia="en-US"/>
        </w:rPr>
        <w:t xml:space="preserve"> opera </w:t>
      </w:r>
      <w:proofErr w:type="spellStart"/>
      <w:r w:rsidRPr="00544336">
        <w:rPr>
          <w:rFonts w:eastAsia="Times New Roman" w:cs="Times New Roman"/>
          <w:szCs w:val="22"/>
          <w:lang w:val="en-US" w:eastAsia="en-US"/>
        </w:rPr>
        <w:t>sobre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conjunto </w:t>
      </w:r>
      <w:proofErr w:type="spellStart"/>
      <w:r w:rsidRPr="00544336">
        <w:rPr>
          <w:rFonts w:eastAsia="Times New Roman" w:cs="Times New Roman"/>
          <w:szCs w:val="22"/>
          <w:lang w:val="en-US" w:eastAsia="en-US"/>
        </w:rPr>
        <w:t>previamente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determinado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por</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filtros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activos</w:t>
      </w:r>
      <w:proofErr w:type="spellEnd"/>
      <w:r w:rsidRPr="00544336">
        <w:rPr>
          <w:rFonts w:eastAsia="Times New Roman" w:cs="Times New Roman"/>
          <w:szCs w:val="22"/>
          <w:lang w:val="en-US" w:eastAsia="en-US"/>
        </w:rPr>
        <w:t xml:space="preserve"> y no </w:t>
      </w:r>
      <w:proofErr w:type="spellStart"/>
      <w:r w:rsidRPr="00544336">
        <w:rPr>
          <w:rFonts w:eastAsia="Times New Roman" w:cs="Times New Roman"/>
          <w:szCs w:val="22"/>
          <w:lang w:val="en-US" w:eastAsia="en-US"/>
        </w:rPr>
        <w:t>modifica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almacenada</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Como </w:t>
      </w:r>
      <w:proofErr w:type="spellStart"/>
      <w:r w:rsidRPr="00544336">
        <w:rPr>
          <w:rFonts w:eastAsia="Times New Roman" w:cs="Times New Roman"/>
          <w:szCs w:val="22"/>
          <w:lang w:val="en-US" w:eastAsia="en-US"/>
        </w:rPr>
        <w:t>resultado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catálogo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queda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actualizado</w:t>
      </w:r>
      <w:proofErr w:type="spellEnd"/>
      <w:r w:rsidRPr="00544336">
        <w:rPr>
          <w:rFonts w:eastAsia="Times New Roman" w:cs="Times New Roman"/>
          <w:szCs w:val="22"/>
          <w:lang w:val="en-US" w:eastAsia="en-US"/>
        </w:rPr>
        <w:t xml:space="preserve"> con las </w:t>
      </w:r>
      <w:proofErr w:type="spellStart"/>
      <w:r w:rsidRPr="00544336">
        <w:rPr>
          <w:rFonts w:eastAsia="Times New Roman" w:cs="Times New Roman"/>
          <w:szCs w:val="22"/>
          <w:lang w:val="en-US" w:eastAsia="en-US"/>
        </w:rPr>
        <w:t>coincidencias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encontradas</w:t>
      </w:r>
      <w:proofErr w:type="spellEnd"/>
      <w:r w:rsidRPr="00544336">
        <w:rPr>
          <w:rFonts w:eastAsia="Times New Roman" w:cs="Times New Roman"/>
          <w:szCs w:val="22"/>
          <w:lang w:val="en-US" w:eastAsia="en-US"/>
        </w:rPr>
        <w:t xml:space="preserve">. Este </w:t>
      </w:r>
      <w:proofErr w:type="spellStart"/>
      <w:r w:rsidRPr="00544336">
        <w:rPr>
          <w:rFonts w:eastAsia="Times New Roman" w:cs="Times New Roman"/>
          <w:szCs w:val="22"/>
          <w:lang w:val="en-US" w:eastAsia="en-US"/>
        </w:rPr>
        <w:t>caso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uso</w:t>
      </w:r>
      <w:proofErr w:type="spellEnd"/>
      <w:r w:rsidRPr="00544336">
        <w:rPr>
          <w:rFonts w:eastAsia="Times New Roman" w:cs="Times New Roman"/>
          <w:szCs w:val="22"/>
          <w:lang w:val="en-US" w:eastAsia="en-US"/>
        </w:rPr>
        <w:t xml:space="preserve"> no </w:t>
      </w:r>
      <w:proofErr w:type="spellStart"/>
      <w:r w:rsidRPr="00544336">
        <w:rPr>
          <w:rFonts w:eastAsia="Times New Roman" w:cs="Times New Roman"/>
          <w:szCs w:val="22"/>
          <w:lang w:val="en-US" w:eastAsia="en-US"/>
        </w:rPr>
        <w:t>presenta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excepciones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funcionales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registradas</w:t>
      </w:r>
      <w:proofErr w:type="spellEnd"/>
      <w:r w:rsidRPr="00544336">
        <w:rPr>
          <w:rFonts w:eastAsia="Times New Roman" w:cs="Times New Roman"/>
          <w:szCs w:val="22"/>
          <w:lang w:val="en-US" w:eastAsia="en-US"/>
        </w:rPr>
        <w:t>.</w:t>
      </w:r>
    </w:p>
    <w:p w14:paraId="17E3DBB3" w14:textId="77777777" w:rsidR="005F7614" w:rsidRDefault="005F7614">
      <w:pPr>
        <w:pBdr>
          <w:top w:val="nil"/>
          <w:left w:val="nil"/>
          <w:bottom w:val="nil"/>
          <w:right w:val="nil"/>
          <w:between w:val="nil"/>
        </w:pBdr>
        <w:rPr>
          <w:rFonts w:eastAsia="Times New Roman" w:cs="Times New Roman"/>
          <w:b/>
          <w:bCs/>
          <w:color w:val="4D4D4D"/>
          <w:sz w:val="18"/>
          <w:szCs w:val="18"/>
        </w:rPr>
      </w:pPr>
    </w:p>
    <w:p w14:paraId="389C2904" w14:textId="77777777" w:rsidR="005F7614" w:rsidRDefault="005F7614">
      <w:pPr>
        <w:pBdr>
          <w:top w:val="nil"/>
          <w:left w:val="nil"/>
          <w:bottom w:val="nil"/>
          <w:right w:val="nil"/>
          <w:between w:val="nil"/>
        </w:pBdr>
        <w:rPr>
          <w:rFonts w:eastAsia="Times New Roman" w:cs="Times New Roman"/>
          <w:b/>
          <w:bCs/>
          <w:color w:val="4D4D4D"/>
          <w:sz w:val="18"/>
          <w:szCs w:val="18"/>
        </w:rPr>
      </w:pPr>
    </w:p>
    <w:p w14:paraId="1515B302" w14:textId="599399D5" w:rsidR="006A1D4E" w:rsidRDefault="006A1D4E" w:rsidP="006A1D4E">
      <w:pPr>
        <w:pStyle w:val="Descripcin"/>
        <w:rPr>
          <w:rFonts w:eastAsia="Times New Roman" w:cs="Times New Roman"/>
          <w:b w:val="0"/>
          <w:bCs w:val="0"/>
          <w:color w:val="4D4D4D"/>
          <w:szCs w:val="18"/>
        </w:rPr>
      </w:pPr>
      <w:bookmarkStart w:id="52" w:name="_heading=h.x7c8vshryccg" w:colFirst="0" w:colLast="0"/>
      <w:bookmarkEnd w:id="52"/>
      <w:r>
        <w:t xml:space="preserve">Figura </w:t>
      </w:r>
      <w:fldSimple w:instr=" STYLEREF 1 \s ">
        <w:r w:rsidR="00D10E95">
          <w:rPr>
            <w:noProof/>
          </w:rPr>
          <w:t>6</w:t>
        </w:r>
      </w:fldSimple>
      <w:r w:rsidR="00D10E95">
        <w:t>.</w:t>
      </w:r>
      <w:fldSimple w:instr=" SEQ Figura \* ARABIC \s 1 ">
        <w:r w:rsidR="00D10E95">
          <w:rPr>
            <w:noProof/>
          </w:rPr>
          <w:t>6</w:t>
        </w:r>
      </w:fldSimple>
      <w:r w:rsidRPr="008E14CC">
        <w:t xml:space="preserve">: “DS-CU06 - </w:t>
      </w:r>
      <w:r w:rsidR="00544336" w:rsidRPr="00544336">
        <w:t>Buscando cliente en catálogo</w:t>
      </w:r>
      <w:r w:rsidRPr="008E14CC">
        <w:t>”.</w:t>
      </w:r>
    </w:p>
    <w:p w14:paraId="6D095BA6" w14:textId="24605DA6" w:rsidR="00F31A45" w:rsidRPr="00F31A45" w:rsidRDefault="00F31A45" w:rsidP="00F31A45">
      <w:pPr>
        <w:spacing w:after="200"/>
        <w:jc w:val="center"/>
        <w:rPr>
          <w:rFonts w:eastAsia="Times New Roman" w:cs="Times New Roman"/>
        </w:rPr>
      </w:pPr>
      <w:r w:rsidRPr="00F31A45">
        <w:rPr>
          <w:rFonts w:eastAsia="Times New Roman" w:cs="Times New Roman"/>
          <w:noProof/>
        </w:rPr>
        <w:drawing>
          <wp:inline distT="0" distB="0" distL="0" distR="0" wp14:anchorId="3308A0B0" wp14:editId="57BDD72D">
            <wp:extent cx="5971540" cy="1979295"/>
            <wp:effectExtent l="0" t="0" r="0" b="1905"/>
            <wp:docPr id="141133782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71540" cy="1979295"/>
                    </a:xfrm>
                    <a:prstGeom prst="rect">
                      <a:avLst/>
                    </a:prstGeom>
                    <a:noFill/>
                    <a:ln>
                      <a:noFill/>
                    </a:ln>
                  </pic:spPr>
                </pic:pic>
              </a:graphicData>
            </a:graphic>
          </wp:inline>
        </w:drawing>
      </w:r>
    </w:p>
    <w:p w14:paraId="7C66CDF3" w14:textId="090BCD28" w:rsidR="006D74EB" w:rsidRDefault="006D74EB">
      <w:pPr>
        <w:spacing w:after="200"/>
        <w:jc w:val="center"/>
        <w:rPr>
          <w:rFonts w:eastAsia="Times New Roman" w:cs="Times New Roman"/>
        </w:rPr>
      </w:pPr>
    </w:p>
    <w:p w14:paraId="7A618390" w14:textId="39FAF1F5" w:rsidR="006D74EB" w:rsidRPr="00544336" w:rsidRDefault="004F07BC" w:rsidP="00544336">
      <w:pPr>
        <w:spacing w:after="200"/>
        <w:rPr>
          <w:rFonts w:eastAsia="Times New Roman" w:cs="Times New Roman"/>
          <w:i/>
          <w:iCs/>
          <w:color w:val="000000"/>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color w:val="000000"/>
          <w:sz w:val="18"/>
          <w:szCs w:val="18"/>
        </w:rPr>
        <w:t>Fuente: Elaborado por los estudiantes de acuerdo con el proyecto.</w:t>
      </w:r>
    </w:p>
    <w:p w14:paraId="67099A10" w14:textId="6B7E9657" w:rsidR="006D74EB" w:rsidRPr="00544336" w:rsidRDefault="004F07BC" w:rsidP="005F7614">
      <w:pPr>
        <w:pStyle w:val="Ttulo2"/>
        <w:rPr>
          <w:rFonts w:eastAsia="Times New Roman" w:cs="Times New Roman"/>
        </w:rPr>
      </w:pPr>
      <w:bookmarkStart w:id="53" w:name="_Toc240817735"/>
      <w:r w:rsidRPr="00544336">
        <w:rPr>
          <w:rFonts w:eastAsia="Times New Roman" w:cs="Times New Roman"/>
        </w:rPr>
        <w:lastRenderedPageBreak/>
        <w:t>CU</w:t>
      </w:r>
      <w:r w:rsidR="00544336" w:rsidRPr="00544336">
        <w:rPr>
          <w:rFonts w:eastAsia="Times New Roman" w:cs="Times New Roman"/>
        </w:rPr>
        <w:t>07</w:t>
      </w:r>
      <w:r w:rsidRPr="00544336">
        <w:rPr>
          <w:rFonts w:eastAsia="Times New Roman" w:cs="Times New Roman"/>
        </w:rPr>
        <w:t xml:space="preserve"> - </w:t>
      </w:r>
      <w:bookmarkEnd w:id="53"/>
      <w:r w:rsidR="00544336" w:rsidRPr="00544336">
        <w:t>Filtrando clientes por estado</w:t>
      </w:r>
    </w:p>
    <w:p w14:paraId="6C28F68C" w14:textId="77777777" w:rsidR="005F7614" w:rsidRPr="00403449" w:rsidRDefault="005F7614" w:rsidP="005F7614">
      <w:pPr>
        <w:rPr>
          <w:highlight w:val="yellow"/>
        </w:rPr>
      </w:pPr>
    </w:p>
    <w:p w14:paraId="5C6354C4" w14:textId="0C0BEEE8" w:rsidR="005F7614" w:rsidRPr="00544336" w:rsidRDefault="00544336" w:rsidP="00544336">
      <w:pPr>
        <w:rPr>
          <w:rFonts w:eastAsia="Times New Roman" w:cs="Times New Roman"/>
          <w:szCs w:val="22"/>
          <w:lang w:val="en-US" w:eastAsia="en-US"/>
        </w:rPr>
      </w:pPr>
      <w:bookmarkStart w:id="54" w:name="_heading=h.oyq5mg6bcstq" w:colFirst="0" w:colLast="0"/>
      <w:bookmarkEnd w:id="54"/>
      <w:r w:rsidRPr="00544336">
        <w:rPr>
          <w:rFonts w:eastAsia="Times New Roman" w:cs="Times New Roman"/>
          <w:szCs w:val="22"/>
          <w:lang w:val="en-US" w:eastAsia="en-US"/>
        </w:rPr>
        <w:t xml:space="preserve">En la </w:t>
      </w:r>
      <w:proofErr w:type="spellStart"/>
      <w:r w:rsidRPr="00544336">
        <w:rPr>
          <w:rFonts w:eastAsia="Times New Roman" w:cs="Times New Roman"/>
          <w:szCs w:val="22"/>
          <w:lang w:val="en-US" w:eastAsia="en-US"/>
        </w:rPr>
        <w:t>Figura</w:t>
      </w:r>
      <w:proofErr w:type="spellEnd"/>
      <w:r w:rsidRPr="00544336">
        <w:rPr>
          <w:rFonts w:eastAsia="Times New Roman" w:cs="Times New Roman"/>
          <w:szCs w:val="22"/>
          <w:lang w:val="en-US" w:eastAsia="en-US"/>
        </w:rPr>
        <w:t xml:space="preserve"> 6.7 se </w:t>
      </w:r>
      <w:proofErr w:type="spellStart"/>
      <w:r w:rsidRPr="00544336">
        <w:rPr>
          <w:rFonts w:eastAsia="Times New Roman" w:cs="Times New Roman"/>
          <w:szCs w:val="22"/>
          <w:lang w:val="en-US" w:eastAsia="en-US"/>
        </w:rPr>
        <w:t>puede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visualizar</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usuario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selecciona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desde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Catálogo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criterio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estado</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desea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consultar</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pudiendo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visualizar</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Activos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Inactivos</w:t>
      </w:r>
      <w:proofErr w:type="spellEnd"/>
      <w:r w:rsidRPr="00544336">
        <w:rPr>
          <w:rFonts w:eastAsia="Times New Roman" w:cs="Times New Roman"/>
          <w:szCs w:val="22"/>
          <w:lang w:val="en-US" w:eastAsia="en-US"/>
        </w:rPr>
        <w:t xml:space="preserve"> o Todos. El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recibe</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selección</w:t>
      </w:r>
      <w:proofErr w:type="spellEnd"/>
      <w:r w:rsidRPr="00544336">
        <w:rPr>
          <w:rFonts w:eastAsia="Times New Roman" w:cs="Times New Roman"/>
          <w:szCs w:val="22"/>
          <w:lang w:val="en-US" w:eastAsia="en-US"/>
        </w:rPr>
        <w:t xml:space="preserve">, consulta la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vigente</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registrados</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aplica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criterio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escogido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sobre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conjunto disponible. Una </w:t>
      </w:r>
      <w:proofErr w:type="spellStart"/>
      <w:r w:rsidRPr="00544336">
        <w:rPr>
          <w:rFonts w:eastAsia="Times New Roman" w:cs="Times New Roman"/>
          <w:szCs w:val="22"/>
          <w:lang w:val="en-US" w:eastAsia="en-US"/>
        </w:rPr>
        <w:t>vez</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procesada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solicitud</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actualiza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catálogo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mostrando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únicamente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correspondientes</w:t>
      </w:r>
      <w:proofErr w:type="spellEnd"/>
      <w:r w:rsidRPr="00544336">
        <w:rPr>
          <w:rFonts w:eastAsia="Times New Roman" w:cs="Times New Roman"/>
          <w:szCs w:val="22"/>
          <w:lang w:val="en-US" w:eastAsia="en-US"/>
        </w:rPr>
        <w:t xml:space="preserve"> al </w:t>
      </w:r>
      <w:proofErr w:type="spellStart"/>
      <w:r w:rsidRPr="00544336">
        <w:rPr>
          <w:rFonts w:eastAsia="Times New Roman" w:cs="Times New Roman"/>
          <w:szCs w:val="22"/>
          <w:lang w:val="en-US" w:eastAsia="en-US"/>
        </w:rPr>
        <w:t>estado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seleccionado</w:t>
      </w:r>
      <w:proofErr w:type="spellEnd"/>
      <w:r w:rsidRPr="00544336">
        <w:rPr>
          <w:rFonts w:eastAsia="Times New Roman" w:cs="Times New Roman"/>
          <w:szCs w:val="22"/>
          <w:lang w:val="en-US" w:eastAsia="en-US"/>
        </w:rPr>
        <w:t xml:space="preserve">, sin </w:t>
      </w:r>
      <w:proofErr w:type="spellStart"/>
      <w:r w:rsidRPr="00544336">
        <w:rPr>
          <w:rFonts w:eastAsia="Times New Roman" w:cs="Times New Roman"/>
          <w:szCs w:val="22"/>
          <w:lang w:val="en-US" w:eastAsia="en-US"/>
        </w:rPr>
        <w:t>modificar</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antecedentes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ni</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estado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almacenado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esta</w:t>
      </w:r>
      <w:proofErr w:type="spellEnd"/>
      <w:r w:rsidRPr="00544336">
        <w:rPr>
          <w:rFonts w:eastAsia="Times New Roman" w:cs="Times New Roman"/>
          <w:szCs w:val="22"/>
          <w:lang w:val="en-US" w:eastAsia="en-US"/>
        </w:rPr>
        <w:t xml:space="preserve"> forma, la vista </w:t>
      </w:r>
      <w:proofErr w:type="spellStart"/>
      <w:r w:rsidRPr="00544336">
        <w:rPr>
          <w:rFonts w:eastAsia="Times New Roman" w:cs="Times New Roman"/>
          <w:szCs w:val="22"/>
          <w:lang w:val="en-US" w:eastAsia="en-US"/>
        </w:rPr>
        <w:t>queda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ajustada</w:t>
      </w:r>
      <w:proofErr w:type="spellEnd"/>
      <w:r w:rsidRPr="00544336">
        <w:rPr>
          <w:rFonts w:eastAsia="Times New Roman" w:cs="Times New Roman"/>
          <w:szCs w:val="22"/>
          <w:lang w:val="en-US" w:eastAsia="en-US"/>
        </w:rPr>
        <w:t xml:space="preserve"> al </w:t>
      </w:r>
      <w:proofErr w:type="spellStart"/>
      <w:r w:rsidRPr="00544336">
        <w:rPr>
          <w:rFonts w:eastAsia="Times New Roman" w:cs="Times New Roman"/>
          <w:szCs w:val="22"/>
          <w:lang w:val="en-US" w:eastAsia="en-US"/>
        </w:rPr>
        <w:t>criterio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requerido</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puede</w:t>
      </w:r>
      <w:proofErr w:type="spellEnd"/>
      <w:r w:rsidRPr="00544336">
        <w:rPr>
          <w:rFonts w:eastAsia="Times New Roman" w:cs="Times New Roman"/>
          <w:szCs w:val="22"/>
          <w:lang w:val="en-US" w:eastAsia="en-US"/>
        </w:rPr>
        <w:t xml:space="preserve"> ser </w:t>
      </w:r>
      <w:proofErr w:type="spellStart"/>
      <w:r w:rsidRPr="00544336">
        <w:rPr>
          <w:rFonts w:eastAsia="Times New Roman" w:cs="Times New Roman"/>
          <w:szCs w:val="22"/>
          <w:lang w:val="en-US" w:eastAsia="en-US"/>
        </w:rPr>
        <w:t>utilizada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posteriormente</w:t>
      </w:r>
      <w:proofErr w:type="spellEnd"/>
      <w:r w:rsidRPr="00544336">
        <w:rPr>
          <w:rFonts w:eastAsia="Times New Roman" w:cs="Times New Roman"/>
          <w:szCs w:val="22"/>
          <w:lang w:val="en-US" w:eastAsia="en-US"/>
        </w:rPr>
        <w:t xml:space="preserve"> para </w:t>
      </w:r>
      <w:proofErr w:type="spellStart"/>
      <w:r w:rsidRPr="00544336">
        <w:rPr>
          <w:rFonts w:eastAsia="Times New Roman" w:cs="Times New Roman"/>
          <w:szCs w:val="22"/>
          <w:lang w:val="en-US" w:eastAsia="en-US"/>
        </w:rPr>
        <w:t>otras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operaciones</w:t>
      </w:r>
      <w:proofErr w:type="spellEnd"/>
      <w:r w:rsidRPr="00544336">
        <w:rPr>
          <w:rFonts w:eastAsia="Times New Roman" w:cs="Times New Roman"/>
          <w:szCs w:val="22"/>
          <w:lang w:val="en-US" w:eastAsia="en-US"/>
        </w:rPr>
        <w:t xml:space="preserve"> de consulta o </w:t>
      </w:r>
      <w:proofErr w:type="spellStart"/>
      <w:r w:rsidRPr="00544336">
        <w:rPr>
          <w:rFonts w:eastAsia="Times New Roman" w:cs="Times New Roman"/>
          <w:szCs w:val="22"/>
          <w:lang w:val="en-US" w:eastAsia="en-US"/>
        </w:rPr>
        <w:t>gestión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habilitadas</w:t>
      </w:r>
      <w:proofErr w:type="spellEnd"/>
      <w:r w:rsidRPr="00544336">
        <w:rPr>
          <w:rFonts w:eastAsia="Times New Roman" w:cs="Times New Roman"/>
          <w:szCs w:val="22"/>
          <w:lang w:val="en-US" w:eastAsia="en-US"/>
        </w:rPr>
        <w:t xml:space="preserve">. El </w:t>
      </w:r>
      <w:proofErr w:type="spellStart"/>
      <w:r w:rsidRPr="00544336">
        <w:rPr>
          <w:rFonts w:eastAsia="Times New Roman" w:cs="Times New Roman"/>
          <w:szCs w:val="22"/>
          <w:lang w:val="en-US" w:eastAsia="en-US"/>
        </w:rPr>
        <w:t>flujo</w:t>
      </w:r>
      <w:proofErr w:type="spellEnd"/>
      <w:r w:rsidRPr="00544336">
        <w:rPr>
          <w:rFonts w:eastAsia="Times New Roman" w:cs="Times New Roman"/>
          <w:szCs w:val="22"/>
          <w:lang w:val="en-US" w:eastAsia="en-US"/>
        </w:rPr>
        <w:t xml:space="preserve"> no </w:t>
      </w:r>
      <w:proofErr w:type="spellStart"/>
      <w:r w:rsidRPr="00544336">
        <w:rPr>
          <w:rFonts w:eastAsia="Times New Roman" w:cs="Times New Roman"/>
          <w:szCs w:val="22"/>
          <w:lang w:val="en-US" w:eastAsia="en-US"/>
        </w:rPr>
        <w:t>contempla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excepciones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funcionales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por</w:t>
      </w:r>
      <w:proofErr w:type="spellEnd"/>
      <w:r w:rsidRPr="00544336">
        <w:rPr>
          <w:rFonts w:eastAsia="Times New Roman" w:cs="Times New Roman"/>
          <w:szCs w:val="22"/>
          <w:lang w:val="en-US" w:eastAsia="en-US"/>
        </w:rPr>
        <w:t xml:space="preserve"> lo que la </w:t>
      </w:r>
      <w:proofErr w:type="spellStart"/>
      <w:r w:rsidRPr="00544336">
        <w:rPr>
          <w:rFonts w:eastAsia="Times New Roman" w:cs="Times New Roman"/>
          <w:szCs w:val="22"/>
          <w:lang w:val="en-US" w:eastAsia="en-US"/>
        </w:rPr>
        <w:t>selección</w:t>
      </w:r>
      <w:proofErr w:type="spellEnd"/>
      <w:r w:rsidRPr="00544336">
        <w:rPr>
          <w:rFonts w:eastAsia="Times New Roman" w:cs="Times New Roman"/>
          <w:szCs w:val="22"/>
          <w:lang w:val="en-US" w:eastAsia="en-US"/>
        </w:rPr>
        <w:t xml:space="preserve"> del </w:t>
      </w:r>
      <w:proofErr w:type="spellStart"/>
      <w:r w:rsidRPr="00544336">
        <w:rPr>
          <w:rFonts w:eastAsia="Times New Roman" w:cs="Times New Roman"/>
          <w:szCs w:val="22"/>
          <w:lang w:val="en-US" w:eastAsia="en-US"/>
        </w:rPr>
        <w:t>estado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constituye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una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variante</w:t>
      </w:r>
      <w:proofErr w:type="spellEnd"/>
      <w:r w:rsidRPr="00544336">
        <w:rPr>
          <w:rFonts w:eastAsia="Times New Roman" w:cs="Times New Roman"/>
          <w:szCs w:val="22"/>
          <w:lang w:val="en-US" w:eastAsia="en-US"/>
        </w:rPr>
        <w:t xml:space="preserve"> normal de la consulta.</w:t>
      </w:r>
    </w:p>
    <w:p w14:paraId="4AB38B75" w14:textId="77777777" w:rsidR="005F7614" w:rsidRDefault="005F7614">
      <w:pPr>
        <w:pBdr>
          <w:top w:val="nil"/>
          <w:left w:val="nil"/>
          <w:bottom w:val="nil"/>
          <w:right w:val="nil"/>
          <w:between w:val="nil"/>
        </w:pBdr>
        <w:rPr>
          <w:rFonts w:eastAsia="Times New Roman" w:cs="Times New Roman"/>
          <w:b/>
          <w:bCs/>
          <w:color w:val="4D4D4D"/>
          <w:sz w:val="18"/>
          <w:szCs w:val="18"/>
        </w:rPr>
      </w:pPr>
    </w:p>
    <w:p w14:paraId="5183337D" w14:textId="6DDC57E6" w:rsidR="006A1D4E" w:rsidRPr="006A1D4E" w:rsidRDefault="006A1D4E" w:rsidP="006A1D4E">
      <w:pPr>
        <w:pStyle w:val="Descripcin"/>
      </w:pPr>
      <w:bookmarkStart w:id="55" w:name="_heading=h.p18pod38f0vj" w:colFirst="0" w:colLast="0"/>
      <w:bookmarkEnd w:id="55"/>
      <w:r>
        <w:t xml:space="preserve">Figura </w:t>
      </w:r>
      <w:fldSimple w:instr=" STYLEREF 1 \s ">
        <w:r w:rsidR="00D10E95">
          <w:rPr>
            <w:noProof/>
          </w:rPr>
          <w:t>6</w:t>
        </w:r>
      </w:fldSimple>
      <w:r w:rsidR="00D10E95">
        <w:t>.</w:t>
      </w:r>
      <w:fldSimple w:instr=" SEQ Figura \* ARABIC \s 1 ">
        <w:r w:rsidR="00D10E95">
          <w:rPr>
            <w:noProof/>
          </w:rPr>
          <w:t>7</w:t>
        </w:r>
      </w:fldSimple>
      <w:r w:rsidRPr="00DD2316">
        <w:t xml:space="preserve">: “DS-CU07 - </w:t>
      </w:r>
      <w:r w:rsidR="00544336" w:rsidRPr="00544336">
        <w:t>Filtrando clientes por estado</w:t>
      </w:r>
      <w:r w:rsidRPr="00DD2316">
        <w:t>”.</w:t>
      </w:r>
    </w:p>
    <w:p w14:paraId="15E84921" w14:textId="614F14DD" w:rsidR="00F31A45" w:rsidRPr="00F31A45" w:rsidRDefault="00F31A45" w:rsidP="00F31A45">
      <w:pPr>
        <w:spacing w:after="200"/>
        <w:jc w:val="center"/>
        <w:rPr>
          <w:rFonts w:eastAsia="Times New Roman" w:cs="Times New Roman"/>
        </w:rPr>
      </w:pPr>
      <w:r w:rsidRPr="00F31A45">
        <w:rPr>
          <w:rFonts w:eastAsia="Times New Roman" w:cs="Times New Roman"/>
          <w:noProof/>
        </w:rPr>
        <w:drawing>
          <wp:inline distT="0" distB="0" distL="0" distR="0" wp14:anchorId="7A57D08A" wp14:editId="60A291BD">
            <wp:extent cx="5971540" cy="2023745"/>
            <wp:effectExtent l="0" t="0" r="0" b="0"/>
            <wp:docPr id="114299197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71540" cy="2023745"/>
                    </a:xfrm>
                    <a:prstGeom prst="rect">
                      <a:avLst/>
                    </a:prstGeom>
                    <a:noFill/>
                    <a:ln>
                      <a:noFill/>
                    </a:ln>
                  </pic:spPr>
                </pic:pic>
              </a:graphicData>
            </a:graphic>
          </wp:inline>
        </w:drawing>
      </w:r>
    </w:p>
    <w:p w14:paraId="23B27796" w14:textId="41A39EBF" w:rsidR="006D74EB" w:rsidRDefault="004F07BC">
      <w:pPr>
        <w:spacing w:after="200"/>
        <w:jc w:val="center"/>
        <w:rPr>
          <w:rFonts w:eastAsia="Times New Roman" w:cs="Times New Roman"/>
        </w:rPr>
      </w:pPr>
      <w:r>
        <w:rPr>
          <w:rFonts w:eastAsia="Times New Roman" w:cs="Times New Roman"/>
        </w:rPr>
        <w:t xml:space="preserve"> </w:t>
      </w:r>
    </w:p>
    <w:p w14:paraId="470B456E" w14:textId="7D2971AD" w:rsidR="006D74EB" w:rsidRPr="00544336" w:rsidRDefault="004F07BC" w:rsidP="00544336">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65720A2D" w14:textId="34FB7151" w:rsidR="006D74EB" w:rsidRPr="00544336" w:rsidRDefault="004F07BC" w:rsidP="005F7614">
      <w:pPr>
        <w:pStyle w:val="Ttulo2"/>
        <w:rPr>
          <w:rFonts w:eastAsia="Times New Roman" w:cs="Times New Roman"/>
        </w:rPr>
      </w:pPr>
      <w:bookmarkStart w:id="56" w:name="_Toc240817736"/>
      <w:r w:rsidRPr="00544336">
        <w:rPr>
          <w:rFonts w:eastAsia="Times New Roman" w:cs="Times New Roman"/>
        </w:rPr>
        <w:t>CU</w:t>
      </w:r>
      <w:r w:rsidR="00544336" w:rsidRPr="00544336">
        <w:rPr>
          <w:rFonts w:eastAsia="Times New Roman" w:cs="Times New Roman"/>
        </w:rPr>
        <w:t>08</w:t>
      </w:r>
      <w:r w:rsidRPr="00544336">
        <w:rPr>
          <w:rFonts w:eastAsia="Times New Roman" w:cs="Times New Roman"/>
        </w:rPr>
        <w:t xml:space="preserve"> - </w:t>
      </w:r>
      <w:bookmarkEnd w:id="56"/>
      <w:r w:rsidR="00544336" w:rsidRPr="00544336">
        <w:t>Filtrando clientes por situación financiera</w:t>
      </w:r>
    </w:p>
    <w:p w14:paraId="1E201CF3" w14:textId="77777777" w:rsidR="005F7614" w:rsidRPr="00403449" w:rsidRDefault="005F7614" w:rsidP="005F7614">
      <w:pPr>
        <w:rPr>
          <w:highlight w:val="yellow"/>
        </w:rPr>
      </w:pPr>
    </w:p>
    <w:p w14:paraId="1791089F" w14:textId="77777777" w:rsidR="00544336" w:rsidRPr="00544336" w:rsidRDefault="00544336" w:rsidP="00544336">
      <w:pPr>
        <w:rPr>
          <w:rFonts w:eastAsia="Times New Roman" w:cs="Times New Roman"/>
          <w:szCs w:val="22"/>
          <w:lang w:val="en-US" w:eastAsia="en-US"/>
        </w:rPr>
      </w:pPr>
      <w:r w:rsidRPr="00544336">
        <w:rPr>
          <w:rFonts w:eastAsia="Times New Roman" w:cs="Times New Roman"/>
          <w:szCs w:val="22"/>
          <w:lang w:val="en-US" w:eastAsia="en-US"/>
        </w:rPr>
        <w:lastRenderedPageBreak/>
        <w:t xml:space="preserve">En la </w:t>
      </w:r>
      <w:proofErr w:type="spellStart"/>
      <w:r w:rsidRPr="00544336">
        <w:rPr>
          <w:rFonts w:eastAsia="Times New Roman" w:cs="Times New Roman"/>
          <w:szCs w:val="22"/>
          <w:lang w:val="en-US" w:eastAsia="en-US"/>
        </w:rPr>
        <w:t>Figura</w:t>
      </w:r>
      <w:proofErr w:type="spellEnd"/>
      <w:r w:rsidRPr="00544336">
        <w:rPr>
          <w:rFonts w:eastAsia="Times New Roman" w:cs="Times New Roman"/>
          <w:szCs w:val="22"/>
          <w:lang w:val="en-US" w:eastAsia="en-US"/>
        </w:rPr>
        <w:t xml:space="preserve"> 6.8 se </w:t>
      </w:r>
      <w:proofErr w:type="spellStart"/>
      <w:r w:rsidRPr="00544336">
        <w:rPr>
          <w:rFonts w:eastAsia="Times New Roman" w:cs="Times New Roman"/>
          <w:szCs w:val="22"/>
          <w:lang w:val="en-US" w:eastAsia="en-US"/>
        </w:rPr>
        <w:t>puede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visualizar</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usuario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selecciona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situación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financiera</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desea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consultar</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desde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Catálogo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pudiendo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utilizar</w:t>
      </w:r>
      <w:proofErr w:type="spellEnd"/>
      <w:r w:rsidRPr="00544336">
        <w:rPr>
          <w:rFonts w:eastAsia="Times New Roman" w:cs="Times New Roman"/>
          <w:szCs w:val="22"/>
          <w:lang w:val="en-US" w:eastAsia="en-US"/>
        </w:rPr>
        <w:t xml:space="preserve"> las </w:t>
      </w:r>
      <w:proofErr w:type="spellStart"/>
      <w:r w:rsidRPr="00544336">
        <w:rPr>
          <w:rFonts w:eastAsia="Times New Roman" w:cs="Times New Roman"/>
          <w:szCs w:val="22"/>
          <w:lang w:val="en-US" w:eastAsia="en-US"/>
        </w:rPr>
        <w:t>categorías</w:t>
      </w:r>
      <w:proofErr w:type="spellEnd"/>
      <w:r w:rsidRPr="00544336">
        <w:rPr>
          <w:rFonts w:eastAsia="Times New Roman" w:cs="Times New Roman"/>
          <w:szCs w:val="22"/>
          <w:lang w:val="en-US" w:eastAsia="en-US"/>
        </w:rPr>
        <w:t xml:space="preserve"> Al día, </w:t>
      </w:r>
      <w:proofErr w:type="spellStart"/>
      <w:r w:rsidRPr="00544336">
        <w:rPr>
          <w:rFonts w:eastAsia="Times New Roman" w:cs="Times New Roman"/>
          <w:szCs w:val="22"/>
          <w:lang w:val="en-US" w:eastAsia="en-US"/>
        </w:rPr>
        <w:t>Deuda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vigente</w:t>
      </w:r>
      <w:proofErr w:type="spellEnd"/>
      <w:r w:rsidRPr="00544336">
        <w:rPr>
          <w:rFonts w:eastAsia="Times New Roman" w:cs="Times New Roman"/>
          <w:szCs w:val="22"/>
          <w:lang w:val="en-US" w:eastAsia="en-US"/>
        </w:rPr>
        <w:t xml:space="preserve"> o Moroso. El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obtiene</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financiera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resumida</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clientes</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evalúa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su</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condición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considerando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saldos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pendientes</w:t>
      </w:r>
      <w:proofErr w:type="spellEnd"/>
      <w:r w:rsidRPr="00544336">
        <w:rPr>
          <w:rFonts w:eastAsia="Times New Roman" w:cs="Times New Roman"/>
          <w:szCs w:val="22"/>
          <w:lang w:val="en-US" w:eastAsia="en-US"/>
        </w:rPr>
        <w:t xml:space="preserve"> y las </w:t>
      </w:r>
      <w:proofErr w:type="spellStart"/>
      <w:r w:rsidRPr="00544336">
        <w:rPr>
          <w:rFonts w:eastAsia="Times New Roman" w:cs="Times New Roman"/>
          <w:szCs w:val="22"/>
          <w:lang w:val="en-US" w:eastAsia="en-US"/>
        </w:rPr>
        <w:t>fechas</w:t>
      </w:r>
      <w:proofErr w:type="spellEnd"/>
      <w:r w:rsidRPr="00544336">
        <w:rPr>
          <w:rFonts w:eastAsia="Times New Roman" w:cs="Times New Roman"/>
          <w:szCs w:val="22"/>
          <w:lang w:val="en-US" w:eastAsia="en-US"/>
        </w:rPr>
        <w:t xml:space="preserve"> finales de </w:t>
      </w:r>
      <w:proofErr w:type="spellStart"/>
      <w:r w:rsidRPr="00544336">
        <w:rPr>
          <w:rFonts w:eastAsia="Times New Roman" w:cs="Times New Roman"/>
          <w:szCs w:val="22"/>
          <w:lang w:val="en-US" w:eastAsia="en-US"/>
        </w:rPr>
        <w:t>vencimiento</w:t>
      </w:r>
      <w:proofErr w:type="spellEnd"/>
      <w:r w:rsidRPr="00544336">
        <w:rPr>
          <w:rFonts w:eastAsia="Times New Roman" w:cs="Times New Roman"/>
          <w:szCs w:val="22"/>
          <w:lang w:val="en-US" w:eastAsia="en-US"/>
        </w:rPr>
        <w:t xml:space="preserve"> de las </w:t>
      </w:r>
      <w:proofErr w:type="spellStart"/>
      <w:r w:rsidRPr="00544336">
        <w:rPr>
          <w:rFonts w:eastAsia="Times New Roman" w:cs="Times New Roman"/>
          <w:szCs w:val="22"/>
          <w:lang w:val="en-US" w:eastAsia="en-US"/>
        </w:rPr>
        <w:t>Notas</w:t>
      </w:r>
      <w:proofErr w:type="spellEnd"/>
      <w:r w:rsidRPr="00544336">
        <w:rPr>
          <w:rFonts w:eastAsia="Times New Roman" w:cs="Times New Roman"/>
          <w:szCs w:val="22"/>
          <w:lang w:val="en-US" w:eastAsia="en-US"/>
        </w:rPr>
        <w:t xml:space="preserve"> de Venta </w:t>
      </w:r>
      <w:proofErr w:type="spellStart"/>
      <w:r w:rsidRPr="00544336">
        <w:rPr>
          <w:rFonts w:eastAsia="Times New Roman" w:cs="Times New Roman"/>
          <w:szCs w:val="22"/>
          <w:lang w:val="en-US" w:eastAsia="en-US"/>
        </w:rPr>
        <w:t>aplicables</w:t>
      </w:r>
      <w:proofErr w:type="spellEnd"/>
      <w:r w:rsidRPr="00544336">
        <w:rPr>
          <w:rFonts w:eastAsia="Times New Roman" w:cs="Times New Roman"/>
          <w:szCs w:val="22"/>
          <w:lang w:val="en-US" w:eastAsia="en-US"/>
        </w:rPr>
        <w:t xml:space="preserve">. Un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se </w:t>
      </w:r>
      <w:proofErr w:type="spellStart"/>
      <w:r w:rsidRPr="00544336">
        <w:rPr>
          <w:rFonts w:eastAsia="Times New Roman" w:cs="Times New Roman"/>
          <w:szCs w:val="22"/>
          <w:lang w:val="en-US" w:eastAsia="en-US"/>
        </w:rPr>
        <w:t>considera</w:t>
      </w:r>
      <w:proofErr w:type="spellEnd"/>
      <w:r w:rsidRPr="00544336">
        <w:rPr>
          <w:rFonts w:eastAsia="Times New Roman" w:cs="Times New Roman"/>
          <w:szCs w:val="22"/>
          <w:lang w:val="en-US" w:eastAsia="en-US"/>
        </w:rPr>
        <w:t xml:space="preserve"> Moroso </w:t>
      </w:r>
      <w:proofErr w:type="spellStart"/>
      <w:r w:rsidRPr="00544336">
        <w:rPr>
          <w:rFonts w:eastAsia="Times New Roman" w:cs="Times New Roman"/>
          <w:szCs w:val="22"/>
          <w:lang w:val="en-US" w:eastAsia="en-US"/>
        </w:rPr>
        <w:t>cuando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mantiene</w:t>
      </w:r>
      <w:proofErr w:type="spellEnd"/>
      <w:r w:rsidRPr="00544336">
        <w:rPr>
          <w:rFonts w:eastAsia="Times New Roman" w:cs="Times New Roman"/>
          <w:szCs w:val="22"/>
          <w:lang w:val="en-US" w:eastAsia="en-US"/>
        </w:rPr>
        <w:t xml:space="preserve"> al </w:t>
      </w:r>
      <w:proofErr w:type="spellStart"/>
      <w:r w:rsidRPr="00544336">
        <w:rPr>
          <w:rFonts w:eastAsia="Times New Roman" w:cs="Times New Roman"/>
          <w:szCs w:val="22"/>
          <w:lang w:val="en-US" w:eastAsia="en-US"/>
        </w:rPr>
        <w:t>menos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una</w:t>
      </w:r>
      <w:proofErr w:type="spellEnd"/>
      <w:r w:rsidRPr="00544336">
        <w:rPr>
          <w:rFonts w:eastAsia="Times New Roman" w:cs="Times New Roman"/>
          <w:szCs w:val="22"/>
          <w:lang w:val="en-US" w:eastAsia="en-US"/>
        </w:rPr>
        <w:t xml:space="preserve"> Nota de Venta </w:t>
      </w:r>
      <w:proofErr w:type="spellStart"/>
      <w:r w:rsidRPr="00544336">
        <w:rPr>
          <w:rFonts w:eastAsia="Times New Roman" w:cs="Times New Roman"/>
          <w:szCs w:val="22"/>
          <w:lang w:val="en-US" w:eastAsia="en-US"/>
        </w:rPr>
        <w:t>cuya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fecha</w:t>
      </w:r>
      <w:proofErr w:type="spellEnd"/>
      <w:r w:rsidRPr="00544336">
        <w:rPr>
          <w:rFonts w:eastAsia="Times New Roman" w:cs="Times New Roman"/>
          <w:szCs w:val="22"/>
          <w:lang w:val="en-US" w:eastAsia="en-US"/>
        </w:rPr>
        <w:t xml:space="preserve"> final de </w:t>
      </w:r>
      <w:proofErr w:type="spellStart"/>
      <w:r w:rsidRPr="00544336">
        <w:rPr>
          <w:rFonts w:eastAsia="Times New Roman" w:cs="Times New Roman"/>
          <w:szCs w:val="22"/>
          <w:lang w:val="en-US" w:eastAsia="en-US"/>
        </w:rPr>
        <w:t>vencimiento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ya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transcurrió</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conserva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saldo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pendiente</w:t>
      </w:r>
      <w:proofErr w:type="spellEnd"/>
      <w:r w:rsidRPr="00544336">
        <w:rPr>
          <w:rFonts w:eastAsia="Times New Roman" w:cs="Times New Roman"/>
          <w:szCs w:val="22"/>
          <w:lang w:val="en-US" w:eastAsia="en-US"/>
        </w:rPr>
        <w:t xml:space="preserve"> mayor que cero. Una </w:t>
      </w:r>
      <w:proofErr w:type="spellStart"/>
      <w:r w:rsidRPr="00544336">
        <w:rPr>
          <w:rFonts w:eastAsia="Times New Roman" w:cs="Times New Roman"/>
          <w:szCs w:val="22"/>
          <w:lang w:val="en-US" w:eastAsia="en-US"/>
        </w:rPr>
        <w:t>vez</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determinada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condición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correspondiente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filtra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registros</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actualiza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catálogo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conservando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indicador</w:t>
      </w:r>
      <w:proofErr w:type="spellEnd"/>
      <w:r w:rsidRPr="00544336">
        <w:rPr>
          <w:rFonts w:eastAsia="Times New Roman" w:cs="Times New Roman"/>
          <w:szCs w:val="22"/>
          <w:lang w:val="en-US" w:eastAsia="en-US"/>
        </w:rPr>
        <w:t xml:space="preserve"> visual </w:t>
      </w:r>
      <w:proofErr w:type="spellStart"/>
      <w:r w:rsidRPr="00544336">
        <w:rPr>
          <w:rFonts w:eastAsia="Times New Roman" w:cs="Times New Roman"/>
          <w:szCs w:val="22"/>
          <w:lang w:val="en-US" w:eastAsia="en-US"/>
        </w:rPr>
        <w:t>definido</w:t>
      </w:r>
      <w:proofErr w:type="spellEnd"/>
      <w:r w:rsidRPr="00544336">
        <w:rPr>
          <w:rFonts w:eastAsia="Times New Roman" w:cs="Times New Roman"/>
          <w:szCs w:val="22"/>
          <w:lang w:val="en-US" w:eastAsia="en-US"/>
        </w:rPr>
        <w:t xml:space="preserve">. Este </w:t>
      </w:r>
      <w:proofErr w:type="spellStart"/>
      <w:r w:rsidRPr="00544336">
        <w:rPr>
          <w:rFonts w:eastAsia="Times New Roman" w:cs="Times New Roman"/>
          <w:szCs w:val="22"/>
          <w:lang w:val="en-US" w:eastAsia="en-US"/>
        </w:rPr>
        <w:t>caso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uso</w:t>
      </w:r>
      <w:proofErr w:type="spellEnd"/>
      <w:r w:rsidRPr="00544336">
        <w:rPr>
          <w:rFonts w:eastAsia="Times New Roman" w:cs="Times New Roman"/>
          <w:szCs w:val="22"/>
          <w:lang w:val="en-US" w:eastAsia="en-US"/>
        </w:rPr>
        <w:t xml:space="preserve"> no </w:t>
      </w:r>
      <w:proofErr w:type="spellStart"/>
      <w:r w:rsidRPr="00544336">
        <w:rPr>
          <w:rFonts w:eastAsia="Times New Roman" w:cs="Times New Roman"/>
          <w:szCs w:val="22"/>
          <w:lang w:val="en-US" w:eastAsia="en-US"/>
        </w:rPr>
        <w:t>contempla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excepciones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funcionales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registradas</w:t>
      </w:r>
      <w:proofErr w:type="spellEnd"/>
      <w:r w:rsidRPr="00544336">
        <w:rPr>
          <w:rFonts w:eastAsia="Times New Roman" w:cs="Times New Roman"/>
          <w:szCs w:val="22"/>
          <w:lang w:val="en-US" w:eastAsia="en-US"/>
        </w:rPr>
        <w:t>.</w:t>
      </w:r>
    </w:p>
    <w:p w14:paraId="29E73B81" w14:textId="77777777" w:rsidR="006D74EB" w:rsidRDefault="006D74EB">
      <w:pPr>
        <w:rPr>
          <w:rFonts w:eastAsia="Times New Roman" w:cs="Times New Roman"/>
        </w:rPr>
      </w:pPr>
    </w:p>
    <w:p w14:paraId="39470B50" w14:textId="77777777" w:rsidR="005F7614" w:rsidRDefault="005F7614">
      <w:pPr>
        <w:rPr>
          <w:rFonts w:eastAsia="Times New Roman" w:cs="Times New Roman"/>
        </w:rPr>
      </w:pPr>
    </w:p>
    <w:p w14:paraId="429AA977" w14:textId="3C8C7059" w:rsidR="006A1D4E" w:rsidRDefault="006A1D4E" w:rsidP="006A1D4E">
      <w:pPr>
        <w:pStyle w:val="Descripcin"/>
        <w:rPr>
          <w:rFonts w:eastAsia="Times New Roman" w:cs="Times New Roman"/>
          <w:b w:val="0"/>
          <w:bCs w:val="0"/>
          <w:color w:val="4D4D4D"/>
          <w:szCs w:val="18"/>
        </w:rPr>
      </w:pPr>
      <w:bookmarkStart w:id="57" w:name="_heading=h.9ycrwvpoh5c1" w:colFirst="0" w:colLast="0"/>
      <w:bookmarkEnd w:id="57"/>
      <w:r>
        <w:t xml:space="preserve">Figura </w:t>
      </w:r>
      <w:fldSimple w:instr=" STYLEREF 1 \s ">
        <w:r w:rsidR="00D10E95">
          <w:rPr>
            <w:noProof/>
          </w:rPr>
          <w:t>6</w:t>
        </w:r>
      </w:fldSimple>
      <w:r w:rsidR="00D10E95">
        <w:t>.</w:t>
      </w:r>
      <w:fldSimple w:instr=" SEQ Figura \* ARABIC \s 1 ">
        <w:r w:rsidR="00D10E95">
          <w:rPr>
            <w:noProof/>
          </w:rPr>
          <w:t>8</w:t>
        </w:r>
      </w:fldSimple>
      <w:r w:rsidRPr="00393B8D">
        <w:t xml:space="preserve">: “DS-CU08 - </w:t>
      </w:r>
      <w:r w:rsidR="00544336" w:rsidRPr="00544336">
        <w:t>Filtrando clientes por situación financiera</w:t>
      </w:r>
      <w:r w:rsidRPr="00393B8D">
        <w:t>”.</w:t>
      </w:r>
    </w:p>
    <w:p w14:paraId="3B6FE0B5" w14:textId="77777777" w:rsidR="006A1D4E" w:rsidRDefault="006A1D4E" w:rsidP="006A1D4E">
      <w:pPr>
        <w:pBdr>
          <w:top w:val="nil"/>
          <w:left w:val="nil"/>
          <w:bottom w:val="nil"/>
          <w:right w:val="nil"/>
          <w:between w:val="nil"/>
        </w:pBdr>
        <w:rPr>
          <w:rFonts w:eastAsia="Times New Roman" w:cs="Times New Roman"/>
          <w:b/>
          <w:bCs/>
          <w:color w:val="4D4D4D"/>
          <w:sz w:val="18"/>
          <w:szCs w:val="18"/>
        </w:rPr>
      </w:pPr>
    </w:p>
    <w:p w14:paraId="54078482" w14:textId="279BEAB9" w:rsidR="00F31A45" w:rsidRPr="00F31A45" w:rsidRDefault="00F31A45" w:rsidP="00F31A45">
      <w:pPr>
        <w:pBdr>
          <w:top w:val="nil"/>
          <w:left w:val="nil"/>
          <w:bottom w:val="nil"/>
          <w:right w:val="nil"/>
          <w:between w:val="nil"/>
        </w:pBdr>
        <w:spacing w:after="200"/>
        <w:jc w:val="center"/>
        <w:rPr>
          <w:rFonts w:eastAsia="Times New Roman" w:cs="Times New Roman"/>
          <w:i/>
          <w:iCs/>
          <w:color w:val="000000"/>
          <w:sz w:val="18"/>
          <w:szCs w:val="18"/>
        </w:rPr>
      </w:pPr>
      <w:r w:rsidRPr="00F31A45">
        <w:rPr>
          <w:rFonts w:eastAsia="Times New Roman" w:cs="Times New Roman"/>
          <w:i/>
          <w:iCs/>
          <w:noProof/>
          <w:color w:val="000000"/>
          <w:sz w:val="18"/>
          <w:szCs w:val="18"/>
        </w:rPr>
        <w:drawing>
          <wp:inline distT="0" distB="0" distL="0" distR="0" wp14:anchorId="02AD78FF" wp14:editId="41F7F5EE">
            <wp:extent cx="5971540" cy="2139315"/>
            <wp:effectExtent l="0" t="0" r="0" b="0"/>
            <wp:docPr id="118726874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71540" cy="2139315"/>
                    </a:xfrm>
                    <a:prstGeom prst="rect">
                      <a:avLst/>
                    </a:prstGeom>
                    <a:noFill/>
                    <a:ln>
                      <a:noFill/>
                    </a:ln>
                  </pic:spPr>
                </pic:pic>
              </a:graphicData>
            </a:graphic>
          </wp:inline>
        </w:drawing>
      </w:r>
    </w:p>
    <w:p w14:paraId="5D2AE6AF" w14:textId="0F65690F" w:rsidR="006D74EB" w:rsidRDefault="006D74EB">
      <w:pPr>
        <w:pBdr>
          <w:top w:val="nil"/>
          <w:left w:val="nil"/>
          <w:bottom w:val="nil"/>
          <w:right w:val="nil"/>
          <w:between w:val="nil"/>
        </w:pBdr>
        <w:spacing w:after="200"/>
        <w:jc w:val="center"/>
        <w:rPr>
          <w:rFonts w:eastAsia="Times New Roman" w:cs="Times New Roman"/>
          <w:i/>
          <w:iCs/>
          <w:color w:val="000000"/>
          <w:sz w:val="18"/>
          <w:szCs w:val="18"/>
        </w:rPr>
      </w:pPr>
    </w:p>
    <w:p w14:paraId="343DD2EB" w14:textId="6B21246F" w:rsidR="006D74EB" w:rsidRPr="00544336" w:rsidRDefault="004F07BC" w:rsidP="00544336">
      <w:pPr>
        <w:pBdr>
          <w:top w:val="nil"/>
          <w:left w:val="nil"/>
          <w:bottom w:val="nil"/>
          <w:right w:val="nil"/>
          <w:between w:val="nil"/>
        </w:pBdr>
        <w:spacing w:after="200"/>
        <w:jc w:val="center"/>
        <w:rPr>
          <w:rFonts w:eastAsia="Times New Roman" w:cs="Times New Roman"/>
          <w:color w:val="000000"/>
          <w:sz w:val="18"/>
          <w:szCs w:val="18"/>
        </w:rPr>
      </w:pPr>
      <w:r>
        <w:rPr>
          <w:rFonts w:eastAsia="Times New Roman" w:cs="Times New Roman"/>
          <w:i/>
          <w:iCs/>
          <w:color w:val="000000"/>
          <w:sz w:val="18"/>
          <w:szCs w:val="18"/>
        </w:rPr>
        <w:t>Fuente: Elaborado por los estudiantes de acuerdo con el proyecto.</w:t>
      </w:r>
    </w:p>
    <w:p w14:paraId="42D15584" w14:textId="5E7A9D17" w:rsidR="006D74EB" w:rsidRDefault="004F07BC">
      <w:pPr>
        <w:pStyle w:val="Ttulo2"/>
        <w:rPr>
          <w:rFonts w:eastAsia="Times New Roman" w:cs="Times New Roman"/>
        </w:rPr>
      </w:pPr>
      <w:bookmarkStart w:id="58" w:name="_Toc240817737"/>
      <w:r>
        <w:rPr>
          <w:rFonts w:eastAsia="Times New Roman" w:cs="Times New Roman"/>
        </w:rPr>
        <w:t>CU</w:t>
      </w:r>
      <w:r w:rsidR="00544336">
        <w:rPr>
          <w:rFonts w:eastAsia="Times New Roman" w:cs="Times New Roman"/>
        </w:rPr>
        <w:t>09</w:t>
      </w:r>
      <w:r>
        <w:rPr>
          <w:rFonts w:eastAsia="Times New Roman" w:cs="Times New Roman"/>
        </w:rPr>
        <w:t xml:space="preserve"> - </w:t>
      </w:r>
      <w:bookmarkEnd w:id="58"/>
      <w:r w:rsidR="00544336">
        <w:t>Visualizando Ficha Financiera del cliente</w:t>
      </w:r>
    </w:p>
    <w:p w14:paraId="73CA821D" w14:textId="77777777" w:rsidR="006D74EB" w:rsidRDefault="006D74EB">
      <w:pPr>
        <w:rPr>
          <w:rFonts w:eastAsia="Times New Roman" w:cs="Times New Roman"/>
        </w:rPr>
      </w:pPr>
    </w:p>
    <w:p w14:paraId="36C2EC48" w14:textId="77777777" w:rsidR="00544336" w:rsidRPr="00544336" w:rsidRDefault="00544336" w:rsidP="00544336">
      <w:pPr>
        <w:rPr>
          <w:rFonts w:eastAsia="Times New Roman" w:cs="Times New Roman"/>
          <w:szCs w:val="22"/>
          <w:lang w:val="en-US" w:eastAsia="en-US"/>
        </w:rPr>
      </w:pPr>
      <w:r w:rsidRPr="00544336">
        <w:rPr>
          <w:rFonts w:eastAsia="Times New Roman" w:cs="Times New Roman"/>
          <w:szCs w:val="22"/>
          <w:lang w:val="en-US" w:eastAsia="en-US"/>
        </w:rPr>
        <w:lastRenderedPageBreak/>
        <w:t xml:space="preserve">En la </w:t>
      </w:r>
      <w:proofErr w:type="spellStart"/>
      <w:r w:rsidRPr="00544336">
        <w:rPr>
          <w:rFonts w:eastAsia="Times New Roman" w:cs="Times New Roman"/>
          <w:szCs w:val="22"/>
          <w:lang w:val="en-US" w:eastAsia="en-US"/>
        </w:rPr>
        <w:t>Figura</w:t>
      </w:r>
      <w:proofErr w:type="spellEnd"/>
      <w:r w:rsidRPr="00544336">
        <w:rPr>
          <w:rFonts w:eastAsia="Times New Roman" w:cs="Times New Roman"/>
          <w:szCs w:val="22"/>
          <w:lang w:val="en-US" w:eastAsia="en-US"/>
        </w:rPr>
        <w:t xml:space="preserve"> 6.9 se </w:t>
      </w:r>
      <w:proofErr w:type="spellStart"/>
      <w:r w:rsidRPr="00544336">
        <w:rPr>
          <w:rFonts w:eastAsia="Times New Roman" w:cs="Times New Roman"/>
          <w:szCs w:val="22"/>
          <w:lang w:val="en-US" w:eastAsia="en-US"/>
        </w:rPr>
        <w:t>puede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visualizar</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usuario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selecciona</w:t>
      </w:r>
      <w:proofErr w:type="spellEnd"/>
      <w:r w:rsidRPr="00544336">
        <w:rPr>
          <w:rFonts w:eastAsia="Times New Roman" w:cs="Times New Roman"/>
          <w:szCs w:val="22"/>
          <w:lang w:val="en-US" w:eastAsia="en-US"/>
        </w:rPr>
        <w:t xml:space="preserve"> un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desde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catálogo</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solicita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consultar</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su</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Ficha</w:t>
      </w:r>
      <w:proofErr w:type="spellEnd"/>
      <w:r w:rsidRPr="00544336">
        <w:rPr>
          <w:rFonts w:eastAsia="Times New Roman" w:cs="Times New Roman"/>
          <w:szCs w:val="22"/>
          <w:lang w:val="en-US" w:eastAsia="en-US"/>
        </w:rPr>
        <w:t xml:space="preserve"> Financiera. El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recupera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vigente</w:t>
      </w:r>
      <w:proofErr w:type="spellEnd"/>
      <w:r w:rsidRPr="00544336">
        <w:rPr>
          <w:rFonts w:eastAsia="Times New Roman" w:cs="Times New Roman"/>
          <w:szCs w:val="22"/>
          <w:lang w:val="en-US" w:eastAsia="en-US"/>
        </w:rPr>
        <w:t xml:space="preserve"> del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junto con sus </w:t>
      </w:r>
      <w:proofErr w:type="spellStart"/>
      <w:r w:rsidRPr="00544336">
        <w:rPr>
          <w:rFonts w:eastAsia="Times New Roman" w:cs="Times New Roman"/>
          <w:szCs w:val="22"/>
          <w:lang w:val="en-US" w:eastAsia="en-US"/>
        </w:rPr>
        <w:t>antecedentes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comerciales</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financieros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asociados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Cuando</w:t>
      </w:r>
      <w:proofErr w:type="spellEnd"/>
      <w:r w:rsidRPr="00544336">
        <w:rPr>
          <w:rFonts w:eastAsia="Times New Roman" w:cs="Times New Roman"/>
          <w:szCs w:val="22"/>
          <w:lang w:val="en-US" w:eastAsia="en-US"/>
        </w:rPr>
        <w:t xml:space="preserve"> se </w:t>
      </w:r>
      <w:proofErr w:type="spellStart"/>
      <w:r w:rsidRPr="00544336">
        <w:rPr>
          <w:rFonts w:eastAsia="Times New Roman" w:cs="Times New Roman"/>
          <w:szCs w:val="22"/>
          <w:lang w:val="en-US" w:eastAsia="en-US"/>
        </w:rPr>
        <w:t>trata</w:t>
      </w:r>
      <w:proofErr w:type="spellEnd"/>
      <w:r w:rsidRPr="00544336">
        <w:rPr>
          <w:rFonts w:eastAsia="Times New Roman" w:cs="Times New Roman"/>
          <w:szCs w:val="22"/>
          <w:lang w:val="en-US" w:eastAsia="en-US"/>
        </w:rPr>
        <w:t xml:space="preserve"> de un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formal, </w:t>
      </w:r>
      <w:proofErr w:type="spellStart"/>
      <w:r w:rsidRPr="00544336">
        <w:rPr>
          <w:rFonts w:eastAsia="Times New Roman" w:cs="Times New Roman"/>
          <w:szCs w:val="22"/>
          <w:lang w:val="en-US" w:eastAsia="en-US"/>
        </w:rPr>
        <w:t>presenta</w:t>
      </w:r>
      <w:proofErr w:type="spellEnd"/>
      <w:r w:rsidRPr="00544336">
        <w:rPr>
          <w:rFonts w:eastAsia="Times New Roman" w:cs="Times New Roman"/>
          <w:szCs w:val="22"/>
          <w:lang w:val="en-US" w:eastAsia="en-US"/>
        </w:rPr>
        <w:t xml:space="preserve"> sus </w:t>
      </w:r>
      <w:proofErr w:type="spellStart"/>
      <w:r w:rsidRPr="00544336">
        <w:rPr>
          <w:rFonts w:eastAsia="Times New Roman" w:cs="Times New Roman"/>
          <w:szCs w:val="22"/>
          <w:lang w:val="en-US" w:eastAsia="en-US"/>
        </w:rPr>
        <w:t>datos</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identificación</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contacto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indicador</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situación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financiera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saldo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pendiente</w:t>
      </w:r>
      <w:proofErr w:type="spellEnd"/>
      <w:r w:rsidRPr="00544336">
        <w:rPr>
          <w:rFonts w:eastAsia="Times New Roman" w:cs="Times New Roman"/>
          <w:szCs w:val="22"/>
          <w:lang w:val="en-US" w:eastAsia="en-US"/>
        </w:rPr>
        <w:t xml:space="preserve"> total,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montos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correspondientes</w:t>
      </w:r>
      <w:proofErr w:type="spellEnd"/>
      <w:r w:rsidRPr="00544336">
        <w:rPr>
          <w:rFonts w:eastAsia="Times New Roman" w:cs="Times New Roman"/>
          <w:szCs w:val="22"/>
          <w:lang w:val="en-US" w:eastAsia="en-US"/>
        </w:rPr>
        <w:t xml:space="preserve"> a </w:t>
      </w:r>
      <w:proofErr w:type="spellStart"/>
      <w:r w:rsidRPr="00544336">
        <w:rPr>
          <w:rFonts w:eastAsia="Times New Roman" w:cs="Times New Roman"/>
          <w:szCs w:val="22"/>
          <w:lang w:val="en-US" w:eastAsia="en-US"/>
        </w:rPr>
        <w:t>deuda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vigente</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obligaciones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morosas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además</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cotizaciones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Notas</w:t>
      </w:r>
      <w:proofErr w:type="spellEnd"/>
      <w:r w:rsidRPr="00544336">
        <w:rPr>
          <w:rFonts w:eastAsia="Times New Roman" w:cs="Times New Roman"/>
          <w:szCs w:val="22"/>
          <w:lang w:val="en-US" w:eastAsia="en-US"/>
        </w:rPr>
        <w:t xml:space="preserve"> de Venta, </w:t>
      </w:r>
      <w:proofErr w:type="spellStart"/>
      <w:r w:rsidRPr="00544336">
        <w:rPr>
          <w:rFonts w:eastAsia="Times New Roman" w:cs="Times New Roman"/>
          <w:szCs w:val="22"/>
          <w:lang w:val="en-US" w:eastAsia="en-US"/>
        </w:rPr>
        <w:t>pagos</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proyectos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relacionados</w:t>
      </w:r>
      <w:proofErr w:type="spellEnd"/>
      <w:r w:rsidRPr="00544336">
        <w:rPr>
          <w:rFonts w:eastAsia="Times New Roman" w:cs="Times New Roman"/>
          <w:szCs w:val="22"/>
          <w:lang w:val="en-US" w:eastAsia="en-US"/>
        </w:rPr>
        <w:t xml:space="preserve"> con sus </w:t>
      </w:r>
      <w:proofErr w:type="spellStart"/>
      <w:r w:rsidRPr="00544336">
        <w:rPr>
          <w:rFonts w:eastAsia="Times New Roman" w:cs="Times New Roman"/>
          <w:szCs w:val="22"/>
          <w:lang w:val="en-US" w:eastAsia="en-US"/>
        </w:rPr>
        <w:t>respectivos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estados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cuando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corresponda</w:t>
      </w:r>
      <w:proofErr w:type="spellEnd"/>
      <w:r w:rsidRPr="00544336">
        <w:rPr>
          <w:rFonts w:eastAsia="Times New Roman" w:cs="Times New Roman"/>
          <w:szCs w:val="22"/>
          <w:lang w:val="en-US" w:eastAsia="en-US"/>
        </w:rPr>
        <w:t xml:space="preserve">. Si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pertenece</w:t>
      </w:r>
      <w:proofErr w:type="spellEnd"/>
      <w:r w:rsidRPr="00544336">
        <w:rPr>
          <w:rFonts w:eastAsia="Times New Roman" w:cs="Times New Roman"/>
          <w:szCs w:val="22"/>
          <w:lang w:val="en-US" w:eastAsia="en-US"/>
        </w:rPr>
        <w:t xml:space="preserve"> a un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provisional,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lo </w:t>
      </w:r>
      <w:proofErr w:type="spellStart"/>
      <w:r w:rsidRPr="00544336">
        <w:rPr>
          <w:rFonts w:eastAsia="Times New Roman" w:cs="Times New Roman"/>
          <w:szCs w:val="22"/>
          <w:lang w:val="en-US" w:eastAsia="en-US"/>
        </w:rPr>
        <w:t>identifica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como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Incompleto</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presenta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únicamente</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disponible junto con la </w:t>
      </w:r>
      <w:proofErr w:type="spellStart"/>
      <w:r w:rsidRPr="00544336">
        <w:rPr>
          <w:rFonts w:eastAsia="Times New Roman" w:cs="Times New Roman"/>
          <w:szCs w:val="22"/>
          <w:lang w:val="en-US" w:eastAsia="en-US"/>
        </w:rPr>
        <w:t>Cotización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asociada</w:t>
      </w:r>
      <w:proofErr w:type="spellEnd"/>
      <w:r w:rsidRPr="00544336">
        <w:rPr>
          <w:rFonts w:eastAsia="Times New Roman" w:cs="Times New Roman"/>
          <w:szCs w:val="22"/>
          <w:lang w:val="en-US" w:eastAsia="en-US"/>
        </w:rPr>
        <w:t xml:space="preserve">. El </w:t>
      </w:r>
      <w:proofErr w:type="spellStart"/>
      <w:r w:rsidRPr="00544336">
        <w:rPr>
          <w:rFonts w:eastAsia="Times New Roman" w:cs="Times New Roman"/>
          <w:szCs w:val="22"/>
          <w:lang w:val="en-US" w:eastAsia="en-US"/>
        </w:rPr>
        <w:t>flujo</w:t>
      </w:r>
      <w:proofErr w:type="spellEnd"/>
      <w:r w:rsidRPr="00544336">
        <w:rPr>
          <w:rFonts w:eastAsia="Times New Roman" w:cs="Times New Roman"/>
          <w:szCs w:val="22"/>
          <w:lang w:val="en-US" w:eastAsia="en-US"/>
        </w:rPr>
        <w:t xml:space="preserve"> no </w:t>
      </w:r>
      <w:proofErr w:type="spellStart"/>
      <w:r w:rsidRPr="00544336">
        <w:rPr>
          <w:rFonts w:eastAsia="Times New Roman" w:cs="Times New Roman"/>
          <w:szCs w:val="22"/>
          <w:lang w:val="en-US" w:eastAsia="en-US"/>
        </w:rPr>
        <w:t>contempla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excepciones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funcionales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registradas</w:t>
      </w:r>
      <w:proofErr w:type="spellEnd"/>
      <w:r w:rsidRPr="00544336">
        <w:rPr>
          <w:rFonts w:eastAsia="Times New Roman" w:cs="Times New Roman"/>
          <w:szCs w:val="22"/>
          <w:lang w:val="en-US" w:eastAsia="en-US"/>
        </w:rPr>
        <w:t>.</w:t>
      </w:r>
    </w:p>
    <w:p w14:paraId="6E606451" w14:textId="77777777" w:rsidR="006D74EB" w:rsidRDefault="006D74EB">
      <w:pPr>
        <w:pBdr>
          <w:top w:val="nil"/>
          <w:left w:val="nil"/>
          <w:bottom w:val="nil"/>
          <w:right w:val="nil"/>
          <w:between w:val="nil"/>
        </w:pBdr>
        <w:spacing w:after="200"/>
        <w:rPr>
          <w:rFonts w:eastAsia="Times New Roman" w:cs="Times New Roman"/>
          <w:color w:val="000000"/>
          <w:sz w:val="18"/>
          <w:szCs w:val="18"/>
        </w:rPr>
      </w:pPr>
    </w:p>
    <w:p w14:paraId="1BB9C2F5" w14:textId="27154D86" w:rsidR="006A1D4E" w:rsidRDefault="006A1D4E" w:rsidP="006A1D4E">
      <w:pPr>
        <w:pStyle w:val="Descripcin"/>
        <w:rPr>
          <w:rFonts w:eastAsia="Times New Roman" w:cs="Times New Roman"/>
          <w:b w:val="0"/>
          <w:bCs w:val="0"/>
          <w:color w:val="4D4D4D"/>
          <w:szCs w:val="18"/>
        </w:rPr>
      </w:pPr>
      <w:bookmarkStart w:id="59" w:name="_heading=h.10ap5iynawvl" w:colFirst="0" w:colLast="0"/>
      <w:bookmarkEnd w:id="59"/>
      <w:r>
        <w:t xml:space="preserve">Figura </w:t>
      </w:r>
      <w:fldSimple w:instr=" STYLEREF 1 \s ">
        <w:r w:rsidR="00D10E95">
          <w:rPr>
            <w:noProof/>
          </w:rPr>
          <w:t>6</w:t>
        </w:r>
      </w:fldSimple>
      <w:r w:rsidR="00D10E95">
        <w:t>.</w:t>
      </w:r>
      <w:fldSimple w:instr=" SEQ Figura \* ARABIC \s 1 ">
        <w:r w:rsidR="00D10E95">
          <w:rPr>
            <w:noProof/>
          </w:rPr>
          <w:t>9</w:t>
        </w:r>
      </w:fldSimple>
      <w:r w:rsidRPr="00C1573B">
        <w:t xml:space="preserve">: “DS-CU09 - </w:t>
      </w:r>
      <w:r w:rsidR="00544336" w:rsidRPr="00544336">
        <w:t>Visualizando Ficha Financiera del cliente</w:t>
      </w:r>
      <w:r w:rsidRPr="00C1573B">
        <w:t>”.</w:t>
      </w:r>
    </w:p>
    <w:p w14:paraId="591BCC32" w14:textId="5A6C6B9F" w:rsidR="00F31A45" w:rsidRPr="00F31A45" w:rsidRDefault="00F31A45" w:rsidP="00F31A45">
      <w:pPr>
        <w:spacing w:after="200"/>
        <w:jc w:val="center"/>
        <w:rPr>
          <w:rFonts w:eastAsia="Times New Roman" w:cs="Times New Roman"/>
        </w:rPr>
      </w:pPr>
      <w:r w:rsidRPr="00F31A45">
        <w:rPr>
          <w:rFonts w:eastAsia="Times New Roman" w:cs="Times New Roman"/>
          <w:noProof/>
        </w:rPr>
        <w:drawing>
          <wp:inline distT="0" distB="0" distL="0" distR="0" wp14:anchorId="6503AD4A" wp14:editId="7E5C9CCA">
            <wp:extent cx="5971540" cy="2435225"/>
            <wp:effectExtent l="0" t="0" r="0" b="3175"/>
            <wp:docPr id="98022134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71540" cy="2435225"/>
                    </a:xfrm>
                    <a:prstGeom prst="rect">
                      <a:avLst/>
                    </a:prstGeom>
                    <a:noFill/>
                    <a:ln>
                      <a:noFill/>
                    </a:ln>
                  </pic:spPr>
                </pic:pic>
              </a:graphicData>
            </a:graphic>
          </wp:inline>
        </w:drawing>
      </w:r>
    </w:p>
    <w:p w14:paraId="1CC79B00" w14:textId="179A6E75" w:rsidR="006D74EB" w:rsidRDefault="006D74EB">
      <w:pPr>
        <w:spacing w:after="200"/>
        <w:jc w:val="center"/>
        <w:rPr>
          <w:rFonts w:eastAsia="Times New Roman" w:cs="Times New Roman"/>
        </w:rPr>
      </w:pPr>
    </w:p>
    <w:p w14:paraId="309214FD" w14:textId="77777777" w:rsidR="006D74EB" w:rsidRDefault="004F07BC">
      <w:pPr>
        <w:spacing w:after="200"/>
        <w:rPr>
          <w:rFonts w:eastAsia="Times New Roman" w:cs="Times New Roman"/>
          <w:i/>
          <w:iCs/>
          <w:color w:val="000000"/>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color w:val="000000"/>
          <w:sz w:val="18"/>
          <w:szCs w:val="18"/>
        </w:rPr>
        <w:t>Fuente: Elaborado por los estudiantes de acuerdo con el proyecto.</w:t>
      </w:r>
    </w:p>
    <w:p w14:paraId="6F3BEB0D" w14:textId="77777777" w:rsidR="006D74EB" w:rsidRDefault="006D74EB">
      <w:pPr>
        <w:spacing w:after="200"/>
        <w:rPr>
          <w:rFonts w:eastAsia="Times New Roman" w:cs="Times New Roman"/>
        </w:rPr>
      </w:pPr>
    </w:p>
    <w:p w14:paraId="68B533F4" w14:textId="432DEDDC" w:rsidR="006D74EB" w:rsidRPr="00403449" w:rsidRDefault="004F07BC">
      <w:pPr>
        <w:pStyle w:val="Ttulo2"/>
        <w:rPr>
          <w:rFonts w:eastAsia="Times New Roman" w:cs="Times New Roman"/>
          <w:highlight w:val="yellow"/>
        </w:rPr>
      </w:pPr>
      <w:bookmarkStart w:id="60" w:name="_Toc240817738"/>
      <w:r w:rsidRPr="00555482">
        <w:rPr>
          <w:rFonts w:eastAsia="Times New Roman" w:cs="Times New Roman"/>
        </w:rPr>
        <w:t>CU1</w:t>
      </w:r>
      <w:r w:rsidR="00544336" w:rsidRPr="00555482">
        <w:rPr>
          <w:rFonts w:eastAsia="Times New Roman" w:cs="Times New Roman"/>
        </w:rPr>
        <w:t>0</w:t>
      </w:r>
      <w:r w:rsidRPr="00555482">
        <w:rPr>
          <w:rFonts w:eastAsia="Times New Roman" w:cs="Times New Roman"/>
        </w:rPr>
        <w:t xml:space="preserve"> - </w:t>
      </w:r>
      <w:bookmarkEnd w:id="60"/>
      <w:r w:rsidR="00544336" w:rsidRPr="00555482">
        <w:t>Filtrando</w:t>
      </w:r>
      <w:r w:rsidR="00544336">
        <w:t xml:space="preserve"> y </w:t>
      </w:r>
      <w:proofErr w:type="gramStart"/>
      <w:r w:rsidR="00544336">
        <w:t>ordenando antecedentes</w:t>
      </w:r>
      <w:proofErr w:type="gramEnd"/>
      <w:r w:rsidR="00544336">
        <w:t xml:space="preserve"> de la ficha</w:t>
      </w:r>
    </w:p>
    <w:p w14:paraId="0A96F694" w14:textId="77777777" w:rsidR="006D74EB" w:rsidRPr="00403449" w:rsidRDefault="006D74EB">
      <w:pPr>
        <w:rPr>
          <w:rFonts w:eastAsia="Times New Roman" w:cs="Times New Roman"/>
          <w:highlight w:val="yellow"/>
        </w:rPr>
      </w:pPr>
    </w:p>
    <w:p w14:paraId="422B79D1" w14:textId="77777777" w:rsidR="00544336" w:rsidRPr="00544336" w:rsidRDefault="00544336" w:rsidP="00544336">
      <w:pPr>
        <w:rPr>
          <w:rFonts w:eastAsia="Times New Roman" w:cs="Times New Roman"/>
          <w:szCs w:val="22"/>
          <w:lang w:val="en-US" w:eastAsia="en-US"/>
        </w:rPr>
      </w:pPr>
      <w:bookmarkStart w:id="61" w:name="_heading=h.7violqmy1uyy" w:colFirst="0" w:colLast="0"/>
      <w:bookmarkEnd w:id="61"/>
      <w:r w:rsidRPr="00544336">
        <w:rPr>
          <w:rFonts w:eastAsia="Times New Roman" w:cs="Times New Roman"/>
          <w:szCs w:val="22"/>
          <w:lang w:val="en-US" w:eastAsia="en-US"/>
        </w:rPr>
        <w:lastRenderedPageBreak/>
        <w:t xml:space="preserve">En la </w:t>
      </w:r>
      <w:proofErr w:type="spellStart"/>
      <w:r w:rsidRPr="00544336">
        <w:rPr>
          <w:rFonts w:eastAsia="Times New Roman" w:cs="Times New Roman"/>
          <w:szCs w:val="22"/>
          <w:lang w:val="en-US" w:eastAsia="en-US"/>
        </w:rPr>
        <w:t>Figura</w:t>
      </w:r>
      <w:proofErr w:type="spellEnd"/>
      <w:r w:rsidRPr="00544336">
        <w:rPr>
          <w:rFonts w:eastAsia="Times New Roman" w:cs="Times New Roman"/>
          <w:szCs w:val="22"/>
          <w:lang w:val="en-US" w:eastAsia="en-US"/>
        </w:rPr>
        <w:t xml:space="preserve"> 6.10 se </w:t>
      </w:r>
      <w:proofErr w:type="spellStart"/>
      <w:r w:rsidRPr="00544336">
        <w:rPr>
          <w:rFonts w:eastAsia="Times New Roman" w:cs="Times New Roman"/>
          <w:szCs w:val="22"/>
          <w:lang w:val="en-US" w:eastAsia="en-US"/>
        </w:rPr>
        <w:t>puede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visualizar</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usuario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selecciona</w:t>
      </w:r>
      <w:proofErr w:type="spellEnd"/>
      <w:r w:rsidRPr="00544336">
        <w:rPr>
          <w:rFonts w:eastAsia="Times New Roman" w:cs="Times New Roman"/>
          <w:szCs w:val="22"/>
          <w:lang w:val="en-US" w:eastAsia="en-US"/>
        </w:rPr>
        <w:t xml:space="preserve"> uno o </w:t>
      </w:r>
      <w:proofErr w:type="spellStart"/>
      <w:r w:rsidRPr="00544336">
        <w:rPr>
          <w:rFonts w:eastAsia="Times New Roman" w:cs="Times New Roman"/>
          <w:szCs w:val="22"/>
          <w:lang w:val="en-US" w:eastAsia="en-US"/>
        </w:rPr>
        <w:t>más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criterios</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filtrado</w:t>
      </w:r>
      <w:proofErr w:type="spellEnd"/>
      <w:r w:rsidRPr="00544336">
        <w:rPr>
          <w:rFonts w:eastAsia="Times New Roman" w:cs="Times New Roman"/>
          <w:szCs w:val="22"/>
          <w:lang w:val="en-US" w:eastAsia="en-US"/>
        </w:rPr>
        <w:t xml:space="preserve"> u </w:t>
      </w:r>
      <w:proofErr w:type="spellStart"/>
      <w:r w:rsidRPr="00544336">
        <w:rPr>
          <w:rFonts w:eastAsia="Times New Roman" w:cs="Times New Roman"/>
          <w:szCs w:val="22"/>
          <w:lang w:val="en-US" w:eastAsia="en-US"/>
        </w:rPr>
        <w:t>ordenamiento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sobre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antecedentes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presentados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en</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Ficha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Cliente</w:t>
      </w:r>
      <w:proofErr w:type="spellEnd"/>
      <w:r w:rsidRPr="00544336">
        <w:rPr>
          <w:rFonts w:eastAsia="Times New Roman" w:cs="Times New Roman"/>
          <w:szCs w:val="22"/>
          <w:lang w:val="en-US" w:eastAsia="en-US"/>
        </w:rPr>
        <w:t xml:space="preserve">. El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consulta la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comercial</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financiera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asociada</w:t>
      </w:r>
      <w:proofErr w:type="spellEnd"/>
      <w:r w:rsidRPr="00544336">
        <w:rPr>
          <w:rFonts w:eastAsia="Times New Roman" w:cs="Times New Roman"/>
          <w:szCs w:val="22"/>
          <w:lang w:val="en-US" w:eastAsia="en-US"/>
        </w:rPr>
        <w:t xml:space="preserve"> y </w:t>
      </w:r>
      <w:proofErr w:type="spellStart"/>
      <w:r w:rsidRPr="00544336">
        <w:rPr>
          <w:rFonts w:eastAsia="Times New Roman" w:cs="Times New Roman"/>
          <w:szCs w:val="22"/>
          <w:lang w:val="en-US" w:eastAsia="en-US"/>
        </w:rPr>
        <w:t>procesa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criterios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definidos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por</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tipo</w:t>
      </w:r>
      <w:proofErr w:type="spellEnd"/>
      <w:r w:rsidRPr="00544336">
        <w:rPr>
          <w:rFonts w:eastAsia="Times New Roman" w:cs="Times New Roman"/>
          <w:szCs w:val="22"/>
          <w:lang w:val="en-US" w:eastAsia="en-US"/>
        </w:rPr>
        <w:t xml:space="preserve"> de </w:t>
      </w:r>
      <w:proofErr w:type="spellStart"/>
      <w:r w:rsidRPr="00544336">
        <w:rPr>
          <w:rFonts w:eastAsia="Times New Roman" w:cs="Times New Roman"/>
          <w:szCs w:val="22"/>
          <w:lang w:val="en-US" w:eastAsia="en-US"/>
        </w:rPr>
        <w:t>antecedente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estado</w:t>
      </w:r>
      <w:proofErr w:type="spellEnd"/>
      <w:r w:rsidRPr="00544336">
        <w:rPr>
          <w:rFonts w:eastAsia="Times New Roman" w:cs="Times New Roman"/>
          <w:szCs w:val="22"/>
          <w:lang w:val="en-US" w:eastAsia="en-US"/>
        </w:rPr>
        <w:t xml:space="preserve"> o </w:t>
      </w:r>
      <w:proofErr w:type="spellStart"/>
      <w:r w:rsidRPr="00544336">
        <w:rPr>
          <w:rFonts w:eastAsia="Times New Roman" w:cs="Times New Roman"/>
          <w:szCs w:val="22"/>
          <w:lang w:val="en-US" w:eastAsia="en-US"/>
        </w:rPr>
        <w:t>período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permitiendo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además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ordenar</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resultados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cronológicamente</w:t>
      </w:r>
      <w:proofErr w:type="spellEnd"/>
      <w:r w:rsidRPr="00544336">
        <w:rPr>
          <w:rFonts w:eastAsia="Times New Roman" w:cs="Times New Roman"/>
          <w:szCs w:val="22"/>
          <w:lang w:val="en-US" w:eastAsia="en-US"/>
        </w:rPr>
        <w:t xml:space="preserve"> de forma </w:t>
      </w:r>
      <w:proofErr w:type="spellStart"/>
      <w:r w:rsidRPr="00544336">
        <w:rPr>
          <w:rFonts w:eastAsia="Times New Roman" w:cs="Times New Roman"/>
          <w:szCs w:val="22"/>
          <w:lang w:val="en-US" w:eastAsia="en-US"/>
        </w:rPr>
        <w:t>ascendente</w:t>
      </w:r>
      <w:proofErr w:type="spellEnd"/>
      <w:r w:rsidRPr="00544336">
        <w:rPr>
          <w:rFonts w:eastAsia="Times New Roman" w:cs="Times New Roman"/>
          <w:szCs w:val="22"/>
          <w:lang w:val="en-US" w:eastAsia="en-US"/>
        </w:rPr>
        <w:t xml:space="preserve"> o </w:t>
      </w:r>
      <w:proofErr w:type="spellStart"/>
      <w:r w:rsidRPr="00544336">
        <w:rPr>
          <w:rFonts w:eastAsia="Times New Roman" w:cs="Times New Roman"/>
          <w:szCs w:val="22"/>
          <w:lang w:val="en-US" w:eastAsia="en-US"/>
        </w:rPr>
        <w:t>descendente</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Cuando</w:t>
      </w:r>
      <w:proofErr w:type="spellEnd"/>
      <w:r w:rsidRPr="00544336">
        <w:rPr>
          <w:rFonts w:eastAsia="Times New Roman" w:cs="Times New Roman"/>
          <w:szCs w:val="22"/>
          <w:lang w:val="en-US" w:eastAsia="en-US"/>
        </w:rPr>
        <w:t xml:space="preserve"> se </w:t>
      </w:r>
      <w:proofErr w:type="spellStart"/>
      <w:r w:rsidRPr="00544336">
        <w:rPr>
          <w:rFonts w:eastAsia="Times New Roman" w:cs="Times New Roman"/>
          <w:szCs w:val="22"/>
          <w:lang w:val="en-US" w:eastAsia="en-US"/>
        </w:rPr>
        <w:t>utiliza</w:t>
      </w:r>
      <w:proofErr w:type="spellEnd"/>
      <w:r w:rsidRPr="00544336">
        <w:rPr>
          <w:rFonts w:eastAsia="Times New Roman" w:cs="Times New Roman"/>
          <w:szCs w:val="22"/>
          <w:lang w:val="en-US" w:eastAsia="en-US"/>
        </w:rPr>
        <w:t xml:space="preserve"> un </w:t>
      </w:r>
      <w:proofErr w:type="spellStart"/>
      <w:r w:rsidRPr="00544336">
        <w:rPr>
          <w:rFonts w:eastAsia="Times New Roman" w:cs="Times New Roman"/>
          <w:szCs w:val="22"/>
          <w:lang w:val="en-US" w:eastAsia="en-US"/>
        </w:rPr>
        <w:t>período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sistema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valida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previamente</w:t>
      </w:r>
      <w:proofErr w:type="spellEnd"/>
      <w:r w:rsidRPr="00544336">
        <w:rPr>
          <w:rFonts w:eastAsia="Times New Roman" w:cs="Times New Roman"/>
          <w:szCs w:val="22"/>
          <w:lang w:val="en-US" w:eastAsia="en-US"/>
        </w:rPr>
        <w:t xml:space="preserve"> que la </w:t>
      </w:r>
      <w:proofErr w:type="spellStart"/>
      <w:r w:rsidRPr="00544336">
        <w:rPr>
          <w:rFonts w:eastAsia="Times New Roman" w:cs="Times New Roman"/>
          <w:szCs w:val="22"/>
          <w:lang w:val="en-US" w:eastAsia="en-US"/>
        </w:rPr>
        <w:t>fecha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inicial</w:t>
      </w:r>
      <w:proofErr w:type="spellEnd"/>
      <w:r w:rsidRPr="00544336">
        <w:rPr>
          <w:rFonts w:eastAsia="Times New Roman" w:cs="Times New Roman"/>
          <w:szCs w:val="22"/>
          <w:lang w:val="en-US" w:eastAsia="en-US"/>
        </w:rPr>
        <w:t xml:space="preserve"> no sea posterior a la </w:t>
      </w:r>
      <w:proofErr w:type="spellStart"/>
      <w:r w:rsidRPr="00544336">
        <w:rPr>
          <w:rFonts w:eastAsia="Times New Roman" w:cs="Times New Roman"/>
          <w:szCs w:val="22"/>
          <w:lang w:val="en-US" w:eastAsia="en-US"/>
        </w:rPr>
        <w:t>fecha</w:t>
      </w:r>
      <w:proofErr w:type="spellEnd"/>
      <w:r w:rsidRPr="00544336">
        <w:rPr>
          <w:rFonts w:eastAsia="Times New Roman" w:cs="Times New Roman"/>
          <w:szCs w:val="22"/>
          <w:lang w:val="en-US" w:eastAsia="en-US"/>
        </w:rPr>
        <w:t xml:space="preserve"> final. Si </w:t>
      </w:r>
      <w:proofErr w:type="spellStart"/>
      <w:r w:rsidRPr="00544336">
        <w:rPr>
          <w:rFonts w:eastAsia="Times New Roman" w:cs="Times New Roman"/>
          <w:szCs w:val="22"/>
          <w:lang w:val="en-US" w:eastAsia="en-US"/>
        </w:rPr>
        <w:t>detecta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esta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inconsistencia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informa</w:t>
      </w:r>
      <w:proofErr w:type="spellEnd"/>
      <w:r w:rsidRPr="00544336">
        <w:rPr>
          <w:rFonts w:eastAsia="Times New Roman" w:cs="Times New Roman"/>
          <w:szCs w:val="22"/>
          <w:lang w:val="en-US" w:eastAsia="en-US"/>
        </w:rPr>
        <w:t xml:space="preserve"> al </w:t>
      </w:r>
      <w:proofErr w:type="spellStart"/>
      <w:r w:rsidRPr="00544336">
        <w:rPr>
          <w:rFonts w:eastAsia="Times New Roman" w:cs="Times New Roman"/>
          <w:szCs w:val="22"/>
          <w:lang w:val="en-US" w:eastAsia="en-US"/>
        </w:rPr>
        <w:t>usuario</w:t>
      </w:r>
      <w:proofErr w:type="spellEnd"/>
      <w:r w:rsidRPr="00544336">
        <w:rPr>
          <w:rFonts w:eastAsia="Times New Roman" w:cs="Times New Roman"/>
          <w:szCs w:val="22"/>
          <w:lang w:val="en-US" w:eastAsia="en-US"/>
        </w:rPr>
        <w:t xml:space="preserve"> que </w:t>
      </w:r>
      <w:proofErr w:type="spellStart"/>
      <w:r w:rsidRPr="00544336">
        <w:rPr>
          <w:rFonts w:eastAsia="Times New Roman" w:cs="Times New Roman"/>
          <w:szCs w:val="22"/>
          <w:lang w:val="en-US" w:eastAsia="en-US"/>
        </w:rPr>
        <w:t>el</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período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ingresado</w:t>
      </w:r>
      <w:proofErr w:type="spellEnd"/>
      <w:r w:rsidRPr="00544336">
        <w:rPr>
          <w:rFonts w:eastAsia="Times New Roman" w:cs="Times New Roman"/>
          <w:szCs w:val="22"/>
          <w:lang w:val="en-US" w:eastAsia="en-US"/>
        </w:rPr>
        <w:t xml:space="preserve"> es </w:t>
      </w:r>
      <w:proofErr w:type="spellStart"/>
      <w:r w:rsidRPr="00544336">
        <w:rPr>
          <w:rFonts w:eastAsia="Times New Roman" w:cs="Times New Roman"/>
          <w:szCs w:val="22"/>
          <w:lang w:val="en-US" w:eastAsia="en-US"/>
        </w:rPr>
        <w:t>inválido</w:t>
      </w:r>
      <w:proofErr w:type="spellEnd"/>
      <w:r w:rsidRPr="00544336">
        <w:rPr>
          <w:rFonts w:eastAsia="Times New Roman" w:cs="Times New Roman"/>
          <w:szCs w:val="22"/>
          <w:lang w:val="en-US" w:eastAsia="en-US"/>
        </w:rPr>
        <w:t xml:space="preserve"> y no </w:t>
      </w:r>
      <w:proofErr w:type="spellStart"/>
      <w:r w:rsidRPr="00544336">
        <w:rPr>
          <w:rFonts w:eastAsia="Times New Roman" w:cs="Times New Roman"/>
          <w:szCs w:val="22"/>
          <w:lang w:val="en-US" w:eastAsia="en-US"/>
        </w:rPr>
        <w:t>aplica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dicho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criterio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Cuando</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información</w:t>
      </w:r>
      <w:proofErr w:type="spellEnd"/>
      <w:r w:rsidRPr="00544336">
        <w:rPr>
          <w:rFonts w:eastAsia="Times New Roman" w:cs="Times New Roman"/>
          <w:szCs w:val="22"/>
          <w:lang w:val="en-US" w:eastAsia="en-US"/>
        </w:rPr>
        <w:t xml:space="preserve"> es </w:t>
      </w:r>
      <w:proofErr w:type="spellStart"/>
      <w:r w:rsidRPr="00544336">
        <w:rPr>
          <w:rFonts w:eastAsia="Times New Roman" w:cs="Times New Roman"/>
          <w:szCs w:val="22"/>
          <w:lang w:val="en-US" w:eastAsia="en-US"/>
        </w:rPr>
        <w:t>válida</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actualiza</w:t>
      </w:r>
      <w:proofErr w:type="spellEnd"/>
      <w:r w:rsidRPr="00544336">
        <w:rPr>
          <w:rFonts w:eastAsia="Times New Roman" w:cs="Times New Roman"/>
          <w:szCs w:val="22"/>
          <w:lang w:val="en-US" w:eastAsia="en-US"/>
        </w:rPr>
        <w:t xml:space="preserve"> la </w:t>
      </w:r>
      <w:proofErr w:type="spellStart"/>
      <w:r w:rsidRPr="00544336">
        <w:rPr>
          <w:rFonts w:eastAsia="Times New Roman" w:cs="Times New Roman"/>
          <w:szCs w:val="22"/>
          <w:lang w:val="en-US" w:eastAsia="en-US"/>
        </w:rPr>
        <w:t>Ficha</w:t>
      </w:r>
      <w:proofErr w:type="spellEnd"/>
      <w:r w:rsidRPr="00544336">
        <w:rPr>
          <w:rFonts w:eastAsia="Times New Roman" w:cs="Times New Roman"/>
          <w:szCs w:val="22"/>
          <w:lang w:val="en-US" w:eastAsia="en-US"/>
        </w:rPr>
        <w:t xml:space="preserve"> Financiera </w:t>
      </w:r>
      <w:proofErr w:type="spellStart"/>
      <w:r w:rsidRPr="00544336">
        <w:rPr>
          <w:rFonts w:eastAsia="Times New Roman" w:cs="Times New Roman"/>
          <w:szCs w:val="22"/>
          <w:lang w:val="en-US" w:eastAsia="en-US"/>
        </w:rPr>
        <w:t>mostrando</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antecedentes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conforme</w:t>
      </w:r>
      <w:proofErr w:type="spellEnd"/>
      <w:r w:rsidRPr="00544336">
        <w:rPr>
          <w:rFonts w:eastAsia="Times New Roman" w:cs="Times New Roman"/>
          <w:szCs w:val="22"/>
          <w:lang w:val="en-US" w:eastAsia="en-US"/>
        </w:rPr>
        <w:t xml:space="preserve"> a </w:t>
      </w:r>
      <w:proofErr w:type="spellStart"/>
      <w:r w:rsidRPr="00544336">
        <w:rPr>
          <w:rFonts w:eastAsia="Times New Roman" w:cs="Times New Roman"/>
          <w:szCs w:val="22"/>
          <w:lang w:val="en-US" w:eastAsia="en-US"/>
        </w:rPr>
        <w:t>los</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filtros</w:t>
      </w:r>
      <w:proofErr w:type="spellEnd"/>
      <w:r w:rsidRPr="00544336">
        <w:rPr>
          <w:rFonts w:eastAsia="Times New Roman" w:cs="Times New Roman"/>
          <w:szCs w:val="22"/>
          <w:lang w:val="en-US" w:eastAsia="en-US"/>
        </w:rPr>
        <w:t xml:space="preserve"> y al </w:t>
      </w:r>
      <w:proofErr w:type="spellStart"/>
      <w:r w:rsidRPr="00544336">
        <w:rPr>
          <w:rFonts w:eastAsia="Times New Roman" w:cs="Times New Roman"/>
          <w:szCs w:val="22"/>
          <w:lang w:val="en-US" w:eastAsia="en-US"/>
        </w:rPr>
        <w:t>orden</w:t>
      </w:r>
      <w:proofErr w:type="spellEnd"/>
      <w:r w:rsidRPr="00544336">
        <w:rPr>
          <w:rFonts w:eastAsia="Times New Roman" w:cs="Times New Roman"/>
          <w:szCs w:val="22"/>
          <w:lang w:val="en-US" w:eastAsia="en-US"/>
        </w:rPr>
        <w:t xml:space="preserve"> </w:t>
      </w:r>
      <w:proofErr w:type="spellStart"/>
      <w:r w:rsidRPr="00544336">
        <w:rPr>
          <w:rFonts w:eastAsia="Times New Roman" w:cs="Times New Roman"/>
          <w:szCs w:val="22"/>
          <w:lang w:val="en-US" w:eastAsia="en-US"/>
        </w:rPr>
        <w:t>seleccionado</w:t>
      </w:r>
      <w:proofErr w:type="spellEnd"/>
      <w:r w:rsidRPr="00544336">
        <w:rPr>
          <w:rFonts w:eastAsia="Times New Roman" w:cs="Times New Roman"/>
          <w:szCs w:val="22"/>
          <w:lang w:val="en-US" w:eastAsia="en-US"/>
        </w:rPr>
        <w:t>.</w:t>
      </w:r>
    </w:p>
    <w:p w14:paraId="246E58CB"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1032C84F" w14:textId="35246708" w:rsidR="006A1D4E" w:rsidRDefault="006A1D4E" w:rsidP="006A1D4E">
      <w:pPr>
        <w:pStyle w:val="Descripcin"/>
        <w:rPr>
          <w:rFonts w:eastAsia="Times New Roman" w:cs="Times New Roman"/>
          <w:b w:val="0"/>
          <w:bCs w:val="0"/>
          <w:color w:val="4D4D4D"/>
          <w:szCs w:val="18"/>
        </w:rPr>
      </w:pPr>
      <w:bookmarkStart w:id="62" w:name="_heading=h.862n9toce9c8" w:colFirst="0" w:colLast="0"/>
      <w:bookmarkEnd w:id="62"/>
      <w:r>
        <w:t xml:space="preserve">Figura </w:t>
      </w:r>
      <w:fldSimple w:instr=" STYLEREF 1 \s ">
        <w:r w:rsidR="00D10E95">
          <w:rPr>
            <w:noProof/>
          </w:rPr>
          <w:t>6</w:t>
        </w:r>
      </w:fldSimple>
      <w:r w:rsidR="00D10E95">
        <w:t>.</w:t>
      </w:r>
      <w:fldSimple w:instr=" SEQ Figura \* ARABIC \s 1 ">
        <w:r w:rsidR="00D10E95">
          <w:rPr>
            <w:noProof/>
          </w:rPr>
          <w:t>10</w:t>
        </w:r>
      </w:fldSimple>
      <w:r w:rsidRPr="00DE1C2D">
        <w:t xml:space="preserve">: “DS-CU10 - </w:t>
      </w:r>
      <w:r w:rsidR="00555482" w:rsidRPr="00555482">
        <w:t xml:space="preserve">Filtrando y </w:t>
      </w:r>
      <w:proofErr w:type="gramStart"/>
      <w:r w:rsidR="00555482" w:rsidRPr="00555482">
        <w:t>ordenando antecedentes</w:t>
      </w:r>
      <w:proofErr w:type="gramEnd"/>
      <w:r w:rsidR="00555482" w:rsidRPr="00555482">
        <w:t xml:space="preserve"> de la ficha</w:t>
      </w:r>
      <w:r w:rsidRPr="00DE1C2D">
        <w:t>”.</w:t>
      </w:r>
    </w:p>
    <w:p w14:paraId="1600DFB9" w14:textId="457E72B2" w:rsidR="00F31A45" w:rsidRPr="00F31A45" w:rsidRDefault="00F31A45" w:rsidP="00F31A45">
      <w:pPr>
        <w:jc w:val="center"/>
        <w:rPr>
          <w:rFonts w:eastAsia="Times New Roman" w:cs="Times New Roman"/>
        </w:rPr>
      </w:pPr>
      <w:r w:rsidRPr="00F31A45">
        <w:rPr>
          <w:rFonts w:eastAsia="Times New Roman" w:cs="Times New Roman"/>
          <w:noProof/>
        </w:rPr>
        <w:drawing>
          <wp:inline distT="0" distB="0" distL="0" distR="0" wp14:anchorId="32B99E76" wp14:editId="4B726369">
            <wp:extent cx="5971540" cy="2280920"/>
            <wp:effectExtent l="0" t="0" r="0" b="5080"/>
            <wp:docPr id="104135526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71540" cy="2280920"/>
                    </a:xfrm>
                    <a:prstGeom prst="rect">
                      <a:avLst/>
                    </a:prstGeom>
                    <a:noFill/>
                    <a:ln>
                      <a:noFill/>
                    </a:ln>
                  </pic:spPr>
                </pic:pic>
              </a:graphicData>
            </a:graphic>
          </wp:inline>
        </w:drawing>
      </w:r>
    </w:p>
    <w:p w14:paraId="1C339D84" w14:textId="0C3B54AA" w:rsidR="006D74EB" w:rsidRDefault="006D74EB">
      <w:pPr>
        <w:jc w:val="center"/>
        <w:rPr>
          <w:rFonts w:eastAsia="Times New Roman" w:cs="Times New Roman"/>
        </w:rPr>
      </w:pPr>
    </w:p>
    <w:p w14:paraId="032E97C4"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2D80E045" w14:textId="77777777" w:rsidR="006D74EB" w:rsidRDefault="004F07BC">
      <w:pPr>
        <w:pBdr>
          <w:top w:val="nil"/>
          <w:left w:val="nil"/>
          <w:bottom w:val="nil"/>
          <w:right w:val="nil"/>
          <w:between w:val="nil"/>
        </w:pBdr>
        <w:rPr>
          <w:rFonts w:eastAsia="Times New Roman" w:cs="Times New Roman"/>
          <w:color w:val="4D4D4D"/>
          <w:sz w:val="18"/>
          <w:szCs w:val="18"/>
        </w:rPr>
      </w:pPr>
      <w:r>
        <w:rPr>
          <w:rFonts w:eastAsia="Times New Roman" w:cs="Times New Roman"/>
          <w:color w:val="4D4D4D"/>
          <w:sz w:val="18"/>
          <w:szCs w:val="18"/>
        </w:rPr>
        <w:tab/>
      </w:r>
      <w:r>
        <w:rPr>
          <w:rFonts w:eastAsia="Times New Roman" w:cs="Times New Roman"/>
          <w:color w:val="4D4D4D"/>
          <w:sz w:val="18"/>
          <w:szCs w:val="18"/>
        </w:rPr>
        <w:tab/>
      </w:r>
      <w:r>
        <w:rPr>
          <w:rFonts w:eastAsia="Times New Roman" w:cs="Times New Roman"/>
          <w:i/>
          <w:iCs/>
          <w:color w:val="4D4D4D"/>
          <w:sz w:val="18"/>
          <w:szCs w:val="18"/>
        </w:rPr>
        <w:tab/>
        <w:t>Fuente: Elaborado por los estudiantes de acuerdo con el proyecto.</w:t>
      </w:r>
    </w:p>
    <w:p w14:paraId="44287509" w14:textId="77777777" w:rsidR="006D74EB" w:rsidRDefault="006D74EB">
      <w:pPr>
        <w:spacing w:after="200"/>
        <w:rPr>
          <w:rFonts w:eastAsia="Times New Roman" w:cs="Times New Roman"/>
          <w:i/>
          <w:iCs/>
          <w:color w:val="000000"/>
          <w:sz w:val="18"/>
          <w:szCs w:val="18"/>
        </w:rPr>
      </w:pPr>
    </w:p>
    <w:p w14:paraId="36E23400" w14:textId="37857B51" w:rsidR="006D74EB" w:rsidRPr="00875CE5" w:rsidRDefault="004F07BC" w:rsidP="005F7614">
      <w:pPr>
        <w:pStyle w:val="Ttulo2"/>
        <w:rPr>
          <w:rFonts w:eastAsia="Times New Roman" w:cs="Times New Roman"/>
        </w:rPr>
      </w:pPr>
      <w:bookmarkStart w:id="63" w:name="_Toc240817739"/>
      <w:r w:rsidRPr="00875CE5">
        <w:rPr>
          <w:rFonts w:eastAsia="Times New Roman" w:cs="Times New Roman"/>
        </w:rPr>
        <w:t>CU1</w:t>
      </w:r>
      <w:r w:rsidR="00555482" w:rsidRPr="00875CE5">
        <w:rPr>
          <w:rFonts w:eastAsia="Times New Roman" w:cs="Times New Roman"/>
        </w:rPr>
        <w:t>1</w:t>
      </w:r>
      <w:r w:rsidRPr="00875CE5">
        <w:rPr>
          <w:rFonts w:eastAsia="Times New Roman" w:cs="Times New Roman"/>
        </w:rPr>
        <w:t xml:space="preserve"> - </w:t>
      </w:r>
      <w:bookmarkEnd w:id="63"/>
      <w:r w:rsidR="00555482" w:rsidRPr="00875CE5">
        <w:t>Filtrando y ordenando el Catálogo de Clientes</w:t>
      </w:r>
    </w:p>
    <w:p w14:paraId="5F6AC4CE" w14:textId="77777777" w:rsidR="005F7614" w:rsidRPr="00403449" w:rsidRDefault="005F7614" w:rsidP="005F7614">
      <w:pPr>
        <w:rPr>
          <w:highlight w:val="yellow"/>
        </w:rPr>
      </w:pPr>
    </w:p>
    <w:p w14:paraId="2C5F7789" w14:textId="77777777" w:rsidR="00555482" w:rsidRPr="00555482" w:rsidRDefault="00555482" w:rsidP="00555482">
      <w:pPr>
        <w:rPr>
          <w:rFonts w:eastAsia="Times New Roman" w:cs="Times New Roman"/>
          <w:szCs w:val="22"/>
          <w:lang w:val="en-US" w:eastAsia="en-US"/>
        </w:rPr>
      </w:pPr>
      <w:r w:rsidRPr="00555482">
        <w:rPr>
          <w:rFonts w:eastAsia="Times New Roman" w:cs="Times New Roman"/>
          <w:szCs w:val="22"/>
          <w:lang w:val="en-US" w:eastAsia="en-US"/>
        </w:rPr>
        <w:lastRenderedPageBreak/>
        <w:t xml:space="preserve">En la </w:t>
      </w:r>
      <w:proofErr w:type="spellStart"/>
      <w:r w:rsidRPr="00555482">
        <w:rPr>
          <w:rFonts w:eastAsia="Times New Roman" w:cs="Times New Roman"/>
          <w:szCs w:val="22"/>
          <w:lang w:val="en-US" w:eastAsia="en-US"/>
        </w:rPr>
        <w:t>Figura</w:t>
      </w:r>
      <w:proofErr w:type="spellEnd"/>
      <w:r w:rsidRPr="00555482">
        <w:rPr>
          <w:rFonts w:eastAsia="Times New Roman" w:cs="Times New Roman"/>
          <w:szCs w:val="22"/>
          <w:lang w:val="en-US" w:eastAsia="en-US"/>
        </w:rPr>
        <w:t xml:space="preserve"> 6.11 se </w:t>
      </w:r>
      <w:proofErr w:type="spellStart"/>
      <w:r w:rsidRPr="00555482">
        <w:rPr>
          <w:rFonts w:eastAsia="Times New Roman" w:cs="Times New Roman"/>
          <w:szCs w:val="22"/>
          <w:lang w:val="en-US" w:eastAsia="en-US"/>
        </w:rPr>
        <w:t>puede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visualizar</w:t>
      </w:r>
      <w:proofErr w:type="spellEnd"/>
      <w:r w:rsidRPr="00555482">
        <w:rPr>
          <w:rFonts w:eastAsia="Times New Roman" w:cs="Times New Roman"/>
          <w:szCs w:val="22"/>
          <w:lang w:val="en-US" w:eastAsia="en-US"/>
        </w:rPr>
        <w:t xml:space="preserve"> que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usuario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autorizado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selecciona</w:t>
      </w:r>
      <w:proofErr w:type="spellEnd"/>
      <w:r w:rsidRPr="00555482">
        <w:rPr>
          <w:rFonts w:eastAsia="Times New Roman" w:cs="Times New Roman"/>
          <w:szCs w:val="22"/>
          <w:lang w:val="en-US" w:eastAsia="en-US"/>
        </w:rPr>
        <w:t xml:space="preserve"> uno o </w:t>
      </w:r>
      <w:proofErr w:type="spellStart"/>
      <w:r w:rsidRPr="00555482">
        <w:rPr>
          <w:rFonts w:eastAsia="Times New Roman" w:cs="Times New Roman"/>
          <w:szCs w:val="22"/>
          <w:lang w:val="en-US" w:eastAsia="en-US"/>
        </w:rPr>
        <w:t>más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criterios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complementarios</w:t>
      </w:r>
      <w:proofErr w:type="spellEnd"/>
      <w:r w:rsidRPr="00555482">
        <w:rPr>
          <w:rFonts w:eastAsia="Times New Roman" w:cs="Times New Roman"/>
          <w:szCs w:val="22"/>
          <w:lang w:val="en-US" w:eastAsia="en-US"/>
        </w:rPr>
        <w:t xml:space="preserve"> de </w:t>
      </w:r>
      <w:proofErr w:type="spellStart"/>
      <w:r w:rsidRPr="00555482">
        <w:rPr>
          <w:rFonts w:eastAsia="Times New Roman" w:cs="Times New Roman"/>
          <w:szCs w:val="22"/>
          <w:lang w:val="en-US" w:eastAsia="en-US"/>
        </w:rPr>
        <w:t>filtrado</w:t>
      </w:r>
      <w:proofErr w:type="spellEnd"/>
      <w:r w:rsidRPr="00555482">
        <w:rPr>
          <w:rFonts w:eastAsia="Times New Roman" w:cs="Times New Roman"/>
          <w:szCs w:val="22"/>
          <w:lang w:val="en-US" w:eastAsia="en-US"/>
        </w:rPr>
        <w:t xml:space="preserve"> u </w:t>
      </w:r>
      <w:proofErr w:type="spellStart"/>
      <w:r w:rsidRPr="00555482">
        <w:rPr>
          <w:rFonts w:eastAsia="Times New Roman" w:cs="Times New Roman"/>
          <w:szCs w:val="22"/>
          <w:lang w:val="en-US" w:eastAsia="en-US"/>
        </w:rPr>
        <w:t>ordenamiento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desde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Catálogo</w:t>
      </w:r>
      <w:proofErr w:type="spellEnd"/>
      <w:r w:rsidRPr="00555482">
        <w:rPr>
          <w:rFonts w:eastAsia="Times New Roman" w:cs="Times New Roman"/>
          <w:szCs w:val="22"/>
          <w:lang w:val="en-US" w:eastAsia="en-US"/>
        </w:rPr>
        <w:t xml:space="preserve"> de </w:t>
      </w:r>
      <w:proofErr w:type="spellStart"/>
      <w:r w:rsidRPr="00555482">
        <w:rPr>
          <w:rFonts w:eastAsia="Times New Roman" w:cs="Times New Roman"/>
          <w:szCs w:val="22"/>
          <w:lang w:val="en-US" w:eastAsia="en-US"/>
        </w:rPr>
        <w:t>Clientes</w:t>
      </w:r>
      <w:proofErr w:type="spellEnd"/>
      <w:r w:rsidRPr="00555482">
        <w:rPr>
          <w:rFonts w:eastAsia="Times New Roman" w:cs="Times New Roman"/>
          <w:szCs w:val="22"/>
          <w:lang w:val="en-US" w:eastAsia="en-US"/>
        </w:rPr>
        <w:t xml:space="preserve">. El </w:t>
      </w:r>
      <w:proofErr w:type="spellStart"/>
      <w:r w:rsidRPr="00555482">
        <w:rPr>
          <w:rFonts w:eastAsia="Times New Roman" w:cs="Times New Roman"/>
          <w:szCs w:val="22"/>
          <w:lang w:val="en-US" w:eastAsia="en-US"/>
        </w:rPr>
        <w:t>sistema</w:t>
      </w:r>
      <w:proofErr w:type="spellEnd"/>
      <w:r w:rsidRPr="00555482">
        <w:rPr>
          <w:rFonts w:eastAsia="Times New Roman" w:cs="Times New Roman"/>
          <w:szCs w:val="22"/>
          <w:lang w:val="en-US" w:eastAsia="en-US"/>
        </w:rPr>
        <w:t xml:space="preserve"> consulta </w:t>
      </w:r>
      <w:proofErr w:type="spellStart"/>
      <w:r w:rsidRPr="00555482">
        <w:rPr>
          <w:rFonts w:eastAsia="Times New Roman" w:cs="Times New Roman"/>
          <w:szCs w:val="22"/>
          <w:lang w:val="en-US" w:eastAsia="en-US"/>
        </w:rPr>
        <w:t>los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registros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disponibles</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aplica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los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criterios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habilitados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sobre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conjunto </w:t>
      </w:r>
      <w:proofErr w:type="spellStart"/>
      <w:r w:rsidRPr="00555482">
        <w:rPr>
          <w:rFonts w:eastAsia="Times New Roman" w:cs="Times New Roman"/>
          <w:szCs w:val="22"/>
          <w:lang w:val="en-US" w:eastAsia="en-US"/>
        </w:rPr>
        <w:t>actualmente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visualizado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permitiendo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ordenar</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alfabéticamente</w:t>
      </w:r>
      <w:proofErr w:type="spellEnd"/>
      <w:r w:rsidRPr="00555482">
        <w:rPr>
          <w:rFonts w:eastAsia="Times New Roman" w:cs="Times New Roman"/>
          <w:szCs w:val="22"/>
          <w:lang w:val="en-US" w:eastAsia="en-US"/>
        </w:rPr>
        <w:t xml:space="preserve"> o </w:t>
      </w:r>
      <w:proofErr w:type="spellStart"/>
      <w:r w:rsidRPr="00555482">
        <w:rPr>
          <w:rFonts w:eastAsia="Times New Roman" w:cs="Times New Roman"/>
          <w:szCs w:val="22"/>
          <w:lang w:val="en-US" w:eastAsia="en-US"/>
        </w:rPr>
        <w:t>por</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fecha</w:t>
      </w:r>
      <w:proofErr w:type="spellEnd"/>
      <w:r w:rsidRPr="00555482">
        <w:rPr>
          <w:rFonts w:eastAsia="Times New Roman" w:cs="Times New Roman"/>
          <w:szCs w:val="22"/>
          <w:lang w:val="en-US" w:eastAsia="en-US"/>
        </w:rPr>
        <w:t xml:space="preserve"> de </w:t>
      </w:r>
      <w:proofErr w:type="spellStart"/>
      <w:r w:rsidRPr="00555482">
        <w:rPr>
          <w:rFonts w:eastAsia="Times New Roman" w:cs="Times New Roman"/>
          <w:szCs w:val="22"/>
          <w:lang w:val="en-US" w:eastAsia="en-US"/>
        </w:rPr>
        <w:t>última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actividad</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filtrar</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según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período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definido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Cuando</w:t>
      </w:r>
      <w:proofErr w:type="spellEnd"/>
      <w:r w:rsidRPr="00555482">
        <w:rPr>
          <w:rFonts w:eastAsia="Times New Roman" w:cs="Times New Roman"/>
          <w:szCs w:val="22"/>
          <w:lang w:val="en-US" w:eastAsia="en-US"/>
        </w:rPr>
        <w:t xml:space="preserve"> se </w:t>
      </w:r>
      <w:proofErr w:type="spellStart"/>
      <w:r w:rsidRPr="00555482">
        <w:rPr>
          <w:rFonts w:eastAsia="Times New Roman" w:cs="Times New Roman"/>
          <w:szCs w:val="22"/>
          <w:lang w:val="en-US" w:eastAsia="en-US"/>
        </w:rPr>
        <w:t>utiliza</w:t>
      </w:r>
      <w:proofErr w:type="spellEnd"/>
      <w:r w:rsidRPr="00555482">
        <w:rPr>
          <w:rFonts w:eastAsia="Times New Roman" w:cs="Times New Roman"/>
          <w:szCs w:val="22"/>
          <w:lang w:val="en-US" w:eastAsia="en-US"/>
        </w:rPr>
        <w:t xml:space="preserve"> un </w:t>
      </w:r>
      <w:proofErr w:type="spellStart"/>
      <w:r w:rsidRPr="00555482">
        <w:rPr>
          <w:rFonts w:eastAsia="Times New Roman" w:cs="Times New Roman"/>
          <w:szCs w:val="22"/>
          <w:lang w:val="en-US" w:eastAsia="en-US"/>
        </w:rPr>
        <w:t>período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sistema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valida</w:t>
      </w:r>
      <w:proofErr w:type="spellEnd"/>
      <w:r w:rsidRPr="00555482">
        <w:rPr>
          <w:rFonts w:eastAsia="Times New Roman" w:cs="Times New Roman"/>
          <w:szCs w:val="22"/>
          <w:lang w:val="en-US" w:eastAsia="en-US"/>
        </w:rPr>
        <w:t xml:space="preserve"> que la </w:t>
      </w:r>
      <w:proofErr w:type="spellStart"/>
      <w:r w:rsidRPr="00555482">
        <w:rPr>
          <w:rFonts w:eastAsia="Times New Roman" w:cs="Times New Roman"/>
          <w:szCs w:val="22"/>
          <w:lang w:val="en-US" w:eastAsia="en-US"/>
        </w:rPr>
        <w:t>fecha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inicial</w:t>
      </w:r>
      <w:proofErr w:type="spellEnd"/>
      <w:r w:rsidRPr="00555482">
        <w:rPr>
          <w:rFonts w:eastAsia="Times New Roman" w:cs="Times New Roman"/>
          <w:szCs w:val="22"/>
          <w:lang w:val="en-US" w:eastAsia="en-US"/>
        </w:rPr>
        <w:t xml:space="preserve"> no sea posterior a la </w:t>
      </w:r>
      <w:proofErr w:type="spellStart"/>
      <w:r w:rsidRPr="00555482">
        <w:rPr>
          <w:rFonts w:eastAsia="Times New Roman" w:cs="Times New Roman"/>
          <w:szCs w:val="22"/>
          <w:lang w:val="en-US" w:eastAsia="en-US"/>
        </w:rPr>
        <w:t>fecha</w:t>
      </w:r>
      <w:proofErr w:type="spellEnd"/>
      <w:r w:rsidRPr="00555482">
        <w:rPr>
          <w:rFonts w:eastAsia="Times New Roman" w:cs="Times New Roman"/>
          <w:szCs w:val="22"/>
          <w:lang w:val="en-US" w:eastAsia="en-US"/>
        </w:rPr>
        <w:t xml:space="preserve"> final. Si </w:t>
      </w:r>
      <w:proofErr w:type="spellStart"/>
      <w:r w:rsidRPr="00555482">
        <w:rPr>
          <w:rFonts w:eastAsia="Times New Roman" w:cs="Times New Roman"/>
          <w:szCs w:val="22"/>
          <w:lang w:val="en-US" w:eastAsia="en-US"/>
        </w:rPr>
        <w:t>detecta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esta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inconsistencia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informa</w:t>
      </w:r>
      <w:proofErr w:type="spellEnd"/>
      <w:r w:rsidRPr="00555482">
        <w:rPr>
          <w:rFonts w:eastAsia="Times New Roman" w:cs="Times New Roman"/>
          <w:szCs w:val="22"/>
          <w:lang w:val="en-US" w:eastAsia="en-US"/>
        </w:rPr>
        <w:t xml:space="preserve"> que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período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ingresado</w:t>
      </w:r>
      <w:proofErr w:type="spellEnd"/>
      <w:r w:rsidRPr="00555482">
        <w:rPr>
          <w:rFonts w:eastAsia="Times New Roman" w:cs="Times New Roman"/>
          <w:szCs w:val="22"/>
          <w:lang w:val="en-US" w:eastAsia="en-US"/>
        </w:rPr>
        <w:t xml:space="preserve"> es </w:t>
      </w:r>
      <w:proofErr w:type="spellStart"/>
      <w:r w:rsidRPr="00555482">
        <w:rPr>
          <w:rFonts w:eastAsia="Times New Roman" w:cs="Times New Roman"/>
          <w:szCs w:val="22"/>
          <w:lang w:val="en-US" w:eastAsia="en-US"/>
        </w:rPr>
        <w:t>inválido</w:t>
      </w:r>
      <w:proofErr w:type="spellEnd"/>
      <w:r w:rsidRPr="00555482">
        <w:rPr>
          <w:rFonts w:eastAsia="Times New Roman" w:cs="Times New Roman"/>
          <w:szCs w:val="22"/>
          <w:lang w:val="en-US" w:eastAsia="en-US"/>
        </w:rPr>
        <w:t xml:space="preserve"> y no </w:t>
      </w:r>
      <w:proofErr w:type="spellStart"/>
      <w:r w:rsidRPr="00555482">
        <w:rPr>
          <w:rFonts w:eastAsia="Times New Roman" w:cs="Times New Roman"/>
          <w:szCs w:val="22"/>
          <w:lang w:val="en-US" w:eastAsia="en-US"/>
        </w:rPr>
        <w:t>aplica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dicho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criterio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Cuando</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información</w:t>
      </w:r>
      <w:proofErr w:type="spellEnd"/>
      <w:r w:rsidRPr="00555482">
        <w:rPr>
          <w:rFonts w:eastAsia="Times New Roman" w:cs="Times New Roman"/>
          <w:szCs w:val="22"/>
          <w:lang w:val="en-US" w:eastAsia="en-US"/>
        </w:rPr>
        <w:t xml:space="preserve"> es </w:t>
      </w:r>
      <w:proofErr w:type="spellStart"/>
      <w:r w:rsidRPr="00555482">
        <w:rPr>
          <w:rFonts w:eastAsia="Times New Roman" w:cs="Times New Roman"/>
          <w:szCs w:val="22"/>
          <w:lang w:val="en-US" w:eastAsia="en-US"/>
        </w:rPr>
        <w:t>válida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actualiza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catálogo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conforme</w:t>
      </w:r>
      <w:proofErr w:type="spellEnd"/>
      <w:r w:rsidRPr="00555482">
        <w:rPr>
          <w:rFonts w:eastAsia="Times New Roman" w:cs="Times New Roman"/>
          <w:szCs w:val="22"/>
          <w:lang w:val="en-US" w:eastAsia="en-US"/>
        </w:rPr>
        <w:t xml:space="preserve"> a </w:t>
      </w:r>
      <w:proofErr w:type="spellStart"/>
      <w:r w:rsidRPr="00555482">
        <w:rPr>
          <w:rFonts w:eastAsia="Times New Roman" w:cs="Times New Roman"/>
          <w:szCs w:val="22"/>
          <w:lang w:val="en-US" w:eastAsia="en-US"/>
        </w:rPr>
        <w:t>los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filtros</w:t>
      </w:r>
      <w:proofErr w:type="spellEnd"/>
      <w:r w:rsidRPr="00555482">
        <w:rPr>
          <w:rFonts w:eastAsia="Times New Roman" w:cs="Times New Roman"/>
          <w:szCs w:val="22"/>
          <w:lang w:val="en-US" w:eastAsia="en-US"/>
        </w:rPr>
        <w:t xml:space="preserve"> y al </w:t>
      </w:r>
      <w:proofErr w:type="spellStart"/>
      <w:r w:rsidRPr="00555482">
        <w:rPr>
          <w:rFonts w:eastAsia="Times New Roman" w:cs="Times New Roman"/>
          <w:szCs w:val="22"/>
          <w:lang w:val="en-US" w:eastAsia="en-US"/>
        </w:rPr>
        <w:t>orden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seleccionado</w:t>
      </w:r>
      <w:proofErr w:type="spellEnd"/>
      <w:r w:rsidRPr="00555482">
        <w:rPr>
          <w:rFonts w:eastAsia="Times New Roman" w:cs="Times New Roman"/>
          <w:szCs w:val="22"/>
          <w:lang w:val="en-US" w:eastAsia="en-US"/>
        </w:rPr>
        <w:t xml:space="preserve">, sin </w:t>
      </w:r>
      <w:proofErr w:type="spellStart"/>
      <w:r w:rsidRPr="00555482">
        <w:rPr>
          <w:rFonts w:eastAsia="Times New Roman" w:cs="Times New Roman"/>
          <w:szCs w:val="22"/>
          <w:lang w:val="en-US" w:eastAsia="en-US"/>
        </w:rPr>
        <w:t>modificar</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los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datos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registrados</w:t>
      </w:r>
      <w:proofErr w:type="spellEnd"/>
      <w:r w:rsidRPr="00555482">
        <w:rPr>
          <w:rFonts w:eastAsia="Times New Roman" w:cs="Times New Roman"/>
          <w:szCs w:val="22"/>
          <w:lang w:val="en-US" w:eastAsia="en-US"/>
        </w:rPr>
        <w:t xml:space="preserve"> de </w:t>
      </w:r>
      <w:proofErr w:type="spellStart"/>
      <w:r w:rsidRPr="00555482">
        <w:rPr>
          <w:rFonts w:eastAsia="Times New Roman" w:cs="Times New Roman"/>
          <w:szCs w:val="22"/>
          <w:lang w:val="en-US" w:eastAsia="en-US"/>
        </w:rPr>
        <w:t>los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clientes</w:t>
      </w:r>
      <w:proofErr w:type="spellEnd"/>
      <w:r w:rsidRPr="00555482">
        <w:rPr>
          <w:rFonts w:eastAsia="Times New Roman" w:cs="Times New Roman"/>
          <w:szCs w:val="22"/>
          <w:lang w:val="en-US" w:eastAsia="en-US"/>
        </w:rPr>
        <w:t>.</w:t>
      </w:r>
    </w:p>
    <w:p w14:paraId="3B8B2D16" w14:textId="77777777" w:rsidR="006D74EB" w:rsidRDefault="006D74EB">
      <w:pPr>
        <w:pBdr>
          <w:top w:val="nil"/>
          <w:left w:val="nil"/>
          <w:bottom w:val="nil"/>
          <w:right w:val="nil"/>
          <w:between w:val="nil"/>
        </w:pBdr>
        <w:rPr>
          <w:rFonts w:eastAsia="Times New Roman" w:cs="Times New Roman"/>
          <w:b/>
          <w:bCs/>
          <w:color w:val="4D4D4D"/>
          <w:sz w:val="18"/>
          <w:szCs w:val="18"/>
        </w:rPr>
      </w:pPr>
    </w:p>
    <w:p w14:paraId="145CD6FD" w14:textId="65ACEB73" w:rsidR="006A1D4E" w:rsidRDefault="006A1D4E" w:rsidP="006A1D4E">
      <w:pPr>
        <w:pStyle w:val="Descripcin"/>
        <w:rPr>
          <w:rFonts w:eastAsia="Times New Roman" w:cs="Times New Roman"/>
          <w:b w:val="0"/>
          <w:bCs w:val="0"/>
          <w:color w:val="4D4D4D"/>
          <w:szCs w:val="18"/>
        </w:rPr>
      </w:pPr>
      <w:bookmarkStart w:id="64" w:name="_heading=h.24spzshrbzob" w:colFirst="0" w:colLast="0"/>
      <w:bookmarkEnd w:id="64"/>
      <w:r>
        <w:t xml:space="preserve">Figura </w:t>
      </w:r>
      <w:fldSimple w:instr=" STYLEREF 1 \s ">
        <w:r w:rsidR="00D10E95">
          <w:rPr>
            <w:noProof/>
          </w:rPr>
          <w:t>6</w:t>
        </w:r>
      </w:fldSimple>
      <w:r w:rsidR="00D10E95">
        <w:t>.</w:t>
      </w:r>
      <w:fldSimple w:instr=" SEQ Figura \* ARABIC \s 1 ">
        <w:r w:rsidR="00D10E95">
          <w:rPr>
            <w:noProof/>
          </w:rPr>
          <w:t>11</w:t>
        </w:r>
      </w:fldSimple>
      <w:r w:rsidRPr="00D15F35">
        <w:t xml:space="preserve">: “DS-CU11 - </w:t>
      </w:r>
      <w:r w:rsidR="00555482" w:rsidRPr="00555482">
        <w:t>Filtrando y ordenando el Catálogo de Clientes</w:t>
      </w:r>
      <w:r w:rsidRPr="00D15F35">
        <w:t>”.</w:t>
      </w:r>
    </w:p>
    <w:p w14:paraId="42E6958A" w14:textId="1CF2C9E5" w:rsidR="00F31A45" w:rsidRPr="00F31A45" w:rsidRDefault="00F31A45" w:rsidP="00F31A45">
      <w:pPr>
        <w:spacing w:after="200"/>
        <w:jc w:val="center"/>
        <w:rPr>
          <w:rFonts w:eastAsia="Times New Roman" w:cs="Times New Roman"/>
        </w:rPr>
      </w:pPr>
      <w:r w:rsidRPr="00F31A45">
        <w:rPr>
          <w:rFonts w:eastAsia="Times New Roman" w:cs="Times New Roman"/>
          <w:noProof/>
        </w:rPr>
        <w:drawing>
          <wp:inline distT="0" distB="0" distL="0" distR="0" wp14:anchorId="243C932B" wp14:editId="2CAEDD74">
            <wp:extent cx="5971540" cy="2486660"/>
            <wp:effectExtent l="0" t="0" r="0" b="8890"/>
            <wp:docPr id="42603653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71540" cy="2486660"/>
                    </a:xfrm>
                    <a:prstGeom prst="rect">
                      <a:avLst/>
                    </a:prstGeom>
                    <a:noFill/>
                    <a:ln>
                      <a:noFill/>
                    </a:ln>
                  </pic:spPr>
                </pic:pic>
              </a:graphicData>
            </a:graphic>
          </wp:inline>
        </w:drawing>
      </w:r>
    </w:p>
    <w:p w14:paraId="6A88B1B8" w14:textId="48A7B7F8" w:rsidR="006D74EB" w:rsidRDefault="006D74EB">
      <w:pPr>
        <w:spacing w:after="200"/>
        <w:jc w:val="center"/>
        <w:rPr>
          <w:rFonts w:eastAsia="Times New Roman" w:cs="Times New Roman"/>
        </w:rPr>
      </w:pPr>
    </w:p>
    <w:p w14:paraId="1916D077" w14:textId="77777777" w:rsidR="006D74EB" w:rsidRDefault="004F07BC">
      <w:pPr>
        <w:spacing w:after="200"/>
        <w:rPr>
          <w:rFonts w:eastAsia="Times New Roman" w:cs="Times New Roman"/>
          <w:i/>
          <w:iCs/>
          <w:color w:val="000000"/>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1B4818EF" w14:textId="77777777" w:rsidR="006D74EB" w:rsidRDefault="006D74EB">
      <w:pPr>
        <w:spacing w:after="200"/>
        <w:rPr>
          <w:rFonts w:eastAsia="Times New Roman" w:cs="Times New Roman"/>
          <w:b/>
          <w:bCs/>
          <w:color w:val="676767"/>
        </w:rPr>
      </w:pPr>
    </w:p>
    <w:p w14:paraId="37F1490A" w14:textId="5A849BA0" w:rsidR="006D74EB" w:rsidRPr="00875CE5" w:rsidRDefault="004F07BC">
      <w:pPr>
        <w:pStyle w:val="Ttulo2"/>
        <w:rPr>
          <w:rFonts w:eastAsia="Times New Roman" w:cs="Times New Roman"/>
        </w:rPr>
      </w:pPr>
      <w:bookmarkStart w:id="65" w:name="_Toc240817740"/>
      <w:r w:rsidRPr="00875CE5">
        <w:rPr>
          <w:rFonts w:eastAsia="Times New Roman" w:cs="Times New Roman"/>
        </w:rPr>
        <w:t>CU1</w:t>
      </w:r>
      <w:r w:rsidR="00555482" w:rsidRPr="00875CE5">
        <w:rPr>
          <w:rFonts w:eastAsia="Times New Roman" w:cs="Times New Roman"/>
        </w:rPr>
        <w:t>2</w:t>
      </w:r>
      <w:r w:rsidRPr="00875CE5">
        <w:rPr>
          <w:rFonts w:eastAsia="Times New Roman" w:cs="Times New Roman"/>
        </w:rPr>
        <w:t xml:space="preserve"> - </w:t>
      </w:r>
      <w:bookmarkEnd w:id="65"/>
      <w:r w:rsidR="00555482" w:rsidRPr="00875CE5">
        <w:t>Buscando y seleccionando cliente para Cotización</w:t>
      </w:r>
    </w:p>
    <w:p w14:paraId="3E8BD1A9" w14:textId="77777777" w:rsidR="006D74EB" w:rsidRPr="00403449" w:rsidRDefault="006D74EB">
      <w:pPr>
        <w:rPr>
          <w:rFonts w:eastAsia="Times New Roman" w:cs="Times New Roman"/>
          <w:highlight w:val="yellow"/>
        </w:rPr>
      </w:pPr>
    </w:p>
    <w:p w14:paraId="553B814B" w14:textId="77777777" w:rsidR="00555482" w:rsidRPr="00555482" w:rsidRDefault="00555482" w:rsidP="00555482">
      <w:pPr>
        <w:rPr>
          <w:rFonts w:eastAsia="Times New Roman" w:cs="Times New Roman"/>
          <w:szCs w:val="22"/>
          <w:lang w:val="en-US" w:eastAsia="en-US"/>
        </w:rPr>
      </w:pPr>
      <w:r w:rsidRPr="00555482">
        <w:rPr>
          <w:rFonts w:eastAsia="Times New Roman" w:cs="Times New Roman"/>
          <w:szCs w:val="22"/>
          <w:lang w:val="en-US" w:eastAsia="en-US"/>
        </w:rPr>
        <w:lastRenderedPageBreak/>
        <w:t xml:space="preserve">En la </w:t>
      </w:r>
      <w:proofErr w:type="spellStart"/>
      <w:r w:rsidRPr="00555482">
        <w:rPr>
          <w:rFonts w:eastAsia="Times New Roman" w:cs="Times New Roman"/>
          <w:szCs w:val="22"/>
          <w:lang w:val="en-US" w:eastAsia="en-US"/>
        </w:rPr>
        <w:t>Figura</w:t>
      </w:r>
      <w:proofErr w:type="spellEnd"/>
      <w:r w:rsidRPr="00555482">
        <w:rPr>
          <w:rFonts w:eastAsia="Times New Roman" w:cs="Times New Roman"/>
          <w:szCs w:val="22"/>
          <w:lang w:val="en-US" w:eastAsia="en-US"/>
        </w:rPr>
        <w:t xml:space="preserve"> 6.12 se </w:t>
      </w:r>
      <w:proofErr w:type="spellStart"/>
      <w:r w:rsidRPr="00555482">
        <w:rPr>
          <w:rFonts w:eastAsia="Times New Roman" w:cs="Times New Roman"/>
          <w:szCs w:val="22"/>
          <w:lang w:val="en-US" w:eastAsia="en-US"/>
        </w:rPr>
        <w:t>puede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visualizar</w:t>
      </w:r>
      <w:proofErr w:type="spellEnd"/>
      <w:r w:rsidRPr="00555482">
        <w:rPr>
          <w:rFonts w:eastAsia="Times New Roman" w:cs="Times New Roman"/>
          <w:szCs w:val="22"/>
          <w:lang w:val="en-US" w:eastAsia="en-US"/>
        </w:rPr>
        <w:t xml:space="preserve"> que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usuario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autorizado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inicia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desde</w:t>
      </w:r>
      <w:proofErr w:type="spellEnd"/>
      <w:r w:rsidRPr="00555482">
        <w:rPr>
          <w:rFonts w:eastAsia="Times New Roman" w:cs="Times New Roman"/>
          <w:szCs w:val="22"/>
          <w:lang w:val="en-US" w:eastAsia="en-US"/>
        </w:rPr>
        <w:t xml:space="preserve"> la vista </w:t>
      </w:r>
      <w:proofErr w:type="spellStart"/>
      <w:r w:rsidRPr="00555482">
        <w:rPr>
          <w:rFonts w:eastAsia="Times New Roman" w:cs="Times New Roman"/>
          <w:szCs w:val="22"/>
          <w:lang w:val="en-US" w:eastAsia="en-US"/>
        </w:rPr>
        <w:t>Cotización</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búsqueda</w:t>
      </w:r>
      <w:proofErr w:type="spellEnd"/>
      <w:r w:rsidRPr="00555482">
        <w:rPr>
          <w:rFonts w:eastAsia="Times New Roman" w:cs="Times New Roman"/>
          <w:szCs w:val="22"/>
          <w:lang w:val="en-US" w:eastAsia="en-US"/>
        </w:rPr>
        <w:t xml:space="preserve"> del </w:t>
      </w:r>
      <w:proofErr w:type="spellStart"/>
      <w:r w:rsidRPr="00555482">
        <w:rPr>
          <w:rFonts w:eastAsia="Times New Roman" w:cs="Times New Roman"/>
          <w:szCs w:val="22"/>
          <w:lang w:val="en-US" w:eastAsia="en-US"/>
        </w:rPr>
        <w:t>cliente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utilizando</w:t>
      </w:r>
      <w:proofErr w:type="spellEnd"/>
      <w:r w:rsidRPr="00555482">
        <w:rPr>
          <w:rFonts w:eastAsia="Times New Roman" w:cs="Times New Roman"/>
          <w:szCs w:val="22"/>
          <w:lang w:val="en-US" w:eastAsia="en-US"/>
        </w:rPr>
        <w:t xml:space="preserve"> Rol </w:t>
      </w:r>
      <w:proofErr w:type="spellStart"/>
      <w:r w:rsidRPr="00555482">
        <w:rPr>
          <w:rFonts w:eastAsia="Times New Roman" w:cs="Times New Roman"/>
          <w:szCs w:val="22"/>
          <w:lang w:val="en-US" w:eastAsia="en-US"/>
        </w:rPr>
        <w:t>Único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Tributario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nombre</w:t>
      </w:r>
      <w:proofErr w:type="spellEnd"/>
      <w:r w:rsidRPr="00555482">
        <w:rPr>
          <w:rFonts w:eastAsia="Times New Roman" w:cs="Times New Roman"/>
          <w:szCs w:val="22"/>
          <w:lang w:val="en-US" w:eastAsia="en-US"/>
        </w:rPr>
        <w:t xml:space="preserve"> o Razón Social. El </w:t>
      </w:r>
      <w:proofErr w:type="spellStart"/>
      <w:r w:rsidRPr="00555482">
        <w:rPr>
          <w:rFonts w:eastAsia="Times New Roman" w:cs="Times New Roman"/>
          <w:szCs w:val="22"/>
          <w:lang w:val="en-US" w:eastAsia="en-US"/>
        </w:rPr>
        <w:t>sistema</w:t>
      </w:r>
      <w:proofErr w:type="spellEnd"/>
      <w:r w:rsidRPr="00555482">
        <w:rPr>
          <w:rFonts w:eastAsia="Times New Roman" w:cs="Times New Roman"/>
          <w:szCs w:val="22"/>
          <w:lang w:val="en-US" w:eastAsia="en-US"/>
        </w:rPr>
        <w:t xml:space="preserve"> consulta </w:t>
      </w:r>
      <w:proofErr w:type="spellStart"/>
      <w:r w:rsidRPr="00555482">
        <w:rPr>
          <w:rFonts w:eastAsia="Times New Roman" w:cs="Times New Roman"/>
          <w:szCs w:val="22"/>
          <w:lang w:val="en-US" w:eastAsia="en-US"/>
        </w:rPr>
        <w:t>los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clientes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registrados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presenta</w:t>
      </w:r>
      <w:proofErr w:type="spellEnd"/>
      <w:r w:rsidRPr="00555482">
        <w:rPr>
          <w:rFonts w:eastAsia="Times New Roman" w:cs="Times New Roman"/>
          <w:szCs w:val="22"/>
          <w:lang w:val="en-US" w:eastAsia="en-US"/>
        </w:rPr>
        <w:t xml:space="preserve"> las </w:t>
      </w:r>
      <w:proofErr w:type="spellStart"/>
      <w:r w:rsidRPr="00555482">
        <w:rPr>
          <w:rFonts w:eastAsia="Times New Roman" w:cs="Times New Roman"/>
          <w:szCs w:val="22"/>
          <w:lang w:val="en-US" w:eastAsia="en-US"/>
        </w:rPr>
        <w:t>coincidencias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encontradas</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permite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seleccionar</w:t>
      </w:r>
      <w:proofErr w:type="spellEnd"/>
      <w:r w:rsidRPr="00555482">
        <w:rPr>
          <w:rFonts w:eastAsia="Times New Roman" w:cs="Times New Roman"/>
          <w:szCs w:val="22"/>
          <w:lang w:val="en-US" w:eastAsia="en-US"/>
        </w:rPr>
        <w:t xml:space="preserve"> un </w:t>
      </w:r>
      <w:proofErr w:type="spellStart"/>
      <w:r w:rsidRPr="00555482">
        <w:rPr>
          <w:rFonts w:eastAsia="Times New Roman" w:cs="Times New Roman"/>
          <w:szCs w:val="22"/>
          <w:lang w:val="en-US" w:eastAsia="en-US"/>
        </w:rPr>
        <w:t>único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registro</w:t>
      </w:r>
      <w:proofErr w:type="spellEnd"/>
      <w:r w:rsidRPr="00555482">
        <w:rPr>
          <w:rFonts w:eastAsia="Times New Roman" w:cs="Times New Roman"/>
          <w:szCs w:val="22"/>
          <w:lang w:val="en-US" w:eastAsia="en-US"/>
        </w:rPr>
        <w:t xml:space="preserve"> para </w:t>
      </w:r>
      <w:proofErr w:type="spellStart"/>
      <w:r w:rsidRPr="00555482">
        <w:rPr>
          <w:rFonts w:eastAsia="Times New Roman" w:cs="Times New Roman"/>
          <w:szCs w:val="22"/>
          <w:lang w:val="en-US" w:eastAsia="en-US"/>
        </w:rPr>
        <w:t>asociarlo</w:t>
      </w:r>
      <w:proofErr w:type="spellEnd"/>
      <w:r w:rsidRPr="00555482">
        <w:rPr>
          <w:rFonts w:eastAsia="Times New Roman" w:cs="Times New Roman"/>
          <w:szCs w:val="22"/>
          <w:lang w:val="en-US" w:eastAsia="en-US"/>
        </w:rPr>
        <w:t xml:space="preserve"> a la </w:t>
      </w:r>
      <w:proofErr w:type="spellStart"/>
      <w:r w:rsidRPr="00555482">
        <w:rPr>
          <w:rFonts w:eastAsia="Times New Roman" w:cs="Times New Roman"/>
          <w:szCs w:val="22"/>
          <w:lang w:val="en-US" w:eastAsia="en-US"/>
        </w:rPr>
        <w:t>Cotización</w:t>
      </w:r>
      <w:proofErr w:type="spellEnd"/>
      <w:r w:rsidRPr="00555482">
        <w:rPr>
          <w:rFonts w:eastAsia="Times New Roman" w:cs="Times New Roman"/>
          <w:szCs w:val="22"/>
          <w:lang w:val="en-US" w:eastAsia="en-US"/>
        </w:rPr>
        <w:t xml:space="preserve">. Antes de </w:t>
      </w:r>
      <w:proofErr w:type="spellStart"/>
      <w:r w:rsidRPr="00555482">
        <w:rPr>
          <w:rFonts w:eastAsia="Times New Roman" w:cs="Times New Roman"/>
          <w:szCs w:val="22"/>
          <w:lang w:val="en-US" w:eastAsia="en-US"/>
        </w:rPr>
        <w:t>completar</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asociación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valida</w:t>
      </w:r>
      <w:proofErr w:type="spellEnd"/>
      <w:r w:rsidRPr="00555482">
        <w:rPr>
          <w:rFonts w:eastAsia="Times New Roman" w:cs="Times New Roman"/>
          <w:szCs w:val="22"/>
          <w:lang w:val="en-US" w:eastAsia="en-US"/>
        </w:rPr>
        <w:t xml:space="preserve"> que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cliente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seleccionado</w:t>
      </w:r>
      <w:proofErr w:type="spellEnd"/>
      <w:r w:rsidRPr="00555482">
        <w:rPr>
          <w:rFonts w:eastAsia="Times New Roman" w:cs="Times New Roman"/>
          <w:szCs w:val="22"/>
          <w:lang w:val="en-US" w:eastAsia="en-US"/>
        </w:rPr>
        <w:t xml:space="preserve"> se </w:t>
      </w:r>
      <w:proofErr w:type="spellStart"/>
      <w:r w:rsidRPr="00555482">
        <w:rPr>
          <w:rFonts w:eastAsia="Times New Roman" w:cs="Times New Roman"/>
          <w:szCs w:val="22"/>
          <w:lang w:val="en-US" w:eastAsia="en-US"/>
        </w:rPr>
        <w:t>encuentre</w:t>
      </w:r>
      <w:proofErr w:type="spellEnd"/>
      <w:r w:rsidRPr="00555482">
        <w:rPr>
          <w:rFonts w:eastAsia="Times New Roman" w:cs="Times New Roman"/>
          <w:szCs w:val="22"/>
          <w:lang w:val="en-US" w:eastAsia="en-US"/>
        </w:rPr>
        <w:t xml:space="preserve"> disponible para la </w:t>
      </w:r>
      <w:proofErr w:type="spellStart"/>
      <w:r w:rsidRPr="00555482">
        <w:rPr>
          <w:rFonts w:eastAsia="Times New Roman" w:cs="Times New Roman"/>
          <w:szCs w:val="22"/>
          <w:lang w:val="en-US" w:eastAsia="en-US"/>
        </w:rPr>
        <w:t>operación</w:t>
      </w:r>
      <w:proofErr w:type="spellEnd"/>
      <w:r w:rsidRPr="00555482">
        <w:rPr>
          <w:rFonts w:eastAsia="Times New Roman" w:cs="Times New Roman"/>
          <w:szCs w:val="22"/>
          <w:lang w:val="en-US" w:eastAsia="en-US"/>
        </w:rPr>
        <w:t xml:space="preserve">. Si no </w:t>
      </w:r>
      <w:proofErr w:type="spellStart"/>
      <w:r w:rsidRPr="00555482">
        <w:rPr>
          <w:rFonts w:eastAsia="Times New Roman" w:cs="Times New Roman"/>
          <w:szCs w:val="22"/>
          <w:lang w:val="en-US" w:eastAsia="en-US"/>
        </w:rPr>
        <w:t>cumple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esta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condición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informa</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situación</w:t>
      </w:r>
      <w:proofErr w:type="spellEnd"/>
      <w:r w:rsidRPr="00555482">
        <w:rPr>
          <w:rFonts w:eastAsia="Times New Roman" w:cs="Times New Roman"/>
          <w:szCs w:val="22"/>
          <w:lang w:val="en-US" w:eastAsia="en-US"/>
        </w:rPr>
        <w:t xml:space="preserve"> y no </w:t>
      </w:r>
      <w:proofErr w:type="spellStart"/>
      <w:r w:rsidRPr="00555482">
        <w:rPr>
          <w:rFonts w:eastAsia="Times New Roman" w:cs="Times New Roman"/>
          <w:szCs w:val="22"/>
          <w:lang w:val="en-US" w:eastAsia="en-US"/>
        </w:rPr>
        <w:t>completa</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selección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Posteriormente</w:t>
      </w:r>
      <w:proofErr w:type="spellEnd"/>
      <w:r w:rsidRPr="00555482">
        <w:rPr>
          <w:rFonts w:eastAsia="Times New Roman" w:cs="Times New Roman"/>
          <w:szCs w:val="22"/>
          <w:lang w:val="en-US" w:eastAsia="en-US"/>
        </w:rPr>
        <w:t xml:space="preserve">, al </w:t>
      </w:r>
      <w:proofErr w:type="spellStart"/>
      <w:r w:rsidRPr="00555482">
        <w:rPr>
          <w:rFonts w:eastAsia="Times New Roman" w:cs="Times New Roman"/>
          <w:szCs w:val="22"/>
          <w:lang w:val="en-US" w:eastAsia="en-US"/>
        </w:rPr>
        <w:t>continuar</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formalmente</w:t>
      </w:r>
      <w:proofErr w:type="spellEnd"/>
      <w:r w:rsidRPr="00555482">
        <w:rPr>
          <w:rFonts w:eastAsia="Times New Roman" w:cs="Times New Roman"/>
          <w:szCs w:val="22"/>
          <w:lang w:val="en-US" w:eastAsia="en-US"/>
        </w:rPr>
        <w:t xml:space="preserve"> o </w:t>
      </w:r>
      <w:proofErr w:type="spellStart"/>
      <w:r w:rsidRPr="00555482">
        <w:rPr>
          <w:rFonts w:eastAsia="Times New Roman" w:cs="Times New Roman"/>
          <w:szCs w:val="22"/>
          <w:lang w:val="en-US" w:eastAsia="en-US"/>
        </w:rPr>
        <w:t>guardar</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Cotización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sistema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verifica</w:t>
      </w:r>
      <w:proofErr w:type="spellEnd"/>
      <w:r w:rsidRPr="00555482">
        <w:rPr>
          <w:rFonts w:eastAsia="Times New Roman" w:cs="Times New Roman"/>
          <w:szCs w:val="22"/>
          <w:lang w:val="en-US" w:eastAsia="en-US"/>
        </w:rPr>
        <w:t xml:space="preserve"> que </w:t>
      </w:r>
      <w:proofErr w:type="spellStart"/>
      <w:r w:rsidRPr="00555482">
        <w:rPr>
          <w:rFonts w:eastAsia="Times New Roman" w:cs="Times New Roman"/>
          <w:szCs w:val="22"/>
          <w:lang w:val="en-US" w:eastAsia="en-US"/>
        </w:rPr>
        <w:t>exista</w:t>
      </w:r>
      <w:proofErr w:type="spellEnd"/>
      <w:r w:rsidRPr="00555482">
        <w:rPr>
          <w:rFonts w:eastAsia="Times New Roman" w:cs="Times New Roman"/>
          <w:szCs w:val="22"/>
          <w:lang w:val="en-US" w:eastAsia="en-US"/>
        </w:rPr>
        <w:t xml:space="preserve"> un </w:t>
      </w:r>
      <w:proofErr w:type="spellStart"/>
      <w:r w:rsidRPr="00555482">
        <w:rPr>
          <w:rFonts w:eastAsia="Times New Roman" w:cs="Times New Roman"/>
          <w:szCs w:val="22"/>
          <w:lang w:val="en-US" w:eastAsia="en-US"/>
        </w:rPr>
        <w:t>cliente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asociado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si</w:t>
      </w:r>
      <w:proofErr w:type="spellEnd"/>
      <w:r w:rsidRPr="00555482">
        <w:rPr>
          <w:rFonts w:eastAsia="Times New Roman" w:cs="Times New Roman"/>
          <w:szCs w:val="22"/>
          <w:lang w:val="en-US" w:eastAsia="en-US"/>
        </w:rPr>
        <w:t xml:space="preserve"> no lo hay, </w:t>
      </w:r>
      <w:proofErr w:type="spellStart"/>
      <w:r w:rsidRPr="00555482">
        <w:rPr>
          <w:rFonts w:eastAsia="Times New Roman" w:cs="Times New Roman"/>
          <w:szCs w:val="22"/>
          <w:lang w:val="en-US" w:eastAsia="en-US"/>
        </w:rPr>
        <w:t>impide</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operación</w:t>
      </w:r>
      <w:proofErr w:type="spellEnd"/>
      <w:r w:rsidRPr="00555482">
        <w:rPr>
          <w:rFonts w:eastAsia="Times New Roman" w:cs="Times New Roman"/>
          <w:szCs w:val="22"/>
          <w:lang w:val="en-US" w:eastAsia="en-US"/>
        </w:rPr>
        <w:t xml:space="preserve"> e </w:t>
      </w:r>
      <w:proofErr w:type="spellStart"/>
      <w:r w:rsidRPr="00555482">
        <w:rPr>
          <w:rFonts w:eastAsia="Times New Roman" w:cs="Times New Roman"/>
          <w:szCs w:val="22"/>
          <w:lang w:val="en-US" w:eastAsia="en-US"/>
        </w:rPr>
        <w:t>informa</w:t>
      </w:r>
      <w:proofErr w:type="spellEnd"/>
      <w:r w:rsidRPr="00555482">
        <w:rPr>
          <w:rFonts w:eastAsia="Times New Roman" w:cs="Times New Roman"/>
          <w:szCs w:val="22"/>
          <w:lang w:val="en-US" w:eastAsia="en-US"/>
        </w:rPr>
        <w:t xml:space="preserve"> que </w:t>
      </w:r>
      <w:proofErr w:type="spellStart"/>
      <w:r w:rsidRPr="00555482">
        <w:rPr>
          <w:rFonts w:eastAsia="Times New Roman" w:cs="Times New Roman"/>
          <w:szCs w:val="22"/>
          <w:lang w:val="en-US" w:eastAsia="en-US"/>
        </w:rPr>
        <w:t>debe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seleccionarse</w:t>
      </w:r>
      <w:proofErr w:type="spellEnd"/>
      <w:r w:rsidRPr="00555482">
        <w:rPr>
          <w:rFonts w:eastAsia="Times New Roman" w:cs="Times New Roman"/>
          <w:szCs w:val="22"/>
          <w:lang w:val="en-US" w:eastAsia="en-US"/>
        </w:rPr>
        <w:t xml:space="preserve"> un </w:t>
      </w:r>
      <w:proofErr w:type="spellStart"/>
      <w:r w:rsidRPr="00555482">
        <w:rPr>
          <w:rFonts w:eastAsia="Times New Roman" w:cs="Times New Roman"/>
          <w:szCs w:val="22"/>
          <w:lang w:val="en-US" w:eastAsia="en-US"/>
        </w:rPr>
        <w:t>cliente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válido</w:t>
      </w:r>
      <w:proofErr w:type="spellEnd"/>
      <w:r w:rsidRPr="00555482">
        <w:rPr>
          <w:rFonts w:eastAsia="Times New Roman" w:cs="Times New Roman"/>
          <w:szCs w:val="22"/>
          <w:lang w:val="en-US" w:eastAsia="en-US"/>
        </w:rPr>
        <w:t xml:space="preserve">. Como </w:t>
      </w:r>
      <w:proofErr w:type="spellStart"/>
      <w:r w:rsidRPr="00555482">
        <w:rPr>
          <w:rFonts w:eastAsia="Times New Roman" w:cs="Times New Roman"/>
          <w:szCs w:val="22"/>
          <w:lang w:val="en-US" w:eastAsia="en-US"/>
        </w:rPr>
        <w:t>resultado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correcto</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Cotización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queda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asociada</w:t>
      </w:r>
      <w:proofErr w:type="spellEnd"/>
      <w:r w:rsidRPr="00555482">
        <w:rPr>
          <w:rFonts w:eastAsia="Times New Roman" w:cs="Times New Roman"/>
          <w:szCs w:val="22"/>
          <w:lang w:val="en-US" w:eastAsia="en-US"/>
        </w:rPr>
        <w:t xml:space="preserve"> a un </w:t>
      </w:r>
      <w:proofErr w:type="spellStart"/>
      <w:r w:rsidRPr="00555482">
        <w:rPr>
          <w:rFonts w:eastAsia="Times New Roman" w:cs="Times New Roman"/>
          <w:szCs w:val="22"/>
          <w:lang w:val="en-US" w:eastAsia="en-US"/>
        </w:rPr>
        <w:t>único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cliente</w:t>
      </w:r>
      <w:proofErr w:type="spellEnd"/>
      <w:r w:rsidRPr="00555482">
        <w:rPr>
          <w:rFonts w:eastAsia="Times New Roman" w:cs="Times New Roman"/>
          <w:szCs w:val="22"/>
          <w:lang w:val="en-US" w:eastAsia="en-US"/>
        </w:rPr>
        <w:t>.</w:t>
      </w:r>
    </w:p>
    <w:p w14:paraId="6523D393" w14:textId="77777777" w:rsidR="006D74EB" w:rsidRDefault="006D74EB">
      <w:pPr>
        <w:spacing w:after="200"/>
        <w:rPr>
          <w:rFonts w:eastAsia="Times New Roman" w:cs="Times New Roman"/>
          <w:sz w:val="28"/>
          <w:szCs w:val="28"/>
        </w:rPr>
      </w:pPr>
    </w:p>
    <w:p w14:paraId="5D1A3A2D" w14:textId="4E363D08" w:rsidR="006A1D4E" w:rsidRDefault="006A1D4E" w:rsidP="006A1D4E">
      <w:pPr>
        <w:pStyle w:val="Descripcin"/>
        <w:rPr>
          <w:rFonts w:eastAsia="Times New Roman" w:cs="Times New Roman"/>
          <w:b w:val="0"/>
          <w:bCs w:val="0"/>
          <w:color w:val="4D4D4D"/>
          <w:szCs w:val="18"/>
        </w:rPr>
      </w:pPr>
      <w:bookmarkStart w:id="66" w:name="_heading=h.oo0ilme08x50" w:colFirst="0" w:colLast="0"/>
      <w:bookmarkEnd w:id="66"/>
      <w:r>
        <w:t xml:space="preserve">Figura </w:t>
      </w:r>
      <w:fldSimple w:instr=" STYLEREF 1 \s ">
        <w:r w:rsidR="00D10E95">
          <w:rPr>
            <w:noProof/>
          </w:rPr>
          <w:t>6</w:t>
        </w:r>
      </w:fldSimple>
      <w:r w:rsidR="00D10E95">
        <w:t>.</w:t>
      </w:r>
      <w:fldSimple w:instr=" SEQ Figura \* ARABIC \s 1 ">
        <w:r w:rsidR="00D10E95">
          <w:rPr>
            <w:noProof/>
          </w:rPr>
          <w:t>12</w:t>
        </w:r>
      </w:fldSimple>
      <w:r w:rsidRPr="00E1275D">
        <w:t xml:space="preserve">: “DS-CU12 - </w:t>
      </w:r>
      <w:r w:rsidR="00555482" w:rsidRPr="00555482">
        <w:t>Buscando y seleccionando cliente para Cotización</w:t>
      </w:r>
      <w:r w:rsidRPr="00E1275D">
        <w:t>”.</w:t>
      </w:r>
    </w:p>
    <w:p w14:paraId="7D7172AD" w14:textId="4DB9EDF0" w:rsidR="00F31A45" w:rsidRPr="00F31A45" w:rsidRDefault="00F31A45" w:rsidP="00F31A45">
      <w:pPr>
        <w:spacing w:after="200"/>
        <w:jc w:val="center"/>
        <w:rPr>
          <w:rFonts w:eastAsia="Times New Roman" w:cs="Times New Roman"/>
        </w:rPr>
      </w:pPr>
      <w:r w:rsidRPr="00F31A45">
        <w:rPr>
          <w:rFonts w:eastAsia="Times New Roman" w:cs="Times New Roman"/>
          <w:noProof/>
        </w:rPr>
        <w:drawing>
          <wp:inline distT="0" distB="0" distL="0" distR="0" wp14:anchorId="5EE47536" wp14:editId="409EF1CB">
            <wp:extent cx="5971540" cy="3495675"/>
            <wp:effectExtent l="0" t="0" r="0" b="9525"/>
            <wp:docPr id="68790960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71540" cy="3495675"/>
                    </a:xfrm>
                    <a:prstGeom prst="rect">
                      <a:avLst/>
                    </a:prstGeom>
                    <a:noFill/>
                    <a:ln>
                      <a:noFill/>
                    </a:ln>
                  </pic:spPr>
                </pic:pic>
              </a:graphicData>
            </a:graphic>
          </wp:inline>
        </w:drawing>
      </w:r>
    </w:p>
    <w:p w14:paraId="6D37C262" w14:textId="34F8D3A0" w:rsidR="006D74EB" w:rsidRDefault="006D74EB">
      <w:pPr>
        <w:spacing w:after="200"/>
        <w:jc w:val="center"/>
        <w:rPr>
          <w:rFonts w:eastAsia="Times New Roman" w:cs="Times New Roman"/>
        </w:rPr>
      </w:pPr>
    </w:p>
    <w:p w14:paraId="0F291607" w14:textId="77777777" w:rsidR="006D74EB" w:rsidRDefault="004F07BC">
      <w:pPr>
        <w:spacing w:after="200"/>
        <w:jc w:val="center"/>
        <w:rPr>
          <w:rFonts w:eastAsia="Times New Roman" w:cs="Times New Roman"/>
        </w:rPr>
      </w:pPr>
      <w:r>
        <w:rPr>
          <w:rFonts w:eastAsia="Times New Roman" w:cs="Times New Roman"/>
          <w:i/>
          <w:iCs/>
          <w:sz w:val="18"/>
          <w:szCs w:val="18"/>
        </w:rPr>
        <w:t>Fuente: Elaborado por los estudiantes de acuerdo con el proyecto.</w:t>
      </w:r>
    </w:p>
    <w:p w14:paraId="363EB7BA" w14:textId="77777777" w:rsidR="006D74EB" w:rsidRDefault="006D74EB">
      <w:pPr>
        <w:spacing w:after="200"/>
        <w:rPr>
          <w:rFonts w:eastAsia="Times New Roman" w:cs="Times New Roman"/>
          <w:i/>
          <w:iCs/>
          <w:sz w:val="18"/>
          <w:szCs w:val="18"/>
        </w:rPr>
      </w:pPr>
    </w:p>
    <w:p w14:paraId="1F1B225B" w14:textId="7ED7FFB9" w:rsidR="006D74EB" w:rsidRPr="00875CE5" w:rsidRDefault="004F07BC">
      <w:pPr>
        <w:pStyle w:val="Ttulo2"/>
        <w:rPr>
          <w:rFonts w:eastAsia="Times New Roman" w:cs="Times New Roman"/>
        </w:rPr>
      </w:pPr>
      <w:bookmarkStart w:id="67" w:name="_Toc240817741"/>
      <w:r w:rsidRPr="00875CE5">
        <w:rPr>
          <w:rFonts w:eastAsia="Times New Roman" w:cs="Times New Roman"/>
        </w:rPr>
        <w:t>CU1</w:t>
      </w:r>
      <w:r w:rsidR="00555482" w:rsidRPr="00875CE5">
        <w:rPr>
          <w:rFonts w:eastAsia="Times New Roman" w:cs="Times New Roman"/>
        </w:rPr>
        <w:t>3</w:t>
      </w:r>
      <w:r w:rsidRPr="00875CE5">
        <w:rPr>
          <w:rFonts w:eastAsia="Times New Roman" w:cs="Times New Roman"/>
        </w:rPr>
        <w:t xml:space="preserve"> - </w:t>
      </w:r>
      <w:bookmarkEnd w:id="67"/>
      <w:r w:rsidR="00555482" w:rsidRPr="00875CE5">
        <w:t>Registrando cliente desde Cotización</w:t>
      </w:r>
    </w:p>
    <w:p w14:paraId="6F01B0FB" w14:textId="77777777" w:rsidR="006D74EB" w:rsidRPr="00403449" w:rsidRDefault="006D74EB">
      <w:pPr>
        <w:rPr>
          <w:rFonts w:eastAsia="Times New Roman" w:cs="Times New Roman"/>
          <w:sz w:val="28"/>
          <w:szCs w:val="28"/>
          <w:highlight w:val="yellow"/>
        </w:rPr>
      </w:pPr>
    </w:p>
    <w:p w14:paraId="70E2826D" w14:textId="77777777" w:rsidR="00555482" w:rsidRPr="00555482" w:rsidRDefault="00555482" w:rsidP="00555482">
      <w:pPr>
        <w:rPr>
          <w:rFonts w:eastAsia="Times New Roman" w:cs="Times New Roman"/>
          <w:szCs w:val="22"/>
          <w:lang w:val="en-US" w:eastAsia="en-US"/>
        </w:rPr>
      </w:pPr>
      <w:r w:rsidRPr="00555482">
        <w:rPr>
          <w:rFonts w:eastAsia="Times New Roman" w:cs="Times New Roman"/>
          <w:szCs w:val="22"/>
          <w:lang w:val="en-US" w:eastAsia="en-US"/>
        </w:rPr>
        <w:t xml:space="preserve">En la </w:t>
      </w:r>
      <w:proofErr w:type="spellStart"/>
      <w:r w:rsidRPr="00555482">
        <w:rPr>
          <w:rFonts w:eastAsia="Times New Roman" w:cs="Times New Roman"/>
          <w:szCs w:val="22"/>
          <w:lang w:val="en-US" w:eastAsia="en-US"/>
        </w:rPr>
        <w:t>Figura</w:t>
      </w:r>
      <w:proofErr w:type="spellEnd"/>
      <w:r w:rsidRPr="00555482">
        <w:rPr>
          <w:rFonts w:eastAsia="Times New Roman" w:cs="Times New Roman"/>
          <w:szCs w:val="22"/>
          <w:lang w:val="en-US" w:eastAsia="en-US"/>
        </w:rPr>
        <w:t xml:space="preserve"> 6.13 se </w:t>
      </w:r>
      <w:proofErr w:type="spellStart"/>
      <w:r w:rsidRPr="00555482">
        <w:rPr>
          <w:rFonts w:eastAsia="Times New Roman" w:cs="Times New Roman"/>
          <w:szCs w:val="22"/>
          <w:lang w:val="en-US" w:eastAsia="en-US"/>
        </w:rPr>
        <w:t>puede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visualizar</w:t>
      </w:r>
      <w:proofErr w:type="spellEnd"/>
      <w:r w:rsidRPr="00555482">
        <w:rPr>
          <w:rFonts w:eastAsia="Times New Roman" w:cs="Times New Roman"/>
          <w:szCs w:val="22"/>
          <w:lang w:val="en-US" w:eastAsia="en-US"/>
        </w:rPr>
        <w:t xml:space="preserve"> que </w:t>
      </w:r>
      <w:proofErr w:type="spellStart"/>
      <w:r w:rsidRPr="00555482">
        <w:rPr>
          <w:rFonts w:eastAsia="Times New Roman" w:cs="Times New Roman"/>
          <w:szCs w:val="22"/>
          <w:lang w:val="en-US" w:eastAsia="en-US"/>
        </w:rPr>
        <w:t>Gerencia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inicia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desde</w:t>
      </w:r>
      <w:proofErr w:type="spellEnd"/>
      <w:r w:rsidRPr="00555482">
        <w:rPr>
          <w:rFonts w:eastAsia="Times New Roman" w:cs="Times New Roman"/>
          <w:szCs w:val="22"/>
          <w:lang w:val="en-US" w:eastAsia="en-US"/>
        </w:rPr>
        <w:t xml:space="preserve"> la vista </w:t>
      </w:r>
      <w:proofErr w:type="spellStart"/>
      <w:r w:rsidRPr="00555482">
        <w:rPr>
          <w:rFonts w:eastAsia="Times New Roman" w:cs="Times New Roman"/>
          <w:szCs w:val="22"/>
          <w:lang w:val="en-US" w:eastAsia="en-US"/>
        </w:rPr>
        <w:t>Cotización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registro</w:t>
      </w:r>
      <w:proofErr w:type="spellEnd"/>
      <w:r w:rsidRPr="00555482">
        <w:rPr>
          <w:rFonts w:eastAsia="Times New Roman" w:cs="Times New Roman"/>
          <w:szCs w:val="22"/>
          <w:lang w:val="en-US" w:eastAsia="en-US"/>
        </w:rPr>
        <w:t xml:space="preserve"> de un </w:t>
      </w:r>
      <w:proofErr w:type="spellStart"/>
      <w:r w:rsidRPr="00555482">
        <w:rPr>
          <w:rFonts w:eastAsia="Times New Roman" w:cs="Times New Roman"/>
          <w:szCs w:val="22"/>
          <w:lang w:val="en-US" w:eastAsia="en-US"/>
        </w:rPr>
        <w:t>cliente</w:t>
      </w:r>
      <w:proofErr w:type="spellEnd"/>
      <w:r w:rsidRPr="00555482">
        <w:rPr>
          <w:rFonts w:eastAsia="Times New Roman" w:cs="Times New Roman"/>
          <w:szCs w:val="22"/>
          <w:lang w:val="en-US" w:eastAsia="en-US"/>
        </w:rPr>
        <w:t xml:space="preserve"> que </w:t>
      </w:r>
      <w:proofErr w:type="spellStart"/>
      <w:r w:rsidRPr="00555482">
        <w:rPr>
          <w:rFonts w:eastAsia="Times New Roman" w:cs="Times New Roman"/>
          <w:szCs w:val="22"/>
          <w:lang w:val="en-US" w:eastAsia="en-US"/>
        </w:rPr>
        <w:t>todavía</w:t>
      </w:r>
      <w:proofErr w:type="spellEnd"/>
      <w:r w:rsidRPr="00555482">
        <w:rPr>
          <w:rFonts w:eastAsia="Times New Roman" w:cs="Times New Roman"/>
          <w:szCs w:val="22"/>
          <w:lang w:val="en-US" w:eastAsia="en-US"/>
        </w:rPr>
        <w:t xml:space="preserve"> no </w:t>
      </w:r>
      <w:proofErr w:type="spellStart"/>
      <w:r w:rsidRPr="00555482">
        <w:rPr>
          <w:rFonts w:eastAsia="Times New Roman" w:cs="Times New Roman"/>
          <w:szCs w:val="22"/>
          <w:lang w:val="en-US" w:eastAsia="en-US"/>
        </w:rPr>
        <w:t>existe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sistema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Según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tipo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seleccionado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sistema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solicita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los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antecedentes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aplicables</w:t>
      </w:r>
      <w:proofErr w:type="spellEnd"/>
      <w:r w:rsidRPr="00555482">
        <w:rPr>
          <w:rFonts w:eastAsia="Times New Roman" w:cs="Times New Roman"/>
          <w:szCs w:val="22"/>
          <w:lang w:val="en-US" w:eastAsia="en-US"/>
        </w:rPr>
        <w:t xml:space="preserve">: para un </w:t>
      </w:r>
      <w:proofErr w:type="spellStart"/>
      <w:r w:rsidRPr="00555482">
        <w:rPr>
          <w:rFonts w:eastAsia="Times New Roman" w:cs="Times New Roman"/>
          <w:szCs w:val="22"/>
          <w:lang w:val="en-US" w:eastAsia="en-US"/>
        </w:rPr>
        <w:t>cliente</w:t>
      </w:r>
      <w:proofErr w:type="spellEnd"/>
      <w:r w:rsidRPr="00555482">
        <w:rPr>
          <w:rFonts w:eastAsia="Times New Roman" w:cs="Times New Roman"/>
          <w:szCs w:val="22"/>
          <w:lang w:val="en-US" w:eastAsia="en-US"/>
        </w:rPr>
        <w:t xml:space="preserve"> </w:t>
      </w:r>
      <w:proofErr w:type="gramStart"/>
      <w:r w:rsidRPr="00555482">
        <w:rPr>
          <w:rFonts w:eastAsia="Times New Roman" w:cs="Times New Roman"/>
          <w:szCs w:val="22"/>
          <w:lang w:val="en-US" w:eastAsia="en-US"/>
        </w:rPr>
        <w:t>particular provisional</w:t>
      </w:r>
      <w:proofErr w:type="gram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permite</w:t>
      </w:r>
      <w:proofErr w:type="spellEnd"/>
      <w:r w:rsidRPr="00555482">
        <w:rPr>
          <w:rFonts w:eastAsia="Times New Roman" w:cs="Times New Roman"/>
          <w:szCs w:val="22"/>
          <w:lang w:val="en-US" w:eastAsia="en-US"/>
        </w:rPr>
        <w:t xml:space="preserve"> registrar </w:t>
      </w:r>
      <w:proofErr w:type="spellStart"/>
      <w:r w:rsidRPr="00555482">
        <w:rPr>
          <w:rFonts w:eastAsia="Times New Roman" w:cs="Times New Roman"/>
          <w:szCs w:val="22"/>
          <w:lang w:val="en-US" w:eastAsia="en-US"/>
        </w:rPr>
        <w:t>como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mínimo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nombre</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teléfono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mientras</w:t>
      </w:r>
      <w:proofErr w:type="spellEnd"/>
      <w:r w:rsidRPr="00555482">
        <w:rPr>
          <w:rFonts w:eastAsia="Times New Roman" w:cs="Times New Roman"/>
          <w:szCs w:val="22"/>
          <w:lang w:val="en-US" w:eastAsia="en-US"/>
        </w:rPr>
        <w:t xml:space="preserve"> que para un </w:t>
      </w:r>
      <w:proofErr w:type="spellStart"/>
      <w:r w:rsidRPr="00555482">
        <w:rPr>
          <w:rFonts w:eastAsia="Times New Roman" w:cs="Times New Roman"/>
          <w:szCs w:val="22"/>
          <w:lang w:val="en-US" w:eastAsia="en-US"/>
        </w:rPr>
        <w:t>cliente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empresarial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exige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los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antecedentes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formales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definidos</w:t>
      </w:r>
      <w:proofErr w:type="spellEnd"/>
      <w:r w:rsidRPr="00555482">
        <w:rPr>
          <w:rFonts w:eastAsia="Times New Roman" w:cs="Times New Roman"/>
          <w:szCs w:val="22"/>
          <w:lang w:val="en-US" w:eastAsia="en-US"/>
        </w:rPr>
        <w:t xml:space="preserve">. El </w:t>
      </w:r>
      <w:proofErr w:type="spellStart"/>
      <w:r w:rsidRPr="00555482">
        <w:rPr>
          <w:rFonts w:eastAsia="Times New Roman" w:cs="Times New Roman"/>
          <w:szCs w:val="22"/>
          <w:lang w:val="en-US" w:eastAsia="en-US"/>
        </w:rPr>
        <w:t>sistema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valida</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información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obligatoria</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controla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posibles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duplicidades</w:t>
      </w:r>
      <w:proofErr w:type="spellEnd"/>
      <w:r w:rsidRPr="00555482">
        <w:rPr>
          <w:rFonts w:eastAsia="Times New Roman" w:cs="Times New Roman"/>
          <w:szCs w:val="22"/>
          <w:lang w:val="en-US" w:eastAsia="en-US"/>
        </w:rPr>
        <w:t xml:space="preserve"> de Rol </w:t>
      </w:r>
      <w:proofErr w:type="spellStart"/>
      <w:r w:rsidRPr="00555482">
        <w:rPr>
          <w:rFonts w:eastAsia="Times New Roman" w:cs="Times New Roman"/>
          <w:szCs w:val="22"/>
          <w:lang w:val="en-US" w:eastAsia="en-US"/>
        </w:rPr>
        <w:t>Único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Tributario</w:t>
      </w:r>
      <w:proofErr w:type="spellEnd"/>
      <w:r w:rsidRPr="00555482">
        <w:rPr>
          <w:rFonts w:eastAsia="Times New Roman" w:cs="Times New Roman"/>
          <w:szCs w:val="22"/>
          <w:lang w:val="en-US" w:eastAsia="en-US"/>
        </w:rPr>
        <w:t xml:space="preserve"> antes de registrar al </w:t>
      </w:r>
      <w:proofErr w:type="spellStart"/>
      <w:r w:rsidRPr="00555482">
        <w:rPr>
          <w:rFonts w:eastAsia="Times New Roman" w:cs="Times New Roman"/>
          <w:szCs w:val="22"/>
          <w:lang w:val="en-US" w:eastAsia="en-US"/>
        </w:rPr>
        <w:t>cliente</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asociarlo</w:t>
      </w:r>
      <w:proofErr w:type="spellEnd"/>
      <w:r w:rsidRPr="00555482">
        <w:rPr>
          <w:rFonts w:eastAsia="Times New Roman" w:cs="Times New Roman"/>
          <w:szCs w:val="22"/>
          <w:lang w:val="en-US" w:eastAsia="en-US"/>
        </w:rPr>
        <w:t xml:space="preserve"> a la </w:t>
      </w:r>
      <w:proofErr w:type="spellStart"/>
      <w:r w:rsidRPr="00555482">
        <w:rPr>
          <w:rFonts w:eastAsia="Times New Roman" w:cs="Times New Roman"/>
          <w:szCs w:val="22"/>
          <w:lang w:val="en-US" w:eastAsia="en-US"/>
        </w:rPr>
        <w:t>Cotización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elaboración</w:t>
      </w:r>
      <w:proofErr w:type="spellEnd"/>
      <w:r w:rsidRPr="00555482">
        <w:rPr>
          <w:rFonts w:eastAsia="Times New Roman" w:cs="Times New Roman"/>
          <w:szCs w:val="22"/>
          <w:lang w:val="en-US" w:eastAsia="en-US"/>
        </w:rPr>
        <w:t xml:space="preserve">. Si </w:t>
      </w:r>
      <w:proofErr w:type="spellStart"/>
      <w:r w:rsidRPr="00555482">
        <w:rPr>
          <w:rFonts w:eastAsia="Times New Roman" w:cs="Times New Roman"/>
          <w:szCs w:val="22"/>
          <w:lang w:val="en-US" w:eastAsia="en-US"/>
        </w:rPr>
        <w:t>faltan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datos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obligatorios</w:t>
      </w:r>
      <w:proofErr w:type="spellEnd"/>
      <w:r w:rsidRPr="00555482">
        <w:rPr>
          <w:rFonts w:eastAsia="Times New Roman" w:cs="Times New Roman"/>
          <w:szCs w:val="22"/>
          <w:lang w:val="en-US" w:eastAsia="en-US"/>
        </w:rPr>
        <w:t xml:space="preserve"> o </w:t>
      </w:r>
      <w:proofErr w:type="spellStart"/>
      <w:r w:rsidRPr="00555482">
        <w:rPr>
          <w:rFonts w:eastAsia="Times New Roman" w:cs="Times New Roman"/>
          <w:szCs w:val="22"/>
          <w:lang w:val="en-US" w:eastAsia="en-US"/>
        </w:rPr>
        <w:t>estos</w:t>
      </w:r>
      <w:proofErr w:type="spellEnd"/>
      <w:r w:rsidRPr="00555482">
        <w:rPr>
          <w:rFonts w:eastAsia="Times New Roman" w:cs="Times New Roman"/>
          <w:szCs w:val="22"/>
          <w:lang w:val="en-US" w:eastAsia="en-US"/>
        </w:rPr>
        <w:t xml:space="preserve"> son </w:t>
      </w:r>
      <w:proofErr w:type="spellStart"/>
      <w:r w:rsidRPr="00555482">
        <w:rPr>
          <w:rFonts w:eastAsia="Times New Roman" w:cs="Times New Roman"/>
          <w:szCs w:val="22"/>
          <w:lang w:val="en-US" w:eastAsia="en-US"/>
        </w:rPr>
        <w:t>inválidos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informa</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situación</w:t>
      </w:r>
      <w:proofErr w:type="spellEnd"/>
      <w:r w:rsidRPr="00555482">
        <w:rPr>
          <w:rFonts w:eastAsia="Times New Roman" w:cs="Times New Roman"/>
          <w:szCs w:val="22"/>
          <w:lang w:val="en-US" w:eastAsia="en-US"/>
        </w:rPr>
        <w:t xml:space="preserve"> y no </w:t>
      </w:r>
      <w:proofErr w:type="spellStart"/>
      <w:r w:rsidRPr="00555482">
        <w:rPr>
          <w:rFonts w:eastAsia="Times New Roman" w:cs="Times New Roman"/>
          <w:szCs w:val="22"/>
          <w:lang w:val="en-US" w:eastAsia="en-US"/>
        </w:rPr>
        <w:t>completa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registro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si</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detecta</w:t>
      </w:r>
      <w:proofErr w:type="spellEnd"/>
      <w:r w:rsidRPr="00555482">
        <w:rPr>
          <w:rFonts w:eastAsia="Times New Roman" w:cs="Times New Roman"/>
          <w:szCs w:val="22"/>
          <w:lang w:val="en-US" w:eastAsia="en-US"/>
        </w:rPr>
        <w:t xml:space="preserve"> </w:t>
      </w:r>
      <w:proofErr w:type="gramStart"/>
      <w:r w:rsidRPr="00555482">
        <w:rPr>
          <w:rFonts w:eastAsia="Times New Roman" w:cs="Times New Roman"/>
          <w:szCs w:val="22"/>
          <w:lang w:val="en-US" w:eastAsia="en-US"/>
        </w:rPr>
        <w:t>un Rol</w:t>
      </w:r>
      <w:proofErr w:type="gram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Único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Tributario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ya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registrado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impide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crear</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cliente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duplicado</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comunica</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inconsistencia</w:t>
      </w:r>
      <w:proofErr w:type="spellEnd"/>
      <w:r w:rsidRPr="00555482">
        <w:rPr>
          <w:rFonts w:eastAsia="Times New Roman" w:cs="Times New Roman"/>
          <w:szCs w:val="22"/>
          <w:lang w:val="en-US" w:eastAsia="en-US"/>
        </w:rPr>
        <w:t xml:space="preserve"> al </w:t>
      </w:r>
      <w:proofErr w:type="spellStart"/>
      <w:r w:rsidRPr="00555482">
        <w:rPr>
          <w:rFonts w:eastAsia="Times New Roman" w:cs="Times New Roman"/>
          <w:szCs w:val="22"/>
          <w:lang w:val="en-US" w:eastAsia="en-US"/>
        </w:rPr>
        <w:t>usuario</w:t>
      </w:r>
      <w:proofErr w:type="spellEnd"/>
      <w:r w:rsidRPr="00555482">
        <w:rPr>
          <w:rFonts w:eastAsia="Times New Roman" w:cs="Times New Roman"/>
          <w:szCs w:val="22"/>
          <w:lang w:val="en-US" w:eastAsia="en-US"/>
        </w:rPr>
        <w:t>.</w:t>
      </w:r>
    </w:p>
    <w:p w14:paraId="683CC13F" w14:textId="77777777" w:rsidR="00BE2B0D" w:rsidRPr="00BE2B0D" w:rsidRDefault="00BE2B0D">
      <w:pPr>
        <w:spacing w:after="200"/>
        <w:rPr>
          <w:rFonts w:eastAsia="Times New Roman" w:cs="Times New Roman"/>
          <w:color w:val="000000"/>
          <w:lang w:val="en-US"/>
        </w:rPr>
      </w:pPr>
    </w:p>
    <w:p w14:paraId="6EBFFA9F" w14:textId="3FDA3DFA" w:rsidR="006A1D4E" w:rsidRDefault="006A1D4E" w:rsidP="006A1D4E">
      <w:pPr>
        <w:pStyle w:val="Descripcin"/>
        <w:rPr>
          <w:rFonts w:eastAsia="Times New Roman" w:cs="Times New Roman"/>
          <w:b w:val="0"/>
          <w:bCs w:val="0"/>
          <w:color w:val="4D4D4D"/>
          <w:szCs w:val="18"/>
        </w:rPr>
      </w:pPr>
      <w:bookmarkStart w:id="68" w:name="_heading=h.chgt6it02f0" w:colFirst="0" w:colLast="0"/>
      <w:bookmarkEnd w:id="68"/>
      <w:r>
        <w:t xml:space="preserve">Figura </w:t>
      </w:r>
      <w:fldSimple w:instr=" STYLEREF 1 \s ">
        <w:r w:rsidR="00D10E95">
          <w:rPr>
            <w:noProof/>
          </w:rPr>
          <w:t>6</w:t>
        </w:r>
      </w:fldSimple>
      <w:r w:rsidR="00D10E95">
        <w:t>.</w:t>
      </w:r>
      <w:fldSimple w:instr=" SEQ Figura \* ARABIC \s 1 ">
        <w:r w:rsidR="00D10E95">
          <w:rPr>
            <w:noProof/>
          </w:rPr>
          <w:t>13</w:t>
        </w:r>
      </w:fldSimple>
      <w:r w:rsidRPr="00962373">
        <w:t xml:space="preserve">: “DS-CU13 – </w:t>
      </w:r>
      <w:r w:rsidR="00555482" w:rsidRPr="00555482">
        <w:t>Registrando cliente desde Cotización</w:t>
      </w:r>
      <w:r w:rsidRPr="00962373">
        <w:t>”.</w:t>
      </w:r>
    </w:p>
    <w:p w14:paraId="52697364" w14:textId="19930C4B" w:rsidR="00F31A45" w:rsidRPr="00F31A45" w:rsidRDefault="00F31A45" w:rsidP="00F31A45">
      <w:pPr>
        <w:jc w:val="center"/>
        <w:rPr>
          <w:rFonts w:eastAsia="Times New Roman" w:cs="Times New Roman"/>
        </w:rPr>
      </w:pPr>
      <w:r w:rsidRPr="00F31A45">
        <w:rPr>
          <w:rFonts w:eastAsia="Times New Roman" w:cs="Times New Roman"/>
          <w:noProof/>
        </w:rPr>
        <w:lastRenderedPageBreak/>
        <w:drawing>
          <wp:inline distT="0" distB="0" distL="0" distR="0" wp14:anchorId="55A913CD" wp14:editId="208F9DA1">
            <wp:extent cx="5971540" cy="4441825"/>
            <wp:effectExtent l="0" t="0" r="0" b="0"/>
            <wp:docPr id="113785611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71540" cy="4441825"/>
                    </a:xfrm>
                    <a:prstGeom prst="rect">
                      <a:avLst/>
                    </a:prstGeom>
                    <a:noFill/>
                    <a:ln>
                      <a:noFill/>
                    </a:ln>
                  </pic:spPr>
                </pic:pic>
              </a:graphicData>
            </a:graphic>
          </wp:inline>
        </w:drawing>
      </w:r>
    </w:p>
    <w:p w14:paraId="442199C2" w14:textId="2585E76A" w:rsidR="006D74EB" w:rsidRDefault="006D74EB">
      <w:pPr>
        <w:jc w:val="center"/>
        <w:rPr>
          <w:rFonts w:eastAsia="Times New Roman" w:cs="Times New Roman"/>
        </w:rPr>
      </w:pPr>
    </w:p>
    <w:p w14:paraId="58149146" w14:textId="77777777" w:rsidR="006D74EB" w:rsidRDefault="004F07BC">
      <w:pPr>
        <w:pBdr>
          <w:top w:val="nil"/>
          <w:left w:val="nil"/>
          <w:bottom w:val="nil"/>
          <w:right w:val="nil"/>
          <w:between w:val="nil"/>
        </w:pBdr>
        <w:spacing w:before="120"/>
        <w:ind w:right="720"/>
        <w:rPr>
          <w:rFonts w:eastAsia="Times New Roman" w:cs="Times New Roman"/>
          <w:i/>
          <w:iCs/>
          <w:color w:val="000000"/>
          <w:sz w:val="18"/>
          <w:szCs w:val="18"/>
        </w:rPr>
      </w:pPr>
      <w:r>
        <w:rPr>
          <w:rFonts w:eastAsia="Times New Roman" w:cs="Times New Roman"/>
          <w:i/>
          <w:iCs/>
          <w:color w:val="000000"/>
          <w:sz w:val="18"/>
          <w:szCs w:val="18"/>
        </w:rPr>
        <w:tab/>
      </w:r>
      <w:r>
        <w:rPr>
          <w:rFonts w:eastAsia="Times New Roman" w:cs="Times New Roman"/>
          <w:i/>
          <w:iCs/>
          <w:color w:val="000000"/>
          <w:sz w:val="18"/>
          <w:szCs w:val="18"/>
        </w:rPr>
        <w:tab/>
      </w:r>
      <w:r>
        <w:rPr>
          <w:rFonts w:eastAsia="Times New Roman" w:cs="Times New Roman"/>
          <w:i/>
          <w:iCs/>
          <w:color w:val="000000"/>
          <w:sz w:val="18"/>
          <w:szCs w:val="18"/>
        </w:rPr>
        <w:tab/>
        <w:t>Fuente: Elaborado por los estudiantes de acuerdo con el proyecto.</w:t>
      </w:r>
    </w:p>
    <w:p w14:paraId="2816168E" w14:textId="77777777" w:rsidR="006D74EB" w:rsidRDefault="006D74EB">
      <w:pPr>
        <w:spacing w:after="200"/>
        <w:rPr>
          <w:rFonts w:eastAsia="Times New Roman" w:cs="Times New Roman"/>
          <w:i/>
          <w:iCs/>
          <w:color w:val="000000"/>
          <w:sz w:val="18"/>
          <w:szCs w:val="18"/>
        </w:rPr>
      </w:pPr>
    </w:p>
    <w:p w14:paraId="726BFD2E" w14:textId="519CC453" w:rsidR="006D74EB" w:rsidRPr="00875CE5" w:rsidRDefault="004F07BC">
      <w:pPr>
        <w:pStyle w:val="Ttulo2"/>
        <w:rPr>
          <w:rFonts w:eastAsia="Times New Roman" w:cs="Times New Roman"/>
        </w:rPr>
      </w:pPr>
      <w:bookmarkStart w:id="69" w:name="_Toc240817742"/>
      <w:r w:rsidRPr="00875CE5">
        <w:rPr>
          <w:rFonts w:eastAsia="Times New Roman" w:cs="Times New Roman"/>
        </w:rPr>
        <w:t>CU</w:t>
      </w:r>
      <w:r w:rsidR="00555482" w:rsidRPr="00875CE5">
        <w:rPr>
          <w:rFonts w:eastAsia="Times New Roman" w:cs="Times New Roman"/>
        </w:rPr>
        <w:t>14</w:t>
      </w:r>
      <w:r w:rsidRPr="00875CE5">
        <w:rPr>
          <w:rFonts w:eastAsia="Times New Roman" w:cs="Times New Roman"/>
        </w:rPr>
        <w:t xml:space="preserve"> - </w:t>
      </w:r>
      <w:bookmarkEnd w:id="69"/>
      <w:r w:rsidR="00555482" w:rsidRPr="00875CE5">
        <w:t>Configurando productos y especificaciones</w:t>
      </w:r>
    </w:p>
    <w:p w14:paraId="33DCC55F" w14:textId="77777777" w:rsidR="006D74EB" w:rsidRPr="00403449" w:rsidRDefault="006D74EB">
      <w:pPr>
        <w:rPr>
          <w:rFonts w:eastAsia="Times New Roman" w:cs="Times New Roman"/>
          <w:highlight w:val="yellow"/>
        </w:rPr>
      </w:pPr>
    </w:p>
    <w:p w14:paraId="16E46B93" w14:textId="77777777" w:rsidR="00555482" w:rsidRPr="00555482" w:rsidRDefault="00555482" w:rsidP="00555482">
      <w:pPr>
        <w:rPr>
          <w:rFonts w:eastAsia="Times New Roman" w:cs="Times New Roman"/>
          <w:szCs w:val="22"/>
          <w:lang w:val="en-US" w:eastAsia="en-US"/>
        </w:rPr>
      </w:pPr>
      <w:r w:rsidRPr="00555482">
        <w:rPr>
          <w:rFonts w:eastAsia="Times New Roman" w:cs="Times New Roman"/>
          <w:szCs w:val="22"/>
          <w:lang w:val="en-US" w:eastAsia="en-US"/>
        </w:rPr>
        <w:t xml:space="preserve">En la </w:t>
      </w:r>
      <w:proofErr w:type="spellStart"/>
      <w:r w:rsidRPr="00555482">
        <w:rPr>
          <w:rFonts w:eastAsia="Times New Roman" w:cs="Times New Roman"/>
          <w:szCs w:val="22"/>
          <w:lang w:val="en-US" w:eastAsia="en-US"/>
        </w:rPr>
        <w:t>Figura</w:t>
      </w:r>
      <w:proofErr w:type="spellEnd"/>
      <w:r w:rsidRPr="00555482">
        <w:rPr>
          <w:rFonts w:eastAsia="Times New Roman" w:cs="Times New Roman"/>
          <w:szCs w:val="22"/>
          <w:lang w:val="en-US" w:eastAsia="en-US"/>
        </w:rPr>
        <w:t xml:space="preserve"> 6.14 se </w:t>
      </w:r>
      <w:proofErr w:type="spellStart"/>
      <w:r w:rsidRPr="00555482">
        <w:rPr>
          <w:rFonts w:eastAsia="Times New Roman" w:cs="Times New Roman"/>
          <w:szCs w:val="22"/>
          <w:lang w:val="en-US" w:eastAsia="en-US"/>
        </w:rPr>
        <w:t>puede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visualizar</w:t>
      </w:r>
      <w:proofErr w:type="spellEnd"/>
      <w:r w:rsidRPr="00555482">
        <w:rPr>
          <w:rFonts w:eastAsia="Times New Roman" w:cs="Times New Roman"/>
          <w:szCs w:val="22"/>
          <w:lang w:val="en-US" w:eastAsia="en-US"/>
        </w:rPr>
        <w:t xml:space="preserve"> que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usuario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autorizado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configura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los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productos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incluidos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una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Cotización</w:t>
      </w:r>
      <w:proofErr w:type="spellEnd"/>
      <w:r w:rsidRPr="00555482">
        <w:rPr>
          <w:rFonts w:eastAsia="Times New Roman" w:cs="Times New Roman"/>
          <w:szCs w:val="22"/>
          <w:lang w:val="en-US" w:eastAsia="en-US"/>
        </w:rPr>
        <w:t xml:space="preserve"> de </w:t>
      </w:r>
      <w:proofErr w:type="spellStart"/>
      <w:r w:rsidRPr="00555482">
        <w:rPr>
          <w:rFonts w:eastAsia="Times New Roman" w:cs="Times New Roman"/>
          <w:szCs w:val="22"/>
          <w:lang w:val="en-US" w:eastAsia="en-US"/>
        </w:rPr>
        <w:t>acuerdo</w:t>
      </w:r>
      <w:proofErr w:type="spellEnd"/>
      <w:r w:rsidRPr="00555482">
        <w:rPr>
          <w:rFonts w:eastAsia="Times New Roman" w:cs="Times New Roman"/>
          <w:szCs w:val="22"/>
          <w:lang w:val="en-US" w:eastAsia="en-US"/>
        </w:rPr>
        <w:t xml:space="preserve"> con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contexto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comercial</w:t>
      </w:r>
      <w:proofErr w:type="spellEnd"/>
      <w:r w:rsidRPr="00555482">
        <w:rPr>
          <w:rFonts w:eastAsia="Times New Roman" w:cs="Times New Roman"/>
          <w:szCs w:val="22"/>
          <w:lang w:val="en-US" w:eastAsia="en-US"/>
        </w:rPr>
        <w:t xml:space="preserve"> del </w:t>
      </w:r>
      <w:proofErr w:type="spellStart"/>
      <w:r w:rsidRPr="00555482">
        <w:rPr>
          <w:rFonts w:eastAsia="Times New Roman" w:cs="Times New Roman"/>
          <w:szCs w:val="22"/>
          <w:lang w:val="en-US" w:eastAsia="en-US"/>
        </w:rPr>
        <w:t>cliente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empresarial</w:t>
      </w:r>
      <w:proofErr w:type="spellEnd"/>
      <w:r w:rsidRPr="00555482">
        <w:rPr>
          <w:rFonts w:eastAsia="Times New Roman" w:cs="Times New Roman"/>
          <w:szCs w:val="22"/>
          <w:lang w:val="en-US" w:eastAsia="en-US"/>
        </w:rPr>
        <w:t xml:space="preserve"> o particular </w:t>
      </w:r>
      <w:proofErr w:type="spellStart"/>
      <w:r w:rsidRPr="00555482">
        <w:rPr>
          <w:rFonts w:eastAsia="Times New Roman" w:cs="Times New Roman"/>
          <w:szCs w:val="22"/>
          <w:lang w:val="en-US" w:eastAsia="en-US"/>
        </w:rPr>
        <w:t>asociado</w:t>
      </w:r>
      <w:proofErr w:type="spellEnd"/>
      <w:r w:rsidRPr="00555482">
        <w:rPr>
          <w:rFonts w:eastAsia="Times New Roman" w:cs="Times New Roman"/>
          <w:szCs w:val="22"/>
          <w:lang w:val="en-US" w:eastAsia="en-US"/>
        </w:rPr>
        <w:t xml:space="preserve">. El </w:t>
      </w:r>
      <w:proofErr w:type="spellStart"/>
      <w:r w:rsidRPr="00555482">
        <w:rPr>
          <w:rFonts w:eastAsia="Times New Roman" w:cs="Times New Roman"/>
          <w:szCs w:val="22"/>
          <w:lang w:val="en-US" w:eastAsia="en-US"/>
        </w:rPr>
        <w:t>sistema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presenta</w:t>
      </w:r>
      <w:proofErr w:type="spellEnd"/>
      <w:r w:rsidRPr="00555482">
        <w:rPr>
          <w:rFonts w:eastAsia="Times New Roman" w:cs="Times New Roman"/>
          <w:szCs w:val="22"/>
          <w:lang w:val="en-US" w:eastAsia="en-US"/>
        </w:rPr>
        <w:t xml:space="preserve"> las </w:t>
      </w:r>
      <w:proofErr w:type="spellStart"/>
      <w:r w:rsidRPr="00555482">
        <w:rPr>
          <w:rFonts w:eastAsia="Times New Roman" w:cs="Times New Roman"/>
          <w:szCs w:val="22"/>
          <w:lang w:val="en-US" w:eastAsia="en-US"/>
        </w:rPr>
        <w:t>opciones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comerciales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disponibles</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usuario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incorpora</w:t>
      </w:r>
      <w:proofErr w:type="spellEnd"/>
      <w:r w:rsidRPr="00555482">
        <w:rPr>
          <w:rFonts w:eastAsia="Times New Roman" w:cs="Times New Roman"/>
          <w:szCs w:val="22"/>
          <w:lang w:val="en-US" w:eastAsia="en-US"/>
        </w:rPr>
        <w:t xml:space="preserve"> uno o </w:t>
      </w:r>
      <w:proofErr w:type="spellStart"/>
      <w:r w:rsidRPr="00555482">
        <w:rPr>
          <w:rFonts w:eastAsia="Times New Roman" w:cs="Times New Roman"/>
          <w:szCs w:val="22"/>
          <w:lang w:val="en-US" w:eastAsia="en-US"/>
        </w:rPr>
        <w:t>más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productos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selecciona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alternativas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preconfiguradas</w:t>
      </w:r>
      <w:proofErr w:type="spellEnd"/>
      <w:r w:rsidRPr="00555482">
        <w:rPr>
          <w:rFonts w:eastAsia="Times New Roman" w:cs="Times New Roman"/>
          <w:szCs w:val="22"/>
          <w:lang w:val="en-US" w:eastAsia="en-US"/>
        </w:rPr>
        <w:t xml:space="preserve"> e </w:t>
      </w:r>
      <w:proofErr w:type="spellStart"/>
      <w:r w:rsidRPr="00555482">
        <w:rPr>
          <w:rFonts w:eastAsia="Times New Roman" w:cs="Times New Roman"/>
          <w:szCs w:val="22"/>
          <w:lang w:val="en-US" w:eastAsia="en-US"/>
        </w:rPr>
        <w:t>ingresa</w:t>
      </w:r>
      <w:proofErr w:type="spellEnd"/>
      <w:r w:rsidRPr="00555482">
        <w:rPr>
          <w:rFonts w:eastAsia="Times New Roman" w:cs="Times New Roman"/>
          <w:szCs w:val="22"/>
          <w:lang w:val="en-US" w:eastAsia="en-US"/>
        </w:rPr>
        <w:t xml:space="preserve"> las </w:t>
      </w:r>
      <w:proofErr w:type="spellStart"/>
      <w:r w:rsidRPr="00555482">
        <w:rPr>
          <w:rFonts w:eastAsia="Times New Roman" w:cs="Times New Roman"/>
          <w:szCs w:val="22"/>
          <w:lang w:val="en-US" w:eastAsia="en-US"/>
        </w:rPr>
        <w:t>especificaciones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requeridas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pudiendo</w:t>
      </w:r>
      <w:proofErr w:type="spellEnd"/>
      <w:r w:rsidRPr="00555482">
        <w:rPr>
          <w:rFonts w:eastAsia="Times New Roman" w:cs="Times New Roman"/>
          <w:szCs w:val="22"/>
          <w:lang w:val="en-US" w:eastAsia="en-US"/>
        </w:rPr>
        <w:t xml:space="preserve"> registrar </w:t>
      </w:r>
      <w:proofErr w:type="spellStart"/>
      <w:r w:rsidRPr="00555482">
        <w:rPr>
          <w:rFonts w:eastAsia="Times New Roman" w:cs="Times New Roman"/>
          <w:szCs w:val="22"/>
          <w:lang w:val="en-US" w:eastAsia="en-US"/>
        </w:rPr>
        <w:t>además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especificaciones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especiales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cuando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corresponda</w:t>
      </w:r>
      <w:proofErr w:type="spellEnd"/>
      <w:r w:rsidRPr="00555482">
        <w:rPr>
          <w:rFonts w:eastAsia="Times New Roman" w:cs="Times New Roman"/>
          <w:szCs w:val="22"/>
          <w:lang w:val="en-US" w:eastAsia="en-US"/>
        </w:rPr>
        <w:t xml:space="preserve">. Antes de </w:t>
      </w:r>
      <w:proofErr w:type="spellStart"/>
      <w:r w:rsidRPr="00555482">
        <w:rPr>
          <w:rFonts w:eastAsia="Times New Roman" w:cs="Times New Roman"/>
          <w:szCs w:val="22"/>
          <w:lang w:val="en-US" w:eastAsia="en-US"/>
        </w:rPr>
        <w:t>considerar</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lastRenderedPageBreak/>
        <w:t>completa</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configuración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sistema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verifica</w:t>
      </w:r>
      <w:proofErr w:type="spellEnd"/>
      <w:r w:rsidRPr="00555482">
        <w:rPr>
          <w:rFonts w:eastAsia="Times New Roman" w:cs="Times New Roman"/>
          <w:szCs w:val="22"/>
          <w:lang w:val="en-US" w:eastAsia="en-US"/>
        </w:rPr>
        <w:t xml:space="preserve"> que </w:t>
      </w:r>
      <w:proofErr w:type="spellStart"/>
      <w:r w:rsidRPr="00555482">
        <w:rPr>
          <w:rFonts w:eastAsia="Times New Roman" w:cs="Times New Roman"/>
          <w:szCs w:val="22"/>
          <w:lang w:val="en-US" w:eastAsia="en-US"/>
        </w:rPr>
        <w:t>exista</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información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mínima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necesaria</w:t>
      </w:r>
      <w:proofErr w:type="spellEnd"/>
      <w:r w:rsidRPr="00555482">
        <w:rPr>
          <w:rFonts w:eastAsia="Times New Roman" w:cs="Times New Roman"/>
          <w:szCs w:val="22"/>
          <w:lang w:val="en-US" w:eastAsia="en-US"/>
        </w:rPr>
        <w:t xml:space="preserve"> para </w:t>
      </w:r>
      <w:proofErr w:type="spellStart"/>
      <w:r w:rsidRPr="00555482">
        <w:rPr>
          <w:rFonts w:eastAsia="Times New Roman" w:cs="Times New Roman"/>
          <w:szCs w:val="22"/>
          <w:lang w:val="en-US" w:eastAsia="en-US"/>
        </w:rPr>
        <w:t>identificar</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configurar</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cada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producto</w:t>
      </w:r>
      <w:proofErr w:type="spellEnd"/>
      <w:r w:rsidRPr="00555482">
        <w:rPr>
          <w:rFonts w:eastAsia="Times New Roman" w:cs="Times New Roman"/>
          <w:szCs w:val="22"/>
          <w:lang w:val="en-US" w:eastAsia="en-US"/>
        </w:rPr>
        <w:t xml:space="preserve">. Si </w:t>
      </w:r>
      <w:proofErr w:type="spellStart"/>
      <w:r w:rsidRPr="00555482">
        <w:rPr>
          <w:rFonts w:eastAsia="Times New Roman" w:cs="Times New Roman"/>
          <w:szCs w:val="22"/>
          <w:lang w:val="en-US" w:eastAsia="en-US"/>
        </w:rPr>
        <w:t>faltan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antecedentes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o</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configuración</w:t>
      </w:r>
      <w:proofErr w:type="spellEnd"/>
      <w:r w:rsidRPr="00555482">
        <w:rPr>
          <w:rFonts w:eastAsia="Times New Roman" w:cs="Times New Roman"/>
          <w:szCs w:val="22"/>
          <w:lang w:val="en-US" w:eastAsia="en-US"/>
        </w:rPr>
        <w:t xml:space="preserve"> es </w:t>
      </w:r>
      <w:proofErr w:type="spellStart"/>
      <w:r w:rsidRPr="00555482">
        <w:rPr>
          <w:rFonts w:eastAsia="Times New Roman" w:cs="Times New Roman"/>
          <w:szCs w:val="22"/>
          <w:lang w:val="en-US" w:eastAsia="en-US"/>
        </w:rPr>
        <w:t>inválida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informa</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situación</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mantiene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dicho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producto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como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incompleto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Cuando</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validación</w:t>
      </w:r>
      <w:proofErr w:type="spellEnd"/>
      <w:r w:rsidRPr="00555482">
        <w:rPr>
          <w:rFonts w:eastAsia="Times New Roman" w:cs="Times New Roman"/>
          <w:szCs w:val="22"/>
          <w:lang w:val="en-US" w:eastAsia="en-US"/>
        </w:rPr>
        <w:t xml:space="preserve"> es </w:t>
      </w:r>
      <w:proofErr w:type="spellStart"/>
      <w:r w:rsidRPr="00555482">
        <w:rPr>
          <w:rFonts w:eastAsia="Times New Roman" w:cs="Times New Roman"/>
          <w:szCs w:val="22"/>
          <w:lang w:val="en-US" w:eastAsia="en-US"/>
        </w:rPr>
        <w:t>satisfactoria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conserva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los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productos</w:t>
      </w:r>
      <w:proofErr w:type="spellEnd"/>
      <w:r w:rsidRPr="00555482">
        <w:rPr>
          <w:rFonts w:eastAsia="Times New Roman" w:cs="Times New Roman"/>
          <w:szCs w:val="22"/>
          <w:lang w:val="en-US" w:eastAsia="en-US"/>
        </w:rPr>
        <w:t xml:space="preserve"> y sus </w:t>
      </w:r>
      <w:proofErr w:type="spellStart"/>
      <w:r w:rsidRPr="00555482">
        <w:rPr>
          <w:rFonts w:eastAsia="Times New Roman" w:cs="Times New Roman"/>
          <w:szCs w:val="22"/>
          <w:lang w:val="en-US" w:eastAsia="en-US"/>
        </w:rPr>
        <w:t>especificaciones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comerciales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asociados</w:t>
      </w:r>
      <w:proofErr w:type="spellEnd"/>
      <w:r w:rsidRPr="00555482">
        <w:rPr>
          <w:rFonts w:eastAsia="Times New Roman" w:cs="Times New Roman"/>
          <w:szCs w:val="22"/>
          <w:lang w:val="en-US" w:eastAsia="en-US"/>
        </w:rPr>
        <w:t xml:space="preserve"> a la </w:t>
      </w:r>
      <w:proofErr w:type="spellStart"/>
      <w:r w:rsidRPr="00555482">
        <w:rPr>
          <w:rFonts w:eastAsia="Times New Roman" w:cs="Times New Roman"/>
          <w:szCs w:val="22"/>
          <w:lang w:val="en-US" w:eastAsia="en-US"/>
        </w:rPr>
        <w:t>Cotización</w:t>
      </w:r>
      <w:proofErr w:type="spellEnd"/>
      <w:r w:rsidRPr="00555482">
        <w:rPr>
          <w:rFonts w:eastAsia="Times New Roman" w:cs="Times New Roman"/>
          <w:szCs w:val="22"/>
          <w:lang w:val="en-US" w:eastAsia="en-US"/>
        </w:rPr>
        <w:t>.</w:t>
      </w:r>
    </w:p>
    <w:p w14:paraId="2A75B3F0" w14:textId="77777777" w:rsidR="006D74EB" w:rsidRDefault="006D74EB">
      <w:pPr>
        <w:pBdr>
          <w:top w:val="nil"/>
          <w:left w:val="nil"/>
          <w:bottom w:val="nil"/>
          <w:right w:val="nil"/>
          <w:between w:val="nil"/>
        </w:pBdr>
        <w:rPr>
          <w:rFonts w:eastAsia="Times New Roman" w:cs="Times New Roman"/>
          <w:b/>
          <w:bCs/>
          <w:color w:val="4D4D4D"/>
          <w:sz w:val="18"/>
          <w:szCs w:val="18"/>
        </w:rPr>
      </w:pPr>
    </w:p>
    <w:p w14:paraId="5B9FF886" w14:textId="63E738E3" w:rsidR="006A1D4E" w:rsidRDefault="006A1D4E" w:rsidP="006A1D4E">
      <w:pPr>
        <w:pStyle w:val="Descripcin"/>
        <w:rPr>
          <w:rFonts w:eastAsia="Times New Roman" w:cs="Times New Roman"/>
          <w:b w:val="0"/>
          <w:bCs w:val="0"/>
          <w:color w:val="4D4D4D"/>
          <w:szCs w:val="18"/>
        </w:rPr>
      </w:pPr>
      <w:bookmarkStart w:id="70" w:name="_heading=h.kxp08wjus842" w:colFirst="0" w:colLast="0"/>
      <w:bookmarkEnd w:id="70"/>
      <w:r>
        <w:t xml:space="preserve">Figura </w:t>
      </w:r>
      <w:fldSimple w:instr=" STYLEREF 1 \s ">
        <w:r w:rsidR="00D10E95">
          <w:rPr>
            <w:noProof/>
          </w:rPr>
          <w:t>6</w:t>
        </w:r>
      </w:fldSimple>
      <w:r w:rsidR="00D10E95">
        <w:t>.</w:t>
      </w:r>
      <w:fldSimple w:instr=" SEQ Figura \* ARABIC \s 1 ">
        <w:r w:rsidR="00D10E95">
          <w:rPr>
            <w:noProof/>
          </w:rPr>
          <w:t>14</w:t>
        </w:r>
      </w:fldSimple>
      <w:r w:rsidRPr="00056273">
        <w:t xml:space="preserve">: “DS-CU14 - </w:t>
      </w:r>
      <w:r w:rsidR="00555482" w:rsidRPr="00555482">
        <w:t>Configurando productos y especificaciones</w:t>
      </w:r>
      <w:r w:rsidRPr="00056273">
        <w:t>”.</w:t>
      </w:r>
    </w:p>
    <w:p w14:paraId="1FCD4AFC" w14:textId="2177566D" w:rsidR="00F31A45" w:rsidRPr="00F31A45" w:rsidRDefault="00F31A45" w:rsidP="00F31A45">
      <w:pPr>
        <w:spacing w:after="200"/>
        <w:jc w:val="center"/>
        <w:rPr>
          <w:rFonts w:eastAsia="Times New Roman" w:cs="Times New Roman"/>
        </w:rPr>
      </w:pPr>
      <w:r w:rsidRPr="00F31A45">
        <w:rPr>
          <w:rFonts w:eastAsia="Times New Roman" w:cs="Times New Roman"/>
          <w:noProof/>
        </w:rPr>
        <w:drawing>
          <wp:inline distT="0" distB="0" distL="0" distR="0" wp14:anchorId="08221D5E" wp14:editId="6D102CB2">
            <wp:extent cx="5971540" cy="3101340"/>
            <wp:effectExtent l="0" t="0" r="0" b="3810"/>
            <wp:docPr id="148309526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71540" cy="3101340"/>
                    </a:xfrm>
                    <a:prstGeom prst="rect">
                      <a:avLst/>
                    </a:prstGeom>
                    <a:noFill/>
                    <a:ln>
                      <a:noFill/>
                    </a:ln>
                  </pic:spPr>
                </pic:pic>
              </a:graphicData>
            </a:graphic>
          </wp:inline>
        </w:drawing>
      </w:r>
    </w:p>
    <w:p w14:paraId="005DF8E1" w14:textId="375FEBE5" w:rsidR="006D74EB" w:rsidRDefault="006D74EB">
      <w:pPr>
        <w:spacing w:after="200"/>
        <w:jc w:val="center"/>
        <w:rPr>
          <w:rFonts w:eastAsia="Times New Roman" w:cs="Times New Roman"/>
        </w:rPr>
      </w:pPr>
    </w:p>
    <w:p w14:paraId="30217AAD" w14:textId="77777777" w:rsidR="006D74EB" w:rsidRDefault="004F07BC">
      <w:pPr>
        <w:spacing w:after="200"/>
        <w:rPr>
          <w:rFonts w:eastAsia="Times New Roman" w:cs="Times New Roman"/>
          <w:i/>
          <w:iCs/>
          <w:color w:val="000000"/>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color w:val="000000"/>
          <w:sz w:val="18"/>
          <w:szCs w:val="18"/>
        </w:rPr>
        <w:t>Fuente: Elaborado por los estudiantes de acuerdo con el proyecto.</w:t>
      </w:r>
    </w:p>
    <w:p w14:paraId="0F6C00E6" w14:textId="77777777" w:rsidR="006D74EB" w:rsidRDefault="006D74EB">
      <w:pPr>
        <w:spacing w:after="200"/>
        <w:rPr>
          <w:rFonts w:eastAsia="Times New Roman" w:cs="Times New Roman"/>
          <w:color w:val="000000"/>
          <w:sz w:val="18"/>
          <w:szCs w:val="18"/>
        </w:rPr>
      </w:pPr>
    </w:p>
    <w:p w14:paraId="3D6B2E8D" w14:textId="204426CF" w:rsidR="006D74EB" w:rsidRPr="00875CE5" w:rsidRDefault="004F07BC">
      <w:pPr>
        <w:pStyle w:val="Ttulo2"/>
        <w:rPr>
          <w:rFonts w:eastAsia="Times New Roman" w:cs="Times New Roman"/>
        </w:rPr>
      </w:pPr>
      <w:bookmarkStart w:id="71" w:name="_Toc240817743"/>
      <w:r w:rsidRPr="00875CE5">
        <w:rPr>
          <w:rFonts w:eastAsia="Times New Roman" w:cs="Times New Roman"/>
        </w:rPr>
        <w:t>CU</w:t>
      </w:r>
      <w:r w:rsidR="00555482" w:rsidRPr="00875CE5">
        <w:rPr>
          <w:rFonts w:eastAsia="Times New Roman" w:cs="Times New Roman"/>
        </w:rPr>
        <w:t>15</w:t>
      </w:r>
      <w:r w:rsidRPr="00875CE5">
        <w:rPr>
          <w:rFonts w:eastAsia="Times New Roman" w:cs="Times New Roman"/>
        </w:rPr>
        <w:t xml:space="preserve"> - </w:t>
      </w:r>
      <w:bookmarkEnd w:id="71"/>
      <w:r w:rsidR="00555482" w:rsidRPr="00875CE5">
        <w:t>Determinando costo base de la Cotización</w:t>
      </w:r>
    </w:p>
    <w:p w14:paraId="53E5BD80" w14:textId="77777777" w:rsidR="006D74EB" w:rsidRPr="00403449" w:rsidRDefault="006D74EB">
      <w:pPr>
        <w:rPr>
          <w:rFonts w:eastAsia="Times New Roman" w:cs="Times New Roman"/>
          <w:highlight w:val="yellow"/>
        </w:rPr>
      </w:pPr>
    </w:p>
    <w:p w14:paraId="23C84438" w14:textId="77777777" w:rsidR="00555482" w:rsidRPr="00555482" w:rsidRDefault="00555482" w:rsidP="00555482">
      <w:pPr>
        <w:rPr>
          <w:rFonts w:eastAsia="Times New Roman" w:cs="Times New Roman"/>
          <w:szCs w:val="22"/>
          <w:lang w:val="en-US" w:eastAsia="en-US"/>
        </w:rPr>
      </w:pPr>
      <w:r w:rsidRPr="00555482">
        <w:rPr>
          <w:rFonts w:eastAsia="Times New Roman" w:cs="Times New Roman"/>
          <w:szCs w:val="22"/>
          <w:lang w:val="en-US" w:eastAsia="en-US"/>
        </w:rPr>
        <w:t xml:space="preserve">En la </w:t>
      </w:r>
      <w:proofErr w:type="spellStart"/>
      <w:r w:rsidRPr="00555482">
        <w:rPr>
          <w:rFonts w:eastAsia="Times New Roman" w:cs="Times New Roman"/>
          <w:szCs w:val="22"/>
          <w:lang w:val="en-US" w:eastAsia="en-US"/>
        </w:rPr>
        <w:t>Figura</w:t>
      </w:r>
      <w:proofErr w:type="spellEnd"/>
      <w:r w:rsidRPr="00555482">
        <w:rPr>
          <w:rFonts w:eastAsia="Times New Roman" w:cs="Times New Roman"/>
          <w:szCs w:val="22"/>
          <w:lang w:val="en-US" w:eastAsia="en-US"/>
        </w:rPr>
        <w:t xml:space="preserve"> 6.15 se </w:t>
      </w:r>
      <w:proofErr w:type="spellStart"/>
      <w:r w:rsidRPr="00555482">
        <w:rPr>
          <w:rFonts w:eastAsia="Times New Roman" w:cs="Times New Roman"/>
          <w:szCs w:val="22"/>
          <w:lang w:val="en-US" w:eastAsia="en-US"/>
        </w:rPr>
        <w:t>puede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visualizar</w:t>
      </w:r>
      <w:proofErr w:type="spellEnd"/>
      <w:r w:rsidRPr="00555482">
        <w:rPr>
          <w:rFonts w:eastAsia="Times New Roman" w:cs="Times New Roman"/>
          <w:szCs w:val="22"/>
          <w:lang w:val="en-US" w:eastAsia="en-US"/>
        </w:rPr>
        <w:t xml:space="preserve"> que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sistema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determina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costo</w:t>
      </w:r>
      <w:proofErr w:type="spellEnd"/>
      <w:r w:rsidRPr="00555482">
        <w:rPr>
          <w:rFonts w:eastAsia="Times New Roman" w:cs="Times New Roman"/>
          <w:szCs w:val="22"/>
          <w:lang w:val="en-US" w:eastAsia="en-US"/>
        </w:rPr>
        <w:t xml:space="preserve"> base de la </w:t>
      </w:r>
      <w:proofErr w:type="spellStart"/>
      <w:r w:rsidRPr="00555482">
        <w:rPr>
          <w:rFonts w:eastAsia="Times New Roman" w:cs="Times New Roman"/>
          <w:szCs w:val="22"/>
          <w:lang w:val="en-US" w:eastAsia="en-US"/>
        </w:rPr>
        <w:t>Cotización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utilizando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los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costos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vigentes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asociados</w:t>
      </w:r>
      <w:proofErr w:type="spellEnd"/>
      <w:r w:rsidRPr="00555482">
        <w:rPr>
          <w:rFonts w:eastAsia="Times New Roman" w:cs="Times New Roman"/>
          <w:szCs w:val="22"/>
          <w:lang w:val="en-US" w:eastAsia="en-US"/>
        </w:rPr>
        <w:t xml:space="preserve"> a </w:t>
      </w:r>
      <w:proofErr w:type="spellStart"/>
      <w:r w:rsidRPr="00555482">
        <w:rPr>
          <w:rFonts w:eastAsia="Times New Roman" w:cs="Times New Roman"/>
          <w:szCs w:val="22"/>
          <w:lang w:val="en-US" w:eastAsia="en-US"/>
        </w:rPr>
        <w:t>los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materiales</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componentes</w:t>
      </w:r>
      <w:proofErr w:type="spellEnd"/>
      <w:r w:rsidRPr="00555482">
        <w:rPr>
          <w:rFonts w:eastAsia="Times New Roman" w:cs="Times New Roman"/>
          <w:szCs w:val="22"/>
          <w:lang w:val="en-US" w:eastAsia="en-US"/>
        </w:rPr>
        <w:t xml:space="preserve"> de </w:t>
      </w:r>
      <w:proofErr w:type="spellStart"/>
      <w:r w:rsidRPr="00555482">
        <w:rPr>
          <w:rFonts w:eastAsia="Times New Roman" w:cs="Times New Roman"/>
          <w:szCs w:val="22"/>
          <w:lang w:val="en-US" w:eastAsia="en-US"/>
        </w:rPr>
        <w:t>los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productos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previamente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configurados</w:t>
      </w:r>
      <w:proofErr w:type="spellEnd"/>
      <w:r w:rsidRPr="00555482">
        <w:rPr>
          <w:rFonts w:eastAsia="Times New Roman" w:cs="Times New Roman"/>
          <w:szCs w:val="22"/>
          <w:lang w:val="en-US" w:eastAsia="en-US"/>
        </w:rPr>
        <w:t xml:space="preserve">. Si </w:t>
      </w:r>
      <w:proofErr w:type="spellStart"/>
      <w:r w:rsidRPr="00555482">
        <w:rPr>
          <w:rFonts w:eastAsia="Times New Roman" w:cs="Times New Roman"/>
          <w:szCs w:val="22"/>
          <w:lang w:val="en-US" w:eastAsia="en-US"/>
        </w:rPr>
        <w:t>alguno</w:t>
      </w:r>
      <w:proofErr w:type="spellEnd"/>
      <w:r w:rsidRPr="00555482">
        <w:rPr>
          <w:rFonts w:eastAsia="Times New Roman" w:cs="Times New Roman"/>
          <w:szCs w:val="22"/>
          <w:lang w:val="en-US" w:eastAsia="en-US"/>
        </w:rPr>
        <w:t xml:space="preserve"> de </w:t>
      </w:r>
      <w:proofErr w:type="spellStart"/>
      <w:r w:rsidRPr="00555482">
        <w:rPr>
          <w:rFonts w:eastAsia="Times New Roman" w:cs="Times New Roman"/>
          <w:szCs w:val="22"/>
          <w:lang w:val="en-US" w:eastAsia="en-US"/>
        </w:rPr>
        <w:t>los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costos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necesarios</w:t>
      </w:r>
      <w:proofErr w:type="spellEnd"/>
      <w:r w:rsidRPr="00555482">
        <w:rPr>
          <w:rFonts w:eastAsia="Times New Roman" w:cs="Times New Roman"/>
          <w:szCs w:val="22"/>
          <w:lang w:val="en-US" w:eastAsia="en-US"/>
        </w:rPr>
        <w:t xml:space="preserve"> no se </w:t>
      </w:r>
      <w:proofErr w:type="spellStart"/>
      <w:r w:rsidRPr="00555482">
        <w:rPr>
          <w:rFonts w:eastAsia="Times New Roman" w:cs="Times New Roman"/>
          <w:szCs w:val="22"/>
          <w:lang w:val="en-US" w:eastAsia="en-US"/>
        </w:rPr>
        <w:t>encuentra</w:t>
      </w:r>
      <w:proofErr w:type="spellEnd"/>
      <w:r w:rsidRPr="00555482">
        <w:rPr>
          <w:rFonts w:eastAsia="Times New Roman" w:cs="Times New Roman"/>
          <w:szCs w:val="22"/>
          <w:lang w:val="en-US" w:eastAsia="en-US"/>
        </w:rPr>
        <w:t xml:space="preserve"> disponible,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sistema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lastRenderedPageBreak/>
        <w:t>informa</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situación</w:t>
      </w:r>
      <w:proofErr w:type="spellEnd"/>
      <w:r w:rsidRPr="00555482">
        <w:rPr>
          <w:rFonts w:eastAsia="Times New Roman" w:cs="Times New Roman"/>
          <w:szCs w:val="22"/>
          <w:lang w:val="en-US" w:eastAsia="en-US"/>
        </w:rPr>
        <w:t xml:space="preserve"> y no </w:t>
      </w:r>
      <w:proofErr w:type="spellStart"/>
      <w:r w:rsidRPr="00555482">
        <w:rPr>
          <w:rFonts w:eastAsia="Times New Roman" w:cs="Times New Roman"/>
          <w:szCs w:val="22"/>
          <w:lang w:val="en-US" w:eastAsia="en-US"/>
        </w:rPr>
        <w:t>completa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cálculo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Cuando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existen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todos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los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antecedentes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requeridos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obtiene</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registra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los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costos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utilizados</w:t>
      </w:r>
      <w:proofErr w:type="spellEnd"/>
      <w:r w:rsidRPr="00555482">
        <w:rPr>
          <w:rFonts w:eastAsia="Times New Roman" w:cs="Times New Roman"/>
          <w:szCs w:val="22"/>
          <w:lang w:val="en-US" w:eastAsia="en-US"/>
        </w:rPr>
        <w:t xml:space="preserve"> para </w:t>
      </w:r>
      <w:proofErr w:type="spellStart"/>
      <w:r w:rsidRPr="00555482">
        <w:rPr>
          <w:rFonts w:eastAsia="Times New Roman" w:cs="Times New Roman"/>
          <w:szCs w:val="22"/>
          <w:lang w:val="en-US" w:eastAsia="en-US"/>
        </w:rPr>
        <w:t>determinar</w:t>
      </w:r>
      <w:proofErr w:type="spellEnd"/>
      <w:r w:rsidRPr="00555482">
        <w:rPr>
          <w:rFonts w:eastAsia="Times New Roman" w:cs="Times New Roman"/>
          <w:szCs w:val="22"/>
          <w:lang w:val="en-US" w:eastAsia="en-US"/>
        </w:rPr>
        <w:t xml:space="preserve"> la base de la </w:t>
      </w:r>
      <w:proofErr w:type="spellStart"/>
      <w:r w:rsidRPr="00555482">
        <w:rPr>
          <w:rFonts w:eastAsia="Times New Roman" w:cs="Times New Roman"/>
          <w:szCs w:val="22"/>
          <w:lang w:val="en-US" w:eastAsia="en-US"/>
        </w:rPr>
        <w:t>operación</w:t>
      </w:r>
      <w:proofErr w:type="spellEnd"/>
      <w:r w:rsidRPr="00555482">
        <w:rPr>
          <w:rFonts w:eastAsia="Times New Roman" w:cs="Times New Roman"/>
          <w:szCs w:val="22"/>
          <w:lang w:val="en-US" w:eastAsia="en-US"/>
        </w:rPr>
        <w:t xml:space="preserve">. Si </w:t>
      </w:r>
      <w:proofErr w:type="spellStart"/>
      <w:r w:rsidRPr="00555482">
        <w:rPr>
          <w:rFonts w:eastAsia="Times New Roman" w:cs="Times New Roman"/>
          <w:szCs w:val="22"/>
          <w:lang w:val="en-US" w:eastAsia="en-US"/>
        </w:rPr>
        <w:t>corresponde</w:t>
      </w:r>
      <w:proofErr w:type="spellEnd"/>
      <w:r w:rsidRPr="00555482">
        <w:rPr>
          <w:rFonts w:eastAsia="Times New Roman" w:cs="Times New Roman"/>
          <w:szCs w:val="22"/>
          <w:lang w:val="en-US" w:eastAsia="en-US"/>
        </w:rPr>
        <w:t xml:space="preserve">, un </w:t>
      </w:r>
      <w:proofErr w:type="spellStart"/>
      <w:r w:rsidRPr="00555482">
        <w:rPr>
          <w:rFonts w:eastAsia="Times New Roman" w:cs="Times New Roman"/>
          <w:szCs w:val="22"/>
          <w:lang w:val="en-US" w:eastAsia="en-US"/>
        </w:rPr>
        <w:t>usuario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autorizado</w:t>
      </w:r>
      <w:proofErr w:type="spellEnd"/>
      <w:r w:rsidRPr="00555482">
        <w:rPr>
          <w:rFonts w:eastAsia="Times New Roman" w:cs="Times New Roman"/>
          <w:szCs w:val="22"/>
          <w:lang w:val="en-US" w:eastAsia="en-US"/>
        </w:rPr>
        <w:t xml:space="preserve"> de </w:t>
      </w:r>
      <w:proofErr w:type="spellStart"/>
      <w:r w:rsidRPr="00555482">
        <w:rPr>
          <w:rFonts w:eastAsia="Times New Roman" w:cs="Times New Roman"/>
          <w:szCs w:val="22"/>
          <w:lang w:val="en-US" w:eastAsia="en-US"/>
        </w:rPr>
        <w:t>Gerencia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puede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reemplazar</w:t>
      </w:r>
      <w:proofErr w:type="spellEnd"/>
      <w:r w:rsidRPr="00555482">
        <w:rPr>
          <w:rFonts w:eastAsia="Times New Roman" w:cs="Times New Roman"/>
          <w:szCs w:val="22"/>
          <w:lang w:val="en-US" w:eastAsia="en-US"/>
        </w:rPr>
        <w:t xml:space="preserve"> uno de </w:t>
      </w:r>
      <w:proofErr w:type="spellStart"/>
      <w:r w:rsidRPr="00555482">
        <w:rPr>
          <w:rFonts w:eastAsia="Times New Roman" w:cs="Times New Roman"/>
          <w:szCs w:val="22"/>
          <w:lang w:val="en-US" w:eastAsia="en-US"/>
        </w:rPr>
        <w:t>estos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valores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únicamente</w:t>
      </w:r>
      <w:proofErr w:type="spellEnd"/>
      <w:r w:rsidRPr="00555482">
        <w:rPr>
          <w:rFonts w:eastAsia="Times New Roman" w:cs="Times New Roman"/>
          <w:szCs w:val="22"/>
          <w:lang w:val="en-US" w:eastAsia="en-US"/>
        </w:rPr>
        <w:t xml:space="preserve"> para la </w:t>
      </w:r>
      <w:proofErr w:type="spellStart"/>
      <w:r w:rsidRPr="00555482">
        <w:rPr>
          <w:rFonts w:eastAsia="Times New Roman" w:cs="Times New Roman"/>
          <w:szCs w:val="22"/>
          <w:lang w:val="en-US" w:eastAsia="en-US"/>
        </w:rPr>
        <w:t>Cotización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específica</w:t>
      </w:r>
      <w:proofErr w:type="spellEnd"/>
      <w:r w:rsidRPr="00555482">
        <w:rPr>
          <w:rFonts w:eastAsia="Times New Roman" w:cs="Times New Roman"/>
          <w:szCs w:val="22"/>
          <w:lang w:val="en-US" w:eastAsia="en-US"/>
        </w:rPr>
        <w:t xml:space="preserve">. El </w:t>
      </w:r>
      <w:proofErr w:type="spellStart"/>
      <w:r w:rsidRPr="00555482">
        <w:rPr>
          <w:rFonts w:eastAsia="Times New Roman" w:cs="Times New Roman"/>
          <w:szCs w:val="22"/>
          <w:lang w:val="en-US" w:eastAsia="en-US"/>
        </w:rPr>
        <w:t>sistema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valida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costo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ajustado</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recalcula</w:t>
      </w:r>
      <w:proofErr w:type="spellEnd"/>
      <w:r w:rsidRPr="00555482">
        <w:rPr>
          <w:rFonts w:eastAsia="Times New Roman" w:cs="Times New Roman"/>
          <w:szCs w:val="22"/>
          <w:lang w:val="en-US" w:eastAsia="en-US"/>
        </w:rPr>
        <w:t xml:space="preserve"> la base sin </w:t>
      </w:r>
      <w:proofErr w:type="spellStart"/>
      <w:r w:rsidRPr="00555482">
        <w:rPr>
          <w:rFonts w:eastAsia="Times New Roman" w:cs="Times New Roman"/>
          <w:szCs w:val="22"/>
          <w:lang w:val="en-US" w:eastAsia="en-US"/>
        </w:rPr>
        <w:t>alterar</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valor general del material; </w:t>
      </w:r>
      <w:proofErr w:type="spellStart"/>
      <w:r w:rsidRPr="00555482">
        <w:rPr>
          <w:rFonts w:eastAsia="Times New Roman" w:cs="Times New Roman"/>
          <w:szCs w:val="22"/>
          <w:lang w:val="en-US" w:eastAsia="en-US"/>
        </w:rPr>
        <w:t>si</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valor </w:t>
      </w:r>
      <w:proofErr w:type="spellStart"/>
      <w:r w:rsidRPr="00555482">
        <w:rPr>
          <w:rFonts w:eastAsia="Times New Roman" w:cs="Times New Roman"/>
          <w:szCs w:val="22"/>
          <w:lang w:val="en-US" w:eastAsia="en-US"/>
        </w:rPr>
        <w:t>ingresado</w:t>
      </w:r>
      <w:proofErr w:type="spellEnd"/>
      <w:r w:rsidRPr="00555482">
        <w:rPr>
          <w:rFonts w:eastAsia="Times New Roman" w:cs="Times New Roman"/>
          <w:szCs w:val="22"/>
          <w:lang w:val="en-US" w:eastAsia="en-US"/>
        </w:rPr>
        <w:t xml:space="preserve"> es </w:t>
      </w:r>
      <w:proofErr w:type="spellStart"/>
      <w:r w:rsidRPr="00555482">
        <w:rPr>
          <w:rFonts w:eastAsia="Times New Roman" w:cs="Times New Roman"/>
          <w:szCs w:val="22"/>
          <w:lang w:val="en-US" w:eastAsia="en-US"/>
        </w:rPr>
        <w:t>inválido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informa</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inconsistencia</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conserva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costo</w:t>
      </w:r>
      <w:proofErr w:type="spellEnd"/>
      <w:r w:rsidRPr="00555482">
        <w:rPr>
          <w:rFonts w:eastAsia="Times New Roman" w:cs="Times New Roman"/>
          <w:szCs w:val="22"/>
          <w:lang w:val="en-US" w:eastAsia="en-US"/>
        </w:rPr>
        <w:t xml:space="preserve"> anterior.</w:t>
      </w:r>
    </w:p>
    <w:p w14:paraId="357E0C4A" w14:textId="77777777" w:rsidR="006D74EB" w:rsidRDefault="006D74EB">
      <w:pPr>
        <w:keepNext/>
        <w:spacing w:after="200"/>
        <w:rPr>
          <w:rFonts w:eastAsia="Times New Roman" w:cs="Times New Roman"/>
          <w:color w:val="000000"/>
          <w:sz w:val="18"/>
          <w:szCs w:val="18"/>
        </w:rPr>
      </w:pPr>
    </w:p>
    <w:p w14:paraId="51FA2FCC" w14:textId="0E16F2B7" w:rsidR="006A1D4E" w:rsidRDefault="006A1D4E" w:rsidP="006A1D4E">
      <w:pPr>
        <w:pStyle w:val="Descripcin"/>
        <w:rPr>
          <w:rFonts w:eastAsia="Times New Roman" w:cs="Times New Roman"/>
          <w:b w:val="0"/>
          <w:bCs w:val="0"/>
          <w:color w:val="4D4D4D"/>
          <w:szCs w:val="18"/>
        </w:rPr>
      </w:pPr>
      <w:bookmarkStart w:id="72" w:name="_heading=h.t0n4w7h0ocuv" w:colFirst="0" w:colLast="0"/>
      <w:bookmarkEnd w:id="72"/>
      <w:r>
        <w:t xml:space="preserve">Figura </w:t>
      </w:r>
      <w:fldSimple w:instr=" STYLEREF 1 \s ">
        <w:r w:rsidR="00D10E95">
          <w:rPr>
            <w:noProof/>
          </w:rPr>
          <w:t>6</w:t>
        </w:r>
      </w:fldSimple>
      <w:r w:rsidR="00D10E95">
        <w:t>.</w:t>
      </w:r>
      <w:fldSimple w:instr=" SEQ Figura \* ARABIC \s 1 ">
        <w:r w:rsidR="00D10E95">
          <w:rPr>
            <w:noProof/>
          </w:rPr>
          <w:t>15</w:t>
        </w:r>
      </w:fldSimple>
      <w:r w:rsidRPr="008C08E3">
        <w:t xml:space="preserve">: “DS-CU15 - </w:t>
      </w:r>
      <w:r w:rsidR="00555482" w:rsidRPr="00555482">
        <w:t>Determinando costo base de la Cotización</w:t>
      </w:r>
      <w:r w:rsidRPr="008C08E3">
        <w:t>”.</w:t>
      </w:r>
    </w:p>
    <w:p w14:paraId="198F1E67" w14:textId="59067D3E" w:rsidR="00F31A45" w:rsidRPr="00F31A45" w:rsidRDefault="00F31A45" w:rsidP="00F31A45">
      <w:pPr>
        <w:spacing w:after="200"/>
        <w:jc w:val="center"/>
        <w:rPr>
          <w:rFonts w:eastAsia="Times New Roman" w:cs="Times New Roman"/>
          <w:i/>
          <w:iCs/>
          <w:color w:val="000000"/>
          <w:sz w:val="18"/>
          <w:szCs w:val="18"/>
        </w:rPr>
      </w:pPr>
      <w:r w:rsidRPr="00F31A45">
        <w:rPr>
          <w:rFonts w:eastAsia="Times New Roman" w:cs="Times New Roman"/>
          <w:i/>
          <w:iCs/>
          <w:noProof/>
          <w:color w:val="000000"/>
          <w:sz w:val="18"/>
          <w:szCs w:val="18"/>
        </w:rPr>
        <w:drawing>
          <wp:inline distT="0" distB="0" distL="0" distR="0" wp14:anchorId="2091EF1E" wp14:editId="615AA245">
            <wp:extent cx="5971540" cy="3941445"/>
            <wp:effectExtent l="0" t="0" r="0" b="1905"/>
            <wp:docPr id="208091311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71540" cy="3941445"/>
                    </a:xfrm>
                    <a:prstGeom prst="rect">
                      <a:avLst/>
                    </a:prstGeom>
                    <a:noFill/>
                    <a:ln>
                      <a:noFill/>
                    </a:ln>
                  </pic:spPr>
                </pic:pic>
              </a:graphicData>
            </a:graphic>
          </wp:inline>
        </w:drawing>
      </w:r>
    </w:p>
    <w:p w14:paraId="7F62F403" w14:textId="1DA04787" w:rsidR="006D74EB" w:rsidRDefault="006D74EB">
      <w:pPr>
        <w:spacing w:after="200"/>
        <w:jc w:val="center"/>
        <w:rPr>
          <w:rFonts w:eastAsia="Times New Roman" w:cs="Times New Roman"/>
          <w:i/>
          <w:iCs/>
          <w:color w:val="000000"/>
          <w:sz w:val="18"/>
          <w:szCs w:val="18"/>
        </w:rPr>
      </w:pPr>
    </w:p>
    <w:p w14:paraId="1238034A" w14:textId="77777777" w:rsidR="006D74EB" w:rsidRDefault="004F07BC">
      <w:pPr>
        <w:spacing w:after="200"/>
        <w:jc w:val="center"/>
        <w:rPr>
          <w:rFonts w:eastAsia="Times New Roman" w:cs="Times New Roman"/>
          <w:i/>
          <w:iCs/>
          <w:sz w:val="18"/>
          <w:szCs w:val="18"/>
        </w:rPr>
      </w:pPr>
      <w:r>
        <w:rPr>
          <w:rFonts w:eastAsia="Times New Roman" w:cs="Times New Roman"/>
          <w:i/>
          <w:iCs/>
          <w:color w:val="000000"/>
          <w:sz w:val="18"/>
          <w:szCs w:val="18"/>
        </w:rPr>
        <w:t>Fuente: Elaborado por los estudiantes de acuerdo con el proyecto.</w:t>
      </w:r>
    </w:p>
    <w:p w14:paraId="09E2EC74" w14:textId="77777777" w:rsidR="006D74EB" w:rsidRDefault="006D74EB">
      <w:pPr>
        <w:spacing w:after="200"/>
        <w:jc w:val="center"/>
        <w:rPr>
          <w:rFonts w:eastAsia="Times New Roman" w:cs="Times New Roman"/>
          <w:i/>
          <w:iCs/>
          <w:sz w:val="18"/>
          <w:szCs w:val="18"/>
        </w:rPr>
      </w:pPr>
    </w:p>
    <w:p w14:paraId="6195C4F4" w14:textId="21E10C12" w:rsidR="006D74EB" w:rsidRPr="00875CE5" w:rsidRDefault="004F07BC">
      <w:pPr>
        <w:pStyle w:val="Ttulo2"/>
        <w:rPr>
          <w:rFonts w:eastAsia="Times New Roman" w:cs="Times New Roman"/>
        </w:rPr>
      </w:pPr>
      <w:bookmarkStart w:id="73" w:name="_Toc240817744"/>
      <w:r w:rsidRPr="00875CE5">
        <w:rPr>
          <w:rFonts w:eastAsia="Times New Roman" w:cs="Times New Roman"/>
        </w:rPr>
        <w:lastRenderedPageBreak/>
        <w:t>CU</w:t>
      </w:r>
      <w:r w:rsidR="00555482" w:rsidRPr="00875CE5">
        <w:rPr>
          <w:rFonts w:eastAsia="Times New Roman" w:cs="Times New Roman"/>
        </w:rPr>
        <w:t>16</w:t>
      </w:r>
      <w:r w:rsidRPr="00875CE5">
        <w:rPr>
          <w:rFonts w:eastAsia="Times New Roman" w:cs="Times New Roman"/>
        </w:rPr>
        <w:t xml:space="preserve"> - </w:t>
      </w:r>
      <w:bookmarkEnd w:id="73"/>
      <w:r w:rsidR="00555482" w:rsidRPr="00875CE5">
        <w:t>Calculando precio de venta sugerido</w:t>
      </w:r>
    </w:p>
    <w:p w14:paraId="49B1A1ED" w14:textId="77777777" w:rsidR="006D74EB" w:rsidRPr="00403449" w:rsidRDefault="006D74EB">
      <w:pPr>
        <w:rPr>
          <w:rFonts w:eastAsia="Times New Roman" w:cs="Times New Roman"/>
          <w:highlight w:val="yellow"/>
        </w:rPr>
      </w:pPr>
    </w:p>
    <w:p w14:paraId="4C99F223" w14:textId="77777777" w:rsidR="00555482" w:rsidRPr="00555482" w:rsidRDefault="00555482" w:rsidP="00555482">
      <w:pPr>
        <w:rPr>
          <w:rFonts w:eastAsia="Times New Roman" w:cs="Times New Roman"/>
          <w:szCs w:val="22"/>
          <w:lang w:val="en-US" w:eastAsia="en-US"/>
        </w:rPr>
      </w:pPr>
      <w:r w:rsidRPr="00555482">
        <w:rPr>
          <w:rFonts w:eastAsia="Times New Roman" w:cs="Times New Roman"/>
          <w:szCs w:val="22"/>
          <w:lang w:val="en-US" w:eastAsia="en-US"/>
        </w:rPr>
        <w:t xml:space="preserve">En la </w:t>
      </w:r>
      <w:proofErr w:type="spellStart"/>
      <w:r w:rsidRPr="00555482">
        <w:rPr>
          <w:rFonts w:eastAsia="Times New Roman" w:cs="Times New Roman"/>
          <w:szCs w:val="22"/>
          <w:lang w:val="en-US" w:eastAsia="en-US"/>
        </w:rPr>
        <w:t>Figura</w:t>
      </w:r>
      <w:proofErr w:type="spellEnd"/>
      <w:r w:rsidRPr="00555482">
        <w:rPr>
          <w:rFonts w:eastAsia="Times New Roman" w:cs="Times New Roman"/>
          <w:szCs w:val="22"/>
          <w:lang w:val="en-US" w:eastAsia="en-US"/>
        </w:rPr>
        <w:t xml:space="preserve"> 6.16 se </w:t>
      </w:r>
      <w:proofErr w:type="spellStart"/>
      <w:r w:rsidRPr="00555482">
        <w:rPr>
          <w:rFonts w:eastAsia="Times New Roman" w:cs="Times New Roman"/>
          <w:szCs w:val="22"/>
          <w:lang w:val="en-US" w:eastAsia="en-US"/>
        </w:rPr>
        <w:t>puede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visualizar</w:t>
      </w:r>
      <w:proofErr w:type="spellEnd"/>
      <w:r w:rsidRPr="00555482">
        <w:rPr>
          <w:rFonts w:eastAsia="Times New Roman" w:cs="Times New Roman"/>
          <w:szCs w:val="22"/>
          <w:lang w:val="en-US" w:eastAsia="en-US"/>
        </w:rPr>
        <w:t xml:space="preserve"> que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usuario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autorizado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ingresa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margen</w:t>
      </w:r>
      <w:proofErr w:type="spellEnd"/>
      <w:r w:rsidRPr="00555482">
        <w:rPr>
          <w:rFonts w:eastAsia="Times New Roman" w:cs="Times New Roman"/>
          <w:szCs w:val="22"/>
          <w:lang w:val="en-US" w:eastAsia="en-US"/>
        </w:rPr>
        <w:t xml:space="preserve"> que </w:t>
      </w:r>
      <w:proofErr w:type="spellStart"/>
      <w:r w:rsidRPr="00555482">
        <w:rPr>
          <w:rFonts w:eastAsia="Times New Roman" w:cs="Times New Roman"/>
          <w:szCs w:val="22"/>
          <w:lang w:val="en-US" w:eastAsia="en-US"/>
        </w:rPr>
        <w:t>desea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aplicar</w:t>
      </w:r>
      <w:proofErr w:type="spellEnd"/>
      <w:r w:rsidRPr="00555482">
        <w:rPr>
          <w:rFonts w:eastAsia="Times New Roman" w:cs="Times New Roman"/>
          <w:szCs w:val="22"/>
          <w:lang w:val="en-US" w:eastAsia="en-US"/>
        </w:rPr>
        <w:t xml:space="preserve"> a la </w:t>
      </w:r>
      <w:proofErr w:type="spellStart"/>
      <w:r w:rsidRPr="00555482">
        <w:rPr>
          <w:rFonts w:eastAsia="Times New Roman" w:cs="Times New Roman"/>
          <w:szCs w:val="22"/>
          <w:lang w:val="en-US" w:eastAsia="en-US"/>
        </w:rPr>
        <w:t>Cotización</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sistema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recupera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costo</w:t>
      </w:r>
      <w:proofErr w:type="spellEnd"/>
      <w:r w:rsidRPr="00555482">
        <w:rPr>
          <w:rFonts w:eastAsia="Times New Roman" w:cs="Times New Roman"/>
          <w:szCs w:val="22"/>
          <w:lang w:val="en-US" w:eastAsia="en-US"/>
        </w:rPr>
        <w:t xml:space="preserve"> base </w:t>
      </w:r>
      <w:proofErr w:type="spellStart"/>
      <w:r w:rsidRPr="00555482">
        <w:rPr>
          <w:rFonts w:eastAsia="Times New Roman" w:cs="Times New Roman"/>
          <w:szCs w:val="22"/>
          <w:lang w:val="en-US" w:eastAsia="en-US"/>
        </w:rPr>
        <w:t>vigente</w:t>
      </w:r>
      <w:proofErr w:type="spellEnd"/>
      <w:r w:rsidRPr="00555482">
        <w:rPr>
          <w:rFonts w:eastAsia="Times New Roman" w:cs="Times New Roman"/>
          <w:szCs w:val="22"/>
          <w:lang w:val="en-US" w:eastAsia="en-US"/>
        </w:rPr>
        <w:t xml:space="preserve"> para </w:t>
      </w:r>
      <w:proofErr w:type="spellStart"/>
      <w:r w:rsidRPr="00555482">
        <w:rPr>
          <w:rFonts w:eastAsia="Times New Roman" w:cs="Times New Roman"/>
          <w:szCs w:val="22"/>
          <w:lang w:val="en-US" w:eastAsia="en-US"/>
        </w:rPr>
        <w:t>calcular</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precio</w:t>
      </w:r>
      <w:proofErr w:type="spellEnd"/>
      <w:r w:rsidRPr="00555482">
        <w:rPr>
          <w:rFonts w:eastAsia="Times New Roman" w:cs="Times New Roman"/>
          <w:szCs w:val="22"/>
          <w:lang w:val="en-US" w:eastAsia="en-US"/>
        </w:rPr>
        <w:t xml:space="preserve"> de </w:t>
      </w:r>
      <w:proofErr w:type="spellStart"/>
      <w:r w:rsidRPr="00555482">
        <w:rPr>
          <w:rFonts w:eastAsia="Times New Roman" w:cs="Times New Roman"/>
          <w:szCs w:val="22"/>
          <w:lang w:val="en-US" w:eastAsia="en-US"/>
        </w:rPr>
        <w:t>venta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sugerido</w:t>
      </w:r>
      <w:proofErr w:type="spellEnd"/>
      <w:r w:rsidRPr="00555482">
        <w:rPr>
          <w:rFonts w:eastAsia="Times New Roman" w:cs="Times New Roman"/>
          <w:szCs w:val="22"/>
          <w:lang w:val="en-US" w:eastAsia="en-US"/>
        </w:rPr>
        <w:t xml:space="preserve">. Antes de </w:t>
      </w:r>
      <w:proofErr w:type="spellStart"/>
      <w:r w:rsidRPr="00555482">
        <w:rPr>
          <w:rFonts w:eastAsia="Times New Roman" w:cs="Times New Roman"/>
          <w:szCs w:val="22"/>
          <w:lang w:val="en-US" w:eastAsia="en-US"/>
        </w:rPr>
        <w:t>realizar</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cálculo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valida</w:t>
      </w:r>
      <w:proofErr w:type="spellEnd"/>
      <w:r w:rsidRPr="00555482">
        <w:rPr>
          <w:rFonts w:eastAsia="Times New Roman" w:cs="Times New Roman"/>
          <w:szCs w:val="22"/>
          <w:lang w:val="en-US" w:eastAsia="en-US"/>
        </w:rPr>
        <w:t xml:space="preserve"> que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margen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ingresado</w:t>
      </w:r>
      <w:proofErr w:type="spellEnd"/>
      <w:r w:rsidRPr="00555482">
        <w:rPr>
          <w:rFonts w:eastAsia="Times New Roman" w:cs="Times New Roman"/>
          <w:szCs w:val="22"/>
          <w:lang w:val="en-US" w:eastAsia="en-US"/>
        </w:rPr>
        <w:t xml:space="preserve"> sea </w:t>
      </w:r>
      <w:proofErr w:type="spellStart"/>
      <w:r w:rsidRPr="00555482">
        <w:rPr>
          <w:rFonts w:eastAsia="Times New Roman" w:cs="Times New Roman"/>
          <w:szCs w:val="22"/>
          <w:lang w:val="en-US" w:eastAsia="en-US"/>
        </w:rPr>
        <w:t>válido</w:t>
      </w:r>
      <w:proofErr w:type="spellEnd"/>
      <w:r w:rsidRPr="00555482">
        <w:rPr>
          <w:rFonts w:eastAsia="Times New Roman" w:cs="Times New Roman"/>
          <w:szCs w:val="22"/>
          <w:lang w:val="en-US" w:eastAsia="en-US"/>
        </w:rPr>
        <w:t xml:space="preserve"> y que </w:t>
      </w:r>
      <w:proofErr w:type="spellStart"/>
      <w:r w:rsidRPr="00555482">
        <w:rPr>
          <w:rFonts w:eastAsia="Times New Roman" w:cs="Times New Roman"/>
          <w:szCs w:val="22"/>
          <w:lang w:val="en-US" w:eastAsia="en-US"/>
        </w:rPr>
        <w:t>exista</w:t>
      </w:r>
      <w:proofErr w:type="spellEnd"/>
      <w:r w:rsidRPr="00555482">
        <w:rPr>
          <w:rFonts w:eastAsia="Times New Roman" w:cs="Times New Roman"/>
          <w:szCs w:val="22"/>
          <w:lang w:val="en-US" w:eastAsia="en-US"/>
        </w:rPr>
        <w:t xml:space="preserve"> un </w:t>
      </w:r>
      <w:proofErr w:type="spellStart"/>
      <w:r w:rsidRPr="00555482">
        <w:rPr>
          <w:rFonts w:eastAsia="Times New Roman" w:cs="Times New Roman"/>
          <w:szCs w:val="22"/>
          <w:lang w:val="en-US" w:eastAsia="en-US"/>
        </w:rPr>
        <w:t>costo</w:t>
      </w:r>
      <w:proofErr w:type="spellEnd"/>
      <w:r w:rsidRPr="00555482">
        <w:rPr>
          <w:rFonts w:eastAsia="Times New Roman" w:cs="Times New Roman"/>
          <w:szCs w:val="22"/>
          <w:lang w:val="en-US" w:eastAsia="en-US"/>
        </w:rPr>
        <w:t xml:space="preserve"> base disponible. Si </w:t>
      </w:r>
      <w:proofErr w:type="spellStart"/>
      <w:r w:rsidRPr="00555482">
        <w:rPr>
          <w:rFonts w:eastAsia="Times New Roman" w:cs="Times New Roman"/>
          <w:szCs w:val="22"/>
          <w:lang w:val="en-US" w:eastAsia="en-US"/>
        </w:rPr>
        <w:t>alguna</w:t>
      </w:r>
      <w:proofErr w:type="spellEnd"/>
      <w:r w:rsidRPr="00555482">
        <w:rPr>
          <w:rFonts w:eastAsia="Times New Roman" w:cs="Times New Roman"/>
          <w:szCs w:val="22"/>
          <w:lang w:val="en-US" w:eastAsia="en-US"/>
        </w:rPr>
        <w:t xml:space="preserve"> de </w:t>
      </w:r>
      <w:proofErr w:type="spellStart"/>
      <w:r w:rsidRPr="00555482">
        <w:rPr>
          <w:rFonts w:eastAsia="Times New Roman" w:cs="Times New Roman"/>
          <w:szCs w:val="22"/>
          <w:lang w:val="en-US" w:eastAsia="en-US"/>
        </w:rPr>
        <w:t>estas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condiciones</w:t>
      </w:r>
      <w:proofErr w:type="spellEnd"/>
      <w:r w:rsidRPr="00555482">
        <w:rPr>
          <w:rFonts w:eastAsia="Times New Roman" w:cs="Times New Roman"/>
          <w:szCs w:val="22"/>
          <w:lang w:val="en-US" w:eastAsia="en-US"/>
        </w:rPr>
        <w:t xml:space="preserve"> no se </w:t>
      </w:r>
      <w:proofErr w:type="spellStart"/>
      <w:r w:rsidRPr="00555482">
        <w:rPr>
          <w:rFonts w:eastAsia="Times New Roman" w:cs="Times New Roman"/>
          <w:szCs w:val="22"/>
          <w:lang w:val="en-US" w:eastAsia="en-US"/>
        </w:rPr>
        <w:t>cumple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informa</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situación</w:t>
      </w:r>
      <w:proofErr w:type="spellEnd"/>
      <w:r w:rsidRPr="00555482">
        <w:rPr>
          <w:rFonts w:eastAsia="Times New Roman" w:cs="Times New Roman"/>
          <w:szCs w:val="22"/>
          <w:lang w:val="en-US" w:eastAsia="en-US"/>
        </w:rPr>
        <w:t xml:space="preserve"> y no genera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precio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sugerido</w:t>
      </w:r>
      <w:proofErr w:type="spellEnd"/>
      <w:r w:rsidRPr="00555482">
        <w:rPr>
          <w:rFonts w:eastAsia="Times New Roman" w:cs="Times New Roman"/>
          <w:szCs w:val="22"/>
          <w:lang w:val="en-US" w:eastAsia="en-US"/>
        </w:rPr>
        <w:t xml:space="preserve">. Una </w:t>
      </w:r>
      <w:proofErr w:type="spellStart"/>
      <w:r w:rsidRPr="00555482">
        <w:rPr>
          <w:rFonts w:eastAsia="Times New Roman" w:cs="Times New Roman"/>
          <w:szCs w:val="22"/>
          <w:lang w:val="en-US" w:eastAsia="en-US"/>
        </w:rPr>
        <w:t>vez</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calculado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valor </w:t>
      </w:r>
      <w:proofErr w:type="spellStart"/>
      <w:r w:rsidRPr="00555482">
        <w:rPr>
          <w:rFonts w:eastAsia="Times New Roman" w:cs="Times New Roman"/>
          <w:szCs w:val="22"/>
          <w:lang w:val="en-US" w:eastAsia="en-US"/>
        </w:rPr>
        <w:t>queda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registrado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en</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Cotización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Mientras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esta</w:t>
      </w:r>
      <w:proofErr w:type="spellEnd"/>
      <w:r w:rsidRPr="00555482">
        <w:rPr>
          <w:rFonts w:eastAsia="Times New Roman" w:cs="Times New Roman"/>
          <w:szCs w:val="22"/>
          <w:lang w:val="en-US" w:eastAsia="en-US"/>
        </w:rPr>
        <w:t xml:space="preserve"> no </w:t>
      </w:r>
      <w:proofErr w:type="spellStart"/>
      <w:r w:rsidRPr="00555482">
        <w:rPr>
          <w:rFonts w:eastAsia="Times New Roman" w:cs="Times New Roman"/>
          <w:szCs w:val="22"/>
          <w:lang w:val="en-US" w:eastAsia="en-US"/>
        </w:rPr>
        <w:t>haya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sido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emitida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Gerencia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puede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ingresar</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directamente</w:t>
      </w:r>
      <w:proofErr w:type="spellEnd"/>
      <w:r w:rsidRPr="00555482">
        <w:rPr>
          <w:rFonts w:eastAsia="Times New Roman" w:cs="Times New Roman"/>
          <w:szCs w:val="22"/>
          <w:lang w:val="en-US" w:eastAsia="en-US"/>
        </w:rPr>
        <w:t xml:space="preserve"> un </w:t>
      </w:r>
      <w:proofErr w:type="spellStart"/>
      <w:r w:rsidRPr="00555482">
        <w:rPr>
          <w:rFonts w:eastAsia="Times New Roman" w:cs="Times New Roman"/>
          <w:szCs w:val="22"/>
          <w:lang w:val="en-US" w:eastAsia="en-US"/>
        </w:rPr>
        <w:t>precio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diferente</w:t>
      </w:r>
      <w:proofErr w:type="spellEnd"/>
      <w:r w:rsidRPr="00555482">
        <w:rPr>
          <w:rFonts w:eastAsia="Times New Roman" w:cs="Times New Roman"/>
          <w:szCs w:val="22"/>
          <w:lang w:val="en-US" w:eastAsia="en-US"/>
        </w:rPr>
        <w:t xml:space="preserve"> para la </w:t>
      </w:r>
      <w:proofErr w:type="spellStart"/>
      <w:r w:rsidRPr="00555482">
        <w:rPr>
          <w:rFonts w:eastAsia="Times New Roman" w:cs="Times New Roman"/>
          <w:szCs w:val="22"/>
          <w:lang w:val="en-US" w:eastAsia="en-US"/>
        </w:rPr>
        <w:t>operación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específica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si</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dicho</w:t>
      </w:r>
      <w:proofErr w:type="spellEnd"/>
      <w:r w:rsidRPr="00555482">
        <w:rPr>
          <w:rFonts w:eastAsia="Times New Roman" w:cs="Times New Roman"/>
          <w:szCs w:val="22"/>
          <w:lang w:val="en-US" w:eastAsia="en-US"/>
        </w:rPr>
        <w:t xml:space="preserve"> valor es </w:t>
      </w:r>
      <w:proofErr w:type="spellStart"/>
      <w:r w:rsidRPr="00555482">
        <w:rPr>
          <w:rFonts w:eastAsia="Times New Roman" w:cs="Times New Roman"/>
          <w:szCs w:val="22"/>
          <w:lang w:val="en-US" w:eastAsia="en-US"/>
        </w:rPr>
        <w:t>inválido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sistema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informa</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inconsistencia</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conserva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precio</w:t>
      </w:r>
      <w:proofErr w:type="spellEnd"/>
      <w:r w:rsidRPr="00555482">
        <w:rPr>
          <w:rFonts w:eastAsia="Times New Roman" w:cs="Times New Roman"/>
          <w:szCs w:val="22"/>
          <w:lang w:val="en-US" w:eastAsia="en-US"/>
        </w:rPr>
        <w:t xml:space="preserve"> anterior sin </w:t>
      </w:r>
      <w:proofErr w:type="spellStart"/>
      <w:r w:rsidRPr="00555482">
        <w:rPr>
          <w:rFonts w:eastAsia="Times New Roman" w:cs="Times New Roman"/>
          <w:szCs w:val="22"/>
          <w:lang w:val="en-US" w:eastAsia="en-US"/>
        </w:rPr>
        <w:t>efectuar</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ajuste</w:t>
      </w:r>
      <w:proofErr w:type="spellEnd"/>
      <w:r w:rsidRPr="00555482">
        <w:rPr>
          <w:rFonts w:eastAsia="Times New Roman" w:cs="Times New Roman"/>
          <w:szCs w:val="22"/>
          <w:lang w:val="en-US" w:eastAsia="en-US"/>
        </w:rPr>
        <w:t>.</w:t>
      </w:r>
    </w:p>
    <w:p w14:paraId="49B6D16B" w14:textId="77777777" w:rsidR="006D74EB" w:rsidRDefault="006D74EB">
      <w:pPr>
        <w:spacing w:after="200"/>
        <w:rPr>
          <w:rFonts w:eastAsia="Times New Roman" w:cs="Times New Roman"/>
          <w:sz w:val="28"/>
          <w:szCs w:val="28"/>
        </w:rPr>
      </w:pPr>
    </w:p>
    <w:p w14:paraId="369A791C" w14:textId="21F22C63" w:rsidR="006A1D4E" w:rsidRDefault="006A1D4E" w:rsidP="006A1D4E">
      <w:pPr>
        <w:pStyle w:val="Descripcin"/>
        <w:rPr>
          <w:rFonts w:eastAsia="Times New Roman" w:cs="Times New Roman"/>
          <w:b w:val="0"/>
          <w:bCs w:val="0"/>
          <w:color w:val="4D4D4D"/>
          <w:szCs w:val="18"/>
        </w:rPr>
      </w:pPr>
      <w:r>
        <w:t xml:space="preserve">Figura </w:t>
      </w:r>
      <w:fldSimple w:instr=" STYLEREF 1 \s ">
        <w:r w:rsidR="00D10E95">
          <w:rPr>
            <w:noProof/>
          </w:rPr>
          <w:t>6</w:t>
        </w:r>
      </w:fldSimple>
      <w:r w:rsidR="00D10E95">
        <w:t>.</w:t>
      </w:r>
      <w:fldSimple w:instr=" SEQ Figura \* ARABIC \s 1 ">
        <w:r w:rsidR="00D10E95">
          <w:rPr>
            <w:noProof/>
          </w:rPr>
          <w:t>16</w:t>
        </w:r>
      </w:fldSimple>
      <w:r w:rsidRPr="00470773">
        <w:t xml:space="preserve">: “DS-CU16 - </w:t>
      </w:r>
      <w:r w:rsidR="00555482" w:rsidRPr="00555482">
        <w:t>Calculando precio de venta sugerido</w:t>
      </w:r>
      <w:r w:rsidRPr="00470773">
        <w:t>”.</w:t>
      </w:r>
    </w:p>
    <w:p w14:paraId="74A60B36" w14:textId="7EC245D5" w:rsidR="0066089F" w:rsidRPr="0066089F" w:rsidRDefault="0066089F" w:rsidP="0066089F">
      <w:pPr>
        <w:jc w:val="center"/>
        <w:rPr>
          <w:rFonts w:eastAsia="Times New Roman" w:cs="Times New Roman"/>
        </w:rPr>
      </w:pPr>
      <w:r w:rsidRPr="0066089F">
        <w:rPr>
          <w:rFonts w:eastAsia="Times New Roman" w:cs="Times New Roman"/>
          <w:noProof/>
        </w:rPr>
        <w:lastRenderedPageBreak/>
        <w:drawing>
          <wp:inline distT="0" distB="0" distL="0" distR="0" wp14:anchorId="11152E83" wp14:editId="7C09FDD6">
            <wp:extent cx="5971540" cy="5096510"/>
            <wp:effectExtent l="0" t="0" r="0" b="8890"/>
            <wp:docPr id="123652226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71540" cy="5096510"/>
                    </a:xfrm>
                    <a:prstGeom prst="rect">
                      <a:avLst/>
                    </a:prstGeom>
                    <a:noFill/>
                    <a:ln>
                      <a:noFill/>
                    </a:ln>
                  </pic:spPr>
                </pic:pic>
              </a:graphicData>
            </a:graphic>
          </wp:inline>
        </w:drawing>
      </w:r>
    </w:p>
    <w:p w14:paraId="06E0E118" w14:textId="1C42310B" w:rsidR="006D74EB" w:rsidRDefault="006D74EB">
      <w:pPr>
        <w:jc w:val="center"/>
        <w:rPr>
          <w:rFonts w:eastAsia="Times New Roman" w:cs="Times New Roman"/>
        </w:rPr>
      </w:pPr>
    </w:p>
    <w:p w14:paraId="7C280692" w14:textId="77777777" w:rsidR="006D74EB" w:rsidRDefault="004F07BC">
      <w:pPr>
        <w:spacing w:after="200"/>
        <w:rPr>
          <w:rFonts w:eastAsia="Times New Roman" w:cs="Times New Roman"/>
          <w:i/>
          <w:iCs/>
          <w:color w:val="000000"/>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2690F95D" w14:textId="77777777" w:rsidR="006D74EB" w:rsidRDefault="006D74EB">
      <w:pPr>
        <w:spacing w:after="200"/>
        <w:rPr>
          <w:rFonts w:eastAsia="Times New Roman" w:cs="Times New Roman"/>
          <w:i/>
          <w:iCs/>
          <w:color w:val="000000"/>
          <w:sz w:val="18"/>
          <w:szCs w:val="18"/>
        </w:rPr>
      </w:pPr>
    </w:p>
    <w:p w14:paraId="02EE625B" w14:textId="5A409BAA" w:rsidR="006D74EB" w:rsidRPr="00875CE5" w:rsidRDefault="004F07BC" w:rsidP="00BE2B0D">
      <w:pPr>
        <w:pStyle w:val="Ttulo2"/>
        <w:rPr>
          <w:rFonts w:eastAsia="Times New Roman" w:cs="Times New Roman"/>
          <w:color w:val="191919"/>
        </w:rPr>
      </w:pPr>
      <w:bookmarkStart w:id="74" w:name="_heading=h.unlo67bhpluv" w:colFirst="0" w:colLast="0"/>
      <w:bookmarkStart w:id="75" w:name="_Toc240817745"/>
      <w:bookmarkEnd w:id="74"/>
      <w:r w:rsidRPr="00875CE5">
        <w:rPr>
          <w:rFonts w:eastAsia="Times New Roman" w:cs="Times New Roman"/>
        </w:rPr>
        <w:t>CU</w:t>
      </w:r>
      <w:r w:rsidR="00555482" w:rsidRPr="00875CE5">
        <w:rPr>
          <w:rFonts w:eastAsia="Times New Roman" w:cs="Times New Roman"/>
        </w:rPr>
        <w:t>17</w:t>
      </w:r>
      <w:r w:rsidRPr="00875CE5">
        <w:rPr>
          <w:rFonts w:eastAsia="Times New Roman" w:cs="Times New Roman"/>
        </w:rPr>
        <w:t xml:space="preserve"> - </w:t>
      </w:r>
      <w:bookmarkEnd w:id="75"/>
      <w:r w:rsidR="00555482" w:rsidRPr="00875CE5">
        <w:t>Definiendo fecha de vigencia de Cotización</w:t>
      </w:r>
    </w:p>
    <w:p w14:paraId="5D8212D4" w14:textId="77777777" w:rsidR="00BE2B0D" w:rsidRPr="00403449" w:rsidRDefault="00BE2B0D" w:rsidP="00BE2B0D">
      <w:pPr>
        <w:rPr>
          <w:highlight w:val="yellow"/>
        </w:rPr>
      </w:pPr>
    </w:p>
    <w:p w14:paraId="3CE010A5" w14:textId="77777777" w:rsidR="00555482" w:rsidRPr="00555482" w:rsidRDefault="00555482" w:rsidP="00555482">
      <w:pPr>
        <w:rPr>
          <w:rFonts w:eastAsia="Times New Roman" w:cs="Times New Roman"/>
          <w:szCs w:val="22"/>
          <w:lang w:val="en-US" w:eastAsia="en-US"/>
        </w:rPr>
      </w:pPr>
      <w:r w:rsidRPr="00555482">
        <w:rPr>
          <w:rFonts w:eastAsia="Times New Roman" w:cs="Times New Roman"/>
          <w:szCs w:val="22"/>
          <w:lang w:val="en-US" w:eastAsia="en-US"/>
        </w:rPr>
        <w:t xml:space="preserve">En la </w:t>
      </w:r>
      <w:proofErr w:type="spellStart"/>
      <w:r w:rsidRPr="00555482">
        <w:rPr>
          <w:rFonts w:eastAsia="Times New Roman" w:cs="Times New Roman"/>
          <w:szCs w:val="22"/>
          <w:lang w:val="en-US" w:eastAsia="en-US"/>
        </w:rPr>
        <w:t>Figura</w:t>
      </w:r>
      <w:proofErr w:type="spellEnd"/>
      <w:r w:rsidRPr="00555482">
        <w:rPr>
          <w:rFonts w:eastAsia="Times New Roman" w:cs="Times New Roman"/>
          <w:szCs w:val="22"/>
          <w:lang w:val="en-US" w:eastAsia="en-US"/>
        </w:rPr>
        <w:t xml:space="preserve"> 6.17 se </w:t>
      </w:r>
      <w:proofErr w:type="spellStart"/>
      <w:r w:rsidRPr="00555482">
        <w:rPr>
          <w:rFonts w:eastAsia="Times New Roman" w:cs="Times New Roman"/>
          <w:szCs w:val="22"/>
          <w:lang w:val="en-US" w:eastAsia="en-US"/>
        </w:rPr>
        <w:t>puede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visualizar</w:t>
      </w:r>
      <w:proofErr w:type="spellEnd"/>
      <w:r w:rsidRPr="00555482">
        <w:rPr>
          <w:rFonts w:eastAsia="Times New Roman" w:cs="Times New Roman"/>
          <w:szCs w:val="22"/>
          <w:lang w:val="en-US" w:eastAsia="en-US"/>
        </w:rPr>
        <w:t xml:space="preserve"> que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usuario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autorizado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ingresa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desde</w:t>
      </w:r>
      <w:proofErr w:type="spellEnd"/>
      <w:r w:rsidRPr="00555482">
        <w:rPr>
          <w:rFonts w:eastAsia="Times New Roman" w:cs="Times New Roman"/>
          <w:szCs w:val="22"/>
          <w:lang w:val="en-US" w:eastAsia="en-US"/>
        </w:rPr>
        <w:t xml:space="preserve"> la vista </w:t>
      </w:r>
      <w:proofErr w:type="spellStart"/>
      <w:r w:rsidRPr="00555482">
        <w:rPr>
          <w:rFonts w:eastAsia="Times New Roman" w:cs="Times New Roman"/>
          <w:szCs w:val="22"/>
          <w:lang w:val="en-US" w:eastAsia="en-US"/>
        </w:rPr>
        <w:t>Cotización</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fecha</w:t>
      </w:r>
      <w:proofErr w:type="spellEnd"/>
      <w:r w:rsidRPr="00555482">
        <w:rPr>
          <w:rFonts w:eastAsia="Times New Roman" w:cs="Times New Roman"/>
          <w:szCs w:val="22"/>
          <w:lang w:val="en-US" w:eastAsia="en-US"/>
        </w:rPr>
        <w:t xml:space="preserve"> hasta la </w:t>
      </w:r>
      <w:proofErr w:type="spellStart"/>
      <w:r w:rsidRPr="00555482">
        <w:rPr>
          <w:rFonts w:eastAsia="Times New Roman" w:cs="Times New Roman"/>
          <w:szCs w:val="22"/>
          <w:lang w:val="en-US" w:eastAsia="en-US"/>
        </w:rPr>
        <w:t>cual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desea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mantener</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vigentes</w:t>
      </w:r>
      <w:proofErr w:type="spellEnd"/>
      <w:r w:rsidRPr="00555482">
        <w:rPr>
          <w:rFonts w:eastAsia="Times New Roman" w:cs="Times New Roman"/>
          <w:szCs w:val="22"/>
          <w:lang w:val="en-US" w:eastAsia="en-US"/>
        </w:rPr>
        <w:t xml:space="preserve"> las </w:t>
      </w:r>
      <w:proofErr w:type="spellStart"/>
      <w:r w:rsidRPr="00555482">
        <w:rPr>
          <w:rFonts w:eastAsia="Times New Roman" w:cs="Times New Roman"/>
          <w:szCs w:val="22"/>
          <w:lang w:val="en-US" w:eastAsia="en-US"/>
        </w:rPr>
        <w:t>condiciones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comerciales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ofrecidas</w:t>
      </w:r>
      <w:proofErr w:type="spellEnd"/>
      <w:r w:rsidRPr="00555482">
        <w:rPr>
          <w:rFonts w:eastAsia="Times New Roman" w:cs="Times New Roman"/>
          <w:szCs w:val="22"/>
          <w:lang w:val="en-US" w:eastAsia="en-US"/>
        </w:rPr>
        <w:t xml:space="preserve">. El </w:t>
      </w:r>
      <w:proofErr w:type="spellStart"/>
      <w:r w:rsidRPr="00555482">
        <w:rPr>
          <w:rFonts w:eastAsia="Times New Roman" w:cs="Times New Roman"/>
          <w:szCs w:val="22"/>
          <w:lang w:val="en-US" w:eastAsia="en-US"/>
        </w:rPr>
        <w:t>sistema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recibe</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fecha</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valida</w:t>
      </w:r>
      <w:proofErr w:type="spellEnd"/>
      <w:r w:rsidRPr="00555482">
        <w:rPr>
          <w:rFonts w:eastAsia="Times New Roman" w:cs="Times New Roman"/>
          <w:szCs w:val="22"/>
          <w:lang w:val="en-US" w:eastAsia="en-US"/>
        </w:rPr>
        <w:t xml:space="preserve"> que </w:t>
      </w:r>
      <w:proofErr w:type="spellStart"/>
      <w:r w:rsidRPr="00555482">
        <w:rPr>
          <w:rFonts w:eastAsia="Times New Roman" w:cs="Times New Roman"/>
          <w:szCs w:val="22"/>
          <w:lang w:val="en-US" w:eastAsia="en-US"/>
        </w:rPr>
        <w:t>corresponda</w:t>
      </w:r>
      <w:proofErr w:type="spellEnd"/>
      <w:r w:rsidRPr="00555482">
        <w:rPr>
          <w:rFonts w:eastAsia="Times New Roman" w:cs="Times New Roman"/>
          <w:szCs w:val="22"/>
          <w:lang w:val="en-US" w:eastAsia="en-US"/>
        </w:rPr>
        <w:t xml:space="preserve"> a un día posterior a la </w:t>
      </w:r>
      <w:proofErr w:type="spellStart"/>
      <w:r w:rsidRPr="00555482">
        <w:rPr>
          <w:rFonts w:eastAsia="Times New Roman" w:cs="Times New Roman"/>
          <w:szCs w:val="22"/>
          <w:lang w:val="en-US" w:eastAsia="en-US"/>
        </w:rPr>
        <w:t>fecha</w:t>
      </w:r>
      <w:proofErr w:type="spellEnd"/>
      <w:r w:rsidRPr="00555482">
        <w:rPr>
          <w:rFonts w:eastAsia="Times New Roman" w:cs="Times New Roman"/>
          <w:szCs w:val="22"/>
          <w:lang w:val="en-US" w:eastAsia="en-US"/>
        </w:rPr>
        <w:t xml:space="preserve"> actual. </w:t>
      </w:r>
      <w:proofErr w:type="spellStart"/>
      <w:r w:rsidRPr="00555482">
        <w:rPr>
          <w:rFonts w:eastAsia="Times New Roman" w:cs="Times New Roman"/>
          <w:szCs w:val="22"/>
          <w:lang w:val="en-US" w:eastAsia="en-US"/>
        </w:rPr>
        <w:t>Cuando</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validación</w:t>
      </w:r>
      <w:proofErr w:type="spellEnd"/>
      <w:r w:rsidRPr="00555482">
        <w:rPr>
          <w:rFonts w:eastAsia="Times New Roman" w:cs="Times New Roman"/>
          <w:szCs w:val="22"/>
          <w:lang w:val="en-US" w:eastAsia="en-US"/>
        </w:rPr>
        <w:t xml:space="preserve"> </w:t>
      </w:r>
      <w:r w:rsidRPr="00555482">
        <w:rPr>
          <w:rFonts w:eastAsia="Times New Roman" w:cs="Times New Roman"/>
          <w:szCs w:val="22"/>
          <w:lang w:val="en-US" w:eastAsia="en-US"/>
        </w:rPr>
        <w:lastRenderedPageBreak/>
        <w:t xml:space="preserve">es </w:t>
      </w:r>
      <w:proofErr w:type="spellStart"/>
      <w:r w:rsidRPr="00555482">
        <w:rPr>
          <w:rFonts w:eastAsia="Times New Roman" w:cs="Times New Roman"/>
          <w:szCs w:val="22"/>
          <w:lang w:val="en-US" w:eastAsia="en-US"/>
        </w:rPr>
        <w:t>satisfactoria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registra</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fecha</w:t>
      </w:r>
      <w:proofErr w:type="spellEnd"/>
      <w:r w:rsidRPr="00555482">
        <w:rPr>
          <w:rFonts w:eastAsia="Times New Roman" w:cs="Times New Roman"/>
          <w:szCs w:val="22"/>
          <w:lang w:val="en-US" w:eastAsia="en-US"/>
        </w:rPr>
        <w:t xml:space="preserve"> de </w:t>
      </w:r>
      <w:proofErr w:type="spellStart"/>
      <w:r w:rsidRPr="00555482">
        <w:rPr>
          <w:rFonts w:eastAsia="Times New Roman" w:cs="Times New Roman"/>
          <w:szCs w:val="22"/>
          <w:lang w:val="en-US" w:eastAsia="en-US"/>
        </w:rPr>
        <w:t>vigencia</w:t>
      </w:r>
      <w:proofErr w:type="spellEnd"/>
      <w:r w:rsidRPr="00555482">
        <w:rPr>
          <w:rFonts w:eastAsia="Times New Roman" w:cs="Times New Roman"/>
          <w:szCs w:val="22"/>
          <w:lang w:val="en-US" w:eastAsia="en-US"/>
        </w:rPr>
        <w:t xml:space="preserve"> y la </w:t>
      </w:r>
      <w:proofErr w:type="spellStart"/>
      <w:r w:rsidRPr="00555482">
        <w:rPr>
          <w:rFonts w:eastAsia="Times New Roman" w:cs="Times New Roman"/>
          <w:szCs w:val="22"/>
          <w:lang w:val="en-US" w:eastAsia="en-US"/>
        </w:rPr>
        <w:t>deja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asociada</w:t>
      </w:r>
      <w:proofErr w:type="spellEnd"/>
      <w:r w:rsidRPr="00555482">
        <w:rPr>
          <w:rFonts w:eastAsia="Times New Roman" w:cs="Times New Roman"/>
          <w:szCs w:val="22"/>
          <w:lang w:val="en-US" w:eastAsia="en-US"/>
        </w:rPr>
        <w:t xml:space="preserve"> a la </w:t>
      </w:r>
      <w:proofErr w:type="spellStart"/>
      <w:r w:rsidRPr="00555482">
        <w:rPr>
          <w:rFonts w:eastAsia="Times New Roman" w:cs="Times New Roman"/>
          <w:szCs w:val="22"/>
          <w:lang w:val="en-US" w:eastAsia="en-US"/>
        </w:rPr>
        <w:t>Cotización</w:t>
      </w:r>
      <w:proofErr w:type="spellEnd"/>
      <w:r w:rsidRPr="00555482">
        <w:rPr>
          <w:rFonts w:eastAsia="Times New Roman" w:cs="Times New Roman"/>
          <w:szCs w:val="22"/>
          <w:lang w:val="en-US" w:eastAsia="en-US"/>
        </w:rPr>
        <w:t xml:space="preserve"> para </w:t>
      </w:r>
      <w:proofErr w:type="spellStart"/>
      <w:r w:rsidRPr="00555482">
        <w:rPr>
          <w:rFonts w:eastAsia="Times New Roman" w:cs="Times New Roman"/>
          <w:szCs w:val="22"/>
          <w:lang w:val="en-US" w:eastAsia="en-US"/>
        </w:rPr>
        <w:t>controlar</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posteriormente</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su</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disponibilidad</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dentro</w:t>
      </w:r>
      <w:proofErr w:type="spellEnd"/>
      <w:r w:rsidRPr="00555482">
        <w:rPr>
          <w:rFonts w:eastAsia="Times New Roman" w:cs="Times New Roman"/>
          <w:szCs w:val="22"/>
          <w:lang w:val="en-US" w:eastAsia="en-US"/>
        </w:rPr>
        <w:t xml:space="preserve"> del </w:t>
      </w:r>
      <w:proofErr w:type="spellStart"/>
      <w:r w:rsidRPr="00555482">
        <w:rPr>
          <w:rFonts w:eastAsia="Times New Roman" w:cs="Times New Roman"/>
          <w:szCs w:val="22"/>
          <w:lang w:val="en-US" w:eastAsia="en-US"/>
        </w:rPr>
        <w:t>proceso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comercial</w:t>
      </w:r>
      <w:proofErr w:type="spellEnd"/>
      <w:r w:rsidRPr="00555482">
        <w:rPr>
          <w:rFonts w:eastAsia="Times New Roman" w:cs="Times New Roman"/>
          <w:szCs w:val="22"/>
          <w:lang w:val="en-US" w:eastAsia="en-US"/>
        </w:rPr>
        <w:t xml:space="preserve">. Si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usuario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selecciona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día actual o </w:t>
      </w:r>
      <w:proofErr w:type="spellStart"/>
      <w:r w:rsidRPr="00555482">
        <w:rPr>
          <w:rFonts w:eastAsia="Times New Roman" w:cs="Times New Roman"/>
          <w:szCs w:val="22"/>
          <w:lang w:val="en-US" w:eastAsia="en-US"/>
        </w:rPr>
        <w:t>una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fecha</w:t>
      </w:r>
      <w:proofErr w:type="spellEnd"/>
      <w:r w:rsidRPr="00555482">
        <w:rPr>
          <w:rFonts w:eastAsia="Times New Roman" w:cs="Times New Roman"/>
          <w:szCs w:val="22"/>
          <w:lang w:val="en-US" w:eastAsia="en-US"/>
        </w:rPr>
        <w:t xml:space="preserve"> anterior, </w:t>
      </w:r>
      <w:proofErr w:type="spellStart"/>
      <w:r w:rsidRPr="00555482">
        <w:rPr>
          <w:rFonts w:eastAsia="Times New Roman" w:cs="Times New Roman"/>
          <w:szCs w:val="22"/>
          <w:lang w:val="en-US" w:eastAsia="en-US"/>
        </w:rPr>
        <w:t>el</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sistema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informa</w:t>
      </w:r>
      <w:proofErr w:type="spellEnd"/>
      <w:r w:rsidRPr="00555482">
        <w:rPr>
          <w:rFonts w:eastAsia="Times New Roman" w:cs="Times New Roman"/>
          <w:szCs w:val="22"/>
          <w:lang w:val="en-US" w:eastAsia="en-US"/>
        </w:rPr>
        <w:t xml:space="preserve"> que la </w:t>
      </w:r>
      <w:proofErr w:type="spellStart"/>
      <w:r w:rsidRPr="00555482">
        <w:rPr>
          <w:rFonts w:eastAsia="Times New Roman" w:cs="Times New Roman"/>
          <w:szCs w:val="22"/>
          <w:lang w:val="en-US" w:eastAsia="en-US"/>
        </w:rPr>
        <w:t>fecha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ingresada</w:t>
      </w:r>
      <w:proofErr w:type="spellEnd"/>
      <w:r w:rsidRPr="00555482">
        <w:rPr>
          <w:rFonts w:eastAsia="Times New Roman" w:cs="Times New Roman"/>
          <w:szCs w:val="22"/>
          <w:lang w:val="en-US" w:eastAsia="en-US"/>
        </w:rPr>
        <w:t xml:space="preserve"> es </w:t>
      </w:r>
      <w:proofErr w:type="spellStart"/>
      <w:r w:rsidRPr="00555482">
        <w:rPr>
          <w:rFonts w:eastAsia="Times New Roman" w:cs="Times New Roman"/>
          <w:szCs w:val="22"/>
          <w:lang w:val="en-US" w:eastAsia="en-US"/>
        </w:rPr>
        <w:t>inválida</w:t>
      </w:r>
      <w:proofErr w:type="spellEnd"/>
      <w:r w:rsidRPr="00555482">
        <w:rPr>
          <w:rFonts w:eastAsia="Times New Roman" w:cs="Times New Roman"/>
          <w:szCs w:val="22"/>
          <w:lang w:val="en-US" w:eastAsia="en-US"/>
        </w:rPr>
        <w:t xml:space="preserve"> y </w:t>
      </w:r>
      <w:proofErr w:type="gramStart"/>
      <w:r w:rsidRPr="00555482">
        <w:rPr>
          <w:rFonts w:eastAsia="Times New Roman" w:cs="Times New Roman"/>
          <w:szCs w:val="22"/>
          <w:lang w:val="en-US" w:eastAsia="en-US"/>
        </w:rPr>
        <w:t>no</w:t>
      </w:r>
      <w:proofErr w:type="gram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registra</w:t>
      </w:r>
      <w:proofErr w:type="spellEnd"/>
      <w:r w:rsidRPr="00555482">
        <w:rPr>
          <w:rFonts w:eastAsia="Times New Roman" w:cs="Times New Roman"/>
          <w:szCs w:val="22"/>
          <w:lang w:val="en-US" w:eastAsia="en-US"/>
        </w:rPr>
        <w:t xml:space="preserve">. Una </w:t>
      </w:r>
      <w:proofErr w:type="spellStart"/>
      <w:r w:rsidRPr="00555482">
        <w:rPr>
          <w:rFonts w:eastAsia="Times New Roman" w:cs="Times New Roman"/>
          <w:szCs w:val="22"/>
          <w:lang w:val="en-US" w:eastAsia="en-US"/>
        </w:rPr>
        <w:t>vez</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superada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correctamente</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fecha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establecida</w:t>
      </w:r>
      <w:proofErr w:type="spellEnd"/>
      <w:r w:rsidRPr="00555482">
        <w:rPr>
          <w:rFonts w:eastAsia="Times New Roman" w:cs="Times New Roman"/>
          <w:szCs w:val="22"/>
          <w:lang w:val="en-US" w:eastAsia="en-US"/>
        </w:rPr>
        <w:t xml:space="preserve">, la </w:t>
      </w:r>
      <w:proofErr w:type="spellStart"/>
      <w:r w:rsidRPr="00555482">
        <w:rPr>
          <w:rFonts w:eastAsia="Times New Roman" w:cs="Times New Roman"/>
          <w:szCs w:val="22"/>
          <w:lang w:val="en-US" w:eastAsia="en-US"/>
        </w:rPr>
        <w:t>Cotización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podrá</w:t>
      </w:r>
      <w:proofErr w:type="spellEnd"/>
      <w:r w:rsidRPr="00555482">
        <w:rPr>
          <w:rFonts w:eastAsia="Times New Roman" w:cs="Times New Roman"/>
          <w:szCs w:val="22"/>
          <w:lang w:val="en-US" w:eastAsia="en-US"/>
        </w:rPr>
        <w:t xml:space="preserve"> ser </w:t>
      </w:r>
      <w:proofErr w:type="spellStart"/>
      <w:r w:rsidRPr="00555482">
        <w:rPr>
          <w:rFonts w:eastAsia="Times New Roman" w:cs="Times New Roman"/>
          <w:szCs w:val="22"/>
          <w:lang w:val="en-US" w:eastAsia="en-US"/>
        </w:rPr>
        <w:t>identificada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como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Vencida</w:t>
      </w:r>
      <w:proofErr w:type="spellEnd"/>
      <w:r w:rsidRPr="00555482">
        <w:rPr>
          <w:rFonts w:eastAsia="Times New Roman" w:cs="Times New Roman"/>
          <w:szCs w:val="22"/>
          <w:lang w:val="en-US" w:eastAsia="en-US"/>
        </w:rPr>
        <w:t xml:space="preserve"> y </w:t>
      </w:r>
      <w:proofErr w:type="spellStart"/>
      <w:r w:rsidRPr="00555482">
        <w:rPr>
          <w:rFonts w:eastAsia="Times New Roman" w:cs="Times New Roman"/>
          <w:szCs w:val="22"/>
          <w:lang w:val="en-US" w:eastAsia="en-US"/>
        </w:rPr>
        <w:t>su</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proceso</w:t>
      </w:r>
      <w:proofErr w:type="spellEnd"/>
      <w:r w:rsidRPr="00555482">
        <w:rPr>
          <w:rFonts w:eastAsia="Times New Roman" w:cs="Times New Roman"/>
          <w:szCs w:val="22"/>
          <w:lang w:val="en-US" w:eastAsia="en-US"/>
        </w:rPr>
        <w:t xml:space="preserve"> de </w:t>
      </w:r>
      <w:proofErr w:type="spellStart"/>
      <w:r w:rsidRPr="00555482">
        <w:rPr>
          <w:rFonts w:eastAsia="Times New Roman" w:cs="Times New Roman"/>
          <w:szCs w:val="22"/>
          <w:lang w:val="en-US" w:eastAsia="en-US"/>
        </w:rPr>
        <w:t>aceptación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quedará</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bloqueado</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mientras</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permanezca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en</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dicha</w:t>
      </w:r>
      <w:proofErr w:type="spellEnd"/>
      <w:r w:rsidRPr="00555482">
        <w:rPr>
          <w:rFonts w:eastAsia="Times New Roman" w:cs="Times New Roman"/>
          <w:szCs w:val="22"/>
          <w:lang w:val="en-US" w:eastAsia="en-US"/>
        </w:rPr>
        <w:t xml:space="preserve"> </w:t>
      </w:r>
      <w:proofErr w:type="spellStart"/>
      <w:r w:rsidRPr="00555482">
        <w:rPr>
          <w:rFonts w:eastAsia="Times New Roman" w:cs="Times New Roman"/>
          <w:szCs w:val="22"/>
          <w:lang w:val="en-US" w:eastAsia="en-US"/>
        </w:rPr>
        <w:t>condición</w:t>
      </w:r>
      <w:proofErr w:type="spellEnd"/>
      <w:r w:rsidRPr="00555482">
        <w:rPr>
          <w:rFonts w:eastAsia="Times New Roman" w:cs="Times New Roman"/>
          <w:szCs w:val="22"/>
          <w:lang w:val="en-US" w:eastAsia="en-US"/>
        </w:rPr>
        <w:t>.</w:t>
      </w:r>
    </w:p>
    <w:p w14:paraId="447A5AC6" w14:textId="77777777" w:rsidR="006D74EB" w:rsidRDefault="006D74EB">
      <w:pPr>
        <w:spacing w:after="200"/>
        <w:rPr>
          <w:rFonts w:eastAsia="Times New Roman" w:cs="Times New Roman"/>
          <w:sz w:val="28"/>
          <w:szCs w:val="28"/>
        </w:rPr>
      </w:pPr>
    </w:p>
    <w:p w14:paraId="61592774" w14:textId="44D1EB00" w:rsidR="006A1D4E" w:rsidRDefault="006A1D4E" w:rsidP="006A1D4E">
      <w:pPr>
        <w:pStyle w:val="Descripcin"/>
        <w:rPr>
          <w:rFonts w:eastAsia="Times New Roman" w:cs="Times New Roman"/>
          <w:b w:val="0"/>
          <w:bCs w:val="0"/>
          <w:color w:val="4D4D4D"/>
          <w:szCs w:val="18"/>
        </w:rPr>
      </w:pPr>
      <w:r>
        <w:t xml:space="preserve">Figura </w:t>
      </w:r>
      <w:fldSimple w:instr=" STYLEREF 1 \s ">
        <w:r w:rsidR="00D10E95">
          <w:rPr>
            <w:noProof/>
          </w:rPr>
          <w:t>6</w:t>
        </w:r>
      </w:fldSimple>
      <w:r w:rsidR="00D10E95">
        <w:t>.</w:t>
      </w:r>
      <w:fldSimple w:instr=" SEQ Figura \* ARABIC \s 1 ">
        <w:r w:rsidR="00D10E95">
          <w:rPr>
            <w:noProof/>
          </w:rPr>
          <w:t>17</w:t>
        </w:r>
      </w:fldSimple>
      <w:r w:rsidRPr="00000491">
        <w:t xml:space="preserve">: “DS-CU17 - </w:t>
      </w:r>
      <w:r w:rsidR="00555482" w:rsidRPr="00555482">
        <w:t>Definiendo fecha de vigencia de Cotización</w:t>
      </w:r>
      <w:r w:rsidRPr="00000491">
        <w:t>”.</w:t>
      </w:r>
    </w:p>
    <w:p w14:paraId="33BC3893" w14:textId="4DA094E4" w:rsidR="0066089F" w:rsidRPr="0066089F" w:rsidRDefault="0066089F" w:rsidP="0066089F">
      <w:pPr>
        <w:jc w:val="center"/>
        <w:rPr>
          <w:rFonts w:eastAsia="Times New Roman" w:cs="Times New Roman"/>
        </w:rPr>
      </w:pPr>
      <w:r w:rsidRPr="0066089F">
        <w:rPr>
          <w:rFonts w:eastAsia="Times New Roman" w:cs="Times New Roman"/>
          <w:noProof/>
        </w:rPr>
        <w:drawing>
          <wp:inline distT="0" distB="0" distL="0" distR="0" wp14:anchorId="4DEDB817" wp14:editId="59D28375">
            <wp:extent cx="5971540" cy="2614930"/>
            <wp:effectExtent l="0" t="0" r="0" b="0"/>
            <wp:docPr id="15606508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71540" cy="2614930"/>
                    </a:xfrm>
                    <a:prstGeom prst="rect">
                      <a:avLst/>
                    </a:prstGeom>
                    <a:noFill/>
                    <a:ln>
                      <a:noFill/>
                    </a:ln>
                  </pic:spPr>
                </pic:pic>
              </a:graphicData>
            </a:graphic>
          </wp:inline>
        </w:drawing>
      </w:r>
    </w:p>
    <w:p w14:paraId="07C37368" w14:textId="4DE70275" w:rsidR="006D74EB" w:rsidRDefault="006D74EB">
      <w:pPr>
        <w:jc w:val="center"/>
        <w:rPr>
          <w:rFonts w:eastAsia="Times New Roman" w:cs="Times New Roman"/>
        </w:rPr>
      </w:pPr>
    </w:p>
    <w:p w14:paraId="702F0E88" w14:textId="77777777" w:rsidR="006D74EB" w:rsidRDefault="004F07BC">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584D689F" w14:textId="77777777" w:rsidR="006D74EB" w:rsidRDefault="006D74EB">
      <w:pPr>
        <w:spacing w:after="200"/>
        <w:rPr>
          <w:rFonts w:eastAsia="Times New Roman" w:cs="Times New Roman"/>
          <w:i/>
          <w:iCs/>
          <w:sz w:val="18"/>
          <w:szCs w:val="18"/>
        </w:rPr>
      </w:pPr>
    </w:p>
    <w:p w14:paraId="2CB38749" w14:textId="61241408" w:rsidR="006D74EB" w:rsidRPr="00875CE5" w:rsidRDefault="004F07BC">
      <w:pPr>
        <w:pStyle w:val="Ttulo2"/>
        <w:rPr>
          <w:rFonts w:eastAsia="Times New Roman" w:cs="Times New Roman"/>
        </w:rPr>
      </w:pPr>
      <w:bookmarkStart w:id="76" w:name="_heading=h.8luyd3mn1x8h" w:colFirst="0" w:colLast="0"/>
      <w:bookmarkStart w:id="77" w:name="_Toc240817746"/>
      <w:bookmarkEnd w:id="76"/>
      <w:r w:rsidRPr="00875CE5">
        <w:rPr>
          <w:rFonts w:eastAsia="Times New Roman" w:cs="Times New Roman"/>
        </w:rPr>
        <w:t>CU</w:t>
      </w:r>
      <w:r w:rsidR="00212E94" w:rsidRPr="00875CE5">
        <w:rPr>
          <w:rFonts w:eastAsia="Times New Roman" w:cs="Times New Roman"/>
        </w:rPr>
        <w:t>18</w:t>
      </w:r>
      <w:r w:rsidRPr="00875CE5">
        <w:rPr>
          <w:rFonts w:eastAsia="Times New Roman" w:cs="Times New Roman"/>
        </w:rPr>
        <w:t xml:space="preserve"> - </w:t>
      </w:r>
      <w:bookmarkEnd w:id="77"/>
      <w:r w:rsidR="00212E94" w:rsidRPr="00875CE5">
        <w:t>Emitiendo Cotización</w:t>
      </w:r>
    </w:p>
    <w:p w14:paraId="7E59C818" w14:textId="77777777" w:rsidR="006D74EB" w:rsidRPr="00403449" w:rsidRDefault="006D74EB">
      <w:pPr>
        <w:rPr>
          <w:rFonts w:eastAsia="Times New Roman" w:cs="Times New Roman"/>
          <w:highlight w:val="yellow"/>
        </w:rPr>
      </w:pPr>
    </w:p>
    <w:p w14:paraId="4F8377BF" w14:textId="77777777" w:rsidR="00212E94" w:rsidRPr="00212E94" w:rsidRDefault="00212E94" w:rsidP="00212E94">
      <w:pPr>
        <w:rPr>
          <w:rFonts w:eastAsia="Times New Roman" w:cs="Times New Roman"/>
          <w:szCs w:val="22"/>
          <w:lang w:val="en-US" w:eastAsia="en-US"/>
        </w:rPr>
      </w:pPr>
      <w:r w:rsidRPr="00212E94">
        <w:rPr>
          <w:rFonts w:eastAsia="Times New Roman" w:cs="Times New Roman"/>
          <w:szCs w:val="22"/>
          <w:lang w:val="en-US" w:eastAsia="en-US"/>
        </w:rPr>
        <w:t xml:space="preserve">En la </w:t>
      </w:r>
      <w:proofErr w:type="spellStart"/>
      <w:r w:rsidRPr="00212E94">
        <w:rPr>
          <w:rFonts w:eastAsia="Times New Roman" w:cs="Times New Roman"/>
          <w:szCs w:val="22"/>
          <w:lang w:val="en-US" w:eastAsia="en-US"/>
        </w:rPr>
        <w:t>Figura</w:t>
      </w:r>
      <w:proofErr w:type="spellEnd"/>
      <w:r w:rsidRPr="00212E94">
        <w:rPr>
          <w:rFonts w:eastAsia="Times New Roman" w:cs="Times New Roman"/>
          <w:szCs w:val="22"/>
          <w:lang w:val="en-US" w:eastAsia="en-US"/>
        </w:rPr>
        <w:t xml:space="preserve"> 6.18 se </w:t>
      </w:r>
      <w:proofErr w:type="spellStart"/>
      <w:r w:rsidRPr="00212E94">
        <w:rPr>
          <w:rFonts w:eastAsia="Times New Roman" w:cs="Times New Roman"/>
          <w:szCs w:val="22"/>
          <w:lang w:val="en-US" w:eastAsia="en-US"/>
        </w:rPr>
        <w:t>puede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visualizar</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usuario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autorizado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solicita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emitir</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desde</w:t>
      </w:r>
      <w:proofErr w:type="spellEnd"/>
      <w:r w:rsidRPr="00212E94">
        <w:rPr>
          <w:rFonts w:eastAsia="Times New Roman" w:cs="Times New Roman"/>
          <w:szCs w:val="22"/>
          <w:lang w:val="en-US" w:eastAsia="en-US"/>
        </w:rPr>
        <w:t xml:space="preserve"> la vista </w:t>
      </w:r>
      <w:proofErr w:type="spellStart"/>
      <w:r w:rsidRPr="00212E94">
        <w:rPr>
          <w:rFonts w:eastAsia="Times New Roman" w:cs="Times New Roman"/>
          <w:szCs w:val="22"/>
          <w:lang w:val="en-US" w:eastAsia="en-US"/>
        </w:rPr>
        <w:t>correspondiente</w:t>
      </w:r>
      <w:proofErr w:type="spellEnd"/>
      <w:r w:rsidRPr="00212E94">
        <w:rPr>
          <w:rFonts w:eastAsia="Times New Roman" w:cs="Times New Roman"/>
          <w:szCs w:val="22"/>
          <w:lang w:val="en-US" w:eastAsia="en-US"/>
        </w:rPr>
        <w:t xml:space="preserve">. El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recupera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información</w:t>
      </w:r>
      <w:proofErr w:type="spellEnd"/>
      <w:r w:rsidRPr="00212E94">
        <w:rPr>
          <w:rFonts w:eastAsia="Times New Roman" w:cs="Times New Roman"/>
          <w:szCs w:val="22"/>
          <w:lang w:val="en-US" w:eastAsia="en-US"/>
        </w:rPr>
        <w:t xml:space="preserve"> de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y de </w:t>
      </w:r>
      <w:proofErr w:type="spellStart"/>
      <w:r w:rsidRPr="00212E94">
        <w:rPr>
          <w:rFonts w:eastAsia="Times New Roman" w:cs="Times New Roman"/>
          <w:szCs w:val="22"/>
          <w:lang w:val="en-US" w:eastAsia="en-US"/>
        </w:rPr>
        <w:t>los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ítems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comerciales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asociados</w:t>
      </w:r>
      <w:proofErr w:type="spellEnd"/>
      <w:r w:rsidRPr="00212E94">
        <w:rPr>
          <w:rFonts w:eastAsia="Times New Roman" w:cs="Times New Roman"/>
          <w:szCs w:val="22"/>
          <w:lang w:val="en-US" w:eastAsia="en-US"/>
        </w:rPr>
        <w:t xml:space="preserve"> para </w:t>
      </w:r>
      <w:proofErr w:type="spellStart"/>
      <w:r w:rsidRPr="00212E94">
        <w:rPr>
          <w:rFonts w:eastAsia="Times New Roman" w:cs="Times New Roman"/>
          <w:szCs w:val="22"/>
          <w:lang w:val="en-US" w:eastAsia="en-US"/>
        </w:rPr>
        <w:t>verificar</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exista</w:t>
      </w:r>
      <w:proofErr w:type="spellEnd"/>
      <w:r w:rsidRPr="00212E94">
        <w:rPr>
          <w:rFonts w:eastAsia="Times New Roman" w:cs="Times New Roman"/>
          <w:szCs w:val="22"/>
          <w:lang w:val="en-US" w:eastAsia="en-US"/>
        </w:rPr>
        <w:t xml:space="preserve"> un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válido</w:t>
      </w:r>
      <w:proofErr w:type="spellEnd"/>
      <w:r w:rsidRPr="00212E94">
        <w:rPr>
          <w:rFonts w:eastAsia="Times New Roman" w:cs="Times New Roman"/>
          <w:szCs w:val="22"/>
          <w:lang w:val="en-US" w:eastAsia="en-US"/>
        </w:rPr>
        <w:t xml:space="preserve"> y que se </w:t>
      </w:r>
      <w:proofErr w:type="spellStart"/>
      <w:r w:rsidRPr="00212E94">
        <w:rPr>
          <w:rFonts w:eastAsia="Times New Roman" w:cs="Times New Roman"/>
          <w:szCs w:val="22"/>
          <w:lang w:val="en-US" w:eastAsia="en-US"/>
        </w:rPr>
        <w:t>encuentren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completos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los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antecedentes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obligatorios</w:t>
      </w:r>
      <w:proofErr w:type="spellEnd"/>
      <w:r w:rsidRPr="00212E94">
        <w:rPr>
          <w:rFonts w:eastAsia="Times New Roman" w:cs="Times New Roman"/>
          <w:szCs w:val="22"/>
          <w:lang w:val="en-US" w:eastAsia="en-US"/>
        </w:rPr>
        <w:t xml:space="preserve"> de </w:t>
      </w:r>
      <w:proofErr w:type="spellStart"/>
      <w:r w:rsidRPr="00212E94">
        <w:rPr>
          <w:rFonts w:eastAsia="Times New Roman" w:cs="Times New Roman"/>
          <w:szCs w:val="22"/>
          <w:lang w:val="en-US" w:eastAsia="en-US"/>
        </w:rPr>
        <w:t>productos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condiciones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económicas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tratamiento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tributario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vigencia</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lastRenderedPageBreak/>
        <w:t>demás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información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requerida</w:t>
      </w:r>
      <w:proofErr w:type="spellEnd"/>
      <w:r w:rsidRPr="00212E94">
        <w:rPr>
          <w:rFonts w:eastAsia="Times New Roman" w:cs="Times New Roman"/>
          <w:szCs w:val="22"/>
          <w:lang w:val="en-US" w:eastAsia="en-US"/>
        </w:rPr>
        <w:t xml:space="preserve"> para la </w:t>
      </w:r>
      <w:proofErr w:type="spellStart"/>
      <w:r w:rsidRPr="00212E94">
        <w:rPr>
          <w:rFonts w:eastAsia="Times New Roman" w:cs="Times New Roman"/>
          <w:szCs w:val="22"/>
          <w:lang w:val="en-US" w:eastAsia="en-US"/>
        </w:rPr>
        <w:t>operación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Cuando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todas</w:t>
      </w:r>
      <w:proofErr w:type="spellEnd"/>
      <w:r w:rsidRPr="00212E94">
        <w:rPr>
          <w:rFonts w:eastAsia="Times New Roman" w:cs="Times New Roman"/>
          <w:szCs w:val="22"/>
          <w:lang w:val="en-US" w:eastAsia="en-US"/>
        </w:rPr>
        <w:t xml:space="preserve"> las </w:t>
      </w:r>
      <w:proofErr w:type="spellStart"/>
      <w:r w:rsidRPr="00212E94">
        <w:rPr>
          <w:rFonts w:eastAsia="Times New Roman" w:cs="Times New Roman"/>
          <w:szCs w:val="22"/>
          <w:lang w:val="en-US" w:eastAsia="en-US"/>
        </w:rPr>
        <w:t>validaciones</w:t>
      </w:r>
      <w:proofErr w:type="spellEnd"/>
      <w:r w:rsidRPr="00212E94">
        <w:rPr>
          <w:rFonts w:eastAsia="Times New Roman" w:cs="Times New Roman"/>
          <w:szCs w:val="22"/>
          <w:lang w:val="en-US" w:eastAsia="en-US"/>
        </w:rPr>
        <w:t xml:space="preserve"> son </w:t>
      </w:r>
      <w:proofErr w:type="spellStart"/>
      <w:r w:rsidRPr="00212E94">
        <w:rPr>
          <w:rFonts w:eastAsia="Times New Roman" w:cs="Times New Roman"/>
          <w:szCs w:val="22"/>
          <w:lang w:val="en-US" w:eastAsia="en-US"/>
        </w:rPr>
        <w:t>satisfactorias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cambia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al </w:t>
      </w:r>
      <w:proofErr w:type="spellStart"/>
      <w:r w:rsidRPr="00212E94">
        <w:rPr>
          <w:rFonts w:eastAsia="Times New Roman" w:cs="Times New Roman"/>
          <w:szCs w:val="22"/>
          <w:lang w:val="en-US" w:eastAsia="en-US"/>
        </w:rPr>
        <w:t>estado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Emitida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registra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nuevo </w:t>
      </w:r>
      <w:proofErr w:type="spellStart"/>
      <w:r w:rsidRPr="00212E94">
        <w:rPr>
          <w:rFonts w:eastAsia="Times New Roman" w:cs="Times New Roman"/>
          <w:szCs w:val="22"/>
          <w:lang w:val="en-US" w:eastAsia="en-US"/>
        </w:rPr>
        <w:t>estado</w:t>
      </w:r>
      <w:proofErr w:type="spellEnd"/>
      <w:r w:rsidRPr="00212E94">
        <w:rPr>
          <w:rFonts w:eastAsia="Times New Roman" w:cs="Times New Roman"/>
          <w:szCs w:val="22"/>
          <w:lang w:val="en-US" w:eastAsia="en-US"/>
        </w:rPr>
        <w:t xml:space="preserve"> y la </w:t>
      </w:r>
      <w:proofErr w:type="spellStart"/>
      <w:r w:rsidRPr="00212E94">
        <w:rPr>
          <w:rFonts w:eastAsia="Times New Roman" w:cs="Times New Roman"/>
          <w:szCs w:val="22"/>
          <w:lang w:val="en-US" w:eastAsia="en-US"/>
        </w:rPr>
        <w:t>deja</w:t>
      </w:r>
      <w:proofErr w:type="spellEnd"/>
      <w:r w:rsidRPr="00212E94">
        <w:rPr>
          <w:rFonts w:eastAsia="Times New Roman" w:cs="Times New Roman"/>
          <w:szCs w:val="22"/>
          <w:lang w:val="en-US" w:eastAsia="en-US"/>
        </w:rPr>
        <w:t xml:space="preserve"> disponible para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proceso</w:t>
      </w:r>
      <w:proofErr w:type="spellEnd"/>
      <w:r w:rsidRPr="00212E94">
        <w:rPr>
          <w:rFonts w:eastAsia="Times New Roman" w:cs="Times New Roman"/>
          <w:szCs w:val="22"/>
          <w:lang w:val="en-US" w:eastAsia="en-US"/>
        </w:rPr>
        <w:t xml:space="preserve"> de </w:t>
      </w:r>
      <w:proofErr w:type="spellStart"/>
      <w:r w:rsidRPr="00212E94">
        <w:rPr>
          <w:rFonts w:eastAsia="Times New Roman" w:cs="Times New Roman"/>
          <w:szCs w:val="22"/>
          <w:lang w:val="en-US" w:eastAsia="en-US"/>
        </w:rPr>
        <w:t>aceptación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correspondiente</w:t>
      </w:r>
      <w:proofErr w:type="spellEnd"/>
      <w:r w:rsidRPr="00212E94">
        <w:rPr>
          <w:rFonts w:eastAsia="Times New Roman" w:cs="Times New Roman"/>
          <w:szCs w:val="22"/>
          <w:lang w:val="en-US" w:eastAsia="en-US"/>
        </w:rPr>
        <w:t xml:space="preserve">, sin </w:t>
      </w:r>
      <w:proofErr w:type="spellStart"/>
      <w:r w:rsidRPr="00212E94">
        <w:rPr>
          <w:rFonts w:eastAsia="Times New Roman" w:cs="Times New Roman"/>
          <w:szCs w:val="22"/>
          <w:lang w:val="en-US" w:eastAsia="en-US"/>
        </w:rPr>
        <w:t>considerarla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todavía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Aprobada</w:t>
      </w:r>
      <w:proofErr w:type="spellEnd"/>
      <w:r w:rsidRPr="00212E94">
        <w:rPr>
          <w:rFonts w:eastAsia="Times New Roman" w:cs="Times New Roman"/>
          <w:szCs w:val="22"/>
          <w:lang w:val="en-US" w:eastAsia="en-US"/>
        </w:rPr>
        <w:t xml:space="preserve">. Si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se </w:t>
      </w:r>
      <w:proofErr w:type="spellStart"/>
      <w:r w:rsidRPr="00212E94">
        <w:rPr>
          <w:rFonts w:eastAsia="Times New Roman" w:cs="Times New Roman"/>
          <w:szCs w:val="22"/>
          <w:lang w:val="en-US" w:eastAsia="en-US"/>
        </w:rPr>
        <w:t>encuentra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incompleta</w:t>
      </w:r>
      <w:proofErr w:type="spellEnd"/>
      <w:r w:rsidRPr="00212E94">
        <w:rPr>
          <w:rFonts w:eastAsia="Times New Roman" w:cs="Times New Roman"/>
          <w:szCs w:val="22"/>
          <w:lang w:val="en-US" w:eastAsia="en-US"/>
        </w:rPr>
        <w:t xml:space="preserve"> o </w:t>
      </w:r>
      <w:proofErr w:type="spellStart"/>
      <w:r w:rsidRPr="00212E94">
        <w:rPr>
          <w:rFonts w:eastAsia="Times New Roman" w:cs="Times New Roman"/>
          <w:szCs w:val="22"/>
          <w:lang w:val="en-US" w:eastAsia="en-US"/>
        </w:rPr>
        <w:t>presenta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información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inválida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informa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situación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interrumpe</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emisión</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mantiene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estado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previo</w:t>
      </w:r>
      <w:proofErr w:type="spellEnd"/>
      <w:r w:rsidRPr="00212E94">
        <w:rPr>
          <w:rFonts w:eastAsia="Times New Roman" w:cs="Times New Roman"/>
          <w:szCs w:val="22"/>
          <w:lang w:val="en-US" w:eastAsia="en-US"/>
        </w:rPr>
        <w:t xml:space="preserve"> del </w:t>
      </w:r>
      <w:proofErr w:type="spellStart"/>
      <w:r w:rsidRPr="00212E94">
        <w:rPr>
          <w:rFonts w:eastAsia="Times New Roman" w:cs="Times New Roman"/>
          <w:szCs w:val="22"/>
          <w:lang w:val="en-US" w:eastAsia="en-US"/>
        </w:rPr>
        <w:t>documento</w:t>
      </w:r>
      <w:proofErr w:type="spellEnd"/>
      <w:r w:rsidRPr="00212E94">
        <w:rPr>
          <w:rFonts w:eastAsia="Times New Roman" w:cs="Times New Roman"/>
          <w:szCs w:val="22"/>
          <w:lang w:val="en-US" w:eastAsia="en-US"/>
        </w:rPr>
        <w:t>.</w:t>
      </w:r>
    </w:p>
    <w:p w14:paraId="19D6C78A" w14:textId="77777777" w:rsidR="006D74EB" w:rsidRDefault="006D74EB">
      <w:pPr>
        <w:spacing w:after="200"/>
        <w:rPr>
          <w:rFonts w:eastAsia="Times New Roman" w:cs="Times New Roman"/>
          <w:sz w:val="28"/>
          <w:szCs w:val="28"/>
        </w:rPr>
      </w:pPr>
    </w:p>
    <w:p w14:paraId="3020588B" w14:textId="009758B2" w:rsidR="006A1D4E" w:rsidRDefault="006A1D4E" w:rsidP="006A1D4E">
      <w:pPr>
        <w:pStyle w:val="Descripcin"/>
        <w:rPr>
          <w:rFonts w:eastAsia="Times New Roman" w:cs="Times New Roman"/>
          <w:b w:val="0"/>
          <w:bCs w:val="0"/>
          <w:color w:val="4D4D4D"/>
          <w:szCs w:val="18"/>
        </w:rPr>
      </w:pPr>
      <w:r>
        <w:t xml:space="preserve">Figura </w:t>
      </w:r>
      <w:fldSimple w:instr=" STYLEREF 1 \s ">
        <w:r w:rsidR="00D10E95">
          <w:rPr>
            <w:noProof/>
          </w:rPr>
          <w:t>6</w:t>
        </w:r>
      </w:fldSimple>
      <w:r w:rsidR="00D10E95">
        <w:t>.</w:t>
      </w:r>
      <w:fldSimple w:instr=" SEQ Figura \* ARABIC \s 1 ">
        <w:r w:rsidR="00D10E95">
          <w:rPr>
            <w:noProof/>
          </w:rPr>
          <w:t>18</w:t>
        </w:r>
      </w:fldSimple>
      <w:r w:rsidRPr="009F3074">
        <w:t xml:space="preserve">: “DS-CU18 - </w:t>
      </w:r>
      <w:r w:rsidR="00212E94" w:rsidRPr="00212E94">
        <w:t>Emitiendo Cotización</w:t>
      </w:r>
      <w:r w:rsidRPr="009F3074">
        <w:t>”.</w:t>
      </w:r>
    </w:p>
    <w:p w14:paraId="280FF8D2" w14:textId="2B7E9BDD" w:rsidR="0066089F" w:rsidRPr="0066089F" w:rsidRDefault="0066089F" w:rsidP="0066089F">
      <w:pPr>
        <w:jc w:val="center"/>
        <w:rPr>
          <w:rFonts w:eastAsia="Times New Roman" w:cs="Times New Roman"/>
        </w:rPr>
      </w:pPr>
      <w:r w:rsidRPr="0066089F">
        <w:rPr>
          <w:rFonts w:eastAsia="Times New Roman" w:cs="Times New Roman"/>
          <w:noProof/>
        </w:rPr>
        <w:drawing>
          <wp:inline distT="0" distB="0" distL="0" distR="0" wp14:anchorId="76AB635E" wp14:editId="74D2E61B">
            <wp:extent cx="5971540" cy="2895600"/>
            <wp:effectExtent l="0" t="0" r="0" b="0"/>
            <wp:docPr id="26651156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71540" cy="2895600"/>
                    </a:xfrm>
                    <a:prstGeom prst="rect">
                      <a:avLst/>
                    </a:prstGeom>
                    <a:noFill/>
                    <a:ln>
                      <a:noFill/>
                    </a:ln>
                  </pic:spPr>
                </pic:pic>
              </a:graphicData>
            </a:graphic>
          </wp:inline>
        </w:drawing>
      </w:r>
    </w:p>
    <w:p w14:paraId="3F150463" w14:textId="143B286F" w:rsidR="006D74EB" w:rsidRDefault="006D74EB">
      <w:pPr>
        <w:jc w:val="center"/>
        <w:rPr>
          <w:rFonts w:eastAsia="Times New Roman" w:cs="Times New Roman"/>
        </w:rPr>
      </w:pPr>
    </w:p>
    <w:p w14:paraId="245618F1" w14:textId="77777777" w:rsidR="006D74EB" w:rsidRDefault="004F07BC">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16079A43" w14:textId="77777777" w:rsidR="006D74EB" w:rsidRDefault="006D74EB">
      <w:pPr>
        <w:spacing w:after="200"/>
        <w:rPr>
          <w:rFonts w:eastAsia="Times New Roman" w:cs="Times New Roman"/>
          <w:i/>
          <w:iCs/>
          <w:sz w:val="18"/>
          <w:szCs w:val="18"/>
        </w:rPr>
      </w:pPr>
    </w:p>
    <w:p w14:paraId="3CB5C578" w14:textId="5F61CC88" w:rsidR="006D74EB" w:rsidRPr="00875CE5" w:rsidRDefault="004F07BC">
      <w:pPr>
        <w:pStyle w:val="Ttulo2"/>
        <w:rPr>
          <w:rFonts w:eastAsia="Times New Roman" w:cs="Times New Roman"/>
        </w:rPr>
      </w:pPr>
      <w:bookmarkStart w:id="78" w:name="_heading=h.ekvb52lhzmju" w:colFirst="0" w:colLast="0"/>
      <w:bookmarkStart w:id="79" w:name="_Toc240817747"/>
      <w:bookmarkEnd w:id="78"/>
      <w:r w:rsidRPr="00875CE5">
        <w:rPr>
          <w:rFonts w:eastAsia="Times New Roman" w:cs="Times New Roman"/>
        </w:rPr>
        <w:t>CU</w:t>
      </w:r>
      <w:r w:rsidR="00212E94" w:rsidRPr="00875CE5">
        <w:rPr>
          <w:rFonts w:eastAsia="Times New Roman" w:cs="Times New Roman"/>
        </w:rPr>
        <w:t>19</w:t>
      </w:r>
      <w:r w:rsidRPr="00875CE5">
        <w:rPr>
          <w:rFonts w:eastAsia="Times New Roman" w:cs="Times New Roman"/>
        </w:rPr>
        <w:t xml:space="preserve">- </w:t>
      </w:r>
      <w:bookmarkEnd w:id="79"/>
      <w:r w:rsidR="00212E94" w:rsidRPr="00875CE5">
        <w:t>Guardando Cotización en Borrador</w:t>
      </w:r>
    </w:p>
    <w:p w14:paraId="24657139" w14:textId="77777777" w:rsidR="006D74EB" w:rsidRPr="00403449" w:rsidRDefault="006D74EB">
      <w:pPr>
        <w:rPr>
          <w:rFonts w:eastAsia="Times New Roman" w:cs="Times New Roman"/>
          <w:highlight w:val="yellow"/>
        </w:rPr>
      </w:pPr>
    </w:p>
    <w:p w14:paraId="05074647" w14:textId="77777777" w:rsidR="00212E94" w:rsidRPr="00212E94" w:rsidRDefault="00212E94" w:rsidP="00212E94">
      <w:pPr>
        <w:rPr>
          <w:rFonts w:eastAsia="Times New Roman" w:cs="Times New Roman"/>
          <w:szCs w:val="22"/>
          <w:lang w:val="en-US" w:eastAsia="en-US"/>
        </w:rPr>
      </w:pPr>
      <w:r w:rsidRPr="00212E94">
        <w:rPr>
          <w:rFonts w:eastAsia="Times New Roman" w:cs="Times New Roman"/>
          <w:szCs w:val="22"/>
          <w:lang w:val="en-US" w:eastAsia="en-US"/>
        </w:rPr>
        <w:t xml:space="preserve">En la </w:t>
      </w:r>
      <w:proofErr w:type="spellStart"/>
      <w:r w:rsidRPr="00212E94">
        <w:rPr>
          <w:rFonts w:eastAsia="Times New Roman" w:cs="Times New Roman"/>
          <w:szCs w:val="22"/>
          <w:lang w:val="en-US" w:eastAsia="en-US"/>
        </w:rPr>
        <w:t>Figura</w:t>
      </w:r>
      <w:proofErr w:type="spellEnd"/>
      <w:r w:rsidRPr="00212E94">
        <w:rPr>
          <w:rFonts w:eastAsia="Times New Roman" w:cs="Times New Roman"/>
          <w:szCs w:val="22"/>
          <w:lang w:val="en-US" w:eastAsia="en-US"/>
        </w:rPr>
        <w:t xml:space="preserve"> 6.19 se </w:t>
      </w:r>
      <w:proofErr w:type="spellStart"/>
      <w:r w:rsidRPr="00212E94">
        <w:rPr>
          <w:rFonts w:eastAsia="Times New Roman" w:cs="Times New Roman"/>
          <w:szCs w:val="22"/>
          <w:lang w:val="en-US" w:eastAsia="en-US"/>
        </w:rPr>
        <w:t>puede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visualizar</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usuario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autorizado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solicita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guardar</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antes de </w:t>
      </w:r>
      <w:proofErr w:type="spellStart"/>
      <w:r w:rsidRPr="00212E94">
        <w:rPr>
          <w:rFonts w:eastAsia="Times New Roman" w:cs="Times New Roman"/>
          <w:szCs w:val="22"/>
          <w:lang w:val="en-US" w:eastAsia="en-US"/>
        </w:rPr>
        <w:t>completar</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todos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los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antecedentes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necesarios</w:t>
      </w:r>
      <w:proofErr w:type="spellEnd"/>
      <w:r w:rsidRPr="00212E94">
        <w:rPr>
          <w:rFonts w:eastAsia="Times New Roman" w:cs="Times New Roman"/>
          <w:szCs w:val="22"/>
          <w:lang w:val="en-US" w:eastAsia="en-US"/>
        </w:rPr>
        <w:t xml:space="preserve"> para </w:t>
      </w:r>
      <w:proofErr w:type="spellStart"/>
      <w:r w:rsidRPr="00212E94">
        <w:rPr>
          <w:rFonts w:eastAsia="Times New Roman" w:cs="Times New Roman"/>
          <w:szCs w:val="22"/>
          <w:lang w:val="en-US" w:eastAsia="en-US"/>
        </w:rPr>
        <w:t>su</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emisión</w:t>
      </w:r>
      <w:proofErr w:type="spellEnd"/>
      <w:r w:rsidRPr="00212E94">
        <w:rPr>
          <w:rFonts w:eastAsia="Times New Roman" w:cs="Times New Roman"/>
          <w:szCs w:val="22"/>
          <w:lang w:val="en-US" w:eastAsia="en-US"/>
        </w:rPr>
        <w:t xml:space="preserve">. El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valida</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exista</w:t>
      </w:r>
      <w:proofErr w:type="spellEnd"/>
      <w:r w:rsidRPr="00212E94">
        <w:rPr>
          <w:rFonts w:eastAsia="Times New Roman" w:cs="Times New Roman"/>
          <w:szCs w:val="22"/>
          <w:lang w:val="en-US" w:eastAsia="en-US"/>
        </w:rPr>
        <w:t xml:space="preserve"> un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asociado</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cuando</w:t>
      </w:r>
      <w:proofErr w:type="spellEnd"/>
      <w:r w:rsidRPr="00212E94">
        <w:rPr>
          <w:rFonts w:eastAsia="Times New Roman" w:cs="Times New Roman"/>
          <w:szCs w:val="22"/>
          <w:lang w:val="en-US" w:eastAsia="en-US"/>
        </w:rPr>
        <w:t xml:space="preserve"> se </w:t>
      </w:r>
      <w:proofErr w:type="spellStart"/>
      <w:r w:rsidRPr="00212E94">
        <w:rPr>
          <w:rFonts w:eastAsia="Times New Roman" w:cs="Times New Roman"/>
          <w:szCs w:val="22"/>
          <w:lang w:val="en-US" w:eastAsia="en-US"/>
        </w:rPr>
        <w:t>cumple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esta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condición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conserva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información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ingresada</w:t>
      </w:r>
      <w:proofErr w:type="spellEnd"/>
      <w:r w:rsidRPr="00212E94">
        <w:rPr>
          <w:rFonts w:eastAsia="Times New Roman" w:cs="Times New Roman"/>
          <w:szCs w:val="22"/>
          <w:lang w:val="en-US" w:eastAsia="en-US"/>
        </w:rPr>
        <w:t xml:space="preserve"> hasta </w:t>
      </w:r>
      <w:r w:rsidRPr="00212E94">
        <w:rPr>
          <w:rFonts w:eastAsia="Times New Roman" w:cs="Times New Roman"/>
          <w:szCs w:val="22"/>
          <w:lang w:val="en-US" w:eastAsia="en-US"/>
        </w:rPr>
        <w:lastRenderedPageBreak/>
        <w:t xml:space="preserve">ese </w:t>
      </w:r>
      <w:proofErr w:type="spellStart"/>
      <w:r w:rsidRPr="00212E94">
        <w:rPr>
          <w:rFonts w:eastAsia="Times New Roman" w:cs="Times New Roman"/>
          <w:szCs w:val="22"/>
          <w:lang w:val="en-US" w:eastAsia="en-US"/>
        </w:rPr>
        <w:t>momento</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registra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estado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Borrador</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permitiendo</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su</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elaboración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continúe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posteriormente</w:t>
      </w:r>
      <w:proofErr w:type="spellEnd"/>
      <w:r w:rsidRPr="00212E94">
        <w:rPr>
          <w:rFonts w:eastAsia="Times New Roman" w:cs="Times New Roman"/>
          <w:szCs w:val="22"/>
          <w:lang w:val="en-US" w:eastAsia="en-US"/>
        </w:rPr>
        <w:t xml:space="preserve">. Los </w:t>
      </w:r>
      <w:proofErr w:type="spellStart"/>
      <w:r w:rsidRPr="00212E94">
        <w:rPr>
          <w:rFonts w:eastAsia="Times New Roman" w:cs="Times New Roman"/>
          <w:szCs w:val="22"/>
          <w:lang w:val="en-US" w:eastAsia="en-US"/>
        </w:rPr>
        <w:t>productos</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especificaciones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previamente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configurados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permanecen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asociados</w:t>
      </w:r>
      <w:proofErr w:type="spellEnd"/>
      <w:r w:rsidRPr="00212E94">
        <w:rPr>
          <w:rFonts w:eastAsia="Times New Roman" w:cs="Times New Roman"/>
          <w:szCs w:val="22"/>
          <w:lang w:val="en-US" w:eastAsia="en-US"/>
        </w:rPr>
        <w:t xml:space="preserve"> a la </w:t>
      </w:r>
      <w:proofErr w:type="spellStart"/>
      <w:r w:rsidRPr="00212E94">
        <w:rPr>
          <w:rFonts w:eastAsia="Times New Roman" w:cs="Times New Roman"/>
          <w:szCs w:val="22"/>
          <w:lang w:val="en-US" w:eastAsia="en-US"/>
        </w:rPr>
        <w:t>operación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conforme</w:t>
      </w:r>
      <w:proofErr w:type="spellEnd"/>
      <w:r w:rsidRPr="00212E94">
        <w:rPr>
          <w:rFonts w:eastAsia="Times New Roman" w:cs="Times New Roman"/>
          <w:szCs w:val="22"/>
          <w:lang w:val="en-US" w:eastAsia="en-US"/>
        </w:rPr>
        <w:t xml:space="preserve"> a las </w:t>
      </w:r>
      <w:proofErr w:type="spellStart"/>
      <w:r w:rsidRPr="00212E94">
        <w:rPr>
          <w:rFonts w:eastAsia="Times New Roman" w:cs="Times New Roman"/>
          <w:szCs w:val="22"/>
          <w:lang w:val="en-US" w:eastAsia="en-US"/>
        </w:rPr>
        <w:t>estructuras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vigentes</w:t>
      </w:r>
      <w:proofErr w:type="spellEnd"/>
      <w:r w:rsidRPr="00212E94">
        <w:rPr>
          <w:rFonts w:eastAsia="Times New Roman" w:cs="Times New Roman"/>
          <w:szCs w:val="22"/>
          <w:lang w:val="en-US" w:eastAsia="en-US"/>
        </w:rPr>
        <w:t xml:space="preserve">. Si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no </w:t>
      </w:r>
      <w:proofErr w:type="spellStart"/>
      <w:r w:rsidRPr="00212E94">
        <w:rPr>
          <w:rFonts w:eastAsia="Times New Roman" w:cs="Times New Roman"/>
          <w:szCs w:val="22"/>
          <w:lang w:val="en-US" w:eastAsia="en-US"/>
        </w:rPr>
        <w:t>posee</w:t>
      </w:r>
      <w:proofErr w:type="spellEnd"/>
      <w:r w:rsidRPr="00212E94">
        <w:rPr>
          <w:rFonts w:eastAsia="Times New Roman" w:cs="Times New Roman"/>
          <w:szCs w:val="22"/>
          <w:lang w:val="en-US" w:eastAsia="en-US"/>
        </w:rPr>
        <w:t xml:space="preserve"> un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asociado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informa</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esta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condición</w:t>
      </w:r>
      <w:proofErr w:type="spellEnd"/>
      <w:r w:rsidRPr="00212E94">
        <w:rPr>
          <w:rFonts w:eastAsia="Times New Roman" w:cs="Times New Roman"/>
          <w:szCs w:val="22"/>
          <w:lang w:val="en-US" w:eastAsia="en-US"/>
        </w:rPr>
        <w:t xml:space="preserve"> es </w:t>
      </w:r>
      <w:proofErr w:type="spellStart"/>
      <w:r w:rsidRPr="00212E94">
        <w:rPr>
          <w:rFonts w:eastAsia="Times New Roman" w:cs="Times New Roman"/>
          <w:szCs w:val="22"/>
          <w:lang w:val="en-US" w:eastAsia="en-US"/>
        </w:rPr>
        <w:t>obligatoria</w:t>
      </w:r>
      <w:proofErr w:type="spellEnd"/>
      <w:r w:rsidRPr="00212E94">
        <w:rPr>
          <w:rFonts w:eastAsia="Times New Roman" w:cs="Times New Roman"/>
          <w:szCs w:val="22"/>
          <w:lang w:val="en-US" w:eastAsia="en-US"/>
        </w:rPr>
        <w:t xml:space="preserve"> e </w:t>
      </w:r>
      <w:proofErr w:type="spellStart"/>
      <w:r w:rsidRPr="00212E94">
        <w:rPr>
          <w:rFonts w:eastAsia="Times New Roman" w:cs="Times New Roman"/>
          <w:szCs w:val="22"/>
          <w:lang w:val="en-US" w:eastAsia="en-US"/>
        </w:rPr>
        <w:t>impide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guardar</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Borrador</w:t>
      </w:r>
      <w:proofErr w:type="spellEnd"/>
      <w:r w:rsidRPr="00212E94">
        <w:rPr>
          <w:rFonts w:eastAsia="Times New Roman" w:cs="Times New Roman"/>
          <w:szCs w:val="22"/>
          <w:lang w:val="en-US" w:eastAsia="en-US"/>
        </w:rPr>
        <w:t xml:space="preserve">, sin </w:t>
      </w:r>
      <w:proofErr w:type="spellStart"/>
      <w:r w:rsidRPr="00212E94">
        <w:rPr>
          <w:rFonts w:eastAsia="Times New Roman" w:cs="Times New Roman"/>
          <w:szCs w:val="22"/>
          <w:lang w:val="en-US" w:eastAsia="en-US"/>
        </w:rPr>
        <w:t>efectuar</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persistencia</w:t>
      </w:r>
      <w:proofErr w:type="spellEnd"/>
      <w:r w:rsidRPr="00212E94">
        <w:rPr>
          <w:rFonts w:eastAsia="Times New Roman" w:cs="Times New Roman"/>
          <w:szCs w:val="22"/>
          <w:lang w:val="en-US" w:eastAsia="en-US"/>
        </w:rPr>
        <w:t xml:space="preserve"> de la </w:t>
      </w:r>
      <w:proofErr w:type="spellStart"/>
      <w:r w:rsidRPr="00212E94">
        <w:rPr>
          <w:rFonts w:eastAsia="Times New Roman" w:cs="Times New Roman"/>
          <w:szCs w:val="22"/>
          <w:lang w:val="en-US" w:eastAsia="en-US"/>
        </w:rPr>
        <w:t>operación</w:t>
      </w:r>
      <w:proofErr w:type="spellEnd"/>
      <w:r w:rsidRPr="00212E94">
        <w:rPr>
          <w:rFonts w:eastAsia="Times New Roman" w:cs="Times New Roman"/>
          <w:szCs w:val="22"/>
          <w:lang w:val="en-US" w:eastAsia="en-US"/>
        </w:rPr>
        <w:t xml:space="preserve">. Como </w:t>
      </w:r>
      <w:proofErr w:type="spellStart"/>
      <w:r w:rsidRPr="00212E94">
        <w:rPr>
          <w:rFonts w:eastAsia="Times New Roman" w:cs="Times New Roman"/>
          <w:szCs w:val="22"/>
          <w:lang w:val="en-US" w:eastAsia="en-US"/>
        </w:rPr>
        <w:t>resultado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correcto</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queda</w:t>
      </w:r>
      <w:proofErr w:type="spellEnd"/>
      <w:r w:rsidRPr="00212E94">
        <w:rPr>
          <w:rFonts w:eastAsia="Times New Roman" w:cs="Times New Roman"/>
          <w:szCs w:val="22"/>
          <w:lang w:val="en-US" w:eastAsia="en-US"/>
        </w:rPr>
        <w:t xml:space="preserve"> disponible </w:t>
      </w:r>
      <w:proofErr w:type="spellStart"/>
      <w:r w:rsidRPr="00212E94">
        <w:rPr>
          <w:rFonts w:eastAsia="Times New Roman" w:cs="Times New Roman"/>
          <w:szCs w:val="22"/>
          <w:lang w:val="en-US" w:eastAsia="en-US"/>
        </w:rPr>
        <w:t>en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estado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Borrador</w:t>
      </w:r>
      <w:proofErr w:type="spellEnd"/>
      <w:r w:rsidRPr="00212E94">
        <w:rPr>
          <w:rFonts w:eastAsia="Times New Roman" w:cs="Times New Roman"/>
          <w:szCs w:val="22"/>
          <w:lang w:val="en-US" w:eastAsia="en-US"/>
        </w:rPr>
        <w:t xml:space="preserve"> con la </w:t>
      </w:r>
      <w:proofErr w:type="spellStart"/>
      <w:r w:rsidRPr="00212E94">
        <w:rPr>
          <w:rFonts w:eastAsia="Times New Roman" w:cs="Times New Roman"/>
          <w:szCs w:val="22"/>
          <w:lang w:val="en-US" w:eastAsia="en-US"/>
        </w:rPr>
        <w:t>información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registrada</w:t>
      </w:r>
      <w:proofErr w:type="spellEnd"/>
      <w:r w:rsidRPr="00212E94">
        <w:rPr>
          <w:rFonts w:eastAsia="Times New Roman" w:cs="Times New Roman"/>
          <w:szCs w:val="22"/>
          <w:lang w:val="en-US" w:eastAsia="en-US"/>
        </w:rPr>
        <w:t xml:space="preserve"> hasta ese </w:t>
      </w:r>
      <w:proofErr w:type="spellStart"/>
      <w:r w:rsidRPr="00212E94">
        <w:rPr>
          <w:rFonts w:eastAsia="Times New Roman" w:cs="Times New Roman"/>
          <w:szCs w:val="22"/>
          <w:lang w:val="en-US" w:eastAsia="en-US"/>
        </w:rPr>
        <w:t>momento</w:t>
      </w:r>
      <w:proofErr w:type="spellEnd"/>
      <w:r w:rsidRPr="00212E94">
        <w:rPr>
          <w:rFonts w:eastAsia="Times New Roman" w:cs="Times New Roman"/>
          <w:szCs w:val="22"/>
          <w:lang w:val="en-US" w:eastAsia="en-US"/>
        </w:rPr>
        <w:t>.</w:t>
      </w:r>
    </w:p>
    <w:p w14:paraId="657E7D48" w14:textId="77777777" w:rsidR="006D74EB" w:rsidRDefault="006D74EB">
      <w:pPr>
        <w:spacing w:after="200"/>
        <w:rPr>
          <w:rFonts w:eastAsia="Times New Roman" w:cs="Times New Roman"/>
          <w:sz w:val="28"/>
          <w:szCs w:val="28"/>
        </w:rPr>
      </w:pPr>
    </w:p>
    <w:p w14:paraId="661B785A" w14:textId="0D78440E" w:rsidR="006A1D4E" w:rsidRDefault="006A1D4E" w:rsidP="006A1D4E">
      <w:pPr>
        <w:pStyle w:val="Descripcin"/>
        <w:rPr>
          <w:rFonts w:eastAsia="Times New Roman" w:cs="Times New Roman"/>
          <w:b w:val="0"/>
          <w:bCs w:val="0"/>
          <w:color w:val="4D4D4D"/>
          <w:szCs w:val="18"/>
        </w:rPr>
      </w:pPr>
      <w:r>
        <w:t xml:space="preserve">Figura </w:t>
      </w:r>
      <w:fldSimple w:instr=" STYLEREF 1 \s ">
        <w:r w:rsidR="00D10E95">
          <w:rPr>
            <w:noProof/>
          </w:rPr>
          <w:t>6</w:t>
        </w:r>
      </w:fldSimple>
      <w:r w:rsidR="00D10E95">
        <w:t>.</w:t>
      </w:r>
      <w:fldSimple w:instr=" SEQ Figura \* ARABIC \s 1 ">
        <w:r w:rsidR="00D10E95">
          <w:rPr>
            <w:noProof/>
          </w:rPr>
          <w:t>19</w:t>
        </w:r>
      </w:fldSimple>
      <w:r w:rsidRPr="001D0320">
        <w:t xml:space="preserve">: “DS-CU19 - </w:t>
      </w:r>
      <w:r w:rsidR="00212E94" w:rsidRPr="00212E94">
        <w:t>Guardando Cotización en Borrador</w:t>
      </w:r>
      <w:r w:rsidRPr="001D0320">
        <w:t>”.</w:t>
      </w:r>
    </w:p>
    <w:p w14:paraId="669103E3" w14:textId="1883E794" w:rsidR="0066089F" w:rsidRPr="0066089F" w:rsidRDefault="0066089F" w:rsidP="0066089F">
      <w:pPr>
        <w:jc w:val="center"/>
        <w:rPr>
          <w:rFonts w:eastAsia="Times New Roman" w:cs="Times New Roman"/>
        </w:rPr>
      </w:pPr>
      <w:r w:rsidRPr="0066089F">
        <w:rPr>
          <w:rFonts w:eastAsia="Times New Roman" w:cs="Times New Roman"/>
          <w:noProof/>
        </w:rPr>
        <w:drawing>
          <wp:inline distT="0" distB="0" distL="0" distR="0" wp14:anchorId="31E62E75" wp14:editId="2B519BCE">
            <wp:extent cx="5971540" cy="2519680"/>
            <wp:effectExtent l="0" t="0" r="0" b="0"/>
            <wp:docPr id="1455232919"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71540" cy="2519680"/>
                    </a:xfrm>
                    <a:prstGeom prst="rect">
                      <a:avLst/>
                    </a:prstGeom>
                    <a:noFill/>
                    <a:ln>
                      <a:noFill/>
                    </a:ln>
                  </pic:spPr>
                </pic:pic>
              </a:graphicData>
            </a:graphic>
          </wp:inline>
        </w:drawing>
      </w:r>
    </w:p>
    <w:p w14:paraId="4B2CBD74" w14:textId="40F28CAF" w:rsidR="006D74EB" w:rsidRDefault="006D74EB">
      <w:pPr>
        <w:jc w:val="center"/>
        <w:rPr>
          <w:rFonts w:eastAsia="Times New Roman" w:cs="Times New Roman"/>
        </w:rPr>
      </w:pPr>
    </w:p>
    <w:p w14:paraId="0E6CF04C" w14:textId="77777777" w:rsidR="006D74EB" w:rsidRDefault="004F07BC">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044B4F55" w14:textId="77777777" w:rsidR="006D74EB" w:rsidRDefault="006D74EB">
      <w:pPr>
        <w:spacing w:after="200"/>
        <w:rPr>
          <w:rFonts w:eastAsia="Times New Roman" w:cs="Times New Roman"/>
          <w:i/>
          <w:iCs/>
          <w:sz w:val="18"/>
          <w:szCs w:val="18"/>
        </w:rPr>
      </w:pPr>
    </w:p>
    <w:p w14:paraId="582F1A70" w14:textId="6EFDD913" w:rsidR="006D74EB" w:rsidRPr="00875CE5" w:rsidRDefault="004F07BC">
      <w:pPr>
        <w:pStyle w:val="Ttulo2"/>
        <w:rPr>
          <w:rFonts w:eastAsia="Times New Roman" w:cs="Times New Roman"/>
        </w:rPr>
      </w:pPr>
      <w:bookmarkStart w:id="80" w:name="_heading=h.l9ig6lsfnyqw" w:colFirst="0" w:colLast="0"/>
      <w:bookmarkStart w:id="81" w:name="_Toc240817748"/>
      <w:bookmarkEnd w:id="80"/>
      <w:r w:rsidRPr="00875CE5">
        <w:rPr>
          <w:rFonts w:eastAsia="Times New Roman" w:cs="Times New Roman"/>
        </w:rPr>
        <w:t>CU2</w:t>
      </w:r>
      <w:r w:rsidR="00212E94" w:rsidRPr="00875CE5">
        <w:rPr>
          <w:rFonts w:eastAsia="Times New Roman" w:cs="Times New Roman"/>
        </w:rPr>
        <w:t>0</w:t>
      </w:r>
      <w:r w:rsidRPr="00875CE5">
        <w:rPr>
          <w:rFonts w:eastAsia="Times New Roman" w:cs="Times New Roman"/>
        </w:rPr>
        <w:t xml:space="preserve"> - </w:t>
      </w:r>
      <w:bookmarkEnd w:id="81"/>
      <w:r w:rsidR="00212E94" w:rsidRPr="00875CE5">
        <w:t>Retomando Cotización en Borrador</w:t>
      </w:r>
    </w:p>
    <w:p w14:paraId="22161B1F" w14:textId="77777777" w:rsidR="006D74EB" w:rsidRPr="00403449" w:rsidRDefault="006D74EB">
      <w:pPr>
        <w:rPr>
          <w:rFonts w:eastAsia="Times New Roman" w:cs="Times New Roman"/>
          <w:highlight w:val="yellow"/>
        </w:rPr>
      </w:pPr>
    </w:p>
    <w:p w14:paraId="0CF12413" w14:textId="77777777" w:rsidR="00212E94" w:rsidRPr="00212E94" w:rsidRDefault="00212E94" w:rsidP="00212E94">
      <w:pPr>
        <w:rPr>
          <w:rFonts w:eastAsia="Times New Roman" w:cs="Times New Roman"/>
          <w:szCs w:val="22"/>
          <w:lang w:val="en-US" w:eastAsia="en-US"/>
        </w:rPr>
      </w:pPr>
      <w:r w:rsidRPr="00212E94">
        <w:rPr>
          <w:rFonts w:eastAsia="Times New Roman" w:cs="Times New Roman"/>
          <w:szCs w:val="22"/>
          <w:lang w:val="en-US" w:eastAsia="en-US"/>
        </w:rPr>
        <w:t xml:space="preserve">En la </w:t>
      </w:r>
      <w:proofErr w:type="spellStart"/>
      <w:r w:rsidRPr="00212E94">
        <w:rPr>
          <w:rFonts w:eastAsia="Times New Roman" w:cs="Times New Roman"/>
          <w:szCs w:val="22"/>
          <w:lang w:val="en-US" w:eastAsia="en-US"/>
        </w:rPr>
        <w:t>Figura</w:t>
      </w:r>
      <w:proofErr w:type="spellEnd"/>
      <w:r w:rsidRPr="00212E94">
        <w:rPr>
          <w:rFonts w:eastAsia="Times New Roman" w:cs="Times New Roman"/>
          <w:szCs w:val="22"/>
          <w:lang w:val="en-US" w:eastAsia="en-US"/>
        </w:rPr>
        <w:t xml:space="preserve"> 6.20 se </w:t>
      </w:r>
      <w:proofErr w:type="spellStart"/>
      <w:r w:rsidRPr="00212E94">
        <w:rPr>
          <w:rFonts w:eastAsia="Times New Roman" w:cs="Times New Roman"/>
          <w:szCs w:val="22"/>
          <w:lang w:val="en-US" w:eastAsia="en-US"/>
        </w:rPr>
        <w:t>puede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visualizar</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usuario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autorizado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selecciona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desde</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Ficha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previamente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registrada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estado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Borrador</w:t>
      </w:r>
      <w:proofErr w:type="spellEnd"/>
      <w:r w:rsidRPr="00212E94">
        <w:rPr>
          <w:rFonts w:eastAsia="Times New Roman" w:cs="Times New Roman"/>
          <w:szCs w:val="22"/>
          <w:lang w:val="en-US" w:eastAsia="en-US"/>
        </w:rPr>
        <w:t xml:space="preserve"> para </w:t>
      </w:r>
      <w:proofErr w:type="spellStart"/>
      <w:r w:rsidRPr="00212E94">
        <w:rPr>
          <w:rFonts w:eastAsia="Times New Roman" w:cs="Times New Roman"/>
          <w:szCs w:val="22"/>
          <w:lang w:val="en-US" w:eastAsia="en-US"/>
        </w:rPr>
        <w:t>continuar</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su</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elaboración</w:t>
      </w:r>
      <w:proofErr w:type="spellEnd"/>
      <w:r w:rsidRPr="00212E94">
        <w:rPr>
          <w:rFonts w:eastAsia="Times New Roman" w:cs="Times New Roman"/>
          <w:szCs w:val="22"/>
          <w:lang w:val="en-US" w:eastAsia="en-US"/>
        </w:rPr>
        <w:t xml:space="preserve">. El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recupera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junto con la </w:t>
      </w:r>
      <w:proofErr w:type="spellStart"/>
      <w:r w:rsidRPr="00212E94">
        <w:rPr>
          <w:rFonts w:eastAsia="Times New Roman" w:cs="Times New Roman"/>
          <w:szCs w:val="22"/>
          <w:lang w:val="en-US" w:eastAsia="en-US"/>
        </w:rPr>
        <w:t>información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comercial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asociada</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verifica</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todavía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lastRenderedPageBreak/>
        <w:t>permanezca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estado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Borrador</w:t>
      </w:r>
      <w:proofErr w:type="spellEnd"/>
      <w:r w:rsidRPr="00212E94">
        <w:rPr>
          <w:rFonts w:eastAsia="Times New Roman" w:cs="Times New Roman"/>
          <w:szCs w:val="22"/>
          <w:lang w:val="en-US" w:eastAsia="en-US"/>
        </w:rPr>
        <w:t xml:space="preserve"> y se </w:t>
      </w:r>
      <w:proofErr w:type="spellStart"/>
      <w:r w:rsidRPr="00212E94">
        <w:rPr>
          <w:rFonts w:eastAsia="Times New Roman" w:cs="Times New Roman"/>
          <w:szCs w:val="22"/>
          <w:lang w:val="en-US" w:eastAsia="en-US"/>
        </w:rPr>
        <w:t>encuentre</w:t>
      </w:r>
      <w:proofErr w:type="spellEnd"/>
      <w:r w:rsidRPr="00212E94">
        <w:rPr>
          <w:rFonts w:eastAsia="Times New Roman" w:cs="Times New Roman"/>
          <w:szCs w:val="22"/>
          <w:lang w:val="en-US" w:eastAsia="en-US"/>
        </w:rPr>
        <w:t xml:space="preserve"> disponible para </w:t>
      </w:r>
      <w:proofErr w:type="spellStart"/>
      <w:r w:rsidRPr="00212E94">
        <w:rPr>
          <w:rFonts w:eastAsia="Times New Roman" w:cs="Times New Roman"/>
          <w:szCs w:val="22"/>
          <w:lang w:val="en-US" w:eastAsia="en-US"/>
        </w:rPr>
        <w:t>edición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Cuando</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validación</w:t>
      </w:r>
      <w:proofErr w:type="spellEnd"/>
      <w:r w:rsidRPr="00212E94">
        <w:rPr>
          <w:rFonts w:eastAsia="Times New Roman" w:cs="Times New Roman"/>
          <w:szCs w:val="22"/>
          <w:lang w:val="en-US" w:eastAsia="en-US"/>
        </w:rPr>
        <w:t xml:space="preserve"> es </w:t>
      </w:r>
      <w:proofErr w:type="spellStart"/>
      <w:r w:rsidRPr="00212E94">
        <w:rPr>
          <w:rFonts w:eastAsia="Times New Roman" w:cs="Times New Roman"/>
          <w:szCs w:val="22"/>
          <w:lang w:val="en-US" w:eastAsia="en-US"/>
        </w:rPr>
        <w:t>satisfactoria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presenta</w:t>
      </w:r>
      <w:proofErr w:type="spellEnd"/>
      <w:r w:rsidRPr="00212E94">
        <w:rPr>
          <w:rFonts w:eastAsia="Times New Roman" w:cs="Times New Roman"/>
          <w:szCs w:val="22"/>
          <w:lang w:val="en-US" w:eastAsia="en-US"/>
        </w:rPr>
        <w:t xml:space="preserve"> sus </w:t>
      </w:r>
      <w:proofErr w:type="spellStart"/>
      <w:r w:rsidRPr="00212E94">
        <w:rPr>
          <w:rFonts w:eastAsia="Times New Roman" w:cs="Times New Roman"/>
          <w:szCs w:val="22"/>
          <w:lang w:val="en-US" w:eastAsia="en-US"/>
        </w:rPr>
        <w:t>antecedentes</w:t>
      </w:r>
      <w:proofErr w:type="spellEnd"/>
      <w:r w:rsidRPr="00212E94">
        <w:rPr>
          <w:rFonts w:eastAsia="Times New Roman" w:cs="Times New Roman"/>
          <w:szCs w:val="22"/>
          <w:lang w:val="en-US" w:eastAsia="en-US"/>
        </w:rPr>
        <w:t xml:space="preserve"> para que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usuario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pueda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continuar</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completando</w:t>
      </w:r>
      <w:proofErr w:type="spellEnd"/>
      <w:r w:rsidRPr="00212E94">
        <w:rPr>
          <w:rFonts w:eastAsia="Times New Roman" w:cs="Times New Roman"/>
          <w:szCs w:val="22"/>
          <w:lang w:val="en-US" w:eastAsia="en-US"/>
        </w:rPr>
        <w:t xml:space="preserve"> o </w:t>
      </w:r>
      <w:proofErr w:type="spellStart"/>
      <w:r w:rsidRPr="00212E94">
        <w:rPr>
          <w:rFonts w:eastAsia="Times New Roman" w:cs="Times New Roman"/>
          <w:szCs w:val="22"/>
          <w:lang w:val="en-US" w:eastAsia="en-US"/>
        </w:rPr>
        <w:t>modificando</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operación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mediante</w:t>
      </w:r>
      <w:proofErr w:type="spellEnd"/>
      <w:r w:rsidRPr="00212E94">
        <w:rPr>
          <w:rFonts w:eastAsia="Times New Roman" w:cs="Times New Roman"/>
          <w:szCs w:val="22"/>
          <w:lang w:val="en-US" w:eastAsia="en-US"/>
        </w:rPr>
        <w:t xml:space="preserve"> las </w:t>
      </w:r>
      <w:proofErr w:type="spellStart"/>
      <w:r w:rsidRPr="00212E94">
        <w:rPr>
          <w:rFonts w:eastAsia="Times New Roman" w:cs="Times New Roman"/>
          <w:szCs w:val="22"/>
          <w:lang w:val="en-US" w:eastAsia="en-US"/>
        </w:rPr>
        <w:t>funcionalidades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correspondientes</w:t>
      </w:r>
      <w:proofErr w:type="spellEnd"/>
      <w:r w:rsidRPr="00212E94">
        <w:rPr>
          <w:rFonts w:eastAsia="Times New Roman" w:cs="Times New Roman"/>
          <w:szCs w:val="22"/>
          <w:lang w:val="en-US" w:eastAsia="en-US"/>
        </w:rPr>
        <w:t xml:space="preserve">. Si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seleccionada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ya</w:t>
      </w:r>
      <w:proofErr w:type="spellEnd"/>
      <w:r w:rsidRPr="00212E94">
        <w:rPr>
          <w:rFonts w:eastAsia="Times New Roman" w:cs="Times New Roman"/>
          <w:szCs w:val="22"/>
          <w:lang w:val="en-US" w:eastAsia="en-US"/>
        </w:rPr>
        <w:t xml:space="preserve"> no se </w:t>
      </w:r>
      <w:proofErr w:type="spellStart"/>
      <w:r w:rsidRPr="00212E94">
        <w:rPr>
          <w:rFonts w:eastAsia="Times New Roman" w:cs="Times New Roman"/>
          <w:szCs w:val="22"/>
          <w:lang w:val="en-US" w:eastAsia="en-US"/>
        </w:rPr>
        <w:t>encuentra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estado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Borrador</w:t>
      </w:r>
      <w:proofErr w:type="spellEnd"/>
      <w:r w:rsidRPr="00212E94">
        <w:rPr>
          <w:rFonts w:eastAsia="Times New Roman" w:cs="Times New Roman"/>
          <w:szCs w:val="22"/>
          <w:lang w:val="en-US" w:eastAsia="en-US"/>
        </w:rPr>
        <w:t xml:space="preserve"> o </w:t>
      </w:r>
      <w:proofErr w:type="spellStart"/>
      <w:r w:rsidRPr="00212E94">
        <w:rPr>
          <w:rFonts w:eastAsia="Times New Roman" w:cs="Times New Roman"/>
          <w:szCs w:val="22"/>
          <w:lang w:val="en-US" w:eastAsia="en-US"/>
        </w:rPr>
        <w:t>dejó</w:t>
      </w:r>
      <w:proofErr w:type="spellEnd"/>
      <w:r w:rsidRPr="00212E94">
        <w:rPr>
          <w:rFonts w:eastAsia="Times New Roman" w:cs="Times New Roman"/>
          <w:szCs w:val="22"/>
          <w:lang w:val="en-US" w:eastAsia="en-US"/>
        </w:rPr>
        <w:t xml:space="preserve"> de </w:t>
      </w:r>
      <w:proofErr w:type="spellStart"/>
      <w:r w:rsidRPr="00212E94">
        <w:rPr>
          <w:rFonts w:eastAsia="Times New Roman" w:cs="Times New Roman"/>
          <w:szCs w:val="22"/>
          <w:lang w:val="en-US" w:eastAsia="en-US"/>
        </w:rPr>
        <w:t>estar</w:t>
      </w:r>
      <w:proofErr w:type="spellEnd"/>
      <w:r w:rsidRPr="00212E94">
        <w:rPr>
          <w:rFonts w:eastAsia="Times New Roman" w:cs="Times New Roman"/>
          <w:szCs w:val="22"/>
          <w:lang w:val="en-US" w:eastAsia="en-US"/>
        </w:rPr>
        <w:t xml:space="preserve"> disponible para </w:t>
      </w:r>
      <w:proofErr w:type="spellStart"/>
      <w:r w:rsidRPr="00212E94">
        <w:rPr>
          <w:rFonts w:eastAsia="Times New Roman" w:cs="Times New Roman"/>
          <w:szCs w:val="22"/>
          <w:lang w:val="en-US" w:eastAsia="en-US"/>
        </w:rPr>
        <w:t>edición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informa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situación</w:t>
      </w:r>
      <w:proofErr w:type="spellEnd"/>
      <w:r w:rsidRPr="00212E94">
        <w:rPr>
          <w:rFonts w:eastAsia="Times New Roman" w:cs="Times New Roman"/>
          <w:szCs w:val="22"/>
          <w:lang w:val="en-US" w:eastAsia="en-US"/>
        </w:rPr>
        <w:t xml:space="preserve"> e </w:t>
      </w:r>
      <w:proofErr w:type="spellStart"/>
      <w:r w:rsidRPr="00212E94">
        <w:rPr>
          <w:rFonts w:eastAsia="Times New Roman" w:cs="Times New Roman"/>
          <w:szCs w:val="22"/>
          <w:lang w:val="en-US" w:eastAsia="en-US"/>
        </w:rPr>
        <w:t>impide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retomarla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mediante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este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flujo</w:t>
      </w:r>
      <w:proofErr w:type="spellEnd"/>
      <w:r w:rsidRPr="00212E94">
        <w:rPr>
          <w:rFonts w:eastAsia="Times New Roman" w:cs="Times New Roman"/>
          <w:szCs w:val="22"/>
          <w:lang w:val="en-US" w:eastAsia="en-US"/>
        </w:rPr>
        <w:t xml:space="preserve">. Como </w:t>
      </w:r>
      <w:proofErr w:type="spellStart"/>
      <w:r w:rsidRPr="00212E94">
        <w:rPr>
          <w:rFonts w:eastAsia="Times New Roman" w:cs="Times New Roman"/>
          <w:szCs w:val="22"/>
          <w:lang w:val="en-US" w:eastAsia="en-US"/>
        </w:rPr>
        <w:t>resultado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correcto</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queda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nuevamente</w:t>
      </w:r>
      <w:proofErr w:type="spellEnd"/>
      <w:r w:rsidRPr="00212E94">
        <w:rPr>
          <w:rFonts w:eastAsia="Times New Roman" w:cs="Times New Roman"/>
          <w:szCs w:val="22"/>
          <w:lang w:val="en-US" w:eastAsia="en-US"/>
        </w:rPr>
        <w:t xml:space="preserve"> disponible para </w:t>
      </w:r>
      <w:proofErr w:type="spellStart"/>
      <w:r w:rsidRPr="00212E94">
        <w:rPr>
          <w:rFonts w:eastAsia="Times New Roman" w:cs="Times New Roman"/>
          <w:szCs w:val="22"/>
          <w:lang w:val="en-US" w:eastAsia="en-US"/>
        </w:rPr>
        <w:t>continuar</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su</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elaboración</w:t>
      </w:r>
      <w:proofErr w:type="spellEnd"/>
      <w:r w:rsidRPr="00212E94">
        <w:rPr>
          <w:rFonts w:eastAsia="Times New Roman" w:cs="Times New Roman"/>
          <w:szCs w:val="22"/>
          <w:lang w:val="en-US" w:eastAsia="en-US"/>
        </w:rPr>
        <w:t>.</w:t>
      </w:r>
    </w:p>
    <w:p w14:paraId="423FBC40" w14:textId="77777777" w:rsidR="006D74EB" w:rsidRDefault="006D74EB">
      <w:pPr>
        <w:spacing w:after="200"/>
        <w:rPr>
          <w:rFonts w:eastAsia="Times New Roman" w:cs="Times New Roman"/>
          <w:sz w:val="28"/>
          <w:szCs w:val="28"/>
        </w:rPr>
      </w:pPr>
    </w:p>
    <w:p w14:paraId="7AE73D6E" w14:textId="121BE6AA" w:rsidR="006A1D4E" w:rsidRDefault="006A1D4E" w:rsidP="006A1D4E">
      <w:pPr>
        <w:pStyle w:val="Descripcin"/>
        <w:rPr>
          <w:rFonts w:eastAsia="Times New Roman" w:cs="Times New Roman"/>
          <w:b w:val="0"/>
          <w:bCs w:val="0"/>
          <w:color w:val="4D4D4D"/>
          <w:szCs w:val="18"/>
        </w:rPr>
      </w:pPr>
      <w:r>
        <w:t xml:space="preserve">Figura </w:t>
      </w:r>
      <w:fldSimple w:instr=" STYLEREF 1 \s ">
        <w:r w:rsidR="00D10E95">
          <w:rPr>
            <w:noProof/>
          </w:rPr>
          <w:t>6</w:t>
        </w:r>
      </w:fldSimple>
      <w:r w:rsidR="00D10E95">
        <w:t>.</w:t>
      </w:r>
      <w:fldSimple w:instr=" SEQ Figura \* ARABIC \s 1 ">
        <w:r w:rsidR="00D10E95">
          <w:rPr>
            <w:noProof/>
          </w:rPr>
          <w:t>20</w:t>
        </w:r>
      </w:fldSimple>
      <w:r w:rsidRPr="001D165A">
        <w:t xml:space="preserve">: “DS-CU20 - </w:t>
      </w:r>
      <w:r w:rsidR="00212E94" w:rsidRPr="00212E94">
        <w:t>Retomando Cotización en Borrador</w:t>
      </w:r>
      <w:r w:rsidRPr="001D165A">
        <w:t>”.</w:t>
      </w:r>
    </w:p>
    <w:p w14:paraId="5C321715" w14:textId="798A5007" w:rsidR="0066089F" w:rsidRPr="0066089F" w:rsidRDefault="0066089F" w:rsidP="0066089F">
      <w:pPr>
        <w:jc w:val="center"/>
        <w:rPr>
          <w:rFonts w:eastAsia="Times New Roman" w:cs="Times New Roman"/>
        </w:rPr>
      </w:pPr>
      <w:r w:rsidRPr="0066089F">
        <w:rPr>
          <w:rFonts w:eastAsia="Times New Roman" w:cs="Times New Roman"/>
          <w:noProof/>
        </w:rPr>
        <w:drawing>
          <wp:inline distT="0" distB="0" distL="0" distR="0" wp14:anchorId="7E2B3F8E" wp14:editId="6BCCCFED">
            <wp:extent cx="5971540" cy="2404745"/>
            <wp:effectExtent l="0" t="0" r="0" b="0"/>
            <wp:docPr id="1187197984"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71540" cy="2404745"/>
                    </a:xfrm>
                    <a:prstGeom prst="rect">
                      <a:avLst/>
                    </a:prstGeom>
                    <a:noFill/>
                    <a:ln>
                      <a:noFill/>
                    </a:ln>
                  </pic:spPr>
                </pic:pic>
              </a:graphicData>
            </a:graphic>
          </wp:inline>
        </w:drawing>
      </w:r>
    </w:p>
    <w:p w14:paraId="1A476A63" w14:textId="58C7D460" w:rsidR="006D74EB" w:rsidRDefault="006D74EB">
      <w:pPr>
        <w:jc w:val="center"/>
        <w:rPr>
          <w:rFonts w:eastAsia="Times New Roman" w:cs="Times New Roman"/>
        </w:rPr>
      </w:pPr>
    </w:p>
    <w:p w14:paraId="40C919C1" w14:textId="77777777" w:rsidR="006D74EB" w:rsidRDefault="004F07BC">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7DEDC705" w14:textId="77777777" w:rsidR="006D74EB" w:rsidRDefault="006D74EB">
      <w:pPr>
        <w:spacing w:after="200"/>
        <w:rPr>
          <w:rFonts w:eastAsia="Times New Roman" w:cs="Times New Roman"/>
          <w:i/>
          <w:iCs/>
          <w:color w:val="4D4D4D"/>
          <w:sz w:val="28"/>
          <w:szCs w:val="28"/>
        </w:rPr>
      </w:pPr>
    </w:p>
    <w:p w14:paraId="25F8F6B7" w14:textId="582650D8" w:rsidR="006D74EB" w:rsidRPr="00875CE5" w:rsidRDefault="004F07BC">
      <w:pPr>
        <w:pStyle w:val="Ttulo2"/>
        <w:spacing w:after="200"/>
        <w:rPr>
          <w:rFonts w:eastAsia="Times New Roman" w:cs="Times New Roman"/>
        </w:rPr>
      </w:pPr>
      <w:bookmarkStart w:id="82" w:name="_heading=h.lhxiwtbh7oh1" w:colFirst="0" w:colLast="0"/>
      <w:bookmarkStart w:id="83" w:name="_Toc240817749"/>
      <w:bookmarkEnd w:id="82"/>
      <w:r w:rsidRPr="00875CE5">
        <w:rPr>
          <w:rFonts w:eastAsia="Times New Roman" w:cs="Times New Roman"/>
        </w:rPr>
        <w:t>CU2</w:t>
      </w:r>
      <w:r w:rsidR="00212E94" w:rsidRPr="00875CE5">
        <w:rPr>
          <w:rFonts w:eastAsia="Times New Roman" w:cs="Times New Roman"/>
        </w:rPr>
        <w:t>1</w:t>
      </w:r>
      <w:r w:rsidRPr="00875CE5">
        <w:rPr>
          <w:rFonts w:eastAsia="Times New Roman" w:cs="Times New Roman"/>
        </w:rPr>
        <w:t xml:space="preserve"> - </w:t>
      </w:r>
      <w:bookmarkEnd w:id="83"/>
      <w:r w:rsidR="00212E94" w:rsidRPr="00875CE5">
        <w:t>Reactivando Cotización vencida</w:t>
      </w:r>
    </w:p>
    <w:p w14:paraId="5B1D9389" w14:textId="77777777" w:rsidR="006D74EB" w:rsidRPr="00412697" w:rsidRDefault="006D74EB">
      <w:pPr>
        <w:rPr>
          <w:rFonts w:eastAsia="Times New Roman" w:cs="Times New Roman"/>
          <w:highlight w:val="yellow"/>
        </w:rPr>
      </w:pPr>
    </w:p>
    <w:p w14:paraId="37B8C7AD" w14:textId="77777777" w:rsidR="00212E94" w:rsidRPr="00212E94" w:rsidRDefault="00212E94" w:rsidP="00212E94">
      <w:pPr>
        <w:rPr>
          <w:rFonts w:eastAsia="Times New Roman" w:cs="Times New Roman"/>
          <w:szCs w:val="22"/>
          <w:lang w:val="en-US" w:eastAsia="en-US"/>
        </w:rPr>
      </w:pPr>
      <w:r w:rsidRPr="00212E94">
        <w:rPr>
          <w:rFonts w:eastAsia="Times New Roman" w:cs="Times New Roman"/>
          <w:szCs w:val="22"/>
          <w:lang w:val="en-US" w:eastAsia="en-US"/>
        </w:rPr>
        <w:t xml:space="preserve">En la </w:t>
      </w:r>
      <w:proofErr w:type="spellStart"/>
      <w:r w:rsidRPr="00212E94">
        <w:rPr>
          <w:rFonts w:eastAsia="Times New Roman" w:cs="Times New Roman"/>
          <w:szCs w:val="22"/>
          <w:lang w:val="en-US" w:eastAsia="en-US"/>
        </w:rPr>
        <w:t>Figura</w:t>
      </w:r>
      <w:proofErr w:type="spellEnd"/>
      <w:r w:rsidRPr="00212E94">
        <w:rPr>
          <w:rFonts w:eastAsia="Times New Roman" w:cs="Times New Roman"/>
          <w:szCs w:val="22"/>
          <w:lang w:val="en-US" w:eastAsia="en-US"/>
        </w:rPr>
        <w:t xml:space="preserve"> 6.21 se </w:t>
      </w:r>
      <w:proofErr w:type="spellStart"/>
      <w:r w:rsidRPr="00212E94">
        <w:rPr>
          <w:rFonts w:eastAsia="Times New Roman" w:cs="Times New Roman"/>
          <w:szCs w:val="22"/>
          <w:lang w:val="en-US" w:eastAsia="en-US"/>
        </w:rPr>
        <w:t>puede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visualizar</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usuario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autorizado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selecciona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vencida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desde</w:t>
      </w:r>
      <w:proofErr w:type="spellEnd"/>
      <w:r w:rsidRPr="00212E94">
        <w:rPr>
          <w:rFonts w:eastAsia="Times New Roman" w:cs="Times New Roman"/>
          <w:szCs w:val="22"/>
          <w:lang w:val="en-US" w:eastAsia="en-US"/>
        </w:rPr>
        <w:t xml:space="preserve"> la vista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solicita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reactivarla</w:t>
      </w:r>
      <w:proofErr w:type="spellEnd"/>
      <w:r w:rsidRPr="00212E94">
        <w:rPr>
          <w:rFonts w:eastAsia="Times New Roman" w:cs="Times New Roman"/>
          <w:szCs w:val="22"/>
          <w:lang w:val="en-US" w:eastAsia="en-US"/>
        </w:rPr>
        <w:t xml:space="preserve"> para </w:t>
      </w:r>
      <w:proofErr w:type="spellStart"/>
      <w:r w:rsidRPr="00212E94">
        <w:rPr>
          <w:rFonts w:eastAsia="Times New Roman" w:cs="Times New Roman"/>
          <w:szCs w:val="22"/>
          <w:lang w:val="en-US" w:eastAsia="en-US"/>
        </w:rPr>
        <w:t>continuar</w:t>
      </w:r>
      <w:proofErr w:type="spellEnd"/>
      <w:r w:rsidRPr="00212E94">
        <w:rPr>
          <w:rFonts w:eastAsia="Times New Roman" w:cs="Times New Roman"/>
          <w:szCs w:val="22"/>
          <w:lang w:val="en-US" w:eastAsia="en-US"/>
        </w:rPr>
        <w:t xml:space="preserve"> con la </w:t>
      </w:r>
      <w:proofErr w:type="spellStart"/>
      <w:r w:rsidRPr="00212E94">
        <w:rPr>
          <w:rFonts w:eastAsia="Times New Roman" w:cs="Times New Roman"/>
          <w:szCs w:val="22"/>
          <w:lang w:val="en-US" w:eastAsia="en-US"/>
        </w:rPr>
        <w:t>misma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operación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comercial</w:t>
      </w:r>
      <w:proofErr w:type="spellEnd"/>
      <w:r w:rsidRPr="00212E94">
        <w:rPr>
          <w:rFonts w:eastAsia="Times New Roman" w:cs="Times New Roman"/>
          <w:szCs w:val="22"/>
          <w:lang w:val="en-US" w:eastAsia="en-US"/>
        </w:rPr>
        <w:t xml:space="preserve">. El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recupera</w:t>
      </w:r>
      <w:proofErr w:type="spellEnd"/>
      <w:r w:rsidRPr="00212E94">
        <w:rPr>
          <w:rFonts w:eastAsia="Times New Roman" w:cs="Times New Roman"/>
          <w:szCs w:val="22"/>
          <w:lang w:val="en-US" w:eastAsia="en-US"/>
        </w:rPr>
        <w:t xml:space="preserve"> sus </w:t>
      </w:r>
      <w:proofErr w:type="spellStart"/>
      <w:r w:rsidRPr="00212E94">
        <w:rPr>
          <w:rFonts w:eastAsia="Times New Roman" w:cs="Times New Roman"/>
          <w:szCs w:val="22"/>
          <w:lang w:val="en-US" w:eastAsia="en-US"/>
        </w:rPr>
        <w:t>antecedentes</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conserva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copia</w:t>
      </w:r>
      <w:proofErr w:type="spellEnd"/>
      <w:r w:rsidRPr="00212E94">
        <w:rPr>
          <w:rFonts w:eastAsia="Times New Roman" w:cs="Times New Roman"/>
          <w:szCs w:val="22"/>
          <w:lang w:val="en-US" w:eastAsia="en-US"/>
        </w:rPr>
        <w:t xml:space="preserve"> del </w:t>
      </w:r>
      <w:proofErr w:type="spellStart"/>
      <w:r w:rsidRPr="00212E94">
        <w:rPr>
          <w:rFonts w:eastAsia="Times New Roman" w:cs="Times New Roman"/>
          <w:szCs w:val="22"/>
          <w:lang w:val="en-US" w:eastAsia="en-US"/>
        </w:rPr>
        <w:t>estado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previo</w:t>
      </w:r>
      <w:proofErr w:type="spellEnd"/>
      <w:r w:rsidRPr="00212E94">
        <w:rPr>
          <w:rFonts w:eastAsia="Times New Roman" w:cs="Times New Roman"/>
          <w:szCs w:val="22"/>
          <w:lang w:val="en-US" w:eastAsia="en-US"/>
        </w:rPr>
        <w:t xml:space="preserve"> para </w:t>
      </w:r>
      <w:proofErr w:type="spellStart"/>
      <w:r w:rsidRPr="00212E94">
        <w:rPr>
          <w:rFonts w:eastAsia="Times New Roman" w:cs="Times New Roman"/>
          <w:szCs w:val="22"/>
          <w:lang w:val="en-US" w:eastAsia="en-US"/>
        </w:rPr>
        <w:t>mantener</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lastRenderedPageBreak/>
        <w:t>trazabilidad</w:t>
      </w:r>
      <w:proofErr w:type="spellEnd"/>
      <w:r w:rsidRPr="00212E94">
        <w:rPr>
          <w:rFonts w:eastAsia="Times New Roman" w:cs="Times New Roman"/>
          <w:szCs w:val="22"/>
          <w:lang w:val="en-US" w:eastAsia="en-US"/>
        </w:rPr>
        <w:t xml:space="preserve"> de la </w:t>
      </w:r>
      <w:proofErr w:type="spellStart"/>
      <w:r w:rsidRPr="00212E94">
        <w:rPr>
          <w:rFonts w:eastAsia="Times New Roman" w:cs="Times New Roman"/>
          <w:szCs w:val="22"/>
          <w:lang w:val="en-US" w:eastAsia="en-US"/>
        </w:rPr>
        <w:t>información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originalmente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emitida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Posteriormente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usuario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ingresa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nueva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fecha</w:t>
      </w:r>
      <w:proofErr w:type="spellEnd"/>
      <w:r w:rsidRPr="00212E94">
        <w:rPr>
          <w:rFonts w:eastAsia="Times New Roman" w:cs="Times New Roman"/>
          <w:szCs w:val="22"/>
          <w:lang w:val="en-US" w:eastAsia="en-US"/>
        </w:rPr>
        <w:t xml:space="preserve"> de </w:t>
      </w:r>
      <w:proofErr w:type="spellStart"/>
      <w:r w:rsidRPr="00212E94">
        <w:rPr>
          <w:rFonts w:eastAsia="Times New Roman" w:cs="Times New Roman"/>
          <w:szCs w:val="22"/>
          <w:lang w:val="en-US" w:eastAsia="en-US"/>
        </w:rPr>
        <w:t>vigencia</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valida</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corresponda</w:t>
      </w:r>
      <w:proofErr w:type="spellEnd"/>
      <w:r w:rsidRPr="00212E94">
        <w:rPr>
          <w:rFonts w:eastAsia="Times New Roman" w:cs="Times New Roman"/>
          <w:szCs w:val="22"/>
          <w:lang w:val="en-US" w:eastAsia="en-US"/>
        </w:rPr>
        <w:t xml:space="preserve"> a </w:t>
      </w:r>
      <w:proofErr w:type="spellStart"/>
      <w:r w:rsidRPr="00212E94">
        <w:rPr>
          <w:rFonts w:eastAsia="Times New Roman" w:cs="Times New Roman"/>
          <w:szCs w:val="22"/>
          <w:lang w:val="en-US" w:eastAsia="en-US"/>
        </w:rPr>
        <w:t>una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fecha</w:t>
      </w:r>
      <w:proofErr w:type="spellEnd"/>
      <w:r w:rsidRPr="00212E94">
        <w:rPr>
          <w:rFonts w:eastAsia="Times New Roman" w:cs="Times New Roman"/>
          <w:szCs w:val="22"/>
          <w:lang w:val="en-US" w:eastAsia="en-US"/>
        </w:rPr>
        <w:t xml:space="preserve"> posterior a la actual. </w:t>
      </w:r>
      <w:proofErr w:type="spellStart"/>
      <w:r w:rsidRPr="00212E94">
        <w:rPr>
          <w:rFonts w:eastAsia="Times New Roman" w:cs="Times New Roman"/>
          <w:szCs w:val="22"/>
          <w:lang w:val="en-US" w:eastAsia="en-US"/>
        </w:rPr>
        <w:t>Cuando</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validación</w:t>
      </w:r>
      <w:proofErr w:type="spellEnd"/>
      <w:r w:rsidRPr="00212E94">
        <w:rPr>
          <w:rFonts w:eastAsia="Times New Roman" w:cs="Times New Roman"/>
          <w:szCs w:val="22"/>
          <w:lang w:val="en-US" w:eastAsia="en-US"/>
        </w:rPr>
        <w:t xml:space="preserve"> es </w:t>
      </w:r>
      <w:proofErr w:type="spellStart"/>
      <w:r w:rsidRPr="00212E94">
        <w:rPr>
          <w:rFonts w:eastAsia="Times New Roman" w:cs="Times New Roman"/>
          <w:szCs w:val="22"/>
          <w:lang w:val="en-US" w:eastAsia="en-US"/>
        </w:rPr>
        <w:t>satisfactoria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actualiza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vigencia</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devuelve</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misma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al </w:t>
      </w:r>
      <w:proofErr w:type="spellStart"/>
      <w:r w:rsidRPr="00212E94">
        <w:rPr>
          <w:rFonts w:eastAsia="Times New Roman" w:cs="Times New Roman"/>
          <w:szCs w:val="22"/>
          <w:lang w:val="en-US" w:eastAsia="en-US"/>
        </w:rPr>
        <w:t>estado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Emitida</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vigente</w:t>
      </w:r>
      <w:proofErr w:type="spellEnd"/>
      <w:r w:rsidRPr="00212E94">
        <w:rPr>
          <w:rFonts w:eastAsia="Times New Roman" w:cs="Times New Roman"/>
          <w:szCs w:val="22"/>
          <w:lang w:val="en-US" w:eastAsia="en-US"/>
        </w:rPr>
        <w:t xml:space="preserve">. Si la </w:t>
      </w:r>
      <w:proofErr w:type="spellStart"/>
      <w:r w:rsidRPr="00212E94">
        <w:rPr>
          <w:rFonts w:eastAsia="Times New Roman" w:cs="Times New Roman"/>
          <w:szCs w:val="22"/>
          <w:lang w:val="en-US" w:eastAsia="en-US"/>
        </w:rPr>
        <w:t>nueva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fecha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corresponde</w:t>
      </w:r>
      <w:proofErr w:type="spellEnd"/>
      <w:r w:rsidRPr="00212E94">
        <w:rPr>
          <w:rFonts w:eastAsia="Times New Roman" w:cs="Times New Roman"/>
          <w:szCs w:val="22"/>
          <w:lang w:val="en-US" w:eastAsia="en-US"/>
        </w:rPr>
        <w:t xml:space="preserve"> al día actual o a </w:t>
      </w:r>
      <w:proofErr w:type="spellStart"/>
      <w:r w:rsidRPr="00212E94">
        <w:rPr>
          <w:rFonts w:eastAsia="Times New Roman" w:cs="Times New Roman"/>
          <w:szCs w:val="22"/>
          <w:lang w:val="en-US" w:eastAsia="en-US"/>
        </w:rPr>
        <w:t>una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fecha</w:t>
      </w:r>
      <w:proofErr w:type="spellEnd"/>
      <w:r w:rsidRPr="00212E94">
        <w:rPr>
          <w:rFonts w:eastAsia="Times New Roman" w:cs="Times New Roman"/>
          <w:szCs w:val="22"/>
          <w:lang w:val="en-US" w:eastAsia="en-US"/>
        </w:rPr>
        <w:t xml:space="preserve"> anterior,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informa</w:t>
      </w:r>
      <w:proofErr w:type="spellEnd"/>
      <w:r w:rsidRPr="00212E94">
        <w:rPr>
          <w:rFonts w:eastAsia="Times New Roman" w:cs="Times New Roman"/>
          <w:szCs w:val="22"/>
          <w:lang w:val="en-US" w:eastAsia="en-US"/>
        </w:rPr>
        <w:t xml:space="preserve"> que es </w:t>
      </w:r>
      <w:proofErr w:type="spellStart"/>
      <w:r w:rsidRPr="00212E94">
        <w:rPr>
          <w:rFonts w:eastAsia="Times New Roman" w:cs="Times New Roman"/>
          <w:szCs w:val="22"/>
          <w:lang w:val="en-US" w:eastAsia="en-US"/>
        </w:rPr>
        <w:t>inválida</w:t>
      </w:r>
      <w:proofErr w:type="spellEnd"/>
      <w:r w:rsidRPr="00212E94">
        <w:rPr>
          <w:rFonts w:eastAsia="Times New Roman" w:cs="Times New Roman"/>
          <w:szCs w:val="22"/>
          <w:lang w:val="en-US" w:eastAsia="en-US"/>
        </w:rPr>
        <w:t xml:space="preserve"> y no </w:t>
      </w:r>
      <w:proofErr w:type="spellStart"/>
      <w:r w:rsidRPr="00212E94">
        <w:rPr>
          <w:rFonts w:eastAsia="Times New Roman" w:cs="Times New Roman"/>
          <w:szCs w:val="22"/>
          <w:lang w:val="en-US" w:eastAsia="en-US"/>
        </w:rPr>
        <w:t>completa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reactivación</w:t>
      </w:r>
      <w:proofErr w:type="spellEnd"/>
      <w:r w:rsidRPr="00212E94">
        <w:rPr>
          <w:rFonts w:eastAsia="Times New Roman" w:cs="Times New Roman"/>
          <w:szCs w:val="22"/>
          <w:lang w:val="en-US" w:eastAsia="en-US"/>
        </w:rPr>
        <w:t>.</w:t>
      </w:r>
    </w:p>
    <w:p w14:paraId="77FC73BF" w14:textId="77777777" w:rsidR="006D74EB" w:rsidRDefault="006D74EB">
      <w:pPr>
        <w:spacing w:after="200"/>
        <w:rPr>
          <w:rFonts w:eastAsia="Times New Roman" w:cs="Times New Roman"/>
          <w:sz w:val="28"/>
          <w:szCs w:val="28"/>
        </w:rPr>
      </w:pPr>
    </w:p>
    <w:p w14:paraId="4E3DF8AB" w14:textId="0586CA93" w:rsidR="006A1D4E" w:rsidRDefault="006A1D4E" w:rsidP="006A1D4E">
      <w:pPr>
        <w:pStyle w:val="Descripcin"/>
        <w:rPr>
          <w:rFonts w:eastAsia="Times New Roman" w:cs="Times New Roman"/>
          <w:b w:val="0"/>
          <w:bCs w:val="0"/>
          <w:color w:val="4D4D4D"/>
          <w:szCs w:val="18"/>
        </w:rPr>
      </w:pPr>
      <w:r>
        <w:t xml:space="preserve">Figura </w:t>
      </w:r>
      <w:fldSimple w:instr=" STYLEREF 1 \s ">
        <w:r w:rsidR="00D10E95">
          <w:rPr>
            <w:noProof/>
          </w:rPr>
          <w:t>6</w:t>
        </w:r>
      </w:fldSimple>
      <w:r w:rsidR="00D10E95">
        <w:t>.</w:t>
      </w:r>
      <w:fldSimple w:instr=" SEQ Figura \* ARABIC \s 1 ">
        <w:r w:rsidR="00D10E95">
          <w:rPr>
            <w:noProof/>
          </w:rPr>
          <w:t>21</w:t>
        </w:r>
      </w:fldSimple>
      <w:r w:rsidRPr="007837A8">
        <w:t xml:space="preserve">: “DS-CU21 - </w:t>
      </w:r>
      <w:r w:rsidR="00212E94" w:rsidRPr="00212E94">
        <w:t>Reactivando Cotización vencida</w:t>
      </w:r>
      <w:r w:rsidRPr="007837A8">
        <w:t>”.</w:t>
      </w:r>
    </w:p>
    <w:p w14:paraId="3F6E6EAF" w14:textId="11B9B51D" w:rsidR="00412697" w:rsidRPr="00412697" w:rsidRDefault="00412697" w:rsidP="00412697">
      <w:pPr>
        <w:jc w:val="center"/>
        <w:rPr>
          <w:rFonts w:eastAsia="Times New Roman" w:cs="Times New Roman"/>
        </w:rPr>
      </w:pPr>
      <w:r w:rsidRPr="00412697">
        <w:rPr>
          <w:rFonts w:eastAsia="Times New Roman" w:cs="Times New Roman"/>
          <w:noProof/>
        </w:rPr>
        <w:drawing>
          <wp:inline distT="0" distB="0" distL="0" distR="0" wp14:anchorId="0068616E" wp14:editId="75623C1B">
            <wp:extent cx="5971540" cy="3314065"/>
            <wp:effectExtent l="0" t="0" r="0" b="635"/>
            <wp:docPr id="21430562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71540" cy="3314065"/>
                    </a:xfrm>
                    <a:prstGeom prst="rect">
                      <a:avLst/>
                    </a:prstGeom>
                    <a:noFill/>
                    <a:ln>
                      <a:noFill/>
                    </a:ln>
                  </pic:spPr>
                </pic:pic>
              </a:graphicData>
            </a:graphic>
          </wp:inline>
        </w:drawing>
      </w:r>
    </w:p>
    <w:p w14:paraId="072800FE" w14:textId="05AF90D7" w:rsidR="006D74EB" w:rsidRDefault="006D74EB">
      <w:pPr>
        <w:jc w:val="center"/>
        <w:rPr>
          <w:rFonts w:eastAsia="Times New Roman" w:cs="Times New Roman"/>
        </w:rPr>
      </w:pPr>
    </w:p>
    <w:p w14:paraId="24BAC1E1" w14:textId="77777777" w:rsidR="006D74EB" w:rsidRDefault="004F07BC">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2BAC91A8" w14:textId="3ADD3E86" w:rsidR="006D74EB" w:rsidRPr="00875CE5" w:rsidRDefault="004F07BC">
      <w:pPr>
        <w:pStyle w:val="Ttulo2"/>
        <w:rPr>
          <w:rFonts w:eastAsia="Times New Roman" w:cs="Times New Roman"/>
        </w:rPr>
      </w:pPr>
      <w:bookmarkStart w:id="84" w:name="_heading=h.59xlzt1g5ca8" w:colFirst="0" w:colLast="0"/>
      <w:bookmarkStart w:id="85" w:name="_Toc240817750"/>
      <w:bookmarkEnd w:id="84"/>
      <w:r w:rsidRPr="00875CE5">
        <w:rPr>
          <w:rFonts w:eastAsia="Times New Roman" w:cs="Times New Roman"/>
        </w:rPr>
        <w:t>CU</w:t>
      </w:r>
      <w:r w:rsidR="00212E94" w:rsidRPr="00875CE5">
        <w:rPr>
          <w:rFonts w:eastAsia="Times New Roman" w:cs="Times New Roman"/>
        </w:rPr>
        <w:t>22</w:t>
      </w:r>
      <w:r w:rsidRPr="00875CE5">
        <w:rPr>
          <w:rFonts w:eastAsia="Times New Roman" w:cs="Times New Roman"/>
        </w:rPr>
        <w:t xml:space="preserve"> - </w:t>
      </w:r>
      <w:bookmarkEnd w:id="85"/>
      <w:r w:rsidR="00212E94" w:rsidRPr="00875CE5">
        <w:t>Descartando Cotización en Borrador</w:t>
      </w:r>
    </w:p>
    <w:p w14:paraId="165CA75C" w14:textId="77777777" w:rsidR="006D74EB" w:rsidRPr="00412697" w:rsidRDefault="006D74EB">
      <w:pPr>
        <w:rPr>
          <w:rFonts w:eastAsia="Times New Roman" w:cs="Times New Roman"/>
          <w:highlight w:val="yellow"/>
        </w:rPr>
      </w:pPr>
    </w:p>
    <w:p w14:paraId="2730862C" w14:textId="77777777" w:rsidR="00212E94" w:rsidRPr="00212E94" w:rsidRDefault="00212E94" w:rsidP="00212E94">
      <w:pPr>
        <w:rPr>
          <w:rFonts w:eastAsia="Times New Roman" w:cs="Times New Roman"/>
          <w:szCs w:val="22"/>
          <w:lang w:val="en-US" w:eastAsia="en-US"/>
        </w:rPr>
      </w:pPr>
      <w:r w:rsidRPr="00212E94">
        <w:rPr>
          <w:rFonts w:eastAsia="Times New Roman" w:cs="Times New Roman"/>
          <w:szCs w:val="22"/>
          <w:lang w:val="en-US" w:eastAsia="en-US"/>
        </w:rPr>
        <w:t xml:space="preserve">En la </w:t>
      </w:r>
      <w:proofErr w:type="spellStart"/>
      <w:r w:rsidRPr="00212E94">
        <w:rPr>
          <w:rFonts w:eastAsia="Times New Roman" w:cs="Times New Roman"/>
          <w:szCs w:val="22"/>
          <w:lang w:val="en-US" w:eastAsia="en-US"/>
        </w:rPr>
        <w:t>Figura</w:t>
      </w:r>
      <w:proofErr w:type="spellEnd"/>
      <w:r w:rsidRPr="00212E94">
        <w:rPr>
          <w:rFonts w:eastAsia="Times New Roman" w:cs="Times New Roman"/>
          <w:szCs w:val="22"/>
          <w:lang w:val="en-US" w:eastAsia="en-US"/>
        </w:rPr>
        <w:t xml:space="preserve"> 6.22 se </w:t>
      </w:r>
      <w:proofErr w:type="spellStart"/>
      <w:r w:rsidRPr="00212E94">
        <w:rPr>
          <w:rFonts w:eastAsia="Times New Roman" w:cs="Times New Roman"/>
          <w:szCs w:val="22"/>
          <w:lang w:val="en-US" w:eastAsia="en-US"/>
        </w:rPr>
        <w:t>puede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visualizar</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usuario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autorizado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selecciona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desde</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Ficha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estado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Borrador</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cuya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elaboración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ya</w:t>
      </w:r>
      <w:proofErr w:type="spellEnd"/>
      <w:r w:rsidRPr="00212E94">
        <w:rPr>
          <w:rFonts w:eastAsia="Times New Roman" w:cs="Times New Roman"/>
          <w:szCs w:val="22"/>
          <w:lang w:val="en-US" w:eastAsia="en-US"/>
        </w:rPr>
        <w:t xml:space="preserve"> no </w:t>
      </w:r>
      <w:proofErr w:type="spellStart"/>
      <w:r w:rsidRPr="00212E94">
        <w:rPr>
          <w:rFonts w:eastAsia="Times New Roman" w:cs="Times New Roman"/>
          <w:szCs w:val="22"/>
          <w:lang w:val="en-US" w:eastAsia="en-US"/>
        </w:rPr>
        <w:t>corresponde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continuar</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solicita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lastRenderedPageBreak/>
        <w:t>descartarla</w:t>
      </w:r>
      <w:proofErr w:type="spellEnd"/>
      <w:r w:rsidRPr="00212E94">
        <w:rPr>
          <w:rFonts w:eastAsia="Times New Roman" w:cs="Times New Roman"/>
          <w:szCs w:val="22"/>
          <w:lang w:val="en-US" w:eastAsia="en-US"/>
        </w:rPr>
        <w:t xml:space="preserve">. El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recupera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operación</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verifica</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todavía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permanezca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estado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Borrador</w:t>
      </w:r>
      <w:proofErr w:type="spellEnd"/>
      <w:r w:rsidRPr="00212E94">
        <w:rPr>
          <w:rFonts w:eastAsia="Times New Roman" w:cs="Times New Roman"/>
          <w:szCs w:val="22"/>
          <w:lang w:val="en-US" w:eastAsia="en-US"/>
        </w:rPr>
        <w:t xml:space="preserve"> antes de </w:t>
      </w:r>
      <w:proofErr w:type="spellStart"/>
      <w:r w:rsidRPr="00212E94">
        <w:rPr>
          <w:rFonts w:eastAsia="Times New Roman" w:cs="Times New Roman"/>
          <w:szCs w:val="22"/>
          <w:lang w:val="en-US" w:eastAsia="en-US"/>
        </w:rPr>
        <w:t>permitir</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acción</w:t>
      </w:r>
      <w:proofErr w:type="spellEnd"/>
      <w:r w:rsidRPr="00212E94">
        <w:rPr>
          <w:rFonts w:eastAsia="Times New Roman" w:cs="Times New Roman"/>
          <w:szCs w:val="22"/>
          <w:lang w:val="en-US" w:eastAsia="en-US"/>
        </w:rPr>
        <w:t xml:space="preserve">. Si la </w:t>
      </w:r>
      <w:proofErr w:type="spellStart"/>
      <w:r w:rsidRPr="00212E94">
        <w:rPr>
          <w:rFonts w:eastAsia="Times New Roman" w:cs="Times New Roman"/>
          <w:szCs w:val="22"/>
          <w:lang w:val="en-US" w:eastAsia="en-US"/>
        </w:rPr>
        <w:t>validación</w:t>
      </w:r>
      <w:proofErr w:type="spellEnd"/>
      <w:r w:rsidRPr="00212E94">
        <w:rPr>
          <w:rFonts w:eastAsia="Times New Roman" w:cs="Times New Roman"/>
          <w:szCs w:val="22"/>
          <w:lang w:val="en-US" w:eastAsia="en-US"/>
        </w:rPr>
        <w:t xml:space="preserve"> es </w:t>
      </w:r>
      <w:proofErr w:type="spellStart"/>
      <w:r w:rsidRPr="00212E94">
        <w:rPr>
          <w:rFonts w:eastAsia="Times New Roman" w:cs="Times New Roman"/>
          <w:szCs w:val="22"/>
          <w:lang w:val="en-US" w:eastAsia="en-US"/>
        </w:rPr>
        <w:t>satisfactoria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solicita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confirmación</w:t>
      </w:r>
      <w:proofErr w:type="spellEnd"/>
      <w:r w:rsidRPr="00212E94">
        <w:rPr>
          <w:rFonts w:eastAsia="Times New Roman" w:cs="Times New Roman"/>
          <w:szCs w:val="22"/>
          <w:lang w:val="en-US" w:eastAsia="en-US"/>
        </w:rPr>
        <w:t xml:space="preserve"> del </w:t>
      </w:r>
      <w:proofErr w:type="spellStart"/>
      <w:r w:rsidRPr="00212E94">
        <w:rPr>
          <w:rFonts w:eastAsia="Times New Roman" w:cs="Times New Roman"/>
          <w:szCs w:val="22"/>
          <w:lang w:val="en-US" w:eastAsia="en-US"/>
        </w:rPr>
        <w:t>usuario</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posteriormente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completa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descarte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retirando</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del conjunto de </w:t>
      </w:r>
      <w:proofErr w:type="spellStart"/>
      <w:r w:rsidRPr="00212E94">
        <w:rPr>
          <w:rFonts w:eastAsia="Times New Roman" w:cs="Times New Roman"/>
          <w:szCs w:val="22"/>
          <w:lang w:val="en-US" w:eastAsia="en-US"/>
        </w:rPr>
        <w:t>Borradores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disponibles</w:t>
      </w:r>
      <w:proofErr w:type="spellEnd"/>
      <w:r w:rsidRPr="00212E94">
        <w:rPr>
          <w:rFonts w:eastAsia="Times New Roman" w:cs="Times New Roman"/>
          <w:szCs w:val="22"/>
          <w:lang w:val="en-US" w:eastAsia="en-US"/>
        </w:rPr>
        <w:t xml:space="preserve"> para </w:t>
      </w:r>
      <w:proofErr w:type="spellStart"/>
      <w:r w:rsidRPr="00212E94">
        <w:rPr>
          <w:rFonts w:eastAsia="Times New Roman" w:cs="Times New Roman"/>
          <w:szCs w:val="22"/>
          <w:lang w:val="en-US" w:eastAsia="en-US"/>
        </w:rPr>
        <w:t>continuar</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su</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elaboración</w:t>
      </w:r>
      <w:proofErr w:type="spellEnd"/>
      <w:r w:rsidRPr="00212E94">
        <w:rPr>
          <w:rFonts w:eastAsia="Times New Roman" w:cs="Times New Roman"/>
          <w:szCs w:val="22"/>
          <w:lang w:val="en-US" w:eastAsia="en-US"/>
        </w:rPr>
        <w:t xml:space="preserve"> o posterior </w:t>
      </w:r>
      <w:proofErr w:type="spellStart"/>
      <w:r w:rsidRPr="00212E94">
        <w:rPr>
          <w:rFonts w:eastAsia="Times New Roman" w:cs="Times New Roman"/>
          <w:szCs w:val="22"/>
          <w:lang w:val="en-US" w:eastAsia="en-US"/>
        </w:rPr>
        <w:t>emisión</w:t>
      </w:r>
      <w:proofErr w:type="spellEnd"/>
      <w:r w:rsidRPr="00212E94">
        <w:rPr>
          <w:rFonts w:eastAsia="Times New Roman" w:cs="Times New Roman"/>
          <w:szCs w:val="22"/>
          <w:lang w:val="en-US" w:eastAsia="en-US"/>
        </w:rPr>
        <w:t xml:space="preserve">. Si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seleccionada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ya</w:t>
      </w:r>
      <w:proofErr w:type="spellEnd"/>
      <w:r w:rsidRPr="00212E94">
        <w:rPr>
          <w:rFonts w:eastAsia="Times New Roman" w:cs="Times New Roman"/>
          <w:szCs w:val="22"/>
          <w:lang w:val="en-US" w:eastAsia="en-US"/>
        </w:rPr>
        <w:t xml:space="preserve"> no se </w:t>
      </w:r>
      <w:proofErr w:type="spellStart"/>
      <w:r w:rsidRPr="00212E94">
        <w:rPr>
          <w:rFonts w:eastAsia="Times New Roman" w:cs="Times New Roman"/>
          <w:szCs w:val="22"/>
          <w:lang w:val="en-US" w:eastAsia="en-US"/>
        </w:rPr>
        <w:t>encuentra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estado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Borrador</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informa</w:t>
      </w:r>
      <w:proofErr w:type="spellEnd"/>
      <w:r w:rsidRPr="00212E94">
        <w:rPr>
          <w:rFonts w:eastAsia="Times New Roman" w:cs="Times New Roman"/>
          <w:szCs w:val="22"/>
          <w:lang w:val="en-US" w:eastAsia="en-US"/>
        </w:rPr>
        <w:t xml:space="preserve"> que la </w:t>
      </w:r>
      <w:proofErr w:type="spellStart"/>
      <w:r w:rsidRPr="00212E94">
        <w:rPr>
          <w:rFonts w:eastAsia="Times New Roman" w:cs="Times New Roman"/>
          <w:szCs w:val="22"/>
          <w:lang w:val="en-US" w:eastAsia="en-US"/>
        </w:rPr>
        <w:t>operación</w:t>
      </w:r>
      <w:proofErr w:type="spellEnd"/>
      <w:r w:rsidRPr="00212E94">
        <w:rPr>
          <w:rFonts w:eastAsia="Times New Roman" w:cs="Times New Roman"/>
          <w:szCs w:val="22"/>
          <w:lang w:val="en-US" w:eastAsia="en-US"/>
        </w:rPr>
        <w:t xml:space="preserve"> no </w:t>
      </w:r>
      <w:proofErr w:type="spellStart"/>
      <w:r w:rsidRPr="00212E94">
        <w:rPr>
          <w:rFonts w:eastAsia="Times New Roman" w:cs="Times New Roman"/>
          <w:szCs w:val="22"/>
          <w:lang w:val="en-US" w:eastAsia="en-US"/>
        </w:rPr>
        <w:t>puede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realizarse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mediante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este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flujo</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mantiene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su</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situación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vigente</w:t>
      </w:r>
      <w:proofErr w:type="spellEnd"/>
      <w:r w:rsidRPr="00212E94">
        <w:rPr>
          <w:rFonts w:eastAsia="Times New Roman" w:cs="Times New Roman"/>
          <w:szCs w:val="22"/>
          <w:lang w:val="en-US" w:eastAsia="en-US"/>
        </w:rPr>
        <w:t xml:space="preserve"> sin </w:t>
      </w:r>
      <w:proofErr w:type="spellStart"/>
      <w:r w:rsidRPr="00212E94">
        <w:rPr>
          <w:rFonts w:eastAsia="Times New Roman" w:cs="Times New Roman"/>
          <w:szCs w:val="22"/>
          <w:lang w:val="en-US" w:eastAsia="en-US"/>
        </w:rPr>
        <w:t>efectuar</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descarte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solicitado</w:t>
      </w:r>
      <w:proofErr w:type="spellEnd"/>
      <w:r w:rsidRPr="00212E94">
        <w:rPr>
          <w:rFonts w:eastAsia="Times New Roman" w:cs="Times New Roman"/>
          <w:szCs w:val="22"/>
          <w:lang w:val="en-US" w:eastAsia="en-US"/>
        </w:rPr>
        <w:t>.</w:t>
      </w:r>
    </w:p>
    <w:p w14:paraId="73DB5638" w14:textId="77777777" w:rsidR="006D74EB" w:rsidRDefault="006D74EB">
      <w:pPr>
        <w:spacing w:after="200"/>
        <w:rPr>
          <w:rFonts w:eastAsia="Times New Roman" w:cs="Times New Roman"/>
          <w:sz w:val="28"/>
          <w:szCs w:val="28"/>
        </w:rPr>
      </w:pPr>
    </w:p>
    <w:p w14:paraId="6BEE757C" w14:textId="77777777" w:rsidR="009F3658" w:rsidRDefault="009F3658">
      <w:pPr>
        <w:spacing w:after="200"/>
        <w:rPr>
          <w:rFonts w:eastAsia="Times New Roman" w:cs="Times New Roman"/>
          <w:sz w:val="28"/>
          <w:szCs w:val="28"/>
        </w:rPr>
      </w:pPr>
    </w:p>
    <w:p w14:paraId="7E0A08D4" w14:textId="70D3306E" w:rsidR="006A1D4E" w:rsidRDefault="006A1D4E" w:rsidP="006A1D4E">
      <w:pPr>
        <w:pStyle w:val="Descripcin"/>
        <w:rPr>
          <w:rFonts w:eastAsia="Times New Roman" w:cs="Times New Roman"/>
          <w:b w:val="0"/>
          <w:bCs w:val="0"/>
          <w:color w:val="4D4D4D"/>
          <w:szCs w:val="18"/>
        </w:rPr>
      </w:pPr>
      <w:r>
        <w:t xml:space="preserve">Figura </w:t>
      </w:r>
      <w:fldSimple w:instr=" STYLEREF 1 \s ">
        <w:r w:rsidR="00D10E95">
          <w:rPr>
            <w:noProof/>
          </w:rPr>
          <w:t>6</w:t>
        </w:r>
      </w:fldSimple>
      <w:r w:rsidR="00D10E95">
        <w:t>.</w:t>
      </w:r>
      <w:fldSimple w:instr=" SEQ Figura \* ARABIC \s 1 ">
        <w:r w:rsidR="00D10E95">
          <w:rPr>
            <w:noProof/>
          </w:rPr>
          <w:t>22</w:t>
        </w:r>
      </w:fldSimple>
      <w:r w:rsidRPr="008004D4">
        <w:t xml:space="preserve">“DS-CU22 - </w:t>
      </w:r>
      <w:r w:rsidR="00212E94" w:rsidRPr="00212E94">
        <w:t>Descartando Cotización en Borrador</w:t>
      </w:r>
      <w:r w:rsidRPr="008004D4">
        <w:t>”.</w:t>
      </w:r>
    </w:p>
    <w:p w14:paraId="65699160" w14:textId="3B9F4C56" w:rsidR="00412697" w:rsidRPr="00412697" w:rsidRDefault="00412697" w:rsidP="00412697">
      <w:pPr>
        <w:jc w:val="center"/>
        <w:rPr>
          <w:rFonts w:eastAsia="Times New Roman" w:cs="Times New Roman"/>
        </w:rPr>
      </w:pPr>
      <w:r w:rsidRPr="00412697">
        <w:rPr>
          <w:rFonts w:eastAsia="Times New Roman" w:cs="Times New Roman"/>
          <w:noProof/>
        </w:rPr>
        <w:drawing>
          <wp:inline distT="0" distB="0" distL="0" distR="0" wp14:anchorId="35BB16E1" wp14:editId="3777436B">
            <wp:extent cx="5971540" cy="3511550"/>
            <wp:effectExtent l="0" t="0" r="0" b="0"/>
            <wp:docPr id="12013164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71540" cy="3511550"/>
                    </a:xfrm>
                    <a:prstGeom prst="rect">
                      <a:avLst/>
                    </a:prstGeom>
                    <a:noFill/>
                    <a:ln>
                      <a:noFill/>
                    </a:ln>
                  </pic:spPr>
                </pic:pic>
              </a:graphicData>
            </a:graphic>
          </wp:inline>
        </w:drawing>
      </w:r>
    </w:p>
    <w:p w14:paraId="2EDB21F4" w14:textId="2CCF057F" w:rsidR="006D74EB" w:rsidRDefault="006D74EB">
      <w:pPr>
        <w:jc w:val="center"/>
        <w:rPr>
          <w:rFonts w:eastAsia="Times New Roman" w:cs="Times New Roman"/>
        </w:rPr>
      </w:pPr>
    </w:p>
    <w:p w14:paraId="27B24CBB" w14:textId="77777777" w:rsidR="006D74EB" w:rsidRDefault="004F07BC">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7E367985" w14:textId="247C16DB" w:rsidR="006D74EB" w:rsidRPr="00875CE5" w:rsidRDefault="004F07BC">
      <w:pPr>
        <w:pStyle w:val="Ttulo2"/>
        <w:rPr>
          <w:rFonts w:eastAsia="Times New Roman" w:cs="Times New Roman"/>
        </w:rPr>
      </w:pPr>
      <w:bookmarkStart w:id="86" w:name="_heading=h.9heqyzrn6wr6" w:colFirst="0" w:colLast="0"/>
      <w:bookmarkStart w:id="87" w:name="_Toc240817751"/>
      <w:bookmarkEnd w:id="86"/>
      <w:r w:rsidRPr="00875CE5">
        <w:rPr>
          <w:rFonts w:eastAsia="Times New Roman" w:cs="Times New Roman"/>
        </w:rPr>
        <w:lastRenderedPageBreak/>
        <w:t>CU</w:t>
      </w:r>
      <w:r w:rsidR="00212E94" w:rsidRPr="00875CE5">
        <w:rPr>
          <w:rFonts w:eastAsia="Times New Roman" w:cs="Times New Roman"/>
        </w:rPr>
        <w:t>23</w:t>
      </w:r>
      <w:r w:rsidRPr="00875CE5">
        <w:rPr>
          <w:rFonts w:eastAsia="Times New Roman" w:cs="Times New Roman"/>
        </w:rPr>
        <w:t xml:space="preserve"> - </w:t>
      </w:r>
      <w:bookmarkEnd w:id="87"/>
      <w:r w:rsidR="00212E94" w:rsidRPr="00875CE5">
        <w:t>Formalizando cliente B2C provisional</w:t>
      </w:r>
    </w:p>
    <w:p w14:paraId="0AE0F07C" w14:textId="77777777" w:rsidR="006D74EB" w:rsidRPr="00412697" w:rsidRDefault="006D74EB">
      <w:pPr>
        <w:rPr>
          <w:rFonts w:eastAsia="Times New Roman" w:cs="Times New Roman"/>
          <w:highlight w:val="yellow"/>
        </w:rPr>
      </w:pPr>
    </w:p>
    <w:p w14:paraId="374DCBA5" w14:textId="77777777" w:rsidR="00212E94" w:rsidRPr="00212E94" w:rsidRDefault="00212E94" w:rsidP="00212E94">
      <w:pPr>
        <w:rPr>
          <w:rFonts w:eastAsia="Times New Roman" w:cs="Times New Roman"/>
          <w:szCs w:val="22"/>
          <w:lang w:val="en-US" w:eastAsia="en-US"/>
        </w:rPr>
      </w:pPr>
      <w:r w:rsidRPr="00212E94">
        <w:rPr>
          <w:rFonts w:eastAsia="Times New Roman" w:cs="Times New Roman"/>
          <w:szCs w:val="22"/>
          <w:lang w:val="en-US" w:eastAsia="en-US"/>
        </w:rPr>
        <w:t xml:space="preserve">En la </w:t>
      </w:r>
      <w:proofErr w:type="spellStart"/>
      <w:r w:rsidRPr="00212E94">
        <w:rPr>
          <w:rFonts w:eastAsia="Times New Roman" w:cs="Times New Roman"/>
          <w:szCs w:val="22"/>
          <w:lang w:val="en-US" w:eastAsia="en-US"/>
        </w:rPr>
        <w:t>Figura</w:t>
      </w:r>
      <w:proofErr w:type="spellEnd"/>
      <w:r w:rsidRPr="00212E94">
        <w:rPr>
          <w:rFonts w:eastAsia="Times New Roman" w:cs="Times New Roman"/>
          <w:szCs w:val="22"/>
          <w:lang w:val="en-US" w:eastAsia="en-US"/>
        </w:rPr>
        <w:t xml:space="preserve"> 6.23 se </w:t>
      </w:r>
      <w:proofErr w:type="spellStart"/>
      <w:r w:rsidRPr="00212E94">
        <w:rPr>
          <w:rFonts w:eastAsia="Times New Roman" w:cs="Times New Roman"/>
          <w:szCs w:val="22"/>
          <w:lang w:val="en-US" w:eastAsia="en-US"/>
        </w:rPr>
        <w:t>puede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visualizar</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Gerencia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inicia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desde</w:t>
      </w:r>
      <w:proofErr w:type="spellEnd"/>
      <w:r w:rsidRPr="00212E94">
        <w:rPr>
          <w:rFonts w:eastAsia="Times New Roman" w:cs="Times New Roman"/>
          <w:szCs w:val="22"/>
          <w:lang w:val="en-US" w:eastAsia="en-US"/>
        </w:rPr>
        <w:t xml:space="preserve"> la vista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formalización</w:t>
      </w:r>
      <w:proofErr w:type="spellEnd"/>
      <w:r w:rsidRPr="00212E94">
        <w:rPr>
          <w:rFonts w:eastAsia="Times New Roman" w:cs="Times New Roman"/>
          <w:szCs w:val="22"/>
          <w:lang w:val="en-US" w:eastAsia="en-US"/>
        </w:rPr>
        <w:t xml:space="preserve"> de un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w:t>
      </w:r>
      <w:proofErr w:type="gramStart"/>
      <w:r w:rsidRPr="00212E94">
        <w:rPr>
          <w:rFonts w:eastAsia="Times New Roman" w:cs="Times New Roman"/>
          <w:szCs w:val="22"/>
          <w:lang w:val="en-US" w:eastAsia="en-US"/>
        </w:rPr>
        <w:t xml:space="preserve">particular </w:t>
      </w:r>
      <w:proofErr w:type="spellStart"/>
      <w:r w:rsidRPr="00212E94">
        <w:rPr>
          <w:rFonts w:eastAsia="Times New Roman" w:cs="Times New Roman"/>
          <w:szCs w:val="22"/>
          <w:lang w:val="en-US" w:eastAsia="en-US"/>
        </w:rPr>
        <w:t>registrado</w:t>
      </w:r>
      <w:proofErr w:type="spellEnd"/>
      <w:proofErr w:type="gram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provisionalmente</w:t>
      </w:r>
      <w:proofErr w:type="spellEnd"/>
      <w:r w:rsidRPr="00212E94">
        <w:rPr>
          <w:rFonts w:eastAsia="Times New Roman" w:cs="Times New Roman"/>
          <w:szCs w:val="22"/>
          <w:lang w:val="en-US" w:eastAsia="en-US"/>
        </w:rPr>
        <w:t xml:space="preserve">. El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recupera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los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antecedentes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disponibles</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presenta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información</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debe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completarse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posteriormente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usuario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ingresa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los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datos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faltantes</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solicita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continuar</w:t>
      </w:r>
      <w:proofErr w:type="spellEnd"/>
      <w:r w:rsidRPr="00212E94">
        <w:rPr>
          <w:rFonts w:eastAsia="Times New Roman" w:cs="Times New Roman"/>
          <w:szCs w:val="22"/>
          <w:lang w:val="en-US" w:eastAsia="en-US"/>
        </w:rPr>
        <w:t xml:space="preserve">. El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valida</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los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antecedentes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obligatorios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sean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válidos</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controla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posibles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duplicidades</w:t>
      </w:r>
      <w:proofErr w:type="spellEnd"/>
      <w:r w:rsidRPr="00212E94">
        <w:rPr>
          <w:rFonts w:eastAsia="Times New Roman" w:cs="Times New Roman"/>
          <w:szCs w:val="22"/>
          <w:lang w:val="en-US" w:eastAsia="en-US"/>
        </w:rPr>
        <w:t xml:space="preserve"> de Rol </w:t>
      </w:r>
      <w:proofErr w:type="spellStart"/>
      <w:r w:rsidRPr="00212E94">
        <w:rPr>
          <w:rFonts w:eastAsia="Times New Roman" w:cs="Times New Roman"/>
          <w:szCs w:val="22"/>
          <w:lang w:val="en-US" w:eastAsia="en-US"/>
        </w:rPr>
        <w:t>Único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Tributario</w:t>
      </w:r>
      <w:proofErr w:type="spellEnd"/>
      <w:r w:rsidRPr="00212E94">
        <w:rPr>
          <w:rFonts w:eastAsia="Times New Roman" w:cs="Times New Roman"/>
          <w:szCs w:val="22"/>
          <w:lang w:val="en-US" w:eastAsia="en-US"/>
        </w:rPr>
        <w:t xml:space="preserve"> antes de </w:t>
      </w:r>
      <w:proofErr w:type="spellStart"/>
      <w:r w:rsidRPr="00212E94">
        <w:rPr>
          <w:rFonts w:eastAsia="Times New Roman" w:cs="Times New Roman"/>
          <w:szCs w:val="22"/>
          <w:lang w:val="en-US" w:eastAsia="en-US"/>
        </w:rPr>
        <w:t>completar</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formalización</w:t>
      </w:r>
      <w:proofErr w:type="spellEnd"/>
      <w:r w:rsidRPr="00212E94">
        <w:rPr>
          <w:rFonts w:eastAsia="Times New Roman" w:cs="Times New Roman"/>
          <w:szCs w:val="22"/>
          <w:lang w:val="en-US" w:eastAsia="en-US"/>
        </w:rPr>
        <w:t xml:space="preserve">. Si las </w:t>
      </w:r>
      <w:proofErr w:type="spellStart"/>
      <w:r w:rsidRPr="00212E94">
        <w:rPr>
          <w:rFonts w:eastAsia="Times New Roman" w:cs="Times New Roman"/>
          <w:szCs w:val="22"/>
          <w:lang w:val="en-US" w:eastAsia="en-US"/>
        </w:rPr>
        <w:t>validaciones</w:t>
      </w:r>
      <w:proofErr w:type="spellEnd"/>
      <w:r w:rsidRPr="00212E94">
        <w:rPr>
          <w:rFonts w:eastAsia="Times New Roman" w:cs="Times New Roman"/>
          <w:szCs w:val="22"/>
          <w:lang w:val="en-US" w:eastAsia="en-US"/>
        </w:rPr>
        <w:t xml:space="preserve"> son </w:t>
      </w:r>
      <w:proofErr w:type="spellStart"/>
      <w:r w:rsidRPr="00212E94">
        <w:rPr>
          <w:rFonts w:eastAsia="Times New Roman" w:cs="Times New Roman"/>
          <w:szCs w:val="22"/>
          <w:lang w:val="en-US" w:eastAsia="en-US"/>
        </w:rPr>
        <w:t>satisfactorias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deja</w:t>
      </w:r>
      <w:proofErr w:type="spellEnd"/>
      <w:r w:rsidRPr="00212E94">
        <w:rPr>
          <w:rFonts w:eastAsia="Times New Roman" w:cs="Times New Roman"/>
          <w:szCs w:val="22"/>
          <w:lang w:val="en-US" w:eastAsia="en-US"/>
        </w:rPr>
        <w:t xml:space="preserve"> de ser provisional y </w:t>
      </w:r>
      <w:proofErr w:type="spellStart"/>
      <w:r w:rsidRPr="00212E94">
        <w:rPr>
          <w:rFonts w:eastAsia="Times New Roman" w:cs="Times New Roman"/>
          <w:szCs w:val="22"/>
          <w:lang w:val="en-US" w:eastAsia="en-US"/>
        </w:rPr>
        <w:t>queda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habilitado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como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formal para </w:t>
      </w:r>
      <w:proofErr w:type="spellStart"/>
      <w:r w:rsidRPr="00212E94">
        <w:rPr>
          <w:rFonts w:eastAsia="Times New Roman" w:cs="Times New Roman"/>
          <w:szCs w:val="22"/>
          <w:lang w:val="en-US" w:eastAsia="en-US"/>
        </w:rPr>
        <w:t>continuar</w:t>
      </w:r>
      <w:proofErr w:type="spellEnd"/>
      <w:r w:rsidRPr="00212E94">
        <w:rPr>
          <w:rFonts w:eastAsia="Times New Roman" w:cs="Times New Roman"/>
          <w:szCs w:val="22"/>
          <w:lang w:val="en-US" w:eastAsia="en-US"/>
        </w:rPr>
        <w:t xml:space="preserve"> con la </w:t>
      </w:r>
      <w:proofErr w:type="spellStart"/>
      <w:r w:rsidRPr="00212E94">
        <w:rPr>
          <w:rFonts w:eastAsia="Times New Roman" w:cs="Times New Roman"/>
          <w:szCs w:val="22"/>
          <w:lang w:val="en-US" w:eastAsia="en-US"/>
        </w:rPr>
        <w:t>venta</w:t>
      </w:r>
      <w:proofErr w:type="spellEnd"/>
      <w:r w:rsidRPr="00212E94">
        <w:rPr>
          <w:rFonts w:eastAsia="Times New Roman" w:cs="Times New Roman"/>
          <w:szCs w:val="22"/>
          <w:lang w:val="en-US" w:eastAsia="en-US"/>
        </w:rPr>
        <w:t xml:space="preserve">. Si </w:t>
      </w:r>
      <w:proofErr w:type="spellStart"/>
      <w:r w:rsidRPr="00212E94">
        <w:rPr>
          <w:rFonts w:eastAsia="Times New Roman" w:cs="Times New Roman"/>
          <w:szCs w:val="22"/>
          <w:lang w:val="en-US" w:eastAsia="en-US"/>
        </w:rPr>
        <w:t>existen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datos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obligatorios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faltantes</w:t>
      </w:r>
      <w:proofErr w:type="spellEnd"/>
      <w:r w:rsidRPr="00212E94">
        <w:rPr>
          <w:rFonts w:eastAsia="Times New Roman" w:cs="Times New Roman"/>
          <w:szCs w:val="22"/>
          <w:lang w:val="en-US" w:eastAsia="en-US"/>
        </w:rPr>
        <w:t xml:space="preserve"> o </w:t>
      </w:r>
      <w:proofErr w:type="spellStart"/>
      <w:r w:rsidRPr="00212E94">
        <w:rPr>
          <w:rFonts w:eastAsia="Times New Roman" w:cs="Times New Roman"/>
          <w:szCs w:val="22"/>
          <w:lang w:val="en-US" w:eastAsia="en-US"/>
        </w:rPr>
        <w:t>inválidos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mantiene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su</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condición</w:t>
      </w:r>
      <w:proofErr w:type="spellEnd"/>
      <w:r w:rsidRPr="00212E94">
        <w:rPr>
          <w:rFonts w:eastAsia="Times New Roman" w:cs="Times New Roman"/>
          <w:szCs w:val="22"/>
          <w:lang w:val="en-US" w:eastAsia="en-US"/>
        </w:rPr>
        <w:t xml:space="preserve"> provisional; </w:t>
      </w:r>
      <w:proofErr w:type="spellStart"/>
      <w:r w:rsidRPr="00212E94">
        <w:rPr>
          <w:rFonts w:eastAsia="Times New Roman" w:cs="Times New Roman"/>
          <w:szCs w:val="22"/>
          <w:lang w:val="en-US" w:eastAsia="en-US"/>
        </w:rPr>
        <w:t>si</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Rol </w:t>
      </w:r>
      <w:proofErr w:type="spellStart"/>
      <w:r w:rsidRPr="00212E94">
        <w:rPr>
          <w:rFonts w:eastAsia="Times New Roman" w:cs="Times New Roman"/>
          <w:szCs w:val="22"/>
          <w:lang w:val="en-US" w:eastAsia="en-US"/>
        </w:rPr>
        <w:t>Único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Tributario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pertenece</w:t>
      </w:r>
      <w:proofErr w:type="spellEnd"/>
      <w:r w:rsidRPr="00212E94">
        <w:rPr>
          <w:rFonts w:eastAsia="Times New Roman" w:cs="Times New Roman"/>
          <w:szCs w:val="22"/>
          <w:lang w:val="en-US" w:eastAsia="en-US"/>
        </w:rPr>
        <w:t xml:space="preserve"> </w:t>
      </w:r>
      <w:proofErr w:type="gramStart"/>
      <w:r w:rsidRPr="00212E94">
        <w:rPr>
          <w:rFonts w:eastAsia="Times New Roman" w:cs="Times New Roman"/>
          <w:szCs w:val="22"/>
          <w:lang w:val="en-US" w:eastAsia="en-US"/>
        </w:rPr>
        <w:t>a</w:t>
      </w:r>
      <w:proofErr w:type="gram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otro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registrado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informa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duplicidad</w:t>
      </w:r>
      <w:proofErr w:type="spellEnd"/>
      <w:r w:rsidRPr="00212E94">
        <w:rPr>
          <w:rFonts w:eastAsia="Times New Roman" w:cs="Times New Roman"/>
          <w:szCs w:val="22"/>
          <w:lang w:val="en-US" w:eastAsia="en-US"/>
        </w:rPr>
        <w:t xml:space="preserve"> y no </w:t>
      </w:r>
      <w:proofErr w:type="spellStart"/>
      <w:r w:rsidRPr="00212E94">
        <w:rPr>
          <w:rFonts w:eastAsia="Times New Roman" w:cs="Times New Roman"/>
          <w:szCs w:val="22"/>
          <w:lang w:val="en-US" w:eastAsia="en-US"/>
        </w:rPr>
        <w:t>completa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formalización</w:t>
      </w:r>
      <w:proofErr w:type="spellEnd"/>
      <w:r w:rsidRPr="00212E94">
        <w:rPr>
          <w:rFonts w:eastAsia="Times New Roman" w:cs="Times New Roman"/>
          <w:szCs w:val="22"/>
          <w:lang w:val="en-US" w:eastAsia="en-US"/>
        </w:rPr>
        <w:t>.</w:t>
      </w:r>
    </w:p>
    <w:p w14:paraId="4730F062" w14:textId="77777777" w:rsidR="006D74EB" w:rsidRDefault="006D74EB">
      <w:pPr>
        <w:spacing w:after="200"/>
        <w:rPr>
          <w:rFonts w:eastAsia="Times New Roman" w:cs="Times New Roman"/>
          <w:sz w:val="28"/>
          <w:szCs w:val="28"/>
        </w:rPr>
      </w:pPr>
    </w:p>
    <w:p w14:paraId="11558B50" w14:textId="77777777" w:rsidR="009F3658" w:rsidRDefault="009F3658">
      <w:pPr>
        <w:spacing w:after="200"/>
        <w:rPr>
          <w:rFonts w:eastAsia="Times New Roman" w:cs="Times New Roman"/>
          <w:sz w:val="28"/>
          <w:szCs w:val="28"/>
        </w:rPr>
      </w:pPr>
    </w:p>
    <w:p w14:paraId="16672E48" w14:textId="77777777" w:rsidR="009F3658" w:rsidRDefault="009F3658">
      <w:pPr>
        <w:spacing w:after="200"/>
        <w:rPr>
          <w:rFonts w:eastAsia="Times New Roman" w:cs="Times New Roman"/>
          <w:sz w:val="28"/>
          <w:szCs w:val="28"/>
        </w:rPr>
      </w:pPr>
    </w:p>
    <w:p w14:paraId="0684F065" w14:textId="77777777" w:rsidR="009F3658" w:rsidRDefault="009F3658">
      <w:pPr>
        <w:spacing w:after="200"/>
        <w:rPr>
          <w:rFonts w:eastAsia="Times New Roman" w:cs="Times New Roman"/>
          <w:sz w:val="28"/>
          <w:szCs w:val="28"/>
        </w:rPr>
      </w:pPr>
    </w:p>
    <w:p w14:paraId="6996F802" w14:textId="6D652AF5" w:rsidR="00FD331D" w:rsidRDefault="00FD331D" w:rsidP="00FD331D">
      <w:pPr>
        <w:pStyle w:val="Descripcin"/>
        <w:rPr>
          <w:rFonts w:eastAsia="Times New Roman" w:cs="Times New Roman"/>
          <w:b w:val="0"/>
          <w:bCs w:val="0"/>
          <w:color w:val="4D4D4D"/>
          <w:szCs w:val="18"/>
        </w:rPr>
      </w:pPr>
      <w:r>
        <w:t xml:space="preserve">Figura </w:t>
      </w:r>
      <w:fldSimple w:instr=" STYLEREF 1 \s ">
        <w:r w:rsidR="00D10E95">
          <w:rPr>
            <w:noProof/>
          </w:rPr>
          <w:t>6</w:t>
        </w:r>
      </w:fldSimple>
      <w:r w:rsidR="00D10E95">
        <w:t>.</w:t>
      </w:r>
      <w:fldSimple w:instr=" SEQ Figura \* ARABIC \s 1 ">
        <w:r w:rsidR="00D10E95">
          <w:rPr>
            <w:noProof/>
          </w:rPr>
          <w:t>23</w:t>
        </w:r>
      </w:fldSimple>
      <w:r w:rsidRPr="00036764">
        <w:t xml:space="preserve">: “DS-CU23 - </w:t>
      </w:r>
      <w:r w:rsidR="00212E94" w:rsidRPr="00212E94">
        <w:t>Formalizando cliente B2C provisional</w:t>
      </w:r>
      <w:r w:rsidRPr="00036764">
        <w:t>”.</w:t>
      </w:r>
    </w:p>
    <w:p w14:paraId="0EBFA607" w14:textId="1516BB26" w:rsidR="00412697" w:rsidRPr="00412697" w:rsidRDefault="00412697" w:rsidP="00412697">
      <w:pPr>
        <w:jc w:val="center"/>
        <w:rPr>
          <w:rFonts w:eastAsia="Times New Roman" w:cs="Times New Roman"/>
        </w:rPr>
      </w:pPr>
      <w:r w:rsidRPr="00412697">
        <w:rPr>
          <w:rFonts w:eastAsia="Times New Roman" w:cs="Times New Roman"/>
          <w:noProof/>
        </w:rPr>
        <w:lastRenderedPageBreak/>
        <w:drawing>
          <wp:inline distT="0" distB="0" distL="0" distR="0" wp14:anchorId="3B1E26B4" wp14:editId="34298244">
            <wp:extent cx="5971540" cy="4832350"/>
            <wp:effectExtent l="0" t="0" r="0" b="6350"/>
            <wp:docPr id="12114968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71540" cy="4832350"/>
                    </a:xfrm>
                    <a:prstGeom prst="rect">
                      <a:avLst/>
                    </a:prstGeom>
                    <a:noFill/>
                    <a:ln>
                      <a:noFill/>
                    </a:ln>
                  </pic:spPr>
                </pic:pic>
              </a:graphicData>
            </a:graphic>
          </wp:inline>
        </w:drawing>
      </w:r>
    </w:p>
    <w:p w14:paraId="234FDBDC" w14:textId="480FBB6D" w:rsidR="006D74EB" w:rsidRDefault="006D74EB">
      <w:pPr>
        <w:jc w:val="center"/>
        <w:rPr>
          <w:rFonts w:eastAsia="Times New Roman" w:cs="Times New Roman"/>
        </w:rPr>
      </w:pPr>
    </w:p>
    <w:p w14:paraId="49B24DBB" w14:textId="77777777" w:rsidR="006D74EB" w:rsidRDefault="004F07BC">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585CCB5C" w14:textId="1EEC729F" w:rsidR="006D74EB" w:rsidRPr="00875CE5" w:rsidRDefault="004F07BC">
      <w:pPr>
        <w:pStyle w:val="Ttulo2"/>
        <w:rPr>
          <w:rFonts w:eastAsia="Times New Roman" w:cs="Times New Roman"/>
        </w:rPr>
      </w:pPr>
      <w:bookmarkStart w:id="88" w:name="_heading=h.izu7x21ohoxf" w:colFirst="0" w:colLast="0"/>
      <w:bookmarkStart w:id="89" w:name="_Toc240817752"/>
      <w:bookmarkEnd w:id="88"/>
      <w:r w:rsidRPr="00875CE5">
        <w:rPr>
          <w:rFonts w:eastAsia="Times New Roman" w:cs="Times New Roman"/>
        </w:rPr>
        <w:t>CU</w:t>
      </w:r>
      <w:r w:rsidR="00212E94" w:rsidRPr="00875CE5">
        <w:rPr>
          <w:rFonts w:eastAsia="Times New Roman" w:cs="Times New Roman"/>
        </w:rPr>
        <w:t>24</w:t>
      </w:r>
      <w:r w:rsidRPr="00875CE5">
        <w:rPr>
          <w:rFonts w:eastAsia="Times New Roman" w:cs="Times New Roman"/>
        </w:rPr>
        <w:t xml:space="preserve"> - </w:t>
      </w:r>
      <w:bookmarkEnd w:id="89"/>
      <w:r w:rsidR="00212E94" w:rsidRPr="00875CE5">
        <w:t>Generando Nota de Venta B2B desde Cotización</w:t>
      </w:r>
    </w:p>
    <w:p w14:paraId="7AF26CBF" w14:textId="77777777" w:rsidR="006D74EB" w:rsidRPr="00412697" w:rsidRDefault="006D74EB">
      <w:pPr>
        <w:rPr>
          <w:rFonts w:eastAsia="Times New Roman" w:cs="Times New Roman"/>
          <w:highlight w:val="yellow"/>
        </w:rPr>
      </w:pPr>
    </w:p>
    <w:p w14:paraId="239A91F2" w14:textId="77777777" w:rsidR="00212E94" w:rsidRPr="00212E94" w:rsidRDefault="00212E94" w:rsidP="00212E94">
      <w:pPr>
        <w:rPr>
          <w:rFonts w:eastAsia="Times New Roman" w:cs="Times New Roman"/>
          <w:szCs w:val="22"/>
          <w:lang w:val="en-US" w:eastAsia="en-US"/>
        </w:rPr>
      </w:pPr>
      <w:r w:rsidRPr="00212E94">
        <w:rPr>
          <w:rFonts w:eastAsia="Times New Roman" w:cs="Times New Roman"/>
          <w:szCs w:val="22"/>
          <w:lang w:val="en-US" w:eastAsia="en-US"/>
        </w:rPr>
        <w:t xml:space="preserve">En la </w:t>
      </w:r>
      <w:proofErr w:type="spellStart"/>
      <w:r w:rsidRPr="00212E94">
        <w:rPr>
          <w:rFonts w:eastAsia="Times New Roman" w:cs="Times New Roman"/>
          <w:szCs w:val="22"/>
          <w:lang w:val="en-US" w:eastAsia="en-US"/>
        </w:rPr>
        <w:t>Figura</w:t>
      </w:r>
      <w:proofErr w:type="spellEnd"/>
      <w:r w:rsidRPr="00212E94">
        <w:rPr>
          <w:rFonts w:eastAsia="Times New Roman" w:cs="Times New Roman"/>
          <w:szCs w:val="22"/>
          <w:lang w:val="en-US" w:eastAsia="en-US"/>
        </w:rPr>
        <w:t xml:space="preserve"> 6.24 se </w:t>
      </w:r>
      <w:proofErr w:type="spellStart"/>
      <w:r w:rsidRPr="00212E94">
        <w:rPr>
          <w:rFonts w:eastAsia="Times New Roman" w:cs="Times New Roman"/>
          <w:szCs w:val="22"/>
          <w:lang w:val="en-US" w:eastAsia="en-US"/>
        </w:rPr>
        <w:t>puede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visualizar</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usuario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autorizado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selecciona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de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empresarial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aceptada</w:t>
      </w:r>
      <w:proofErr w:type="spellEnd"/>
      <w:r w:rsidRPr="00212E94">
        <w:rPr>
          <w:rFonts w:eastAsia="Times New Roman" w:cs="Times New Roman"/>
          <w:szCs w:val="22"/>
          <w:lang w:val="en-US" w:eastAsia="en-US"/>
        </w:rPr>
        <w:t xml:space="preserve"> e </w:t>
      </w:r>
      <w:proofErr w:type="spellStart"/>
      <w:r w:rsidRPr="00212E94">
        <w:rPr>
          <w:rFonts w:eastAsia="Times New Roman" w:cs="Times New Roman"/>
          <w:szCs w:val="22"/>
          <w:lang w:val="en-US" w:eastAsia="en-US"/>
        </w:rPr>
        <w:t>ingresa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los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antecedentes</w:t>
      </w:r>
      <w:proofErr w:type="spellEnd"/>
      <w:r w:rsidRPr="00212E94">
        <w:rPr>
          <w:rFonts w:eastAsia="Times New Roman" w:cs="Times New Roman"/>
          <w:szCs w:val="22"/>
          <w:lang w:val="en-US" w:eastAsia="en-US"/>
        </w:rPr>
        <w:t xml:space="preserve"> de la Orden de </w:t>
      </w:r>
      <w:proofErr w:type="spellStart"/>
      <w:r w:rsidRPr="00212E94">
        <w:rPr>
          <w:rFonts w:eastAsia="Times New Roman" w:cs="Times New Roman"/>
          <w:szCs w:val="22"/>
          <w:lang w:val="en-US" w:eastAsia="en-US"/>
        </w:rPr>
        <w:t>Compra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correspondiente</w:t>
      </w:r>
      <w:proofErr w:type="spellEnd"/>
      <w:r w:rsidRPr="00212E94">
        <w:rPr>
          <w:rFonts w:eastAsia="Times New Roman" w:cs="Times New Roman"/>
          <w:szCs w:val="22"/>
          <w:lang w:val="en-US" w:eastAsia="en-US"/>
        </w:rPr>
        <w:t xml:space="preserve">. El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recupera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y sus </w:t>
      </w:r>
      <w:proofErr w:type="spellStart"/>
      <w:r w:rsidRPr="00212E94">
        <w:rPr>
          <w:rFonts w:eastAsia="Times New Roman" w:cs="Times New Roman"/>
          <w:szCs w:val="22"/>
          <w:lang w:val="en-US" w:eastAsia="en-US"/>
        </w:rPr>
        <w:t>ítems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comerciales</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valida</w:t>
      </w:r>
      <w:proofErr w:type="spellEnd"/>
      <w:r w:rsidRPr="00212E94">
        <w:rPr>
          <w:rFonts w:eastAsia="Times New Roman" w:cs="Times New Roman"/>
          <w:szCs w:val="22"/>
          <w:lang w:val="en-US" w:eastAsia="en-US"/>
        </w:rPr>
        <w:t xml:space="preserve"> tanto la </w:t>
      </w:r>
      <w:proofErr w:type="spellStart"/>
      <w:r w:rsidRPr="00212E94">
        <w:rPr>
          <w:rFonts w:eastAsia="Times New Roman" w:cs="Times New Roman"/>
          <w:szCs w:val="22"/>
          <w:lang w:val="en-US" w:eastAsia="en-US"/>
        </w:rPr>
        <w:t>información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obligatoria</w:t>
      </w:r>
      <w:proofErr w:type="spellEnd"/>
      <w:r w:rsidRPr="00212E94">
        <w:rPr>
          <w:rFonts w:eastAsia="Times New Roman" w:cs="Times New Roman"/>
          <w:szCs w:val="22"/>
          <w:lang w:val="en-US" w:eastAsia="en-US"/>
        </w:rPr>
        <w:t xml:space="preserve"> de la Orden de </w:t>
      </w:r>
      <w:proofErr w:type="spellStart"/>
      <w:r w:rsidRPr="00212E94">
        <w:rPr>
          <w:rFonts w:eastAsia="Times New Roman" w:cs="Times New Roman"/>
          <w:szCs w:val="22"/>
          <w:lang w:val="en-US" w:eastAsia="en-US"/>
        </w:rPr>
        <w:t>Compra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como</w:t>
      </w:r>
      <w:proofErr w:type="spellEnd"/>
      <w:r w:rsidRPr="00212E94">
        <w:rPr>
          <w:rFonts w:eastAsia="Times New Roman" w:cs="Times New Roman"/>
          <w:szCs w:val="22"/>
          <w:lang w:val="en-US" w:eastAsia="en-US"/>
        </w:rPr>
        <w:t xml:space="preserve"> que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continúe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Emitida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vigente</w:t>
      </w:r>
      <w:proofErr w:type="spellEnd"/>
      <w:r w:rsidRPr="00212E94">
        <w:rPr>
          <w:rFonts w:eastAsia="Times New Roman" w:cs="Times New Roman"/>
          <w:szCs w:val="22"/>
          <w:lang w:val="en-US" w:eastAsia="en-US"/>
        </w:rPr>
        <w:t xml:space="preserve"> y disponible para </w:t>
      </w:r>
      <w:proofErr w:type="spellStart"/>
      <w:r w:rsidRPr="00212E94">
        <w:rPr>
          <w:rFonts w:eastAsia="Times New Roman" w:cs="Times New Roman"/>
          <w:szCs w:val="22"/>
          <w:lang w:val="en-US" w:eastAsia="en-US"/>
        </w:rPr>
        <w:t>aceptación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Cuando</w:t>
      </w:r>
      <w:proofErr w:type="spellEnd"/>
      <w:r w:rsidRPr="00212E94">
        <w:rPr>
          <w:rFonts w:eastAsia="Times New Roman" w:cs="Times New Roman"/>
          <w:szCs w:val="22"/>
          <w:lang w:val="en-US" w:eastAsia="en-US"/>
        </w:rPr>
        <w:t xml:space="preserve"> ambas </w:t>
      </w:r>
      <w:proofErr w:type="spellStart"/>
      <w:r w:rsidRPr="00212E94">
        <w:rPr>
          <w:rFonts w:eastAsia="Times New Roman" w:cs="Times New Roman"/>
          <w:szCs w:val="22"/>
          <w:lang w:val="en-US" w:eastAsia="en-US"/>
        </w:rPr>
        <w:t>condiciones</w:t>
      </w:r>
      <w:proofErr w:type="spellEnd"/>
      <w:r w:rsidRPr="00212E94">
        <w:rPr>
          <w:rFonts w:eastAsia="Times New Roman" w:cs="Times New Roman"/>
          <w:szCs w:val="22"/>
          <w:lang w:val="en-US" w:eastAsia="en-US"/>
        </w:rPr>
        <w:t xml:space="preserve"> se </w:t>
      </w:r>
      <w:proofErr w:type="spellStart"/>
      <w:r w:rsidRPr="00212E94">
        <w:rPr>
          <w:rFonts w:eastAsia="Times New Roman" w:cs="Times New Roman"/>
          <w:szCs w:val="22"/>
          <w:lang w:val="en-US" w:eastAsia="en-US"/>
        </w:rPr>
        <w:t>cumplen</w:t>
      </w:r>
      <w:proofErr w:type="spellEnd"/>
      <w:r w:rsidRPr="00212E94">
        <w:rPr>
          <w:rFonts w:eastAsia="Times New Roman" w:cs="Times New Roman"/>
          <w:szCs w:val="22"/>
          <w:lang w:val="en-US" w:eastAsia="en-US"/>
        </w:rPr>
        <w:t xml:space="preserve">, cambia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al </w:t>
      </w:r>
      <w:proofErr w:type="spellStart"/>
      <w:r w:rsidRPr="00212E94">
        <w:rPr>
          <w:rFonts w:eastAsia="Times New Roman" w:cs="Times New Roman"/>
          <w:szCs w:val="22"/>
          <w:lang w:val="en-US" w:eastAsia="en-US"/>
        </w:rPr>
        <w:t>estado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Aprobada</w:t>
      </w:r>
      <w:proofErr w:type="spellEnd"/>
      <w:r w:rsidRPr="00212E94">
        <w:rPr>
          <w:rFonts w:eastAsia="Times New Roman" w:cs="Times New Roman"/>
          <w:szCs w:val="22"/>
          <w:lang w:val="en-US" w:eastAsia="en-US"/>
        </w:rPr>
        <w:t xml:space="preserve"> y genera la Nota de Venta </w:t>
      </w:r>
      <w:proofErr w:type="spellStart"/>
      <w:r w:rsidRPr="00212E94">
        <w:rPr>
          <w:rFonts w:eastAsia="Times New Roman" w:cs="Times New Roman"/>
          <w:szCs w:val="22"/>
          <w:lang w:val="en-US" w:eastAsia="en-US"/>
        </w:rPr>
        <w:lastRenderedPageBreak/>
        <w:t>asociada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preservando</w:t>
      </w:r>
      <w:proofErr w:type="spellEnd"/>
      <w:r w:rsidRPr="00212E94">
        <w:rPr>
          <w:rFonts w:eastAsia="Times New Roman" w:cs="Times New Roman"/>
          <w:szCs w:val="22"/>
          <w:lang w:val="en-US" w:eastAsia="en-US"/>
        </w:rPr>
        <w:t xml:space="preserve"> las </w:t>
      </w:r>
      <w:proofErr w:type="spellStart"/>
      <w:r w:rsidRPr="00212E94">
        <w:rPr>
          <w:rFonts w:eastAsia="Times New Roman" w:cs="Times New Roman"/>
          <w:szCs w:val="22"/>
          <w:lang w:val="en-US" w:eastAsia="en-US"/>
        </w:rPr>
        <w:t>condiciones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comerciales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registradas</w:t>
      </w:r>
      <w:proofErr w:type="spellEnd"/>
      <w:r w:rsidRPr="00212E94">
        <w:rPr>
          <w:rFonts w:eastAsia="Times New Roman" w:cs="Times New Roman"/>
          <w:szCs w:val="22"/>
          <w:lang w:val="en-US" w:eastAsia="en-US"/>
        </w:rPr>
        <w:t xml:space="preserve">. Si la Orden de </w:t>
      </w:r>
      <w:proofErr w:type="spellStart"/>
      <w:r w:rsidRPr="00212E94">
        <w:rPr>
          <w:rFonts w:eastAsia="Times New Roman" w:cs="Times New Roman"/>
          <w:szCs w:val="22"/>
          <w:lang w:val="en-US" w:eastAsia="en-US"/>
        </w:rPr>
        <w:t>Compra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está</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incompleta</w:t>
      </w:r>
      <w:proofErr w:type="spellEnd"/>
      <w:r w:rsidRPr="00212E94">
        <w:rPr>
          <w:rFonts w:eastAsia="Times New Roman" w:cs="Times New Roman"/>
          <w:szCs w:val="22"/>
          <w:lang w:val="en-US" w:eastAsia="en-US"/>
        </w:rPr>
        <w:t xml:space="preserve"> o </w:t>
      </w:r>
      <w:proofErr w:type="spellStart"/>
      <w:r w:rsidRPr="00212E94">
        <w:rPr>
          <w:rFonts w:eastAsia="Times New Roman" w:cs="Times New Roman"/>
          <w:szCs w:val="22"/>
          <w:lang w:val="en-US" w:eastAsia="en-US"/>
        </w:rPr>
        <w:t>contiene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antecedentes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inválidos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informa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situación</w:t>
      </w:r>
      <w:proofErr w:type="spellEnd"/>
      <w:r w:rsidRPr="00212E94">
        <w:rPr>
          <w:rFonts w:eastAsia="Times New Roman" w:cs="Times New Roman"/>
          <w:szCs w:val="22"/>
          <w:lang w:val="en-US" w:eastAsia="en-US"/>
        </w:rPr>
        <w:t xml:space="preserve"> y no </w:t>
      </w:r>
      <w:proofErr w:type="spellStart"/>
      <w:r w:rsidRPr="00212E94">
        <w:rPr>
          <w:rFonts w:eastAsia="Times New Roman" w:cs="Times New Roman"/>
          <w:szCs w:val="22"/>
          <w:lang w:val="en-US" w:eastAsia="en-US"/>
        </w:rPr>
        <w:t>completa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aceptación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si</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está</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vencida</w:t>
      </w:r>
      <w:proofErr w:type="spellEnd"/>
      <w:r w:rsidRPr="00212E94">
        <w:rPr>
          <w:rFonts w:eastAsia="Times New Roman" w:cs="Times New Roman"/>
          <w:szCs w:val="22"/>
          <w:lang w:val="en-US" w:eastAsia="en-US"/>
        </w:rPr>
        <w:t xml:space="preserve"> o no se </w:t>
      </w:r>
      <w:proofErr w:type="spellStart"/>
      <w:r w:rsidRPr="00212E94">
        <w:rPr>
          <w:rFonts w:eastAsia="Times New Roman" w:cs="Times New Roman"/>
          <w:szCs w:val="22"/>
          <w:lang w:val="en-US" w:eastAsia="en-US"/>
        </w:rPr>
        <w:t>encuentra</w:t>
      </w:r>
      <w:proofErr w:type="spellEnd"/>
      <w:r w:rsidRPr="00212E94">
        <w:rPr>
          <w:rFonts w:eastAsia="Times New Roman" w:cs="Times New Roman"/>
          <w:szCs w:val="22"/>
          <w:lang w:val="en-US" w:eastAsia="en-US"/>
        </w:rPr>
        <w:t xml:space="preserve"> disponible, también </w:t>
      </w:r>
      <w:proofErr w:type="spellStart"/>
      <w:r w:rsidRPr="00212E94">
        <w:rPr>
          <w:rFonts w:eastAsia="Times New Roman" w:cs="Times New Roman"/>
          <w:szCs w:val="22"/>
          <w:lang w:val="en-US" w:eastAsia="en-US"/>
        </w:rPr>
        <w:t>impide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generar</w:t>
      </w:r>
      <w:proofErr w:type="spellEnd"/>
      <w:r w:rsidRPr="00212E94">
        <w:rPr>
          <w:rFonts w:eastAsia="Times New Roman" w:cs="Times New Roman"/>
          <w:szCs w:val="22"/>
          <w:lang w:val="en-US" w:eastAsia="en-US"/>
        </w:rPr>
        <w:t xml:space="preserve"> la Nota de Venta.</w:t>
      </w:r>
    </w:p>
    <w:p w14:paraId="3E2E1353" w14:textId="77777777" w:rsidR="006D74EB" w:rsidRDefault="006D74EB">
      <w:pPr>
        <w:spacing w:after="200"/>
        <w:rPr>
          <w:rFonts w:eastAsia="Times New Roman" w:cs="Times New Roman"/>
          <w:sz w:val="28"/>
          <w:szCs w:val="28"/>
        </w:rPr>
      </w:pPr>
    </w:p>
    <w:p w14:paraId="3FC7118F" w14:textId="77777777" w:rsidR="009F3658" w:rsidRDefault="009F3658">
      <w:pPr>
        <w:spacing w:after="200"/>
        <w:rPr>
          <w:rFonts w:eastAsia="Times New Roman" w:cs="Times New Roman"/>
          <w:sz w:val="28"/>
          <w:szCs w:val="28"/>
        </w:rPr>
      </w:pPr>
    </w:p>
    <w:p w14:paraId="772F59F4" w14:textId="34302A4D" w:rsidR="00FD331D" w:rsidRDefault="00FD331D" w:rsidP="00FD331D">
      <w:pPr>
        <w:pStyle w:val="Descripcin"/>
        <w:rPr>
          <w:rFonts w:eastAsia="Times New Roman" w:cs="Times New Roman"/>
          <w:b w:val="0"/>
          <w:bCs w:val="0"/>
          <w:color w:val="4D4D4D"/>
          <w:szCs w:val="18"/>
        </w:rPr>
      </w:pPr>
      <w:r>
        <w:t xml:space="preserve">Figura </w:t>
      </w:r>
      <w:fldSimple w:instr=" STYLEREF 1 \s ">
        <w:r w:rsidR="00D10E95">
          <w:rPr>
            <w:noProof/>
          </w:rPr>
          <w:t>6</w:t>
        </w:r>
      </w:fldSimple>
      <w:r w:rsidR="00D10E95">
        <w:t>.</w:t>
      </w:r>
      <w:fldSimple w:instr=" SEQ Figura \* ARABIC \s 1 ">
        <w:r w:rsidR="00D10E95">
          <w:rPr>
            <w:noProof/>
          </w:rPr>
          <w:t>24</w:t>
        </w:r>
      </w:fldSimple>
      <w:r w:rsidRPr="0074008C">
        <w:t xml:space="preserve">: “DS-CU24 - </w:t>
      </w:r>
      <w:r w:rsidR="00212E94" w:rsidRPr="00212E94">
        <w:t>Generando Nota de Venta B2B desde Cotización</w:t>
      </w:r>
      <w:r w:rsidRPr="0074008C">
        <w:t>”.</w:t>
      </w:r>
    </w:p>
    <w:p w14:paraId="42A093E5" w14:textId="7865D700" w:rsidR="00412697" w:rsidRPr="00412697" w:rsidRDefault="00412697" w:rsidP="00412697">
      <w:pPr>
        <w:jc w:val="center"/>
        <w:rPr>
          <w:rFonts w:eastAsia="Times New Roman" w:cs="Times New Roman"/>
        </w:rPr>
      </w:pPr>
      <w:r w:rsidRPr="00412697">
        <w:rPr>
          <w:rFonts w:eastAsia="Times New Roman" w:cs="Times New Roman"/>
          <w:noProof/>
        </w:rPr>
        <w:drawing>
          <wp:inline distT="0" distB="0" distL="0" distR="0" wp14:anchorId="526D353F" wp14:editId="0E06C112">
            <wp:extent cx="5971540" cy="3318510"/>
            <wp:effectExtent l="0" t="0" r="0" b="0"/>
            <wp:docPr id="2363349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71540" cy="3318510"/>
                    </a:xfrm>
                    <a:prstGeom prst="rect">
                      <a:avLst/>
                    </a:prstGeom>
                    <a:noFill/>
                    <a:ln>
                      <a:noFill/>
                    </a:ln>
                  </pic:spPr>
                </pic:pic>
              </a:graphicData>
            </a:graphic>
          </wp:inline>
        </w:drawing>
      </w:r>
    </w:p>
    <w:p w14:paraId="342217D7" w14:textId="0CA86CB1" w:rsidR="006D74EB" w:rsidRDefault="006D74EB">
      <w:pPr>
        <w:jc w:val="center"/>
        <w:rPr>
          <w:rFonts w:eastAsia="Times New Roman" w:cs="Times New Roman"/>
        </w:rPr>
      </w:pPr>
    </w:p>
    <w:p w14:paraId="1AF95858" w14:textId="77777777" w:rsidR="006D74EB" w:rsidRDefault="004F07BC">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6ABED526" w14:textId="77777777" w:rsidR="006D74EB" w:rsidRDefault="006D74EB">
      <w:pPr>
        <w:spacing w:after="200"/>
        <w:rPr>
          <w:rFonts w:eastAsia="Times New Roman" w:cs="Times New Roman"/>
          <w:i/>
          <w:iCs/>
          <w:sz w:val="18"/>
          <w:szCs w:val="18"/>
        </w:rPr>
      </w:pPr>
    </w:p>
    <w:p w14:paraId="360400F3" w14:textId="49AFD18C" w:rsidR="006D74EB" w:rsidRPr="00875CE5" w:rsidRDefault="004F07BC">
      <w:pPr>
        <w:pStyle w:val="Ttulo2"/>
        <w:rPr>
          <w:rFonts w:eastAsia="Times New Roman" w:cs="Times New Roman"/>
        </w:rPr>
      </w:pPr>
      <w:bookmarkStart w:id="90" w:name="_heading=h.p6zx8snyl8dy" w:colFirst="0" w:colLast="0"/>
      <w:bookmarkStart w:id="91" w:name="_Toc240817753"/>
      <w:bookmarkEnd w:id="90"/>
      <w:r w:rsidRPr="00875CE5">
        <w:rPr>
          <w:rFonts w:eastAsia="Times New Roman" w:cs="Times New Roman"/>
        </w:rPr>
        <w:t>CU</w:t>
      </w:r>
      <w:r w:rsidR="00212E94" w:rsidRPr="00875CE5">
        <w:rPr>
          <w:rFonts w:eastAsia="Times New Roman" w:cs="Times New Roman"/>
        </w:rPr>
        <w:t>25</w:t>
      </w:r>
      <w:r w:rsidRPr="00875CE5">
        <w:rPr>
          <w:rFonts w:eastAsia="Times New Roman" w:cs="Times New Roman"/>
        </w:rPr>
        <w:t xml:space="preserve"> - </w:t>
      </w:r>
      <w:bookmarkEnd w:id="91"/>
      <w:r w:rsidR="00212E94" w:rsidRPr="00875CE5">
        <w:t>Consolidando Nota de Venta B2C desde Cotización mediante Anticipo</w:t>
      </w:r>
    </w:p>
    <w:p w14:paraId="52A54491" w14:textId="77777777" w:rsidR="006D74EB" w:rsidRPr="00412697" w:rsidRDefault="006D74EB">
      <w:pPr>
        <w:rPr>
          <w:rFonts w:eastAsia="Times New Roman" w:cs="Times New Roman"/>
          <w:highlight w:val="yellow"/>
        </w:rPr>
      </w:pPr>
    </w:p>
    <w:p w14:paraId="37909EC1" w14:textId="77777777" w:rsidR="00212E94" w:rsidRPr="00212E94" w:rsidRDefault="00212E94" w:rsidP="00212E94">
      <w:pPr>
        <w:rPr>
          <w:rFonts w:eastAsia="Times New Roman" w:cs="Times New Roman"/>
          <w:szCs w:val="22"/>
          <w:lang w:val="en-US" w:eastAsia="en-US"/>
        </w:rPr>
      </w:pPr>
      <w:r w:rsidRPr="00212E94">
        <w:rPr>
          <w:rFonts w:eastAsia="Times New Roman" w:cs="Times New Roman"/>
          <w:szCs w:val="22"/>
          <w:lang w:val="en-US" w:eastAsia="en-US"/>
        </w:rPr>
        <w:lastRenderedPageBreak/>
        <w:t xml:space="preserve">En la </w:t>
      </w:r>
      <w:proofErr w:type="spellStart"/>
      <w:r w:rsidRPr="00212E94">
        <w:rPr>
          <w:rFonts w:eastAsia="Times New Roman" w:cs="Times New Roman"/>
          <w:szCs w:val="22"/>
          <w:lang w:val="en-US" w:eastAsia="en-US"/>
        </w:rPr>
        <w:t>Figura</w:t>
      </w:r>
      <w:proofErr w:type="spellEnd"/>
      <w:r w:rsidRPr="00212E94">
        <w:rPr>
          <w:rFonts w:eastAsia="Times New Roman" w:cs="Times New Roman"/>
          <w:szCs w:val="22"/>
          <w:lang w:val="en-US" w:eastAsia="en-US"/>
        </w:rPr>
        <w:t xml:space="preserve"> 6.25 se </w:t>
      </w:r>
      <w:proofErr w:type="spellStart"/>
      <w:r w:rsidRPr="00212E94">
        <w:rPr>
          <w:rFonts w:eastAsia="Times New Roman" w:cs="Times New Roman"/>
          <w:szCs w:val="22"/>
          <w:lang w:val="en-US" w:eastAsia="en-US"/>
        </w:rPr>
        <w:t>puede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visualizar</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usuario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autorizado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selecciona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de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w:t>
      </w:r>
      <w:proofErr w:type="gramStart"/>
      <w:r w:rsidRPr="00212E94">
        <w:rPr>
          <w:rFonts w:eastAsia="Times New Roman" w:cs="Times New Roman"/>
          <w:szCs w:val="22"/>
          <w:lang w:val="en-US" w:eastAsia="en-US"/>
        </w:rPr>
        <w:t xml:space="preserve">particular </w:t>
      </w:r>
      <w:proofErr w:type="spellStart"/>
      <w:r w:rsidRPr="00212E94">
        <w:rPr>
          <w:rFonts w:eastAsia="Times New Roman" w:cs="Times New Roman"/>
          <w:szCs w:val="22"/>
          <w:lang w:val="en-US" w:eastAsia="en-US"/>
        </w:rPr>
        <w:t>Emitida</w:t>
      </w:r>
      <w:proofErr w:type="spellEnd"/>
      <w:proofErr w:type="gram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vigente</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solicita</w:t>
      </w:r>
      <w:proofErr w:type="spellEnd"/>
      <w:r w:rsidRPr="00212E94">
        <w:rPr>
          <w:rFonts w:eastAsia="Times New Roman" w:cs="Times New Roman"/>
          <w:szCs w:val="22"/>
          <w:lang w:val="en-US" w:eastAsia="en-US"/>
        </w:rPr>
        <w:t xml:space="preserve"> registrar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primer </w:t>
      </w:r>
      <w:proofErr w:type="spellStart"/>
      <w:r w:rsidRPr="00212E94">
        <w:rPr>
          <w:rFonts w:eastAsia="Times New Roman" w:cs="Times New Roman"/>
          <w:szCs w:val="22"/>
          <w:lang w:val="en-US" w:eastAsia="en-US"/>
        </w:rPr>
        <w:t>pago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utilizado</w:t>
      </w:r>
      <w:proofErr w:type="spellEnd"/>
      <w:r w:rsidRPr="00212E94">
        <w:rPr>
          <w:rFonts w:eastAsia="Times New Roman" w:cs="Times New Roman"/>
          <w:szCs w:val="22"/>
          <w:lang w:val="en-US" w:eastAsia="en-US"/>
        </w:rPr>
        <w:t xml:space="preserve"> para </w:t>
      </w:r>
      <w:proofErr w:type="spellStart"/>
      <w:r w:rsidRPr="00212E94">
        <w:rPr>
          <w:rFonts w:eastAsia="Times New Roman" w:cs="Times New Roman"/>
          <w:szCs w:val="22"/>
          <w:lang w:val="en-US" w:eastAsia="en-US"/>
        </w:rPr>
        <w:t>consolidar</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venta</w:t>
      </w:r>
      <w:proofErr w:type="spellEnd"/>
      <w:r w:rsidRPr="00212E94">
        <w:rPr>
          <w:rFonts w:eastAsia="Times New Roman" w:cs="Times New Roman"/>
          <w:szCs w:val="22"/>
          <w:lang w:val="en-US" w:eastAsia="en-US"/>
        </w:rPr>
        <w:t xml:space="preserve">. El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verifica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disponibilidad</w:t>
      </w:r>
      <w:proofErr w:type="spellEnd"/>
      <w:r w:rsidRPr="00212E94">
        <w:rPr>
          <w:rFonts w:eastAsia="Times New Roman" w:cs="Times New Roman"/>
          <w:szCs w:val="22"/>
          <w:lang w:val="en-US" w:eastAsia="en-US"/>
        </w:rPr>
        <w:t xml:space="preserve"> de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y que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se </w:t>
      </w:r>
      <w:proofErr w:type="spellStart"/>
      <w:r w:rsidRPr="00212E94">
        <w:rPr>
          <w:rFonts w:eastAsia="Times New Roman" w:cs="Times New Roman"/>
          <w:szCs w:val="22"/>
          <w:lang w:val="en-US" w:eastAsia="en-US"/>
        </w:rPr>
        <w:t>encuentre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formalizado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si</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alguna</w:t>
      </w:r>
      <w:proofErr w:type="spellEnd"/>
      <w:r w:rsidRPr="00212E94">
        <w:rPr>
          <w:rFonts w:eastAsia="Times New Roman" w:cs="Times New Roman"/>
          <w:szCs w:val="22"/>
          <w:lang w:val="en-US" w:eastAsia="en-US"/>
        </w:rPr>
        <w:t xml:space="preserve"> de </w:t>
      </w:r>
      <w:proofErr w:type="spellStart"/>
      <w:r w:rsidRPr="00212E94">
        <w:rPr>
          <w:rFonts w:eastAsia="Times New Roman" w:cs="Times New Roman"/>
          <w:szCs w:val="22"/>
          <w:lang w:val="en-US" w:eastAsia="en-US"/>
        </w:rPr>
        <w:t>estas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condiciones</w:t>
      </w:r>
      <w:proofErr w:type="spellEnd"/>
      <w:r w:rsidRPr="00212E94">
        <w:rPr>
          <w:rFonts w:eastAsia="Times New Roman" w:cs="Times New Roman"/>
          <w:szCs w:val="22"/>
          <w:lang w:val="en-US" w:eastAsia="en-US"/>
        </w:rPr>
        <w:t xml:space="preserve"> no se </w:t>
      </w:r>
      <w:proofErr w:type="spellStart"/>
      <w:r w:rsidRPr="00212E94">
        <w:rPr>
          <w:rFonts w:eastAsia="Times New Roman" w:cs="Times New Roman"/>
          <w:szCs w:val="22"/>
          <w:lang w:val="en-US" w:eastAsia="en-US"/>
        </w:rPr>
        <w:t>cumple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informa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situación</w:t>
      </w:r>
      <w:proofErr w:type="spellEnd"/>
      <w:r w:rsidRPr="00212E94">
        <w:rPr>
          <w:rFonts w:eastAsia="Times New Roman" w:cs="Times New Roman"/>
          <w:szCs w:val="22"/>
          <w:lang w:val="en-US" w:eastAsia="en-US"/>
        </w:rPr>
        <w:t xml:space="preserve"> e </w:t>
      </w:r>
      <w:proofErr w:type="spellStart"/>
      <w:r w:rsidRPr="00212E94">
        <w:rPr>
          <w:rFonts w:eastAsia="Times New Roman" w:cs="Times New Roman"/>
          <w:szCs w:val="22"/>
          <w:lang w:val="en-US" w:eastAsia="en-US"/>
        </w:rPr>
        <w:t>impide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completar</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consolidación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Cuando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puede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continuar</w:t>
      </w:r>
      <w:proofErr w:type="spellEnd"/>
      <w:r w:rsidRPr="00212E94">
        <w:rPr>
          <w:rFonts w:eastAsia="Times New Roman" w:cs="Times New Roman"/>
          <w:szCs w:val="22"/>
          <w:lang w:val="en-US" w:eastAsia="en-US"/>
        </w:rPr>
        <w:t xml:space="preserve">, genera un </w:t>
      </w:r>
      <w:proofErr w:type="spellStart"/>
      <w:r w:rsidRPr="00212E94">
        <w:rPr>
          <w:rFonts w:eastAsia="Times New Roman" w:cs="Times New Roman"/>
          <w:szCs w:val="22"/>
          <w:lang w:val="en-US" w:eastAsia="en-US"/>
        </w:rPr>
        <w:t>contexto</w:t>
      </w:r>
      <w:proofErr w:type="spellEnd"/>
      <w:r w:rsidRPr="00212E94">
        <w:rPr>
          <w:rFonts w:eastAsia="Times New Roman" w:cs="Times New Roman"/>
          <w:szCs w:val="22"/>
          <w:lang w:val="en-US" w:eastAsia="en-US"/>
        </w:rPr>
        <w:t xml:space="preserve"> provisional de Nota de Venta con las </w:t>
      </w:r>
      <w:proofErr w:type="spellStart"/>
      <w:r w:rsidRPr="00212E94">
        <w:rPr>
          <w:rFonts w:eastAsia="Times New Roman" w:cs="Times New Roman"/>
          <w:szCs w:val="22"/>
          <w:lang w:val="en-US" w:eastAsia="en-US"/>
        </w:rPr>
        <w:t>condiciones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comerciales</w:t>
      </w:r>
      <w:proofErr w:type="spellEnd"/>
      <w:r w:rsidRPr="00212E94">
        <w:rPr>
          <w:rFonts w:eastAsia="Times New Roman" w:cs="Times New Roman"/>
          <w:szCs w:val="22"/>
          <w:lang w:val="en-US" w:eastAsia="en-US"/>
        </w:rPr>
        <w:t xml:space="preserve"> de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habilita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registro</w:t>
      </w:r>
      <w:proofErr w:type="spellEnd"/>
      <w:r w:rsidRPr="00212E94">
        <w:rPr>
          <w:rFonts w:eastAsia="Times New Roman" w:cs="Times New Roman"/>
          <w:szCs w:val="22"/>
          <w:lang w:val="en-US" w:eastAsia="en-US"/>
        </w:rPr>
        <w:t xml:space="preserve"> del </w:t>
      </w:r>
      <w:proofErr w:type="spellStart"/>
      <w:r w:rsidRPr="00212E94">
        <w:rPr>
          <w:rFonts w:eastAsia="Times New Roman" w:cs="Times New Roman"/>
          <w:szCs w:val="22"/>
          <w:lang w:val="en-US" w:eastAsia="en-US"/>
        </w:rPr>
        <w:t>Anticipo</w:t>
      </w:r>
      <w:proofErr w:type="spellEnd"/>
      <w:r w:rsidRPr="00212E94">
        <w:rPr>
          <w:rFonts w:eastAsia="Times New Roman" w:cs="Times New Roman"/>
          <w:szCs w:val="22"/>
          <w:lang w:val="en-US" w:eastAsia="en-US"/>
        </w:rPr>
        <w:t xml:space="preserve">. Si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pago</w:t>
      </w:r>
      <w:proofErr w:type="spellEnd"/>
      <w:r w:rsidRPr="00212E94">
        <w:rPr>
          <w:rFonts w:eastAsia="Times New Roman" w:cs="Times New Roman"/>
          <w:szCs w:val="22"/>
          <w:lang w:val="en-US" w:eastAsia="en-US"/>
        </w:rPr>
        <w:t xml:space="preserve"> se </w:t>
      </w:r>
      <w:proofErr w:type="spellStart"/>
      <w:r w:rsidRPr="00212E94">
        <w:rPr>
          <w:rFonts w:eastAsia="Times New Roman" w:cs="Times New Roman"/>
          <w:szCs w:val="22"/>
          <w:lang w:val="en-US" w:eastAsia="en-US"/>
        </w:rPr>
        <w:t>registra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satisfactoriamente</w:t>
      </w:r>
      <w:proofErr w:type="spellEnd"/>
      <w:r w:rsidRPr="00212E94">
        <w:rPr>
          <w:rFonts w:eastAsia="Times New Roman" w:cs="Times New Roman"/>
          <w:szCs w:val="22"/>
          <w:lang w:val="en-US" w:eastAsia="en-US"/>
        </w:rPr>
        <w:t xml:space="preserve">, cambia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a </w:t>
      </w:r>
      <w:proofErr w:type="spellStart"/>
      <w:r w:rsidRPr="00212E94">
        <w:rPr>
          <w:rFonts w:eastAsia="Times New Roman" w:cs="Times New Roman"/>
          <w:szCs w:val="22"/>
          <w:lang w:val="en-US" w:eastAsia="en-US"/>
        </w:rPr>
        <w:t>Aprobada</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consolida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definitivamente</w:t>
      </w:r>
      <w:proofErr w:type="spellEnd"/>
      <w:r w:rsidRPr="00212E94">
        <w:rPr>
          <w:rFonts w:eastAsia="Times New Roman" w:cs="Times New Roman"/>
          <w:szCs w:val="22"/>
          <w:lang w:val="en-US" w:eastAsia="en-US"/>
        </w:rPr>
        <w:t xml:space="preserve"> la Nota de Venta </w:t>
      </w:r>
      <w:proofErr w:type="spellStart"/>
      <w:r w:rsidRPr="00212E94">
        <w:rPr>
          <w:rFonts w:eastAsia="Times New Roman" w:cs="Times New Roman"/>
          <w:szCs w:val="22"/>
          <w:lang w:val="en-US" w:eastAsia="en-US"/>
        </w:rPr>
        <w:t>asociada</w:t>
      </w:r>
      <w:proofErr w:type="spellEnd"/>
      <w:r w:rsidRPr="00212E94">
        <w:rPr>
          <w:rFonts w:eastAsia="Times New Roman" w:cs="Times New Roman"/>
          <w:szCs w:val="22"/>
          <w:lang w:val="en-US" w:eastAsia="en-US"/>
        </w:rPr>
        <w:t xml:space="preserve"> al </w:t>
      </w:r>
      <w:proofErr w:type="spellStart"/>
      <w:r w:rsidRPr="00212E94">
        <w:rPr>
          <w:rFonts w:eastAsia="Times New Roman" w:cs="Times New Roman"/>
          <w:szCs w:val="22"/>
          <w:lang w:val="en-US" w:eastAsia="en-US"/>
        </w:rPr>
        <w:t>pago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si</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registro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falla</w:t>
      </w:r>
      <w:proofErr w:type="spellEnd"/>
      <w:r w:rsidRPr="00212E94">
        <w:rPr>
          <w:rFonts w:eastAsia="Times New Roman" w:cs="Times New Roman"/>
          <w:szCs w:val="22"/>
          <w:lang w:val="en-US" w:eastAsia="en-US"/>
        </w:rPr>
        <w:t xml:space="preserve"> o se </w:t>
      </w:r>
      <w:proofErr w:type="spellStart"/>
      <w:r w:rsidRPr="00212E94">
        <w:rPr>
          <w:rFonts w:eastAsia="Times New Roman" w:cs="Times New Roman"/>
          <w:szCs w:val="22"/>
          <w:lang w:val="en-US" w:eastAsia="en-US"/>
        </w:rPr>
        <w:t>cancela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mantiene</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Emitida</w:t>
      </w:r>
      <w:proofErr w:type="spellEnd"/>
      <w:r w:rsidRPr="00212E94">
        <w:rPr>
          <w:rFonts w:eastAsia="Times New Roman" w:cs="Times New Roman"/>
          <w:szCs w:val="22"/>
          <w:lang w:val="en-US" w:eastAsia="en-US"/>
        </w:rPr>
        <w:t xml:space="preserve"> y no </w:t>
      </w:r>
      <w:proofErr w:type="spellStart"/>
      <w:r w:rsidRPr="00212E94">
        <w:rPr>
          <w:rFonts w:eastAsia="Times New Roman" w:cs="Times New Roman"/>
          <w:szCs w:val="22"/>
          <w:lang w:val="en-US" w:eastAsia="en-US"/>
        </w:rPr>
        <w:t>persiste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una</w:t>
      </w:r>
      <w:proofErr w:type="spellEnd"/>
      <w:r w:rsidRPr="00212E94">
        <w:rPr>
          <w:rFonts w:eastAsia="Times New Roman" w:cs="Times New Roman"/>
          <w:szCs w:val="22"/>
          <w:lang w:val="en-US" w:eastAsia="en-US"/>
        </w:rPr>
        <w:t xml:space="preserve"> Nota de Venta </w:t>
      </w:r>
      <w:proofErr w:type="spellStart"/>
      <w:r w:rsidRPr="00212E94">
        <w:rPr>
          <w:rFonts w:eastAsia="Times New Roman" w:cs="Times New Roman"/>
          <w:szCs w:val="22"/>
          <w:lang w:val="en-US" w:eastAsia="en-US"/>
        </w:rPr>
        <w:t>definitiva</w:t>
      </w:r>
      <w:proofErr w:type="spellEnd"/>
      <w:r w:rsidRPr="00212E94">
        <w:rPr>
          <w:rFonts w:eastAsia="Times New Roman" w:cs="Times New Roman"/>
          <w:szCs w:val="22"/>
          <w:lang w:val="en-US" w:eastAsia="en-US"/>
        </w:rPr>
        <w:t xml:space="preserve">. Si </w:t>
      </w:r>
      <w:proofErr w:type="spellStart"/>
      <w:r w:rsidRPr="00212E94">
        <w:rPr>
          <w:rFonts w:eastAsia="Times New Roman" w:cs="Times New Roman"/>
          <w:szCs w:val="22"/>
          <w:lang w:val="en-US" w:eastAsia="en-US"/>
        </w:rPr>
        <w:t>una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rectificación</w:t>
      </w:r>
      <w:proofErr w:type="spellEnd"/>
      <w:r w:rsidRPr="00212E94">
        <w:rPr>
          <w:rFonts w:eastAsia="Times New Roman" w:cs="Times New Roman"/>
          <w:szCs w:val="22"/>
          <w:lang w:val="en-US" w:eastAsia="en-US"/>
        </w:rPr>
        <w:t xml:space="preserve"> posterior </w:t>
      </w:r>
      <w:proofErr w:type="spellStart"/>
      <w:r w:rsidRPr="00212E94">
        <w:rPr>
          <w:rFonts w:eastAsia="Times New Roman" w:cs="Times New Roman"/>
          <w:szCs w:val="22"/>
          <w:lang w:val="en-US" w:eastAsia="en-US"/>
        </w:rPr>
        <w:t>revela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diferencia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económica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significativa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informa</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debe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generarse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nueva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Cotización</w:t>
      </w:r>
      <w:proofErr w:type="spellEnd"/>
      <w:r w:rsidRPr="00212E94">
        <w:rPr>
          <w:rFonts w:eastAsia="Times New Roman" w:cs="Times New Roman"/>
          <w:szCs w:val="22"/>
          <w:lang w:val="en-US" w:eastAsia="en-US"/>
        </w:rPr>
        <w:t xml:space="preserve"> sin </w:t>
      </w:r>
      <w:proofErr w:type="spellStart"/>
      <w:r w:rsidRPr="00212E94">
        <w:rPr>
          <w:rFonts w:eastAsia="Times New Roman" w:cs="Times New Roman"/>
          <w:szCs w:val="22"/>
          <w:lang w:val="en-US" w:eastAsia="en-US"/>
        </w:rPr>
        <w:t>modificar</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ya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emitida</w:t>
      </w:r>
      <w:proofErr w:type="spellEnd"/>
      <w:r w:rsidRPr="00212E94">
        <w:rPr>
          <w:rFonts w:eastAsia="Times New Roman" w:cs="Times New Roman"/>
          <w:szCs w:val="22"/>
          <w:lang w:val="en-US" w:eastAsia="en-US"/>
        </w:rPr>
        <w:t>.</w:t>
      </w:r>
    </w:p>
    <w:p w14:paraId="3AE9A9C6" w14:textId="77777777" w:rsidR="006D74EB" w:rsidRDefault="006D74EB">
      <w:pPr>
        <w:spacing w:after="200"/>
        <w:rPr>
          <w:rFonts w:eastAsia="Times New Roman" w:cs="Times New Roman"/>
          <w:sz w:val="28"/>
          <w:szCs w:val="28"/>
        </w:rPr>
      </w:pPr>
    </w:p>
    <w:p w14:paraId="562D3CC3" w14:textId="207ADA26" w:rsidR="00FD331D" w:rsidRDefault="00FD331D" w:rsidP="00FD331D">
      <w:pPr>
        <w:pStyle w:val="Descripcin"/>
        <w:rPr>
          <w:rFonts w:eastAsia="Times New Roman" w:cs="Times New Roman"/>
          <w:b w:val="0"/>
          <w:bCs w:val="0"/>
          <w:color w:val="4D4D4D"/>
          <w:szCs w:val="18"/>
        </w:rPr>
      </w:pPr>
      <w:r>
        <w:t xml:space="preserve">Figura </w:t>
      </w:r>
      <w:fldSimple w:instr=" STYLEREF 1 \s ">
        <w:r w:rsidR="00D10E95">
          <w:rPr>
            <w:noProof/>
          </w:rPr>
          <w:t>6</w:t>
        </w:r>
      </w:fldSimple>
      <w:r w:rsidR="00D10E95">
        <w:t>.</w:t>
      </w:r>
      <w:fldSimple w:instr=" SEQ Figura \* ARABIC \s 1 ">
        <w:r w:rsidR="00D10E95">
          <w:rPr>
            <w:noProof/>
          </w:rPr>
          <w:t>25</w:t>
        </w:r>
      </w:fldSimple>
      <w:r w:rsidRPr="00007E7E">
        <w:t xml:space="preserve">: “DS-CU25 - </w:t>
      </w:r>
      <w:r w:rsidR="00212E94" w:rsidRPr="00212E94">
        <w:t>Consolidando Nota de Venta B2C desde Cotización mediante Anticipo</w:t>
      </w:r>
      <w:r w:rsidR="00E411AC" w:rsidRPr="00007E7E">
        <w:t>”</w:t>
      </w:r>
      <w:r w:rsidRPr="00007E7E">
        <w:t>.</w:t>
      </w:r>
    </w:p>
    <w:p w14:paraId="07741C5B" w14:textId="34961A5E" w:rsidR="00412697" w:rsidRPr="00412697" w:rsidRDefault="00412697" w:rsidP="00412697">
      <w:pPr>
        <w:jc w:val="center"/>
        <w:rPr>
          <w:rFonts w:eastAsia="Times New Roman" w:cs="Times New Roman"/>
        </w:rPr>
      </w:pPr>
      <w:r w:rsidRPr="00412697">
        <w:rPr>
          <w:rFonts w:eastAsia="Times New Roman" w:cs="Times New Roman"/>
          <w:noProof/>
        </w:rPr>
        <w:lastRenderedPageBreak/>
        <w:drawing>
          <wp:inline distT="0" distB="0" distL="0" distR="0" wp14:anchorId="4BDD64E2" wp14:editId="66F988EC">
            <wp:extent cx="5971540" cy="4050030"/>
            <wp:effectExtent l="0" t="0" r="0" b="7620"/>
            <wp:docPr id="73236623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71540" cy="4050030"/>
                    </a:xfrm>
                    <a:prstGeom prst="rect">
                      <a:avLst/>
                    </a:prstGeom>
                    <a:noFill/>
                    <a:ln>
                      <a:noFill/>
                    </a:ln>
                  </pic:spPr>
                </pic:pic>
              </a:graphicData>
            </a:graphic>
          </wp:inline>
        </w:drawing>
      </w:r>
    </w:p>
    <w:p w14:paraId="222E0968" w14:textId="1C2F03BD" w:rsidR="006D74EB" w:rsidRDefault="006D74EB">
      <w:pPr>
        <w:jc w:val="center"/>
        <w:rPr>
          <w:rFonts w:eastAsia="Times New Roman" w:cs="Times New Roman"/>
        </w:rPr>
      </w:pPr>
    </w:p>
    <w:p w14:paraId="5B2B9E37" w14:textId="77777777" w:rsidR="006D74EB" w:rsidRDefault="004F07BC">
      <w:pPr>
        <w:spacing w:after="200"/>
        <w:rPr>
          <w:rFonts w:eastAsia="Times New Roman" w:cs="Times New Roman"/>
          <w:b/>
          <w:bCs/>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3361901A" w14:textId="6AE55960" w:rsidR="006D74EB" w:rsidRPr="00875CE5" w:rsidRDefault="004F07BC">
      <w:pPr>
        <w:pStyle w:val="Ttulo2"/>
        <w:rPr>
          <w:rFonts w:eastAsia="Times New Roman" w:cs="Times New Roman"/>
        </w:rPr>
      </w:pPr>
      <w:bookmarkStart w:id="92" w:name="_heading=h.lbnmv158scyh" w:colFirst="0" w:colLast="0"/>
      <w:bookmarkStart w:id="93" w:name="_Toc240817754"/>
      <w:bookmarkEnd w:id="92"/>
      <w:r w:rsidRPr="00875CE5">
        <w:rPr>
          <w:rFonts w:eastAsia="Times New Roman" w:cs="Times New Roman"/>
        </w:rPr>
        <w:t>CU</w:t>
      </w:r>
      <w:r w:rsidR="00212E94" w:rsidRPr="00875CE5">
        <w:rPr>
          <w:rFonts w:eastAsia="Times New Roman" w:cs="Times New Roman"/>
        </w:rPr>
        <w:t>26</w:t>
      </w:r>
      <w:r w:rsidRPr="00875CE5">
        <w:rPr>
          <w:rFonts w:eastAsia="Times New Roman" w:cs="Times New Roman"/>
        </w:rPr>
        <w:t xml:space="preserve"> - </w:t>
      </w:r>
      <w:bookmarkEnd w:id="93"/>
      <w:r w:rsidR="00212E94" w:rsidRPr="00875CE5">
        <w:t>Buscando y seleccionando cliente para Nota de Venta directa</w:t>
      </w:r>
    </w:p>
    <w:p w14:paraId="40E21368" w14:textId="77777777" w:rsidR="006D74EB" w:rsidRPr="00412697" w:rsidRDefault="006D74EB">
      <w:pPr>
        <w:rPr>
          <w:rFonts w:eastAsia="Times New Roman" w:cs="Times New Roman"/>
          <w:highlight w:val="yellow"/>
        </w:rPr>
      </w:pPr>
    </w:p>
    <w:p w14:paraId="4D1C3132" w14:textId="7C4F0A6D" w:rsidR="009F3658" w:rsidRPr="00212E94" w:rsidRDefault="00212E94" w:rsidP="00212E94">
      <w:pPr>
        <w:rPr>
          <w:rFonts w:eastAsia="Times New Roman" w:cs="Times New Roman"/>
          <w:szCs w:val="22"/>
          <w:lang w:val="en-US" w:eastAsia="en-US"/>
        </w:rPr>
      </w:pPr>
      <w:r w:rsidRPr="00212E94">
        <w:rPr>
          <w:rFonts w:eastAsia="Times New Roman" w:cs="Times New Roman"/>
          <w:szCs w:val="22"/>
          <w:lang w:val="en-US" w:eastAsia="en-US"/>
        </w:rPr>
        <w:t xml:space="preserve">En la </w:t>
      </w:r>
      <w:proofErr w:type="spellStart"/>
      <w:r w:rsidRPr="00212E94">
        <w:rPr>
          <w:rFonts w:eastAsia="Times New Roman" w:cs="Times New Roman"/>
          <w:szCs w:val="22"/>
          <w:lang w:val="en-US" w:eastAsia="en-US"/>
        </w:rPr>
        <w:t>Figura</w:t>
      </w:r>
      <w:proofErr w:type="spellEnd"/>
      <w:r w:rsidRPr="00212E94">
        <w:rPr>
          <w:rFonts w:eastAsia="Times New Roman" w:cs="Times New Roman"/>
          <w:szCs w:val="22"/>
          <w:lang w:val="en-US" w:eastAsia="en-US"/>
        </w:rPr>
        <w:t xml:space="preserve"> 6.26 se </w:t>
      </w:r>
      <w:proofErr w:type="spellStart"/>
      <w:r w:rsidRPr="00212E94">
        <w:rPr>
          <w:rFonts w:eastAsia="Times New Roman" w:cs="Times New Roman"/>
          <w:szCs w:val="22"/>
          <w:lang w:val="en-US" w:eastAsia="en-US"/>
        </w:rPr>
        <w:t>puede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visualizar</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usuario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autorizado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inicia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desde</w:t>
      </w:r>
      <w:proofErr w:type="spellEnd"/>
      <w:r w:rsidRPr="00212E94">
        <w:rPr>
          <w:rFonts w:eastAsia="Times New Roman" w:cs="Times New Roman"/>
          <w:szCs w:val="22"/>
          <w:lang w:val="en-US" w:eastAsia="en-US"/>
        </w:rPr>
        <w:t xml:space="preserve"> la vista Nota de Venta </w:t>
      </w:r>
      <w:proofErr w:type="spellStart"/>
      <w:r w:rsidRPr="00212E94">
        <w:rPr>
          <w:rFonts w:eastAsia="Times New Roman" w:cs="Times New Roman"/>
          <w:szCs w:val="22"/>
          <w:lang w:val="en-US" w:eastAsia="en-US"/>
        </w:rPr>
        <w:t>directa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búsqueda</w:t>
      </w:r>
      <w:proofErr w:type="spellEnd"/>
      <w:r w:rsidRPr="00212E94">
        <w:rPr>
          <w:rFonts w:eastAsia="Times New Roman" w:cs="Times New Roman"/>
          <w:szCs w:val="22"/>
          <w:lang w:val="en-US" w:eastAsia="en-US"/>
        </w:rPr>
        <w:t xml:space="preserve"> del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al </w:t>
      </w:r>
      <w:proofErr w:type="spellStart"/>
      <w:r w:rsidRPr="00212E94">
        <w:rPr>
          <w:rFonts w:eastAsia="Times New Roman" w:cs="Times New Roman"/>
          <w:szCs w:val="22"/>
          <w:lang w:val="en-US" w:eastAsia="en-US"/>
        </w:rPr>
        <w:t>cual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desea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asociar</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nueva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operación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utilizando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los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criterios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disponibles</w:t>
      </w:r>
      <w:proofErr w:type="spellEnd"/>
      <w:r w:rsidRPr="00212E94">
        <w:rPr>
          <w:rFonts w:eastAsia="Times New Roman" w:cs="Times New Roman"/>
          <w:szCs w:val="22"/>
          <w:lang w:val="en-US" w:eastAsia="en-US"/>
        </w:rPr>
        <w:t xml:space="preserve"> para </w:t>
      </w:r>
      <w:proofErr w:type="spellStart"/>
      <w:r w:rsidRPr="00212E94">
        <w:rPr>
          <w:rFonts w:eastAsia="Times New Roman" w:cs="Times New Roman"/>
          <w:szCs w:val="22"/>
          <w:lang w:val="en-US" w:eastAsia="en-US"/>
        </w:rPr>
        <w:t>localizar</w:t>
      </w:r>
      <w:proofErr w:type="spellEnd"/>
      <w:r w:rsidRPr="00212E94">
        <w:rPr>
          <w:rFonts w:eastAsia="Times New Roman" w:cs="Times New Roman"/>
          <w:szCs w:val="22"/>
          <w:lang w:val="en-US" w:eastAsia="en-US"/>
        </w:rPr>
        <w:t xml:space="preserve"> un </w:t>
      </w:r>
      <w:proofErr w:type="spellStart"/>
      <w:r w:rsidRPr="00212E94">
        <w:rPr>
          <w:rFonts w:eastAsia="Times New Roman" w:cs="Times New Roman"/>
          <w:szCs w:val="22"/>
          <w:lang w:val="en-US" w:eastAsia="en-US"/>
        </w:rPr>
        <w:t>registro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existente</w:t>
      </w:r>
      <w:proofErr w:type="spellEnd"/>
      <w:r w:rsidRPr="00212E94">
        <w:rPr>
          <w:rFonts w:eastAsia="Times New Roman" w:cs="Times New Roman"/>
          <w:szCs w:val="22"/>
          <w:lang w:val="en-US" w:eastAsia="en-US"/>
        </w:rPr>
        <w:t xml:space="preserve">. El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consulta </w:t>
      </w:r>
      <w:proofErr w:type="spellStart"/>
      <w:r w:rsidRPr="00212E94">
        <w:rPr>
          <w:rFonts w:eastAsia="Times New Roman" w:cs="Times New Roman"/>
          <w:szCs w:val="22"/>
          <w:lang w:val="en-US" w:eastAsia="en-US"/>
        </w:rPr>
        <w:t>los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clientes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registrados</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presenta</w:t>
      </w:r>
      <w:proofErr w:type="spellEnd"/>
      <w:r w:rsidRPr="00212E94">
        <w:rPr>
          <w:rFonts w:eastAsia="Times New Roman" w:cs="Times New Roman"/>
          <w:szCs w:val="22"/>
          <w:lang w:val="en-US" w:eastAsia="en-US"/>
        </w:rPr>
        <w:t xml:space="preserve"> las </w:t>
      </w:r>
      <w:proofErr w:type="spellStart"/>
      <w:r w:rsidRPr="00212E94">
        <w:rPr>
          <w:rFonts w:eastAsia="Times New Roman" w:cs="Times New Roman"/>
          <w:szCs w:val="22"/>
          <w:lang w:val="en-US" w:eastAsia="en-US"/>
        </w:rPr>
        <w:t>coincidencias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encontradas</w:t>
      </w:r>
      <w:proofErr w:type="spellEnd"/>
      <w:r w:rsidRPr="00212E94">
        <w:rPr>
          <w:rFonts w:eastAsia="Times New Roman" w:cs="Times New Roman"/>
          <w:szCs w:val="22"/>
          <w:lang w:val="en-US" w:eastAsia="en-US"/>
        </w:rPr>
        <w:t xml:space="preserve"> para que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usuario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seleccione</w:t>
      </w:r>
      <w:proofErr w:type="spellEnd"/>
      <w:r w:rsidRPr="00212E94">
        <w:rPr>
          <w:rFonts w:eastAsia="Times New Roman" w:cs="Times New Roman"/>
          <w:szCs w:val="22"/>
          <w:lang w:val="en-US" w:eastAsia="en-US"/>
        </w:rPr>
        <w:t xml:space="preserve"> un </w:t>
      </w:r>
      <w:proofErr w:type="spellStart"/>
      <w:r w:rsidRPr="00212E94">
        <w:rPr>
          <w:rFonts w:eastAsia="Times New Roman" w:cs="Times New Roman"/>
          <w:szCs w:val="22"/>
          <w:lang w:val="en-US" w:eastAsia="en-US"/>
        </w:rPr>
        <w:t>único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Posteriormente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valida</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registro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seleccionado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corresponda</w:t>
      </w:r>
      <w:proofErr w:type="spellEnd"/>
      <w:r w:rsidRPr="00212E94">
        <w:rPr>
          <w:rFonts w:eastAsia="Times New Roman" w:cs="Times New Roman"/>
          <w:szCs w:val="22"/>
          <w:lang w:val="en-US" w:eastAsia="en-US"/>
        </w:rPr>
        <w:t xml:space="preserve"> a un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formal y que se </w:t>
      </w:r>
      <w:proofErr w:type="spellStart"/>
      <w:r w:rsidRPr="00212E94">
        <w:rPr>
          <w:rFonts w:eastAsia="Times New Roman" w:cs="Times New Roman"/>
          <w:szCs w:val="22"/>
          <w:lang w:val="en-US" w:eastAsia="en-US"/>
        </w:rPr>
        <w:t>encuentre</w:t>
      </w:r>
      <w:proofErr w:type="spellEnd"/>
      <w:r w:rsidRPr="00212E94">
        <w:rPr>
          <w:rFonts w:eastAsia="Times New Roman" w:cs="Times New Roman"/>
          <w:szCs w:val="22"/>
          <w:lang w:val="en-US" w:eastAsia="en-US"/>
        </w:rPr>
        <w:t xml:space="preserve"> disponible para la </w:t>
      </w:r>
      <w:proofErr w:type="spellStart"/>
      <w:r w:rsidRPr="00212E94">
        <w:rPr>
          <w:rFonts w:eastAsia="Times New Roman" w:cs="Times New Roman"/>
          <w:szCs w:val="22"/>
          <w:lang w:val="en-US" w:eastAsia="en-US"/>
        </w:rPr>
        <w:t>operación</w:t>
      </w:r>
      <w:proofErr w:type="spellEnd"/>
      <w:r w:rsidRPr="00212E94">
        <w:rPr>
          <w:rFonts w:eastAsia="Times New Roman" w:cs="Times New Roman"/>
          <w:szCs w:val="22"/>
          <w:lang w:val="en-US" w:eastAsia="en-US"/>
        </w:rPr>
        <w:t xml:space="preserve">. Si ambas </w:t>
      </w:r>
      <w:proofErr w:type="spellStart"/>
      <w:r w:rsidRPr="00212E94">
        <w:rPr>
          <w:rFonts w:eastAsia="Times New Roman" w:cs="Times New Roman"/>
          <w:szCs w:val="22"/>
          <w:lang w:val="en-US" w:eastAsia="en-US"/>
        </w:rPr>
        <w:t>condiciones</w:t>
      </w:r>
      <w:proofErr w:type="spellEnd"/>
      <w:r w:rsidRPr="00212E94">
        <w:rPr>
          <w:rFonts w:eastAsia="Times New Roman" w:cs="Times New Roman"/>
          <w:szCs w:val="22"/>
          <w:lang w:val="en-US" w:eastAsia="en-US"/>
        </w:rPr>
        <w:t xml:space="preserve"> se </w:t>
      </w:r>
      <w:proofErr w:type="spellStart"/>
      <w:r w:rsidRPr="00212E94">
        <w:rPr>
          <w:rFonts w:eastAsia="Times New Roman" w:cs="Times New Roman"/>
          <w:szCs w:val="22"/>
          <w:lang w:val="en-US" w:eastAsia="en-US"/>
        </w:rPr>
        <w:t>cumplen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establece</w:t>
      </w:r>
      <w:proofErr w:type="spellEnd"/>
      <w:r w:rsidRPr="00212E94">
        <w:rPr>
          <w:rFonts w:eastAsia="Times New Roman" w:cs="Times New Roman"/>
          <w:szCs w:val="22"/>
          <w:lang w:val="en-US" w:eastAsia="en-US"/>
        </w:rPr>
        <w:t xml:space="preserve"> al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como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contexto</w:t>
      </w:r>
      <w:proofErr w:type="spellEnd"/>
      <w:r w:rsidRPr="00212E94">
        <w:rPr>
          <w:rFonts w:eastAsia="Times New Roman" w:cs="Times New Roman"/>
          <w:szCs w:val="22"/>
          <w:lang w:val="en-US" w:eastAsia="en-US"/>
        </w:rPr>
        <w:t xml:space="preserve"> de la Nota de Venta </w:t>
      </w:r>
      <w:proofErr w:type="spellStart"/>
      <w:r w:rsidRPr="00212E94">
        <w:rPr>
          <w:rFonts w:eastAsia="Times New Roman" w:cs="Times New Roman"/>
          <w:szCs w:val="22"/>
          <w:lang w:val="en-US" w:eastAsia="en-US"/>
        </w:rPr>
        <w:t>directa</w:t>
      </w:r>
      <w:proofErr w:type="spellEnd"/>
      <w:r w:rsidRPr="00212E94">
        <w:rPr>
          <w:rFonts w:eastAsia="Times New Roman" w:cs="Times New Roman"/>
          <w:szCs w:val="22"/>
          <w:lang w:val="en-US" w:eastAsia="en-US"/>
        </w:rPr>
        <w:t xml:space="preserve">. Si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seleccionado</w:t>
      </w:r>
      <w:proofErr w:type="spellEnd"/>
      <w:r w:rsidRPr="00212E94">
        <w:rPr>
          <w:rFonts w:eastAsia="Times New Roman" w:cs="Times New Roman"/>
          <w:szCs w:val="22"/>
          <w:lang w:val="en-US" w:eastAsia="en-US"/>
        </w:rPr>
        <w:t xml:space="preserve"> no es formal o no se </w:t>
      </w:r>
      <w:proofErr w:type="spellStart"/>
      <w:r w:rsidRPr="00212E94">
        <w:rPr>
          <w:rFonts w:eastAsia="Times New Roman" w:cs="Times New Roman"/>
          <w:szCs w:val="22"/>
          <w:lang w:val="en-US" w:eastAsia="en-US"/>
        </w:rPr>
        <w:t>encuentra</w:t>
      </w:r>
      <w:proofErr w:type="spellEnd"/>
      <w:r w:rsidRPr="00212E94">
        <w:rPr>
          <w:rFonts w:eastAsia="Times New Roman" w:cs="Times New Roman"/>
          <w:szCs w:val="22"/>
          <w:lang w:val="en-US" w:eastAsia="en-US"/>
        </w:rPr>
        <w:t xml:space="preserve"> </w:t>
      </w:r>
      <w:r w:rsidRPr="00212E94">
        <w:rPr>
          <w:rFonts w:eastAsia="Times New Roman" w:cs="Times New Roman"/>
          <w:szCs w:val="22"/>
          <w:lang w:val="en-US" w:eastAsia="en-US"/>
        </w:rPr>
        <w:lastRenderedPageBreak/>
        <w:t xml:space="preserve">disponible,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informa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situación</w:t>
      </w:r>
      <w:proofErr w:type="spellEnd"/>
      <w:r w:rsidRPr="00212E94">
        <w:rPr>
          <w:rFonts w:eastAsia="Times New Roman" w:cs="Times New Roman"/>
          <w:szCs w:val="22"/>
          <w:lang w:val="en-US" w:eastAsia="en-US"/>
        </w:rPr>
        <w:t xml:space="preserve"> e </w:t>
      </w:r>
      <w:proofErr w:type="spellStart"/>
      <w:r w:rsidRPr="00212E94">
        <w:rPr>
          <w:rFonts w:eastAsia="Times New Roman" w:cs="Times New Roman"/>
          <w:szCs w:val="22"/>
          <w:lang w:val="en-US" w:eastAsia="en-US"/>
        </w:rPr>
        <w:t>impide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continuar</w:t>
      </w:r>
      <w:proofErr w:type="spellEnd"/>
      <w:r w:rsidRPr="00212E94">
        <w:rPr>
          <w:rFonts w:eastAsia="Times New Roman" w:cs="Times New Roman"/>
          <w:szCs w:val="22"/>
          <w:lang w:val="en-US" w:eastAsia="en-US"/>
        </w:rPr>
        <w:t xml:space="preserve"> con la </w:t>
      </w:r>
      <w:proofErr w:type="spellStart"/>
      <w:r w:rsidRPr="00212E94">
        <w:rPr>
          <w:rFonts w:eastAsia="Times New Roman" w:cs="Times New Roman"/>
          <w:szCs w:val="22"/>
          <w:lang w:val="en-US" w:eastAsia="en-US"/>
        </w:rPr>
        <w:t>creación</w:t>
      </w:r>
      <w:proofErr w:type="spellEnd"/>
      <w:r w:rsidRPr="00212E94">
        <w:rPr>
          <w:rFonts w:eastAsia="Times New Roman" w:cs="Times New Roman"/>
          <w:szCs w:val="22"/>
          <w:lang w:val="en-US" w:eastAsia="en-US"/>
        </w:rPr>
        <w:t xml:space="preserve"> de la Nota de Venta </w:t>
      </w:r>
      <w:proofErr w:type="spellStart"/>
      <w:r w:rsidRPr="00212E94">
        <w:rPr>
          <w:rFonts w:eastAsia="Times New Roman" w:cs="Times New Roman"/>
          <w:szCs w:val="22"/>
          <w:lang w:val="en-US" w:eastAsia="en-US"/>
        </w:rPr>
        <w:t>directa</w:t>
      </w:r>
      <w:proofErr w:type="spellEnd"/>
      <w:r w:rsidRPr="00212E94">
        <w:rPr>
          <w:rFonts w:eastAsia="Times New Roman" w:cs="Times New Roman"/>
          <w:szCs w:val="22"/>
          <w:lang w:val="en-US" w:eastAsia="en-US"/>
        </w:rPr>
        <w:t>.</w:t>
      </w:r>
    </w:p>
    <w:p w14:paraId="5FED5340" w14:textId="77777777" w:rsidR="009F3658" w:rsidRDefault="009F3658">
      <w:pPr>
        <w:spacing w:after="200"/>
        <w:rPr>
          <w:rFonts w:eastAsia="Times New Roman" w:cs="Times New Roman"/>
          <w:sz w:val="28"/>
          <w:szCs w:val="28"/>
        </w:rPr>
      </w:pPr>
    </w:p>
    <w:p w14:paraId="4ED89C8F" w14:textId="60D339FB" w:rsidR="00E411AC" w:rsidRDefault="00E411AC" w:rsidP="00E411AC">
      <w:pPr>
        <w:pStyle w:val="Descripcin"/>
        <w:rPr>
          <w:rFonts w:eastAsia="Times New Roman" w:cs="Times New Roman"/>
          <w:b w:val="0"/>
          <w:bCs w:val="0"/>
          <w:color w:val="4D4D4D"/>
          <w:szCs w:val="18"/>
        </w:rPr>
      </w:pPr>
      <w:r>
        <w:t xml:space="preserve">Figura </w:t>
      </w:r>
      <w:fldSimple w:instr=" STYLEREF 1 \s ">
        <w:r w:rsidR="00D10E95">
          <w:rPr>
            <w:noProof/>
          </w:rPr>
          <w:t>6</w:t>
        </w:r>
      </w:fldSimple>
      <w:r w:rsidR="00D10E95">
        <w:t>.</w:t>
      </w:r>
      <w:fldSimple w:instr=" SEQ Figura \* ARABIC \s 1 ">
        <w:r w:rsidR="00D10E95">
          <w:rPr>
            <w:noProof/>
          </w:rPr>
          <w:t>26</w:t>
        </w:r>
      </w:fldSimple>
      <w:r w:rsidRPr="001412E3">
        <w:t xml:space="preserve">: “DS-CU26 - </w:t>
      </w:r>
      <w:r w:rsidR="00212E94" w:rsidRPr="00212E94">
        <w:t>Buscando y seleccionando cliente para Nota de Venta directa</w:t>
      </w:r>
      <w:r w:rsidRPr="001412E3">
        <w:t>”.</w:t>
      </w:r>
    </w:p>
    <w:p w14:paraId="2ACC8918" w14:textId="66CB9432" w:rsidR="00412697" w:rsidRPr="00412697" w:rsidRDefault="00412697" w:rsidP="00412697">
      <w:pPr>
        <w:jc w:val="center"/>
        <w:rPr>
          <w:rFonts w:eastAsia="Times New Roman" w:cs="Times New Roman"/>
        </w:rPr>
      </w:pPr>
      <w:r w:rsidRPr="00412697">
        <w:rPr>
          <w:rFonts w:eastAsia="Times New Roman" w:cs="Times New Roman"/>
          <w:noProof/>
        </w:rPr>
        <w:drawing>
          <wp:inline distT="0" distB="0" distL="0" distR="0" wp14:anchorId="7585D86B" wp14:editId="0C34F722">
            <wp:extent cx="5971540" cy="2807335"/>
            <wp:effectExtent l="0" t="0" r="0" b="0"/>
            <wp:docPr id="103386948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71540" cy="2807335"/>
                    </a:xfrm>
                    <a:prstGeom prst="rect">
                      <a:avLst/>
                    </a:prstGeom>
                    <a:noFill/>
                    <a:ln>
                      <a:noFill/>
                    </a:ln>
                  </pic:spPr>
                </pic:pic>
              </a:graphicData>
            </a:graphic>
          </wp:inline>
        </w:drawing>
      </w:r>
    </w:p>
    <w:p w14:paraId="5F376D97" w14:textId="63FF02C0" w:rsidR="006D74EB" w:rsidRDefault="006D74EB">
      <w:pPr>
        <w:jc w:val="center"/>
        <w:rPr>
          <w:rFonts w:eastAsia="Times New Roman" w:cs="Times New Roman"/>
        </w:rPr>
      </w:pPr>
    </w:p>
    <w:p w14:paraId="6C741797" w14:textId="77777777" w:rsidR="006D74EB" w:rsidRDefault="004F07BC">
      <w:pPr>
        <w:spacing w:after="200"/>
        <w:rPr>
          <w:rFonts w:eastAsia="Times New Roman" w:cs="Times New Roman"/>
          <w:b/>
          <w:bCs/>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3CB9DE9D" w14:textId="3B4BB01C" w:rsidR="006D74EB" w:rsidRPr="00875CE5" w:rsidRDefault="004F07BC">
      <w:pPr>
        <w:pStyle w:val="Ttulo2"/>
        <w:rPr>
          <w:rFonts w:eastAsia="Times New Roman" w:cs="Times New Roman"/>
        </w:rPr>
      </w:pPr>
      <w:bookmarkStart w:id="94" w:name="_heading=h.y4qyjtsyw32u" w:colFirst="0" w:colLast="0"/>
      <w:bookmarkStart w:id="95" w:name="_Toc240817755"/>
      <w:bookmarkEnd w:id="94"/>
      <w:r w:rsidRPr="00875CE5">
        <w:rPr>
          <w:rFonts w:eastAsia="Times New Roman" w:cs="Times New Roman"/>
        </w:rPr>
        <w:t>CU</w:t>
      </w:r>
      <w:r w:rsidR="00212E94" w:rsidRPr="00875CE5">
        <w:rPr>
          <w:rFonts w:eastAsia="Times New Roman" w:cs="Times New Roman"/>
        </w:rPr>
        <w:t>27</w:t>
      </w:r>
      <w:r w:rsidRPr="00875CE5">
        <w:rPr>
          <w:rFonts w:eastAsia="Times New Roman" w:cs="Times New Roman"/>
        </w:rPr>
        <w:t xml:space="preserve"> - </w:t>
      </w:r>
      <w:bookmarkEnd w:id="95"/>
      <w:r w:rsidR="00212E94" w:rsidRPr="00875CE5">
        <w:t>Creando Nota de Venta directa</w:t>
      </w:r>
    </w:p>
    <w:p w14:paraId="419DF019" w14:textId="77777777" w:rsidR="006D74EB" w:rsidRPr="00412697" w:rsidRDefault="006D74EB">
      <w:pPr>
        <w:rPr>
          <w:rFonts w:eastAsia="Times New Roman" w:cs="Times New Roman"/>
          <w:highlight w:val="yellow"/>
        </w:rPr>
      </w:pPr>
    </w:p>
    <w:p w14:paraId="011CC656" w14:textId="4CB866FA" w:rsidR="009F3658" w:rsidRPr="00212E94" w:rsidRDefault="00212E94" w:rsidP="00212E94">
      <w:pPr>
        <w:rPr>
          <w:rFonts w:eastAsia="Times New Roman" w:cs="Times New Roman"/>
          <w:szCs w:val="22"/>
          <w:lang w:val="en-US" w:eastAsia="en-US"/>
        </w:rPr>
      </w:pPr>
      <w:r w:rsidRPr="00212E94">
        <w:rPr>
          <w:rFonts w:eastAsia="Times New Roman" w:cs="Times New Roman"/>
          <w:szCs w:val="22"/>
          <w:lang w:val="en-US" w:eastAsia="en-US"/>
        </w:rPr>
        <w:t xml:space="preserve">En la </w:t>
      </w:r>
      <w:proofErr w:type="spellStart"/>
      <w:r w:rsidRPr="00212E94">
        <w:rPr>
          <w:rFonts w:eastAsia="Times New Roman" w:cs="Times New Roman"/>
          <w:szCs w:val="22"/>
          <w:lang w:val="en-US" w:eastAsia="en-US"/>
        </w:rPr>
        <w:t>Figura</w:t>
      </w:r>
      <w:proofErr w:type="spellEnd"/>
      <w:r w:rsidRPr="00212E94">
        <w:rPr>
          <w:rFonts w:eastAsia="Times New Roman" w:cs="Times New Roman"/>
          <w:szCs w:val="22"/>
          <w:lang w:val="en-US" w:eastAsia="en-US"/>
        </w:rPr>
        <w:t xml:space="preserve"> 6.27 se </w:t>
      </w:r>
      <w:proofErr w:type="spellStart"/>
      <w:r w:rsidRPr="00212E94">
        <w:rPr>
          <w:rFonts w:eastAsia="Times New Roman" w:cs="Times New Roman"/>
          <w:szCs w:val="22"/>
          <w:lang w:val="en-US" w:eastAsia="en-US"/>
        </w:rPr>
        <w:t>puede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visualizar</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usuario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autorizado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registra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desde</w:t>
      </w:r>
      <w:proofErr w:type="spellEnd"/>
      <w:r w:rsidRPr="00212E94">
        <w:rPr>
          <w:rFonts w:eastAsia="Times New Roman" w:cs="Times New Roman"/>
          <w:szCs w:val="22"/>
          <w:lang w:val="en-US" w:eastAsia="en-US"/>
        </w:rPr>
        <w:t xml:space="preserve"> la vista Nota de Venta </w:t>
      </w:r>
      <w:proofErr w:type="spellStart"/>
      <w:r w:rsidRPr="00212E94">
        <w:rPr>
          <w:rFonts w:eastAsia="Times New Roman" w:cs="Times New Roman"/>
          <w:szCs w:val="22"/>
          <w:lang w:val="en-US" w:eastAsia="en-US"/>
        </w:rPr>
        <w:t>directa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los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productos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servicios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reparaciones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trabajos</w:t>
      </w:r>
      <w:proofErr w:type="spellEnd"/>
      <w:r w:rsidRPr="00212E94">
        <w:rPr>
          <w:rFonts w:eastAsia="Times New Roman" w:cs="Times New Roman"/>
          <w:szCs w:val="22"/>
          <w:lang w:val="en-US" w:eastAsia="en-US"/>
        </w:rPr>
        <w:t xml:space="preserve"> posteriores o </w:t>
      </w:r>
      <w:proofErr w:type="spellStart"/>
      <w:r w:rsidRPr="00212E94">
        <w:rPr>
          <w:rFonts w:eastAsia="Times New Roman" w:cs="Times New Roman"/>
          <w:szCs w:val="22"/>
          <w:lang w:val="en-US" w:eastAsia="en-US"/>
        </w:rPr>
        <w:t>adicionales</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deben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cobrarse</w:t>
      </w:r>
      <w:proofErr w:type="spellEnd"/>
      <w:r w:rsidRPr="00212E94">
        <w:rPr>
          <w:rFonts w:eastAsia="Times New Roman" w:cs="Times New Roman"/>
          <w:szCs w:val="22"/>
          <w:lang w:val="en-US" w:eastAsia="en-US"/>
        </w:rPr>
        <w:t xml:space="preserve"> a un </w:t>
      </w:r>
      <w:proofErr w:type="spellStart"/>
      <w:r w:rsidRPr="00212E94">
        <w:rPr>
          <w:rFonts w:eastAsia="Times New Roman" w:cs="Times New Roman"/>
          <w:szCs w:val="22"/>
          <w:lang w:val="en-US" w:eastAsia="en-US"/>
        </w:rPr>
        <w:t>cliente</w:t>
      </w:r>
      <w:proofErr w:type="spellEnd"/>
      <w:r w:rsidRPr="00212E94">
        <w:rPr>
          <w:rFonts w:eastAsia="Times New Roman" w:cs="Times New Roman"/>
          <w:szCs w:val="22"/>
          <w:lang w:val="en-US" w:eastAsia="en-US"/>
        </w:rPr>
        <w:t xml:space="preserve"> formal </w:t>
      </w:r>
      <w:proofErr w:type="spellStart"/>
      <w:r w:rsidRPr="00212E94">
        <w:rPr>
          <w:rFonts w:eastAsia="Times New Roman" w:cs="Times New Roman"/>
          <w:szCs w:val="22"/>
          <w:lang w:val="en-US" w:eastAsia="en-US"/>
        </w:rPr>
        <w:t>previamente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seleccionado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Cuando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corresponda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puede</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asociar</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además</w:t>
      </w:r>
      <w:proofErr w:type="spellEnd"/>
      <w:r w:rsidRPr="00212E94">
        <w:rPr>
          <w:rFonts w:eastAsia="Times New Roman" w:cs="Times New Roman"/>
          <w:szCs w:val="22"/>
          <w:lang w:val="en-US" w:eastAsia="en-US"/>
        </w:rPr>
        <w:t xml:space="preserve"> un </w:t>
      </w:r>
      <w:proofErr w:type="spellStart"/>
      <w:r w:rsidRPr="00212E94">
        <w:rPr>
          <w:rFonts w:eastAsia="Times New Roman" w:cs="Times New Roman"/>
          <w:szCs w:val="22"/>
          <w:lang w:val="en-US" w:eastAsia="en-US"/>
        </w:rPr>
        <w:t>proyecto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activo</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ítem</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comercial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relacionado</w:t>
      </w:r>
      <w:proofErr w:type="spellEnd"/>
      <w:r w:rsidRPr="00212E94">
        <w:rPr>
          <w:rFonts w:eastAsia="Times New Roman" w:cs="Times New Roman"/>
          <w:szCs w:val="22"/>
          <w:lang w:val="en-US" w:eastAsia="en-US"/>
        </w:rPr>
        <w:t xml:space="preserve"> con </w:t>
      </w:r>
      <w:proofErr w:type="spellStart"/>
      <w:r w:rsidRPr="00212E94">
        <w:rPr>
          <w:rFonts w:eastAsia="Times New Roman" w:cs="Times New Roman"/>
          <w:szCs w:val="22"/>
          <w:lang w:val="en-US" w:eastAsia="en-US"/>
        </w:rPr>
        <w:t>una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operación</w:t>
      </w:r>
      <w:proofErr w:type="spellEnd"/>
      <w:r w:rsidRPr="00212E94">
        <w:rPr>
          <w:rFonts w:eastAsia="Times New Roman" w:cs="Times New Roman"/>
          <w:szCs w:val="22"/>
          <w:lang w:val="en-US" w:eastAsia="en-US"/>
        </w:rPr>
        <w:t xml:space="preserve"> anterior. El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valida</w:t>
      </w:r>
      <w:proofErr w:type="spellEnd"/>
      <w:r w:rsidRPr="00212E94">
        <w:rPr>
          <w:rFonts w:eastAsia="Times New Roman" w:cs="Times New Roman"/>
          <w:szCs w:val="22"/>
          <w:lang w:val="en-US" w:eastAsia="en-US"/>
        </w:rPr>
        <w:t xml:space="preserve"> que </w:t>
      </w:r>
      <w:proofErr w:type="spellStart"/>
      <w:r w:rsidRPr="00212E94">
        <w:rPr>
          <w:rFonts w:eastAsia="Times New Roman" w:cs="Times New Roman"/>
          <w:szCs w:val="22"/>
          <w:lang w:val="en-US" w:eastAsia="en-US"/>
        </w:rPr>
        <w:t>los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antecedentes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obligatorios</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monto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ingresado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sean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válidos</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comprueba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disponibilidad</w:t>
      </w:r>
      <w:proofErr w:type="spellEnd"/>
      <w:r w:rsidRPr="00212E94">
        <w:rPr>
          <w:rFonts w:eastAsia="Times New Roman" w:cs="Times New Roman"/>
          <w:szCs w:val="22"/>
          <w:lang w:val="en-US" w:eastAsia="en-US"/>
        </w:rPr>
        <w:t xml:space="preserve"> del </w:t>
      </w:r>
      <w:proofErr w:type="spellStart"/>
      <w:r w:rsidRPr="00212E94">
        <w:rPr>
          <w:rFonts w:eastAsia="Times New Roman" w:cs="Times New Roman"/>
          <w:szCs w:val="22"/>
          <w:lang w:val="en-US" w:eastAsia="en-US"/>
        </w:rPr>
        <w:t>proyecto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seleccionado</w:t>
      </w:r>
      <w:proofErr w:type="spellEnd"/>
      <w:r w:rsidRPr="00212E94">
        <w:rPr>
          <w:rFonts w:eastAsia="Times New Roman" w:cs="Times New Roman"/>
          <w:szCs w:val="22"/>
          <w:lang w:val="en-US" w:eastAsia="en-US"/>
        </w:rPr>
        <w:t xml:space="preserve">. Si las </w:t>
      </w:r>
      <w:proofErr w:type="spellStart"/>
      <w:r w:rsidRPr="00212E94">
        <w:rPr>
          <w:rFonts w:eastAsia="Times New Roman" w:cs="Times New Roman"/>
          <w:szCs w:val="22"/>
          <w:lang w:val="en-US" w:eastAsia="en-US"/>
        </w:rPr>
        <w:t>validaciones</w:t>
      </w:r>
      <w:proofErr w:type="spellEnd"/>
      <w:r w:rsidRPr="00212E94">
        <w:rPr>
          <w:rFonts w:eastAsia="Times New Roman" w:cs="Times New Roman"/>
          <w:szCs w:val="22"/>
          <w:lang w:val="en-US" w:eastAsia="en-US"/>
        </w:rPr>
        <w:t xml:space="preserve"> son </w:t>
      </w:r>
      <w:proofErr w:type="spellStart"/>
      <w:r w:rsidRPr="00212E94">
        <w:rPr>
          <w:rFonts w:eastAsia="Times New Roman" w:cs="Times New Roman"/>
          <w:szCs w:val="22"/>
          <w:lang w:val="en-US" w:eastAsia="en-US"/>
        </w:rPr>
        <w:t>satisfactorias</w:t>
      </w:r>
      <w:proofErr w:type="spellEnd"/>
      <w:r w:rsidRPr="00212E94">
        <w:rPr>
          <w:rFonts w:eastAsia="Times New Roman" w:cs="Times New Roman"/>
          <w:szCs w:val="22"/>
          <w:lang w:val="en-US" w:eastAsia="en-US"/>
        </w:rPr>
        <w:t xml:space="preserve"> y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usuario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confirma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operación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registra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una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nueva</w:t>
      </w:r>
      <w:proofErr w:type="spellEnd"/>
      <w:r w:rsidRPr="00212E94">
        <w:rPr>
          <w:rFonts w:eastAsia="Times New Roman" w:cs="Times New Roman"/>
          <w:szCs w:val="22"/>
          <w:lang w:val="en-US" w:eastAsia="en-US"/>
        </w:rPr>
        <w:t xml:space="preserve"> Nota de Venta </w:t>
      </w:r>
      <w:proofErr w:type="spellStart"/>
      <w:r w:rsidRPr="00212E94">
        <w:rPr>
          <w:rFonts w:eastAsia="Times New Roman" w:cs="Times New Roman"/>
          <w:szCs w:val="22"/>
          <w:lang w:val="en-US" w:eastAsia="en-US"/>
        </w:rPr>
        <w:t>directa</w:t>
      </w:r>
      <w:proofErr w:type="spellEnd"/>
      <w:r w:rsidRPr="00212E94">
        <w:rPr>
          <w:rFonts w:eastAsia="Times New Roman" w:cs="Times New Roman"/>
          <w:szCs w:val="22"/>
          <w:lang w:val="en-US" w:eastAsia="en-US"/>
        </w:rPr>
        <w:t xml:space="preserve"> sin </w:t>
      </w:r>
      <w:proofErr w:type="spellStart"/>
      <w:r w:rsidRPr="00212E94">
        <w:rPr>
          <w:rFonts w:eastAsia="Times New Roman" w:cs="Times New Roman"/>
          <w:szCs w:val="22"/>
          <w:lang w:val="en-US" w:eastAsia="en-US"/>
        </w:rPr>
        <w:t>modificar</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ventas</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anteriores</w:t>
      </w:r>
      <w:proofErr w:type="spellEnd"/>
      <w:r w:rsidRPr="00212E94">
        <w:rPr>
          <w:rFonts w:eastAsia="Times New Roman" w:cs="Times New Roman"/>
          <w:szCs w:val="22"/>
          <w:lang w:val="en-US" w:eastAsia="en-US"/>
        </w:rPr>
        <w:t xml:space="preserve">. Si </w:t>
      </w:r>
      <w:proofErr w:type="spellStart"/>
      <w:r w:rsidRPr="00212E94">
        <w:rPr>
          <w:rFonts w:eastAsia="Times New Roman" w:cs="Times New Roman"/>
          <w:szCs w:val="22"/>
          <w:lang w:val="en-US" w:eastAsia="en-US"/>
        </w:rPr>
        <w:t>falta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información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lastRenderedPageBreak/>
        <w:t>monto</w:t>
      </w:r>
      <w:proofErr w:type="spellEnd"/>
      <w:r w:rsidRPr="00212E94">
        <w:rPr>
          <w:rFonts w:eastAsia="Times New Roman" w:cs="Times New Roman"/>
          <w:szCs w:val="22"/>
          <w:lang w:val="en-US" w:eastAsia="en-US"/>
        </w:rPr>
        <w:t xml:space="preserve"> es </w:t>
      </w:r>
      <w:proofErr w:type="spellStart"/>
      <w:r w:rsidRPr="00212E94">
        <w:rPr>
          <w:rFonts w:eastAsia="Times New Roman" w:cs="Times New Roman"/>
          <w:szCs w:val="22"/>
          <w:lang w:val="en-US" w:eastAsia="en-US"/>
        </w:rPr>
        <w:t>inválido</w:t>
      </w:r>
      <w:proofErr w:type="spellEnd"/>
      <w:r w:rsidRPr="00212E94">
        <w:rPr>
          <w:rFonts w:eastAsia="Times New Roman" w:cs="Times New Roman"/>
          <w:szCs w:val="22"/>
          <w:lang w:val="en-US" w:eastAsia="en-US"/>
        </w:rPr>
        <w:t xml:space="preserve"> o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proyecto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seleccionado</w:t>
      </w:r>
      <w:proofErr w:type="spellEnd"/>
      <w:r w:rsidRPr="00212E94">
        <w:rPr>
          <w:rFonts w:eastAsia="Times New Roman" w:cs="Times New Roman"/>
          <w:szCs w:val="22"/>
          <w:lang w:val="en-US" w:eastAsia="en-US"/>
        </w:rPr>
        <w:t xml:space="preserve"> no se </w:t>
      </w:r>
      <w:proofErr w:type="spellStart"/>
      <w:r w:rsidRPr="00212E94">
        <w:rPr>
          <w:rFonts w:eastAsia="Times New Roman" w:cs="Times New Roman"/>
          <w:szCs w:val="22"/>
          <w:lang w:val="en-US" w:eastAsia="en-US"/>
        </w:rPr>
        <w:t>encuentra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Activo</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sistema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informa</w:t>
      </w:r>
      <w:proofErr w:type="spellEnd"/>
      <w:r w:rsidRPr="00212E94">
        <w:rPr>
          <w:rFonts w:eastAsia="Times New Roman" w:cs="Times New Roman"/>
          <w:szCs w:val="22"/>
          <w:lang w:val="en-US" w:eastAsia="en-US"/>
        </w:rPr>
        <w:t xml:space="preserve"> la </w:t>
      </w:r>
      <w:proofErr w:type="spellStart"/>
      <w:r w:rsidRPr="00212E94">
        <w:rPr>
          <w:rFonts w:eastAsia="Times New Roman" w:cs="Times New Roman"/>
          <w:szCs w:val="22"/>
          <w:lang w:val="en-US" w:eastAsia="en-US"/>
        </w:rPr>
        <w:t>situación</w:t>
      </w:r>
      <w:proofErr w:type="spellEnd"/>
      <w:r w:rsidRPr="00212E94">
        <w:rPr>
          <w:rFonts w:eastAsia="Times New Roman" w:cs="Times New Roman"/>
          <w:szCs w:val="22"/>
          <w:lang w:val="en-US" w:eastAsia="en-US"/>
        </w:rPr>
        <w:t xml:space="preserve"> y no </w:t>
      </w:r>
      <w:proofErr w:type="spellStart"/>
      <w:r w:rsidRPr="00212E94">
        <w:rPr>
          <w:rFonts w:eastAsia="Times New Roman" w:cs="Times New Roman"/>
          <w:szCs w:val="22"/>
          <w:lang w:val="en-US" w:eastAsia="en-US"/>
        </w:rPr>
        <w:t>completa</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el</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registro</w:t>
      </w:r>
      <w:proofErr w:type="spellEnd"/>
      <w:r w:rsidRPr="00212E94">
        <w:rPr>
          <w:rFonts w:eastAsia="Times New Roman" w:cs="Times New Roman"/>
          <w:szCs w:val="22"/>
          <w:lang w:val="en-US" w:eastAsia="en-US"/>
        </w:rPr>
        <w:t xml:space="preserve"> o la </w:t>
      </w:r>
      <w:proofErr w:type="spellStart"/>
      <w:r w:rsidRPr="00212E94">
        <w:rPr>
          <w:rFonts w:eastAsia="Times New Roman" w:cs="Times New Roman"/>
          <w:szCs w:val="22"/>
          <w:lang w:val="en-US" w:eastAsia="en-US"/>
        </w:rPr>
        <w:t>asociación</w:t>
      </w:r>
      <w:proofErr w:type="spellEnd"/>
      <w:r w:rsidRPr="00212E94">
        <w:rPr>
          <w:rFonts w:eastAsia="Times New Roman" w:cs="Times New Roman"/>
          <w:szCs w:val="22"/>
          <w:lang w:val="en-US" w:eastAsia="en-US"/>
        </w:rPr>
        <w:t xml:space="preserve"> </w:t>
      </w:r>
      <w:proofErr w:type="spellStart"/>
      <w:r w:rsidRPr="00212E94">
        <w:rPr>
          <w:rFonts w:eastAsia="Times New Roman" w:cs="Times New Roman"/>
          <w:szCs w:val="22"/>
          <w:lang w:val="en-US" w:eastAsia="en-US"/>
        </w:rPr>
        <w:t>correspondiente</w:t>
      </w:r>
      <w:proofErr w:type="spellEnd"/>
      <w:r w:rsidRPr="00212E94">
        <w:rPr>
          <w:rFonts w:eastAsia="Times New Roman" w:cs="Times New Roman"/>
          <w:szCs w:val="22"/>
          <w:lang w:val="en-US" w:eastAsia="en-US"/>
        </w:rPr>
        <w:t>.</w:t>
      </w:r>
    </w:p>
    <w:p w14:paraId="14CE576E" w14:textId="77777777" w:rsidR="009F3658" w:rsidRDefault="009F3658">
      <w:pPr>
        <w:spacing w:after="200"/>
        <w:rPr>
          <w:rFonts w:eastAsia="Times New Roman" w:cs="Times New Roman"/>
          <w:sz w:val="28"/>
          <w:szCs w:val="28"/>
        </w:rPr>
      </w:pPr>
    </w:p>
    <w:p w14:paraId="53A32055" w14:textId="29C9D101" w:rsidR="006D74EB" w:rsidRDefault="00E411AC" w:rsidP="00E411AC">
      <w:pPr>
        <w:pStyle w:val="Descripcin"/>
        <w:rPr>
          <w:rFonts w:eastAsia="Times New Roman" w:cs="Times New Roman"/>
          <w:b w:val="0"/>
          <w:bCs w:val="0"/>
          <w:color w:val="4D4D4D"/>
          <w:szCs w:val="18"/>
        </w:rPr>
      </w:pPr>
      <w:r>
        <w:t xml:space="preserve">Figura </w:t>
      </w:r>
      <w:fldSimple w:instr=" STYLEREF 1 \s ">
        <w:r w:rsidR="00D10E95">
          <w:rPr>
            <w:noProof/>
          </w:rPr>
          <w:t>6</w:t>
        </w:r>
      </w:fldSimple>
      <w:r w:rsidR="00D10E95">
        <w:t>.</w:t>
      </w:r>
      <w:fldSimple w:instr=" SEQ Figura \* ARABIC \s 1 ">
        <w:r w:rsidR="00D10E95">
          <w:rPr>
            <w:noProof/>
          </w:rPr>
          <w:t>27</w:t>
        </w:r>
      </w:fldSimple>
      <w:r w:rsidRPr="00257474">
        <w:t xml:space="preserve">: “DS-CU27 - </w:t>
      </w:r>
      <w:r w:rsidR="00212E94" w:rsidRPr="00212E94">
        <w:t>Creando Nota de Venta directa</w:t>
      </w:r>
      <w:r w:rsidRPr="00257474">
        <w:t>”.</w:t>
      </w:r>
    </w:p>
    <w:p w14:paraId="22D040FF" w14:textId="227E9F64" w:rsidR="00412697" w:rsidRPr="00412697" w:rsidRDefault="00412697" w:rsidP="00412697">
      <w:pPr>
        <w:jc w:val="center"/>
        <w:rPr>
          <w:rFonts w:eastAsia="Times New Roman" w:cs="Times New Roman"/>
        </w:rPr>
      </w:pPr>
      <w:r w:rsidRPr="00412697">
        <w:rPr>
          <w:rFonts w:eastAsia="Times New Roman" w:cs="Times New Roman"/>
          <w:noProof/>
        </w:rPr>
        <w:drawing>
          <wp:inline distT="0" distB="0" distL="0" distR="0" wp14:anchorId="6BF7F71F" wp14:editId="7A28D9B5">
            <wp:extent cx="5971540" cy="3246755"/>
            <wp:effectExtent l="0" t="0" r="0" b="0"/>
            <wp:docPr id="3111582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71540" cy="3246755"/>
                    </a:xfrm>
                    <a:prstGeom prst="rect">
                      <a:avLst/>
                    </a:prstGeom>
                    <a:noFill/>
                    <a:ln>
                      <a:noFill/>
                    </a:ln>
                  </pic:spPr>
                </pic:pic>
              </a:graphicData>
            </a:graphic>
          </wp:inline>
        </w:drawing>
      </w:r>
    </w:p>
    <w:p w14:paraId="341C4B66" w14:textId="32F59C37" w:rsidR="006D74EB" w:rsidRDefault="006D74EB">
      <w:pPr>
        <w:jc w:val="center"/>
        <w:rPr>
          <w:rFonts w:eastAsia="Times New Roman" w:cs="Times New Roman"/>
        </w:rPr>
      </w:pPr>
    </w:p>
    <w:p w14:paraId="3C855ED2" w14:textId="77777777" w:rsidR="006D74EB" w:rsidRDefault="004F07BC">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6393852A" w14:textId="0EAF5212" w:rsidR="006D74EB" w:rsidRPr="00875CE5" w:rsidRDefault="004F07BC">
      <w:pPr>
        <w:pStyle w:val="Ttulo2"/>
        <w:rPr>
          <w:rFonts w:eastAsia="Times New Roman" w:cs="Times New Roman"/>
        </w:rPr>
      </w:pPr>
      <w:bookmarkStart w:id="96" w:name="_heading=h.xb8kjgrk81gr" w:colFirst="0" w:colLast="0"/>
      <w:bookmarkStart w:id="97" w:name="_Toc240817756"/>
      <w:bookmarkEnd w:id="96"/>
      <w:r w:rsidRPr="00875CE5">
        <w:rPr>
          <w:rFonts w:eastAsia="Times New Roman" w:cs="Times New Roman"/>
        </w:rPr>
        <w:t>CU</w:t>
      </w:r>
      <w:r w:rsidR="00212E94" w:rsidRPr="00875CE5">
        <w:rPr>
          <w:rFonts w:eastAsia="Times New Roman" w:cs="Times New Roman"/>
        </w:rPr>
        <w:t>28</w:t>
      </w:r>
      <w:r w:rsidRPr="00875CE5">
        <w:rPr>
          <w:rFonts w:eastAsia="Times New Roman" w:cs="Times New Roman"/>
        </w:rPr>
        <w:t xml:space="preserve"> - </w:t>
      </w:r>
      <w:bookmarkEnd w:id="97"/>
      <w:r w:rsidR="00212E94" w:rsidRPr="00875CE5">
        <w:t>Seleccionando moneda en Cotización</w:t>
      </w:r>
    </w:p>
    <w:p w14:paraId="2D688529" w14:textId="77777777" w:rsidR="006D74EB" w:rsidRPr="00412697" w:rsidRDefault="006D74EB">
      <w:pPr>
        <w:rPr>
          <w:rFonts w:eastAsia="Times New Roman" w:cs="Times New Roman"/>
          <w:highlight w:val="yellow"/>
        </w:rPr>
      </w:pPr>
    </w:p>
    <w:p w14:paraId="5A7AF744" w14:textId="77777777" w:rsidR="00265DBB" w:rsidRPr="00265DBB" w:rsidRDefault="00265DBB" w:rsidP="00265DBB">
      <w:pPr>
        <w:rPr>
          <w:rFonts w:eastAsia="Times New Roman" w:cs="Times New Roman"/>
          <w:szCs w:val="22"/>
          <w:lang w:val="en-US" w:eastAsia="en-US"/>
        </w:rPr>
      </w:pPr>
      <w:r w:rsidRPr="00265DBB">
        <w:rPr>
          <w:rFonts w:eastAsia="Times New Roman" w:cs="Times New Roman"/>
          <w:szCs w:val="22"/>
          <w:lang w:val="en-US" w:eastAsia="en-US"/>
        </w:rPr>
        <w:t xml:space="preserve">En la </w:t>
      </w:r>
      <w:proofErr w:type="spellStart"/>
      <w:r w:rsidRPr="00265DBB">
        <w:rPr>
          <w:rFonts w:eastAsia="Times New Roman" w:cs="Times New Roman"/>
          <w:szCs w:val="22"/>
          <w:lang w:val="en-US" w:eastAsia="en-US"/>
        </w:rPr>
        <w:t>Figura</w:t>
      </w:r>
      <w:proofErr w:type="spellEnd"/>
      <w:r w:rsidRPr="00265DBB">
        <w:rPr>
          <w:rFonts w:eastAsia="Times New Roman" w:cs="Times New Roman"/>
          <w:szCs w:val="22"/>
          <w:lang w:val="en-US" w:eastAsia="en-US"/>
        </w:rPr>
        <w:t xml:space="preserve"> 6.28 se </w:t>
      </w:r>
      <w:proofErr w:type="spellStart"/>
      <w:r w:rsidRPr="00265DBB">
        <w:rPr>
          <w:rFonts w:eastAsia="Times New Roman" w:cs="Times New Roman"/>
          <w:szCs w:val="22"/>
          <w:lang w:val="en-US" w:eastAsia="en-US"/>
        </w:rPr>
        <w:t>puede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visualizar</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usuario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autorizado</w:t>
      </w:r>
      <w:proofErr w:type="spellEnd"/>
      <w:r w:rsidRPr="00265DBB">
        <w:rPr>
          <w:rFonts w:eastAsia="Times New Roman" w:cs="Times New Roman"/>
          <w:szCs w:val="22"/>
          <w:lang w:val="en-US" w:eastAsia="en-US"/>
        </w:rPr>
        <w:t xml:space="preserve"> define la </w:t>
      </w:r>
      <w:proofErr w:type="spellStart"/>
      <w:r w:rsidRPr="00265DBB">
        <w:rPr>
          <w:rFonts w:eastAsia="Times New Roman" w:cs="Times New Roman"/>
          <w:szCs w:val="22"/>
          <w:lang w:val="en-US" w:eastAsia="en-US"/>
        </w:rPr>
        <w:t>moneda</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Cotización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elaboración</w:t>
      </w:r>
      <w:proofErr w:type="spellEnd"/>
      <w:r w:rsidRPr="00265DBB">
        <w:rPr>
          <w:rFonts w:eastAsia="Times New Roman" w:cs="Times New Roman"/>
          <w:szCs w:val="22"/>
          <w:lang w:val="en-US" w:eastAsia="en-US"/>
        </w:rPr>
        <w:t xml:space="preserve">. El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presenta</w:t>
      </w:r>
      <w:proofErr w:type="spellEnd"/>
      <w:r w:rsidRPr="00265DBB">
        <w:rPr>
          <w:rFonts w:eastAsia="Times New Roman" w:cs="Times New Roman"/>
          <w:szCs w:val="22"/>
          <w:lang w:val="en-US" w:eastAsia="en-US"/>
        </w:rPr>
        <w:t xml:space="preserve"> pesos chilenos </w:t>
      </w:r>
      <w:proofErr w:type="spellStart"/>
      <w:r w:rsidRPr="00265DBB">
        <w:rPr>
          <w:rFonts w:eastAsia="Times New Roman" w:cs="Times New Roman"/>
          <w:szCs w:val="22"/>
          <w:lang w:val="en-US" w:eastAsia="en-US"/>
        </w:rPr>
        <w:t>como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opción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predeterminada</w:t>
      </w:r>
      <w:proofErr w:type="spellEnd"/>
      <w:r w:rsidRPr="00265DBB">
        <w:rPr>
          <w:rFonts w:eastAsia="Times New Roman" w:cs="Times New Roman"/>
          <w:szCs w:val="22"/>
          <w:lang w:val="en-US" w:eastAsia="en-US"/>
        </w:rPr>
        <w:t xml:space="preserve"> y las </w:t>
      </w:r>
      <w:proofErr w:type="spellStart"/>
      <w:r w:rsidRPr="00265DBB">
        <w:rPr>
          <w:rFonts w:eastAsia="Times New Roman" w:cs="Times New Roman"/>
          <w:szCs w:val="22"/>
          <w:lang w:val="en-US" w:eastAsia="en-US"/>
        </w:rPr>
        <w:t>monedas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habilitadas</w:t>
      </w:r>
      <w:proofErr w:type="spellEnd"/>
      <w:r w:rsidRPr="00265DBB">
        <w:rPr>
          <w:rFonts w:eastAsia="Times New Roman" w:cs="Times New Roman"/>
          <w:szCs w:val="22"/>
          <w:lang w:val="en-US" w:eastAsia="en-US"/>
        </w:rPr>
        <w:t xml:space="preserve"> para la </w:t>
      </w:r>
      <w:proofErr w:type="spellStart"/>
      <w:r w:rsidRPr="00265DBB">
        <w:rPr>
          <w:rFonts w:eastAsia="Times New Roman" w:cs="Times New Roman"/>
          <w:szCs w:val="22"/>
          <w:lang w:val="en-US" w:eastAsia="en-US"/>
        </w:rPr>
        <w:t>operación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permitiendo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mantener</w:t>
      </w:r>
      <w:proofErr w:type="spellEnd"/>
      <w:r w:rsidRPr="00265DBB">
        <w:rPr>
          <w:rFonts w:eastAsia="Times New Roman" w:cs="Times New Roman"/>
          <w:szCs w:val="22"/>
          <w:lang w:val="en-US" w:eastAsia="en-US"/>
        </w:rPr>
        <w:t xml:space="preserve"> pesos chilenos o </w:t>
      </w:r>
      <w:proofErr w:type="spellStart"/>
      <w:r w:rsidRPr="00265DBB">
        <w:rPr>
          <w:rFonts w:eastAsia="Times New Roman" w:cs="Times New Roman"/>
          <w:szCs w:val="22"/>
          <w:lang w:val="en-US" w:eastAsia="en-US"/>
        </w:rPr>
        <w:t>seleccionar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dólares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estadounidenses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según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corresponda</w:t>
      </w:r>
      <w:proofErr w:type="spellEnd"/>
      <w:r w:rsidRPr="00265DBB">
        <w:rPr>
          <w:rFonts w:eastAsia="Times New Roman" w:cs="Times New Roman"/>
          <w:szCs w:val="22"/>
          <w:lang w:val="en-US" w:eastAsia="en-US"/>
        </w:rPr>
        <w:t xml:space="preserve">. Una </w:t>
      </w:r>
      <w:proofErr w:type="spellStart"/>
      <w:r w:rsidRPr="00265DBB">
        <w:rPr>
          <w:rFonts w:eastAsia="Times New Roman" w:cs="Times New Roman"/>
          <w:szCs w:val="22"/>
          <w:lang w:val="en-US" w:eastAsia="en-US"/>
        </w:rPr>
        <w:t>vez</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realizada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selección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valida</w:t>
      </w:r>
      <w:proofErr w:type="spellEnd"/>
      <w:r w:rsidRPr="00265DBB">
        <w:rPr>
          <w:rFonts w:eastAsia="Times New Roman" w:cs="Times New Roman"/>
          <w:szCs w:val="22"/>
          <w:lang w:val="en-US" w:eastAsia="en-US"/>
        </w:rPr>
        <w:t xml:space="preserve"> que la </w:t>
      </w:r>
      <w:proofErr w:type="spellStart"/>
      <w:r w:rsidRPr="00265DBB">
        <w:rPr>
          <w:rFonts w:eastAsia="Times New Roman" w:cs="Times New Roman"/>
          <w:szCs w:val="22"/>
          <w:lang w:val="en-US" w:eastAsia="en-US"/>
        </w:rPr>
        <w:t>moneda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escogida</w:t>
      </w:r>
      <w:proofErr w:type="spellEnd"/>
      <w:r w:rsidRPr="00265DBB">
        <w:rPr>
          <w:rFonts w:eastAsia="Times New Roman" w:cs="Times New Roman"/>
          <w:szCs w:val="22"/>
          <w:lang w:val="en-US" w:eastAsia="en-US"/>
        </w:rPr>
        <w:t xml:space="preserve"> se </w:t>
      </w:r>
      <w:proofErr w:type="spellStart"/>
      <w:r w:rsidRPr="00265DBB">
        <w:rPr>
          <w:rFonts w:eastAsia="Times New Roman" w:cs="Times New Roman"/>
          <w:szCs w:val="22"/>
          <w:lang w:val="en-US" w:eastAsia="en-US"/>
        </w:rPr>
        <w:t>encuentre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vigente</w:t>
      </w:r>
      <w:proofErr w:type="spellEnd"/>
      <w:r w:rsidRPr="00265DBB">
        <w:rPr>
          <w:rFonts w:eastAsia="Times New Roman" w:cs="Times New Roman"/>
          <w:szCs w:val="22"/>
          <w:lang w:val="en-US" w:eastAsia="en-US"/>
        </w:rPr>
        <w:t xml:space="preserve"> y disponible y, </w:t>
      </w:r>
      <w:proofErr w:type="spellStart"/>
      <w:r w:rsidRPr="00265DBB">
        <w:rPr>
          <w:rFonts w:eastAsia="Times New Roman" w:cs="Times New Roman"/>
          <w:szCs w:val="22"/>
          <w:lang w:val="en-US" w:eastAsia="en-US"/>
        </w:rPr>
        <w:t>cuando</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verificación</w:t>
      </w:r>
      <w:proofErr w:type="spellEnd"/>
      <w:r w:rsidRPr="00265DBB">
        <w:rPr>
          <w:rFonts w:eastAsia="Times New Roman" w:cs="Times New Roman"/>
          <w:szCs w:val="22"/>
          <w:lang w:val="en-US" w:eastAsia="en-US"/>
        </w:rPr>
        <w:t xml:space="preserve"> es </w:t>
      </w:r>
      <w:proofErr w:type="spellStart"/>
      <w:r w:rsidRPr="00265DBB">
        <w:rPr>
          <w:rFonts w:eastAsia="Times New Roman" w:cs="Times New Roman"/>
          <w:szCs w:val="22"/>
          <w:lang w:val="en-US" w:eastAsia="en-US"/>
        </w:rPr>
        <w:t>satisfactoria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asocia</w:t>
      </w:r>
      <w:proofErr w:type="spellEnd"/>
      <w:r w:rsidRPr="00265DBB">
        <w:rPr>
          <w:rFonts w:eastAsia="Times New Roman" w:cs="Times New Roman"/>
          <w:szCs w:val="22"/>
          <w:lang w:val="en-US" w:eastAsia="en-US"/>
        </w:rPr>
        <w:t xml:space="preserve"> a la </w:t>
      </w:r>
      <w:proofErr w:type="spellStart"/>
      <w:r w:rsidRPr="00265DBB">
        <w:rPr>
          <w:rFonts w:eastAsia="Times New Roman" w:cs="Times New Roman"/>
          <w:szCs w:val="22"/>
          <w:lang w:val="en-US" w:eastAsia="en-US"/>
        </w:rPr>
        <w:t>Cotización</w:t>
      </w:r>
      <w:proofErr w:type="spellEnd"/>
      <w:r w:rsidRPr="00265DBB">
        <w:rPr>
          <w:rFonts w:eastAsia="Times New Roman" w:cs="Times New Roman"/>
          <w:szCs w:val="22"/>
          <w:lang w:val="en-US" w:eastAsia="en-US"/>
        </w:rPr>
        <w:t xml:space="preserve"> para </w:t>
      </w:r>
      <w:proofErr w:type="spellStart"/>
      <w:r w:rsidRPr="00265DBB">
        <w:rPr>
          <w:rFonts w:eastAsia="Times New Roman" w:cs="Times New Roman"/>
          <w:szCs w:val="22"/>
          <w:lang w:val="en-US" w:eastAsia="en-US"/>
        </w:rPr>
        <w:t>conservarla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como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moneda</w:t>
      </w:r>
      <w:proofErr w:type="spellEnd"/>
      <w:r w:rsidRPr="00265DBB">
        <w:rPr>
          <w:rFonts w:eastAsia="Times New Roman" w:cs="Times New Roman"/>
          <w:szCs w:val="22"/>
          <w:lang w:val="en-US" w:eastAsia="en-US"/>
        </w:rPr>
        <w:t xml:space="preserve"> de la </w:t>
      </w:r>
      <w:proofErr w:type="spellStart"/>
      <w:r w:rsidRPr="00265DBB">
        <w:rPr>
          <w:rFonts w:eastAsia="Times New Roman" w:cs="Times New Roman"/>
          <w:szCs w:val="22"/>
          <w:lang w:val="en-US" w:eastAsia="en-US"/>
        </w:rPr>
        <w:t>operación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comercial</w:t>
      </w:r>
      <w:proofErr w:type="spellEnd"/>
      <w:r w:rsidRPr="00265DBB">
        <w:rPr>
          <w:rFonts w:eastAsia="Times New Roman" w:cs="Times New Roman"/>
          <w:szCs w:val="22"/>
          <w:lang w:val="en-US" w:eastAsia="en-US"/>
        </w:rPr>
        <w:t xml:space="preserve">. Si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usuario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selecciona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moneda</w:t>
      </w:r>
      <w:proofErr w:type="spellEnd"/>
      <w:r w:rsidRPr="00265DBB">
        <w:rPr>
          <w:rFonts w:eastAsia="Times New Roman" w:cs="Times New Roman"/>
          <w:szCs w:val="22"/>
          <w:lang w:val="en-US" w:eastAsia="en-US"/>
        </w:rPr>
        <w:t xml:space="preserve"> que </w:t>
      </w:r>
      <w:r w:rsidRPr="00265DBB">
        <w:rPr>
          <w:rFonts w:eastAsia="Times New Roman" w:cs="Times New Roman"/>
          <w:szCs w:val="22"/>
          <w:lang w:val="en-US" w:eastAsia="en-US"/>
        </w:rPr>
        <w:lastRenderedPageBreak/>
        <w:t xml:space="preserve">no se </w:t>
      </w:r>
      <w:proofErr w:type="spellStart"/>
      <w:r w:rsidRPr="00265DBB">
        <w:rPr>
          <w:rFonts w:eastAsia="Times New Roman" w:cs="Times New Roman"/>
          <w:szCs w:val="22"/>
          <w:lang w:val="en-US" w:eastAsia="en-US"/>
        </w:rPr>
        <w:t>encuentra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habilitada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informa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situación</w:t>
      </w:r>
      <w:proofErr w:type="spellEnd"/>
      <w:r w:rsidRPr="00265DBB">
        <w:rPr>
          <w:rFonts w:eastAsia="Times New Roman" w:cs="Times New Roman"/>
          <w:szCs w:val="22"/>
          <w:lang w:val="en-US" w:eastAsia="en-US"/>
        </w:rPr>
        <w:t xml:space="preserve"> y no </w:t>
      </w:r>
      <w:proofErr w:type="spellStart"/>
      <w:r w:rsidRPr="00265DBB">
        <w:rPr>
          <w:rFonts w:eastAsia="Times New Roman" w:cs="Times New Roman"/>
          <w:szCs w:val="22"/>
          <w:lang w:val="en-US" w:eastAsia="en-US"/>
        </w:rPr>
        <w:t>aplica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cambio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manteniendo</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configuración</w:t>
      </w:r>
      <w:proofErr w:type="spellEnd"/>
      <w:r w:rsidRPr="00265DBB">
        <w:rPr>
          <w:rFonts w:eastAsia="Times New Roman" w:cs="Times New Roman"/>
          <w:szCs w:val="22"/>
          <w:lang w:val="en-US" w:eastAsia="en-US"/>
        </w:rPr>
        <w:t xml:space="preserve"> anterior sin </w:t>
      </w:r>
      <w:proofErr w:type="spellStart"/>
      <w:r w:rsidRPr="00265DBB">
        <w:rPr>
          <w:rFonts w:eastAsia="Times New Roman" w:cs="Times New Roman"/>
          <w:szCs w:val="22"/>
          <w:lang w:val="en-US" w:eastAsia="en-US"/>
        </w:rPr>
        <w:t>modificar</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Cotización</w:t>
      </w:r>
      <w:proofErr w:type="spellEnd"/>
      <w:r w:rsidRPr="00265DBB">
        <w:rPr>
          <w:rFonts w:eastAsia="Times New Roman" w:cs="Times New Roman"/>
          <w:szCs w:val="22"/>
          <w:lang w:val="en-US" w:eastAsia="en-US"/>
        </w:rPr>
        <w:t>.</w:t>
      </w:r>
    </w:p>
    <w:p w14:paraId="5D380792" w14:textId="77777777" w:rsidR="00E411AC" w:rsidRDefault="00E411AC" w:rsidP="00E411AC">
      <w:pPr>
        <w:pStyle w:val="Descripcin"/>
      </w:pPr>
    </w:p>
    <w:p w14:paraId="2EDFD056" w14:textId="65880F9C" w:rsidR="00E411AC" w:rsidRDefault="00E411AC" w:rsidP="00E411AC">
      <w:pPr>
        <w:pStyle w:val="Descripcin"/>
      </w:pPr>
      <w:r>
        <w:t xml:space="preserve">Figura </w:t>
      </w:r>
      <w:fldSimple w:instr=" STYLEREF 1 \s ">
        <w:r w:rsidR="00D10E95">
          <w:rPr>
            <w:noProof/>
          </w:rPr>
          <w:t>6</w:t>
        </w:r>
      </w:fldSimple>
      <w:r w:rsidR="00D10E95">
        <w:t>.</w:t>
      </w:r>
      <w:fldSimple w:instr=" SEQ Figura \* ARABIC \s 1 ">
        <w:r w:rsidR="00D10E95">
          <w:rPr>
            <w:noProof/>
          </w:rPr>
          <w:t>28</w:t>
        </w:r>
      </w:fldSimple>
      <w:r w:rsidRPr="00A30932">
        <w:t xml:space="preserve">: “DS-CU28 - </w:t>
      </w:r>
      <w:r w:rsidR="00212E94" w:rsidRPr="00212E94">
        <w:t>Seleccionando moneda en Cotización</w:t>
      </w:r>
      <w:r w:rsidR="00D10E95" w:rsidRPr="00A30932">
        <w:t>”</w:t>
      </w:r>
      <w:r w:rsidRPr="00A30932">
        <w:t>.</w:t>
      </w:r>
    </w:p>
    <w:p w14:paraId="335E4F79" w14:textId="77777777" w:rsidR="00D10E95" w:rsidRPr="00D10E95" w:rsidRDefault="00D10E95" w:rsidP="00D10E95"/>
    <w:p w14:paraId="0BD7F2AD" w14:textId="38E1FA55" w:rsidR="00412697" w:rsidRPr="00412697" w:rsidRDefault="00412697" w:rsidP="00412697">
      <w:pPr>
        <w:jc w:val="center"/>
        <w:rPr>
          <w:rFonts w:eastAsia="Times New Roman" w:cs="Times New Roman"/>
        </w:rPr>
      </w:pPr>
      <w:r w:rsidRPr="00412697">
        <w:rPr>
          <w:rFonts w:eastAsia="Times New Roman" w:cs="Times New Roman"/>
          <w:noProof/>
        </w:rPr>
        <w:drawing>
          <wp:inline distT="0" distB="0" distL="0" distR="0" wp14:anchorId="0F6E0C3B" wp14:editId="564A443E">
            <wp:extent cx="5971540" cy="2426970"/>
            <wp:effectExtent l="0" t="0" r="0" b="0"/>
            <wp:docPr id="70349117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71540" cy="2426970"/>
                    </a:xfrm>
                    <a:prstGeom prst="rect">
                      <a:avLst/>
                    </a:prstGeom>
                    <a:noFill/>
                    <a:ln>
                      <a:noFill/>
                    </a:ln>
                  </pic:spPr>
                </pic:pic>
              </a:graphicData>
            </a:graphic>
          </wp:inline>
        </w:drawing>
      </w:r>
    </w:p>
    <w:p w14:paraId="1E9D0A66" w14:textId="232D82C4" w:rsidR="00412697" w:rsidRPr="00412697" w:rsidRDefault="00412697" w:rsidP="00412697">
      <w:pPr>
        <w:jc w:val="center"/>
        <w:rPr>
          <w:rFonts w:eastAsia="Times New Roman" w:cs="Times New Roman"/>
        </w:rPr>
      </w:pPr>
    </w:p>
    <w:p w14:paraId="1609E147" w14:textId="55D25112" w:rsidR="006D74EB" w:rsidRDefault="006D74EB">
      <w:pPr>
        <w:jc w:val="center"/>
        <w:rPr>
          <w:rFonts w:eastAsia="Times New Roman" w:cs="Times New Roman"/>
        </w:rPr>
      </w:pPr>
    </w:p>
    <w:p w14:paraId="14142E59" w14:textId="77777777" w:rsidR="006D74EB" w:rsidRDefault="004F07BC">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4CC25A00" w14:textId="77B8A92C" w:rsidR="006D74EB" w:rsidRPr="00875CE5" w:rsidRDefault="004F07BC" w:rsidP="00265DBB">
      <w:pPr>
        <w:pStyle w:val="Ttulo2"/>
      </w:pPr>
      <w:r w:rsidRPr="00875CE5">
        <w:t>CU</w:t>
      </w:r>
      <w:r w:rsidR="00265DBB" w:rsidRPr="00875CE5">
        <w:t>29</w:t>
      </w:r>
      <w:r w:rsidRPr="00875CE5">
        <w:t xml:space="preserve"> - </w:t>
      </w:r>
      <w:r w:rsidR="00265DBB" w:rsidRPr="00875CE5">
        <w:t>Seleccionando moneda en Nota de Venta directa</w:t>
      </w:r>
    </w:p>
    <w:p w14:paraId="5070B3BB" w14:textId="77777777" w:rsidR="00265DBB" w:rsidRPr="00265DBB" w:rsidRDefault="00265DBB" w:rsidP="00265DBB">
      <w:pPr>
        <w:rPr>
          <w:highlight w:val="yellow"/>
        </w:rPr>
      </w:pPr>
    </w:p>
    <w:p w14:paraId="5C4BF86D" w14:textId="77777777" w:rsidR="00265DBB" w:rsidRPr="00265DBB" w:rsidRDefault="00265DBB" w:rsidP="00265DBB">
      <w:pPr>
        <w:rPr>
          <w:rFonts w:eastAsia="Times New Roman" w:cs="Times New Roman"/>
          <w:szCs w:val="22"/>
          <w:lang w:val="en-US" w:eastAsia="en-US"/>
        </w:rPr>
      </w:pPr>
      <w:r w:rsidRPr="00265DBB">
        <w:rPr>
          <w:rFonts w:eastAsia="Times New Roman" w:cs="Times New Roman"/>
          <w:szCs w:val="22"/>
          <w:lang w:val="en-US" w:eastAsia="en-US"/>
        </w:rPr>
        <w:t xml:space="preserve">En la </w:t>
      </w:r>
      <w:proofErr w:type="spellStart"/>
      <w:r w:rsidRPr="00265DBB">
        <w:rPr>
          <w:rFonts w:eastAsia="Times New Roman" w:cs="Times New Roman"/>
          <w:szCs w:val="22"/>
          <w:lang w:val="en-US" w:eastAsia="en-US"/>
        </w:rPr>
        <w:t>Figura</w:t>
      </w:r>
      <w:proofErr w:type="spellEnd"/>
      <w:r w:rsidRPr="00265DBB">
        <w:rPr>
          <w:rFonts w:eastAsia="Times New Roman" w:cs="Times New Roman"/>
          <w:szCs w:val="22"/>
          <w:lang w:val="en-US" w:eastAsia="en-US"/>
        </w:rPr>
        <w:t xml:space="preserve"> 6.29 se </w:t>
      </w:r>
      <w:proofErr w:type="spellStart"/>
      <w:r w:rsidRPr="00265DBB">
        <w:rPr>
          <w:rFonts w:eastAsia="Times New Roman" w:cs="Times New Roman"/>
          <w:szCs w:val="22"/>
          <w:lang w:val="en-US" w:eastAsia="en-US"/>
        </w:rPr>
        <w:t>puede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visualizar</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usuario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autorizado</w:t>
      </w:r>
      <w:proofErr w:type="spellEnd"/>
      <w:r w:rsidRPr="00265DBB">
        <w:rPr>
          <w:rFonts w:eastAsia="Times New Roman" w:cs="Times New Roman"/>
          <w:szCs w:val="22"/>
          <w:lang w:val="en-US" w:eastAsia="en-US"/>
        </w:rPr>
        <w:t xml:space="preserve"> define la </w:t>
      </w:r>
      <w:proofErr w:type="spellStart"/>
      <w:r w:rsidRPr="00265DBB">
        <w:rPr>
          <w:rFonts w:eastAsia="Times New Roman" w:cs="Times New Roman"/>
          <w:szCs w:val="22"/>
          <w:lang w:val="en-US" w:eastAsia="en-US"/>
        </w:rPr>
        <w:t>moneda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correspondiente</w:t>
      </w:r>
      <w:proofErr w:type="spellEnd"/>
      <w:r w:rsidRPr="00265DBB">
        <w:rPr>
          <w:rFonts w:eastAsia="Times New Roman" w:cs="Times New Roman"/>
          <w:szCs w:val="22"/>
          <w:lang w:val="en-US" w:eastAsia="en-US"/>
        </w:rPr>
        <w:t xml:space="preserve"> a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Nota de Venta </w:t>
      </w:r>
      <w:proofErr w:type="spellStart"/>
      <w:r w:rsidRPr="00265DBB">
        <w:rPr>
          <w:rFonts w:eastAsia="Times New Roman" w:cs="Times New Roman"/>
          <w:szCs w:val="22"/>
          <w:lang w:val="en-US" w:eastAsia="en-US"/>
        </w:rPr>
        <w:t>directa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elaboración</w:t>
      </w:r>
      <w:proofErr w:type="spellEnd"/>
      <w:r w:rsidRPr="00265DBB">
        <w:rPr>
          <w:rFonts w:eastAsia="Times New Roman" w:cs="Times New Roman"/>
          <w:szCs w:val="22"/>
          <w:lang w:val="en-US" w:eastAsia="en-US"/>
        </w:rPr>
        <w:t xml:space="preserve">. El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presenta</w:t>
      </w:r>
      <w:proofErr w:type="spellEnd"/>
      <w:r w:rsidRPr="00265DBB">
        <w:rPr>
          <w:rFonts w:eastAsia="Times New Roman" w:cs="Times New Roman"/>
          <w:szCs w:val="22"/>
          <w:lang w:val="en-US" w:eastAsia="en-US"/>
        </w:rPr>
        <w:t xml:space="preserve"> pesos chilenos </w:t>
      </w:r>
      <w:proofErr w:type="spellStart"/>
      <w:r w:rsidRPr="00265DBB">
        <w:rPr>
          <w:rFonts w:eastAsia="Times New Roman" w:cs="Times New Roman"/>
          <w:szCs w:val="22"/>
          <w:lang w:val="en-US" w:eastAsia="en-US"/>
        </w:rPr>
        <w:t>como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moneda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predeterminada</w:t>
      </w:r>
      <w:proofErr w:type="spellEnd"/>
      <w:r w:rsidRPr="00265DBB">
        <w:rPr>
          <w:rFonts w:eastAsia="Times New Roman" w:cs="Times New Roman"/>
          <w:szCs w:val="22"/>
          <w:lang w:val="en-US" w:eastAsia="en-US"/>
        </w:rPr>
        <w:t xml:space="preserve"> y las </w:t>
      </w:r>
      <w:proofErr w:type="spellStart"/>
      <w:r w:rsidRPr="00265DBB">
        <w:rPr>
          <w:rFonts w:eastAsia="Times New Roman" w:cs="Times New Roman"/>
          <w:szCs w:val="22"/>
          <w:lang w:val="en-US" w:eastAsia="en-US"/>
        </w:rPr>
        <w:t>alternativas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habilitadas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permitiendo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mantener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esta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opción</w:t>
      </w:r>
      <w:proofErr w:type="spellEnd"/>
      <w:r w:rsidRPr="00265DBB">
        <w:rPr>
          <w:rFonts w:eastAsia="Times New Roman" w:cs="Times New Roman"/>
          <w:szCs w:val="22"/>
          <w:lang w:val="en-US" w:eastAsia="en-US"/>
        </w:rPr>
        <w:t xml:space="preserve"> o </w:t>
      </w:r>
      <w:proofErr w:type="spellStart"/>
      <w:r w:rsidRPr="00265DBB">
        <w:rPr>
          <w:rFonts w:eastAsia="Times New Roman" w:cs="Times New Roman"/>
          <w:szCs w:val="22"/>
          <w:lang w:val="en-US" w:eastAsia="en-US"/>
        </w:rPr>
        <w:t>seleccionar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dólares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estadounidenses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cuando</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operación</w:t>
      </w:r>
      <w:proofErr w:type="spellEnd"/>
      <w:r w:rsidRPr="00265DBB">
        <w:rPr>
          <w:rFonts w:eastAsia="Times New Roman" w:cs="Times New Roman"/>
          <w:szCs w:val="22"/>
          <w:lang w:val="en-US" w:eastAsia="en-US"/>
        </w:rPr>
        <w:t xml:space="preserve"> lo </w:t>
      </w:r>
      <w:proofErr w:type="spellStart"/>
      <w:r w:rsidRPr="00265DBB">
        <w:rPr>
          <w:rFonts w:eastAsia="Times New Roman" w:cs="Times New Roman"/>
          <w:szCs w:val="22"/>
          <w:lang w:val="en-US" w:eastAsia="en-US"/>
        </w:rPr>
        <w:t>requiera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Posteriormente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valida</w:t>
      </w:r>
      <w:proofErr w:type="spellEnd"/>
      <w:r w:rsidRPr="00265DBB">
        <w:rPr>
          <w:rFonts w:eastAsia="Times New Roman" w:cs="Times New Roman"/>
          <w:szCs w:val="22"/>
          <w:lang w:val="en-US" w:eastAsia="en-US"/>
        </w:rPr>
        <w:t xml:space="preserve"> que la </w:t>
      </w:r>
      <w:proofErr w:type="spellStart"/>
      <w:r w:rsidRPr="00265DBB">
        <w:rPr>
          <w:rFonts w:eastAsia="Times New Roman" w:cs="Times New Roman"/>
          <w:szCs w:val="22"/>
          <w:lang w:val="en-US" w:eastAsia="en-US"/>
        </w:rPr>
        <w:t>moneda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seleccionada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continúe</w:t>
      </w:r>
      <w:proofErr w:type="spellEnd"/>
      <w:r w:rsidRPr="00265DBB">
        <w:rPr>
          <w:rFonts w:eastAsia="Times New Roman" w:cs="Times New Roman"/>
          <w:szCs w:val="22"/>
          <w:lang w:val="en-US" w:eastAsia="en-US"/>
        </w:rPr>
        <w:t xml:space="preserve"> disponible y, </w:t>
      </w:r>
      <w:proofErr w:type="spellStart"/>
      <w:r w:rsidRPr="00265DBB">
        <w:rPr>
          <w:rFonts w:eastAsia="Times New Roman" w:cs="Times New Roman"/>
          <w:szCs w:val="22"/>
          <w:lang w:val="en-US" w:eastAsia="en-US"/>
        </w:rPr>
        <w:t>si</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cumple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esta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condición</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registra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como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moneda</w:t>
      </w:r>
      <w:proofErr w:type="spellEnd"/>
      <w:r w:rsidRPr="00265DBB">
        <w:rPr>
          <w:rFonts w:eastAsia="Times New Roman" w:cs="Times New Roman"/>
          <w:szCs w:val="22"/>
          <w:lang w:val="en-US" w:eastAsia="en-US"/>
        </w:rPr>
        <w:t xml:space="preserve"> de la Nota de Venta </w:t>
      </w:r>
      <w:proofErr w:type="spellStart"/>
      <w:r w:rsidRPr="00265DBB">
        <w:rPr>
          <w:rFonts w:eastAsia="Times New Roman" w:cs="Times New Roman"/>
          <w:szCs w:val="22"/>
          <w:lang w:val="en-US" w:eastAsia="en-US"/>
        </w:rPr>
        <w:t>directa</w:t>
      </w:r>
      <w:proofErr w:type="spellEnd"/>
      <w:r w:rsidRPr="00265DBB">
        <w:rPr>
          <w:rFonts w:eastAsia="Times New Roman" w:cs="Times New Roman"/>
          <w:szCs w:val="22"/>
          <w:lang w:val="en-US" w:eastAsia="en-US"/>
        </w:rPr>
        <w:t xml:space="preserve"> sin </w:t>
      </w:r>
      <w:proofErr w:type="spellStart"/>
      <w:r w:rsidRPr="00265DBB">
        <w:rPr>
          <w:rFonts w:eastAsia="Times New Roman" w:cs="Times New Roman"/>
          <w:szCs w:val="22"/>
          <w:lang w:val="en-US" w:eastAsia="en-US"/>
        </w:rPr>
        <w:t>efectuar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este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flujo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conversión</w:t>
      </w:r>
      <w:proofErr w:type="spellEnd"/>
      <w:r w:rsidRPr="00265DBB">
        <w:rPr>
          <w:rFonts w:eastAsia="Times New Roman" w:cs="Times New Roman"/>
          <w:szCs w:val="22"/>
          <w:lang w:val="en-US" w:eastAsia="en-US"/>
        </w:rPr>
        <w:t xml:space="preserve"> del valor de la </w:t>
      </w:r>
      <w:proofErr w:type="spellStart"/>
      <w:r w:rsidRPr="00265DBB">
        <w:rPr>
          <w:rFonts w:eastAsia="Times New Roman" w:cs="Times New Roman"/>
          <w:szCs w:val="22"/>
          <w:lang w:val="en-US" w:eastAsia="en-US"/>
        </w:rPr>
        <w:t>operación</w:t>
      </w:r>
      <w:proofErr w:type="spellEnd"/>
      <w:r w:rsidRPr="00265DBB">
        <w:rPr>
          <w:rFonts w:eastAsia="Times New Roman" w:cs="Times New Roman"/>
          <w:szCs w:val="22"/>
          <w:lang w:val="en-US" w:eastAsia="en-US"/>
        </w:rPr>
        <w:t xml:space="preserve"> a pesos chilenos. </w:t>
      </w:r>
      <w:r w:rsidRPr="00265DBB">
        <w:rPr>
          <w:rFonts w:eastAsia="Times New Roman" w:cs="Times New Roman"/>
          <w:szCs w:val="22"/>
          <w:lang w:val="en-US" w:eastAsia="en-US"/>
        </w:rPr>
        <w:lastRenderedPageBreak/>
        <w:t xml:space="preserve">Si la </w:t>
      </w:r>
      <w:proofErr w:type="spellStart"/>
      <w:r w:rsidRPr="00265DBB">
        <w:rPr>
          <w:rFonts w:eastAsia="Times New Roman" w:cs="Times New Roman"/>
          <w:szCs w:val="22"/>
          <w:lang w:val="en-US" w:eastAsia="en-US"/>
        </w:rPr>
        <w:t>alternativa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seleccionada</w:t>
      </w:r>
      <w:proofErr w:type="spellEnd"/>
      <w:r w:rsidRPr="00265DBB">
        <w:rPr>
          <w:rFonts w:eastAsia="Times New Roman" w:cs="Times New Roman"/>
          <w:szCs w:val="22"/>
          <w:lang w:val="en-US" w:eastAsia="en-US"/>
        </w:rPr>
        <w:t xml:space="preserve"> no se </w:t>
      </w:r>
      <w:proofErr w:type="spellStart"/>
      <w:r w:rsidRPr="00265DBB">
        <w:rPr>
          <w:rFonts w:eastAsia="Times New Roman" w:cs="Times New Roman"/>
          <w:szCs w:val="22"/>
          <w:lang w:val="en-US" w:eastAsia="en-US"/>
        </w:rPr>
        <w:t>encuentra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habilitada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informa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situación</w:t>
      </w:r>
      <w:proofErr w:type="spellEnd"/>
      <w:r w:rsidRPr="00265DBB">
        <w:rPr>
          <w:rFonts w:eastAsia="Times New Roman" w:cs="Times New Roman"/>
          <w:szCs w:val="22"/>
          <w:lang w:val="en-US" w:eastAsia="en-US"/>
        </w:rPr>
        <w:t xml:space="preserve"> y no </w:t>
      </w:r>
      <w:proofErr w:type="spellStart"/>
      <w:r w:rsidRPr="00265DBB">
        <w:rPr>
          <w:rFonts w:eastAsia="Times New Roman" w:cs="Times New Roman"/>
          <w:szCs w:val="22"/>
          <w:lang w:val="en-US" w:eastAsia="en-US"/>
        </w:rPr>
        <w:t>aplica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cambio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manteniendo</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configuración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previamente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registrada</w:t>
      </w:r>
      <w:proofErr w:type="spellEnd"/>
      <w:r w:rsidRPr="00265DBB">
        <w:rPr>
          <w:rFonts w:eastAsia="Times New Roman" w:cs="Times New Roman"/>
          <w:szCs w:val="22"/>
          <w:lang w:val="en-US" w:eastAsia="en-US"/>
        </w:rPr>
        <w:t>.</w:t>
      </w:r>
    </w:p>
    <w:p w14:paraId="3EA56271" w14:textId="77777777" w:rsidR="006D74EB" w:rsidRDefault="006D74EB">
      <w:pPr>
        <w:spacing w:after="200"/>
        <w:rPr>
          <w:rFonts w:eastAsia="Times New Roman" w:cs="Times New Roman"/>
          <w:sz w:val="28"/>
          <w:szCs w:val="28"/>
        </w:rPr>
      </w:pPr>
    </w:p>
    <w:p w14:paraId="457FC38B" w14:textId="53EE00E5" w:rsidR="009F3658" w:rsidRDefault="00D10E95" w:rsidP="00D10E95">
      <w:pPr>
        <w:pStyle w:val="Descripcin"/>
        <w:rPr>
          <w:rFonts w:eastAsia="Times New Roman" w:cs="Times New Roman"/>
          <w:sz w:val="28"/>
          <w:szCs w:val="28"/>
        </w:rPr>
      </w:pPr>
      <w:r>
        <w:t xml:space="preserve">Figura </w:t>
      </w:r>
      <w:fldSimple w:instr=" STYLEREF 1 \s ">
        <w:r>
          <w:rPr>
            <w:noProof/>
          </w:rPr>
          <w:t>6</w:t>
        </w:r>
      </w:fldSimple>
      <w:r>
        <w:t>.</w:t>
      </w:r>
      <w:fldSimple w:instr=" SEQ Figura \* ARABIC \s 1 ">
        <w:r>
          <w:rPr>
            <w:noProof/>
          </w:rPr>
          <w:t>29</w:t>
        </w:r>
      </w:fldSimple>
      <w:r>
        <w:t xml:space="preserve"> </w:t>
      </w:r>
      <w:r w:rsidRPr="00966E90">
        <w:t xml:space="preserve">: “DS-CU29 - </w:t>
      </w:r>
      <w:r w:rsidR="00265DBB" w:rsidRPr="00265DBB">
        <w:t>Seleccionando moneda en Nota de Venta directa</w:t>
      </w:r>
      <w:r w:rsidRPr="00966E90">
        <w:t>”.</w:t>
      </w:r>
    </w:p>
    <w:p w14:paraId="478C22A1" w14:textId="77777777" w:rsidR="00D10E95" w:rsidRPr="00D10E95" w:rsidRDefault="00D10E95" w:rsidP="00D10E95"/>
    <w:p w14:paraId="4B86E734" w14:textId="57685ED5" w:rsidR="00412697" w:rsidRPr="00412697" w:rsidRDefault="00412697" w:rsidP="00412697">
      <w:pPr>
        <w:jc w:val="center"/>
        <w:rPr>
          <w:rFonts w:eastAsia="Times New Roman" w:cs="Times New Roman"/>
        </w:rPr>
      </w:pPr>
      <w:r w:rsidRPr="00412697">
        <w:rPr>
          <w:rFonts w:eastAsia="Times New Roman" w:cs="Times New Roman"/>
          <w:noProof/>
        </w:rPr>
        <w:drawing>
          <wp:inline distT="0" distB="0" distL="0" distR="0" wp14:anchorId="26BA1366" wp14:editId="6ECD5532">
            <wp:extent cx="5971540" cy="2501265"/>
            <wp:effectExtent l="0" t="0" r="0" b="0"/>
            <wp:docPr id="90584640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71540" cy="2501265"/>
                    </a:xfrm>
                    <a:prstGeom prst="rect">
                      <a:avLst/>
                    </a:prstGeom>
                    <a:noFill/>
                    <a:ln>
                      <a:noFill/>
                    </a:ln>
                  </pic:spPr>
                </pic:pic>
              </a:graphicData>
            </a:graphic>
          </wp:inline>
        </w:drawing>
      </w:r>
    </w:p>
    <w:p w14:paraId="464F48BC" w14:textId="2B74EC7C" w:rsidR="006D74EB" w:rsidRDefault="006D74EB">
      <w:pPr>
        <w:jc w:val="center"/>
        <w:rPr>
          <w:rFonts w:eastAsia="Times New Roman" w:cs="Times New Roman"/>
        </w:rPr>
      </w:pPr>
    </w:p>
    <w:p w14:paraId="6AA6334E" w14:textId="77777777" w:rsidR="006D74EB" w:rsidRDefault="004F07BC">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167627D0" w14:textId="3B3F8551" w:rsidR="006D74EB" w:rsidRPr="00875CE5" w:rsidRDefault="004F07BC" w:rsidP="00265DBB">
      <w:pPr>
        <w:pStyle w:val="Ttulo2"/>
      </w:pPr>
      <w:r w:rsidRPr="00875CE5">
        <w:t>CU3</w:t>
      </w:r>
      <w:r w:rsidR="00265DBB" w:rsidRPr="00875CE5">
        <w:t>0</w:t>
      </w:r>
      <w:r w:rsidRPr="00875CE5">
        <w:t xml:space="preserve"> - </w:t>
      </w:r>
      <w:r w:rsidR="00265DBB" w:rsidRPr="00875CE5">
        <w:t>Configurando IVA o exención en Cotización</w:t>
      </w:r>
    </w:p>
    <w:p w14:paraId="740328A0" w14:textId="77777777" w:rsidR="00265DBB" w:rsidRPr="00265DBB" w:rsidRDefault="00265DBB" w:rsidP="00265DBB">
      <w:pPr>
        <w:rPr>
          <w:highlight w:val="yellow"/>
        </w:rPr>
      </w:pPr>
    </w:p>
    <w:p w14:paraId="3FCCE13D" w14:textId="77777777" w:rsidR="00265DBB" w:rsidRPr="00265DBB" w:rsidRDefault="00265DBB" w:rsidP="00265DBB">
      <w:pPr>
        <w:rPr>
          <w:rFonts w:eastAsia="Times New Roman" w:cs="Times New Roman"/>
          <w:szCs w:val="22"/>
          <w:lang w:val="en-US" w:eastAsia="en-US"/>
        </w:rPr>
      </w:pPr>
      <w:r w:rsidRPr="00265DBB">
        <w:rPr>
          <w:rFonts w:eastAsia="Times New Roman" w:cs="Times New Roman"/>
          <w:szCs w:val="22"/>
          <w:lang w:val="en-US" w:eastAsia="en-US"/>
        </w:rPr>
        <w:t xml:space="preserve">En la </w:t>
      </w:r>
      <w:proofErr w:type="spellStart"/>
      <w:r w:rsidRPr="00265DBB">
        <w:rPr>
          <w:rFonts w:eastAsia="Times New Roman" w:cs="Times New Roman"/>
          <w:szCs w:val="22"/>
          <w:lang w:val="en-US" w:eastAsia="en-US"/>
        </w:rPr>
        <w:t>Figura</w:t>
      </w:r>
      <w:proofErr w:type="spellEnd"/>
      <w:r w:rsidRPr="00265DBB">
        <w:rPr>
          <w:rFonts w:eastAsia="Times New Roman" w:cs="Times New Roman"/>
          <w:szCs w:val="22"/>
          <w:lang w:val="en-US" w:eastAsia="en-US"/>
        </w:rPr>
        <w:t xml:space="preserve"> 6.30 se </w:t>
      </w:r>
      <w:proofErr w:type="spellStart"/>
      <w:r w:rsidRPr="00265DBB">
        <w:rPr>
          <w:rFonts w:eastAsia="Times New Roman" w:cs="Times New Roman"/>
          <w:szCs w:val="22"/>
          <w:lang w:val="en-US" w:eastAsia="en-US"/>
        </w:rPr>
        <w:t>puede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visualizar</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usuario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autorizado</w:t>
      </w:r>
      <w:proofErr w:type="spellEnd"/>
      <w:r w:rsidRPr="00265DBB">
        <w:rPr>
          <w:rFonts w:eastAsia="Times New Roman" w:cs="Times New Roman"/>
          <w:szCs w:val="22"/>
          <w:lang w:val="en-US" w:eastAsia="en-US"/>
        </w:rPr>
        <w:t xml:space="preserve"> define </w:t>
      </w:r>
      <w:proofErr w:type="spellStart"/>
      <w:r w:rsidRPr="00265DBB">
        <w:rPr>
          <w:rFonts w:eastAsia="Times New Roman" w:cs="Times New Roman"/>
          <w:szCs w:val="22"/>
          <w:lang w:val="en-US" w:eastAsia="en-US"/>
        </w:rPr>
        <w:t>desde</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Cotización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tratamiento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tributario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aplicable</w:t>
      </w:r>
      <w:proofErr w:type="spellEnd"/>
      <w:r w:rsidRPr="00265DBB">
        <w:rPr>
          <w:rFonts w:eastAsia="Times New Roman" w:cs="Times New Roman"/>
          <w:szCs w:val="22"/>
          <w:lang w:val="en-US" w:eastAsia="en-US"/>
        </w:rPr>
        <w:t xml:space="preserve"> a la </w:t>
      </w:r>
      <w:proofErr w:type="spellStart"/>
      <w:r w:rsidRPr="00265DBB">
        <w:rPr>
          <w:rFonts w:eastAsia="Times New Roman" w:cs="Times New Roman"/>
          <w:szCs w:val="22"/>
          <w:lang w:val="en-US" w:eastAsia="en-US"/>
        </w:rPr>
        <w:t>operación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manteniendo</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aplicación</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Impuesto</w:t>
      </w:r>
      <w:proofErr w:type="spellEnd"/>
      <w:r w:rsidRPr="00265DBB">
        <w:rPr>
          <w:rFonts w:eastAsia="Times New Roman" w:cs="Times New Roman"/>
          <w:szCs w:val="22"/>
          <w:lang w:val="en-US" w:eastAsia="en-US"/>
        </w:rPr>
        <w:t xml:space="preserve"> al Valor Agregado o </w:t>
      </w:r>
      <w:proofErr w:type="spellStart"/>
      <w:r w:rsidRPr="00265DBB">
        <w:rPr>
          <w:rFonts w:eastAsia="Times New Roman" w:cs="Times New Roman"/>
          <w:szCs w:val="22"/>
          <w:lang w:val="en-US" w:eastAsia="en-US"/>
        </w:rPr>
        <w:t>indicando</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corresponde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exención</w:t>
      </w:r>
      <w:proofErr w:type="spellEnd"/>
      <w:r w:rsidRPr="00265DBB">
        <w:rPr>
          <w:rFonts w:eastAsia="Times New Roman" w:cs="Times New Roman"/>
          <w:szCs w:val="22"/>
          <w:lang w:val="en-US" w:eastAsia="en-US"/>
        </w:rPr>
        <w:t xml:space="preserve">. El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recupera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información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económica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necesaria</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procesa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alternativa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seleccionada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calculando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Impuesto</w:t>
      </w:r>
      <w:proofErr w:type="spellEnd"/>
      <w:r w:rsidRPr="00265DBB">
        <w:rPr>
          <w:rFonts w:eastAsia="Times New Roman" w:cs="Times New Roman"/>
          <w:szCs w:val="22"/>
          <w:lang w:val="en-US" w:eastAsia="en-US"/>
        </w:rPr>
        <w:t xml:space="preserve"> al Valor Agregado </w:t>
      </w:r>
      <w:proofErr w:type="spellStart"/>
      <w:r w:rsidRPr="00265DBB">
        <w:rPr>
          <w:rFonts w:eastAsia="Times New Roman" w:cs="Times New Roman"/>
          <w:szCs w:val="22"/>
          <w:lang w:val="en-US" w:eastAsia="en-US"/>
        </w:rPr>
        <w:t>cuando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corresponde</w:t>
      </w:r>
      <w:proofErr w:type="spellEnd"/>
      <w:r w:rsidRPr="00265DBB">
        <w:rPr>
          <w:rFonts w:eastAsia="Times New Roman" w:cs="Times New Roman"/>
          <w:szCs w:val="22"/>
          <w:lang w:val="en-US" w:eastAsia="en-US"/>
        </w:rPr>
        <w:t xml:space="preserve"> o </w:t>
      </w:r>
      <w:proofErr w:type="spellStart"/>
      <w:r w:rsidRPr="00265DBB">
        <w:rPr>
          <w:rFonts w:eastAsia="Times New Roman" w:cs="Times New Roman"/>
          <w:szCs w:val="22"/>
          <w:lang w:val="en-US" w:eastAsia="en-US"/>
        </w:rPr>
        <w:t>registrando</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exención</w:t>
      </w:r>
      <w:proofErr w:type="spellEnd"/>
      <w:r w:rsidRPr="00265DBB">
        <w:rPr>
          <w:rFonts w:eastAsia="Times New Roman" w:cs="Times New Roman"/>
          <w:szCs w:val="22"/>
          <w:lang w:val="en-US" w:eastAsia="en-US"/>
        </w:rPr>
        <w:t xml:space="preserve">, para </w:t>
      </w:r>
      <w:proofErr w:type="spellStart"/>
      <w:r w:rsidRPr="00265DBB">
        <w:rPr>
          <w:rFonts w:eastAsia="Times New Roman" w:cs="Times New Roman"/>
          <w:szCs w:val="22"/>
          <w:lang w:val="en-US" w:eastAsia="en-US"/>
        </w:rPr>
        <w:t>posteriormente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actualizar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los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valores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resultantes</w:t>
      </w:r>
      <w:proofErr w:type="spellEnd"/>
      <w:r w:rsidRPr="00265DBB">
        <w:rPr>
          <w:rFonts w:eastAsia="Times New Roman" w:cs="Times New Roman"/>
          <w:szCs w:val="22"/>
          <w:lang w:val="en-US" w:eastAsia="en-US"/>
        </w:rPr>
        <w:t xml:space="preserve"> de la </w:t>
      </w:r>
      <w:proofErr w:type="spellStart"/>
      <w:r w:rsidRPr="00265DBB">
        <w:rPr>
          <w:rFonts w:eastAsia="Times New Roman" w:cs="Times New Roman"/>
          <w:szCs w:val="22"/>
          <w:lang w:val="en-US" w:eastAsia="en-US"/>
        </w:rPr>
        <w:t>Cotización</w:t>
      </w:r>
      <w:proofErr w:type="spellEnd"/>
      <w:r w:rsidRPr="00265DBB">
        <w:rPr>
          <w:rFonts w:eastAsia="Times New Roman" w:cs="Times New Roman"/>
          <w:szCs w:val="22"/>
          <w:lang w:val="en-US" w:eastAsia="en-US"/>
        </w:rPr>
        <w:t xml:space="preserve">. Si </w:t>
      </w:r>
      <w:proofErr w:type="spellStart"/>
      <w:r w:rsidRPr="00265DBB">
        <w:rPr>
          <w:rFonts w:eastAsia="Times New Roman" w:cs="Times New Roman"/>
          <w:szCs w:val="22"/>
          <w:lang w:val="en-US" w:eastAsia="en-US"/>
        </w:rPr>
        <w:t>los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antecedentes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económicos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disponibles</w:t>
      </w:r>
      <w:proofErr w:type="spellEnd"/>
      <w:r w:rsidRPr="00265DBB">
        <w:rPr>
          <w:rFonts w:eastAsia="Times New Roman" w:cs="Times New Roman"/>
          <w:szCs w:val="22"/>
          <w:lang w:val="en-US" w:eastAsia="en-US"/>
        </w:rPr>
        <w:t xml:space="preserve"> son </w:t>
      </w:r>
      <w:proofErr w:type="spellStart"/>
      <w:r w:rsidRPr="00265DBB">
        <w:rPr>
          <w:rFonts w:eastAsia="Times New Roman" w:cs="Times New Roman"/>
          <w:szCs w:val="22"/>
          <w:lang w:val="en-US" w:eastAsia="en-US"/>
        </w:rPr>
        <w:t>insuficientes</w:t>
      </w:r>
      <w:proofErr w:type="spellEnd"/>
      <w:r w:rsidRPr="00265DBB">
        <w:rPr>
          <w:rFonts w:eastAsia="Times New Roman" w:cs="Times New Roman"/>
          <w:szCs w:val="22"/>
          <w:lang w:val="en-US" w:eastAsia="en-US"/>
        </w:rPr>
        <w:t xml:space="preserve"> para </w:t>
      </w:r>
      <w:proofErr w:type="spellStart"/>
      <w:r w:rsidRPr="00265DBB">
        <w:rPr>
          <w:rFonts w:eastAsia="Times New Roman" w:cs="Times New Roman"/>
          <w:szCs w:val="22"/>
          <w:lang w:val="en-US" w:eastAsia="en-US"/>
        </w:rPr>
        <w:t>realizar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correctamente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este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procesamiento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informa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situación</w:t>
      </w:r>
      <w:proofErr w:type="spellEnd"/>
      <w:r w:rsidRPr="00265DBB">
        <w:rPr>
          <w:rFonts w:eastAsia="Times New Roman" w:cs="Times New Roman"/>
          <w:szCs w:val="22"/>
          <w:lang w:val="en-US" w:eastAsia="en-US"/>
        </w:rPr>
        <w:t xml:space="preserve"> y no </w:t>
      </w:r>
      <w:proofErr w:type="spellStart"/>
      <w:r w:rsidRPr="00265DBB">
        <w:rPr>
          <w:rFonts w:eastAsia="Times New Roman" w:cs="Times New Roman"/>
          <w:szCs w:val="22"/>
          <w:lang w:val="en-US" w:eastAsia="en-US"/>
        </w:rPr>
        <w:t>completa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cálculo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lastRenderedPageBreak/>
        <w:t>ni</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registra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tratamiento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tributario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solicitado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Cuando</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validación</w:t>
      </w:r>
      <w:proofErr w:type="spellEnd"/>
      <w:r w:rsidRPr="00265DBB">
        <w:rPr>
          <w:rFonts w:eastAsia="Times New Roman" w:cs="Times New Roman"/>
          <w:szCs w:val="22"/>
          <w:lang w:val="en-US" w:eastAsia="en-US"/>
        </w:rPr>
        <w:t xml:space="preserve"> es </w:t>
      </w:r>
      <w:proofErr w:type="spellStart"/>
      <w:r w:rsidRPr="00265DBB">
        <w:rPr>
          <w:rFonts w:eastAsia="Times New Roman" w:cs="Times New Roman"/>
          <w:szCs w:val="22"/>
          <w:lang w:val="en-US" w:eastAsia="en-US"/>
        </w:rPr>
        <w:t>satisfactoria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Cotización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queda</w:t>
      </w:r>
      <w:proofErr w:type="spellEnd"/>
      <w:r w:rsidRPr="00265DBB">
        <w:rPr>
          <w:rFonts w:eastAsia="Times New Roman" w:cs="Times New Roman"/>
          <w:szCs w:val="22"/>
          <w:lang w:val="en-US" w:eastAsia="en-US"/>
        </w:rPr>
        <w:t xml:space="preserve"> con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tratamiento</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Impuesto</w:t>
      </w:r>
      <w:proofErr w:type="spellEnd"/>
      <w:r w:rsidRPr="00265DBB">
        <w:rPr>
          <w:rFonts w:eastAsia="Times New Roman" w:cs="Times New Roman"/>
          <w:szCs w:val="22"/>
          <w:lang w:val="en-US" w:eastAsia="en-US"/>
        </w:rPr>
        <w:t xml:space="preserve"> al Valor Agregado o </w:t>
      </w:r>
      <w:proofErr w:type="spellStart"/>
      <w:r w:rsidRPr="00265DBB">
        <w:rPr>
          <w:rFonts w:eastAsia="Times New Roman" w:cs="Times New Roman"/>
          <w:szCs w:val="22"/>
          <w:lang w:val="en-US" w:eastAsia="en-US"/>
        </w:rPr>
        <w:t>exención</w:t>
      </w:r>
      <w:proofErr w:type="spellEnd"/>
      <w:r w:rsidRPr="00265DBB">
        <w:rPr>
          <w:rFonts w:eastAsia="Times New Roman" w:cs="Times New Roman"/>
          <w:szCs w:val="22"/>
          <w:lang w:val="en-US" w:eastAsia="en-US"/>
        </w:rPr>
        <w:t xml:space="preserve"> y sus </w:t>
      </w:r>
      <w:proofErr w:type="spellStart"/>
      <w:r w:rsidRPr="00265DBB">
        <w:rPr>
          <w:rFonts w:eastAsia="Times New Roman" w:cs="Times New Roman"/>
          <w:szCs w:val="22"/>
          <w:lang w:val="en-US" w:eastAsia="en-US"/>
        </w:rPr>
        <w:t>valores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actualizados</w:t>
      </w:r>
      <w:proofErr w:type="spellEnd"/>
      <w:r w:rsidRPr="00265DBB">
        <w:rPr>
          <w:rFonts w:eastAsia="Times New Roman" w:cs="Times New Roman"/>
          <w:szCs w:val="22"/>
          <w:lang w:val="en-US" w:eastAsia="en-US"/>
        </w:rPr>
        <w:t>.</w:t>
      </w:r>
    </w:p>
    <w:p w14:paraId="24AB88E6" w14:textId="77777777" w:rsidR="009F3658" w:rsidRDefault="009F3658">
      <w:pPr>
        <w:spacing w:after="200"/>
        <w:rPr>
          <w:rFonts w:eastAsia="Times New Roman" w:cs="Times New Roman"/>
          <w:sz w:val="28"/>
          <w:szCs w:val="28"/>
        </w:rPr>
      </w:pPr>
    </w:p>
    <w:p w14:paraId="65B61CE4" w14:textId="2759797E" w:rsidR="009F3658" w:rsidRDefault="00D10E95" w:rsidP="00D10E95">
      <w:pPr>
        <w:pStyle w:val="Descripcin"/>
        <w:rPr>
          <w:rFonts w:eastAsia="Times New Roman" w:cs="Times New Roman"/>
          <w:sz w:val="28"/>
          <w:szCs w:val="28"/>
        </w:rPr>
      </w:pPr>
      <w:r>
        <w:t xml:space="preserve">Figura </w:t>
      </w:r>
      <w:fldSimple w:instr=" STYLEREF 1 \s ">
        <w:r>
          <w:rPr>
            <w:noProof/>
          </w:rPr>
          <w:t>6</w:t>
        </w:r>
      </w:fldSimple>
      <w:r>
        <w:t>.</w:t>
      </w:r>
      <w:fldSimple w:instr=" SEQ Figura \* ARABIC \s 1 ">
        <w:r>
          <w:rPr>
            <w:noProof/>
          </w:rPr>
          <w:t>30</w:t>
        </w:r>
      </w:fldSimple>
      <w:r>
        <w:t xml:space="preserve"> </w:t>
      </w:r>
      <w:r w:rsidRPr="009B16D2">
        <w:t>: “DS-CU</w:t>
      </w:r>
      <w:r>
        <w:t>30</w:t>
      </w:r>
      <w:r w:rsidRPr="009B16D2">
        <w:t xml:space="preserve"> - </w:t>
      </w:r>
      <w:r w:rsidR="00265DBB" w:rsidRPr="00265DBB">
        <w:t>Configurando IVA o exención en Cotización</w:t>
      </w:r>
      <w:r w:rsidRPr="009B16D2">
        <w:t>”.</w:t>
      </w:r>
    </w:p>
    <w:p w14:paraId="126F7A60" w14:textId="77777777" w:rsidR="00D10E95" w:rsidRPr="00D10E95" w:rsidRDefault="00D10E95" w:rsidP="00D10E95"/>
    <w:p w14:paraId="5602BD18" w14:textId="6CFCCAE5" w:rsidR="00412697" w:rsidRPr="00412697" w:rsidRDefault="00412697" w:rsidP="00412697">
      <w:pPr>
        <w:jc w:val="center"/>
        <w:rPr>
          <w:rFonts w:eastAsia="Times New Roman" w:cs="Times New Roman"/>
        </w:rPr>
      </w:pPr>
      <w:r w:rsidRPr="00412697">
        <w:rPr>
          <w:rFonts w:eastAsia="Times New Roman" w:cs="Times New Roman"/>
          <w:noProof/>
        </w:rPr>
        <w:drawing>
          <wp:inline distT="0" distB="0" distL="0" distR="0" wp14:anchorId="78F47A3F" wp14:editId="511D5EDE">
            <wp:extent cx="5971540" cy="2807335"/>
            <wp:effectExtent l="0" t="0" r="0" b="0"/>
            <wp:docPr id="16582151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71540" cy="2807335"/>
                    </a:xfrm>
                    <a:prstGeom prst="rect">
                      <a:avLst/>
                    </a:prstGeom>
                    <a:noFill/>
                    <a:ln>
                      <a:noFill/>
                    </a:ln>
                  </pic:spPr>
                </pic:pic>
              </a:graphicData>
            </a:graphic>
          </wp:inline>
        </w:drawing>
      </w:r>
    </w:p>
    <w:p w14:paraId="2450C466" w14:textId="2621F4AF" w:rsidR="006D74EB" w:rsidRDefault="006D74EB">
      <w:pPr>
        <w:jc w:val="center"/>
        <w:rPr>
          <w:rFonts w:eastAsia="Times New Roman" w:cs="Times New Roman"/>
        </w:rPr>
      </w:pPr>
    </w:p>
    <w:p w14:paraId="498B3ED7" w14:textId="77777777" w:rsidR="006D74EB" w:rsidRDefault="004F07BC">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7AF310C5" w14:textId="31C79BDE" w:rsidR="006D74EB" w:rsidRPr="00875CE5" w:rsidRDefault="004F07BC" w:rsidP="00265DBB">
      <w:pPr>
        <w:pStyle w:val="Ttulo2"/>
      </w:pPr>
      <w:r w:rsidRPr="00875CE5">
        <w:t>CU</w:t>
      </w:r>
      <w:r w:rsidR="00265DBB" w:rsidRPr="00875CE5">
        <w:t>31</w:t>
      </w:r>
      <w:r w:rsidRPr="00875CE5">
        <w:t xml:space="preserve"> - </w:t>
      </w:r>
      <w:r w:rsidR="00265DBB" w:rsidRPr="00875CE5">
        <w:t>Aplicando descuento en Cotización</w:t>
      </w:r>
    </w:p>
    <w:p w14:paraId="34E0A222" w14:textId="77777777" w:rsidR="00265DBB" w:rsidRPr="00412697" w:rsidRDefault="00265DBB" w:rsidP="006358A9">
      <w:pPr>
        <w:spacing w:after="200"/>
        <w:rPr>
          <w:rFonts w:eastAsia="Times New Roman" w:cs="Times New Roman"/>
          <w:highlight w:val="yellow"/>
        </w:rPr>
      </w:pPr>
    </w:p>
    <w:p w14:paraId="460C1E00" w14:textId="77777777" w:rsidR="00265DBB" w:rsidRPr="00265DBB" w:rsidRDefault="00265DBB" w:rsidP="00265DBB">
      <w:pPr>
        <w:rPr>
          <w:rFonts w:eastAsia="Times New Roman" w:cs="Times New Roman"/>
          <w:szCs w:val="22"/>
          <w:lang w:val="en-US" w:eastAsia="en-US"/>
        </w:rPr>
      </w:pPr>
      <w:bookmarkStart w:id="98" w:name="_heading=h.uz5oftbhdodx" w:colFirst="0" w:colLast="0"/>
      <w:bookmarkEnd w:id="98"/>
      <w:r w:rsidRPr="00265DBB">
        <w:rPr>
          <w:rFonts w:eastAsia="Times New Roman" w:cs="Times New Roman"/>
          <w:szCs w:val="22"/>
          <w:lang w:val="en-US" w:eastAsia="en-US"/>
        </w:rPr>
        <w:t xml:space="preserve">En la </w:t>
      </w:r>
      <w:proofErr w:type="spellStart"/>
      <w:r w:rsidRPr="00265DBB">
        <w:rPr>
          <w:rFonts w:eastAsia="Times New Roman" w:cs="Times New Roman"/>
          <w:szCs w:val="22"/>
          <w:lang w:val="en-US" w:eastAsia="en-US"/>
        </w:rPr>
        <w:t>Figura</w:t>
      </w:r>
      <w:proofErr w:type="spellEnd"/>
      <w:r w:rsidRPr="00265DBB">
        <w:rPr>
          <w:rFonts w:eastAsia="Times New Roman" w:cs="Times New Roman"/>
          <w:szCs w:val="22"/>
          <w:lang w:val="en-US" w:eastAsia="en-US"/>
        </w:rPr>
        <w:t xml:space="preserve"> 6.31 se </w:t>
      </w:r>
      <w:proofErr w:type="spellStart"/>
      <w:r w:rsidRPr="00265DBB">
        <w:rPr>
          <w:rFonts w:eastAsia="Times New Roman" w:cs="Times New Roman"/>
          <w:szCs w:val="22"/>
          <w:lang w:val="en-US" w:eastAsia="en-US"/>
        </w:rPr>
        <w:t>puede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visualizar</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Gerencia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inicia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aplicación</w:t>
      </w:r>
      <w:proofErr w:type="spellEnd"/>
      <w:r w:rsidRPr="00265DBB">
        <w:rPr>
          <w:rFonts w:eastAsia="Times New Roman" w:cs="Times New Roman"/>
          <w:szCs w:val="22"/>
          <w:lang w:val="en-US" w:eastAsia="en-US"/>
        </w:rPr>
        <w:t xml:space="preserve"> de un </w:t>
      </w:r>
      <w:proofErr w:type="spellStart"/>
      <w:r w:rsidRPr="00265DBB">
        <w:rPr>
          <w:rFonts w:eastAsia="Times New Roman" w:cs="Times New Roman"/>
          <w:szCs w:val="22"/>
          <w:lang w:val="en-US" w:eastAsia="en-US"/>
        </w:rPr>
        <w:t>descuento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sobre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Cotización</w:t>
      </w:r>
      <w:proofErr w:type="spellEnd"/>
      <w:r w:rsidRPr="00265DBB">
        <w:rPr>
          <w:rFonts w:eastAsia="Times New Roman" w:cs="Times New Roman"/>
          <w:szCs w:val="22"/>
          <w:lang w:val="en-US" w:eastAsia="en-US"/>
        </w:rPr>
        <w:t xml:space="preserve"> que dispone de un valor </w:t>
      </w:r>
      <w:proofErr w:type="spellStart"/>
      <w:r w:rsidRPr="00265DBB">
        <w:rPr>
          <w:rFonts w:eastAsia="Times New Roman" w:cs="Times New Roman"/>
          <w:szCs w:val="22"/>
          <w:lang w:val="en-US" w:eastAsia="en-US"/>
        </w:rPr>
        <w:t>comercial</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tratamiento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tributario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definidos</w:t>
      </w:r>
      <w:proofErr w:type="spellEnd"/>
      <w:r w:rsidRPr="00265DBB">
        <w:rPr>
          <w:rFonts w:eastAsia="Times New Roman" w:cs="Times New Roman"/>
          <w:szCs w:val="22"/>
          <w:lang w:val="en-US" w:eastAsia="en-US"/>
        </w:rPr>
        <w:t xml:space="preserve">. El </w:t>
      </w:r>
      <w:proofErr w:type="spellStart"/>
      <w:r w:rsidRPr="00265DBB">
        <w:rPr>
          <w:rFonts w:eastAsia="Times New Roman" w:cs="Times New Roman"/>
          <w:szCs w:val="22"/>
          <w:lang w:val="en-US" w:eastAsia="en-US"/>
        </w:rPr>
        <w:t>usuario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selecciona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descuento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corresponde</w:t>
      </w:r>
      <w:proofErr w:type="spellEnd"/>
      <w:r w:rsidRPr="00265DBB">
        <w:rPr>
          <w:rFonts w:eastAsia="Times New Roman" w:cs="Times New Roman"/>
          <w:szCs w:val="22"/>
          <w:lang w:val="en-US" w:eastAsia="en-US"/>
        </w:rPr>
        <w:t xml:space="preserve"> a un </w:t>
      </w:r>
      <w:proofErr w:type="spellStart"/>
      <w:r w:rsidRPr="00265DBB">
        <w:rPr>
          <w:rFonts w:eastAsia="Times New Roman" w:cs="Times New Roman"/>
          <w:szCs w:val="22"/>
          <w:lang w:val="en-US" w:eastAsia="en-US"/>
        </w:rPr>
        <w:t>monto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fijo</w:t>
      </w:r>
      <w:proofErr w:type="spellEnd"/>
      <w:r w:rsidRPr="00265DBB">
        <w:rPr>
          <w:rFonts w:eastAsia="Times New Roman" w:cs="Times New Roman"/>
          <w:szCs w:val="22"/>
          <w:lang w:val="en-US" w:eastAsia="en-US"/>
        </w:rPr>
        <w:t xml:space="preserve"> o a un </w:t>
      </w:r>
      <w:proofErr w:type="spellStart"/>
      <w:r w:rsidRPr="00265DBB">
        <w:rPr>
          <w:rFonts w:eastAsia="Times New Roman" w:cs="Times New Roman"/>
          <w:szCs w:val="22"/>
          <w:lang w:val="en-US" w:eastAsia="en-US"/>
        </w:rPr>
        <w:t>porcentaje</w:t>
      </w:r>
      <w:proofErr w:type="spellEnd"/>
      <w:r w:rsidRPr="00265DBB">
        <w:rPr>
          <w:rFonts w:eastAsia="Times New Roman" w:cs="Times New Roman"/>
          <w:szCs w:val="22"/>
          <w:lang w:val="en-US" w:eastAsia="en-US"/>
        </w:rPr>
        <w:t xml:space="preserve"> e </w:t>
      </w:r>
      <w:proofErr w:type="spellStart"/>
      <w:r w:rsidRPr="00265DBB">
        <w:rPr>
          <w:rFonts w:eastAsia="Times New Roman" w:cs="Times New Roman"/>
          <w:szCs w:val="22"/>
          <w:lang w:val="en-US" w:eastAsia="en-US"/>
        </w:rPr>
        <w:t>ingresa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valor </w:t>
      </w:r>
      <w:proofErr w:type="spellStart"/>
      <w:r w:rsidRPr="00265DBB">
        <w:rPr>
          <w:rFonts w:eastAsia="Times New Roman" w:cs="Times New Roman"/>
          <w:szCs w:val="22"/>
          <w:lang w:val="en-US" w:eastAsia="en-US"/>
        </w:rPr>
        <w:t>respectivo</w:t>
      </w:r>
      <w:proofErr w:type="spellEnd"/>
      <w:r w:rsidRPr="00265DBB">
        <w:rPr>
          <w:rFonts w:eastAsia="Times New Roman" w:cs="Times New Roman"/>
          <w:szCs w:val="22"/>
          <w:lang w:val="en-US" w:eastAsia="en-US"/>
        </w:rPr>
        <w:t xml:space="preserve">. El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valida</w:t>
      </w:r>
      <w:proofErr w:type="spellEnd"/>
      <w:r w:rsidRPr="00265DBB">
        <w:rPr>
          <w:rFonts w:eastAsia="Times New Roman" w:cs="Times New Roman"/>
          <w:szCs w:val="22"/>
          <w:lang w:val="en-US" w:eastAsia="en-US"/>
        </w:rPr>
        <w:t xml:space="preserve"> que un </w:t>
      </w:r>
      <w:proofErr w:type="spellStart"/>
      <w:r w:rsidRPr="00265DBB">
        <w:rPr>
          <w:rFonts w:eastAsia="Times New Roman" w:cs="Times New Roman"/>
          <w:szCs w:val="22"/>
          <w:lang w:val="en-US" w:eastAsia="en-US"/>
        </w:rPr>
        <w:t>descuento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porcentual</w:t>
      </w:r>
      <w:proofErr w:type="spellEnd"/>
      <w:r w:rsidRPr="00265DBB">
        <w:rPr>
          <w:rFonts w:eastAsia="Times New Roman" w:cs="Times New Roman"/>
          <w:szCs w:val="22"/>
          <w:lang w:val="en-US" w:eastAsia="en-US"/>
        </w:rPr>
        <w:t xml:space="preserve"> no </w:t>
      </w:r>
      <w:proofErr w:type="spellStart"/>
      <w:r w:rsidRPr="00265DBB">
        <w:rPr>
          <w:rFonts w:eastAsia="Times New Roman" w:cs="Times New Roman"/>
          <w:szCs w:val="22"/>
          <w:lang w:val="en-US" w:eastAsia="en-US"/>
        </w:rPr>
        <w:t>supere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cien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por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ciento</w:t>
      </w:r>
      <w:proofErr w:type="spellEnd"/>
      <w:r w:rsidRPr="00265DBB">
        <w:rPr>
          <w:rFonts w:eastAsia="Times New Roman" w:cs="Times New Roman"/>
          <w:szCs w:val="22"/>
          <w:lang w:val="en-US" w:eastAsia="en-US"/>
        </w:rPr>
        <w:t xml:space="preserve">, que un </w:t>
      </w:r>
      <w:proofErr w:type="spellStart"/>
      <w:r w:rsidRPr="00265DBB">
        <w:rPr>
          <w:rFonts w:eastAsia="Times New Roman" w:cs="Times New Roman"/>
          <w:szCs w:val="22"/>
          <w:lang w:val="en-US" w:eastAsia="en-US"/>
        </w:rPr>
        <w:t>monto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fijo</w:t>
      </w:r>
      <w:proofErr w:type="spellEnd"/>
      <w:r w:rsidRPr="00265DBB">
        <w:rPr>
          <w:rFonts w:eastAsia="Times New Roman" w:cs="Times New Roman"/>
          <w:szCs w:val="22"/>
          <w:lang w:val="en-US" w:eastAsia="en-US"/>
        </w:rPr>
        <w:t xml:space="preserve"> no </w:t>
      </w:r>
      <w:proofErr w:type="spellStart"/>
      <w:r w:rsidRPr="00265DBB">
        <w:rPr>
          <w:rFonts w:eastAsia="Times New Roman" w:cs="Times New Roman"/>
          <w:szCs w:val="22"/>
          <w:lang w:val="en-US" w:eastAsia="en-US"/>
        </w:rPr>
        <w:t>exceda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valor </w:t>
      </w:r>
      <w:proofErr w:type="spellStart"/>
      <w:r w:rsidRPr="00265DBB">
        <w:rPr>
          <w:rFonts w:eastAsia="Times New Roman" w:cs="Times New Roman"/>
          <w:szCs w:val="22"/>
          <w:lang w:val="en-US" w:eastAsia="en-US"/>
        </w:rPr>
        <w:t>aplicable</w:t>
      </w:r>
      <w:proofErr w:type="spellEnd"/>
      <w:r w:rsidRPr="00265DBB">
        <w:rPr>
          <w:rFonts w:eastAsia="Times New Roman" w:cs="Times New Roman"/>
          <w:szCs w:val="22"/>
          <w:lang w:val="en-US" w:eastAsia="en-US"/>
        </w:rPr>
        <w:t xml:space="preserve"> y que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dato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ingresado</w:t>
      </w:r>
      <w:proofErr w:type="spellEnd"/>
      <w:r w:rsidRPr="00265DBB">
        <w:rPr>
          <w:rFonts w:eastAsia="Times New Roman" w:cs="Times New Roman"/>
          <w:szCs w:val="22"/>
          <w:lang w:val="en-US" w:eastAsia="en-US"/>
        </w:rPr>
        <w:t xml:space="preserve"> sea </w:t>
      </w:r>
      <w:proofErr w:type="spellStart"/>
      <w:r w:rsidRPr="00265DBB">
        <w:rPr>
          <w:rFonts w:eastAsia="Times New Roman" w:cs="Times New Roman"/>
          <w:szCs w:val="22"/>
          <w:lang w:val="en-US" w:eastAsia="en-US"/>
        </w:rPr>
        <w:t>válido</w:t>
      </w:r>
      <w:proofErr w:type="spellEnd"/>
      <w:r w:rsidRPr="00265DBB">
        <w:rPr>
          <w:rFonts w:eastAsia="Times New Roman" w:cs="Times New Roman"/>
          <w:szCs w:val="22"/>
          <w:lang w:val="en-US" w:eastAsia="en-US"/>
        </w:rPr>
        <w:t xml:space="preserve">. Si las </w:t>
      </w:r>
      <w:proofErr w:type="spellStart"/>
      <w:r w:rsidRPr="00265DBB">
        <w:rPr>
          <w:rFonts w:eastAsia="Times New Roman" w:cs="Times New Roman"/>
          <w:szCs w:val="22"/>
          <w:lang w:val="en-US" w:eastAsia="en-US"/>
        </w:rPr>
        <w:t>verificaciones</w:t>
      </w:r>
      <w:proofErr w:type="spellEnd"/>
      <w:r w:rsidRPr="00265DBB">
        <w:rPr>
          <w:rFonts w:eastAsia="Times New Roman" w:cs="Times New Roman"/>
          <w:szCs w:val="22"/>
          <w:lang w:val="en-US" w:eastAsia="en-US"/>
        </w:rPr>
        <w:t xml:space="preserve"> se </w:t>
      </w:r>
      <w:proofErr w:type="spellStart"/>
      <w:r w:rsidRPr="00265DBB">
        <w:rPr>
          <w:rFonts w:eastAsia="Times New Roman" w:cs="Times New Roman"/>
          <w:szCs w:val="22"/>
          <w:lang w:val="en-US" w:eastAsia="en-US"/>
        </w:rPr>
        <w:t>cumplen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registra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descuento</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actualiza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los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valores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resultantes</w:t>
      </w:r>
      <w:proofErr w:type="spellEnd"/>
      <w:r w:rsidRPr="00265DBB">
        <w:rPr>
          <w:rFonts w:eastAsia="Times New Roman" w:cs="Times New Roman"/>
          <w:szCs w:val="22"/>
          <w:lang w:val="en-US" w:eastAsia="en-US"/>
        </w:rPr>
        <w:t xml:space="preserve"> de la </w:t>
      </w:r>
      <w:proofErr w:type="spellStart"/>
      <w:r w:rsidRPr="00265DBB">
        <w:rPr>
          <w:rFonts w:eastAsia="Times New Roman" w:cs="Times New Roman"/>
          <w:szCs w:val="22"/>
          <w:lang w:val="en-US" w:eastAsia="en-US"/>
        </w:rPr>
        <w:t>Cotización</w:t>
      </w:r>
      <w:proofErr w:type="spellEnd"/>
      <w:r w:rsidRPr="00265DBB">
        <w:rPr>
          <w:rFonts w:eastAsia="Times New Roman" w:cs="Times New Roman"/>
          <w:szCs w:val="22"/>
          <w:lang w:val="en-US" w:eastAsia="en-US"/>
        </w:rPr>
        <w:t xml:space="preserve">. Si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descuento</w:t>
      </w:r>
      <w:proofErr w:type="spellEnd"/>
      <w:r w:rsidRPr="00265DBB">
        <w:rPr>
          <w:rFonts w:eastAsia="Times New Roman" w:cs="Times New Roman"/>
          <w:szCs w:val="22"/>
          <w:lang w:val="en-US" w:eastAsia="en-US"/>
        </w:rPr>
        <w:t xml:space="preserve"> </w:t>
      </w:r>
      <w:r w:rsidRPr="00265DBB">
        <w:rPr>
          <w:rFonts w:eastAsia="Times New Roman" w:cs="Times New Roman"/>
          <w:szCs w:val="22"/>
          <w:lang w:val="en-US" w:eastAsia="en-US"/>
        </w:rPr>
        <w:lastRenderedPageBreak/>
        <w:t xml:space="preserve">no </w:t>
      </w:r>
      <w:proofErr w:type="spellStart"/>
      <w:r w:rsidRPr="00265DBB">
        <w:rPr>
          <w:rFonts w:eastAsia="Times New Roman" w:cs="Times New Roman"/>
          <w:szCs w:val="22"/>
          <w:lang w:val="en-US" w:eastAsia="en-US"/>
        </w:rPr>
        <w:t>cumple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alguna</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estas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condiciones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informa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inconsistencia</w:t>
      </w:r>
      <w:proofErr w:type="spellEnd"/>
      <w:r w:rsidRPr="00265DBB">
        <w:rPr>
          <w:rFonts w:eastAsia="Times New Roman" w:cs="Times New Roman"/>
          <w:szCs w:val="22"/>
          <w:lang w:val="en-US" w:eastAsia="en-US"/>
        </w:rPr>
        <w:t xml:space="preserve"> y no </w:t>
      </w:r>
      <w:proofErr w:type="spellStart"/>
      <w:r w:rsidRPr="00265DBB">
        <w:rPr>
          <w:rFonts w:eastAsia="Times New Roman" w:cs="Times New Roman"/>
          <w:szCs w:val="22"/>
          <w:lang w:val="en-US" w:eastAsia="en-US"/>
        </w:rPr>
        <w:t>aplica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rebaja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solicitada</w:t>
      </w:r>
      <w:proofErr w:type="spellEnd"/>
      <w:r w:rsidRPr="00265DBB">
        <w:rPr>
          <w:rFonts w:eastAsia="Times New Roman" w:cs="Times New Roman"/>
          <w:szCs w:val="22"/>
          <w:lang w:val="en-US" w:eastAsia="en-US"/>
        </w:rPr>
        <w:t>.</w:t>
      </w:r>
    </w:p>
    <w:p w14:paraId="6D4FFE1E" w14:textId="77777777" w:rsidR="00412697" w:rsidRDefault="00412697">
      <w:pPr>
        <w:jc w:val="center"/>
        <w:rPr>
          <w:rFonts w:eastAsia="Times New Roman" w:cs="Times New Roman"/>
          <w:b/>
          <w:bCs/>
          <w:color w:val="4D4D4D"/>
          <w:sz w:val="18"/>
          <w:szCs w:val="18"/>
        </w:rPr>
      </w:pPr>
    </w:p>
    <w:p w14:paraId="631229D2" w14:textId="79CCD531" w:rsidR="00D10E95" w:rsidRDefault="00D10E95" w:rsidP="00D10E95">
      <w:pPr>
        <w:pStyle w:val="Descripcin"/>
        <w:rPr>
          <w:rFonts w:eastAsia="Times New Roman" w:cs="Times New Roman"/>
          <w:b w:val="0"/>
          <w:bCs w:val="0"/>
          <w:color w:val="4D4D4D"/>
          <w:szCs w:val="18"/>
        </w:rPr>
      </w:pPr>
      <w:r>
        <w:t xml:space="preserve">Figura </w:t>
      </w:r>
      <w:fldSimple w:instr=" STYLEREF 1 \s ">
        <w:r>
          <w:rPr>
            <w:noProof/>
          </w:rPr>
          <w:t>6</w:t>
        </w:r>
      </w:fldSimple>
      <w:r>
        <w:t>.</w:t>
      </w:r>
      <w:fldSimple w:instr=" SEQ Figura \* ARABIC \s 1 ">
        <w:r>
          <w:rPr>
            <w:noProof/>
          </w:rPr>
          <w:t>31</w:t>
        </w:r>
      </w:fldSimple>
      <w:r w:rsidRPr="00FD6F79">
        <w:t xml:space="preserve">: “DS-CU31 - </w:t>
      </w:r>
      <w:r w:rsidR="00265DBB" w:rsidRPr="00265DBB">
        <w:t>Aplicando descuento en Cotización</w:t>
      </w:r>
      <w:r w:rsidRPr="00FD6F79">
        <w:t>”.</w:t>
      </w:r>
    </w:p>
    <w:p w14:paraId="10DAAB9E" w14:textId="28F1D808" w:rsidR="00412697" w:rsidRPr="00412697" w:rsidRDefault="00412697" w:rsidP="00412697">
      <w:pPr>
        <w:jc w:val="center"/>
        <w:rPr>
          <w:rFonts w:eastAsia="Times New Roman" w:cs="Times New Roman"/>
        </w:rPr>
      </w:pPr>
      <w:r w:rsidRPr="00412697">
        <w:rPr>
          <w:rFonts w:eastAsia="Times New Roman" w:cs="Times New Roman"/>
          <w:noProof/>
        </w:rPr>
        <w:drawing>
          <wp:inline distT="0" distB="0" distL="0" distR="0" wp14:anchorId="664F7224" wp14:editId="4B31D0A0">
            <wp:extent cx="5971540" cy="3033395"/>
            <wp:effectExtent l="0" t="0" r="0" b="0"/>
            <wp:docPr id="3455964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71540" cy="3033395"/>
                    </a:xfrm>
                    <a:prstGeom prst="rect">
                      <a:avLst/>
                    </a:prstGeom>
                    <a:noFill/>
                    <a:ln>
                      <a:noFill/>
                    </a:ln>
                  </pic:spPr>
                </pic:pic>
              </a:graphicData>
            </a:graphic>
          </wp:inline>
        </w:drawing>
      </w:r>
    </w:p>
    <w:p w14:paraId="4B430CEB" w14:textId="7FB37013" w:rsidR="006D74EB" w:rsidRDefault="006D74EB">
      <w:pPr>
        <w:jc w:val="center"/>
        <w:rPr>
          <w:rFonts w:eastAsia="Times New Roman" w:cs="Times New Roman"/>
        </w:rPr>
      </w:pPr>
    </w:p>
    <w:p w14:paraId="7D272181" w14:textId="613D53DD" w:rsidR="00265DBB" w:rsidRDefault="004F07BC">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542A87DE" w14:textId="1D655951" w:rsidR="00265DBB" w:rsidRPr="00875CE5" w:rsidRDefault="00265DBB" w:rsidP="00265DBB">
      <w:pPr>
        <w:pStyle w:val="Ttulo2"/>
      </w:pPr>
      <w:r w:rsidRPr="00875CE5">
        <w:t>CU32 - Configurando IVA o exención en Nota de Venta directa</w:t>
      </w:r>
    </w:p>
    <w:p w14:paraId="7EAB2284" w14:textId="77777777" w:rsidR="00265DBB" w:rsidRPr="00412697" w:rsidRDefault="00265DBB" w:rsidP="00265DBB">
      <w:pPr>
        <w:spacing w:after="200"/>
        <w:rPr>
          <w:rFonts w:eastAsia="Times New Roman" w:cs="Times New Roman"/>
          <w:highlight w:val="yellow"/>
        </w:rPr>
      </w:pPr>
    </w:p>
    <w:p w14:paraId="505D97B3" w14:textId="77777777" w:rsidR="00265DBB" w:rsidRPr="00265DBB" w:rsidRDefault="00265DBB" w:rsidP="00265DBB">
      <w:pPr>
        <w:rPr>
          <w:rFonts w:eastAsia="Times New Roman" w:cs="Times New Roman"/>
          <w:szCs w:val="22"/>
          <w:lang w:val="en-US" w:eastAsia="en-US"/>
        </w:rPr>
      </w:pPr>
      <w:r w:rsidRPr="00265DBB">
        <w:rPr>
          <w:rFonts w:eastAsia="Times New Roman" w:cs="Times New Roman"/>
          <w:szCs w:val="22"/>
          <w:lang w:val="en-US" w:eastAsia="en-US"/>
        </w:rPr>
        <w:t xml:space="preserve">En la </w:t>
      </w:r>
      <w:proofErr w:type="spellStart"/>
      <w:r w:rsidRPr="00265DBB">
        <w:rPr>
          <w:rFonts w:eastAsia="Times New Roman" w:cs="Times New Roman"/>
          <w:szCs w:val="22"/>
          <w:lang w:val="en-US" w:eastAsia="en-US"/>
        </w:rPr>
        <w:t>Figura</w:t>
      </w:r>
      <w:proofErr w:type="spellEnd"/>
      <w:r w:rsidRPr="00265DBB">
        <w:rPr>
          <w:rFonts w:eastAsia="Times New Roman" w:cs="Times New Roman"/>
          <w:szCs w:val="22"/>
          <w:lang w:val="en-US" w:eastAsia="en-US"/>
        </w:rPr>
        <w:t xml:space="preserve"> 6.32 se </w:t>
      </w:r>
      <w:proofErr w:type="spellStart"/>
      <w:r w:rsidRPr="00265DBB">
        <w:rPr>
          <w:rFonts w:eastAsia="Times New Roman" w:cs="Times New Roman"/>
          <w:szCs w:val="22"/>
          <w:lang w:val="en-US" w:eastAsia="en-US"/>
        </w:rPr>
        <w:t>puede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visualizar</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usuario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autorizado</w:t>
      </w:r>
      <w:proofErr w:type="spellEnd"/>
      <w:r w:rsidRPr="00265DBB">
        <w:rPr>
          <w:rFonts w:eastAsia="Times New Roman" w:cs="Times New Roman"/>
          <w:szCs w:val="22"/>
          <w:lang w:val="en-US" w:eastAsia="en-US"/>
        </w:rPr>
        <w:t xml:space="preserve"> define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tratamiento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tributario</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Nota de Venta </w:t>
      </w:r>
      <w:proofErr w:type="spellStart"/>
      <w:r w:rsidRPr="00265DBB">
        <w:rPr>
          <w:rFonts w:eastAsia="Times New Roman" w:cs="Times New Roman"/>
          <w:szCs w:val="22"/>
          <w:lang w:val="en-US" w:eastAsia="en-US"/>
        </w:rPr>
        <w:t>directa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elaboración</w:t>
      </w:r>
      <w:proofErr w:type="spellEnd"/>
      <w:r w:rsidRPr="00265DBB">
        <w:rPr>
          <w:rFonts w:eastAsia="Times New Roman" w:cs="Times New Roman"/>
          <w:szCs w:val="22"/>
          <w:lang w:val="en-US" w:eastAsia="en-US"/>
        </w:rPr>
        <w:t xml:space="preserve">. El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presenta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alternativa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correspondiente</w:t>
      </w:r>
      <w:proofErr w:type="spellEnd"/>
      <w:r w:rsidRPr="00265DBB">
        <w:rPr>
          <w:rFonts w:eastAsia="Times New Roman" w:cs="Times New Roman"/>
          <w:szCs w:val="22"/>
          <w:lang w:val="en-US" w:eastAsia="en-US"/>
        </w:rPr>
        <w:t xml:space="preserve"> a la </w:t>
      </w:r>
      <w:proofErr w:type="spellStart"/>
      <w:r w:rsidRPr="00265DBB">
        <w:rPr>
          <w:rFonts w:eastAsia="Times New Roman" w:cs="Times New Roman"/>
          <w:szCs w:val="22"/>
          <w:lang w:val="en-US" w:eastAsia="en-US"/>
        </w:rPr>
        <w:t>aplicación</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Impuesto</w:t>
      </w:r>
      <w:proofErr w:type="spellEnd"/>
      <w:r w:rsidRPr="00265DBB">
        <w:rPr>
          <w:rFonts w:eastAsia="Times New Roman" w:cs="Times New Roman"/>
          <w:szCs w:val="22"/>
          <w:lang w:val="en-US" w:eastAsia="en-US"/>
        </w:rPr>
        <w:t xml:space="preserve"> al Valor Agregado y </w:t>
      </w:r>
      <w:proofErr w:type="spellStart"/>
      <w:r w:rsidRPr="00265DBB">
        <w:rPr>
          <w:rFonts w:eastAsia="Times New Roman" w:cs="Times New Roman"/>
          <w:szCs w:val="22"/>
          <w:lang w:val="en-US" w:eastAsia="en-US"/>
        </w:rPr>
        <w:t>permite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indicar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exención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cuando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corresponda</w:t>
      </w:r>
      <w:proofErr w:type="spellEnd"/>
      <w:r w:rsidRPr="00265DBB">
        <w:rPr>
          <w:rFonts w:eastAsia="Times New Roman" w:cs="Times New Roman"/>
          <w:szCs w:val="22"/>
          <w:lang w:val="en-US" w:eastAsia="en-US"/>
        </w:rPr>
        <w:t xml:space="preserve">. A </w:t>
      </w:r>
      <w:proofErr w:type="spellStart"/>
      <w:r w:rsidRPr="00265DBB">
        <w:rPr>
          <w:rFonts w:eastAsia="Times New Roman" w:cs="Times New Roman"/>
          <w:szCs w:val="22"/>
          <w:lang w:val="en-US" w:eastAsia="en-US"/>
        </w:rPr>
        <w:t>partir</w:t>
      </w:r>
      <w:proofErr w:type="spellEnd"/>
      <w:r w:rsidRPr="00265DBB">
        <w:rPr>
          <w:rFonts w:eastAsia="Times New Roman" w:cs="Times New Roman"/>
          <w:szCs w:val="22"/>
          <w:lang w:val="en-US" w:eastAsia="en-US"/>
        </w:rPr>
        <w:t xml:space="preserve"> de la </w:t>
      </w:r>
      <w:proofErr w:type="spellStart"/>
      <w:r w:rsidRPr="00265DBB">
        <w:rPr>
          <w:rFonts w:eastAsia="Times New Roman" w:cs="Times New Roman"/>
          <w:szCs w:val="22"/>
          <w:lang w:val="en-US" w:eastAsia="en-US"/>
        </w:rPr>
        <w:t>información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económica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registrada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calcula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impuesto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aplicable</w:t>
      </w:r>
      <w:proofErr w:type="spellEnd"/>
      <w:r w:rsidRPr="00265DBB">
        <w:rPr>
          <w:rFonts w:eastAsia="Times New Roman" w:cs="Times New Roman"/>
          <w:szCs w:val="22"/>
          <w:lang w:val="en-US" w:eastAsia="en-US"/>
        </w:rPr>
        <w:t xml:space="preserve"> o </w:t>
      </w:r>
      <w:proofErr w:type="spellStart"/>
      <w:r w:rsidRPr="00265DBB">
        <w:rPr>
          <w:rFonts w:eastAsia="Times New Roman" w:cs="Times New Roman"/>
          <w:szCs w:val="22"/>
          <w:lang w:val="en-US" w:eastAsia="en-US"/>
        </w:rPr>
        <w:t>conserva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operación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como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exenta</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actualiza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los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valores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resultantes</w:t>
      </w:r>
      <w:proofErr w:type="spellEnd"/>
      <w:r w:rsidRPr="00265DBB">
        <w:rPr>
          <w:rFonts w:eastAsia="Times New Roman" w:cs="Times New Roman"/>
          <w:szCs w:val="22"/>
          <w:lang w:val="en-US" w:eastAsia="en-US"/>
        </w:rPr>
        <w:t xml:space="preserve">. Si no </w:t>
      </w:r>
      <w:proofErr w:type="spellStart"/>
      <w:r w:rsidRPr="00265DBB">
        <w:rPr>
          <w:rFonts w:eastAsia="Times New Roman" w:cs="Times New Roman"/>
          <w:szCs w:val="22"/>
          <w:lang w:val="en-US" w:eastAsia="en-US"/>
        </w:rPr>
        <w:t>existen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antecedentes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económicos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suficientes</w:t>
      </w:r>
      <w:proofErr w:type="spellEnd"/>
      <w:r w:rsidRPr="00265DBB">
        <w:rPr>
          <w:rFonts w:eastAsia="Times New Roman" w:cs="Times New Roman"/>
          <w:szCs w:val="22"/>
          <w:lang w:val="en-US" w:eastAsia="en-US"/>
        </w:rPr>
        <w:t xml:space="preserve"> para </w:t>
      </w:r>
      <w:proofErr w:type="spellStart"/>
      <w:r w:rsidRPr="00265DBB">
        <w:rPr>
          <w:rFonts w:eastAsia="Times New Roman" w:cs="Times New Roman"/>
          <w:szCs w:val="22"/>
          <w:lang w:val="en-US" w:eastAsia="en-US"/>
        </w:rPr>
        <w:t>realizar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correctamente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procesamiento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informa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situación</w:t>
      </w:r>
      <w:proofErr w:type="spellEnd"/>
      <w:r w:rsidRPr="00265DBB">
        <w:rPr>
          <w:rFonts w:eastAsia="Times New Roman" w:cs="Times New Roman"/>
          <w:szCs w:val="22"/>
          <w:lang w:val="en-US" w:eastAsia="en-US"/>
        </w:rPr>
        <w:t xml:space="preserve"> y no </w:t>
      </w:r>
      <w:proofErr w:type="spellStart"/>
      <w:r w:rsidRPr="00265DBB">
        <w:rPr>
          <w:rFonts w:eastAsia="Times New Roman" w:cs="Times New Roman"/>
          <w:szCs w:val="22"/>
          <w:lang w:val="en-US" w:eastAsia="en-US"/>
        </w:rPr>
        <w:t>completa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cálculo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ni</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registra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tratamiento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tributario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solicitado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Cuando</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validación</w:t>
      </w:r>
      <w:proofErr w:type="spellEnd"/>
      <w:r w:rsidRPr="00265DBB">
        <w:rPr>
          <w:rFonts w:eastAsia="Times New Roman" w:cs="Times New Roman"/>
          <w:szCs w:val="22"/>
          <w:lang w:val="en-US" w:eastAsia="en-US"/>
        </w:rPr>
        <w:t xml:space="preserve"> es </w:t>
      </w:r>
      <w:proofErr w:type="spellStart"/>
      <w:r w:rsidRPr="00265DBB">
        <w:rPr>
          <w:rFonts w:eastAsia="Times New Roman" w:cs="Times New Roman"/>
          <w:szCs w:val="22"/>
          <w:lang w:val="en-US" w:eastAsia="en-US"/>
        </w:rPr>
        <w:lastRenderedPageBreak/>
        <w:t>satisfactoria</w:t>
      </w:r>
      <w:proofErr w:type="spellEnd"/>
      <w:r w:rsidRPr="00265DBB">
        <w:rPr>
          <w:rFonts w:eastAsia="Times New Roman" w:cs="Times New Roman"/>
          <w:szCs w:val="22"/>
          <w:lang w:val="en-US" w:eastAsia="en-US"/>
        </w:rPr>
        <w:t xml:space="preserve">, la Nota de Venta </w:t>
      </w:r>
      <w:proofErr w:type="spellStart"/>
      <w:r w:rsidRPr="00265DBB">
        <w:rPr>
          <w:rFonts w:eastAsia="Times New Roman" w:cs="Times New Roman"/>
          <w:szCs w:val="22"/>
          <w:lang w:val="en-US" w:eastAsia="en-US"/>
        </w:rPr>
        <w:t>directa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queda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asociada</w:t>
      </w:r>
      <w:proofErr w:type="spellEnd"/>
      <w:r w:rsidRPr="00265DBB">
        <w:rPr>
          <w:rFonts w:eastAsia="Times New Roman" w:cs="Times New Roman"/>
          <w:szCs w:val="22"/>
          <w:lang w:val="en-US" w:eastAsia="en-US"/>
        </w:rPr>
        <w:t xml:space="preserve"> al </w:t>
      </w:r>
      <w:proofErr w:type="spellStart"/>
      <w:r w:rsidRPr="00265DBB">
        <w:rPr>
          <w:rFonts w:eastAsia="Times New Roman" w:cs="Times New Roman"/>
          <w:szCs w:val="22"/>
          <w:lang w:val="en-US" w:eastAsia="en-US"/>
        </w:rPr>
        <w:t>tratamiento</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Impuesto</w:t>
      </w:r>
      <w:proofErr w:type="spellEnd"/>
      <w:r w:rsidRPr="00265DBB">
        <w:rPr>
          <w:rFonts w:eastAsia="Times New Roman" w:cs="Times New Roman"/>
          <w:szCs w:val="22"/>
          <w:lang w:val="en-US" w:eastAsia="en-US"/>
        </w:rPr>
        <w:t xml:space="preserve"> al Valor Agregado o </w:t>
      </w:r>
      <w:proofErr w:type="spellStart"/>
      <w:r w:rsidRPr="00265DBB">
        <w:rPr>
          <w:rFonts w:eastAsia="Times New Roman" w:cs="Times New Roman"/>
          <w:szCs w:val="22"/>
          <w:lang w:val="en-US" w:eastAsia="en-US"/>
        </w:rPr>
        <w:t>exención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definido</w:t>
      </w:r>
      <w:proofErr w:type="spellEnd"/>
      <w:r w:rsidRPr="00265DBB">
        <w:rPr>
          <w:rFonts w:eastAsia="Times New Roman" w:cs="Times New Roman"/>
          <w:szCs w:val="22"/>
          <w:lang w:val="en-US" w:eastAsia="en-US"/>
        </w:rPr>
        <w:t xml:space="preserve"> para la </w:t>
      </w:r>
      <w:proofErr w:type="spellStart"/>
      <w:r w:rsidRPr="00265DBB">
        <w:rPr>
          <w:rFonts w:eastAsia="Times New Roman" w:cs="Times New Roman"/>
          <w:szCs w:val="22"/>
          <w:lang w:val="en-US" w:eastAsia="en-US"/>
        </w:rPr>
        <w:t>operación</w:t>
      </w:r>
      <w:proofErr w:type="spellEnd"/>
      <w:r w:rsidRPr="00265DBB">
        <w:rPr>
          <w:rFonts w:eastAsia="Times New Roman" w:cs="Times New Roman"/>
          <w:szCs w:val="22"/>
          <w:lang w:val="en-US" w:eastAsia="en-US"/>
        </w:rPr>
        <w:t>.</w:t>
      </w:r>
    </w:p>
    <w:p w14:paraId="3469A6A3" w14:textId="77777777" w:rsidR="00265DBB" w:rsidRDefault="00265DBB">
      <w:pPr>
        <w:spacing w:after="200"/>
        <w:rPr>
          <w:rFonts w:eastAsia="Times New Roman" w:cs="Times New Roman"/>
          <w:i/>
          <w:iCs/>
          <w:sz w:val="18"/>
          <w:szCs w:val="18"/>
        </w:rPr>
      </w:pPr>
    </w:p>
    <w:p w14:paraId="75EF4BF8" w14:textId="77777777" w:rsidR="006358A9" w:rsidRDefault="006358A9">
      <w:pPr>
        <w:spacing w:after="200"/>
        <w:rPr>
          <w:rFonts w:eastAsia="Times New Roman" w:cs="Times New Roman"/>
          <w:i/>
          <w:iCs/>
          <w:sz w:val="18"/>
          <w:szCs w:val="18"/>
        </w:rPr>
      </w:pPr>
    </w:p>
    <w:p w14:paraId="016580C2" w14:textId="31D94E11" w:rsidR="00D37218" w:rsidRPr="00D37218" w:rsidRDefault="00D10E95" w:rsidP="00D10E95">
      <w:pPr>
        <w:pStyle w:val="Descripcin"/>
        <w:rPr>
          <w:rFonts w:eastAsia="Times New Roman" w:cs="Times New Roman"/>
        </w:rPr>
      </w:pPr>
      <w:r>
        <w:t xml:space="preserve">Figura </w:t>
      </w:r>
      <w:fldSimple w:instr=" STYLEREF 1 \s ">
        <w:r>
          <w:rPr>
            <w:noProof/>
          </w:rPr>
          <w:t>6</w:t>
        </w:r>
      </w:fldSimple>
      <w:r>
        <w:t>.</w:t>
      </w:r>
      <w:fldSimple w:instr=" SEQ Figura \* ARABIC \s 1 ">
        <w:r>
          <w:rPr>
            <w:noProof/>
          </w:rPr>
          <w:t>32</w:t>
        </w:r>
      </w:fldSimple>
      <w:r w:rsidRPr="002F4598">
        <w:t xml:space="preserve">Figura 6.32: “DS-CU32 - </w:t>
      </w:r>
      <w:r w:rsidR="00265DBB" w:rsidRPr="00265DBB">
        <w:t>Configurando IVA o exención en Nota de Venta directa</w:t>
      </w:r>
      <w:r w:rsidRPr="002F4598">
        <w:t>”.</w:t>
      </w:r>
      <w:r w:rsidR="00D37218" w:rsidRPr="00D37218">
        <w:rPr>
          <w:rFonts w:eastAsia="Times New Roman" w:cs="Times New Roman"/>
          <w:noProof/>
        </w:rPr>
        <w:drawing>
          <wp:inline distT="0" distB="0" distL="0" distR="0" wp14:anchorId="0B27654A" wp14:editId="48E449DF">
            <wp:extent cx="5971540" cy="2807335"/>
            <wp:effectExtent l="0" t="0" r="0" b="0"/>
            <wp:docPr id="27107885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71540" cy="2807335"/>
                    </a:xfrm>
                    <a:prstGeom prst="rect">
                      <a:avLst/>
                    </a:prstGeom>
                    <a:noFill/>
                    <a:ln>
                      <a:noFill/>
                    </a:ln>
                  </pic:spPr>
                </pic:pic>
              </a:graphicData>
            </a:graphic>
          </wp:inline>
        </w:drawing>
      </w:r>
    </w:p>
    <w:p w14:paraId="0F771F14" w14:textId="77777777" w:rsidR="00412697" w:rsidRDefault="00412697" w:rsidP="00412697">
      <w:pPr>
        <w:jc w:val="center"/>
        <w:rPr>
          <w:rFonts w:eastAsia="Times New Roman" w:cs="Times New Roman"/>
        </w:rPr>
      </w:pPr>
    </w:p>
    <w:p w14:paraId="67EFFB83"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1647AE76" w14:textId="77777777" w:rsidR="00265DBB" w:rsidRDefault="00265DBB" w:rsidP="00412697">
      <w:pPr>
        <w:spacing w:after="200"/>
        <w:rPr>
          <w:rFonts w:eastAsia="Times New Roman" w:cs="Times New Roman"/>
          <w:i/>
          <w:iCs/>
          <w:sz w:val="18"/>
          <w:szCs w:val="18"/>
        </w:rPr>
      </w:pPr>
    </w:p>
    <w:p w14:paraId="7D87F142" w14:textId="4A105F94" w:rsidR="00265DBB" w:rsidRPr="00875CE5" w:rsidRDefault="00265DBB" w:rsidP="00265DBB">
      <w:pPr>
        <w:pStyle w:val="Ttulo2"/>
      </w:pPr>
      <w:r w:rsidRPr="00875CE5">
        <w:t>CU33- Aplicando descuento en Nota de Venta directa</w:t>
      </w:r>
    </w:p>
    <w:p w14:paraId="633F700E" w14:textId="77777777" w:rsidR="00265DBB" w:rsidRPr="00412697" w:rsidRDefault="00265DBB" w:rsidP="00265DBB">
      <w:pPr>
        <w:spacing w:after="200"/>
        <w:rPr>
          <w:rFonts w:eastAsia="Times New Roman" w:cs="Times New Roman"/>
          <w:highlight w:val="yellow"/>
        </w:rPr>
      </w:pPr>
    </w:p>
    <w:p w14:paraId="2203EF2D" w14:textId="77777777" w:rsidR="00265DBB" w:rsidRPr="00265DBB" w:rsidRDefault="00265DBB" w:rsidP="00265DBB">
      <w:pPr>
        <w:rPr>
          <w:rFonts w:eastAsia="Times New Roman" w:cs="Times New Roman"/>
          <w:szCs w:val="22"/>
          <w:lang w:val="en-US" w:eastAsia="en-US"/>
        </w:rPr>
      </w:pPr>
      <w:r w:rsidRPr="00265DBB">
        <w:rPr>
          <w:rFonts w:eastAsia="Times New Roman" w:cs="Times New Roman"/>
          <w:szCs w:val="22"/>
          <w:lang w:val="en-US" w:eastAsia="en-US"/>
        </w:rPr>
        <w:t xml:space="preserve">En la </w:t>
      </w:r>
      <w:proofErr w:type="spellStart"/>
      <w:r w:rsidRPr="00265DBB">
        <w:rPr>
          <w:rFonts w:eastAsia="Times New Roman" w:cs="Times New Roman"/>
          <w:szCs w:val="22"/>
          <w:lang w:val="en-US" w:eastAsia="en-US"/>
        </w:rPr>
        <w:t>Figura</w:t>
      </w:r>
      <w:proofErr w:type="spellEnd"/>
      <w:r w:rsidRPr="00265DBB">
        <w:rPr>
          <w:rFonts w:eastAsia="Times New Roman" w:cs="Times New Roman"/>
          <w:szCs w:val="22"/>
          <w:lang w:val="en-US" w:eastAsia="en-US"/>
        </w:rPr>
        <w:t xml:space="preserve"> 6.33 se </w:t>
      </w:r>
      <w:proofErr w:type="spellStart"/>
      <w:r w:rsidRPr="00265DBB">
        <w:rPr>
          <w:rFonts w:eastAsia="Times New Roman" w:cs="Times New Roman"/>
          <w:szCs w:val="22"/>
          <w:lang w:val="en-US" w:eastAsia="en-US"/>
        </w:rPr>
        <w:t>puede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visualizar</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Gerencia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solicita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aplicar</w:t>
      </w:r>
      <w:proofErr w:type="spellEnd"/>
      <w:r w:rsidRPr="00265DBB">
        <w:rPr>
          <w:rFonts w:eastAsia="Times New Roman" w:cs="Times New Roman"/>
          <w:szCs w:val="22"/>
          <w:lang w:val="en-US" w:eastAsia="en-US"/>
        </w:rPr>
        <w:t xml:space="preserve"> un </w:t>
      </w:r>
      <w:proofErr w:type="spellStart"/>
      <w:r w:rsidRPr="00265DBB">
        <w:rPr>
          <w:rFonts w:eastAsia="Times New Roman" w:cs="Times New Roman"/>
          <w:szCs w:val="22"/>
          <w:lang w:val="en-US" w:eastAsia="en-US"/>
        </w:rPr>
        <w:t>descuento</w:t>
      </w:r>
      <w:proofErr w:type="spellEnd"/>
      <w:r w:rsidRPr="00265DBB">
        <w:rPr>
          <w:rFonts w:eastAsia="Times New Roman" w:cs="Times New Roman"/>
          <w:szCs w:val="22"/>
          <w:lang w:val="en-US" w:eastAsia="en-US"/>
        </w:rPr>
        <w:t xml:space="preserve"> a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Nota de Venta </w:t>
      </w:r>
      <w:proofErr w:type="spellStart"/>
      <w:r w:rsidRPr="00265DBB">
        <w:rPr>
          <w:rFonts w:eastAsia="Times New Roman" w:cs="Times New Roman"/>
          <w:szCs w:val="22"/>
          <w:lang w:val="en-US" w:eastAsia="en-US"/>
        </w:rPr>
        <w:t>directa</w:t>
      </w:r>
      <w:proofErr w:type="spellEnd"/>
      <w:r w:rsidRPr="00265DBB">
        <w:rPr>
          <w:rFonts w:eastAsia="Times New Roman" w:cs="Times New Roman"/>
          <w:szCs w:val="22"/>
          <w:lang w:val="en-US" w:eastAsia="en-US"/>
        </w:rPr>
        <w:t xml:space="preserve"> que se </w:t>
      </w:r>
      <w:proofErr w:type="spellStart"/>
      <w:r w:rsidRPr="00265DBB">
        <w:rPr>
          <w:rFonts w:eastAsia="Times New Roman" w:cs="Times New Roman"/>
          <w:szCs w:val="22"/>
          <w:lang w:val="en-US" w:eastAsia="en-US"/>
        </w:rPr>
        <w:t>encuentra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elaboración</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posee</w:t>
      </w:r>
      <w:proofErr w:type="spellEnd"/>
      <w:r w:rsidRPr="00265DBB">
        <w:rPr>
          <w:rFonts w:eastAsia="Times New Roman" w:cs="Times New Roman"/>
          <w:szCs w:val="22"/>
          <w:lang w:val="en-US" w:eastAsia="en-US"/>
        </w:rPr>
        <w:t xml:space="preserve"> un valor </w:t>
      </w:r>
      <w:proofErr w:type="spellStart"/>
      <w:r w:rsidRPr="00265DBB">
        <w:rPr>
          <w:rFonts w:eastAsia="Times New Roman" w:cs="Times New Roman"/>
          <w:szCs w:val="22"/>
          <w:lang w:val="en-US" w:eastAsia="en-US"/>
        </w:rPr>
        <w:t>comercial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válido</w:t>
      </w:r>
      <w:proofErr w:type="spellEnd"/>
      <w:r w:rsidRPr="00265DBB">
        <w:rPr>
          <w:rFonts w:eastAsia="Times New Roman" w:cs="Times New Roman"/>
          <w:szCs w:val="22"/>
          <w:lang w:val="en-US" w:eastAsia="en-US"/>
        </w:rPr>
        <w:t xml:space="preserve">. El </w:t>
      </w:r>
      <w:proofErr w:type="spellStart"/>
      <w:r w:rsidRPr="00265DBB">
        <w:rPr>
          <w:rFonts w:eastAsia="Times New Roman" w:cs="Times New Roman"/>
          <w:szCs w:val="22"/>
          <w:lang w:val="en-US" w:eastAsia="en-US"/>
        </w:rPr>
        <w:t>usuario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selecciona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rebaja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será</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mediante</w:t>
      </w:r>
      <w:proofErr w:type="spellEnd"/>
      <w:r w:rsidRPr="00265DBB">
        <w:rPr>
          <w:rFonts w:eastAsia="Times New Roman" w:cs="Times New Roman"/>
          <w:szCs w:val="22"/>
          <w:lang w:val="en-US" w:eastAsia="en-US"/>
        </w:rPr>
        <w:t xml:space="preserve"> un </w:t>
      </w:r>
      <w:proofErr w:type="spellStart"/>
      <w:r w:rsidRPr="00265DBB">
        <w:rPr>
          <w:rFonts w:eastAsia="Times New Roman" w:cs="Times New Roman"/>
          <w:szCs w:val="22"/>
          <w:lang w:val="en-US" w:eastAsia="en-US"/>
        </w:rPr>
        <w:t>monto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fijo</w:t>
      </w:r>
      <w:proofErr w:type="spellEnd"/>
      <w:r w:rsidRPr="00265DBB">
        <w:rPr>
          <w:rFonts w:eastAsia="Times New Roman" w:cs="Times New Roman"/>
          <w:szCs w:val="22"/>
          <w:lang w:val="en-US" w:eastAsia="en-US"/>
        </w:rPr>
        <w:t xml:space="preserve"> o un </w:t>
      </w:r>
      <w:proofErr w:type="spellStart"/>
      <w:r w:rsidRPr="00265DBB">
        <w:rPr>
          <w:rFonts w:eastAsia="Times New Roman" w:cs="Times New Roman"/>
          <w:szCs w:val="22"/>
          <w:lang w:val="en-US" w:eastAsia="en-US"/>
        </w:rPr>
        <w:t>porcentaje</w:t>
      </w:r>
      <w:proofErr w:type="spellEnd"/>
      <w:r w:rsidRPr="00265DBB">
        <w:rPr>
          <w:rFonts w:eastAsia="Times New Roman" w:cs="Times New Roman"/>
          <w:szCs w:val="22"/>
          <w:lang w:val="en-US" w:eastAsia="en-US"/>
        </w:rPr>
        <w:t xml:space="preserve"> e </w:t>
      </w:r>
      <w:proofErr w:type="spellStart"/>
      <w:r w:rsidRPr="00265DBB">
        <w:rPr>
          <w:rFonts w:eastAsia="Times New Roman" w:cs="Times New Roman"/>
          <w:szCs w:val="22"/>
          <w:lang w:val="en-US" w:eastAsia="en-US"/>
        </w:rPr>
        <w:t>ingresa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valor </w:t>
      </w:r>
      <w:proofErr w:type="spellStart"/>
      <w:r w:rsidRPr="00265DBB">
        <w:rPr>
          <w:rFonts w:eastAsia="Times New Roman" w:cs="Times New Roman"/>
          <w:szCs w:val="22"/>
          <w:lang w:val="en-US" w:eastAsia="en-US"/>
        </w:rPr>
        <w:t>correspondiente</w:t>
      </w:r>
      <w:proofErr w:type="spellEnd"/>
      <w:r w:rsidRPr="00265DBB">
        <w:rPr>
          <w:rFonts w:eastAsia="Times New Roman" w:cs="Times New Roman"/>
          <w:szCs w:val="22"/>
          <w:lang w:val="en-US" w:eastAsia="en-US"/>
        </w:rPr>
        <w:t xml:space="preserve">. El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valida</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porcentaje</w:t>
      </w:r>
      <w:proofErr w:type="spellEnd"/>
      <w:r w:rsidRPr="00265DBB">
        <w:rPr>
          <w:rFonts w:eastAsia="Times New Roman" w:cs="Times New Roman"/>
          <w:szCs w:val="22"/>
          <w:lang w:val="en-US" w:eastAsia="en-US"/>
        </w:rPr>
        <w:t xml:space="preserve"> no </w:t>
      </w:r>
      <w:proofErr w:type="spellStart"/>
      <w:r w:rsidRPr="00265DBB">
        <w:rPr>
          <w:rFonts w:eastAsia="Times New Roman" w:cs="Times New Roman"/>
          <w:szCs w:val="22"/>
          <w:lang w:val="en-US" w:eastAsia="en-US"/>
        </w:rPr>
        <w:t>supere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cien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por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ciento</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monto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fijo</w:t>
      </w:r>
      <w:proofErr w:type="spellEnd"/>
      <w:r w:rsidRPr="00265DBB">
        <w:rPr>
          <w:rFonts w:eastAsia="Times New Roman" w:cs="Times New Roman"/>
          <w:szCs w:val="22"/>
          <w:lang w:val="en-US" w:eastAsia="en-US"/>
        </w:rPr>
        <w:t xml:space="preserve"> no </w:t>
      </w:r>
      <w:proofErr w:type="spellStart"/>
      <w:r w:rsidRPr="00265DBB">
        <w:rPr>
          <w:rFonts w:eastAsia="Times New Roman" w:cs="Times New Roman"/>
          <w:szCs w:val="22"/>
          <w:lang w:val="en-US" w:eastAsia="en-US"/>
        </w:rPr>
        <w:t>exceda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valor </w:t>
      </w:r>
      <w:proofErr w:type="spellStart"/>
      <w:r w:rsidRPr="00265DBB">
        <w:rPr>
          <w:rFonts w:eastAsia="Times New Roman" w:cs="Times New Roman"/>
          <w:szCs w:val="22"/>
          <w:lang w:val="en-US" w:eastAsia="en-US"/>
        </w:rPr>
        <w:t>aplicable</w:t>
      </w:r>
      <w:proofErr w:type="spellEnd"/>
      <w:r w:rsidRPr="00265DBB">
        <w:rPr>
          <w:rFonts w:eastAsia="Times New Roman" w:cs="Times New Roman"/>
          <w:szCs w:val="22"/>
          <w:lang w:val="en-US" w:eastAsia="en-US"/>
        </w:rPr>
        <w:t xml:space="preserve"> y que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dato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ingresado</w:t>
      </w:r>
      <w:proofErr w:type="spellEnd"/>
      <w:r w:rsidRPr="00265DBB">
        <w:rPr>
          <w:rFonts w:eastAsia="Times New Roman" w:cs="Times New Roman"/>
          <w:szCs w:val="22"/>
          <w:lang w:val="en-US" w:eastAsia="en-US"/>
        </w:rPr>
        <w:t xml:space="preserve"> sea </w:t>
      </w:r>
      <w:proofErr w:type="spellStart"/>
      <w:r w:rsidRPr="00265DBB">
        <w:rPr>
          <w:rFonts w:eastAsia="Times New Roman" w:cs="Times New Roman"/>
          <w:szCs w:val="22"/>
          <w:lang w:val="en-US" w:eastAsia="en-US"/>
        </w:rPr>
        <w:t>válido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Cuando</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validación</w:t>
      </w:r>
      <w:proofErr w:type="spellEnd"/>
      <w:r w:rsidRPr="00265DBB">
        <w:rPr>
          <w:rFonts w:eastAsia="Times New Roman" w:cs="Times New Roman"/>
          <w:szCs w:val="22"/>
          <w:lang w:val="en-US" w:eastAsia="en-US"/>
        </w:rPr>
        <w:t xml:space="preserve"> es </w:t>
      </w:r>
      <w:proofErr w:type="spellStart"/>
      <w:r w:rsidRPr="00265DBB">
        <w:rPr>
          <w:rFonts w:eastAsia="Times New Roman" w:cs="Times New Roman"/>
          <w:szCs w:val="22"/>
          <w:lang w:val="en-US" w:eastAsia="en-US"/>
        </w:rPr>
        <w:t>satisfactoria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registra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descuento</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actualiza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los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valores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resultantes</w:t>
      </w:r>
      <w:proofErr w:type="spellEnd"/>
      <w:r w:rsidRPr="00265DBB">
        <w:rPr>
          <w:rFonts w:eastAsia="Times New Roman" w:cs="Times New Roman"/>
          <w:szCs w:val="22"/>
          <w:lang w:val="en-US" w:eastAsia="en-US"/>
        </w:rPr>
        <w:t xml:space="preserve"> de la Nota de Venta </w:t>
      </w:r>
      <w:proofErr w:type="spellStart"/>
      <w:r w:rsidRPr="00265DBB">
        <w:rPr>
          <w:rFonts w:eastAsia="Times New Roman" w:cs="Times New Roman"/>
          <w:szCs w:val="22"/>
          <w:lang w:val="en-US" w:eastAsia="en-US"/>
        </w:rPr>
        <w:t>directa</w:t>
      </w:r>
      <w:proofErr w:type="spellEnd"/>
      <w:r w:rsidRPr="00265DBB">
        <w:rPr>
          <w:rFonts w:eastAsia="Times New Roman" w:cs="Times New Roman"/>
          <w:szCs w:val="22"/>
          <w:lang w:val="en-US" w:eastAsia="en-US"/>
        </w:rPr>
        <w:t xml:space="preserve">. </w:t>
      </w:r>
      <w:r w:rsidRPr="00265DBB">
        <w:rPr>
          <w:rFonts w:eastAsia="Times New Roman" w:cs="Times New Roman"/>
          <w:szCs w:val="22"/>
          <w:lang w:val="en-US" w:eastAsia="en-US"/>
        </w:rPr>
        <w:lastRenderedPageBreak/>
        <w:t xml:space="preserve">Si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descuento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incumple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alguna</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estas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condiciones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informa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situación</w:t>
      </w:r>
      <w:proofErr w:type="spellEnd"/>
      <w:r w:rsidRPr="00265DBB">
        <w:rPr>
          <w:rFonts w:eastAsia="Times New Roman" w:cs="Times New Roman"/>
          <w:szCs w:val="22"/>
          <w:lang w:val="en-US" w:eastAsia="en-US"/>
        </w:rPr>
        <w:t xml:space="preserve"> y no </w:t>
      </w:r>
      <w:proofErr w:type="spellStart"/>
      <w:r w:rsidRPr="00265DBB">
        <w:rPr>
          <w:rFonts w:eastAsia="Times New Roman" w:cs="Times New Roman"/>
          <w:szCs w:val="22"/>
          <w:lang w:val="en-US" w:eastAsia="en-US"/>
        </w:rPr>
        <w:t>aplica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modificación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solicitada</w:t>
      </w:r>
      <w:proofErr w:type="spellEnd"/>
      <w:r w:rsidRPr="00265DBB">
        <w:rPr>
          <w:rFonts w:eastAsia="Times New Roman" w:cs="Times New Roman"/>
          <w:szCs w:val="22"/>
          <w:lang w:val="en-US" w:eastAsia="en-US"/>
        </w:rPr>
        <w:t>.</w:t>
      </w:r>
    </w:p>
    <w:p w14:paraId="7C90B8BD" w14:textId="77777777" w:rsidR="00412697" w:rsidRDefault="00412697" w:rsidP="00412697">
      <w:pPr>
        <w:spacing w:after="200"/>
        <w:rPr>
          <w:rFonts w:eastAsia="Times New Roman" w:cs="Times New Roman"/>
          <w:i/>
          <w:iCs/>
          <w:sz w:val="18"/>
          <w:szCs w:val="18"/>
        </w:rPr>
      </w:pPr>
    </w:p>
    <w:p w14:paraId="24EDE110" w14:textId="2F9677A0" w:rsidR="00D10E95" w:rsidRDefault="00D10E95" w:rsidP="00D10E95">
      <w:pPr>
        <w:pStyle w:val="Descripcin"/>
        <w:rPr>
          <w:rFonts w:eastAsia="Times New Roman" w:cs="Times New Roman"/>
          <w:b w:val="0"/>
          <w:bCs w:val="0"/>
          <w:color w:val="4D4D4D"/>
          <w:szCs w:val="18"/>
        </w:rPr>
      </w:pPr>
      <w:r>
        <w:t xml:space="preserve">Figura </w:t>
      </w:r>
      <w:fldSimple w:instr=" STYLEREF 1 \s ">
        <w:r>
          <w:rPr>
            <w:noProof/>
          </w:rPr>
          <w:t>6</w:t>
        </w:r>
      </w:fldSimple>
      <w:r>
        <w:t>.</w:t>
      </w:r>
      <w:fldSimple w:instr=" SEQ Figura \* ARABIC \s 1 ">
        <w:r>
          <w:rPr>
            <w:noProof/>
          </w:rPr>
          <w:t>33</w:t>
        </w:r>
      </w:fldSimple>
      <w:r w:rsidRPr="00361344">
        <w:t>: “DS-CU</w:t>
      </w:r>
      <w:r>
        <w:t>33</w:t>
      </w:r>
      <w:r w:rsidRPr="00361344">
        <w:t xml:space="preserve"> - </w:t>
      </w:r>
      <w:r w:rsidR="00265DBB" w:rsidRPr="00265DBB">
        <w:t>Aplicando descuento en Nota de Venta directa</w:t>
      </w:r>
      <w:r w:rsidRPr="00361344">
        <w:t>”.</w:t>
      </w:r>
    </w:p>
    <w:p w14:paraId="2CF03F3D" w14:textId="59F0878D" w:rsidR="00D37218" w:rsidRPr="00D37218" w:rsidRDefault="00D37218" w:rsidP="00D37218">
      <w:pPr>
        <w:jc w:val="center"/>
        <w:rPr>
          <w:rFonts w:eastAsia="Times New Roman" w:cs="Times New Roman"/>
        </w:rPr>
      </w:pPr>
      <w:r w:rsidRPr="00D37218">
        <w:rPr>
          <w:rFonts w:eastAsia="Times New Roman" w:cs="Times New Roman"/>
          <w:noProof/>
        </w:rPr>
        <w:drawing>
          <wp:inline distT="0" distB="0" distL="0" distR="0" wp14:anchorId="7AD3DDC8" wp14:editId="4DE798F8">
            <wp:extent cx="5971540" cy="2927350"/>
            <wp:effectExtent l="0" t="0" r="0" b="6350"/>
            <wp:docPr id="213566038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71540" cy="2927350"/>
                    </a:xfrm>
                    <a:prstGeom prst="rect">
                      <a:avLst/>
                    </a:prstGeom>
                    <a:noFill/>
                    <a:ln>
                      <a:noFill/>
                    </a:ln>
                  </pic:spPr>
                </pic:pic>
              </a:graphicData>
            </a:graphic>
          </wp:inline>
        </w:drawing>
      </w:r>
    </w:p>
    <w:p w14:paraId="05D89470" w14:textId="77777777" w:rsidR="00412697" w:rsidRDefault="00412697" w:rsidP="00412697">
      <w:pPr>
        <w:jc w:val="center"/>
        <w:rPr>
          <w:rFonts w:eastAsia="Times New Roman" w:cs="Times New Roman"/>
        </w:rPr>
      </w:pPr>
    </w:p>
    <w:p w14:paraId="60C33659"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56FC98CB" w14:textId="501765C3" w:rsidR="00265DBB" w:rsidRPr="00875CE5" w:rsidRDefault="00265DBB" w:rsidP="00265DBB">
      <w:pPr>
        <w:pStyle w:val="Ttulo2"/>
      </w:pPr>
      <w:r w:rsidRPr="00875CE5">
        <w:t>CU34 - Generando Guía de Despacho</w:t>
      </w:r>
    </w:p>
    <w:p w14:paraId="337E78DE" w14:textId="77777777" w:rsidR="00265DBB" w:rsidRPr="00412697" w:rsidRDefault="00265DBB" w:rsidP="00265DBB">
      <w:pPr>
        <w:spacing w:after="200"/>
        <w:rPr>
          <w:rFonts w:eastAsia="Times New Roman" w:cs="Times New Roman"/>
          <w:highlight w:val="yellow"/>
        </w:rPr>
      </w:pPr>
    </w:p>
    <w:p w14:paraId="3C08CDDF" w14:textId="375CF673" w:rsidR="00412697" w:rsidRDefault="00265DBB" w:rsidP="00412697">
      <w:pPr>
        <w:spacing w:after="200"/>
        <w:rPr>
          <w:rFonts w:eastAsia="Times New Roman" w:cs="Times New Roman"/>
          <w:i/>
          <w:iCs/>
          <w:sz w:val="18"/>
          <w:szCs w:val="18"/>
        </w:rPr>
      </w:pPr>
      <w:r w:rsidRPr="00265DBB">
        <w:t xml:space="preserve">En la Figura 6.34 se puede visualizar que el usuario autorizado solicita generar una Guía de Despacho desde la Nota de Venta correspondiente. El sistema recupera los antecedentes disponibles de la operación y los presenta para que el usuario complete o confirme la información requerida. Posteriormente, valida que todos los datos obligatorios sean completos y cumplan las condiciones aplicables. Cuando la validación es satisfactoria, registra la Guía de Despacho y conserva su asociación con la Nota de Venta de origen. Si falta algún antecedente obligatorio o la </w:t>
      </w:r>
      <w:r w:rsidRPr="00265DBB">
        <w:lastRenderedPageBreak/>
        <w:t>información ingresada resulta inválida, el sistema informa la situación y no genera la Guía, manteniendo sin modificaciones la operación existente</w:t>
      </w:r>
    </w:p>
    <w:p w14:paraId="54DFD636" w14:textId="1A820C00" w:rsidR="00D10E95" w:rsidRDefault="00D10E95" w:rsidP="00D10E95">
      <w:pPr>
        <w:pStyle w:val="Descripcin"/>
        <w:rPr>
          <w:rFonts w:eastAsia="Times New Roman" w:cs="Times New Roman"/>
          <w:b w:val="0"/>
          <w:bCs w:val="0"/>
          <w:color w:val="4D4D4D"/>
          <w:szCs w:val="18"/>
        </w:rPr>
      </w:pPr>
      <w:r>
        <w:t xml:space="preserve">Figura </w:t>
      </w:r>
      <w:fldSimple w:instr=" STYLEREF 1 \s ">
        <w:r>
          <w:rPr>
            <w:noProof/>
          </w:rPr>
          <w:t>6</w:t>
        </w:r>
      </w:fldSimple>
      <w:r>
        <w:t>.</w:t>
      </w:r>
      <w:fldSimple w:instr=" SEQ Figura \* ARABIC \s 1 ">
        <w:r>
          <w:rPr>
            <w:noProof/>
          </w:rPr>
          <w:t>34</w:t>
        </w:r>
      </w:fldSimple>
      <w:r w:rsidRPr="00361344">
        <w:t>: “DS-CU</w:t>
      </w:r>
      <w:r>
        <w:t>34</w:t>
      </w:r>
      <w:r w:rsidRPr="00361344">
        <w:t xml:space="preserve"> - </w:t>
      </w:r>
      <w:r w:rsidR="00265DBB" w:rsidRPr="00265DBB">
        <w:t>Generando Guía de Despacho</w:t>
      </w:r>
      <w:r w:rsidRPr="00361344">
        <w:t>”.</w:t>
      </w:r>
    </w:p>
    <w:p w14:paraId="494E4E64" w14:textId="77777777" w:rsidR="006A1D4E" w:rsidRDefault="006A1D4E" w:rsidP="00412697">
      <w:pPr>
        <w:jc w:val="center"/>
        <w:rPr>
          <w:rFonts w:eastAsia="Times New Roman" w:cs="Times New Roman"/>
          <w:b/>
          <w:bCs/>
          <w:color w:val="4D4D4D"/>
          <w:sz w:val="18"/>
          <w:szCs w:val="18"/>
        </w:rPr>
      </w:pPr>
    </w:p>
    <w:p w14:paraId="6B52F784" w14:textId="650EFD03" w:rsidR="00D37218" w:rsidRPr="00D37218" w:rsidRDefault="00D37218" w:rsidP="00D37218">
      <w:pPr>
        <w:jc w:val="center"/>
        <w:rPr>
          <w:rFonts w:eastAsia="Times New Roman" w:cs="Times New Roman"/>
        </w:rPr>
      </w:pPr>
      <w:r w:rsidRPr="00D37218">
        <w:rPr>
          <w:rFonts w:eastAsia="Times New Roman" w:cs="Times New Roman"/>
          <w:noProof/>
        </w:rPr>
        <w:drawing>
          <wp:inline distT="0" distB="0" distL="0" distR="0" wp14:anchorId="45C68116" wp14:editId="36AE0AF8">
            <wp:extent cx="5971540" cy="2806700"/>
            <wp:effectExtent l="0" t="0" r="0" b="0"/>
            <wp:docPr id="130332458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971540" cy="2806700"/>
                    </a:xfrm>
                    <a:prstGeom prst="rect">
                      <a:avLst/>
                    </a:prstGeom>
                    <a:noFill/>
                    <a:ln>
                      <a:noFill/>
                    </a:ln>
                  </pic:spPr>
                </pic:pic>
              </a:graphicData>
            </a:graphic>
          </wp:inline>
        </w:drawing>
      </w:r>
    </w:p>
    <w:p w14:paraId="6EAF41DB" w14:textId="77777777" w:rsidR="00412697" w:rsidRDefault="00412697" w:rsidP="00412697">
      <w:pPr>
        <w:jc w:val="center"/>
        <w:rPr>
          <w:rFonts w:eastAsia="Times New Roman" w:cs="Times New Roman"/>
        </w:rPr>
      </w:pPr>
    </w:p>
    <w:p w14:paraId="547E61A6"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2472D68A" w14:textId="25D6A67E" w:rsidR="00265DBB" w:rsidRPr="00875CE5" w:rsidRDefault="00265DBB" w:rsidP="00265DBB">
      <w:pPr>
        <w:pStyle w:val="Ttulo2"/>
      </w:pPr>
      <w:r w:rsidRPr="00875CE5">
        <w:t>CU35 - Modificando Guía de Despacho</w:t>
      </w:r>
    </w:p>
    <w:p w14:paraId="649D22C1" w14:textId="77777777" w:rsidR="00265DBB" w:rsidRPr="00412697" w:rsidRDefault="00265DBB" w:rsidP="00265DBB">
      <w:pPr>
        <w:spacing w:after="200"/>
        <w:rPr>
          <w:rFonts w:eastAsia="Times New Roman" w:cs="Times New Roman"/>
          <w:highlight w:val="yellow"/>
        </w:rPr>
      </w:pPr>
    </w:p>
    <w:p w14:paraId="2ABFF04F" w14:textId="77777777" w:rsidR="00265DBB" w:rsidRPr="00265DBB" w:rsidRDefault="00265DBB" w:rsidP="00265DBB">
      <w:pPr>
        <w:rPr>
          <w:rFonts w:eastAsia="Times New Roman" w:cs="Times New Roman"/>
          <w:szCs w:val="22"/>
          <w:lang w:val="en-US" w:eastAsia="en-US"/>
        </w:rPr>
      </w:pPr>
      <w:r w:rsidRPr="00265DBB">
        <w:rPr>
          <w:rFonts w:eastAsia="Times New Roman" w:cs="Times New Roman"/>
          <w:szCs w:val="22"/>
          <w:lang w:val="en-US" w:eastAsia="en-US"/>
        </w:rPr>
        <w:t xml:space="preserve">En la </w:t>
      </w:r>
      <w:proofErr w:type="spellStart"/>
      <w:r w:rsidRPr="00265DBB">
        <w:rPr>
          <w:rFonts w:eastAsia="Times New Roman" w:cs="Times New Roman"/>
          <w:szCs w:val="22"/>
          <w:lang w:val="en-US" w:eastAsia="en-US"/>
        </w:rPr>
        <w:t>Figura</w:t>
      </w:r>
      <w:proofErr w:type="spellEnd"/>
      <w:r w:rsidRPr="00265DBB">
        <w:rPr>
          <w:rFonts w:eastAsia="Times New Roman" w:cs="Times New Roman"/>
          <w:szCs w:val="22"/>
          <w:lang w:val="en-US" w:eastAsia="en-US"/>
        </w:rPr>
        <w:t xml:space="preserve"> 6.35 se </w:t>
      </w:r>
      <w:proofErr w:type="spellStart"/>
      <w:r w:rsidRPr="00265DBB">
        <w:rPr>
          <w:rFonts w:eastAsia="Times New Roman" w:cs="Times New Roman"/>
          <w:szCs w:val="22"/>
          <w:lang w:val="en-US" w:eastAsia="en-US"/>
        </w:rPr>
        <w:t>puede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visualizar</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usuario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autorizado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selecciona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Guía de </w:t>
      </w:r>
      <w:proofErr w:type="spellStart"/>
      <w:r w:rsidRPr="00265DBB">
        <w:rPr>
          <w:rFonts w:eastAsia="Times New Roman" w:cs="Times New Roman"/>
          <w:szCs w:val="22"/>
          <w:lang w:val="en-US" w:eastAsia="en-US"/>
        </w:rPr>
        <w:t>Despacho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existente</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solicita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modificar</w:t>
      </w:r>
      <w:proofErr w:type="spellEnd"/>
      <w:r w:rsidRPr="00265DBB">
        <w:rPr>
          <w:rFonts w:eastAsia="Times New Roman" w:cs="Times New Roman"/>
          <w:szCs w:val="22"/>
          <w:lang w:val="en-US" w:eastAsia="en-US"/>
        </w:rPr>
        <w:t xml:space="preserve"> sus </w:t>
      </w:r>
      <w:proofErr w:type="spellStart"/>
      <w:r w:rsidRPr="00265DBB">
        <w:rPr>
          <w:rFonts w:eastAsia="Times New Roman" w:cs="Times New Roman"/>
          <w:szCs w:val="22"/>
          <w:lang w:val="en-US" w:eastAsia="en-US"/>
        </w:rPr>
        <w:t>antecedentes</w:t>
      </w:r>
      <w:proofErr w:type="spellEnd"/>
      <w:r w:rsidRPr="00265DBB">
        <w:rPr>
          <w:rFonts w:eastAsia="Times New Roman" w:cs="Times New Roman"/>
          <w:szCs w:val="22"/>
          <w:lang w:val="en-US" w:eastAsia="en-US"/>
        </w:rPr>
        <w:t xml:space="preserve">. El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recupera</w:t>
      </w:r>
      <w:proofErr w:type="spellEnd"/>
      <w:r w:rsidRPr="00265DBB">
        <w:rPr>
          <w:rFonts w:eastAsia="Times New Roman" w:cs="Times New Roman"/>
          <w:szCs w:val="22"/>
          <w:lang w:val="en-US" w:eastAsia="en-US"/>
        </w:rPr>
        <w:t xml:space="preserve"> la Guía junto con la Nota de Venta </w:t>
      </w:r>
      <w:proofErr w:type="spellStart"/>
      <w:r w:rsidRPr="00265DBB">
        <w:rPr>
          <w:rFonts w:eastAsia="Times New Roman" w:cs="Times New Roman"/>
          <w:szCs w:val="22"/>
          <w:lang w:val="en-US" w:eastAsia="en-US"/>
        </w:rPr>
        <w:t>asociada</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presenta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información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registrada</w:t>
      </w:r>
      <w:proofErr w:type="spellEnd"/>
      <w:r w:rsidRPr="00265DBB">
        <w:rPr>
          <w:rFonts w:eastAsia="Times New Roman" w:cs="Times New Roman"/>
          <w:szCs w:val="22"/>
          <w:lang w:val="en-US" w:eastAsia="en-US"/>
        </w:rPr>
        <w:t xml:space="preserve"> para </w:t>
      </w:r>
      <w:proofErr w:type="spellStart"/>
      <w:r w:rsidRPr="00265DBB">
        <w:rPr>
          <w:rFonts w:eastAsia="Times New Roman" w:cs="Times New Roman"/>
          <w:szCs w:val="22"/>
          <w:lang w:val="en-US" w:eastAsia="en-US"/>
        </w:rPr>
        <w:t>permitir</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edición</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los</w:t>
      </w:r>
      <w:proofErr w:type="spellEnd"/>
      <w:r w:rsidRPr="00265DBB">
        <w:rPr>
          <w:rFonts w:eastAsia="Times New Roman" w:cs="Times New Roman"/>
          <w:szCs w:val="22"/>
          <w:lang w:val="en-US" w:eastAsia="en-US"/>
        </w:rPr>
        <w:t xml:space="preserve"> campos </w:t>
      </w:r>
      <w:proofErr w:type="spellStart"/>
      <w:r w:rsidRPr="00265DBB">
        <w:rPr>
          <w:rFonts w:eastAsia="Times New Roman" w:cs="Times New Roman"/>
          <w:szCs w:val="22"/>
          <w:lang w:val="en-US" w:eastAsia="en-US"/>
        </w:rPr>
        <w:t>habilitados</w:t>
      </w:r>
      <w:proofErr w:type="spellEnd"/>
      <w:r w:rsidRPr="00265DBB">
        <w:rPr>
          <w:rFonts w:eastAsia="Times New Roman" w:cs="Times New Roman"/>
          <w:szCs w:val="22"/>
          <w:lang w:val="en-US" w:eastAsia="en-US"/>
        </w:rPr>
        <w:t xml:space="preserve">. Una </w:t>
      </w:r>
      <w:proofErr w:type="spellStart"/>
      <w:r w:rsidRPr="00265DBB">
        <w:rPr>
          <w:rFonts w:eastAsia="Times New Roman" w:cs="Times New Roman"/>
          <w:szCs w:val="22"/>
          <w:lang w:val="en-US" w:eastAsia="en-US"/>
        </w:rPr>
        <w:t>vez</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ingresados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los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cambios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verifica</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estado</w:t>
      </w:r>
      <w:proofErr w:type="spellEnd"/>
      <w:r w:rsidRPr="00265DBB">
        <w:rPr>
          <w:rFonts w:eastAsia="Times New Roman" w:cs="Times New Roman"/>
          <w:szCs w:val="22"/>
          <w:lang w:val="en-US" w:eastAsia="en-US"/>
        </w:rPr>
        <w:t xml:space="preserve"> de la Guía </w:t>
      </w:r>
      <w:proofErr w:type="spellStart"/>
      <w:r w:rsidRPr="00265DBB">
        <w:rPr>
          <w:rFonts w:eastAsia="Times New Roman" w:cs="Times New Roman"/>
          <w:szCs w:val="22"/>
          <w:lang w:val="en-US" w:eastAsia="en-US"/>
        </w:rPr>
        <w:t>permita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modificaciones</w:t>
      </w:r>
      <w:proofErr w:type="spellEnd"/>
      <w:r w:rsidRPr="00265DBB">
        <w:rPr>
          <w:rFonts w:eastAsia="Times New Roman" w:cs="Times New Roman"/>
          <w:szCs w:val="22"/>
          <w:lang w:val="en-US" w:eastAsia="en-US"/>
        </w:rPr>
        <w:t xml:space="preserve"> y que </w:t>
      </w:r>
      <w:proofErr w:type="spellStart"/>
      <w:r w:rsidRPr="00265DBB">
        <w:rPr>
          <w:rFonts w:eastAsia="Times New Roman" w:cs="Times New Roman"/>
          <w:szCs w:val="22"/>
          <w:lang w:val="en-US" w:eastAsia="en-US"/>
        </w:rPr>
        <w:t>los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nuevos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antecedentes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sean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completos</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válidos</w:t>
      </w:r>
      <w:proofErr w:type="spellEnd"/>
      <w:r w:rsidRPr="00265DBB">
        <w:rPr>
          <w:rFonts w:eastAsia="Times New Roman" w:cs="Times New Roman"/>
          <w:szCs w:val="22"/>
          <w:lang w:val="en-US" w:eastAsia="en-US"/>
        </w:rPr>
        <w:t xml:space="preserve">. Si las </w:t>
      </w:r>
      <w:proofErr w:type="spellStart"/>
      <w:r w:rsidRPr="00265DBB">
        <w:rPr>
          <w:rFonts w:eastAsia="Times New Roman" w:cs="Times New Roman"/>
          <w:szCs w:val="22"/>
          <w:lang w:val="en-US" w:eastAsia="en-US"/>
        </w:rPr>
        <w:t>validaciones</w:t>
      </w:r>
      <w:proofErr w:type="spellEnd"/>
      <w:r w:rsidRPr="00265DBB">
        <w:rPr>
          <w:rFonts w:eastAsia="Times New Roman" w:cs="Times New Roman"/>
          <w:szCs w:val="22"/>
          <w:lang w:val="en-US" w:eastAsia="en-US"/>
        </w:rPr>
        <w:t xml:space="preserve"> son </w:t>
      </w:r>
      <w:proofErr w:type="spellStart"/>
      <w:r w:rsidRPr="00265DBB">
        <w:rPr>
          <w:rFonts w:eastAsia="Times New Roman" w:cs="Times New Roman"/>
          <w:szCs w:val="22"/>
          <w:lang w:val="en-US" w:eastAsia="en-US"/>
        </w:rPr>
        <w:t>satisfactorias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actualiza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información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manteniendo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su</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asociación</w:t>
      </w:r>
      <w:proofErr w:type="spellEnd"/>
      <w:r w:rsidRPr="00265DBB">
        <w:rPr>
          <w:rFonts w:eastAsia="Times New Roman" w:cs="Times New Roman"/>
          <w:szCs w:val="22"/>
          <w:lang w:val="en-US" w:eastAsia="en-US"/>
        </w:rPr>
        <w:t xml:space="preserve"> con la Nota de Venta. Si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estado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impide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realizar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cambios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informa</w:t>
      </w:r>
      <w:proofErr w:type="spellEnd"/>
      <w:r w:rsidRPr="00265DBB">
        <w:rPr>
          <w:rFonts w:eastAsia="Times New Roman" w:cs="Times New Roman"/>
          <w:szCs w:val="22"/>
          <w:lang w:val="en-US" w:eastAsia="en-US"/>
        </w:rPr>
        <w:t xml:space="preserve"> que la Guía no </w:t>
      </w:r>
      <w:proofErr w:type="spellStart"/>
      <w:r w:rsidRPr="00265DBB">
        <w:rPr>
          <w:rFonts w:eastAsia="Times New Roman" w:cs="Times New Roman"/>
          <w:szCs w:val="22"/>
          <w:lang w:val="en-US" w:eastAsia="en-US"/>
        </w:rPr>
        <w:t>puede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modificarse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los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datos</w:t>
      </w:r>
      <w:proofErr w:type="spellEnd"/>
      <w:r w:rsidRPr="00265DBB">
        <w:rPr>
          <w:rFonts w:eastAsia="Times New Roman" w:cs="Times New Roman"/>
          <w:szCs w:val="22"/>
          <w:lang w:val="en-US" w:eastAsia="en-US"/>
        </w:rPr>
        <w:t xml:space="preserve"> son </w:t>
      </w:r>
      <w:proofErr w:type="spellStart"/>
      <w:r w:rsidRPr="00265DBB">
        <w:rPr>
          <w:rFonts w:eastAsia="Times New Roman" w:cs="Times New Roman"/>
          <w:szCs w:val="22"/>
          <w:lang w:val="en-US" w:eastAsia="en-US"/>
        </w:rPr>
        <w:t>inválidos</w:t>
      </w:r>
      <w:proofErr w:type="spellEnd"/>
      <w:r w:rsidRPr="00265DBB">
        <w:rPr>
          <w:rFonts w:eastAsia="Times New Roman" w:cs="Times New Roman"/>
          <w:szCs w:val="22"/>
          <w:lang w:val="en-US" w:eastAsia="en-US"/>
        </w:rPr>
        <w:t xml:space="preserve"> o </w:t>
      </w:r>
      <w:proofErr w:type="spellStart"/>
      <w:r w:rsidRPr="00265DBB">
        <w:rPr>
          <w:rFonts w:eastAsia="Times New Roman" w:cs="Times New Roman"/>
          <w:szCs w:val="22"/>
          <w:lang w:val="en-US" w:eastAsia="en-US"/>
        </w:rPr>
        <w:t>incompletos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rechaza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actualización</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conserva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información</w:t>
      </w:r>
      <w:proofErr w:type="spellEnd"/>
      <w:r w:rsidRPr="00265DBB">
        <w:rPr>
          <w:rFonts w:eastAsia="Times New Roman" w:cs="Times New Roman"/>
          <w:szCs w:val="22"/>
          <w:lang w:val="en-US" w:eastAsia="en-US"/>
        </w:rPr>
        <w:t xml:space="preserve"> anterior.</w:t>
      </w:r>
    </w:p>
    <w:p w14:paraId="0F74F726" w14:textId="77777777" w:rsidR="00412697" w:rsidRDefault="00412697" w:rsidP="00412697">
      <w:pPr>
        <w:spacing w:after="200"/>
        <w:rPr>
          <w:rFonts w:eastAsia="Times New Roman" w:cs="Times New Roman"/>
          <w:i/>
          <w:iCs/>
          <w:sz w:val="18"/>
          <w:szCs w:val="18"/>
        </w:rPr>
      </w:pPr>
    </w:p>
    <w:p w14:paraId="2A29C6B0" w14:textId="57B2F47B" w:rsidR="00D10E95" w:rsidRDefault="00D10E95" w:rsidP="00D10E95">
      <w:pPr>
        <w:pStyle w:val="Descripcin"/>
        <w:rPr>
          <w:rFonts w:eastAsia="Times New Roman" w:cs="Times New Roman"/>
          <w:b w:val="0"/>
          <w:bCs w:val="0"/>
          <w:color w:val="4D4D4D"/>
          <w:szCs w:val="18"/>
        </w:rPr>
      </w:pPr>
      <w:r>
        <w:t xml:space="preserve">Figura </w:t>
      </w:r>
      <w:fldSimple w:instr=" STYLEREF 1 \s ">
        <w:r>
          <w:rPr>
            <w:noProof/>
          </w:rPr>
          <w:t>6</w:t>
        </w:r>
      </w:fldSimple>
      <w:r>
        <w:t>.</w:t>
      </w:r>
      <w:fldSimple w:instr=" SEQ Figura \* ARABIC \s 1 ">
        <w:r>
          <w:rPr>
            <w:noProof/>
          </w:rPr>
          <w:t>35</w:t>
        </w:r>
      </w:fldSimple>
      <w:r w:rsidRPr="00361344">
        <w:t>: “DS-CU</w:t>
      </w:r>
      <w:r>
        <w:t>35</w:t>
      </w:r>
      <w:r w:rsidRPr="00361344">
        <w:t xml:space="preserve"> - </w:t>
      </w:r>
      <w:r w:rsidR="00265DBB" w:rsidRPr="00265DBB">
        <w:t>Modificando Guía de Despacho</w:t>
      </w:r>
      <w:r w:rsidRPr="00361344">
        <w:t>”.</w:t>
      </w:r>
    </w:p>
    <w:p w14:paraId="6850A2FB" w14:textId="77777777" w:rsidR="006A1D4E" w:rsidRPr="006A1D4E" w:rsidRDefault="006A1D4E" w:rsidP="006A1D4E"/>
    <w:p w14:paraId="632AA92C" w14:textId="77777777" w:rsidR="00403449" w:rsidRDefault="00403449" w:rsidP="00412697">
      <w:pPr>
        <w:jc w:val="center"/>
        <w:rPr>
          <w:rFonts w:eastAsia="Times New Roman" w:cs="Times New Roman"/>
          <w:b/>
          <w:bCs/>
          <w:color w:val="4D4D4D"/>
          <w:sz w:val="18"/>
          <w:szCs w:val="18"/>
        </w:rPr>
      </w:pPr>
    </w:p>
    <w:p w14:paraId="3DF77277" w14:textId="687B6A5D" w:rsidR="00D37218" w:rsidRPr="00D37218" w:rsidRDefault="00D37218" w:rsidP="00D37218">
      <w:pPr>
        <w:jc w:val="center"/>
        <w:rPr>
          <w:rFonts w:eastAsia="Times New Roman" w:cs="Times New Roman"/>
        </w:rPr>
      </w:pPr>
      <w:r w:rsidRPr="00D37218">
        <w:rPr>
          <w:rFonts w:eastAsia="Times New Roman" w:cs="Times New Roman"/>
          <w:noProof/>
        </w:rPr>
        <w:drawing>
          <wp:inline distT="0" distB="0" distL="0" distR="0" wp14:anchorId="518D8A17" wp14:editId="2F3245D7">
            <wp:extent cx="5971540" cy="3907155"/>
            <wp:effectExtent l="0" t="0" r="0" b="0"/>
            <wp:docPr id="186244215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71540" cy="3907155"/>
                    </a:xfrm>
                    <a:prstGeom prst="rect">
                      <a:avLst/>
                    </a:prstGeom>
                    <a:noFill/>
                    <a:ln>
                      <a:noFill/>
                    </a:ln>
                  </pic:spPr>
                </pic:pic>
              </a:graphicData>
            </a:graphic>
          </wp:inline>
        </w:drawing>
      </w:r>
    </w:p>
    <w:p w14:paraId="70BBE9EC" w14:textId="77777777" w:rsidR="00412697" w:rsidRDefault="00412697" w:rsidP="00412697">
      <w:pPr>
        <w:jc w:val="center"/>
        <w:rPr>
          <w:rFonts w:eastAsia="Times New Roman" w:cs="Times New Roman"/>
        </w:rPr>
      </w:pPr>
    </w:p>
    <w:p w14:paraId="7409F752"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3D61F6E8" w14:textId="77777777" w:rsidR="00412697" w:rsidRDefault="00412697" w:rsidP="00412697">
      <w:pPr>
        <w:spacing w:after="200"/>
        <w:rPr>
          <w:rFonts w:eastAsia="Times New Roman" w:cs="Times New Roman"/>
          <w:i/>
          <w:iCs/>
          <w:sz w:val="18"/>
          <w:szCs w:val="18"/>
        </w:rPr>
      </w:pPr>
    </w:p>
    <w:p w14:paraId="7439166C" w14:textId="2898843D" w:rsidR="00265DBB" w:rsidRPr="00875CE5" w:rsidRDefault="00265DBB" w:rsidP="00265DBB">
      <w:pPr>
        <w:pStyle w:val="Ttulo2"/>
      </w:pPr>
      <w:r w:rsidRPr="00875CE5">
        <w:t>CU36 - Registrando documento tributario asociado a Nota de Venta</w:t>
      </w:r>
    </w:p>
    <w:p w14:paraId="4D1E2C89" w14:textId="77777777" w:rsidR="00265DBB" w:rsidRPr="00412697" w:rsidRDefault="00265DBB" w:rsidP="00265DBB">
      <w:pPr>
        <w:spacing w:after="200"/>
        <w:rPr>
          <w:rFonts w:eastAsia="Times New Roman" w:cs="Times New Roman"/>
          <w:highlight w:val="yellow"/>
        </w:rPr>
      </w:pPr>
    </w:p>
    <w:p w14:paraId="188D8A70" w14:textId="77777777" w:rsidR="00265DBB" w:rsidRPr="00265DBB" w:rsidRDefault="00265DBB" w:rsidP="00265DBB">
      <w:pPr>
        <w:rPr>
          <w:rFonts w:eastAsia="Times New Roman" w:cs="Times New Roman"/>
          <w:szCs w:val="22"/>
          <w:lang w:val="en-US" w:eastAsia="en-US"/>
        </w:rPr>
      </w:pPr>
      <w:r w:rsidRPr="00265DBB">
        <w:rPr>
          <w:rFonts w:eastAsia="Times New Roman" w:cs="Times New Roman"/>
          <w:szCs w:val="22"/>
          <w:lang w:val="en-US" w:eastAsia="en-US"/>
        </w:rPr>
        <w:t xml:space="preserve">En la </w:t>
      </w:r>
      <w:proofErr w:type="spellStart"/>
      <w:r w:rsidRPr="00265DBB">
        <w:rPr>
          <w:rFonts w:eastAsia="Times New Roman" w:cs="Times New Roman"/>
          <w:szCs w:val="22"/>
          <w:lang w:val="en-US" w:eastAsia="en-US"/>
        </w:rPr>
        <w:t>Figura</w:t>
      </w:r>
      <w:proofErr w:type="spellEnd"/>
      <w:r w:rsidRPr="00265DBB">
        <w:rPr>
          <w:rFonts w:eastAsia="Times New Roman" w:cs="Times New Roman"/>
          <w:szCs w:val="22"/>
          <w:lang w:val="en-US" w:eastAsia="en-US"/>
        </w:rPr>
        <w:t xml:space="preserve"> 6.36 se </w:t>
      </w:r>
      <w:proofErr w:type="spellStart"/>
      <w:r w:rsidRPr="00265DBB">
        <w:rPr>
          <w:rFonts w:eastAsia="Times New Roman" w:cs="Times New Roman"/>
          <w:szCs w:val="22"/>
          <w:lang w:val="en-US" w:eastAsia="en-US"/>
        </w:rPr>
        <w:t>puede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visualizar</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usuario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autorizado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solicita</w:t>
      </w:r>
      <w:proofErr w:type="spellEnd"/>
      <w:r w:rsidRPr="00265DBB">
        <w:rPr>
          <w:rFonts w:eastAsia="Times New Roman" w:cs="Times New Roman"/>
          <w:szCs w:val="22"/>
          <w:lang w:val="en-US" w:eastAsia="en-US"/>
        </w:rPr>
        <w:t xml:space="preserve"> registrar un </w:t>
      </w:r>
      <w:proofErr w:type="spellStart"/>
      <w:r w:rsidRPr="00265DBB">
        <w:rPr>
          <w:rFonts w:eastAsia="Times New Roman" w:cs="Times New Roman"/>
          <w:szCs w:val="22"/>
          <w:lang w:val="en-US" w:eastAsia="en-US"/>
        </w:rPr>
        <w:t>documento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tributario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emitido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externamente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ingresando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su</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tipo</w:t>
      </w:r>
      <w:proofErr w:type="spellEnd"/>
      <w:r w:rsidRPr="00265DBB">
        <w:rPr>
          <w:rFonts w:eastAsia="Times New Roman" w:cs="Times New Roman"/>
          <w:szCs w:val="22"/>
          <w:lang w:val="en-US" w:eastAsia="en-US"/>
        </w:rPr>
        <w:t xml:space="preserve">, folio y </w:t>
      </w:r>
      <w:proofErr w:type="spellStart"/>
      <w:r w:rsidRPr="00265DBB">
        <w:rPr>
          <w:rFonts w:eastAsia="Times New Roman" w:cs="Times New Roman"/>
          <w:szCs w:val="22"/>
          <w:lang w:val="en-US" w:eastAsia="en-US"/>
        </w:rPr>
        <w:t>demás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antecedentes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obligatorios</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lastRenderedPageBreak/>
        <w:t>seleccionando</w:t>
      </w:r>
      <w:proofErr w:type="spellEnd"/>
      <w:r w:rsidRPr="00265DBB">
        <w:rPr>
          <w:rFonts w:eastAsia="Times New Roman" w:cs="Times New Roman"/>
          <w:szCs w:val="22"/>
          <w:lang w:val="en-US" w:eastAsia="en-US"/>
        </w:rPr>
        <w:t xml:space="preserve"> la Nota de Venta o las </w:t>
      </w:r>
      <w:proofErr w:type="spellStart"/>
      <w:r w:rsidRPr="00265DBB">
        <w:rPr>
          <w:rFonts w:eastAsia="Times New Roman" w:cs="Times New Roman"/>
          <w:szCs w:val="22"/>
          <w:lang w:val="en-US" w:eastAsia="en-US"/>
        </w:rPr>
        <w:t>Notas</w:t>
      </w:r>
      <w:proofErr w:type="spellEnd"/>
      <w:r w:rsidRPr="00265DBB">
        <w:rPr>
          <w:rFonts w:eastAsia="Times New Roman" w:cs="Times New Roman"/>
          <w:szCs w:val="22"/>
          <w:lang w:val="en-US" w:eastAsia="en-US"/>
        </w:rPr>
        <w:t xml:space="preserve"> de Venta </w:t>
      </w:r>
      <w:proofErr w:type="spellStart"/>
      <w:r w:rsidRPr="00265DBB">
        <w:rPr>
          <w:rFonts w:eastAsia="Times New Roman" w:cs="Times New Roman"/>
          <w:szCs w:val="22"/>
          <w:lang w:val="en-US" w:eastAsia="en-US"/>
        </w:rPr>
        <w:t>correspondientes</w:t>
      </w:r>
      <w:proofErr w:type="spellEnd"/>
      <w:r w:rsidRPr="00265DBB">
        <w:rPr>
          <w:rFonts w:eastAsia="Times New Roman" w:cs="Times New Roman"/>
          <w:szCs w:val="22"/>
          <w:lang w:val="en-US" w:eastAsia="en-US"/>
        </w:rPr>
        <w:t xml:space="preserve">. El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valida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completitud</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formato</w:t>
      </w:r>
      <w:proofErr w:type="spellEnd"/>
      <w:r w:rsidRPr="00265DBB">
        <w:rPr>
          <w:rFonts w:eastAsia="Times New Roman" w:cs="Times New Roman"/>
          <w:szCs w:val="22"/>
          <w:lang w:val="en-US" w:eastAsia="en-US"/>
        </w:rPr>
        <w:t xml:space="preserve"> de la </w:t>
      </w:r>
      <w:proofErr w:type="spellStart"/>
      <w:r w:rsidRPr="00265DBB">
        <w:rPr>
          <w:rFonts w:eastAsia="Times New Roman" w:cs="Times New Roman"/>
          <w:szCs w:val="22"/>
          <w:lang w:val="en-US" w:eastAsia="en-US"/>
        </w:rPr>
        <w:t>información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comprueba</w:t>
      </w:r>
      <w:proofErr w:type="spellEnd"/>
      <w:r w:rsidRPr="00265DBB">
        <w:rPr>
          <w:rFonts w:eastAsia="Times New Roman" w:cs="Times New Roman"/>
          <w:szCs w:val="22"/>
          <w:lang w:val="en-US" w:eastAsia="en-US"/>
        </w:rPr>
        <w:t xml:space="preserve"> que no </w:t>
      </w:r>
      <w:proofErr w:type="spellStart"/>
      <w:r w:rsidRPr="00265DBB">
        <w:rPr>
          <w:rFonts w:eastAsia="Times New Roman" w:cs="Times New Roman"/>
          <w:szCs w:val="22"/>
          <w:lang w:val="en-US" w:eastAsia="en-US"/>
        </w:rPr>
        <w:t>exista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previamente</w:t>
      </w:r>
      <w:proofErr w:type="spellEnd"/>
      <w:r w:rsidRPr="00265DBB">
        <w:rPr>
          <w:rFonts w:eastAsia="Times New Roman" w:cs="Times New Roman"/>
          <w:szCs w:val="22"/>
          <w:lang w:val="en-US" w:eastAsia="en-US"/>
        </w:rPr>
        <w:t xml:space="preserve"> un </w:t>
      </w:r>
      <w:proofErr w:type="spellStart"/>
      <w:r w:rsidRPr="00265DBB">
        <w:rPr>
          <w:rFonts w:eastAsia="Times New Roman" w:cs="Times New Roman"/>
          <w:szCs w:val="22"/>
          <w:lang w:val="en-US" w:eastAsia="en-US"/>
        </w:rPr>
        <w:t>documento</w:t>
      </w:r>
      <w:proofErr w:type="spellEnd"/>
      <w:r w:rsidRPr="00265DBB">
        <w:rPr>
          <w:rFonts w:eastAsia="Times New Roman" w:cs="Times New Roman"/>
          <w:szCs w:val="22"/>
          <w:lang w:val="en-US" w:eastAsia="en-US"/>
        </w:rPr>
        <w:t xml:space="preserve"> con la </w:t>
      </w:r>
      <w:proofErr w:type="spellStart"/>
      <w:r w:rsidRPr="00265DBB">
        <w:rPr>
          <w:rFonts w:eastAsia="Times New Roman" w:cs="Times New Roman"/>
          <w:szCs w:val="22"/>
          <w:lang w:val="en-US" w:eastAsia="en-US"/>
        </w:rPr>
        <w:t>misma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identificación</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verifica</w:t>
      </w:r>
      <w:proofErr w:type="spellEnd"/>
      <w:r w:rsidRPr="00265DBB">
        <w:rPr>
          <w:rFonts w:eastAsia="Times New Roman" w:cs="Times New Roman"/>
          <w:szCs w:val="22"/>
          <w:lang w:val="en-US" w:eastAsia="en-US"/>
        </w:rPr>
        <w:t xml:space="preserve"> que las </w:t>
      </w:r>
      <w:proofErr w:type="spellStart"/>
      <w:r w:rsidRPr="00265DBB">
        <w:rPr>
          <w:rFonts w:eastAsia="Times New Roman" w:cs="Times New Roman"/>
          <w:szCs w:val="22"/>
          <w:lang w:val="en-US" w:eastAsia="en-US"/>
        </w:rPr>
        <w:t>operaciones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seleccionadas</w:t>
      </w:r>
      <w:proofErr w:type="spellEnd"/>
      <w:r w:rsidRPr="00265DBB">
        <w:rPr>
          <w:rFonts w:eastAsia="Times New Roman" w:cs="Times New Roman"/>
          <w:szCs w:val="22"/>
          <w:lang w:val="en-US" w:eastAsia="en-US"/>
        </w:rPr>
        <w:t xml:space="preserve"> se </w:t>
      </w:r>
      <w:proofErr w:type="spellStart"/>
      <w:r w:rsidRPr="00265DBB">
        <w:rPr>
          <w:rFonts w:eastAsia="Times New Roman" w:cs="Times New Roman"/>
          <w:szCs w:val="22"/>
          <w:lang w:val="en-US" w:eastAsia="en-US"/>
        </w:rPr>
        <w:t>encuentren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disponibles</w:t>
      </w:r>
      <w:proofErr w:type="spellEnd"/>
      <w:r w:rsidRPr="00265DBB">
        <w:rPr>
          <w:rFonts w:eastAsia="Times New Roman" w:cs="Times New Roman"/>
          <w:szCs w:val="22"/>
          <w:lang w:val="en-US" w:eastAsia="en-US"/>
        </w:rPr>
        <w:t xml:space="preserve"> para la </w:t>
      </w:r>
      <w:proofErr w:type="spellStart"/>
      <w:r w:rsidRPr="00265DBB">
        <w:rPr>
          <w:rFonts w:eastAsia="Times New Roman" w:cs="Times New Roman"/>
          <w:szCs w:val="22"/>
          <w:lang w:val="en-US" w:eastAsia="en-US"/>
        </w:rPr>
        <w:t>asociación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Cuando</w:t>
      </w:r>
      <w:proofErr w:type="spellEnd"/>
      <w:r w:rsidRPr="00265DBB">
        <w:rPr>
          <w:rFonts w:eastAsia="Times New Roman" w:cs="Times New Roman"/>
          <w:szCs w:val="22"/>
          <w:lang w:val="en-US" w:eastAsia="en-US"/>
        </w:rPr>
        <w:t xml:space="preserve"> las </w:t>
      </w:r>
      <w:proofErr w:type="spellStart"/>
      <w:r w:rsidRPr="00265DBB">
        <w:rPr>
          <w:rFonts w:eastAsia="Times New Roman" w:cs="Times New Roman"/>
          <w:szCs w:val="22"/>
          <w:lang w:val="en-US" w:eastAsia="en-US"/>
        </w:rPr>
        <w:t>validaciones</w:t>
      </w:r>
      <w:proofErr w:type="spellEnd"/>
      <w:r w:rsidRPr="00265DBB">
        <w:rPr>
          <w:rFonts w:eastAsia="Times New Roman" w:cs="Times New Roman"/>
          <w:szCs w:val="22"/>
          <w:lang w:val="en-US" w:eastAsia="en-US"/>
        </w:rPr>
        <w:t xml:space="preserve"> son </w:t>
      </w:r>
      <w:proofErr w:type="spellStart"/>
      <w:r w:rsidRPr="00265DBB">
        <w:rPr>
          <w:rFonts w:eastAsia="Times New Roman" w:cs="Times New Roman"/>
          <w:szCs w:val="22"/>
          <w:lang w:val="en-US" w:eastAsia="en-US"/>
        </w:rPr>
        <w:t>satisfactorias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registra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documento</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conserva</w:t>
      </w:r>
      <w:proofErr w:type="spellEnd"/>
      <w:r w:rsidRPr="00265DBB">
        <w:rPr>
          <w:rFonts w:eastAsia="Times New Roman" w:cs="Times New Roman"/>
          <w:szCs w:val="22"/>
          <w:lang w:val="en-US" w:eastAsia="en-US"/>
        </w:rPr>
        <w:t xml:space="preserve"> sus </w:t>
      </w:r>
      <w:proofErr w:type="spellStart"/>
      <w:r w:rsidRPr="00265DBB">
        <w:rPr>
          <w:rFonts w:eastAsia="Times New Roman" w:cs="Times New Roman"/>
          <w:szCs w:val="22"/>
          <w:lang w:val="en-US" w:eastAsia="en-US"/>
        </w:rPr>
        <w:t>relaciones</w:t>
      </w:r>
      <w:proofErr w:type="spellEnd"/>
      <w:r w:rsidRPr="00265DBB">
        <w:rPr>
          <w:rFonts w:eastAsia="Times New Roman" w:cs="Times New Roman"/>
          <w:szCs w:val="22"/>
          <w:lang w:val="en-US" w:eastAsia="en-US"/>
        </w:rPr>
        <w:t xml:space="preserve"> con las </w:t>
      </w:r>
      <w:proofErr w:type="spellStart"/>
      <w:r w:rsidRPr="00265DBB">
        <w:rPr>
          <w:rFonts w:eastAsia="Times New Roman" w:cs="Times New Roman"/>
          <w:szCs w:val="22"/>
          <w:lang w:val="en-US" w:eastAsia="en-US"/>
        </w:rPr>
        <w:t>Notas</w:t>
      </w:r>
      <w:proofErr w:type="spellEnd"/>
      <w:r w:rsidRPr="00265DBB">
        <w:rPr>
          <w:rFonts w:eastAsia="Times New Roman" w:cs="Times New Roman"/>
          <w:szCs w:val="22"/>
          <w:lang w:val="en-US" w:eastAsia="en-US"/>
        </w:rPr>
        <w:t xml:space="preserve"> de Venta </w:t>
      </w:r>
      <w:proofErr w:type="spellStart"/>
      <w:r w:rsidRPr="00265DBB">
        <w:rPr>
          <w:rFonts w:eastAsia="Times New Roman" w:cs="Times New Roman"/>
          <w:szCs w:val="22"/>
          <w:lang w:val="en-US" w:eastAsia="en-US"/>
        </w:rPr>
        <w:t>indicadas</w:t>
      </w:r>
      <w:proofErr w:type="spellEnd"/>
      <w:r w:rsidRPr="00265DBB">
        <w:rPr>
          <w:rFonts w:eastAsia="Times New Roman" w:cs="Times New Roman"/>
          <w:szCs w:val="22"/>
          <w:lang w:val="en-US" w:eastAsia="en-US"/>
        </w:rPr>
        <w:t xml:space="preserve">. Si </w:t>
      </w:r>
      <w:proofErr w:type="spellStart"/>
      <w:r w:rsidRPr="00265DBB">
        <w:rPr>
          <w:rFonts w:eastAsia="Times New Roman" w:cs="Times New Roman"/>
          <w:szCs w:val="22"/>
          <w:lang w:val="en-US" w:eastAsia="en-US"/>
        </w:rPr>
        <w:t>existen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datos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incompletos</w:t>
      </w:r>
      <w:proofErr w:type="spellEnd"/>
      <w:r w:rsidRPr="00265DBB">
        <w:rPr>
          <w:rFonts w:eastAsia="Times New Roman" w:cs="Times New Roman"/>
          <w:szCs w:val="22"/>
          <w:lang w:val="en-US" w:eastAsia="en-US"/>
        </w:rPr>
        <w:t xml:space="preserve"> o </w:t>
      </w:r>
      <w:proofErr w:type="spellStart"/>
      <w:r w:rsidRPr="00265DBB">
        <w:rPr>
          <w:rFonts w:eastAsia="Times New Roman" w:cs="Times New Roman"/>
          <w:szCs w:val="22"/>
          <w:lang w:val="en-US" w:eastAsia="en-US"/>
        </w:rPr>
        <w:t>inválidos</w:t>
      </w:r>
      <w:proofErr w:type="spellEnd"/>
      <w:r w:rsidRPr="00265DBB">
        <w:rPr>
          <w:rFonts w:eastAsia="Times New Roman" w:cs="Times New Roman"/>
          <w:szCs w:val="22"/>
          <w:lang w:val="en-US" w:eastAsia="en-US"/>
        </w:rPr>
        <w:t xml:space="preserve">, un </w:t>
      </w:r>
      <w:proofErr w:type="spellStart"/>
      <w:r w:rsidRPr="00265DBB">
        <w:rPr>
          <w:rFonts w:eastAsia="Times New Roman" w:cs="Times New Roman"/>
          <w:szCs w:val="22"/>
          <w:lang w:val="en-US" w:eastAsia="en-US"/>
        </w:rPr>
        <w:t>documento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duplicado</w:t>
      </w:r>
      <w:proofErr w:type="spellEnd"/>
      <w:r w:rsidRPr="00265DBB">
        <w:rPr>
          <w:rFonts w:eastAsia="Times New Roman" w:cs="Times New Roman"/>
          <w:szCs w:val="22"/>
          <w:lang w:val="en-US" w:eastAsia="en-US"/>
        </w:rPr>
        <w:t xml:space="preserve"> o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Nota de Venta no disponible,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informa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situación</w:t>
      </w:r>
      <w:proofErr w:type="spellEnd"/>
      <w:r w:rsidRPr="00265DBB">
        <w:rPr>
          <w:rFonts w:eastAsia="Times New Roman" w:cs="Times New Roman"/>
          <w:szCs w:val="22"/>
          <w:lang w:val="en-US" w:eastAsia="en-US"/>
        </w:rPr>
        <w:t xml:space="preserve"> y no </w:t>
      </w:r>
      <w:proofErr w:type="spellStart"/>
      <w:r w:rsidRPr="00265DBB">
        <w:rPr>
          <w:rFonts w:eastAsia="Times New Roman" w:cs="Times New Roman"/>
          <w:szCs w:val="22"/>
          <w:lang w:val="en-US" w:eastAsia="en-US"/>
        </w:rPr>
        <w:t>completa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registro</w:t>
      </w:r>
      <w:proofErr w:type="spellEnd"/>
      <w:r w:rsidRPr="00265DBB">
        <w:rPr>
          <w:rFonts w:eastAsia="Times New Roman" w:cs="Times New Roman"/>
          <w:szCs w:val="22"/>
          <w:lang w:val="en-US" w:eastAsia="en-US"/>
        </w:rPr>
        <w:t xml:space="preserve"> o la </w:t>
      </w:r>
      <w:proofErr w:type="spellStart"/>
      <w:r w:rsidRPr="00265DBB">
        <w:rPr>
          <w:rFonts w:eastAsia="Times New Roman" w:cs="Times New Roman"/>
          <w:szCs w:val="22"/>
          <w:lang w:val="en-US" w:eastAsia="en-US"/>
        </w:rPr>
        <w:t>asociación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afectada</w:t>
      </w:r>
      <w:proofErr w:type="spellEnd"/>
      <w:r w:rsidRPr="00265DBB">
        <w:rPr>
          <w:rFonts w:eastAsia="Times New Roman" w:cs="Times New Roman"/>
          <w:szCs w:val="22"/>
          <w:lang w:val="en-US" w:eastAsia="en-US"/>
        </w:rPr>
        <w:t>.</w:t>
      </w:r>
    </w:p>
    <w:p w14:paraId="7609E23C" w14:textId="77777777" w:rsidR="00265DBB" w:rsidRDefault="00265DBB" w:rsidP="00412697">
      <w:pPr>
        <w:spacing w:after="200"/>
        <w:rPr>
          <w:rFonts w:eastAsia="Times New Roman" w:cs="Times New Roman"/>
          <w:i/>
          <w:iCs/>
          <w:sz w:val="18"/>
          <w:szCs w:val="18"/>
        </w:rPr>
      </w:pPr>
    </w:p>
    <w:p w14:paraId="1FB80516" w14:textId="6B3CD2C3" w:rsidR="00D10E95" w:rsidRDefault="00D10E95" w:rsidP="00D10E95">
      <w:pPr>
        <w:pStyle w:val="Descripcin"/>
        <w:rPr>
          <w:rFonts w:eastAsia="Times New Roman" w:cs="Times New Roman"/>
          <w:b w:val="0"/>
          <w:bCs w:val="0"/>
          <w:color w:val="4D4D4D"/>
          <w:szCs w:val="18"/>
        </w:rPr>
      </w:pPr>
      <w:r>
        <w:t xml:space="preserve">Figura </w:t>
      </w:r>
      <w:fldSimple w:instr=" STYLEREF 1 \s ">
        <w:r>
          <w:rPr>
            <w:noProof/>
          </w:rPr>
          <w:t>6</w:t>
        </w:r>
      </w:fldSimple>
      <w:r>
        <w:t>.</w:t>
      </w:r>
      <w:fldSimple w:instr=" SEQ Figura \* ARABIC \s 1 ">
        <w:r>
          <w:rPr>
            <w:noProof/>
          </w:rPr>
          <w:t>36</w:t>
        </w:r>
      </w:fldSimple>
      <w:r w:rsidRPr="00361344">
        <w:t>: “DS-CU</w:t>
      </w:r>
      <w:r>
        <w:t>36</w:t>
      </w:r>
      <w:r w:rsidRPr="00361344">
        <w:t xml:space="preserve"> - </w:t>
      </w:r>
      <w:r w:rsidR="00265DBB" w:rsidRPr="00265DBB">
        <w:t>Registrando documento tributario asociado a Nota de Venta</w:t>
      </w:r>
      <w:r w:rsidRPr="00361344">
        <w:t>”.</w:t>
      </w:r>
    </w:p>
    <w:p w14:paraId="02448DB4" w14:textId="77777777" w:rsidR="006A1D4E" w:rsidRDefault="006A1D4E" w:rsidP="00412697">
      <w:pPr>
        <w:jc w:val="center"/>
        <w:rPr>
          <w:rFonts w:eastAsia="Times New Roman" w:cs="Times New Roman"/>
          <w:b/>
          <w:bCs/>
          <w:color w:val="4D4D4D"/>
          <w:sz w:val="18"/>
          <w:szCs w:val="18"/>
        </w:rPr>
      </w:pPr>
    </w:p>
    <w:p w14:paraId="2F802CB0" w14:textId="77777777" w:rsidR="006A1D4E" w:rsidRDefault="006A1D4E" w:rsidP="00412697">
      <w:pPr>
        <w:jc w:val="center"/>
        <w:rPr>
          <w:rFonts w:eastAsia="Times New Roman" w:cs="Times New Roman"/>
          <w:b/>
          <w:bCs/>
          <w:color w:val="4D4D4D"/>
          <w:sz w:val="18"/>
          <w:szCs w:val="18"/>
        </w:rPr>
      </w:pPr>
    </w:p>
    <w:p w14:paraId="7F0CB54D" w14:textId="6EB2275C" w:rsidR="00D37218" w:rsidRPr="00D37218" w:rsidRDefault="00D37218" w:rsidP="00D37218">
      <w:pPr>
        <w:jc w:val="center"/>
        <w:rPr>
          <w:rFonts w:eastAsia="Times New Roman" w:cs="Times New Roman"/>
        </w:rPr>
      </w:pPr>
      <w:r w:rsidRPr="00D37218">
        <w:rPr>
          <w:rFonts w:eastAsia="Times New Roman" w:cs="Times New Roman"/>
          <w:noProof/>
        </w:rPr>
        <w:drawing>
          <wp:inline distT="0" distB="0" distL="0" distR="0" wp14:anchorId="184DE311" wp14:editId="067AC709">
            <wp:extent cx="5971540" cy="3164205"/>
            <wp:effectExtent l="0" t="0" r="0" b="0"/>
            <wp:docPr id="159412486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71540" cy="3164205"/>
                    </a:xfrm>
                    <a:prstGeom prst="rect">
                      <a:avLst/>
                    </a:prstGeom>
                    <a:noFill/>
                    <a:ln>
                      <a:noFill/>
                    </a:ln>
                  </pic:spPr>
                </pic:pic>
              </a:graphicData>
            </a:graphic>
          </wp:inline>
        </w:drawing>
      </w:r>
    </w:p>
    <w:p w14:paraId="19491ABB" w14:textId="77777777" w:rsidR="00412697" w:rsidRDefault="00412697" w:rsidP="00412697">
      <w:pPr>
        <w:jc w:val="center"/>
        <w:rPr>
          <w:rFonts w:eastAsia="Times New Roman" w:cs="Times New Roman"/>
        </w:rPr>
      </w:pPr>
    </w:p>
    <w:p w14:paraId="2493487C"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41507AA3" w14:textId="77777777" w:rsidR="00412697" w:rsidRDefault="00412697" w:rsidP="00412697">
      <w:pPr>
        <w:spacing w:after="200"/>
        <w:rPr>
          <w:rFonts w:eastAsia="Times New Roman" w:cs="Times New Roman"/>
          <w:i/>
          <w:iCs/>
          <w:sz w:val="18"/>
          <w:szCs w:val="18"/>
        </w:rPr>
      </w:pPr>
    </w:p>
    <w:p w14:paraId="5401AEE9" w14:textId="4FE147A1" w:rsidR="00265DBB" w:rsidRPr="00875CE5" w:rsidRDefault="00265DBB" w:rsidP="00265DBB">
      <w:pPr>
        <w:pStyle w:val="Ttulo2"/>
      </w:pPr>
      <w:r w:rsidRPr="00875CE5">
        <w:lastRenderedPageBreak/>
        <w:t>CU37 - Anulando Nota de Venta sin pagos asociados</w:t>
      </w:r>
    </w:p>
    <w:p w14:paraId="5F9FFA2F" w14:textId="77777777" w:rsidR="00265DBB" w:rsidRPr="00412697" w:rsidRDefault="00265DBB" w:rsidP="00265DBB">
      <w:pPr>
        <w:spacing w:after="200"/>
        <w:rPr>
          <w:rFonts w:eastAsia="Times New Roman" w:cs="Times New Roman"/>
          <w:highlight w:val="yellow"/>
        </w:rPr>
      </w:pPr>
    </w:p>
    <w:p w14:paraId="2DC8C72D" w14:textId="77777777" w:rsidR="00265DBB" w:rsidRPr="00265DBB" w:rsidRDefault="00265DBB" w:rsidP="00265DBB">
      <w:pPr>
        <w:rPr>
          <w:rFonts w:eastAsia="Times New Roman" w:cs="Times New Roman"/>
          <w:szCs w:val="22"/>
          <w:lang w:val="en-US" w:eastAsia="en-US"/>
        </w:rPr>
      </w:pPr>
      <w:r w:rsidRPr="00265DBB">
        <w:rPr>
          <w:rFonts w:eastAsia="Times New Roman" w:cs="Times New Roman"/>
          <w:szCs w:val="22"/>
          <w:lang w:val="en-US" w:eastAsia="en-US"/>
        </w:rPr>
        <w:t xml:space="preserve">En la </w:t>
      </w:r>
      <w:proofErr w:type="spellStart"/>
      <w:r w:rsidRPr="00265DBB">
        <w:rPr>
          <w:rFonts w:eastAsia="Times New Roman" w:cs="Times New Roman"/>
          <w:szCs w:val="22"/>
          <w:lang w:val="en-US" w:eastAsia="en-US"/>
        </w:rPr>
        <w:t>Figura</w:t>
      </w:r>
      <w:proofErr w:type="spellEnd"/>
      <w:r w:rsidRPr="00265DBB">
        <w:rPr>
          <w:rFonts w:eastAsia="Times New Roman" w:cs="Times New Roman"/>
          <w:szCs w:val="22"/>
          <w:lang w:val="en-US" w:eastAsia="en-US"/>
        </w:rPr>
        <w:t xml:space="preserve"> 6.37 se </w:t>
      </w:r>
      <w:proofErr w:type="spellStart"/>
      <w:r w:rsidRPr="00265DBB">
        <w:rPr>
          <w:rFonts w:eastAsia="Times New Roman" w:cs="Times New Roman"/>
          <w:szCs w:val="22"/>
          <w:lang w:val="en-US" w:eastAsia="en-US"/>
        </w:rPr>
        <w:t>puede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visualizar</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usuario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autorizado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selecciona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Nota de Venta y </w:t>
      </w:r>
      <w:proofErr w:type="spellStart"/>
      <w:r w:rsidRPr="00265DBB">
        <w:rPr>
          <w:rFonts w:eastAsia="Times New Roman" w:cs="Times New Roman"/>
          <w:szCs w:val="22"/>
          <w:lang w:val="en-US" w:eastAsia="en-US"/>
        </w:rPr>
        <w:t>solicita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su</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anulación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directa</w:t>
      </w:r>
      <w:proofErr w:type="spellEnd"/>
      <w:r w:rsidRPr="00265DBB">
        <w:rPr>
          <w:rFonts w:eastAsia="Times New Roman" w:cs="Times New Roman"/>
          <w:szCs w:val="22"/>
          <w:lang w:val="en-US" w:eastAsia="en-US"/>
        </w:rPr>
        <w:t xml:space="preserve">. El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recupera</w:t>
      </w:r>
      <w:proofErr w:type="spellEnd"/>
      <w:r w:rsidRPr="00265DBB">
        <w:rPr>
          <w:rFonts w:eastAsia="Times New Roman" w:cs="Times New Roman"/>
          <w:szCs w:val="22"/>
          <w:lang w:val="en-US" w:eastAsia="en-US"/>
        </w:rPr>
        <w:t xml:space="preserve"> sus </w:t>
      </w:r>
      <w:proofErr w:type="spellStart"/>
      <w:r w:rsidRPr="00265DBB">
        <w:rPr>
          <w:rFonts w:eastAsia="Times New Roman" w:cs="Times New Roman"/>
          <w:szCs w:val="22"/>
          <w:lang w:val="en-US" w:eastAsia="en-US"/>
        </w:rPr>
        <w:t>antecedentes</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verifica</w:t>
      </w:r>
      <w:proofErr w:type="spellEnd"/>
      <w:r w:rsidRPr="00265DBB">
        <w:rPr>
          <w:rFonts w:eastAsia="Times New Roman" w:cs="Times New Roman"/>
          <w:szCs w:val="22"/>
          <w:lang w:val="en-US" w:eastAsia="en-US"/>
        </w:rPr>
        <w:t xml:space="preserve"> que la </w:t>
      </w:r>
      <w:proofErr w:type="spellStart"/>
      <w:r w:rsidRPr="00265DBB">
        <w:rPr>
          <w:rFonts w:eastAsia="Times New Roman" w:cs="Times New Roman"/>
          <w:szCs w:val="22"/>
          <w:lang w:val="en-US" w:eastAsia="en-US"/>
        </w:rPr>
        <w:t>operación</w:t>
      </w:r>
      <w:proofErr w:type="spellEnd"/>
      <w:r w:rsidRPr="00265DBB">
        <w:rPr>
          <w:rFonts w:eastAsia="Times New Roman" w:cs="Times New Roman"/>
          <w:szCs w:val="22"/>
          <w:lang w:val="en-US" w:eastAsia="en-US"/>
        </w:rPr>
        <w:t xml:space="preserve"> se </w:t>
      </w:r>
      <w:proofErr w:type="spellStart"/>
      <w:r w:rsidRPr="00265DBB">
        <w:rPr>
          <w:rFonts w:eastAsia="Times New Roman" w:cs="Times New Roman"/>
          <w:szCs w:val="22"/>
          <w:lang w:val="en-US" w:eastAsia="en-US"/>
        </w:rPr>
        <w:t>encuentre</w:t>
      </w:r>
      <w:proofErr w:type="spellEnd"/>
      <w:r w:rsidRPr="00265DBB">
        <w:rPr>
          <w:rFonts w:eastAsia="Times New Roman" w:cs="Times New Roman"/>
          <w:szCs w:val="22"/>
          <w:lang w:val="en-US" w:eastAsia="en-US"/>
        </w:rPr>
        <w:t xml:space="preserve"> disponible para </w:t>
      </w:r>
      <w:proofErr w:type="spellStart"/>
      <w:r w:rsidRPr="00265DBB">
        <w:rPr>
          <w:rFonts w:eastAsia="Times New Roman" w:cs="Times New Roman"/>
          <w:szCs w:val="22"/>
          <w:lang w:val="en-US" w:eastAsia="en-US"/>
        </w:rPr>
        <w:t>anulación</w:t>
      </w:r>
      <w:proofErr w:type="spellEnd"/>
      <w:r w:rsidRPr="00265DBB">
        <w:rPr>
          <w:rFonts w:eastAsia="Times New Roman" w:cs="Times New Roman"/>
          <w:szCs w:val="22"/>
          <w:lang w:val="en-US" w:eastAsia="en-US"/>
        </w:rPr>
        <w:t xml:space="preserve"> y que no </w:t>
      </w:r>
      <w:proofErr w:type="spellStart"/>
      <w:r w:rsidRPr="00265DBB">
        <w:rPr>
          <w:rFonts w:eastAsia="Times New Roman" w:cs="Times New Roman"/>
          <w:szCs w:val="22"/>
          <w:lang w:val="en-US" w:eastAsia="en-US"/>
        </w:rPr>
        <w:t>posea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pagos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asociados</w:t>
      </w:r>
      <w:proofErr w:type="spellEnd"/>
      <w:r w:rsidRPr="00265DBB">
        <w:rPr>
          <w:rFonts w:eastAsia="Times New Roman" w:cs="Times New Roman"/>
          <w:szCs w:val="22"/>
          <w:lang w:val="en-US" w:eastAsia="en-US"/>
        </w:rPr>
        <w:t xml:space="preserve">. Si </w:t>
      </w:r>
      <w:proofErr w:type="spellStart"/>
      <w:r w:rsidRPr="00265DBB">
        <w:rPr>
          <w:rFonts w:eastAsia="Times New Roman" w:cs="Times New Roman"/>
          <w:szCs w:val="22"/>
          <w:lang w:val="en-US" w:eastAsia="en-US"/>
        </w:rPr>
        <w:t>estas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condiciones</w:t>
      </w:r>
      <w:proofErr w:type="spellEnd"/>
      <w:r w:rsidRPr="00265DBB">
        <w:rPr>
          <w:rFonts w:eastAsia="Times New Roman" w:cs="Times New Roman"/>
          <w:szCs w:val="22"/>
          <w:lang w:val="en-US" w:eastAsia="en-US"/>
        </w:rPr>
        <w:t xml:space="preserve"> se </w:t>
      </w:r>
      <w:proofErr w:type="spellStart"/>
      <w:r w:rsidRPr="00265DBB">
        <w:rPr>
          <w:rFonts w:eastAsia="Times New Roman" w:cs="Times New Roman"/>
          <w:szCs w:val="22"/>
          <w:lang w:val="en-US" w:eastAsia="en-US"/>
        </w:rPr>
        <w:t>cumplen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solicita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confirmación</w:t>
      </w:r>
      <w:proofErr w:type="spellEnd"/>
      <w:r w:rsidRPr="00265DBB">
        <w:rPr>
          <w:rFonts w:eastAsia="Times New Roman" w:cs="Times New Roman"/>
          <w:szCs w:val="22"/>
          <w:lang w:val="en-US" w:eastAsia="en-US"/>
        </w:rPr>
        <w:t xml:space="preserve"> del </w:t>
      </w:r>
      <w:proofErr w:type="spellStart"/>
      <w:r w:rsidRPr="00265DBB">
        <w:rPr>
          <w:rFonts w:eastAsia="Times New Roman" w:cs="Times New Roman"/>
          <w:szCs w:val="22"/>
          <w:lang w:val="en-US" w:eastAsia="en-US"/>
        </w:rPr>
        <w:t>usuario</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posteriormente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registra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anulación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retirando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los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efectos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comerciales</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financieros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activos</w:t>
      </w:r>
      <w:proofErr w:type="spellEnd"/>
      <w:r w:rsidRPr="00265DBB">
        <w:rPr>
          <w:rFonts w:eastAsia="Times New Roman" w:cs="Times New Roman"/>
          <w:szCs w:val="22"/>
          <w:lang w:val="en-US" w:eastAsia="en-US"/>
        </w:rPr>
        <w:t xml:space="preserve"> de la Nota de Venta, </w:t>
      </w:r>
      <w:proofErr w:type="spellStart"/>
      <w:r w:rsidRPr="00265DBB">
        <w:rPr>
          <w:rFonts w:eastAsia="Times New Roman" w:cs="Times New Roman"/>
          <w:szCs w:val="22"/>
          <w:lang w:val="en-US" w:eastAsia="en-US"/>
        </w:rPr>
        <w:t>pero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conservando</w:t>
      </w:r>
      <w:proofErr w:type="spellEnd"/>
      <w:r w:rsidRPr="00265DBB">
        <w:rPr>
          <w:rFonts w:eastAsia="Times New Roman" w:cs="Times New Roman"/>
          <w:szCs w:val="22"/>
          <w:lang w:val="en-US" w:eastAsia="en-US"/>
        </w:rPr>
        <w:t xml:space="preserve"> sus </w:t>
      </w:r>
      <w:proofErr w:type="spellStart"/>
      <w:r w:rsidRPr="00265DBB">
        <w:rPr>
          <w:rFonts w:eastAsia="Times New Roman" w:cs="Times New Roman"/>
          <w:szCs w:val="22"/>
          <w:lang w:val="en-US" w:eastAsia="en-US"/>
        </w:rPr>
        <w:t>antecedentes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históricos</w:t>
      </w:r>
      <w:proofErr w:type="spellEnd"/>
      <w:r w:rsidRPr="00265DBB">
        <w:rPr>
          <w:rFonts w:eastAsia="Times New Roman" w:cs="Times New Roman"/>
          <w:szCs w:val="22"/>
          <w:lang w:val="en-US" w:eastAsia="en-US"/>
        </w:rPr>
        <w:t xml:space="preserve"> y la </w:t>
      </w:r>
      <w:proofErr w:type="spellStart"/>
      <w:r w:rsidRPr="00265DBB">
        <w:rPr>
          <w:rFonts w:eastAsia="Times New Roman" w:cs="Times New Roman"/>
          <w:szCs w:val="22"/>
          <w:lang w:val="en-US" w:eastAsia="en-US"/>
        </w:rPr>
        <w:t>trazabilidad</w:t>
      </w:r>
      <w:proofErr w:type="spellEnd"/>
      <w:r w:rsidRPr="00265DBB">
        <w:rPr>
          <w:rFonts w:eastAsia="Times New Roman" w:cs="Times New Roman"/>
          <w:szCs w:val="22"/>
          <w:lang w:val="en-US" w:eastAsia="en-US"/>
        </w:rPr>
        <w:t xml:space="preserve"> de la </w:t>
      </w:r>
      <w:proofErr w:type="spellStart"/>
      <w:r w:rsidRPr="00265DBB">
        <w:rPr>
          <w:rFonts w:eastAsia="Times New Roman" w:cs="Times New Roman"/>
          <w:szCs w:val="22"/>
          <w:lang w:val="en-US" w:eastAsia="en-US"/>
        </w:rPr>
        <w:t>operación</w:t>
      </w:r>
      <w:proofErr w:type="spellEnd"/>
      <w:r w:rsidRPr="00265DBB">
        <w:rPr>
          <w:rFonts w:eastAsia="Times New Roman" w:cs="Times New Roman"/>
          <w:szCs w:val="22"/>
          <w:lang w:val="en-US" w:eastAsia="en-US"/>
        </w:rPr>
        <w:t xml:space="preserve">. Si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detecta</w:t>
      </w:r>
      <w:proofErr w:type="spellEnd"/>
      <w:r w:rsidRPr="00265DBB">
        <w:rPr>
          <w:rFonts w:eastAsia="Times New Roman" w:cs="Times New Roman"/>
          <w:szCs w:val="22"/>
          <w:lang w:val="en-US" w:eastAsia="en-US"/>
        </w:rPr>
        <w:t xml:space="preserve"> uno o </w:t>
      </w:r>
      <w:proofErr w:type="spellStart"/>
      <w:r w:rsidRPr="00265DBB">
        <w:rPr>
          <w:rFonts w:eastAsia="Times New Roman" w:cs="Times New Roman"/>
          <w:szCs w:val="22"/>
          <w:lang w:val="en-US" w:eastAsia="en-US"/>
        </w:rPr>
        <w:t>más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pagos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asociados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impide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realizar</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anulación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directa</w:t>
      </w:r>
      <w:proofErr w:type="spellEnd"/>
      <w:r w:rsidRPr="00265DBB">
        <w:rPr>
          <w:rFonts w:eastAsia="Times New Roman" w:cs="Times New Roman"/>
          <w:szCs w:val="22"/>
          <w:lang w:val="en-US" w:eastAsia="en-US"/>
        </w:rPr>
        <w:t xml:space="preserve"> e </w:t>
      </w:r>
      <w:proofErr w:type="spellStart"/>
      <w:r w:rsidRPr="00265DBB">
        <w:rPr>
          <w:rFonts w:eastAsia="Times New Roman" w:cs="Times New Roman"/>
          <w:szCs w:val="22"/>
          <w:lang w:val="en-US" w:eastAsia="en-US"/>
        </w:rPr>
        <w:t>informa</w:t>
      </w:r>
      <w:proofErr w:type="spellEnd"/>
      <w:r w:rsidRPr="00265DBB">
        <w:rPr>
          <w:rFonts w:eastAsia="Times New Roman" w:cs="Times New Roman"/>
          <w:szCs w:val="22"/>
          <w:lang w:val="en-US" w:eastAsia="en-US"/>
        </w:rPr>
        <w:t xml:space="preserve"> que la </w:t>
      </w:r>
      <w:proofErr w:type="spellStart"/>
      <w:r w:rsidRPr="00265DBB">
        <w:rPr>
          <w:rFonts w:eastAsia="Times New Roman" w:cs="Times New Roman"/>
          <w:szCs w:val="22"/>
          <w:lang w:val="en-US" w:eastAsia="en-US"/>
        </w:rPr>
        <w:t>cancelación</w:t>
      </w:r>
      <w:proofErr w:type="spellEnd"/>
      <w:r w:rsidRPr="00265DBB">
        <w:rPr>
          <w:rFonts w:eastAsia="Times New Roman" w:cs="Times New Roman"/>
          <w:szCs w:val="22"/>
          <w:lang w:val="en-US" w:eastAsia="en-US"/>
        </w:rPr>
        <w:t xml:space="preserve"> de sus </w:t>
      </w:r>
      <w:proofErr w:type="spellStart"/>
      <w:r w:rsidRPr="00265DBB">
        <w:rPr>
          <w:rFonts w:eastAsia="Times New Roman" w:cs="Times New Roman"/>
          <w:szCs w:val="22"/>
          <w:lang w:val="en-US" w:eastAsia="en-US"/>
        </w:rPr>
        <w:t>efectos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debe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efectuarse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mediante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procedimiento</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reversión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correspondiente</w:t>
      </w:r>
      <w:proofErr w:type="spellEnd"/>
      <w:r w:rsidRPr="00265DBB">
        <w:rPr>
          <w:rFonts w:eastAsia="Times New Roman" w:cs="Times New Roman"/>
          <w:szCs w:val="22"/>
          <w:lang w:val="en-US" w:eastAsia="en-US"/>
        </w:rPr>
        <w:t xml:space="preserve">, sin </w:t>
      </w:r>
      <w:proofErr w:type="spellStart"/>
      <w:r w:rsidRPr="00265DBB">
        <w:rPr>
          <w:rFonts w:eastAsia="Times New Roman" w:cs="Times New Roman"/>
          <w:szCs w:val="22"/>
          <w:lang w:val="en-US" w:eastAsia="en-US"/>
        </w:rPr>
        <w:t>modificar</w:t>
      </w:r>
      <w:proofErr w:type="spellEnd"/>
      <w:r w:rsidRPr="00265DBB">
        <w:rPr>
          <w:rFonts w:eastAsia="Times New Roman" w:cs="Times New Roman"/>
          <w:szCs w:val="22"/>
          <w:lang w:val="en-US" w:eastAsia="en-US"/>
        </w:rPr>
        <w:t xml:space="preserve"> la Nota de Venta.</w:t>
      </w:r>
    </w:p>
    <w:p w14:paraId="6546463E" w14:textId="77777777" w:rsidR="00265DBB" w:rsidRDefault="00265DBB" w:rsidP="00412697">
      <w:pPr>
        <w:spacing w:after="200"/>
        <w:rPr>
          <w:rFonts w:eastAsia="Times New Roman" w:cs="Times New Roman"/>
          <w:i/>
          <w:iCs/>
          <w:sz w:val="18"/>
          <w:szCs w:val="18"/>
        </w:rPr>
      </w:pPr>
    </w:p>
    <w:p w14:paraId="71A7EAD7" w14:textId="3E6863CA" w:rsidR="00D10E95" w:rsidRDefault="00D10E95" w:rsidP="00D10E95">
      <w:pPr>
        <w:pStyle w:val="Descripcin"/>
        <w:rPr>
          <w:rFonts w:eastAsia="Times New Roman" w:cs="Times New Roman"/>
          <w:b w:val="0"/>
          <w:bCs w:val="0"/>
          <w:color w:val="4D4D4D"/>
          <w:szCs w:val="18"/>
        </w:rPr>
      </w:pPr>
      <w:r>
        <w:t xml:space="preserve">Figura </w:t>
      </w:r>
      <w:fldSimple w:instr=" STYLEREF 1 \s ">
        <w:r>
          <w:rPr>
            <w:noProof/>
          </w:rPr>
          <w:t>6</w:t>
        </w:r>
      </w:fldSimple>
      <w:r>
        <w:t>.</w:t>
      </w:r>
      <w:fldSimple w:instr=" SEQ Figura \* ARABIC \s 1 ">
        <w:r>
          <w:rPr>
            <w:noProof/>
          </w:rPr>
          <w:t>37</w:t>
        </w:r>
      </w:fldSimple>
      <w:r w:rsidRPr="00361344">
        <w:t>: “DS-CU</w:t>
      </w:r>
      <w:r>
        <w:t>37</w:t>
      </w:r>
      <w:r w:rsidRPr="00361344">
        <w:t xml:space="preserve"> - </w:t>
      </w:r>
      <w:r w:rsidR="00265DBB" w:rsidRPr="00265DBB">
        <w:t>Anulando Nota de Venta sin pagos asociados</w:t>
      </w:r>
      <w:r w:rsidRPr="00361344">
        <w:t>”.</w:t>
      </w:r>
    </w:p>
    <w:p w14:paraId="51EAFC32" w14:textId="6D80C638" w:rsidR="00D37218" w:rsidRPr="00D37218" w:rsidRDefault="00D37218" w:rsidP="00D37218">
      <w:pPr>
        <w:jc w:val="center"/>
        <w:rPr>
          <w:rFonts w:eastAsia="Times New Roman" w:cs="Times New Roman"/>
        </w:rPr>
      </w:pPr>
      <w:r w:rsidRPr="00D37218">
        <w:rPr>
          <w:rFonts w:eastAsia="Times New Roman" w:cs="Times New Roman"/>
          <w:noProof/>
        </w:rPr>
        <w:drawing>
          <wp:inline distT="0" distB="0" distL="0" distR="0" wp14:anchorId="4D4B0426" wp14:editId="35BBF38A">
            <wp:extent cx="5971540" cy="3139440"/>
            <wp:effectExtent l="0" t="0" r="0" b="3810"/>
            <wp:docPr id="529997342"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71540" cy="3139440"/>
                    </a:xfrm>
                    <a:prstGeom prst="rect">
                      <a:avLst/>
                    </a:prstGeom>
                    <a:noFill/>
                    <a:ln>
                      <a:noFill/>
                    </a:ln>
                  </pic:spPr>
                </pic:pic>
              </a:graphicData>
            </a:graphic>
          </wp:inline>
        </w:drawing>
      </w:r>
    </w:p>
    <w:p w14:paraId="3A2BAB53" w14:textId="77777777" w:rsidR="00412697" w:rsidRDefault="00412697" w:rsidP="00412697">
      <w:pPr>
        <w:jc w:val="center"/>
        <w:rPr>
          <w:rFonts w:eastAsia="Times New Roman" w:cs="Times New Roman"/>
        </w:rPr>
      </w:pPr>
    </w:p>
    <w:p w14:paraId="38586997"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32D7A8E9" w14:textId="77777777" w:rsidR="00412697" w:rsidRDefault="00412697" w:rsidP="00412697">
      <w:pPr>
        <w:spacing w:after="200"/>
        <w:rPr>
          <w:rFonts w:eastAsia="Times New Roman" w:cs="Times New Roman"/>
          <w:i/>
          <w:iCs/>
          <w:sz w:val="18"/>
          <w:szCs w:val="18"/>
        </w:rPr>
      </w:pPr>
    </w:p>
    <w:p w14:paraId="22B45475" w14:textId="21B1EB9C" w:rsidR="00265DBB" w:rsidRPr="00875CE5" w:rsidRDefault="00265DBB" w:rsidP="00265DBB">
      <w:pPr>
        <w:pStyle w:val="Ttulo2"/>
      </w:pPr>
      <w:r w:rsidRPr="00875CE5">
        <w:lastRenderedPageBreak/>
        <w:t>CU38 - Revirtiendo Nota de Venta con pagos asociados</w:t>
      </w:r>
    </w:p>
    <w:p w14:paraId="7B18DE2C" w14:textId="77777777" w:rsidR="00265DBB" w:rsidRPr="00412697" w:rsidRDefault="00265DBB" w:rsidP="00265DBB">
      <w:pPr>
        <w:spacing w:after="200"/>
        <w:rPr>
          <w:rFonts w:eastAsia="Times New Roman" w:cs="Times New Roman"/>
          <w:highlight w:val="yellow"/>
        </w:rPr>
      </w:pPr>
    </w:p>
    <w:p w14:paraId="63DA5E7A" w14:textId="77777777" w:rsidR="00265DBB" w:rsidRPr="00265DBB" w:rsidRDefault="00265DBB" w:rsidP="00265DBB">
      <w:pPr>
        <w:rPr>
          <w:rFonts w:eastAsia="Times New Roman" w:cs="Times New Roman"/>
          <w:szCs w:val="22"/>
          <w:lang w:val="en-US" w:eastAsia="en-US"/>
        </w:rPr>
      </w:pPr>
      <w:r w:rsidRPr="00265DBB">
        <w:rPr>
          <w:rFonts w:eastAsia="Times New Roman" w:cs="Times New Roman"/>
          <w:szCs w:val="22"/>
          <w:lang w:val="en-US" w:eastAsia="en-US"/>
        </w:rPr>
        <w:t xml:space="preserve">En la </w:t>
      </w:r>
      <w:proofErr w:type="spellStart"/>
      <w:r w:rsidRPr="00265DBB">
        <w:rPr>
          <w:rFonts w:eastAsia="Times New Roman" w:cs="Times New Roman"/>
          <w:szCs w:val="22"/>
          <w:lang w:val="en-US" w:eastAsia="en-US"/>
        </w:rPr>
        <w:t>Figura</w:t>
      </w:r>
      <w:proofErr w:type="spellEnd"/>
      <w:r w:rsidRPr="00265DBB">
        <w:rPr>
          <w:rFonts w:eastAsia="Times New Roman" w:cs="Times New Roman"/>
          <w:szCs w:val="22"/>
          <w:lang w:val="en-US" w:eastAsia="en-US"/>
        </w:rPr>
        <w:t xml:space="preserve"> 6.38 se </w:t>
      </w:r>
      <w:proofErr w:type="spellStart"/>
      <w:r w:rsidRPr="00265DBB">
        <w:rPr>
          <w:rFonts w:eastAsia="Times New Roman" w:cs="Times New Roman"/>
          <w:szCs w:val="22"/>
          <w:lang w:val="en-US" w:eastAsia="en-US"/>
        </w:rPr>
        <w:t>puede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visualizar</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usuario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autorizado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selecciona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Nota de Venta con </w:t>
      </w:r>
      <w:proofErr w:type="spellStart"/>
      <w:r w:rsidRPr="00265DBB">
        <w:rPr>
          <w:rFonts w:eastAsia="Times New Roman" w:cs="Times New Roman"/>
          <w:szCs w:val="22"/>
          <w:lang w:val="en-US" w:eastAsia="en-US"/>
        </w:rPr>
        <w:t>pagos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asociados</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solicita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realizar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reversión</w:t>
      </w:r>
      <w:proofErr w:type="spellEnd"/>
      <w:r w:rsidRPr="00265DBB">
        <w:rPr>
          <w:rFonts w:eastAsia="Times New Roman" w:cs="Times New Roman"/>
          <w:szCs w:val="22"/>
          <w:lang w:val="en-US" w:eastAsia="en-US"/>
        </w:rPr>
        <w:t xml:space="preserve"> total o </w:t>
      </w:r>
      <w:proofErr w:type="spellStart"/>
      <w:r w:rsidRPr="00265DBB">
        <w:rPr>
          <w:rFonts w:eastAsia="Times New Roman" w:cs="Times New Roman"/>
          <w:szCs w:val="22"/>
          <w:lang w:val="en-US" w:eastAsia="en-US"/>
        </w:rPr>
        <w:t>parcial</w:t>
      </w:r>
      <w:proofErr w:type="spellEnd"/>
      <w:r w:rsidRPr="00265DBB">
        <w:rPr>
          <w:rFonts w:eastAsia="Times New Roman" w:cs="Times New Roman"/>
          <w:szCs w:val="22"/>
          <w:lang w:val="en-US" w:eastAsia="en-US"/>
        </w:rPr>
        <w:t xml:space="preserve">. El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presenta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los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antecedentes</w:t>
      </w:r>
      <w:proofErr w:type="spellEnd"/>
      <w:r w:rsidRPr="00265DBB">
        <w:rPr>
          <w:rFonts w:eastAsia="Times New Roman" w:cs="Times New Roman"/>
          <w:szCs w:val="22"/>
          <w:lang w:val="en-US" w:eastAsia="en-US"/>
        </w:rPr>
        <w:t xml:space="preserve"> de la </w:t>
      </w:r>
      <w:proofErr w:type="spellStart"/>
      <w:r w:rsidRPr="00265DBB">
        <w:rPr>
          <w:rFonts w:eastAsia="Times New Roman" w:cs="Times New Roman"/>
          <w:szCs w:val="22"/>
          <w:lang w:val="en-US" w:eastAsia="en-US"/>
        </w:rPr>
        <w:t>operación</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usuario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ingresa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monto</w:t>
      </w:r>
      <w:proofErr w:type="spellEnd"/>
      <w:r w:rsidRPr="00265DBB">
        <w:rPr>
          <w:rFonts w:eastAsia="Times New Roman" w:cs="Times New Roman"/>
          <w:szCs w:val="22"/>
          <w:lang w:val="en-US" w:eastAsia="en-US"/>
        </w:rPr>
        <w:t xml:space="preserve"> a </w:t>
      </w:r>
      <w:proofErr w:type="spellStart"/>
      <w:r w:rsidRPr="00265DBB">
        <w:rPr>
          <w:rFonts w:eastAsia="Times New Roman" w:cs="Times New Roman"/>
          <w:szCs w:val="22"/>
          <w:lang w:val="en-US" w:eastAsia="en-US"/>
        </w:rPr>
        <w:t>revertir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motivo</w:t>
      </w:r>
      <w:proofErr w:type="spellEnd"/>
      <w:r w:rsidRPr="00265DBB">
        <w:rPr>
          <w:rFonts w:eastAsia="Times New Roman" w:cs="Times New Roman"/>
          <w:szCs w:val="22"/>
          <w:lang w:val="en-US" w:eastAsia="en-US"/>
        </w:rPr>
        <w:t xml:space="preserve"> u </w:t>
      </w:r>
      <w:proofErr w:type="spellStart"/>
      <w:r w:rsidRPr="00265DBB">
        <w:rPr>
          <w:rFonts w:eastAsia="Times New Roman" w:cs="Times New Roman"/>
          <w:szCs w:val="22"/>
          <w:lang w:val="en-US" w:eastAsia="en-US"/>
        </w:rPr>
        <w:t>observación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folio de la Nota de Crédito y </w:t>
      </w:r>
      <w:proofErr w:type="spellStart"/>
      <w:r w:rsidRPr="00265DBB">
        <w:rPr>
          <w:rFonts w:eastAsia="Times New Roman" w:cs="Times New Roman"/>
          <w:szCs w:val="22"/>
          <w:lang w:val="en-US" w:eastAsia="en-US"/>
        </w:rPr>
        <w:t>adjunta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dicho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documento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formato</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documento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portátil</w:t>
      </w:r>
      <w:proofErr w:type="spellEnd"/>
      <w:r w:rsidRPr="00265DBB">
        <w:rPr>
          <w:rFonts w:eastAsia="Times New Roman" w:cs="Times New Roman"/>
          <w:szCs w:val="22"/>
          <w:lang w:val="en-US" w:eastAsia="en-US"/>
        </w:rPr>
        <w:t xml:space="preserve"> (PDF). El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valida</w:t>
      </w:r>
      <w:proofErr w:type="spellEnd"/>
      <w:r w:rsidRPr="00265DBB">
        <w:rPr>
          <w:rFonts w:eastAsia="Times New Roman" w:cs="Times New Roman"/>
          <w:szCs w:val="22"/>
          <w:lang w:val="en-US" w:eastAsia="en-US"/>
        </w:rPr>
        <w:t xml:space="preserve"> que la </w:t>
      </w:r>
      <w:proofErr w:type="spellStart"/>
      <w:r w:rsidRPr="00265DBB">
        <w:rPr>
          <w:rFonts w:eastAsia="Times New Roman" w:cs="Times New Roman"/>
          <w:szCs w:val="22"/>
          <w:lang w:val="en-US" w:eastAsia="en-US"/>
        </w:rPr>
        <w:t>información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obligatoria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esté</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completa</w:t>
      </w:r>
      <w:proofErr w:type="spellEnd"/>
      <w:r w:rsidRPr="00265DBB">
        <w:rPr>
          <w:rFonts w:eastAsia="Times New Roman" w:cs="Times New Roman"/>
          <w:szCs w:val="22"/>
          <w:lang w:val="en-US" w:eastAsia="en-US"/>
        </w:rPr>
        <w:t xml:space="preserve"> y que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monto</w:t>
      </w:r>
      <w:proofErr w:type="spellEnd"/>
      <w:r w:rsidRPr="00265DBB">
        <w:rPr>
          <w:rFonts w:eastAsia="Times New Roman" w:cs="Times New Roman"/>
          <w:szCs w:val="22"/>
          <w:lang w:val="en-US" w:eastAsia="en-US"/>
        </w:rPr>
        <w:t xml:space="preserve"> sea </w:t>
      </w:r>
      <w:proofErr w:type="spellStart"/>
      <w:r w:rsidRPr="00265DBB">
        <w:rPr>
          <w:rFonts w:eastAsia="Times New Roman" w:cs="Times New Roman"/>
          <w:szCs w:val="22"/>
          <w:lang w:val="en-US" w:eastAsia="en-US"/>
        </w:rPr>
        <w:t>válido</w:t>
      </w:r>
      <w:proofErr w:type="spellEnd"/>
      <w:r w:rsidRPr="00265DBB">
        <w:rPr>
          <w:rFonts w:eastAsia="Times New Roman" w:cs="Times New Roman"/>
          <w:szCs w:val="22"/>
          <w:lang w:val="en-US" w:eastAsia="en-US"/>
        </w:rPr>
        <w:t xml:space="preserve">, no </w:t>
      </w:r>
      <w:proofErr w:type="spellStart"/>
      <w:r w:rsidRPr="00265DBB">
        <w:rPr>
          <w:rFonts w:eastAsia="Times New Roman" w:cs="Times New Roman"/>
          <w:szCs w:val="22"/>
          <w:lang w:val="en-US" w:eastAsia="en-US"/>
        </w:rPr>
        <w:t>supere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monto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comercial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vigente</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coincida</w:t>
      </w:r>
      <w:proofErr w:type="spellEnd"/>
      <w:r w:rsidRPr="00265DBB">
        <w:rPr>
          <w:rFonts w:eastAsia="Times New Roman" w:cs="Times New Roman"/>
          <w:szCs w:val="22"/>
          <w:lang w:val="en-US" w:eastAsia="en-US"/>
        </w:rPr>
        <w:t xml:space="preserve"> con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respaldo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tributario</w:t>
      </w:r>
      <w:proofErr w:type="spellEnd"/>
      <w:r w:rsidRPr="00265DBB">
        <w:rPr>
          <w:rFonts w:eastAsia="Times New Roman" w:cs="Times New Roman"/>
          <w:szCs w:val="22"/>
          <w:lang w:val="en-US" w:eastAsia="en-US"/>
        </w:rPr>
        <w:t xml:space="preserve">. Si </w:t>
      </w:r>
      <w:proofErr w:type="spellStart"/>
      <w:r w:rsidRPr="00265DBB">
        <w:rPr>
          <w:rFonts w:eastAsia="Times New Roman" w:cs="Times New Roman"/>
          <w:szCs w:val="22"/>
          <w:lang w:val="en-US" w:eastAsia="en-US"/>
        </w:rPr>
        <w:t>alguna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validación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falla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informa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inconsistencia</w:t>
      </w:r>
      <w:proofErr w:type="spellEnd"/>
      <w:r w:rsidRPr="00265DBB">
        <w:rPr>
          <w:rFonts w:eastAsia="Times New Roman" w:cs="Times New Roman"/>
          <w:szCs w:val="22"/>
          <w:lang w:val="en-US" w:eastAsia="en-US"/>
        </w:rPr>
        <w:t xml:space="preserve"> y no </w:t>
      </w:r>
      <w:proofErr w:type="spellStart"/>
      <w:r w:rsidRPr="00265DBB">
        <w:rPr>
          <w:rFonts w:eastAsia="Times New Roman" w:cs="Times New Roman"/>
          <w:szCs w:val="22"/>
          <w:lang w:val="en-US" w:eastAsia="en-US"/>
        </w:rPr>
        <w:t>ejecuta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reversión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Cuando</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operación</w:t>
      </w:r>
      <w:proofErr w:type="spellEnd"/>
      <w:r w:rsidRPr="00265DBB">
        <w:rPr>
          <w:rFonts w:eastAsia="Times New Roman" w:cs="Times New Roman"/>
          <w:szCs w:val="22"/>
          <w:lang w:val="en-US" w:eastAsia="en-US"/>
        </w:rPr>
        <w:t xml:space="preserve"> genera un </w:t>
      </w:r>
      <w:proofErr w:type="spellStart"/>
      <w:r w:rsidRPr="00265DBB">
        <w:rPr>
          <w:rFonts w:eastAsia="Times New Roman" w:cs="Times New Roman"/>
          <w:szCs w:val="22"/>
          <w:lang w:val="en-US" w:eastAsia="en-US"/>
        </w:rPr>
        <w:t>excedente</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pagos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sobre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nuevo </w:t>
      </w:r>
      <w:proofErr w:type="spellStart"/>
      <w:r w:rsidRPr="00265DBB">
        <w:rPr>
          <w:rFonts w:eastAsia="Times New Roman" w:cs="Times New Roman"/>
          <w:szCs w:val="22"/>
          <w:lang w:val="en-US" w:eastAsia="en-US"/>
        </w:rPr>
        <w:t>monto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vigente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lo </w:t>
      </w:r>
      <w:proofErr w:type="spellStart"/>
      <w:r w:rsidRPr="00265DBB">
        <w:rPr>
          <w:rFonts w:eastAsia="Times New Roman" w:cs="Times New Roman"/>
          <w:szCs w:val="22"/>
          <w:lang w:val="en-US" w:eastAsia="en-US"/>
        </w:rPr>
        <w:t>informa</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solicita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definir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su</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tratamiento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como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devolución</w:t>
      </w:r>
      <w:proofErr w:type="spellEnd"/>
      <w:r w:rsidRPr="00265DBB">
        <w:rPr>
          <w:rFonts w:eastAsia="Times New Roman" w:cs="Times New Roman"/>
          <w:szCs w:val="22"/>
          <w:lang w:val="en-US" w:eastAsia="en-US"/>
        </w:rPr>
        <w:t xml:space="preserve"> o </w:t>
      </w:r>
      <w:proofErr w:type="spellStart"/>
      <w:r w:rsidRPr="00265DBB">
        <w:rPr>
          <w:rFonts w:eastAsia="Times New Roman" w:cs="Times New Roman"/>
          <w:szCs w:val="22"/>
          <w:lang w:val="en-US" w:eastAsia="en-US"/>
        </w:rPr>
        <w:t>saldo</w:t>
      </w:r>
      <w:proofErr w:type="spellEnd"/>
      <w:r w:rsidRPr="00265DBB">
        <w:rPr>
          <w:rFonts w:eastAsia="Times New Roman" w:cs="Times New Roman"/>
          <w:szCs w:val="22"/>
          <w:lang w:val="en-US" w:eastAsia="en-US"/>
        </w:rPr>
        <w:t xml:space="preserve"> a favor.</w:t>
      </w:r>
    </w:p>
    <w:p w14:paraId="6700BF35" w14:textId="77777777" w:rsidR="00265DBB" w:rsidRDefault="00265DBB" w:rsidP="00412697">
      <w:pPr>
        <w:spacing w:after="200"/>
        <w:rPr>
          <w:rFonts w:eastAsia="Times New Roman" w:cs="Times New Roman"/>
          <w:i/>
          <w:iCs/>
          <w:sz w:val="18"/>
          <w:szCs w:val="18"/>
        </w:rPr>
      </w:pPr>
    </w:p>
    <w:p w14:paraId="3EEBDE09" w14:textId="42840B50" w:rsidR="00D37218" w:rsidRPr="00D37218" w:rsidRDefault="00D10E95" w:rsidP="00D10E95">
      <w:pPr>
        <w:pStyle w:val="Descripcin"/>
        <w:rPr>
          <w:rFonts w:eastAsia="Times New Roman" w:cs="Times New Roman"/>
        </w:rPr>
      </w:pPr>
      <w:r>
        <w:lastRenderedPageBreak/>
        <w:t xml:space="preserve">Figura </w:t>
      </w:r>
      <w:fldSimple w:instr=" STYLEREF 1 \s ">
        <w:r>
          <w:rPr>
            <w:noProof/>
          </w:rPr>
          <w:t>6</w:t>
        </w:r>
      </w:fldSimple>
      <w:r>
        <w:t>.</w:t>
      </w:r>
      <w:fldSimple w:instr=" SEQ Figura \* ARABIC \s 1 ">
        <w:r>
          <w:rPr>
            <w:noProof/>
          </w:rPr>
          <w:t>38</w:t>
        </w:r>
      </w:fldSimple>
      <w:r w:rsidRPr="00AE2674">
        <w:t xml:space="preserve">: “DS-CU38 - </w:t>
      </w:r>
      <w:r w:rsidR="00265DBB" w:rsidRPr="00265DBB">
        <w:t>Revirtiendo Nota de Venta con pagos asociados</w:t>
      </w:r>
      <w:r w:rsidRPr="00AE2674">
        <w:t>”.</w:t>
      </w:r>
      <w:r w:rsidR="00D37218" w:rsidRPr="00D37218">
        <w:rPr>
          <w:rFonts w:eastAsia="Times New Roman" w:cs="Times New Roman"/>
          <w:noProof/>
        </w:rPr>
        <w:drawing>
          <wp:inline distT="0" distB="0" distL="0" distR="0" wp14:anchorId="466C2C4A" wp14:editId="3B93F21C">
            <wp:extent cx="5971540" cy="4535170"/>
            <wp:effectExtent l="0" t="0" r="0" b="0"/>
            <wp:docPr id="73555683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71540" cy="4535170"/>
                    </a:xfrm>
                    <a:prstGeom prst="rect">
                      <a:avLst/>
                    </a:prstGeom>
                    <a:noFill/>
                    <a:ln>
                      <a:noFill/>
                    </a:ln>
                  </pic:spPr>
                </pic:pic>
              </a:graphicData>
            </a:graphic>
          </wp:inline>
        </w:drawing>
      </w:r>
    </w:p>
    <w:p w14:paraId="0DAA3A30" w14:textId="77777777" w:rsidR="00412697" w:rsidRDefault="00412697" w:rsidP="00412697">
      <w:pPr>
        <w:jc w:val="center"/>
        <w:rPr>
          <w:rFonts w:eastAsia="Times New Roman" w:cs="Times New Roman"/>
        </w:rPr>
      </w:pPr>
    </w:p>
    <w:p w14:paraId="5686F304"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1225C768" w14:textId="77777777" w:rsidR="00412697" w:rsidRDefault="00412697" w:rsidP="00412697">
      <w:pPr>
        <w:spacing w:after="200"/>
        <w:rPr>
          <w:rFonts w:eastAsia="Times New Roman" w:cs="Times New Roman"/>
          <w:i/>
          <w:iCs/>
          <w:sz w:val="18"/>
          <w:szCs w:val="18"/>
        </w:rPr>
      </w:pPr>
    </w:p>
    <w:p w14:paraId="77207B35" w14:textId="357A8B76" w:rsidR="00265DBB" w:rsidRPr="00875CE5" w:rsidRDefault="00265DBB" w:rsidP="00265DBB">
      <w:pPr>
        <w:pStyle w:val="Ttulo2"/>
      </w:pPr>
      <w:r w:rsidRPr="00875CE5">
        <w:t>CU39 - Definiendo condiciones y fecha final de vencimiento de cobro B2B</w:t>
      </w:r>
    </w:p>
    <w:p w14:paraId="3423A7E0" w14:textId="77777777" w:rsidR="00265DBB" w:rsidRPr="00412697" w:rsidRDefault="00265DBB" w:rsidP="00265DBB">
      <w:pPr>
        <w:spacing w:after="200"/>
        <w:rPr>
          <w:rFonts w:eastAsia="Times New Roman" w:cs="Times New Roman"/>
          <w:highlight w:val="yellow"/>
        </w:rPr>
      </w:pPr>
    </w:p>
    <w:p w14:paraId="130F2C35" w14:textId="77777777" w:rsidR="00265DBB" w:rsidRPr="00265DBB" w:rsidRDefault="00265DBB" w:rsidP="00265DBB">
      <w:pPr>
        <w:rPr>
          <w:rFonts w:eastAsia="Times New Roman" w:cs="Times New Roman"/>
          <w:szCs w:val="22"/>
          <w:lang w:val="en-US" w:eastAsia="en-US"/>
        </w:rPr>
      </w:pPr>
      <w:r w:rsidRPr="00265DBB">
        <w:rPr>
          <w:rFonts w:eastAsia="Times New Roman" w:cs="Times New Roman"/>
          <w:szCs w:val="22"/>
          <w:lang w:val="en-US" w:eastAsia="en-US"/>
        </w:rPr>
        <w:t xml:space="preserve">En la </w:t>
      </w:r>
      <w:proofErr w:type="spellStart"/>
      <w:r w:rsidRPr="00265DBB">
        <w:rPr>
          <w:rFonts w:eastAsia="Times New Roman" w:cs="Times New Roman"/>
          <w:szCs w:val="22"/>
          <w:lang w:val="en-US" w:eastAsia="en-US"/>
        </w:rPr>
        <w:t>Figura</w:t>
      </w:r>
      <w:proofErr w:type="spellEnd"/>
      <w:r w:rsidRPr="00265DBB">
        <w:rPr>
          <w:rFonts w:eastAsia="Times New Roman" w:cs="Times New Roman"/>
          <w:szCs w:val="22"/>
          <w:lang w:val="en-US" w:eastAsia="en-US"/>
        </w:rPr>
        <w:t xml:space="preserve"> 6.39 se </w:t>
      </w:r>
      <w:proofErr w:type="spellStart"/>
      <w:r w:rsidRPr="00265DBB">
        <w:rPr>
          <w:rFonts w:eastAsia="Times New Roman" w:cs="Times New Roman"/>
          <w:szCs w:val="22"/>
          <w:lang w:val="en-US" w:eastAsia="en-US"/>
        </w:rPr>
        <w:t>puede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visualizar</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usuario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autorizado</w:t>
      </w:r>
      <w:proofErr w:type="spellEnd"/>
      <w:r w:rsidRPr="00265DBB">
        <w:rPr>
          <w:rFonts w:eastAsia="Times New Roman" w:cs="Times New Roman"/>
          <w:szCs w:val="22"/>
          <w:lang w:val="en-US" w:eastAsia="en-US"/>
        </w:rPr>
        <w:t xml:space="preserve"> accede </w:t>
      </w:r>
      <w:proofErr w:type="spellStart"/>
      <w:r w:rsidRPr="00265DBB">
        <w:rPr>
          <w:rFonts w:eastAsia="Times New Roman" w:cs="Times New Roman"/>
          <w:szCs w:val="22"/>
          <w:lang w:val="en-US" w:eastAsia="en-US"/>
        </w:rPr>
        <w:t>desde</w:t>
      </w:r>
      <w:proofErr w:type="spellEnd"/>
      <w:r w:rsidRPr="00265DBB">
        <w:rPr>
          <w:rFonts w:eastAsia="Times New Roman" w:cs="Times New Roman"/>
          <w:szCs w:val="22"/>
          <w:lang w:val="en-US" w:eastAsia="en-US"/>
        </w:rPr>
        <w:t xml:space="preserve"> la Nota de Venta a la </w:t>
      </w:r>
      <w:proofErr w:type="spellStart"/>
      <w:r w:rsidRPr="00265DBB">
        <w:rPr>
          <w:rFonts w:eastAsia="Times New Roman" w:cs="Times New Roman"/>
          <w:szCs w:val="22"/>
          <w:lang w:val="en-US" w:eastAsia="en-US"/>
        </w:rPr>
        <w:t>configuración</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cobro</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operación</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cliente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empresarial</w:t>
      </w:r>
      <w:proofErr w:type="spellEnd"/>
      <w:r w:rsidRPr="00265DBB">
        <w:rPr>
          <w:rFonts w:eastAsia="Times New Roman" w:cs="Times New Roman"/>
          <w:szCs w:val="22"/>
          <w:lang w:val="en-US" w:eastAsia="en-US"/>
        </w:rPr>
        <w:t xml:space="preserve"> e </w:t>
      </w:r>
      <w:proofErr w:type="spellStart"/>
      <w:r w:rsidRPr="00265DBB">
        <w:rPr>
          <w:rFonts w:eastAsia="Times New Roman" w:cs="Times New Roman"/>
          <w:szCs w:val="22"/>
          <w:lang w:val="en-US" w:eastAsia="en-US"/>
        </w:rPr>
        <w:t>ingresa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los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montos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proporciones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eventos</w:t>
      </w:r>
      <w:proofErr w:type="spellEnd"/>
      <w:r w:rsidRPr="00265DBB">
        <w:rPr>
          <w:rFonts w:eastAsia="Times New Roman" w:cs="Times New Roman"/>
          <w:szCs w:val="22"/>
          <w:lang w:val="en-US" w:eastAsia="en-US"/>
        </w:rPr>
        <w:t xml:space="preserve"> o </w:t>
      </w:r>
      <w:proofErr w:type="spellStart"/>
      <w:r w:rsidRPr="00265DBB">
        <w:rPr>
          <w:rFonts w:eastAsia="Times New Roman" w:cs="Times New Roman"/>
          <w:szCs w:val="22"/>
          <w:lang w:val="en-US" w:eastAsia="en-US"/>
        </w:rPr>
        <w:t>antecedentes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comerciales</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habilitan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los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cobros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intermedios</w:t>
      </w:r>
      <w:proofErr w:type="spellEnd"/>
      <w:r w:rsidRPr="00265DBB">
        <w:rPr>
          <w:rFonts w:eastAsia="Times New Roman" w:cs="Times New Roman"/>
          <w:szCs w:val="22"/>
          <w:lang w:val="en-US" w:eastAsia="en-US"/>
        </w:rPr>
        <w:t xml:space="preserve">, junto con la </w:t>
      </w:r>
      <w:proofErr w:type="spellStart"/>
      <w:r w:rsidRPr="00265DBB">
        <w:rPr>
          <w:rFonts w:eastAsia="Times New Roman" w:cs="Times New Roman"/>
          <w:szCs w:val="22"/>
          <w:lang w:val="en-US" w:eastAsia="en-US"/>
        </w:rPr>
        <w:t>fecha</w:t>
      </w:r>
      <w:proofErr w:type="spellEnd"/>
      <w:r w:rsidRPr="00265DBB">
        <w:rPr>
          <w:rFonts w:eastAsia="Times New Roman" w:cs="Times New Roman"/>
          <w:szCs w:val="22"/>
          <w:lang w:val="en-US" w:eastAsia="en-US"/>
        </w:rPr>
        <w:t xml:space="preserve"> final de </w:t>
      </w:r>
      <w:proofErr w:type="spellStart"/>
      <w:r w:rsidRPr="00265DBB">
        <w:rPr>
          <w:rFonts w:eastAsia="Times New Roman" w:cs="Times New Roman"/>
          <w:szCs w:val="22"/>
          <w:lang w:val="en-US" w:eastAsia="en-US"/>
        </w:rPr>
        <w:t>vencimiento</w:t>
      </w:r>
      <w:proofErr w:type="spellEnd"/>
      <w:r w:rsidRPr="00265DBB">
        <w:rPr>
          <w:rFonts w:eastAsia="Times New Roman" w:cs="Times New Roman"/>
          <w:szCs w:val="22"/>
          <w:lang w:val="en-US" w:eastAsia="en-US"/>
        </w:rPr>
        <w:t xml:space="preserve">. El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recupera</w:t>
      </w:r>
      <w:proofErr w:type="spellEnd"/>
      <w:r w:rsidRPr="00265DBB">
        <w:rPr>
          <w:rFonts w:eastAsia="Times New Roman" w:cs="Times New Roman"/>
          <w:szCs w:val="22"/>
          <w:lang w:val="en-US" w:eastAsia="en-US"/>
        </w:rPr>
        <w:t xml:space="preserve"> las </w:t>
      </w:r>
      <w:proofErr w:type="spellStart"/>
      <w:r w:rsidRPr="00265DBB">
        <w:rPr>
          <w:rFonts w:eastAsia="Times New Roman" w:cs="Times New Roman"/>
          <w:szCs w:val="22"/>
          <w:lang w:val="en-US" w:eastAsia="en-US"/>
        </w:rPr>
        <w:t>condiciones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vigentes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valida</w:t>
      </w:r>
      <w:proofErr w:type="spellEnd"/>
      <w:r w:rsidRPr="00265DBB">
        <w:rPr>
          <w:rFonts w:eastAsia="Times New Roman" w:cs="Times New Roman"/>
          <w:szCs w:val="22"/>
          <w:lang w:val="en-US" w:eastAsia="en-US"/>
        </w:rPr>
        <w:t xml:space="preserve"> que la </w:t>
      </w:r>
      <w:proofErr w:type="spellStart"/>
      <w:r w:rsidRPr="00265DBB">
        <w:rPr>
          <w:rFonts w:eastAsia="Times New Roman" w:cs="Times New Roman"/>
          <w:szCs w:val="22"/>
          <w:lang w:val="en-US" w:eastAsia="en-US"/>
        </w:rPr>
        <w:t>información</w:t>
      </w:r>
      <w:proofErr w:type="spellEnd"/>
      <w:r w:rsidRPr="00265DBB">
        <w:rPr>
          <w:rFonts w:eastAsia="Times New Roman" w:cs="Times New Roman"/>
          <w:szCs w:val="22"/>
          <w:lang w:val="en-US" w:eastAsia="en-US"/>
        </w:rPr>
        <w:t xml:space="preserve"> sea </w:t>
      </w:r>
      <w:proofErr w:type="spellStart"/>
      <w:r w:rsidRPr="00265DBB">
        <w:rPr>
          <w:rFonts w:eastAsia="Times New Roman" w:cs="Times New Roman"/>
          <w:szCs w:val="22"/>
          <w:lang w:val="en-US" w:eastAsia="en-US"/>
        </w:rPr>
        <w:lastRenderedPageBreak/>
        <w:t>completa</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coherente</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cuando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corresponde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registra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configuración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manteniendo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única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fecha</w:t>
      </w:r>
      <w:proofErr w:type="spellEnd"/>
      <w:r w:rsidRPr="00265DBB">
        <w:rPr>
          <w:rFonts w:eastAsia="Times New Roman" w:cs="Times New Roman"/>
          <w:szCs w:val="22"/>
          <w:lang w:val="en-US" w:eastAsia="en-US"/>
        </w:rPr>
        <w:t xml:space="preserve"> final para </w:t>
      </w:r>
      <w:proofErr w:type="spellStart"/>
      <w:r w:rsidRPr="00265DBB">
        <w:rPr>
          <w:rFonts w:eastAsia="Times New Roman" w:cs="Times New Roman"/>
          <w:szCs w:val="22"/>
          <w:lang w:val="en-US" w:eastAsia="en-US"/>
        </w:rPr>
        <w:t>determinar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deuda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vigente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condición</w:t>
      </w:r>
      <w:proofErr w:type="spellEnd"/>
      <w:r w:rsidRPr="00265DBB">
        <w:rPr>
          <w:rFonts w:eastAsia="Times New Roman" w:cs="Times New Roman"/>
          <w:szCs w:val="22"/>
          <w:lang w:val="en-US" w:eastAsia="en-US"/>
        </w:rPr>
        <w:t xml:space="preserve"> Por </w:t>
      </w:r>
      <w:proofErr w:type="spellStart"/>
      <w:r w:rsidRPr="00265DBB">
        <w:rPr>
          <w:rFonts w:eastAsia="Times New Roman" w:cs="Times New Roman"/>
          <w:szCs w:val="22"/>
          <w:lang w:val="en-US" w:eastAsia="en-US"/>
        </w:rPr>
        <w:t>vencer</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morosidad</w:t>
      </w:r>
      <w:proofErr w:type="spellEnd"/>
      <w:r w:rsidRPr="00265DBB">
        <w:rPr>
          <w:rFonts w:eastAsia="Times New Roman" w:cs="Times New Roman"/>
          <w:szCs w:val="22"/>
          <w:lang w:val="en-US" w:eastAsia="en-US"/>
        </w:rPr>
        <w:t xml:space="preserve">. Los </w:t>
      </w:r>
      <w:proofErr w:type="spellStart"/>
      <w:r w:rsidRPr="00265DBB">
        <w:rPr>
          <w:rFonts w:eastAsia="Times New Roman" w:cs="Times New Roman"/>
          <w:szCs w:val="22"/>
          <w:lang w:val="en-US" w:eastAsia="en-US"/>
        </w:rPr>
        <w:t>hitos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intermedios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permanecen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únicamente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como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referencias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comerciales</w:t>
      </w:r>
      <w:proofErr w:type="spellEnd"/>
      <w:r w:rsidRPr="00265DBB">
        <w:rPr>
          <w:rFonts w:eastAsia="Times New Roman" w:cs="Times New Roman"/>
          <w:szCs w:val="22"/>
          <w:lang w:val="en-US" w:eastAsia="en-US"/>
        </w:rPr>
        <w:t xml:space="preserve"> y no </w:t>
      </w:r>
      <w:proofErr w:type="spellStart"/>
      <w:r w:rsidRPr="00265DBB">
        <w:rPr>
          <w:rFonts w:eastAsia="Times New Roman" w:cs="Times New Roman"/>
          <w:szCs w:val="22"/>
          <w:lang w:val="en-US" w:eastAsia="en-US"/>
        </w:rPr>
        <w:t>generan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vencimientos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morosos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independientes</w:t>
      </w:r>
      <w:proofErr w:type="spellEnd"/>
      <w:r w:rsidRPr="00265DBB">
        <w:rPr>
          <w:rFonts w:eastAsia="Times New Roman" w:cs="Times New Roman"/>
          <w:szCs w:val="22"/>
          <w:lang w:val="en-US" w:eastAsia="en-US"/>
        </w:rPr>
        <w:t xml:space="preserve">. Si </w:t>
      </w:r>
      <w:proofErr w:type="spellStart"/>
      <w:r w:rsidRPr="00265DBB">
        <w:rPr>
          <w:rFonts w:eastAsia="Times New Roman" w:cs="Times New Roman"/>
          <w:szCs w:val="22"/>
          <w:lang w:val="en-US" w:eastAsia="en-US"/>
        </w:rPr>
        <w:t>falta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información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obligatoria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o</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fecha</w:t>
      </w:r>
      <w:proofErr w:type="spellEnd"/>
      <w:r w:rsidRPr="00265DBB">
        <w:rPr>
          <w:rFonts w:eastAsia="Times New Roman" w:cs="Times New Roman"/>
          <w:szCs w:val="22"/>
          <w:lang w:val="en-US" w:eastAsia="en-US"/>
        </w:rPr>
        <w:t xml:space="preserve"> final </w:t>
      </w:r>
      <w:proofErr w:type="spellStart"/>
      <w:r w:rsidRPr="00265DBB">
        <w:rPr>
          <w:rFonts w:eastAsia="Times New Roman" w:cs="Times New Roman"/>
          <w:szCs w:val="22"/>
          <w:lang w:val="en-US" w:eastAsia="en-US"/>
        </w:rPr>
        <w:t>ingresada</w:t>
      </w:r>
      <w:proofErr w:type="spellEnd"/>
      <w:r w:rsidRPr="00265DBB">
        <w:rPr>
          <w:rFonts w:eastAsia="Times New Roman" w:cs="Times New Roman"/>
          <w:szCs w:val="22"/>
          <w:lang w:val="en-US" w:eastAsia="en-US"/>
        </w:rPr>
        <w:t xml:space="preserve"> no es </w:t>
      </w:r>
      <w:proofErr w:type="spellStart"/>
      <w:r w:rsidRPr="00265DBB">
        <w:rPr>
          <w:rFonts w:eastAsia="Times New Roman" w:cs="Times New Roman"/>
          <w:szCs w:val="22"/>
          <w:lang w:val="en-US" w:eastAsia="en-US"/>
        </w:rPr>
        <w:t>válida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informa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situación</w:t>
      </w:r>
      <w:proofErr w:type="spellEnd"/>
      <w:r w:rsidRPr="00265DBB">
        <w:rPr>
          <w:rFonts w:eastAsia="Times New Roman" w:cs="Times New Roman"/>
          <w:szCs w:val="22"/>
          <w:lang w:val="en-US" w:eastAsia="en-US"/>
        </w:rPr>
        <w:t xml:space="preserve"> y no </w:t>
      </w:r>
      <w:proofErr w:type="spellStart"/>
      <w:r w:rsidRPr="00265DBB">
        <w:rPr>
          <w:rFonts w:eastAsia="Times New Roman" w:cs="Times New Roman"/>
          <w:szCs w:val="22"/>
          <w:lang w:val="en-US" w:eastAsia="en-US"/>
        </w:rPr>
        <w:t>registra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los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cambios</w:t>
      </w:r>
      <w:proofErr w:type="spellEnd"/>
      <w:r w:rsidRPr="00265DBB">
        <w:rPr>
          <w:rFonts w:eastAsia="Times New Roman" w:cs="Times New Roman"/>
          <w:szCs w:val="22"/>
          <w:lang w:val="en-US" w:eastAsia="en-US"/>
        </w:rPr>
        <w:t xml:space="preserve"> hasta que </w:t>
      </w:r>
      <w:proofErr w:type="spellStart"/>
      <w:r w:rsidRPr="00265DBB">
        <w:rPr>
          <w:rFonts w:eastAsia="Times New Roman" w:cs="Times New Roman"/>
          <w:szCs w:val="22"/>
          <w:lang w:val="en-US" w:eastAsia="en-US"/>
        </w:rPr>
        <w:t>sean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corregidos</w:t>
      </w:r>
      <w:proofErr w:type="spellEnd"/>
      <w:r w:rsidRPr="00265DBB">
        <w:rPr>
          <w:rFonts w:eastAsia="Times New Roman" w:cs="Times New Roman"/>
          <w:szCs w:val="22"/>
          <w:lang w:val="en-US" w:eastAsia="en-US"/>
        </w:rPr>
        <w:t>.</w:t>
      </w:r>
    </w:p>
    <w:p w14:paraId="44AB3517" w14:textId="77777777" w:rsidR="00265DBB" w:rsidRDefault="00265DBB" w:rsidP="00412697">
      <w:pPr>
        <w:spacing w:after="200"/>
        <w:rPr>
          <w:rFonts w:eastAsia="Times New Roman" w:cs="Times New Roman"/>
          <w:i/>
          <w:iCs/>
          <w:sz w:val="18"/>
          <w:szCs w:val="18"/>
        </w:rPr>
      </w:pPr>
    </w:p>
    <w:p w14:paraId="0AC016FE" w14:textId="7590B9AD" w:rsidR="00D10E95" w:rsidRDefault="00D10E95" w:rsidP="00D10E95">
      <w:pPr>
        <w:pStyle w:val="Descripcin"/>
        <w:rPr>
          <w:rFonts w:eastAsia="Times New Roman" w:cs="Times New Roman"/>
          <w:b w:val="0"/>
          <w:bCs w:val="0"/>
          <w:color w:val="4D4D4D"/>
          <w:szCs w:val="18"/>
        </w:rPr>
      </w:pPr>
      <w:r>
        <w:t xml:space="preserve">Figura </w:t>
      </w:r>
      <w:fldSimple w:instr=" STYLEREF 1 \s ">
        <w:r>
          <w:rPr>
            <w:noProof/>
          </w:rPr>
          <w:t>6</w:t>
        </w:r>
      </w:fldSimple>
      <w:r>
        <w:t>.</w:t>
      </w:r>
      <w:fldSimple w:instr=" SEQ Figura \* ARABIC \s 1 ">
        <w:r>
          <w:rPr>
            <w:noProof/>
          </w:rPr>
          <w:t>39</w:t>
        </w:r>
      </w:fldSimple>
      <w:r w:rsidRPr="00361344">
        <w:t>: “DS-CU</w:t>
      </w:r>
      <w:r>
        <w:t>39</w:t>
      </w:r>
      <w:r w:rsidRPr="00361344">
        <w:t xml:space="preserve"> - </w:t>
      </w:r>
      <w:r w:rsidR="00265DBB" w:rsidRPr="00265DBB">
        <w:t>Definiendo condiciones y fecha final de vencimiento de cobro B2B</w:t>
      </w:r>
      <w:r w:rsidRPr="00361344">
        <w:t>”.</w:t>
      </w:r>
    </w:p>
    <w:p w14:paraId="357ED848" w14:textId="50F85AE8" w:rsidR="0099463A" w:rsidRPr="0099463A" w:rsidRDefault="0099463A" w:rsidP="0099463A">
      <w:pPr>
        <w:jc w:val="center"/>
        <w:rPr>
          <w:rFonts w:eastAsia="Times New Roman" w:cs="Times New Roman"/>
        </w:rPr>
      </w:pPr>
      <w:r w:rsidRPr="0099463A">
        <w:rPr>
          <w:rFonts w:eastAsia="Times New Roman" w:cs="Times New Roman"/>
          <w:noProof/>
        </w:rPr>
        <w:drawing>
          <wp:inline distT="0" distB="0" distL="0" distR="0" wp14:anchorId="66D28680" wp14:editId="05180CE1">
            <wp:extent cx="5971540" cy="2647315"/>
            <wp:effectExtent l="0" t="0" r="0" b="635"/>
            <wp:docPr id="1746323856"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71540" cy="2647315"/>
                    </a:xfrm>
                    <a:prstGeom prst="rect">
                      <a:avLst/>
                    </a:prstGeom>
                    <a:noFill/>
                    <a:ln>
                      <a:noFill/>
                    </a:ln>
                  </pic:spPr>
                </pic:pic>
              </a:graphicData>
            </a:graphic>
          </wp:inline>
        </w:drawing>
      </w:r>
    </w:p>
    <w:p w14:paraId="471493A0" w14:textId="77777777" w:rsidR="00412697" w:rsidRDefault="00412697" w:rsidP="00412697">
      <w:pPr>
        <w:jc w:val="center"/>
        <w:rPr>
          <w:rFonts w:eastAsia="Times New Roman" w:cs="Times New Roman"/>
        </w:rPr>
      </w:pPr>
    </w:p>
    <w:p w14:paraId="7B704A8C"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1DE8CC81" w14:textId="77777777" w:rsidR="00412697" w:rsidRDefault="00412697" w:rsidP="00412697">
      <w:pPr>
        <w:spacing w:after="200"/>
        <w:rPr>
          <w:rFonts w:eastAsia="Times New Roman" w:cs="Times New Roman"/>
          <w:i/>
          <w:iCs/>
          <w:sz w:val="18"/>
          <w:szCs w:val="18"/>
        </w:rPr>
      </w:pPr>
    </w:p>
    <w:p w14:paraId="063EBC82" w14:textId="080B88CD" w:rsidR="00D10E95" w:rsidRDefault="00D10E95" w:rsidP="00D10E95">
      <w:pPr>
        <w:pStyle w:val="Descripcin"/>
        <w:rPr>
          <w:rFonts w:eastAsia="Times New Roman" w:cs="Times New Roman"/>
          <w:b w:val="0"/>
          <w:bCs w:val="0"/>
          <w:color w:val="4D4D4D"/>
          <w:szCs w:val="18"/>
        </w:rPr>
      </w:pPr>
      <w:r>
        <w:t xml:space="preserve">Figura </w:t>
      </w:r>
      <w:fldSimple w:instr=" STYLEREF 1 \s ">
        <w:r>
          <w:rPr>
            <w:noProof/>
          </w:rPr>
          <w:t>6</w:t>
        </w:r>
      </w:fldSimple>
      <w:r>
        <w:t>.</w:t>
      </w:r>
      <w:fldSimple w:instr=" SEQ Figura \* ARABIC \s 1 ">
        <w:r>
          <w:rPr>
            <w:noProof/>
          </w:rPr>
          <w:t>40</w:t>
        </w:r>
      </w:fldSimple>
      <w:r w:rsidRPr="00361344">
        <w:t>: “DS-CU</w:t>
      </w:r>
      <w:r>
        <w:t>40</w:t>
      </w:r>
      <w:r w:rsidRPr="00361344">
        <w:t xml:space="preserve"> - Diagrama de secuencia”.</w:t>
      </w:r>
    </w:p>
    <w:p w14:paraId="6B94D37F" w14:textId="71D9117F" w:rsidR="0099463A" w:rsidRPr="0099463A" w:rsidRDefault="0099463A" w:rsidP="0099463A">
      <w:pPr>
        <w:jc w:val="center"/>
        <w:rPr>
          <w:rFonts w:eastAsia="Times New Roman" w:cs="Times New Roman"/>
        </w:rPr>
      </w:pPr>
      <w:r w:rsidRPr="0099463A">
        <w:rPr>
          <w:rFonts w:eastAsia="Times New Roman" w:cs="Times New Roman"/>
          <w:noProof/>
        </w:rPr>
        <w:lastRenderedPageBreak/>
        <w:drawing>
          <wp:inline distT="0" distB="0" distL="0" distR="0" wp14:anchorId="5CEC2D5B" wp14:editId="2A407011">
            <wp:extent cx="5971540" cy="3063875"/>
            <wp:effectExtent l="0" t="0" r="0" b="3175"/>
            <wp:docPr id="1001081137"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71540" cy="3063875"/>
                    </a:xfrm>
                    <a:prstGeom prst="rect">
                      <a:avLst/>
                    </a:prstGeom>
                    <a:noFill/>
                    <a:ln>
                      <a:noFill/>
                    </a:ln>
                  </pic:spPr>
                </pic:pic>
              </a:graphicData>
            </a:graphic>
          </wp:inline>
        </w:drawing>
      </w:r>
    </w:p>
    <w:p w14:paraId="490B4457" w14:textId="77777777" w:rsidR="00412697" w:rsidRDefault="00412697" w:rsidP="00412697">
      <w:pPr>
        <w:jc w:val="center"/>
        <w:rPr>
          <w:rFonts w:eastAsia="Times New Roman" w:cs="Times New Roman"/>
        </w:rPr>
      </w:pPr>
    </w:p>
    <w:p w14:paraId="5049A3E2"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3420EC9E" w14:textId="77777777" w:rsidR="00412697" w:rsidRDefault="00412697" w:rsidP="00412697">
      <w:pPr>
        <w:spacing w:after="200"/>
        <w:rPr>
          <w:rFonts w:eastAsia="Times New Roman" w:cs="Times New Roman"/>
          <w:i/>
          <w:iCs/>
          <w:sz w:val="18"/>
          <w:szCs w:val="18"/>
        </w:rPr>
      </w:pPr>
    </w:p>
    <w:p w14:paraId="5EE54B27" w14:textId="7AA4F54E" w:rsidR="00265DBB" w:rsidRPr="00875CE5" w:rsidRDefault="00265DBB" w:rsidP="00265DBB">
      <w:pPr>
        <w:pStyle w:val="Ttulo2"/>
      </w:pPr>
      <w:r w:rsidRPr="00875CE5">
        <w:t>CU40 - Gestionando etapas de cobro B2C</w:t>
      </w:r>
    </w:p>
    <w:p w14:paraId="1D80FBCD" w14:textId="77777777" w:rsidR="00265DBB" w:rsidRPr="00412697" w:rsidRDefault="00265DBB" w:rsidP="00265DBB">
      <w:pPr>
        <w:spacing w:after="200"/>
        <w:rPr>
          <w:rFonts w:eastAsia="Times New Roman" w:cs="Times New Roman"/>
          <w:highlight w:val="yellow"/>
        </w:rPr>
      </w:pPr>
    </w:p>
    <w:p w14:paraId="19FDC1D5" w14:textId="77777777" w:rsidR="00265DBB" w:rsidRPr="00265DBB" w:rsidRDefault="00265DBB" w:rsidP="00265DBB">
      <w:pPr>
        <w:rPr>
          <w:rFonts w:eastAsia="Times New Roman" w:cs="Times New Roman"/>
          <w:szCs w:val="22"/>
          <w:lang w:val="en-US" w:eastAsia="en-US"/>
        </w:rPr>
      </w:pPr>
      <w:r w:rsidRPr="00265DBB">
        <w:rPr>
          <w:rFonts w:eastAsia="Times New Roman" w:cs="Times New Roman"/>
          <w:szCs w:val="22"/>
          <w:lang w:val="en-US" w:eastAsia="en-US"/>
        </w:rPr>
        <w:t xml:space="preserve">En la </w:t>
      </w:r>
      <w:proofErr w:type="spellStart"/>
      <w:r w:rsidRPr="00265DBB">
        <w:rPr>
          <w:rFonts w:eastAsia="Times New Roman" w:cs="Times New Roman"/>
          <w:szCs w:val="22"/>
          <w:lang w:val="en-US" w:eastAsia="en-US"/>
        </w:rPr>
        <w:t>Figura</w:t>
      </w:r>
      <w:proofErr w:type="spellEnd"/>
      <w:r w:rsidRPr="00265DBB">
        <w:rPr>
          <w:rFonts w:eastAsia="Times New Roman" w:cs="Times New Roman"/>
          <w:szCs w:val="22"/>
          <w:lang w:val="en-US" w:eastAsia="en-US"/>
        </w:rPr>
        <w:t xml:space="preserve"> 6.40 se </w:t>
      </w:r>
      <w:proofErr w:type="spellStart"/>
      <w:r w:rsidRPr="00265DBB">
        <w:rPr>
          <w:rFonts w:eastAsia="Times New Roman" w:cs="Times New Roman"/>
          <w:szCs w:val="22"/>
          <w:lang w:val="en-US" w:eastAsia="en-US"/>
        </w:rPr>
        <w:t>puede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visualizar</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usuario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autorizado</w:t>
      </w:r>
      <w:proofErr w:type="spellEnd"/>
      <w:r w:rsidRPr="00265DBB">
        <w:rPr>
          <w:rFonts w:eastAsia="Times New Roman" w:cs="Times New Roman"/>
          <w:szCs w:val="22"/>
          <w:lang w:val="en-US" w:eastAsia="en-US"/>
        </w:rPr>
        <w:t xml:space="preserve"> accede </w:t>
      </w:r>
      <w:proofErr w:type="spellStart"/>
      <w:r w:rsidRPr="00265DBB">
        <w:rPr>
          <w:rFonts w:eastAsia="Times New Roman" w:cs="Times New Roman"/>
          <w:szCs w:val="22"/>
          <w:lang w:val="en-US" w:eastAsia="en-US"/>
        </w:rPr>
        <w:t>desde</w:t>
      </w:r>
      <w:proofErr w:type="spellEnd"/>
      <w:r w:rsidRPr="00265DBB">
        <w:rPr>
          <w:rFonts w:eastAsia="Times New Roman" w:cs="Times New Roman"/>
          <w:szCs w:val="22"/>
          <w:lang w:val="en-US" w:eastAsia="en-US"/>
        </w:rPr>
        <w:t xml:space="preserve"> la Nota de Venta a la </w:t>
      </w:r>
      <w:proofErr w:type="spellStart"/>
      <w:r w:rsidRPr="00265DBB">
        <w:rPr>
          <w:rFonts w:eastAsia="Times New Roman" w:cs="Times New Roman"/>
          <w:szCs w:val="22"/>
          <w:lang w:val="en-US" w:eastAsia="en-US"/>
        </w:rPr>
        <w:t>información</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cobro</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operación</w:t>
      </w:r>
      <w:proofErr w:type="spellEnd"/>
      <w:r w:rsidRPr="00265DBB">
        <w:rPr>
          <w:rFonts w:eastAsia="Times New Roman" w:cs="Times New Roman"/>
          <w:szCs w:val="22"/>
          <w:lang w:val="en-US" w:eastAsia="en-US"/>
        </w:rPr>
        <w:t xml:space="preserve"> de </w:t>
      </w:r>
      <w:proofErr w:type="spellStart"/>
      <w:proofErr w:type="gramStart"/>
      <w:r w:rsidRPr="00265DBB">
        <w:rPr>
          <w:rFonts w:eastAsia="Times New Roman" w:cs="Times New Roman"/>
          <w:szCs w:val="22"/>
          <w:lang w:val="en-US" w:eastAsia="en-US"/>
        </w:rPr>
        <w:t>cliente</w:t>
      </w:r>
      <w:proofErr w:type="spellEnd"/>
      <w:r w:rsidRPr="00265DBB">
        <w:rPr>
          <w:rFonts w:eastAsia="Times New Roman" w:cs="Times New Roman"/>
          <w:szCs w:val="22"/>
          <w:lang w:val="en-US" w:eastAsia="en-US"/>
        </w:rPr>
        <w:t xml:space="preserve"> particular</w:t>
      </w:r>
      <w:proofErr w:type="gramEnd"/>
      <w:r w:rsidRPr="00265DBB">
        <w:rPr>
          <w:rFonts w:eastAsia="Times New Roman" w:cs="Times New Roman"/>
          <w:szCs w:val="22"/>
          <w:lang w:val="en-US" w:eastAsia="en-US"/>
        </w:rPr>
        <w:t xml:space="preserve">. El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recupera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su</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saldo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vigente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los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pagos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registrados</w:t>
      </w:r>
      <w:proofErr w:type="spellEnd"/>
      <w:r w:rsidRPr="00265DBB">
        <w:rPr>
          <w:rFonts w:eastAsia="Times New Roman" w:cs="Times New Roman"/>
          <w:szCs w:val="22"/>
          <w:lang w:val="en-US" w:eastAsia="en-US"/>
        </w:rPr>
        <w:t xml:space="preserve"> y las </w:t>
      </w:r>
      <w:proofErr w:type="spellStart"/>
      <w:r w:rsidRPr="00265DBB">
        <w:rPr>
          <w:rFonts w:eastAsia="Times New Roman" w:cs="Times New Roman"/>
          <w:szCs w:val="22"/>
          <w:lang w:val="en-US" w:eastAsia="en-US"/>
        </w:rPr>
        <w:t>condiciones</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cobro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presentando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Anticipo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Abono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parcial</w:t>
      </w:r>
      <w:proofErr w:type="spellEnd"/>
      <w:r w:rsidRPr="00265DBB">
        <w:rPr>
          <w:rFonts w:eastAsia="Times New Roman" w:cs="Times New Roman"/>
          <w:szCs w:val="22"/>
          <w:lang w:val="en-US" w:eastAsia="en-US"/>
        </w:rPr>
        <w:t xml:space="preserve"> y Pago final </w:t>
      </w:r>
      <w:proofErr w:type="spellStart"/>
      <w:r w:rsidRPr="00265DBB">
        <w:rPr>
          <w:rFonts w:eastAsia="Times New Roman" w:cs="Times New Roman"/>
          <w:szCs w:val="22"/>
          <w:lang w:val="en-US" w:eastAsia="en-US"/>
        </w:rPr>
        <w:t>como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referencias</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seguimiento</w:t>
      </w:r>
      <w:proofErr w:type="spellEnd"/>
      <w:r w:rsidRPr="00265DBB">
        <w:rPr>
          <w:rFonts w:eastAsia="Times New Roman" w:cs="Times New Roman"/>
          <w:szCs w:val="22"/>
          <w:lang w:val="en-US" w:eastAsia="en-US"/>
        </w:rPr>
        <w:t xml:space="preserve"> sin </w:t>
      </w:r>
      <w:proofErr w:type="spellStart"/>
      <w:r w:rsidRPr="00265DBB">
        <w:rPr>
          <w:rFonts w:eastAsia="Times New Roman" w:cs="Times New Roman"/>
          <w:szCs w:val="22"/>
          <w:lang w:val="en-US" w:eastAsia="en-US"/>
        </w:rPr>
        <w:t>crear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deudas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ni</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vencimientos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independientes</w:t>
      </w:r>
      <w:proofErr w:type="spellEnd"/>
      <w:r w:rsidRPr="00265DBB">
        <w:rPr>
          <w:rFonts w:eastAsia="Times New Roman" w:cs="Times New Roman"/>
          <w:szCs w:val="22"/>
          <w:lang w:val="en-US" w:eastAsia="en-US"/>
        </w:rPr>
        <w:t xml:space="preserve"> para </w:t>
      </w:r>
      <w:proofErr w:type="spellStart"/>
      <w:r w:rsidRPr="00265DBB">
        <w:rPr>
          <w:rFonts w:eastAsia="Times New Roman" w:cs="Times New Roman"/>
          <w:szCs w:val="22"/>
          <w:lang w:val="en-US" w:eastAsia="en-US"/>
        </w:rPr>
        <w:t>cada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etapa</w:t>
      </w:r>
      <w:proofErr w:type="spellEnd"/>
      <w:r w:rsidRPr="00265DBB">
        <w:rPr>
          <w:rFonts w:eastAsia="Times New Roman" w:cs="Times New Roman"/>
          <w:szCs w:val="22"/>
          <w:lang w:val="en-US" w:eastAsia="en-US"/>
        </w:rPr>
        <w:t xml:space="preserve">. El </w:t>
      </w:r>
      <w:proofErr w:type="spellStart"/>
      <w:r w:rsidRPr="00265DBB">
        <w:rPr>
          <w:rFonts w:eastAsia="Times New Roman" w:cs="Times New Roman"/>
          <w:szCs w:val="22"/>
          <w:lang w:val="en-US" w:eastAsia="en-US"/>
        </w:rPr>
        <w:t>usuario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registra</w:t>
      </w:r>
      <w:proofErr w:type="spellEnd"/>
      <w:r w:rsidRPr="00265DBB">
        <w:rPr>
          <w:rFonts w:eastAsia="Times New Roman" w:cs="Times New Roman"/>
          <w:szCs w:val="22"/>
          <w:lang w:val="en-US" w:eastAsia="en-US"/>
        </w:rPr>
        <w:t xml:space="preserve"> o </w:t>
      </w:r>
      <w:proofErr w:type="spellStart"/>
      <w:r w:rsidRPr="00265DBB">
        <w:rPr>
          <w:rFonts w:eastAsia="Times New Roman" w:cs="Times New Roman"/>
          <w:szCs w:val="22"/>
          <w:lang w:val="en-US" w:eastAsia="en-US"/>
        </w:rPr>
        <w:t>confirma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fecha</w:t>
      </w:r>
      <w:proofErr w:type="spellEnd"/>
      <w:r w:rsidRPr="00265DBB">
        <w:rPr>
          <w:rFonts w:eastAsia="Times New Roman" w:cs="Times New Roman"/>
          <w:szCs w:val="22"/>
          <w:lang w:val="en-US" w:eastAsia="en-US"/>
        </w:rPr>
        <w:t xml:space="preserve"> final de </w:t>
      </w:r>
      <w:proofErr w:type="spellStart"/>
      <w:r w:rsidRPr="00265DBB">
        <w:rPr>
          <w:rFonts w:eastAsia="Times New Roman" w:cs="Times New Roman"/>
          <w:szCs w:val="22"/>
          <w:lang w:val="en-US" w:eastAsia="en-US"/>
        </w:rPr>
        <w:t>vencimiento</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mantiene</w:t>
      </w:r>
      <w:proofErr w:type="spellEnd"/>
      <w:r w:rsidRPr="00265DBB">
        <w:rPr>
          <w:rFonts w:eastAsia="Times New Roman" w:cs="Times New Roman"/>
          <w:szCs w:val="22"/>
          <w:lang w:val="en-US" w:eastAsia="en-US"/>
        </w:rPr>
        <w:t xml:space="preserve"> un </w:t>
      </w:r>
      <w:proofErr w:type="spellStart"/>
      <w:r w:rsidRPr="00265DBB">
        <w:rPr>
          <w:rFonts w:eastAsia="Times New Roman" w:cs="Times New Roman"/>
          <w:szCs w:val="22"/>
          <w:lang w:val="en-US" w:eastAsia="en-US"/>
        </w:rPr>
        <w:t>único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saldo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pendiente</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única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fecha</w:t>
      </w:r>
      <w:proofErr w:type="spellEnd"/>
      <w:r w:rsidRPr="00265DBB">
        <w:rPr>
          <w:rFonts w:eastAsia="Times New Roman" w:cs="Times New Roman"/>
          <w:szCs w:val="22"/>
          <w:lang w:val="en-US" w:eastAsia="en-US"/>
        </w:rPr>
        <w:t xml:space="preserve"> final para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seguimiento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financiero</w:t>
      </w:r>
      <w:proofErr w:type="spellEnd"/>
      <w:r w:rsidRPr="00265DBB">
        <w:rPr>
          <w:rFonts w:eastAsia="Times New Roman" w:cs="Times New Roman"/>
          <w:szCs w:val="22"/>
          <w:lang w:val="en-US" w:eastAsia="en-US"/>
        </w:rPr>
        <w:t xml:space="preserve"> y la </w:t>
      </w:r>
      <w:proofErr w:type="spellStart"/>
      <w:r w:rsidRPr="00265DBB">
        <w:rPr>
          <w:rFonts w:eastAsia="Times New Roman" w:cs="Times New Roman"/>
          <w:szCs w:val="22"/>
          <w:lang w:val="en-US" w:eastAsia="en-US"/>
        </w:rPr>
        <w:t>morosidad</w:t>
      </w:r>
      <w:proofErr w:type="spellEnd"/>
      <w:r w:rsidRPr="00265DBB">
        <w:rPr>
          <w:rFonts w:eastAsia="Times New Roman" w:cs="Times New Roman"/>
          <w:szCs w:val="22"/>
          <w:lang w:val="en-US" w:eastAsia="en-US"/>
        </w:rPr>
        <w:t xml:space="preserve">. Si la </w:t>
      </w:r>
      <w:proofErr w:type="spellStart"/>
      <w:r w:rsidRPr="00265DBB">
        <w:rPr>
          <w:rFonts w:eastAsia="Times New Roman" w:cs="Times New Roman"/>
          <w:szCs w:val="22"/>
          <w:lang w:val="en-US" w:eastAsia="en-US"/>
        </w:rPr>
        <w:t>fecha</w:t>
      </w:r>
      <w:proofErr w:type="spellEnd"/>
      <w:r w:rsidRPr="00265DBB">
        <w:rPr>
          <w:rFonts w:eastAsia="Times New Roman" w:cs="Times New Roman"/>
          <w:szCs w:val="22"/>
          <w:lang w:val="en-US" w:eastAsia="en-US"/>
        </w:rPr>
        <w:t xml:space="preserve"> final </w:t>
      </w:r>
      <w:proofErr w:type="spellStart"/>
      <w:r w:rsidRPr="00265DBB">
        <w:rPr>
          <w:rFonts w:eastAsia="Times New Roman" w:cs="Times New Roman"/>
          <w:szCs w:val="22"/>
          <w:lang w:val="en-US" w:eastAsia="en-US"/>
        </w:rPr>
        <w:t>requerida</w:t>
      </w:r>
      <w:proofErr w:type="spellEnd"/>
      <w:r w:rsidRPr="00265DBB">
        <w:rPr>
          <w:rFonts w:eastAsia="Times New Roman" w:cs="Times New Roman"/>
          <w:szCs w:val="22"/>
          <w:lang w:val="en-US" w:eastAsia="en-US"/>
        </w:rPr>
        <w:t xml:space="preserve"> no </w:t>
      </w:r>
      <w:proofErr w:type="spellStart"/>
      <w:r w:rsidRPr="00265DBB">
        <w:rPr>
          <w:rFonts w:eastAsia="Times New Roman" w:cs="Times New Roman"/>
          <w:szCs w:val="22"/>
          <w:lang w:val="en-US" w:eastAsia="en-US"/>
        </w:rPr>
        <w:t>puede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registrarse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válidamente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informa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situación</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mantiene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pendiente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su</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definición</w:t>
      </w:r>
      <w:proofErr w:type="spellEnd"/>
      <w:r w:rsidRPr="00265DBB">
        <w:rPr>
          <w:rFonts w:eastAsia="Times New Roman" w:cs="Times New Roman"/>
          <w:szCs w:val="22"/>
          <w:lang w:val="en-US" w:eastAsia="en-US"/>
        </w:rPr>
        <w:t xml:space="preserve">, sin </w:t>
      </w:r>
      <w:proofErr w:type="spellStart"/>
      <w:r w:rsidRPr="00265DBB">
        <w:rPr>
          <w:rFonts w:eastAsia="Times New Roman" w:cs="Times New Roman"/>
          <w:szCs w:val="22"/>
          <w:lang w:val="en-US" w:eastAsia="en-US"/>
        </w:rPr>
        <w:t>generar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vencimientos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por</w:t>
      </w:r>
      <w:proofErr w:type="spellEnd"/>
      <w:r w:rsidRPr="00265DBB">
        <w:rPr>
          <w:rFonts w:eastAsia="Times New Roman" w:cs="Times New Roman"/>
          <w:szCs w:val="22"/>
          <w:lang w:val="en-US" w:eastAsia="en-US"/>
        </w:rPr>
        <w:t xml:space="preserve"> las </w:t>
      </w:r>
      <w:proofErr w:type="spellStart"/>
      <w:r w:rsidRPr="00265DBB">
        <w:rPr>
          <w:rFonts w:eastAsia="Times New Roman" w:cs="Times New Roman"/>
          <w:szCs w:val="22"/>
          <w:lang w:val="en-US" w:eastAsia="en-US"/>
        </w:rPr>
        <w:t>etapas</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cobro</w:t>
      </w:r>
      <w:proofErr w:type="spellEnd"/>
      <w:r w:rsidRPr="00265DBB">
        <w:rPr>
          <w:rFonts w:eastAsia="Times New Roman" w:cs="Times New Roman"/>
          <w:szCs w:val="22"/>
          <w:lang w:val="en-US" w:eastAsia="en-US"/>
        </w:rPr>
        <w:t>.</w:t>
      </w:r>
    </w:p>
    <w:p w14:paraId="0FB99DBE" w14:textId="77777777" w:rsidR="00265DBB" w:rsidRDefault="00265DBB" w:rsidP="00412697">
      <w:pPr>
        <w:spacing w:after="200"/>
        <w:rPr>
          <w:rFonts w:eastAsia="Times New Roman" w:cs="Times New Roman"/>
          <w:i/>
          <w:iCs/>
          <w:sz w:val="18"/>
          <w:szCs w:val="18"/>
        </w:rPr>
      </w:pPr>
    </w:p>
    <w:p w14:paraId="2FD27D7A" w14:textId="0EAF460A" w:rsidR="00D10E95" w:rsidRDefault="00D10E95" w:rsidP="00D10E95">
      <w:pPr>
        <w:pStyle w:val="Descripcin"/>
        <w:rPr>
          <w:rFonts w:eastAsia="Times New Roman" w:cs="Times New Roman"/>
          <w:b w:val="0"/>
          <w:bCs w:val="0"/>
          <w:color w:val="4D4D4D"/>
          <w:szCs w:val="18"/>
        </w:rPr>
      </w:pPr>
      <w:r>
        <w:t xml:space="preserve">Figura </w:t>
      </w:r>
      <w:fldSimple w:instr=" STYLEREF 1 \s ">
        <w:r>
          <w:rPr>
            <w:noProof/>
          </w:rPr>
          <w:t>6</w:t>
        </w:r>
      </w:fldSimple>
      <w:r>
        <w:t>.</w:t>
      </w:r>
      <w:fldSimple w:instr=" SEQ Figura \* ARABIC \s 1 ">
        <w:r>
          <w:rPr>
            <w:noProof/>
          </w:rPr>
          <w:t>41</w:t>
        </w:r>
      </w:fldSimple>
      <w:r w:rsidRPr="00361344">
        <w:t>: “DS-CU</w:t>
      </w:r>
      <w:r>
        <w:t>41</w:t>
      </w:r>
      <w:r w:rsidRPr="00361344">
        <w:t xml:space="preserve"> - </w:t>
      </w:r>
      <w:r w:rsidR="00265DBB" w:rsidRPr="00265DBB">
        <w:t>Gestionando etapas de cobro B2C</w:t>
      </w:r>
      <w:r w:rsidRPr="00361344">
        <w:t>”.</w:t>
      </w:r>
    </w:p>
    <w:p w14:paraId="01D2FACE" w14:textId="00383181" w:rsidR="0099463A" w:rsidRPr="0099463A" w:rsidRDefault="0099463A" w:rsidP="0099463A">
      <w:pPr>
        <w:jc w:val="center"/>
        <w:rPr>
          <w:rFonts w:eastAsia="Times New Roman" w:cs="Times New Roman"/>
        </w:rPr>
      </w:pPr>
      <w:r w:rsidRPr="0099463A">
        <w:rPr>
          <w:rFonts w:eastAsia="Times New Roman" w:cs="Times New Roman"/>
          <w:noProof/>
        </w:rPr>
        <w:lastRenderedPageBreak/>
        <w:drawing>
          <wp:inline distT="0" distB="0" distL="0" distR="0" wp14:anchorId="09C5BC3C" wp14:editId="22E79B60">
            <wp:extent cx="5971540" cy="3262630"/>
            <wp:effectExtent l="0" t="0" r="0" b="0"/>
            <wp:docPr id="658647928"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71540" cy="3262630"/>
                    </a:xfrm>
                    <a:prstGeom prst="rect">
                      <a:avLst/>
                    </a:prstGeom>
                    <a:noFill/>
                    <a:ln>
                      <a:noFill/>
                    </a:ln>
                  </pic:spPr>
                </pic:pic>
              </a:graphicData>
            </a:graphic>
          </wp:inline>
        </w:drawing>
      </w:r>
    </w:p>
    <w:p w14:paraId="3460427D" w14:textId="77777777" w:rsidR="00412697" w:rsidRDefault="00412697" w:rsidP="00412697">
      <w:pPr>
        <w:jc w:val="center"/>
        <w:rPr>
          <w:rFonts w:eastAsia="Times New Roman" w:cs="Times New Roman"/>
        </w:rPr>
      </w:pPr>
    </w:p>
    <w:p w14:paraId="6BE3782B"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2A571D1D" w14:textId="77777777" w:rsidR="00265DBB" w:rsidRDefault="00265DBB" w:rsidP="00412697">
      <w:pPr>
        <w:spacing w:after="200"/>
        <w:rPr>
          <w:rFonts w:eastAsia="Times New Roman" w:cs="Times New Roman"/>
          <w:i/>
          <w:iCs/>
          <w:sz w:val="18"/>
          <w:szCs w:val="18"/>
        </w:rPr>
      </w:pPr>
    </w:p>
    <w:p w14:paraId="5A8BEAB6" w14:textId="377236C3" w:rsidR="00265DBB" w:rsidRPr="00875CE5" w:rsidRDefault="00265DBB" w:rsidP="00265DBB">
      <w:pPr>
        <w:pStyle w:val="Ttulo2"/>
      </w:pPr>
      <w:r w:rsidRPr="00875CE5">
        <w:t>CU41- Configurando umbral Por vencer</w:t>
      </w:r>
    </w:p>
    <w:p w14:paraId="44B82062" w14:textId="77777777" w:rsidR="00265DBB" w:rsidRPr="00412697" w:rsidRDefault="00265DBB" w:rsidP="00265DBB">
      <w:pPr>
        <w:spacing w:after="200"/>
        <w:rPr>
          <w:rFonts w:eastAsia="Times New Roman" w:cs="Times New Roman"/>
          <w:highlight w:val="yellow"/>
        </w:rPr>
      </w:pPr>
    </w:p>
    <w:p w14:paraId="4A23264E" w14:textId="77777777" w:rsidR="00265DBB" w:rsidRPr="00265DBB" w:rsidRDefault="00265DBB" w:rsidP="00265DBB">
      <w:pPr>
        <w:rPr>
          <w:rFonts w:eastAsia="Times New Roman" w:cs="Times New Roman"/>
          <w:szCs w:val="22"/>
          <w:lang w:val="en-US" w:eastAsia="en-US"/>
        </w:rPr>
      </w:pPr>
      <w:r w:rsidRPr="00265DBB">
        <w:rPr>
          <w:rFonts w:eastAsia="Times New Roman" w:cs="Times New Roman"/>
          <w:szCs w:val="22"/>
          <w:lang w:val="en-US" w:eastAsia="en-US"/>
        </w:rPr>
        <w:t xml:space="preserve">En la </w:t>
      </w:r>
      <w:proofErr w:type="spellStart"/>
      <w:r w:rsidRPr="00265DBB">
        <w:rPr>
          <w:rFonts w:eastAsia="Times New Roman" w:cs="Times New Roman"/>
          <w:szCs w:val="22"/>
          <w:lang w:val="en-US" w:eastAsia="en-US"/>
        </w:rPr>
        <w:t>Figura</w:t>
      </w:r>
      <w:proofErr w:type="spellEnd"/>
      <w:r w:rsidRPr="00265DBB">
        <w:rPr>
          <w:rFonts w:eastAsia="Times New Roman" w:cs="Times New Roman"/>
          <w:szCs w:val="22"/>
          <w:lang w:val="en-US" w:eastAsia="en-US"/>
        </w:rPr>
        <w:t xml:space="preserve"> 6.41 se </w:t>
      </w:r>
      <w:proofErr w:type="spellStart"/>
      <w:r w:rsidRPr="00265DBB">
        <w:rPr>
          <w:rFonts w:eastAsia="Times New Roman" w:cs="Times New Roman"/>
          <w:szCs w:val="22"/>
          <w:lang w:val="en-US" w:eastAsia="en-US"/>
        </w:rPr>
        <w:t>puede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visualizar</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Gerencia</w:t>
      </w:r>
      <w:proofErr w:type="spellEnd"/>
      <w:r w:rsidRPr="00265DBB">
        <w:rPr>
          <w:rFonts w:eastAsia="Times New Roman" w:cs="Times New Roman"/>
          <w:szCs w:val="22"/>
          <w:lang w:val="en-US" w:eastAsia="en-US"/>
        </w:rPr>
        <w:t xml:space="preserve"> accede al </w:t>
      </w:r>
      <w:proofErr w:type="spellStart"/>
      <w:r w:rsidRPr="00265DBB">
        <w:rPr>
          <w:rFonts w:eastAsia="Times New Roman" w:cs="Times New Roman"/>
          <w:szCs w:val="22"/>
          <w:lang w:val="en-US" w:eastAsia="en-US"/>
        </w:rPr>
        <w:t>Mantenedor</w:t>
      </w:r>
      <w:proofErr w:type="spellEnd"/>
      <w:r w:rsidRPr="00265DBB">
        <w:rPr>
          <w:rFonts w:eastAsia="Times New Roman" w:cs="Times New Roman"/>
          <w:szCs w:val="22"/>
          <w:lang w:val="en-US" w:eastAsia="en-US"/>
        </w:rPr>
        <w:t xml:space="preserve"> de </w:t>
      </w:r>
      <w:proofErr w:type="spellStart"/>
      <w:r w:rsidRPr="00265DBB">
        <w:rPr>
          <w:rFonts w:eastAsia="Times New Roman" w:cs="Times New Roman"/>
          <w:szCs w:val="22"/>
          <w:lang w:val="en-US" w:eastAsia="en-US"/>
        </w:rPr>
        <w:t>Parámetros</w:t>
      </w:r>
      <w:proofErr w:type="spellEnd"/>
      <w:r w:rsidRPr="00265DBB">
        <w:rPr>
          <w:rFonts w:eastAsia="Times New Roman" w:cs="Times New Roman"/>
          <w:szCs w:val="22"/>
          <w:lang w:val="en-US" w:eastAsia="en-US"/>
        </w:rPr>
        <w:t xml:space="preserve"> para </w:t>
      </w:r>
      <w:proofErr w:type="spellStart"/>
      <w:r w:rsidRPr="00265DBB">
        <w:rPr>
          <w:rFonts w:eastAsia="Times New Roman" w:cs="Times New Roman"/>
          <w:szCs w:val="22"/>
          <w:lang w:val="en-US" w:eastAsia="en-US"/>
        </w:rPr>
        <w:t>modificar</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cantidad</w:t>
      </w:r>
      <w:proofErr w:type="spellEnd"/>
      <w:r w:rsidRPr="00265DBB">
        <w:rPr>
          <w:rFonts w:eastAsia="Times New Roman" w:cs="Times New Roman"/>
          <w:szCs w:val="22"/>
          <w:lang w:val="en-US" w:eastAsia="en-US"/>
        </w:rPr>
        <w:t xml:space="preserve"> de días </w:t>
      </w:r>
      <w:proofErr w:type="spellStart"/>
      <w:r w:rsidRPr="00265DBB">
        <w:rPr>
          <w:rFonts w:eastAsia="Times New Roman" w:cs="Times New Roman"/>
          <w:szCs w:val="22"/>
          <w:lang w:val="en-US" w:eastAsia="en-US"/>
        </w:rPr>
        <w:t>hábiles</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utilizada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por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para </w:t>
      </w:r>
      <w:proofErr w:type="spellStart"/>
      <w:r w:rsidRPr="00265DBB">
        <w:rPr>
          <w:rFonts w:eastAsia="Times New Roman" w:cs="Times New Roman"/>
          <w:szCs w:val="22"/>
          <w:lang w:val="en-US" w:eastAsia="en-US"/>
        </w:rPr>
        <w:t>identificar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Notas</w:t>
      </w:r>
      <w:proofErr w:type="spellEnd"/>
      <w:r w:rsidRPr="00265DBB">
        <w:rPr>
          <w:rFonts w:eastAsia="Times New Roman" w:cs="Times New Roman"/>
          <w:szCs w:val="22"/>
          <w:lang w:val="en-US" w:eastAsia="en-US"/>
        </w:rPr>
        <w:t xml:space="preserve"> de Venta </w:t>
      </w:r>
      <w:proofErr w:type="spellStart"/>
      <w:r w:rsidRPr="00265DBB">
        <w:rPr>
          <w:rFonts w:eastAsia="Times New Roman" w:cs="Times New Roman"/>
          <w:szCs w:val="22"/>
          <w:lang w:val="en-US" w:eastAsia="en-US"/>
        </w:rPr>
        <w:t>como</w:t>
      </w:r>
      <w:proofErr w:type="spellEnd"/>
      <w:r w:rsidRPr="00265DBB">
        <w:rPr>
          <w:rFonts w:eastAsia="Times New Roman" w:cs="Times New Roman"/>
          <w:szCs w:val="22"/>
          <w:lang w:val="en-US" w:eastAsia="en-US"/>
        </w:rPr>
        <w:t xml:space="preserve"> Por </w:t>
      </w:r>
      <w:proofErr w:type="spellStart"/>
      <w:r w:rsidRPr="00265DBB">
        <w:rPr>
          <w:rFonts w:eastAsia="Times New Roman" w:cs="Times New Roman"/>
          <w:szCs w:val="22"/>
          <w:lang w:val="en-US" w:eastAsia="en-US"/>
        </w:rPr>
        <w:t>vencer</w:t>
      </w:r>
      <w:proofErr w:type="spellEnd"/>
      <w:r w:rsidRPr="00265DBB">
        <w:rPr>
          <w:rFonts w:eastAsia="Times New Roman" w:cs="Times New Roman"/>
          <w:szCs w:val="22"/>
          <w:lang w:val="en-US" w:eastAsia="en-US"/>
        </w:rPr>
        <w:t xml:space="preserve">. El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recupera</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presenta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umbral </w:t>
      </w:r>
      <w:proofErr w:type="spellStart"/>
      <w:r w:rsidRPr="00265DBB">
        <w:rPr>
          <w:rFonts w:eastAsia="Times New Roman" w:cs="Times New Roman"/>
          <w:szCs w:val="22"/>
          <w:lang w:val="en-US" w:eastAsia="en-US"/>
        </w:rPr>
        <w:t>actualmente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vigente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tras</w:t>
      </w:r>
      <w:proofErr w:type="spellEnd"/>
      <w:r w:rsidRPr="00265DBB">
        <w:rPr>
          <w:rFonts w:eastAsia="Times New Roman" w:cs="Times New Roman"/>
          <w:szCs w:val="22"/>
          <w:lang w:val="en-US" w:eastAsia="en-US"/>
        </w:rPr>
        <w:t xml:space="preserve"> lo </w:t>
      </w:r>
      <w:proofErr w:type="spellStart"/>
      <w:r w:rsidRPr="00265DBB">
        <w:rPr>
          <w:rFonts w:eastAsia="Times New Roman" w:cs="Times New Roman"/>
          <w:szCs w:val="22"/>
          <w:lang w:val="en-US" w:eastAsia="en-US"/>
        </w:rPr>
        <w:t>cual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usuario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ingresa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nueva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cantidad</w:t>
      </w:r>
      <w:proofErr w:type="spellEnd"/>
      <w:r w:rsidRPr="00265DBB">
        <w:rPr>
          <w:rFonts w:eastAsia="Times New Roman" w:cs="Times New Roman"/>
          <w:szCs w:val="22"/>
          <w:lang w:val="en-US" w:eastAsia="en-US"/>
        </w:rPr>
        <w:t xml:space="preserve"> de días </w:t>
      </w:r>
      <w:proofErr w:type="spellStart"/>
      <w:r w:rsidRPr="00265DBB">
        <w:rPr>
          <w:rFonts w:eastAsia="Times New Roman" w:cs="Times New Roman"/>
          <w:szCs w:val="22"/>
          <w:lang w:val="en-US" w:eastAsia="en-US"/>
        </w:rPr>
        <w:t>hábiles</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solicita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guardar</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cambio</w:t>
      </w:r>
      <w:proofErr w:type="spellEnd"/>
      <w:r w:rsidRPr="00265DBB">
        <w:rPr>
          <w:rFonts w:eastAsia="Times New Roman" w:cs="Times New Roman"/>
          <w:szCs w:val="22"/>
          <w:lang w:val="en-US" w:eastAsia="en-US"/>
        </w:rPr>
        <w:t xml:space="preserve">. El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valida</w:t>
      </w:r>
      <w:proofErr w:type="spellEnd"/>
      <w:r w:rsidRPr="00265DBB">
        <w:rPr>
          <w:rFonts w:eastAsia="Times New Roman" w:cs="Times New Roman"/>
          <w:szCs w:val="22"/>
          <w:lang w:val="en-US" w:eastAsia="en-US"/>
        </w:rPr>
        <w:t xml:space="preserve"> que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valor </w:t>
      </w:r>
      <w:proofErr w:type="spellStart"/>
      <w:r w:rsidRPr="00265DBB">
        <w:rPr>
          <w:rFonts w:eastAsia="Times New Roman" w:cs="Times New Roman"/>
          <w:szCs w:val="22"/>
          <w:lang w:val="en-US" w:eastAsia="en-US"/>
        </w:rPr>
        <w:t>corresponda</w:t>
      </w:r>
      <w:proofErr w:type="spellEnd"/>
      <w:r w:rsidRPr="00265DBB">
        <w:rPr>
          <w:rFonts w:eastAsia="Times New Roman" w:cs="Times New Roman"/>
          <w:szCs w:val="22"/>
          <w:lang w:val="en-US" w:eastAsia="en-US"/>
        </w:rPr>
        <w:t xml:space="preserve"> a </w:t>
      </w:r>
      <w:proofErr w:type="spellStart"/>
      <w:r w:rsidRPr="00265DBB">
        <w:rPr>
          <w:rFonts w:eastAsia="Times New Roman" w:cs="Times New Roman"/>
          <w:szCs w:val="22"/>
          <w:lang w:val="en-US" w:eastAsia="en-US"/>
        </w:rPr>
        <w:t>una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cantidad</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válida</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cuando</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verificación</w:t>
      </w:r>
      <w:proofErr w:type="spellEnd"/>
      <w:r w:rsidRPr="00265DBB">
        <w:rPr>
          <w:rFonts w:eastAsia="Times New Roman" w:cs="Times New Roman"/>
          <w:szCs w:val="22"/>
          <w:lang w:val="en-US" w:eastAsia="en-US"/>
        </w:rPr>
        <w:t xml:space="preserve"> es </w:t>
      </w:r>
      <w:proofErr w:type="spellStart"/>
      <w:r w:rsidRPr="00265DBB">
        <w:rPr>
          <w:rFonts w:eastAsia="Times New Roman" w:cs="Times New Roman"/>
          <w:szCs w:val="22"/>
          <w:lang w:val="en-US" w:eastAsia="en-US"/>
        </w:rPr>
        <w:t>satisfactoria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registra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nuevo umbral </w:t>
      </w:r>
      <w:proofErr w:type="spellStart"/>
      <w:r w:rsidRPr="00265DBB">
        <w:rPr>
          <w:rFonts w:eastAsia="Times New Roman" w:cs="Times New Roman"/>
          <w:szCs w:val="22"/>
          <w:lang w:val="en-US" w:eastAsia="en-US"/>
        </w:rPr>
        <w:t>como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configuración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vigente</w:t>
      </w:r>
      <w:proofErr w:type="spellEnd"/>
      <w:r w:rsidRPr="00265DBB">
        <w:rPr>
          <w:rFonts w:eastAsia="Times New Roman" w:cs="Times New Roman"/>
          <w:szCs w:val="22"/>
          <w:lang w:val="en-US" w:eastAsia="en-US"/>
        </w:rPr>
        <w:t xml:space="preserve"> para las </w:t>
      </w:r>
      <w:proofErr w:type="spellStart"/>
      <w:r w:rsidRPr="00265DBB">
        <w:rPr>
          <w:rFonts w:eastAsia="Times New Roman" w:cs="Times New Roman"/>
          <w:szCs w:val="22"/>
          <w:lang w:val="en-US" w:eastAsia="en-US"/>
        </w:rPr>
        <w:t>evaluaciones</w:t>
      </w:r>
      <w:proofErr w:type="spellEnd"/>
      <w:r w:rsidRPr="00265DBB">
        <w:rPr>
          <w:rFonts w:eastAsia="Times New Roman" w:cs="Times New Roman"/>
          <w:szCs w:val="22"/>
          <w:lang w:val="en-US" w:eastAsia="en-US"/>
        </w:rPr>
        <w:t xml:space="preserve"> posteriores. Si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valor </w:t>
      </w:r>
      <w:proofErr w:type="spellStart"/>
      <w:r w:rsidRPr="00265DBB">
        <w:rPr>
          <w:rFonts w:eastAsia="Times New Roman" w:cs="Times New Roman"/>
          <w:szCs w:val="22"/>
          <w:lang w:val="en-US" w:eastAsia="en-US"/>
        </w:rPr>
        <w:t>ingresado</w:t>
      </w:r>
      <w:proofErr w:type="spellEnd"/>
      <w:r w:rsidRPr="00265DBB">
        <w:rPr>
          <w:rFonts w:eastAsia="Times New Roman" w:cs="Times New Roman"/>
          <w:szCs w:val="22"/>
          <w:lang w:val="en-US" w:eastAsia="en-US"/>
        </w:rPr>
        <w:t xml:space="preserve"> no es </w:t>
      </w:r>
      <w:proofErr w:type="spellStart"/>
      <w:r w:rsidRPr="00265DBB">
        <w:rPr>
          <w:rFonts w:eastAsia="Times New Roman" w:cs="Times New Roman"/>
          <w:szCs w:val="22"/>
          <w:lang w:val="en-US" w:eastAsia="en-US"/>
        </w:rPr>
        <w:t>válido</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el</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sistema</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informa</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situación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interrumpe</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actualización</w:t>
      </w:r>
      <w:proofErr w:type="spellEnd"/>
      <w:r w:rsidRPr="00265DBB">
        <w:rPr>
          <w:rFonts w:eastAsia="Times New Roman" w:cs="Times New Roman"/>
          <w:szCs w:val="22"/>
          <w:lang w:val="en-US" w:eastAsia="en-US"/>
        </w:rPr>
        <w:t xml:space="preserve"> y </w:t>
      </w:r>
      <w:proofErr w:type="spellStart"/>
      <w:r w:rsidRPr="00265DBB">
        <w:rPr>
          <w:rFonts w:eastAsia="Times New Roman" w:cs="Times New Roman"/>
          <w:szCs w:val="22"/>
          <w:lang w:val="en-US" w:eastAsia="en-US"/>
        </w:rPr>
        <w:t>conserva</w:t>
      </w:r>
      <w:proofErr w:type="spellEnd"/>
      <w:r w:rsidRPr="00265DBB">
        <w:rPr>
          <w:rFonts w:eastAsia="Times New Roman" w:cs="Times New Roman"/>
          <w:szCs w:val="22"/>
          <w:lang w:val="en-US" w:eastAsia="en-US"/>
        </w:rPr>
        <w:t xml:space="preserve"> sin </w:t>
      </w:r>
      <w:proofErr w:type="spellStart"/>
      <w:r w:rsidRPr="00265DBB">
        <w:rPr>
          <w:rFonts w:eastAsia="Times New Roman" w:cs="Times New Roman"/>
          <w:szCs w:val="22"/>
          <w:lang w:val="en-US" w:eastAsia="en-US"/>
        </w:rPr>
        <w:t>modificaciones</w:t>
      </w:r>
      <w:proofErr w:type="spellEnd"/>
      <w:r w:rsidRPr="00265DBB">
        <w:rPr>
          <w:rFonts w:eastAsia="Times New Roman" w:cs="Times New Roman"/>
          <w:szCs w:val="22"/>
          <w:lang w:val="en-US" w:eastAsia="en-US"/>
        </w:rPr>
        <w:t xml:space="preserve"> la </w:t>
      </w:r>
      <w:proofErr w:type="spellStart"/>
      <w:r w:rsidRPr="00265DBB">
        <w:rPr>
          <w:rFonts w:eastAsia="Times New Roman" w:cs="Times New Roman"/>
          <w:szCs w:val="22"/>
          <w:lang w:val="en-US" w:eastAsia="en-US"/>
        </w:rPr>
        <w:t>configuración</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previamente</w:t>
      </w:r>
      <w:proofErr w:type="spellEnd"/>
      <w:r w:rsidRPr="00265DBB">
        <w:rPr>
          <w:rFonts w:eastAsia="Times New Roman" w:cs="Times New Roman"/>
          <w:szCs w:val="22"/>
          <w:lang w:val="en-US" w:eastAsia="en-US"/>
        </w:rPr>
        <w:t xml:space="preserve"> </w:t>
      </w:r>
      <w:proofErr w:type="spellStart"/>
      <w:r w:rsidRPr="00265DBB">
        <w:rPr>
          <w:rFonts w:eastAsia="Times New Roman" w:cs="Times New Roman"/>
          <w:szCs w:val="22"/>
          <w:lang w:val="en-US" w:eastAsia="en-US"/>
        </w:rPr>
        <w:t>registrada</w:t>
      </w:r>
      <w:proofErr w:type="spellEnd"/>
      <w:r w:rsidRPr="00265DBB">
        <w:rPr>
          <w:rFonts w:eastAsia="Times New Roman" w:cs="Times New Roman"/>
          <w:szCs w:val="22"/>
          <w:lang w:val="en-US" w:eastAsia="en-US"/>
        </w:rPr>
        <w:t>.</w:t>
      </w:r>
    </w:p>
    <w:p w14:paraId="4E7D6788" w14:textId="77777777" w:rsidR="00265DBB" w:rsidRDefault="00265DBB" w:rsidP="00265DBB">
      <w:pPr>
        <w:spacing w:after="200"/>
        <w:rPr>
          <w:rFonts w:eastAsia="Times New Roman" w:cs="Times New Roman"/>
          <w:i/>
          <w:iCs/>
          <w:sz w:val="18"/>
          <w:szCs w:val="18"/>
        </w:rPr>
      </w:pPr>
    </w:p>
    <w:p w14:paraId="3BF9B921" w14:textId="77777777" w:rsidR="00265DBB" w:rsidRDefault="00265DBB" w:rsidP="00265DBB">
      <w:pPr>
        <w:pStyle w:val="Descripcin"/>
        <w:rPr>
          <w:rFonts w:eastAsia="Times New Roman" w:cs="Times New Roman"/>
          <w:b w:val="0"/>
          <w:bCs w:val="0"/>
          <w:color w:val="4D4D4D"/>
          <w:szCs w:val="18"/>
        </w:rPr>
      </w:pPr>
      <w:r>
        <w:lastRenderedPageBreak/>
        <w:t xml:space="preserve">Figura </w:t>
      </w:r>
      <w:fldSimple w:instr=" STYLEREF 1 \s ">
        <w:r>
          <w:rPr>
            <w:noProof/>
          </w:rPr>
          <w:t>6</w:t>
        </w:r>
      </w:fldSimple>
      <w:r>
        <w:t>.</w:t>
      </w:r>
      <w:fldSimple w:instr=" SEQ Figura \* ARABIC \s 1 ">
        <w:r>
          <w:rPr>
            <w:noProof/>
          </w:rPr>
          <w:t>41</w:t>
        </w:r>
      </w:fldSimple>
      <w:r w:rsidRPr="00361344">
        <w:t>: “DS-CU</w:t>
      </w:r>
      <w:r>
        <w:t>41</w:t>
      </w:r>
      <w:r w:rsidRPr="00361344">
        <w:t xml:space="preserve"> - </w:t>
      </w:r>
      <w:r w:rsidRPr="00265DBB">
        <w:t>Gestionando etapas de cobro B2C</w:t>
      </w:r>
      <w:r w:rsidRPr="00361344">
        <w:t>”.</w:t>
      </w:r>
    </w:p>
    <w:p w14:paraId="763FEFF7" w14:textId="77777777" w:rsidR="00265DBB" w:rsidRPr="0099463A" w:rsidRDefault="00265DBB" w:rsidP="00265DBB">
      <w:pPr>
        <w:jc w:val="center"/>
        <w:rPr>
          <w:rFonts w:eastAsia="Times New Roman" w:cs="Times New Roman"/>
        </w:rPr>
      </w:pPr>
      <w:r w:rsidRPr="0099463A">
        <w:rPr>
          <w:rFonts w:eastAsia="Times New Roman" w:cs="Times New Roman"/>
          <w:noProof/>
        </w:rPr>
        <w:drawing>
          <wp:inline distT="0" distB="0" distL="0" distR="0" wp14:anchorId="5EBF41FD" wp14:editId="6A5367A4">
            <wp:extent cx="5971540" cy="3262630"/>
            <wp:effectExtent l="0" t="0" r="0" b="0"/>
            <wp:docPr id="1308965338"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71540" cy="3262630"/>
                    </a:xfrm>
                    <a:prstGeom prst="rect">
                      <a:avLst/>
                    </a:prstGeom>
                    <a:noFill/>
                    <a:ln>
                      <a:noFill/>
                    </a:ln>
                  </pic:spPr>
                </pic:pic>
              </a:graphicData>
            </a:graphic>
          </wp:inline>
        </w:drawing>
      </w:r>
    </w:p>
    <w:p w14:paraId="0DE5D3CA" w14:textId="77777777" w:rsidR="00265DBB" w:rsidRDefault="00265DBB" w:rsidP="00265DBB">
      <w:pPr>
        <w:jc w:val="center"/>
        <w:rPr>
          <w:rFonts w:eastAsia="Times New Roman" w:cs="Times New Roman"/>
        </w:rPr>
      </w:pPr>
    </w:p>
    <w:p w14:paraId="2D957A91" w14:textId="44FAA601" w:rsidR="00265DBB" w:rsidRDefault="00265DBB" w:rsidP="00265DBB">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0B761CEC" w14:textId="77777777" w:rsidR="00412697" w:rsidRDefault="00412697">
      <w:pPr>
        <w:spacing w:after="200"/>
        <w:rPr>
          <w:rFonts w:eastAsia="Times New Roman" w:cs="Times New Roman"/>
          <w:i/>
          <w:iCs/>
          <w:sz w:val="18"/>
          <w:szCs w:val="18"/>
        </w:rPr>
      </w:pPr>
    </w:p>
    <w:p w14:paraId="68EF72F1" w14:textId="77777777" w:rsidR="006D74EB" w:rsidRPr="00D10E95" w:rsidRDefault="004F07BC">
      <w:pPr>
        <w:pStyle w:val="Ttulo1"/>
        <w:numPr>
          <w:ilvl w:val="0"/>
          <w:numId w:val="2"/>
        </w:numPr>
        <w:rPr>
          <w:rFonts w:eastAsia="Times New Roman" w:cs="Times New Roman"/>
          <w:highlight w:val="yellow"/>
        </w:rPr>
      </w:pPr>
      <w:bookmarkStart w:id="99" w:name="_Toc240817757"/>
      <w:r w:rsidRPr="00D10E95">
        <w:rPr>
          <w:rFonts w:eastAsia="Times New Roman" w:cs="Times New Roman"/>
          <w:highlight w:val="yellow"/>
        </w:rPr>
        <w:t>Árbol de Navegación</w:t>
      </w:r>
      <w:bookmarkEnd w:id="99"/>
    </w:p>
    <w:p w14:paraId="45198787" w14:textId="77777777" w:rsidR="006D74EB" w:rsidRPr="00D10E95" w:rsidRDefault="006D74EB">
      <w:pPr>
        <w:rPr>
          <w:rFonts w:eastAsia="Times New Roman" w:cs="Times New Roman"/>
          <w:highlight w:val="yellow"/>
        </w:rPr>
      </w:pPr>
    </w:p>
    <w:p w14:paraId="7F71292B" w14:textId="77777777" w:rsidR="006D74EB" w:rsidRPr="00D10E95" w:rsidRDefault="004F07BC">
      <w:pPr>
        <w:spacing w:after="200"/>
        <w:rPr>
          <w:rFonts w:eastAsia="Times New Roman" w:cs="Times New Roman"/>
          <w:highlight w:val="yellow"/>
        </w:rPr>
      </w:pPr>
      <w:r w:rsidRPr="00D10E95">
        <w:rPr>
          <w:rFonts w:eastAsia="Times New Roman" w:cs="Times New Roman"/>
          <w:highlight w:val="yellow"/>
        </w:rPr>
        <w:t>El árbol de navegación correspondió a la representación visual de las vistas y funcionalidades disponibles para el usuario dentro del Incremento 1 del sistema. Este diagrama permitió organizar la navegación desde el acceso inicial hasta las distintas vistas asociadas a Integración y Ficha de Clientes, Cotizaciones y Notas de Venta, y la funcionalidad contemplada en Pagos y Recaudación.</w:t>
      </w:r>
    </w:p>
    <w:p w14:paraId="334562BD" w14:textId="77777777" w:rsidR="006D74EB" w:rsidRPr="00D10E95" w:rsidRDefault="004F07BC">
      <w:pPr>
        <w:spacing w:after="200"/>
        <w:rPr>
          <w:rFonts w:eastAsia="Times New Roman" w:cs="Times New Roman"/>
          <w:highlight w:val="yellow"/>
        </w:rPr>
      </w:pPr>
      <w:r w:rsidRPr="00D10E95">
        <w:rPr>
          <w:rFonts w:eastAsia="Times New Roman" w:cs="Times New Roman"/>
          <w:highlight w:val="yellow"/>
        </w:rPr>
        <w:t xml:space="preserve">Este diagrama sirvió para identificar de manera clara cómo se estructuraron las opciones disponibles para el usuario, mostrando la relación entre las vistas principales y las funcionalidades que se desprendieron de cada una de ellas. A través de esta representación, se facilitó la </w:t>
      </w:r>
      <w:r w:rsidRPr="00D10E95">
        <w:rPr>
          <w:rFonts w:eastAsia="Times New Roman" w:cs="Times New Roman"/>
          <w:highlight w:val="yellow"/>
        </w:rPr>
        <w:lastRenderedPageBreak/>
        <w:t>comprensión del recorrido que debía seguir el usuario dentro del sistema para acceder a las funciones contempladas en el incremento.</w:t>
      </w:r>
    </w:p>
    <w:p w14:paraId="07E9B9EA" w14:textId="77777777" w:rsidR="006D74EB" w:rsidRPr="00D10E95" w:rsidRDefault="004F07BC">
      <w:pPr>
        <w:spacing w:after="200"/>
        <w:rPr>
          <w:rFonts w:eastAsia="Times New Roman" w:cs="Times New Roman"/>
          <w:highlight w:val="yellow"/>
        </w:rPr>
      </w:pPr>
      <w:r w:rsidRPr="00D10E95">
        <w:rPr>
          <w:rFonts w:eastAsia="Times New Roman" w:cs="Times New Roman"/>
          <w:highlight w:val="yellow"/>
        </w:rPr>
        <w:t>El árbol de navegación utiliza el color naranja para representar las vistas y el color gris para representar las funcionalidades disponibles dentro de ellas. Las búsquedas, filtros, cálculos, selecciones, validaciones y operaciones ejecutadas dentro de una misma interfaz se representan como funcionalidades y no como vistas independientes.</w:t>
      </w:r>
    </w:p>
    <w:p w14:paraId="2C8E03E6" w14:textId="77777777" w:rsidR="006D74EB" w:rsidRPr="00D10E95" w:rsidRDefault="004F07BC">
      <w:pPr>
        <w:spacing w:after="200"/>
        <w:rPr>
          <w:rFonts w:eastAsia="Times New Roman" w:cs="Times New Roman"/>
          <w:highlight w:val="yellow"/>
        </w:rPr>
      </w:pPr>
      <w:r w:rsidRPr="00D10E95">
        <w:rPr>
          <w:rFonts w:eastAsia="Times New Roman" w:cs="Times New Roman"/>
          <w:highlight w:val="yellow"/>
        </w:rPr>
        <w:t>La estructura del Incremento 1 contempla las vistas Catálogo de Clientes, Ficha Cliente, Cotización, Nota de Venta directa, Nota de Venta, Guía de Despacho y Registro de Pago. Estas vistas agrupan las funcionalidades correspondientes a los 27 requerimientos funcionales considerados en la entrega y permiten mantener una navegación coherente con los objetivos establecidos para cada caso de uso.</w:t>
      </w:r>
    </w:p>
    <w:p w14:paraId="5F3869BE" w14:textId="77777777" w:rsidR="006D74EB" w:rsidRDefault="004F07BC">
      <w:pPr>
        <w:spacing w:after="200"/>
        <w:rPr>
          <w:rFonts w:eastAsia="Times New Roman" w:cs="Times New Roman"/>
        </w:rPr>
      </w:pPr>
      <w:r w:rsidRPr="00D10E95">
        <w:rPr>
          <w:rFonts w:eastAsia="Times New Roman" w:cs="Times New Roman"/>
          <w:highlight w:val="yellow"/>
        </w:rPr>
        <w:t>La construcción del árbol permitió comprobar que cada vista se vinculara con acciones específicas del sistema y que las funcionalidades se mantuvieran dentro del contexto visual en el que son ejecutadas, evitando transformar cada operación individual en una pantalla independiente.</w:t>
      </w:r>
    </w:p>
    <w:p w14:paraId="123D7A0A" w14:textId="77777777" w:rsidR="006D74EB" w:rsidRDefault="006D74EB">
      <w:pPr>
        <w:spacing w:after="200"/>
        <w:rPr>
          <w:rFonts w:eastAsia="Times New Roman" w:cs="Times New Roman"/>
        </w:rPr>
      </w:pPr>
    </w:p>
    <w:p w14:paraId="5B7F8735" w14:textId="77777777" w:rsidR="006D74EB" w:rsidRDefault="006D74EB">
      <w:pPr>
        <w:spacing w:after="200"/>
        <w:rPr>
          <w:rFonts w:eastAsia="Times New Roman" w:cs="Times New Roman"/>
        </w:rPr>
      </w:pPr>
    </w:p>
    <w:p w14:paraId="4672D139" w14:textId="77777777" w:rsidR="006D74EB" w:rsidRDefault="006D74EB">
      <w:pPr>
        <w:rPr>
          <w:rFonts w:eastAsia="Times New Roman" w:cs="Times New Roman"/>
        </w:rPr>
      </w:pPr>
    </w:p>
    <w:p w14:paraId="3DD150CC" w14:textId="402997C4" w:rsidR="006D74EB" w:rsidRDefault="00DE4043" w:rsidP="00DE4043">
      <w:pPr>
        <w:pStyle w:val="Ttulo2"/>
        <w:numPr>
          <w:ilvl w:val="1"/>
          <w:numId w:val="2"/>
        </w:numPr>
      </w:pPr>
      <w:r w:rsidRPr="00DE4043">
        <w:t>Vistas y funcionalidades</w:t>
      </w:r>
    </w:p>
    <w:p w14:paraId="22157AD4" w14:textId="77777777" w:rsidR="006D74EB" w:rsidRDefault="006D74EB">
      <w:pPr>
        <w:rPr>
          <w:rFonts w:eastAsia="Times New Roman" w:cs="Times New Roman"/>
        </w:rPr>
      </w:pPr>
    </w:p>
    <w:p w14:paraId="1DFC351F" w14:textId="77777777" w:rsidR="001F402A" w:rsidRPr="001F402A" w:rsidRDefault="001F402A" w:rsidP="001F402A">
      <w:pPr>
        <w:rPr>
          <w:rFonts w:eastAsia="Times New Roman" w:cs="Times New Roman"/>
          <w:szCs w:val="22"/>
          <w:lang w:eastAsia="en-US"/>
        </w:rPr>
      </w:pPr>
      <w:r w:rsidRPr="001F402A">
        <w:rPr>
          <w:rFonts w:eastAsia="Times New Roman" w:cs="Times New Roman"/>
          <w:szCs w:val="22"/>
          <w:lang w:eastAsia="en-US"/>
        </w:rPr>
        <w:t>El Árbol de Navegación muestra la organización de las Vistas que conforman el sistema y la distribución de las funcionalidades disponibles dentro de cada una. Su propósito es representar los principales contextos de interacción desde los cuales el usuario accede a las operaciones del sistema y facilitar la comprensión de la estructura general de navegación.</w:t>
      </w:r>
    </w:p>
    <w:p w14:paraId="6F8EA75F" w14:textId="77777777" w:rsidR="001F402A" w:rsidRPr="001F402A" w:rsidRDefault="001F402A" w:rsidP="001F402A">
      <w:pPr>
        <w:rPr>
          <w:rFonts w:eastAsia="Times New Roman" w:cs="Times New Roman"/>
          <w:szCs w:val="22"/>
          <w:lang w:eastAsia="en-US"/>
        </w:rPr>
      </w:pPr>
      <w:r w:rsidRPr="001F402A">
        <w:rPr>
          <w:rFonts w:eastAsia="Times New Roman" w:cs="Times New Roman"/>
          <w:szCs w:val="22"/>
          <w:lang w:eastAsia="en-US"/>
        </w:rPr>
        <w:t xml:space="preserve">Para su representación se distinguen visualmente las Vistas y las funcionalidades mediante familias de color diferentes. Las Vistas se representan en tonos grises y las funcionalidades en tonos </w:t>
      </w:r>
      <w:r w:rsidRPr="001F402A">
        <w:rPr>
          <w:rFonts w:eastAsia="Times New Roman" w:cs="Times New Roman"/>
          <w:szCs w:val="22"/>
          <w:lang w:eastAsia="en-US"/>
        </w:rPr>
        <w:lastRenderedPageBreak/>
        <w:t>naranjos. En el Incremento 1 el árbol reúne 7 Vistas y las funcionalidades asociadas a esta primera etapa del sistema.</w:t>
      </w:r>
    </w:p>
    <w:p w14:paraId="4EB7E1CB" w14:textId="77777777" w:rsidR="001F402A" w:rsidRPr="001F402A" w:rsidRDefault="001F402A" w:rsidP="001F402A">
      <w:pPr>
        <w:rPr>
          <w:rFonts w:eastAsia="Times New Roman" w:cs="Times New Roman"/>
          <w:szCs w:val="22"/>
          <w:lang w:eastAsia="en-US"/>
        </w:rPr>
      </w:pPr>
      <w:r w:rsidRPr="001F402A">
        <w:rPr>
          <w:rFonts w:eastAsia="Times New Roman" w:cs="Times New Roman"/>
          <w:szCs w:val="22"/>
          <w:lang w:eastAsia="en-US"/>
        </w:rPr>
        <w:t>A continuación, se presenta el Árbol de Navegación correspondiente al Incremento 1.</w:t>
      </w:r>
    </w:p>
    <w:p w14:paraId="47A950BC" w14:textId="77777777" w:rsidR="006D74EB" w:rsidRDefault="006D74EB">
      <w:pPr>
        <w:rPr>
          <w:rFonts w:eastAsia="Times New Roman" w:cs="Times New Roman"/>
        </w:rPr>
      </w:pPr>
    </w:p>
    <w:p w14:paraId="458B135D"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00" w:name="_heading=h.lu0nvs78b41z" w:colFirst="0" w:colLast="0"/>
      <w:bookmarkEnd w:id="100"/>
      <w:r>
        <w:rPr>
          <w:rFonts w:eastAsia="Times New Roman" w:cs="Times New Roman"/>
          <w:b/>
          <w:bCs/>
          <w:color w:val="4D4D4D"/>
          <w:sz w:val="18"/>
          <w:szCs w:val="18"/>
        </w:rPr>
        <w:t xml:space="preserve"> Figura 7.1: “Árbol de Navegación del módulo financiero incremento 1”.</w:t>
      </w:r>
    </w:p>
    <w:p w14:paraId="4EA297D6" w14:textId="7F8529AB" w:rsidR="00FE7CFB" w:rsidRPr="00FE7CFB" w:rsidRDefault="00FE7CFB" w:rsidP="00FE7CFB">
      <w:pPr>
        <w:spacing w:before="200"/>
        <w:ind w:right="864"/>
        <w:jc w:val="center"/>
        <w:rPr>
          <w:rFonts w:eastAsia="Times New Roman" w:cs="Times New Roman"/>
        </w:rPr>
      </w:pPr>
      <w:r w:rsidRPr="00FE7CFB">
        <w:rPr>
          <w:rFonts w:eastAsia="Times New Roman" w:cs="Times New Roman"/>
          <w:noProof/>
        </w:rPr>
        <w:drawing>
          <wp:inline distT="0" distB="0" distL="0" distR="0" wp14:anchorId="6C1722E5" wp14:editId="445E34CB">
            <wp:extent cx="5971540" cy="4304665"/>
            <wp:effectExtent l="0" t="0" r="0" b="635"/>
            <wp:docPr id="9856105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971540" cy="4304665"/>
                    </a:xfrm>
                    <a:prstGeom prst="rect">
                      <a:avLst/>
                    </a:prstGeom>
                    <a:noFill/>
                    <a:ln>
                      <a:noFill/>
                    </a:ln>
                  </pic:spPr>
                </pic:pic>
              </a:graphicData>
            </a:graphic>
          </wp:inline>
        </w:drawing>
      </w:r>
    </w:p>
    <w:p w14:paraId="0372B32D" w14:textId="18D53ED1" w:rsidR="006D74EB" w:rsidRDefault="006D74EB">
      <w:pPr>
        <w:spacing w:before="200"/>
        <w:ind w:right="864"/>
        <w:jc w:val="center"/>
        <w:rPr>
          <w:rFonts w:eastAsia="Times New Roman" w:cs="Times New Roman"/>
        </w:rPr>
      </w:pPr>
    </w:p>
    <w:p w14:paraId="62507766"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44016AC8" w14:textId="77777777" w:rsidR="006D74EB" w:rsidRDefault="006D74EB">
      <w:pPr>
        <w:spacing w:after="200"/>
        <w:rPr>
          <w:rFonts w:eastAsia="Times New Roman" w:cs="Times New Roman"/>
          <w:i/>
          <w:iCs/>
          <w:color w:val="000000"/>
          <w:sz w:val="18"/>
          <w:szCs w:val="18"/>
        </w:rPr>
      </w:pPr>
    </w:p>
    <w:p w14:paraId="0F76EB7E" w14:textId="77777777" w:rsidR="00656EB0" w:rsidRDefault="00656EB0">
      <w:pPr>
        <w:spacing w:after="200"/>
        <w:rPr>
          <w:rFonts w:eastAsia="Times New Roman" w:cs="Times New Roman"/>
          <w:i/>
          <w:iCs/>
          <w:color w:val="000000"/>
          <w:sz w:val="18"/>
          <w:szCs w:val="18"/>
        </w:rPr>
      </w:pPr>
    </w:p>
    <w:p w14:paraId="10C8EAD1" w14:textId="77777777" w:rsidR="00656EB0" w:rsidRDefault="00656EB0">
      <w:pPr>
        <w:spacing w:after="200"/>
        <w:rPr>
          <w:rFonts w:eastAsia="Times New Roman" w:cs="Times New Roman"/>
          <w:i/>
          <w:iCs/>
          <w:color w:val="000000"/>
          <w:sz w:val="18"/>
          <w:szCs w:val="18"/>
        </w:rPr>
      </w:pPr>
    </w:p>
    <w:p w14:paraId="056A55A0" w14:textId="354F4F63" w:rsidR="006D74EB" w:rsidRPr="00D10E95" w:rsidRDefault="004F07BC" w:rsidP="00DE4043">
      <w:pPr>
        <w:pStyle w:val="Ttulo2"/>
        <w:numPr>
          <w:ilvl w:val="1"/>
          <w:numId w:val="2"/>
        </w:numPr>
        <w:rPr>
          <w:highlight w:val="yellow"/>
        </w:rPr>
      </w:pPr>
      <w:r w:rsidRPr="00D10E95">
        <w:rPr>
          <w:highlight w:val="yellow"/>
        </w:rPr>
        <w:lastRenderedPageBreak/>
        <w:t>Imágenes Vistas y Funcionalidades de Árbol de Navegación:</w:t>
      </w:r>
      <w:r w:rsidRPr="00D10E95">
        <w:rPr>
          <w:highlight w:val="yellow"/>
        </w:rPr>
        <w:br/>
      </w:r>
    </w:p>
    <w:p w14:paraId="5B637BDE" w14:textId="77777777" w:rsidR="006D74EB" w:rsidRDefault="004F07BC">
      <w:pPr>
        <w:spacing w:after="200"/>
        <w:rPr>
          <w:rFonts w:eastAsia="Times New Roman" w:cs="Times New Roman"/>
        </w:rPr>
      </w:pPr>
      <w:r w:rsidRPr="00D10E95">
        <w:rPr>
          <w:rFonts w:eastAsia="Times New Roman" w:cs="Times New Roman"/>
          <w:highlight w:val="yellow"/>
        </w:rPr>
        <w:t>El desarrollo de las principales vistas y funcionalidades contempladas en el árbol de navegación del Incremento 1 se ejemplifica a través de las imágenes correspondientes a las interfaces del sistema. Estas permiten visualizar la distribución de las funcionalidades dentro de cada vista y la forma en que el usuario interactúa con ellas. Las vistas se identifican mediante el color naranja y las funcionalidades contenidas en ellas mediante el color gris.</w:t>
      </w:r>
    </w:p>
    <w:p w14:paraId="1293DBF4" w14:textId="77777777" w:rsidR="006D74EB" w:rsidRDefault="006D74EB">
      <w:pPr>
        <w:spacing w:after="200"/>
        <w:rPr>
          <w:rFonts w:eastAsia="Times New Roman" w:cs="Times New Roman"/>
        </w:rPr>
      </w:pPr>
    </w:p>
    <w:p w14:paraId="4D69CD1F" w14:textId="77777777" w:rsidR="006D74EB" w:rsidRPr="00D10E95" w:rsidRDefault="004F07BC">
      <w:pPr>
        <w:pStyle w:val="Ttulo3"/>
        <w:rPr>
          <w:rFonts w:eastAsia="Times New Roman" w:cs="Times New Roman"/>
          <w:color w:val="000000"/>
          <w:sz w:val="22"/>
          <w:szCs w:val="22"/>
          <w:highlight w:val="yellow"/>
        </w:rPr>
      </w:pPr>
      <w:bookmarkStart w:id="101" w:name="_Toc240817758"/>
      <w:r>
        <w:rPr>
          <w:rFonts w:eastAsia="Times New Roman" w:cs="Times New Roman"/>
        </w:rPr>
        <w:t>7</w:t>
      </w:r>
      <w:r w:rsidRPr="00D10E95">
        <w:rPr>
          <w:rFonts w:eastAsia="Times New Roman" w:cs="Times New Roman"/>
          <w:highlight w:val="yellow"/>
        </w:rPr>
        <w:t>.1.1. Vista Catálogo de Clientes:</w:t>
      </w:r>
      <w:bookmarkEnd w:id="101"/>
    </w:p>
    <w:p w14:paraId="6EEF01EA" w14:textId="77777777" w:rsidR="006D74EB" w:rsidRPr="00D10E95" w:rsidRDefault="006D74EB">
      <w:pPr>
        <w:rPr>
          <w:rFonts w:eastAsia="Times New Roman" w:cs="Times New Roman"/>
          <w:highlight w:val="yellow"/>
        </w:rPr>
      </w:pPr>
    </w:p>
    <w:p w14:paraId="62295E2C" w14:textId="77777777" w:rsidR="006D74EB" w:rsidRPr="00D10E95" w:rsidRDefault="004F07BC">
      <w:pPr>
        <w:spacing w:after="200"/>
        <w:rPr>
          <w:rFonts w:eastAsia="Times New Roman" w:cs="Times New Roman"/>
          <w:sz w:val="22"/>
          <w:szCs w:val="22"/>
          <w:highlight w:val="yellow"/>
        </w:rPr>
      </w:pPr>
      <w:r w:rsidRPr="00D10E95">
        <w:rPr>
          <w:rFonts w:eastAsia="Times New Roman" w:cs="Times New Roman"/>
          <w:sz w:val="22"/>
          <w:szCs w:val="22"/>
          <w:highlight w:val="yellow"/>
        </w:rPr>
        <w:t>El desarrollo de las principales vistas y funcionalidades contempladas en el árbol de navegación del Incremento 1 se ejemplifica a través de las imágenes correspondientes a las interfaces del sistema. Estas permiten visualizar la distribución de las funcionalidades dentro de cada vista y la forma en que el usuario interactúa con ellas. Las vistas se identifican mediante el color naranja y las funcionalidades contenidas en ellas mediante el color gris.</w:t>
      </w:r>
    </w:p>
    <w:p w14:paraId="680EBB0A" w14:textId="77777777" w:rsidR="006D74EB" w:rsidRPr="00D10E95" w:rsidRDefault="006D74EB">
      <w:pPr>
        <w:rPr>
          <w:rFonts w:eastAsia="Times New Roman" w:cs="Times New Roman"/>
          <w:highlight w:val="yellow"/>
        </w:rPr>
      </w:pPr>
    </w:p>
    <w:p w14:paraId="182A4E8B" w14:textId="77777777" w:rsidR="006D74EB" w:rsidRPr="00D10E95" w:rsidRDefault="004F07BC">
      <w:pPr>
        <w:pStyle w:val="Ttulo3"/>
        <w:rPr>
          <w:rFonts w:eastAsia="Times New Roman" w:cs="Times New Roman"/>
          <w:color w:val="000000"/>
          <w:sz w:val="22"/>
          <w:szCs w:val="22"/>
          <w:highlight w:val="yellow"/>
        </w:rPr>
      </w:pPr>
      <w:bookmarkStart w:id="102" w:name="_Toc240817759"/>
      <w:r w:rsidRPr="00D10E95">
        <w:rPr>
          <w:rFonts w:eastAsia="Times New Roman" w:cs="Times New Roman"/>
          <w:highlight w:val="yellow"/>
        </w:rPr>
        <w:t>7.1.2. Vista Ficha Cliente:</w:t>
      </w:r>
      <w:bookmarkEnd w:id="102"/>
    </w:p>
    <w:p w14:paraId="2A13F128" w14:textId="77777777" w:rsidR="006D74EB" w:rsidRPr="00D10E95" w:rsidRDefault="006D74EB">
      <w:pPr>
        <w:rPr>
          <w:rFonts w:eastAsia="Times New Roman" w:cs="Times New Roman"/>
          <w:highlight w:val="yellow"/>
        </w:rPr>
      </w:pPr>
    </w:p>
    <w:p w14:paraId="5A174A05" w14:textId="77777777" w:rsidR="006D74EB" w:rsidRPr="00D10E95" w:rsidRDefault="004F07BC">
      <w:pPr>
        <w:spacing w:after="200"/>
        <w:rPr>
          <w:rFonts w:eastAsia="Times New Roman" w:cs="Times New Roman"/>
          <w:sz w:val="22"/>
          <w:szCs w:val="22"/>
          <w:highlight w:val="yellow"/>
        </w:rPr>
      </w:pPr>
      <w:r w:rsidRPr="00D10E95">
        <w:rPr>
          <w:rFonts w:eastAsia="Times New Roman" w:cs="Times New Roman"/>
          <w:sz w:val="22"/>
          <w:szCs w:val="22"/>
          <w:highlight w:val="yellow"/>
        </w:rPr>
        <w:t>Esta vista presenta de forma consolidada la información de identificación y contacto del cliente, su situación financiera, los saldos correspondientes y sus antecedentes comerciales y financieros. El usuario puede consultar cotizaciones, Notas de Venta, pagos y proyectos asociados, además de filtrar y ordenar estos antecedentes mediante los criterios disponibles. Desde esta misma vista se encuentran disponibles las funcionalidades necesarias para retomar o descartar cotizaciones registradas en estado Borrador.</w:t>
      </w:r>
    </w:p>
    <w:p w14:paraId="4A7F8E63" w14:textId="77777777" w:rsidR="006D74EB" w:rsidRPr="00D10E95" w:rsidRDefault="006D74EB">
      <w:pPr>
        <w:rPr>
          <w:rFonts w:eastAsia="Times New Roman" w:cs="Times New Roman"/>
          <w:highlight w:val="yellow"/>
        </w:rPr>
      </w:pPr>
    </w:p>
    <w:p w14:paraId="1A864D60" w14:textId="77777777" w:rsidR="006D74EB" w:rsidRPr="00D10E95" w:rsidRDefault="004F07BC">
      <w:pPr>
        <w:pStyle w:val="Ttulo3"/>
        <w:rPr>
          <w:rFonts w:eastAsia="Times New Roman" w:cs="Times New Roman"/>
          <w:color w:val="000000"/>
          <w:sz w:val="22"/>
          <w:szCs w:val="22"/>
          <w:highlight w:val="yellow"/>
        </w:rPr>
      </w:pPr>
      <w:bookmarkStart w:id="103" w:name="_Toc240817760"/>
      <w:r w:rsidRPr="00D10E95">
        <w:rPr>
          <w:rFonts w:eastAsia="Times New Roman" w:cs="Times New Roman"/>
          <w:highlight w:val="yellow"/>
        </w:rPr>
        <w:t>7.1.3. Vista Cotización:</w:t>
      </w:r>
      <w:bookmarkEnd w:id="103"/>
    </w:p>
    <w:p w14:paraId="2D531473" w14:textId="77777777" w:rsidR="006D74EB" w:rsidRPr="00D10E95" w:rsidRDefault="006D74EB">
      <w:pPr>
        <w:rPr>
          <w:rFonts w:eastAsia="Times New Roman" w:cs="Times New Roman"/>
          <w:highlight w:val="yellow"/>
        </w:rPr>
      </w:pPr>
    </w:p>
    <w:p w14:paraId="67443892" w14:textId="77777777" w:rsidR="006D74EB" w:rsidRPr="00D10E95" w:rsidRDefault="004F07BC">
      <w:pPr>
        <w:spacing w:after="0"/>
        <w:rPr>
          <w:rFonts w:eastAsia="Times New Roman" w:cs="Times New Roman"/>
          <w:highlight w:val="yellow"/>
        </w:rPr>
      </w:pPr>
      <w:r w:rsidRPr="00D10E95">
        <w:rPr>
          <w:rFonts w:eastAsia="Times New Roman" w:cs="Times New Roman"/>
          <w:color w:val="000000"/>
          <w:sz w:val="22"/>
          <w:szCs w:val="22"/>
          <w:highlight w:val="yellow"/>
        </w:rPr>
        <w:lastRenderedPageBreak/>
        <w:t>Esta vista permite generar un nuevo documento de cotización comercial. Para ello, el usuario debe seleccionar un cliente activo e ingresar a los materiales y cantidad de requeridos. El sistema obtiene los costos unitarios registrados en inventario, calcula automáticamente el subtotal de costo y se genera un precio de venta sugerido a partir de la imagen de ganancias definido por el usuario. Asimismo, exige el ingreso de una fecha de expiración válida antes que permita el proceso de aprobación.</w:t>
      </w:r>
    </w:p>
    <w:p w14:paraId="3F3B2D1A" w14:textId="77777777" w:rsidR="006D74EB" w:rsidRPr="00D10E95" w:rsidRDefault="006D74EB">
      <w:pPr>
        <w:rPr>
          <w:rFonts w:eastAsia="Times New Roman" w:cs="Times New Roman"/>
          <w:highlight w:val="yellow"/>
        </w:rPr>
      </w:pPr>
    </w:p>
    <w:p w14:paraId="5C3E2625" w14:textId="77777777" w:rsidR="006D74EB" w:rsidRPr="00D10E95" w:rsidRDefault="004F07BC">
      <w:pPr>
        <w:pStyle w:val="Ttulo3"/>
        <w:rPr>
          <w:rFonts w:eastAsia="Times New Roman" w:cs="Times New Roman"/>
          <w:color w:val="000000"/>
          <w:sz w:val="22"/>
          <w:szCs w:val="22"/>
          <w:highlight w:val="yellow"/>
        </w:rPr>
      </w:pPr>
      <w:bookmarkStart w:id="104" w:name="_Toc240817761"/>
      <w:r w:rsidRPr="00D10E95">
        <w:rPr>
          <w:rFonts w:eastAsia="Times New Roman" w:cs="Times New Roman"/>
          <w:highlight w:val="yellow"/>
        </w:rPr>
        <w:t xml:space="preserve">7.1.4. Vista Nota de Venta </w:t>
      </w:r>
      <w:proofErr w:type="gramStart"/>
      <w:r w:rsidRPr="00D10E95">
        <w:rPr>
          <w:rFonts w:eastAsia="Times New Roman" w:cs="Times New Roman"/>
          <w:highlight w:val="yellow"/>
        </w:rPr>
        <w:t>directa :</w:t>
      </w:r>
      <w:bookmarkEnd w:id="104"/>
      <w:proofErr w:type="gramEnd"/>
    </w:p>
    <w:p w14:paraId="574A4244" w14:textId="77777777" w:rsidR="006D74EB" w:rsidRPr="00D10E95" w:rsidRDefault="006D74EB">
      <w:pPr>
        <w:rPr>
          <w:rFonts w:eastAsia="Times New Roman" w:cs="Times New Roman"/>
          <w:highlight w:val="yellow"/>
        </w:rPr>
      </w:pPr>
    </w:p>
    <w:p w14:paraId="56DD08F6" w14:textId="77777777" w:rsidR="006D74EB" w:rsidRPr="00D10E95" w:rsidRDefault="004F07BC">
      <w:pPr>
        <w:spacing w:after="200"/>
        <w:rPr>
          <w:rFonts w:eastAsia="Times New Roman" w:cs="Times New Roman"/>
          <w:sz w:val="22"/>
          <w:szCs w:val="22"/>
          <w:highlight w:val="yellow"/>
        </w:rPr>
      </w:pPr>
      <w:r w:rsidRPr="00D10E95">
        <w:rPr>
          <w:rFonts w:eastAsia="Times New Roman" w:cs="Times New Roman"/>
          <w:sz w:val="22"/>
          <w:szCs w:val="22"/>
          <w:highlight w:val="yellow"/>
        </w:rPr>
        <w:t>Esta vista permite registrar una Nota de Venta que no se origina desde una Cotización. El usuario puede buscar y seleccionar un cliente formal existente, ingresar los conceptos cobrables correspondientes y definir las condiciones económicas de la operación. Dentro de la misma vista se encuentran las funcionalidades para seleccionar la moneda, configurar la aplicación de IVA o exención y aplicar los descuentos autorizados.</w:t>
      </w:r>
    </w:p>
    <w:p w14:paraId="78ADB289" w14:textId="77777777" w:rsidR="006D74EB" w:rsidRPr="00D10E95" w:rsidRDefault="006D74EB">
      <w:pPr>
        <w:spacing w:after="0"/>
        <w:rPr>
          <w:rFonts w:eastAsia="Times New Roman" w:cs="Times New Roman"/>
          <w:sz w:val="22"/>
          <w:szCs w:val="22"/>
          <w:highlight w:val="yellow"/>
        </w:rPr>
      </w:pPr>
    </w:p>
    <w:p w14:paraId="3AA7248F" w14:textId="77777777" w:rsidR="006D74EB" w:rsidRPr="00D10E95" w:rsidRDefault="006D74EB">
      <w:pPr>
        <w:rPr>
          <w:rFonts w:eastAsia="Times New Roman" w:cs="Times New Roman"/>
          <w:highlight w:val="yellow"/>
        </w:rPr>
      </w:pPr>
    </w:p>
    <w:p w14:paraId="39326647" w14:textId="77777777" w:rsidR="006D74EB" w:rsidRPr="00D10E95" w:rsidRDefault="004F07BC">
      <w:pPr>
        <w:pStyle w:val="Ttulo3"/>
        <w:rPr>
          <w:rFonts w:eastAsia="Times New Roman" w:cs="Times New Roman"/>
          <w:color w:val="000000"/>
          <w:sz w:val="22"/>
          <w:szCs w:val="22"/>
          <w:highlight w:val="yellow"/>
        </w:rPr>
      </w:pPr>
      <w:bookmarkStart w:id="105" w:name="_Toc240817762"/>
      <w:r w:rsidRPr="00D10E95">
        <w:rPr>
          <w:rFonts w:eastAsia="Times New Roman" w:cs="Times New Roman"/>
          <w:highlight w:val="yellow"/>
        </w:rPr>
        <w:t>7.1.5. Vista Nota de Venta:</w:t>
      </w:r>
      <w:bookmarkEnd w:id="105"/>
      <w:r w:rsidRPr="00D10E95">
        <w:rPr>
          <w:rFonts w:eastAsia="Times New Roman" w:cs="Times New Roman"/>
          <w:highlight w:val="yellow"/>
        </w:rPr>
        <w:t xml:space="preserve"> </w:t>
      </w:r>
    </w:p>
    <w:p w14:paraId="5D8A93F3" w14:textId="77777777" w:rsidR="006D74EB" w:rsidRPr="00D10E95" w:rsidRDefault="006D74EB">
      <w:pPr>
        <w:rPr>
          <w:rFonts w:eastAsia="Times New Roman" w:cs="Times New Roman"/>
          <w:highlight w:val="yellow"/>
        </w:rPr>
      </w:pPr>
    </w:p>
    <w:p w14:paraId="285AA92C" w14:textId="77777777" w:rsidR="006D74EB" w:rsidRPr="00D10E95" w:rsidRDefault="004F07BC">
      <w:pPr>
        <w:spacing w:after="0"/>
        <w:rPr>
          <w:rFonts w:eastAsia="Times New Roman" w:cs="Times New Roman"/>
          <w:highlight w:val="yellow"/>
        </w:rPr>
      </w:pPr>
      <w:r w:rsidRPr="00D10E95">
        <w:rPr>
          <w:rFonts w:eastAsia="Times New Roman" w:cs="Times New Roman"/>
          <w:color w:val="000000"/>
          <w:sz w:val="22"/>
          <w:szCs w:val="22"/>
          <w:highlight w:val="yellow"/>
        </w:rPr>
        <w:t xml:space="preserve">Esta vista permite registrar una nota de venta sin requerir una cotización previa. El usuario ingresa el monto correspondiente a la operación y puede seleccionar la moneda de la transacción. Cuando se utilizan divisas extranjeras, el sistema obtiene automáticamente el tipo de cambio vigente y realiza la conversión de moneda local. Asimismo, calcula el IVA según corresponda y permite registrar los folios asociados a la guía de despacho y facturas electrónicas. </w:t>
      </w:r>
    </w:p>
    <w:p w14:paraId="3918B2EF" w14:textId="77777777" w:rsidR="006D74EB" w:rsidRPr="00D10E95" w:rsidRDefault="006D74EB">
      <w:pPr>
        <w:rPr>
          <w:rFonts w:eastAsia="Times New Roman" w:cs="Times New Roman"/>
          <w:highlight w:val="yellow"/>
        </w:rPr>
      </w:pPr>
    </w:p>
    <w:p w14:paraId="03954C46" w14:textId="77777777" w:rsidR="006D74EB" w:rsidRPr="00D10E95" w:rsidRDefault="004F07BC">
      <w:pPr>
        <w:pStyle w:val="Ttulo3"/>
        <w:rPr>
          <w:rFonts w:eastAsia="Times New Roman" w:cs="Times New Roman"/>
          <w:color w:val="000000"/>
          <w:sz w:val="22"/>
          <w:szCs w:val="22"/>
          <w:highlight w:val="yellow"/>
        </w:rPr>
      </w:pPr>
      <w:bookmarkStart w:id="106" w:name="_Toc240817763"/>
      <w:r w:rsidRPr="00D10E95">
        <w:rPr>
          <w:rFonts w:eastAsia="Times New Roman" w:cs="Times New Roman"/>
          <w:highlight w:val="yellow"/>
        </w:rPr>
        <w:t>7.1.6. Vista Guía de Despacho:</w:t>
      </w:r>
      <w:bookmarkEnd w:id="106"/>
    </w:p>
    <w:p w14:paraId="119BDDEB" w14:textId="77777777" w:rsidR="006D74EB" w:rsidRPr="00D10E95" w:rsidRDefault="006D74EB">
      <w:pPr>
        <w:rPr>
          <w:rFonts w:eastAsia="Times New Roman" w:cs="Times New Roman"/>
          <w:highlight w:val="yellow"/>
        </w:rPr>
      </w:pPr>
    </w:p>
    <w:p w14:paraId="239D3499" w14:textId="77777777" w:rsidR="006D74EB" w:rsidRPr="00D10E95" w:rsidRDefault="004F07BC">
      <w:pPr>
        <w:spacing w:after="200"/>
        <w:rPr>
          <w:rFonts w:eastAsia="Times New Roman" w:cs="Times New Roman"/>
          <w:sz w:val="22"/>
          <w:szCs w:val="22"/>
          <w:highlight w:val="yellow"/>
        </w:rPr>
      </w:pPr>
      <w:r w:rsidRPr="00D10E95">
        <w:rPr>
          <w:rFonts w:eastAsia="Times New Roman" w:cs="Times New Roman"/>
          <w:sz w:val="22"/>
          <w:szCs w:val="22"/>
          <w:highlight w:val="yellow"/>
        </w:rPr>
        <w:t>Esta vista permite consultar una Guía de Despacho previamente generada y modificar sus antecedentes cuando su estado lo permite. El sistema recupera la información de la Guía y de la Nota de Venta asociada, valida que la operación pueda ser modificada y conserva la asociación entre ambos registros después de guardar los cambios.</w:t>
      </w:r>
    </w:p>
    <w:p w14:paraId="60F79C35" w14:textId="77777777" w:rsidR="006D74EB" w:rsidRPr="00D10E95" w:rsidRDefault="006D74EB">
      <w:pPr>
        <w:rPr>
          <w:rFonts w:eastAsia="Times New Roman" w:cs="Times New Roman"/>
          <w:highlight w:val="yellow"/>
        </w:rPr>
      </w:pPr>
    </w:p>
    <w:p w14:paraId="16309A2A" w14:textId="77777777" w:rsidR="006D74EB" w:rsidRPr="00D10E95" w:rsidRDefault="004F07BC">
      <w:pPr>
        <w:pStyle w:val="Ttulo3"/>
        <w:rPr>
          <w:rFonts w:eastAsia="Times New Roman" w:cs="Times New Roman"/>
          <w:color w:val="000000"/>
          <w:sz w:val="22"/>
          <w:szCs w:val="22"/>
          <w:highlight w:val="yellow"/>
        </w:rPr>
      </w:pPr>
      <w:bookmarkStart w:id="107" w:name="_Toc240817764"/>
      <w:r w:rsidRPr="00D10E95">
        <w:rPr>
          <w:rFonts w:eastAsia="Times New Roman" w:cs="Times New Roman"/>
          <w:highlight w:val="yellow"/>
        </w:rPr>
        <w:t>7.1.7. Vista Registro de Pago:</w:t>
      </w:r>
      <w:bookmarkEnd w:id="107"/>
    </w:p>
    <w:p w14:paraId="6196E8DD" w14:textId="77777777" w:rsidR="006D74EB" w:rsidRPr="00D10E95" w:rsidRDefault="006D74EB">
      <w:pPr>
        <w:rPr>
          <w:rFonts w:eastAsia="Times New Roman" w:cs="Times New Roman"/>
          <w:highlight w:val="yellow"/>
        </w:rPr>
      </w:pPr>
    </w:p>
    <w:p w14:paraId="75705B8C" w14:textId="77777777" w:rsidR="006D74EB" w:rsidRDefault="004F07BC">
      <w:pPr>
        <w:spacing w:after="200"/>
        <w:rPr>
          <w:rFonts w:eastAsia="Times New Roman" w:cs="Times New Roman"/>
          <w:sz w:val="22"/>
          <w:szCs w:val="22"/>
        </w:rPr>
      </w:pPr>
      <w:r w:rsidRPr="00D10E95">
        <w:rPr>
          <w:rFonts w:eastAsia="Times New Roman" w:cs="Times New Roman"/>
          <w:sz w:val="22"/>
          <w:szCs w:val="22"/>
          <w:highlight w:val="yellow"/>
        </w:rPr>
        <w:t>Esta vista contiene la funcionalidad correspondiente al tratamiento de pagos registrados en USD. El usuario puede ingresar el tipo de cambio aplicable y el sistema realiza la conversión del monto a CLP, conservando el valor comercial original y su equivalente en moneda local para el registro financiero de la operación.</w:t>
      </w:r>
    </w:p>
    <w:p w14:paraId="7274EDF6" w14:textId="77777777" w:rsidR="006D74EB" w:rsidRDefault="006D74EB">
      <w:pPr>
        <w:rPr>
          <w:rFonts w:eastAsia="Times New Roman" w:cs="Times New Roman"/>
        </w:rPr>
      </w:pPr>
    </w:p>
    <w:p w14:paraId="0AD9E9FC"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08" w:name="_heading=h.ffmx85lhh9vw" w:colFirst="0" w:colLast="0"/>
      <w:bookmarkEnd w:id="108"/>
      <w:r>
        <w:rPr>
          <w:rFonts w:eastAsia="Times New Roman" w:cs="Times New Roman"/>
          <w:b/>
          <w:bCs/>
          <w:color w:val="4D4D4D"/>
          <w:sz w:val="18"/>
          <w:szCs w:val="18"/>
        </w:rPr>
        <w:t>Figura 7.2: “Vista Catalogo Clientes y Funcionalidad Cargar Clientes Activos”.</w:t>
      </w:r>
    </w:p>
    <w:p w14:paraId="64F22683"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5A8FE811" wp14:editId="5DC6AFA9">
            <wp:extent cx="5981700" cy="2838450"/>
            <wp:effectExtent l="0" t="0" r="0" b="0"/>
            <wp:docPr id="2131285693" name="image74.jpg"/>
            <wp:cNvGraphicFramePr/>
            <a:graphic xmlns:a="http://schemas.openxmlformats.org/drawingml/2006/main">
              <a:graphicData uri="http://schemas.openxmlformats.org/drawingml/2006/picture">
                <pic:pic xmlns:pic="http://schemas.openxmlformats.org/drawingml/2006/picture">
                  <pic:nvPicPr>
                    <pic:cNvPr id="0" name="image74.jpg"/>
                    <pic:cNvPicPr preferRelativeResize="0"/>
                  </pic:nvPicPr>
                  <pic:blipFill>
                    <a:blip r:embed="rId98"/>
                    <a:srcRect/>
                    <a:stretch>
                      <a:fillRect/>
                    </a:stretch>
                  </pic:blipFill>
                  <pic:spPr>
                    <a:xfrm>
                      <a:off x="0" y="0"/>
                      <a:ext cx="5981700" cy="2838450"/>
                    </a:xfrm>
                    <a:prstGeom prst="rect">
                      <a:avLst/>
                    </a:prstGeom>
                    <a:ln/>
                  </pic:spPr>
                </pic:pic>
              </a:graphicData>
            </a:graphic>
          </wp:inline>
        </w:drawing>
      </w:r>
    </w:p>
    <w:p w14:paraId="38BC51BF"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2B98E447" w14:textId="77777777" w:rsidR="006D74EB" w:rsidRDefault="006D74EB">
      <w:pPr>
        <w:rPr>
          <w:rFonts w:eastAsia="Times New Roman" w:cs="Times New Roman"/>
        </w:rPr>
      </w:pPr>
    </w:p>
    <w:p w14:paraId="237A541B" w14:textId="77777777" w:rsidR="006D74EB" w:rsidRDefault="006D74EB">
      <w:pPr>
        <w:spacing w:after="200"/>
        <w:rPr>
          <w:rFonts w:eastAsia="Times New Roman" w:cs="Times New Roman"/>
          <w:i/>
          <w:iCs/>
          <w:color w:val="000000"/>
          <w:sz w:val="18"/>
          <w:szCs w:val="18"/>
        </w:rPr>
      </w:pPr>
    </w:p>
    <w:p w14:paraId="26F96142" w14:textId="77777777" w:rsidR="006D74EB" w:rsidRDefault="006D74EB">
      <w:pPr>
        <w:spacing w:after="200"/>
        <w:rPr>
          <w:rFonts w:eastAsia="Times New Roman" w:cs="Times New Roman"/>
          <w:i/>
          <w:iCs/>
          <w:color w:val="000000"/>
          <w:sz w:val="18"/>
          <w:szCs w:val="18"/>
        </w:rPr>
      </w:pPr>
    </w:p>
    <w:p w14:paraId="4814E576" w14:textId="77777777" w:rsidR="006D74EB" w:rsidRDefault="006D74EB">
      <w:pPr>
        <w:spacing w:after="200"/>
        <w:rPr>
          <w:rFonts w:eastAsia="Times New Roman" w:cs="Times New Roman"/>
          <w:i/>
          <w:iCs/>
          <w:color w:val="000000"/>
          <w:sz w:val="18"/>
          <w:szCs w:val="18"/>
        </w:rPr>
      </w:pPr>
    </w:p>
    <w:p w14:paraId="64B3BA74" w14:textId="77777777" w:rsidR="006D74EB" w:rsidRDefault="006D74EB">
      <w:pPr>
        <w:spacing w:after="200"/>
        <w:rPr>
          <w:rFonts w:eastAsia="Times New Roman" w:cs="Times New Roman"/>
          <w:i/>
          <w:iCs/>
          <w:color w:val="000000"/>
          <w:sz w:val="18"/>
          <w:szCs w:val="18"/>
        </w:rPr>
      </w:pPr>
    </w:p>
    <w:p w14:paraId="5E04E522" w14:textId="77777777" w:rsidR="006D74EB" w:rsidRDefault="006D74EB">
      <w:pPr>
        <w:spacing w:after="200"/>
        <w:rPr>
          <w:rFonts w:eastAsia="Times New Roman" w:cs="Times New Roman"/>
          <w:i/>
          <w:iCs/>
          <w:color w:val="000000"/>
          <w:sz w:val="18"/>
          <w:szCs w:val="18"/>
        </w:rPr>
      </w:pPr>
    </w:p>
    <w:p w14:paraId="7CD71FE4" w14:textId="77777777" w:rsidR="006D74EB" w:rsidRDefault="006D74EB">
      <w:pPr>
        <w:spacing w:after="200"/>
        <w:rPr>
          <w:rFonts w:eastAsia="Times New Roman" w:cs="Times New Roman"/>
          <w:i/>
          <w:iCs/>
          <w:color w:val="000000"/>
          <w:sz w:val="18"/>
          <w:szCs w:val="18"/>
        </w:rPr>
      </w:pPr>
    </w:p>
    <w:p w14:paraId="63EF6629" w14:textId="77777777" w:rsidR="006D74EB" w:rsidRDefault="006D74EB">
      <w:pPr>
        <w:spacing w:after="200"/>
        <w:rPr>
          <w:rFonts w:eastAsia="Times New Roman" w:cs="Times New Roman"/>
          <w:i/>
          <w:iCs/>
          <w:color w:val="000000"/>
          <w:sz w:val="18"/>
          <w:szCs w:val="18"/>
        </w:rPr>
      </w:pPr>
    </w:p>
    <w:p w14:paraId="722F284E"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09" w:name="_heading=h.qixpjl54jyzy" w:colFirst="0" w:colLast="0"/>
      <w:bookmarkEnd w:id="109"/>
      <w:r>
        <w:rPr>
          <w:rFonts w:eastAsia="Times New Roman" w:cs="Times New Roman"/>
          <w:b/>
          <w:bCs/>
          <w:color w:val="4D4D4D"/>
          <w:sz w:val="18"/>
          <w:szCs w:val="18"/>
        </w:rPr>
        <w:t>Figura 7.3: “Funcionalidad Filtrar por Clientes Morosos”.</w:t>
      </w:r>
    </w:p>
    <w:p w14:paraId="162A2A61"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2A4DDE48" wp14:editId="08553B9D">
            <wp:extent cx="5981700" cy="2686050"/>
            <wp:effectExtent l="0" t="0" r="0" b="0"/>
            <wp:docPr id="2131285696" name="image73.jpg"/>
            <wp:cNvGraphicFramePr/>
            <a:graphic xmlns:a="http://schemas.openxmlformats.org/drawingml/2006/main">
              <a:graphicData uri="http://schemas.openxmlformats.org/drawingml/2006/picture">
                <pic:pic xmlns:pic="http://schemas.openxmlformats.org/drawingml/2006/picture">
                  <pic:nvPicPr>
                    <pic:cNvPr id="0" name="image73.jpg"/>
                    <pic:cNvPicPr preferRelativeResize="0"/>
                  </pic:nvPicPr>
                  <pic:blipFill>
                    <a:blip r:embed="rId99"/>
                    <a:srcRect/>
                    <a:stretch>
                      <a:fillRect/>
                    </a:stretch>
                  </pic:blipFill>
                  <pic:spPr>
                    <a:xfrm>
                      <a:off x="0" y="0"/>
                      <a:ext cx="5981700" cy="2686050"/>
                    </a:xfrm>
                    <a:prstGeom prst="rect">
                      <a:avLst/>
                    </a:prstGeom>
                    <a:ln/>
                  </pic:spPr>
                </pic:pic>
              </a:graphicData>
            </a:graphic>
          </wp:inline>
        </w:drawing>
      </w:r>
    </w:p>
    <w:p w14:paraId="6AA89065"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5FB865A1" w14:textId="77777777" w:rsidR="006D74EB" w:rsidRDefault="006D74EB">
      <w:pPr>
        <w:rPr>
          <w:rFonts w:eastAsia="Times New Roman" w:cs="Times New Roman"/>
        </w:rPr>
      </w:pPr>
    </w:p>
    <w:p w14:paraId="401FC3C1"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10" w:name="_heading=h.tk1bfulhpqy7" w:colFirst="0" w:colLast="0"/>
      <w:bookmarkEnd w:id="110"/>
      <w:r>
        <w:rPr>
          <w:rFonts w:eastAsia="Times New Roman" w:cs="Times New Roman"/>
          <w:b/>
          <w:bCs/>
          <w:color w:val="4D4D4D"/>
          <w:sz w:val="18"/>
          <w:szCs w:val="18"/>
        </w:rPr>
        <w:t>Figura 7.4: “Funcionalidad Buscar por RUT”.</w:t>
      </w:r>
    </w:p>
    <w:p w14:paraId="1DA59D08"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48DCA624" wp14:editId="53DE7E15">
            <wp:extent cx="5981700" cy="2171700"/>
            <wp:effectExtent l="0" t="0" r="0" b="0"/>
            <wp:docPr id="2131285695" name="image71.jpg"/>
            <wp:cNvGraphicFramePr/>
            <a:graphic xmlns:a="http://schemas.openxmlformats.org/drawingml/2006/main">
              <a:graphicData uri="http://schemas.openxmlformats.org/drawingml/2006/picture">
                <pic:pic xmlns:pic="http://schemas.openxmlformats.org/drawingml/2006/picture">
                  <pic:nvPicPr>
                    <pic:cNvPr id="0" name="image71.jpg"/>
                    <pic:cNvPicPr preferRelativeResize="0"/>
                  </pic:nvPicPr>
                  <pic:blipFill>
                    <a:blip r:embed="rId100"/>
                    <a:srcRect/>
                    <a:stretch>
                      <a:fillRect/>
                    </a:stretch>
                  </pic:blipFill>
                  <pic:spPr>
                    <a:xfrm>
                      <a:off x="0" y="0"/>
                      <a:ext cx="5981700" cy="2171700"/>
                    </a:xfrm>
                    <a:prstGeom prst="rect">
                      <a:avLst/>
                    </a:prstGeom>
                    <a:ln/>
                  </pic:spPr>
                </pic:pic>
              </a:graphicData>
            </a:graphic>
          </wp:inline>
        </w:drawing>
      </w:r>
    </w:p>
    <w:p w14:paraId="7585EE2E"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2E0F5658" w14:textId="77777777" w:rsidR="006D74EB" w:rsidRDefault="006D74EB">
      <w:pPr>
        <w:rPr>
          <w:rFonts w:eastAsia="Times New Roman" w:cs="Times New Roman"/>
        </w:rPr>
      </w:pPr>
    </w:p>
    <w:p w14:paraId="1D703CB9" w14:textId="77777777" w:rsidR="006D74EB" w:rsidRDefault="006D74EB">
      <w:pPr>
        <w:spacing w:after="200"/>
        <w:rPr>
          <w:rFonts w:eastAsia="Times New Roman" w:cs="Times New Roman"/>
          <w:i/>
          <w:iCs/>
          <w:color w:val="000000"/>
          <w:sz w:val="18"/>
          <w:szCs w:val="18"/>
        </w:rPr>
      </w:pPr>
    </w:p>
    <w:p w14:paraId="75D63502" w14:textId="77777777" w:rsidR="006D74EB" w:rsidRDefault="006D74EB">
      <w:pPr>
        <w:spacing w:after="200"/>
        <w:rPr>
          <w:rFonts w:eastAsia="Times New Roman" w:cs="Times New Roman"/>
          <w:i/>
          <w:iCs/>
          <w:color w:val="000000"/>
          <w:sz w:val="18"/>
          <w:szCs w:val="18"/>
        </w:rPr>
      </w:pPr>
    </w:p>
    <w:p w14:paraId="35BC8996" w14:textId="77777777" w:rsidR="006D74EB" w:rsidRDefault="006D74EB">
      <w:pPr>
        <w:spacing w:after="200"/>
        <w:rPr>
          <w:rFonts w:eastAsia="Times New Roman" w:cs="Times New Roman"/>
          <w:i/>
          <w:iCs/>
          <w:color w:val="000000"/>
          <w:sz w:val="18"/>
          <w:szCs w:val="18"/>
        </w:rPr>
      </w:pPr>
    </w:p>
    <w:p w14:paraId="1CF6FCB6" w14:textId="77777777" w:rsidR="006D74EB" w:rsidRDefault="006D74EB">
      <w:pPr>
        <w:spacing w:after="200"/>
        <w:rPr>
          <w:rFonts w:eastAsia="Times New Roman" w:cs="Times New Roman"/>
          <w:i/>
          <w:iCs/>
          <w:color w:val="000000"/>
          <w:sz w:val="18"/>
          <w:szCs w:val="18"/>
        </w:rPr>
      </w:pPr>
    </w:p>
    <w:p w14:paraId="4A4994F4"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11" w:name="_heading=h.oeug5t6jdk1e" w:colFirst="0" w:colLast="0"/>
      <w:bookmarkEnd w:id="111"/>
      <w:r>
        <w:rPr>
          <w:rFonts w:eastAsia="Times New Roman" w:cs="Times New Roman"/>
          <w:b/>
          <w:bCs/>
          <w:color w:val="4D4D4D"/>
          <w:sz w:val="18"/>
          <w:szCs w:val="18"/>
        </w:rPr>
        <w:t>Figura 7.5: “Funcionalidad Buscar por Razón Social”.</w:t>
      </w:r>
    </w:p>
    <w:p w14:paraId="03E42F62"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1997BEA7" wp14:editId="6D79CA08">
            <wp:extent cx="5981700" cy="2828925"/>
            <wp:effectExtent l="0" t="0" r="0" b="0"/>
            <wp:docPr id="2131285699" name="image77.jpg"/>
            <wp:cNvGraphicFramePr/>
            <a:graphic xmlns:a="http://schemas.openxmlformats.org/drawingml/2006/main">
              <a:graphicData uri="http://schemas.openxmlformats.org/drawingml/2006/picture">
                <pic:pic xmlns:pic="http://schemas.openxmlformats.org/drawingml/2006/picture">
                  <pic:nvPicPr>
                    <pic:cNvPr id="0" name="image77.jpg"/>
                    <pic:cNvPicPr preferRelativeResize="0"/>
                  </pic:nvPicPr>
                  <pic:blipFill>
                    <a:blip r:embed="rId101"/>
                    <a:srcRect/>
                    <a:stretch>
                      <a:fillRect/>
                    </a:stretch>
                  </pic:blipFill>
                  <pic:spPr>
                    <a:xfrm>
                      <a:off x="0" y="0"/>
                      <a:ext cx="5981700" cy="2828925"/>
                    </a:xfrm>
                    <a:prstGeom prst="rect">
                      <a:avLst/>
                    </a:prstGeom>
                    <a:ln/>
                  </pic:spPr>
                </pic:pic>
              </a:graphicData>
            </a:graphic>
          </wp:inline>
        </w:drawing>
      </w:r>
    </w:p>
    <w:p w14:paraId="63FA74CD"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1A5FD123" w14:textId="77777777" w:rsidR="006D74EB" w:rsidRDefault="006D74EB">
      <w:pPr>
        <w:pStyle w:val="Ttulo3"/>
        <w:rPr>
          <w:rFonts w:eastAsia="Times New Roman" w:cs="Times New Roman"/>
        </w:rPr>
      </w:pPr>
    </w:p>
    <w:p w14:paraId="68E6FE6F" w14:textId="77777777" w:rsidR="006D74EB" w:rsidRDefault="006D74EB">
      <w:pPr>
        <w:spacing w:after="200"/>
        <w:rPr>
          <w:rFonts w:eastAsia="Times New Roman" w:cs="Times New Roman"/>
          <w:i/>
          <w:iCs/>
          <w:color w:val="000000"/>
          <w:sz w:val="18"/>
          <w:szCs w:val="18"/>
        </w:rPr>
      </w:pPr>
    </w:p>
    <w:p w14:paraId="00BBD68C" w14:textId="77777777" w:rsidR="006D74EB" w:rsidRDefault="006D74EB">
      <w:pPr>
        <w:spacing w:after="200"/>
        <w:rPr>
          <w:rFonts w:eastAsia="Times New Roman" w:cs="Times New Roman"/>
          <w:i/>
          <w:iCs/>
          <w:color w:val="000000"/>
          <w:sz w:val="18"/>
          <w:szCs w:val="18"/>
        </w:rPr>
      </w:pPr>
    </w:p>
    <w:p w14:paraId="412273C1" w14:textId="77777777" w:rsidR="006D74EB" w:rsidRDefault="006D74EB">
      <w:pPr>
        <w:spacing w:after="200"/>
        <w:rPr>
          <w:rFonts w:eastAsia="Times New Roman" w:cs="Times New Roman"/>
          <w:i/>
          <w:iCs/>
          <w:color w:val="000000"/>
          <w:sz w:val="18"/>
          <w:szCs w:val="18"/>
        </w:rPr>
      </w:pPr>
    </w:p>
    <w:p w14:paraId="61BF841C" w14:textId="77777777" w:rsidR="006D74EB" w:rsidRDefault="006D74EB">
      <w:pPr>
        <w:spacing w:after="200"/>
        <w:rPr>
          <w:rFonts w:eastAsia="Times New Roman" w:cs="Times New Roman"/>
          <w:i/>
          <w:iCs/>
          <w:color w:val="000000"/>
          <w:sz w:val="18"/>
          <w:szCs w:val="18"/>
        </w:rPr>
      </w:pPr>
    </w:p>
    <w:p w14:paraId="0B3C190A" w14:textId="77777777" w:rsidR="006D74EB" w:rsidRDefault="006D74EB">
      <w:pPr>
        <w:spacing w:after="200"/>
        <w:rPr>
          <w:rFonts w:eastAsia="Times New Roman" w:cs="Times New Roman"/>
          <w:i/>
          <w:iCs/>
          <w:color w:val="000000"/>
          <w:sz w:val="18"/>
          <w:szCs w:val="18"/>
        </w:rPr>
      </w:pPr>
    </w:p>
    <w:p w14:paraId="1B995992" w14:textId="77777777" w:rsidR="006D74EB" w:rsidRDefault="006D74EB">
      <w:pPr>
        <w:spacing w:after="200"/>
        <w:rPr>
          <w:rFonts w:eastAsia="Times New Roman" w:cs="Times New Roman"/>
          <w:i/>
          <w:iCs/>
          <w:color w:val="000000"/>
          <w:sz w:val="18"/>
          <w:szCs w:val="18"/>
        </w:rPr>
      </w:pPr>
    </w:p>
    <w:p w14:paraId="650DEDB5" w14:textId="77777777" w:rsidR="006D74EB" w:rsidRDefault="006D74EB">
      <w:pPr>
        <w:spacing w:after="200"/>
        <w:rPr>
          <w:rFonts w:eastAsia="Times New Roman" w:cs="Times New Roman"/>
          <w:i/>
          <w:iCs/>
          <w:color w:val="000000"/>
          <w:sz w:val="18"/>
          <w:szCs w:val="18"/>
        </w:rPr>
      </w:pPr>
    </w:p>
    <w:p w14:paraId="62653762"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bookmarkStart w:id="112" w:name="_heading=h.l9goiok7p28t" w:colFirst="0" w:colLast="0"/>
      <w:bookmarkEnd w:id="112"/>
    </w:p>
    <w:p w14:paraId="600A8364"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0E5F7689"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7F532C20"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34D0B6F8"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46081EF0"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4097A4AB"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149518E7"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36E91529"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26DD8510"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1B466F03"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13" w:name="_heading=h.jyj3w3xxzfsv" w:colFirst="0" w:colLast="0"/>
      <w:bookmarkEnd w:id="113"/>
      <w:r>
        <w:rPr>
          <w:rFonts w:eastAsia="Times New Roman" w:cs="Times New Roman"/>
          <w:b/>
          <w:bCs/>
          <w:color w:val="4D4D4D"/>
          <w:sz w:val="18"/>
          <w:szCs w:val="18"/>
        </w:rPr>
        <w:t>Figura 7.6: “Funcionalidad Ver Notas de Venta Asociadas”.</w:t>
      </w:r>
    </w:p>
    <w:p w14:paraId="781D8267" w14:textId="77777777" w:rsidR="006D74EB" w:rsidRDefault="004F07BC">
      <w:pPr>
        <w:spacing w:after="200"/>
        <w:rPr>
          <w:rFonts w:eastAsia="Times New Roman" w:cs="Times New Roman"/>
          <w:i/>
          <w:iCs/>
          <w:color w:val="000000"/>
          <w:sz w:val="18"/>
          <w:szCs w:val="18"/>
        </w:rPr>
      </w:pPr>
      <w:r>
        <w:rPr>
          <w:rFonts w:eastAsia="Times New Roman" w:cs="Times New Roman"/>
          <w:noProof/>
        </w:rPr>
        <w:lastRenderedPageBreak/>
        <w:drawing>
          <wp:inline distT="0" distB="0" distL="0" distR="0" wp14:anchorId="74488C0A" wp14:editId="1E3154A5">
            <wp:extent cx="5076825" cy="5981700"/>
            <wp:effectExtent l="0" t="0" r="0" b="0"/>
            <wp:docPr id="2131285697" name="image89.jpg"/>
            <wp:cNvGraphicFramePr/>
            <a:graphic xmlns:a="http://schemas.openxmlformats.org/drawingml/2006/main">
              <a:graphicData uri="http://schemas.openxmlformats.org/drawingml/2006/picture">
                <pic:pic xmlns:pic="http://schemas.openxmlformats.org/drawingml/2006/picture">
                  <pic:nvPicPr>
                    <pic:cNvPr id="0" name="image89.jpg"/>
                    <pic:cNvPicPr preferRelativeResize="0"/>
                  </pic:nvPicPr>
                  <pic:blipFill>
                    <a:blip r:embed="rId102"/>
                    <a:srcRect/>
                    <a:stretch>
                      <a:fillRect/>
                    </a:stretch>
                  </pic:blipFill>
                  <pic:spPr>
                    <a:xfrm>
                      <a:off x="0" y="0"/>
                      <a:ext cx="5076825" cy="5981700"/>
                    </a:xfrm>
                    <a:prstGeom prst="rect">
                      <a:avLst/>
                    </a:prstGeom>
                    <a:ln/>
                  </pic:spPr>
                </pic:pic>
              </a:graphicData>
            </a:graphic>
          </wp:inline>
        </w:drawing>
      </w:r>
    </w:p>
    <w:p w14:paraId="1F20B217"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445CDBD2" w14:textId="77777777" w:rsidR="006D74EB" w:rsidRDefault="006D74EB">
      <w:pPr>
        <w:rPr>
          <w:rFonts w:eastAsia="Times New Roman" w:cs="Times New Roman"/>
        </w:rPr>
      </w:pPr>
    </w:p>
    <w:p w14:paraId="3969DB5C" w14:textId="77777777" w:rsidR="006D74EB" w:rsidRDefault="006D74EB">
      <w:pPr>
        <w:spacing w:after="200"/>
        <w:rPr>
          <w:rFonts w:eastAsia="Times New Roman" w:cs="Times New Roman"/>
          <w:i/>
          <w:iCs/>
          <w:color w:val="000000"/>
          <w:sz w:val="18"/>
          <w:szCs w:val="18"/>
        </w:rPr>
      </w:pPr>
    </w:p>
    <w:p w14:paraId="2D112A9F" w14:textId="77777777" w:rsidR="006D74EB" w:rsidRDefault="006D74EB">
      <w:pPr>
        <w:spacing w:after="200"/>
        <w:rPr>
          <w:rFonts w:eastAsia="Times New Roman" w:cs="Times New Roman"/>
          <w:i/>
          <w:iCs/>
          <w:color w:val="000000"/>
          <w:sz w:val="18"/>
          <w:szCs w:val="18"/>
        </w:rPr>
      </w:pPr>
    </w:p>
    <w:p w14:paraId="069CD335"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bookmarkStart w:id="114" w:name="_heading=h.f8xb4vamrij5" w:colFirst="0" w:colLast="0"/>
      <w:bookmarkEnd w:id="114"/>
    </w:p>
    <w:p w14:paraId="495F49A2"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15" w:name="_heading=h.rta7e3r4ip77" w:colFirst="0" w:colLast="0"/>
      <w:bookmarkEnd w:id="115"/>
      <w:r>
        <w:rPr>
          <w:rFonts w:eastAsia="Times New Roman" w:cs="Times New Roman"/>
          <w:b/>
          <w:bCs/>
          <w:color w:val="4D4D4D"/>
          <w:sz w:val="18"/>
          <w:szCs w:val="18"/>
        </w:rPr>
        <w:lastRenderedPageBreak/>
        <w:t>Figura 7.7: “Vista Ficha Cliente y Funcionalidad Visualizar Datos Cliente”.</w:t>
      </w:r>
    </w:p>
    <w:p w14:paraId="67989A39"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6588FEE7" wp14:editId="53A7D043">
            <wp:extent cx="5981700" cy="2847975"/>
            <wp:effectExtent l="0" t="0" r="0" b="0"/>
            <wp:docPr id="2131285698" name="image78.jpg"/>
            <wp:cNvGraphicFramePr/>
            <a:graphic xmlns:a="http://schemas.openxmlformats.org/drawingml/2006/main">
              <a:graphicData uri="http://schemas.openxmlformats.org/drawingml/2006/picture">
                <pic:pic xmlns:pic="http://schemas.openxmlformats.org/drawingml/2006/picture">
                  <pic:nvPicPr>
                    <pic:cNvPr id="0" name="image78.jpg"/>
                    <pic:cNvPicPr preferRelativeResize="0"/>
                  </pic:nvPicPr>
                  <pic:blipFill>
                    <a:blip r:embed="rId103"/>
                    <a:srcRect/>
                    <a:stretch>
                      <a:fillRect/>
                    </a:stretch>
                  </pic:blipFill>
                  <pic:spPr>
                    <a:xfrm>
                      <a:off x="0" y="0"/>
                      <a:ext cx="5981700" cy="2847975"/>
                    </a:xfrm>
                    <a:prstGeom prst="rect">
                      <a:avLst/>
                    </a:prstGeom>
                    <a:ln/>
                  </pic:spPr>
                </pic:pic>
              </a:graphicData>
            </a:graphic>
          </wp:inline>
        </w:drawing>
      </w:r>
    </w:p>
    <w:p w14:paraId="64617CC2"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0AFC0894" w14:textId="77777777" w:rsidR="006D74EB" w:rsidRDefault="006D74EB">
      <w:pPr>
        <w:rPr>
          <w:rFonts w:eastAsia="Times New Roman" w:cs="Times New Roman"/>
        </w:rPr>
      </w:pPr>
    </w:p>
    <w:p w14:paraId="01E1D10A" w14:textId="77777777" w:rsidR="006D74EB" w:rsidRDefault="006D74EB">
      <w:pPr>
        <w:pStyle w:val="Ttulo3"/>
        <w:spacing w:before="0" w:after="200"/>
        <w:rPr>
          <w:rFonts w:eastAsia="Times New Roman" w:cs="Times New Roman"/>
        </w:rPr>
      </w:pPr>
    </w:p>
    <w:p w14:paraId="4F1D13BF" w14:textId="77777777" w:rsidR="006D74EB" w:rsidRDefault="006D74EB">
      <w:pPr>
        <w:spacing w:after="200"/>
        <w:rPr>
          <w:rFonts w:eastAsia="Times New Roman" w:cs="Times New Roman"/>
          <w:i/>
          <w:iCs/>
          <w:color w:val="000000"/>
          <w:sz w:val="18"/>
          <w:szCs w:val="18"/>
        </w:rPr>
      </w:pPr>
    </w:p>
    <w:p w14:paraId="298B5930"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bookmarkStart w:id="116" w:name="_heading=h.h6arha7z6eyj" w:colFirst="0" w:colLast="0"/>
      <w:bookmarkEnd w:id="116"/>
    </w:p>
    <w:p w14:paraId="61E945E6"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4D2B82FD"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194CF61C"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388A4D9D"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2CD057C7"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4FC43BAB"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3631E8D0"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33BD374C"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7CFF403D"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675057FF"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104CCAF3"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6D1282AC"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7A2BFBBD"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04657A39" w14:textId="77777777" w:rsidR="006D74EB" w:rsidRDefault="006D74EB">
      <w:pPr>
        <w:pBdr>
          <w:top w:val="nil"/>
          <w:left w:val="nil"/>
          <w:bottom w:val="nil"/>
          <w:right w:val="nil"/>
          <w:between w:val="nil"/>
        </w:pBdr>
        <w:jc w:val="center"/>
        <w:rPr>
          <w:rFonts w:eastAsia="Times New Roman" w:cs="Times New Roman"/>
          <w:b/>
          <w:bCs/>
          <w:color w:val="4D4D4D"/>
          <w:sz w:val="18"/>
          <w:szCs w:val="18"/>
        </w:rPr>
      </w:pPr>
    </w:p>
    <w:p w14:paraId="440E9A39"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17" w:name="_heading=h.wwf1qwiz9hj6" w:colFirst="0" w:colLast="0"/>
      <w:bookmarkEnd w:id="117"/>
      <w:r>
        <w:rPr>
          <w:rFonts w:eastAsia="Times New Roman" w:cs="Times New Roman"/>
          <w:b/>
          <w:bCs/>
          <w:color w:val="4D4D4D"/>
          <w:sz w:val="18"/>
          <w:szCs w:val="18"/>
        </w:rPr>
        <w:t>Figura 7.8: “Funcionalidad Seleccionar Cliente Activo”.</w:t>
      </w:r>
    </w:p>
    <w:p w14:paraId="7F3F5B6A"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67ED8D34" wp14:editId="1F4EEF31">
            <wp:extent cx="5981700" cy="4867275"/>
            <wp:effectExtent l="0" t="0" r="0" b="0"/>
            <wp:docPr id="2131285700" name="image79.jpg"/>
            <wp:cNvGraphicFramePr/>
            <a:graphic xmlns:a="http://schemas.openxmlformats.org/drawingml/2006/main">
              <a:graphicData uri="http://schemas.openxmlformats.org/drawingml/2006/picture">
                <pic:pic xmlns:pic="http://schemas.openxmlformats.org/drawingml/2006/picture">
                  <pic:nvPicPr>
                    <pic:cNvPr id="0" name="image79.jpg"/>
                    <pic:cNvPicPr preferRelativeResize="0"/>
                  </pic:nvPicPr>
                  <pic:blipFill>
                    <a:blip r:embed="rId104"/>
                    <a:srcRect/>
                    <a:stretch>
                      <a:fillRect/>
                    </a:stretch>
                  </pic:blipFill>
                  <pic:spPr>
                    <a:xfrm>
                      <a:off x="0" y="0"/>
                      <a:ext cx="5981700" cy="4867275"/>
                    </a:xfrm>
                    <a:prstGeom prst="rect">
                      <a:avLst/>
                    </a:prstGeom>
                    <a:ln/>
                  </pic:spPr>
                </pic:pic>
              </a:graphicData>
            </a:graphic>
          </wp:inline>
        </w:drawing>
      </w:r>
    </w:p>
    <w:p w14:paraId="3CA2E220"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4FC9BFC3" w14:textId="77777777" w:rsidR="006D74EB" w:rsidRDefault="006D74EB">
      <w:pPr>
        <w:rPr>
          <w:rFonts w:eastAsia="Times New Roman" w:cs="Times New Roman"/>
        </w:rPr>
      </w:pPr>
    </w:p>
    <w:p w14:paraId="09CE8963" w14:textId="77777777" w:rsidR="006D74EB" w:rsidRDefault="006D74EB">
      <w:pPr>
        <w:pBdr>
          <w:top w:val="nil"/>
          <w:left w:val="nil"/>
          <w:bottom w:val="nil"/>
          <w:right w:val="nil"/>
          <w:between w:val="nil"/>
        </w:pBdr>
        <w:rPr>
          <w:rFonts w:eastAsia="Times New Roman" w:cs="Times New Roman"/>
          <w:b/>
          <w:bCs/>
          <w:color w:val="4D4D4D"/>
          <w:sz w:val="18"/>
          <w:szCs w:val="18"/>
        </w:rPr>
      </w:pPr>
      <w:bookmarkStart w:id="118" w:name="_heading=h.rw1ai29uij4g" w:colFirst="0" w:colLast="0"/>
      <w:bookmarkEnd w:id="118"/>
    </w:p>
    <w:p w14:paraId="537963DF"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19" w:name="_heading=h.bcvgyha0eccs" w:colFirst="0" w:colLast="0"/>
      <w:bookmarkEnd w:id="119"/>
      <w:r>
        <w:rPr>
          <w:rFonts w:eastAsia="Times New Roman" w:cs="Times New Roman"/>
          <w:b/>
          <w:bCs/>
          <w:color w:val="4D4D4D"/>
          <w:sz w:val="18"/>
          <w:szCs w:val="18"/>
        </w:rPr>
        <w:lastRenderedPageBreak/>
        <w:t>Figura 7.9: “Vista Armar Cotización”.</w:t>
      </w:r>
    </w:p>
    <w:p w14:paraId="72F931BC"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323AE279" wp14:editId="180F143A">
            <wp:extent cx="5981700" cy="2867025"/>
            <wp:effectExtent l="0" t="0" r="0" b="0"/>
            <wp:docPr id="2131285701" name="image84.jpg"/>
            <wp:cNvGraphicFramePr/>
            <a:graphic xmlns:a="http://schemas.openxmlformats.org/drawingml/2006/main">
              <a:graphicData uri="http://schemas.openxmlformats.org/drawingml/2006/picture">
                <pic:pic xmlns:pic="http://schemas.openxmlformats.org/drawingml/2006/picture">
                  <pic:nvPicPr>
                    <pic:cNvPr id="0" name="image84.jpg"/>
                    <pic:cNvPicPr preferRelativeResize="0"/>
                  </pic:nvPicPr>
                  <pic:blipFill>
                    <a:blip r:embed="rId105"/>
                    <a:srcRect/>
                    <a:stretch>
                      <a:fillRect/>
                    </a:stretch>
                  </pic:blipFill>
                  <pic:spPr>
                    <a:xfrm>
                      <a:off x="0" y="0"/>
                      <a:ext cx="5981700" cy="2867025"/>
                    </a:xfrm>
                    <a:prstGeom prst="rect">
                      <a:avLst/>
                    </a:prstGeom>
                    <a:ln/>
                  </pic:spPr>
                </pic:pic>
              </a:graphicData>
            </a:graphic>
          </wp:inline>
        </w:drawing>
      </w:r>
    </w:p>
    <w:p w14:paraId="5CF5DD53"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5F38A5DF" w14:textId="77777777" w:rsidR="006D74EB" w:rsidRDefault="006D74EB">
      <w:pPr>
        <w:spacing w:after="200"/>
        <w:rPr>
          <w:rFonts w:eastAsia="Times New Roman" w:cs="Times New Roman"/>
          <w:i/>
          <w:iCs/>
          <w:color w:val="000000"/>
          <w:sz w:val="18"/>
          <w:szCs w:val="18"/>
        </w:rPr>
      </w:pPr>
    </w:p>
    <w:p w14:paraId="1B404B5C"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20" w:name="_heading=h.ndxw3uyevqlu" w:colFirst="0" w:colLast="0"/>
      <w:bookmarkEnd w:id="120"/>
      <w:r>
        <w:rPr>
          <w:rFonts w:eastAsia="Times New Roman" w:cs="Times New Roman"/>
          <w:b/>
          <w:bCs/>
          <w:color w:val="4D4D4D"/>
          <w:sz w:val="18"/>
          <w:szCs w:val="18"/>
        </w:rPr>
        <w:t>Figura 7.10: “Funcionalidad Leer Costos de Inventario”.</w:t>
      </w:r>
    </w:p>
    <w:p w14:paraId="0C97B8C1"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1587A780" wp14:editId="10319658">
            <wp:extent cx="5981700" cy="2828925"/>
            <wp:effectExtent l="0" t="0" r="0" b="0"/>
            <wp:docPr id="2131285702" name="image81.jpg"/>
            <wp:cNvGraphicFramePr/>
            <a:graphic xmlns:a="http://schemas.openxmlformats.org/drawingml/2006/main">
              <a:graphicData uri="http://schemas.openxmlformats.org/drawingml/2006/picture">
                <pic:pic xmlns:pic="http://schemas.openxmlformats.org/drawingml/2006/picture">
                  <pic:nvPicPr>
                    <pic:cNvPr id="0" name="image81.jpg"/>
                    <pic:cNvPicPr preferRelativeResize="0"/>
                  </pic:nvPicPr>
                  <pic:blipFill>
                    <a:blip r:embed="rId106"/>
                    <a:srcRect/>
                    <a:stretch>
                      <a:fillRect/>
                    </a:stretch>
                  </pic:blipFill>
                  <pic:spPr>
                    <a:xfrm>
                      <a:off x="0" y="0"/>
                      <a:ext cx="5981700" cy="2828925"/>
                    </a:xfrm>
                    <a:prstGeom prst="rect">
                      <a:avLst/>
                    </a:prstGeom>
                    <a:ln/>
                  </pic:spPr>
                </pic:pic>
              </a:graphicData>
            </a:graphic>
          </wp:inline>
        </w:drawing>
      </w:r>
    </w:p>
    <w:p w14:paraId="33977DA9"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55BC830D"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21" w:name="_heading=h.k4h7wa7td7wp" w:colFirst="0" w:colLast="0"/>
      <w:bookmarkEnd w:id="121"/>
      <w:r>
        <w:rPr>
          <w:rFonts w:eastAsia="Times New Roman" w:cs="Times New Roman"/>
          <w:b/>
          <w:bCs/>
          <w:color w:val="4D4D4D"/>
          <w:sz w:val="18"/>
          <w:szCs w:val="18"/>
        </w:rPr>
        <w:lastRenderedPageBreak/>
        <w:t>Figura 7.11: “Funcionalidad Calcular Precio Sugerido”.</w:t>
      </w:r>
    </w:p>
    <w:p w14:paraId="3BFC6E94"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59617453" wp14:editId="0AB88380">
            <wp:extent cx="5981700" cy="2847975"/>
            <wp:effectExtent l="0" t="0" r="0" b="0"/>
            <wp:docPr id="2131285703" name="image87.jpg"/>
            <wp:cNvGraphicFramePr/>
            <a:graphic xmlns:a="http://schemas.openxmlformats.org/drawingml/2006/main">
              <a:graphicData uri="http://schemas.openxmlformats.org/drawingml/2006/picture">
                <pic:pic xmlns:pic="http://schemas.openxmlformats.org/drawingml/2006/picture">
                  <pic:nvPicPr>
                    <pic:cNvPr id="0" name="image87.jpg"/>
                    <pic:cNvPicPr preferRelativeResize="0"/>
                  </pic:nvPicPr>
                  <pic:blipFill>
                    <a:blip r:embed="rId107"/>
                    <a:srcRect/>
                    <a:stretch>
                      <a:fillRect/>
                    </a:stretch>
                  </pic:blipFill>
                  <pic:spPr>
                    <a:xfrm>
                      <a:off x="0" y="0"/>
                      <a:ext cx="5981700" cy="2847975"/>
                    </a:xfrm>
                    <a:prstGeom prst="rect">
                      <a:avLst/>
                    </a:prstGeom>
                    <a:ln/>
                  </pic:spPr>
                </pic:pic>
              </a:graphicData>
            </a:graphic>
          </wp:inline>
        </w:drawing>
      </w:r>
    </w:p>
    <w:p w14:paraId="5E2AE9F9"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2F5ED6DD" w14:textId="77777777" w:rsidR="006D74EB" w:rsidRDefault="006D74EB">
      <w:pPr>
        <w:spacing w:after="200"/>
        <w:rPr>
          <w:rFonts w:eastAsia="Times New Roman" w:cs="Times New Roman"/>
          <w:i/>
          <w:iCs/>
          <w:color w:val="000000"/>
          <w:sz w:val="18"/>
          <w:szCs w:val="18"/>
        </w:rPr>
      </w:pPr>
    </w:p>
    <w:p w14:paraId="6465BB38"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22" w:name="_heading=h.ut201gu8tvwm" w:colFirst="0" w:colLast="0"/>
      <w:bookmarkEnd w:id="122"/>
      <w:r>
        <w:rPr>
          <w:rFonts w:eastAsia="Times New Roman" w:cs="Times New Roman"/>
          <w:b/>
          <w:bCs/>
          <w:color w:val="4D4D4D"/>
          <w:sz w:val="18"/>
          <w:szCs w:val="18"/>
        </w:rPr>
        <w:t>Figura 7.12: “Funcionalidad Definir Fecha de Vigencia”.</w:t>
      </w:r>
    </w:p>
    <w:p w14:paraId="2DCC3281"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639975D4" wp14:editId="114A25ED">
            <wp:extent cx="5981700" cy="2867025"/>
            <wp:effectExtent l="0" t="0" r="0" b="0"/>
            <wp:docPr id="2131285705" name="image82.jpg"/>
            <wp:cNvGraphicFramePr/>
            <a:graphic xmlns:a="http://schemas.openxmlformats.org/drawingml/2006/main">
              <a:graphicData uri="http://schemas.openxmlformats.org/drawingml/2006/picture">
                <pic:pic xmlns:pic="http://schemas.openxmlformats.org/drawingml/2006/picture">
                  <pic:nvPicPr>
                    <pic:cNvPr id="0" name="image82.jpg"/>
                    <pic:cNvPicPr preferRelativeResize="0"/>
                  </pic:nvPicPr>
                  <pic:blipFill>
                    <a:blip r:embed="rId108"/>
                    <a:srcRect/>
                    <a:stretch>
                      <a:fillRect/>
                    </a:stretch>
                  </pic:blipFill>
                  <pic:spPr>
                    <a:xfrm>
                      <a:off x="0" y="0"/>
                      <a:ext cx="5981700" cy="2867025"/>
                    </a:xfrm>
                    <a:prstGeom prst="rect">
                      <a:avLst/>
                    </a:prstGeom>
                    <a:ln/>
                  </pic:spPr>
                </pic:pic>
              </a:graphicData>
            </a:graphic>
          </wp:inline>
        </w:drawing>
      </w:r>
    </w:p>
    <w:p w14:paraId="0DBA4C91"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3F181803"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23" w:name="_heading=h.q65miiaoqn4n" w:colFirst="0" w:colLast="0"/>
      <w:bookmarkEnd w:id="123"/>
      <w:r>
        <w:rPr>
          <w:rFonts w:eastAsia="Times New Roman" w:cs="Times New Roman"/>
          <w:b/>
          <w:bCs/>
          <w:color w:val="4D4D4D"/>
          <w:sz w:val="18"/>
          <w:szCs w:val="18"/>
        </w:rPr>
        <w:lastRenderedPageBreak/>
        <w:t>Figura 7.13: “Funcionalidad Seleccionar Divisa”.</w:t>
      </w:r>
    </w:p>
    <w:p w14:paraId="1A5E13EB"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649DBBC1" wp14:editId="1238BFF8">
            <wp:extent cx="5981700" cy="2838450"/>
            <wp:effectExtent l="0" t="0" r="0" b="0"/>
            <wp:docPr id="2131285706" name="image86.jpg"/>
            <wp:cNvGraphicFramePr/>
            <a:graphic xmlns:a="http://schemas.openxmlformats.org/drawingml/2006/main">
              <a:graphicData uri="http://schemas.openxmlformats.org/drawingml/2006/picture">
                <pic:pic xmlns:pic="http://schemas.openxmlformats.org/drawingml/2006/picture">
                  <pic:nvPicPr>
                    <pic:cNvPr id="0" name="image86.jpg"/>
                    <pic:cNvPicPr preferRelativeResize="0"/>
                  </pic:nvPicPr>
                  <pic:blipFill>
                    <a:blip r:embed="rId109"/>
                    <a:srcRect/>
                    <a:stretch>
                      <a:fillRect/>
                    </a:stretch>
                  </pic:blipFill>
                  <pic:spPr>
                    <a:xfrm>
                      <a:off x="0" y="0"/>
                      <a:ext cx="5981700" cy="2838450"/>
                    </a:xfrm>
                    <a:prstGeom prst="rect">
                      <a:avLst/>
                    </a:prstGeom>
                    <a:ln/>
                  </pic:spPr>
                </pic:pic>
              </a:graphicData>
            </a:graphic>
          </wp:inline>
        </w:drawing>
      </w:r>
    </w:p>
    <w:p w14:paraId="262ED645"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6DDEDBDF" w14:textId="77777777" w:rsidR="006D74EB" w:rsidRDefault="006D74EB">
      <w:pPr>
        <w:rPr>
          <w:rFonts w:eastAsia="Times New Roman" w:cs="Times New Roman"/>
        </w:rPr>
      </w:pPr>
    </w:p>
    <w:p w14:paraId="19A5ECCE"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24" w:name="_heading=h.5eqiz7cy4thi" w:colFirst="0" w:colLast="0"/>
      <w:bookmarkEnd w:id="124"/>
      <w:r>
        <w:rPr>
          <w:rFonts w:eastAsia="Times New Roman" w:cs="Times New Roman"/>
          <w:b/>
          <w:bCs/>
          <w:color w:val="4D4D4D"/>
          <w:sz w:val="18"/>
          <w:szCs w:val="18"/>
        </w:rPr>
        <w:t>Figura 7.14: “Funcionalidad Calcular Rebaja Comercial”.</w:t>
      </w:r>
    </w:p>
    <w:p w14:paraId="0D7A58CE"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2629534E" wp14:editId="1A6D9262">
            <wp:extent cx="5981700" cy="2819400"/>
            <wp:effectExtent l="0" t="0" r="0" b="0"/>
            <wp:docPr id="2131285707" name="image90.jpg"/>
            <wp:cNvGraphicFramePr/>
            <a:graphic xmlns:a="http://schemas.openxmlformats.org/drawingml/2006/main">
              <a:graphicData uri="http://schemas.openxmlformats.org/drawingml/2006/picture">
                <pic:pic xmlns:pic="http://schemas.openxmlformats.org/drawingml/2006/picture">
                  <pic:nvPicPr>
                    <pic:cNvPr id="0" name="image90.jpg"/>
                    <pic:cNvPicPr preferRelativeResize="0"/>
                  </pic:nvPicPr>
                  <pic:blipFill>
                    <a:blip r:embed="rId110"/>
                    <a:srcRect/>
                    <a:stretch>
                      <a:fillRect/>
                    </a:stretch>
                  </pic:blipFill>
                  <pic:spPr>
                    <a:xfrm>
                      <a:off x="0" y="0"/>
                      <a:ext cx="5981700" cy="2819400"/>
                    </a:xfrm>
                    <a:prstGeom prst="rect">
                      <a:avLst/>
                    </a:prstGeom>
                    <a:ln/>
                  </pic:spPr>
                </pic:pic>
              </a:graphicData>
            </a:graphic>
          </wp:inline>
        </w:drawing>
      </w:r>
    </w:p>
    <w:p w14:paraId="29AD92A1"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02DF0262" w14:textId="77777777" w:rsidR="006D74EB" w:rsidRDefault="006D74EB">
      <w:pPr>
        <w:spacing w:after="200"/>
        <w:rPr>
          <w:rFonts w:eastAsia="Times New Roman" w:cs="Times New Roman"/>
          <w:i/>
          <w:iCs/>
          <w:color w:val="000000"/>
          <w:sz w:val="18"/>
          <w:szCs w:val="18"/>
        </w:rPr>
      </w:pPr>
    </w:p>
    <w:p w14:paraId="406B1F8D"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25" w:name="_heading=h.s88v4h8fatuc" w:colFirst="0" w:colLast="0"/>
      <w:bookmarkEnd w:id="125"/>
      <w:r>
        <w:rPr>
          <w:rFonts w:eastAsia="Times New Roman" w:cs="Times New Roman"/>
          <w:b/>
          <w:bCs/>
          <w:color w:val="4D4D4D"/>
          <w:sz w:val="18"/>
          <w:szCs w:val="18"/>
        </w:rPr>
        <w:t>Figura 7.15: “Vista Ingreso Descuento”.</w:t>
      </w:r>
    </w:p>
    <w:p w14:paraId="68A635AB"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7895722B" wp14:editId="1849E125">
            <wp:extent cx="5981700" cy="2838450"/>
            <wp:effectExtent l="0" t="0" r="0" b="0"/>
            <wp:docPr id="2131285709" name="image91.jpg"/>
            <wp:cNvGraphicFramePr/>
            <a:graphic xmlns:a="http://schemas.openxmlformats.org/drawingml/2006/main">
              <a:graphicData uri="http://schemas.openxmlformats.org/drawingml/2006/picture">
                <pic:pic xmlns:pic="http://schemas.openxmlformats.org/drawingml/2006/picture">
                  <pic:nvPicPr>
                    <pic:cNvPr id="0" name="image91.jpg"/>
                    <pic:cNvPicPr preferRelativeResize="0"/>
                  </pic:nvPicPr>
                  <pic:blipFill>
                    <a:blip r:embed="rId111"/>
                    <a:srcRect/>
                    <a:stretch>
                      <a:fillRect/>
                    </a:stretch>
                  </pic:blipFill>
                  <pic:spPr>
                    <a:xfrm>
                      <a:off x="0" y="0"/>
                      <a:ext cx="5981700" cy="2838450"/>
                    </a:xfrm>
                    <a:prstGeom prst="rect">
                      <a:avLst/>
                    </a:prstGeom>
                    <a:ln/>
                  </pic:spPr>
                </pic:pic>
              </a:graphicData>
            </a:graphic>
          </wp:inline>
        </w:drawing>
      </w:r>
    </w:p>
    <w:p w14:paraId="4B65E2F9"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1EC13BFB" w14:textId="77777777" w:rsidR="006D74EB" w:rsidRDefault="006D74EB">
      <w:pPr>
        <w:spacing w:after="200"/>
        <w:rPr>
          <w:rFonts w:eastAsia="Times New Roman" w:cs="Times New Roman"/>
          <w:i/>
          <w:iCs/>
          <w:color w:val="000000"/>
          <w:sz w:val="18"/>
          <w:szCs w:val="18"/>
        </w:rPr>
      </w:pPr>
    </w:p>
    <w:p w14:paraId="7626D7A2"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26" w:name="_heading=h.pesimlx9luqt" w:colFirst="0" w:colLast="0"/>
      <w:bookmarkEnd w:id="126"/>
      <w:r>
        <w:rPr>
          <w:rFonts w:eastAsia="Times New Roman" w:cs="Times New Roman"/>
          <w:b/>
          <w:bCs/>
          <w:color w:val="4D4D4D"/>
          <w:sz w:val="18"/>
          <w:szCs w:val="18"/>
        </w:rPr>
        <w:t>Figura 7.16: “Vista Nueva Venta Directa”.</w:t>
      </w:r>
    </w:p>
    <w:p w14:paraId="4B2B5EAF"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654F164A" wp14:editId="26170A86">
            <wp:extent cx="5981700" cy="2838450"/>
            <wp:effectExtent l="0" t="0" r="0" b="0"/>
            <wp:docPr id="2131285674"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112"/>
                    <a:srcRect/>
                    <a:stretch>
                      <a:fillRect/>
                    </a:stretch>
                  </pic:blipFill>
                  <pic:spPr>
                    <a:xfrm>
                      <a:off x="0" y="0"/>
                      <a:ext cx="5981700" cy="2838450"/>
                    </a:xfrm>
                    <a:prstGeom prst="rect">
                      <a:avLst/>
                    </a:prstGeom>
                    <a:ln/>
                  </pic:spPr>
                </pic:pic>
              </a:graphicData>
            </a:graphic>
          </wp:inline>
        </w:drawing>
      </w:r>
    </w:p>
    <w:p w14:paraId="59DC2ABA"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lastRenderedPageBreak/>
        <w:t>Fuente: Elaborado por el estudiante de acuerdo con el proyecto</w:t>
      </w:r>
    </w:p>
    <w:p w14:paraId="6E600286" w14:textId="77777777" w:rsidR="006D74EB" w:rsidRDefault="006D74EB">
      <w:pPr>
        <w:spacing w:after="200"/>
        <w:rPr>
          <w:rFonts w:eastAsia="Times New Roman" w:cs="Times New Roman"/>
          <w:i/>
          <w:iCs/>
          <w:color w:val="000000"/>
          <w:sz w:val="18"/>
          <w:szCs w:val="18"/>
        </w:rPr>
      </w:pPr>
    </w:p>
    <w:p w14:paraId="744DD087"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27" w:name="_heading=h.ww8p47421ehd" w:colFirst="0" w:colLast="0"/>
      <w:bookmarkEnd w:id="127"/>
      <w:r>
        <w:rPr>
          <w:rFonts w:eastAsia="Times New Roman" w:cs="Times New Roman"/>
          <w:b/>
          <w:bCs/>
          <w:color w:val="4D4D4D"/>
          <w:sz w:val="18"/>
          <w:szCs w:val="18"/>
        </w:rPr>
        <w:t>Figura 7.17: “Funcionalidad Generar Cotización”.</w:t>
      </w:r>
    </w:p>
    <w:p w14:paraId="6845C300"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5CFB70E6" wp14:editId="35270691">
            <wp:extent cx="5981700" cy="2800350"/>
            <wp:effectExtent l="0" t="0" r="0" b="0"/>
            <wp:docPr id="2131285676"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113"/>
                    <a:srcRect/>
                    <a:stretch>
                      <a:fillRect/>
                    </a:stretch>
                  </pic:blipFill>
                  <pic:spPr>
                    <a:xfrm>
                      <a:off x="0" y="0"/>
                      <a:ext cx="5981700" cy="2800350"/>
                    </a:xfrm>
                    <a:prstGeom prst="rect">
                      <a:avLst/>
                    </a:prstGeom>
                    <a:ln/>
                  </pic:spPr>
                </pic:pic>
              </a:graphicData>
            </a:graphic>
          </wp:inline>
        </w:drawing>
      </w:r>
    </w:p>
    <w:p w14:paraId="5756CFDC"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3871043D" w14:textId="77777777" w:rsidR="006D74EB" w:rsidRDefault="006D74EB">
      <w:pPr>
        <w:spacing w:after="200"/>
        <w:rPr>
          <w:rFonts w:eastAsia="Times New Roman" w:cs="Times New Roman"/>
          <w:i/>
          <w:iCs/>
          <w:color w:val="000000"/>
          <w:sz w:val="18"/>
          <w:szCs w:val="18"/>
        </w:rPr>
      </w:pPr>
    </w:p>
    <w:p w14:paraId="62BC5F6A"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28" w:name="_heading=h.xgsq1faiomrd" w:colFirst="0" w:colLast="0"/>
      <w:bookmarkEnd w:id="128"/>
      <w:r>
        <w:rPr>
          <w:rFonts w:eastAsia="Times New Roman" w:cs="Times New Roman"/>
          <w:b/>
          <w:bCs/>
          <w:color w:val="4D4D4D"/>
          <w:sz w:val="18"/>
          <w:szCs w:val="18"/>
        </w:rPr>
        <w:t>Figura 7.18: “Funcionalidad Obtener Tipo de Cambio Oficial”.</w:t>
      </w:r>
    </w:p>
    <w:p w14:paraId="6FA55BBE"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3533A871" wp14:editId="19D1C0A2">
            <wp:extent cx="5981700" cy="2809875"/>
            <wp:effectExtent l="0" t="0" r="0" b="0"/>
            <wp:docPr id="2131285678"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114"/>
                    <a:srcRect/>
                    <a:stretch>
                      <a:fillRect/>
                    </a:stretch>
                  </pic:blipFill>
                  <pic:spPr>
                    <a:xfrm>
                      <a:off x="0" y="0"/>
                      <a:ext cx="5981700" cy="2809875"/>
                    </a:xfrm>
                    <a:prstGeom prst="rect">
                      <a:avLst/>
                    </a:prstGeom>
                    <a:ln/>
                  </pic:spPr>
                </pic:pic>
              </a:graphicData>
            </a:graphic>
          </wp:inline>
        </w:drawing>
      </w:r>
    </w:p>
    <w:p w14:paraId="35BD79FE"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lastRenderedPageBreak/>
        <w:t>Fuente: Elaborado por el estudiante de acuerdo con el proyecto</w:t>
      </w:r>
    </w:p>
    <w:p w14:paraId="40FDC364" w14:textId="77777777" w:rsidR="006D74EB" w:rsidRDefault="006D74EB">
      <w:pPr>
        <w:spacing w:after="200"/>
        <w:rPr>
          <w:rFonts w:eastAsia="Times New Roman" w:cs="Times New Roman"/>
          <w:i/>
          <w:iCs/>
          <w:color w:val="000000"/>
          <w:sz w:val="18"/>
          <w:szCs w:val="18"/>
        </w:rPr>
      </w:pPr>
    </w:p>
    <w:p w14:paraId="623D9D0E"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29" w:name="_heading=h.2b9nn9o0rlps" w:colFirst="0" w:colLast="0"/>
      <w:bookmarkEnd w:id="129"/>
      <w:r>
        <w:rPr>
          <w:rFonts w:eastAsia="Times New Roman" w:cs="Times New Roman"/>
          <w:b/>
          <w:bCs/>
          <w:color w:val="4D4D4D"/>
          <w:sz w:val="18"/>
          <w:szCs w:val="18"/>
        </w:rPr>
        <w:t>Figura 7.19: “Funcionalidad Marcar Exenta”.</w:t>
      </w:r>
    </w:p>
    <w:p w14:paraId="70BF1818"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1ED7C891" wp14:editId="5736219D">
            <wp:extent cx="5981700" cy="2838450"/>
            <wp:effectExtent l="0" t="0" r="0" b="0"/>
            <wp:docPr id="2131285679"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115"/>
                    <a:srcRect/>
                    <a:stretch>
                      <a:fillRect/>
                    </a:stretch>
                  </pic:blipFill>
                  <pic:spPr>
                    <a:xfrm>
                      <a:off x="0" y="0"/>
                      <a:ext cx="5981700" cy="2838450"/>
                    </a:xfrm>
                    <a:prstGeom prst="rect">
                      <a:avLst/>
                    </a:prstGeom>
                    <a:ln/>
                  </pic:spPr>
                </pic:pic>
              </a:graphicData>
            </a:graphic>
          </wp:inline>
        </w:drawing>
      </w:r>
    </w:p>
    <w:p w14:paraId="6E0C5424"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6A04D9FE" w14:textId="77777777" w:rsidR="006D74EB" w:rsidRDefault="004F07BC">
      <w:pPr>
        <w:rPr>
          <w:rFonts w:eastAsia="Times New Roman" w:cs="Times New Roman"/>
          <w:b/>
          <w:bCs/>
          <w:color w:val="4D4D4D"/>
          <w:sz w:val="18"/>
          <w:szCs w:val="18"/>
        </w:rPr>
      </w:pPr>
      <w:bookmarkStart w:id="130" w:name="_heading=h.lbzuhjs9y2fc" w:colFirst="0" w:colLast="0"/>
      <w:bookmarkEnd w:id="130"/>
      <w:r>
        <w:br w:type="page"/>
      </w:r>
    </w:p>
    <w:p w14:paraId="572BDB49"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31" w:name="_heading=h.dgxmidqf0f2g" w:colFirst="0" w:colLast="0"/>
      <w:bookmarkEnd w:id="131"/>
      <w:r>
        <w:rPr>
          <w:rFonts w:eastAsia="Times New Roman" w:cs="Times New Roman"/>
          <w:b/>
          <w:bCs/>
          <w:color w:val="4D4D4D"/>
          <w:sz w:val="18"/>
          <w:szCs w:val="18"/>
        </w:rPr>
        <w:lastRenderedPageBreak/>
        <w:t>Figura 7.20: “Vista Gestión Aprobación”.</w:t>
      </w:r>
    </w:p>
    <w:p w14:paraId="48885C95"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52B4740D" wp14:editId="6FD505C4">
            <wp:extent cx="5981700" cy="3362325"/>
            <wp:effectExtent l="0" t="0" r="0" b="0"/>
            <wp:docPr id="2131285680"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116"/>
                    <a:srcRect/>
                    <a:stretch>
                      <a:fillRect/>
                    </a:stretch>
                  </pic:blipFill>
                  <pic:spPr>
                    <a:xfrm>
                      <a:off x="0" y="0"/>
                      <a:ext cx="5981700" cy="3362325"/>
                    </a:xfrm>
                    <a:prstGeom prst="rect">
                      <a:avLst/>
                    </a:prstGeom>
                    <a:ln/>
                  </pic:spPr>
                </pic:pic>
              </a:graphicData>
            </a:graphic>
          </wp:inline>
        </w:drawing>
      </w:r>
    </w:p>
    <w:p w14:paraId="32548A89"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70536B67" w14:textId="77777777" w:rsidR="006D74EB" w:rsidRDefault="004F07BC">
      <w:pPr>
        <w:rPr>
          <w:rFonts w:eastAsia="Times New Roman" w:cs="Times New Roman"/>
        </w:rPr>
      </w:pPr>
      <w:bookmarkStart w:id="132" w:name="_heading=h.mq13c7ea3htt" w:colFirst="0" w:colLast="0"/>
      <w:bookmarkEnd w:id="132"/>
      <w:r>
        <w:br w:type="page"/>
      </w:r>
    </w:p>
    <w:p w14:paraId="4B4C531E"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33" w:name="_heading=h.t1z34v7f7bxj" w:colFirst="0" w:colLast="0"/>
      <w:bookmarkEnd w:id="133"/>
      <w:r>
        <w:rPr>
          <w:rFonts w:eastAsia="Times New Roman" w:cs="Times New Roman"/>
          <w:b/>
          <w:bCs/>
          <w:color w:val="4D4D4D"/>
          <w:sz w:val="18"/>
          <w:szCs w:val="18"/>
        </w:rPr>
        <w:lastRenderedPageBreak/>
        <w:t>Figura 7.21: “Funcionalidad Generar Nota de Venta”.</w:t>
      </w:r>
    </w:p>
    <w:p w14:paraId="4A1D73C0"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5A4B1162" wp14:editId="0CE6CD13">
            <wp:extent cx="5981700" cy="2762250"/>
            <wp:effectExtent l="0" t="0" r="0" b="0"/>
            <wp:docPr id="2131285681" name="image68.jpg"/>
            <wp:cNvGraphicFramePr/>
            <a:graphic xmlns:a="http://schemas.openxmlformats.org/drawingml/2006/main">
              <a:graphicData uri="http://schemas.openxmlformats.org/drawingml/2006/picture">
                <pic:pic xmlns:pic="http://schemas.openxmlformats.org/drawingml/2006/picture">
                  <pic:nvPicPr>
                    <pic:cNvPr id="0" name="image68.jpg"/>
                    <pic:cNvPicPr preferRelativeResize="0"/>
                  </pic:nvPicPr>
                  <pic:blipFill>
                    <a:blip r:embed="rId117"/>
                    <a:srcRect/>
                    <a:stretch>
                      <a:fillRect/>
                    </a:stretch>
                  </pic:blipFill>
                  <pic:spPr>
                    <a:xfrm>
                      <a:off x="0" y="0"/>
                      <a:ext cx="5981700" cy="2762250"/>
                    </a:xfrm>
                    <a:prstGeom prst="rect">
                      <a:avLst/>
                    </a:prstGeom>
                    <a:ln/>
                  </pic:spPr>
                </pic:pic>
              </a:graphicData>
            </a:graphic>
          </wp:inline>
        </w:drawing>
      </w:r>
    </w:p>
    <w:p w14:paraId="66EE5C06" w14:textId="77777777" w:rsidR="006D74EB" w:rsidRDefault="004F07BC">
      <w:pPr>
        <w:pBdr>
          <w:top w:val="nil"/>
          <w:left w:val="nil"/>
          <w:bottom w:val="nil"/>
          <w:right w:val="nil"/>
          <w:between w:val="nil"/>
        </w:pBdr>
        <w:spacing w:before="120" w:after="20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614D32C3" w14:textId="77777777" w:rsidR="006D74EB" w:rsidRDefault="006D74EB">
      <w:pPr>
        <w:rPr>
          <w:rFonts w:eastAsia="Times New Roman" w:cs="Times New Roman"/>
          <w:i/>
          <w:iCs/>
          <w:color w:val="000000"/>
          <w:sz w:val="18"/>
          <w:szCs w:val="18"/>
        </w:rPr>
      </w:pPr>
    </w:p>
    <w:p w14:paraId="69A141D9"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34" w:name="_heading=h.qxrqo8oi4sb5" w:colFirst="0" w:colLast="0"/>
      <w:bookmarkEnd w:id="134"/>
      <w:r>
        <w:rPr>
          <w:rFonts w:eastAsia="Times New Roman" w:cs="Times New Roman"/>
          <w:b/>
          <w:bCs/>
          <w:color w:val="4D4D4D"/>
          <w:sz w:val="18"/>
          <w:szCs w:val="18"/>
        </w:rPr>
        <w:t>Figura 7.22: “Funcionalidad Ver Historial de Pagos”.</w:t>
      </w:r>
    </w:p>
    <w:p w14:paraId="6A6807F5" w14:textId="77777777" w:rsidR="006D74EB" w:rsidRDefault="004F07BC">
      <w:pPr>
        <w:rPr>
          <w:rFonts w:eastAsia="Times New Roman" w:cs="Times New Roman"/>
          <w:i/>
          <w:iCs/>
          <w:color w:val="000000"/>
          <w:sz w:val="18"/>
          <w:szCs w:val="18"/>
        </w:rPr>
      </w:pPr>
      <w:r>
        <w:rPr>
          <w:rFonts w:eastAsia="Times New Roman" w:cs="Times New Roman"/>
          <w:noProof/>
        </w:rPr>
        <w:drawing>
          <wp:inline distT="0" distB="0" distL="0" distR="0" wp14:anchorId="0D55F7AB" wp14:editId="360B2394">
            <wp:extent cx="5981700" cy="2952750"/>
            <wp:effectExtent l="0" t="0" r="0" b="0"/>
            <wp:docPr id="2131285682"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118"/>
                    <a:srcRect/>
                    <a:stretch>
                      <a:fillRect/>
                    </a:stretch>
                  </pic:blipFill>
                  <pic:spPr>
                    <a:xfrm>
                      <a:off x="0" y="0"/>
                      <a:ext cx="5981700" cy="2952750"/>
                    </a:xfrm>
                    <a:prstGeom prst="rect">
                      <a:avLst/>
                    </a:prstGeom>
                    <a:ln/>
                  </pic:spPr>
                </pic:pic>
              </a:graphicData>
            </a:graphic>
          </wp:inline>
        </w:drawing>
      </w:r>
    </w:p>
    <w:p w14:paraId="340631F3" w14:textId="77777777" w:rsidR="006D74EB" w:rsidRDefault="004F07BC">
      <w:pPr>
        <w:pBdr>
          <w:top w:val="nil"/>
          <w:left w:val="nil"/>
          <w:bottom w:val="nil"/>
          <w:right w:val="nil"/>
          <w:between w:val="nil"/>
        </w:pBdr>
        <w:spacing w:before="120" w:after="20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6CB6F8FD" w14:textId="77777777" w:rsidR="006D74EB" w:rsidRDefault="004F07BC">
      <w:pPr>
        <w:pBdr>
          <w:top w:val="nil"/>
          <w:left w:val="nil"/>
          <w:bottom w:val="nil"/>
          <w:right w:val="nil"/>
          <w:between w:val="nil"/>
        </w:pBdr>
        <w:spacing w:after="200"/>
        <w:jc w:val="center"/>
        <w:rPr>
          <w:rFonts w:eastAsia="Times New Roman" w:cs="Times New Roman"/>
          <w:b/>
          <w:bCs/>
          <w:color w:val="4D4D4D"/>
          <w:sz w:val="18"/>
          <w:szCs w:val="18"/>
        </w:rPr>
      </w:pPr>
      <w:bookmarkStart w:id="135" w:name="_heading=h.fqsedudrh847" w:colFirst="0" w:colLast="0"/>
      <w:bookmarkEnd w:id="135"/>
      <w:r>
        <w:rPr>
          <w:rFonts w:eastAsia="Times New Roman" w:cs="Times New Roman"/>
          <w:b/>
          <w:bCs/>
          <w:color w:val="4D4D4D"/>
          <w:sz w:val="18"/>
          <w:szCs w:val="18"/>
        </w:rPr>
        <w:lastRenderedPageBreak/>
        <w:t>Figura 7.23: “Funcionalidad Aprobar cotización”.</w:t>
      </w:r>
    </w:p>
    <w:p w14:paraId="427AE737"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6460B10A" wp14:editId="6C74C963">
            <wp:extent cx="5981700" cy="2952750"/>
            <wp:effectExtent l="0" t="0" r="0" b="0"/>
            <wp:docPr id="2131285683"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119"/>
                    <a:srcRect/>
                    <a:stretch>
                      <a:fillRect/>
                    </a:stretch>
                  </pic:blipFill>
                  <pic:spPr>
                    <a:xfrm>
                      <a:off x="0" y="0"/>
                      <a:ext cx="5981700" cy="2952750"/>
                    </a:xfrm>
                    <a:prstGeom prst="rect">
                      <a:avLst/>
                    </a:prstGeom>
                    <a:ln/>
                  </pic:spPr>
                </pic:pic>
              </a:graphicData>
            </a:graphic>
          </wp:inline>
        </w:drawing>
      </w:r>
    </w:p>
    <w:p w14:paraId="0004F2A4" w14:textId="77777777" w:rsidR="006D74EB" w:rsidRDefault="004F07BC">
      <w:pPr>
        <w:pBdr>
          <w:top w:val="nil"/>
          <w:left w:val="nil"/>
          <w:bottom w:val="nil"/>
          <w:right w:val="nil"/>
          <w:between w:val="nil"/>
        </w:pBdr>
        <w:spacing w:before="120" w:after="20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58DD1FE5" w14:textId="77777777" w:rsidR="006D74EB" w:rsidRDefault="004F07BC">
      <w:pPr>
        <w:rPr>
          <w:rFonts w:eastAsia="Times New Roman" w:cs="Times New Roman"/>
          <w:i/>
          <w:iCs/>
          <w:color w:val="000000"/>
          <w:sz w:val="18"/>
          <w:szCs w:val="18"/>
        </w:rPr>
      </w:pPr>
      <w:r>
        <w:br w:type="page"/>
      </w:r>
    </w:p>
    <w:p w14:paraId="361D7560" w14:textId="77777777" w:rsidR="006D74EB" w:rsidRDefault="004F07BC">
      <w:pPr>
        <w:pBdr>
          <w:top w:val="nil"/>
          <w:left w:val="nil"/>
          <w:bottom w:val="nil"/>
          <w:right w:val="nil"/>
          <w:between w:val="nil"/>
        </w:pBdr>
        <w:spacing w:after="200"/>
        <w:jc w:val="center"/>
        <w:rPr>
          <w:rFonts w:eastAsia="Times New Roman" w:cs="Times New Roman"/>
          <w:b/>
          <w:bCs/>
          <w:i/>
          <w:iCs/>
          <w:color w:val="000000"/>
          <w:sz w:val="18"/>
          <w:szCs w:val="18"/>
        </w:rPr>
      </w:pPr>
      <w:bookmarkStart w:id="136" w:name="_heading=h.k6z2vrqeg0o" w:colFirst="0" w:colLast="0"/>
      <w:bookmarkEnd w:id="136"/>
      <w:r>
        <w:rPr>
          <w:rFonts w:eastAsia="Times New Roman" w:cs="Times New Roman"/>
          <w:b/>
          <w:bCs/>
          <w:color w:val="4D4D4D"/>
          <w:sz w:val="18"/>
          <w:szCs w:val="18"/>
        </w:rPr>
        <w:lastRenderedPageBreak/>
        <w:t>Figura 7.24: “Funcionalidad Crear Nota de Venta Directa”.</w:t>
      </w:r>
    </w:p>
    <w:p w14:paraId="232CBBC5" w14:textId="77777777" w:rsidR="006D74EB" w:rsidRDefault="004F07BC">
      <w:pPr>
        <w:pBdr>
          <w:top w:val="nil"/>
          <w:left w:val="nil"/>
          <w:bottom w:val="nil"/>
          <w:right w:val="nil"/>
          <w:between w:val="nil"/>
        </w:pBdr>
        <w:spacing w:after="200"/>
        <w:jc w:val="center"/>
        <w:rPr>
          <w:rFonts w:eastAsia="Times New Roman" w:cs="Times New Roman"/>
          <w:b/>
          <w:bCs/>
          <w:i/>
          <w:iCs/>
          <w:color w:val="000000"/>
          <w:sz w:val="18"/>
          <w:szCs w:val="18"/>
        </w:rPr>
      </w:pPr>
      <w:r>
        <w:rPr>
          <w:rFonts w:eastAsia="Times New Roman" w:cs="Times New Roman"/>
          <w:b/>
          <w:bCs/>
          <w:i/>
          <w:iCs/>
          <w:color w:val="000000"/>
          <w:sz w:val="18"/>
          <w:szCs w:val="18"/>
        </w:rPr>
        <w:t xml:space="preserve"> </w:t>
      </w:r>
      <w:r>
        <w:rPr>
          <w:rFonts w:eastAsia="Times New Roman" w:cs="Times New Roman"/>
          <w:b/>
          <w:bCs/>
          <w:noProof/>
          <w:color w:val="4D4D4D"/>
          <w:sz w:val="18"/>
          <w:szCs w:val="18"/>
        </w:rPr>
        <w:drawing>
          <wp:inline distT="0" distB="0" distL="0" distR="0" wp14:anchorId="575EC55D" wp14:editId="69C657ED">
            <wp:extent cx="5981700" cy="2933700"/>
            <wp:effectExtent l="0" t="0" r="0" b="0"/>
            <wp:docPr id="2131285684"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120"/>
                    <a:srcRect/>
                    <a:stretch>
                      <a:fillRect/>
                    </a:stretch>
                  </pic:blipFill>
                  <pic:spPr>
                    <a:xfrm>
                      <a:off x="0" y="0"/>
                      <a:ext cx="5981700" cy="2933700"/>
                    </a:xfrm>
                    <a:prstGeom prst="rect">
                      <a:avLst/>
                    </a:prstGeom>
                    <a:ln/>
                  </pic:spPr>
                </pic:pic>
              </a:graphicData>
            </a:graphic>
          </wp:inline>
        </w:drawing>
      </w:r>
    </w:p>
    <w:p w14:paraId="062C2A85" w14:textId="77777777" w:rsidR="006D74EB" w:rsidRDefault="004F07BC">
      <w:pPr>
        <w:pBdr>
          <w:top w:val="nil"/>
          <w:left w:val="nil"/>
          <w:bottom w:val="nil"/>
          <w:right w:val="nil"/>
          <w:between w:val="nil"/>
        </w:pBdr>
        <w:spacing w:before="120" w:after="20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6767DB66" w14:textId="77777777" w:rsidR="006D74EB" w:rsidRDefault="004F07BC">
      <w:pPr>
        <w:rPr>
          <w:rFonts w:eastAsia="Times New Roman" w:cs="Times New Roman"/>
        </w:rPr>
      </w:pPr>
      <w:r>
        <w:br w:type="page"/>
      </w:r>
    </w:p>
    <w:p w14:paraId="1658C2E8" w14:textId="77777777" w:rsidR="006D74EB" w:rsidRDefault="004F07BC">
      <w:pPr>
        <w:pBdr>
          <w:top w:val="nil"/>
          <w:left w:val="nil"/>
          <w:bottom w:val="nil"/>
          <w:right w:val="nil"/>
          <w:between w:val="nil"/>
        </w:pBdr>
        <w:spacing w:after="200"/>
        <w:jc w:val="center"/>
        <w:rPr>
          <w:rFonts w:eastAsia="Times New Roman" w:cs="Times New Roman"/>
          <w:b/>
          <w:bCs/>
          <w:i/>
          <w:iCs/>
          <w:color w:val="000000"/>
          <w:sz w:val="18"/>
          <w:szCs w:val="18"/>
        </w:rPr>
      </w:pPr>
      <w:bookmarkStart w:id="137" w:name="_heading=h.r5q0xtj7jqf8" w:colFirst="0" w:colLast="0"/>
      <w:bookmarkEnd w:id="137"/>
      <w:r>
        <w:rPr>
          <w:rFonts w:eastAsia="Times New Roman" w:cs="Times New Roman"/>
          <w:b/>
          <w:bCs/>
          <w:color w:val="4D4D4D"/>
          <w:sz w:val="18"/>
          <w:szCs w:val="18"/>
        </w:rPr>
        <w:lastRenderedPageBreak/>
        <w:t>Figura 7.25: “Funcionalidad Crear Nota de Venta Directa”.</w:t>
      </w:r>
    </w:p>
    <w:p w14:paraId="6639F281"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79280273" wp14:editId="0EF2F070">
            <wp:extent cx="5981700" cy="2952750"/>
            <wp:effectExtent l="0" t="0" r="0" b="0"/>
            <wp:docPr id="2131285685" name="image66.jpg"/>
            <wp:cNvGraphicFramePr/>
            <a:graphic xmlns:a="http://schemas.openxmlformats.org/drawingml/2006/main">
              <a:graphicData uri="http://schemas.openxmlformats.org/drawingml/2006/picture">
                <pic:pic xmlns:pic="http://schemas.openxmlformats.org/drawingml/2006/picture">
                  <pic:nvPicPr>
                    <pic:cNvPr id="0" name="image66.jpg"/>
                    <pic:cNvPicPr preferRelativeResize="0"/>
                  </pic:nvPicPr>
                  <pic:blipFill>
                    <a:blip r:embed="rId121"/>
                    <a:srcRect/>
                    <a:stretch>
                      <a:fillRect/>
                    </a:stretch>
                  </pic:blipFill>
                  <pic:spPr>
                    <a:xfrm>
                      <a:off x="0" y="0"/>
                      <a:ext cx="5981700" cy="2952750"/>
                    </a:xfrm>
                    <a:prstGeom prst="rect">
                      <a:avLst/>
                    </a:prstGeom>
                    <a:ln/>
                  </pic:spPr>
                </pic:pic>
              </a:graphicData>
            </a:graphic>
          </wp:inline>
        </w:drawing>
      </w:r>
    </w:p>
    <w:p w14:paraId="58192FDB" w14:textId="77777777" w:rsidR="006D74EB" w:rsidRDefault="004F07BC">
      <w:pPr>
        <w:pBdr>
          <w:top w:val="nil"/>
          <w:left w:val="nil"/>
          <w:bottom w:val="nil"/>
          <w:right w:val="nil"/>
          <w:between w:val="nil"/>
        </w:pBdr>
        <w:spacing w:before="120" w:after="20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594DBB19" w14:textId="77777777" w:rsidR="006D74EB" w:rsidRDefault="006D74EB">
      <w:pPr>
        <w:pBdr>
          <w:top w:val="nil"/>
          <w:left w:val="nil"/>
          <w:bottom w:val="nil"/>
          <w:right w:val="nil"/>
          <w:between w:val="nil"/>
        </w:pBdr>
        <w:spacing w:after="200"/>
        <w:rPr>
          <w:rFonts w:eastAsia="Times New Roman" w:cs="Times New Roman"/>
          <w:b/>
          <w:bCs/>
          <w:color w:val="4D4D4D"/>
          <w:sz w:val="18"/>
          <w:szCs w:val="18"/>
        </w:rPr>
      </w:pPr>
      <w:bookmarkStart w:id="138" w:name="_heading=h.8cmzmqoj348r" w:colFirst="0" w:colLast="0"/>
      <w:bookmarkEnd w:id="138"/>
    </w:p>
    <w:p w14:paraId="160FA66B" w14:textId="77777777" w:rsidR="006D74EB" w:rsidRDefault="004F07BC">
      <w:pPr>
        <w:pBdr>
          <w:top w:val="nil"/>
          <w:left w:val="nil"/>
          <w:bottom w:val="nil"/>
          <w:right w:val="nil"/>
          <w:between w:val="nil"/>
        </w:pBdr>
        <w:spacing w:after="200"/>
        <w:jc w:val="center"/>
        <w:rPr>
          <w:rFonts w:eastAsia="Times New Roman" w:cs="Times New Roman"/>
          <w:b/>
          <w:bCs/>
          <w:i/>
          <w:iCs/>
          <w:color w:val="000000"/>
          <w:sz w:val="18"/>
          <w:szCs w:val="18"/>
        </w:rPr>
      </w:pPr>
      <w:bookmarkStart w:id="139" w:name="_heading=h.gfx27tjhidfm" w:colFirst="0" w:colLast="0"/>
      <w:bookmarkEnd w:id="139"/>
      <w:r>
        <w:rPr>
          <w:rFonts w:eastAsia="Times New Roman" w:cs="Times New Roman"/>
          <w:b/>
          <w:bCs/>
          <w:color w:val="4D4D4D"/>
          <w:sz w:val="18"/>
          <w:szCs w:val="18"/>
        </w:rPr>
        <w:t>Figura 7.26: “Funcionalidad Crear Nota de Venta Directa”.</w:t>
      </w:r>
    </w:p>
    <w:p w14:paraId="717025C5"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18FEB981" wp14:editId="7F1F41E8">
            <wp:extent cx="5981700" cy="2952750"/>
            <wp:effectExtent l="0" t="0" r="0" b="0"/>
            <wp:docPr id="213128561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22"/>
                    <a:srcRect/>
                    <a:stretch>
                      <a:fillRect/>
                    </a:stretch>
                  </pic:blipFill>
                  <pic:spPr>
                    <a:xfrm>
                      <a:off x="0" y="0"/>
                      <a:ext cx="5981700" cy="2952750"/>
                    </a:xfrm>
                    <a:prstGeom prst="rect">
                      <a:avLst/>
                    </a:prstGeom>
                    <a:ln/>
                  </pic:spPr>
                </pic:pic>
              </a:graphicData>
            </a:graphic>
          </wp:inline>
        </w:drawing>
      </w:r>
    </w:p>
    <w:p w14:paraId="7665DAAB" w14:textId="77777777" w:rsidR="006D74EB" w:rsidRDefault="004F07BC">
      <w:pPr>
        <w:pBdr>
          <w:top w:val="nil"/>
          <w:left w:val="nil"/>
          <w:bottom w:val="nil"/>
          <w:right w:val="nil"/>
          <w:between w:val="nil"/>
        </w:pBdr>
        <w:spacing w:before="120" w:after="200"/>
        <w:ind w:left="720" w:right="720"/>
        <w:jc w:val="center"/>
        <w:rPr>
          <w:rFonts w:eastAsia="Times New Roman" w:cs="Times New Roman"/>
          <w:i/>
          <w:iCs/>
          <w:color w:val="000000"/>
          <w:sz w:val="18"/>
          <w:szCs w:val="18"/>
        </w:rPr>
      </w:pPr>
      <w:r>
        <w:rPr>
          <w:rFonts w:eastAsia="Times New Roman" w:cs="Times New Roman"/>
          <w:i/>
          <w:iCs/>
          <w:color w:val="000000"/>
          <w:sz w:val="18"/>
          <w:szCs w:val="18"/>
        </w:rPr>
        <w:lastRenderedPageBreak/>
        <w:t>Fuente: Elaborado por el estudiante de acuerdo con el proyecto</w:t>
      </w:r>
    </w:p>
    <w:p w14:paraId="3C82C5BC" w14:textId="77777777" w:rsidR="006D74EB" w:rsidRDefault="004F07BC">
      <w:pPr>
        <w:pBdr>
          <w:top w:val="nil"/>
          <w:left w:val="nil"/>
          <w:bottom w:val="nil"/>
          <w:right w:val="nil"/>
          <w:between w:val="nil"/>
        </w:pBdr>
        <w:spacing w:after="200"/>
        <w:jc w:val="center"/>
        <w:rPr>
          <w:rFonts w:eastAsia="Times New Roman" w:cs="Times New Roman"/>
          <w:b/>
          <w:bCs/>
          <w:i/>
          <w:iCs/>
          <w:color w:val="000000"/>
          <w:sz w:val="18"/>
          <w:szCs w:val="18"/>
        </w:rPr>
      </w:pPr>
      <w:bookmarkStart w:id="140" w:name="_heading=h.mwugdoance0y" w:colFirst="0" w:colLast="0"/>
      <w:bookmarkEnd w:id="140"/>
      <w:r>
        <w:rPr>
          <w:rFonts w:eastAsia="Times New Roman" w:cs="Times New Roman"/>
          <w:b/>
          <w:bCs/>
          <w:color w:val="4D4D4D"/>
          <w:sz w:val="18"/>
          <w:szCs w:val="18"/>
        </w:rPr>
        <w:t>Figura 7.27: “Vista Confirmar Anulación y Funcionalidad Ingreso Nota de Crédito si Aplica”.</w:t>
      </w:r>
    </w:p>
    <w:p w14:paraId="7FE8A19F" w14:textId="77777777" w:rsidR="006D74EB" w:rsidRDefault="004F07BC">
      <w:pPr>
        <w:spacing w:after="200"/>
        <w:rPr>
          <w:rFonts w:eastAsia="Times New Roman" w:cs="Times New Roman"/>
          <w:i/>
          <w:iCs/>
          <w:color w:val="000000"/>
          <w:sz w:val="18"/>
          <w:szCs w:val="18"/>
        </w:rPr>
      </w:pPr>
      <w:r>
        <w:rPr>
          <w:rFonts w:eastAsia="Times New Roman" w:cs="Times New Roman"/>
          <w:noProof/>
        </w:rPr>
        <w:drawing>
          <wp:inline distT="0" distB="0" distL="0" distR="0" wp14:anchorId="6D305C63" wp14:editId="73552C96">
            <wp:extent cx="5981700" cy="2962275"/>
            <wp:effectExtent l="0" t="0" r="0" b="0"/>
            <wp:docPr id="213128562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3"/>
                    <a:srcRect/>
                    <a:stretch>
                      <a:fillRect/>
                    </a:stretch>
                  </pic:blipFill>
                  <pic:spPr>
                    <a:xfrm>
                      <a:off x="0" y="0"/>
                      <a:ext cx="5981700" cy="2962275"/>
                    </a:xfrm>
                    <a:prstGeom prst="rect">
                      <a:avLst/>
                    </a:prstGeom>
                    <a:ln/>
                  </pic:spPr>
                </pic:pic>
              </a:graphicData>
            </a:graphic>
          </wp:inline>
        </w:drawing>
      </w:r>
    </w:p>
    <w:p w14:paraId="1A8D5949" w14:textId="77777777" w:rsidR="006D74EB" w:rsidRDefault="004F07BC">
      <w:pPr>
        <w:pBdr>
          <w:top w:val="nil"/>
          <w:left w:val="nil"/>
          <w:bottom w:val="nil"/>
          <w:right w:val="nil"/>
          <w:between w:val="nil"/>
        </w:pBdr>
        <w:spacing w:before="120" w:after="20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3BA6F733" w14:textId="77777777" w:rsidR="006D74EB" w:rsidRDefault="006D74EB">
      <w:pPr>
        <w:spacing w:after="200"/>
        <w:rPr>
          <w:rFonts w:eastAsia="Times New Roman" w:cs="Times New Roman"/>
          <w:i/>
          <w:iCs/>
          <w:color w:val="000000"/>
          <w:sz w:val="18"/>
          <w:szCs w:val="18"/>
        </w:rPr>
      </w:pPr>
    </w:p>
    <w:p w14:paraId="0F66236A" w14:textId="77777777" w:rsidR="006D74EB" w:rsidRDefault="006D74EB">
      <w:pPr>
        <w:spacing w:after="200"/>
        <w:rPr>
          <w:rFonts w:eastAsia="Times New Roman" w:cs="Times New Roman"/>
          <w:i/>
          <w:iCs/>
          <w:color w:val="000000"/>
          <w:sz w:val="18"/>
          <w:szCs w:val="18"/>
        </w:rPr>
      </w:pPr>
    </w:p>
    <w:p w14:paraId="5C6962B6" w14:textId="77777777" w:rsidR="006D74EB" w:rsidRDefault="006D74EB">
      <w:pPr>
        <w:spacing w:after="200"/>
        <w:rPr>
          <w:rFonts w:eastAsia="Times New Roman" w:cs="Times New Roman"/>
          <w:i/>
          <w:iCs/>
          <w:color w:val="000000"/>
          <w:sz w:val="18"/>
          <w:szCs w:val="18"/>
        </w:rPr>
      </w:pPr>
    </w:p>
    <w:p w14:paraId="51FCCBB7" w14:textId="77777777" w:rsidR="006D74EB" w:rsidRDefault="006D74EB">
      <w:pPr>
        <w:spacing w:after="200"/>
        <w:rPr>
          <w:rFonts w:eastAsia="Times New Roman" w:cs="Times New Roman"/>
          <w:i/>
          <w:iCs/>
          <w:color w:val="000000"/>
          <w:sz w:val="18"/>
          <w:szCs w:val="18"/>
        </w:rPr>
      </w:pPr>
    </w:p>
    <w:p w14:paraId="6A1FFF06" w14:textId="77777777" w:rsidR="006D74EB" w:rsidRDefault="006D74EB">
      <w:pPr>
        <w:spacing w:after="200"/>
        <w:rPr>
          <w:rFonts w:eastAsia="Times New Roman" w:cs="Times New Roman"/>
          <w:i/>
          <w:iCs/>
          <w:color w:val="000000"/>
          <w:sz w:val="18"/>
          <w:szCs w:val="18"/>
        </w:rPr>
      </w:pPr>
    </w:p>
    <w:p w14:paraId="68877752" w14:textId="77777777" w:rsidR="006D74EB" w:rsidRDefault="006D74EB">
      <w:pPr>
        <w:spacing w:after="200"/>
        <w:rPr>
          <w:rFonts w:eastAsia="Times New Roman" w:cs="Times New Roman"/>
          <w:i/>
          <w:iCs/>
          <w:color w:val="000000"/>
          <w:sz w:val="18"/>
          <w:szCs w:val="18"/>
        </w:rPr>
      </w:pPr>
    </w:p>
    <w:p w14:paraId="2FF98571" w14:textId="77777777" w:rsidR="006D74EB" w:rsidRDefault="006D74EB">
      <w:pPr>
        <w:spacing w:after="200"/>
        <w:rPr>
          <w:rFonts w:eastAsia="Times New Roman" w:cs="Times New Roman"/>
          <w:i/>
          <w:iCs/>
          <w:color w:val="000000"/>
          <w:sz w:val="18"/>
          <w:szCs w:val="18"/>
        </w:rPr>
      </w:pPr>
    </w:p>
    <w:p w14:paraId="1281152C" w14:textId="77777777" w:rsidR="006D74EB" w:rsidRDefault="006D74EB">
      <w:pPr>
        <w:spacing w:after="200"/>
        <w:rPr>
          <w:rFonts w:eastAsia="Times New Roman" w:cs="Times New Roman"/>
          <w:i/>
          <w:iCs/>
          <w:color w:val="000000"/>
          <w:sz w:val="18"/>
          <w:szCs w:val="18"/>
        </w:rPr>
      </w:pPr>
    </w:p>
    <w:p w14:paraId="7D15F9A5" w14:textId="77777777" w:rsidR="006D74EB" w:rsidRDefault="006D74EB">
      <w:pPr>
        <w:spacing w:after="200"/>
        <w:rPr>
          <w:rFonts w:eastAsia="Times New Roman" w:cs="Times New Roman"/>
          <w:i/>
          <w:iCs/>
          <w:color w:val="000000"/>
          <w:sz w:val="18"/>
          <w:szCs w:val="18"/>
        </w:rPr>
      </w:pPr>
    </w:p>
    <w:p w14:paraId="4F1725C7" w14:textId="77777777" w:rsidR="006D74EB" w:rsidRDefault="006D74EB">
      <w:pPr>
        <w:spacing w:after="200"/>
        <w:rPr>
          <w:rFonts w:eastAsia="Times New Roman" w:cs="Times New Roman"/>
          <w:i/>
          <w:iCs/>
          <w:color w:val="000000"/>
          <w:sz w:val="18"/>
          <w:szCs w:val="18"/>
        </w:rPr>
      </w:pPr>
    </w:p>
    <w:p w14:paraId="4611206E" w14:textId="77777777" w:rsidR="006D74EB" w:rsidRDefault="006D74EB">
      <w:pPr>
        <w:spacing w:after="200"/>
        <w:rPr>
          <w:rFonts w:eastAsia="Times New Roman" w:cs="Times New Roman"/>
          <w:i/>
          <w:iCs/>
          <w:color w:val="000000"/>
          <w:sz w:val="18"/>
          <w:szCs w:val="18"/>
        </w:rPr>
      </w:pPr>
    </w:p>
    <w:p w14:paraId="1A15ED56" w14:textId="77777777" w:rsidR="006D74EB" w:rsidRDefault="006D74EB">
      <w:pPr>
        <w:spacing w:after="200"/>
        <w:rPr>
          <w:rFonts w:eastAsia="Times New Roman" w:cs="Times New Roman"/>
          <w:i/>
          <w:iCs/>
          <w:color w:val="000000"/>
          <w:sz w:val="18"/>
          <w:szCs w:val="18"/>
        </w:rPr>
      </w:pPr>
    </w:p>
    <w:p w14:paraId="563EB9C2" w14:textId="77777777" w:rsidR="006D74EB" w:rsidRDefault="004F07BC">
      <w:pPr>
        <w:pStyle w:val="Ttulo1"/>
        <w:numPr>
          <w:ilvl w:val="0"/>
          <w:numId w:val="2"/>
        </w:numPr>
        <w:rPr>
          <w:rFonts w:eastAsia="Times New Roman" w:cs="Times New Roman"/>
        </w:rPr>
      </w:pPr>
      <w:bookmarkStart w:id="141" w:name="_Toc240817765"/>
      <w:r>
        <w:rPr>
          <w:rFonts w:eastAsia="Times New Roman" w:cs="Times New Roman"/>
        </w:rPr>
        <w:t>Retrospectiva</w:t>
      </w:r>
      <w:bookmarkEnd w:id="141"/>
    </w:p>
    <w:p w14:paraId="142AC10F" w14:textId="77777777" w:rsidR="00656EB0" w:rsidRDefault="00656EB0" w:rsidP="00656EB0"/>
    <w:p w14:paraId="0DE359E7" w14:textId="42628CD8" w:rsidR="00656EB0" w:rsidRPr="00656EB0" w:rsidRDefault="00656EB0" w:rsidP="00656EB0">
      <w:pPr>
        <w:spacing w:after="200"/>
        <w:rPr>
          <w:rFonts w:eastAsia="Times New Roman" w:cs="Times New Roman"/>
          <w:szCs w:val="22"/>
          <w:lang w:val="en-US" w:eastAsia="en-US"/>
        </w:rPr>
      </w:pPr>
      <w:r w:rsidRPr="00656EB0">
        <w:rPr>
          <w:rFonts w:eastAsia="Times New Roman" w:cs="Times New Roman"/>
          <w:szCs w:val="22"/>
          <w:lang w:val="en-US" w:eastAsia="en-US"/>
        </w:rPr>
        <w:t xml:space="preserve">La </w:t>
      </w:r>
      <w:proofErr w:type="spellStart"/>
      <w:r w:rsidRPr="00656EB0">
        <w:rPr>
          <w:rFonts w:eastAsia="Times New Roman" w:cs="Times New Roman"/>
          <w:szCs w:val="22"/>
          <w:lang w:val="en-US" w:eastAsia="en-US"/>
        </w:rPr>
        <w:t>Retrospectiva</w:t>
      </w:r>
      <w:proofErr w:type="spellEnd"/>
      <w:r w:rsidRPr="00656EB0">
        <w:rPr>
          <w:rFonts w:eastAsia="Times New Roman" w:cs="Times New Roman"/>
          <w:szCs w:val="22"/>
          <w:lang w:val="en-US" w:eastAsia="en-US"/>
        </w:rPr>
        <w:t xml:space="preserve"> del </w:t>
      </w:r>
      <w:proofErr w:type="spellStart"/>
      <w:r w:rsidRPr="00656EB0">
        <w:rPr>
          <w:rFonts w:eastAsia="Times New Roman" w:cs="Times New Roman"/>
          <w:szCs w:val="22"/>
          <w:lang w:val="en-US" w:eastAsia="en-US"/>
        </w:rPr>
        <w:t>Incremento</w:t>
      </w:r>
      <w:proofErr w:type="spellEnd"/>
      <w:r w:rsidRPr="00656EB0">
        <w:rPr>
          <w:rFonts w:eastAsia="Times New Roman" w:cs="Times New Roman"/>
          <w:szCs w:val="22"/>
          <w:lang w:val="en-US" w:eastAsia="en-US"/>
        </w:rPr>
        <w:t xml:space="preserve"> 1 </w:t>
      </w:r>
      <w:proofErr w:type="spellStart"/>
      <w:r w:rsidRPr="00656EB0">
        <w:rPr>
          <w:rFonts w:eastAsia="Times New Roman" w:cs="Times New Roman"/>
          <w:szCs w:val="22"/>
          <w:lang w:val="en-US" w:eastAsia="en-US"/>
        </w:rPr>
        <w:t>permite</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revisar</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el</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trabajo</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efectivamente</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ejecutado</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durante</w:t>
      </w:r>
      <w:proofErr w:type="spellEnd"/>
      <w:r w:rsidRPr="00656EB0">
        <w:rPr>
          <w:rFonts w:eastAsia="Times New Roman" w:cs="Times New Roman"/>
          <w:szCs w:val="22"/>
          <w:lang w:val="en-US" w:eastAsia="en-US"/>
        </w:rPr>
        <w:t xml:space="preserve"> la </w:t>
      </w:r>
      <w:proofErr w:type="spellStart"/>
      <w:r w:rsidRPr="00656EB0">
        <w:rPr>
          <w:rFonts w:eastAsia="Times New Roman" w:cs="Times New Roman"/>
          <w:szCs w:val="22"/>
          <w:lang w:val="en-US" w:eastAsia="en-US"/>
        </w:rPr>
        <w:t>primera</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etapa</w:t>
      </w:r>
      <w:proofErr w:type="spellEnd"/>
      <w:r w:rsidRPr="00656EB0">
        <w:rPr>
          <w:rFonts w:eastAsia="Times New Roman" w:cs="Times New Roman"/>
          <w:szCs w:val="22"/>
          <w:lang w:val="en-US" w:eastAsia="en-US"/>
        </w:rPr>
        <w:t xml:space="preserve"> del </w:t>
      </w:r>
      <w:proofErr w:type="spellStart"/>
      <w:r w:rsidRPr="00656EB0">
        <w:rPr>
          <w:rFonts w:eastAsia="Times New Roman" w:cs="Times New Roman"/>
          <w:szCs w:val="22"/>
          <w:lang w:val="en-US" w:eastAsia="en-US"/>
        </w:rPr>
        <w:t>proyecto</w:t>
      </w:r>
      <w:proofErr w:type="spellEnd"/>
      <w:r w:rsidRPr="00656EB0">
        <w:rPr>
          <w:rFonts w:eastAsia="Times New Roman" w:cs="Times New Roman"/>
          <w:szCs w:val="22"/>
          <w:lang w:val="en-US" w:eastAsia="en-US"/>
        </w:rPr>
        <w:t xml:space="preserve"> y </w:t>
      </w:r>
      <w:proofErr w:type="spellStart"/>
      <w:r w:rsidRPr="00656EB0">
        <w:rPr>
          <w:rFonts w:eastAsia="Times New Roman" w:cs="Times New Roman"/>
          <w:szCs w:val="22"/>
          <w:lang w:val="en-US" w:eastAsia="en-US"/>
        </w:rPr>
        <w:t>contrastarlo</w:t>
      </w:r>
      <w:proofErr w:type="spellEnd"/>
      <w:r w:rsidRPr="00656EB0">
        <w:rPr>
          <w:rFonts w:eastAsia="Times New Roman" w:cs="Times New Roman"/>
          <w:szCs w:val="22"/>
          <w:lang w:val="en-US" w:eastAsia="en-US"/>
        </w:rPr>
        <w:t xml:space="preserve"> con la </w:t>
      </w:r>
      <w:proofErr w:type="spellStart"/>
      <w:r w:rsidRPr="00656EB0">
        <w:rPr>
          <w:rFonts w:eastAsia="Times New Roman" w:cs="Times New Roman"/>
          <w:szCs w:val="22"/>
          <w:lang w:val="en-US" w:eastAsia="en-US"/>
        </w:rPr>
        <w:t>planificación</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definida</w:t>
      </w:r>
      <w:proofErr w:type="spellEnd"/>
      <w:r w:rsidRPr="00656EB0">
        <w:rPr>
          <w:rFonts w:eastAsia="Times New Roman" w:cs="Times New Roman"/>
          <w:szCs w:val="22"/>
          <w:lang w:val="en-US" w:eastAsia="en-US"/>
        </w:rPr>
        <w:t xml:space="preserve"> para </w:t>
      </w:r>
      <w:proofErr w:type="spellStart"/>
      <w:r w:rsidRPr="00656EB0">
        <w:rPr>
          <w:rFonts w:eastAsia="Times New Roman" w:cs="Times New Roman"/>
          <w:szCs w:val="22"/>
          <w:lang w:val="en-US" w:eastAsia="en-US"/>
        </w:rPr>
        <w:t>el</w:t>
      </w:r>
      <w:proofErr w:type="spellEnd"/>
      <w:r w:rsidRPr="00656EB0">
        <w:rPr>
          <w:rFonts w:eastAsia="Times New Roman" w:cs="Times New Roman"/>
          <w:szCs w:val="22"/>
          <w:lang w:val="en-US" w:eastAsia="en-US"/>
        </w:rPr>
        <w:t xml:space="preserve"> Sprint. Para </w:t>
      </w:r>
      <w:proofErr w:type="spellStart"/>
      <w:r w:rsidRPr="00656EB0">
        <w:rPr>
          <w:rFonts w:eastAsia="Times New Roman" w:cs="Times New Roman"/>
          <w:szCs w:val="22"/>
          <w:lang w:val="en-US" w:eastAsia="en-US"/>
        </w:rPr>
        <w:t>esta</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revisión</w:t>
      </w:r>
      <w:proofErr w:type="spellEnd"/>
      <w:r w:rsidRPr="00656EB0">
        <w:rPr>
          <w:rFonts w:eastAsia="Times New Roman" w:cs="Times New Roman"/>
          <w:szCs w:val="22"/>
          <w:lang w:val="en-US" w:eastAsia="en-US"/>
        </w:rPr>
        <w:t xml:space="preserve"> se </w:t>
      </w:r>
      <w:proofErr w:type="spellStart"/>
      <w:r w:rsidRPr="00656EB0">
        <w:rPr>
          <w:rFonts w:eastAsia="Times New Roman" w:cs="Times New Roman"/>
          <w:szCs w:val="22"/>
          <w:lang w:val="en-US" w:eastAsia="en-US"/>
        </w:rPr>
        <w:t>consideran</w:t>
      </w:r>
      <w:proofErr w:type="spellEnd"/>
      <w:r w:rsidRPr="00656EB0">
        <w:rPr>
          <w:rFonts w:eastAsia="Times New Roman" w:cs="Times New Roman"/>
          <w:szCs w:val="22"/>
          <w:lang w:val="en-US" w:eastAsia="en-US"/>
        </w:rPr>
        <w:t xml:space="preserve"> las </w:t>
      </w:r>
      <w:proofErr w:type="spellStart"/>
      <w:r w:rsidRPr="00656EB0">
        <w:rPr>
          <w:rFonts w:eastAsia="Times New Roman" w:cs="Times New Roman"/>
          <w:szCs w:val="22"/>
          <w:lang w:val="en-US" w:eastAsia="en-US"/>
        </w:rPr>
        <w:t>tareas</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registradas</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en</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el</w:t>
      </w:r>
      <w:proofErr w:type="spellEnd"/>
      <w:r w:rsidRPr="00656EB0">
        <w:rPr>
          <w:rFonts w:eastAsia="Times New Roman" w:cs="Times New Roman"/>
          <w:szCs w:val="22"/>
          <w:lang w:val="en-US" w:eastAsia="en-US"/>
        </w:rPr>
        <w:t xml:space="preserve"> Product Backlog, las </w:t>
      </w:r>
      <w:proofErr w:type="spellStart"/>
      <w:r w:rsidRPr="00656EB0">
        <w:rPr>
          <w:rFonts w:eastAsia="Times New Roman" w:cs="Times New Roman"/>
          <w:szCs w:val="22"/>
          <w:lang w:val="en-US" w:eastAsia="en-US"/>
        </w:rPr>
        <w:t>fechas</w:t>
      </w:r>
      <w:proofErr w:type="spellEnd"/>
      <w:r w:rsidRPr="00656EB0">
        <w:rPr>
          <w:rFonts w:eastAsia="Times New Roman" w:cs="Times New Roman"/>
          <w:szCs w:val="22"/>
          <w:lang w:val="en-US" w:eastAsia="en-US"/>
        </w:rPr>
        <w:t xml:space="preserve"> y horas </w:t>
      </w:r>
      <w:proofErr w:type="spellStart"/>
      <w:r w:rsidRPr="00656EB0">
        <w:rPr>
          <w:rFonts w:eastAsia="Times New Roman" w:cs="Times New Roman"/>
          <w:szCs w:val="22"/>
          <w:lang w:val="en-US" w:eastAsia="en-US"/>
        </w:rPr>
        <w:t>efectivas</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disponibles</w:t>
      </w:r>
      <w:proofErr w:type="spellEnd"/>
      <w:r w:rsidRPr="00656EB0">
        <w:rPr>
          <w:rFonts w:eastAsia="Times New Roman" w:cs="Times New Roman"/>
          <w:szCs w:val="22"/>
          <w:lang w:val="en-US" w:eastAsia="en-US"/>
        </w:rPr>
        <w:t xml:space="preserve"> y </w:t>
      </w:r>
      <w:proofErr w:type="spellStart"/>
      <w:r w:rsidRPr="00656EB0">
        <w:rPr>
          <w:rFonts w:eastAsia="Times New Roman" w:cs="Times New Roman"/>
          <w:szCs w:val="22"/>
          <w:lang w:val="en-US" w:eastAsia="en-US"/>
        </w:rPr>
        <w:t>los</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gráficos</w:t>
      </w:r>
      <w:proofErr w:type="spellEnd"/>
      <w:r w:rsidRPr="00656EB0">
        <w:rPr>
          <w:rFonts w:eastAsia="Times New Roman" w:cs="Times New Roman"/>
          <w:szCs w:val="22"/>
          <w:lang w:val="en-US" w:eastAsia="en-US"/>
        </w:rPr>
        <w:t xml:space="preserve"> de </w:t>
      </w:r>
      <w:proofErr w:type="spellStart"/>
      <w:r w:rsidRPr="00656EB0">
        <w:rPr>
          <w:rFonts w:eastAsia="Times New Roman" w:cs="Times New Roman"/>
          <w:szCs w:val="22"/>
          <w:lang w:val="en-US" w:eastAsia="en-US"/>
        </w:rPr>
        <w:t>avance</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correspondientes</w:t>
      </w:r>
      <w:proofErr w:type="spellEnd"/>
      <w:r w:rsidRPr="00656EB0">
        <w:rPr>
          <w:rFonts w:eastAsia="Times New Roman" w:cs="Times New Roman"/>
          <w:szCs w:val="22"/>
          <w:lang w:val="en-US" w:eastAsia="en-US"/>
        </w:rPr>
        <w:t xml:space="preserve"> al </w:t>
      </w:r>
      <w:proofErr w:type="spellStart"/>
      <w:r w:rsidRPr="00656EB0">
        <w:rPr>
          <w:rFonts w:eastAsia="Times New Roman" w:cs="Times New Roman"/>
          <w:szCs w:val="22"/>
          <w:lang w:val="en-US" w:eastAsia="en-US"/>
        </w:rPr>
        <w:t>incremento</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Estos</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antecedentes</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permiten</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observar</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diferencias</w:t>
      </w:r>
      <w:proofErr w:type="spellEnd"/>
      <w:r w:rsidRPr="00656EB0">
        <w:rPr>
          <w:rFonts w:eastAsia="Times New Roman" w:cs="Times New Roman"/>
          <w:szCs w:val="22"/>
          <w:lang w:val="en-US" w:eastAsia="en-US"/>
        </w:rPr>
        <w:t xml:space="preserve"> entre lo </w:t>
      </w:r>
      <w:proofErr w:type="spellStart"/>
      <w:r w:rsidRPr="00656EB0">
        <w:rPr>
          <w:rFonts w:eastAsia="Times New Roman" w:cs="Times New Roman"/>
          <w:szCs w:val="22"/>
          <w:lang w:val="en-US" w:eastAsia="en-US"/>
        </w:rPr>
        <w:t>planificado</w:t>
      </w:r>
      <w:proofErr w:type="spellEnd"/>
      <w:r w:rsidRPr="00656EB0">
        <w:rPr>
          <w:rFonts w:eastAsia="Times New Roman" w:cs="Times New Roman"/>
          <w:szCs w:val="22"/>
          <w:lang w:val="en-US" w:eastAsia="en-US"/>
        </w:rPr>
        <w:t xml:space="preserve"> y lo </w:t>
      </w:r>
      <w:proofErr w:type="spellStart"/>
      <w:r w:rsidRPr="00656EB0">
        <w:rPr>
          <w:rFonts w:eastAsia="Times New Roman" w:cs="Times New Roman"/>
          <w:szCs w:val="22"/>
          <w:lang w:val="en-US" w:eastAsia="en-US"/>
        </w:rPr>
        <w:t>realizado</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identificar</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aspectos</w:t>
      </w:r>
      <w:proofErr w:type="spellEnd"/>
      <w:r w:rsidRPr="00656EB0">
        <w:rPr>
          <w:rFonts w:eastAsia="Times New Roman" w:cs="Times New Roman"/>
          <w:szCs w:val="22"/>
          <w:lang w:val="en-US" w:eastAsia="en-US"/>
        </w:rPr>
        <w:t xml:space="preserve"> del </w:t>
      </w:r>
      <w:proofErr w:type="spellStart"/>
      <w:r w:rsidRPr="00656EB0">
        <w:rPr>
          <w:rFonts w:eastAsia="Times New Roman" w:cs="Times New Roman"/>
          <w:szCs w:val="22"/>
          <w:lang w:val="en-US" w:eastAsia="en-US"/>
        </w:rPr>
        <w:t>proceso</w:t>
      </w:r>
      <w:proofErr w:type="spellEnd"/>
      <w:r w:rsidRPr="00656EB0">
        <w:rPr>
          <w:rFonts w:eastAsia="Times New Roman" w:cs="Times New Roman"/>
          <w:szCs w:val="22"/>
          <w:lang w:val="en-US" w:eastAsia="en-US"/>
        </w:rPr>
        <w:t xml:space="preserve"> que </w:t>
      </w:r>
      <w:proofErr w:type="spellStart"/>
      <w:r w:rsidRPr="00656EB0">
        <w:rPr>
          <w:rFonts w:eastAsia="Times New Roman" w:cs="Times New Roman"/>
          <w:szCs w:val="22"/>
          <w:lang w:val="en-US" w:eastAsia="en-US"/>
        </w:rPr>
        <w:t>requirieron</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ajustes</w:t>
      </w:r>
      <w:proofErr w:type="spellEnd"/>
      <w:r w:rsidRPr="00656EB0">
        <w:rPr>
          <w:rFonts w:eastAsia="Times New Roman" w:cs="Times New Roman"/>
          <w:szCs w:val="22"/>
          <w:lang w:val="en-US" w:eastAsia="en-US"/>
        </w:rPr>
        <w:t xml:space="preserve"> y disponer de </w:t>
      </w:r>
      <w:proofErr w:type="spellStart"/>
      <w:r w:rsidRPr="00656EB0">
        <w:rPr>
          <w:rFonts w:eastAsia="Times New Roman" w:cs="Times New Roman"/>
          <w:szCs w:val="22"/>
          <w:lang w:val="en-US" w:eastAsia="en-US"/>
        </w:rPr>
        <w:t>una</w:t>
      </w:r>
      <w:proofErr w:type="spellEnd"/>
      <w:r w:rsidRPr="00656EB0">
        <w:rPr>
          <w:rFonts w:eastAsia="Times New Roman" w:cs="Times New Roman"/>
          <w:szCs w:val="22"/>
          <w:lang w:val="en-US" w:eastAsia="en-US"/>
        </w:rPr>
        <w:t xml:space="preserve"> base </w:t>
      </w:r>
      <w:proofErr w:type="spellStart"/>
      <w:r w:rsidRPr="00656EB0">
        <w:rPr>
          <w:rFonts w:eastAsia="Times New Roman" w:cs="Times New Roman"/>
          <w:szCs w:val="22"/>
          <w:lang w:val="en-US" w:eastAsia="en-US"/>
        </w:rPr>
        <w:t>objetiva</w:t>
      </w:r>
      <w:proofErr w:type="spellEnd"/>
      <w:r w:rsidRPr="00656EB0">
        <w:rPr>
          <w:rFonts w:eastAsia="Times New Roman" w:cs="Times New Roman"/>
          <w:szCs w:val="22"/>
          <w:lang w:val="en-US" w:eastAsia="en-US"/>
        </w:rPr>
        <w:t xml:space="preserve"> para </w:t>
      </w:r>
      <w:proofErr w:type="spellStart"/>
      <w:r w:rsidRPr="00656EB0">
        <w:rPr>
          <w:rFonts w:eastAsia="Times New Roman" w:cs="Times New Roman"/>
          <w:szCs w:val="22"/>
          <w:lang w:val="en-US" w:eastAsia="en-US"/>
        </w:rPr>
        <w:t>mejorar</w:t>
      </w:r>
      <w:proofErr w:type="spellEnd"/>
      <w:r w:rsidRPr="00656EB0">
        <w:rPr>
          <w:rFonts w:eastAsia="Times New Roman" w:cs="Times New Roman"/>
          <w:szCs w:val="22"/>
          <w:lang w:val="en-US" w:eastAsia="en-US"/>
        </w:rPr>
        <w:t xml:space="preserve"> la </w:t>
      </w:r>
      <w:proofErr w:type="spellStart"/>
      <w:r w:rsidRPr="00656EB0">
        <w:rPr>
          <w:rFonts w:eastAsia="Times New Roman" w:cs="Times New Roman"/>
          <w:szCs w:val="22"/>
          <w:lang w:val="en-US" w:eastAsia="en-US"/>
        </w:rPr>
        <w:t>planificación</w:t>
      </w:r>
      <w:proofErr w:type="spellEnd"/>
      <w:r w:rsidRPr="00656EB0">
        <w:rPr>
          <w:rFonts w:eastAsia="Times New Roman" w:cs="Times New Roman"/>
          <w:szCs w:val="22"/>
          <w:lang w:val="en-US" w:eastAsia="en-US"/>
        </w:rPr>
        <w:t xml:space="preserve"> y </w:t>
      </w:r>
      <w:proofErr w:type="spellStart"/>
      <w:r w:rsidRPr="00656EB0">
        <w:rPr>
          <w:rFonts w:eastAsia="Times New Roman" w:cs="Times New Roman"/>
          <w:szCs w:val="22"/>
          <w:lang w:val="en-US" w:eastAsia="en-US"/>
        </w:rPr>
        <w:t>ejecución</w:t>
      </w:r>
      <w:proofErr w:type="spellEnd"/>
      <w:r w:rsidRPr="00656EB0">
        <w:rPr>
          <w:rFonts w:eastAsia="Times New Roman" w:cs="Times New Roman"/>
          <w:szCs w:val="22"/>
          <w:lang w:val="en-US" w:eastAsia="en-US"/>
        </w:rPr>
        <w:t xml:space="preserve"> de </w:t>
      </w:r>
      <w:proofErr w:type="spellStart"/>
      <w:r w:rsidRPr="00656EB0">
        <w:rPr>
          <w:rFonts w:eastAsia="Times New Roman" w:cs="Times New Roman"/>
          <w:szCs w:val="22"/>
          <w:lang w:val="en-US" w:eastAsia="en-US"/>
        </w:rPr>
        <w:t>los</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incrementos</w:t>
      </w:r>
      <w:proofErr w:type="spellEnd"/>
      <w:r w:rsidRPr="00656EB0">
        <w:rPr>
          <w:rFonts w:eastAsia="Times New Roman" w:cs="Times New Roman"/>
          <w:szCs w:val="22"/>
          <w:lang w:val="en-US" w:eastAsia="en-US"/>
        </w:rPr>
        <w:t xml:space="preserve"> </w:t>
      </w:r>
      <w:proofErr w:type="spellStart"/>
      <w:r w:rsidRPr="00656EB0">
        <w:rPr>
          <w:rFonts w:eastAsia="Times New Roman" w:cs="Times New Roman"/>
          <w:szCs w:val="22"/>
          <w:lang w:val="en-US" w:eastAsia="en-US"/>
        </w:rPr>
        <w:t>siguientes</w:t>
      </w:r>
      <w:proofErr w:type="spellEnd"/>
      <w:r w:rsidRPr="00656EB0">
        <w:rPr>
          <w:rFonts w:eastAsia="Times New Roman" w:cs="Times New Roman"/>
          <w:szCs w:val="22"/>
          <w:lang w:val="en-US" w:eastAsia="en-US"/>
        </w:rPr>
        <w:t>.</w:t>
      </w:r>
    </w:p>
    <w:p w14:paraId="3F692630" w14:textId="77777777" w:rsidR="006D74EB" w:rsidRDefault="006D74EB">
      <w:pPr>
        <w:rPr>
          <w:rFonts w:eastAsia="Times New Roman" w:cs="Times New Roman"/>
        </w:rPr>
      </w:pPr>
    </w:p>
    <w:p w14:paraId="3FEAC9B1" w14:textId="77777777" w:rsidR="006D74EB" w:rsidRDefault="004F07BC">
      <w:pPr>
        <w:pStyle w:val="Ttulo2"/>
        <w:rPr>
          <w:rFonts w:eastAsia="Times New Roman" w:cs="Times New Roman"/>
        </w:rPr>
      </w:pPr>
      <w:bookmarkStart w:id="142" w:name="_Toc240817766"/>
      <w:r>
        <w:rPr>
          <w:rFonts w:eastAsia="Times New Roman" w:cs="Times New Roman"/>
        </w:rPr>
        <w:t>8.1. Backlog</w:t>
      </w:r>
      <w:bookmarkEnd w:id="142"/>
    </w:p>
    <w:p w14:paraId="2D48655E" w14:textId="77777777" w:rsidR="006D74EB" w:rsidRDefault="004F07BC">
      <w:pPr>
        <w:rPr>
          <w:rFonts w:eastAsia="Times New Roman" w:cs="Times New Roman"/>
        </w:rPr>
      </w:pPr>
      <w:r>
        <w:rPr>
          <w:rFonts w:eastAsia="Times New Roman" w:cs="Times New Roman"/>
        </w:rPr>
        <w:t xml:space="preserve">La tabla del </w:t>
      </w:r>
      <w:proofErr w:type="spellStart"/>
      <w:r>
        <w:rPr>
          <w:rFonts w:eastAsia="Times New Roman" w:cs="Times New Roman"/>
        </w:rPr>
        <w:t>Product</w:t>
      </w:r>
      <w:proofErr w:type="spellEnd"/>
      <w:r>
        <w:rPr>
          <w:rFonts w:eastAsia="Times New Roman" w:cs="Times New Roman"/>
        </w:rPr>
        <w:t xml:space="preserve"> Backlog con fechas reales presenta las tareas y actividades ejecutadas durante el proyecto, incorporando las fechas efectivas en que fueron desarrolladas, su objetivo de registro es progreso real del trabajo y contrastarlo con la planificación inicial. Se elaboró para llevar un control detallado de la ejecución de las actividades y evaluar el cumplimiento de los procesos establecidos. Esta herramienta permite analizar el desempeño del equipo e identificar posibles desviaciones respecto a lo planificado.</w:t>
      </w:r>
    </w:p>
    <w:p w14:paraId="4D65875D" w14:textId="77777777" w:rsidR="006D74EB" w:rsidRDefault="006D74EB">
      <w:pPr>
        <w:keepNext/>
        <w:rPr>
          <w:rFonts w:eastAsia="Times New Roman" w:cs="Times New Roman"/>
          <w:i/>
          <w:iCs/>
          <w:color w:val="000000"/>
          <w:sz w:val="18"/>
          <w:szCs w:val="18"/>
        </w:rPr>
      </w:pPr>
    </w:p>
    <w:p w14:paraId="4B06C7D0"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43" w:name="_heading=h.h5egvzi8gtna" w:colFirst="0" w:colLast="0"/>
      <w:bookmarkEnd w:id="143"/>
      <w:r>
        <w:rPr>
          <w:rFonts w:eastAsia="Times New Roman" w:cs="Times New Roman"/>
          <w:b/>
          <w:bCs/>
          <w:color w:val="4D4D4D"/>
          <w:sz w:val="18"/>
          <w:szCs w:val="18"/>
        </w:rPr>
        <w:t xml:space="preserve">Tabla 8.1“Tabla del </w:t>
      </w:r>
      <w:proofErr w:type="spellStart"/>
      <w:r>
        <w:rPr>
          <w:rFonts w:eastAsia="Times New Roman" w:cs="Times New Roman"/>
          <w:b/>
          <w:bCs/>
          <w:color w:val="4D4D4D"/>
          <w:sz w:val="18"/>
          <w:szCs w:val="18"/>
        </w:rPr>
        <w:t>product</w:t>
      </w:r>
      <w:proofErr w:type="spellEnd"/>
      <w:r>
        <w:rPr>
          <w:rFonts w:eastAsia="Times New Roman" w:cs="Times New Roman"/>
          <w:b/>
          <w:bCs/>
          <w:color w:val="4D4D4D"/>
          <w:sz w:val="18"/>
          <w:szCs w:val="18"/>
        </w:rPr>
        <w:t xml:space="preserve"> backlog del proyecto con estimación de horas reales”.</w:t>
      </w:r>
    </w:p>
    <w:p w14:paraId="5E2C45E9" w14:textId="77777777" w:rsidR="006D74EB" w:rsidRDefault="004F07BC">
      <w:pPr>
        <w:rPr>
          <w:rFonts w:eastAsia="Times New Roman" w:cs="Times New Roman"/>
        </w:rPr>
      </w:pPr>
      <w:r>
        <w:rPr>
          <w:rFonts w:eastAsia="Times New Roman" w:cs="Times New Roman"/>
          <w:noProof/>
        </w:rPr>
        <w:lastRenderedPageBreak/>
        <w:drawing>
          <wp:inline distT="0" distB="0" distL="0" distR="0" wp14:anchorId="259C629E" wp14:editId="7B7FFF11">
            <wp:extent cx="5981700" cy="3943350"/>
            <wp:effectExtent l="0" t="0" r="0" b="0"/>
            <wp:docPr id="21312856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4"/>
                    <a:srcRect/>
                    <a:stretch>
                      <a:fillRect/>
                    </a:stretch>
                  </pic:blipFill>
                  <pic:spPr>
                    <a:xfrm>
                      <a:off x="0" y="0"/>
                      <a:ext cx="5981700" cy="3943350"/>
                    </a:xfrm>
                    <a:prstGeom prst="rect">
                      <a:avLst/>
                    </a:prstGeom>
                    <a:ln/>
                  </pic:spPr>
                </pic:pic>
              </a:graphicData>
            </a:graphic>
          </wp:inline>
        </w:drawing>
      </w:r>
    </w:p>
    <w:p w14:paraId="6382E332" w14:textId="77777777" w:rsidR="006D74EB" w:rsidRDefault="004F07BC">
      <w:pPr>
        <w:rPr>
          <w:rFonts w:eastAsia="Times New Roman" w:cs="Times New Roman"/>
        </w:rPr>
      </w:pPr>
      <w:r>
        <w:rPr>
          <w:rFonts w:eastAsia="Times New Roman" w:cs="Times New Roman"/>
          <w:noProof/>
        </w:rPr>
        <w:drawing>
          <wp:inline distT="0" distB="0" distL="0" distR="0" wp14:anchorId="78692DCD" wp14:editId="760F10C6">
            <wp:extent cx="5981700" cy="438150"/>
            <wp:effectExtent l="0" t="0" r="0" b="0"/>
            <wp:docPr id="21312856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5"/>
                    <a:srcRect/>
                    <a:stretch>
                      <a:fillRect/>
                    </a:stretch>
                  </pic:blipFill>
                  <pic:spPr>
                    <a:xfrm>
                      <a:off x="0" y="0"/>
                      <a:ext cx="5981700" cy="438150"/>
                    </a:xfrm>
                    <a:prstGeom prst="rect">
                      <a:avLst/>
                    </a:prstGeom>
                    <a:ln/>
                  </pic:spPr>
                </pic:pic>
              </a:graphicData>
            </a:graphic>
          </wp:inline>
        </w:drawing>
      </w:r>
    </w:p>
    <w:p w14:paraId="2F52D00E"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1704693A"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Para visualizar para mayor detalle, visualizar en el anexo.</w:t>
      </w:r>
    </w:p>
    <w:p w14:paraId="1F459C21" w14:textId="77777777" w:rsidR="006D74EB" w:rsidRDefault="006D74EB">
      <w:pPr>
        <w:rPr>
          <w:rFonts w:eastAsia="Times New Roman" w:cs="Times New Roman"/>
        </w:rPr>
      </w:pPr>
    </w:p>
    <w:p w14:paraId="4C837175" w14:textId="77777777" w:rsidR="006D74EB" w:rsidRDefault="004F07BC">
      <w:pPr>
        <w:pStyle w:val="Ttulo2"/>
        <w:numPr>
          <w:ilvl w:val="1"/>
          <w:numId w:val="2"/>
        </w:numPr>
        <w:rPr>
          <w:rFonts w:eastAsia="Times New Roman" w:cs="Times New Roman"/>
        </w:rPr>
      </w:pPr>
      <w:bookmarkStart w:id="144" w:name="_Toc240817767"/>
      <w:r>
        <w:rPr>
          <w:rFonts w:eastAsia="Times New Roman" w:cs="Times New Roman"/>
        </w:rPr>
        <w:t>Gráfico Burn-Up</w:t>
      </w:r>
      <w:bookmarkEnd w:id="144"/>
    </w:p>
    <w:p w14:paraId="69A47CAE" w14:textId="77777777" w:rsidR="006D74EB" w:rsidRDefault="006D74EB">
      <w:pPr>
        <w:rPr>
          <w:rFonts w:eastAsia="Times New Roman" w:cs="Times New Roman"/>
        </w:rPr>
      </w:pPr>
    </w:p>
    <w:p w14:paraId="664FFD9E" w14:textId="77777777" w:rsidR="006D74EB" w:rsidRDefault="004F07BC">
      <w:pPr>
        <w:rPr>
          <w:rFonts w:eastAsia="Times New Roman" w:cs="Times New Roman"/>
        </w:rPr>
      </w:pPr>
      <w:r>
        <w:rPr>
          <w:rFonts w:eastAsia="Times New Roman" w:cs="Times New Roman"/>
        </w:rPr>
        <w:t xml:space="preserve">El gráfico Burnup muestra el progreso del trabajo completado en relación con el alcance total del proyecto. Su objetivo es evidenciar cuánto se ha avanzado y cómo puede variar el </w:t>
      </w:r>
      <w:proofErr w:type="spellStart"/>
      <w:r>
        <w:rPr>
          <w:rFonts w:eastAsia="Times New Roman" w:cs="Times New Roman"/>
        </w:rPr>
        <w:t>scope</w:t>
      </w:r>
      <w:proofErr w:type="spellEnd"/>
      <w:r>
        <w:rPr>
          <w:rFonts w:eastAsia="Times New Roman" w:cs="Times New Roman"/>
        </w:rPr>
        <w:t xml:space="preserve"> durante el desarrollo. Se utiliza para controlar el avance acumulado y detectar cambios en los requisitos. Permite visualizar tanto el trabajo realizado como el total planificado.</w:t>
      </w:r>
    </w:p>
    <w:p w14:paraId="25C19182" w14:textId="77777777" w:rsidR="006D74EB" w:rsidRDefault="006D74EB">
      <w:pPr>
        <w:rPr>
          <w:rFonts w:eastAsia="Times New Roman" w:cs="Times New Roman"/>
        </w:rPr>
      </w:pPr>
    </w:p>
    <w:p w14:paraId="0DF7EC6A"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45" w:name="_heading=h.7x42unk86efe" w:colFirst="0" w:colLast="0"/>
      <w:bookmarkEnd w:id="145"/>
      <w:r>
        <w:rPr>
          <w:rFonts w:eastAsia="Times New Roman" w:cs="Times New Roman"/>
          <w:b/>
          <w:bCs/>
          <w:color w:val="4D4D4D"/>
          <w:sz w:val="18"/>
          <w:szCs w:val="18"/>
        </w:rPr>
        <w:t>Figura 8.1: “Grafico BurnUp”.</w:t>
      </w:r>
    </w:p>
    <w:p w14:paraId="7B355D38" w14:textId="77777777" w:rsidR="006D74EB" w:rsidRDefault="004F07BC">
      <w:pPr>
        <w:rPr>
          <w:rFonts w:eastAsia="Times New Roman" w:cs="Times New Roman"/>
        </w:rPr>
      </w:pPr>
      <w:r>
        <w:rPr>
          <w:rFonts w:eastAsia="Times New Roman" w:cs="Times New Roman"/>
          <w:noProof/>
        </w:rPr>
        <w:drawing>
          <wp:inline distT="0" distB="0" distL="0" distR="0" wp14:anchorId="3B036D26" wp14:editId="0D7F0FF8">
            <wp:extent cx="4861981" cy="2491956"/>
            <wp:effectExtent l="0" t="0" r="0" b="0"/>
            <wp:docPr id="21312856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6"/>
                    <a:srcRect/>
                    <a:stretch>
                      <a:fillRect/>
                    </a:stretch>
                  </pic:blipFill>
                  <pic:spPr>
                    <a:xfrm>
                      <a:off x="0" y="0"/>
                      <a:ext cx="4861981" cy="2491956"/>
                    </a:xfrm>
                    <a:prstGeom prst="rect">
                      <a:avLst/>
                    </a:prstGeom>
                    <a:ln/>
                  </pic:spPr>
                </pic:pic>
              </a:graphicData>
            </a:graphic>
          </wp:inline>
        </w:drawing>
      </w:r>
    </w:p>
    <w:p w14:paraId="49462ED2"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247F0356"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Para visualizar para mayor detalle, visualizar en el anexo.</w:t>
      </w:r>
    </w:p>
    <w:p w14:paraId="37AFB3F0" w14:textId="77777777" w:rsidR="006D74EB" w:rsidRDefault="004F07BC">
      <w:pPr>
        <w:pStyle w:val="Ttulo2"/>
        <w:rPr>
          <w:rFonts w:eastAsia="Times New Roman" w:cs="Times New Roman"/>
        </w:rPr>
      </w:pPr>
      <w:bookmarkStart w:id="146" w:name="_Toc240817768"/>
      <w:r>
        <w:rPr>
          <w:rFonts w:eastAsia="Times New Roman" w:cs="Times New Roman"/>
        </w:rPr>
        <w:t>8.3. Gráfico Burn-Down</w:t>
      </w:r>
      <w:bookmarkEnd w:id="146"/>
    </w:p>
    <w:p w14:paraId="6A96D2C7" w14:textId="77777777" w:rsidR="006D74EB" w:rsidRDefault="006D74EB">
      <w:pPr>
        <w:rPr>
          <w:rFonts w:eastAsia="Times New Roman" w:cs="Times New Roman"/>
        </w:rPr>
      </w:pPr>
    </w:p>
    <w:p w14:paraId="37211F45" w14:textId="77777777" w:rsidR="006D74EB" w:rsidRDefault="004F07BC">
      <w:pPr>
        <w:rPr>
          <w:rFonts w:eastAsia="Times New Roman" w:cs="Times New Roman"/>
        </w:rPr>
      </w:pPr>
      <w:r>
        <w:rPr>
          <w:rFonts w:eastAsia="Times New Roman" w:cs="Times New Roman"/>
        </w:rPr>
        <w:t xml:space="preserve">El gráfico </w:t>
      </w:r>
      <w:proofErr w:type="spellStart"/>
      <w:r>
        <w:rPr>
          <w:rFonts w:eastAsia="Times New Roman" w:cs="Times New Roman"/>
        </w:rPr>
        <w:t>Burndown</w:t>
      </w:r>
      <w:proofErr w:type="spellEnd"/>
      <w:r>
        <w:rPr>
          <w:rFonts w:eastAsia="Times New Roman" w:cs="Times New Roman"/>
        </w:rPr>
        <w:t xml:space="preserve"> representa la disminución del trabajo pendiente a lo largo del tiempo durante el sprint. Su objetivo es monitorear el ritmo de avance del equipo y verificar el cumplimiento de la planificación. Se utiliza para identificar retrasos o desviaciones respecto al progreso esperado. Permite visualizar claramente cuánto trabajo falta por completar en cada etapa del proyecto.</w:t>
      </w:r>
    </w:p>
    <w:p w14:paraId="0CB96107" w14:textId="77777777" w:rsidR="006D74EB" w:rsidRDefault="006D74EB">
      <w:pPr>
        <w:rPr>
          <w:rFonts w:eastAsia="Times New Roman" w:cs="Times New Roman"/>
        </w:rPr>
      </w:pPr>
    </w:p>
    <w:p w14:paraId="3ECBFD8B" w14:textId="77777777" w:rsidR="006D74EB" w:rsidRDefault="004F07BC">
      <w:pPr>
        <w:pBdr>
          <w:top w:val="nil"/>
          <w:left w:val="nil"/>
          <w:bottom w:val="nil"/>
          <w:right w:val="nil"/>
          <w:between w:val="nil"/>
        </w:pBdr>
        <w:jc w:val="center"/>
        <w:rPr>
          <w:rFonts w:eastAsia="Times New Roman" w:cs="Times New Roman"/>
          <w:b/>
          <w:bCs/>
          <w:color w:val="4D4D4D"/>
          <w:sz w:val="18"/>
          <w:szCs w:val="18"/>
        </w:rPr>
      </w:pPr>
      <w:bookmarkStart w:id="147" w:name="_heading=h.8qg10xgydobv" w:colFirst="0" w:colLast="0"/>
      <w:bookmarkEnd w:id="147"/>
      <w:r>
        <w:rPr>
          <w:rFonts w:eastAsia="Times New Roman" w:cs="Times New Roman"/>
          <w:b/>
          <w:bCs/>
          <w:color w:val="4D4D4D"/>
          <w:sz w:val="18"/>
          <w:szCs w:val="18"/>
        </w:rPr>
        <w:t xml:space="preserve">Figura 8.2: “Grafico </w:t>
      </w:r>
      <w:proofErr w:type="spellStart"/>
      <w:r>
        <w:rPr>
          <w:rFonts w:eastAsia="Times New Roman" w:cs="Times New Roman"/>
          <w:b/>
          <w:bCs/>
          <w:color w:val="4D4D4D"/>
          <w:sz w:val="18"/>
          <w:szCs w:val="18"/>
        </w:rPr>
        <w:t>BurnDown</w:t>
      </w:r>
      <w:proofErr w:type="spellEnd"/>
      <w:r>
        <w:rPr>
          <w:rFonts w:eastAsia="Times New Roman" w:cs="Times New Roman"/>
          <w:b/>
          <w:bCs/>
          <w:color w:val="4D4D4D"/>
          <w:sz w:val="18"/>
          <w:szCs w:val="18"/>
        </w:rPr>
        <w:t>”.</w:t>
      </w:r>
    </w:p>
    <w:p w14:paraId="32CA9996" w14:textId="77777777" w:rsidR="006D74EB" w:rsidRDefault="004F07BC">
      <w:pPr>
        <w:rPr>
          <w:rFonts w:eastAsia="Times New Roman" w:cs="Times New Roman"/>
        </w:rPr>
      </w:pPr>
      <w:r>
        <w:rPr>
          <w:rFonts w:eastAsia="Times New Roman" w:cs="Times New Roman"/>
          <w:noProof/>
        </w:rPr>
        <w:lastRenderedPageBreak/>
        <w:drawing>
          <wp:inline distT="0" distB="0" distL="0" distR="0" wp14:anchorId="5E94434E" wp14:editId="78E6F999">
            <wp:extent cx="4846740" cy="2194750"/>
            <wp:effectExtent l="0" t="0" r="0" b="0"/>
            <wp:docPr id="21312856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7"/>
                    <a:srcRect/>
                    <a:stretch>
                      <a:fillRect/>
                    </a:stretch>
                  </pic:blipFill>
                  <pic:spPr>
                    <a:xfrm>
                      <a:off x="0" y="0"/>
                      <a:ext cx="4846740" cy="2194750"/>
                    </a:xfrm>
                    <a:prstGeom prst="rect">
                      <a:avLst/>
                    </a:prstGeom>
                    <a:ln/>
                  </pic:spPr>
                </pic:pic>
              </a:graphicData>
            </a:graphic>
          </wp:inline>
        </w:drawing>
      </w:r>
    </w:p>
    <w:p w14:paraId="2172CC09"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4C0A461E"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Para visualizar para mayor detalle, visualizar en el anexo.</w:t>
      </w:r>
    </w:p>
    <w:p w14:paraId="4130C65D" w14:textId="77777777" w:rsidR="006D74EB" w:rsidRDefault="006D74EB">
      <w:pPr>
        <w:rPr>
          <w:rFonts w:eastAsia="Times New Roman" w:cs="Times New Roman"/>
        </w:rPr>
      </w:pPr>
    </w:p>
    <w:p w14:paraId="0736B2FB" w14:textId="77777777" w:rsidR="006D74EB" w:rsidRDefault="006D74EB">
      <w:pPr>
        <w:rPr>
          <w:rFonts w:eastAsia="Times New Roman" w:cs="Times New Roman"/>
        </w:rPr>
      </w:pPr>
    </w:p>
    <w:p w14:paraId="587D0ED0" w14:textId="77777777" w:rsidR="006D74EB" w:rsidRDefault="006D74EB">
      <w:pPr>
        <w:rPr>
          <w:rFonts w:eastAsia="Times New Roman" w:cs="Times New Roman"/>
        </w:rPr>
      </w:pPr>
    </w:p>
    <w:p w14:paraId="50AE3447" w14:textId="77777777" w:rsidR="006D74EB" w:rsidRDefault="006D74EB">
      <w:pPr>
        <w:rPr>
          <w:rFonts w:eastAsia="Times New Roman" w:cs="Times New Roman"/>
        </w:rPr>
      </w:pPr>
    </w:p>
    <w:p w14:paraId="46186527" w14:textId="77777777" w:rsidR="006D74EB" w:rsidRDefault="006D74EB">
      <w:pPr>
        <w:rPr>
          <w:rFonts w:eastAsia="Times New Roman" w:cs="Times New Roman"/>
        </w:rPr>
      </w:pPr>
    </w:p>
    <w:p w14:paraId="30ED6F72" w14:textId="77777777" w:rsidR="006D74EB" w:rsidRDefault="004F07BC">
      <w:pPr>
        <w:pStyle w:val="Ttulo1"/>
        <w:numPr>
          <w:ilvl w:val="0"/>
          <w:numId w:val="2"/>
        </w:numPr>
        <w:rPr>
          <w:rFonts w:eastAsia="Times New Roman" w:cs="Times New Roman"/>
        </w:rPr>
      </w:pPr>
      <w:r>
        <w:rPr>
          <w:rFonts w:eastAsia="Times New Roman" w:cs="Times New Roman"/>
        </w:rPr>
        <w:t xml:space="preserve"> </w:t>
      </w:r>
      <w:bookmarkStart w:id="148" w:name="_Toc240817769"/>
      <w:r>
        <w:rPr>
          <w:rFonts w:eastAsia="Times New Roman" w:cs="Times New Roman"/>
        </w:rPr>
        <w:t>Anexos</w:t>
      </w:r>
      <w:bookmarkEnd w:id="148"/>
    </w:p>
    <w:p w14:paraId="1FD93FEF" w14:textId="77777777" w:rsidR="006D74EB" w:rsidRDefault="006D74EB">
      <w:pPr>
        <w:rPr>
          <w:rFonts w:eastAsia="Times New Roman" w:cs="Times New Roman"/>
        </w:rPr>
      </w:pPr>
    </w:p>
    <w:p w14:paraId="6C766D4B" w14:textId="77777777" w:rsidR="006D74EB" w:rsidRPr="00C937D7" w:rsidRDefault="004F07BC">
      <w:pPr>
        <w:pStyle w:val="Ttulo2"/>
        <w:numPr>
          <w:ilvl w:val="1"/>
          <w:numId w:val="2"/>
        </w:numPr>
        <w:rPr>
          <w:rFonts w:eastAsia="Times New Roman" w:cs="Times New Roman"/>
          <w:highlight w:val="yellow"/>
        </w:rPr>
      </w:pPr>
      <w:bookmarkStart w:id="149" w:name="_Toc240817770"/>
      <w:r w:rsidRPr="00C937D7">
        <w:rPr>
          <w:rFonts w:eastAsia="Times New Roman" w:cs="Times New Roman"/>
          <w:highlight w:val="yellow"/>
        </w:rPr>
        <w:t>Proceso creación Base de Datos</w:t>
      </w:r>
      <w:bookmarkEnd w:id="149"/>
    </w:p>
    <w:p w14:paraId="164BBC4D" w14:textId="77777777" w:rsidR="006D74EB" w:rsidRPr="00C937D7" w:rsidRDefault="006D74EB">
      <w:pPr>
        <w:rPr>
          <w:rFonts w:eastAsia="Times New Roman" w:cs="Times New Roman"/>
          <w:highlight w:val="yellow"/>
        </w:rPr>
      </w:pPr>
    </w:p>
    <w:p w14:paraId="728398BB" w14:textId="77777777" w:rsidR="006D74EB" w:rsidRPr="00C937D7" w:rsidRDefault="004F07BC">
      <w:pPr>
        <w:rPr>
          <w:rFonts w:eastAsia="Times New Roman" w:cs="Times New Roman"/>
          <w:highlight w:val="yellow"/>
        </w:rPr>
      </w:pPr>
      <w:r w:rsidRPr="00C937D7">
        <w:rPr>
          <w:rFonts w:eastAsia="Times New Roman" w:cs="Times New Roman"/>
          <w:highlight w:val="yellow"/>
        </w:rPr>
        <w:t>En este anexo se presenta el paso a paso utilizado para construir el modelo de datos del módulo Finanzas. El desarrollo parte desde las reglas de negocio, continúa con el MERE, pasa al modelo relacional preliminar y luego aplica las formas normales hasta llegar al modelo relacional final. Finalmente, desde ese resultado se obtiene el modelo físico.</w:t>
      </w:r>
    </w:p>
    <w:p w14:paraId="3D873811" w14:textId="77777777" w:rsidR="006D74EB" w:rsidRPr="00C937D7" w:rsidRDefault="004F07BC">
      <w:pPr>
        <w:pStyle w:val="Ttulo3"/>
        <w:rPr>
          <w:rFonts w:eastAsia="Times New Roman" w:cs="Times New Roman"/>
          <w:sz w:val="24"/>
          <w:szCs w:val="24"/>
          <w:highlight w:val="yellow"/>
        </w:rPr>
      </w:pPr>
      <w:bookmarkStart w:id="150" w:name="_Toc240817771"/>
      <w:r w:rsidRPr="00C937D7">
        <w:rPr>
          <w:rFonts w:eastAsia="Times New Roman" w:cs="Times New Roman"/>
          <w:sz w:val="24"/>
          <w:szCs w:val="24"/>
          <w:highlight w:val="yellow"/>
        </w:rPr>
        <w:lastRenderedPageBreak/>
        <w:t>9.2.1. Reglas de negocio</w:t>
      </w:r>
      <w:bookmarkEnd w:id="150"/>
    </w:p>
    <w:p w14:paraId="077EC104" w14:textId="77777777" w:rsidR="006D74EB" w:rsidRPr="00C937D7" w:rsidRDefault="004F07BC">
      <w:pPr>
        <w:rPr>
          <w:rFonts w:eastAsia="Times New Roman" w:cs="Times New Roman"/>
          <w:highlight w:val="yellow"/>
        </w:rPr>
      </w:pPr>
      <w:r w:rsidRPr="00C937D7">
        <w:rPr>
          <w:rFonts w:eastAsia="Times New Roman" w:cs="Times New Roman"/>
          <w:highlight w:val="yellow"/>
        </w:rPr>
        <w:t>Las reglas de negocio se utilizaron como base para definir las entidades, relaciones y restricciones principales del módulo Finanzas. Estas reglas se levantaron desde los requerimientos del módulo, casos de uso, reuniones con el usuario y supuestos complementarios aceptados.</w:t>
      </w:r>
    </w:p>
    <w:p w14:paraId="24BF6BF4"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RN-001. Finanzas debe operar únicamente con clientes financieros vigentes derivados de clientes activos registrados en la base general de clientes del sistema.</w:t>
      </w:r>
    </w:p>
    <w:p w14:paraId="5E9D3DA4"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RN-002. CLIENTE_FINANCIERO debe conservar solo la información mínima necesaria para la operación financiera del cliente.</w:t>
      </w:r>
    </w:p>
    <w:p w14:paraId="515299CA"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RN-003. Todo CLIENTE_FINANCIERO debe tener una FICHA_CLIENTE única.</w:t>
      </w:r>
    </w:p>
    <w:p w14:paraId="68E2B2B9"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RN-004. FICHA_CLIENTE debe concentrar las relaciones financieras sensibles del cliente.</w:t>
      </w:r>
    </w:p>
    <w:p w14:paraId="5BEF42F7"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RN-005. El tipo de cliente financiero debe permitir segmentación financiera y análisis de cartera.</w:t>
      </w:r>
    </w:p>
    <w:p w14:paraId="04E8DCD2"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RN-006. Toda cotización debe asociarse a una FICHA_CLIENTE vigente.</w:t>
      </w:r>
    </w:p>
    <w:p w14:paraId="746C04A8"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RN-007. Toda cotización debe conservar datos suficientes para reconstruir su cálculo financiero, incluyendo los ítems comerciales cotizados, las medidas o características usadas para estimar materiales, los costos históricos aplicados, el margen esperado y el precio sugerido.</w:t>
      </w:r>
    </w:p>
    <w:p w14:paraId="6EFB8CDA"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RN-008. Finanzas debe conservar historial financiero de precios de materiales sin administrar stock.</w:t>
      </w:r>
    </w:p>
    <w:p w14:paraId="43576FB8"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RN-009. Toda cotización debe tener vigencia y estado controlado.</w:t>
      </w:r>
    </w:p>
    <w:p w14:paraId="0C65CEAC"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RN-010. Una cotización aprobada puede generar una nota de venta, pero cotización y nota de venta son conceptos distintos.</w:t>
      </w:r>
    </w:p>
    <w:p w14:paraId="38B65462"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RN-011. La nota de venta representa el compromiso comercial-financiero interno de la venta.</w:t>
      </w:r>
    </w:p>
    <w:p w14:paraId="45CFFA69"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RN-012. No toda nota de venta genera un proyecto financiero.</w:t>
      </w:r>
    </w:p>
    <w:p w14:paraId="56C65A92"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RN-013. La nota de venta debe conservar datos tributarios, moneda, descuento, estado de pago y anulación cuando corresponda.</w:t>
      </w:r>
    </w:p>
    <w:p w14:paraId="128D775F"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RN-014. Los documentos tributarios de venta deben relacionarse con la ficha cliente y la nota de venta correspondiente.</w:t>
      </w:r>
    </w:p>
    <w:p w14:paraId="5829334E"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lastRenderedPageBreak/>
        <w:t>RN-015. Los documentos de venta y compra deben conservar datos tributarios necesarios para calcular impuestos aplicables.</w:t>
      </w:r>
    </w:p>
    <w:p w14:paraId="3FA20F3A"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RN-016. Todo pago de cliente debe registrarse asociado a una ficha cliente.</w:t>
      </w:r>
    </w:p>
    <w:p w14:paraId="472F0062"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RN-017. Un pago de cliente puede cubrir una o varias obligaciones de cobro.</w:t>
      </w:r>
    </w:p>
    <w:p w14:paraId="712E810C"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RN-018. Todo pago de cliente debe generar movimiento financiero interno.</w:t>
      </w:r>
    </w:p>
    <w:p w14:paraId="20199436"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RN-019. La verificación bancaria de pagos debe realizarse mediante conciliación.</w:t>
      </w:r>
    </w:p>
    <w:p w14:paraId="10578FFF"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RN-020. La morosidad debe determinarse desde saldos pendientes y fechas de vencimiento.</w:t>
      </w:r>
    </w:p>
    <w:p w14:paraId="0A3BDBD8"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RN-021. Los hitos de cobro deben representar compromisos de pago asociados a una nota de venta o proyecto financiero.</w:t>
      </w:r>
    </w:p>
    <w:p w14:paraId="356D9568"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RN-022. El crédito otorgado a clientes debe depender de la evaluación del historial financiero, el comportamiento de pago del cliente y la disponibilidad financiera de la empresa.</w:t>
      </w:r>
    </w:p>
    <w:p w14:paraId="48098980"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RN-023. Las evaluaciones de crédito deben conservar historial por cliente.</w:t>
      </w:r>
    </w:p>
    <w:p w14:paraId="30ECE1B9"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RN-024. El fondo global de crédito debe limitar la exposición financiera total autorizada.</w:t>
      </w:r>
    </w:p>
    <w:p w14:paraId="0A9C311B"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RN-025. Cada cliente con crédito debe tener límite financiero vigente.</w:t>
      </w:r>
    </w:p>
    <w:p w14:paraId="25148372"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RN-026. El crédito de proyecto debe estar asociado a cliente, proyecto financiero, límite, evaluación y fondo global.</w:t>
      </w:r>
    </w:p>
    <w:p w14:paraId="1F036D74"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RN-027. La información financiera de proveedores debe ser administrada por Finanzas para documentos de compra, pagos, retenciones, deuda y egresos.</w:t>
      </w:r>
    </w:p>
    <w:p w14:paraId="618AC817"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RN-028. Todo documento de compra de proveedor debe registrar tipo de documento, proveedor, monto, moneda, fecha de emisión, fecha de vencimiento, estado y respaldo.</w:t>
      </w:r>
    </w:p>
    <w:p w14:paraId="242B091A"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RN-029. Un documento de compra proveedor puede originar historial financiero de precios de material.</w:t>
      </w:r>
    </w:p>
    <w:p w14:paraId="2208EFC2"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RN-030. Un documento de compra proveedor puede imputarse como costo de uno o varios proyectos.</w:t>
      </w:r>
    </w:p>
    <w:p w14:paraId="4BE299A0"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RN-031. Todo pago a proveedor debe asociarse a proveedor y a una o varias obligaciones documentadas.</w:t>
      </w:r>
    </w:p>
    <w:p w14:paraId="4F2C7926"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RN-032. Todo pago a proveedor debe generar movimiento financiero interno.</w:t>
      </w:r>
    </w:p>
    <w:p w14:paraId="78308177"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lastRenderedPageBreak/>
        <w:t>RN-033. Los documentos de honorarios o retención deben conservar bruto, retención y líquido cuando corresponda.</w:t>
      </w:r>
    </w:p>
    <w:p w14:paraId="77E3AA30"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RN-034. Los gastos menores deben registrarse como GASTO_CAJA_CHICA con respaldo y estado de validación.</w:t>
      </w:r>
    </w:p>
    <w:p w14:paraId="7404EC4B"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RN-035. Un gasto de caja chica puede imputarse como costo de proyecto si corresponde.</w:t>
      </w:r>
    </w:p>
    <w:p w14:paraId="7BE9F8FF"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 xml:space="preserve">RN-036. La información laboral y </w:t>
      </w:r>
      <w:proofErr w:type="spellStart"/>
      <w:r w:rsidRPr="00C937D7">
        <w:rPr>
          <w:rFonts w:eastAsia="Times New Roman" w:cs="Times New Roman"/>
          <w:highlight w:val="yellow"/>
        </w:rPr>
        <w:t>remuneracional</w:t>
      </w:r>
      <w:proofErr w:type="spellEnd"/>
      <w:r w:rsidRPr="00C937D7">
        <w:rPr>
          <w:rFonts w:eastAsia="Times New Roman" w:cs="Times New Roman"/>
          <w:highlight w:val="yellow"/>
        </w:rPr>
        <w:t xml:space="preserve"> de los empleados debe ser administrada por Finanzas para remuneraciones, bonos, descuentos y liquidaciones.</w:t>
      </w:r>
    </w:p>
    <w:p w14:paraId="5A02434C"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RN-037. Todo empleado considerado en remuneraciones debe tener sueldo base e información previsional/laboral registrada.</w:t>
      </w:r>
    </w:p>
    <w:p w14:paraId="23DCB3C5"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RN-038. Las tareas remunerables deben basarse en tareas catalogadas y valorizadas.</w:t>
      </w:r>
    </w:p>
    <w:p w14:paraId="64E95B64"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RN-039. Toda tarea remunerable debe asociarse a empleado, cantidad, validación y unidad/proyecto cuando corresponda.</w:t>
      </w:r>
    </w:p>
    <w:p w14:paraId="6763E876"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 xml:space="preserve">RN-040. Toda liquidación </w:t>
      </w:r>
      <w:proofErr w:type="spellStart"/>
      <w:r w:rsidRPr="00C937D7">
        <w:rPr>
          <w:rFonts w:eastAsia="Times New Roman" w:cs="Times New Roman"/>
          <w:highlight w:val="yellow"/>
        </w:rPr>
        <w:t>remuneracional</w:t>
      </w:r>
      <w:proofErr w:type="spellEnd"/>
      <w:r w:rsidRPr="00C937D7">
        <w:rPr>
          <w:rFonts w:eastAsia="Times New Roman" w:cs="Times New Roman"/>
          <w:highlight w:val="yellow"/>
        </w:rPr>
        <w:t xml:space="preserve"> debe conservar periodo, empleado, haberes, bonos, descuentos y respaldo histórico.</w:t>
      </w:r>
    </w:p>
    <w:p w14:paraId="7ED9EE99"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 xml:space="preserve">RN-041. Una liquidación </w:t>
      </w:r>
      <w:proofErr w:type="spellStart"/>
      <w:r w:rsidRPr="00C937D7">
        <w:rPr>
          <w:rFonts w:eastAsia="Times New Roman" w:cs="Times New Roman"/>
          <w:highlight w:val="yellow"/>
        </w:rPr>
        <w:t>remuneracional</w:t>
      </w:r>
      <w:proofErr w:type="spellEnd"/>
      <w:r w:rsidRPr="00C937D7">
        <w:rPr>
          <w:rFonts w:eastAsia="Times New Roman" w:cs="Times New Roman"/>
          <w:highlight w:val="yellow"/>
        </w:rPr>
        <w:t xml:space="preserve"> pagada debe generar movimiento financiero.</w:t>
      </w:r>
    </w:p>
    <w:p w14:paraId="09A36DD4"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RN-042. Todo ingreso, egreso o ajuste financiero debe registrarse como MOVIMIENTO_FINANCIERO con origen trazable.</w:t>
      </w:r>
    </w:p>
    <w:p w14:paraId="5DB9166F"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RN-043. Los movimientos financieros deben poder conciliarse contra movimientos bancarios.</w:t>
      </w:r>
    </w:p>
    <w:p w14:paraId="209E97E9"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 xml:space="preserve">RN-044. Los </w:t>
      </w:r>
      <w:proofErr w:type="spellStart"/>
      <w:r w:rsidRPr="00C937D7">
        <w:rPr>
          <w:rFonts w:eastAsia="Times New Roman" w:cs="Times New Roman"/>
          <w:highlight w:val="yellow"/>
        </w:rPr>
        <w:t>dashboards</w:t>
      </w:r>
      <w:proofErr w:type="spellEnd"/>
      <w:r w:rsidRPr="00C937D7">
        <w:rPr>
          <w:rFonts w:eastAsia="Times New Roman" w:cs="Times New Roman"/>
          <w:highlight w:val="yellow"/>
        </w:rPr>
        <w:t xml:space="preserve"> financieros deben calcularse desde registros base válidos y trazables.</w:t>
      </w:r>
    </w:p>
    <w:p w14:paraId="7F369B95"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RN-045. La rentabilidad por proyecto debe calcularse desde ingresos y costos atribuibles.</w:t>
      </w:r>
    </w:p>
    <w:p w14:paraId="6CFBB071"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RN-046. La proyección de liquidez debe considerar ingresos esperados, vencimientos y obligaciones futuras.</w:t>
      </w:r>
    </w:p>
    <w:p w14:paraId="0EACCF12"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RN-047. Las condiciones críticas financieras deben generar alertas financieras.</w:t>
      </w:r>
    </w:p>
    <w:p w14:paraId="1690AE4C"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RN-048. Las operaciones financieras sensibles deben restringirse por perfil y quedar auditadas.</w:t>
      </w:r>
    </w:p>
    <w:p w14:paraId="477B5B65"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RN-049. EVENTO_AUDITORIA debe registrar acciones sensibles sobre entidades financieras.</w:t>
      </w:r>
    </w:p>
    <w:p w14:paraId="626E1DF6" w14:textId="77777777" w:rsidR="006D74EB" w:rsidRPr="00C937D7" w:rsidRDefault="004F07BC">
      <w:pPr>
        <w:spacing w:after="40"/>
        <w:rPr>
          <w:rFonts w:eastAsia="Times New Roman" w:cs="Times New Roman"/>
          <w:highlight w:val="yellow"/>
        </w:rPr>
      </w:pPr>
      <w:r w:rsidRPr="00C937D7">
        <w:rPr>
          <w:rFonts w:eastAsia="Times New Roman" w:cs="Times New Roman"/>
          <w:highlight w:val="yellow"/>
        </w:rPr>
        <w:t>RN-050. Finanzas solo debe modificar datos propios y acceder a datos de otros módulos mediante dependencias mínimas y justificadas.</w:t>
      </w:r>
    </w:p>
    <w:p w14:paraId="35805244" w14:textId="77777777" w:rsidR="006D74EB" w:rsidRDefault="004F07BC">
      <w:pPr>
        <w:rPr>
          <w:rFonts w:eastAsia="Times New Roman" w:cs="Times New Roman"/>
        </w:rPr>
      </w:pPr>
      <w:r w:rsidRPr="00C937D7">
        <w:rPr>
          <w:rFonts w:eastAsia="Times New Roman" w:cs="Times New Roman"/>
          <w:highlight w:val="yellow"/>
        </w:rPr>
        <w:lastRenderedPageBreak/>
        <w:t>A partir de estas reglas se construyó el MERE, procurando que cada entidad y relación tuviera una justificación dentro del funcionamiento financiero del sistema.</w:t>
      </w:r>
    </w:p>
    <w:p w14:paraId="16E0C3C3" w14:textId="77777777" w:rsidR="006D74EB" w:rsidRDefault="004F07BC">
      <w:pPr>
        <w:rPr>
          <w:rFonts w:eastAsia="Times New Roman" w:cs="Times New Roman"/>
          <w:color w:val="90571E"/>
          <w:sz w:val="26"/>
          <w:szCs w:val="26"/>
        </w:rPr>
      </w:pPr>
      <w:bookmarkStart w:id="151" w:name="_heading=h.kyo0qunzcnrn" w:colFirst="0" w:colLast="0"/>
      <w:bookmarkEnd w:id="151"/>
      <w:r>
        <w:br w:type="page"/>
      </w:r>
    </w:p>
    <w:p w14:paraId="47C2C723" w14:textId="77777777" w:rsidR="006D74EB" w:rsidRDefault="004F07BC">
      <w:pPr>
        <w:pStyle w:val="Ttulo3"/>
        <w:rPr>
          <w:rFonts w:eastAsia="Times New Roman" w:cs="Times New Roman"/>
        </w:rPr>
      </w:pPr>
      <w:bookmarkStart w:id="152" w:name="_Toc240817772"/>
      <w:r>
        <w:rPr>
          <w:rFonts w:eastAsia="Times New Roman" w:cs="Times New Roman"/>
        </w:rPr>
        <w:lastRenderedPageBreak/>
        <w:t>9.1.2. MERE</w:t>
      </w:r>
      <w:bookmarkEnd w:id="152"/>
    </w:p>
    <w:p w14:paraId="165E6581" w14:textId="77777777" w:rsidR="006D74EB" w:rsidRDefault="006D74EB">
      <w:pPr>
        <w:rPr>
          <w:rFonts w:eastAsia="Times New Roman" w:cs="Times New Roman"/>
        </w:rPr>
      </w:pPr>
    </w:p>
    <w:p w14:paraId="3E68CCE5" w14:textId="77777777" w:rsidR="006D74EB" w:rsidRDefault="004F07BC">
      <w:pPr>
        <w:rPr>
          <w:rFonts w:eastAsia="Times New Roman" w:cs="Times New Roman"/>
        </w:rPr>
      </w:pPr>
      <w:r>
        <w:rPr>
          <w:rFonts w:eastAsia="Times New Roman" w:cs="Times New Roman"/>
        </w:rPr>
        <w:t>El MERE permite representar de forma conceptual las entidades principales del módulo, sus atributos y las relaciones entre ellas. En esta etapa todavía no se definen tipos de dato ni restricciones físicas, ya que el objetivo es mostrar cómo se comporta la información desde el punto de vista del negocio.</w:t>
      </w:r>
    </w:p>
    <w:p w14:paraId="55894E86" w14:textId="77777777" w:rsidR="006D74EB" w:rsidRDefault="006D74EB">
      <w:pPr>
        <w:rPr>
          <w:rFonts w:eastAsia="Times New Roman" w:cs="Times New Roman"/>
        </w:rPr>
      </w:pPr>
    </w:p>
    <w:p w14:paraId="0F9642A6" w14:textId="77777777" w:rsidR="006D74EB" w:rsidRDefault="004F07BC">
      <w:pPr>
        <w:pBdr>
          <w:top w:val="nil"/>
          <w:left w:val="nil"/>
          <w:bottom w:val="nil"/>
          <w:right w:val="nil"/>
          <w:between w:val="nil"/>
        </w:pBdr>
        <w:jc w:val="center"/>
        <w:rPr>
          <w:rFonts w:eastAsia="Times New Roman" w:cs="Times New Roman"/>
          <w:color w:val="4D4D4D"/>
        </w:rPr>
      </w:pPr>
      <w:bookmarkStart w:id="153" w:name="_heading=h.oskwnko2sn4c" w:colFirst="0" w:colLast="0"/>
      <w:bookmarkEnd w:id="153"/>
      <w:r>
        <w:rPr>
          <w:rFonts w:eastAsia="Times New Roman" w:cs="Times New Roman"/>
          <w:b/>
          <w:bCs/>
          <w:color w:val="4D4D4D"/>
          <w:sz w:val="18"/>
          <w:szCs w:val="18"/>
        </w:rPr>
        <w:t>Figura 9.1: "Diagrama Modelo Entidad-</w:t>
      </w:r>
      <w:proofErr w:type="spellStart"/>
      <w:r>
        <w:rPr>
          <w:rFonts w:eastAsia="Times New Roman" w:cs="Times New Roman"/>
          <w:b/>
          <w:bCs/>
          <w:color w:val="4D4D4D"/>
          <w:sz w:val="18"/>
          <w:szCs w:val="18"/>
        </w:rPr>
        <w:t>Relacion</w:t>
      </w:r>
      <w:proofErr w:type="spellEnd"/>
      <w:r>
        <w:rPr>
          <w:rFonts w:eastAsia="Times New Roman" w:cs="Times New Roman"/>
          <w:b/>
          <w:bCs/>
          <w:color w:val="4D4D4D"/>
          <w:sz w:val="18"/>
          <w:szCs w:val="18"/>
        </w:rPr>
        <w:t xml:space="preserve"> Extendido".</w:t>
      </w:r>
    </w:p>
    <w:p w14:paraId="12879739" w14:textId="77777777" w:rsidR="006D74EB" w:rsidRDefault="004F07BC">
      <w:pPr>
        <w:rPr>
          <w:rFonts w:eastAsia="Times New Roman" w:cs="Times New Roman"/>
        </w:rPr>
      </w:pPr>
      <w:r>
        <w:rPr>
          <w:rFonts w:eastAsia="Times New Roman" w:cs="Times New Roman"/>
          <w:noProof/>
        </w:rPr>
        <w:drawing>
          <wp:inline distT="0" distB="0" distL="0" distR="0" wp14:anchorId="500262DC" wp14:editId="06976A91">
            <wp:extent cx="6309360" cy="3983355"/>
            <wp:effectExtent l="0" t="0" r="0" b="0"/>
            <wp:docPr id="21312856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8"/>
                    <a:srcRect/>
                    <a:stretch>
                      <a:fillRect/>
                    </a:stretch>
                  </pic:blipFill>
                  <pic:spPr>
                    <a:xfrm>
                      <a:off x="0" y="0"/>
                      <a:ext cx="6309360" cy="3983355"/>
                    </a:xfrm>
                    <a:prstGeom prst="rect">
                      <a:avLst/>
                    </a:prstGeom>
                    <a:ln/>
                  </pic:spPr>
                </pic:pic>
              </a:graphicData>
            </a:graphic>
          </wp:inline>
        </w:drawing>
      </w:r>
    </w:p>
    <w:p w14:paraId="76C13308"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6CCFA520"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Para visualizar para mayor detalle, visualizar en el anexo.</w:t>
      </w:r>
    </w:p>
    <w:p w14:paraId="74FEBA21" w14:textId="77777777" w:rsidR="006D74EB" w:rsidRDefault="006D74EB">
      <w:pPr>
        <w:rPr>
          <w:rFonts w:eastAsia="Times New Roman" w:cs="Times New Roman"/>
        </w:rPr>
      </w:pPr>
    </w:p>
    <w:p w14:paraId="6B37676A" w14:textId="77777777" w:rsidR="006D74EB" w:rsidRDefault="004F07BC">
      <w:pPr>
        <w:rPr>
          <w:rFonts w:eastAsia="Times New Roman" w:cs="Times New Roman"/>
        </w:rPr>
      </w:pPr>
      <w:r>
        <w:rPr>
          <w:rFonts w:eastAsia="Times New Roman" w:cs="Times New Roman"/>
        </w:rPr>
        <w:lastRenderedPageBreak/>
        <w:t xml:space="preserve">El MERE del módulo Finanzas se construyó considerando como entidades centrales a CLIENTE_FINANCIERO, FICHA_CLIENTE, COTIZACION, NOTA_VENTA, DOCUMENTO_TRIBUTARIO, PROVEEDOR, DOCUMENTO_COMPRA_PROVEEDOR, PROYECTO_FINANCIERO, EMPLEADO, MOVIMIENTO_FINANCIERO, CONCILIACION, ALERTA_FINANCIERA y EVENTO_AUDITORIA. También se dejaron explícitas las dependencias mínimas con otros módulos, como cliente general, usuario, </w:t>
      </w:r>
      <w:proofErr w:type="spellStart"/>
      <w:r>
        <w:rPr>
          <w:rFonts w:eastAsia="Times New Roman" w:cs="Times New Roman"/>
        </w:rPr>
        <w:t>item</w:t>
      </w:r>
      <w:proofErr w:type="spellEnd"/>
      <w:r>
        <w:rPr>
          <w:rFonts w:eastAsia="Times New Roman" w:cs="Times New Roman"/>
        </w:rPr>
        <w:t xml:space="preserve"> comercial, material/SKU, proyecto de terreno y orden de trabajo.</w:t>
      </w:r>
    </w:p>
    <w:p w14:paraId="47874F35" w14:textId="77777777" w:rsidR="006D74EB" w:rsidRDefault="004F07BC">
      <w:pPr>
        <w:pStyle w:val="Ttulo3"/>
        <w:rPr>
          <w:rFonts w:eastAsia="Times New Roman" w:cs="Times New Roman"/>
        </w:rPr>
      </w:pPr>
      <w:bookmarkStart w:id="154" w:name="_Toc240817773"/>
      <w:r>
        <w:rPr>
          <w:rFonts w:eastAsia="Times New Roman" w:cs="Times New Roman"/>
        </w:rPr>
        <w:t>9.1.3.  Modelo relacional preliminar</w:t>
      </w:r>
      <w:bookmarkEnd w:id="154"/>
    </w:p>
    <w:p w14:paraId="2CF68E47" w14:textId="77777777" w:rsidR="006D74EB" w:rsidRDefault="004F07BC">
      <w:pPr>
        <w:rPr>
          <w:rFonts w:eastAsia="Times New Roman" w:cs="Times New Roman"/>
        </w:rPr>
      </w:pPr>
      <w:r>
        <w:rPr>
          <w:rFonts w:eastAsia="Times New Roman" w:cs="Times New Roman"/>
        </w:rPr>
        <w:t xml:space="preserve">El modelo relacional preliminar se obtuvo transformando las entidades y relaciones del MERE en relaciones vectoriales. Las entidades fuertes del MERE pasan a relaciones propias. Las relaciones </w:t>
      </w:r>
      <w:proofErr w:type="gramStart"/>
      <w:r>
        <w:rPr>
          <w:rFonts w:eastAsia="Times New Roman" w:cs="Times New Roman"/>
        </w:rPr>
        <w:t>1:N</w:t>
      </w:r>
      <w:proofErr w:type="gramEnd"/>
      <w:r>
        <w:rPr>
          <w:rFonts w:eastAsia="Times New Roman" w:cs="Times New Roman"/>
        </w:rPr>
        <w:t xml:space="preserve"> se representan mediante claves foráneas en la relación del lado N. Las relaciones N:M se transforman en relaciones intermedias.</w:t>
      </w:r>
    </w:p>
    <w:p w14:paraId="09BD1476" w14:textId="77777777" w:rsidR="006D74EB" w:rsidRDefault="004F07BC">
      <w:pPr>
        <w:rPr>
          <w:rFonts w:eastAsia="Times New Roman" w:cs="Times New Roman"/>
        </w:rPr>
      </w:pPr>
      <w:r>
        <w:rPr>
          <w:rFonts w:eastAsia="Times New Roman" w:cs="Times New Roman"/>
        </w:rPr>
        <w:t>En esta etapa aparecen relaciones intermedias como DETALLE_COTIZACION, DETALLE_COSTO_MATERIAL_COTIZACION, ASIGNACION_PAGO_CLIENTE, DETALLE_COSTO_PROYECTO_DOCUMENTO_PROVEEDOR, DETALLE_DOCUMENTO_COMPRA_PROVEEDOR y ASIGNACION_PAGO_PROVEEDOR. Estas relaciones permiten representar detalles, asignaciones o asociaciones muchos a muchos que no deben quedar como listas dentro de otra tabla.</w:t>
      </w:r>
    </w:p>
    <w:p w14:paraId="35C69E1A" w14:textId="77777777" w:rsidR="006D74EB" w:rsidRDefault="004F07BC">
      <w:pPr>
        <w:pStyle w:val="Ttulo4"/>
        <w:rPr>
          <w:rFonts w:eastAsia="Times New Roman" w:cs="Times New Roman"/>
        </w:rPr>
      </w:pPr>
      <w:bookmarkStart w:id="155" w:name="_heading=h.eq4ldgx9066y" w:colFirst="0" w:colLast="0"/>
      <w:bookmarkEnd w:id="155"/>
      <w:r>
        <w:rPr>
          <w:rFonts w:eastAsia="Times New Roman" w:cs="Times New Roman"/>
        </w:rPr>
        <w:t>Modelo relacional preliminar</w:t>
      </w:r>
    </w:p>
    <w:p w14:paraId="1FAC1DDE" w14:textId="77777777" w:rsidR="006D74EB" w:rsidRDefault="004F07BC">
      <w:pPr>
        <w:spacing w:after="40"/>
        <w:rPr>
          <w:rFonts w:eastAsia="Times New Roman" w:cs="Times New Roman"/>
        </w:rPr>
      </w:pPr>
      <w:r>
        <w:rPr>
          <w:rFonts w:eastAsia="Times New Roman" w:cs="Times New Roman"/>
        </w:rPr>
        <w:t>1. CLIENTE_FINANCIERO</w:t>
      </w:r>
    </w:p>
    <w:p w14:paraId="29029FFF" w14:textId="77777777" w:rsidR="006D74EB" w:rsidRDefault="004F07BC">
      <w:pPr>
        <w:spacing w:after="40"/>
        <w:rPr>
          <w:rFonts w:eastAsia="Times New Roman" w:cs="Times New Roman"/>
        </w:rPr>
      </w:pPr>
      <w:r>
        <w:rPr>
          <w:rFonts w:eastAsia="Times New Roman" w:cs="Times New Roman"/>
        </w:rPr>
        <w:t>CLIENTE_</w:t>
      </w:r>
      <w:proofErr w:type="gramStart"/>
      <w:r>
        <w:rPr>
          <w:rFonts w:eastAsia="Times New Roman" w:cs="Times New Roman"/>
        </w:rPr>
        <w:t>FINANCIERO(</w:t>
      </w:r>
      <w:proofErr w:type="spellStart"/>
      <w:proofErr w:type="gramEnd"/>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u w:val="single"/>
        </w:rPr>
        <w:t>rut_cliente</w:t>
      </w:r>
      <w:proofErr w:type="spellEnd"/>
      <w:r>
        <w:rPr>
          <w:rFonts w:eastAsia="Times New Roman" w:cs="Times New Roman"/>
        </w:rPr>
        <w:t xml:space="preserve">, </w:t>
      </w:r>
      <w:proofErr w:type="spellStart"/>
      <w:r>
        <w:rPr>
          <w:rFonts w:eastAsia="Times New Roman" w:cs="Times New Roman"/>
        </w:rPr>
        <w:t>nombre_razon_social_referencia</w:t>
      </w:r>
      <w:proofErr w:type="spellEnd"/>
      <w:r>
        <w:rPr>
          <w:rFonts w:eastAsia="Times New Roman" w:cs="Times New Roman"/>
        </w:rPr>
        <w:t xml:space="preserve">, </w:t>
      </w:r>
      <w:proofErr w:type="spellStart"/>
      <w:r>
        <w:rPr>
          <w:rFonts w:eastAsia="Times New Roman" w:cs="Times New Roman"/>
        </w:rPr>
        <w:t>contacto_financiero</w:t>
      </w:r>
      <w:proofErr w:type="spellEnd"/>
      <w:r>
        <w:rPr>
          <w:rFonts w:eastAsia="Times New Roman" w:cs="Times New Roman"/>
        </w:rPr>
        <w:t xml:space="preserve">, </w:t>
      </w:r>
      <w:proofErr w:type="spellStart"/>
      <w:r>
        <w:rPr>
          <w:rFonts w:eastAsia="Times New Roman" w:cs="Times New Roman"/>
        </w:rPr>
        <w:t>correo_financiero</w:t>
      </w:r>
      <w:proofErr w:type="spellEnd"/>
      <w:r>
        <w:rPr>
          <w:rFonts w:eastAsia="Times New Roman" w:cs="Times New Roman"/>
        </w:rPr>
        <w:t xml:space="preserve">, </w:t>
      </w:r>
      <w:proofErr w:type="spellStart"/>
      <w:r>
        <w:rPr>
          <w:rFonts w:eastAsia="Times New Roman" w:cs="Times New Roman"/>
        </w:rPr>
        <w:t>telefono_financiero</w:t>
      </w:r>
      <w:proofErr w:type="spellEnd"/>
      <w:r>
        <w:rPr>
          <w:rFonts w:eastAsia="Times New Roman" w:cs="Times New Roman"/>
        </w:rPr>
        <w:t xml:space="preserve">, </w:t>
      </w:r>
      <w:proofErr w:type="spellStart"/>
      <w:r>
        <w:rPr>
          <w:rFonts w:eastAsia="Times New Roman" w:cs="Times New Roman"/>
        </w:rPr>
        <w:t>tipo_cliente_financiero</w:t>
      </w:r>
      <w:proofErr w:type="spellEnd"/>
      <w:r>
        <w:rPr>
          <w:rFonts w:eastAsia="Times New Roman" w:cs="Times New Roman"/>
        </w:rPr>
        <w:t xml:space="preserve">, </w:t>
      </w:r>
      <w:proofErr w:type="spellStart"/>
      <w:r>
        <w:rPr>
          <w:rFonts w:eastAsia="Times New Roman" w:cs="Times New Roman"/>
        </w:rPr>
        <w:t>estado_financiero</w:t>
      </w:r>
      <w:proofErr w:type="spellEnd"/>
      <w:r>
        <w:rPr>
          <w:rFonts w:eastAsia="Times New Roman" w:cs="Times New Roman"/>
        </w:rPr>
        <w:t xml:space="preserve">, </w:t>
      </w:r>
      <w:proofErr w:type="spellStart"/>
      <w:r>
        <w:rPr>
          <w:rFonts w:eastAsia="Times New Roman" w:cs="Times New Roman"/>
        </w:rPr>
        <w:t>fecha_actualizacion_datos_cliente</w:t>
      </w:r>
      <w:proofErr w:type="spellEnd"/>
      <w:r>
        <w:rPr>
          <w:rFonts w:eastAsia="Times New Roman" w:cs="Times New Roman"/>
        </w:rPr>
        <w:t>)</w:t>
      </w:r>
    </w:p>
    <w:p w14:paraId="64C0C503" w14:textId="77777777" w:rsidR="006D74EB" w:rsidRDefault="004F07BC">
      <w:pPr>
        <w:spacing w:after="40"/>
        <w:rPr>
          <w:rFonts w:eastAsia="Times New Roman" w:cs="Times New Roman"/>
        </w:rPr>
      </w:pPr>
      <w:r>
        <w:rPr>
          <w:rFonts w:eastAsia="Times New Roman" w:cs="Times New Roman"/>
        </w:rPr>
        <w:t>Claves foráneas:</w:t>
      </w:r>
    </w:p>
    <w:p w14:paraId="5252F9F4"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base_general_clientes.rut_cliente</w:t>
      </w:r>
      <w:proofErr w:type="spellEnd"/>
      <w:r>
        <w:rPr>
          <w:rFonts w:eastAsia="Times New Roman" w:cs="Times New Roman"/>
        </w:rPr>
        <w:t xml:space="preserve"> -&gt; </w:t>
      </w:r>
      <w:proofErr w:type="spellStart"/>
      <w:r>
        <w:rPr>
          <w:rFonts w:eastAsia="Times New Roman" w:cs="Times New Roman"/>
        </w:rPr>
        <w:t>cliente_financiero.rut_cliente</w:t>
      </w:r>
      <w:proofErr w:type="spellEnd"/>
      <w:r>
        <w:rPr>
          <w:rFonts w:eastAsia="Times New Roman" w:cs="Times New Roman"/>
        </w:rPr>
        <w:t xml:space="preserve"> (externa)</w:t>
      </w:r>
    </w:p>
    <w:p w14:paraId="544BD4C4" w14:textId="77777777" w:rsidR="006D74EB" w:rsidRDefault="004F07BC">
      <w:pPr>
        <w:spacing w:after="40"/>
        <w:rPr>
          <w:rFonts w:eastAsia="Times New Roman" w:cs="Times New Roman"/>
        </w:rPr>
      </w:pPr>
      <w:r>
        <w:rPr>
          <w:rFonts w:eastAsia="Times New Roman" w:cs="Times New Roman"/>
        </w:rPr>
        <w:t>2. FICHA_CLIENTE</w:t>
      </w:r>
    </w:p>
    <w:p w14:paraId="7C2E35D8" w14:textId="77777777" w:rsidR="006D74EB" w:rsidRDefault="004F07BC">
      <w:pPr>
        <w:spacing w:after="40"/>
        <w:rPr>
          <w:rFonts w:eastAsia="Times New Roman" w:cs="Times New Roman"/>
        </w:rPr>
      </w:pPr>
      <w:r>
        <w:rPr>
          <w:rFonts w:eastAsia="Times New Roman" w:cs="Times New Roman"/>
        </w:rPr>
        <w:lastRenderedPageBreak/>
        <w:t>FICHA_</w:t>
      </w:r>
      <w:proofErr w:type="gramStart"/>
      <w:r>
        <w:rPr>
          <w:rFonts w:eastAsia="Times New Roman" w:cs="Times New Roman"/>
        </w:rPr>
        <w:t>CLIENTE(</w:t>
      </w:r>
      <w:proofErr w:type="spellStart"/>
      <w:proofErr w:type="gramEnd"/>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rPr>
        <w:t>fecha_creacion</w:t>
      </w:r>
      <w:proofErr w:type="spellEnd"/>
      <w:r>
        <w:rPr>
          <w:rFonts w:eastAsia="Times New Roman" w:cs="Times New Roman"/>
        </w:rPr>
        <w:t xml:space="preserve">, </w:t>
      </w:r>
      <w:proofErr w:type="spellStart"/>
      <w:r>
        <w:rPr>
          <w:rFonts w:eastAsia="Times New Roman" w:cs="Times New Roman"/>
        </w:rPr>
        <w:t>estado_ficha</w:t>
      </w:r>
      <w:proofErr w:type="spellEnd"/>
      <w:r>
        <w:rPr>
          <w:rFonts w:eastAsia="Times New Roman" w:cs="Times New Roman"/>
        </w:rPr>
        <w:t xml:space="preserve">, </w:t>
      </w:r>
      <w:proofErr w:type="spellStart"/>
      <w:r>
        <w:rPr>
          <w:rFonts w:eastAsia="Times New Roman" w:cs="Times New Roman"/>
        </w:rPr>
        <w:t>fecha_ultima_revision</w:t>
      </w:r>
      <w:proofErr w:type="spellEnd"/>
      <w:r>
        <w:rPr>
          <w:rFonts w:eastAsia="Times New Roman" w:cs="Times New Roman"/>
        </w:rPr>
        <w:t xml:space="preserve">, </w:t>
      </w:r>
      <w:proofErr w:type="spellStart"/>
      <w:r>
        <w:rPr>
          <w:rFonts w:eastAsia="Times New Roman" w:cs="Times New Roman"/>
        </w:rPr>
        <w:t>observacion_financiera_general</w:t>
      </w:r>
      <w:proofErr w:type="spellEnd"/>
      <w:r>
        <w:rPr>
          <w:rFonts w:eastAsia="Times New Roman" w:cs="Times New Roman"/>
        </w:rPr>
        <w:t>)</w:t>
      </w:r>
    </w:p>
    <w:p w14:paraId="13D4AD16" w14:textId="77777777" w:rsidR="006D74EB" w:rsidRDefault="004F07BC">
      <w:pPr>
        <w:spacing w:after="40"/>
        <w:rPr>
          <w:rFonts w:eastAsia="Times New Roman" w:cs="Times New Roman"/>
        </w:rPr>
      </w:pPr>
      <w:r>
        <w:rPr>
          <w:rFonts w:eastAsia="Times New Roman" w:cs="Times New Roman"/>
        </w:rPr>
        <w:t>Claves foráneas:</w:t>
      </w:r>
    </w:p>
    <w:p w14:paraId="6100E428"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cliente_financiero.id_cliente_financiero</w:t>
      </w:r>
      <w:proofErr w:type="spellEnd"/>
      <w:r>
        <w:rPr>
          <w:rFonts w:eastAsia="Times New Roman" w:cs="Times New Roman"/>
        </w:rPr>
        <w:t xml:space="preserve"> -&gt; </w:t>
      </w:r>
      <w:proofErr w:type="spellStart"/>
      <w:r>
        <w:rPr>
          <w:rFonts w:eastAsia="Times New Roman" w:cs="Times New Roman"/>
        </w:rPr>
        <w:t>ficha_cliente.id_cliente_financiero</w:t>
      </w:r>
      <w:proofErr w:type="spellEnd"/>
    </w:p>
    <w:p w14:paraId="7A3DB116" w14:textId="77777777" w:rsidR="006D74EB" w:rsidRDefault="004F07BC">
      <w:pPr>
        <w:spacing w:after="40"/>
        <w:rPr>
          <w:rFonts w:eastAsia="Times New Roman" w:cs="Times New Roman"/>
        </w:rPr>
      </w:pPr>
      <w:r>
        <w:rPr>
          <w:rFonts w:eastAsia="Times New Roman" w:cs="Times New Roman"/>
        </w:rPr>
        <w:t>3. COTIZACION</w:t>
      </w:r>
    </w:p>
    <w:p w14:paraId="2BBFA20A" w14:textId="77777777" w:rsidR="006D74EB" w:rsidRDefault="004F07BC">
      <w:pPr>
        <w:spacing w:after="40"/>
        <w:rPr>
          <w:rFonts w:eastAsia="Times New Roman" w:cs="Times New Roman"/>
        </w:rPr>
      </w:pPr>
      <w:proofErr w:type="gramStart"/>
      <w:r>
        <w:rPr>
          <w:rFonts w:eastAsia="Times New Roman" w:cs="Times New Roman"/>
        </w:rPr>
        <w:t>COTIZACION(</w:t>
      </w:r>
      <w:proofErr w:type="spellStart"/>
      <w:proofErr w:type="gramEnd"/>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fecha_vigencia</w:t>
      </w:r>
      <w:proofErr w:type="spellEnd"/>
      <w:r>
        <w:rPr>
          <w:rFonts w:eastAsia="Times New Roman" w:cs="Times New Roman"/>
        </w:rPr>
        <w:t xml:space="preserve">, </w:t>
      </w:r>
      <w:proofErr w:type="spellStart"/>
      <w:r>
        <w:rPr>
          <w:rFonts w:eastAsia="Times New Roman" w:cs="Times New Roman"/>
        </w:rPr>
        <w:t>subtotal_costos_estimados</w:t>
      </w:r>
      <w:proofErr w:type="spellEnd"/>
      <w:r>
        <w:rPr>
          <w:rFonts w:eastAsia="Times New Roman" w:cs="Times New Roman"/>
        </w:rPr>
        <w:t xml:space="preserve">, </w:t>
      </w:r>
      <w:proofErr w:type="spellStart"/>
      <w:r>
        <w:rPr>
          <w:rFonts w:eastAsia="Times New Roman" w:cs="Times New Roman"/>
        </w:rPr>
        <w:t>margen_esperado</w:t>
      </w:r>
      <w:proofErr w:type="spellEnd"/>
      <w:r>
        <w:rPr>
          <w:rFonts w:eastAsia="Times New Roman" w:cs="Times New Roman"/>
        </w:rPr>
        <w:t xml:space="preserve">, </w:t>
      </w:r>
      <w:proofErr w:type="spellStart"/>
      <w:r>
        <w:rPr>
          <w:rFonts w:eastAsia="Times New Roman" w:cs="Times New Roman"/>
        </w:rPr>
        <w:t>precio_sugerido</w:t>
      </w:r>
      <w:proofErr w:type="spellEnd"/>
      <w:r>
        <w:rPr>
          <w:rFonts w:eastAsia="Times New Roman" w:cs="Times New Roman"/>
        </w:rPr>
        <w:t xml:space="preserve">, </w:t>
      </w:r>
      <w:proofErr w:type="spellStart"/>
      <w:r>
        <w:rPr>
          <w:rFonts w:eastAsia="Times New Roman" w:cs="Times New Roman"/>
        </w:rPr>
        <w:t>monto_total_estimado</w:t>
      </w:r>
      <w:proofErr w:type="spellEnd"/>
      <w:r>
        <w:rPr>
          <w:rFonts w:eastAsia="Times New Roman" w:cs="Times New Roman"/>
        </w:rPr>
        <w:t xml:space="preserve">, moneda, </w:t>
      </w:r>
      <w:proofErr w:type="spellStart"/>
      <w:r>
        <w:rPr>
          <w:rFonts w:eastAsia="Times New Roman" w:cs="Times New Roman"/>
        </w:rPr>
        <w:t>estado_cotizacion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1B815A6" w14:textId="77777777" w:rsidR="006D74EB" w:rsidRDefault="004F07BC">
      <w:pPr>
        <w:spacing w:after="40"/>
        <w:rPr>
          <w:rFonts w:eastAsia="Times New Roman" w:cs="Times New Roman"/>
        </w:rPr>
      </w:pPr>
      <w:r>
        <w:rPr>
          <w:rFonts w:eastAsia="Times New Roman" w:cs="Times New Roman"/>
        </w:rPr>
        <w:t>Claves foráneas:</w:t>
      </w:r>
    </w:p>
    <w:p w14:paraId="3E236E1A"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cotizacion.id_ficha_cliente</w:t>
      </w:r>
      <w:proofErr w:type="spellEnd"/>
    </w:p>
    <w:p w14:paraId="7043AB64" w14:textId="77777777" w:rsidR="006D74EB" w:rsidRDefault="004F07BC">
      <w:pPr>
        <w:spacing w:after="40"/>
        <w:rPr>
          <w:rFonts w:eastAsia="Times New Roman" w:cs="Times New Roman"/>
        </w:rPr>
      </w:pPr>
      <w:r>
        <w:rPr>
          <w:rFonts w:eastAsia="Times New Roman" w:cs="Times New Roman"/>
        </w:rPr>
        <w:t>4. DETALLE_COTIZACION</w:t>
      </w:r>
    </w:p>
    <w:p w14:paraId="6F131443" w14:textId="77777777" w:rsidR="006D74EB" w:rsidRDefault="004F07BC">
      <w:pPr>
        <w:spacing w:after="40"/>
        <w:rPr>
          <w:rFonts w:eastAsia="Times New Roman" w:cs="Times New Roman"/>
        </w:rPr>
      </w:pPr>
      <w:r>
        <w:rPr>
          <w:rFonts w:eastAsia="Times New Roman" w:cs="Times New Roman"/>
        </w:rPr>
        <w:t>DETALLE_</w:t>
      </w:r>
      <w:proofErr w:type="gramStart"/>
      <w:r>
        <w:rPr>
          <w:rFonts w:eastAsia="Times New Roman" w:cs="Times New Roman"/>
        </w:rPr>
        <w:t>COTIZACION(</w:t>
      </w:r>
      <w:proofErr w:type="spellStart"/>
      <w:proofErr w:type="gramEnd"/>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id_item_comercial</w:t>
      </w:r>
      <w:proofErr w:type="spellEnd"/>
      <w:r>
        <w:rPr>
          <w:rFonts w:eastAsia="Times New Roman" w:cs="Times New Roman"/>
        </w:rPr>
        <w:t xml:space="preserve">, </w:t>
      </w:r>
      <w:proofErr w:type="spellStart"/>
      <w:r>
        <w:rPr>
          <w:rFonts w:eastAsia="Times New Roman" w:cs="Times New Roman"/>
        </w:rPr>
        <w:t>cantidad_item</w:t>
      </w:r>
      <w:proofErr w:type="spellEnd"/>
      <w:r>
        <w:rPr>
          <w:rFonts w:eastAsia="Times New Roman" w:cs="Times New Roman"/>
        </w:rPr>
        <w:t xml:space="preserve">, </w:t>
      </w:r>
      <w:proofErr w:type="spellStart"/>
      <w:r>
        <w:rPr>
          <w:rFonts w:eastAsia="Times New Roman" w:cs="Times New Roman"/>
        </w:rPr>
        <w:t>medida_alto_referencial</w:t>
      </w:r>
      <w:proofErr w:type="spellEnd"/>
      <w:r>
        <w:rPr>
          <w:rFonts w:eastAsia="Times New Roman" w:cs="Times New Roman"/>
        </w:rPr>
        <w:t xml:space="preserve">, </w:t>
      </w:r>
      <w:proofErr w:type="spellStart"/>
      <w:r>
        <w:rPr>
          <w:rFonts w:eastAsia="Times New Roman" w:cs="Times New Roman"/>
        </w:rPr>
        <w:t>medida_ancho_referencial</w:t>
      </w:r>
      <w:proofErr w:type="spellEnd"/>
      <w:r>
        <w:rPr>
          <w:rFonts w:eastAsia="Times New Roman" w:cs="Times New Roman"/>
        </w:rPr>
        <w:t xml:space="preserve">, </w:t>
      </w:r>
      <w:proofErr w:type="spellStart"/>
      <w:r>
        <w:rPr>
          <w:rFonts w:eastAsia="Times New Roman" w:cs="Times New Roman"/>
        </w:rPr>
        <w:t>medida_espesor_referencial</w:t>
      </w:r>
      <w:proofErr w:type="spellEnd"/>
      <w:r>
        <w:rPr>
          <w:rFonts w:eastAsia="Times New Roman" w:cs="Times New Roman"/>
        </w:rPr>
        <w:t xml:space="preserve">, </w:t>
      </w:r>
      <w:proofErr w:type="spellStart"/>
      <w:r>
        <w:rPr>
          <w:rFonts w:eastAsia="Times New Roman" w:cs="Times New Roman"/>
        </w:rPr>
        <w:t>descripcion_item_cotizado</w:t>
      </w:r>
      <w:proofErr w:type="spellEnd"/>
      <w:r>
        <w:rPr>
          <w:rFonts w:eastAsia="Times New Roman" w:cs="Times New Roman"/>
        </w:rPr>
        <w:t xml:space="preserve">, </w:t>
      </w:r>
      <w:proofErr w:type="spellStart"/>
      <w:r>
        <w:rPr>
          <w:rFonts w:eastAsia="Times New Roman" w:cs="Times New Roman"/>
        </w:rPr>
        <w:t>observacion_medidas</w:t>
      </w:r>
      <w:proofErr w:type="spellEnd"/>
      <w:r>
        <w:rPr>
          <w:rFonts w:eastAsia="Times New Roman" w:cs="Times New Roman"/>
        </w:rPr>
        <w:t xml:space="preserve">, </w:t>
      </w:r>
      <w:proofErr w:type="spellStart"/>
      <w:r>
        <w:rPr>
          <w:rFonts w:eastAsia="Times New Roman" w:cs="Times New Roman"/>
        </w:rPr>
        <w:t>subtotal_item_estimado</w:t>
      </w:r>
      <w:proofErr w:type="spellEnd"/>
      <w:r>
        <w:rPr>
          <w:rFonts w:eastAsia="Times New Roman" w:cs="Times New Roman"/>
        </w:rPr>
        <w:t>)</w:t>
      </w:r>
    </w:p>
    <w:p w14:paraId="49FD2EC6" w14:textId="77777777" w:rsidR="006D74EB" w:rsidRDefault="004F07BC">
      <w:pPr>
        <w:spacing w:after="40"/>
        <w:rPr>
          <w:rFonts w:eastAsia="Times New Roman" w:cs="Times New Roman"/>
        </w:rPr>
      </w:pPr>
      <w:r>
        <w:rPr>
          <w:rFonts w:eastAsia="Times New Roman" w:cs="Times New Roman"/>
        </w:rPr>
        <w:t>Claves foráneas:</w:t>
      </w:r>
    </w:p>
    <w:p w14:paraId="10F83315"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cotizacion.id_cotizacion</w:t>
      </w:r>
      <w:proofErr w:type="spellEnd"/>
      <w:r>
        <w:rPr>
          <w:rFonts w:eastAsia="Times New Roman" w:cs="Times New Roman"/>
        </w:rPr>
        <w:t xml:space="preserve"> -&gt; </w:t>
      </w:r>
      <w:proofErr w:type="spellStart"/>
      <w:r>
        <w:rPr>
          <w:rFonts w:eastAsia="Times New Roman" w:cs="Times New Roman"/>
        </w:rPr>
        <w:t>detalle_cotizacion.id_cotizacion</w:t>
      </w:r>
      <w:proofErr w:type="spellEnd"/>
    </w:p>
    <w:p w14:paraId="1CCC553E"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item_comercial.id_item_comercial</w:t>
      </w:r>
      <w:proofErr w:type="spellEnd"/>
      <w:r>
        <w:rPr>
          <w:rFonts w:eastAsia="Times New Roman" w:cs="Times New Roman"/>
        </w:rPr>
        <w:t xml:space="preserve"> -&gt; </w:t>
      </w:r>
      <w:proofErr w:type="spellStart"/>
      <w:r>
        <w:rPr>
          <w:rFonts w:eastAsia="Times New Roman" w:cs="Times New Roman"/>
        </w:rPr>
        <w:t>detalle_cotizacion.id_item_comercial</w:t>
      </w:r>
      <w:proofErr w:type="spellEnd"/>
      <w:r>
        <w:rPr>
          <w:rFonts w:eastAsia="Times New Roman" w:cs="Times New Roman"/>
        </w:rPr>
        <w:t xml:space="preserve"> (externa)</w:t>
      </w:r>
    </w:p>
    <w:p w14:paraId="65EEF03B" w14:textId="77777777" w:rsidR="006D74EB" w:rsidRDefault="004F07BC">
      <w:pPr>
        <w:spacing w:after="40"/>
        <w:rPr>
          <w:rFonts w:eastAsia="Times New Roman" w:cs="Times New Roman"/>
        </w:rPr>
      </w:pPr>
      <w:r>
        <w:rPr>
          <w:rFonts w:eastAsia="Times New Roman" w:cs="Times New Roman"/>
        </w:rPr>
        <w:t>5. HISTORIAL_PRECIO_MATERIAL</w:t>
      </w:r>
    </w:p>
    <w:p w14:paraId="1A82F6EE" w14:textId="77777777" w:rsidR="006D74EB" w:rsidRDefault="004F07BC">
      <w:pPr>
        <w:spacing w:after="40"/>
        <w:rPr>
          <w:rFonts w:eastAsia="Times New Roman" w:cs="Times New Roman"/>
        </w:rPr>
      </w:pPr>
      <w:r>
        <w:rPr>
          <w:rFonts w:eastAsia="Times New Roman" w:cs="Times New Roman"/>
        </w:rPr>
        <w:t>HISTORIAL_PRECIO_</w:t>
      </w:r>
      <w:proofErr w:type="gramStart"/>
      <w:r>
        <w:rPr>
          <w:rFonts w:eastAsia="Times New Roman" w:cs="Times New Roman"/>
        </w:rPr>
        <w:t>MATERIAL(</w:t>
      </w:r>
      <w:proofErr w:type="spellStart"/>
      <w:proofErr w:type="gramEnd"/>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u w:val="single"/>
        </w:rPr>
        <w:t>material_sku</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precio_unitario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precio_unitario_convertido</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 xml:space="preserve">, </w:t>
      </w:r>
      <w:proofErr w:type="spellStart"/>
      <w:r>
        <w:rPr>
          <w:rFonts w:eastAsia="Times New Roman" w:cs="Times New Roman"/>
        </w:rPr>
        <w:t>estado_precio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D47C6BA" w14:textId="77777777" w:rsidR="006D74EB" w:rsidRDefault="004F07BC">
      <w:pPr>
        <w:spacing w:after="40"/>
        <w:rPr>
          <w:rFonts w:eastAsia="Times New Roman" w:cs="Times New Roman"/>
        </w:rPr>
      </w:pPr>
      <w:r>
        <w:rPr>
          <w:rFonts w:eastAsia="Times New Roman" w:cs="Times New Roman"/>
        </w:rPr>
        <w:t>Claves foráneas:</w:t>
      </w:r>
    </w:p>
    <w:p w14:paraId="359FA53D"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proveedor.id_proveedor</w:t>
      </w:r>
      <w:proofErr w:type="spellEnd"/>
      <w:r>
        <w:rPr>
          <w:rFonts w:eastAsia="Times New Roman" w:cs="Times New Roman"/>
        </w:rPr>
        <w:t xml:space="preserve"> -&gt; </w:t>
      </w:r>
      <w:proofErr w:type="spellStart"/>
      <w:r>
        <w:rPr>
          <w:rFonts w:eastAsia="Times New Roman" w:cs="Times New Roman"/>
        </w:rPr>
        <w:t>historial_precio_material.id_proveedor</w:t>
      </w:r>
      <w:proofErr w:type="spellEnd"/>
    </w:p>
    <w:p w14:paraId="4892DC91" w14:textId="77777777" w:rsidR="006D74EB" w:rsidRDefault="004F07BC">
      <w:pPr>
        <w:spacing w:after="40"/>
        <w:rPr>
          <w:rFonts w:eastAsia="Times New Roman" w:cs="Times New Roman"/>
        </w:rPr>
      </w:pPr>
      <w:r>
        <w:rPr>
          <w:rFonts w:eastAsia="Times New Roman" w:cs="Times New Roman"/>
        </w:rPr>
        <w:t xml:space="preserve">- </w:t>
      </w:r>
      <w:proofErr w:type="spellStart"/>
      <w:proofErr w:type="gramStart"/>
      <w:r>
        <w:rPr>
          <w:rFonts w:eastAsia="Times New Roman" w:cs="Times New Roman"/>
        </w:rPr>
        <w:t>material.material</w:t>
      </w:r>
      <w:proofErr w:type="gramEnd"/>
      <w:r>
        <w:rPr>
          <w:rFonts w:eastAsia="Times New Roman" w:cs="Times New Roman"/>
        </w:rPr>
        <w:t>_sku</w:t>
      </w:r>
      <w:proofErr w:type="spellEnd"/>
      <w:r>
        <w:rPr>
          <w:rFonts w:eastAsia="Times New Roman" w:cs="Times New Roman"/>
        </w:rPr>
        <w:t xml:space="preserve"> -&gt; </w:t>
      </w:r>
      <w:proofErr w:type="spellStart"/>
      <w:r>
        <w:rPr>
          <w:rFonts w:eastAsia="Times New Roman" w:cs="Times New Roman"/>
        </w:rPr>
        <w:t>historial_precio_material.material_sku</w:t>
      </w:r>
      <w:proofErr w:type="spellEnd"/>
      <w:r>
        <w:rPr>
          <w:rFonts w:eastAsia="Times New Roman" w:cs="Times New Roman"/>
        </w:rPr>
        <w:t xml:space="preserve"> (externa)</w:t>
      </w:r>
    </w:p>
    <w:p w14:paraId="4524847C" w14:textId="77777777" w:rsidR="006D74EB" w:rsidRDefault="004F07BC">
      <w:pPr>
        <w:spacing w:after="40"/>
        <w:rPr>
          <w:rFonts w:eastAsia="Times New Roman" w:cs="Times New Roman"/>
        </w:rPr>
      </w:pPr>
      <w:r>
        <w:rPr>
          <w:rFonts w:eastAsia="Times New Roman" w:cs="Times New Roman"/>
        </w:rPr>
        <w:t>6. DETALLE_COSTO_MATERIAL_COTIZACION</w:t>
      </w:r>
    </w:p>
    <w:p w14:paraId="24FB72C6" w14:textId="77777777" w:rsidR="006D74EB" w:rsidRDefault="004F07BC">
      <w:pPr>
        <w:spacing w:after="40"/>
        <w:rPr>
          <w:rFonts w:eastAsia="Times New Roman" w:cs="Times New Roman"/>
        </w:rPr>
      </w:pPr>
      <w:r>
        <w:rPr>
          <w:rFonts w:eastAsia="Times New Roman" w:cs="Times New Roman"/>
        </w:rPr>
        <w:lastRenderedPageBreak/>
        <w:t>DETALLE_COSTO_MATERIAL_</w:t>
      </w:r>
      <w:proofErr w:type="gramStart"/>
      <w:r>
        <w:rPr>
          <w:rFonts w:eastAsia="Times New Roman" w:cs="Times New Roman"/>
        </w:rPr>
        <w:t>COTIZACION(</w:t>
      </w:r>
      <w:proofErr w:type="gramEnd"/>
      <w:r>
        <w:rPr>
          <w:rFonts w:eastAsia="Times New Roman" w:cs="Times New Roman"/>
          <w:u w:val="single"/>
        </w:rPr>
        <w:t>id_detalle_costo_material_cotizacion</w:t>
      </w:r>
      <w:r>
        <w:rPr>
          <w:rFonts w:eastAsia="Times New Roman" w:cs="Times New Roman"/>
        </w:rPr>
        <w:t xml:space="preserve">, </w:t>
      </w:r>
      <w:proofErr w:type="spellStart"/>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cantidad_material_estimada</w:t>
      </w:r>
      <w:proofErr w:type="spellEnd"/>
      <w:r>
        <w:rPr>
          <w:rFonts w:eastAsia="Times New Roman" w:cs="Times New Roman"/>
        </w:rPr>
        <w:t xml:space="preserve">, </w:t>
      </w:r>
      <w:proofErr w:type="spellStart"/>
      <w:r>
        <w:rPr>
          <w:rFonts w:eastAsia="Times New Roman" w:cs="Times New Roman"/>
        </w:rPr>
        <w:t>precio_unitario_usado</w:t>
      </w:r>
      <w:proofErr w:type="spellEnd"/>
      <w:r>
        <w:rPr>
          <w:rFonts w:eastAsia="Times New Roman" w:cs="Times New Roman"/>
        </w:rPr>
        <w:t xml:space="preserve">, </w:t>
      </w:r>
      <w:proofErr w:type="spellStart"/>
      <w:r>
        <w:rPr>
          <w:rFonts w:eastAsia="Times New Roman" w:cs="Times New Roman"/>
        </w:rPr>
        <w:t>subtotal_material_estimado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D6ED4B8" w14:textId="77777777" w:rsidR="006D74EB" w:rsidRDefault="004F07BC">
      <w:pPr>
        <w:spacing w:after="40"/>
        <w:rPr>
          <w:rFonts w:eastAsia="Times New Roman" w:cs="Times New Roman"/>
        </w:rPr>
      </w:pPr>
      <w:r>
        <w:rPr>
          <w:rFonts w:eastAsia="Times New Roman" w:cs="Times New Roman"/>
        </w:rPr>
        <w:t>Claves foráneas:</w:t>
      </w:r>
    </w:p>
    <w:p w14:paraId="7FE378EC"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detalle_cotizacion.id_detalle_cotizacion</w:t>
      </w:r>
      <w:proofErr w:type="spellEnd"/>
      <w:r>
        <w:rPr>
          <w:rFonts w:eastAsia="Times New Roman" w:cs="Times New Roman"/>
        </w:rPr>
        <w:t xml:space="preserve"> -&gt; </w:t>
      </w:r>
      <w:proofErr w:type="spellStart"/>
      <w:r>
        <w:rPr>
          <w:rFonts w:eastAsia="Times New Roman" w:cs="Times New Roman"/>
        </w:rPr>
        <w:t>detalle_costo_material_cotizacion.id_detalle_cotizacion</w:t>
      </w:r>
      <w:proofErr w:type="spellEnd"/>
    </w:p>
    <w:p w14:paraId="54A2ED05"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historial_precio_material.id_historial_precio_material</w:t>
      </w:r>
      <w:proofErr w:type="spellEnd"/>
      <w:r>
        <w:rPr>
          <w:rFonts w:eastAsia="Times New Roman" w:cs="Times New Roman"/>
        </w:rPr>
        <w:t xml:space="preserve"> -&gt; </w:t>
      </w:r>
      <w:proofErr w:type="spellStart"/>
      <w:r>
        <w:rPr>
          <w:rFonts w:eastAsia="Times New Roman" w:cs="Times New Roman"/>
        </w:rPr>
        <w:t>detalle_costo_material_cotizacion.id_historial_precio_material</w:t>
      </w:r>
      <w:proofErr w:type="spellEnd"/>
    </w:p>
    <w:p w14:paraId="096BB941" w14:textId="77777777" w:rsidR="006D74EB" w:rsidRDefault="004F07BC">
      <w:pPr>
        <w:spacing w:after="40"/>
        <w:rPr>
          <w:rFonts w:eastAsia="Times New Roman" w:cs="Times New Roman"/>
        </w:rPr>
      </w:pPr>
      <w:r>
        <w:rPr>
          <w:rFonts w:eastAsia="Times New Roman" w:cs="Times New Roman"/>
        </w:rPr>
        <w:t>7. NOTA_VENTA</w:t>
      </w:r>
    </w:p>
    <w:p w14:paraId="04AE9D54" w14:textId="77777777" w:rsidR="006D74EB" w:rsidRDefault="004F07BC">
      <w:pPr>
        <w:spacing w:after="40"/>
        <w:rPr>
          <w:rFonts w:eastAsia="Times New Roman" w:cs="Times New Roman"/>
        </w:rPr>
      </w:pPr>
      <w:r>
        <w:rPr>
          <w:rFonts w:eastAsia="Times New Roman" w:cs="Times New Roman"/>
        </w:rPr>
        <w:t>NOTA_</w:t>
      </w:r>
      <w:proofErr w:type="gramStart"/>
      <w:r>
        <w:rPr>
          <w:rFonts w:eastAsia="Times New Roman" w:cs="Times New Roman"/>
        </w:rPr>
        <w:t>VENTA(</w:t>
      </w:r>
      <w:proofErr w:type="spellStart"/>
      <w:proofErr w:type="gramEnd"/>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rPr>
        <w:t>numero_nota_venta</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estado_nota_venta</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descuento_aplicado</w:t>
      </w:r>
      <w:proofErr w:type="spellEnd"/>
      <w:r>
        <w:rPr>
          <w:rFonts w:eastAsia="Times New Roman" w:cs="Times New Roman"/>
        </w:rPr>
        <w:t xml:space="preserve">, </w:t>
      </w:r>
      <w:proofErr w:type="spellStart"/>
      <w:r>
        <w:rPr>
          <w:rFonts w:eastAsia="Times New Roman" w:cs="Times New Roman"/>
        </w:rPr>
        <w:t>motivo_descuento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motivo_anulacion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9D64129" w14:textId="77777777" w:rsidR="006D74EB" w:rsidRDefault="004F07BC">
      <w:pPr>
        <w:spacing w:after="40"/>
        <w:rPr>
          <w:rFonts w:eastAsia="Times New Roman" w:cs="Times New Roman"/>
        </w:rPr>
      </w:pPr>
      <w:r>
        <w:rPr>
          <w:rFonts w:eastAsia="Times New Roman" w:cs="Times New Roman"/>
        </w:rPr>
        <w:t>Claves foráneas:</w:t>
      </w:r>
    </w:p>
    <w:p w14:paraId="6B8E8AB9"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nota_venta.id_ficha_cliente</w:t>
      </w:r>
      <w:proofErr w:type="spellEnd"/>
    </w:p>
    <w:p w14:paraId="566CCA53"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cotizacion.id_cotizacion</w:t>
      </w:r>
      <w:proofErr w:type="spellEnd"/>
      <w:r>
        <w:rPr>
          <w:rFonts w:eastAsia="Times New Roman" w:cs="Times New Roman"/>
        </w:rPr>
        <w:t xml:space="preserve"> -&gt; </w:t>
      </w:r>
      <w:proofErr w:type="spellStart"/>
      <w:r>
        <w:rPr>
          <w:rFonts w:eastAsia="Times New Roman" w:cs="Times New Roman"/>
        </w:rPr>
        <w:t>nota_venta.id_cotizacion</w:t>
      </w:r>
      <w:proofErr w:type="spellEnd"/>
    </w:p>
    <w:p w14:paraId="269ABA61" w14:textId="77777777" w:rsidR="006D74EB" w:rsidRDefault="004F07BC">
      <w:pPr>
        <w:spacing w:after="40"/>
        <w:rPr>
          <w:rFonts w:eastAsia="Times New Roman" w:cs="Times New Roman"/>
        </w:rPr>
      </w:pPr>
      <w:r>
        <w:rPr>
          <w:rFonts w:eastAsia="Times New Roman" w:cs="Times New Roman"/>
        </w:rPr>
        <w:t>8. DOCUMENTO_TRIBUTARIO</w:t>
      </w:r>
    </w:p>
    <w:p w14:paraId="18ECE81E" w14:textId="77777777" w:rsidR="006D74EB" w:rsidRDefault="004F07BC">
      <w:pPr>
        <w:spacing w:after="40"/>
        <w:rPr>
          <w:rFonts w:eastAsia="Times New Roman" w:cs="Times New Roman"/>
        </w:rPr>
      </w:pPr>
      <w:r>
        <w:rPr>
          <w:rFonts w:eastAsia="Times New Roman" w:cs="Times New Roman"/>
        </w:rPr>
        <w:t>DOCUMENTO_</w:t>
      </w:r>
      <w:proofErr w:type="gramStart"/>
      <w:r>
        <w:rPr>
          <w:rFonts w:eastAsia="Times New Roman" w:cs="Times New Roman"/>
        </w:rPr>
        <w:t>TRIBUTARIO(</w:t>
      </w:r>
      <w:proofErr w:type="spellStart"/>
      <w:proofErr w:type="gramEnd"/>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rPr>
        <w:t>tipo_documento</w:t>
      </w:r>
      <w:proofErr w:type="spellEnd"/>
      <w:r>
        <w:rPr>
          <w:rFonts w:eastAsia="Times New Roman" w:cs="Times New Roman"/>
        </w:rPr>
        <w:t xml:space="preserve">, </w:t>
      </w:r>
      <w:proofErr w:type="spellStart"/>
      <w:r>
        <w:rPr>
          <w:rFonts w:eastAsia="Times New Roman" w:cs="Times New Roman"/>
        </w:rPr>
        <w:t>folio_documento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documento_referencia</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391884F" w14:textId="77777777" w:rsidR="006D74EB" w:rsidRDefault="004F07BC">
      <w:pPr>
        <w:spacing w:after="40"/>
        <w:rPr>
          <w:rFonts w:eastAsia="Times New Roman" w:cs="Times New Roman"/>
        </w:rPr>
      </w:pPr>
      <w:r>
        <w:rPr>
          <w:rFonts w:eastAsia="Times New Roman" w:cs="Times New Roman"/>
        </w:rPr>
        <w:t>Claves foráneas:</w:t>
      </w:r>
    </w:p>
    <w:p w14:paraId="11272E7F"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documento_tributario.id_ficha_cliente</w:t>
      </w:r>
      <w:proofErr w:type="spellEnd"/>
    </w:p>
    <w:p w14:paraId="272F71EA"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nota_venta.id_nota_venta</w:t>
      </w:r>
      <w:proofErr w:type="spellEnd"/>
      <w:r>
        <w:rPr>
          <w:rFonts w:eastAsia="Times New Roman" w:cs="Times New Roman"/>
        </w:rPr>
        <w:t xml:space="preserve"> -&gt; </w:t>
      </w:r>
      <w:proofErr w:type="spellStart"/>
      <w:r>
        <w:rPr>
          <w:rFonts w:eastAsia="Times New Roman" w:cs="Times New Roman"/>
        </w:rPr>
        <w:t>documento_tributario.id_nota_venta</w:t>
      </w:r>
      <w:proofErr w:type="spellEnd"/>
    </w:p>
    <w:p w14:paraId="6231E530" w14:textId="77777777" w:rsidR="006D74EB" w:rsidRDefault="004F07BC">
      <w:pPr>
        <w:spacing w:after="40"/>
        <w:rPr>
          <w:rFonts w:eastAsia="Times New Roman" w:cs="Times New Roman"/>
        </w:rPr>
      </w:pPr>
      <w:r>
        <w:rPr>
          <w:rFonts w:eastAsia="Times New Roman" w:cs="Times New Roman"/>
        </w:rPr>
        <w:t>9. HITO_COBRO</w:t>
      </w:r>
    </w:p>
    <w:p w14:paraId="2F3251B5" w14:textId="77777777" w:rsidR="006D74EB" w:rsidRDefault="004F07BC">
      <w:pPr>
        <w:spacing w:after="40"/>
        <w:rPr>
          <w:rFonts w:eastAsia="Times New Roman" w:cs="Times New Roman"/>
        </w:rPr>
      </w:pPr>
      <w:r>
        <w:rPr>
          <w:rFonts w:eastAsia="Times New Roman" w:cs="Times New Roman"/>
        </w:rPr>
        <w:t>HITO_</w:t>
      </w:r>
      <w:proofErr w:type="gramStart"/>
      <w:r>
        <w:rPr>
          <w:rFonts w:eastAsia="Times New Roman" w:cs="Times New Roman"/>
        </w:rPr>
        <w:t>COBRO(</w:t>
      </w:r>
      <w:proofErr w:type="spellStart"/>
      <w:proofErr w:type="gramEnd"/>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rPr>
        <w:t>descripcion_hito</w:t>
      </w:r>
      <w:proofErr w:type="spellEnd"/>
      <w:r>
        <w:rPr>
          <w:rFonts w:eastAsia="Times New Roman" w:cs="Times New Roman"/>
        </w:rPr>
        <w:t xml:space="preserve">, </w:t>
      </w:r>
      <w:proofErr w:type="spellStart"/>
      <w:r>
        <w:rPr>
          <w:rFonts w:eastAsia="Times New Roman" w:cs="Times New Roman"/>
        </w:rPr>
        <w:t>fecha_programada_cobro</w:t>
      </w:r>
      <w:proofErr w:type="spellEnd"/>
      <w:r>
        <w:rPr>
          <w:rFonts w:eastAsia="Times New Roman" w:cs="Times New Roman"/>
        </w:rPr>
        <w:t xml:space="preserve">, </w:t>
      </w:r>
      <w:proofErr w:type="spellStart"/>
      <w:r>
        <w:rPr>
          <w:rFonts w:eastAsia="Times New Roman" w:cs="Times New Roman"/>
        </w:rPr>
        <w:t>monto_programado</w:t>
      </w:r>
      <w:proofErr w:type="spellEnd"/>
      <w:r>
        <w:rPr>
          <w:rFonts w:eastAsia="Times New Roman" w:cs="Times New Roman"/>
        </w:rPr>
        <w:t xml:space="preserve">, </w:t>
      </w:r>
      <w:proofErr w:type="spellStart"/>
      <w:r>
        <w:rPr>
          <w:rFonts w:eastAsia="Times New Roman" w:cs="Times New Roman"/>
        </w:rPr>
        <w:t>estado_hito</w:t>
      </w:r>
      <w:proofErr w:type="spellEnd"/>
      <w:r>
        <w:rPr>
          <w:rFonts w:eastAsia="Times New Roman" w:cs="Times New Roman"/>
        </w:rPr>
        <w:t xml:space="preserve">, </w:t>
      </w:r>
      <w:proofErr w:type="spellStart"/>
      <w:r>
        <w:rPr>
          <w:rFonts w:eastAsia="Times New Roman" w:cs="Times New Roman"/>
        </w:rPr>
        <w:t>fecha_pago_real</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8755C7A" w14:textId="77777777" w:rsidR="006D74EB" w:rsidRDefault="004F07BC">
      <w:pPr>
        <w:spacing w:after="40"/>
        <w:rPr>
          <w:rFonts w:eastAsia="Times New Roman" w:cs="Times New Roman"/>
        </w:rPr>
      </w:pPr>
      <w:r>
        <w:rPr>
          <w:rFonts w:eastAsia="Times New Roman" w:cs="Times New Roman"/>
        </w:rPr>
        <w:t>Claves foráneas:</w:t>
      </w:r>
    </w:p>
    <w:p w14:paraId="0969985A" w14:textId="77777777" w:rsidR="006D74EB" w:rsidRDefault="004F07BC">
      <w:pPr>
        <w:spacing w:after="40"/>
        <w:rPr>
          <w:rFonts w:eastAsia="Times New Roman" w:cs="Times New Roman"/>
        </w:rPr>
      </w:pPr>
      <w:r>
        <w:rPr>
          <w:rFonts w:eastAsia="Times New Roman" w:cs="Times New Roman"/>
        </w:rPr>
        <w:lastRenderedPageBreak/>
        <w:t xml:space="preserve">- </w:t>
      </w:r>
      <w:proofErr w:type="spellStart"/>
      <w:r>
        <w:rPr>
          <w:rFonts w:eastAsia="Times New Roman" w:cs="Times New Roman"/>
        </w:rPr>
        <w:t>nota_venta.id_nota_venta</w:t>
      </w:r>
      <w:proofErr w:type="spellEnd"/>
      <w:r>
        <w:rPr>
          <w:rFonts w:eastAsia="Times New Roman" w:cs="Times New Roman"/>
        </w:rPr>
        <w:t xml:space="preserve"> -&gt; </w:t>
      </w:r>
      <w:proofErr w:type="spellStart"/>
      <w:r>
        <w:rPr>
          <w:rFonts w:eastAsia="Times New Roman" w:cs="Times New Roman"/>
        </w:rPr>
        <w:t>hito_cobro.id_nota_venta</w:t>
      </w:r>
      <w:proofErr w:type="spellEnd"/>
    </w:p>
    <w:p w14:paraId="33067AFB"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proyecto_financiero.id_proyecto_financiero</w:t>
      </w:r>
      <w:proofErr w:type="spellEnd"/>
      <w:r>
        <w:rPr>
          <w:rFonts w:eastAsia="Times New Roman" w:cs="Times New Roman"/>
        </w:rPr>
        <w:t xml:space="preserve"> -&gt; </w:t>
      </w:r>
      <w:proofErr w:type="spellStart"/>
      <w:r>
        <w:rPr>
          <w:rFonts w:eastAsia="Times New Roman" w:cs="Times New Roman"/>
        </w:rPr>
        <w:t>hito_cobro.id_proyecto_financiero</w:t>
      </w:r>
      <w:proofErr w:type="spellEnd"/>
    </w:p>
    <w:p w14:paraId="1AA8B133" w14:textId="77777777" w:rsidR="006D74EB" w:rsidRDefault="004F07BC">
      <w:pPr>
        <w:spacing w:after="40"/>
        <w:rPr>
          <w:rFonts w:eastAsia="Times New Roman" w:cs="Times New Roman"/>
        </w:rPr>
      </w:pPr>
      <w:r>
        <w:rPr>
          <w:rFonts w:eastAsia="Times New Roman" w:cs="Times New Roman"/>
        </w:rPr>
        <w:t>10. PAGO_CLIENTE</w:t>
      </w:r>
    </w:p>
    <w:p w14:paraId="54A2A5FA" w14:textId="77777777" w:rsidR="006D74EB" w:rsidRDefault="004F07BC">
      <w:pPr>
        <w:spacing w:after="40"/>
        <w:rPr>
          <w:rFonts w:eastAsia="Times New Roman" w:cs="Times New Roman"/>
        </w:rPr>
      </w:pPr>
      <w:r>
        <w:rPr>
          <w:rFonts w:eastAsia="Times New Roman" w:cs="Times New Roman"/>
        </w:rPr>
        <w:t>PAGO_</w:t>
      </w:r>
      <w:proofErr w:type="gramStart"/>
      <w:r>
        <w:rPr>
          <w:rFonts w:eastAsia="Times New Roman" w:cs="Times New Roman"/>
        </w:rPr>
        <w:t>CLIENTE(</w:t>
      </w:r>
      <w:proofErr w:type="spellStart"/>
      <w:proofErr w:type="gramEnd"/>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medio_pago</w:t>
      </w:r>
      <w:proofErr w:type="spellEnd"/>
      <w:r>
        <w:rPr>
          <w:rFonts w:eastAsia="Times New Roman" w:cs="Times New Roman"/>
        </w:rPr>
        <w:t xml:space="preserve">, </w:t>
      </w:r>
      <w:proofErr w:type="spellStart"/>
      <w:r>
        <w:rPr>
          <w:rFonts w:eastAsia="Times New Roman" w:cs="Times New Roman"/>
        </w:rPr>
        <w:t>naturaleza_pago</w:t>
      </w:r>
      <w:proofErr w:type="spellEnd"/>
      <w:r>
        <w:rPr>
          <w:rFonts w:eastAsia="Times New Roman" w:cs="Times New Roman"/>
        </w:rPr>
        <w:t xml:space="preserve">, </w:t>
      </w:r>
      <w:proofErr w:type="spellStart"/>
      <w:r>
        <w:rPr>
          <w:rFonts w:eastAsia="Times New Roman" w:cs="Times New Roman"/>
        </w:rPr>
        <w:t>estado_verificacion</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EC6475A" w14:textId="77777777" w:rsidR="006D74EB" w:rsidRDefault="004F07BC">
      <w:pPr>
        <w:spacing w:after="40"/>
        <w:rPr>
          <w:rFonts w:eastAsia="Times New Roman" w:cs="Times New Roman"/>
        </w:rPr>
      </w:pPr>
      <w:r>
        <w:rPr>
          <w:rFonts w:eastAsia="Times New Roman" w:cs="Times New Roman"/>
        </w:rPr>
        <w:t>Claves foráneas:</w:t>
      </w:r>
    </w:p>
    <w:p w14:paraId="17AC383E"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pago_cliente.id_ficha_cliente</w:t>
      </w:r>
      <w:proofErr w:type="spellEnd"/>
    </w:p>
    <w:p w14:paraId="44F64F68" w14:textId="77777777" w:rsidR="006D74EB" w:rsidRDefault="004F07BC">
      <w:pPr>
        <w:spacing w:after="40"/>
        <w:rPr>
          <w:rFonts w:eastAsia="Times New Roman" w:cs="Times New Roman"/>
        </w:rPr>
      </w:pPr>
      <w:r>
        <w:rPr>
          <w:rFonts w:eastAsia="Times New Roman" w:cs="Times New Roman"/>
        </w:rPr>
        <w:t>11. ASIGNACION_PAGO_CLIENTE</w:t>
      </w:r>
    </w:p>
    <w:p w14:paraId="38511B0E" w14:textId="77777777" w:rsidR="006D74EB" w:rsidRDefault="004F07BC">
      <w:pPr>
        <w:spacing w:after="40"/>
        <w:rPr>
          <w:rFonts w:eastAsia="Times New Roman" w:cs="Times New Roman"/>
        </w:rPr>
      </w:pPr>
      <w:r>
        <w:rPr>
          <w:rFonts w:eastAsia="Times New Roman" w:cs="Times New Roman"/>
        </w:rPr>
        <w:t>ASIGNACION_PAGO_</w:t>
      </w:r>
      <w:proofErr w:type="gramStart"/>
      <w:r>
        <w:rPr>
          <w:rFonts w:eastAsia="Times New Roman" w:cs="Times New Roman"/>
        </w:rPr>
        <w:t>CLIENTE(</w:t>
      </w:r>
      <w:proofErr w:type="spellStart"/>
      <w:proofErr w:type="gramEnd"/>
      <w:r>
        <w:rPr>
          <w:rFonts w:eastAsia="Times New Roman" w:cs="Times New Roman"/>
          <w:u w:val="single"/>
        </w:rPr>
        <w:t>id_asignacion_pago_cliente</w:t>
      </w:r>
      <w:proofErr w:type="spellEnd"/>
      <w:r>
        <w:rPr>
          <w:rFonts w:eastAsia="Times New Roman" w:cs="Times New Roman"/>
        </w:rPr>
        <w:t xml:space="preserve">, </w:t>
      </w:r>
      <w:proofErr w:type="spellStart"/>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A87AC80" w14:textId="77777777" w:rsidR="006D74EB" w:rsidRDefault="004F07BC">
      <w:pPr>
        <w:spacing w:after="40"/>
        <w:rPr>
          <w:rFonts w:eastAsia="Times New Roman" w:cs="Times New Roman"/>
        </w:rPr>
      </w:pPr>
      <w:r>
        <w:rPr>
          <w:rFonts w:eastAsia="Times New Roman" w:cs="Times New Roman"/>
        </w:rPr>
        <w:t>Claves foráneas:</w:t>
      </w:r>
    </w:p>
    <w:p w14:paraId="61F157C1"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pago_cliente.id_pago_cliente</w:t>
      </w:r>
      <w:proofErr w:type="spellEnd"/>
      <w:r>
        <w:rPr>
          <w:rFonts w:eastAsia="Times New Roman" w:cs="Times New Roman"/>
        </w:rPr>
        <w:t xml:space="preserve"> -&gt; </w:t>
      </w:r>
      <w:proofErr w:type="spellStart"/>
      <w:r>
        <w:rPr>
          <w:rFonts w:eastAsia="Times New Roman" w:cs="Times New Roman"/>
        </w:rPr>
        <w:t>asignacion_pago_cliente.id_pago_cliente</w:t>
      </w:r>
      <w:proofErr w:type="spellEnd"/>
    </w:p>
    <w:p w14:paraId="02C07C3B"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nota_venta.id_nota_venta</w:t>
      </w:r>
      <w:proofErr w:type="spellEnd"/>
      <w:r>
        <w:rPr>
          <w:rFonts w:eastAsia="Times New Roman" w:cs="Times New Roman"/>
        </w:rPr>
        <w:t xml:space="preserve"> -&gt; </w:t>
      </w:r>
      <w:proofErr w:type="spellStart"/>
      <w:r>
        <w:rPr>
          <w:rFonts w:eastAsia="Times New Roman" w:cs="Times New Roman"/>
        </w:rPr>
        <w:t>asignacion_pago_cliente.id_nota_venta</w:t>
      </w:r>
      <w:proofErr w:type="spellEnd"/>
    </w:p>
    <w:p w14:paraId="2D6A933D"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documento_tributario.id_documento_tributario</w:t>
      </w:r>
      <w:proofErr w:type="spellEnd"/>
      <w:r>
        <w:rPr>
          <w:rFonts w:eastAsia="Times New Roman" w:cs="Times New Roman"/>
        </w:rPr>
        <w:t xml:space="preserve"> -&gt; </w:t>
      </w:r>
      <w:proofErr w:type="spellStart"/>
      <w:r>
        <w:rPr>
          <w:rFonts w:eastAsia="Times New Roman" w:cs="Times New Roman"/>
        </w:rPr>
        <w:t>asignacion_pago_cliente.id_documento_tributario</w:t>
      </w:r>
      <w:proofErr w:type="spellEnd"/>
    </w:p>
    <w:p w14:paraId="6C9F60A7"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hito_cobro.id_hito_cobro</w:t>
      </w:r>
      <w:proofErr w:type="spellEnd"/>
      <w:r>
        <w:rPr>
          <w:rFonts w:eastAsia="Times New Roman" w:cs="Times New Roman"/>
        </w:rPr>
        <w:t xml:space="preserve"> -&gt; </w:t>
      </w:r>
      <w:proofErr w:type="spellStart"/>
      <w:r>
        <w:rPr>
          <w:rFonts w:eastAsia="Times New Roman" w:cs="Times New Roman"/>
        </w:rPr>
        <w:t>asignacion_pago_cliente.id_hito_cobro</w:t>
      </w:r>
      <w:proofErr w:type="spellEnd"/>
    </w:p>
    <w:p w14:paraId="394BE12D" w14:textId="77777777" w:rsidR="006D74EB" w:rsidRDefault="004F07BC">
      <w:pPr>
        <w:spacing w:after="40"/>
        <w:rPr>
          <w:rFonts w:eastAsia="Times New Roman" w:cs="Times New Roman"/>
        </w:rPr>
      </w:pPr>
      <w:r>
        <w:rPr>
          <w:rFonts w:eastAsia="Times New Roman" w:cs="Times New Roman"/>
        </w:rPr>
        <w:t>12. PROYECTO_FINANCIERO</w:t>
      </w:r>
    </w:p>
    <w:p w14:paraId="2F0A5497" w14:textId="77777777" w:rsidR="006D74EB" w:rsidRDefault="004F07BC">
      <w:pPr>
        <w:spacing w:after="40"/>
        <w:rPr>
          <w:rFonts w:eastAsia="Times New Roman" w:cs="Times New Roman"/>
        </w:rPr>
      </w:pPr>
      <w:r>
        <w:rPr>
          <w:rFonts w:eastAsia="Times New Roman" w:cs="Times New Roman"/>
        </w:rPr>
        <w:t>PROYECTO_</w:t>
      </w:r>
      <w:proofErr w:type="gramStart"/>
      <w:r>
        <w:rPr>
          <w:rFonts w:eastAsia="Times New Roman" w:cs="Times New Roman"/>
        </w:rPr>
        <w:t>FINANCIERO(</w:t>
      </w:r>
      <w:proofErr w:type="spellStart"/>
      <w:proofErr w:type="gramEnd"/>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id_proyecto_terreno</w:t>
      </w:r>
      <w:proofErr w:type="spellEnd"/>
      <w:r>
        <w:rPr>
          <w:rFonts w:eastAsia="Times New Roman" w:cs="Times New Roman"/>
        </w:rPr>
        <w:t xml:space="preserve">, </w:t>
      </w:r>
      <w:proofErr w:type="spellStart"/>
      <w:r>
        <w:rPr>
          <w:rFonts w:eastAsia="Times New Roman" w:cs="Times New Roman"/>
        </w:rPr>
        <w:t>codigo_proyecto_financiero</w:t>
      </w:r>
      <w:proofErr w:type="spellEnd"/>
      <w:r>
        <w:rPr>
          <w:rFonts w:eastAsia="Times New Roman" w:cs="Times New Roman"/>
        </w:rPr>
        <w:t xml:space="preserve">, </w:t>
      </w:r>
      <w:proofErr w:type="spellStart"/>
      <w:r>
        <w:rPr>
          <w:rFonts w:eastAsia="Times New Roman" w:cs="Times New Roman"/>
        </w:rPr>
        <w:t>fecha_inicio_financiera</w:t>
      </w:r>
      <w:proofErr w:type="spellEnd"/>
      <w:r>
        <w:rPr>
          <w:rFonts w:eastAsia="Times New Roman" w:cs="Times New Roman"/>
        </w:rPr>
        <w:t xml:space="preserve">, </w:t>
      </w:r>
      <w:proofErr w:type="spellStart"/>
      <w:r>
        <w:rPr>
          <w:rFonts w:eastAsia="Times New Roman" w:cs="Times New Roman"/>
        </w:rPr>
        <w:t>fecha_cierre_financiera</w:t>
      </w:r>
      <w:proofErr w:type="spellEnd"/>
      <w:r>
        <w:rPr>
          <w:rFonts w:eastAsia="Times New Roman" w:cs="Times New Roman"/>
        </w:rPr>
        <w:t xml:space="preserve">, </w:t>
      </w:r>
      <w:proofErr w:type="spellStart"/>
      <w:r>
        <w:rPr>
          <w:rFonts w:eastAsia="Times New Roman" w:cs="Times New Roman"/>
        </w:rPr>
        <w:t>estado_financiero_proyecto</w:t>
      </w:r>
      <w:proofErr w:type="spellEnd"/>
      <w:r>
        <w:rPr>
          <w:rFonts w:eastAsia="Times New Roman" w:cs="Times New Roman"/>
        </w:rPr>
        <w:t xml:space="preserve">, </w:t>
      </w:r>
      <w:proofErr w:type="spellStart"/>
      <w:r>
        <w:rPr>
          <w:rFonts w:eastAsia="Times New Roman" w:cs="Times New Roman"/>
        </w:rPr>
        <w:t>monto_venta_estimado</w:t>
      </w:r>
      <w:proofErr w:type="spellEnd"/>
      <w:r>
        <w:rPr>
          <w:rFonts w:eastAsia="Times New Roman" w:cs="Times New Roman"/>
        </w:rPr>
        <w:t xml:space="preserve">, </w:t>
      </w:r>
      <w:proofErr w:type="spellStart"/>
      <w:r>
        <w:rPr>
          <w:rFonts w:eastAsia="Times New Roman" w:cs="Times New Roman"/>
        </w:rPr>
        <w:t>monto_costo_estimado</w:t>
      </w:r>
      <w:proofErr w:type="spellEnd"/>
      <w:r>
        <w:rPr>
          <w:rFonts w:eastAsia="Times New Roman" w:cs="Times New Roman"/>
        </w:rPr>
        <w:t xml:space="preserve">, </w:t>
      </w:r>
      <w:proofErr w:type="spellStart"/>
      <w:r>
        <w:rPr>
          <w:rFonts w:eastAsia="Times New Roman" w:cs="Times New Roman"/>
        </w:rPr>
        <w:t>monto_costo_real</w:t>
      </w:r>
      <w:proofErr w:type="spellEnd"/>
      <w:r>
        <w:rPr>
          <w:rFonts w:eastAsia="Times New Roman" w:cs="Times New Roman"/>
        </w:rPr>
        <w:t xml:space="preserve">, </w:t>
      </w:r>
      <w:proofErr w:type="spellStart"/>
      <w:r>
        <w:rPr>
          <w:rFonts w:eastAsia="Times New Roman" w:cs="Times New Roman"/>
        </w:rPr>
        <w:t>margen_estimado</w:t>
      </w:r>
      <w:proofErr w:type="spellEnd"/>
      <w:r>
        <w:rPr>
          <w:rFonts w:eastAsia="Times New Roman" w:cs="Times New Roman"/>
        </w:rPr>
        <w:t xml:space="preserve">, </w:t>
      </w:r>
      <w:proofErr w:type="spellStart"/>
      <w:r>
        <w:rPr>
          <w:rFonts w:eastAsia="Times New Roman" w:cs="Times New Roman"/>
        </w:rPr>
        <w:t>margen_real</w:t>
      </w:r>
      <w:proofErr w:type="spellEnd"/>
      <w:r>
        <w:rPr>
          <w:rFonts w:eastAsia="Times New Roman" w:cs="Times New Roman"/>
        </w:rPr>
        <w:t xml:space="preserve">, </w:t>
      </w:r>
      <w:proofErr w:type="spellStart"/>
      <w:r>
        <w:rPr>
          <w:rFonts w:eastAsia="Times New Roman" w:cs="Times New Roman"/>
        </w:rPr>
        <w:t>observacion_financiera</w:t>
      </w:r>
      <w:proofErr w:type="spellEnd"/>
      <w:r>
        <w:rPr>
          <w:rFonts w:eastAsia="Times New Roman" w:cs="Times New Roman"/>
        </w:rPr>
        <w:t>)</w:t>
      </w:r>
    </w:p>
    <w:p w14:paraId="3A5BE525" w14:textId="77777777" w:rsidR="006D74EB" w:rsidRDefault="004F07BC">
      <w:pPr>
        <w:spacing w:after="40"/>
        <w:rPr>
          <w:rFonts w:eastAsia="Times New Roman" w:cs="Times New Roman"/>
        </w:rPr>
      </w:pPr>
      <w:r>
        <w:rPr>
          <w:rFonts w:eastAsia="Times New Roman" w:cs="Times New Roman"/>
        </w:rPr>
        <w:t>Claves foráneas:</w:t>
      </w:r>
    </w:p>
    <w:p w14:paraId="7272906F"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proyecto_financiero.id_ficha_cliente</w:t>
      </w:r>
      <w:proofErr w:type="spellEnd"/>
    </w:p>
    <w:p w14:paraId="301BE3EB"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nota_venta.id_nota_venta</w:t>
      </w:r>
      <w:proofErr w:type="spellEnd"/>
      <w:r>
        <w:rPr>
          <w:rFonts w:eastAsia="Times New Roman" w:cs="Times New Roman"/>
        </w:rPr>
        <w:t xml:space="preserve"> -&gt; </w:t>
      </w:r>
      <w:proofErr w:type="spellStart"/>
      <w:r>
        <w:rPr>
          <w:rFonts w:eastAsia="Times New Roman" w:cs="Times New Roman"/>
        </w:rPr>
        <w:t>proyecto_financiero.id_nota_venta</w:t>
      </w:r>
      <w:proofErr w:type="spellEnd"/>
    </w:p>
    <w:p w14:paraId="39036FEF"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proyecto_terreno.id_proyecto_terreno</w:t>
      </w:r>
      <w:proofErr w:type="spellEnd"/>
      <w:r>
        <w:rPr>
          <w:rFonts w:eastAsia="Times New Roman" w:cs="Times New Roman"/>
        </w:rPr>
        <w:t xml:space="preserve"> -&gt; </w:t>
      </w:r>
      <w:proofErr w:type="spellStart"/>
      <w:r>
        <w:rPr>
          <w:rFonts w:eastAsia="Times New Roman" w:cs="Times New Roman"/>
        </w:rPr>
        <w:t>proyecto_financiero.id_proyecto_terreno</w:t>
      </w:r>
      <w:proofErr w:type="spellEnd"/>
      <w:r>
        <w:rPr>
          <w:rFonts w:eastAsia="Times New Roman" w:cs="Times New Roman"/>
        </w:rPr>
        <w:t xml:space="preserve"> (externa)</w:t>
      </w:r>
    </w:p>
    <w:p w14:paraId="53E9FB31" w14:textId="77777777" w:rsidR="006D74EB" w:rsidRDefault="004F07BC">
      <w:pPr>
        <w:spacing w:after="40"/>
        <w:rPr>
          <w:rFonts w:eastAsia="Times New Roman" w:cs="Times New Roman"/>
        </w:rPr>
      </w:pPr>
      <w:r>
        <w:rPr>
          <w:rFonts w:eastAsia="Times New Roman" w:cs="Times New Roman"/>
        </w:rPr>
        <w:lastRenderedPageBreak/>
        <w:t>13. COSTO_PROYECTO</w:t>
      </w:r>
    </w:p>
    <w:p w14:paraId="525658B2" w14:textId="77777777" w:rsidR="006D74EB" w:rsidRDefault="004F07BC">
      <w:pPr>
        <w:spacing w:after="40"/>
        <w:rPr>
          <w:rFonts w:eastAsia="Times New Roman" w:cs="Times New Roman"/>
        </w:rPr>
      </w:pPr>
      <w:r>
        <w:rPr>
          <w:rFonts w:eastAsia="Times New Roman" w:cs="Times New Roman"/>
        </w:rPr>
        <w:t>COSTO_</w:t>
      </w:r>
      <w:proofErr w:type="gramStart"/>
      <w:r>
        <w:rPr>
          <w:rFonts w:eastAsia="Times New Roman" w:cs="Times New Roman"/>
        </w:rPr>
        <w:t>PROYECTO(</w:t>
      </w:r>
      <w:proofErr w:type="spellStart"/>
      <w:proofErr w:type="gramEnd"/>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rPr>
        <w:t>descripcion_costo</w:t>
      </w:r>
      <w:proofErr w:type="spellEnd"/>
      <w:r>
        <w:rPr>
          <w:rFonts w:eastAsia="Times New Roman" w:cs="Times New Roman"/>
        </w:rPr>
        <w:t xml:space="preserve">, </w:t>
      </w:r>
      <w:proofErr w:type="spellStart"/>
      <w:r>
        <w:rPr>
          <w:rFonts w:eastAsia="Times New Roman" w:cs="Times New Roman"/>
        </w:rPr>
        <w:t>categoria_costo</w:t>
      </w:r>
      <w:proofErr w:type="spellEnd"/>
      <w:r>
        <w:rPr>
          <w:rFonts w:eastAsia="Times New Roman" w:cs="Times New Roman"/>
        </w:rPr>
        <w:t xml:space="preserve">, </w:t>
      </w:r>
      <w:proofErr w:type="spellStart"/>
      <w:r>
        <w:rPr>
          <w:rFonts w:eastAsia="Times New Roman" w:cs="Times New Roman"/>
        </w:rPr>
        <w:t>monto_costo</w:t>
      </w:r>
      <w:proofErr w:type="spellEnd"/>
      <w:r>
        <w:rPr>
          <w:rFonts w:eastAsia="Times New Roman" w:cs="Times New Roman"/>
        </w:rPr>
        <w:t xml:space="preserve">, moneda, </w:t>
      </w:r>
      <w:proofErr w:type="spellStart"/>
      <w:r>
        <w:rPr>
          <w:rFonts w:eastAsia="Times New Roman" w:cs="Times New Roman"/>
        </w:rPr>
        <w:t>fecha_costo</w:t>
      </w:r>
      <w:proofErr w:type="spellEnd"/>
      <w:r>
        <w:rPr>
          <w:rFonts w:eastAsia="Times New Roman" w:cs="Times New Roman"/>
        </w:rPr>
        <w:t xml:space="preserve">, </w:t>
      </w:r>
      <w:proofErr w:type="spellStart"/>
      <w:r>
        <w:rPr>
          <w:rFonts w:eastAsia="Times New Roman" w:cs="Times New Roman"/>
        </w:rPr>
        <w:t>origen_costo</w:t>
      </w:r>
      <w:proofErr w:type="spellEnd"/>
      <w:r>
        <w:rPr>
          <w:rFonts w:eastAsia="Times New Roman" w:cs="Times New Roman"/>
        </w:rPr>
        <w:t xml:space="preserve">, </w:t>
      </w:r>
      <w:proofErr w:type="spellStart"/>
      <w:r>
        <w:rPr>
          <w:rFonts w:eastAsia="Times New Roman" w:cs="Times New Roman"/>
        </w:rPr>
        <w:t>estado_costo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59592F5" w14:textId="77777777" w:rsidR="006D74EB" w:rsidRDefault="004F07BC">
      <w:pPr>
        <w:spacing w:after="40"/>
        <w:rPr>
          <w:rFonts w:eastAsia="Times New Roman" w:cs="Times New Roman"/>
        </w:rPr>
      </w:pPr>
      <w:r>
        <w:rPr>
          <w:rFonts w:eastAsia="Times New Roman" w:cs="Times New Roman"/>
        </w:rPr>
        <w:t>Claves foráneas:</w:t>
      </w:r>
    </w:p>
    <w:p w14:paraId="6633A93A"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proyecto_financiero.id_proyecto_financiero</w:t>
      </w:r>
      <w:proofErr w:type="spellEnd"/>
      <w:r>
        <w:rPr>
          <w:rFonts w:eastAsia="Times New Roman" w:cs="Times New Roman"/>
        </w:rPr>
        <w:t xml:space="preserve"> -&gt; </w:t>
      </w:r>
      <w:proofErr w:type="spellStart"/>
      <w:r>
        <w:rPr>
          <w:rFonts w:eastAsia="Times New Roman" w:cs="Times New Roman"/>
        </w:rPr>
        <w:t>costo_proyecto.id_proyecto_financiero</w:t>
      </w:r>
      <w:proofErr w:type="spellEnd"/>
    </w:p>
    <w:p w14:paraId="66F0094F" w14:textId="77777777" w:rsidR="006D74EB" w:rsidRDefault="004F07BC">
      <w:pPr>
        <w:spacing w:after="40"/>
        <w:rPr>
          <w:rFonts w:eastAsia="Times New Roman" w:cs="Times New Roman"/>
        </w:rPr>
      </w:pPr>
      <w:r>
        <w:rPr>
          <w:rFonts w:eastAsia="Times New Roman" w:cs="Times New Roman"/>
        </w:rPr>
        <w:t>14. DETALLE_COSTO_PROYECTO_DOCUMENTO_PROVEEDOR</w:t>
      </w:r>
    </w:p>
    <w:p w14:paraId="21A2037A" w14:textId="77777777" w:rsidR="006D74EB" w:rsidRDefault="004F07BC">
      <w:pPr>
        <w:spacing w:after="40"/>
        <w:rPr>
          <w:rFonts w:eastAsia="Times New Roman" w:cs="Times New Roman"/>
        </w:rPr>
      </w:pPr>
      <w:r>
        <w:rPr>
          <w:rFonts w:eastAsia="Times New Roman" w:cs="Times New Roman"/>
        </w:rPr>
        <w:t>DETALLE_COSTO_PROYECTO_DOCUMENTO_</w:t>
      </w:r>
      <w:proofErr w:type="gramStart"/>
      <w:r>
        <w:rPr>
          <w:rFonts w:eastAsia="Times New Roman" w:cs="Times New Roman"/>
        </w:rPr>
        <w:t>PROVEEDOR(</w:t>
      </w:r>
      <w:proofErr w:type="gramEnd"/>
      <w:r>
        <w:rPr>
          <w:rFonts w:eastAsia="Times New Roman" w:cs="Times New Roman"/>
          <w:u w:val="single"/>
        </w:rPr>
        <w:t>id_detalle_costo_proyecto_documento_proveedor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rPr>
        <w:t>monto_imputado</w:t>
      </w:r>
      <w:proofErr w:type="spellEnd"/>
      <w:r>
        <w:rPr>
          <w:rFonts w:eastAsia="Times New Roman" w:cs="Times New Roman"/>
        </w:rPr>
        <w:t xml:space="preserve">, </w:t>
      </w:r>
      <w:proofErr w:type="spellStart"/>
      <w:r>
        <w:rPr>
          <w:rFonts w:eastAsia="Times New Roman" w:cs="Times New Roman"/>
        </w:rPr>
        <w:t>porcentaje_imputado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F6C28C0" w14:textId="77777777" w:rsidR="006D74EB" w:rsidRDefault="004F07BC">
      <w:pPr>
        <w:spacing w:after="40"/>
        <w:rPr>
          <w:rFonts w:eastAsia="Times New Roman" w:cs="Times New Roman"/>
        </w:rPr>
      </w:pPr>
      <w:r>
        <w:rPr>
          <w:rFonts w:eastAsia="Times New Roman" w:cs="Times New Roman"/>
        </w:rPr>
        <w:t>Claves foráneas:</w:t>
      </w:r>
    </w:p>
    <w:p w14:paraId="536427E3"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documento_compra_proveedor.id_documento_compra_proveedor</w:t>
      </w:r>
      <w:proofErr w:type="spellEnd"/>
      <w:r>
        <w:rPr>
          <w:rFonts w:eastAsia="Times New Roman" w:cs="Times New Roman"/>
        </w:rPr>
        <w:t xml:space="preserve"> -&gt; detalle_costo_proyecto_documento_proveedor.id_documento_compra_proveedor</w:t>
      </w:r>
    </w:p>
    <w:p w14:paraId="445B1D03"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costo_proyecto.id_costo_proyecto</w:t>
      </w:r>
      <w:proofErr w:type="spellEnd"/>
      <w:r>
        <w:rPr>
          <w:rFonts w:eastAsia="Times New Roman" w:cs="Times New Roman"/>
        </w:rPr>
        <w:t xml:space="preserve"> -&gt; </w:t>
      </w:r>
      <w:proofErr w:type="spellStart"/>
      <w:r>
        <w:rPr>
          <w:rFonts w:eastAsia="Times New Roman" w:cs="Times New Roman"/>
        </w:rPr>
        <w:t>detalle_costo_proyecto_documento_proveedor.id_costo_proyecto</w:t>
      </w:r>
      <w:proofErr w:type="spellEnd"/>
    </w:p>
    <w:p w14:paraId="7674C4FE" w14:textId="77777777" w:rsidR="006D74EB" w:rsidRDefault="004F07BC">
      <w:pPr>
        <w:spacing w:after="40"/>
        <w:rPr>
          <w:rFonts w:eastAsia="Times New Roman" w:cs="Times New Roman"/>
        </w:rPr>
      </w:pPr>
      <w:r>
        <w:rPr>
          <w:rFonts w:eastAsia="Times New Roman" w:cs="Times New Roman"/>
        </w:rPr>
        <w:t>15. PROVEEDOR</w:t>
      </w:r>
    </w:p>
    <w:p w14:paraId="78B63A5B" w14:textId="77777777" w:rsidR="006D74EB" w:rsidRDefault="004F07BC">
      <w:pPr>
        <w:spacing w:after="40"/>
        <w:rPr>
          <w:rFonts w:eastAsia="Times New Roman" w:cs="Times New Roman"/>
        </w:rPr>
      </w:pPr>
      <w:proofErr w:type="gramStart"/>
      <w:r>
        <w:rPr>
          <w:rFonts w:eastAsia="Times New Roman" w:cs="Times New Roman"/>
        </w:rPr>
        <w:t>PROVEEDOR(</w:t>
      </w:r>
      <w:proofErr w:type="spellStart"/>
      <w:proofErr w:type="gramEnd"/>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identificador_tributario</w:t>
      </w:r>
      <w:proofErr w:type="spellEnd"/>
      <w:r>
        <w:rPr>
          <w:rFonts w:eastAsia="Times New Roman" w:cs="Times New Roman"/>
        </w:rPr>
        <w:t xml:space="preserve">, </w:t>
      </w:r>
      <w:proofErr w:type="spellStart"/>
      <w:r>
        <w:rPr>
          <w:rFonts w:eastAsia="Times New Roman" w:cs="Times New Roman"/>
        </w:rPr>
        <w:t>tipo_identificador</w:t>
      </w:r>
      <w:proofErr w:type="spellEnd"/>
      <w:r>
        <w:rPr>
          <w:rFonts w:eastAsia="Times New Roman" w:cs="Times New Roman"/>
        </w:rPr>
        <w:t xml:space="preserve">, </w:t>
      </w:r>
      <w:proofErr w:type="spellStart"/>
      <w:r>
        <w:rPr>
          <w:rFonts w:eastAsia="Times New Roman" w:cs="Times New Roman"/>
        </w:rPr>
        <w:t>nombre_razon_social</w:t>
      </w:r>
      <w:proofErr w:type="spellEnd"/>
      <w:r>
        <w:rPr>
          <w:rFonts w:eastAsia="Times New Roman" w:cs="Times New Roman"/>
        </w:rPr>
        <w:t xml:space="preserve">, </w:t>
      </w:r>
      <w:proofErr w:type="spellStart"/>
      <w:r>
        <w:rPr>
          <w:rFonts w:eastAsia="Times New Roman" w:cs="Times New Roman"/>
        </w:rPr>
        <w:t>pais_origen</w:t>
      </w:r>
      <w:proofErr w:type="spellEnd"/>
      <w:r>
        <w:rPr>
          <w:rFonts w:eastAsia="Times New Roman" w:cs="Times New Roman"/>
        </w:rPr>
        <w:t xml:space="preserve">, </w:t>
      </w:r>
      <w:proofErr w:type="spellStart"/>
      <w:r>
        <w:rPr>
          <w:rFonts w:eastAsia="Times New Roman" w:cs="Times New Roman"/>
        </w:rPr>
        <w:t>nacionalidad_origen</w:t>
      </w:r>
      <w:proofErr w:type="spellEnd"/>
      <w:r>
        <w:rPr>
          <w:rFonts w:eastAsia="Times New Roman" w:cs="Times New Roman"/>
        </w:rPr>
        <w:t xml:space="preserve">, </w:t>
      </w:r>
      <w:proofErr w:type="spellStart"/>
      <w:r>
        <w:rPr>
          <w:rFonts w:eastAsia="Times New Roman" w:cs="Times New Roman"/>
        </w:rPr>
        <w:t>contacto_proveedor</w:t>
      </w:r>
      <w:proofErr w:type="spellEnd"/>
      <w:r>
        <w:rPr>
          <w:rFonts w:eastAsia="Times New Roman" w:cs="Times New Roman"/>
        </w:rPr>
        <w:t xml:space="preserve">, </w:t>
      </w:r>
      <w:proofErr w:type="spellStart"/>
      <w:r>
        <w:rPr>
          <w:rFonts w:eastAsia="Times New Roman" w:cs="Times New Roman"/>
        </w:rPr>
        <w:t>correo_proveedor</w:t>
      </w:r>
      <w:proofErr w:type="spellEnd"/>
      <w:r>
        <w:rPr>
          <w:rFonts w:eastAsia="Times New Roman" w:cs="Times New Roman"/>
        </w:rPr>
        <w:t xml:space="preserve">, </w:t>
      </w:r>
      <w:proofErr w:type="spellStart"/>
      <w:r>
        <w:rPr>
          <w:rFonts w:eastAsia="Times New Roman" w:cs="Times New Roman"/>
        </w:rPr>
        <w:t>telefono_proveedor</w:t>
      </w:r>
      <w:proofErr w:type="spellEnd"/>
      <w:r>
        <w:rPr>
          <w:rFonts w:eastAsia="Times New Roman" w:cs="Times New Roman"/>
        </w:rPr>
        <w:t xml:space="preserve">, </w:t>
      </w:r>
      <w:proofErr w:type="spellStart"/>
      <w:r>
        <w:rPr>
          <w:rFonts w:eastAsia="Times New Roman" w:cs="Times New Roman"/>
        </w:rPr>
        <w:t>direccion_proveedor</w:t>
      </w:r>
      <w:proofErr w:type="spellEnd"/>
      <w:r>
        <w:rPr>
          <w:rFonts w:eastAsia="Times New Roman" w:cs="Times New Roman"/>
        </w:rPr>
        <w:t xml:space="preserve">, </w:t>
      </w:r>
      <w:proofErr w:type="spellStart"/>
      <w:r>
        <w:rPr>
          <w:rFonts w:eastAsia="Times New Roman" w:cs="Times New Roman"/>
        </w:rPr>
        <w:t>moneda_preferente</w:t>
      </w:r>
      <w:proofErr w:type="spellEnd"/>
      <w:r>
        <w:rPr>
          <w:rFonts w:eastAsia="Times New Roman" w:cs="Times New Roman"/>
        </w:rPr>
        <w:t xml:space="preserve">, </w:t>
      </w:r>
      <w:proofErr w:type="spellStart"/>
      <w:r>
        <w:rPr>
          <w:rFonts w:eastAsia="Times New Roman" w:cs="Times New Roman"/>
        </w:rPr>
        <w:t>estado_proveedor</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w:t>
      </w:r>
    </w:p>
    <w:p w14:paraId="01E9BF75" w14:textId="77777777" w:rsidR="006D74EB" w:rsidRDefault="004F07BC">
      <w:pPr>
        <w:spacing w:after="40"/>
        <w:rPr>
          <w:rFonts w:eastAsia="Times New Roman" w:cs="Times New Roman"/>
        </w:rPr>
      </w:pPr>
      <w:r>
        <w:rPr>
          <w:rFonts w:eastAsia="Times New Roman" w:cs="Times New Roman"/>
        </w:rPr>
        <w:t>Claves foráneas: no registra claves foráneas en el MR preliminar.</w:t>
      </w:r>
    </w:p>
    <w:p w14:paraId="7F628B7F" w14:textId="77777777" w:rsidR="006D74EB" w:rsidRDefault="004F07BC">
      <w:pPr>
        <w:spacing w:after="40"/>
        <w:rPr>
          <w:rFonts w:eastAsia="Times New Roman" w:cs="Times New Roman"/>
        </w:rPr>
      </w:pPr>
      <w:r>
        <w:rPr>
          <w:rFonts w:eastAsia="Times New Roman" w:cs="Times New Roman"/>
        </w:rPr>
        <w:t>16. DOCUMENTO_COMPRA_PROVEEDOR</w:t>
      </w:r>
    </w:p>
    <w:p w14:paraId="028E767D" w14:textId="77777777" w:rsidR="006D74EB" w:rsidRDefault="004F07BC">
      <w:pPr>
        <w:spacing w:after="40"/>
        <w:rPr>
          <w:rFonts w:eastAsia="Times New Roman" w:cs="Times New Roman"/>
        </w:rPr>
      </w:pPr>
      <w:r>
        <w:rPr>
          <w:rFonts w:eastAsia="Times New Roman" w:cs="Times New Roman"/>
        </w:rPr>
        <w:t>DOCUMENTO_COMPRA_</w:t>
      </w:r>
      <w:proofErr w:type="gramStart"/>
      <w:r>
        <w:rPr>
          <w:rFonts w:eastAsia="Times New Roman" w:cs="Times New Roman"/>
        </w:rPr>
        <w:t>PROVEEDOR(</w:t>
      </w:r>
      <w:proofErr w:type="spellStart"/>
      <w:proofErr w:type="gramEnd"/>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tipo_documento</w:t>
      </w:r>
      <w:proofErr w:type="spellEnd"/>
      <w:r>
        <w:rPr>
          <w:rFonts w:eastAsia="Times New Roman" w:cs="Times New Roman"/>
        </w:rPr>
        <w:t xml:space="preserve">, </w:t>
      </w:r>
      <w:proofErr w:type="spellStart"/>
      <w:r>
        <w:rPr>
          <w:rFonts w:eastAsia="Times New Roman" w:cs="Times New Roman"/>
        </w:rPr>
        <w:t>numero_documento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fecha_tipo_cambio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E643A74" w14:textId="77777777" w:rsidR="006D74EB" w:rsidRDefault="004F07BC">
      <w:pPr>
        <w:spacing w:after="40"/>
        <w:rPr>
          <w:rFonts w:eastAsia="Times New Roman" w:cs="Times New Roman"/>
        </w:rPr>
      </w:pPr>
      <w:r>
        <w:rPr>
          <w:rFonts w:eastAsia="Times New Roman" w:cs="Times New Roman"/>
        </w:rPr>
        <w:t>Claves foráneas:</w:t>
      </w:r>
    </w:p>
    <w:p w14:paraId="562351F4"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proveedor.id_proveedor</w:t>
      </w:r>
      <w:proofErr w:type="spellEnd"/>
      <w:r>
        <w:rPr>
          <w:rFonts w:eastAsia="Times New Roman" w:cs="Times New Roman"/>
        </w:rPr>
        <w:t xml:space="preserve"> -&gt; </w:t>
      </w:r>
      <w:proofErr w:type="spellStart"/>
      <w:r>
        <w:rPr>
          <w:rFonts w:eastAsia="Times New Roman" w:cs="Times New Roman"/>
        </w:rPr>
        <w:t>documento_compra_proveedor.id_proveedor</w:t>
      </w:r>
      <w:proofErr w:type="spellEnd"/>
    </w:p>
    <w:p w14:paraId="240BD802" w14:textId="77777777" w:rsidR="006D74EB" w:rsidRDefault="004F07BC">
      <w:pPr>
        <w:spacing w:after="40"/>
        <w:rPr>
          <w:rFonts w:eastAsia="Times New Roman" w:cs="Times New Roman"/>
        </w:rPr>
      </w:pPr>
      <w:r>
        <w:rPr>
          <w:rFonts w:eastAsia="Times New Roman" w:cs="Times New Roman"/>
        </w:rPr>
        <w:t>17. DETALLE_DOCUMENTO_COMPRA_PROVEEDOR</w:t>
      </w:r>
    </w:p>
    <w:p w14:paraId="756A7A72" w14:textId="77777777" w:rsidR="006D74EB" w:rsidRDefault="004F07BC">
      <w:pPr>
        <w:spacing w:after="40"/>
        <w:rPr>
          <w:rFonts w:eastAsia="Times New Roman" w:cs="Times New Roman"/>
        </w:rPr>
      </w:pPr>
      <w:r>
        <w:rPr>
          <w:rFonts w:eastAsia="Times New Roman" w:cs="Times New Roman"/>
        </w:rPr>
        <w:lastRenderedPageBreak/>
        <w:t>DETALLE_DOCUMENTO_COMPRA_</w:t>
      </w:r>
      <w:proofErr w:type="gramStart"/>
      <w:r>
        <w:rPr>
          <w:rFonts w:eastAsia="Times New Roman" w:cs="Times New Roman"/>
        </w:rPr>
        <w:t>PROVEEDOR(</w:t>
      </w:r>
      <w:proofErr w:type="gramEnd"/>
      <w:r>
        <w:rPr>
          <w:rFonts w:eastAsia="Times New Roman" w:cs="Times New Roman"/>
          <w:u w:val="single"/>
        </w:rPr>
        <w:t>id_detalle_documento_compra_proveedor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w:t>
      </w:r>
      <w:proofErr w:type="spellEnd"/>
      <w:r>
        <w:rPr>
          <w:rFonts w:eastAsia="Times New Roman" w:cs="Times New Roman"/>
        </w:rPr>
        <w:t xml:space="preserve">, </w:t>
      </w:r>
      <w:proofErr w:type="spellStart"/>
      <w:r>
        <w:rPr>
          <w:rFonts w:eastAsia="Times New Roman" w:cs="Times New Roman"/>
        </w:rPr>
        <w:t>unidad_medida</w:t>
      </w:r>
      <w:proofErr w:type="spellEnd"/>
      <w:r>
        <w:rPr>
          <w:rFonts w:eastAsia="Times New Roman" w:cs="Times New Roman"/>
        </w:rPr>
        <w:t xml:space="preserve">, </w:t>
      </w:r>
      <w:proofErr w:type="spellStart"/>
      <w:r>
        <w:rPr>
          <w:rFonts w:eastAsia="Times New Roman" w:cs="Times New Roman"/>
        </w:rPr>
        <w:t>precio_unitario_documento</w:t>
      </w:r>
      <w:proofErr w:type="spellEnd"/>
      <w:r>
        <w:rPr>
          <w:rFonts w:eastAsia="Times New Roman" w:cs="Times New Roman"/>
        </w:rPr>
        <w:t xml:space="preserve">, </w:t>
      </w:r>
      <w:proofErr w:type="spellStart"/>
      <w:r>
        <w:rPr>
          <w:rFonts w:eastAsia="Times New Roman" w:cs="Times New Roman"/>
        </w:rPr>
        <w:t>subtotal_linea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0E870B0" w14:textId="77777777" w:rsidR="006D74EB" w:rsidRDefault="004F07BC">
      <w:pPr>
        <w:spacing w:after="40"/>
        <w:rPr>
          <w:rFonts w:eastAsia="Times New Roman" w:cs="Times New Roman"/>
        </w:rPr>
      </w:pPr>
      <w:r>
        <w:rPr>
          <w:rFonts w:eastAsia="Times New Roman" w:cs="Times New Roman"/>
        </w:rPr>
        <w:t>Claves foráneas:</w:t>
      </w:r>
    </w:p>
    <w:p w14:paraId="4037BA6C"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documento_compra_proveedor.id_documento_compra_proveedor</w:t>
      </w:r>
      <w:proofErr w:type="spellEnd"/>
      <w:r>
        <w:rPr>
          <w:rFonts w:eastAsia="Times New Roman" w:cs="Times New Roman"/>
        </w:rPr>
        <w:t xml:space="preserve"> -&gt; detalle_documento_compra_proveedor.id_documento_compra_proveedor</w:t>
      </w:r>
    </w:p>
    <w:p w14:paraId="34F79AB3"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historial_precio_material.id_historial_precio_material</w:t>
      </w:r>
      <w:proofErr w:type="spellEnd"/>
      <w:r>
        <w:rPr>
          <w:rFonts w:eastAsia="Times New Roman" w:cs="Times New Roman"/>
        </w:rPr>
        <w:t xml:space="preserve"> -&gt; </w:t>
      </w:r>
      <w:proofErr w:type="spellStart"/>
      <w:r>
        <w:rPr>
          <w:rFonts w:eastAsia="Times New Roman" w:cs="Times New Roman"/>
        </w:rPr>
        <w:t>detalle_documento_compra_proveedor.id_historial_precio_material</w:t>
      </w:r>
      <w:proofErr w:type="spellEnd"/>
    </w:p>
    <w:p w14:paraId="19F69A39" w14:textId="77777777" w:rsidR="006D74EB" w:rsidRDefault="004F07BC">
      <w:pPr>
        <w:spacing w:after="40"/>
        <w:rPr>
          <w:rFonts w:eastAsia="Times New Roman" w:cs="Times New Roman"/>
        </w:rPr>
      </w:pPr>
      <w:r>
        <w:rPr>
          <w:rFonts w:eastAsia="Times New Roman" w:cs="Times New Roman"/>
        </w:rPr>
        <w:t>18. PAGO_PROVEEDOR</w:t>
      </w:r>
    </w:p>
    <w:p w14:paraId="24874457" w14:textId="77777777" w:rsidR="006D74EB" w:rsidRDefault="004F07BC">
      <w:pPr>
        <w:spacing w:after="40"/>
        <w:rPr>
          <w:rFonts w:eastAsia="Times New Roman" w:cs="Times New Roman"/>
        </w:rPr>
      </w:pPr>
      <w:r>
        <w:rPr>
          <w:rFonts w:eastAsia="Times New Roman" w:cs="Times New Roman"/>
        </w:rPr>
        <w:t>PAGO_</w:t>
      </w:r>
      <w:proofErr w:type="gramStart"/>
      <w:r>
        <w:rPr>
          <w:rFonts w:eastAsia="Times New Roman" w:cs="Times New Roman"/>
        </w:rPr>
        <w:t>PROVEEDOR(</w:t>
      </w:r>
      <w:proofErr w:type="spellStart"/>
      <w:proofErr w:type="gramEnd"/>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medio_pago</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45589F4" w14:textId="77777777" w:rsidR="006D74EB" w:rsidRDefault="004F07BC">
      <w:pPr>
        <w:spacing w:after="40"/>
        <w:rPr>
          <w:rFonts w:eastAsia="Times New Roman" w:cs="Times New Roman"/>
        </w:rPr>
      </w:pPr>
      <w:r>
        <w:rPr>
          <w:rFonts w:eastAsia="Times New Roman" w:cs="Times New Roman"/>
        </w:rPr>
        <w:t>Claves foráneas:</w:t>
      </w:r>
    </w:p>
    <w:p w14:paraId="109A595E"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proveedor.id_proveedor</w:t>
      </w:r>
      <w:proofErr w:type="spellEnd"/>
      <w:r>
        <w:rPr>
          <w:rFonts w:eastAsia="Times New Roman" w:cs="Times New Roman"/>
        </w:rPr>
        <w:t xml:space="preserve"> -&gt; </w:t>
      </w:r>
      <w:proofErr w:type="spellStart"/>
      <w:r>
        <w:rPr>
          <w:rFonts w:eastAsia="Times New Roman" w:cs="Times New Roman"/>
        </w:rPr>
        <w:t>pago_proveedor.id_proveedor</w:t>
      </w:r>
      <w:proofErr w:type="spellEnd"/>
    </w:p>
    <w:p w14:paraId="0C632B37" w14:textId="77777777" w:rsidR="006D74EB" w:rsidRDefault="004F07BC">
      <w:pPr>
        <w:spacing w:after="40"/>
        <w:rPr>
          <w:rFonts w:eastAsia="Times New Roman" w:cs="Times New Roman"/>
        </w:rPr>
      </w:pPr>
      <w:r>
        <w:rPr>
          <w:rFonts w:eastAsia="Times New Roman" w:cs="Times New Roman"/>
        </w:rPr>
        <w:t>19. ASIGNACION_PAGO_PROVEEDOR</w:t>
      </w:r>
    </w:p>
    <w:p w14:paraId="537D9C12" w14:textId="77777777" w:rsidR="006D74EB" w:rsidRDefault="004F07BC">
      <w:pPr>
        <w:spacing w:after="40"/>
        <w:rPr>
          <w:rFonts w:eastAsia="Times New Roman" w:cs="Times New Roman"/>
        </w:rPr>
      </w:pPr>
      <w:r>
        <w:rPr>
          <w:rFonts w:eastAsia="Times New Roman" w:cs="Times New Roman"/>
        </w:rPr>
        <w:t>ASIGNACION_PAGO_</w:t>
      </w:r>
      <w:proofErr w:type="gramStart"/>
      <w:r>
        <w:rPr>
          <w:rFonts w:eastAsia="Times New Roman" w:cs="Times New Roman"/>
        </w:rPr>
        <w:t>PROVEEDOR(</w:t>
      </w:r>
      <w:proofErr w:type="spellStart"/>
      <w:proofErr w:type="gramEnd"/>
      <w:r>
        <w:rPr>
          <w:rFonts w:eastAsia="Times New Roman" w:cs="Times New Roman"/>
          <w:u w:val="single"/>
        </w:rPr>
        <w:t>id_asignacion_pago_proveedor</w:t>
      </w:r>
      <w:proofErr w:type="spellEnd"/>
      <w:r>
        <w:rPr>
          <w:rFonts w:eastAsia="Times New Roman" w:cs="Times New Roman"/>
        </w:rPr>
        <w:t xml:space="preserve">, </w:t>
      </w:r>
      <w:proofErr w:type="spellStart"/>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4D93622" w14:textId="77777777" w:rsidR="006D74EB" w:rsidRDefault="004F07BC">
      <w:pPr>
        <w:spacing w:after="40"/>
        <w:rPr>
          <w:rFonts w:eastAsia="Times New Roman" w:cs="Times New Roman"/>
        </w:rPr>
      </w:pPr>
      <w:r>
        <w:rPr>
          <w:rFonts w:eastAsia="Times New Roman" w:cs="Times New Roman"/>
        </w:rPr>
        <w:t>Claves foráneas:</w:t>
      </w:r>
    </w:p>
    <w:p w14:paraId="6BFE76CA"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pago_proveedor.id_pago_proveedor</w:t>
      </w:r>
      <w:proofErr w:type="spellEnd"/>
      <w:r>
        <w:rPr>
          <w:rFonts w:eastAsia="Times New Roman" w:cs="Times New Roman"/>
        </w:rPr>
        <w:t xml:space="preserve"> -&gt; </w:t>
      </w:r>
      <w:proofErr w:type="spellStart"/>
      <w:r>
        <w:rPr>
          <w:rFonts w:eastAsia="Times New Roman" w:cs="Times New Roman"/>
        </w:rPr>
        <w:t>asignacion_pago_proveedor.id_pago_proveedor</w:t>
      </w:r>
      <w:proofErr w:type="spellEnd"/>
    </w:p>
    <w:p w14:paraId="1C200551"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documento_compra_proveedor.id_documento_compra_proveedor</w:t>
      </w:r>
      <w:proofErr w:type="spellEnd"/>
      <w:r>
        <w:rPr>
          <w:rFonts w:eastAsia="Times New Roman" w:cs="Times New Roman"/>
        </w:rPr>
        <w:t xml:space="preserve"> -&gt; </w:t>
      </w:r>
      <w:proofErr w:type="spellStart"/>
      <w:r>
        <w:rPr>
          <w:rFonts w:eastAsia="Times New Roman" w:cs="Times New Roman"/>
        </w:rPr>
        <w:t>asignacion_pago_proveedor.id_documento_compra_proveedor</w:t>
      </w:r>
      <w:proofErr w:type="spellEnd"/>
    </w:p>
    <w:p w14:paraId="1378B77D" w14:textId="77777777" w:rsidR="006D74EB" w:rsidRDefault="004F07BC">
      <w:pPr>
        <w:spacing w:after="40"/>
        <w:rPr>
          <w:rFonts w:eastAsia="Times New Roman" w:cs="Times New Roman"/>
        </w:rPr>
      </w:pPr>
      <w:r>
        <w:rPr>
          <w:rFonts w:eastAsia="Times New Roman" w:cs="Times New Roman"/>
        </w:rPr>
        <w:t>20. GASTO_CAJA_CHICA</w:t>
      </w:r>
    </w:p>
    <w:p w14:paraId="1923FFB1" w14:textId="77777777" w:rsidR="006D74EB" w:rsidRDefault="004F07BC">
      <w:pPr>
        <w:spacing w:after="40"/>
        <w:rPr>
          <w:rFonts w:eastAsia="Times New Roman" w:cs="Times New Roman"/>
        </w:rPr>
      </w:pPr>
      <w:r>
        <w:rPr>
          <w:rFonts w:eastAsia="Times New Roman" w:cs="Times New Roman"/>
        </w:rPr>
        <w:t>GASTO_CAJA_</w:t>
      </w:r>
      <w:proofErr w:type="gramStart"/>
      <w:r>
        <w:rPr>
          <w:rFonts w:eastAsia="Times New Roman" w:cs="Times New Roman"/>
        </w:rPr>
        <w:t>CHICA(</w:t>
      </w:r>
      <w:proofErr w:type="spellStart"/>
      <w:proofErr w:type="gramEnd"/>
      <w:r>
        <w:rPr>
          <w:rFonts w:eastAsia="Times New Roman" w:cs="Times New Roman"/>
          <w:u w:val="single"/>
        </w:rPr>
        <w:t>id_gasto_caja_chica</w:t>
      </w:r>
      <w:proofErr w:type="spellEnd"/>
      <w:r>
        <w:rPr>
          <w:rFonts w:eastAsia="Times New Roman" w:cs="Times New Roman"/>
        </w:rPr>
        <w:t xml:space="preserve">, </w:t>
      </w:r>
      <w:proofErr w:type="spellStart"/>
      <w:r>
        <w:rPr>
          <w:rFonts w:eastAsia="Times New Roman" w:cs="Times New Roman"/>
        </w:rPr>
        <w:t>fecha_gasto</w:t>
      </w:r>
      <w:proofErr w:type="spellEnd"/>
      <w:r>
        <w:rPr>
          <w:rFonts w:eastAsia="Times New Roman" w:cs="Times New Roman"/>
        </w:rPr>
        <w:t xml:space="preserve">, </w:t>
      </w:r>
      <w:proofErr w:type="spellStart"/>
      <w:r>
        <w:rPr>
          <w:rFonts w:eastAsia="Times New Roman" w:cs="Times New Roman"/>
        </w:rPr>
        <w:t>monto_gasto</w:t>
      </w:r>
      <w:proofErr w:type="spellEnd"/>
      <w:r>
        <w:rPr>
          <w:rFonts w:eastAsia="Times New Roman" w:cs="Times New Roman"/>
        </w:rPr>
        <w:t xml:space="preserve">, </w:t>
      </w:r>
      <w:proofErr w:type="spellStart"/>
      <w:r>
        <w:rPr>
          <w:rFonts w:eastAsia="Times New Roman" w:cs="Times New Roman"/>
        </w:rPr>
        <w:t>descripcion_gasto</w:t>
      </w:r>
      <w:proofErr w:type="spellEnd"/>
      <w:r>
        <w:rPr>
          <w:rFonts w:eastAsia="Times New Roman" w:cs="Times New Roman"/>
        </w:rPr>
        <w:t xml:space="preserve">, </w:t>
      </w:r>
      <w:proofErr w:type="spellStart"/>
      <w:r>
        <w:rPr>
          <w:rFonts w:eastAsia="Times New Roman" w:cs="Times New Roman"/>
        </w:rPr>
        <w:t>motivo_gasto</w:t>
      </w:r>
      <w:proofErr w:type="spellEnd"/>
      <w:r>
        <w:rPr>
          <w:rFonts w:eastAsia="Times New Roman" w:cs="Times New Roman"/>
        </w:rPr>
        <w:t xml:space="preserve">, </w:t>
      </w:r>
      <w:proofErr w:type="spellStart"/>
      <w:r>
        <w:rPr>
          <w:rFonts w:eastAsia="Times New Roman" w:cs="Times New Roman"/>
        </w:rPr>
        <w:t>categoria_gasto</w:t>
      </w:r>
      <w:proofErr w:type="spellEnd"/>
      <w:r>
        <w:rPr>
          <w:rFonts w:eastAsia="Times New Roman" w:cs="Times New Roman"/>
        </w:rPr>
        <w:t xml:space="preserve">, </w:t>
      </w:r>
      <w:proofErr w:type="spellStart"/>
      <w:r>
        <w:rPr>
          <w:rFonts w:eastAsia="Times New Roman" w:cs="Times New Roman"/>
        </w:rPr>
        <w:t>responsable_gasto</w:t>
      </w:r>
      <w:proofErr w:type="spellEnd"/>
      <w:r>
        <w:rPr>
          <w:rFonts w:eastAsia="Times New Roman" w:cs="Times New Roman"/>
        </w:rPr>
        <w:t xml:space="preserve">, </w:t>
      </w:r>
      <w:proofErr w:type="spellStart"/>
      <w:r>
        <w:rPr>
          <w:rFonts w:eastAsia="Times New Roman" w:cs="Times New Roman"/>
        </w:rPr>
        <w:t>respaldo_gasto</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514F581" w14:textId="77777777" w:rsidR="006D74EB" w:rsidRDefault="004F07BC">
      <w:pPr>
        <w:spacing w:after="40"/>
        <w:rPr>
          <w:rFonts w:eastAsia="Times New Roman" w:cs="Times New Roman"/>
        </w:rPr>
      </w:pPr>
      <w:r>
        <w:rPr>
          <w:rFonts w:eastAsia="Times New Roman" w:cs="Times New Roman"/>
        </w:rPr>
        <w:t>Claves foráneas: no registra claves foráneas en el MR preliminar.</w:t>
      </w:r>
    </w:p>
    <w:p w14:paraId="601B2549" w14:textId="77777777" w:rsidR="006D74EB" w:rsidRDefault="004F07BC">
      <w:pPr>
        <w:spacing w:after="40"/>
        <w:rPr>
          <w:rFonts w:eastAsia="Times New Roman" w:cs="Times New Roman"/>
        </w:rPr>
      </w:pPr>
      <w:r>
        <w:rPr>
          <w:rFonts w:eastAsia="Times New Roman" w:cs="Times New Roman"/>
        </w:rPr>
        <w:t>21. MOVIMIENTO_FINANCIERO</w:t>
      </w:r>
    </w:p>
    <w:p w14:paraId="0C72500B" w14:textId="77777777" w:rsidR="006D74EB" w:rsidRDefault="004F07BC">
      <w:pPr>
        <w:spacing w:after="40"/>
        <w:rPr>
          <w:rFonts w:eastAsia="Times New Roman" w:cs="Times New Roman"/>
        </w:rPr>
      </w:pPr>
      <w:r>
        <w:rPr>
          <w:rFonts w:eastAsia="Times New Roman" w:cs="Times New Roman"/>
        </w:rPr>
        <w:lastRenderedPageBreak/>
        <w:t>MOVIMIENTO_</w:t>
      </w:r>
      <w:proofErr w:type="gramStart"/>
      <w:r>
        <w:rPr>
          <w:rFonts w:eastAsia="Times New Roman" w:cs="Times New Roman"/>
        </w:rPr>
        <w:t>FINANCIERO(</w:t>
      </w:r>
      <w:proofErr w:type="spellStart"/>
      <w:proofErr w:type="gramEnd"/>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id_gasto_caja_chica</w:t>
      </w:r>
      <w:proofErr w:type="spellEnd"/>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rPr>
        <w:t>fecha_movimiento</w:t>
      </w:r>
      <w:proofErr w:type="spellEnd"/>
      <w:r>
        <w:rPr>
          <w:rFonts w:eastAsia="Times New Roman" w:cs="Times New Roman"/>
        </w:rPr>
        <w:t xml:space="preserve">, </w:t>
      </w:r>
      <w:proofErr w:type="spellStart"/>
      <w:r>
        <w:rPr>
          <w:rFonts w:eastAsia="Times New Roman" w:cs="Times New Roman"/>
        </w:rPr>
        <w:t>tipo_movimiento_financiero</w:t>
      </w:r>
      <w:proofErr w:type="spellEnd"/>
      <w:r>
        <w:rPr>
          <w:rFonts w:eastAsia="Times New Roman" w:cs="Times New Roman"/>
        </w:rPr>
        <w:t xml:space="preserve">, </w:t>
      </w:r>
      <w:proofErr w:type="spellStart"/>
      <w:r>
        <w:rPr>
          <w:rFonts w:eastAsia="Times New Roman" w:cs="Times New Roman"/>
        </w:rPr>
        <w:t>naturaleza_movimiento</w:t>
      </w:r>
      <w:proofErr w:type="spellEnd"/>
      <w:r>
        <w:rPr>
          <w:rFonts w:eastAsia="Times New Roman" w:cs="Times New Roman"/>
        </w:rPr>
        <w:t xml:space="preserve">, </w:t>
      </w:r>
      <w:proofErr w:type="spellStart"/>
      <w:r>
        <w:rPr>
          <w:rFonts w:eastAsia="Times New Roman" w:cs="Times New Roman"/>
        </w:rPr>
        <w:t>motivo_movimiento</w:t>
      </w:r>
      <w:proofErr w:type="spellEnd"/>
      <w:r>
        <w:rPr>
          <w:rFonts w:eastAsia="Times New Roman" w:cs="Times New Roman"/>
        </w:rPr>
        <w:t xml:space="preserve">, </w:t>
      </w:r>
      <w:proofErr w:type="spellStart"/>
      <w:r>
        <w:rPr>
          <w:rFonts w:eastAsia="Times New Roman" w:cs="Times New Roman"/>
        </w:rPr>
        <w:t>monto_movimiento</w:t>
      </w:r>
      <w:proofErr w:type="spellEnd"/>
      <w:r>
        <w:rPr>
          <w:rFonts w:eastAsia="Times New Roman" w:cs="Times New Roman"/>
        </w:rPr>
        <w:t xml:space="preserve">, moneda, </w:t>
      </w:r>
      <w:proofErr w:type="spellStart"/>
      <w:r>
        <w:rPr>
          <w:rFonts w:eastAsia="Times New Roman" w:cs="Times New Roman"/>
        </w:rPr>
        <w:t>origen_movimiento_financiero</w:t>
      </w:r>
      <w:proofErr w:type="spellEnd"/>
      <w:r>
        <w:rPr>
          <w:rFonts w:eastAsia="Times New Roman" w:cs="Times New Roman"/>
        </w:rPr>
        <w:t xml:space="preserve">, </w:t>
      </w:r>
      <w:proofErr w:type="spellStart"/>
      <w:r>
        <w:rPr>
          <w:rFonts w:eastAsia="Times New Roman" w:cs="Times New Roman"/>
        </w:rPr>
        <w:t>descripcion_origen</w:t>
      </w:r>
      <w:proofErr w:type="spellEnd"/>
      <w:r>
        <w:rPr>
          <w:rFonts w:eastAsia="Times New Roman" w:cs="Times New Roman"/>
        </w:rPr>
        <w:t xml:space="preserve">, </w:t>
      </w:r>
      <w:proofErr w:type="spellStart"/>
      <w:r>
        <w:rPr>
          <w:rFonts w:eastAsia="Times New Roman" w:cs="Times New Roman"/>
        </w:rPr>
        <w:t>estado_movimiento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8756667" w14:textId="77777777" w:rsidR="006D74EB" w:rsidRDefault="004F07BC">
      <w:pPr>
        <w:spacing w:after="40"/>
        <w:rPr>
          <w:rFonts w:eastAsia="Times New Roman" w:cs="Times New Roman"/>
        </w:rPr>
      </w:pPr>
      <w:r>
        <w:rPr>
          <w:rFonts w:eastAsia="Times New Roman" w:cs="Times New Roman"/>
        </w:rPr>
        <w:t>Claves foráneas:</w:t>
      </w:r>
    </w:p>
    <w:p w14:paraId="6AE63DEE"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pago_cliente.id_pago_cliente</w:t>
      </w:r>
      <w:proofErr w:type="spellEnd"/>
      <w:r>
        <w:rPr>
          <w:rFonts w:eastAsia="Times New Roman" w:cs="Times New Roman"/>
        </w:rPr>
        <w:t xml:space="preserve"> -&gt; </w:t>
      </w:r>
      <w:proofErr w:type="spellStart"/>
      <w:r>
        <w:rPr>
          <w:rFonts w:eastAsia="Times New Roman" w:cs="Times New Roman"/>
        </w:rPr>
        <w:t>movimiento_financiero.id_pago_cliente</w:t>
      </w:r>
      <w:proofErr w:type="spellEnd"/>
    </w:p>
    <w:p w14:paraId="1DE2BC5D"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pago_proveedor.id_pago_proveedor</w:t>
      </w:r>
      <w:proofErr w:type="spellEnd"/>
      <w:r>
        <w:rPr>
          <w:rFonts w:eastAsia="Times New Roman" w:cs="Times New Roman"/>
        </w:rPr>
        <w:t xml:space="preserve"> -&gt; </w:t>
      </w:r>
      <w:proofErr w:type="spellStart"/>
      <w:r>
        <w:rPr>
          <w:rFonts w:eastAsia="Times New Roman" w:cs="Times New Roman"/>
        </w:rPr>
        <w:t>movimiento_financiero.id_pago_proveedor</w:t>
      </w:r>
      <w:proofErr w:type="spellEnd"/>
    </w:p>
    <w:p w14:paraId="1E60FAA7"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gasto_caja_chica.id_gasto_caja_chica</w:t>
      </w:r>
      <w:proofErr w:type="spellEnd"/>
      <w:r>
        <w:rPr>
          <w:rFonts w:eastAsia="Times New Roman" w:cs="Times New Roman"/>
        </w:rPr>
        <w:t xml:space="preserve"> -&gt; </w:t>
      </w:r>
      <w:proofErr w:type="spellStart"/>
      <w:r>
        <w:rPr>
          <w:rFonts w:eastAsia="Times New Roman" w:cs="Times New Roman"/>
        </w:rPr>
        <w:t>movimiento_financiero.id_gasto_caja_chica</w:t>
      </w:r>
      <w:proofErr w:type="spellEnd"/>
    </w:p>
    <w:p w14:paraId="097C9B5C"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liquidacion_remuneracion.id_liquidacion_remuneracion</w:t>
      </w:r>
      <w:proofErr w:type="spellEnd"/>
      <w:r>
        <w:rPr>
          <w:rFonts w:eastAsia="Times New Roman" w:cs="Times New Roman"/>
        </w:rPr>
        <w:t xml:space="preserve"> -&gt; </w:t>
      </w:r>
      <w:proofErr w:type="spellStart"/>
      <w:r>
        <w:rPr>
          <w:rFonts w:eastAsia="Times New Roman" w:cs="Times New Roman"/>
        </w:rPr>
        <w:t>movimiento_financiero.id_liquidacion_remuneracion</w:t>
      </w:r>
      <w:proofErr w:type="spellEnd"/>
    </w:p>
    <w:p w14:paraId="0C60BEDD" w14:textId="77777777" w:rsidR="006D74EB" w:rsidRDefault="004F07BC">
      <w:pPr>
        <w:spacing w:after="40"/>
        <w:rPr>
          <w:rFonts w:eastAsia="Times New Roman" w:cs="Times New Roman"/>
        </w:rPr>
      </w:pPr>
      <w:r>
        <w:rPr>
          <w:rFonts w:eastAsia="Times New Roman" w:cs="Times New Roman"/>
        </w:rPr>
        <w:t>22. MOVIMIENTO_BANCARIO</w:t>
      </w:r>
    </w:p>
    <w:p w14:paraId="7686DEBA" w14:textId="77777777" w:rsidR="006D74EB" w:rsidRDefault="004F07BC">
      <w:pPr>
        <w:spacing w:after="40"/>
        <w:rPr>
          <w:rFonts w:eastAsia="Times New Roman" w:cs="Times New Roman"/>
        </w:rPr>
      </w:pPr>
      <w:r>
        <w:rPr>
          <w:rFonts w:eastAsia="Times New Roman" w:cs="Times New Roman"/>
        </w:rPr>
        <w:t>MOVIMIENTO_</w:t>
      </w:r>
      <w:proofErr w:type="gramStart"/>
      <w:r>
        <w:rPr>
          <w:rFonts w:eastAsia="Times New Roman" w:cs="Times New Roman"/>
        </w:rPr>
        <w:t>BANCARIO(</w:t>
      </w:r>
      <w:proofErr w:type="spellStart"/>
      <w:proofErr w:type="gramEnd"/>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rPr>
        <w:t>fecha_movimiento_bancario</w:t>
      </w:r>
      <w:proofErr w:type="spellEnd"/>
      <w:r>
        <w:rPr>
          <w:rFonts w:eastAsia="Times New Roman" w:cs="Times New Roman"/>
        </w:rPr>
        <w:t xml:space="preserve">, </w:t>
      </w:r>
      <w:proofErr w:type="spellStart"/>
      <w:r>
        <w:rPr>
          <w:rFonts w:eastAsia="Times New Roman" w:cs="Times New Roman"/>
        </w:rPr>
        <w:t>monto_bancario</w:t>
      </w:r>
      <w:proofErr w:type="spellEnd"/>
      <w:r>
        <w:rPr>
          <w:rFonts w:eastAsia="Times New Roman" w:cs="Times New Roman"/>
        </w:rPr>
        <w:t xml:space="preserve">, moneda, </w:t>
      </w:r>
      <w:proofErr w:type="spellStart"/>
      <w:r>
        <w:rPr>
          <w:rFonts w:eastAsia="Times New Roman" w:cs="Times New Roman"/>
        </w:rPr>
        <w:t>descripcion_bancaria</w:t>
      </w:r>
      <w:proofErr w:type="spellEnd"/>
      <w:r>
        <w:rPr>
          <w:rFonts w:eastAsia="Times New Roman" w:cs="Times New Roman"/>
        </w:rPr>
        <w:t xml:space="preserve">, </w:t>
      </w:r>
      <w:proofErr w:type="spellStart"/>
      <w:r>
        <w:rPr>
          <w:rFonts w:eastAsia="Times New Roman" w:cs="Times New Roman"/>
        </w:rPr>
        <w:t>glosa_bancaria</w:t>
      </w:r>
      <w:proofErr w:type="spellEnd"/>
      <w:r>
        <w:rPr>
          <w:rFonts w:eastAsia="Times New Roman" w:cs="Times New Roman"/>
        </w:rPr>
        <w:t xml:space="preserve">, </w:t>
      </w:r>
      <w:proofErr w:type="spellStart"/>
      <w:r>
        <w:rPr>
          <w:rFonts w:eastAsia="Times New Roman" w:cs="Times New Roman"/>
        </w:rPr>
        <w:t>tipo_movimiento_bancario</w:t>
      </w:r>
      <w:proofErr w:type="spellEnd"/>
      <w:r>
        <w:rPr>
          <w:rFonts w:eastAsia="Times New Roman" w:cs="Times New Roman"/>
        </w:rPr>
        <w:t xml:space="preserve">, banco, </w:t>
      </w:r>
      <w:proofErr w:type="spellStart"/>
      <w:r>
        <w:rPr>
          <w:rFonts w:eastAsia="Times New Roman" w:cs="Times New Roman"/>
        </w:rPr>
        <w:t>cuenta_bancaria</w:t>
      </w:r>
      <w:proofErr w:type="spellEnd"/>
      <w:r>
        <w:rPr>
          <w:rFonts w:eastAsia="Times New Roman" w:cs="Times New Roman"/>
        </w:rPr>
        <w:t xml:space="preserve">, </w:t>
      </w:r>
      <w:proofErr w:type="spellStart"/>
      <w:r>
        <w:rPr>
          <w:rFonts w:eastAsia="Times New Roman" w:cs="Times New Roman"/>
        </w:rPr>
        <w:t>numero_operacion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w:t>
      </w:r>
    </w:p>
    <w:p w14:paraId="2F1B797C" w14:textId="77777777" w:rsidR="006D74EB" w:rsidRDefault="004F07BC">
      <w:pPr>
        <w:spacing w:after="40"/>
        <w:rPr>
          <w:rFonts w:eastAsia="Times New Roman" w:cs="Times New Roman"/>
        </w:rPr>
      </w:pPr>
      <w:r>
        <w:rPr>
          <w:rFonts w:eastAsia="Times New Roman" w:cs="Times New Roman"/>
        </w:rPr>
        <w:t>Claves foráneas: no registra claves foráneas en el MR preliminar.</w:t>
      </w:r>
    </w:p>
    <w:p w14:paraId="4C1063E3" w14:textId="77777777" w:rsidR="006D74EB" w:rsidRDefault="004F07BC">
      <w:pPr>
        <w:spacing w:after="40"/>
        <w:rPr>
          <w:rFonts w:eastAsia="Times New Roman" w:cs="Times New Roman"/>
        </w:rPr>
      </w:pPr>
      <w:r>
        <w:rPr>
          <w:rFonts w:eastAsia="Times New Roman" w:cs="Times New Roman"/>
        </w:rPr>
        <w:t>23. CONCILIACION</w:t>
      </w:r>
    </w:p>
    <w:p w14:paraId="2BD4CD23" w14:textId="77777777" w:rsidR="006D74EB" w:rsidRDefault="004F07BC">
      <w:pPr>
        <w:spacing w:after="40"/>
        <w:rPr>
          <w:rFonts w:eastAsia="Times New Roman" w:cs="Times New Roman"/>
        </w:rPr>
      </w:pPr>
      <w:proofErr w:type="gramStart"/>
      <w:r>
        <w:rPr>
          <w:rFonts w:eastAsia="Times New Roman" w:cs="Times New Roman"/>
        </w:rPr>
        <w:t>CONCILIACION(</w:t>
      </w:r>
      <w:proofErr w:type="spellStart"/>
      <w:proofErr w:type="gramEnd"/>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rPr>
        <w:t>fecha_conciliacion</w:t>
      </w:r>
      <w:proofErr w:type="spellEnd"/>
      <w:r>
        <w:rPr>
          <w:rFonts w:eastAsia="Times New Roman" w:cs="Times New Roman"/>
        </w:rPr>
        <w:t xml:space="preserve">, </w:t>
      </w:r>
      <w:proofErr w:type="spellStart"/>
      <w:r>
        <w:rPr>
          <w:rFonts w:eastAsia="Times New Roman" w:cs="Times New Roman"/>
        </w:rPr>
        <w:t>monto_conciliado</w:t>
      </w:r>
      <w:proofErr w:type="spellEnd"/>
      <w:r>
        <w:rPr>
          <w:rFonts w:eastAsia="Times New Roman" w:cs="Times New Roman"/>
        </w:rPr>
        <w:t xml:space="preserve">, </w:t>
      </w:r>
      <w:proofErr w:type="spellStart"/>
      <w:r>
        <w:rPr>
          <w:rFonts w:eastAsia="Times New Roman" w:cs="Times New Roman"/>
        </w:rPr>
        <w:t>diferencia_conciliacion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 xml:space="preserve">, </w:t>
      </w:r>
      <w:proofErr w:type="spellStart"/>
      <w:r>
        <w:rPr>
          <w:rFonts w:eastAsia="Times New Roman" w:cs="Times New Roman"/>
        </w:rPr>
        <w:t>responsable_conciliacion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DCE911B" w14:textId="77777777" w:rsidR="006D74EB" w:rsidRDefault="004F07BC">
      <w:pPr>
        <w:spacing w:after="40"/>
        <w:rPr>
          <w:rFonts w:eastAsia="Times New Roman" w:cs="Times New Roman"/>
        </w:rPr>
      </w:pPr>
      <w:r>
        <w:rPr>
          <w:rFonts w:eastAsia="Times New Roman" w:cs="Times New Roman"/>
        </w:rPr>
        <w:t>Claves foráneas:</w:t>
      </w:r>
    </w:p>
    <w:p w14:paraId="18A18709"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movimiento_financiero.id_movimiento_financiero</w:t>
      </w:r>
      <w:proofErr w:type="spellEnd"/>
      <w:r>
        <w:rPr>
          <w:rFonts w:eastAsia="Times New Roman" w:cs="Times New Roman"/>
        </w:rPr>
        <w:t xml:space="preserve"> -&gt; </w:t>
      </w:r>
      <w:proofErr w:type="spellStart"/>
      <w:r>
        <w:rPr>
          <w:rFonts w:eastAsia="Times New Roman" w:cs="Times New Roman"/>
        </w:rPr>
        <w:t>conciliacion.id_movimiento_financiero</w:t>
      </w:r>
      <w:proofErr w:type="spellEnd"/>
    </w:p>
    <w:p w14:paraId="07C63007"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movimiento_bancario.id_movimiento_bancario</w:t>
      </w:r>
      <w:proofErr w:type="spellEnd"/>
      <w:r>
        <w:rPr>
          <w:rFonts w:eastAsia="Times New Roman" w:cs="Times New Roman"/>
        </w:rPr>
        <w:t xml:space="preserve"> -&gt; </w:t>
      </w:r>
      <w:proofErr w:type="spellStart"/>
      <w:r>
        <w:rPr>
          <w:rFonts w:eastAsia="Times New Roman" w:cs="Times New Roman"/>
        </w:rPr>
        <w:t>conciliacion.id_movimiento_bancario</w:t>
      </w:r>
      <w:proofErr w:type="spellEnd"/>
    </w:p>
    <w:p w14:paraId="592D2228" w14:textId="77777777" w:rsidR="006D74EB" w:rsidRDefault="004F07BC">
      <w:pPr>
        <w:spacing w:after="40"/>
        <w:rPr>
          <w:rFonts w:eastAsia="Times New Roman" w:cs="Times New Roman"/>
        </w:rPr>
      </w:pPr>
      <w:r>
        <w:rPr>
          <w:rFonts w:eastAsia="Times New Roman" w:cs="Times New Roman"/>
        </w:rPr>
        <w:t>24. FONDO_GLOBAL_CREDITO</w:t>
      </w:r>
    </w:p>
    <w:p w14:paraId="3384396A" w14:textId="77777777" w:rsidR="006D74EB" w:rsidRDefault="004F07BC">
      <w:pPr>
        <w:spacing w:after="40"/>
        <w:rPr>
          <w:rFonts w:eastAsia="Times New Roman" w:cs="Times New Roman"/>
        </w:rPr>
      </w:pPr>
      <w:r>
        <w:rPr>
          <w:rFonts w:eastAsia="Times New Roman" w:cs="Times New Roman"/>
        </w:rPr>
        <w:t>FONDO_GLOBAL_</w:t>
      </w:r>
      <w:proofErr w:type="gramStart"/>
      <w:r>
        <w:rPr>
          <w:rFonts w:eastAsia="Times New Roman" w:cs="Times New Roman"/>
        </w:rPr>
        <w:t>CREDITO(</w:t>
      </w:r>
      <w:proofErr w:type="spellStart"/>
      <w:proofErr w:type="gramEnd"/>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rPr>
        <w:t>fecha_calculo</w:t>
      </w:r>
      <w:proofErr w:type="spellEnd"/>
      <w:r>
        <w:rPr>
          <w:rFonts w:eastAsia="Times New Roman" w:cs="Times New Roman"/>
        </w:rPr>
        <w:t xml:space="preserve">, </w:t>
      </w:r>
      <w:proofErr w:type="spellStart"/>
      <w:r>
        <w:rPr>
          <w:rFonts w:eastAsia="Times New Roman" w:cs="Times New Roman"/>
        </w:rPr>
        <w:t>monto_disponible</w:t>
      </w:r>
      <w:proofErr w:type="spellEnd"/>
      <w:r>
        <w:rPr>
          <w:rFonts w:eastAsia="Times New Roman" w:cs="Times New Roman"/>
        </w:rPr>
        <w:t xml:space="preserve">, </w:t>
      </w:r>
      <w:proofErr w:type="spellStart"/>
      <w:r>
        <w:rPr>
          <w:rFonts w:eastAsia="Times New Roman" w:cs="Times New Roman"/>
        </w:rPr>
        <w:t>monto_comprometido</w:t>
      </w:r>
      <w:proofErr w:type="spellEnd"/>
      <w:r>
        <w:rPr>
          <w:rFonts w:eastAsia="Times New Roman" w:cs="Times New Roman"/>
        </w:rPr>
        <w:t xml:space="preserve">, </w:t>
      </w:r>
      <w:proofErr w:type="spellStart"/>
      <w:r>
        <w:rPr>
          <w:rFonts w:eastAsia="Times New Roman" w:cs="Times New Roman"/>
        </w:rPr>
        <w:t>monto_restante</w:t>
      </w:r>
      <w:proofErr w:type="spellEnd"/>
      <w:r>
        <w:rPr>
          <w:rFonts w:eastAsia="Times New Roman" w:cs="Times New Roman"/>
        </w:rPr>
        <w:t xml:space="preserve">, </w:t>
      </w:r>
      <w:proofErr w:type="spellStart"/>
      <w:r>
        <w:rPr>
          <w:rFonts w:eastAsia="Times New Roman" w:cs="Times New Roman"/>
        </w:rPr>
        <w:t>estado_fondo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29B6C06" w14:textId="77777777" w:rsidR="006D74EB" w:rsidRDefault="004F07BC">
      <w:pPr>
        <w:spacing w:after="40"/>
        <w:rPr>
          <w:rFonts w:eastAsia="Times New Roman" w:cs="Times New Roman"/>
        </w:rPr>
      </w:pPr>
      <w:r>
        <w:rPr>
          <w:rFonts w:eastAsia="Times New Roman" w:cs="Times New Roman"/>
        </w:rPr>
        <w:t>Claves foráneas: no registra claves foráneas en el MR preliminar.</w:t>
      </w:r>
    </w:p>
    <w:p w14:paraId="4F8C1E2F" w14:textId="77777777" w:rsidR="006D74EB" w:rsidRDefault="004F07BC">
      <w:pPr>
        <w:spacing w:after="40"/>
        <w:rPr>
          <w:rFonts w:eastAsia="Times New Roman" w:cs="Times New Roman"/>
        </w:rPr>
      </w:pPr>
      <w:r>
        <w:rPr>
          <w:rFonts w:eastAsia="Times New Roman" w:cs="Times New Roman"/>
        </w:rPr>
        <w:t>25. EVALUACION_CREDITO</w:t>
      </w:r>
    </w:p>
    <w:p w14:paraId="4D6EE297" w14:textId="77777777" w:rsidR="006D74EB" w:rsidRDefault="004F07BC">
      <w:pPr>
        <w:spacing w:after="40"/>
        <w:rPr>
          <w:rFonts w:eastAsia="Times New Roman" w:cs="Times New Roman"/>
        </w:rPr>
      </w:pPr>
      <w:r>
        <w:rPr>
          <w:rFonts w:eastAsia="Times New Roman" w:cs="Times New Roman"/>
        </w:rPr>
        <w:lastRenderedPageBreak/>
        <w:t>EVALUACION_</w:t>
      </w:r>
      <w:proofErr w:type="gramStart"/>
      <w:r>
        <w:rPr>
          <w:rFonts w:eastAsia="Times New Roman" w:cs="Times New Roman"/>
        </w:rPr>
        <w:t>CREDITO(</w:t>
      </w:r>
      <w:proofErr w:type="spellStart"/>
      <w:proofErr w:type="gramEnd"/>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fecha_evaluacion</w:t>
      </w:r>
      <w:proofErr w:type="spellEnd"/>
      <w:r>
        <w:rPr>
          <w:rFonts w:eastAsia="Times New Roman" w:cs="Times New Roman"/>
        </w:rPr>
        <w:t xml:space="preserve">, </w:t>
      </w:r>
      <w:proofErr w:type="spellStart"/>
      <w:r>
        <w:rPr>
          <w:rFonts w:eastAsia="Times New Roman" w:cs="Times New Roman"/>
        </w:rPr>
        <w:t>resultado_evaluacion</w:t>
      </w:r>
      <w:proofErr w:type="spellEnd"/>
      <w:r>
        <w:rPr>
          <w:rFonts w:eastAsia="Times New Roman" w:cs="Times New Roman"/>
        </w:rPr>
        <w:t xml:space="preserve">, </w:t>
      </w:r>
      <w:proofErr w:type="spellStart"/>
      <w:r>
        <w:rPr>
          <w:rFonts w:eastAsia="Times New Roman" w:cs="Times New Roman"/>
        </w:rPr>
        <w:t>puntaje_riesgo</w:t>
      </w:r>
      <w:proofErr w:type="spellEnd"/>
      <w:r>
        <w:rPr>
          <w:rFonts w:eastAsia="Times New Roman" w:cs="Times New Roman"/>
        </w:rPr>
        <w:t xml:space="preserve">, </w:t>
      </w:r>
      <w:proofErr w:type="spellStart"/>
      <w:r>
        <w:rPr>
          <w:rFonts w:eastAsia="Times New Roman" w:cs="Times New Roman"/>
        </w:rPr>
        <w:t>comportamiento_pago_evaluado</w:t>
      </w:r>
      <w:proofErr w:type="spellEnd"/>
      <w:r>
        <w:rPr>
          <w:rFonts w:eastAsia="Times New Roman" w:cs="Times New Roman"/>
        </w:rPr>
        <w:t xml:space="preserve">, </w:t>
      </w:r>
      <w:proofErr w:type="spellStart"/>
      <w:r>
        <w:rPr>
          <w:rFonts w:eastAsia="Times New Roman" w:cs="Times New Roman"/>
        </w:rPr>
        <w:t>fundamento_evaluacion</w:t>
      </w:r>
      <w:proofErr w:type="spellEnd"/>
      <w:r>
        <w:rPr>
          <w:rFonts w:eastAsia="Times New Roman" w:cs="Times New Roman"/>
        </w:rPr>
        <w:t xml:space="preserve">, </w:t>
      </w:r>
      <w:proofErr w:type="spellStart"/>
      <w:r>
        <w:rPr>
          <w:rFonts w:eastAsia="Times New Roman" w:cs="Times New Roman"/>
        </w:rPr>
        <w:t>estado_evaluacion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1F79BD0" w14:textId="77777777" w:rsidR="006D74EB" w:rsidRDefault="004F07BC">
      <w:pPr>
        <w:spacing w:after="40"/>
        <w:rPr>
          <w:rFonts w:eastAsia="Times New Roman" w:cs="Times New Roman"/>
        </w:rPr>
      </w:pPr>
      <w:r>
        <w:rPr>
          <w:rFonts w:eastAsia="Times New Roman" w:cs="Times New Roman"/>
        </w:rPr>
        <w:t>Claves foráneas:</w:t>
      </w:r>
    </w:p>
    <w:p w14:paraId="0321560E"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evaluacion_credito.id_ficha_cliente</w:t>
      </w:r>
      <w:proofErr w:type="spellEnd"/>
    </w:p>
    <w:p w14:paraId="30EF023F" w14:textId="77777777" w:rsidR="006D74EB" w:rsidRDefault="004F07BC">
      <w:pPr>
        <w:spacing w:after="40"/>
        <w:rPr>
          <w:rFonts w:eastAsia="Times New Roman" w:cs="Times New Roman"/>
        </w:rPr>
      </w:pPr>
      <w:r>
        <w:rPr>
          <w:rFonts w:eastAsia="Times New Roman" w:cs="Times New Roman"/>
        </w:rPr>
        <w:t>26. LIMITE_CREDITO_CLIENTE</w:t>
      </w:r>
    </w:p>
    <w:p w14:paraId="5C35F657" w14:textId="77777777" w:rsidR="006D74EB" w:rsidRDefault="004F07BC">
      <w:pPr>
        <w:spacing w:after="40"/>
        <w:rPr>
          <w:rFonts w:eastAsia="Times New Roman" w:cs="Times New Roman"/>
        </w:rPr>
      </w:pPr>
      <w:r>
        <w:rPr>
          <w:rFonts w:eastAsia="Times New Roman" w:cs="Times New Roman"/>
        </w:rPr>
        <w:t>LIMITE_CREDITO_</w:t>
      </w:r>
      <w:proofErr w:type="gramStart"/>
      <w:r>
        <w:rPr>
          <w:rFonts w:eastAsia="Times New Roman" w:cs="Times New Roman"/>
        </w:rPr>
        <w:t>CLIENTE(</w:t>
      </w:r>
      <w:proofErr w:type="spellStart"/>
      <w:proofErr w:type="gramEnd"/>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monto_limite</w:t>
      </w:r>
      <w:proofErr w:type="spellEnd"/>
      <w:r>
        <w:rPr>
          <w:rFonts w:eastAsia="Times New Roman" w:cs="Times New Roman"/>
        </w:rPr>
        <w:t xml:space="preserve">, </w:t>
      </w:r>
      <w:proofErr w:type="spellStart"/>
      <w:r>
        <w:rPr>
          <w:rFonts w:eastAsia="Times New Roman" w:cs="Times New Roman"/>
        </w:rPr>
        <w:t>fecha_inicio_vigencia</w:t>
      </w:r>
      <w:proofErr w:type="spellEnd"/>
      <w:r>
        <w:rPr>
          <w:rFonts w:eastAsia="Times New Roman" w:cs="Times New Roman"/>
        </w:rPr>
        <w:t xml:space="preserve">, </w:t>
      </w:r>
      <w:proofErr w:type="spellStart"/>
      <w:r>
        <w:rPr>
          <w:rFonts w:eastAsia="Times New Roman" w:cs="Times New Roman"/>
        </w:rPr>
        <w:t>fecha_fin_vigencia</w:t>
      </w:r>
      <w:proofErr w:type="spellEnd"/>
      <w:r>
        <w:rPr>
          <w:rFonts w:eastAsia="Times New Roman" w:cs="Times New Roman"/>
        </w:rPr>
        <w:t xml:space="preserve">, </w:t>
      </w:r>
      <w:proofErr w:type="spellStart"/>
      <w:r>
        <w:rPr>
          <w:rFonts w:eastAsia="Times New Roman" w:cs="Times New Roman"/>
        </w:rPr>
        <w:t>estado_limite</w:t>
      </w:r>
      <w:proofErr w:type="spellEnd"/>
      <w:r>
        <w:rPr>
          <w:rFonts w:eastAsia="Times New Roman" w:cs="Times New Roman"/>
        </w:rPr>
        <w:t xml:space="preserve">, </w:t>
      </w:r>
      <w:proofErr w:type="spellStart"/>
      <w:r>
        <w:rPr>
          <w:rFonts w:eastAsia="Times New Roman" w:cs="Times New Roman"/>
        </w:rPr>
        <w:t>motivo_modificacion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D385514" w14:textId="77777777" w:rsidR="006D74EB" w:rsidRDefault="004F07BC">
      <w:pPr>
        <w:spacing w:after="40"/>
        <w:rPr>
          <w:rFonts w:eastAsia="Times New Roman" w:cs="Times New Roman"/>
        </w:rPr>
      </w:pPr>
      <w:r>
        <w:rPr>
          <w:rFonts w:eastAsia="Times New Roman" w:cs="Times New Roman"/>
        </w:rPr>
        <w:t>Claves foráneas:</w:t>
      </w:r>
    </w:p>
    <w:p w14:paraId="1524A235"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limite_credito_cliente.id_ficha_cliente</w:t>
      </w:r>
      <w:proofErr w:type="spellEnd"/>
    </w:p>
    <w:p w14:paraId="396F78BC"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evaluacion_credito.id_evaluacion_credito</w:t>
      </w:r>
      <w:proofErr w:type="spellEnd"/>
      <w:r>
        <w:rPr>
          <w:rFonts w:eastAsia="Times New Roman" w:cs="Times New Roman"/>
        </w:rPr>
        <w:t xml:space="preserve"> -&gt; </w:t>
      </w:r>
      <w:proofErr w:type="spellStart"/>
      <w:r>
        <w:rPr>
          <w:rFonts w:eastAsia="Times New Roman" w:cs="Times New Roman"/>
        </w:rPr>
        <w:t>limite_credito_cliente.id_evaluacion_credito</w:t>
      </w:r>
      <w:proofErr w:type="spellEnd"/>
    </w:p>
    <w:p w14:paraId="0477A7F5" w14:textId="77777777" w:rsidR="006D74EB" w:rsidRDefault="004F07BC">
      <w:pPr>
        <w:spacing w:after="40"/>
        <w:rPr>
          <w:rFonts w:eastAsia="Times New Roman" w:cs="Times New Roman"/>
        </w:rPr>
      </w:pPr>
      <w:r>
        <w:rPr>
          <w:rFonts w:eastAsia="Times New Roman" w:cs="Times New Roman"/>
        </w:rPr>
        <w:t>27. CREDITO_PROYECTO</w:t>
      </w:r>
    </w:p>
    <w:p w14:paraId="7D730571" w14:textId="77777777" w:rsidR="006D74EB" w:rsidRDefault="004F07BC">
      <w:pPr>
        <w:spacing w:after="40"/>
        <w:rPr>
          <w:rFonts w:eastAsia="Times New Roman" w:cs="Times New Roman"/>
        </w:rPr>
      </w:pPr>
      <w:r>
        <w:rPr>
          <w:rFonts w:eastAsia="Times New Roman" w:cs="Times New Roman"/>
        </w:rPr>
        <w:t>CREDITO_</w:t>
      </w:r>
      <w:proofErr w:type="gramStart"/>
      <w:r>
        <w:rPr>
          <w:rFonts w:eastAsia="Times New Roman" w:cs="Times New Roman"/>
        </w:rPr>
        <w:t>PROYECTO(</w:t>
      </w:r>
      <w:proofErr w:type="spellStart"/>
      <w:proofErr w:type="gramEnd"/>
      <w:r>
        <w:rPr>
          <w:rFonts w:eastAsia="Times New Roman" w:cs="Times New Roman"/>
          <w:u w:val="single"/>
        </w:rPr>
        <w:t>id_credito_proyecto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monto_credito</w:t>
      </w:r>
      <w:proofErr w:type="spellEnd"/>
      <w:r>
        <w:rPr>
          <w:rFonts w:eastAsia="Times New Roman" w:cs="Times New Roman"/>
        </w:rPr>
        <w:t xml:space="preserve">, </w:t>
      </w:r>
      <w:proofErr w:type="spellStart"/>
      <w:r>
        <w:rPr>
          <w:rFonts w:eastAsia="Times New Roman" w:cs="Times New Roman"/>
        </w:rPr>
        <w:t>fecha_otorgamiento</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estado_credito</w:t>
      </w:r>
      <w:proofErr w:type="spellEnd"/>
      <w:r>
        <w:rPr>
          <w:rFonts w:eastAsia="Times New Roman" w:cs="Times New Roman"/>
        </w:rPr>
        <w:t xml:space="preserve">, </w:t>
      </w:r>
      <w:proofErr w:type="spellStart"/>
      <w:r>
        <w:rPr>
          <w:rFonts w:eastAsia="Times New Roman" w:cs="Times New Roman"/>
        </w:rPr>
        <w:t>motivo_aprobacion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0A4BD08" w14:textId="77777777" w:rsidR="006D74EB" w:rsidRDefault="004F07BC">
      <w:pPr>
        <w:spacing w:after="40"/>
        <w:rPr>
          <w:rFonts w:eastAsia="Times New Roman" w:cs="Times New Roman"/>
        </w:rPr>
      </w:pPr>
      <w:r>
        <w:rPr>
          <w:rFonts w:eastAsia="Times New Roman" w:cs="Times New Roman"/>
        </w:rPr>
        <w:t>Claves foráneas:</w:t>
      </w:r>
    </w:p>
    <w:p w14:paraId="0AF4B4DA"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credito_proyecto.id_ficha_cliente</w:t>
      </w:r>
      <w:proofErr w:type="spellEnd"/>
    </w:p>
    <w:p w14:paraId="68CAB39C"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proyecto_financiero.id_proyecto_financiero</w:t>
      </w:r>
      <w:proofErr w:type="spellEnd"/>
      <w:r>
        <w:rPr>
          <w:rFonts w:eastAsia="Times New Roman" w:cs="Times New Roman"/>
        </w:rPr>
        <w:t xml:space="preserve"> -&gt; </w:t>
      </w:r>
      <w:proofErr w:type="spellStart"/>
      <w:r>
        <w:rPr>
          <w:rFonts w:eastAsia="Times New Roman" w:cs="Times New Roman"/>
        </w:rPr>
        <w:t>credito_proyecto.id_proyecto_financiero</w:t>
      </w:r>
      <w:proofErr w:type="spellEnd"/>
    </w:p>
    <w:p w14:paraId="43594C27"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limite_credito_cliente.id_limite_credito_cliente</w:t>
      </w:r>
      <w:proofErr w:type="spellEnd"/>
      <w:r>
        <w:rPr>
          <w:rFonts w:eastAsia="Times New Roman" w:cs="Times New Roman"/>
        </w:rPr>
        <w:t xml:space="preserve"> -&gt; </w:t>
      </w:r>
      <w:proofErr w:type="spellStart"/>
      <w:r>
        <w:rPr>
          <w:rFonts w:eastAsia="Times New Roman" w:cs="Times New Roman"/>
        </w:rPr>
        <w:t>credito_proyecto.id_limite_credito_cliente</w:t>
      </w:r>
      <w:proofErr w:type="spellEnd"/>
    </w:p>
    <w:p w14:paraId="53CB3DE6"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fondo_global_credito.id_fondo_global_credito</w:t>
      </w:r>
      <w:proofErr w:type="spellEnd"/>
      <w:r>
        <w:rPr>
          <w:rFonts w:eastAsia="Times New Roman" w:cs="Times New Roman"/>
        </w:rPr>
        <w:t xml:space="preserve"> -&gt; </w:t>
      </w:r>
      <w:proofErr w:type="spellStart"/>
      <w:r>
        <w:rPr>
          <w:rFonts w:eastAsia="Times New Roman" w:cs="Times New Roman"/>
        </w:rPr>
        <w:t>credito_proyecto.id_fondo_global_credito</w:t>
      </w:r>
      <w:proofErr w:type="spellEnd"/>
    </w:p>
    <w:p w14:paraId="37127034"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evaluacion_credito.id_evaluacion_credito</w:t>
      </w:r>
      <w:proofErr w:type="spellEnd"/>
      <w:r>
        <w:rPr>
          <w:rFonts w:eastAsia="Times New Roman" w:cs="Times New Roman"/>
        </w:rPr>
        <w:t xml:space="preserve"> -&gt; </w:t>
      </w:r>
      <w:proofErr w:type="spellStart"/>
      <w:r>
        <w:rPr>
          <w:rFonts w:eastAsia="Times New Roman" w:cs="Times New Roman"/>
        </w:rPr>
        <w:t>credito_proyecto.id_evaluacion_credito</w:t>
      </w:r>
      <w:proofErr w:type="spellEnd"/>
    </w:p>
    <w:p w14:paraId="596757F3" w14:textId="77777777" w:rsidR="006D74EB" w:rsidRDefault="004F07BC">
      <w:pPr>
        <w:spacing w:after="40"/>
        <w:rPr>
          <w:rFonts w:eastAsia="Times New Roman" w:cs="Times New Roman"/>
        </w:rPr>
      </w:pPr>
      <w:r>
        <w:rPr>
          <w:rFonts w:eastAsia="Times New Roman" w:cs="Times New Roman"/>
        </w:rPr>
        <w:t>28. EMPLEADO</w:t>
      </w:r>
    </w:p>
    <w:p w14:paraId="6CA5F60B" w14:textId="77777777" w:rsidR="006D74EB" w:rsidRDefault="004F07BC">
      <w:pPr>
        <w:spacing w:after="40"/>
        <w:rPr>
          <w:rFonts w:eastAsia="Times New Roman" w:cs="Times New Roman"/>
        </w:rPr>
      </w:pPr>
      <w:proofErr w:type="gramStart"/>
      <w:r>
        <w:rPr>
          <w:rFonts w:eastAsia="Times New Roman" w:cs="Times New Roman"/>
        </w:rPr>
        <w:t>EMPLEADO(</w:t>
      </w:r>
      <w:proofErr w:type="spellStart"/>
      <w:proofErr w:type="gramEnd"/>
      <w:r>
        <w:rPr>
          <w:rFonts w:eastAsia="Times New Roman" w:cs="Times New Roman"/>
          <w:u w:val="single"/>
        </w:rPr>
        <w:t>rut_empleado</w:t>
      </w:r>
      <w:proofErr w:type="spellEnd"/>
      <w:r>
        <w:rPr>
          <w:rFonts w:eastAsia="Times New Roman" w:cs="Times New Roman"/>
        </w:rPr>
        <w:t xml:space="preserve">, nombres, </w:t>
      </w:r>
      <w:proofErr w:type="spellStart"/>
      <w:r>
        <w:rPr>
          <w:rFonts w:eastAsia="Times New Roman" w:cs="Times New Roman"/>
        </w:rPr>
        <w:t>apellido_paterno</w:t>
      </w:r>
      <w:proofErr w:type="spellEnd"/>
      <w:r>
        <w:rPr>
          <w:rFonts w:eastAsia="Times New Roman" w:cs="Times New Roman"/>
        </w:rPr>
        <w:t xml:space="preserve">, </w:t>
      </w:r>
      <w:proofErr w:type="spellStart"/>
      <w:r>
        <w:rPr>
          <w:rFonts w:eastAsia="Times New Roman" w:cs="Times New Roman"/>
        </w:rPr>
        <w:t>apellido_materno</w:t>
      </w:r>
      <w:proofErr w:type="spellEnd"/>
      <w:r>
        <w:rPr>
          <w:rFonts w:eastAsia="Times New Roman" w:cs="Times New Roman"/>
        </w:rPr>
        <w:t xml:space="preserve">, </w:t>
      </w:r>
      <w:proofErr w:type="spellStart"/>
      <w:r>
        <w:rPr>
          <w:rFonts w:eastAsia="Times New Roman" w:cs="Times New Roman"/>
        </w:rPr>
        <w:t>fecha_nacimiento</w:t>
      </w:r>
      <w:proofErr w:type="spellEnd"/>
      <w:r>
        <w:rPr>
          <w:rFonts w:eastAsia="Times New Roman" w:cs="Times New Roman"/>
        </w:rPr>
        <w:t xml:space="preserve">, </w:t>
      </w:r>
      <w:proofErr w:type="spellStart"/>
      <w:r>
        <w:rPr>
          <w:rFonts w:eastAsia="Times New Roman" w:cs="Times New Roman"/>
        </w:rPr>
        <w:t>fecha_ingreso</w:t>
      </w:r>
      <w:proofErr w:type="spellEnd"/>
      <w:r>
        <w:rPr>
          <w:rFonts w:eastAsia="Times New Roman" w:cs="Times New Roman"/>
        </w:rPr>
        <w:t xml:space="preserve">, cargo, </w:t>
      </w:r>
      <w:proofErr w:type="spellStart"/>
      <w:r>
        <w:rPr>
          <w:rFonts w:eastAsia="Times New Roman" w:cs="Times New Roman"/>
        </w:rPr>
        <w:t>sueldo_base</w:t>
      </w:r>
      <w:proofErr w:type="spellEnd"/>
      <w:r>
        <w:rPr>
          <w:rFonts w:eastAsia="Times New Roman" w:cs="Times New Roman"/>
        </w:rPr>
        <w:t xml:space="preserve">, </w:t>
      </w:r>
      <w:proofErr w:type="spellStart"/>
      <w:r>
        <w:rPr>
          <w:rFonts w:eastAsia="Times New Roman" w:cs="Times New Roman"/>
        </w:rPr>
        <w:t>tipo_vinculo_laboral</w:t>
      </w:r>
      <w:proofErr w:type="spellEnd"/>
      <w:r>
        <w:rPr>
          <w:rFonts w:eastAsia="Times New Roman" w:cs="Times New Roman"/>
        </w:rPr>
        <w:t xml:space="preserve">, </w:t>
      </w:r>
      <w:proofErr w:type="spellStart"/>
      <w:r>
        <w:rPr>
          <w:rFonts w:eastAsia="Times New Roman" w:cs="Times New Roman"/>
        </w:rPr>
        <w:t>prevision_salud</w:t>
      </w:r>
      <w:proofErr w:type="spellEnd"/>
      <w:r>
        <w:rPr>
          <w:rFonts w:eastAsia="Times New Roman" w:cs="Times New Roman"/>
        </w:rPr>
        <w:t xml:space="preserve">, </w:t>
      </w:r>
      <w:proofErr w:type="spellStart"/>
      <w:r>
        <w:rPr>
          <w:rFonts w:eastAsia="Times New Roman" w:cs="Times New Roman"/>
        </w:rPr>
        <w:t>afp</w:t>
      </w:r>
      <w:proofErr w:type="spellEnd"/>
      <w:r>
        <w:rPr>
          <w:rFonts w:eastAsia="Times New Roman" w:cs="Times New Roman"/>
        </w:rPr>
        <w:t xml:space="preserve">, </w:t>
      </w:r>
      <w:proofErr w:type="spellStart"/>
      <w:r>
        <w:rPr>
          <w:rFonts w:eastAsia="Times New Roman" w:cs="Times New Roman"/>
        </w:rPr>
        <w:t>seguro_cesantia</w:t>
      </w:r>
      <w:proofErr w:type="spellEnd"/>
      <w:r>
        <w:rPr>
          <w:rFonts w:eastAsia="Times New Roman" w:cs="Times New Roman"/>
        </w:rPr>
        <w:t xml:space="preserve">, </w:t>
      </w:r>
      <w:proofErr w:type="spellStart"/>
      <w:r>
        <w:rPr>
          <w:rFonts w:eastAsia="Times New Roman" w:cs="Times New Roman"/>
        </w:rPr>
        <w:t>estado_laboral</w:t>
      </w:r>
      <w:proofErr w:type="spellEnd"/>
      <w:r>
        <w:rPr>
          <w:rFonts w:eastAsia="Times New Roman" w:cs="Times New Roman"/>
        </w:rPr>
        <w:t>)</w:t>
      </w:r>
    </w:p>
    <w:p w14:paraId="35DCEBFF" w14:textId="77777777" w:rsidR="006D74EB" w:rsidRDefault="004F07BC">
      <w:pPr>
        <w:spacing w:after="40"/>
        <w:rPr>
          <w:rFonts w:eastAsia="Times New Roman" w:cs="Times New Roman"/>
        </w:rPr>
      </w:pPr>
      <w:r>
        <w:rPr>
          <w:rFonts w:eastAsia="Times New Roman" w:cs="Times New Roman"/>
        </w:rPr>
        <w:t>Claves foráneas: no registra claves foráneas en el MR preliminar.</w:t>
      </w:r>
    </w:p>
    <w:p w14:paraId="775673F8" w14:textId="77777777" w:rsidR="006D74EB" w:rsidRDefault="004F07BC">
      <w:pPr>
        <w:spacing w:after="40"/>
        <w:rPr>
          <w:rFonts w:eastAsia="Times New Roman" w:cs="Times New Roman"/>
        </w:rPr>
      </w:pPr>
      <w:r>
        <w:rPr>
          <w:rFonts w:eastAsia="Times New Roman" w:cs="Times New Roman"/>
        </w:rPr>
        <w:lastRenderedPageBreak/>
        <w:t>29. TAREA_CATALOGADA</w:t>
      </w:r>
    </w:p>
    <w:p w14:paraId="4AABE53B" w14:textId="77777777" w:rsidR="006D74EB" w:rsidRDefault="004F07BC">
      <w:pPr>
        <w:spacing w:after="40"/>
        <w:rPr>
          <w:rFonts w:eastAsia="Times New Roman" w:cs="Times New Roman"/>
        </w:rPr>
      </w:pPr>
      <w:r>
        <w:rPr>
          <w:rFonts w:eastAsia="Times New Roman" w:cs="Times New Roman"/>
        </w:rPr>
        <w:t>TAREA_</w:t>
      </w:r>
      <w:proofErr w:type="gramStart"/>
      <w:r>
        <w:rPr>
          <w:rFonts w:eastAsia="Times New Roman" w:cs="Times New Roman"/>
        </w:rPr>
        <w:t>CATALOGADA(</w:t>
      </w:r>
      <w:proofErr w:type="spellStart"/>
      <w:proofErr w:type="gramEnd"/>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rPr>
        <w:t>nombre_tarea</w:t>
      </w:r>
      <w:proofErr w:type="spellEnd"/>
      <w:r>
        <w:rPr>
          <w:rFonts w:eastAsia="Times New Roman" w:cs="Times New Roman"/>
        </w:rPr>
        <w:t xml:space="preserve">, </w:t>
      </w:r>
      <w:proofErr w:type="spellStart"/>
      <w:r>
        <w:rPr>
          <w:rFonts w:eastAsia="Times New Roman" w:cs="Times New Roman"/>
        </w:rPr>
        <w:t>descripcion_tarea</w:t>
      </w:r>
      <w:proofErr w:type="spellEnd"/>
      <w:r>
        <w:rPr>
          <w:rFonts w:eastAsia="Times New Roman" w:cs="Times New Roman"/>
        </w:rPr>
        <w:t xml:space="preserve">, </w:t>
      </w:r>
      <w:proofErr w:type="spellStart"/>
      <w:r>
        <w:rPr>
          <w:rFonts w:eastAsia="Times New Roman" w:cs="Times New Roman"/>
        </w:rPr>
        <w:t>valor_unitario_tarea</w:t>
      </w:r>
      <w:proofErr w:type="spellEnd"/>
      <w:r>
        <w:rPr>
          <w:rFonts w:eastAsia="Times New Roman" w:cs="Times New Roman"/>
        </w:rPr>
        <w:t xml:space="preserve">, </w:t>
      </w:r>
      <w:proofErr w:type="spellStart"/>
      <w:r>
        <w:rPr>
          <w:rFonts w:eastAsia="Times New Roman" w:cs="Times New Roman"/>
        </w:rPr>
        <w:t>estado_tarea</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w:t>
      </w:r>
    </w:p>
    <w:p w14:paraId="3F85F741" w14:textId="77777777" w:rsidR="006D74EB" w:rsidRDefault="004F07BC">
      <w:pPr>
        <w:spacing w:after="40"/>
        <w:rPr>
          <w:rFonts w:eastAsia="Times New Roman" w:cs="Times New Roman"/>
        </w:rPr>
      </w:pPr>
      <w:r>
        <w:rPr>
          <w:rFonts w:eastAsia="Times New Roman" w:cs="Times New Roman"/>
        </w:rPr>
        <w:t>Claves foráneas: no registra claves foráneas en el MR preliminar.</w:t>
      </w:r>
    </w:p>
    <w:p w14:paraId="116B44E5" w14:textId="77777777" w:rsidR="006D74EB" w:rsidRDefault="004F07BC">
      <w:pPr>
        <w:spacing w:after="40"/>
        <w:rPr>
          <w:rFonts w:eastAsia="Times New Roman" w:cs="Times New Roman"/>
        </w:rPr>
      </w:pPr>
      <w:r>
        <w:rPr>
          <w:rFonts w:eastAsia="Times New Roman" w:cs="Times New Roman"/>
        </w:rPr>
        <w:t>30. TAREA_REMUNERABLE</w:t>
      </w:r>
    </w:p>
    <w:p w14:paraId="5B3EB538" w14:textId="77777777" w:rsidR="006D74EB" w:rsidRDefault="004F07BC">
      <w:pPr>
        <w:spacing w:after="40"/>
        <w:rPr>
          <w:rFonts w:eastAsia="Times New Roman" w:cs="Times New Roman"/>
        </w:rPr>
      </w:pPr>
      <w:r>
        <w:rPr>
          <w:rFonts w:eastAsia="Times New Roman" w:cs="Times New Roman"/>
        </w:rPr>
        <w:t>TAREA_</w:t>
      </w:r>
      <w:proofErr w:type="gramStart"/>
      <w:r>
        <w:rPr>
          <w:rFonts w:eastAsia="Times New Roman" w:cs="Times New Roman"/>
        </w:rPr>
        <w:t>REMUNERABLE(</w:t>
      </w:r>
      <w:proofErr w:type="spellStart"/>
      <w:proofErr w:type="gramEnd"/>
      <w:r>
        <w:rPr>
          <w:rFonts w:eastAsia="Times New Roman" w:cs="Times New Roman"/>
          <w:u w:val="single"/>
        </w:rPr>
        <w:t>id_tarea_remunerable</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id_orden_trabajo</w:t>
      </w:r>
      <w:proofErr w:type="spellEnd"/>
      <w:r>
        <w:rPr>
          <w:rFonts w:eastAsia="Times New Roman" w:cs="Times New Roman"/>
        </w:rPr>
        <w:t xml:space="preserve">, </w:t>
      </w:r>
      <w:proofErr w:type="spellStart"/>
      <w:r>
        <w:rPr>
          <w:rFonts w:eastAsia="Times New Roman" w:cs="Times New Roman"/>
        </w:rPr>
        <w:t>fecha_tarea</w:t>
      </w:r>
      <w:proofErr w:type="spellEnd"/>
      <w:r>
        <w:rPr>
          <w:rFonts w:eastAsia="Times New Roman" w:cs="Times New Roman"/>
        </w:rPr>
        <w:t xml:space="preserve">, </w:t>
      </w:r>
      <w:proofErr w:type="spellStart"/>
      <w:r>
        <w:rPr>
          <w:rFonts w:eastAsia="Times New Roman" w:cs="Times New Roman"/>
        </w:rPr>
        <w:t>cantidad_realizada</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monto_calculado</w:t>
      </w:r>
      <w:proofErr w:type="spellEnd"/>
      <w:r>
        <w:rPr>
          <w:rFonts w:eastAsia="Times New Roman" w:cs="Times New Roman"/>
        </w:rPr>
        <w:t xml:space="preserve">, </w:t>
      </w:r>
      <w:proofErr w:type="spellStart"/>
      <w:r>
        <w:rPr>
          <w:rFonts w:eastAsia="Times New Roman" w:cs="Times New Roman"/>
        </w:rPr>
        <w:t>referencia_unidad_terminada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FBB0FBF" w14:textId="77777777" w:rsidR="006D74EB" w:rsidRDefault="004F07BC">
      <w:pPr>
        <w:spacing w:after="40"/>
        <w:rPr>
          <w:rFonts w:eastAsia="Times New Roman" w:cs="Times New Roman"/>
        </w:rPr>
      </w:pPr>
      <w:r>
        <w:rPr>
          <w:rFonts w:eastAsia="Times New Roman" w:cs="Times New Roman"/>
        </w:rPr>
        <w:t>Claves foráneas:</w:t>
      </w:r>
    </w:p>
    <w:p w14:paraId="1657C32B"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empleado.rut_empleado</w:t>
      </w:r>
      <w:proofErr w:type="spellEnd"/>
      <w:r>
        <w:rPr>
          <w:rFonts w:eastAsia="Times New Roman" w:cs="Times New Roman"/>
        </w:rPr>
        <w:t xml:space="preserve"> -&gt; </w:t>
      </w:r>
      <w:proofErr w:type="spellStart"/>
      <w:r>
        <w:rPr>
          <w:rFonts w:eastAsia="Times New Roman" w:cs="Times New Roman"/>
        </w:rPr>
        <w:t>tarea_remunerable.rut_empleado</w:t>
      </w:r>
      <w:proofErr w:type="spellEnd"/>
    </w:p>
    <w:p w14:paraId="3FE7059D"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tarea_catalogada.id_tarea_catalogada</w:t>
      </w:r>
      <w:proofErr w:type="spellEnd"/>
      <w:r>
        <w:rPr>
          <w:rFonts w:eastAsia="Times New Roman" w:cs="Times New Roman"/>
        </w:rPr>
        <w:t xml:space="preserve"> -&gt; </w:t>
      </w:r>
      <w:proofErr w:type="spellStart"/>
      <w:r>
        <w:rPr>
          <w:rFonts w:eastAsia="Times New Roman" w:cs="Times New Roman"/>
        </w:rPr>
        <w:t>tarea_remunerable.id_tarea_catalogada</w:t>
      </w:r>
      <w:proofErr w:type="spellEnd"/>
    </w:p>
    <w:p w14:paraId="1CCF2C55"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proyecto_financiero.id_proyecto_financiero</w:t>
      </w:r>
      <w:proofErr w:type="spellEnd"/>
      <w:r>
        <w:rPr>
          <w:rFonts w:eastAsia="Times New Roman" w:cs="Times New Roman"/>
        </w:rPr>
        <w:t xml:space="preserve"> -&gt; </w:t>
      </w:r>
      <w:proofErr w:type="spellStart"/>
      <w:r>
        <w:rPr>
          <w:rFonts w:eastAsia="Times New Roman" w:cs="Times New Roman"/>
        </w:rPr>
        <w:t>tarea_remunerable.id_proyecto_financiero</w:t>
      </w:r>
      <w:proofErr w:type="spellEnd"/>
    </w:p>
    <w:p w14:paraId="52E4799E"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liquidacion_remuneracion.id_liquidacion_remuneracion</w:t>
      </w:r>
      <w:proofErr w:type="spellEnd"/>
      <w:r>
        <w:rPr>
          <w:rFonts w:eastAsia="Times New Roman" w:cs="Times New Roman"/>
        </w:rPr>
        <w:t xml:space="preserve"> -&gt; </w:t>
      </w:r>
      <w:proofErr w:type="spellStart"/>
      <w:r>
        <w:rPr>
          <w:rFonts w:eastAsia="Times New Roman" w:cs="Times New Roman"/>
        </w:rPr>
        <w:t>tarea_remunerable.id_liquidacion_remuneracion</w:t>
      </w:r>
      <w:proofErr w:type="spellEnd"/>
    </w:p>
    <w:p w14:paraId="221A79D8"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orden_trabajo.id_orden_trabajo</w:t>
      </w:r>
      <w:proofErr w:type="spellEnd"/>
      <w:r>
        <w:rPr>
          <w:rFonts w:eastAsia="Times New Roman" w:cs="Times New Roman"/>
        </w:rPr>
        <w:t xml:space="preserve"> -&gt; </w:t>
      </w:r>
      <w:proofErr w:type="spellStart"/>
      <w:r>
        <w:rPr>
          <w:rFonts w:eastAsia="Times New Roman" w:cs="Times New Roman"/>
        </w:rPr>
        <w:t>tarea_remunerable.id_orden_trabajo</w:t>
      </w:r>
      <w:proofErr w:type="spellEnd"/>
      <w:r>
        <w:rPr>
          <w:rFonts w:eastAsia="Times New Roman" w:cs="Times New Roman"/>
        </w:rPr>
        <w:t xml:space="preserve"> (externa)</w:t>
      </w:r>
    </w:p>
    <w:p w14:paraId="6CC105F8" w14:textId="77777777" w:rsidR="006D74EB" w:rsidRDefault="004F07BC">
      <w:pPr>
        <w:spacing w:after="40"/>
        <w:rPr>
          <w:rFonts w:eastAsia="Times New Roman" w:cs="Times New Roman"/>
        </w:rPr>
      </w:pPr>
      <w:r>
        <w:rPr>
          <w:rFonts w:eastAsia="Times New Roman" w:cs="Times New Roman"/>
        </w:rPr>
        <w:t>31. LIQUIDACION_REMUNERACION</w:t>
      </w:r>
    </w:p>
    <w:p w14:paraId="440EE544" w14:textId="77777777" w:rsidR="006D74EB" w:rsidRDefault="004F07BC">
      <w:pPr>
        <w:spacing w:after="40"/>
        <w:rPr>
          <w:rFonts w:eastAsia="Times New Roman" w:cs="Times New Roman"/>
        </w:rPr>
      </w:pPr>
      <w:r>
        <w:rPr>
          <w:rFonts w:eastAsia="Times New Roman" w:cs="Times New Roman"/>
        </w:rPr>
        <w:t>LIQUIDACION_</w:t>
      </w:r>
      <w:proofErr w:type="gramStart"/>
      <w:r>
        <w:rPr>
          <w:rFonts w:eastAsia="Times New Roman" w:cs="Times New Roman"/>
        </w:rPr>
        <w:t>REMUNERACION(</w:t>
      </w:r>
      <w:proofErr w:type="spellStart"/>
      <w:proofErr w:type="gramEnd"/>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rPr>
        <w:t>periodo_liquidacion</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fecha_aprobacion</w:t>
      </w:r>
      <w:proofErr w:type="spellEnd"/>
      <w:r>
        <w:rPr>
          <w:rFonts w:eastAsia="Times New Roman" w:cs="Times New Roman"/>
        </w:rPr>
        <w:t xml:space="preserve">, </w:t>
      </w:r>
      <w:proofErr w:type="spellStart"/>
      <w:r>
        <w:rPr>
          <w:rFonts w:eastAsia="Times New Roman" w:cs="Times New Roman"/>
        </w:rPr>
        <w:t>sueldo_base_periodo</w:t>
      </w:r>
      <w:proofErr w:type="spellEnd"/>
      <w:r>
        <w:rPr>
          <w:rFonts w:eastAsia="Times New Roman" w:cs="Times New Roman"/>
        </w:rPr>
        <w:t xml:space="preserve">, </w:t>
      </w:r>
      <w:proofErr w:type="spellStart"/>
      <w:r>
        <w:rPr>
          <w:rFonts w:eastAsia="Times New Roman" w:cs="Times New Roman"/>
        </w:rPr>
        <w:t>total_bonos</w:t>
      </w:r>
      <w:proofErr w:type="spellEnd"/>
      <w:r>
        <w:rPr>
          <w:rFonts w:eastAsia="Times New Roman" w:cs="Times New Roman"/>
        </w:rPr>
        <w:t xml:space="preserve">, </w:t>
      </w:r>
      <w:proofErr w:type="spellStart"/>
      <w:r>
        <w:rPr>
          <w:rFonts w:eastAsia="Times New Roman" w:cs="Times New Roman"/>
        </w:rPr>
        <w:t>total_descuentos</w:t>
      </w:r>
      <w:proofErr w:type="spellEnd"/>
      <w:r>
        <w:rPr>
          <w:rFonts w:eastAsia="Times New Roman" w:cs="Times New Roman"/>
        </w:rPr>
        <w:t xml:space="preserve">, </w:t>
      </w:r>
      <w:proofErr w:type="spellStart"/>
      <w:r>
        <w:rPr>
          <w:rFonts w:eastAsia="Times New Roman" w:cs="Times New Roman"/>
        </w:rPr>
        <w:t>total_haberes</w:t>
      </w:r>
      <w:proofErr w:type="spellEnd"/>
      <w:r>
        <w:rPr>
          <w:rFonts w:eastAsia="Times New Roman" w:cs="Times New Roman"/>
        </w:rPr>
        <w:t xml:space="preserve">, </w:t>
      </w:r>
      <w:proofErr w:type="spellStart"/>
      <w:r>
        <w:rPr>
          <w:rFonts w:eastAsia="Times New Roman" w:cs="Times New Roman"/>
        </w:rPr>
        <w:t>total_liquido</w:t>
      </w:r>
      <w:proofErr w:type="spellEnd"/>
      <w:r>
        <w:rPr>
          <w:rFonts w:eastAsia="Times New Roman" w:cs="Times New Roman"/>
        </w:rPr>
        <w:t xml:space="preserve">, </w:t>
      </w:r>
      <w:proofErr w:type="spellStart"/>
      <w:r>
        <w:rPr>
          <w:rFonts w:eastAsia="Times New Roman" w:cs="Times New Roman"/>
        </w:rPr>
        <w:t>estado_liquidacion</w:t>
      </w:r>
      <w:proofErr w:type="spellEnd"/>
      <w:r>
        <w:rPr>
          <w:rFonts w:eastAsia="Times New Roman" w:cs="Times New Roman"/>
        </w:rPr>
        <w:t xml:space="preserve">, </w:t>
      </w:r>
      <w:proofErr w:type="spellStart"/>
      <w:r>
        <w:rPr>
          <w:rFonts w:eastAsia="Times New Roman" w:cs="Times New Roman"/>
        </w:rPr>
        <w:t>respaldo_liquidacion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A7E4A62" w14:textId="77777777" w:rsidR="006D74EB" w:rsidRDefault="004F07BC">
      <w:pPr>
        <w:spacing w:after="40"/>
        <w:rPr>
          <w:rFonts w:eastAsia="Times New Roman" w:cs="Times New Roman"/>
        </w:rPr>
      </w:pPr>
      <w:r>
        <w:rPr>
          <w:rFonts w:eastAsia="Times New Roman" w:cs="Times New Roman"/>
        </w:rPr>
        <w:t>Claves foráneas:</w:t>
      </w:r>
    </w:p>
    <w:p w14:paraId="29F83B90"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empleado.rut_empleado</w:t>
      </w:r>
      <w:proofErr w:type="spellEnd"/>
      <w:r>
        <w:rPr>
          <w:rFonts w:eastAsia="Times New Roman" w:cs="Times New Roman"/>
        </w:rPr>
        <w:t xml:space="preserve"> -&gt; </w:t>
      </w:r>
      <w:proofErr w:type="spellStart"/>
      <w:r>
        <w:rPr>
          <w:rFonts w:eastAsia="Times New Roman" w:cs="Times New Roman"/>
        </w:rPr>
        <w:t>liquidacion_remuneracion.rut_empleado</w:t>
      </w:r>
      <w:proofErr w:type="spellEnd"/>
    </w:p>
    <w:p w14:paraId="3311D25D" w14:textId="77777777" w:rsidR="006D74EB" w:rsidRDefault="004F07BC">
      <w:pPr>
        <w:spacing w:after="40"/>
        <w:rPr>
          <w:rFonts w:eastAsia="Times New Roman" w:cs="Times New Roman"/>
        </w:rPr>
      </w:pPr>
      <w:r>
        <w:rPr>
          <w:rFonts w:eastAsia="Times New Roman" w:cs="Times New Roman"/>
        </w:rPr>
        <w:t>32. ALERTA_FINANCIERA</w:t>
      </w:r>
    </w:p>
    <w:p w14:paraId="4DC00576" w14:textId="77777777" w:rsidR="006D74EB" w:rsidRDefault="004F07BC">
      <w:pPr>
        <w:spacing w:after="40"/>
        <w:rPr>
          <w:rFonts w:eastAsia="Times New Roman" w:cs="Times New Roman"/>
        </w:rPr>
      </w:pPr>
      <w:r>
        <w:rPr>
          <w:rFonts w:eastAsia="Times New Roman" w:cs="Times New Roman"/>
        </w:rPr>
        <w:t>ALERTA_</w:t>
      </w:r>
      <w:proofErr w:type="gramStart"/>
      <w:r>
        <w:rPr>
          <w:rFonts w:eastAsia="Times New Roman" w:cs="Times New Roman"/>
        </w:rPr>
        <w:t>FINANCIERA(</w:t>
      </w:r>
      <w:proofErr w:type="spellStart"/>
      <w:proofErr w:type="gramEnd"/>
      <w:r>
        <w:rPr>
          <w:rFonts w:eastAsia="Times New Roman" w:cs="Times New Roman"/>
          <w:u w:val="single"/>
        </w:rPr>
        <w:t>id_alerta_financiera</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id_credito_proyecto</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tipo_alerta</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descripcion_alerta</w:t>
      </w:r>
      <w:proofErr w:type="spellEnd"/>
      <w:r>
        <w:rPr>
          <w:rFonts w:eastAsia="Times New Roman" w:cs="Times New Roman"/>
        </w:rPr>
        <w:t xml:space="preserve">, </w:t>
      </w:r>
      <w:proofErr w:type="spellStart"/>
      <w:r>
        <w:rPr>
          <w:rFonts w:eastAsia="Times New Roman" w:cs="Times New Roman"/>
        </w:rPr>
        <w:t>nivel_alerta</w:t>
      </w:r>
      <w:proofErr w:type="spellEnd"/>
      <w:r>
        <w:rPr>
          <w:rFonts w:eastAsia="Times New Roman" w:cs="Times New Roman"/>
        </w:rPr>
        <w:t xml:space="preserve">, </w:t>
      </w:r>
      <w:proofErr w:type="spellStart"/>
      <w:r>
        <w:rPr>
          <w:rFonts w:eastAsia="Times New Roman" w:cs="Times New Roman"/>
        </w:rPr>
        <w:t>estado_alerta</w:t>
      </w:r>
      <w:proofErr w:type="spellEnd"/>
      <w:r>
        <w:rPr>
          <w:rFonts w:eastAsia="Times New Roman" w:cs="Times New Roman"/>
        </w:rPr>
        <w:t xml:space="preserve">, </w:t>
      </w:r>
      <w:proofErr w:type="spellStart"/>
      <w:r>
        <w:rPr>
          <w:rFonts w:eastAsia="Times New Roman" w:cs="Times New Roman"/>
        </w:rPr>
        <w:t>fecha_cierre</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A9E6B3D" w14:textId="77777777" w:rsidR="006D74EB" w:rsidRDefault="004F07BC">
      <w:pPr>
        <w:spacing w:after="40"/>
        <w:rPr>
          <w:rFonts w:eastAsia="Times New Roman" w:cs="Times New Roman"/>
        </w:rPr>
      </w:pPr>
      <w:r>
        <w:rPr>
          <w:rFonts w:eastAsia="Times New Roman" w:cs="Times New Roman"/>
        </w:rPr>
        <w:lastRenderedPageBreak/>
        <w:t>Claves foráneas:</w:t>
      </w:r>
    </w:p>
    <w:p w14:paraId="0A84E82B"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alerta_financiera.id_ficha_cliente</w:t>
      </w:r>
      <w:proofErr w:type="spellEnd"/>
    </w:p>
    <w:p w14:paraId="27CB6767"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nota_venta.id_nota_venta</w:t>
      </w:r>
      <w:proofErr w:type="spellEnd"/>
      <w:r>
        <w:rPr>
          <w:rFonts w:eastAsia="Times New Roman" w:cs="Times New Roman"/>
        </w:rPr>
        <w:t xml:space="preserve"> -&gt; </w:t>
      </w:r>
      <w:proofErr w:type="spellStart"/>
      <w:r>
        <w:rPr>
          <w:rFonts w:eastAsia="Times New Roman" w:cs="Times New Roman"/>
        </w:rPr>
        <w:t>alerta_financiera.id_nota_venta</w:t>
      </w:r>
      <w:proofErr w:type="spellEnd"/>
    </w:p>
    <w:p w14:paraId="414AB395"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documento_tributario.id_documento_tributario</w:t>
      </w:r>
      <w:proofErr w:type="spellEnd"/>
      <w:r>
        <w:rPr>
          <w:rFonts w:eastAsia="Times New Roman" w:cs="Times New Roman"/>
        </w:rPr>
        <w:t xml:space="preserve"> -&gt; </w:t>
      </w:r>
      <w:proofErr w:type="spellStart"/>
      <w:r>
        <w:rPr>
          <w:rFonts w:eastAsia="Times New Roman" w:cs="Times New Roman"/>
        </w:rPr>
        <w:t>alerta_financiera.id_documento_tributario</w:t>
      </w:r>
      <w:proofErr w:type="spellEnd"/>
    </w:p>
    <w:p w14:paraId="69D83ACF"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documento_compra_proveedor.id_documento_compra_proveedor</w:t>
      </w:r>
      <w:proofErr w:type="spellEnd"/>
      <w:r>
        <w:rPr>
          <w:rFonts w:eastAsia="Times New Roman" w:cs="Times New Roman"/>
        </w:rPr>
        <w:t xml:space="preserve"> -&gt; </w:t>
      </w:r>
      <w:proofErr w:type="spellStart"/>
      <w:r>
        <w:rPr>
          <w:rFonts w:eastAsia="Times New Roman" w:cs="Times New Roman"/>
        </w:rPr>
        <w:t>alerta_financiera.id_documento_compra_proveedor</w:t>
      </w:r>
      <w:proofErr w:type="spellEnd"/>
    </w:p>
    <w:p w14:paraId="275515AE"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proyecto_financiero.id_proyecto_financiero</w:t>
      </w:r>
      <w:proofErr w:type="spellEnd"/>
      <w:r>
        <w:rPr>
          <w:rFonts w:eastAsia="Times New Roman" w:cs="Times New Roman"/>
        </w:rPr>
        <w:t xml:space="preserve"> -&gt; </w:t>
      </w:r>
      <w:proofErr w:type="spellStart"/>
      <w:r>
        <w:rPr>
          <w:rFonts w:eastAsia="Times New Roman" w:cs="Times New Roman"/>
        </w:rPr>
        <w:t>alerta_financiera.id_proyecto_financiero</w:t>
      </w:r>
      <w:proofErr w:type="spellEnd"/>
    </w:p>
    <w:p w14:paraId="062D7F11"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credito_proyecto.id_credito_proyecto</w:t>
      </w:r>
      <w:proofErr w:type="spellEnd"/>
      <w:r>
        <w:rPr>
          <w:rFonts w:eastAsia="Times New Roman" w:cs="Times New Roman"/>
        </w:rPr>
        <w:t xml:space="preserve"> -&gt; </w:t>
      </w:r>
      <w:proofErr w:type="spellStart"/>
      <w:r>
        <w:rPr>
          <w:rFonts w:eastAsia="Times New Roman" w:cs="Times New Roman"/>
        </w:rPr>
        <w:t>alerta_financiera.id_credito_proyecto</w:t>
      </w:r>
      <w:proofErr w:type="spellEnd"/>
    </w:p>
    <w:p w14:paraId="1A707443"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evaluacion_credito.id_evaluacion_credito</w:t>
      </w:r>
      <w:proofErr w:type="spellEnd"/>
      <w:r>
        <w:rPr>
          <w:rFonts w:eastAsia="Times New Roman" w:cs="Times New Roman"/>
        </w:rPr>
        <w:t xml:space="preserve"> -&gt; </w:t>
      </w:r>
      <w:proofErr w:type="spellStart"/>
      <w:r>
        <w:rPr>
          <w:rFonts w:eastAsia="Times New Roman" w:cs="Times New Roman"/>
        </w:rPr>
        <w:t>alerta_financiera.id_evaluacion_credito</w:t>
      </w:r>
      <w:proofErr w:type="spellEnd"/>
    </w:p>
    <w:p w14:paraId="6728F3F2"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fondo_global_credito.id_fondo_global_credito</w:t>
      </w:r>
      <w:proofErr w:type="spellEnd"/>
      <w:r>
        <w:rPr>
          <w:rFonts w:eastAsia="Times New Roman" w:cs="Times New Roman"/>
        </w:rPr>
        <w:t xml:space="preserve"> -&gt; </w:t>
      </w:r>
      <w:proofErr w:type="spellStart"/>
      <w:r>
        <w:rPr>
          <w:rFonts w:eastAsia="Times New Roman" w:cs="Times New Roman"/>
        </w:rPr>
        <w:t>alerta_financiera.id_fondo_global_credito</w:t>
      </w:r>
      <w:proofErr w:type="spellEnd"/>
    </w:p>
    <w:p w14:paraId="2923814D"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proveedor.id_proveedor</w:t>
      </w:r>
      <w:proofErr w:type="spellEnd"/>
      <w:r>
        <w:rPr>
          <w:rFonts w:eastAsia="Times New Roman" w:cs="Times New Roman"/>
        </w:rPr>
        <w:t xml:space="preserve"> -&gt; </w:t>
      </w:r>
      <w:proofErr w:type="spellStart"/>
      <w:r>
        <w:rPr>
          <w:rFonts w:eastAsia="Times New Roman" w:cs="Times New Roman"/>
        </w:rPr>
        <w:t>alerta_financiera.id_proveedor</w:t>
      </w:r>
      <w:proofErr w:type="spellEnd"/>
    </w:p>
    <w:p w14:paraId="52244083" w14:textId="77777777" w:rsidR="006D74EB" w:rsidRDefault="004F07BC">
      <w:pPr>
        <w:spacing w:after="40"/>
        <w:rPr>
          <w:rFonts w:eastAsia="Times New Roman" w:cs="Times New Roman"/>
        </w:rPr>
      </w:pPr>
      <w:r>
        <w:rPr>
          <w:rFonts w:eastAsia="Times New Roman" w:cs="Times New Roman"/>
        </w:rPr>
        <w:t>33. EVENTO_AUDITORIA</w:t>
      </w:r>
    </w:p>
    <w:p w14:paraId="53CBBDC0" w14:textId="77777777" w:rsidR="006D74EB" w:rsidRDefault="004F07BC">
      <w:pPr>
        <w:spacing w:after="40"/>
        <w:rPr>
          <w:rFonts w:eastAsia="Times New Roman" w:cs="Times New Roman"/>
        </w:rPr>
      </w:pPr>
      <w:r>
        <w:rPr>
          <w:rFonts w:eastAsia="Times New Roman" w:cs="Times New Roman"/>
        </w:rPr>
        <w:t>EVENTO_</w:t>
      </w:r>
      <w:proofErr w:type="gramStart"/>
      <w:r>
        <w:rPr>
          <w:rFonts w:eastAsia="Times New Roman" w:cs="Times New Roman"/>
        </w:rPr>
        <w:t>AUDITORIA(</w:t>
      </w:r>
      <w:proofErr w:type="spellStart"/>
      <w:proofErr w:type="gramEnd"/>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u w:val="single"/>
        </w:rPr>
        <w:t>id_usuario</w:t>
      </w:r>
      <w:proofErr w:type="spellEnd"/>
      <w:r>
        <w:rPr>
          <w:rFonts w:eastAsia="Times New Roman" w:cs="Times New Roman"/>
        </w:rPr>
        <w:t xml:space="preserve">, </w:t>
      </w:r>
      <w:proofErr w:type="spellStart"/>
      <w:r>
        <w:rPr>
          <w:rFonts w:eastAsia="Times New Roman" w:cs="Times New Roman"/>
        </w:rPr>
        <w:t>fecha_evento</w:t>
      </w:r>
      <w:proofErr w:type="spellEnd"/>
      <w:r>
        <w:rPr>
          <w:rFonts w:eastAsia="Times New Roman" w:cs="Times New Roman"/>
        </w:rPr>
        <w:t xml:space="preserve">, </w:t>
      </w:r>
      <w:proofErr w:type="spellStart"/>
      <w:r>
        <w:rPr>
          <w:rFonts w:eastAsia="Times New Roman" w:cs="Times New Roman"/>
        </w:rPr>
        <w:t>tipo_evento</w:t>
      </w:r>
      <w:proofErr w:type="spellEnd"/>
      <w:r>
        <w:rPr>
          <w:rFonts w:eastAsia="Times New Roman" w:cs="Times New Roman"/>
        </w:rPr>
        <w:t xml:space="preserve">, </w:t>
      </w:r>
      <w:proofErr w:type="spellStart"/>
      <w:r>
        <w:rPr>
          <w:rFonts w:eastAsia="Times New Roman" w:cs="Times New Roman"/>
        </w:rPr>
        <w:t>entidad_afectada</w:t>
      </w:r>
      <w:proofErr w:type="spellEnd"/>
      <w:r>
        <w:rPr>
          <w:rFonts w:eastAsia="Times New Roman" w:cs="Times New Roman"/>
        </w:rPr>
        <w:t xml:space="preserve">, </w:t>
      </w:r>
      <w:proofErr w:type="spellStart"/>
      <w:r>
        <w:rPr>
          <w:rFonts w:eastAsia="Times New Roman" w:cs="Times New Roman"/>
        </w:rPr>
        <w:t>id_registro_afectado</w:t>
      </w:r>
      <w:proofErr w:type="spellEnd"/>
      <w:r>
        <w:rPr>
          <w:rFonts w:eastAsia="Times New Roman" w:cs="Times New Roman"/>
        </w:rPr>
        <w:t xml:space="preserve">, </w:t>
      </w:r>
      <w:proofErr w:type="spellStart"/>
      <w:r>
        <w:rPr>
          <w:rFonts w:eastAsia="Times New Roman" w:cs="Times New Roman"/>
        </w:rPr>
        <w:t>accion_realizada</w:t>
      </w:r>
      <w:proofErr w:type="spellEnd"/>
      <w:r>
        <w:rPr>
          <w:rFonts w:eastAsia="Times New Roman" w:cs="Times New Roman"/>
        </w:rPr>
        <w:t xml:space="preserve">, </w:t>
      </w:r>
      <w:proofErr w:type="spellStart"/>
      <w:r>
        <w:rPr>
          <w:rFonts w:eastAsia="Times New Roman" w:cs="Times New Roman"/>
        </w:rPr>
        <w:t>descripcion_evento</w:t>
      </w:r>
      <w:proofErr w:type="spellEnd"/>
      <w:r>
        <w:rPr>
          <w:rFonts w:eastAsia="Times New Roman" w:cs="Times New Roman"/>
        </w:rPr>
        <w:t xml:space="preserve">, </w:t>
      </w:r>
      <w:proofErr w:type="spellStart"/>
      <w:r>
        <w:rPr>
          <w:rFonts w:eastAsia="Times New Roman" w:cs="Times New Roman"/>
        </w:rPr>
        <w:t>resultado_evento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A3B58A0" w14:textId="77777777" w:rsidR="006D74EB" w:rsidRDefault="004F07BC">
      <w:pPr>
        <w:spacing w:after="40"/>
        <w:rPr>
          <w:rFonts w:eastAsia="Times New Roman" w:cs="Times New Roman"/>
        </w:rPr>
      </w:pPr>
      <w:r>
        <w:rPr>
          <w:rFonts w:eastAsia="Times New Roman" w:cs="Times New Roman"/>
        </w:rPr>
        <w:t>Claves foráneas:</w:t>
      </w:r>
    </w:p>
    <w:p w14:paraId="61C3BEDA"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usuario.id_usuario</w:t>
      </w:r>
      <w:proofErr w:type="spellEnd"/>
      <w:r>
        <w:rPr>
          <w:rFonts w:eastAsia="Times New Roman" w:cs="Times New Roman"/>
        </w:rPr>
        <w:t xml:space="preserve"> -&gt; </w:t>
      </w:r>
      <w:proofErr w:type="spellStart"/>
      <w:r>
        <w:rPr>
          <w:rFonts w:eastAsia="Times New Roman" w:cs="Times New Roman"/>
        </w:rPr>
        <w:t>evento_auditoria.id_usuario</w:t>
      </w:r>
      <w:proofErr w:type="spellEnd"/>
      <w:r>
        <w:rPr>
          <w:rFonts w:eastAsia="Times New Roman" w:cs="Times New Roman"/>
        </w:rPr>
        <w:t xml:space="preserve"> (externa)</w:t>
      </w:r>
    </w:p>
    <w:p w14:paraId="2D7D8B09" w14:textId="77777777" w:rsidR="006D74EB" w:rsidRDefault="004F07BC">
      <w:pPr>
        <w:spacing w:after="40"/>
        <w:rPr>
          <w:rFonts w:eastAsia="Times New Roman" w:cs="Times New Roman"/>
        </w:rPr>
      </w:pPr>
      <w:r>
        <w:rPr>
          <w:rFonts w:eastAsia="Times New Roman" w:cs="Times New Roman"/>
        </w:rPr>
        <w:t>34. DETALLE_EVENTO_AUDITORIA</w:t>
      </w:r>
    </w:p>
    <w:p w14:paraId="444BA9F1" w14:textId="77777777" w:rsidR="006D74EB" w:rsidRDefault="004F07BC">
      <w:pPr>
        <w:spacing w:after="40"/>
        <w:rPr>
          <w:rFonts w:eastAsia="Times New Roman" w:cs="Times New Roman"/>
        </w:rPr>
      </w:pPr>
      <w:r>
        <w:rPr>
          <w:rFonts w:eastAsia="Times New Roman" w:cs="Times New Roman"/>
        </w:rPr>
        <w:t>DETALLE_EVENTO_</w:t>
      </w:r>
      <w:proofErr w:type="gramStart"/>
      <w:r>
        <w:rPr>
          <w:rFonts w:eastAsia="Times New Roman" w:cs="Times New Roman"/>
        </w:rPr>
        <w:t>AUDITORIA(</w:t>
      </w:r>
      <w:proofErr w:type="spellStart"/>
      <w:proofErr w:type="gramEnd"/>
      <w:r>
        <w:rPr>
          <w:rFonts w:eastAsia="Times New Roman" w:cs="Times New Roman"/>
          <w:u w:val="single"/>
        </w:rPr>
        <w:t>id_detalle_evento_auditoria</w:t>
      </w:r>
      <w:proofErr w:type="spellEnd"/>
      <w:r>
        <w:rPr>
          <w:rFonts w:eastAsia="Times New Roman" w:cs="Times New Roman"/>
        </w:rPr>
        <w:t xml:space="preserve">, </w:t>
      </w:r>
      <w:proofErr w:type="spellStart"/>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rPr>
        <w:t>atributo_modificado</w:t>
      </w:r>
      <w:proofErr w:type="spellEnd"/>
      <w:r>
        <w:rPr>
          <w:rFonts w:eastAsia="Times New Roman" w:cs="Times New Roman"/>
        </w:rPr>
        <w:t xml:space="preserve">, </w:t>
      </w:r>
      <w:proofErr w:type="spellStart"/>
      <w:r>
        <w:rPr>
          <w:rFonts w:eastAsia="Times New Roman" w:cs="Times New Roman"/>
        </w:rPr>
        <w:t>valor_anterior</w:t>
      </w:r>
      <w:proofErr w:type="spellEnd"/>
      <w:r>
        <w:rPr>
          <w:rFonts w:eastAsia="Times New Roman" w:cs="Times New Roman"/>
        </w:rPr>
        <w:t xml:space="preserve">, </w:t>
      </w:r>
      <w:proofErr w:type="spellStart"/>
      <w:r>
        <w:rPr>
          <w:rFonts w:eastAsia="Times New Roman" w:cs="Times New Roman"/>
        </w:rPr>
        <w:t>valor_nuevo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5C35BF1" w14:textId="77777777" w:rsidR="006D74EB" w:rsidRDefault="004F07BC">
      <w:pPr>
        <w:spacing w:after="40"/>
        <w:rPr>
          <w:rFonts w:eastAsia="Times New Roman" w:cs="Times New Roman"/>
        </w:rPr>
      </w:pPr>
      <w:r>
        <w:rPr>
          <w:rFonts w:eastAsia="Times New Roman" w:cs="Times New Roman"/>
        </w:rPr>
        <w:t>Claves foráneas:</w:t>
      </w:r>
    </w:p>
    <w:p w14:paraId="52AAFAC6"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evento_auditoria.id_evento_auditoria</w:t>
      </w:r>
      <w:proofErr w:type="spellEnd"/>
      <w:r>
        <w:rPr>
          <w:rFonts w:eastAsia="Times New Roman" w:cs="Times New Roman"/>
        </w:rPr>
        <w:t xml:space="preserve"> -&gt; </w:t>
      </w:r>
      <w:proofErr w:type="spellStart"/>
      <w:r>
        <w:rPr>
          <w:rFonts w:eastAsia="Times New Roman" w:cs="Times New Roman"/>
        </w:rPr>
        <w:t>detalle_evento_auditoria.id_evento_auditoria</w:t>
      </w:r>
      <w:proofErr w:type="spellEnd"/>
    </w:p>
    <w:p w14:paraId="0463700D" w14:textId="77777777" w:rsidR="006D74EB" w:rsidRDefault="004F07BC">
      <w:pPr>
        <w:spacing w:after="40"/>
        <w:rPr>
          <w:rFonts w:eastAsia="Times New Roman" w:cs="Times New Roman"/>
        </w:rPr>
      </w:pPr>
      <w:r>
        <w:rPr>
          <w:rFonts w:eastAsia="Times New Roman" w:cs="Times New Roman"/>
        </w:rPr>
        <w:t>35. DETALLE_CONCILIACION</w:t>
      </w:r>
    </w:p>
    <w:p w14:paraId="75CE4855" w14:textId="77777777" w:rsidR="006D74EB" w:rsidRDefault="004F07BC">
      <w:pPr>
        <w:spacing w:after="40"/>
        <w:rPr>
          <w:rFonts w:eastAsia="Times New Roman" w:cs="Times New Roman"/>
        </w:rPr>
      </w:pPr>
      <w:r>
        <w:rPr>
          <w:rFonts w:eastAsia="Times New Roman" w:cs="Times New Roman"/>
        </w:rPr>
        <w:t>DETALLE_</w:t>
      </w:r>
      <w:proofErr w:type="gramStart"/>
      <w:r>
        <w:rPr>
          <w:rFonts w:eastAsia="Times New Roman" w:cs="Times New Roman"/>
        </w:rPr>
        <w:t>CONCILIACION(</w:t>
      </w:r>
      <w:proofErr w:type="spellStart"/>
      <w:proofErr w:type="gramEnd"/>
      <w:r>
        <w:rPr>
          <w:rFonts w:eastAsia="Times New Roman" w:cs="Times New Roman"/>
          <w:u w:val="single"/>
        </w:rPr>
        <w:t>id_detalle_conciliacion</w:t>
      </w:r>
      <w:proofErr w:type="spellEnd"/>
      <w:r>
        <w:rPr>
          <w:rFonts w:eastAsia="Times New Roman" w:cs="Times New Roman"/>
        </w:rPr>
        <w:t xml:space="preserve">, </w:t>
      </w:r>
      <w:proofErr w:type="spellStart"/>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rPr>
        <w:t>descripcion_diferencia</w:t>
      </w:r>
      <w:proofErr w:type="spellEnd"/>
      <w:r>
        <w:rPr>
          <w:rFonts w:eastAsia="Times New Roman" w:cs="Times New Roman"/>
        </w:rPr>
        <w:t xml:space="preserve">, </w:t>
      </w:r>
      <w:proofErr w:type="spellStart"/>
      <w:r>
        <w:rPr>
          <w:rFonts w:eastAsia="Times New Roman" w:cs="Times New Roman"/>
        </w:rPr>
        <w:t>monto_diferencia</w:t>
      </w:r>
      <w:proofErr w:type="spellEnd"/>
      <w:r>
        <w:rPr>
          <w:rFonts w:eastAsia="Times New Roman" w:cs="Times New Roman"/>
        </w:rPr>
        <w:t xml:space="preserve">, </w:t>
      </w:r>
      <w:proofErr w:type="spellStart"/>
      <w:r>
        <w:rPr>
          <w:rFonts w:eastAsia="Times New Roman" w:cs="Times New Roman"/>
        </w:rPr>
        <w:t>tipo_diferencia</w:t>
      </w:r>
      <w:proofErr w:type="spellEnd"/>
      <w:r>
        <w:rPr>
          <w:rFonts w:eastAsia="Times New Roman" w:cs="Times New Roman"/>
        </w:rPr>
        <w:t xml:space="preserve">, </w:t>
      </w:r>
      <w:proofErr w:type="spellStart"/>
      <w:r>
        <w:rPr>
          <w:rFonts w:eastAsia="Times New Roman" w:cs="Times New Roman"/>
        </w:rPr>
        <w:t>estado_revision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5B9EC21" w14:textId="77777777" w:rsidR="006D74EB" w:rsidRDefault="004F07BC">
      <w:pPr>
        <w:spacing w:after="40"/>
        <w:rPr>
          <w:rFonts w:eastAsia="Times New Roman" w:cs="Times New Roman"/>
        </w:rPr>
      </w:pPr>
      <w:r>
        <w:rPr>
          <w:rFonts w:eastAsia="Times New Roman" w:cs="Times New Roman"/>
        </w:rPr>
        <w:t>Claves foráneas:</w:t>
      </w:r>
    </w:p>
    <w:p w14:paraId="48A45C38" w14:textId="77777777" w:rsidR="006D74EB" w:rsidRDefault="004F07BC">
      <w:pPr>
        <w:spacing w:after="40"/>
        <w:rPr>
          <w:rFonts w:eastAsia="Times New Roman" w:cs="Times New Roman"/>
        </w:rPr>
      </w:pPr>
      <w:r>
        <w:rPr>
          <w:rFonts w:eastAsia="Times New Roman" w:cs="Times New Roman"/>
        </w:rPr>
        <w:t xml:space="preserve">- </w:t>
      </w:r>
      <w:proofErr w:type="spellStart"/>
      <w:r>
        <w:rPr>
          <w:rFonts w:eastAsia="Times New Roman" w:cs="Times New Roman"/>
        </w:rPr>
        <w:t>conciliacion.id_conciliacion</w:t>
      </w:r>
      <w:proofErr w:type="spellEnd"/>
      <w:r>
        <w:rPr>
          <w:rFonts w:eastAsia="Times New Roman" w:cs="Times New Roman"/>
        </w:rPr>
        <w:t xml:space="preserve"> -&gt; </w:t>
      </w:r>
      <w:proofErr w:type="spellStart"/>
      <w:r>
        <w:rPr>
          <w:rFonts w:eastAsia="Times New Roman" w:cs="Times New Roman"/>
        </w:rPr>
        <w:t>detalle_conciliacion.id_conciliacion</w:t>
      </w:r>
      <w:proofErr w:type="spellEnd"/>
    </w:p>
    <w:p w14:paraId="6472ACF4" w14:textId="77777777" w:rsidR="006D74EB" w:rsidRDefault="006D74EB">
      <w:pPr>
        <w:spacing w:after="40"/>
        <w:rPr>
          <w:rFonts w:eastAsia="Times New Roman" w:cs="Times New Roman"/>
        </w:rPr>
      </w:pPr>
    </w:p>
    <w:p w14:paraId="1E61F9F7" w14:textId="77777777" w:rsidR="006D74EB" w:rsidRDefault="004F07BC">
      <w:pPr>
        <w:pStyle w:val="Ttulo3"/>
        <w:rPr>
          <w:rFonts w:eastAsia="Times New Roman" w:cs="Times New Roman"/>
        </w:rPr>
      </w:pPr>
      <w:bookmarkStart w:id="156" w:name="_Toc240817774"/>
      <w:r>
        <w:rPr>
          <w:rFonts w:eastAsia="Times New Roman" w:cs="Times New Roman"/>
        </w:rPr>
        <w:t>9.1.4. Primera Forma Normal</w:t>
      </w:r>
      <w:bookmarkEnd w:id="156"/>
    </w:p>
    <w:p w14:paraId="2FBF2CBB" w14:textId="77777777" w:rsidR="006D74EB" w:rsidRDefault="004F07BC">
      <w:pPr>
        <w:rPr>
          <w:rFonts w:eastAsia="Times New Roman" w:cs="Times New Roman"/>
        </w:rPr>
      </w:pPr>
      <w:r>
        <w:rPr>
          <w:rFonts w:eastAsia="Times New Roman" w:cs="Times New Roman"/>
        </w:rPr>
        <w:t>Para cumplir la Primera Forma Normal, los atributos deben ser atómicos, no deben existir listas dentro de una relación, no deben mantenerse grupos repetidos y cada registro debe poder identificarse mediante una clave primaria.</w:t>
      </w:r>
    </w:p>
    <w:p w14:paraId="5423DE05" w14:textId="77777777" w:rsidR="006D74EB" w:rsidRDefault="004F07BC">
      <w:pPr>
        <w:rPr>
          <w:rFonts w:eastAsia="Times New Roman" w:cs="Times New Roman"/>
        </w:rPr>
      </w:pPr>
      <w:r>
        <w:rPr>
          <w:rFonts w:eastAsia="Times New Roman" w:cs="Times New Roman"/>
        </w:rPr>
        <w:t xml:space="preserve">Al revisar el MR preliminar se detectó que la liquidación </w:t>
      </w:r>
      <w:proofErr w:type="spellStart"/>
      <w:r>
        <w:rPr>
          <w:rFonts w:eastAsia="Times New Roman" w:cs="Times New Roman"/>
        </w:rPr>
        <w:t>remuneracional</w:t>
      </w:r>
      <w:proofErr w:type="spellEnd"/>
      <w:r>
        <w:rPr>
          <w:rFonts w:eastAsia="Times New Roman" w:cs="Times New Roman"/>
        </w:rPr>
        <w:t xml:space="preserve"> debía separar sus conceptos, ya que haberes, bonos y descuentos podían repetirse dentro de una misma liquidación. Por eso se dejó LIQUIDACION_REMUNERACION como cabecera y se agregó DETALLE_LIQUIDACION_REMUNERACION como relación de detalle.</w:t>
      </w:r>
    </w:p>
    <w:p w14:paraId="7F0948B8" w14:textId="77777777" w:rsidR="006D74EB" w:rsidRDefault="004F07BC">
      <w:pPr>
        <w:pStyle w:val="Ttulo4"/>
        <w:rPr>
          <w:rFonts w:eastAsia="Times New Roman" w:cs="Times New Roman"/>
        </w:rPr>
      </w:pPr>
      <w:bookmarkStart w:id="157" w:name="_heading=h.e1qpgn8ol37" w:colFirst="0" w:colLast="0"/>
      <w:bookmarkEnd w:id="157"/>
      <w:r>
        <w:rPr>
          <w:rFonts w:eastAsia="Times New Roman" w:cs="Times New Roman"/>
        </w:rPr>
        <w:t>Modelo relacional en 1FN</w:t>
      </w:r>
    </w:p>
    <w:p w14:paraId="2237B20F" w14:textId="77777777" w:rsidR="006D74EB" w:rsidRDefault="004F07BC">
      <w:pPr>
        <w:spacing w:after="40"/>
        <w:rPr>
          <w:rFonts w:eastAsia="Times New Roman" w:cs="Times New Roman"/>
        </w:rPr>
      </w:pPr>
      <w:r>
        <w:rPr>
          <w:rFonts w:eastAsia="Times New Roman" w:cs="Times New Roman"/>
        </w:rPr>
        <w:t>1. CLIENTE_FINANCIERO</w:t>
      </w:r>
    </w:p>
    <w:p w14:paraId="4DB69CA0" w14:textId="77777777" w:rsidR="006D74EB" w:rsidRDefault="004F07BC">
      <w:pPr>
        <w:spacing w:after="40"/>
        <w:rPr>
          <w:rFonts w:eastAsia="Times New Roman" w:cs="Times New Roman"/>
        </w:rPr>
      </w:pPr>
      <w:r>
        <w:rPr>
          <w:rFonts w:eastAsia="Times New Roman" w:cs="Times New Roman"/>
        </w:rPr>
        <w:t>CLIENTE_</w:t>
      </w:r>
      <w:proofErr w:type="gramStart"/>
      <w:r>
        <w:rPr>
          <w:rFonts w:eastAsia="Times New Roman" w:cs="Times New Roman"/>
        </w:rPr>
        <w:t>FINANCIERO(</w:t>
      </w:r>
      <w:proofErr w:type="spellStart"/>
      <w:proofErr w:type="gramEnd"/>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u w:val="single"/>
        </w:rPr>
        <w:t>rut_cliente</w:t>
      </w:r>
      <w:proofErr w:type="spellEnd"/>
      <w:r>
        <w:rPr>
          <w:rFonts w:eastAsia="Times New Roman" w:cs="Times New Roman"/>
        </w:rPr>
        <w:t xml:space="preserve">, </w:t>
      </w:r>
      <w:proofErr w:type="spellStart"/>
      <w:r>
        <w:rPr>
          <w:rFonts w:eastAsia="Times New Roman" w:cs="Times New Roman"/>
        </w:rPr>
        <w:t>nombre_razon_social_referencia</w:t>
      </w:r>
      <w:proofErr w:type="spellEnd"/>
      <w:r>
        <w:rPr>
          <w:rFonts w:eastAsia="Times New Roman" w:cs="Times New Roman"/>
        </w:rPr>
        <w:t xml:space="preserve">, </w:t>
      </w:r>
      <w:proofErr w:type="spellStart"/>
      <w:r>
        <w:rPr>
          <w:rFonts w:eastAsia="Times New Roman" w:cs="Times New Roman"/>
        </w:rPr>
        <w:t>contacto_financiero</w:t>
      </w:r>
      <w:proofErr w:type="spellEnd"/>
      <w:r>
        <w:rPr>
          <w:rFonts w:eastAsia="Times New Roman" w:cs="Times New Roman"/>
        </w:rPr>
        <w:t xml:space="preserve">, </w:t>
      </w:r>
      <w:proofErr w:type="spellStart"/>
      <w:r>
        <w:rPr>
          <w:rFonts w:eastAsia="Times New Roman" w:cs="Times New Roman"/>
        </w:rPr>
        <w:t>correo_financiero</w:t>
      </w:r>
      <w:proofErr w:type="spellEnd"/>
      <w:r>
        <w:rPr>
          <w:rFonts w:eastAsia="Times New Roman" w:cs="Times New Roman"/>
        </w:rPr>
        <w:t xml:space="preserve">, </w:t>
      </w:r>
      <w:proofErr w:type="spellStart"/>
      <w:r>
        <w:rPr>
          <w:rFonts w:eastAsia="Times New Roman" w:cs="Times New Roman"/>
        </w:rPr>
        <w:t>telefono_financiero</w:t>
      </w:r>
      <w:proofErr w:type="spellEnd"/>
      <w:r>
        <w:rPr>
          <w:rFonts w:eastAsia="Times New Roman" w:cs="Times New Roman"/>
        </w:rPr>
        <w:t xml:space="preserve">, </w:t>
      </w:r>
      <w:proofErr w:type="spellStart"/>
      <w:r>
        <w:rPr>
          <w:rFonts w:eastAsia="Times New Roman" w:cs="Times New Roman"/>
        </w:rPr>
        <w:t>tipo_cliente_financiero</w:t>
      </w:r>
      <w:proofErr w:type="spellEnd"/>
      <w:r>
        <w:rPr>
          <w:rFonts w:eastAsia="Times New Roman" w:cs="Times New Roman"/>
        </w:rPr>
        <w:t xml:space="preserve">, </w:t>
      </w:r>
      <w:proofErr w:type="spellStart"/>
      <w:r>
        <w:rPr>
          <w:rFonts w:eastAsia="Times New Roman" w:cs="Times New Roman"/>
        </w:rPr>
        <w:t>estado_financiero</w:t>
      </w:r>
      <w:proofErr w:type="spellEnd"/>
      <w:r>
        <w:rPr>
          <w:rFonts w:eastAsia="Times New Roman" w:cs="Times New Roman"/>
        </w:rPr>
        <w:t xml:space="preserve">, </w:t>
      </w:r>
      <w:proofErr w:type="spellStart"/>
      <w:r>
        <w:rPr>
          <w:rFonts w:eastAsia="Times New Roman" w:cs="Times New Roman"/>
        </w:rPr>
        <w:t>fecha_actualizacion_datos_cliente</w:t>
      </w:r>
      <w:proofErr w:type="spellEnd"/>
      <w:r>
        <w:rPr>
          <w:rFonts w:eastAsia="Times New Roman" w:cs="Times New Roman"/>
        </w:rPr>
        <w:t>)</w:t>
      </w:r>
    </w:p>
    <w:p w14:paraId="71A38249" w14:textId="77777777" w:rsidR="006D74EB" w:rsidRDefault="004F07BC">
      <w:pPr>
        <w:spacing w:after="40"/>
        <w:rPr>
          <w:rFonts w:eastAsia="Times New Roman" w:cs="Times New Roman"/>
        </w:rPr>
      </w:pPr>
      <w:r>
        <w:rPr>
          <w:rFonts w:eastAsia="Times New Roman" w:cs="Times New Roman"/>
        </w:rPr>
        <w:t>FK externas:</w:t>
      </w:r>
    </w:p>
    <w:p w14:paraId="28CA1465" w14:textId="77777777" w:rsidR="006D74EB" w:rsidRDefault="00000000">
      <w:pPr>
        <w:spacing w:after="40"/>
        <w:rPr>
          <w:rFonts w:eastAsia="Times New Roman" w:cs="Times New Roman"/>
        </w:rPr>
      </w:pPr>
      <w:sdt>
        <w:sdtPr>
          <w:tag w:val="goog_rdk_0"/>
          <w:id w:val="1421634149"/>
        </w:sdtPr>
        <w:sdtContent>
          <w:proofErr w:type="spellStart"/>
          <w:r w:rsidR="004F07BC">
            <w:rPr>
              <w:rFonts w:ascii="Cardo" w:eastAsia="Cardo" w:hAnsi="Cardo" w:cs="Cardo"/>
            </w:rPr>
            <w:t>base_general_clientes.rut_cliente</w:t>
          </w:r>
          <w:proofErr w:type="spellEnd"/>
          <w:r w:rsidR="004F07BC">
            <w:rPr>
              <w:rFonts w:ascii="Cardo" w:eastAsia="Cardo" w:hAnsi="Cardo" w:cs="Cardo"/>
            </w:rPr>
            <w:t xml:space="preserve"> → </w:t>
          </w:r>
          <w:proofErr w:type="spellStart"/>
          <w:r w:rsidR="004F07BC">
            <w:rPr>
              <w:rFonts w:ascii="Cardo" w:eastAsia="Cardo" w:hAnsi="Cardo" w:cs="Cardo"/>
            </w:rPr>
            <w:t>cliente_financiero.rut_cliente</w:t>
          </w:r>
          <w:proofErr w:type="spellEnd"/>
        </w:sdtContent>
      </w:sdt>
    </w:p>
    <w:p w14:paraId="6B7D337E" w14:textId="77777777" w:rsidR="006D74EB" w:rsidRDefault="004F07BC">
      <w:pPr>
        <w:spacing w:after="40"/>
        <w:rPr>
          <w:rFonts w:eastAsia="Times New Roman" w:cs="Times New Roman"/>
        </w:rPr>
      </w:pPr>
      <w:r>
        <w:rPr>
          <w:rFonts w:eastAsia="Times New Roman" w:cs="Times New Roman"/>
        </w:rPr>
        <w:t>2. FICHA_CLIENTE</w:t>
      </w:r>
    </w:p>
    <w:p w14:paraId="3D2D4995" w14:textId="77777777" w:rsidR="006D74EB" w:rsidRDefault="004F07BC">
      <w:pPr>
        <w:spacing w:after="40"/>
        <w:rPr>
          <w:rFonts w:eastAsia="Times New Roman" w:cs="Times New Roman"/>
        </w:rPr>
      </w:pPr>
      <w:r>
        <w:rPr>
          <w:rFonts w:eastAsia="Times New Roman" w:cs="Times New Roman"/>
        </w:rPr>
        <w:t>FICHA_</w:t>
      </w:r>
      <w:proofErr w:type="gramStart"/>
      <w:r>
        <w:rPr>
          <w:rFonts w:eastAsia="Times New Roman" w:cs="Times New Roman"/>
        </w:rPr>
        <w:t>CLIENTE(</w:t>
      </w:r>
      <w:proofErr w:type="spellStart"/>
      <w:proofErr w:type="gramEnd"/>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rPr>
        <w:t>fecha_creacion</w:t>
      </w:r>
      <w:proofErr w:type="spellEnd"/>
      <w:r>
        <w:rPr>
          <w:rFonts w:eastAsia="Times New Roman" w:cs="Times New Roman"/>
        </w:rPr>
        <w:t xml:space="preserve">, </w:t>
      </w:r>
      <w:proofErr w:type="spellStart"/>
      <w:r>
        <w:rPr>
          <w:rFonts w:eastAsia="Times New Roman" w:cs="Times New Roman"/>
        </w:rPr>
        <w:t>estado_ficha</w:t>
      </w:r>
      <w:proofErr w:type="spellEnd"/>
      <w:r>
        <w:rPr>
          <w:rFonts w:eastAsia="Times New Roman" w:cs="Times New Roman"/>
        </w:rPr>
        <w:t xml:space="preserve">, </w:t>
      </w:r>
      <w:proofErr w:type="spellStart"/>
      <w:r>
        <w:rPr>
          <w:rFonts w:eastAsia="Times New Roman" w:cs="Times New Roman"/>
        </w:rPr>
        <w:t>fecha_ultima_revision</w:t>
      </w:r>
      <w:proofErr w:type="spellEnd"/>
      <w:r>
        <w:rPr>
          <w:rFonts w:eastAsia="Times New Roman" w:cs="Times New Roman"/>
        </w:rPr>
        <w:t xml:space="preserve">, </w:t>
      </w:r>
      <w:proofErr w:type="spellStart"/>
      <w:r>
        <w:rPr>
          <w:rFonts w:eastAsia="Times New Roman" w:cs="Times New Roman"/>
        </w:rPr>
        <w:t>observacion_financiera_general</w:t>
      </w:r>
      <w:proofErr w:type="spellEnd"/>
      <w:r>
        <w:rPr>
          <w:rFonts w:eastAsia="Times New Roman" w:cs="Times New Roman"/>
        </w:rPr>
        <w:t>)</w:t>
      </w:r>
    </w:p>
    <w:p w14:paraId="0D6CA6AF" w14:textId="77777777" w:rsidR="006D74EB" w:rsidRDefault="004F07BC">
      <w:pPr>
        <w:spacing w:after="40"/>
        <w:rPr>
          <w:rFonts w:eastAsia="Times New Roman" w:cs="Times New Roman"/>
        </w:rPr>
      </w:pPr>
      <w:r>
        <w:rPr>
          <w:rFonts w:eastAsia="Times New Roman" w:cs="Times New Roman"/>
        </w:rPr>
        <w:t>FK internas:</w:t>
      </w:r>
    </w:p>
    <w:p w14:paraId="1C433AFA" w14:textId="77777777" w:rsidR="006D74EB" w:rsidRDefault="00000000">
      <w:pPr>
        <w:spacing w:after="40"/>
        <w:rPr>
          <w:rFonts w:eastAsia="Times New Roman" w:cs="Times New Roman"/>
        </w:rPr>
      </w:pPr>
      <w:sdt>
        <w:sdtPr>
          <w:tag w:val="goog_rdk_1"/>
          <w:id w:val="1517474357"/>
        </w:sdtPr>
        <w:sdtContent>
          <w:proofErr w:type="spellStart"/>
          <w:r w:rsidR="004F07BC">
            <w:rPr>
              <w:rFonts w:ascii="Cardo" w:eastAsia="Cardo" w:hAnsi="Cardo" w:cs="Cardo"/>
            </w:rPr>
            <w:t>cliente_financiero.id_cliente_financiero</w:t>
          </w:r>
          <w:proofErr w:type="spellEnd"/>
          <w:r w:rsidR="004F07BC">
            <w:rPr>
              <w:rFonts w:ascii="Cardo" w:eastAsia="Cardo" w:hAnsi="Cardo" w:cs="Cardo"/>
            </w:rPr>
            <w:t xml:space="preserve"> → </w:t>
          </w:r>
          <w:proofErr w:type="spellStart"/>
          <w:r w:rsidR="004F07BC">
            <w:rPr>
              <w:rFonts w:ascii="Cardo" w:eastAsia="Cardo" w:hAnsi="Cardo" w:cs="Cardo"/>
            </w:rPr>
            <w:t>ficha_cliente.id_cliente_financiero</w:t>
          </w:r>
          <w:proofErr w:type="spellEnd"/>
        </w:sdtContent>
      </w:sdt>
    </w:p>
    <w:p w14:paraId="5A3A5386" w14:textId="77777777" w:rsidR="006D74EB" w:rsidRDefault="004F07BC">
      <w:pPr>
        <w:spacing w:after="40"/>
        <w:rPr>
          <w:rFonts w:eastAsia="Times New Roman" w:cs="Times New Roman"/>
        </w:rPr>
      </w:pPr>
      <w:r>
        <w:rPr>
          <w:rFonts w:eastAsia="Times New Roman" w:cs="Times New Roman"/>
        </w:rPr>
        <w:t>3. COTIZACION</w:t>
      </w:r>
    </w:p>
    <w:p w14:paraId="0AA31932" w14:textId="77777777" w:rsidR="006D74EB" w:rsidRDefault="004F07BC">
      <w:pPr>
        <w:spacing w:after="40"/>
        <w:rPr>
          <w:rFonts w:eastAsia="Times New Roman" w:cs="Times New Roman"/>
        </w:rPr>
      </w:pPr>
      <w:proofErr w:type="gramStart"/>
      <w:r>
        <w:rPr>
          <w:rFonts w:eastAsia="Times New Roman" w:cs="Times New Roman"/>
        </w:rPr>
        <w:t>COTIZACION(</w:t>
      </w:r>
      <w:proofErr w:type="spellStart"/>
      <w:proofErr w:type="gramEnd"/>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fecha_vigencia</w:t>
      </w:r>
      <w:proofErr w:type="spellEnd"/>
      <w:r>
        <w:rPr>
          <w:rFonts w:eastAsia="Times New Roman" w:cs="Times New Roman"/>
        </w:rPr>
        <w:t xml:space="preserve">, </w:t>
      </w:r>
      <w:proofErr w:type="spellStart"/>
      <w:r>
        <w:rPr>
          <w:rFonts w:eastAsia="Times New Roman" w:cs="Times New Roman"/>
        </w:rPr>
        <w:t>subtotal_costos_estimados</w:t>
      </w:r>
      <w:proofErr w:type="spellEnd"/>
      <w:r>
        <w:rPr>
          <w:rFonts w:eastAsia="Times New Roman" w:cs="Times New Roman"/>
        </w:rPr>
        <w:t xml:space="preserve">, </w:t>
      </w:r>
      <w:proofErr w:type="spellStart"/>
      <w:r>
        <w:rPr>
          <w:rFonts w:eastAsia="Times New Roman" w:cs="Times New Roman"/>
        </w:rPr>
        <w:t>margen_esperado</w:t>
      </w:r>
      <w:proofErr w:type="spellEnd"/>
      <w:r>
        <w:rPr>
          <w:rFonts w:eastAsia="Times New Roman" w:cs="Times New Roman"/>
        </w:rPr>
        <w:t xml:space="preserve">, </w:t>
      </w:r>
      <w:proofErr w:type="spellStart"/>
      <w:r>
        <w:rPr>
          <w:rFonts w:eastAsia="Times New Roman" w:cs="Times New Roman"/>
        </w:rPr>
        <w:t>precio_sugerido</w:t>
      </w:r>
      <w:proofErr w:type="spellEnd"/>
      <w:r>
        <w:rPr>
          <w:rFonts w:eastAsia="Times New Roman" w:cs="Times New Roman"/>
        </w:rPr>
        <w:t xml:space="preserve">, </w:t>
      </w:r>
      <w:proofErr w:type="spellStart"/>
      <w:r>
        <w:rPr>
          <w:rFonts w:eastAsia="Times New Roman" w:cs="Times New Roman"/>
        </w:rPr>
        <w:t>monto_total_estimado</w:t>
      </w:r>
      <w:proofErr w:type="spellEnd"/>
      <w:r>
        <w:rPr>
          <w:rFonts w:eastAsia="Times New Roman" w:cs="Times New Roman"/>
        </w:rPr>
        <w:t xml:space="preserve">, moneda, </w:t>
      </w:r>
      <w:proofErr w:type="spellStart"/>
      <w:r>
        <w:rPr>
          <w:rFonts w:eastAsia="Times New Roman" w:cs="Times New Roman"/>
        </w:rPr>
        <w:t>estado_cotizacion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E0A3AA7" w14:textId="77777777" w:rsidR="006D74EB" w:rsidRDefault="004F07BC">
      <w:pPr>
        <w:spacing w:after="40"/>
        <w:rPr>
          <w:rFonts w:eastAsia="Times New Roman" w:cs="Times New Roman"/>
        </w:rPr>
      </w:pPr>
      <w:r>
        <w:rPr>
          <w:rFonts w:eastAsia="Times New Roman" w:cs="Times New Roman"/>
        </w:rPr>
        <w:t>FK internas:</w:t>
      </w:r>
    </w:p>
    <w:p w14:paraId="5978E7F1" w14:textId="77777777" w:rsidR="006D74EB" w:rsidRDefault="00000000">
      <w:pPr>
        <w:spacing w:after="40"/>
        <w:rPr>
          <w:rFonts w:eastAsia="Times New Roman" w:cs="Times New Roman"/>
        </w:rPr>
      </w:pPr>
      <w:sdt>
        <w:sdtPr>
          <w:tag w:val="goog_rdk_2"/>
          <w:id w:val="-921146642"/>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cotizacion.id_ficha_cliente</w:t>
          </w:r>
          <w:proofErr w:type="spellEnd"/>
        </w:sdtContent>
      </w:sdt>
    </w:p>
    <w:p w14:paraId="0E66E923" w14:textId="77777777" w:rsidR="006D74EB" w:rsidRDefault="004F07BC">
      <w:pPr>
        <w:spacing w:after="40"/>
        <w:rPr>
          <w:rFonts w:eastAsia="Times New Roman" w:cs="Times New Roman"/>
        </w:rPr>
      </w:pPr>
      <w:r>
        <w:rPr>
          <w:rFonts w:eastAsia="Times New Roman" w:cs="Times New Roman"/>
        </w:rPr>
        <w:lastRenderedPageBreak/>
        <w:t>4. DETALLE_COTIZACION</w:t>
      </w:r>
    </w:p>
    <w:p w14:paraId="1D0A9C5D" w14:textId="77777777" w:rsidR="006D74EB" w:rsidRDefault="004F07BC">
      <w:pPr>
        <w:spacing w:after="40"/>
        <w:rPr>
          <w:rFonts w:eastAsia="Times New Roman" w:cs="Times New Roman"/>
        </w:rPr>
      </w:pPr>
      <w:r>
        <w:rPr>
          <w:rFonts w:eastAsia="Times New Roman" w:cs="Times New Roman"/>
        </w:rPr>
        <w:t>DETALLE_</w:t>
      </w:r>
      <w:proofErr w:type="gramStart"/>
      <w:r>
        <w:rPr>
          <w:rFonts w:eastAsia="Times New Roman" w:cs="Times New Roman"/>
        </w:rPr>
        <w:t>COTIZACION(</w:t>
      </w:r>
      <w:proofErr w:type="spellStart"/>
      <w:proofErr w:type="gramEnd"/>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id_item_comercial</w:t>
      </w:r>
      <w:proofErr w:type="spellEnd"/>
      <w:r>
        <w:rPr>
          <w:rFonts w:eastAsia="Times New Roman" w:cs="Times New Roman"/>
        </w:rPr>
        <w:t xml:space="preserve">, </w:t>
      </w:r>
      <w:proofErr w:type="spellStart"/>
      <w:r>
        <w:rPr>
          <w:rFonts w:eastAsia="Times New Roman" w:cs="Times New Roman"/>
        </w:rPr>
        <w:t>cantidad_item</w:t>
      </w:r>
      <w:proofErr w:type="spellEnd"/>
      <w:r>
        <w:rPr>
          <w:rFonts w:eastAsia="Times New Roman" w:cs="Times New Roman"/>
        </w:rPr>
        <w:t xml:space="preserve">, </w:t>
      </w:r>
      <w:proofErr w:type="spellStart"/>
      <w:r>
        <w:rPr>
          <w:rFonts w:eastAsia="Times New Roman" w:cs="Times New Roman"/>
        </w:rPr>
        <w:t>medida_alto_referencial</w:t>
      </w:r>
      <w:proofErr w:type="spellEnd"/>
      <w:r>
        <w:rPr>
          <w:rFonts w:eastAsia="Times New Roman" w:cs="Times New Roman"/>
        </w:rPr>
        <w:t xml:space="preserve">, </w:t>
      </w:r>
      <w:proofErr w:type="spellStart"/>
      <w:r>
        <w:rPr>
          <w:rFonts w:eastAsia="Times New Roman" w:cs="Times New Roman"/>
        </w:rPr>
        <w:t>medida_ancho_referencial</w:t>
      </w:r>
      <w:proofErr w:type="spellEnd"/>
      <w:r>
        <w:rPr>
          <w:rFonts w:eastAsia="Times New Roman" w:cs="Times New Roman"/>
        </w:rPr>
        <w:t xml:space="preserve">, </w:t>
      </w:r>
      <w:proofErr w:type="spellStart"/>
      <w:r>
        <w:rPr>
          <w:rFonts w:eastAsia="Times New Roman" w:cs="Times New Roman"/>
        </w:rPr>
        <w:t>medida_espesor_referencial</w:t>
      </w:r>
      <w:proofErr w:type="spellEnd"/>
      <w:r>
        <w:rPr>
          <w:rFonts w:eastAsia="Times New Roman" w:cs="Times New Roman"/>
        </w:rPr>
        <w:t xml:space="preserve">, </w:t>
      </w:r>
      <w:proofErr w:type="spellStart"/>
      <w:r>
        <w:rPr>
          <w:rFonts w:eastAsia="Times New Roman" w:cs="Times New Roman"/>
        </w:rPr>
        <w:t>descripcion_item_cotizado</w:t>
      </w:r>
      <w:proofErr w:type="spellEnd"/>
      <w:r>
        <w:rPr>
          <w:rFonts w:eastAsia="Times New Roman" w:cs="Times New Roman"/>
        </w:rPr>
        <w:t xml:space="preserve">, </w:t>
      </w:r>
      <w:proofErr w:type="spellStart"/>
      <w:r>
        <w:rPr>
          <w:rFonts w:eastAsia="Times New Roman" w:cs="Times New Roman"/>
        </w:rPr>
        <w:t>observacion_medidas</w:t>
      </w:r>
      <w:proofErr w:type="spellEnd"/>
      <w:r>
        <w:rPr>
          <w:rFonts w:eastAsia="Times New Roman" w:cs="Times New Roman"/>
        </w:rPr>
        <w:t xml:space="preserve">, </w:t>
      </w:r>
      <w:proofErr w:type="spellStart"/>
      <w:r>
        <w:rPr>
          <w:rFonts w:eastAsia="Times New Roman" w:cs="Times New Roman"/>
        </w:rPr>
        <w:t>subtotal_item_estimado</w:t>
      </w:r>
      <w:proofErr w:type="spellEnd"/>
      <w:r>
        <w:rPr>
          <w:rFonts w:eastAsia="Times New Roman" w:cs="Times New Roman"/>
        </w:rPr>
        <w:t>)</w:t>
      </w:r>
    </w:p>
    <w:p w14:paraId="3B1D5B8D" w14:textId="77777777" w:rsidR="006D74EB" w:rsidRDefault="004F07BC">
      <w:pPr>
        <w:spacing w:after="40"/>
        <w:rPr>
          <w:rFonts w:eastAsia="Times New Roman" w:cs="Times New Roman"/>
        </w:rPr>
      </w:pPr>
      <w:r>
        <w:rPr>
          <w:rFonts w:eastAsia="Times New Roman" w:cs="Times New Roman"/>
        </w:rPr>
        <w:t>FK internas:</w:t>
      </w:r>
    </w:p>
    <w:p w14:paraId="704DF9CD" w14:textId="77777777" w:rsidR="006D74EB" w:rsidRDefault="00000000">
      <w:pPr>
        <w:spacing w:after="40"/>
        <w:rPr>
          <w:rFonts w:eastAsia="Times New Roman" w:cs="Times New Roman"/>
        </w:rPr>
      </w:pPr>
      <w:sdt>
        <w:sdtPr>
          <w:tag w:val="goog_rdk_3"/>
          <w:id w:val="-750802204"/>
        </w:sdtPr>
        <w:sdtContent>
          <w:proofErr w:type="spellStart"/>
          <w:r w:rsidR="004F07BC">
            <w:rPr>
              <w:rFonts w:ascii="Cardo" w:eastAsia="Cardo" w:hAnsi="Cardo" w:cs="Cardo"/>
            </w:rPr>
            <w:t>cotizacion.id_cotizacion</w:t>
          </w:r>
          <w:proofErr w:type="spellEnd"/>
          <w:r w:rsidR="004F07BC">
            <w:rPr>
              <w:rFonts w:ascii="Cardo" w:eastAsia="Cardo" w:hAnsi="Cardo" w:cs="Cardo"/>
            </w:rPr>
            <w:t xml:space="preserve"> → </w:t>
          </w:r>
          <w:proofErr w:type="spellStart"/>
          <w:r w:rsidR="004F07BC">
            <w:rPr>
              <w:rFonts w:ascii="Cardo" w:eastAsia="Cardo" w:hAnsi="Cardo" w:cs="Cardo"/>
            </w:rPr>
            <w:t>detalle_cotizacion.id_cotizacion</w:t>
          </w:r>
          <w:proofErr w:type="spellEnd"/>
        </w:sdtContent>
      </w:sdt>
    </w:p>
    <w:p w14:paraId="7A75158B" w14:textId="77777777" w:rsidR="006D74EB" w:rsidRDefault="004F07BC">
      <w:pPr>
        <w:spacing w:after="40"/>
        <w:rPr>
          <w:rFonts w:eastAsia="Times New Roman" w:cs="Times New Roman"/>
        </w:rPr>
      </w:pPr>
      <w:r>
        <w:rPr>
          <w:rFonts w:eastAsia="Times New Roman" w:cs="Times New Roman"/>
        </w:rPr>
        <w:t>FK externas:</w:t>
      </w:r>
    </w:p>
    <w:p w14:paraId="78C8813C" w14:textId="77777777" w:rsidR="006D74EB" w:rsidRDefault="00000000">
      <w:pPr>
        <w:spacing w:after="40"/>
        <w:rPr>
          <w:rFonts w:eastAsia="Times New Roman" w:cs="Times New Roman"/>
        </w:rPr>
      </w:pPr>
      <w:sdt>
        <w:sdtPr>
          <w:tag w:val="goog_rdk_4"/>
          <w:id w:val="1615016628"/>
        </w:sdtPr>
        <w:sdtContent>
          <w:proofErr w:type="spellStart"/>
          <w:r w:rsidR="004F07BC">
            <w:rPr>
              <w:rFonts w:ascii="Cardo" w:eastAsia="Cardo" w:hAnsi="Cardo" w:cs="Cardo"/>
            </w:rPr>
            <w:t>item_comercial.id_item_comercial</w:t>
          </w:r>
          <w:proofErr w:type="spellEnd"/>
          <w:r w:rsidR="004F07BC">
            <w:rPr>
              <w:rFonts w:ascii="Cardo" w:eastAsia="Cardo" w:hAnsi="Cardo" w:cs="Cardo"/>
            </w:rPr>
            <w:t xml:space="preserve"> → </w:t>
          </w:r>
          <w:proofErr w:type="spellStart"/>
          <w:r w:rsidR="004F07BC">
            <w:rPr>
              <w:rFonts w:ascii="Cardo" w:eastAsia="Cardo" w:hAnsi="Cardo" w:cs="Cardo"/>
            </w:rPr>
            <w:t>detalle_cotizacion.id_item_comercial</w:t>
          </w:r>
          <w:proofErr w:type="spellEnd"/>
        </w:sdtContent>
      </w:sdt>
    </w:p>
    <w:p w14:paraId="3F12D1DC" w14:textId="77777777" w:rsidR="006D74EB" w:rsidRDefault="004F07BC">
      <w:pPr>
        <w:spacing w:after="40"/>
        <w:rPr>
          <w:rFonts w:eastAsia="Times New Roman" w:cs="Times New Roman"/>
        </w:rPr>
      </w:pPr>
      <w:r>
        <w:rPr>
          <w:rFonts w:eastAsia="Times New Roman" w:cs="Times New Roman"/>
        </w:rPr>
        <w:t>5. HISTORIAL_PRECIO_MATERIAL</w:t>
      </w:r>
    </w:p>
    <w:p w14:paraId="5009B086" w14:textId="77777777" w:rsidR="006D74EB" w:rsidRDefault="004F07BC">
      <w:pPr>
        <w:spacing w:after="40"/>
        <w:rPr>
          <w:rFonts w:eastAsia="Times New Roman" w:cs="Times New Roman"/>
        </w:rPr>
      </w:pPr>
      <w:r>
        <w:rPr>
          <w:rFonts w:eastAsia="Times New Roman" w:cs="Times New Roman"/>
        </w:rPr>
        <w:t>HISTORIAL_PRECIO_</w:t>
      </w:r>
      <w:proofErr w:type="gramStart"/>
      <w:r>
        <w:rPr>
          <w:rFonts w:eastAsia="Times New Roman" w:cs="Times New Roman"/>
        </w:rPr>
        <w:t>MATERIAL(</w:t>
      </w:r>
      <w:proofErr w:type="spellStart"/>
      <w:proofErr w:type="gramEnd"/>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u w:val="single"/>
        </w:rPr>
        <w:t>material_sku</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precio_unitario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precio_unitario_convertido</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 xml:space="preserve">, </w:t>
      </w:r>
      <w:proofErr w:type="spellStart"/>
      <w:r>
        <w:rPr>
          <w:rFonts w:eastAsia="Times New Roman" w:cs="Times New Roman"/>
        </w:rPr>
        <w:t>estado_precio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EC5E916" w14:textId="77777777" w:rsidR="006D74EB" w:rsidRDefault="004F07BC">
      <w:pPr>
        <w:spacing w:after="40"/>
        <w:rPr>
          <w:rFonts w:eastAsia="Times New Roman" w:cs="Times New Roman"/>
        </w:rPr>
      </w:pPr>
      <w:r>
        <w:rPr>
          <w:rFonts w:eastAsia="Times New Roman" w:cs="Times New Roman"/>
        </w:rPr>
        <w:t>FK internas:</w:t>
      </w:r>
    </w:p>
    <w:p w14:paraId="298BB3C1" w14:textId="77777777" w:rsidR="006D74EB" w:rsidRDefault="00000000">
      <w:pPr>
        <w:spacing w:after="40"/>
        <w:rPr>
          <w:rFonts w:eastAsia="Times New Roman" w:cs="Times New Roman"/>
        </w:rPr>
      </w:pPr>
      <w:sdt>
        <w:sdtPr>
          <w:tag w:val="goog_rdk_5"/>
          <w:id w:val="-1039035995"/>
        </w:sdtPr>
        <w:sdtContent>
          <w:proofErr w:type="spellStart"/>
          <w:r w:rsidR="004F07BC">
            <w:rPr>
              <w:rFonts w:ascii="Cardo" w:eastAsia="Cardo" w:hAnsi="Cardo" w:cs="Cardo"/>
            </w:rPr>
            <w:t>proveedor.id_proveedor</w:t>
          </w:r>
          <w:proofErr w:type="spellEnd"/>
          <w:r w:rsidR="004F07BC">
            <w:rPr>
              <w:rFonts w:ascii="Cardo" w:eastAsia="Cardo" w:hAnsi="Cardo" w:cs="Cardo"/>
            </w:rPr>
            <w:t xml:space="preserve"> → </w:t>
          </w:r>
          <w:proofErr w:type="spellStart"/>
          <w:r w:rsidR="004F07BC">
            <w:rPr>
              <w:rFonts w:ascii="Cardo" w:eastAsia="Cardo" w:hAnsi="Cardo" w:cs="Cardo"/>
            </w:rPr>
            <w:t>historial_precio_material.id_proveedor</w:t>
          </w:r>
          <w:proofErr w:type="spellEnd"/>
        </w:sdtContent>
      </w:sdt>
    </w:p>
    <w:p w14:paraId="6F7BC6E1" w14:textId="77777777" w:rsidR="006D74EB" w:rsidRDefault="004F07BC">
      <w:pPr>
        <w:spacing w:after="40"/>
        <w:rPr>
          <w:rFonts w:eastAsia="Times New Roman" w:cs="Times New Roman"/>
        </w:rPr>
      </w:pPr>
      <w:r>
        <w:rPr>
          <w:rFonts w:eastAsia="Times New Roman" w:cs="Times New Roman"/>
        </w:rPr>
        <w:t>FK externas:</w:t>
      </w:r>
    </w:p>
    <w:p w14:paraId="7A89A8C9" w14:textId="77777777" w:rsidR="006D74EB" w:rsidRDefault="00000000">
      <w:pPr>
        <w:spacing w:after="40"/>
        <w:rPr>
          <w:rFonts w:eastAsia="Times New Roman" w:cs="Times New Roman"/>
        </w:rPr>
      </w:pPr>
      <w:sdt>
        <w:sdtPr>
          <w:tag w:val="goog_rdk_6"/>
          <w:id w:val="260463320"/>
        </w:sdtPr>
        <w:sdtContent>
          <w:proofErr w:type="spellStart"/>
          <w:proofErr w:type="gramStart"/>
          <w:r w:rsidR="004F07BC">
            <w:rPr>
              <w:rFonts w:ascii="Cardo" w:eastAsia="Cardo" w:hAnsi="Cardo" w:cs="Cardo"/>
            </w:rPr>
            <w:t>material.material</w:t>
          </w:r>
          <w:proofErr w:type="gramEnd"/>
          <w:r w:rsidR="004F07BC">
            <w:rPr>
              <w:rFonts w:ascii="Cardo" w:eastAsia="Cardo" w:hAnsi="Cardo" w:cs="Cardo"/>
            </w:rPr>
            <w:t>_sku</w:t>
          </w:r>
          <w:proofErr w:type="spellEnd"/>
          <w:r w:rsidR="004F07BC">
            <w:rPr>
              <w:rFonts w:ascii="Cardo" w:eastAsia="Cardo" w:hAnsi="Cardo" w:cs="Cardo"/>
            </w:rPr>
            <w:t xml:space="preserve"> → </w:t>
          </w:r>
          <w:proofErr w:type="spellStart"/>
          <w:r w:rsidR="004F07BC">
            <w:rPr>
              <w:rFonts w:ascii="Cardo" w:eastAsia="Cardo" w:hAnsi="Cardo" w:cs="Cardo"/>
            </w:rPr>
            <w:t>historial_precio_material.material_sku</w:t>
          </w:r>
          <w:proofErr w:type="spellEnd"/>
        </w:sdtContent>
      </w:sdt>
    </w:p>
    <w:p w14:paraId="0E1D1B63" w14:textId="77777777" w:rsidR="006D74EB" w:rsidRDefault="004F07BC">
      <w:pPr>
        <w:spacing w:after="40"/>
        <w:rPr>
          <w:rFonts w:eastAsia="Times New Roman" w:cs="Times New Roman"/>
        </w:rPr>
      </w:pPr>
      <w:r>
        <w:rPr>
          <w:rFonts w:eastAsia="Times New Roman" w:cs="Times New Roman"/>
        </w:rPr>
        <w:t>6. DETALLE_COSTO_MATERIAL_COTIZACION</w:t>
      </w:r>
    </w:p>
    <w:p w14:paraId="0DB05BE4" w14:textId="77777777" w:rsidR="006D74EB" w:rsidRDefault="004F07BC">
      <w:pPr>
        <w:spacing w:after="40"/>
        <w:rPr>
          <w:rFonts w:eastAsia="Times New Roman" w:cs="Times New Roman"/>
        </w:rPr>
      </w:pPr>
      <w:r>
        <w:rPr>
          <w:rFonts w:eastAsia="Times New Roman" w:cs="Times New Roman"/>
        </w:rPr>
        <w:t>DETALLE_COSTO_MATERIAL_</w:t>
      </w:r>
      <w:proofErr w:type="gramStart"/>
      <w:r>
        <w:rPr>
          <w:rFonts w:eastAsia="Times New Roman" w:cs="Times New Roman"/>
        </w:rPr>
        <w:t>COTIZACION(</w:t>
      </w:r>
      <w:proofErr w:type="gramEnd"/>
      <w:r>
        <w:rPr>
          <w:rFonts w:eastAsia="Times New Roman" w:cs="Times New Roman"/>
          <w:u w:val="single"/>
        </w:rPr>
        <w:t>id_detalle_costo_material_cotizacion</w:t>
      </w:r>
      <w:r>
        <w:rPr>
          <w:rFonts w:eastAsia="Times New Roman" w:cs="Times New Roman"/>
        </w:rPr>
        <w:t xml:space="preserve">, </w:t>
      </w:r>
      <w:proofErr w:type="spellStart"/>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cantidad_material_estimada</w:t>
      </w:r>
      <w:proofErr w:type="spellEnd"/>
      <w:r>
        <w:rPr>
          <w:rFonts w:eastAsia="Times New Roman" w:cs="Times New Roman"/>
        </w:rPr>
        <w:t xml:space="preserve">, </w:t>
      </w:r>
      <w:proofErr w:type="spellStart"/>
      <w:r>
        <w:rPr>
          <w:rFonts w:eastAsia="Times New Roman" w:cs="Times New Roman"/>
        </w:rPr>
        <w:t>precio_unitario_usado</w:t>
      </w:r>
      <w:proofErr w:type="spellEnd"/>
      <w:r>
        <w:rPr>
          <w:rFonts w:eastAsia="Times New Roman" w:cs="Times New Roman"/>
        </w:rPr>
        <w:t xml:space="preserve">, </w:t>
      </w:r>
      <w:proofErr w:type="spellStart"/>
      <w:r>
        <w:rPr>
          <w:rFonts w:eastAsia="Times New Roman" w:cs="Times New Roman"/>
        </w:rPr>
        <w:t>subtotal_material_estimado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1C1F2C6" w14:textId="77777777" w:rsidR="006D74EB" w:rsidRDefault="004F07BC">
      <w:pPr>
        <w:spacing w:after="40"/>
        <w:rPr>
          <w:rFonts w:eastAsia="Times New Roman" w:cs="Times New Roman"/>
        </w:rPr>
      </w:pPr>
      <w:r>
        <w:rPr>
          <w:rFonts w:eastAsia="Times New Roman" w:cs="Times New Roman"/>
        </w:rPr>
        <w:t>FK internas:</w:t>
      </w:r>
    </w:p>
    <w:p w14:paraId="488B7191" w14:textId="77777777" w:rsidR="006D74EB" w:rsidRDefault="00000000">
      <w:pPr>
        <w:spacing w:after="40"/>
        <w:rPr>
          <w:rFonts w:eastAsia="Times New Roman" w:cs="Times New Roman"/>
        </w:rPr>
      </w:pPr>
      <w:sdt>
        <w:sdtPr>
          <w:tag w:val="goog_rdk_7"/>
          <w:id w:val="-985325864"/>
        </w:sdtPr>
        <w:sdtContent>
          <w:proofErr w:type="spellStart"/>
          <w:r w:rsidR="004F07BC">
            <w:rPr>
              <w:rFonts w:ascii="Cardo" w:eastAsia="Cardo" w:hAnsi="Cardo" w:cs="Cardo"/>
            </w:rPr>
            <w:t>detalle_cotizacion.id_detalle_cotizacion</w:t>
          </w:r>
          <w:proofErr w:type="spellEnd"/>
          <w:r w:rsidR="004F07BC">
            <w:rPr>
              <w:rFonts w:ascii="Cardo" w:eastAsia="Cardo" w:hAnsi="Cardo" w:cs="Cardo"/>
            </w:rPr>
            <w:t xml:space="preserve"> → </w:t>
          </w:r>
          <w:proofErr w:type="spellStart"/>
          <w:r w:rsidR="004F07BC">
            <w:rPr>
              <w:rFonts w:ascii="Cardo" w:eastAsia="Cardo" w:hAnsi="Cardo" w:cs="Cardo"/>
            </w:rPr>
            <w:t>detalle_costo_material_cotizacion.id_detalle_cotizacion</w:t>
          </w:r>
          <w:proofErr w:type="spellEnd"/>
        </w:sdtContent>
      </w:sdt>
    </w:p>
    <w:p w14:paraId="2890A723" w14:textId="77777777" w:rsidR="006D74EB" w:rsidRDefault="00000000">
      <w:pPr>
        <w:spacing w:after="40"/>
        <w:rPr>
          <w:rFonts w:eastAsia="Times New Roman" w:cs="Times New Roman"/>
        </w:rPr>
      </w:pPr>
      <w:sdt>
        <w:sdtPr>
          <w:tag w:val="goog_rdk_8"/>
          <w:id w:val="-954138913"/>
        </w:sdtPr>
        <w:sdtContent>
          <w:proofErr w:type="spellStart"/>
          <w:r w:rsidR="004F07BC">
            <w:rPr>
              <w:rFonts w:ascii="Cardo" w:eastAsia="Cardo" w:hAnsi="Cardo" w:cs="Cardo"/>
            </w:rPr>
            <w:t>historial_precio_material.id_historial_precio_material</w:t>
          </w:r>
          <w:proofErr w:type="spellEnd"/>
          <w:r w:rsidR="004F07BC">
            <w:rPr>
              <w:rFonts w:ascii="Cardo" w:eastAsia="Cardo" w:hAnsi="Cardo" w:cs="Cardo"/>
            </w:rPr>
            <w:t xml:space="preserve"> → </w:t>
          </w:r>
          <w:proofErr w:type="spellStart"/>
          <w:r w:rsidR="004F07BC">
            <w:rPr>
              <w:rFonts w:ascii="Cardo" w:eastAsia="Cardo" w:hAnsi="Cardo" w:cs="Cardo"/>
            </w:rPr>
            <w:t>detalle_costo_material_cotizacion.id_historial_precio_material</w:t>
          </w:r>
          <w:proofErr w:type="spellEnd"/>
        </w:sdtContent>
      </w:sdt>
    </w:p>
    <w:p w14:paraId="5068ACED" w14:textId="77777777" w:rsidR="006D74EB" w:rsidRDefault="004F07BC">
      <w:pPr>
        <w:spacing w:after="40"/>
        <w:rPr>
          <w:rFonts w:eastAsia="Times New Roman" w:cs="Times New Roman"/>
        </w:rPr>
      </w:pPr>
      <w:r>
        <w:rPr>
          <w:rFonts w:eastAsia="Times New Roman" w:cs="Times New Roman"/>
        </w:rPr>
        <w:t>7. NOTA_VENTA</w:t>
      </w:r>
    </w:p>
    <w:p w14:paraId="5ABED750" w14:textId="77777777" w:rsidR="006D74EB" w:rsidRDefault="004F07BC">
      <w:pPr>
        <w:spacing w:after="40"/>
        <w:rPr>
          <w:rFonts w:eastAsia="Times New Roman" w:cs="Times New Roman"/>
        </w:rPr>
      </w:pPr>
      <w:r>
        <w:rPr>
          <w:rFonts w:eastAsia="Times New Roman" w:cs="Times New Roman"/>
        </w:rPr>
        <w:lastRenderedPageBreak/>
        <w:t>NOTA_</w:t>
      </w:r>
      <w:proofErr w:type="gramStart"/>
      <w:r>
        <w:rPr>
          <w:rFonts w:eastAsia="Times New Roman" w:cs="Times New Roman"/>
        </w:rPr>
        <w:t>VENTA(</w:t>
      </w:r>
      <w:proofErr w:type="spellStart"/>
      <w:proofErr w:type="gramEnd"/>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rPr>
        <w:t>numero_nota_venta</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estado_nota_venta</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descuento_aplicado</w:t>
      </w:r>
      <w:proofErr w:type="spellEnd"/>
      <w:r>
        <w:rPr>
          <w:rFonts w:eastAsia="Times New Roman" w:cs="Times New Roman"/>
        </w:rPr>
        <w:t xml:space="preserve">, </w:t>
      </w:r>
      <w:proofErr w:type="spellStart"/>
      <w:r>
        <w:rPr>
          <w:rFonts w:eastAsia="Times New Roman" w:cs="Times New Roman"/>
        </w:rPr>
        <w:t>motivo_descuento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motivo_anulacion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6570262" w14:textId="77777777" w:rsidR="006D74EB" w:rsidRDefault="004F07BC">
      <w:pPr>
        <w:spacing w:after="40"/>
        <w:rPr>
          <w:rFonts w:eastAsia="Times New Roman" w:cs="Times New Roman"/>
        </w:rPr>
      </w:pPr>
      <w:r>
        <w:rPr>
          <w:rFonts w:eastAsia="Times New Roman" w:cs="Times New Roman"/>
        </w:rPr>
        <w:t>FK internas:</w:t>
      </w:r>
    </w:p>
    <w:p w14:paraId="33036024" w14:textId="77777777" w:rsidR="006D74EB" w:rsidRDefault="00000000">
      <w:pPr>
        <w:spacing w:after="40"/>
        <w:rPr>
          <w:rFonts w:eastAsia="Times New Roman" w:cs="Times New Roman"/>
        </w:rPr>
      </w:pPr>
      <w:sdt>
        <w:sdtPr>
          <w:tag w:val="goog_rdk_9"/>
          <w:id w:val="-1835339423"/>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nota_venta.id_ficha_cliente</w:t>
          </w:r>
          <w:proofErr w:type="spellEnd"/>
        </w:sdtContent>
      </w:sdt>
    </w:p>
    <w:p w14:paraId="238C0631" w14:textId="77777777" w:rsidR="006D74EB" w:rsidRDefault="00000000">
      <w:pPr>
        <w:spacing w:after="40"/>
        <w:rPr>
          <w:rFonts w:eastAsia="Times New Roman" w:cs="Times New Roman"/>
        </w:rPr>
      </w:pPr>
      <w:sdt>
        <w:sdtPr>
          <w:tag w:val="goog_rdk_10"/>
          <w:id w:val="-1628638711"/>
        </w:sdtPr>
        <w:sdtContent>
          <w:proofErr w:type="spellStart"/>
          <w:r w:rsidR="004F07BC">
            <w:rPr>
              <w:rFonts w:ascii="Cardo" w:eastAsia="Cardo" w:hAnsi="Cardo" w:cs="Cardo"/>
            </w:rPr>
            <w:t>cotizacion.id_cotizacion</w:t>
          </w:r>
          <w:proofErr w:type="spellEnd"/>
          <w:r w:rsidR="004F07BC">
            <w:rPr>
              <w:rFonts w:ascii="Cardo" w:eastAsia="Cardo" w:hAnsi="Cardo" w:cs="Cardo"/>
            </w:rPr>
            <w:t xml:space="preserve"> → </w:t>
          </w:r>
          <w:proofErr w:type="spellStart"/>
          <w:r w:rsidR="004F07BC">
            <w:rPr>
              <w:rFonts w:ascii="Cardo" w:eastAsia="Cardo" w:hAnsi="Cardo" w:cs="Cardo"/>
            </w:rPr>
            <w:t>nota_venta.id_cotizacion</w:t>
          </w:r>
          <w:proofErr w:type="spellEnd"/>
        </w:sdtContent>
      </w:sdt>
    </w:p>
    <w:p w14:paraId="4DD659B8" w14:textId="77777777" w:rsidR="006D74EB" w:rsidRDefault="004F07BC">
      <w:pPr>
        <w:spacing w:after="40"/>
        <w:rPr>
          <w:rFonts w:eastAsia="Times New Roman" w:cs="Times New Roman"/>
        </w:rPr>
      </w:pPr>
      <w:r>
        <w:rPr>
          <w:rFonts w:eastAsia="Times New Roman" w:cs="Times New Roman"/>
        </w:rPr>
        <w:t>8. DOCUMENTO_TRIBUTARIO</w:t>
      </w:r>
    </w:p>
    <w:p w14:paraId="333CD278" w14:textId="77777777" w:rsidR="006D74EB" w:rsidRDefault="004F07BC">
      <w:pPr>
        <w:spacing w:after="40"/>
        <w:rPr>
          <w:rFonts w:eastAsia="Times New Roman" w:cs="Times New Roman"/>
        </w:rPr>
      </w:pPr>
      <w:r>
        <w:rPr>
          <w:rFonts w:eastAsia="Times New Roman" w:cs="Times New Roman"/>
        </w:rPr>
        <w:t>DOCUMENTO_</w:t>
      </w:r>
      <w:proofErr w:type="gramStart"/>
      <w:r>
        <w:rPr>
          <w:rFonts w:eastAsia="Times New Roman" w:cs="Times New Roman"/>
        </w:rPr>
        <w:t>TRIBUTARIO(</w:t>
      </w:r>
      <w:proofErr w:type="spellStart"/>
      <w:proofErr w:type="gramEnd"/>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rPr>
        <w:t>tipo_documento</w:t>
      </w:r>
      <w:proofErr w:type="spellEnd"/>
      <w:r>
        <w:rPr>
          <w:rFonts w:eastAsia="Times New Roman" w:cs="Times New Roman"/>
        </w:rPr>
        <w:t xml:space="preserve">, </w:t>
      </w:r>
      <w:proofErr w:type="spellStart"/>
      <w:r>
        <w:rPr>
          <w:rFonts w:eastAsia="Times New Roman" w:cs="Times New Roman"/>
        </w:rPr>
        <w:t>folio_documento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documento_referencia</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F630B47" w14:textId="77777777" w:rsidR="006D74EB" w:rsidRDefault="004F07BC">
      <w:pPr>
        <w:spacing w:after="40"/>
        <w:rPr>
          <w:rFonts w:eastAsia="Times New Roman" w:cs="Times New Roman"/>
        </w:rPr>
      </w:pPr>
      <w:r>
        <w:rPr>
          <w:rFonts w:eastAsia="Times New Roman" w:cs="Times New Roman"/>
        </w:rPr>
        <w:t>FK internas:</w:t>
      </w:r>
    </w:p>
    <w:p w14:paraId="55B479C9" w14:textId="77777777" w:rsidR="006D74EB" w:rsidRDefault="00000000">
      <w:pPr>
        <w:spacing w:after="40"/>
        <w:rPr>
          <w:rFonts w:eastAsia="Times New Roman" w:cs="Times New Roman"/>
        </w:rPr>
      </w:pPr>
      <w:sdt>
        <w:sdtPr>
          <w:tag w:val="goog_rdk_11"/>
          <w:id w:val="1015504969"/>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documento_tributario.id_ficha_cliente</w:t>
          </w:r>
          <w:proofErr w:type="spellEnd"/>
        </w:sdtContent>
      </w:sdt>
    </w:p>
    <w:p w14:paraId="07B0E971" w14:textId="77777777" w:rsidR="006D74EB" w:rsidRDefault="00000000">
      <w:pPr>
        <w:spacing w:after="40"/>
        <w:rPr>
          <w:rFonts w:eastAsia="Times New Roman" w:cs="Times New Roman"/>
        </w:rPr>
      </w:pPr>
      <w:sdt>
        <w:sdtPr>
          <w:tag w:val="goog_rdk_12"/>
          <w:id w:val="2122593917"/>
        </w:sdtPr>
        <w:sdtContent>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documento_tributario.id_nota_venta</w:t>
          </w:r>
          <w:proofErr w:type="spellEnd"/>
        </w:sdtContent>
      </w:sdt>
    </w:p>
    <w:p w14:paraId="28F84A3A" w14:textId="77777777" w:rsidR="006D74EB" w:rsidRDefault="004F07BC">
      <w:pPr>
        <w:spacing w:after="40"/>
        <w:rPr>
          <w:rFonts w:eastAsia="Times New Roman" w:cs="Times New Roman"/>
        </w:rPr>
      </w:pPr>
      <w:r>
        <w:rPr>
          <w:rFonts w:eastAsia="Times New Roman" w:cs="Times New Roman"/>
        </w:rPr>
        <w:t>9. HITO_COBRO</w:t>
      </w:r>
    </w:p>
    <w:p w14:paraId="5844530F" w14:textId="77777777" w:rsidR="006D74EB" w:rsidRDefault="004F07BC">
      <w:pPr>
        <w:spacing w:after="40"/>
        <w:rPr>
          <w:rFonts w:eastAsia="Times New Roman" w:cs="Times New Roman"/>
        </w:rPr>
      </w:pPr>
      <w:r>
        <w:rPr>
          <w:rFonts w:eastAsia="Times New Roman" w:cs="Times New Roman"/>
        </w:rPr>
        <w:t>HITO_</w:t>
      </w:r>
      <w:proofErr w:type="gramStart"/>
      <w:r>
        <w:rPr>
          <w:rFonts w:eastAsia="Times New Roman" w:cs="Times New Roman"/>
        </w:rPr>
        <w:t>COBRO(</w:t>
      </w:r>
      <w:proofErr w:type="spellStart"/>
      <w:proofErr w:type="gramEnd"/>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rPr>
        <w:t>descripcion_hito</w:t>
      </w:r>
      <w:proofErr w:type="spellEnd"/>
      <w:r>
        <w:rPr>
          <w:rFonts w:eastAsia="Times New Roman" w:cs="Times New Roman"/>
        </w:rPr>
        <w:t xml:space="preserve">, </w:t>
      </w:r>
      <w:proofErr w:type="spellStart"/>
      <w:r>
        <w:rPr>
          <w:rFonts w:eastAsia="Times New Roman" w:cs="Times New Roman"/>
        </w:rPr>
        <w:t>fecha_programada_cobro</w:t>
      </w:r>
      <w:proofErr w:type="spellEnd"/>
      <w:r>
        <w:rPr>
          <w:rFonts w:eastAsia="Times New Roman" w:cs="Times New Roman"/>
        </w:rPr>
        <w:t xml:space="preserve">, </w:t>
      </w:r>
      <w:proofErr w:type="spellStart"/>
      <w:r>
        <w:rPr>
          <w:rFonts w:eastAsia="Times New Roman" w:cs="Times New Roman"/>
        </w:rPr>
        <w:t>monto_programado</w:t>
      </w:r>
      <w:proofErr w:type="spellEnd"/>
      <w:r>
        <w:rPr>
          <w:rFonts w:eastAsia="Times New Roman" w:cs="Times New Roman"/>
        </w:rPr>
        <w:t xml:space="preserve">, </w:t>
      </w:r>
      <w:proofErr w:type="spellStart"/>
      <w:r>
        <w:rPr>
          <w:rFonts w:eastAsia="Times New Roman" w:cs="Times New Roman"/>
        </w:rPr>
        <w:t>estado_hito</w:t>
      </w:r>
      <w:proofErr w:type="spellEnd"/>
      <w:r>
        <w:rPr>
          <w:rFonts w:eastAsia="Times New Roman" w:cs="Times New Roman"/>
        </w:rPr>
        <w:t xml:space="preserve">, </w:t>
      </w:r>
      <w:proofErr w:type="spellStart"/>
      <w:r>
        <w:rPr>
          <w:rFonts w:eastAsia="Times New Roman" w:cs="Times New Roman"/>
        </w:rPr>
        <w:t>fecha_pago_real</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03344EF" w14:textId="77777777" w:rsidR="006D74EB" w:rsidRDefault="004F07BC">
      <w:pPr>
        <w:spacing w:after="40"/>
        <w:rPr>
          <w:rFonts w:eastAsia="Times New Roman" w:cs="Times New Roman"/>
        </w:rPr>
      </w:pPr>
      <w:r>
        <w:rPr>
          <w:rFonts w:eastAsia="Times New Roman" w:cs="Times New Roman"/>
        </w:rPr>
        <w:t>FK internas:</w:t>
      </w:r>
    </w:p>
    <w:p w14:paraId="59E86089" w14:textId="77777777" w:rsidR="006D74EB" w:rsidRDefault="00000000">
      <w:pPr>
        <w:spacing w:after="40"/>
        <w:rPr>
          <w:rFonts w:eastAsia="Times New Roman" w:cs="Times New Roman"/>
        </w:rPr>
      </w:pPr>
      <w:sdt>
        <w:sdtPr>
          <w:tag w:val="goog_rdk_13"/>
          <w:id w:val="-1178031420"/>
        </w:sdtPr>
        <w:sdtContent>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hito_cobro.id_nota_venta</w:t>
          </w:r>
          <w:proofErr w:type="spellEnd"/>
        </w:sdtContent>
      </w:sdt>
    </w:p>
    <w:p w14:paraId="42CC4E32" w14:textId="77777777" w:rsidR="006D74EB" w:rsidRDefault="00000000">
      <w:pPr>
        <w:spacing w:after="40"/>
        <w:rPr>
          <w:rFonts w:eastAsia="Times New Roman" w:cs="Times New Roman"/>
        </w:rPr>
      </w:pPr>
      <w:sdt>
        <w:sdtPr>
          <w:tag w:val="goog_rdk_14"/>
          <w:id w:val="222216105"/>
        </w:sdtPr>
        <w:sdtContent>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hito_cobro.id_proyecto_financiero</w:t>
          </w:r>
          <w:proofErr w:type="spellEnd"/>
        </w:sdtContent>
      </w:sdt>
    </w:p>
    <w:p w14:paraId="32E0B99E" w14:textId="77777777" w:rsidR="006D74EB" w:rsidRDefault="004F07BC">
      <w:pPr>
        <w:spacing w:after="40"/>
        <w:rPr>
          <w:rFonts w:eastAsia="Times New Roman" w:cs="Times New Roman"/>
        </w:rPr>
      </w:pPr>
      <w:r>
        <w:rPr>
          <w:rFonts w:eastAsia="Times New Roman" w:cs="Times New Roman"/>
        </w:rPr>
        <w:t>10. PAGO_CLIENTE</w:t>
      </w:r>
    </w:p>
    <w:p w14:paraId="723DB9FD" w14:textId="77777777" w:rsidR="006D74EB" w:rsidRDefault="004F07BC">
      <w:pPr>
        <w:spacing w:after="40"/>
        <w:rPr>
          <w:rFonts w:eastAsia="Times New Roman" w:cs="Times New Roman"/>
        </w:rPr>
      </w:pPr>
      <w:r>
        <w:rPr>
          <w:rFonts w:eastAsia="Times New Roman" w:cs="Times New Roman"/>
        </w:rPr>
        <w:t>PAGO_</w:t>
      </w:r>
      <w:proofErr w:type="gramStart"/>
      <w:r>
        <w:rPr>
          <w:rFonts w:eastAsia="Times New Roman" w:cs="Times New Roman"/>
        </w:rPr>
        <w:t>CLIENTE(</w:t>
      </w:r>
      <w:proofErr w:type="spellStart"/>
      <w:proofErr w:type="gramEnd"/>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medio_pago</w:t>
      </w:r>
      <w:proofErr w:type="spellEnd"/>
      <w:r>
        <w:rPr>
          <w:rFonts w:eastAsia="Times New Roman" w:cs="Times New Roman"/>
        </w:rPr>
        <w:t xml:space="preserve">, </w:t>
      </w:r>
      <w:proofErr w:type="spellStart"/>
      <w:r>
        <w:rPr>
          <w:rFonts w:eastAsia="Times New Roman" w:cs="Times New Roman"/>
        </w:rPr>
        <w:t>naturaleza_pago</w:t>
      </w:r>
      <w:proofErr w:type="spellEnd"/>
      <w:r>
        <w:rPr>
          <w:rFonts w:eastAsia="Times New Roman" w:cs="Times New Roman"/>
        </w:rPr>
        <w:t xml:space="preserve">, </w:t>
      </w:r>
      <w:proofErr w:type="spellStart"/>
      <w:r>
        <w:rPr>
          <w:rFonts w:eastAsia="Times New Roman" w:cs="Times New Roman"/>
        </w:rPr>
        <w:t>estado_verificacion</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51505B6" w14:textId="77777777" w:rsidR="006D74EB" w:rsidRDefault="004F07BC">
      <w:pPr>
        <w:spacing w:after="40"/>
        <w:rPr>
          <w:rFonts w:eastAsia="Times New Roman" w:cs="Times New Roman"/>
        </w:rPr>
      </w:pPr>
      <w:r>
        <w:rPr>
          <w:rFonts w:eastAsia="Times New Roman" w:cs="Times New Roman"/>
        </w:rPr>
        <w:t>FK internas:</w:t>
      </w:r>
    </w:p>
    <w:p w14:paraId="5288F90C" w14:textId="77777777" w:rsidR="006D74EB" w:rsidRDefault="00000000">
      <w:pPr>
        <w:spacing w:after="40"/>
        <w:rPr>
          <w:rFonts w:eastAsia="Times New Roman" w:cs="Times New Roman"/>
        </w:rPr>
      </w:pPr>
      <w:sdt>
        <w:sdtPr>
          <w:tag w:val="goog_rdk_15"/>
          <w:id w:val="1871006657"/>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pago_cliente.id_ficha_cliente</w:t>
          </w:r>
          <w:proofErr w:type="spellEnd"/>
        </w:sdtContent>
      </w:sdt>
    </w:p>
    <w:p w14:paraId="6BC72AB5" w14:textId="77777777" w:rsidR="006D74EB" w:rsidRDefault="004F07BC">
      <w:pPr>
        <w:spacing w:after="40"/>
        <w:rPr>
          <w:rFonts w:eastAsia="Times New Roman" w:cs="Times New Roman"/>
        </w:rPr>
      </w:pPr>
      <w:r>
        <w:rPr>
          <w:rFonts w:eastAsia="Times New Roman" w:cs="Times New Roman"/>
        </w:rPr>
        <w:t>11. ASIGNACION_PAGO_CLIENTE</w:t>
      </w:r>
    </w:p>
    <w:p w14:paraId="52BE4A6E" w14:textId="77777777" w:rsidR="006D74EB" w:rsidRDefault="004F07BC">
      <w:pPr>
        <w:spacing w:after="40"/>
        <w:rPr>
          <w:rFonts w:eastAsia="Times New Roman" w:cs="Times New Roman"/>
        </w:rPr>
      </w:pPr>
      <w:r>
        <w:rPr>
          <w:rFonts w:eastAsia="Times New Roman" w:cs="Times New Roman"/>
        </w:rPr>
        <w:t>ASIGNACION_PAGO_</w:t>
      </w:r>
      <w:proofErr w:type="gramStart"/>
      <w:r>
        <w:rPr>
          <w:rFonts w:eastAsia="Times New Roman" w:cs="Times New Roman"/>
        </w:rPr>
        <w:t>CLIENTE(</w:t>
      </w:r>
      <w:proofErr w:type="spellStart"/>
      <w:proofErr w:type="gramEnd"/>
      <w:r>
        <w:rPr>
          <w:rFonts w:eastAsia="Times New Roman" w:cs="Times New Roman"/>
          <w:u w:val="single"/>
        </w:rPr>
        <w:t>id_asignacion_pago_cliente</w:t>
      </w:r>
      <w:proofErr w:type="spellEnd"/>
      <w:r>
        <w:rPr>
          <w:rFonts w:eastAsia="Times New Roman" w:cs="Times New Roman"/>
        </w:rPr>
        <w:t xml:space="preserve">, </w:t>
      </w:r>
      <w:proofErr w:type="spellStart"/>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93A2E5B" w14:textId="77777777" w:rsidR="006D74EB" w:rsidRDefault="004F07BC">
      <w:pPr>
        <w:spacing w:after="40"/>
        <w:rPr>
          <w:rFonts w:eastAsia="Times New Roman" w:cs="Times New Roman"/>
        </w:rPr>
      </w:pPr>
      <w:r>
        <w:rPr>
          <w:rFonts w:eastAsia="Times New Roman" w:cs="Times New Roman"/>
        </w:rPr>
        <w:t>FK internas:</w:t>
      </w:r>
    </w:p>
    <w:p w14:paraId="78115570" w14:textId="77777777" w:rsidR="006D74EB" w:rsidRDefault="00000000">
      <w:pPr>
        <w:spacing w:after="40"/>
        <w:rPr>
          <w:rFonts w:eastAsia="Times New Roman" w:cs="Times New Roman"/>
        </w:rPr>
      </w:pPr>
      <w:sdt>
        <w:sdtPr>
          <w:tag w:val="goog_rdk_16"/>
          <w:id w:val="-715342007"/>
        </w:sdtPr>
        <w:sdtContent>
          <w:proofErr w:type="spellStart"/>
          <w:r w:rsidR="004F07BC">
            <w:rPr>
              <w:rFonts w:ascii="Cardo" w:eastAsia="Cardo" w:hAnsi="Cardo" w:cs="Cardo"/>
            </w:rPr>
            <w:t>pago_cliente.id_pago_cliente</w:t>
          </w:r>
          <w:proofErr w:type="spellEnd"/>
          <w:r w:rsidR="004F07BC">
            <w:rPr>
              <w:rFonts w:ascii="Cardo" w:eastAsia="Cardo" w:hAnsi="Cardo" w:cs="Cardo"/>
            </w:rPr>
            <w:t xml:space="preserve"> → </w:t>
          </w:r>
          <w:proofErr w:type="spellStart"/>
          <w:r w:rsidR="004F07BC">
            <w:rPr>
              <w:rFonts w:ascii="Cardo" w:eastAsia="Cardo" w:hAnsi="Cardo" w:cs="Cardo"/>
            </w:rPr>
            <w:t>asignacion_pago_cliente.id_pago_cliente</w:t>
          </w:r>
          <w:proofErr w:type="spellEnd"/>
        </w:sdtContent>
      </w:sdt>
    </w:p>
    <w:p w14:paraId="4C07979B" w14:textId="77777777" w:rsidR="006D74EB" w:rsidRDefault="00000000">
      <w:pPr>
        <w:spacing w:after="40"/>
        <w:rPr>
          <w:rFonts w:eastAsia="Times New Roman" w:cs="Times New Roman"/>
        </w:rPr>
      </w:pPr>
      <w:sdt>
        <w:sdtPr>
          <w:tag w:val="goog_rdk_17"/>
          <w:id w:val="237654488"/>
        </w:sdtPr>
        <w:sdtContent>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asignacion_pago_cliente.id_nota_venta</w:t>
          </w:r>
          <w:proofErr w:type="spellEnd"/>
        </w:sdtContent>
      </w:sdt>
    </w:p>
    <w:p w14:paraId="5A500121" w14:textId="77777777" w:rsidR="006D74EB" w:rsidRDefault="00000000">
      <w:pPr>
        <w:spacing w:after="40"/>
        <w:rPr>
          <w:rFonts w:eastAsia="Times New Roman" w:cs="Times New Roman"/>
        </w:rPr>
      </w:pPr>
      <w:sdt>
        <w:sdtPr>
          <w:tag w:val="goog_rdk_18"/>
          <w:id w:val="808583797"/>
        </w:sdtPr>
        <w:sdtContent>
          <w:proofErr w:type="spellStart"/>
          <w:r w:rsidR="004F07BC">
            <w:rPr>
              <w:rFonts w:ascii="Cardo" w:eastAsia="Cardo" w:hAnsi="Cardo" w:cs="Cardo"/>
            </w:rPr>
            <w:t>documento_tributario.id_documento_tributario</w:t>
          </w:r>
          <w:proofErr w:type="spellEnd"/>
          <w:r w:rsidR="004F07BC">
            <w:rPr>
              <w:rFonts w:ascii="Cardo" w:eastAsia="Cardo" w:hAnsi="Cardo" w:cs="Cardo"/>
            </w:rPr>
            <w:t xml:space="preserve"> → </w:t>
          </w:r>
          <w:proofErr w:type="spellStart"/>
          <w:r w:rsidR="004F07BC">
            <w:rPr>
              <w:rFonts w:ascii="Cardo" w:eastAsia="Cardo" w:hAnsi="Cardo" w:cs="Cardo"/>
            </w:rPr>
            <w:t>asignacion_pago_cliente.id_documento_tributario</w:t>
          </w:r>
          <w:proofErr w:type="spellEnd"/>
        </w:sdtContent>
      </w:sdt>
    </w:p>
    <w:p w14:paraId="4A483770" w14:textId="77777777" w:rsidR="006D74EB" w:rsidRDefault="00000000">
      <w:pPr>
        <w:spacing w:after="40"/>
        <w:rPr>
          <w:rFonts w:eastAsia="Times New Roman" w:cs="Times New Roman"/>
        </w:rPr>
      </w:pPr>
      <w:sdt>
        <w:sdtPr>
          <w:tag w:val="goog_rdk_19"/>
          <w:id w:val="39576210"/>
        </w:sdtPr>
        <w:sdtContent>
          <w:proofErr w:type="spellStart"/>
          <w:r w:rsidR="004F07BC">
            <w:rPr>
              <w:rFonts w:ascii="Cardo" w:eastAsia="Cardo" w:hAnsi="Cardo" w:cs="Cardo"/>
            </w:rPr>
            <w:t>hito_cobro.id_hito_cobro</w:t>
          </w:r>
          <w:proofErr w:type="spellEnd"/>
          <w:r w:rsidR="004F07BC">
            <w:rPr>
              <w:rFonts w:ascii="Cardo" w:eastAsia="Cardo" w:hAnsi="Cardo" w:cs="Cardo"/>
            </w:rPr>
            <w:t xml:space="preserve"> → </w:t>
          </w:r>
          <w:proofErr w:type="spellStart"/>
          <w:r w:rsidR="004F07BC">
            <w:rPr>
              <w:rFonts w:ascii="Cardo" w:eastAsia="Cardo" w:hAnsi="Cardo" w:cs="Cardo"/>
            </w:rPr>
            <w:t>asignacion_pago_cliente.id_hito_cobro</w:t>
          </w:r>
          <w:proofErr w:type="spellEnd"/>
        </w:sdtContent>
      </w:sdt>
    </w:p>
    <w:p w14:paraId="4F83A578" w14:textId="77777777" w:rsidR="006D74EB" w:rsidRDefault="004F07BC">
      <w:pPr>
        <w:spacing w:after="40"/>
        <w:rPr>
          <w:rFonts w:eastAsia="Times New Roman" w:cs="Times New Roman"/>
        </w:rPr>
      </w:pPr>
      <w:r>
        <w:rPr>
          <w:rFonts w:eastAsia="Times New Roman" w:cs="Times New Roman"/>
        </w:rPr>
        <w:t>12. PROYECTO_FINANCIERO</w:t>
      </w:r>
    </w:p>
    <w:p w14:paraId="086FC803" w14:textId="77777777" w:rsidR="006D74EB" w:rsidRDefault="004F07BC">
      <w:pPr>
        <w:spacing w:after="40"/>
        <w:rPr>
          <w:rFonts w:eastAsia="Times New Roman" w:cs="Times New Roman"/>
        </w:rPr>
      </w:pPr>
      <w:r>
        <w:rPr>
          <w:rFonts w:eastAsia="Times New Roman" w:cs="Times New Roman"/>
        </w:rPr>
        <w:t>PROYECTO_</w:t>
      </w:r>
      <w:proofErr w:type="gramStart"/>
      <w:r>
        <w:rPr>
          <w:rFonts w:eastAsia="Times New Roman" w:cs="Times New Roman"/>
        </w:rPr>
        <w:t>FINANCIERO(</w:t>
      </w:r>
      <w:proofErr w:type="spellStart"/>
      <w:proofErr w:type="gramEnd"/>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id_proyecto_terreno</w:t>
      </w:r>
      <w:proofErr w:type="spellEnd"/>
      <w:r>
        <w:rPr>
          <w:rFonts w:eastAsia="Times New Roman" w:cs="Times New Roman"/>
        </w:rPr>
        <w:t xml:space="preserve">, </w:t>
      </w:r>
      <w:proofErr w:type="spellStart"/>
      <w:r>
        <w:rPr>
          <w:rFonts w:eastAsia="Times New Roman" w:cs="Times New Roman"/>
        </w:rPr>
        <w:t>codigo_proyecto_financiero</w:t>
      </w:r>
      <w:proofErr w:type="spellEnd"/>
      <w:r>
        <w:rPr>
          <w:rFonts w:eastAsia="Times New Roman" w:cs="Times New Roman"/>
        </w:rPr>
        <w:t xml:space="preserve">, </w:t>
      </w:r>
      <w:proofErr w:type="spellStart"/>
      <w:r>
        <w:rPr>
          <w:rFonts w:eastAsia="Times New Roman" w:cs="Times New Roman"/>
        </w:rPr>
        <w:t>fecha_inicio_financiera</w:t>
      </w:r>
      <w:proofErr w:type="spellEnd"/>
      <w:r>
        <w:rPr>
          <w:rFonts w:eastAsia="Times New Roman" w:cs="Times New Roman"/>
        </w:rPr>
        <w:t xml:space="preserve">, </w:t>
      </w:r>
      <w:proofErr w:type="spellStart"/>
      <w:r>
        <w:rPr>
          <w:rFonts w:eastAsia="Times New Roman" w:cs="Times New Roman"/>
        </w:rPr>
        <w:t>fecha_cierre_financiera</w:t>
      </w:r>
      <w:proofErr w:type="spellEnd"/>
      <w:r>
        <w:rPr>
          <w:rFonts w:eastAsia="Times New Roman" w:cs="Times New Roman"/>
        </w:rPr>
        <w:t xml:space="preserve">, </w:t>
      </w:r>
      <w:proofErr w:type="spellStart"/>
      <w:r>
        <w:rPr>
          <w:rFonts w:eastAsia="Times New Roman" w:cs="Times New Roman"/>
        </w:rPr>
        <w:t>estado_financiero_proyecto</w:t>
      </w:r>
      <w:proofErr w:type="spellEnd"/>
      <w:r>
        <w:rPr>
          <w:rFonts w:eastAsia="Times New Roman" w:cs="Times New Roman"/>
        </w:rPr>
        <w:t xml:space="preserve">, </w:t>
      </w:r>
      <w:proofErr w:type="spellStart"/>
      <w:r>
        <w:rPr>
          <w:rFonts w:eastAsia="Times New Roman" w:cs="Times New Roman"/>
        </w:rPr>
        <w:t>monto_venta_estimado</w:t>
      </w:r>
      <w:proofErr w:type="spellEnd"/>
      <w:r>
        <w:rPr>
          <w:rFonts w:eastAsia="Times New Roman" w:cs="Times New Roman"/>
        </w:rPr>
        <w:t xml:space="preserve">, </w:t>
      </w:r>
      <w:proofErr w:type="spellStart"/>
      <w:r>
        <w:rPr>
          <w:rFonts w:eastAsia="Times New Roman" w:cs="Times New Roman"/>
        </w:rPr>
        <w:t>monto_costo_estimado</w:t>
      </w:r>
      <w:proofErr w:type="spellEnd"/>
      <w:r>
        <w:rPr>
          <w:rFonts w:eastAsia="Times New Roman" w:cs="Times New Roman"/>
        </w:rPr>
        <w:t xml:space="preserve">, </w:t>
      </w:r>
      <w:proofErr w:type="spellStart"/>
      <w:r>
        <w:rPr>
          <w:rFonts w:eastAsia="Times New Roman" w:cs="Times New Roman"/>
        </w:rPr>
        <w:t>monto_costo_real</w:t>
      </w:r>
      <w:proofErr w:type="spellEnd"/>
      <w:r>
        <w:rPr>
          <w:rFonts w:eastAsia="Times New Roman" w:cs="Times New Roman"/>
        </w:rPr>
        <w:t xml:space="preserve">, </w:t>
      </w:r>
      <w:proofErr w:type="spellStart"/>
      <w:r>
        <w:rPr>
          <w:rFonts w:eastAsia="Times New Roman" w:cs="Times New Roman"/>
        </w:rPr>
        <w:t>margen_estimado</w:t>
      </w:r>
      <w:proofErr w:type="spellEnd"/>
      <w:r>
        <w:rPr>
          <w:rFonts w:eastAsia="Times New Roman" w:cs="Times New Roman"/>
        </w:rPr>
        <w:t xml:space="preserve">, </w:t>
      </w:r>
      <w:proofErr w:type="spellStart"/>
      <w:r>
        <w:rPr>
          <w:rFonts w:eastAsia="Times New Roman" w:cs="Times New Roman"/>
        </w:rPr>
        <w:t>margen_real</w:t>
      </w:r>
      <w:proofErr w:type="spellEnd"/>
      <w:r>
        <w:rPr>
          <w:rFonts w:eastAsia="Times New Roman" w:cs="Times New Roman"/>
        </w:rPr>
        <w:t xml:space="preserve">, </w:t>
      </w:r>
      <w:proofErr w:type="spellStart"/>
      <w:r>
        <w:rPr>
          <w:rFonts w:eastAsia="Times New Roman" w:cs="Times New Roman"/>
        </w:rPr>
        <w:t>observacion_financiera</w:t>
      </w:r>
      <w:proofErr w:type="spellEnd"/>
      <w:r>
        <w:rPr>
          <w:rFonts w:eastAsia="Times New Roman" w:cs="Times New Roman"/>
        </w:rPr>
        <w:t>)</w:t>
      </w:r>
    </w:p>
    <w:p w14:paraId="4358BF48" w14:textId="77777777" w:rsidR="006D74EB" w:rsidRDefault="004F07BC">
      <w:pPr>
        <w:spacing w:after="40"/>
        <w:rPr>
          <w:rFonts w:eastAsia="Times New Roman" w:cs="Times New Roman"/>
        </w:rPr>
      </w:pPr>
      <w:r>
        <w:rPr>
          <w:rFonts w:eastAsia="Times New Roman" w:cs="Times New Roman"/>
        </w:rPr>
        <w:t>FK internas:</w:t>
      </w:r>
    </w:p>
    <w:p w14:paraId="3EAEFCBB" w14:textId="77777777" w:rsidR="006D74EB" w:rsidRDefault="00000000">
      <w:pPr>
        <w:spacing w:after="40"/>
        <w:rPr>
          <w:rFonts w:eastAsia="Times New Roman" w:cs="Times New Roman"/>
        </w:rPr>
      </w:pPr>
      <w:sdt>
        <w:sdtPr>
          <w:tag w:val="goog_rdk_20"/>
          <w:id w:val="2070618967"/>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proyecto_financiero.id_ficha_cliente</w:t>
          </w:r>
          <w:proofErr w:type="spellEnd"/>
        </w:sdtContent>
      </w:sdt>
    </w:p>
    <w:p w14:paraId="5A226806" w14:textId="77777777" w:rsidR="006D74EB" w:rsidRDefault="00000000">
      <w:pPr>
        <w:spacing w:after="40"/>
        <w:rPr>
          <w:rFonts w:eastAsia="Times New Roman" w:cs="Times New Roman"/>
        </w:rPr>
      </w:pPr>
      <w:sdt>
        <w:sdtPr>
          <w:tag w:val="goog_rdk_21"/>
          <w:id w:val="2076724541"/>
        </w:sdtPr>
        <w:sdtContent>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proyecto_financiero.id_nota_venta</w:t>
          </w:r>
          <w:proofErr w:type="spellEnd"/>
        </w:sdtContent>
      </w:sdt>
    </w:p>
    <w:p w14:paraId="74FDA311" w14:textId="77777777" w:rsidR="006D74EB" w:rsidRDefault="004F07BC">
      <w:pPr>
        <w:spacing w:after="40"/>
        <w:rPr>
          <w:rFonts w:eastAsia="Times New Roman" w:cs="Times New Roman"/>
        </w:rPr>
      </w:pPr>
      <w:r>
        <w:rPr>
          <w:rFonts w:eastAsia="Times New Roman" w:cs="Times New Roman"/>
        </w:rPr>
        <w:t>FK externas:</w:t>
      </w:r>
    </w:p>
    <w:p w14:paraId="4165AACD" w14:textId="77777777" w:rsidR="006D74EB" w:rsidRDefault="00000000">
      <w:pPr>
        <w:spacing w:after="40"/>
        <w:rPr>
          <w:rFonts w:eastAsia="Times New Roman" w:cs="Times New Roman"/>
        </w:rPr>
      </w:pPr>
      <w:sdt>
        <w:sdtPr>
          <w:tag w:val="goog_rdk_22"/>
          <w:id w:val="-103967653"/>
        </w:sdtPr>
        <w:sdtContent>
          <w:proofErr w:type="spellStart"/>
          <w:r w:rsidR="004F07BC">
            <w:rPr>
              <w:rFonts w:ascii="Cardo" w:eastAsia="Cardo" w:hAnsi="Cardo" w:cs="Cardo"/>
            </w:rPr>
            <w:t>proyecto_terreno.id_proyecto_terreno</w:t>
          </w:r>
          <w:proofErr w:type="spellEnd"/>
          <w:r w:rsidR="004F07BC">
            <w:rPr>
              <w:rFonts w:ascii="Cardo" w:eastAsia="Cardo" w:hAnsi="Cardo" w:cs="Cardo"/>
            </w:rPr>
            <w:t xml:space="preserve"> → </w:t>
          </w:r>
          <w:proofErr w:type="spellStart"/>
          <w:r w:rsidR="004F07BC">
            <w:rPr>
              <w:rFonts w:ascii="Cardo" w:eastAsia="Cardo" w:hAnsi="Cardo" w:cs="Cardo"/>
            </w:rPr>
            <w:t>proyecto_financiero.id_proyecto_terreno</w:t>
          </w:r>
          <w:proofErr w:type="spellEnd"/>
        </w:sdtContent>
      </w:sdt>
    </w:p>
    <w:p w14:paraId="74565C67" w14:textId="77777777" w:rsidR="006D74EB" w:rsidRDefault="004F07BC">
      <w:pPr>
        <w:spacing w:after="40"/>
        <w:rPr>
          <w:rFonts w:eastAsia="Times New Roman" w:cs="Times New Roman"/>
        </w:rPr>
      </w:pPr>
      <w:r>
        <w:rPr>
          <w:rFonts w:eastAsia="Times New Roman" w:cs="Times New Roman"/>
        </w:rPr>
        <w:t>13. COSTO_PROYECTO</w:t>
      </w:r>
    </w:p>
    <w:p w14:paraId="3023C4C5" w14:textId="77777777" w:rsidR="006D74EB" w:rsidRDefault="004F07BC">
      <w:pPr>
        <w:spacing w:after="40"/>
        <w:rPr>
          <w:rFonts w:eastAsia="Times New Roman" w:cs="Times New Roman"/>
        </w:rPr>
      </w:pPr>
      <w:r>
        <w:rPr>
          <w:rFonts w:eastAsia="Times New Roman" w:cs="Times New Roman"/>
        </w:rPr>
        <w:t>COSTO_</w:t>
      </w:r>
      <w:proofErr w:type="gramStart"/>
      <w:r>
        <w:rPr>
          <w:rFonts w:eastAsia="Times New Roman" w:cs="Times New Roman"/>
        </w:rPr>
        <w:t>PROYECTO(</w:t>
      </w:r>
      <w:proofErr w:type="spellStart"/>
      <w:proofErr w:type="gramEnd"/>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rPr>
        <w:t>descripcion_costo</w:t>
      </w:r>
      <w:proofErr w:type="spellEnd"/>
      <w:r>
        <w:rPr>
          <w:rFonts w:eastAsia="Times New Roman" w:cs="Times New Roman"/>
        </w:rPr>
        <w:t xml:space="preserve">, </w:t>
      </w:r>
      <w:proofErr w:type="spellStart"/>
      <w:r>
        <w:rPr>
          <w:rFonts w:eastAsia="Times New Roman" w:cs="Times New Roman"/>
        </w:rPr>
        <w:t>categoria_costo</w:t>
      </w:r>
      <w:proofErr w:type="spellEnd"/>
      <w:r>
        <w:rPr>
          <w:rFonts w:eastAsia="Times New Roman" w:cs="Times New Roman"/>
        </w:rPr>
        <w:t xml:space="preserve">, </w:t>
      </w:r>
      <w:proofErr w:type="spellStart"/>
      <w:r>
        <w:rPr>
          <w:rFonts w:eastAsia="Times New Roman" w:cs="Times New Roman"/>
        </w:rPr>
        <w:t>monto_costo</w:t>
      </w:r>
      <w:proofErr w:type="spellEnd"/>
      <w:r>
        <w:rPr>
          <w:rFonts w:eastAsia="Times New Roman" w:cs="Times New Roman"/>
        </w:rPr>
        <w:t xml:space="preserve">, moneda, </w:t>
      </w:r>
      <w:proofErr w:type="spellStart"/>
      <w:r>
        <w:rPr>
          <w:rFonts w:eastAsia="Times New Roman" w:cs="Times New Roman"/>
        </w:rPr>
        <w:t>fecha_costo</w:t>
      </w:r>
      <w:proofErr w:type="spellEnd"/>
      <w:r>
        <w:rPr>
          <w:rFonts w:eastAsia="Times New Roman" w:cs="Times New Roman"/>
        </w:rPr>
        <w:t xml:space="preserve">, </w:t>
      </w:r>
      <w:proofErr w:type="spellStart"/>
      <w:r>
        <w:rPr>
          <w:rFonts w:eastAsia="Times New Roman" w:cs="Times New Roman"/>
        </w:rPr>
        <w:t>origen_costo</w:t>
      </w:r>
      <w:proofErr w:type="spellEnd"/>
      <w:r>
        <w:rPr>
          <w:rFonts w:eastAsia="Times New Roman" w:cs="Times New Roman"/>
        </w:rPr>
        <w:t xml:space="preserve">, </w:t>
      </w:r>
      <w:proofErr w:type="spellStart"/>
      <w:r>
        <w:rPr>
          <w:rFonts w:eastAsia="Times New Roman" w:cs="Times New Roman"/>
        </w:rPr>
        <w:t>estado_costo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7407C07" w14:textId="77777777" w:rsidR="006D74EB" w:rsidRDefault="004F07BC">
      <w:pPr>
        <w:spacing w:after="40"/>
        <w:rPr>
          <w:rFonts w:eastAsia="Times New Roman" w:cs="Times New Roman"/>
        </w:rPr>
      </w:pPr>
      <w:r>
        <w:rPr>
          <w:rFonts w:eastAsia="Times New Roman" w:cs="Times New Roman"/>
        </w:rPr>
        <w:t>FK internas:</w:t>
      </w:r>
    </w:p>
    <w:p w14:paraId="2FE2F6CE" w14:textId="77777777" w:rsidR="006D74EB" w:rsidRDefault="00000000">
      <w:pPr>
        <w:spacing w:after="40"/>
        <w:rPr>
          <w:rFonts w:eastAsia="Times New Roman" w:cs="Times New Roman"/>
        </w:rPr>
      </w:pPr>
      <w:sdt>
        <w:sdtPr>
          <w:tag w:val="goog_rdk_23"/>
          <w:id w:val="-1378857980"/>
        </w:sdtPr>
        <w:sdtContent>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costo_proyecto.id_proyecto_financiero</w:t>
          </w:r>
          <w:proofErr w:type="spellEnd"/>
        </w:sdtContent>
      </w:sdt>
    </w:p>
    <w:p w14:paraId="312303A5" w14:textId="77777777" w:rsidR="006D74EB" w:rsidRDefault="004F07BC">
      <w:pPr>
        <w:spacing w:after="40"/>
        <w:rPr>
          <w:rFonts w:eastAsia="Times New Roman" w:cs="Times New Roman"/>
        </w:rPr>
      </w:pPr>
      <w:r>
        <w:rPr>
          <w:rFonts w:eastAsia="Times New Roman" w:cs="Times New Roman"/>
        </w:rPr>
        <w:lastRenderedPageBreak/>
        <w:t>14. DETALLE_COSTO_PROYECTO_DOCUMENTO_PROVEEDOR</w:t>
      </w:r>
    </w:p>
    <w:p w14:paraId="274F9D5F" w14:textId="77777777" w:rsidR="006D74EB" w:rsidRDefault="004F07BC">
      <w:pPr>
        <w:spacing w:after="40"/>
        <w:rPr>
          <w:rFonts w:eastAsia="Times New Roman" w:cs="Times New Roman"/>
        </w:rPr>
      </w:pPr>
      <w:r>
        <w:rPr>
          <w:rFonts w:eastAsia="Times New Roman" w:cs="Times New Roman"/>
        </w:rPr>
        <w:t>DETALLE_COSTO_PROYECTO_DOCUMENTO_</w:t>
      </w:r>
      <w:proofErr w:type="gramStart"/>
      <w:r>
        <w:rPr>
          <w:rFonts w:eastAsia="Times New Roman" w:cs="Times New Roman"/>
        </w:rPr>
        <w:t>PROVEEDOR(</w:t>
      </w:r>
      <w:proofErr w:type="gramEnd"/>
      <w:r>
        <w:rPr>
          <w:rFonts w:eastAsia="Times New Roman" w:cs="Times New Roman"/>
          <w:u w:val="single"/>
        </w:rPr>
        <w:t>id_detalle_costo_proyecto_documento_proveedor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rPr>
        <w:t>monto_imputado</w:t>
      </w:r>
      <w:proofErr w:type="spellEnd"/>
      <w:r>
        <w:rPr>
          <w:rFonts w:eastAsia="Times New Roman" w:cs="Times New Roman"/>
        </w:rPr>
        <w:t xml:space="preserve">, </w:t>
      </w:r>
      <w:proofErr w:type="spellStart"/>
      <w:r>
        <w:rPr>
          <w:rFonts w:eastAsia="Times New Roman" w:cs="Times New Roman"/>
        </w:rPr>
        <w:t>porcentaje_imputado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455037A" w14:textId="77777777" w:rsidR="006D74EB" w:rsidRDefault="004F07BC">
      <w:pPr>
        <w:spacing w:after="40"/>
        <w:rPr>
          <w:rFonts w:eastAsia="Times New Roman" w:cs="Times New Roman"/>
        </w:rPr>
      </w:pPr>
      <w:r>
        <w:rPr>
          <w:rFonts w:eastAsia="Times New Roman" w:cs="Times New Roman"/>
        </w:rPr>
        <w:t>FK internas:</w:t>
      </w:r>
    </w:p>
    <w:p w14:paraId="3C73417A" w14:textId="77777777" w:rsidR="006D74EB" w:rsidRDefault="00000000">
      <w:pPr>
        <w:spacing w:after="40"/>
        <w:rPr>
          <w:rFonts w:eastAsia="Times New Roman" w:cs="Times New Roman"/>
        </w:rPr>
      </w:pPr>
      <w:sdt>
        <w:sdtPr>
          <w:tag w:val="goog_rdk_24"/>
          <w:id w:val="-1738554111"/>
        </w:sdtPr>
        <w:sdtContent>
          <w:proofErr w:type="spellStart"/>
          <w:r w:rsidR="004F07BC">
            <w:rPr>
              <w:rFonts w:ascii="Cardo" w:eastAsia="Cardo" w:hAnsi="Cardo" w:cs="Cardo"/>
            </w:rPr>
            <w:t>documento_compra_proveedor.id_documento_compra_proveedor</w:t>
          </w:r>
          <w:proofErr w:type="spellEnd"/>
          <w:r w:rsidR="004F07BC">
            <w:rPr>
              <w:rFonts w:ascii="Cardo" w:eastAsia="Cardo" w:hAnsi="Cardo" w:cs="Cardo"/>
            </w:rPr>
            <w:t xml:space="preserve"> → detalle_costo_proyecto_documento_proveedor.id_documento_compra_proveedor</w:t>
          </w:r>
        </w:sdtContent>
      </w:sdt>
    </w:p>
    <w:p w14:paraId="2CA3BD36" w14:textId="77777777" w:rsidR="006D74EB" w:rsidRDefault="00000000">
      <w:pPr>
        <w:spacing w:after="40"/>
        <w:rPr>
          <w:rFonts w:eastAsia="Times New Roman" w:cs="Times New Roman"/>
        </w:rPr>
      </w:pPr>
      <w:sdt>
        <w:sdtPr>
          <w:tag w:val="goog_rdk_25"/>
          <w:id w:val="1744658517"/>
        </w:sdtPr>
        <w:sdtContent>
          <w:proofErr w:type="spellStart"/>
          <w:r w:rsidR="004F07BC">
            <w:rPr>
              <w:rFonts w:ascii="Cardo" w:eastAsia="Cardo" w:hAnsi="Cardo" w:cs="Cardo"/>
            </w:rPr>
            <w:t>costo_proyecto.id_costo_proyecto</w:t>
          </w:r>
          <w:proofErr w:type="spellEnd"/>
          <w:r w:rsidR="004F07BC">
            <w:rPr>
              <w:rFonts w:ascii="Cardo" w:eastAsia="Cardo" w:hAnsi="Cardo" w:cs="Cardo"/>
            </w:rPr>
            <w:t xml:space="preserve"> → </w:t>
          </w:r>
          <w:proofErr w:type="spellStart"/>
          <w:r w:rsidR="004F07BC">
            <w:rPr>
              <w:rFonts w:ascii="Cardo" w:eastAsia="Cardo" w:hAnsi="Cardo" w:cs="Cardo"/>
            </w:rPr>
            <w:t>detalle_costo_proyecto_documento_proveedor.id_costo_proyecto</w:t>
          </w:r>
          <w:proofErr w:type="spellEnd"/>
        </w:sdtContent>
      </w:sdt>
    </w:p>
    <w:p w14:paraId="209E9CEE" w14:textId="77777777" w:rsidR="006D74EB" w:rsidRDefault="004F07BC">
      <w:pPr>
        <w:spacing w:after="40"/>
        <w:rPr>
          <w:rFonts w:eastAsia="Times New Roman" w:cs="Times New Roman"/>
        </w:rPr>
      </w:pPr>
      <w:r>
        <w:rPr>
          <w:rFonts w:eastAsia="Times New Roman" w:cs="Times New Roman"/>
        </w:rPr>
        <w:t>15. PROVEEDOR</w:t>
      </w:r>
    </w:p>
    <w:p w14:paraId="7FF727E8" w14:textId="77777777" w:rsidR="006D74EB" w:rsidRDefault="004F07BC">
      <w:pPr>
        <w:spacing w:after="40"/>
        <w:rPr>
          <w:rFonts w:eastAsia="Times New Roman" w:cs="Times New Roman"/>
        </w:rPr>
      </w:pPr>
      <w:proofErr w:type="gramStart"/>
      <w:r>
        <w:rPr>
          <w:rFonts w:eastAsia="Times New Roman" w:cs="Times New Roman"/>
        </w:rPr>
        <w:t>PROVEEDOR(</w:t>
      </w:r>
      <w:proofErr w:type="spellStart"/>
      <w:proofErr w:type="gramEnd"/>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identificador_tributario</w:t>
      </w:r>
      <w:proofErr w:type="spellEnd"/>
      <w:r>
        <w:rPr>
          <w:rFonts w:eastAsia="Times New Roman" w:cs="Times New Roman"/>
        </w:rPr>
        <w:t xml:space="preserve">, </w:t>
      </w:r>
      <w:proofErr w:type="spellStart"/>
      <w:r>
        <w:rPr>
          <w:rFonts w:eastAsia="Times New Roman" w:cs="Times New Roman"/>
        </w:rPr>
        <w:t>tipo_identificador</w:t>
      </w:r>
      <w:proofErr w:type="spellEnd"/>
      <w:r>
        <w:rPr>
          <w:rFonts w:eastAsia="Times New Roman" w:cs="Times New Roman"/>
        </w:rPr>
        <w:t xml:space="preserve">, </w:t>
      </w:r>
      <w:proofErr w:type="spellStart"/>
      <w:r>
        <w:rPr>
          <w:rFonts w:eastAsia="Times New Roman" w:cs="Times New Roman"/>
        </w:rPr>
        <w:t>nombre_razon_social</w:t>
      </w:r>
      <w:proofErr w:type="spellEnd"/>
      <w:r>
        <w:rPr>
          <w:rFonts w:eastAsia="Times New Roman" w:cs="Times New Roman"/>
        </w:rPr>
        <w:t xml:space="preserve">, </w:t>
      </w:r>
      <w:proofErr w:type="spellStart"/>
      <w:r>
        <w:rPr>
          <w:rFonts w:eastAsia="Times New Roman" w:cs="Times New Roman"/>
        </w:rPr>
        <w:t>pais_origen</w:t>
      </w:r>
      <w:proofErr w:type="spellEnd"/>
      <w:r>
        <w:rPr>
          <w:rFonts w:eastAsia="Times New Roman" w:cs="Times New Roman"/>
        </w:rPr>
        <w:t xml:space="preserve">, </w:t>
      </w:r>
      <w:proofErr w:type="spellStart"/>
      <w:r>
        <w:rPr>
          <w:rFonts w:eastAsia="Times New Roman" w:cs="Times New Roman"/>
        </w:rPr>
        <w:t>nacionalidad_origen</w:t>
      </w:r>
      <w:proofErr w:type="spellEnd"/>
      <w:r>
        <w:rPr>
          <w:rFonts w:eastAsia="Times New Roman" w:cs="Times New Roman"/>
        </w:rPr>
        <w:t xml:space="preserve">, </w:t>
      </w:r>
      <w:proofErr w:type="spellStart"/>
      <w:r>
        <w:rPr>
          <w:rFonts w:eastAsia="Times New Roman" w:cs="Times New Roman"/>
        </w:rPr>
        <w:t>contacto_proveedor</w:t>
      </w:r>
      <w:proofErr w:type="spellEnd"/>
      <w:r>
        <w:rPr>
          <w:rFonts w:eastAsia="Times New Roman" w:cs="Times New Roman"/>
        </w:rPr>
        <w:t xml:space="preserve">, </w:t>
      </w:r>
      <w:proofErr w:type="spellStart"/>
      <w:r>
        <w:rPr>
          <w:rFonts w:eastAsia="Times New Roman" w:cs="Times New Roman"/>
        </w:rPr>
        <w:t>correo_proveedor</w:t>
      </w:r>
      <w:proofErr w:type="spellEnd"/>
      <w:r>
        <w:rPr>
          <w:rFonts w:eastAsia="Times New Roman" w:cs="Times New Roman"/>
        </w:rPr>
        <w:t xml:space="preserve">, </w:t>
      </w:r>
      <w:proofErr w:type="spellStart"/>
      <w:r>
        <w:rPr>
          <w:rFonts w:eastAsia="Times New Roman" w:cs="Times New Roman"/>
        </w:rPr>
        <w:t>telefono_proveedor</w:t>
      </w:r>
      <w:proofErr w:type="spellEnd"/>
      <w:r>
        <w:rPr>
          <w:rFonts w:eastAsia="Times New Roman" w:cs="Times New Roman"/>
        </w:rPr>
        <w:t xml:space="preserve">, </w:t>
      </w:r>
      <w:proofErr w:type="spellStart"/>
      <w:r>
        <w:rPr>
          <w:rFonts w:eastAsia="Times New Roman" w:cs="Times New Roman"/>
        </w:rPr>
        <w:t>direccion_proveedor</w:t>
      </w:r>
      <w:proofErr w:type="spellEnd"/>
      <w:r>
        <w:rPr>
          <w:rFonts w:eastAsia="Times New Roman" w:cs="Times New Roman"/>
        </w:rPr>
        <w:t xml:space="preserve">, </w:t>
      </w:r>
      <w:proofErr w:type="spellStart"/>
      <w:r>
        <w:rPr>
          <w:rFonts w:eastAsia="Times New Roman" w:cs="Times New Roman"/>
        </w:rPr>
        <w:t>moneda_preferente</w:t>
      </w:r>
      <w:proofErr w:type="spellEnd"/>
      <w:r>
        <w:rPr>
          <w:rFonts w:eastAsia="Times New Roman" w:cs="Times New Roman"/>
        </w:rPr>
        <w:t xml:space="preserve">, </w:t>
      </w:r>
      <w:proofErr w:type="spellStart"/>
      <w:r>
        <w:rPr>
          <w:rFonts w:eastAsia="Times New Roman" w:cs="Times New Roman"/>
        </w:rPr>
        <w:t>estado_proveedor</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w:t>
      </w:r>
    </w:p>
    <w:p w14:paraId="47C2DA21" w14:textId="77777777" w:rsidR="006D74EB" w:rsidRDefault="004F07BC">
      <w:pPr>
        <w:spacing w:after="40"/>
        <w:rPr>
          <w:rFonts w:eastAsia="Times New Roman" w:cs="Times New Roman"/>
        </w:rPr>
      </w:pPr>
      <w:r>
        <w:rPr>
          <w:rFonts w:eastAsia="Times New Roman" w:cs="Times New Roman"/>
        </w:rPr>
        <w:t>FK: No presenta FK en esta etapa.</w:t>
      </w:r>
    </w:p>
    <w:p w14:paraId="1936FEBB" w14:textId="77777777" w:rsidR="006D74EB" w:rsidRDefault="004F07BC">
      <w:pPr>
        <w:spacing w:after="40"/>
        <w:rPr>
          <w:rFonts w:eastAsia="Times New Roman" w:cs="Times New Roman"/>
        </w:rPr>
      </w:pPr>
      <w:r>
        <w:rPr>
          <w:rFonts w:eastAsia="Times New Roman" w:cs="Times New Roman"/>
        </w:rPr>
        <w:t>16. DOCUMENTO_COMPRA_PROVEEDOR</w:t>
      </w:r>
    </w:p>
    <w:p w14:paraId="6DD6FE22" w14:textId="77777777" w:rsidR="006D74EB" w:rsidRDefault="004F07BC">
      <w:pPr>
        <w:spacing w:after="40"/>
        <w:rPr>
          <w:rFonts w:eastAsia="Times New Roman" w:cs="Times New Roman"/>
        </w:rPr>
      </w:pPr>
      <w:r>
        <w:rPr>
          <w:rFonts w:eastAsia="Times New Roman" w:cs="Times New Roman"/>
        </w:rPr>
        <w:t>DOCUMENTO_COMPRA_</w:t>
      </w:r>
      <w:proofErr w:type="gramStart"/>
      <w:r>
        <w:rPr>
          <w:rFonts w:eastAsia="Times New Roman" w:cs="Times New Roman"/>
        </w:rPr>
        <w:t>PROVEEDOR(</w:t>
      </w:r>
      <w:proofErr w:type="spellStart"/>
      <w:proofErr w:type="gramEnd"/>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tipo_documento</w:t>
      </w:r>
      <w:proofErr w:type="spellEnd"/>
      <w:r>
        <w:rPr>
          <w:rFonts w:eastAsia="Times New Roman" w:cs="Times New Roman"/>
        </w:rPr>
        <w:t xml:space="preserve">, </w:t>
      </w:r>
      <w:proofErr w:type="spellStart"/>
      <w:r>
        <w:rPr>
          <w:rFonts w:eastAsia="Times New Roman" w:cs="Times New Roman"/>
        </w:rPr>
        <w:t>numero_documento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fecha_tipo_cambio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BE05303" w14:textId="77777777" w:rsidR="006D74EB" w:rsidRDefault="004F07BC">
      <w:pPr>
        <w:spacing w:after="40"/>
        <w:rPr>
          <w:rFonts w:eastAsia="Times New Roman" w:cs="Times New Roman"/>
        </w:rPr>
      </w:pPr>
      <w:r>
        <w:rPr>
          <w:rFonts w:eastAsia="Times New Roman" w:cs="Times New Roman"/>
        </w:rPr>
        <w:t>FK internas:</w:t>
      </w:r>
    </w:p>
    <w:p w14:paraId="17DD9340" w14:textId="77777777" w:rsidR="006D74EB" w:rsidRDefault="00000000">
      <w:pPr>
        <w:spacing w:after="40"/>
        <w:rPr>
          <w:rFonts w:eastAsia="Times New Roman" w:cs="Times New Roman"/>
        </w:rPr>
      </w:pPr>
      <w:sdt>
        <w:sdtPr>
          <w:tag w:val="goog_rdk_26"/>
          <w:id w:val="469166386"/>
        </w:sdtPr>
        <w:sdtContent>
          <w:proofErr w:type="spellStart"/>
          <w:r w:rsidR="004F07BC">
            <w:rPr>
              <w:rFonts w:ascii="Cardo" w:eastAsia="Cardo" w:hAnsi="Cardo" w:cs="Cardo"/>
            </w:rPr>
            <w:t>proveedor.id_proveedor</w:t>
          </w:r>
          <w:proofErr w:type="spellEnd"/>
          <w:r w:rsidR="004F07BC">
            <w:rPr>
              <w:rFonts w:ascii="Cardo" w:eastAsia="Cardo" w:hAnsi="Cardo" w:cs="Cardo"/>
            </w:rPr>
            <w:t xml:space="preserve"> → </w:t>
          </w:r>
          <w:proofErr w:type="spellStart"/>
          <w:r w:rsidR="004F07BC">
            <w:rPr>
              <w:rFonts w:ascii="Cardo" w:eastAsia="Cardo" w:hAnsi="Cardo" w:cs="Cardo"/>
            </w:rPr>
            <w:t>documento_compra_proveedor.id_proveedor</w:t>
          </w:r>
          <w:proofErr w:type="spellEnd"/>
        </w:sdtContent>
      </w:sdt>
    </w:p>
    <w:p w14:paraId="2A66CD27" w14:textId="77777777" w:rsidR="006D74EB" w:rsidRDefault="004F07BC">
      <w:pPr>
        <w:spacing w:after="40"/>
        <w:rPr>
          <w:rFonts w:eastAsia="Times New Roman" w:cs="Times New Roman"/>
        </w:rPr>
      </w:pPr>
      <w:r>
        <w:rPr>
          <w:rFonts w:eastAsia="Times New Roman" w:cs="Times New Roman"/>
        </w:rPr>
        <w:t>17. DETALLE_DOCUMENTO_COMPRA_PROVEEDOR</w:t>
      </w:r>
    </w:p>
    <w:p w14:paraId="44D90EE9" w14:textId="77777777" w:rsidR="006D74EB" w:rsidRDefault="004F07BC">
      <w:pPr>
        <w:spacing w:after="40"/>
        <w:rPr>
          <w:rFonts w:eastAsia="Times New Roman" w:cs="Times New Roman"/>
        </w:rPr>
      </w:pPr>
      <w:r>
        <w:rPr>
          <w:rFonts w:eastAsia="Times New Roman" w:cs="Times New Roman"/>
        </w:rPr>
        <w:t>DETALLE_DOCUMENTO_COMPRA_</w:t>
      </w:r>
      <w:proofErr w:type="gramStart"/>
      <w:r>
        <w:rPr>
          <w:rFonts w:eastAsia="Times New Roman" w:cs="Times New Roman"/>
        </w:rPr>
        <w:t>PROVEEDOR(</w:t>
      </w:r>
      <w:proofErr w:type="gramEnd"/>
      <w:r>
        <w:rPr>
          <w:rFonts w:eastAsia="Times New Roman" w:cs="Times New Roman"/>
          <w:u w:val="single"/>
        </w:rPr>
        <w:t>id_detalle_documento_compra_proveedor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w:t>
      </w:r>
      <w:proofErr w:type="spellEnd"/>
      <w:r>
        <w:rPr>
          <w:rFonts w:eastAsia="Times New Roman" w:cs="Times New Roman"/>
        </w:rPr>
        <w:t xml:space="preserve">, </w:t>
      </w:r>
      <w:proofErr w:type="spellStart"/>
      <w:r>
        <w:rPr>
          <w:rFonts w:eastAsia="Times New Roman" w:cs="Times New Roman"/>
        </w:rPr>
        <w:t>unidad_medida</w:t>
      </w:r>
      <w:proofErr w:type="spellEnd"/>
      <w:r>
        <w:rPr>
          <w:rFonts w:eastAsia="Times New Roman" w:cs="Times New Roman"/>
        </w:rPr>
        <w:t xml:space="preserve">, </w:t>
      </w:r>
      <w:proofErr w:type="spellStart"/>
      <w:r>
        <w:rPr>
          <w:rFonts w:eastAsia="Times New Roman" w:cs="Times New Roman"/>
        </w:rPr>
        <w:t>precio_unitario_documento</w:t>
      </w:r>
      <w:proofErr w:type="spellEnd"/>
      <w:r>
        <w:rPr>
          <w:rFonts w:eastAsia="Times New Roman" w:cs="Times New Roman"/>
        </w:rPr>
        <w:t xml:space="preserve">, </w:t>
      </w:r>
      <w:proofErr w:type="spellStart"/>
      <w:r>
        <w:rPr>
          <w:rFonts w:eastAsia="Times New Roman" w:cs="Times New Roman"/>
        </w:rPr>
        <w:t>subtotal_linea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61DCDE5" w14:textId="77777777" w:rsidR="006D74EB" w:rsidRDefault="004F07BC">
      <w:pPr>
        <w:spacing w:after="40"/>
        <w:rPr>
          <w:rFonts w:eastAsia="Times New Roman" w:cs="Times New Roman"/>
        </w:rPr>
      </w:pPr>
      <w:r>
        <w:rPr>
          <w:rFonts w:eastAsia="Times New Roman" w:cs="Times New Roman"/>
        </w:rPr>
        <w:t>FK internas:</w:t>
      </w:r>
    </w:p>
    <w:p w14:paraId="5070AE72" w14:textId="77777777" w:rsidR="006D74EB" w:rsidRDefault="00000000">
      <w:pPr>
        <w:spacing w:after="40"/>
        <w:rPr>
          <w:rFonts w:eastAsia="Times New Roman" w:cs="Times New Roman"/>
        </w:rPr>
      </w:pPr>
      <w:sdt>
        <w:sdtPr>
          <w:tag w:val="goog_rdk_27"/>
          <w:id w:val="-1872140935"/>
        </w:sdtPr>
        <w:sdtContent>
          <w:proofErr w:type="spellStart"/>
          <w:r w:rsidR="004F07BC">
            <w:rPr>
              <w:rFonts w:ascii="Cardo" w:eastAsia="Cardo" w:hAnsi="Cardo" w:cs="Cardo"/>
            </w:rPr>
            <w:t>documento_compra_proveedor.id_documento_compra_proveedor</w:t>
          </w:r>
          <w:proofErr w:type="spellEnd"/>
          <w:r w:rsidR="004F07BC">
            <w:rPr>
              <w:rFonts w:ascii="Cardo" w:eastAsia="Cardo" w:hAnsi="Cardo" w:cs="Cardo"/>
            </w:rPr>
            <w:t xml:space="preserve"> → detalle_documento_compra_proveedor.id_documento_compra_proveedor</w:t>
          </w:r>
        </w:sdtContent>
      </w:sdt>
    </w:p>
    <w:p w14:paraId="0DE1269B" w14:textId="77777777" w:rsidR="006D74EB" w:rsidRDefault="00000000">
      <w:pPr>
        <w:spacing w:after="40"/>
        <w:rPr>
          <w:rFonts w:eastAsia="Times New Roman" w:cs="Times New Roman"/>
        </w:rPr>
      </w:pPr>
      <w:sdt>
        <w:sdtPr>
          <w:tag w:val="goog_rdk_28"/>
          <w:id w:val="1056711504"/>
        </w:sdtPr>
        <w:sdtContent>
          <w:proofErr w:type="spellStart"/>
          <w:r w:rsidR="004F07BC">
            <w:rPr>
              <w:rFonts w:ascii="Cardo" w:eastAsia="Cardo" w:hAnsi="Cardo" w:cs="Cardo"/>
            </w:rPr>
            <w:t>historial_precio_material.id_historial_precio_material</w:t>
          </w:r>
          <w:proofErr w:type="spellEnd"/>
          <w:r w:rsidR="004F07BC">
            <w:rPr>
              <w:rFonts w:ascii="Cardo" w:eastAsia="Cardo" w:hAnsi="Cardo" w:cs="Cardo"/>
            </w:rPr>
            <w:t xml:space="preserve"> → </w:t>
          </w:r>
          <w:proofErr w:type="spellStart"/>
          <w:r w:rsidR="004F07BC">
            <w:rPr>
              <w:rFonts w:ascii="Cardo" w:eastAsia="Cardo" w:hAnsi="Cardo" w:cs="Cardo"/>
            </w:rPr>
            <w:t>detalle_documento_compra_proveedor.id_historial_precio_material</w:t>
          </w:r>
          <w:proofErr w:type="spellEnd"/>
        </w:sdtContent>
      </w:sdt>
    </w:p>
    <w:p w14:paraId="1192BDF6" w14:textId="77777777" w:rsidR="006D74EB" w:rsidRDefault="004F07BC">
      <w:pPr>
        <w:spacing w:after="40"/>
        <w:rPr>
          <w:rFonts w:eastAsia="Times New Roman" w:cs="Times New Roman"/>
        </w:rPr>
      </w:pPr>
      <w:r>
        <w:rPr>
          <w:rFonts w:eastAsia="Times New Roman" w:cs="Times New Roman"/>
        </w:rPr>
        <w:t>18. PAGO_PROVEEDOR</w:t>
      </w:r>
    </w:p>
    <w:p w14:paraId="458E3BF1" w14:textId="77777777" w:rsidR="006D74EB" w:rsidRDefault="004F07BC">
      <w:pPr>
        <w:spacing w:after="40"/>
        <w:rPr>
          <w:rFonts w:eastAsia="Times New Roman" w:cs="Times New Roman"/>
        </w:rPr>
      </w:pPr>
      <w:r>
        <w:rPr>
          <w:rFonts w:eastAsia="Times New Roman" w:cs="Times New Roman"/>
        </w:rPr>
        <w:t>PAGO_</w:t>
      </w:r>
      <w:proofErr w:type="gramStart"/>
      <w:r>
        <w:rPr>
          <w:rFonts w:eastAsia="Times New Roman" w:cs="Times New Roman"/>
        </w:rPr>
        <w:t>PROVEEDOR(</w:t>
      </w:r>
      <w:proofErr w:type="spellStart"/>
      <w:proofErr w:type="gramEnd"/>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medio_pago</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C9E6184" w14:textId="77777777" w:rsidR="006D74EB" w:rsidRDefault="004F07BC">
      <w:pPr>
        <w:spacing w:after="40"/>
        <w:rPr>
          <w:rFonts w:eastAsia="Times New Roman" w:cs="Times New Roman"/>
        </w:rPr>
      </w:pPr>
      <w:r>
        <w:rPr>
          <w:rFonts w:eastAsia="Times New Roman" w:cs="Times New Roman"/>
        </w:rPr>
        <w:t>FK internas:</w:t>
      </w:r>
    </w:p>
    <w:p w14:paraId="63100468" w14:textId="77777777" w:rsidR="006D74EB" w:rsidRDefault="00000000">
      <w:pPr>
        <w:spacing w:after="40"/>
        <w:rPr>
          <w:rFonts w:eastAsia="Times New Roman" w:cs="Times New Roman"/>
        </w:rPr>
      </w:pPr>
      <w:sdt>
        <w:sdtPr>
          <w:tag w:val="goog_rdk_29"/>
          <w:id w:val="-423050547"/>
        </w:sdtPr>
        <w:sdtContent>
          <w:proofErr w:type="spellStart"/>
          <w:r w:rsidR="004F07BC">
            <w:rPr>
              <w:rFonts w:ascii="Cardo" w:eastAsia="Cardo" w:hAnsi="Cardo" w:cs="Cardo"/>
            </w:rPr>
            <w:t>proveedor.id_proveedor</w:t>
          </w:r>
          <w:proofErr w:type="spellEnd"/>
          <w:r w:rsidR="004F07BC">
            <w:rPr>
              <w:rFonts w:ascii="Cardo" w:eastAsia="Cardo" w:hAnsi="Cardo" w:cs="Cardo"/>
            </w:rPr>
            <w:t xml:space="preserve"> → </w:t>
          </w:r>
          <w:proofErr w:type="spellStart"/>
          <w:r w:rsidR="004F07BC">
            <w:rPr>
              <w:rFonts w:ascii="Cardo" w:eastAsia="Cardo" w:hAnsi="Cardo" w:cs="Cardo"/>
            </w:rPr>
            <w:t>pago_proveedor.id_proveedor</w:t>
          </w:r>
          <w:proofErr w:type="spellEnd"/>
        </w:sdtContent>
      </w:sdt>
    </w:p>
    <w:p w14:paraId="7885E291" w14:textId="77777777" w:rsidR="006D74EB" w:rsidRDefault="004F07BC">
      <w:pPr>
        <w:spacing w:after="40"/>
        <w:rPr>
          <w:rFonts w:eastAsia="Times New Roman" w:cs="Times New Roman"/>
        </w:rPr>
      </w:pPr>
      <w:r>
        <w:rPr>
          <w:rFonts w:eastAsia="Times New Roman" w:cs="Times New Roman"/>
        </w:rPr>
        <w:t>19. ASIGNACION_PAGO_PROVEEDOR</w:t>
      </w:r>
    </w:p>
    <w:p w14:paraId="4351DE3F" w14:textId="77777777" w:rsidR="006D74EB" w:rsidRDefault="004F07BC">
      <w:pPr>
        <w:spacing w:after="40"/>
        <w:rPr>
          <w:rFonts w:eastAsia="Times New Roman" w:cs="Times New Roman"/>
        </w:rPr>
      </w:pPr>
      <w:r>
        <w:rPr>
          <w:rFonts w:eastAsia="Times New Roman" w:cs="Times New Roman"/>
        </w:rPr>
        <w:t>ASIGNACION_PAGO_</w:t>
      </w:r>
      <w:proofErr w:type="gramStart"/>
      <w:r>
        <w:rPr>
          <w:rFonts w:eastAsia="Times New Roman" w:cs="Times New Roman"/>
        </w:rPr>
        <w:t>PROVEEDOR(</w:t>
      </w:r>
      <w:proofErr w:type="spellStart"/>
      <w:proofErr w:type="gramEnd"/>
      <w:r>
        <w:rPr>
          <w:rFonts w:eastAsia="Times New Roman" w:cs="Times New Roman"/>
          <w:u w:val="single"/>
        </w:rPr>
        <w:t>id_asignacion_pago_proveedor</w:t>
      </w:r>
      <w:proofErr w:type="spellEnd"/>
      <w:r>
        <w:rPr>
          <w:rFonts w:eastAsia="Times New Roman" w:cs="Times New Roman"/>
        </w:rPr>
        <w:t xml:space="preserve">, </w:t>
      </w:r>
      <w:proofErr w:type="spellStart"/>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6C7DD3F" w14:textId="77777777" w:rsidR="006D74EB" w:rsidRDefault="004F07BC">
      <w:pPr>
        <w:spacing w:after="40"/>
        <w:rPr>
          <w:rFonts w:eastAsia="Times New Roman" w:cs="Times New Roman"/>
        </w:rPr>
      </w:pPr>
      <w:r>
        <w:rPr>
          <w:rFonts w:eastAsia="Times New Roman" w:cs="Times New Roman"/>
        </w:rPr>
        <w:t>FK internas:</w:t>
      </w:r>
    </w:p>
    <w:p w14:paraId="2C7F82DE" w14:textId="77777777" w:rsidR="006D74EB" w:rsidRDefault="00000000">
      <w:pPr>
        <w:spacing w:after="40"/>
        <w:rPr>
          <w:rFonts w:eastAsia="Times New Roman" w:cs="Times New Roman"/>
        </w:rPr>
      </w:pPr>
      <w:sdt>
        <w:sdtPr>
          <w:tag w:val="goog_rdk_30"/>
          <w:id w:val="1276319820"/>
        </w:sdtPr>
        <w:sdtContent>
          <w:proofErr w:type="spellStart"/>
          <w:r w:rsidR="004F07BC">
            <w:rPr>
              <w:rFonts w:ascii="Cardo" w:eastAsia="Cardo" w:hAnsi="Cardo" w:cs="Cardo"/>
            </w:rPr>
            <w:t>pago_proveedor.id_pago_proveedor</w:t>
          </w:r>
          <w:proofErr w:type="spellEnd"/>
          <w:r w:rsidR="004F07BC">
            <w:rPr>
              <w:rFonts w:ascii="Cardo" w:eastAsia="Cardo" w:hAnsi="Cardo" w:cs="Cardo"/>
            </w:rPr>
            <w:t xml:space="preserve"> → </w:t>
          </w:r>
          <w:proofErr w:type="spellStart"/>
          <w:r w:rsidR="004F07BC">
            <w:rPr>
              <w:rFonts w:ascii="Cardo" w:eastAsia="Cardo" w:hAnsi="Cardo" w:cs="Cardo"/>
            </w:rPr>
            <w:t>asignacion_pago_proveedor.id_pago_proveedor</w:t>
          </w:r>
          <w:proofErr w:type="spellEnd"/>
        </w:sdtContent>
      </w:sdt>
    </w:p>
    <w:p w14:paraId="32CC5557" w14:textId="77777777" w:rsidR="006D74EB" w:rsidRDefault="00000000">
      <w:pPr>
        <w:spacing w:after="40"/>
        <w:rPr>
          <w:rFonts w:eastAsia="Times New Roman" w:cs="Times New Roman"/>
        </w:rPr>
      </w:pPr>
      <w:sdt>
        <w:sdtPr>
          <w:tag w:val="goog_rdk_31"/>
          <w:id w:val="-436542849"/>
        </w:sdtPr>
        <w:sdtContent>
          <w:proofErr w:type="spellStart"/>
          <w:r w:rsidR="004F07BC">
            <w:rPr>
              <w:rFonts w:ascii="Cardo" w:eastAsia="Cardo" w:hAnsi="Cardo" w:cs="Cardo"/>
            </w:rPr>
            <w:t>documento_compra_proveedor.id_documento_compra_proveedor</w:t>
          </w:r>
          <w:proofErr w:type="spellEnd"/>
          <w:r w:rsidR="004F07BC">
            <w:rPr>
              <w:rFonts w:ascii="Cardo" w:eastAsia="Cardo" w:hAnsi="Cardo" w:cs="Cardo"/>
            </w:rPr>
            <w:t xml:space="preserve"> → </w:t>
          </w:r>
          <w:proofErr w:type="spellStart"/>
          <w:r w:rsidR="004F07BC">
            <w:rPr>
              <w:rFonts w:ascii="Cardo" w:eastAsia="Cardo" w:hAnsi="Cardo" w:cs="Cardo"/>
            </w:rPr>
            <w:t>asignacion_pago_proveedor.id_documento_compra_proveedor</w:t>
          </w:r>
          <w:proofErr w:type="spellEnd"/>
        </w:sdtContent>
      </w:sdt>
    </w:p>
    <w:p w14:paraId="63F2CA83" w14:textId="77777777" w:rsidR="006D74EB" w:rsidRDefault="004F07BC">
      <w:pPr>
        <w:spacing w:after="40"/>
        <w:rPr>
          <w:rFonts w:eastAsia="Times New Roman" w:cs="Times New Roman"/>
        </w:rPr>
      </w:pPr>
      <w:r>
        <w:rPr>
          <w:rFonts w:eastAsia="Times New Roman" w:cs="Times New Roman"/>
        </w:rPr>
        <w:t>20. GASTO_CAJA_CHICA</w:t>
      </w:r>
    </w:p>
    <w:p w14:paraId="744FF09C" w14:textId="77777777" w:rsidR="006D74EB" w:rsidRDefault="004F07BC">
      <w:pPr>
        <w:spacing w:after="40"/>
        <w:rPr>
          <w:rFonts w:eastAsia="Times New Roman" w:cs="Times New Roman"/>
        </w:rPr>
      </w:pPr>
      <w:r>
        <w:rPr>
          <w:rFonts w:eastAsia="Times New Roman" w:cs="Times New Roman"/>
        </w:rPr>
        <w:t>GASTO_CAJA_</w:t>
      </w:r>
      <w:proofErr w:type="gramStart"/>
      <w:r>
        <w:rPr>
          <w:rFonts w:eastAsia="Times New Roman" w:cs="Times New Roman"/>
        </w:rPr>
        <w:t>CHICA(</w:t>
      </w:r>
      <w:proofErr w:type="spellStart"/>
      <w:proofErr w:type="gramEnd"/>
      <w:r>
        <w:rPr>
          <w:rFonts w:eastAsia="Times New Roman" w:cs="Times New Roman"/>
          <w:u w:val="single"/>
        </w:rPr>
        <w:t>id_gasto_caja_chica</w:t>
      </w:r>
      <w:proofErr w:type="spellEnd"/>
      <w:r>
        <w:rPr>
          <w:rFonts w:eastAsia="Times New Roman" w:cs="Times New Roman"/>
        </w:rPr>
        <w:t xml:space="preserve">, </w:t>
      </w:r>
      <w:proofErr w:type="spellStart"/>
      <w:r>
        <w:rPr>
          <w:rFonts w:eastAsia="Times New Roman" w:cs="Times New Roman"/>
        </w:rPr>
        <w:t>fecha_gasto</w:t>
      </w:r>
      <w:proofErr w:type="spellEnd"/>
      <w:r>
        <w:rPr>
          <w:rFonts w:eastAsia="Times New Roman" w:cs="Times New Roman"/>
        </w:rPr>
        <w:t xml:space="preserve">, </w:t>
      </w:r>
      <w:proofErr w:type="spellStart"/>
      <w:r>
        <w:rPr>
          <w:rFonts w:eastAsia="Times New Roman" w:cs="Times New Roman"/>
        </w:rPr>
        <w:t>monto_gasto</w:t>
      </w:r>
      <w:proofErr w:type="spellEnd"/>
      <w:r>
        <w:rPr>
          <w:rFonts w:eastAsia="Times New Roman" w:cs="Times New Roman"/>
        </w:rPr>
        <w:t xml:space="preserve">, </w:t>
      </w:r>
      <w:proofErr w:type="spellStart"/>
      <w:r>
        <w:rPr>
          <w:rFonts w:eastAsia="Times New Roman" w:cs="Times New Roman"/>
        </w:rPr>
        <w:t>descripcion_gasto</w:t>
      </w:r>
      <w:proofErr w:type="spellEnd"/>
      <w:r>
        <w:rPr>
          <w:rFonts w:eastAsia="Times New Roman" w:cs="Times New Roman"/>
        </w:rPr>
        <w:t xml:space="preserve">, </w:t>
      </w:r>
      <w:proofErr w:type="spellStart"/>
      <w:r>
        <w:rPr>
          <w:rFonts w:eastAsia="Times New Roman" w:cs="Times New Roman"/>
        </w:rPr>
        <w:t>motivo_gasto</w:t>
      </w:r>
      <w:proofErr w:type="spellEnd"/>
      <w:r>
        <w:rPr>
          <w:rFonts w:eastAsia="Times New Roman" w:cs="Times New Roman"/>
        </w:rPr>
        <w:t xml:space="preserve">, </w:t>
      </w:r>
      <w:proofErr w:type="spellStart"/>
      <w:r>
        <w:rPr>
          <w:rFonts w:eastAsia="Times New Roman" w:cs="Times New Roman"/>
        </w:rPr>
        <w:t>categoria_gasto</w:t>
      </w:r>
      <w:proofErr w:type="spellEnd"/>
      <w:r>
        <w:rPr>
          <w:rFonts w:eastAsia="Times New Roman" w:cs="Times New Roman"/>
        </w:rPr>
        <w:t xml:space="preserve">, </w:t>
      </w:r>
      <w:proofErr w:type="spellStart"/>
      <w:r>
        <w:rPr>
          <w:rFonts w:eastAsia="Times New Roman" w:cs="Times New Roman"/>
        </w:rPr>
        <w:t>responsable_gasto</w:t>
      </w:r>
      <w:proofErr w:type="spellEnd"/>
      <w:r>
        <w:rPr>
          <w:rFonts w:eastAsia="Times New Roman" w:cs="Times New Roman"/>
        </w:rPr>
        <w:t xml:space="preserve">, </w:t>
      </w:r>
      <w:proofErr w:type="spellStart"/>
      <w:r>
        <w:rPr>
          <w:rFonts w:eastAsia="Times New Roman" w:cs="Times New Roman"/>
        </w:rPr>
        <w:t>respaldo_gasto</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9CE7587" w14:textId="77777777" w:rsidR="006D74EB" w:rsidRDefault="004F07BC">
      <w:pPr>
        <w:spacing w:after="40"/>
        <w:rPr>
          <w:rFonts w:eastAsia="Times New Roman" w:cs="Times New Roman"/>
        </w:rPr>
      </w:pPr>
      <w:r>
        <w:rPr>
          <w:rFonts w:eastAsia="Times New Roman" w:cs="Times New Roman"/>
        </w:rPr>
        <w:t>FK: No presenta FK en esta etapa.</w:t>
      </w:r>
    </w:p>
    <w:p w14:paraId="407F8267" w14:textId="77777777" w:rsidR="006D74EB" w:rsidRDefault="004F07BC">
      <w:pPr>
        <w:spacing w:after="40"/>
        <w:rPr>
          <w:rFonts w:eastAsia="Times New Roman" w:cs="Times New Roman"/>
        </w:rPr>
      </w:pPr>
      <w:r>
        <w:rPr>
          <w:rFonts w:eastAsia="Times New Roman" w:cs="Times New Roman"/>
        </w:rPr>
        <w:t>21. MOVIMIENTO_FINANCIERO</w:t>
      </w:r>
    </w:p>
    <w:p w14:paraId="76BA7265" w14:textId="77777777" w:rsidR="006D74EB" w:rsidRDefault="004F07BC">
      <w:pPr>
        <w:spacing w:after="40"/>
        <w:rPr>
          <w:rFonts w:eastAsia="Times New Roman" w:cs="Times New Roman"/>
        </w:rPr>
      </w:pPr>
      <w:r>
        <w:rPr>
          <w:rFonts w:eastAsia="Times New Roman" w:cs="Times New Roman"/>
        </w:rPr>
        <w:t>MOVIMIENTO_</w:t>
      </w:r>
      <w:proofErr w:type="gramStart"/>
      <w:r>
        <w:rPr>
          <w:rFonts w:eastAsia="Times New Roman" w:cs="Times New Roman"/>
        </w:rPr>
        <w:t>FINANCIERO(</w:t>
      </w:r>
      <w:proofErr w:type="spellStart"/>
      <w:proofErr w:type="gramEnd"/>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id_gasto_caja_chica</w:t>
      </w:r>
      <w:proofErr w:type="spellEnd"/>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rPr>
        <w:t>fecha_movimiento</w:t>
      </w:r>
      <w:proofErr w:type="spellEnd"/>
      <w:r>
        <w:rPr>
          <w:rFonts w:eastAsia="Times New Roman" w:cs="Times New Roman"/>
        </w:rPr>
        <w:t xml:space="preserve">, </w:t>
      </w:r>
      <w:proofErr w:type="spellStart"/>
      <w:r>
        <w:rPr>
          <w:rFonts w:eastAsia="Times New Roman" w:cs="Times New Roman"/>
        </w:rPr>
        <w:lastRenderedPageBreak/>
        <w:t>tipo_movimiento_financiero</w:t>
      </w:r>
      <w:proofErr w:type="spellEnd"/>
      <w:r>
        <w:rPr>
          <w:rFonts w:eastAsia="Times New Roman" w:cs="Times New Roman"/>
        </w:rPr>
        <w:t xml:space="preserve">, </w:t>
      </w:r>
      <w:proofErr w:type="spellStart"/>
      <w:r>
        <w:rPr>
          <w:rFonts w:eastAsia="Times New Roman" w:cs="Times New Roman"/>
        </w:rPr>
        <w:t>naturaleza_movimiento</w:t>
      </w:r>
      <w:proofErr w:type="spellEnd"/>
      <w:r>
        <w:rPr>
          <w:rFonts w:eastAsia="Times New Roman" w:cs="Times New Roman"/>
        </w:rPr>
        <w:t xml:space="preserve">, </w:t>
      </w:r>
      <w:proofErr w:type="spellStart"/>
      <w:r>
        <w:rPr>
          <w:rFonts w:eastAsia="Times New Roman" w:cs="Times New Roman"/>
        </w:rPr>
        <w:t>motivo_movimiento</w:t>
      </w:r>
      <w:proofErr w:type="spellEnd"/>
      <w:r>
        <w:rPr>
          <w:rFonts w:eastAsia="Times New Roman" w:cs="Times New Roman"/>
        </w:rPr>
        <w:t xml:space="preserve">, </w:t>
      </w:r>
      <w:proofErr w:type="spellStart"/>
      <w:r>
        <w:rPr>
          <w:rFonts w:eastAsia="Times New Roman" w:cs="Times New Roman"/>
        </w:rPr>
        <w:t>monto_movimiento</w:t>
      </w:r>
      <w:proofErr w:type="spellEnd"/>
      <w:r>
        <w:rPr>
          <w:rFonts w:eastAsia="Times New Roman" w:cs="Times New Roman"/>
        </w:rPr>
        <w:t xml:space="preserve">, moneda, </w:t>
      </w:r>
      <w:proofErr w:type="spellStart"/>
      <w:r>
        <w:rPr>
          <w:rFonts w:eastAsia="Times New Roman" w:cs="Times New Roman"/>
        </w:rPr>
        <w:t>origen_movimiento_financiero</w:t>
      </w:r>
      <w:proofErr w:type="spellEnd"/>
      <w:r>
        <w:rPr>
          <w:rFonts w:eastAsia="Times New Roman" w:cs="Times New Roman"/>
        </w:rPr>
        <w:t xml:space="preserve">, </w:t>
      </w:r>
      <w:proofErr w:type="spellStart"/>
      <w:r>
        <w:rPr>
          <w:rFonts w:eastAsia="Times New Roman" w:cs="Times New Roman"/>
        </w:rPr>
        <w:t>descripcion_origen</w:t>
      </w:r>
      <w:proofErr w:type="spellEnd"/>
      <w:r>
        <w:rPr>
          <w:rFonts w:eastAsia="Times New Roman" w:cs="Times New Roman"/>
        </w:rPr>
        <w:t xml:space="preserve">, </w:t>
      </w:r>
      <w:proofErr w:type="spellStart"/>
      <w:r>
        <w:rPr>
          <w:rFonts w:eastAsia="Times New Roman" w:cs="Times New Roman"/>
        </w:rPr>
        <w:t>estado_movimiento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9C389BF" w14:textId="77777777" w:rsidR="006D74EB" w:rsidRDefault="004F07BC">
      <w:pPr>
        <w:spacing w:after="40"/>
        <w:rPr>
          <w:rFonts w:eastAsia="Times New Roman" w:cs="Times New Roman"/>
        </w:rPr>
      </w:pPr>
      <w:r>
        <w:rPr>
          <w:rFonts w:eastAsia="Times New Roman" w:cs="Times New Roman"/>
        </w:rPr>
        <w:t>FK internas:</w:t>
      </w:r>
    </w:p>
    <w:p w14:paraId="0D884460" w14:textId="77777777" w:rsidR="006D74EB" w:rsidRDefault="00000000">
      <w:pPr>
        <w:spacing w:after="40"/>
        <w:rPr>
          <w:rFonts w:eastAsia="Times New Roman" w:cs="Times New Roman"/>
        </w:rPr>
      </w:pPr>
      <w:sdt>
        <w:sdtPr>
          <w:tag w:val="goog_rdk_32"/>
          <w:id w:val="1416113754"/>
        </w:sdtPr>
        <w:sdtContent>
          <w:proofErr w:type="spellStart"/>
          <w:r w:rsidR="004F07BC">
            <w:rPr>
              <w:rFonts w:ascii="Cardo" w:eastAsia="Cardo" w:hAnsi="Cardo" w:cs="Cardo"/>
            </w:rPr>
            <w:t>pago_cliente.id_pago_cliente</w:t>
          </w:r>
          <w:proofErr w:type="spellEnd"/>
          <w:r w:rsidR="004F07BC">
            <w:rPr>
              <w:rFonts w:ascii="Cardo" w:eastAsia="Cardo" w:hAnsi="Cardo" w:cs="Cardo"/>
            </w:rPr>
            <w:t xml:space="preserve"> → </w:t>
          </w:r>
          <w:proofErr w:type="spellStart"/>
          <w:r w:rsidR="004F07BC">
            <w:rPr>
              <w:rFonts w:ascii="Cardo" w:eastAsia="Cardo" w:hAnsi="Cardo" w:cs="Cardo"/>
            </w:rPr>
            <w:t>movimiento_financiero.id_pago_cliente</w:t>
          </w:r>
          <w:proofErr w:type="spellEnd"/>
        </w:sdtContent>
      </w:sdt>
    </w:p>
    <w:p w14:paraId="3FB3BE23" w14:textId="77777777" w:rsidR="006D74EB" w:rsidRDefault="00000000">
      <w:pPr>
        <w:spacing w:after="40"/>
        <w:rPr>
          <w:rFonts w:eastAsia="Times New Roman" w:cs="Times New Roman"/>
        </w:rPr>
      </w:pPr>
      <w:sdt>
        <w:sdtPr>
          <w:tag w:val="goog_rdk_33"/>
          <w:id w:val="-1575302910"/>
        </w:sdtPr>
        <w:sdtContent>
          <w:proofErr w:type="spellStart"/>
          <w:r w:rsidR="004F07BC">
            <w:rPr>
              <w:rFonts w:ascii="Cardo" w:eastAsia="Cardo" w:hAnsi="Cardo" w:cs="Cardo"/>
            </w:rPr>
            <w:t>pago_proveedor.id_pago_proveedor</w:t>
          </w:r>
          <w:proofErr w:type="spellEnd"/>
          <w:r w:rsidR="004F07BC">
            <w:rPr>
              <w:rFonts w:ascii="Cardo" w:eastAsia="Cardo" w:hAnsi="Cardo" w:cs="Cardo"/>
            </w:rPr>
            <w:t xml:space="preserve"> → </w:t>
          </w:r>
          <w:proofErr w:type="spellStart"/>
          <w:r w:rsidR="004F07BC">
            <w:rPr>
              <w:rFonts w:ascii="Cardo" w:eastAsia="Cardo" w:hAnsi="Cardo" w:cs="Cardo"/>
            </w:rPr>
            <w:t>movimiento_financiero.id_pago_proveedor</w:t>
          </w:r>
          <w:proofErr w:type="spellEnd"/>
        </w:sdtContent>
      </w:sdt>
    </w:p>
    <w:p w14:paraId="6D922572" w14:textId="77777777" w:rsidR="006D74EB" w:rsidRDefault="00000000">
      <w:pPr>
        <w:spacing w:after="40"/>
        <w:rPr>
          <w:rFonts w:eastAsia="Times New Roman" w:cs="Times New Roman"/>
        </w:rPr>
      </w:pPr>
      <w:sdt>
        <w:sdtPr>
          <w:tag w:val="goog_rdk_34"/>
          <w:id w:val="1343028217"/>
        </w:sdtPr>
        <w:sdtContent>
          <w:proofErr w:type="spellStart"/>
          <w:r w:rsidR="004F07BC">
            <w:rPr>
              <w:rFonts w:ascii="Cardo" w:eastAsia="Cardo" w:hAnsi="Cardo" w:cs="Cardo"/>
            </w:rPr>
            <w:t>gasto_caja_chica.id_gasto_caja_chica</w:t>
          </w:r>
          <w:proofErr w:type="spellEnd"/>
          <w:r w:rsidR="004F07BC">
            <w:rPr>
              <w:rFonts w:ascii="Cardo" w:eastAsia="Cardo" w:hAnsi="Cardo" w:cs="Cardo"/>
            </w:rPr>
            <w:t xml:space="preserve"> → </w:t>
          </w:r>
          <w:proofErr w:type="spellStart"/>
          <w:r w:rsidR="004F07BC">
            <w:rPr>
              <w:rFonts w:ascii="Cardo" w:eastAsia="Cardo" w:hAnsi="Cardo" w:cs="Cardo"/>
            </w:rPr>
            <w:t>movimiento_financiero.id_gasto_caja_chica</w:t>
          </w:r>
          <w:proofErr w:type="spellEnd"/>
        </w:sdtContent>
      </w:sdt>
    </w:p>
    <w:p w14:paraId="1AB3735D" w14:textId="77777777" w:rsidR="006D74EB" w:rsidRDefault="00000000">
      <w:pPr>
        <w:spacing w:after="40"/>
        <w:rPr>
          <w:rFonts w:eastAsia="Times New Roman" w:cs="Times New Roman"/>
        </w:rPr>
      </w:pPr>
      <w:sdt>
        <w:sdtPr>
          <w:tag w:val="goog_rdk_35"/>
          <w:id w:val="1279524392"/>
        </w:sdtPr>
        <w:sdtContent>
          <w:proofErr w:type="spellStart"/>
          <w:r w:rsidR="004F07BC">
            <w:rPr>
              <w:rFonts w:ascii="Cardo" w:eastAsia="Cardo" w:hAnsi="Cardo" w:cs="Cardo"/>
            </w:rPr>
            <w:t>liquidacion_remuneracion.id_liquidacion_remuneracion</w:t>
          </w:r>
          <w:proofErr w:type="spellEnd"/>
          <w:r w:rsidR="004F07BC">
            <w:rPr>
              <w:rFonts w:ascii="Cardo" w:eastAsia="Cardo" w:hAnsi="Cardo" w:cs="Cardo"/>
            </w:rPr>
            <w:t xml:space="preserve"> → </w:t>
          </w:r>
          <w:proofErr w:type="spellStart"/>
          <w:r w:rsidR="004F07BC">
            <w:rPr>
              <w:rFonts w:ascii="Cardo" w:eastAsia="Cardo" w:hAnsi="Cardo" w:cs="Cardo"/>
            </w:rPr>
            <w:t>movimiento_financiero.id_liquidacion_remuneracion</w:t>
          </w:r>
          <w:proofErr w:type="spellEnd"/>
        </w:sdtContent>
      </w:sdt>
    </w:p>
    <w:p w14:paraId="715D6E74" w14:textId="77777777" w:rsidR="006D74EB" w:rsidRDefault="004F07BC">
      <w:pPr>
        <w:spacing w:after="40"/>
        <w:rPr>
          <w:rFonts w:eastAsia="Times New Roman" w:cs="Times New Roman"/>
        </w:rPr>
      </w:pPr>
      <w:r>
        <w:rPr>
          <w:rFonts w:eastAsia="Times New Roman" w:cs="Times New Roman"/>
        </w:rPr>
        <w:t>22. MOVIMIENTO_BANCARIO</w:t>
      </w:r>
    </w:p>
    <w:p w14:paraId="286356C5" w14:textId="77777777" w:rsidR="006D74EB" w:rsidRDefault="004F07BC">
      <w:pPr>
        <w:spacing w:after="40"/>
        <w:rPr>
          <w:rFonts w:eastAsia="Times New Roman" w:cs="Times New Roman"/>
        </w:rPr>
      </w:pPr>
      <w:r>
        <w:rPr>
          <w:rFonts w:eastAsia="Times New Roman" w:cs="Times New Roman"/>
        </w:rPr>
        <w:t>MOVIMIENTO_</w:t>
      </w:r>
      <w:proofErr w:type="gramStart"/>
      <w:r>
        <w:rPr>
          <w:rFonts w:eastAsia="Times New Roman" w:cs="Times New Roman"/>
        </w:rPr>
        <w:t>BANCARIO(</w:t>
      </w:r>
      <w:proofErr w:type="spellStart"/>
      <w:proofErr w:type="gramEnd"/>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rPr>
        <w:t>fecha_movimiento_bancario</w:t>
      </w:r>
      <w:proofErr w:type="spellEnd"/>
      <w:r>
        <w:rPr>
          <w:rFonts w:eastAsia="Times New Roman" w:cs="Times New Roman"/>
        </w:rPr>
        <w:t xml:space="preserve">, </w:t>
      </w:r>
      <w:proofErr w:type="spellStart"/>
      <w:r>
        <w:rPr>
          <w:rFonts w:eastAsia="Times New Roman" w:cs="Times New Roman"/>
        </w:rPr>
        <w:t>monto_bancario</w:t>
      </w:r>
      <w:proofErr w:type="spellEnd"/>
      <w:r>
        <w:rPr>
          <w:rFonts w:eastAsia="Times New Roman" w:cs="Times New Roman"/>
        </w:rPr>
        <w:t xml:space="preserve">, moneda, </w:t>
      </w:r>
      <w:proofErr w:type="spellStart"/>
      <w:r>
        <w:rPr>
          <w:rFonts w:eastAsia="Times New Roman" w:cs="Times New Roman"/>
        </w:rPr>
        <w:t>descripcion_bancaria</w:t>
      </w:r>
      <w:proofErr w:type="spellEnd"/>
      <w:r>
        <w:rPr>
          <w:rFonts w:eastAsia="Times New Roman" w:cs="Times New Roman"/>
        </w:rPr>
        <w:t xml:space="preserve">, </w:t>
      </w:r>
      <w:proofErr w:type="spellStart"/>
      <w:r>
        <w:rPr>
          <w:rFonts w:eastAsia="Times New Roman" w:cs="Times New Roman"/>
        </w:rPr>
        <w:t>glosa_bancaria</w:t>
      </w:r>
      <w:proofErr w:type="spellEnd"/>
      <w:r>
        <w:rPr>
          <w:rFonts w:eastAsia="Times New Roman" w:cs="Times New Roman"/>
        </w:rPr>
        <w:t xml:space="preserve">, </w:t>
      </w:r>
      <w:proofErr w:type="spellStart"/>
      <w:r>
        <w:rPr>
          <w:rFonts w:eastAsia="Times New Roman" w:cs="Times New Roman"/>
        </w:rPr>
        <w:t>tipo_movimiento_bancario</w:t>
      </w:r>
      <w:proofErr w:type="spellEnd"/>
      <w:r>
        <w:rPr>
          <w:rFonts w:eastAsia="Times New Roman" w:cs="Times New Roman"/>
        </w:rPr>
        <w:t xml:space="preserve">, banco, </w:t>
      </w:r>
      <w:proofErr w:type="spellStart"/>
      <w:r>
        <w:rPr>
          <w:rFonts w:eastAsia="Times New Roman" w:cs="Times New Roman"/>
        </w:rPr>
        <w:t>cuenta_bancaria</w:t>
      </w:r>
      <w:proofErr w:type="spellEnd"/>
      <w:r>
        <w:rPr>
          <w:rFonts w:eastAsia="Times New Roman" w:cs="Times New Roman"/>
        </w:rPr>
        <w:t xml:space="preserve">, </w:t>
      </w:r>
      <w:proofErr w:type="spellStart"/>
      <w:r>
        <w:rPr>
          <w:rFonts w:eastAsia="Times New Roman" w:cs="Times New Roman"/>
        </w:rPr>
        <w:t>numero_operacion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w:t>
      </w:r>
    </w:p>
    <w:p w14:paraId="06049C83" w14:textId="77777777" w:rsidR="006D74EB" w:rsidRDefault="004F07BC">
      <w:pPr>
        <w:spacing w:after="40"/>
        <w:rPr>
          <w:rFonts w:eastAsia="Times New Roman" w:cs="Times New Roman"/>
        </w:rPr>
      </w:pPr>
      <w:r>
        <w:rPr>
          <w:rFonts w:eastAsia="Times New Roman" w:cs="Times New Roman"/>
        </w:rPr>
        <w:t>FK: No presenta FK en esta etapa.</w:t>
      </w:r>
    </w:p>
    <w:p w14:paraId="79F4F200" w14:textId="77777777" w:rsidR="006D74EB" w:rsidRDefault="004F07BC">
      <w:pPr>
        <w:spacing w:after="40"/>
        <w:rPr>
          <w:rFonts w:eastAsia="Times New Roman" w:cs="Times New Roman"/>
        </w:rPr>
      </w:pPr>
      <w:r>
        <w:rPr>
          <w:rFonts w:eastAsia="Times New Roman" w:cs="Times New Roman"/>
        </w:rPr>
        <w:t>23. CONCILIACION</w:t>
      </w:r>
    </w:p>
    <w:p w14:paraId="44F4F4D8" w14:textId="77777777" w:rsidR="006D74EB" w:rsidRDefault="004F07BC">
      <w:pPr>
        <w:spacing w:after="40"/>
        <w:rPr>
          <w:rFonts w:eastAsia="Times New Roman" w:cs="Times New Roman"/>
        </w:rPr>
      </w:pPr>
      <w:proofErr w:type="gramStart"/>
      <w:r>
        <w:rPr>
          <w:rFonts w:eastAsia="Times New Roman" w:cs="Times New Roman"/>
        </w:rPr>
        <w:t>CONCILIACION(</w:t>
      </w:r>
      <w:proofErr w:type="spellStart"/>
      <w:proofErr w:type="gramEnd"/>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rPr>
        <w:t>fecha_conciliacion</w:t>
      </w:r>
      <w:proofErr w:type="spellEnd"/>
      <w:r>
        <w:rPr>
          <w:rFonts w:eastAsia="Times New Roman" w:cs="Times New Roman"/>
        </w:rPr>
        <w:t xml:space="preserve">, </w:t>
      </w:r>
      <w:proofErr w:type="spellStart"/>
      <w:r>
        <w:rPr>
          <w:rFonts w:eastAsia="Times New Roman" w:cs="Times New Roman"/>
        </w:rPr>
        <w:t>monto_conciliado</w:t>
      </w:r>
      <w:proofErr w:type="spellEnd"/>
      <w:r>
        <w:rPr>
          <w:rFonts w:eastAsia="Times New Roman" w:cs="Times New Roman"/>
        </w:rPr>
        <w:t xml:space="preserve">, </w:t>
      </w:r>
      <w:proofErr w:type="spellStart"/>
      <w:r>
        <w:rPr>
          <w:rFonts w:eastAsia="Times New Roman" w:cs="Times New Roman"/>
        </w:rPr>
        <w:t>diferencia_conciliacion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 xml:space="preserve">, </w:t>
      </w:r>
      <w:proofErr w:type="spellStart"/>
      <w:r>
        <w:rPr>
          <w:rFonts w:eastAsia="Times New Roman" w:cs="Times New Roman"/>
        </w:rPr>
        <w:t>responsable_conciliacion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461CC47" w14:textId="77777777" w:rsidR="006D74EB" w:rsidRDefault="004F07BC">
      <w:pPr>
        <w:spacing w:after="40"/>
        <w:rPr>
          <w:rFonts w:eastAsia="Times New Roman" w:cs="Times New Roman"/>
        </w:rPr>
      </w:pPr>
      <w:r>
        <w:rPr>
          <w:rFonts w:eastAsia="Times New Roman" w:cs="Times New Roman"/>
        </w:rPr>
        <w:t>FK internas:</w:t>
      </w:r>
    </w:p>
    <w:p w14:paraId="36E6700C" w14:textId="77777777" w:rsidR="006D74EB" w:rsidRDefault="00000000">
      <w:pPr>
        <w:spacing w:after="40"/>
        <w:rPr>
          <w:rFonts w:eastAsia="Times New Roman" w:cs="Times New Roman"/>
        </w:rPr>
      </w:pPr>
      <w:sdt>
        <w:sdtPr>
          <w:tag w:val="goog_rdk_36"/>
          <w:id w:val="405646346"/>
        </w:sdtPr>
        <w:sdtContent>
          <w:proofErr w:type="spellStart"/>
          <w:r w:rsidR="004F07BC">
            <w:rPr>
              <w:rFonts w:ascii="Cardo" w:eastAsia="Cardo" w:hAnsi="Cardo" w:cs="Cardo"/>
            </w:rPr>
            <w:t>movimiento_financiero.id_movimiento_financiero</w:t>
          </w:r>
          <w:proofErr w:type="spellEnd"/>
          <w:r w:rsidR="004F07BC">
            <w:rPr>
              <w:rFonts w:ascii="Cardo" w:eastAsia="Cardo" w:hAnsi="Cardo" w:cs="Cardo"/>
            </w:rPr>
            <w:t xml:space="preserve"> → </w:t>
          </w:r>
          <w:proofErr w:type="spellStart"/>
          <w:r w:rsidR="004F07BC">
            <w:rPr>
              <w:rFonts w:ascii="Cardo" w:eastAsia="Cardo" w:hAnsi="Cardo" w:cs="Cardo"/>
            </w:rPr>
            <w:t>conciliacion.id_movimiento_financiero</w:t>
          </w:r>
          <w:proofErr w:type="spellEnd"/>
        </w:sdtContent>
      </w:sdt>
    </w:p>
    <w:p w14:paraId="4165554D" w14:textId="77777777" w:rsidR="006D74EB" w:rsidRDefault="00000000">
      <w:pPr>
        <w:spacing w:after="40"/>
        <w:rPr>
          <w:rFonts w:eastAsia="Times New Roman" w:cs="Times New Roman"/>
        </w:rPr>
      </w:pPr>
      <w:sdt>
        <w:sdtPr>
          <w:tag w:val="goog_rdk_37"/>
          <w:id w:val="568204489"/>
        </w:sdtPr>
        <w:sdtContent>
          <w:proofErr w:type="spellStart"/>
          <w:r w:rsidR="004F07BC">
            <w:rPr>
              <w:rFonts w:ascii="Cardo" w:eastAsia="Cardo" w:hAnsi="Cardo" w:cs="Cardo"/>
            </w:rPr>
            <w:t>movimiento_bancario.id_movimiento_bancario</w:t>
          </w:r>
          <w:proofErr w:type="spellEnd"/>
          <w:r w:rsidR="004F07BC">
            <w:rPr>
              <w:rFonts w:ascii="Cardo" w:eastAsia="Cardo" w:hAnsi="Cardo" w:cs="Cardo"/>
            </w:rPr>
            <w:t xml:space="preserve"> → </w:t>
          </w:r>
          <w:proofErr w:type="spellStart"/>
          <w:r w:rsidR="004F07BC">
            <w:rPr>
              <w:rFonts w:ascii="Cardo" w:eastAsia="Cardo" w:hAnsi="Cardo" w:cs="Cardo"/>
            </w:rPr>
            <w:t>conciliacion.id_movimiento_bancario</w:t>
          </w:r>
          <w:proofErr w:type="spellEnd"/>
        </w:sdtContent>
      </w:sdt>
    </w:p>
    <w:p w14:paraId="678635C0" w14:textId="77777777" w:rsidR="006D74EB" w:rsidRDefault="004F07BC">
      <w:pPr>
        <w:spacing w:after="40"/>
        <w:rPr>
          <w:rFonts w:eastAsia="Times New Roman" w:cs="Times New Roman"/>
        </w:rPr>
      </w:pPr>
      <w:r>
        <w:rPr>
          <w:rFonts w:eastAsia="Times New Roman" w:cs="Times New Roman"/>
        </w:rPr>
        <w:t>24. FONDO_GLOBAL_CREDITO</w:t>
      </w:r>
    </w:p>
    <w:p w14:paraId="22C8EB3B" w14:textId="77777777" w:rsidR="006D74EB" w:rsidRDefault="004F07BC">
      <w:pPr>
        <w:spacing w:after="40"/>
        <w:rPr>
          <w:rFonts w:eastAsia="Times New Roman" w:cs="Times New Roman"/>
        </w:rPr>
      </w:pPr>
      <w:r>
        <w:rPr>
          <w:rFonts w:eastAsia="Times New Roman" w:cs="Times New Roman"/>
        </w:rPr>
        <w:t>FONDO_GLOBAL_</w:t>
      </w:r>
      <w:proofErr w:type="gramStart"/>
      <w:r>
        <w:rPr>
          <w:rFonts w:eastAsia="Times New Roman" w:cs="Times New Roman"/>
        </w:rPr>
        <w:t>CREDITO(</w:t>
      </w:r>
      <w:proofErr w:type="spellStart"/>
      <w:proofErr w:type="gramEnd"/>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rPr>
        <w:t>fecha_calculo</w:t>
      </w:r>
      <w:proofErr w:type="spellEnd"/>
      <w:r>
        <w:rPr>
          <w:rFonts w:eastAsia="Times New Roman" w:cs="Times New Roman"/>
        </w:rPr>
        <w:t xml:space="preserve">, </w:t>
      </w:r>
      <w:proofErr w:type="spellStart"/>
      <w:r>
        <w:rPr>
          <w:rFonts w:eastAsia="Times New Roman" w:cs="Times New Roman"/>
        </w:rPr>
        <w:t>monto_disponible</w:t>
      </w:r>
      <w:proofErr w:type="spellEnd"/>
      <w:r>
        <w:rPr>
          <w:rFonts w:eastAsia="Times New Roman" w:cs="Times New Roman"/>
        </w:rPr>
        <w:t xml:space="preserve">, </w:t>
      </w:r>
      <w:proofErr w:type="spellStart"/>
      <w:r>
        <w:rPr>
          <w:rFonts w:eastAsia="Times New Roman" w:cs="Times New Roman"/>
        </w:rPr>
        <w:t>monto_comprometido</w:t>
      </w:r>
      <w:proofErr w:type="spellEnd"/>
      <w:r>
        <w:rPr>
          <w:rFonts w:eastAsia="Times New Roman" w:cs="Times New Roman"/>
        </w:rPr>
        <w:t xml:space="preserve">, </w:t>
      </w:r>
      <w:proofErr w:type="spellStart"/>
      <w:r>
        <w:rPr>
          <w:rFonts w:eastAsia="Times New Roman" w:cs="Times New Roman"/>
        </w:rPr>
        <w:t>monto_restante</w:t>
      </w:r>
      <w:proofErr w:type="spellEnd"/>
      <w:r>
        <w:rPr>
          <w:rFonts w:eastAsia="Times New Roman" w:cs="Times New Roman"/>
        </w:rPr>
        <w:t xml:space="preserve">, </w:t>
      </w:r>
      <w:proofErr w:type="spellStart"/>
      <w:r>
        <w:rPr>
          <w:rFonts w:eastAsia="Times New Roman" w:cs="Times New Roman"/>
        </w:rPr>
        <w:t>estado_fondo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0F5002B" w14:textId="77777777" w:rsidR="006D74EB" w:rsidRDefault="004F07BC">
      <w:pPr>
        <w:spacing w:after="40"/>
        <w:rPr>
          <w:rFonts w:eastAsia="Times New Roman" w:cs="Times New Roman"/>
        </w:rPr>
      </w:pPr>
      <w:r>
        <w:rPr>
          <w:rFonts w:eastAsia="Times New Roman" w:cs="Times New Roman"/>
        </w:rPr>
        <w:t>FK: No presenta FK en esta etapa.</w:t>
      </w:r>
    </w:p>
    <w:p w14:paraId="22141AE9" w14:textId="77777777" w:rsidR="006D74EB" w:rsidRDefault="004F07BC">
      <w:pPr>
        <w:spacing w:after="40"/>
        <w:rPr>
          <w:rFonts w:eastAsia="Times New Roman" w:cs="Times New Roman"/>
        </w:rPr>
      </w:pPr>
      <w:r>
        <w:rPr>
          <w:rFonts w:eastAsia="Times New Roman" w:cs="Times New Roman"/>
        </w:rPr>
        <w:t>25. EVALUACION_CREDITO</w:t>
      </w:r>
    </w:p>
    <w:p w14:paraId="78591357" w14:textId="77777777" w:rsidR="006D74EB" w:rsidRDefault="004F07BC">
      <w:pPr>
        <w:spacing w:after="40"/>
        <w:rPr>
          <w:rFonts w:eastAsia="Times New Roman" w:cs="Times New Roman"/>
        </w:rPr>
      </w:pPr>
      <w:r>
        <w:rPr>
          <w:rFonts w:eastAsia="Times New Roman" w:cs="Times New Roman"/>
        </w:rPr>
        <w:lastRenderedPageBreak/>
        <w:t>EVALUACION_</w:t>
      </w:r>
      <w:proofErr w:type="gramStart"/>
      <w:r>
        <w:rPr>
          <w:rFonts w:eastAsia="Times New Roman" w:cs="Times New Roman"/>
        </w:rPr>
        <w:t>CREDITO(</w:t>
      </w:r>
      <w:proofErr w:type="spellStart"/>
      <w:proofErr w:type="gramEnd"/>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fecha_evaluacion</w:t>
      </w:r>
      <w:proofErr w:type="spellEnd"/>
      <w:r>
        <w:rPr>
          <w:rFonts w:eastAsia="Times New Roman" w:cs="Times New Roman"/>
        </w:rPr>
        <w:t xml:space="preserve">, </w:t>
      </w:r>
      <w:proofErr w:type="spellStart"/>
      <w:r>
        <w:rPr>
          <w:rFonts w:eastAsia="Times New Roman" w:cs="Times New Roman"/>
        </w:rPr>
        <w:t>resultado_evaluacion</w:t>
      </w:r>
      <w:proofErr w:type="spellEnd"/>
      <w:r>
        <w:rPr>
          <w:rFonts w:eastAsia="Times New Roman" w:cs="Times New Roman"/>
        </w:rPr>
        <w:t xml:space="preserve">, </w:t>
      </w:r>
      <w:proofErr w:type="spellStart"/>
      <w:r>
        <w:rPr>
          <w:rFonts w:eastAsia="Times New Roman" w:cs="Times New Roman"/>
        </w:rPr>
        <w:t>puntaje_riesgo</w:t>
      </w:r>
      <w:proofErr w:type="spellEnd"/>
      <w:r>
        <w:rPr>
          <w:rFonts w:eastAsia="Times New Roman" w:cs="Times New Roman"/>
        </w:rPr>
        <w:t xml:space="preserve">, </w:t>
      </w:r>
      <w:proofErr w:type="spellStart"/>
      <w:r>
        <w:rPr>
          <w:rFonts w:eastAsia="Times New Roman" w:cs="Times New Roman"/>
        </w:rPr>
        <w:t>comportamiento_pago_evaluado</w:t>
      </w:r>
      <w:proofErr w:type="spellEnd"/>
      <w:r>
        <w:rPr>
          <w:rFonts w:eastAsia="Times New Roman" w:cs="Times New Roman"/>
        </w:rPr>
        <w:t xml:space="preserve">, </w:t>
      </w:r>
      <w:proofErr w:type="spellStart"/>
      <w:r>
        <w:rPr>
          <w:rFonts w:eastAsia="Times New Roman" w:cs="Times New Roman"/>
        </w:rPr>
        <w:t>fundamento_evaluacion</w:t>
      </w:r>
      <w:proofErr w:type="spellEnd"/>
      <w:r>
        <w:rPr>
          <w:rFonts w:eastAsia="Times New Roman" w:cs="Times New Roman"/>
        </w:rPr>
        <w:t xml:space="preserve">, </w:t>
      </w:r>
      <w:proofErr w:type="spellStart"/>
      <w:r>
        <w:rPr>
          <w:rFonts w:eastAsia="Times New Roman" w:cs="Times New Roman"/>
        </w:rPr>
        <w:t>estado_evaluacion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C47E160" w14:textId="77777777" w:rsidR="006D74EB" w:rsidRDefault="004F07BC">
      <w:pPr>
        <w:spacing w:after="40"/>
        <w:rPr>
          <w:rFonts w:eastAsia="Times New Roman" w:cs="Times New Roman"/>
        </w:rPr>
      </w:pPr>
      <w:r>
        <w:rPr>
          <w:rFonts w:eastAsia="Times New Roman" w:cs="Times New Roman"/>
        </w:rPr>
        <w:t>FK internas:</w:t>
      </w:r>
    </w:p>
    <w:p w14:paraId="3C9DE196" w14:textId="77777777" w:rsidR="006D74EB" w:rsidRDefault="00000000">
      <w:pPr>
        <w:spacing w:after="40"/>
        <w:rPr>
          <w:rFonts w:eastAsia="Times New Roman" w:cs="Times New Roman"/>
        </w:rPr>
      </w:pPr>
      <w:sdt>
        <w:sdtPr>
          <w:tag w:val="goog_rdk_38"/>
          <w:id w:val="374496061"/>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evaluacion_credito.id_ficha_cliente</w:t>
          </w:r>
          <w:proofErr w:type="spellEnd"/>
        </w:sdtContent>
      </w:sdt>
    </w:p>
    <w:p w14:paraId="0FE41CCC" w14:textId="77777777" w:rsidR="006D74EB" w:rsidRDefault="004F07BC">
      <w:pPr>
        <w:spacing w:after="40"/>
        <w:rPr>
          <w:rFonts w:eastAsia="Times New Roman" w:cs="Times New Roman"/>
        </w:rPr>
      </w:pPr>
      <w:r>
        <w:rPr>
          <w:rFonts w:eastAsia="Times New Roman" w:cs="Times New Roman"/>
        </w:rPr>
        <w:t>26. LIMITE_CREDITO_CLIENTE</w:t>
      </w:r>
    </w:p>
    <w:p w14:paraId="3D3187C4" w14:textId="77777777" w:rsidR="006D74EB" w:rsidRDefault="004F07BC">
      <w:pPr>
        <w:spacing w:after="40"/>
        <w:rPr>
          <w:rFonts w:eastAsia="Times New Roman" w:cs="Times New Roman"/>
        </w:rPr>
      </w:pPr>
      <w:r>
        <w:rPr>
          <w:rFonts w:eastAsia="Times New Roman" w:cs="Times New Roman"/>
        </w:rPr>
        <w:t>LIMITE_CREDITO_</w:t>
      </w:r>
      <w:proofErr w:type="gramStart"/>
      <w:r>
        <w:rPr>
          <w:rFonts w:eastAsia="Times New Roman" w:cs="Times New Roman"/>
        </w:rPr>
        <w:t>CLIENTE(</w:t>
      </w:r>
      <w:proofErr w:type="spellStart"/>
      <w:proofErr w:type="gramEnd"/>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monto_limite</w:t>
      </w:r>
      <w:proofErr w:type="spellEnd"/>
      <w:r>
        <w:rPr>
          <w:rFonts w:eastAsia="Times New Roman" w:cs="Times New Roman"/>
        </w:rPr>
        <w:t xml:space="preserve">, </w:t>
      </w:r>
      <w:proofErr w:type="spellStart"/>
      <w:r>
        <w:rPr>
          <w:rFonts w:eastAsia="Times New Roman" w:cs="Times New Roman"/>
        </w:rPr>
        <w:t>fecha_inicio_vigencia</w:t>
      </w:r>
      <w:proofErr w:type="spellEnd"/>
      <w:r>
        <w:rPr>
          <w:rFonts w:eastAsia="Times New Roman" w:cs="Times New Roman"/>
        </w:rPr>
        <w:t xml:space="preserve">, </w:t>
      </w:r>
      <w:proofErr w:type="spellStart"/>
      <w:r>
        <w:rPr>
          <w:rFonts w:eastAsia="Times New Roman" w:cs="Times New Roman"/>
        </w:rPr>
        <w:t>fecha_fin_vigencia</w:t>
      </w:r>
      <w:proofErr w:type="spellEnd"/>
      <w:r>
        <w:rPr>
          <w:rFonts w:eastAsia="Times New Roman" w:cs="Times New Roman"/>
        </w:rPr>
        <w:t xml:space="preserve">, </w:t>
      </w:r>
      <w:proofErr w:type="spellStart"/>
      <w:r>
        <w:rPr>
          <w:rFonts w:eastAsia="Times New Roman" w:cs="Times New Roman"/>
        </w:rPr>
        <w:t>estado_limite</w:t>
      </w:r>
      <w:proofErr w:type="spellEnd"/>
      <w:r>
        <w:rPr>
          <w:rFonts w:eastAsia="Times New Roman" w:cs="Times New Roman"/>
        </w:rPr>
        <w:t xml:space="preserve">, </w:t>
      </w:r>
      <w:proofErr w:type="spellStart"/>
      <w:r>
        <w:rPr>
          <w:rFonts w:eastAsia="Times New Roman" w:cs="Times New Roman"/>
        </w:rPr>
        <w:t>motivo_modificacion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03232E3" w14:textId="77777777" w:rsidR="006D74EB" w:rsidRDefault="004F07BC">
      <w:pPr>
        <w:spacing w:after="40"/>
        <w:rPr>
          <w:rFonts w:eastAsia="Times New Roman" w:cs="Times New Roman"/>
        </w:rPr>
      </w:pPr>
      <w:r>
        <w:rPr>
          <w:rFonts w:eastAsia="Times New Roman" w:cs="Times New Roman"/>
        </w:rPr>
        <w:t>FK internas:</w:t>
      </w:r>
    </w:p>
    <w:p w14:paraId="10D6E949" w14:textId="77777777" w:rsidR="006D74EB" w:rsidRDefault="00000000">
      <w:pPr>
        <w:spacing w:after="40"/>
        <w:rPr>
          <w:rFonts w:eastAsia="Times New Roman" w:cs="Times New Roman"/>
        </w:rPr>
      </w:pPr>
      <w:sdt>
        <w:sdtPr>
          <w:tag w:val="goog_rdk_39"/>
          <w:id w:val="763607889"/>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limite_credito_cliente.id_ficha_cliente</w:t>
          </w:r>
          <w:proofErr w:type="spellEnd"/>
        </w:sdtContent>
      </w:sdt>
    </w:p>
    <w:p w14:paraId="1FC05F8D" w14:textId="77777777" w:rsidR="006D74EB" w:rsidRDefault="00000000">
      <w:pPr>
        <w:spacing w:after="40"/>
        <w:rPr>
          <w:rFonts w:eastAsia="Times New Roman" w:cs="Times New Roman"/>
        </w:rPr>
      </w:pPr>
      <w:sdt>
        <w:sdtPr>
          <w:tag w:val="goog_rdk_40"/>
          <w:id w:val="-712266402"/>
        </w:sdtPr>
        <w:sdtContent>
          <w:proofErr w:type="spellStart"/>
          <w:r w:rsidR="004F07BC">
            <w:rPr>
              <w:rFonts w:ascii="Cardo" w:eastAsia="Cardo" w:hAnsi="Cardo" w:cs="Cardo"/>
            </w:rPr>
            <w:t>evaluacion_credito.id_evaluacion_credito</w:t>
          </w:r>
          <w:proofErr w:type="spellEnd"/>
          <w:r w:rsidR="004F07BC">
            <w:rPr>
              <w:rFonts w:ascii="Cardo" w:eastAsia="Cardo" w:hAnsi="Cardo" w:cs="Cardo"/>
            </w:rPr>
            <w:t xml:space="preserve"> → </w:t>
          </w:r>
          <w:proofErr w:type="spellStart"/>
          <w:r w:rsidR="004F07BC">
            <w:rPr>
              <w:rFonts w:ascii="Cardo" w:eastAsia="Cardo" w:hAnsi="Cardo" w:cs="Cardo"/>
            </w:rPr>
            <w:t>limite_credito_cliente.id_evaluacion_credito</w:t>
          </w:r>
          <w:proofErr w:type="spellEnd"/>
        </w:sdtContent>
      </w:sdt>
    </w:p>
    <w:p w14:paraId="321E6962" w14:textId="77777777" w:rsidR="006D74EB" w:rsidRDefault="004F07BC">
      <w:pPr>
        <w:spacing w:after="40"/>
        <w:rPr>
          <w:rFonts w:eastAsia="Times New Roman" w:cs="Times New Roman"/>
        </w:rPr>
      </w:pPr>
      <w:r>
        <w:rPr>
          <w:rFonts w:eastAsia="Times New Roman" w:cs="Times New Roman"/>
        </w:rPr>
        <w:t>27. CREDITO_PROYECTO</w:t>
      </w:r>
    </w:p>
    <w:p w14:paraId="53BDA12D" w14:textId="77777777" w:rsidR="006D74EB" w:rsidRDefault="004F07BC">
      <w:pPr>
        <w:spacing w:after="40"/>
        <w:rPr>
          <w:rFonts w:eastAsia="Times New Roman" w:cs="Times New Roman"/>
        </w:rPr>
      </w:pPr>
      <w:r>
        <w:rPr>
          <w:rFonts w:eastAsia="Times New Roman" w:cs="Times New Roman"/>
        </w:rPr>
        <w:t>CREDITO_</w:t>
      </w:r>
      <w:proofErr w:type="gramStart"/>
      <w:r>
        <w:rPr>
          <w:rFonts w:eastAsia="Times New Roman" w:cs="Times New Roman"/>
        </w:rPr>
        <w:t>PROYECTO(</w:t>
      </w:r>
      <w:proofErr w:type="spellStart"/>
      <w:proofErr w:type="gramEnd"/>
      <w:r>
        <w:rPr>
          <w:rFonts w:eastAsia="Times New Roman" w:cs="Times New Roman"/>
          <w:u w:val="single"/>
        </w:rPr>
        <w:t>id_credito_proyecto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monto_credito</w:t>
      </w:r>
      <w:proofErr w:type="spellEnd"/>
      <w:r>
        <w:rPr>
          <w:rFonts w:eastAsia="Times New Roman" w:cs="Times New Roman"/>
        </w:rPr>
        <w:t xml:space="preserve">, </w:t>
      </w:r>
      <w:proofErr w:type="spellStart"/>
      <w:r>
        <w:rPr>
          <w:rFonts w:eastAsia="Times New Roman" w:cs="Times New Roman"/>
        </w:rPr>
        <w:t>fecha_otorgamiento</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estado_credito</w:t>
      </w:r>
      <w:proofErr w:type="spellEnd"/>
      <w:r>
        <w:rPr>
          <w:rFonts w:eastAsia="Times New Roman" w:cs="Times New Roman"/>
        </w:rPr>
        <w:t xml:space="preserve">, </w:t>
      </w:r>
      <w:proofErr w:type="spellStart"/>
      <w:r>
        <w:rPr>
          <w:rFonts w:eastAsia="Times New Roman" w:cs="Times New Roman"/>
        </w:rPr>
        <w:t>motivo_aprobacion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CDD2D9D" w14:textId="77777777" w:rsidR="006D74EB" w:rsidRDefault="004F07BC">
      <w:pPr>
        <w:spacing w:after="40"/>
        <w:rPr>
          <w:rFonts w:eastAsia="Times New Roman" w:cs="Times New Roman"/>
        </w:rPr>
      </w:pPr>
      <w:r>
        <w:rPr>
          <w:rFonts w:eastAsia="Times New Roman" w:cs="Times New Roman"/>
        </w:rPr>
        <w:t>FK internas:</w:t>
      </w:r>
    </w:p>
    <w:p w14:paraId="3C2BB9F3" w14:textId="77777777" w:rsidR="006D74EB" w:rsidRDefault="00000000">
      <w:pPr>
        <w:spacing w:after="40"/>
        <w:rPr>
          <w:rFonts w:eastAsia="Times New Roman" w:cs="Times New Roman"/>
        </w:rPr>
      </w:pPr>
      <w:sdt>
        <w:sdtPr>
          <w:tag w:val="goog_rdk_41"/>
          <w:id w:val="2042594760"/>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credito_proyecto.id_ficha_cliente</w:t>
          </w:r>
          <w:proofErr w:type="spellEnd"/>
        </w:sdtContent>
      </w:sdt>
    </w:p>
    <w:p w14:paraId="748977EA" w14:textId="77777777" w:rsidR="006D74EB" w:rsidRDefault="00000000">
      <w:pPr>
        <w:spacing w:after="40"/>
        <w:rPr>
          <w:rFonts w:eastAsia="Times New Roman" w:cs="Times New Roman"/>
        </w:rPr>
      </w:pPr>
      <w:sdt>
        <w:sdtPr>
          <w:tag w:val="goog_rdk_42"/>
          <w:id w:val="-90560361"/>
        </w:sdtPr>
        <w:sdtContent>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credito_proyecto.id_proyecto_financiero</w:t>
          </w:r>
          <w:proofErr w:type="spellEnd"/>
        </w:sdtContent>
      </w:sdt>
    </w:p>
    <w:p w14:paraId="58CA47A3" w14:textId="77777777" w:rsidR="006D74EB" w:rsidRDefault="00000000">
      <w:pPr>
        <w:spacing w:after="40"/>
        <w:rPr>
          <w:rFonts w:eastAsia="Times New Roman" w:cs="Times New Roman"/>
        </w:rPr>
      </w:pPr>
      <w:sdt>
        <w:sdtPr>
          <w:tag w:val="goog_rdk_43"/>
          <w:id w:val="1680127278"/>
        </w:sdtPr>
        <w:sdtContent>
          <w:proofErr w:type="spellStart"/>
          <w:r w:rsidR="004F07BC">
            <w:rPr>
              <w:rFonts w:ascii="Cardo" w:eastAsia="Cardo" w:hAnsi="Cardo" w:cs="Cardo"/>
            </w:rPr>
            <w:t>limite_credito_cliente.id_limite_credito_cliente</w:t>
          </w:r>
          <w:proofErr w:type="spellEnd"/>
          <w:r w:rsidR="004F07BC">
            <w:rPr>
              <w:rFonts w:ascii="Cardo" w:eastAsia="Cardo" w:hAnsi="Cardo" w:cs="Cardo"/>
            </w:rPr>
            <w:t xml:space="preserve"> → </w:t>
          </w:r>
          <w:proofErr w:type="spellStart"/>
          <w:r w:rsidR="004F07BC">
            <w:rPr>
              <w:rFonts w:ascii="Cardo" w:eastAsia="Cardo" w:hAnsi="Cardo" w:cs="Cardo"/>
            </w:rPr>
            <w:t>credito_proyecto.id_limite_credito_cliente</w:t>
          </w:r>
          <w:proofErr w:type="spellEnd"/>
        </w:sdtContent>
      </w:sdt>
    </w:p>
    <w:p w14:paraId="632B2D53" w14:textId="77777777" w:rsidR="006D74EB" w:rsidRDefault="00000000">
      <w:pPr>
        <w:spacing w:after="40"/>
        <w:rPr>
          <w:rFonts w:eastAsia="Times New Roman" w:cs="Times New Roman"/>
        </w:rPr>
      </w:pPr>
      <w:sdt>
        <w:sdtPr>
          <w:tag w:val="goog_rdk_44"/>
          <w:id w:val="-351006496"/>
        </w:sdtPr>
        <w:sdtContent>
          <w:proofErr w:type="spellStart"/>
          <w:r w:rsidR="004F07BC">
            <w:rPr>
              <w:rFonts w:ascii="Cardo" w:eastAsia="Cardo" w:hAnsi="Cardo" w:cs="Cardo"/>
            </w:rPr>
            <w:t>fondo_global_credito.id_fondo_global_credito</w:t>
          </w:r>
          <w:proofErr w:type="spellEnd"/>
          <w:r w:rsidR="004F07BC">
            <w:rPr>
              <w:rFonts w:ascii="Cardo" w:eastAsia="Cardo" w:hAnsi="Cardo" w:cs="Cardo"/>
            </w:rPr>
            <w:t xml:space="preserve"> → </w:t>
          </w:r>
          <w:proofErr w:type="spellStart"/>
          <w:r w:rsidR="004F07BC">
            <w:rPr>
              <w:rFonts w:ascii="Cardo" w:eastAsia="Cardo" w:hAnsi="Cardo" w:cs="Cardo"/>
            </w:rPr>
            <w:t>credito_proyecto.id_fondo_global_credito</w:t>
          </w:r>
          <w:proofErr w:type="spellEnd"/>
        </w:sdtContent>
      </w:sdt>
    </w:p>
    <w:p w14:paraId="0A76C5B0" w14:textId="77777777" w:rsidR="006D74EB" w:rsidRDefault="00000000">
      <w:pPr>
        <w:spacing w:after="40"/>
        <w:rPr>
          <w:rFonts w:eastAsia="Times New Roman" w:cs="Times New Roman"/>
        </w:rPr>
      </w:pPr>
      <w:sdt>
        <w:sdtPr>
          <w:tag w:val="goog_rdk_45"/>
          <w:id w:val="1073103448"/>
        </w:sdtPr>
        <w:sdtContent>
          <w:proofErr w:type="spellStart"/>
          <w:r w:rsidR="004F07BC">
            <w:rPr>
              <w:rFonts w:ascii="Cardo" w:eastAsia="Cardo" w:hAnsi="Cardo" w:cs="Cardo"/>
            </w:rPr>
            <w:t>evaluacion_credito.id_evaluacion_credito</w:t>
          </w:r>
          <w:proofErr w:type="spellEnd"/>
          <w:r w:rsidR="004F07BC">
            <w:rPr>
              <w:rFonts w:ascii="Cardo" w:eastAsia="Cardo" w:hAnsi="Cardo" w:cs="Cardo"/>
            </w:rPr>
            <w:t xml:space="preserve"> → </w:t>
          </w:r>
          <w:proofErr w:type="spellStart"/>
          <w:r w:rsidR="004F07BC">
            <w:rPr>
              <w:rFonts w:ascii="Cardo" w:eastAsia="Cardo" w:hAnsi="Cardo" w:cs="Cardo"/>
            </w:rPr>
            <w:t>credito_proyecto.id_evaluacion_credito</w:t>
          </w:r>
          <w:proofErr w:type="spellEnd"/>
        </w:sdtContent>
      </w:sdt>
    </w:p>
    <w:p w14:paraId="098AA012" w14:textId="77777777" w:rsidR="006D74EB" w:rsidRDefault="004F07BC">
      <w:pPr>
        <w:spacing w:after="40"/>
        <w:rPr>
          <w:rFonts w:eastAsia="Times New Roman" w:cs="Times New Roman"/>
        </w:rPr>
      </w:pPr>
      <w:r>
        <w:rPr>
          <w:rFonts w:eastAsia="Times New Roman" w:cs="Times New Roman"/>
        </w:rPr>
        <w:t>28. EMPLEADO</w:t>
      </w:r>
    </w:p>
    <w:p w14:paraId="262B8FAF" w14:textId="77777777" w:rsidR="006D74EB" w:rsidRDefault="004F07BC">
      <w:pPr>
        <w:spacing w:after="40"/>
        <w:rPr>
          <w:rFonts w:eastAsia="Times New Roman" w:cs="Times New Roman"/>
        </w:rPr>
      </w:pPr>
      <w:proofErr w:type="gramStart"/>
      <w:r>
        <w:rPr>
          <w:rFonts w:eastAsia="Times New Roman" w:cs="Times New Roman"/>
        </w:rPr>
        <w:t>EMPLEADO(</w:t>
      </w:r>
      <w:proofErr w:type="spellStart"/>
      <w:proofErr w:type="gramEnd"/>
      <w:r>
        <w:rPr>
          <w:rFonts w:eastAsia="Times New Roman" w:cs="Times New Roman"/>
          <w:u w:val="single"/>
        </w:rPr>
        <w:t>rut_empleado</w:t>
      </w:r>
      <w:proofErr w:type="spellEnd"/>
      <w:r>
        <w:rPr>
          <w:rFonts w:eastAsia="Times New Roman" w:cs="Times New Roman"/>
        </w:rPr>
        <w:t xml:space="preserve">, nombres, </w:t>
      </w:r>
      <w:proofErr w:type="spellStart"/>
      <w:r>
        <w:rPr>
          <w:rFonts w:eastAsia="Times New Roman" w:cs="Times New Roman"/>
        </w:rPr>
        <w:t>apellido_paterno</w:t>
      </w:r>
      <w:proofErr w:type="spellEnd"/>
      <w:r>
        <w:rPr>
          <w:rFonts w:eastAsia="Times New Roman" w:cs="Times New Roman"/>
        </w:rPr>
        <w:t xml:space="preserve">, </w:t>
      </w:r>
      <w:proofErr w:type="spellStart"/>
      <w:r>
        <w:rPr>
          <w:rFonts w:eastAsia="Times New Roman" w:cs="Times New Roman"/>
        </w:rPr>
        <w:t>apellido_materno</w:t>
      </w:r>
      <w:proofErr w:type="spellEnd"/>
      <w:r>
        <w:rPr>
          <w:rFonts w:eastAsia="Times New Roman" w:cs="Times New Roman"/>
        </w:rPr>
        <w:t xml:space="preserve">, </w:t>
      </w:r>
      <w:proofErr w:type="spellStart"/>
      <w:r>
        <w:rPr>
          <w:rFonts w:eastAsia="Times New Roman" w:cs="Times New Roman"/>
        </w:rPr>
        <w:t>fecha_nacimiento</w:t>
      </w:r>
      <w:proofErr w:type="spellEnd"/>
      <w:r>
        <w:rPr>
          <w:rFonts w:eastAsia="Times New Roman" w:cs="Times New Roman"/>
        </w:rPr>
        <w:t xml:space="preserve">, </w:t>
      </w:r>
      <w:proofErr w:type="spellStart"/>
      <w:r>
        <w:rPr>
          <w:rFonts w:eastAsia="Times New Roman" w:cs="Times New Roman"/>
        </w:rPr>
        <w:t>fecha_ingreso</w:t>
      </w:r>
      <w:proofErr w:type="spellEnd"/>
      <w:r>
        <w:rPr>
          <w:rFonts w:eastAsia="Times New Roman" w:cs="Times New Roman"/>
        </w:rPr>
        <w:t xml:space="preserve">, cargo, </w:t>
      </w:r>
      <w:proofErr w:type="spellStart"/>
      <w:r>
        <w:rPr>
          <w:rFonts w:eastAsia="Times New Roman" w:cs="Times New Roman"/>
        </w:rPr>
        <w:t>sueldo_base</w:t>
      </w:r>
      <w:proofErr w:type="spellEnd"/>
      <w:r>
        <w:rPr>
          <w:rFonts w:eastAsia="Times New Roman" w:cs="Times New Roman"/>
        </w:rPr>
        <w:t xml:space="preserve">, </w:t>
      </w:r>
      <w:proofErr w:type="spellStart"/>
      <w:r>
        <w:rPr>
          <w:rFonts w:eastAsia="Times New Roman" w:cs="Times New Roman"/>
        </w:rPr>
        <w:t>tipo_vinculo_laboral</w:t>
      </w:r>
      <w:proofErr w:type="spellEnd"/>
      <w:r>
        <w:rPr>
          <w:rFonts w:eastAsia="Times New Roman" w:cs="Times New Roman"/>
        </w:rPr>
        <w:t xml:space="preserve">, </w:t>
      </w:r>
      <w:proofErr w:type="spellStart"/>
      <w:r>
        <w:rPr>
          <w:rFonts w:eastAsia="Times New Roman" w:cs="Times New Roman"/>
        </w:rPr>
        <w:t>prevision_salud</w:t>
      </w:r>
      <w:proofErr w:type="spellEnd"/>
      <w:r>
        <w:rPr>
          <w:rFonts w:eastAsia="Times New Roman" w:cs="Times New Roman"/>
        </w:rPr>
        <w:t xml:space="preserve">, </w:t>
      </w:r>
      <w:proofErr w:type="spellStart"/>
      <w:r>
        <w:rPr>
          <w:rFonts w:eastAsia="Times New Roman" w:cs="Times New Roman"/>
        </w:rPr>
        <w:t>afp</w:t>
      </w:r>
      <w:proofErr w:type="spellEnd"/>
      <w:r>
        <w:rPr>
          <w:rFonts w:eastAsia="Times New Roman" w:cs="Times New Roman"/>
        </w:rPr>
        <w:t xml:space="preserve">, </w:t>
      </w:r>
      <w:proofErr w:type="spellStart"/>
      <w:r>
        <w:rPr>
          <w:rFonts w:eastAsia="Times New Roman" w:cs="Times New Roman"/>
        </w:rPr>
        <w:t>seguro_cesantia</w:t>
      </w:r>
      <w:proofErr w:type="spellEnd"/>
      <w:r>
        <w:rPr>
          <w:rFonts w:eastAsia="Times New Roman" w:cs="Times New Roman"/>
        </w:rPr>
        <w:t xml:space="preserve">, </w:t>
      </w:r>
      <w:proofErr w:type="spellStart"/>
      <w:r>
        <w:rPr>
          <w:rFonts w:eastAsia="Times New Roman" w:cs="Times New Roman"/>
        </w:rPr>
        <w:t>estado_laboral</w:t>
      </w:r>
      <w:proofErr w:type="spellEnd"/>
      <w:r>
        <w:rPr>
          <w:rFonts w:eastAsia="Times New Roman" w:cs="Times New Roman"/>
        </w:rPr>
        <w:t>)</w:t>
      </w:r>
    </w:p>
    <w:p w14:paraId="7033E870" w14:textId="77777777" w:rsidR="006D74EB" w:rsidRDefault="004F07BC">
      <w:pPr>
        <w:spacing w:after="40"/>
        <w:rPr>
          <w:rFonts w:eastAsia="Times New Roman" w:cs="Times New Roman"/>
        </w:rPr>
      </w:pPr>
      <w:r>
        <w:rPr>
          <w:rFonts w:eastAsia="Times New Roman" w:cs="Times New Roman"/>
        </w:rPr>
        <w:lastRenderedPageBreak/>
        <w:t>FK: No presenta FK en esta etapa.</w:t>
      </w:r>
    </w:p>
    <w:p w14:paraId="126915EA" w14:textId="77777777" w:rsidR="006D74EB" w:rsidRDefault="004F07BC">
      <w:pPr>
        <w:spacing w:after="40"/>
        <w:rPr>
          <w:rFonts w:eastAsia="Times New Roman" w:cs="Times New Roman"/>
        </w:rPr>
      </w:pPr>
      <w:r>
        <w:rPr>
          <w:rFonts w:eastAsia="Times New Roman" w:cs="Times New Roman"/>
        </w:rPr>
        <w:t>29. TAREA_CATALOGADA</w:t>
      </w:r>
    </w:p>
    <w:p w14:paraId="647A63FC" w14:textId="77777777" w:rsidR="006D74EB" w:rsidRDefault="004F07BC">
      <w:pPr>
        <w:spacing w:after="40"/>
        <w:rPr>
          <w:rFonts w:eastAsia="Times New Roman" w:cs="Times New Roman"/>
        </w:rPr>
      </w:pPr>
      <w:r>
        <w:rPr>
          <w:rFonts w:eastAsia="Times New Roman" w:cs="Times New Roman"/>
        </w:rPr>
        <w:t>TAREA_</w:t>
      </w:r>
      <w:proofErr w:type="gramStart"/>
      <w:r>
        <w:rPr>
          <w:rFonts w:eastAsia="Times New Roman" w:cs="Times New Roman"/>
        </w:rPr>
        <w:t>CATALOGADA(</w:t>
      </w:r>
      <w:proofErr w:type="spellStart"/>
      <w:proofErr w:type="gramEnd"/>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rPr>
        <w:t>nombre_tarea</w:t>
      </w:r>
      <w:proofErr w:type="spellEnd"/>
      <w:r>
        <w:rPr>
          <w:rFonts w:eastAsia="Times New Roman" w:cs="Times New Roman"/>
        </w:rPr>
        <w:t xml:space="preserve">, </w:t>
      </w:r>
      <w:proofErr w:type="spellStart"/>
      <w:r>
        <w:rPr>
          <w:rFonts w:eastAsia="Times New Roman" w:cs="Times New Roman"/>
        </w:rPr>
        <w:t>descripcion_tarea</w:t>
      </w:r>
      <w:proofErr w:type="spellEnd"/>
      <w:r>
        <w:rPr>
          <w:rFonts w:eastAsia="Times New Roman" w:cs="Times New Roman"/>
        </w:rPr>
        <w:t xml:space="preserve">, </w:t>
      </w:r>
      <w:proofErr w:type="spellStart"/>
      <w:r>
        <w:rPr>
          <w:rFonts w:eastAsia="Times New Roman" w:cs="Times New Roman"/>
        </w:rPr>
        <w:t>valor_unitario_tarea</w:t>
      </w:r>
      <w:proofErr w:type="spellEnd"/>
      <w:r>
        <w:rPr>
          <w:rFonts w:eastAsia="Times New Roman" w:cs="Times New Roman"/>
        </w:rPr>
        <w:t xml:space="preserve">, </w:t>
      </w:r>
      <w:proofErr w:type="spellStart"/>
      <w:r>
        <w:rPr>
          <w:rFonts w:eastAsia="Times New Roman" w:cs="Times New Roman"/>
        </w:rPr>
        <w:t>estado_tarea</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w:t>
      </w:r>
    </w:p>
    <w:p w14:paraId="465A9A4E" w14:textId="77777777" w:rsidR="006D74EB" w:rsidRDefault="004F07BC">
      <w:pPr>
        <w:spacing w:after="40"/>
        <w:rPr>
          <w:rFonts w:eastAsia="Times New Roman" w:cs="Times New Roman"/>
        </w:rPr>
      </w:pPr>
      <w:r>
        <w:rPr>
          <w:rFonts w:eastAsia="Times New Roman" w:cs="Times New Roman"/>
        </w:rPr>
        <w:t>FK: No presenta FK en esta etapa.</w:t>
      </w:r>
    </w:p>
    <w:p w14:paraId="1CDE816C" w14:textId="77777777" w:rsidR="006D74EB" w:rsidRDefault="004F07BC">
      <w:pPr>
        <w:spacing w:after="40"/>
        <w:rPr>
          <w:rFonts w:eastAsia="Times New Roman" w:cs="Times New Roman"/>
        </w:rPr>
      </w:pPr>
      <w:r>
        <w:rPr>
          <w:rFonts w:eastAsia="Times New Roman" w:cs="Times New Roman"/>
        </w:rPr>
        <w:t>30. TAREA_REMUNERABLE</w:t>
      </w:r>
    </w:p>
    <w:p w14:paraId="1F17D2F8" w14:textId="77777777" w:rsidR="006D74EB" w:rsidRDefault="004F07BC">
      <w:pPr>
        <w:spacing w:after="40"/>
        <w:rPr>
          <w:rFonts w:eastAsia="Times New Roman" w:cs="Times New Roman"/>
        </w:rPr>
      </w:pPr>
      <w:r>
        <w:rPr>
          <w:rFonts w:eastAsia="Times New Roman" w:cs="Times New Roman"/>
        </w:rPr>
        <w:t>TAREA_</w:t>
      </w:r>
      <w:proofErr w:type="gramStart"/>
      <w:r>
        <w:rPr>
          <w:rFonts w:eastAsia="Times New Roman" w:cs="Times New Roman"/>
        </w:rPr>
        <w:t>REMUNERABLE(</w:t>
      </w:r>
      <w:proofErr w:type="spellStart"/>
      <w:proofErr w:type="gramEnd"/>
      <w:r>
        <w:rPr>
          <w:rFonts w:eastAsia="Times New Roman" w:cs="Times New Roman"/>
          <w:u w:val="single"/>
        </w:rPr>
        <w:t>id_tarea_remunerable</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id_orden_trabajo</w:t>
      </w:r>
      <w:proofErr w:type="spellEnd"/>
      <w:r>
        <w:rPr>
          <w:rFonts w:eastAsia="Times New Roman" w:cs="Times New Roman"/>
        </w:rPr>
        <w:t xml:space="preserve">, </w:t>
      </w:r>
      <w:proofErr w:type="spellStart"/>
      <w:r>
        <w:rPr>
          <w:rFonts w:eastAsia="Times New Roman" w:cs="Times New Roman"/>
        </w:rPr>
        <w:t>fecha_tarea</w:t>
      </w:r>
      <w:proofErr w:type="spellEnd"/>
      <w:r>
        <w:rPr>
          <w:rFonts w:eastAsia="Times New Roman" w:cs="Times New Roman"/>
        </w:rPr>
        <w:t xml:space="preserve">, </w:t>
      </w:r>
      <w:proofErr w:type="spellStart"/>
      <w:r>
        <w:rPr>
          <w:rFonts w:eastAsia="Times New Roman" w:cs="Times New Roman"/>
        </w:rPr>
        <w:t>cantidad_realizada</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monto_calculado</w:t>
      </w:r>
      <w:proofErr w:type="spellEnd"/>
      <w:r>
        <w:rPr>
          <w:rFonts w:eastAsia="Times New Roman" w:cs="Times New Roman"/>
        </w:rPr>
        <w:t xml:space="preserve">, </w:t>
      </w:r>
      <w:proofErr w:type="spellStart"/>
      <w:r>
        <w:rPr>
          <w:rFonts w:eastAsia="Times New Roman" w:cs="Times New Roman"/>
        </w:rPr>
        <w:t>referencia_unidad_terminada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005398D" w14:textId="77777777" w:rsidR="006D74EB" w:rsidRDefault="004F07BC">
      <w:pPr>
        <w:spacing w:after="40"/>
        <w:rPr>
          <w:rFonts w:eastAsia="Times New Roman" w:cs="Times New Roman"/>
        </w:rPr>
      </w:pPr>
      <w:r>
        <w:rPr>
          <w:rFonts w:eastAsia="Times New Roman" w:cs="Times New Roman"/>
        </w:rPr>
        <w:t>FK internas:</w:t>
      </w:r>
    </w:p>
    <w:p w14:paraId="137DBEAD" w14:textId="77777777" w:rsidR="006D74EB" w:rsidRDefault="00000000">
      <w:pPr>
        <w:spacing w:after="40"/>
        <w:rPr>
          <w:rFonts w:eastAsia="Times New Roman" w:cs="Times New Roman"/>
        </w:rPr>
      </w:pPr>
      <w:sdt>
        <w:sdtPr>
          <w:tag w:val="goog_rdk_46"/>
          <w:id w:val="25546035"/>
        </w:sdtPr>
        <w:sdtContent>
          <w:proofErr w:type="spellStart"/>
          <w:r w:rsidR="004F07BC">
            <w:rPr>
              <w:rFonts w:ascii="Cardo" w:eastAsia="Cardo" w:hAnsi="Cardo" w:cs="Cardo"/>
            </w:rPr>
            <w:t>empleado.rut_empleado</w:t>
          </w:r>
          <w:proofErr w:type="spellEnd"/>
          <w:r w:rsidR="004F07BC">
            <w:rPr>
              <w:rFonts w:ascii="Cardo" w:eastAsia="Cardo" w:hAnsi="Cardo" w:cs="Cardo"/>
            </w:rPr>
            <w:t xml:space="preserve"> → </w:t>
          </w:r>
          <w:proofErr w:type="spellStart"/>
          <w:r w:rsidR="004F07BC">
            <w:rPr>
              <w:rFonts w:ascii="Cardo" w:eastAsia="Cardo" w:hAnsi="Cardo" w:cs="Cardo"/>
            </w:rPr>
            <w:t>tarea_remunerable.rut_empleado</w:t>
          </w:r>
          <w:proofErr w:type="spellEnd"/>
        </w:sdtContent>
      </w:sdt>
    </w:p>
    <w:p w14:paraId="5A08AE6A" w14:textId="77777777" w:rsidR="006D74EB" w:rsidRDefault="00000000">
      <w:pPr>
        <w:spacing w:after="40"/>
        <w:rPr>
          <w:rFonts w:eastAsia="Times New Roman" w:cs="Times New Roman"/>
        </w:rPr>
      </w:pPr>
      <w:sdt>
        <w:sdtPr>
          <w:tag w:val="goog_rdk_47"/>
          <w:id w:val="-1394442600"/>
        </w:sdtPr>
        <w:sdtContent>
          <w:proofErr w:type="spellStart"/>
          <w:r w:rsidR="004F07BC">
            <w:rPr>
              <w:rFonts w:ascii="Cardo" w:eastAsia="Cardo" w:hAnsi="Cardo" w:cs="Cardo"/>
            </w:rPr>
            <w:t>tarea_catalogada.id_tarea_catalogada</w:t>
          </w:r>
          <w:proofErr w:type="spellEnd"/>
          <w:r w:rsidR="004F07BC">
            <w:rPr>
              <w:rFonts w:ascii="Cardo" w:eastAsia="Cardo" w:hAnsi="Cardo" w:cs="Cardo"/>
            </w:rPr>
            <w:t xml:space="preserve"> → </w:t>
          </w:r>
          <w:proofErr w:type="spellStart"/>
          <w:r w:rsidR="004F07BC">
            <w:rPr>
              <w:rFonts w:ascii="Cardo" w:eastAsia="Cardo" w:hAnsi="Cardo" w:cs="Cardo"/>
            </w:rPr>
            <w:t>tarea_remunerable.id_tarea_catalogada</w:t>
          </w:r>
          <w:proofErr w:type="spellEnd"/>
        </w:sdtContent>
      </w:sdt>
    </w:p>
    <w:p w14:paraId="1A1801DC" w14:textId="77777777" w:rsidR="006D74EB" w:rsidRDefault="00000000">
      <w:pPr>
        <w:spacing w:after="40"/>
        <w:rPr>
          <w:rFonts w:eastAsia="Times New Roman" w:cs="Times New Roman"/>
        </w:rPr>
      </w:pPr>
      <w:sdt>
        <w:sdtPr>
          <w:tag w:val="goog_rdk_48"/>
          <w:id w:val="1103435917"/>
        </w:sdtPr>
        <w:sdtContent>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tarea_remunerable.id_proyecto_financiero</w:t>
          </w:r>
          <w:proofErr w:type="spellEnd"/>
        </w:sdtContent>
      </w:sdt>
    </w:p>
    <w:p w14:paraId="260C173C" w14:textId="77777777" w:rsidR="006D74EB" w:rsidRDefault="00000000">
      <w:pPr>
        <w:spacing w:after="40"/>
        <w:rPr>
          <w:rFonts w:eastAsia="Times New Roman" w:cs="Times New Roman"/>
        </w:rPr>
      </w:pPr>
      <w:sdt>
        <w:sdtPr>
          <w:tag w:val="goog_rdk_49"/>
          <w:id w:val="378465994"/>
        </w:sdtPr>
        <w:sdtContent>
          <w:proofErr w:type="spellStart"/>
          <w:r w:rsidR="004F07BC">
            <w:rPr>
              <w:rFonts w:ascii="Cardo" w:eastAsia="Cardo" w:hAnsi="Cardo" w:cs="Cardo"/>
            </w:rPr>
            <w:t>liquidacion_remuneracion.id_liquidacion_remuneracion</w:t>
          </w:r>
          <w:proofErr w:type="spellEnd"/>
          <w:r w:rsidR="004F07BC">
            <w:rPr>
              <w:rFonts w:ascii="Cardo" w:eastAsia="Cardo" w:hAnsi="Cardo" w:cs="Cardo"/>
            </w:rPr>
            <w:t xml:space="preserve"> → </w:t>
          </w:r>
          <w:proofErr w:type="spellStart"/>
          <w:r w:rsidR="004F07BC">
            <w:rPr>
              <w:rFonts w:ascii="Cardo" w:eastAsia="Cardo" w:hAnsi="Cardo" w:cs="Cardo"/>
            </w:rPr>
            <w:t>tarea_remunerable.id_liquidacion_remuneracion</w:t>
          </w:r>
          <w:proofErr w:type="spellEnd"/>
        </w:sdtContent>
      </w:sdt>
    </w:p>
    <w:p w14:paraId="38E4291F" w14:textId="77777777" w:rsidR="006D74EB" w:rsidRDefault="004F07BC">
      <w:pPr>
        <w:spacing w:after="40"/>
        <w:rPr>
          <w:rFonts w:eastAsia="Times New Roman" w:cs="Times New Roman"/>
        </w:rPr>
      </w:pPr>
      <w:r>
        <w:rPr>
          <w:rFonts w:eastAsia="Times New Roman" w:cs="Times New Roman"/>
        </w:rPr>
        <w:t>FK externas:</w:t>
      </w:r>
    </w:p>
    <w:p w14:paraId="240A5950" w14:textId="77777777" w:rsidR="006D74EB" w:rsidRDefault="00000000">
      <w:pPr>
        <w:spacing w:after="40"/>
        <w:rPr>
          <w:rFonts w:eastAsia="Times New Roman" w:cs="Times New Roman"/>
        </w:rPr>
      </w:pPr>
      <w:sdt>
        <w:sdtPr>
          <w:tag w:val="goog_rdk_50"/>
          <w:id w:val="1164936564"/>
        </w:sdtPr>
        <w:sdtContent>
          <w:proofErr w:type="spellStart"/>
          <w:r w:rsidR="004F07BC">
            <w:rPr>
              <w:rFonts w:ascii="Cardo" w:eastAsia="Cardo" w:hAnsi="Cardo" w:cs="Cardo"/>
            </w:rPr>
            <w:t>orden_trabajo.id_orden_trabajo</w:t>
          </w:r>
          <w:proofErr w:type="spellEnd"/>
          <w:r w:rsidR="004F07BC">
            <w:rPr>
              <w:rFonts w:ascii="Cardo" w:eastAsia="Cardo" w:hAnsi="Cardo" w:cs="Cardo"/>
            </w:rPr>
            <w:t xml:space="preserve"> → </w:t>
          </w:r>
          <w:proofErr w:type="spellStart"/>
          <w:r w:rsidR="004F07BC">
            <w:rPr>
              <w:rFonts w:ascii="Cardo" w:eastAsia="Cardo" w:hAnsi="Cardo" w:cs="Cardo"/>
            </w:rPr>
            <w:t>tarea_remunerable.id_orden_trabajo</w:t>
          </w:r>
          <w:proofErr w:type="spellEnd"/>
        </w:sdtContent>
      </w:sdt>
    </w:p>
    <w:p w14:paraId="3C111DBE" w14:textId="77777777" w:rsidR="006D74EB" w:rsidRDefault="004F07BC">
      <w:pPr>
        <w:spacing w:after="40"/>
        <w:rPr>
          <w:rFonts w:eastAsia="Times New Roman" w:cs="Times New Roman"/>
        </w:rPr>
      </w:pPr>
      <w:r>
        <w:rPr>
          <w:rFonts w:eastAsia="Times New Roman" w:cs="Times New Roman"/>
        </w:rPr>
        <w:t>31. LIQUIDACION_REMUNERACION</w:t>
      </w:r>
    </w:p>
    <w:p w14:paraId="77AEC708" w14:textId="77777777" w:rsidR="006D74EB" w:rsidRDefault="004F07BC">
      <w:pPr>
        <w:spacing w:after="40"/>
        <w:rPr>
          <w:rFonts w:eastAsia="Times New Roman" w:cs="Times New Roman"/>
        </w:rPr>
      </w:pPr>
      <w:r>
        <w:rPr>
          <w:rFonts w:eastAsia="Times New Roman" w:cs="Times New Roman"/>
        </w:rPr>
        <w:t>LIQUIDACION_</w:t>
      </w:r>
      <w:proofErr w:type="gramStart"/>
      <w:r>
        <w:rPr>
          <w:rFonts w:eastAsia="Times New Roman" w:cs="Times New Roman"/>
        </w:rPr>
        <w:t>REMUNERACION(</w:t>
      </w:r>
      <w:proofErr w:type="spellStart"/>
      <w:proofErr w:type="gramEnd"/>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rPr>
        <w:t>periodo_liquidacion</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fecha_aprobacion</w:t>
      </w:r>
      <w:proofErr w:type="spellEnd"/>
      <w:r>
        <w:rPr>
          <w:rFonts w:eastAsia="Times New Roman" w:cs="Times New Roman"/>
        </w:rPr>
        <w:t xml:space="preserve">, </w:t>
      </w:r>
      <w:proofErr w:type="spellStart"/>
      <w:r>
        <w:rPr>
          <w:rFonts w:eastAsia="Times New Roman" w:cs="Times New Roman"/>
        </w:rPr>
        <w:t>sueldo_base_periodo</w:t>
      </w:r>
      <w:proofErr w:type="spellEnd"/>
      <w:r>
        <w:rPr>
          <w:rFonts w:eastAsia="Times New Roman" w:cs="Times New Roman"/>
        </w:rPr>
        <w:t xml:space="preserve">, </w:t>
      </w:r>
      <w:proofErr w:type="spellStart"/>
      <w:r>
        <w:rPr>
          <w:rFonts w:eastAsia="Times New Roman" w:cs="Times New Roman"/>
        </w:rPr>
        <w:t>total_bonos</w:t>
      </w:r>
      <w:proofErr w:type="spellEnd"/>
      <w:r>
        <w:rPr>
          <w:rFonts w:eastAsia="Times New Roman" w:cs="Times New Roman"/>
        </w:rPr>
        <w:t xml:space="preserve">, </w:t>
      </w:r>
      <w:proofErr w:type="spellStart"/>
      <w:r>
        <w:rPr>
          <w:rFonts w:eastAsia="Times New Roman" w:cs="Times New Roman"/>
        </w:rPr>
        <w:t>total_descuentos</w:t>
      </w:r>
      <w:proofErr w:type="spellEnd"/>
      <w:r>
        <w:rPr>
          <w:rFonts w:eastAsia="Times New Roman" w:cs="Times New Roman"/>
        </w:rPr>
        <w:t xml:space="preserve">, </w:t>
      </w:r>
      <w:proofErr w:type="spellStart"/>
      <w:r>
        <w:rPr>
          <w:rFonts w:eastAsia="Times New Roman" w:cs="Times New Roman"/>
        </w:rPr>
        <w:t>total_haberes</w:t>
      </w:r>
      <w:proofErr w:type="spellEnd"/>
      <w:r>
        <w:rPr>
          <w:rFonts w:eastAsia="Times New Roman" w:cs="Times New Roman"/>
        </w:rPr>
        <w:t xml:space="preserve">, </w:t>
      </w:r>
      <w:proofErr w:type="spellStart"/>
      <w:r>
        <w:rPr>
          <w:rFonts w:eastAsia="Times New Roman" w:cs="Times New Roman"/>
        </w:rPr>
        <w:t>total_liquido</w:t>
      </w:r>
      <w:proofErr w:type="spellEnd"/>
      <w:r>
        <w:rPr>
          <w:rFonts w:eastAsia="Times New Roman" w:cs="Times New Roman"/>
        </w:rPr>
        <w:t xml:space="preserve">, </w:t>
      </w:r>
      <w:proofErr w:type="spellStart"/>
      <w:r>
        <w:rPr>
          <w:rFonts w:eastAsia="Times New Roman" w:cs="Times New Roman"/>
        </w:rPr>
        <w:t>estado_liquidacion</w:t>
      </w:r>
      <w:proofErr w:type="spellEnd"/>
      <w:r>
        <w:rPr>
          <w:rFonts w:eastAsia="Times New Roman" w:cs="Times New Roman"/>
        </w:rPr>
        <w:t xml:space="preserve">, </w:t>
      </w:r>
      <w:proofErr w:type="spellStart"/>
      <w:r>
        <w:rPr>
          <w:rFonts w:eastAsia="Times New Roman" w:cs="Times New Roman"/>
        </w:rPr>
        <w:t>respaldo_liquidacion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71662EA" w14:textId="77777777" w:rsidR="006D74EB" w:rsidRDefault="004F07BC">
      <w:pPr>
        <w:spacing w:after="40"/>
        <w:rPr>
          <w:rFonts w:eastAsia="Times New Roman" w:cs="Times New Roman"/>
        </w:rPr>
      </w:pPr>
      <w:r>
        <w:rPr>
          <w:rFonts w:eastAsia="Times New Roman" w:cs="Times New Roman"/>
        </w:rPr>
        <w:t>FK internas:</w:t>
      </w:r>
    </w:p>
    <w:p w14:paraId="00DD58CB" w14:textId="77777777" w:rsidR="006D74EB" w:rsidRDefault="00000000">
      <w:pPr>
        <w:spacing w:after="40"/>
        <w:rPr>
          <w:rFonts w:eastAsia="Times New Roman" w:cs="Times New Roman"/>
        </w:rPr>
      </w:pPr>
      <w:sdt>
        <w:sdtPr>
          <w:tag w:val="goog_rdk_51"/>
          <w:id w:val="118133831"/>
        </w:sdtPr>
        <w:sdtContent>
          <w:proofErr w:type="spellStart"/>
          <w:r w:rsidR="004F07BC">
            <w:rPr>
              <w:rFonts w:ascii="Cardo" w:eastAsia="Cardo" w:hAnsi="Cardo" w:cs="Cardo"/>
            </w:rPr>
            <w:t>empleado.rut_empleado</w:t>
          </w:r>
          <w:proofErr w:type="spellEnd"/>
          <w:r w:rsidR="004F07BC">
            <w:rPr>
              <w:rFonts w:ascii="Cardo" w:eastAsia="Cardo" w:hAnsi="Cardo" w:cs="Cardo"/>
            </w:rPr>
            <w:t xml:space="preserve"> → </w:t>
          </w:r>
          <w:proofErr w:type="spellStart"/>
          <w:r w:rsidR="004F07BC">
            <w:rPr>
              <w:rFonts w:ascii="Cardo" w:eastAsia="Cardo" w:hAnsi="Cardo" w:cs="Cardo"/>
            </w:rPr>
            <w:t>liquidacion_remuneracion.rut_empleado</w:t>
          </w:r>
          <w:proofErr w:type="spellEnd"/>
        </w:sdtContent>
      </w:sdt>
    </w:p>
    <w:p w14:paraId="46A4168C" w14:textId="77777777" w:rsidR="006D74EB" w:rsidRDefault="004F07BC">
      <w:pPr>
        <w:spacing w:after="40"/>
        <w:rPr>
          <w:rFonts w:eastAsia="Times New Roman" w:cs="Times New Roman"/>
        </w:rPr>
      </w:pPr>
      <w:r>
        <w:rPr>
          <w:rFonts w:eastAsia="Times New Roman" w:cs="Times New Roman"/>
        </w:rPr>
        <w:t>32. DETALLE_LIQUIDACION_REMUNERACION</w:t>
      </w:r>
    </w:p>
    <w:p w14:paraId="2001D88C" w14:textId="77777777" w:rsidR="006D74EB" w:rsidRDefault="004F07BC">
      <w:pPr>
        <w:spacing w:after="40"/>
        <w:rPr>
          <w:rFonts w:eastAsia="Times New Roman" w:cs="Times New Roman"/>
        </w:rPr>
      </w:pPr>
      <w:r>
        <w:rPr>
          <w:rFonts w:eastAsia="Times New Roman" w:cs="Times New Roman"/>
        </w:rPr>
        <w:lastRenderedPageBreak/>
        <w:t>DETALLE_LIQUIDACION_</w:t>
      </w:r>
      <w:proofErr w:type="gramStart"/>
      <w:r>
        <w:rPr>
          <w:rFonts w:eastAsia="Times New Roman" w:cs="Times New Roman"/>
        </w:rPr>
        <w:t>REMUNERACION(</w:t>
      </w:r>
      <w:proofErr w:type="gramEnd"/>
      <w:r>
        <w:rPr>
          <w:rFonts w:eastAsia="Times New Roman" w:cs="Times New Roman"/>
          <w:u w:val="single"/>
        </w:rPr>
        <w:t>id_detalle_liquidacion_remuneracion</w:t>
      </w:r>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rPr>
        <w:t>tipo_concepto</w:t>
      </w:r>
      <w:proofErr w:type="spellEnd"/>
      <w:r>
        <w:rPr>
          <w:rFonts w:eastAsia="Times New Roman" w:cs="Times New Roman"/>
        </w:rPr>
        <w:t xml:space="preserve">, </w:t>
      </w:r>
      <w:proofErr w:type="spellStart"/>
      <w:r>
        <w:rPr>
          <w:rFonts w:eastAsia="Times New Roman" w:cs="Times New Roman"/>
        </w:rPr>
        <w:t>descripcion_concepto</w:t>
      </w:r>
      <w:proofErr w:type="spellEnd"/>
      <w:r>
        <w:rPr>
          <w:rFonts w:eastAsia="Times New Roman" w:cs="Times New Roman"/>
        </w:rPr>
        <w:t xml:space="preserve">, </w:t>
      </w:r>
      <w:proofErr w:type="spellStart"/>
      <w:r>
        <w:rPr>
          <w:rFonts w:eastAsia="Times New Roman" w:cs="Times New Roman"/>
        </w:rPr>
        <w:t>monto_concepto</w:t>
      </w:r>
      <w:proofErr w:type="spellEnd"/>
      <w:r>
        <w:rPr>
          <w:rFonts w:eastAsia="Times New Roman" w:cs="Times New Roman"/>
        </w:rPr>
        <w:t xml:space="preserve">, </w:t>
      </w:r>
      <w:proofErr w:type="spellStart"/>
      <w:r>
        <w:rPr>
          <w:rFonts w:eastAsia="Times New Roman" w:cs="Times New Roman"/>
        </w:rPr>
        <w:t>naturaleza_concepto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1DD3014" w14:textId="77777777" w:rsidR="006D74EB" w:rsidRDefault="004F07BC">
      <w:pPr>
        <w:spacing w:after="40"/>
        <w:rPr>
          <w:rFonts w:eastAsia="Times New Roman" w:cs="Times New Roman"/>
        </w:rPr>
      </w:pPr>
      <w:r>
        <w:rPr>
          <w:rFonts w:eastAsia="Times New Roman" w:cs="Times New Roman"/>
        </w:rPr>
        <w:t>FK internas:</w:t>
      </w:r>
    </w:p>
    <w:p w14:paraId="1D8A321B" w14:textId="77777777" w:rsidR="006D74EB" w:rsidRDefault="00000000">
      <w:pPr>
        <w:spacing w:after="40"/>
        <w:rPr>
          <w:rFonts w:eastAsia="Times New Roman" w:cs="Times New Roman"/>
        </w:rPr>
      </w:pPr>
      <w:sdt>
        <w:sdtPr>
          <w:tag w:val="goog_rdk_52"/>
          <w:id w:val="-2129588409"/>
        </w:sdtPr>
        <w:sdtContent>
          <w:proofErr w:type="spellStart"/>
          <w:r w:rsidR="004F07BC">
            <w:rPr>
              <w:rFonts w:ascii="Cardo" w:eastAsia="Cardo" w:hAnsi="Cardo" w:cs="Cardo"/>
            </w:rPr>
            <w:t>liquidacion_remuneracion.id_liquidacion_remuneracion</w:t>
          </w:r>
          <w:proofErr w:type="spellEnd"/>
          <w:r w:rsidR="004F07BC">
            <w:rPr>
              <w:rFonts w:ascii="Cardo" w:eastAsia="Cardo" w:hAnsi="Cardo" w:cs="Cardo"/>
            </w:rPr>
            <w:t xml:space="preserve"> → </w:t>
          </w:r>
          <w:proofErr w:type="spellStart"/>
          <w:r w:rsidR="004F07BC">
            <w:rPr>
              <w:rFonts w:ascii="Cardo" w:eastAsia="Cardo" w:hAnsi="Cardo" w:cs="Cardo"/>
            </w:rPr>
            <w:t>detalle_liquidacion_remuneracion.id_liquidacion_remuneracion</w:t>
          </w:r>
          <w:proofErr w:type="spellEnd"/>
        </w:sdtContent>
      </w:sdt>
    </w:p>
    <w:p w14:paraId="59B0EA2F" w14:textId="77777777" w:rsidR="006D74EB" w:rsidRDefault="004F07BC">
      <w:pPr>
        <w:spacing w:after="40"/>
        <w:rPr>
          <w:rFonts w:eastAsia="Times New Roman" w:cs="Times New Roman"/>
        </w:rPr>
      </w:pPr>
      <w:r>
        <w:rPr>
          <w:rFonts w:eastAsia="Times New Roman" w:cs="Times New Roman"/>
        </w:rPr>
        <w:t>33. ALERTA_FINANCIERA</w:t>
      </w:r>
    </w:p>
    <w:p w14:paraId="7314FCA4" w14:textId="77777777" w:rsidR="006D74EB" w:rsidRDefault="004F07BC">
      <w:pPr>
        <w:spacing w:after="40"/>
        <w:rPr>
          <w:rFonts w:eastAsia="Times New Roman" w:cs="Times New Roman"/>
        </w:rPr>
      </w:pPr>
      <w:r>
        <w:rPr>
          <w:rFonts w:eastAsia="Times New Roman" w:cs="Times New Roman"/>
        </w:rPr>
        <w:t>ALERTA_</w:t>
      </w:r>
      <w:proofErr w:type="gramStart"/>
      <w:r>
        <w:rPr>
          <w:rFonts w:eastAsia="Times New Roman" w:cs="Times New Roman"/>
        </w:rPr>
        <w:t>FINANCIERA(</w:t>
      </w:r>
      <w:proofErr w:type="spellStart"/>
      <w:proofErr w:type="gramEnd"/>
      <w:r>
        <w:rPr>
          <w:rFonts w:eastAsia="Times New Roman" w:cs="Times New Roman"/>
          <w:u w:val="single"/>
        </w:rPr>
        <w:t>id_alerta_financiera</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id_credito_proyecto</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tipo_alerta</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descripcion_alerta</w:t>
      </w:r>
      <w:proofErr w:type="spellEnd"/>
      <w:r>
        <w:rPr>
          <w:rFonts w:eastAsia="Times New Roman" w:cs="Times New Roman"/>
        </w:rPr>
        <w:t xml:space="preserve">, </w:t>
      </w:r>
      <w:proofErr w:type="spellStart"/>
      <w:r>
        <w:rPr>
          <w:rFonts w:eastAsia="Times New Roman" w:cs="Times New Roman"/>
        </w:rPr>
        <w:t>nivel_alerta</w:t>
      </w:r>
      <w:proofErr w:type="spellEnd"/>
      <w:r>
        <w:rPr>
          <w:rFonts w:eastAsia="Times New Roman" w:cs="Times New Roman"/>
        </w:rPr>
        <w:t xml:space="preserve">, </w:t>
      </w:r>
      <w:proofErr w:type="spellStart"/>
      <w:r>
        <w:rPr>
          <w:rFonts w:eastAsia="Times New Roman" w:cs="Times New Roman"/>
        </w:rPr>
        <w:t>estado_alerta</w:t>
      </w:r>
      <w:proofErr w:type="spellEnd"/>
      <w:r>
        <w:rPr>
          <w:rFonts w:eastAsia="Times New Roman" w:cs="Times New Roman"/>
        </w:rPr>
        <w:t xml:space="preserve">, </w:t>
      </w:r>
      <w:proofErr w:type="spellStart"/>
      <w:r>
        <w:rPr>
          <w:rFonts w:eastAsia="Times New Roman" w:cs="Times New Roman"/>
        </w:rPr>
        <w:t>fecha_cierre</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72D0B2E" w14:textId="77777777" w:rsidR="006D74EB" w:rsidRDefault="004F07BC">
      <w:pPr>
        <w:spacing w:after="40"/>
        <w:rPr>
          <w:rFonts w:eastAsia="Times New Roman" w:cs="Times New Roman"/>
        </w:rPr>
      </w:pPr>
      <w:r>
        <w:rPr>
          <w:rFonts w:eastAsia="Times New Roman" w:cs="Times New Roman"/>
        </w:rPr>
        <w:t>FK internas:</w:t>
      </w:r>
    </w:p>
    <w:p w14:paraId="661290E4" w14:textId="77777777" w:rsidR="006D74EB" w:rsidRDefault="00000000">
      <w:pPr>
        <w:spacing w:after="40"/>
        <w:rPr>
          <w:rFonts w:eastAsia="Times New Roman" w:cs="Times New Roman"/>
        </w:rPr>
      </w:pPr>
      <w:sdt>
        <w:sdtPr>
          <w:tag w:val="goog_rdk_53"/>
          <w:id w:val="-17104811"/>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alerta_financiera.id_ficha_cliente</w:t>
          </w:r>
          <w:proofErr w:type="spellEnd"/>
        </w:sdtContent>
      </w:sdt>
    </w:p>
    <w:p w14:paraId="714D68F8" w14:textId="77777777" w:rsidR="006D74EB" w:rsidRDefault="00000000">
      <w:pPr>
        <w:spacing w:after="40"/>
        <w:rPr>
          <w:rFonts w:eastAsia="Times New Roman" w:cs="Times New Roman"/>
        </w:rPr>
      </w:pPr>
      <w:sdt>
        <w:sdtPr>
          <w:tag w:val="goog_rdk_54"/>
          <w:id w:val="116903412"/>
        </w:sdtPr>
        <w:sdtContent>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alerta_financiera.id_nota_venta</w:t>
          </w:r>
          <w:proofErr w:type="spellEnd"/>
        </w:sdtContent>
      </w:sdt>
    </w:p>
    <w:p w14:paraId="41C0F2BF" w14:textId="77777777" w:rsidR="006D74EB" w:rsidRDefault="00000000">
      <w:pPr>
        <w:spacing w:after="40"/>
        <w:rPr>
          <w:rFonts w:eastAsia="Times New Roman" w:cs="Times New Roman"/>
        </w:rPr>
      </w:pPr>
      <w:sdt>
        <w:sdtPr>
          <w:tag w:val="goog_rdk_55"/>
          <w:id w:val="-1262822190"/>
        </w:sdtPr>
        <w:sdtContent>
          <w:proofErr w:type="spellStart"/>
          <w:r w:rsidR="004F07BC">
            <w:rPr>
              <w:rFonts w:ascii="Cardo" w:eastAsia="Cardo" w:hAnsi="Cardo" w:cs="Cardo"/>
            </w:rPr>
            <w:t>documento_tributario.id_documento_tributario</w:t>
          </w:r>
          <w:proofErr w:type="spellEnd"/>
          <w:r w:rsidR="004F07BC">
            <w:rPr>
              <w:rFonts w:ascii="Cardo" w:eastAsia="Cardo" w:hAnsi="Cardo" w:cs="Cardo"/>
            </w:rPr>
            <w:t xml:space="preserve"> → </w:t>
          </w:r>
          <w:proofErr w:type="spellStart"/>
          <w:r w:rsidR="004F07BC">
            <w:rPr>
              <w:rFonts w:ascii="Cardo" w:eastAsia="Cardo" w:hAnsi="Cardo" w:cs="Cardo"/>
            </w:rPr>
            <w:t>alerta_financiera.id_documento_tributario</w:t>
          </w:r>
          <w:proofErr w:type="spellEnd"/>
        </w:sdtContent>
      </w:sdt>
    </w:p>
    <w:p w14:paraId="222D5E95" w14:textId="77777777" w:rsidR="006D74EB" w:rsidRDefault="00000000">
      <w:pPr>
        <w:spacing w:after="40"/>
        <w:rPr>
          <w:rFonts w:eastAsia="Times New Roman" w:cs="Times New Roman"/>
        </w:rPr>
      </w:pPr>
      <w:sdt>
        <w:sdtPr>
          <w:tag w:val="goog_rdk_56"/>
          <w:id w:val="-913966298"/>
        </w:sdtPr>
        <w:sdtContent>
          <w:proofErr w:type="spellStart"/>
          <w:r w:rsidR="004F07BC">
            <w:rPr>
              <w:rFonts w:ascii="Cardo" w:eastAsia="Cardo" w:hAnsi="Cardo" w:cs="Cardo"/>
            </w:rPr>
            <w:t>documento_compra_proveedor.id_documento_compra_proveedor</w:t>
          </w:r>
          <w:proofErr w:type="spellEnd"/>
          <w:r w:rsidR="004F07BC">
            <w:rPr>
              <w:rFonts w:ascii="Cardo" w:eastAsia="Cardo" w:hAnsi="Cardo" w:cs="Cardo"/>
            </w:rPr>
            <w:t xml:space="preserve"> → </w:t>
          </w:r>
          <w:proofErr w:type="spellStart"/>
          <w:r w:rsidR="004F07BC">
            <w:rPr>
              <w:rFonts w:ascii="Cardo" w:eastAsia="Cardo" w:hAnsi="Cardo" w:cs="Cardo"/>
            </w:rPr>
            <w:t>alerta_financiera.id_documento_compra_proveedor</w:t>
          </w:r>
          <w:proofErr w:type="spellEnd"/>
        </w:sdtContent>
      </w:sdt>
    </w:p>
    <w:p w14:paraId="419241C3" w14:textId="77777777" w:rsidR="006D74EB" w:rsidRDefault="00000000">
      <w:pPr>
        <w:spacing w:after="40"/>
        <w:rPr>
          <w:rFonts w:eastAsia="Times New Roman" w:cs="Times New Roman"/>
        </w:rPr>
      </w:pPr>
      <w:sdt>
        <w:sdtPr>
          <w:tag w:val="goog_rdk_57"/>
          <w:id w:val="635882117"/>
        </w:sdtPr>
        <w:sdtContent>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alerta_financiera.id_proyecto_financiero</w:t>
          </w:r>
          <w:proofErr w:type="spellEnd"/>
        </w:sdtContent>
      </w:sdt>
    </w:p>
    <w:p w14:paraId="22F1A232" w14:textId="77777777" w:rsidR="006D74EB" w:rsidRDefault="00000000">
      <w:pPr>
        <w:spacing w:after="40"/>
        <w:rPr>
          <w:rFonts w:eastAsia="Times New Roman" w:cs="Times New Roman"/>
        </w:rPr>
      </w:pPr>
      <w:sdt>
        <w:sdtPr>
          <w:tag w:val="goog_rdk_58"/>
          <w:id w:val="-735846278"/>
        </w:sdtPr>
        <w:sdtContent>
          <w:proofErr w:type="spellStart"/>
          <w:r w:rsidR="004F07BC">
            <w:rPr>
              <w:rFonts w:ascii="Cardo" w:eastAsia="Cardo" w:hAnsi="Cardo" w:cs="Cardo"/>
            </w:rPr>
            <w:t>credito_proyecto.id_credito_proyecto</w:t>
          </w:r>
          <w:proofErr w:type="spellEnd"/>
          <w:r w:rsidR="004F07BC">
            <w:rPr>
              <w:rFonts w:ascii="Cardo" w:eastAsia="Cardo" w:hAnsi="Cardo" w:cs="Cardo"/>
            </w:rPr>
            <w:t xml:space="preserve"> → </w:t>
          </w:r>
          <w:proofErr w:type="spellStart"/>
          <w:r w:rsidR="004F07BC">
            <w:rPr>
              <w:rFonts w:ascii="Cardo" w:eastAsia="Cardo" w:hAnsi="Cardo" w:cs="Cardo"/>
            </w:rPr>
            <w:t>alerta_financiera.id_credito_proyecto</w:t>
          </w:r>
          <w:proofErr w:type="spellEnd"/>
        </w:sdtContent>
      </w:sdt>
    </w:p>
    <w:p w14:paraId="2AE80F2A" w14:textId="77777777" w:rsidR="006D74EB" w:rsidRDefault="00000000">
      <w:pPr>
        <w:spacing w:after="40"/>
        <w:rPr>
          <w:rFonts w:eastAsia="Times New Roman" w:cs="Times New Roman"/>
        </w:rPr>
      </w:pPr>
      <w:sdt>
        <w:sdtPr>
          <w:tag w:val="goog_rdk_59"/>
          <w:id w:val="658487404"/>
        </w:sdtPr>
        <w:sdtContent>
          <w:proofErr w:type="spellStart"/>
          <w:r w:rsidR="004F07BC">
            <w:rPr>
              <w:rFonts w:ascii="Cardo" w:eastAsia="Cardo" w:hAnsi="Cardo" w:cs="Cardo"/>
            </w:rPr>
            <w:t>evaluacion_credito.id_evaluacion_credito</w:t>
          </w:r>
          <w:proofErr w:type="spellEnd"/>
          <w:r w:rsidR="004F07BC">
            <w:rPr>
              <w:rFonts w:ascii="Cardo" w:eastAsia="Cardo" w:hAnsi="Cardo" w:cs="Cardo"/>
            </w:rPr>
            <w:t xml:space="preserve"> → </w:t>
          </w:r>
          <w:proofErr w:type="spellStart"/>
          <w:r w:rsidR="004F07BC">
            <w:rPr>
              <w:rFonts w:ascii="Cardo" w:eastAsia="Cardo" w:hAnsi="Cardo" w:cs="Cardo"/>
            </w:rPr>
            <w:t>alerta_financiera.id_evaluacion_credito</w:t>
          </w:r>
          <w:proofErr w:type="spellEnd"/>
        </w:sdtContent>
      </w:sdt>
    </w:p>
    <w:p w14:paraId="239A7E2C" w14:textId="77777777" w:rsidR="006D74EB" w:rsidRDefault="00000000">
      <w:pPr>
        <w:spacing w:after="40"/>
        <w:rPr>
          <w:rFonts w:eastAsia="Times New Roman" w:cs="Times New Roman"/>
        </w:rPr>
      </w:pPr>
      <w:sdt>
        <w:sdtPr>
          <w:tag w:val="goog_rdk_60"/>
          <w:id w:val="-2079890661"/>
        </w:sdtPr>
        <w:sdtContent>
          <w:proofErr w:type="spellStart"/>
          <w:r w:rsidR="004F07BC">
            <w:rPr>
              <w:rFonts w:ascii="Cardo" w:eastAsia="Cardo" w:hAnsi="Cardo" w:cs="Cardo"/>
            </w:rPr>
            <w:t>fondo_global_credito.id_fondo_global_credito</w:t>
          </w:r>
          <w:proofErr w:type="spellEnd"/>
          <w:r w:rsidR="004F07BC">
            <w:rPr>
              <w:rFonts w:ascii="Cardo" w:eastAsia="Cardo" w:hAnsi="Cardo" w:cs="Cardo"/>
            </w:rPr>
            <w:t xml:space="preserve"> → </w:t>
          </w:r>
          <w:proofErr w:type="spellStart"/>
          <w:r w:rsidR="004F07BC">
            <w:rPr>
              <w:rFonts w:ascii="Cardo" w:eastAsia="Cardo" w:hAnsi="Cardo" w:cs="Cardo"/>
            </w:rPr>
            <w:t>alerta_financiera.id_fondo_global_credito</w:t>
          </w:r>
          <w:proofErr w:type="spellEnd"/>
        </w:sdtContent>
      </w:sdt>
    </w:p>
    <w:p w14:paraId="78E7357F" w14:textId="77777777" w:rsidR="006D74EB" w:rsidRDefault="00000000">
      <w:pPr>
        <w:spacing w:after="40"/>
        <w:rPr>
          <w:rFonts w:eastAsia="Times New Roman" w:cs="Times New Roman"/>
        </w:rPr>
      </w:pPr>
      <w:sdt>
        <w:sdtPr>
          <w:tag w:val="goog_rdk_61"/>
          <w:id w:val="-745006526"/>
        </w:sdtPr>
        <w:sdtContent>
          <w:proofErr w:type="spellStart"/>
          <w:r w:rsidR="004F07BC">
            <w:rPr>
              <w:rFonts w:ascii="Cardo" w:eastAsia="Cardo" w:hAnsi="Cardo" w:cs="Cardo"/>
            </w:rPr>
            <w:t>proveedor.id_proveedor</w:t>
          </w:r>
          <w:proofErr w:type="spellEnd"/>
          <w:r w:rsidR="004F07BC">
            <w:rPr>
              <w:rFonts w:ascii="Cardo" w:eastAsia="Cardo" w:hAnsi="Cardo" w:cs="Cardo"/>
            </w:rPr>
            <w:t xml:space="preserve"> → </w:t>
          </w:r>
          <w:proofErr w:type="spellStart"/>
          <w:r w:rsidR="004F07BC">
            <w:rPr>
              <w:rFonts w:ascii="Cardo" w:eastAsia="Cardo" w:hAnsi="Cardo" w:cs="Cardo"/>
            </w:rPr>
            <w:t>alerta_financiera.id_proveedor</w:t>
          </w:r>
          <w:proofErr w:type="spellEnd"/>
        </w:sdtContent>
      </w:sdt>
    </w:p>
    <w:p w14:paraId="58FC4F55" w14:textId="77777777" w:rsidR="006D74EB" w:rsidRDefault="004F07BC">
      <w:pPr>
        <w:spacing w:after="40"/>
        <w:rPr>
          <w:rFonts w:eastAsia="Times New Roman" w:cs="Times New Roman"/>
        </w:rPr>
      </w:pPr>
      <w:r>
        <w:rPr>
          <w:rFonts w:eastAsia="Times New Roman" w:cs="Times New Roman"/>
        </w:rPr>
        <w:t>34. EVENTO_AUDITORIA</w:t>
      </w:r>
    </w:p>
    <w:p w14:paraId="627C5601" w14:textId="77777777" w:rsidR="006D74EB" w:rsidRDefault="004F07BC">
      <w:pPr>
        <w:spacing w:after="40"/>
        <w:rPr>
          <w:rFonts w:eastAsia="Times New Roman" w:cs="Times New Roman"/>
        </w:rPr>
      </w:pPr>
      <w:r>
        <w:rPr>
          <w:rFonts w:eastAsia="Times New Roman" w:cs="Times New Roman"/>
        </w:rPr>
        <w:lastRenderedPageBreak/>
        <w:t>EVENTO_</w:t>
      </w:r>
      <w:proofErr w:type="gramStart"/>
      <w:r>
        <w:rPr>
          <w:rFonts w:eastAsia="Times New Roman" w:cs="Times New Roman"/>
        </w:rPr>
        <w:t>AUDITORIA(</w:t>
      </w:r>
      <w:proofErr w:type="spellStart"/>
      <w:proofErr w:type="gramEnd"/>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u w:val="single"/>
        </w:rPr>
        <w:t>id_usuario</w:t>
      </w:r>
      <w:proofErr w:type="spellEnd"/>
      <w:r>
        <w:rPr>
          <w:rFonts w:eastAsia="Times New Roman" w:cs="Times New Roman"/>
        </w:rPr>
        <w:t xml:space="preserve">, </w:t>
      </w:r>
      <w:proofErr w:type="spellStart"/>
      <w:r>
        <w:rPr>
          <w:rFonts w:eastAsia="Times New Roman" w:cs="Times New Roman"/>
        </w:rPr>
        <w:t>fecha_evento</w:t>
      </w:r>
      <w:proofErr w:type="spellEnd"/>
      <w:r>
        <w:rPr>
          <w:rFonts w:eastAsia="Times New Roman" w:cs="Times New Roman"/>
        </w:rPr>
        <w:t xml:space="preserve">, </w:t>
      </w:r>
      <w:proofErr w:type="spellStart"/>
      <w:r>
        <w:rPr>
          <w:rFonts w:eastAsia="Times New Roman" w:cs="Times New Roman"/>
        </w:rPr>
        <w:t>tipo_evento</w:t>
      </w:r>
      <w:proofErr w:type="spellEnd"/>
      <w:r>
        <w:rPr>
          <w:rFonts w:eastAsia="Times New Roman" w:cs="Times New Roman"/>
        </w:rPr>
        <w:t xml:space="preserve">, </w:t>
      </w:r>
      <w:proofErr w:type="spellStart"/>
      <w:r>
        <w:rPr>
          <w:rFonts w:eastAsia="Times New Roman" w:cs="Times New Roman"/>
        </w:rPr>
        <w:t>entidad_afectada</w:t>
      </w:r>
      <w:proofErr w:type="spellEnd"/>
      <w:r>
        <w:rPr>
          <w:rFonts w:eastAsia="Times New Roman" w:cs="Times New Roman"/>
        </w:rPr>
        <w:t xml:space="preserve">, </w:t>
      </w:r>
      <w:proofErr w:type="spellStart"/>
      <w:r>
        <w:rPr>
          <w:rFonts w:eastAsia="Times New Roman" w:cs="Times New Roman"/>
        </w:rPr>
        <w:t>id_registro_afectado</w:t>
      </w:r>
      <w:proofErr w:type="spellEnd"/>
      <w:r>
        <w:rPr>
          <w:rFonts w:eastAsia="Times New Roman" w:cs="Times New Roman"/>
        </w:rPr>
        <w:t xml:space="preserve">, </w:t>
      </w:r>
      <w:proofErr w:type="spellStart"/>
      <w:r>
        <w:rPr>
          <w:rFonts w:eastAsia="Times New Roman" w:cs="Times New Roman"/>
        </w:rPr>
        <w:t>accion_realizada</w:t>
      </w:r>
      <w:proofErr w:type="spellEnd"/>
      <w:r>
        <w:rPr>
          <w:rFonts w:eastAsia="Times New Roman" w:cs="Times New Roman"/>
        </w:rPr>
        <w:t xml:space="preserve">, </w:t>
      </w:r>
      <w:proofErr w:type="spellStart"/>
      <w:r>
        <w:rPr>
          <w:rFonts w:eastAsia="Times New Roman" w:cs="Times New Roman"/>
        </w:rPr>
        <w:t>descripcion_evento</w:t>
      </w:r>
      <w:proofErr w:type="spellEnd"/>
      <w:r>
        <w:rPr>
          <w:rFonts w:eastAsia="Times New Roman" w:cs="Times New Roman"/>
        </w:rPr>
        <w:t xml:space="preserve">, </w:t>
      </w:r>
      <w:proofErr w:type="spellStart"/>
      <w:r>
        <w:rPr>
          <w:rFonts w:eastAsia="Times New Roman" w:cs="Times New Roman"/>
        </w:rPr>
        <w:t>resultado_evento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6FC544E" w14:textId="77777777" w:rsidR="006D74EB" w:rsidRDefault="004F07BC">
      <w:pPr>
        <w:spacing w:after="40"/>
        <w:rPr>
          <w:rFonts w:eastAsia="Times New Roman" w:cs="Times New Roman"/>
        </w:rPr>
      </w:pPr>
      <w:r>
        <w:rPr>
          <w:rFonts w:eastAsia="Times New Roman" w:cs="Times New Roman"/>
        </w:rPr>
        <w:t>FK externas:</w:t>
      </w:r>
    </w:p>
    <w:p w14:paraId="293B1C6A" w14:textId="77777777" w:rsidR="006D74EB" w:rsidRDefault="00000000">
      <w:pPr>
        <w:spacing w:after="40"/>
        <w:rPr>
          <w:rFonts w:eastAsia="Times New Roman" w:cs="Times New Roman"/>
        </w:rPr>
      </w:pPr>
      <w:sdt>
        <w:sdtPr>
          <w:tag w:val="goog_rdk_62"/>
          <w:id w:val="18824813"/>
        </w:sdtPr>
        <w:sdtContent>
          <w:proofErr w:type="spellStart"/>
          <w:r w:rsidR="004F07BC">
            <w:rPr>
              <w:rFonts w:ascii="Cardo" w:eastAsia="Cardo" w:hAnsi="Cardo" w:cs="Cardo"/>
            </w:rPr>
            <w:t>usuario.id_usuario</w:t>
          </w:r>
          <w:proofErr w:type="spellEnd"/>
          <w:r w:rsidR="004F07BC">
            <w:rPr>
              <w:rFonts w:ascii="Cardo" w:eastAsia="Cardo" w:hAnsi="Cardo" w:cs="Cardo"/>
            </w:rPr>
            <w:t xml:space="preserve"> → </w:t>
          </w:r>
          <w:proofErr w:type="spellStart"/>
          <w:r w:rsidR="004F07BC">
            <w:rPr>
              <w:rFonts w:ascii="Cardo" w:eastAsia="Cardo" w:hAnsi="Cardo" w:cs="Cardo"/>
            </w:rPr>
            <w:t>evento_auditoria.id_usuario</w:t>
          </w:r>
          <w:proofErr w:type="spellEnd"/>
        </w:sdtContent>
      </w:sdt>
    </w:p>
    <w:p w14:paraId="5BBDCD72" w14:textId="77777777" w:rsidR="006D74EB" w:rsidRDefault="004F07BC">
      <w:pPr>
        <w:spacing w:after="40"/>
        <w:rPr>
          <w:rFonts w:eastAsia="Times New Roman" w:cs="Times New Roman"/>
        </w:rPr>
      </w:pPr>
      <w:r>
        <w:rPr>
          <w:rFonts w:eastAsia="Times New Roman" w:cs="Times New Roman"/>
        </w:rPr>
        <w:t>35. DETALLE_EVENTO_AUDITORIA</w:t>
      </w:r>
    </w:p>
    <w:p w14:paraId="1B7F7E6F" w14:textId="77777777" w:rsidR="006D74EB" w:rsidRDefault="004F07BC">
      <w:pPr>
        <w:spacing w:after="40"/>
        <w:rPr>
          <w:rFonts w:eastAsia="Times New Roman" w:cs="Times New Roman"/>
        </w:rPr>
      </w:pPr>
      <w:r>
        <w:rPr>
          <w:rFonts w:eastAsia="Times New Roman" w:cs="Times New Roman"/>
        </w:rPr>
        <w:t>DETALLE_EVENTO_</w:t>
      </w:r>
      <w:proofErr w:type="gramStart"/>
      <w:r>
        <w:rPr>
          <w:rFonts w:eastAsia="Times New Roman" w:cs="Times New Roman"/>
        </w:rPr>
        <w:t>AUDITORIA(</w:t>
      </w:r>
      <w:proofErr w:type="spellStart"/>
      <w:proofErr w:type="gramEnd"/>
      <w:r>
        <w:rPr>
          <w:rFonts w:eastAsia="Times New Roman" w:cs="Times New Roman"/>
          <w:u w:val="single"/>
        </w:rPr>
        <w:t>id_detalle_evento_auditoria</w:t>
      </w:r>
      <w:proofErr w:type="spellEnd"/>
      <w:r>
        <w:rPr>
          <w:rFonts w:eastAsia="Times New Roman" w:cs="Times New Roman"/>
        </w:rPr>
        <w:t xml:space="preserve">, </w:t>
      </w:r>
      <w:proofErr w:type="spellStart"/>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rPr>
        <w:t>atributo_modificado</w:t>
      </w:r>
      <w:proofErr w:type="spellEnd"/>
      <w:r>
        <w:rPr>
          <w:rFonts w:eastAsia="Times New Roman" w:cs="Times New Roman"/>
        </w:rPr>
        <w:t xml:space="preserve">, </w:t>
      </w:r>
      <w:proofErr w:type="spellStart"/>
      <w:r>
        <w:rPr>
          <w:rFonts w:eastAsia="Times New Roman" w:cs="Times New Roman"/>
        </w:rPr>
        <w:t>valor_anterior</w:t>
      </w:r>
      <w:proofErr w:type="spellEnd"/>
      <w:r>
        <w:rPr>
          <w:rFonts w:eastAsia="Times New Roman" w:cs="Times New Roman"/>
        </w:rPr>
        <w:t xml:space="preserve">, </w:t>
      </w:r>
      <w:proofErr w:type="spellStart"/>
      <w:r>
        <w:rPr>
          <w:rFonts w:eastAsia="Times New Roman" w:cs="Times New Roman"/>
        </w:rPr>
        <w:t>valor_nuevo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5223102" w14:textId="77777777" w:rsidR="006D74EB" w:rsidRDefault="004F07BC">
      <w:pPr>
        <w:spacing w:after="40"/>
        <w:rPr>
          <w:rFonts w:eastAsia="Times New Roman" w:cs="Times New Roman"/>
        </w:rPr>
      </w:pPr>
      <w:r>
        <w:rPr>
          <w:rFonts w:eastAsia="Times New Roman" w:cs="Times New Roman"/>
        </w:rPr>
        <w:t>FK internas:</w:t>
      </w:r>
    </w:p>
    <w:p w14:paraId="0BBED48C" w14:textId="77777777" w:rsidR="006D74EB" w:rsidRDefault="00000000">
      <w:pPr>
        <w:spacing w:after="40"/>
        <w:rPr>
          <w:rFonts w:eastAsia="Times New Roman" w:cs="Times New Roman"/>
        </w:rPr>
      </w:pPr>
      <w:sdt>
        <w:sdtPr>
          <w:tag w:val="goog_rdk_63"/>
          <w:id w:val="-973888987"/>
        </w:sdtPr>
        <w:sdtContent>
          <w:proofErr w:type="spellStart"/>
          <w:r w:rsidR="004F07BC">
            <w:rPr>
              <w:rFonts w:ascii="Cardo" w:eastAsia="Cardo" w:hAnsi="Cardo" w:cs="Cardo"/>
            </w:rPr>
            <w:t>evento_auditoria.id_evento_auditoria</w:t>
          </w:r>
          <w:proofErr w:type="spellEnd"/>
          <w:r w:rsidR="004F07BC">
            <w:rPr>
              <w:rFonts w:ascii="Cardo" w:eastAsia="Cardo" w:hAnsi="Cardo" w:cs="Cardo"/>
            </w:rPr>
            <w:t xml:space="preserve"> → </w:t>
          </w:r>
          <w:proofErr w:type="spellStart"/>
          <w:r w:rsidR="004F07BC">
            <w:rPr>
              <w:rFonts w:ascii="Cardo" w:eastAsia="Cardo" w:hAnsi="Cardo" w:cs="Cardo"/>
            </w:rPr>
            <w:t>detalle_evento_auditoria.id_evento_auditoria</w:t>
          </w:r>
          <w:proofErr w:type="spellEnd"/>
        </w:sdtContent>
      </w:sdt>
    </w:p>
    <w:p w14:paraId="32ECC8E4" w14:textId="77777777" w:rsidR="006D74EB" w:rsidRDefault="004F07BC">
      <w:pPr>
        <w:spacing w:after="40"/>
        <w:rPr>
          <w:rFonts w:eastAsia="Times New Roman" w:cs="Times New Roman"/>
        </w:rPr>
      </w:pPr>
      <w:r>
        <w:rPr>
          <w:rFonts w:eastAsia="Times New Roman" w:cs="Times New Roman"/>
        </w:rPr>
        <w:t>36. DETALLE_CONCILIACION</w:t>
      </w:r>
    </w:p>
    <w:p w14:paraId="40E397FD" w14:textId="77777777" w:rsidR="006D74EB" w:rsidRDefault="004F07BC">
      <w:pPr>
        <w:spacing w:after="40"/>
        <w:rPr>
          <w:rFonts w:eastAsia="Times New Roman" w:cs="Times New Roman"/>
        </w:rPr>
      </w:pPr>
      <w:r>
        <w:rPr>
          <w:rFonts w:eastAsia="Times New Roman" w:cs="Times New Roman"/>
        </w:rPr>
        <w:t>DETALLE_</w:t>
      </w:r>
      <w:proofErr w:type="gramStart"/>
      <w:r>
        <w:rPr>
          <w:rFonts w:eastAsia="Times New Roman" w:cs="Times New Roman"/>
        </w:rPr>
        <w:t>CONCILIACION(</w:t>
      </w:r>
      <w:proofErr w:type="spellStart"/>
      <w:proofErr w:type="gramEnd"/>
      <w:r>
        <w:rPr>
          <w:rFonts w:eastAsia="Times New Roman" w:cs="Times New Roman"/>
          <w:u w:val="single"/>
        </w:rPr>
        <w:t>id_detalle_conciliacion</w:t>
      </w:r>
      <w:proofErr w:type="spellEnd"/>
      <w:r>
        <w:rPr>
          <w:rFonts w:eastAsia="Times New Roman" w:cs="Times New Roman"/>
        </w:rPr>
        <w:t xml:space="preserve">, </w:t>
      </w:r>
      <w:proofErr w:type="spellStart"/>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rPr>
        <w:t>descripcion_diferencia</w:t>
      </w:r>
      <w:proofErr w:type="spellEnd"/>
      <w:r>
        <w:rPr>
          <w:rFonts w:eastAsia="Times New Roman" w:cs="Times New Roman"/>
        </w:rPr>
        <w:t xml:space="preserve">, </w:t>
      </w:r>
      <w:proofErr w:type="spellStart"/>
      <w:r>
        <w:rPr>
          <w:rFonts w:eastAsia="Times New Roman" w:cs="Times New Roman"/>
        </w:rPr>
        <w:t>monto_diferencia</w:t>
      </w:r>
      <w:proofErr w:type="spellEnd"/>
      <w:r>
        <w:rPr>
          <w:rFonts w:eastAsia="Times New Roman" w:cs="Times New Roman"/>
        </w:rPr>
        <w:t xml:space="preserve">, </w:t>
      </w:r>
      <w:proofErr w:type="spellStart"/>
      <w:r>
        <w:rPr>
          <w:rFonts w:eastAsia="Times New Roman" w:cs="Times New Roman"/>
        </w:rPr>
        <w:t>tipo_diferencia</w:t>
      </w:r>
      <w:proofErr w:type="spellEnd"/>
      <w:r>
        <w:rPr>
          <w:rFonts w:eastAsia="Times New Roman" w:cs="Times New Roman"/>
        </w:rPr>
        <w:t xml:space="preserve">, </w:t>
      </w:r>
      <w:proofErr w:type="spellStart"/>
      <w:r>
        <w:rPr>
          <w:rFonts w:eastAsia="Times New Roman" w:cs="Times New Roman"/>
        </w:rPr>
        <w:t>estado_revision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64A917C" w14:textId="77777777" w:rsidR="006D74EB" w:rsidRDefault="004F07BC">
      <w:pPr>
        <w:spacing w:after="40"/>
        <w:rPr>
          <w:rFonts w:eastAsia="Times New Roman" w:cs="Times New Roman"/>
        </w:rPr>
      </w:pPr>
      <w:r>
        <w:rPr>
          <w:rFonts w:eastAsia="Times New Roman" w:cs="Times New Roman"/>
        </w:rPr>
        <w:t>FK internas:</w:t>
      </w:r>
    </w:p>
    <w:p w14:paraId="25BC3451" w14:textId="77777777" w:rsidR="006D74EB" w:rsidRDefault="00000000">
      <w:pPr>
        <w:spacing w:after="40"/>
        <w:rPr>
          <w:rFonts w:eastAsia="Times New Roman" w:cs="Times New Roman"/>
        </w:rPr>
      </w:pPr>
      <w:sdt>
        <w:sdtPr>
          <w:tag w:val="goog_rdk_64"/>
          <w:id w:val="-540269619"/>
        </w:sdtPr>
        <w:sdtContent>
          <w:proofErr w:type="spellStart"/>
          <w:r w:rsidR="004F07BC">
            <w:rPr>
              <w:rFonts w:ascii="Cardo" w:eastAsia="Cardo" w:hAnsi="Cardo" w:cs="Cardo"/>
            </w:rPr>
            <w:t>conciliacion.id_conciliacion</w:t>
          </w:r>
          <w:proofErr w:type="spellEnd"/>
          <w:r w:rsidR="004F07BC">
            <w:rPr>
              <w:rFonts w:ascii="Cardo" w:eastAsia="Cardo" w:hAnsi="Cardo" w:cs="Cardo"/>
            </w:rPr>
            <w:t xml:space="preserve"> → </w:t>
          </w:r>
          <w:proofErr w:type="spellStart"/>
          <w:r w:rsidR="004F07BC">
            <w:rPr>
              <w:rFonts w:ascii="Cardo" w:eastAsia="Cardo" w:hAnsi="Cardo" w:cs="Cardo"/>
            </w:rPr>
            <w:t>detalle_conciliacion.id_conciliacion</w:t>
          </w:r>
          <w:proofErr w:type="spellEnd"/>
        </w:sdtContent>
      </w:sdt>
    </w:p>
    <w:p w14:paraId="402FBB0D" w14:textId="77777777" w:rsidR="006D74EB" w:rsidRDefault="004F07BC">
      <w:pPr>
        <w:spacing w:after="40"/>
        <w:rPr>
          <w:rFonts w:eastAsia="Times New Roman" w:cs="Times New Roman"/>
        </w:rPr>
      </w:pPr>
      <w:r>
        <w:rPr>
          <w:rFonts w:eastAsia="Times New Roman" w:cs="Times New Roman"/>
        </w:rPr>
        <w:t>Resultado</w:t>
      </w:r>
    </w:p>
    <w:p w14:paraId="0227C156" w14:textId="77777777" w:rsidR="006D74EB" w:rsidRDefault="004F07BC">
      <w:pPr>
        <w:spacing w:after="40"/>
        <w:rPr>
          <w:rFonts w:eastAsia="Times New Roman" w:cs="Times New Roman"/>
        </w:rPr>
      </w:pPr>
      <w:proofErr w:type="gramStart"/>
      <w:r>
        <w:rPr>
          <w:rFonts w:eastAsia="Times New Roman" w:cs="Times New Roman"/>
        </w:rPr>
        <w:t>Total</w:t>
      </w:r>
      <w:proofErr w:type="gramEnd"/>
      <w:r>
        <w:rPr>
          <w:rFonts w:eastAsia="Times New Roman" w:cs="Times New Roman"/>
        </w:rPr>
        <w:t xml:space="preserve"> de relaciones en 1FN: 36.</w:t>
      </w:r>
    </w:p>
    <w:p w14:paraId="4A30AB07" w14:textId="77777777" w:rsidR="006D74EB" w:rsidRDefault="004F07BC">
      <w:pPr>
        <w:pStyle w:val="Ttulo3"/>
        <w:rPr>
          <w:rFonts w:eastAsia="Times New Roman" w:cs="Times New Roman"/>
        </w:rPr>
      </w:pPr>
      <w:bookmarkStart w:id="158" w:name="_Toc240817775"/>
      <w:r>
        <w:rPr>
          <w:rFonts w:eastAsia="Times New Roman" w:cs="Times New Roman"/>
        </w:rPr>
        <w:t>9.1.5.  Segunda Forma Normal</w:t>
      </w:r>
      <w:bookmarkEnd w:id="158"/>
    </w:p>
    <w:p w14:paraId="481DFA85" w14:textId="77777777" w:rsidR="006D74EB" w:rsidRDefault="006D74EB">
      <w:pPr>
        <w:rPr>
          <w:rFonts w:eastAsia="Times New Roman" w:cs="Times New Roman"/>
        </w:rPr>
      </w:pPr>
    </w:p>
    <w:p w14:paraId="41209C07" w14:textId="77777777" w:rsidR="006D74EB" w:rsidRDefault="004F07BC">
      <w:pPr>
        <w:rPr>
          <w:rFonts w:eastAsia="Times New Roman" w:cs="Times New Roman"/>
        </w:rPr>
      </w:pPr>
      <w:r>
        <w:rPr>
          <w:rFonts w:eastAsia="Times New Roman" w:cs="Times New Roman"/>
        </w:rPr>
        <w:t>Para cumplir la Segunda Forma Normal, el modelo debe estar en 1FN y todos los atributos no clave deben depender de la clave primaria completa. Esta revisión es especialmente importante cuando existen claves compuestas, ya que no deben existir dependencias parciales.</w:t>
      </w:r>
    </w:p>
    <w:p w14:paraId="1B0E9EF9" w14:textId="77777777" w:rsidR="006D74EB" w:rsidRDefault="004F07BC">
      <w:pPr>
        <w:rPr>
          <w:rFonts w:eastAsia="Times New Roman" w:cs="Times New Roman"/>
        </w:rPr>
      </w:pPr>
      <w:r>
        <w:rPr>
          <w:rFonts w:eastAsia="Times New Roman" w:cs="Times New Roman"/>
        </w:rPr>
        <w:t>En este caso no se realizaron cambios estructurales, porque las relaciones resultantes de 1FN no presentaban dependencias parciales. Por lo tanto, el modelo se mantiene con 36 relaciones en 2FN.</w:t>
      </w:r>
    </w:p>
    <w:p w14:paraId="1AF5758D" w14:textId="77777777" w:rsidR="006D74EB" w:rsidRDefault="004F07BC">
      <w:pPr>
        <w:pStyle w:val="Ttulo4"/>
        <w:rPr>
          <w:rFonts w:eastAsia="Times New Roman" w:cs="Times New Roman"/>
        </w:rPr>
      </w:pPr>
      <w:bookmarkStart w:id="159" w:name="_heading=h.8ebkbtqqcpcy" w:colFirst="0" w:colLast="0"/>
      <w:bookmarkEnd w:id="159"/>
      <w:r>
        <w:rPr>
          <w:rFonts w:eastAsia="Times New Roman" w:cs="Times New Roman"/>
        </w:rPr>
        <w:t>Modelo relacional en 2FN</w:t>
      </w:r>
    </w:p>
    <w:p w14:paraId="55AB5373" w14:textId="77777777" w:rsidR="006D74EB" w:rsidRDefault="006D74EB">
      <w:pPr>
        <w:rPr>
          <w:rFonts w:eastAsia="Times New Roman" w:cs="Times New Roman"/>
        </w:rPr>
      </w:pPr>
    </w:p>
    <w:p w14:paraId="28AD4995" w14:textId="77777777" w:rsidR="006D74EB" w:rsidRDefault="004F07BC">
      <w:pPr>
        <w:spacing w:after="40"/>
        <w:rPr>
          <w:rFonts w:eastAsia="Times New Roman" w:cs="Times New Roman"/>
        </w:rPr>
      </w:pPr>
      <w:r>
        <w:rPr>
          <w:rFonts w:eastAsia="Times New Roman" w:cs="Times New Roman"/>
        </w:rPr>
        <w:lastRenderedPageBreak/>
        <w:t>CLIENTE_</w:t>
      </w:r>
      <w:proofErr w:type="gramStart"/>
      <w:r>
        <w:rPr>
          <w:rFonts w:eastAsia="Times New Roman" w:cs="Times New Roman"/>
        </w:rPr>
        <w:t>FINANCIERO(</w:t>
      </w:r>
      <w:proofErr w:type="spellStart"/>
      <w:proofErr w:type="gramEnd"/>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u w:val="single"/>
        </w:rPr>
        <w:t>rut_cliente</w:t>
      </w:r>
      <w:proofErr w:type="spellEnd"/>
      <w:r>
        <w:rPr>
          <w:rFonts w:eastAsia="Times New Roman" w:cs="Times New Roman"/>
        </w:rPr>
        <w:t xml:space="preserve">, </w:t>
      </w:r>
      <w:proofErr w:type="spellStart"/>
      <w:r>
        <w:rPr>
          <w:rFonts w:eastAsia="Times New Roman" w:cs="Times New Roman"/>
        </w:rPr>
        <w:t>nombre_razon_social_referencia</w:t>
      </w:r>
      <w:proofErr w:type="spellEnd"/>
      <w:r>
        <w:rPr>
          <w:rFonts w:eastAsia="Times New Roman" w:cs="Times New Roman"/>
        </w:rPr>
        <w:t xml:space="preserve">, </w:t>
      </w:r>
      <w:proofErr w:type="spellStart"/>
      <w:r>
        <w:rPr>
          <w:rFonts w:eastAsia="Times New Roman" w:cs="Times New Roman"/>
        </w:rPr>
        <w:t>contacto_financiero</w:t>
      </w:r>
      <w:proofErr w:type="spellEnd"/>
      <w:r>
        <w:rPr>
          <w:rFonts w:eastAsia="Times New Roman" w:cs="Times New Roman"/>
        </w:rPr>
        <w:t xml:space="preserve">, </w:t>
      </w:r>
      <w:proofErr w:type="spellStart"/>
      <w:r>
        <w:rPr>
          <w:rFonts w:eastAsia="Times New Roman" w:cs="Times New Roman"/>
        </w:rPr>
        <w:t>correo_financiero</w:t>
      </w:r>
      <w:proofErr w:type="spellEnd"/>
      <w:r>
        <w:rPr>
          <w:rFonts w:eastAsia="Times New Roman" w:cs="Times New Roman"/>
        </w:rPr>
        <w:t xml:space="preserve">, </w:t>
      </w:r>
      <w:proofErr w:type="spellStart"/>
      <w:r>
        <w:rPr>
          <w:rFonts w:eastAsia="Times New Roman" w:cs="Times New Roman"/>
        </w:rPr>
        <w:t>telefono_financiero</w:t>
      </w:r>
      <w:proofErr w:type="spellEnd"/>
      <w:r>
        <w:rPr>
          <w:rFonts w:eastAsia="Times New Roman" w:cs="Times New Roman"/>
        </w:rPr>
        <w:t xml:space="preserve">, </w:t>
      </w:r>
      <w:proofErr w:type="spellStart"/>
      <w:r>
        <w:rPr>
          <w:rFonts w:eastAsia="Times New Roman" w:cs="Times New Roman"/>
        </w:rPr>
        <w:t>tipo_cliente_financiero</w:t>
      </w:r>
      <w:proofErr w:type="spellEnd"/>
      <w:r>
        <w:rPr>
          <w:rFonts w:eastAsia="Times New Roman" w:cs="Times New Roman"/>
        </w:rPr>
        <w:t xml:space="preserve">, </w:t>
      </w:r>
      <w:proofErr w:type="spellStart"/>
      <w:r>
        <w:rPr>
          <w:rFonts w:eastAsia="Times New Roman" w:cs="Times New Roman"/>
        </w:rPr>
        <w:t>estado_financiero</w:t>
      </w:r>
      <w:proofErr w:type="spellEnd"/>
      <w:r>
        <w:rPr>
          <w:rFonts w:eastAsia="Times New Roman" w:cs="Times New Roman"/>
        </w:rPr>
        <w:t xml:space="preserve">, </w:t>
      </w:r>
      <w:proofErr w:type="spellStart"/>
      <w:r>
        <w:rPr>
          <w:rFonts w:eastAsia="Times New Roman" w:cs="Times New Roman"/>
        </w:rPr>
        <w:t>fecha_actualizacion_datos_cliente</w:t>
      </w:r>
      <w:proofErr w:type="spellEnd"/>
      <w:r>
        <w:rPr>
          <w:rFonts w:eastAsia="Times New Roman" w:cs="Times New Roman"/>
        </w:rPr>
        <w:t>)</w:t>
      </w:r>
    </w:p>
    <w:p w14:paraId="1AEC94B3" w14:textId="77777777" w:rsidR="006D74EB" w:rsidRDefault="00000000">
      <w:pPr>
        <w:spacing w:after="40"/>
        <w:rPr>
          <w:rFonts w:eastAsia="Times New Roman" w:cs="Times New Roman"/>
        </w:rPr>
      </w:pPr>
      <w:sdt>
        <w:sdtPr>
          <w:tag w:val="goog_rdk_65"/>
          <w:id w:val="-1286120047"/>
        </w:sdtPr>
        <w:sdtContent>
          <w:r w:rsidR="004F07BC">
            <w:rPr>
              <w:rFonts w:ascii="Cardo" w:eastAsia="Cardo" w:hAnsi="Cardo" w:cs="Cardo"/>
            </w:rPr>
            <w:t xml:space="preserve">Externa: </w:t>
          </w:r>
          <w:proofErr w:type="spellStart"/>
          <w:r w:rsidR="004F07BC">
            <w:rPr>
              <w:rFonts w:ascii="Cardo" w:eastAsia="Cardo" w:hAnsi="Cardo" w:cs="Cardo"/>
            </w:rPr>
            <w:t>base_general_clientes.rut_cliente</w:t>
          </w:r>
          <w:proofErr w:type="spellEnd"/>
          <w:r w:rsidR="004F07BC">
            <w:rPr>
              <w:rFonts w:ascii="Cardo" w:eastAsia="Cardo" w:hAnsi="Cardo" w:cs="Cardo"/>
            </w:rPr>
            <w:t xml:space="preserve"> → </w:t>
          </w:r>
          <w:proofErr w:type="spellStart"/>
          <w:r w:rsidR="004F07BC">
            <w:rPr>
              <w:rFonts w:ascii="Cardo" w:eastAsia="Cardo" w:hAnsi="Cardo" w:cs="Cardo"/>
            </w:rPr>
            <w:t>cliente_financiero.rut_cliente</w:t>
          </w:r>
          <w:proofErr w:type="spellEnd"/>
        </w:sdtContent>
      </w:sdt>
    </w:p>
    <w:p w14:paraId="01115A04" w14:textId="77777777" w:rsidR="006D74EB" w:rsidRDefault="004F07BC">
      <w:pPr>
        <w:spacing w:after="40"/>
        <w:rPr>
          <w:rFonts w:eastAsia="Times New Roman" w:cs="Times New Roman"/>
        </w:rPr>
      </w:pPr>
      <w:r>
        <w:rPr>
          <w:rFonts w:eastAsia="Times New Roman" w:cs="Times New Roman"/>
        </w:rPr>
        <w:t>FICHA_</w:t>
      </w:r>
      <w:proofErr w:type="gramStart"/>
      <w:r>
        <w:rPr>
          <w:rFonts w:eastAsia="Times New Roman" w:cs="Times New Roman"/>
        </w:rPr>
        <w:t>CLIENTE(</w:t>
      </w:r>
      <w:proofErr w:type="spellStart"/>
      <w:proofErr w:type="gramEnd"/>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rPr>
        <w:t>fecha_creacion</w:t>
      </w:r>
      <w:proofErr w:type="spellEnd"/>
      <w:r>
        <w:rPr>
          <w:rFonts w:eastAsia="Times New Roman" w:cs="Times New Roman"/>
        </w:rPr>
        <w:t xml:space="preserve">, </w:t>
      </w:r>
      <w:proofErr w:type="spellStart"/>
      <w:r>
        <w:rPr>
          <w:rFonts w:eastAsia="Times New Roman" w:cs="Times New Roman"/>
        </w:rPr>
        <w:t>estado_ficha</w:t>
      </w:r>
      <w:proofErr w:type="spellEnd"/>
      <w:r>
        <w:rPr>
          <w:rFonts w:eastAsia="Times New Roman" w:cs="Times New Roman"/>
        </w:rPr>
        <w:t xml:space="preserve">, </w:t>
      </w:r>
      <w:proofErr w:type="spellStart"/>
      <w:r>
        <w:rPr>
          <w:rFonts w:eastAsia="Times New Roman" w:cs="Times New Roman"/>
        </w:rPr>
        <w:t>fecha_ultima_revision</w:t>
      </w:r>
      <w:proofErr w:type="spellEnd"/>
      <w:r>
        <w:rPr>
          <w:rFonts w:eastAsia="Times New Roman" w:cs="Times New Roman"/>
        </w:rPr>
        <w:t xml:space="preserve">, </w:t>
      </w:r>
      <w:proofErr w:type="spellStart"/>
      <w:r>
        <w:rPr>
          <w:rFonts w:eastAsia="Times New Roman" w:cs="Times New Roman"/>
        </w:rPr>
        <w:t>observacion_financiera_general</w:t>
      </w:r>
      <w:proofErr w:type="spellEnd"/>
      <w:r>
        <w:rPr>
          <w:rFonts w:eastAsia="Times New Roman" w:cs="Times New Roman"/>
        </w:rPr>
        <w:t>)</w:t>
      </w:r>
    </w:p>
    <w:p w14:paraId="11B70DC5" w14:textId="77777777" w:rsidR="006D74EB" w:rsidRDefault="00000000">
      <w:pPr>
        <w:spacing w:after="40"/>
        <w:rPr>
          <w:rFonts w:eastAsia="Times New Roman" w:cs="Times New Roman"/>
        </w:rPr>
      </w:pPr>
      <w:sdt>
        <w:sdtPr>
          <w:tag w:val="goog_rdk_66"/>
          <w:id w:val="1039290467"/>
        </w:sdtPr>
        <w:sdtContent>
          <w:r w:rsidR="004F07BC">
            <w:rPr>
              <w:rFonts w:ascii="Cardo" w:eastAsia="Cardo" w:hAnsi="Cardo" w:cs="Cardo"/>
            </w:rPr>
            <w:t xml:space="preserve">Interna: </w:t>
          </w:r>
          <w:proofErr w:type="spellStart"/>
          <w:r w:rsidR="004F07BC">
            <w:rPr>
              <w:rFonts w:ascii="Cardo" w:eastAsia="Cardo" w:hAnsi="Cardo" w:cs="Cardo"/>
            </w:rPr>
            <w:t>cliente_financiero.id_cliente_financiero</w:t>
          </w:r>
          <w:proofErr w:type="spellEnd"/>
          <w:r w:rsidR="004F07BC">
            <w:rPr>
              <w:rFonts w:ascii="Cardo" w:eastAsia="Cardo" w:hAnsi="Cardo" w:cs="Cardo"/>
            </w:rPr>
            <w:t xml:space="preserve"> → </w:t>
          </w:r>
          <w:proofErr w:type="spellStart"/>
          <w:r w:rsidR="004F07BC">
            <w:rPr>
              <w:rFonts w:ascii="Cardo" w:eastAsia="Cardo" w:hAnsi="Cardo" w:cs="Cardo"/>
            </w:rPr>
            <w:t>ficha_cliente.id_cliente_financiero</w:t>
          </w:r>
          <w:proofErr w:type="spellEnd"/>
        </w:sdtContent>
      </w:sdt>
    </w:p>
    <w:p w14:paraId="3697E887" w14:textId="77777777" w:rsidR="006D74EB" w:rsidRDefault="004F07BC">
      <w:pPr>
        <w:spacing w:after="40"/>
        <w:rPr>
          <w:rFonts w:eastAsia="Times New Roman" w:cs="Times New Roman"/>
        </w:rPr>
      </w:pPr>
      <w:proofErr w:type="gramStart"/>
      <w:r>
        <w:rPr>
          <w:rFonts w:eastAsia="Times New Roman" w:cs="Times New Roman"/>
        </w:rPr>
        <w:t>COTIZACION(</w:t>
      </w:r>
      <w:proofErr w:type="spellStart"/>
      <w:proofErr w:type="gramEnd"/>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fecha_vigencia</w:t>
      </w:r>
      <w:proofErr w:type="spellEnd"/>
      <w:r>
        <w:rPr>
          <w:rFonts w:eastAsia="Times New Roman" w:cs="Times New Roman"/>
        </w:rPr>
        <w:t xml:space="preserve">, </w:t>
      </w:r>
      <w:proofErr w:type="spellStart"/>
      <w:r>
        <w:rPr>
          <w:rFonts w:eastAsia="Times New Roman" w:cs="Times New Roman"/>
        </w:rPr>
        <w:t>subtotal_costos_estimados</w:t>
      </w:r>
      <w:proofErr w:type="spellEnd"/>
      <w:r>
        <w:rPr>
          <w:rFonts w:eastAsia="Times New Roman" w:cs="Times New Roman"/>
        </w:rPr>
        <w:t xml:space="preserve">, </w:t>
      </w:r>
      <w:proofErr w:type="spellStart"/>
      <w:r>
        <w:rPr>
          <w:rFonts w:eastAsia="Times New Roman" w:cs="Times New Roman"/>
        </w:rPr>
        <w:t>margen_esperado</w:t>
      </w:r>
      <w:proofErr w:type="spellEnd"/>
      <w:r>
        <w:rPr>
          <w:rFonts w:eastAsia="Times New Roman" w:cs="Times New Roman"/>
        </w:rPr>
        <w:t xml:space="preserve">, </w:t>
      </w:r>
      <w:proofErr w:type="spellStart"/>
      <w:r>
        <w:rPr>
          <w:rFonts w:eastAsia="Times New Roman" w:cs="Times New Roman"/>
        </w:rPr>
        <w:t>precio_sugerido</w:t>
      </w:r>
      <w:proofErr w:type="spellEnd"/>
      <w:r>
        <w:rPr>
          <w:rFonts w:eastAsia="Times New Roman" w:cs="Times New Roman"/>
        </w:rPr>
        <w:t xml:space="preserve">, </w:t>
      </w:r>
      <w:proofErr w:type="spellStart"/>
      <w:r>
        <w:rPr>
          <w:rFonts w:eastAsia="Times New Roman" w:cs="Times New Roman"/>
        </w:rPr>
        <w:t>monto_total_estimado</w:t>
      </w:r>
      <w:proofErr w:type="spellEnd"/>
      <w:r>
        <w:rPr>
          <w:rFonts w:eastAsia="Times New Roman" w:cs="Times New Roman"/>
        </w:rPr>
        <w:t xml:space="preserve">, moneda, </w:t>
      </w:r>
      <w:proofErr w:type="spellStart"/>
      <w:r>
        <w:rPr>
          <w:rFonts w:eastAsia="Times New Roman" w:cs="Times New Roman"/>
        </w:rPr>
        <w:t>estado_cotizacion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CC05D97" w14:textId="77777777" w:rsidR="006D74EB" w:rsidRDefault="00000000">
      <w:pPr>
        <w:spacing w:after="40"/>
        <w:rPr>
          <w:rFonts w:eastAsia="Times New Roman" w:cs="Times New Roman"/>
        </w:rPr>
      </w:pPr>
      <w:sdt>
        <w:sdtPr>
          <w:tag w:val="goog_rdk_67"/>
          <w:id w:val="675438622"/>
        </w:sdtPr>
        <w:sdtContent>
          <w:r w:rsidR="004F07BC">
            <w:rPr>
              <w:rFonts w:ascii="Cardo" w:eastAsia="Cardo" w:hAnsi="Cardo" w:cs="Cardo"/>
            </w:rPr>
            <w:t xml:space="preserve">Interna: </w:t>
          </w:r>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cotizacion.id_ficha_cliente</w:t>
          </w:r>
          <w:proofErr w:type="spellEnd"/>
        </w:sdtContent>
      </w:sdt>
    </w:p>
    <w:p w14:paraId="7AD36A94" w14:textId="77777777" w:rsidR="006D74EB" w:rsidRDefault="004F07BC">
      <w:pPr>
        <w:spacing w:after="40"/>
        <w:rPr>
          <w:rFonts w:eastAsia="Times New Roman" w:cs="Times New Roman"/>
        </w:rPr>
      </w:pPr>
      <w:r>
        <w:rPr>
          <w:rFonts w:eastAsia="Times New Roman" w:cs="Times New Roman"/>
        </w:rPr>
        <w:t>DETALLE_</w:t>
      </w:r>
      <w:proofErr w:type="gramStart"/>
      <w:r>
        <w:rPr>
          <w:rFonts w:eastAsia="Times New Roman" w:cs="Times New Roman"/>
        </w:rPr>
        <w:t>COTIZACION(</w:t>
      </w:r>
      <w:proofErr w:type="spellStart"/>
      <w:proofErr w:type="gramEnd"/>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id_item_comercial</w:t>
      </w:r>
      <w:proofErr w:type="spellEnd"/>
      <w:r>
        <w:rPr>
          <w:rFonts w:eastAsia="Times New Roman" w:cs="Times New Roman"/>
        </w:rPr>
        <w:t xml:space="preserve">, </w:t>
      </w:r>
      <w:proofErr w:type="spellStart"/>
      <w:r>
        <w:rPr>
          <w:rFonts w:eastAsia="Times New Roman" w:cs="Times New Roman"/>
        </w:rPr>
        <w:t>cantidad_item</w:t>
      </w:r>
      <w:proofErr w:type="spellEnd"/>
      <w:r>
        <w:rPr>
          <w:rFonts w:eastAsia="Times New Roman" w:cs="Times New Roman"/>
        </w:rPr>
        <w:t xml:space="preserve">, </w:t>
      </w:r>
      <w:proofErr w:type="spellStart"/>
      <w:r>
        <w:rPr>
          <w:rFonts w:eastAsia="Times New Roman" w:cs="Times New Roman"/>
        </w:rPr>
        <w:t>medida_alto_referencial</w:t>
      </w:r>
      <w:proofErr w:type="spellEnd"/>
      <w:r>
        <w:rPr>
          <w:rFonts w:eastAsia="Times New Roman" w:cs="Times New Roman"/>
        </w:rPr>
        <w:t xml:space="preserve">, </w:t>
      </w:r>
      <w:proofErr w:type="spellStart"/>
      <w:r>
        <w:rPr>
          <w:rFonts w:eastAsia="Times New Roman" w:cs="Times New Roman"/>
        </w:rPr>
        <w:t>medida_ancho_referencial</w:t>
      </w:r>
      <w:proofErr w:type="spellEnd"/>
      <w:r>
        <w:rPr>
          <w:rFonts w:eastAsia="Times New Roman" w:cs="Times New Roman"/>
        </w:rPr>
        <w:t xml:space="preserve">, </w:t>
      </w:r>
      <w:proofErr w:type="spellStart"/>
      <w:r>
        <w:rPr>
          <w:rFonts w:eastAsia="Times New Roman" w:cs="Times New Roman"/>
        </w:rPr>
        <w:t>medida_espesor_referencial</w:t>
      </w:r>
      <w:proofErr w:type="spellEnd"/>
      <w:r>
        <w:rPr>
          <w:rFonts w:eastAsia="Times New Roman" w:cs="Times New Roman"/>
        </w:rPr>
        <w:t xml:space="preserve">, </w:t>
      </w:r>
      <w:proofErr w:type="spellStart"/>
      <w:r>
        <w:rPr>
          <w:rFonts w:eastAsia="Times New Roman" w:cs="Times New Roman"/>
        </w:rPr>
        <w:t>descripcion_item_cotizado</w:t>
      </w:r>
      <w:proofErr w:type="spellEnd"/>
      <w:r>
        <w:rPr>
          <w:rFonts w:eastAsia="Times New Roman" w:cs="Times New Roman"/>
        </w:rPr>
        <w:t xml:space="preserve">, </w:t>
      </w:r>
      <w:proofErr w:type="spellStart"/>
      <w:r>
        <w:rPr>
          <w:rFonts w:eastAsia="Times New Roman" w:cs="Times New Roman"/>
        </w:rPr>
        <w:t>observacion_medidas</w:t>
      </w:r>
      <w:proofErr w:type="spellEnd"/>
      <w:r>
        <w:rPr>
          <w:rFonts w:eastAsia="Times New Roman" w:cs="Times New Roman"/>
        </w:rPr>
        <w:t xml:space="preserve">, </w:t>
      </w:r>
      <w:proofErr w:type="spellStart"/>
      <w:r>
        <w:rPr>
          <w:rFonts w:eastAsia="Times New Roman" w:cs="Times New Roman"/>
        </w:rPr>
        <w:t>subtotal_item_estimado</w:t>
      </w:r>
      <w:proofErr w:type="spellEnd"/>
      <w:r>
        <w:rPr>
          <w:rFonts w:eastAsia="Times New Roman" w:cs="Times New Roman"/>
        </w:rPr>
        <w:t>)</w:t>
      </w:r>
    </w:p>
    <w:p w14:paraId="1BACB25E" w14:textId="77777777" w:rsidR="006D74EB" w:rsidRDefault="00000000">
      <w:pPr>
        <w:spacing w:after="40"/>
        <w:rPr>
          <w:rFonts w:eastAsia="Times New Roman" w:cs="Times New Roman"/>
        </w:rPr>
      </w:pPr>
      <w:sdt>
        <w:sdtPr>
          <w:tag w:val="goog_rdk_68"/>
          <w:id w:val="-309177514"/>
        </w:sdtPr>
        <w:sdtContent>
          <w:r w:rsidR="004F07BC">
            <w:rPr>
              <w:rFonts w:ascii="Cardo" w:eastAsia="Cardo" w:hAnsi="Cardo" w:cs="Cardo"/>
            </w:rPr>
            <w:t xml:space="preserve">Interna: </w:t>
          </w:r>
          <w:proofErr w:type="spellStart"/>
          <w:r w:rsidR="004F07BC">
            <w:rPr>
              <w:rFonts w:ascii="Cardo" w:eastAsia="Cardo" w:hAnsi="Cardo" w:cs="Cardo"/>
            </w:rPr>
            <w:t>cotizacion.id_cotizacion</w:t>
          </w:r>
          <w:proofErr w:type="spellEnd"/>
          <w:r w:rsidR="004F07BC">
            <w:rPr>
              <w:rFonts w:ascii="Cardo" w:eastAsia="Cardo" w:hAnsi="Cardo" w:cs="Cardo"/>
            </w:rPr>
            <w:t xml:space="preserve"> → </w:t>
          </w:r>
          <w:proofErr w:type="spellStart"/>
          <w:r w:rsidR="004F07BC">
            <w:rPr>
              <w:rFonts w:ascii="Cardo" w:eastAsia="Cardo" w:hAnsi="Cardo" w:cs="Cardo"/>
            </w:rPr>
            <w:t>detalle_cotizacion.id_cotizacion</w:t>
          </w:r>
          <w:proofErr w:type="spellEnd"/>
        </w:sdtContent>
      </w:sdt>
    </w:p>
    <w:p w14:paraId="4B438AB4" w14:textId="77777777" w:rsidR="006D74EB" w:rsidRDefault="00000000">
      <w:pPr>
        <w:spacing w:after="40"/>
        <w:rPr>
          <w:rFonts w:eastAsia="Times New Roman" w:cs="Times New Roman"/>
        </w:rPr>
      </w:pPr>
      <w:sdt>
        <w:sdtPr>
          <w:tag w:val="goog_rdk_69"/>
          <w:id w:val="-1297786184"/>
        </w:sdtPr>
        <w:sdtContent>
          <w:r w:rsidR="004F07BC">
            <w:rPr>
              <w:rFonts w:ascii="Cardo" w:eastAsia="Cardo" w:hAnsi="Cardo" w:cs="Cardo"/>
            </w:rPr>
            <w:t xml:space="preserve">Externa: </w:t>
          </w:r>
          <w:proofErr w:type="spellStart"/>
          <w:r w:rsidR="004F07BC">
            <w:rPr>
              <w:rFonts w:ascii="Cardo" w:eastAsia="Cardo" w:hAnsi="Cardo" w:cs="Cardo"/>
            </w:rPr>
            <w:t>item_comercial.id_item_comercial</w:t>
          </w:r>
          <w:proofErr w:type="spellEnd"/>
          <w:r w:rsidR="004F07BC">
            <w:rPr>
              <w:rFonts w:ascii="Cardo" w:eastAsia="Cardo" w:hAnsi="Cardo" w:cs="Cardo"/>
            </w:rPr>
            <w:t xml:space="preserve"> → </w:t>
          </w:r>
          <w:proofErr w:type="spellStart"/>
          <w:r w:rsidR="004F07BC">
            <w:rPr>
              <w:rFonts w:ascii="Cardo" w:eastAsia="Cardo" w:hAnsi="Cardo" w:cs="Cardo"/>
            </w:rPr>
            <w:t>detalle_cotizacion.id_item_comercial</w:t>
          </w:r>
          <w:proofErr w:type="spellEnd"/>
        </w:sdtContent>
      </w:sdt>
    </w:p>
    <w:p w14:paraId="792CEAF6" w14:textId="77777777" w:rsidR="006D74EB" w:rsidRDefault="004F07BC">
      <w:pPr>
        <w:spacing w:after="40"/>
        <w:rPr>
          <w:rFonts w:eastAsia="Times New Roman" w:cs="Times New Roman"/>
        </w:rPr>
      </w:pPr>
      <w:r>
        <w:rPr>
          <w:rFonts w:eastAsia="Times New Roman" w:cs="Times New Roman"/>
        </w:rPr>
        <w:t>HISTORIAL_PRECIO_</w:t>
      </w:r>
      <w:proofErr w:type="gramStart"/>
      <w:r>
        <w:rPr>
          <w:rFonts w:eastAsia="Times New Roman" w:cs="Times New Roman"/>
        </w:rPr>
        <w:t>MATERIAL(</w:t>
      </w:r>
      <w:proofErr w:type="spellStart"/>
      <w:proofErr w:type="gramEnd"/>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u w:val="single"/>
        </w:rPr>
        <w:t>material_sku</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precio_unitario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precio_unitario_convertido</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 xml:space="preserve">, </w:t>
      </w:r>
      <w:proofErr w:type="spellStart"/>
      <w:r>
        <w:rPr>
          <w:rFonts w:eastAsia="Times New Roman" w:cs="Times New Roman"/>
        </w:rPr>
        <w:t>estado_precio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B3EDBD3" w14:textId="77777777" w:rsidR="006D74EB" w:rsidRDefault="00000000">
      <w:pPr>
        <w:spacing w:after="40"/>
        <w:rPr>
          <w:rFonts w:eastAsia="Times New Roman" w:cs="Times New Roman"/>
        </w:rPr>
      </w:pPr>
      <w:sdt>
        <w:sdtPr>
          <w:tag w:val="goog_rdk_70"/>
          <w:id w:val="1824526206"/>
        </w:sdtPr>
        <w:sdtContent>
          <w:r w:rsidR="004F07BC">
            <w:rPr>
              <w:rFonts w:ascii="Cardo" w:eastAsia="Cardo" w:hAnsi="Cardo" w:cs="Cardo"/>
            </w:rPr>
            <w:t xml:space="preserve">Interna: </w:t>
          </w:r>
          <w:proofErr w:type="spellStart"/>
          <w:r w:rsidR="004F07BC">
            <w:rPr>
              <w:rFonts w:ascii="Cardo" w:eastAsia="Cardo" w:hAnsi="Cardo" w:cs="Cardo"/>
            </w:rPr>
            <w:t>proveedor.id_proveedor</w:t>
          </w:r>
          <w:proofErr w:type="spellEnd"/>
          <w:r w:rsidR="004F07BC">
            <w:rPr>
              <w:rFonts w:ascii="Cardo" w:eastAsia="Cardo" w:hAnsi="Cardo" w:cs="Cardo"/>
            </w:rPr>
            <w:t xml:space="preserve"> → </w:t>
          </w:r>
          <w:proofErr w:type="spellStart"/>
          <w:r w:rsidR="004F07BC">
            <w:rPr>
              <w:rFonts w:ascii="Cardo" w:eastAsia="Cardo" w:hAnsi="Cardo" w:cs="Cardo"/>
            </w:rPr>
            <w:t>historial_precio_material.id_proveedor</w:t>
          </w:r>
          <w:proofErr w:type="spellEnd"/>
        </w:sdtContent>
      </w:sdt>
    </w:p>
    <w:p w14:paraId="4583FC41" w14:textId="77777777" w:rsidR="006D74EB" w:rsidRDefault="00000000">
      <w:pPr>
        <w:spacing w:after="40"/>
        <w:rPr>
          <w:rFonts w:eastAsia="Times New Roman" w:cs="Times New Roman"/>
        </w:rPr>
      </w:pPr>
      <w:sdt>
        <w:sdtPr>
          <w:tag w:val="goog_rdk_71"/>
          <w:id w:val="229753951"/>
        </w:sdtPr>
        <w:sdtContent>
          <w:r w:rsidR="004F07BC">
            <w:rPr>
              <w:rFonts w:ascii="Cardo" w:eastAsia="Cardo" w:hAnsi="Cardo" w:cs="Cardo"/>
            </w:rPr>
            <w:t xml:space="preserve">Externa: </w:t>
          </w:r>
          <w:proofErr w:type="spellStart"/>
          <w:proofErr w:type="gramStart"/>
          <w:r w:rsidR="004F07BC">
            <w:rPr>
              <w:rFonts w:ascii="Cardo" w:eastAsia="Cardo" w:hAnsi="Cardo" w:cs="Cardo"/>
            </w:rPr>
            <w:t>material.material</w:t>
          </w:r>
          <w:proofErr w:type="gramEnd"/>
          <w:r w:rsidR="004F07BC">
            <w:rPr>
              <w:rFonts w:ascii="Cardo" w:eastAsia="Cardo" w:hAnsi="Cardo" w:cs="Cardo"/>
            </w:rPr>
            <w:t>_sku</w:t>
          </w:r>
          <w:proofErr w:type="spellEnd"/>
          <w:r w:rsidR="004F07BC">
            <w:rPr>
              <w:rFonts w:ascii="Cardo" w:eastAsia="Cardo" w:hAnsi="Cardo" w:cs="Cardo"/>
            </w:rPr>
            <w:t xml:space="preserve"> → </w:t>
          </w:r>
          <w:proofErr w:type="spellStart"/>
          <w:r w:rsidR="004F07BC">
            <w:rPr>
              <w:rFonts w:ascii="Cardo" w:eastAsia="Cardo" w:hAnsi="Cardo" w:cs="Cardo"/>
            </w:rPr>
            <w:t>historial_precio_material.material_sku</w:t>
          </w:r>
          <w:proofErr w:type="spellEnd"/>
        </w:sdtContent>
      </w:sdt>
    </w:p>
    <w:p w14:paraId="737111D7" w14:textId="77777777" w:rsidR="006D74EB" w:rsidRDefault="004F07BC">
      <w:pPr>
        <w:spacing w:after="40"/>
        <w:rPr>
          <w:rFonts w:eastAsia="Times New Roman" w:cs="Times New Roman"/>
        </w:rPr>
      </w:pPr>
      <w:r>
        <w:rPr>
          <w:rFonts w:eastAsia="Times New Roman" w:cs="Times New Roman"/>
        </w:rPr>
        <w:t>DETALLE_COSTO_MATERIAL_</w:t>
      </w:r>
      <w:proofErr w:type="gramStart"/>
      <w:r>
        <w:rPr>
          <w:rFonts w:eastAsia="Times New Roman" w:cs="Times New Roman"/>
        </w:rPr>
        <w:t>COTIZACION(</w:t>
      </w:r>
      <w:proofErr w:type="gramEnd"/>
      <w:r>
        <w:rPr>
          <w:rFonts w:eastAsia="Times New Roman" w:cs="Times New Roman"/>
          <w:u w:val="single"/>
        </w:rPr>
        <w:t>id_detalle_costo_material_cotizacion</w:t>
      </w:r>
      <w:r>
        <w:rPr>
          <w:rFonts w:eastAsia="Times New Roman" w:cs="Times New Roman"/>
        </w:rPr>
        <w:t xml:space="preserve">, </w:t>
      </w:r>
      <w:proofErr w:type="spellStart"/>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cantidad_material_estimada</w:t>
      </w:r>
      <w:proofErr w:type="spellEnd"/>
      <w:r>
        <w:rPr>
          <w:rFonts w:eastAsia="Times New Roman" w:cs="Times New Roman"/>
        </w:rPr>
        <w:t xml:space="preserve">, </w:t>
      </w:r>
      <w:proofErr w:type="spellStart"/>
      <w:r>
        <w:rPr>
          <w:rFonts w:eastAsia="Times New Roman" w:cs="Times New Roman"/>
        </w:rPr>
        <w:t>precio_unitario_usado</w:t>
      </w:r>
      <w:proofErr w:type="spellEnd"/>
      <w:r>
        <w:rPr>
          <w:rFonts w:eastAsia="Times New Roman" w:cs="Times New Roman"/>
        </w:rPr>
        <w:t xml:space="preserve">, </w:t>
      </w:r>
      <w:proofErr w:type="spellStart"/>
      <w:r>
        <w:rPr>
          <w:rFonts w:eastAsia="Times New Roman" w:cs="Times New Roman"/>
        </w:rPr>
        <w:t>subtotal_material_estimado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3C66934" w14:textId="77777777" w:rsidR="006D74EB" w:rsidRDefault="00000000">
      <w:pPr>
        <w:spacing w:after="40"/>
        <w:rPr>
          <w:rFonts w:eastAsia="Times New Roman" w:cs="Times New Roman"/>
        </w:rPr>
      </w:pPr>
      <w:sdt>
        <w:sdtPr>
          <w:tag w:val="goog_rdk_72"/>
          <w:id w:val="-491047486"/>
        </w:sdtPr>
        <w:sdtContent>
          <w:r w:rsidR="004F07BC">
            <w:rPr>
              <w:rFonts w:ascii="Cardo" w:eastAsia="Cardo" w:hAnsi="Cardo" w:cs="Cardo"/>
            </w:rPr>
            <w:t xml:space="preserve">Interna: </w:t>
          </w:r>
          <w:proofErr w:type="spellStart"/>
          <w:r w:rsidR="004F07BC">
            <w:rPr>
              <w:rFonts w:ascii="Cardo" w:eastAsia="Cardo" w:hAnsi="Cardo" w:cs="Cardo"/>
            </w:rPr>
            <w:t>detalle_cotizacion.id_detalle_cotizacion</w:t>
          </w:r>
          <w:proofErr w:type="spellEnd"/>
          <w:r w:rsidR="004F07BC">
            <w:rPr>
              <w:rFonts w:ascii="Cardo" w:eastAsia="Cardo" w:hAnsi="Cardo" w:cs="Cardo"/>
            </w:rPr>
            <w:t xml:space="preserve"> → </w:t>
          </w:r>
          <w:proofErr w:type="spellStart"/>
          <w:r w:rsidR="004F07BC">
            <w:rPr>
              <w:rFonts w:ascii="Cardo" w:eastAsia="Cardo" w:hAnsi="Cardo" w:cs="Cardo"/>
            </w:rPr>
            <w:t>detalle_costo_material_cotizacion.id_detalle_cotizacion</w:t>
          </w:r>
          <w:proofErr w:type="spellEnd"/>
        </w:sdtContent>
      </w:sdt>
    </w:p>
    <w:p w14:paraId="7DBED2B8" w14:textId="77777777" w:rsidR="006D74EB" w:rsidRDefault="00000000">
      <w:pPr>
        <w:spacing w:after="40"/>
        <w:rPr>
          <w:rFonts w:eastAsia="Times New Roman" w:cs="Times New Roman"/>
        </w:rPr>
      </w:pPr>
      <w:sdt>
        <w:sdtPr>
          <w:tag w:val="goog_rdk_73"/>
          <w:id w:val="1329560305"/>
        </w:sdtPr>
        <w:sdtContent>
          <w:r w:rsidR="004F07BC">
            <w:rPr>
              <w:rFonts w:ascii="Cardo" w:eastAsia="Cardo" w:hAnsi="Cardo" w:cs="Cardo"/>
            </w:rPr>
            <w:t xml:space="preserve">Interna: </w:t>
          </w:r>
          <w:proofErr w:type="spellStart"/>
          <w:r w:rsidR="004F07BC">
            <w:rPr>
              <w:rFonts w:ascii="Cardo" w:eastAsia="Cardo" w:hAnsi="Cardo" w:cs="Cardo"/>
            </w:rPr>
            <w:t>historial_precio_material.id_historial_precio_material</w:t>
          </w:r>
          <w:proofErr w:type="spellEnd"/>
          <w:r w:rsidR="004F07BC">
            <w:rPr>
              <w:rFonts w:ascii="Cardo" w:eastAsia="Cardo" w:hAnsi="Cardo" w:cs="Cardo"/>
            </w:rPr>
            <w:t xml:space="preserve"> → </w:t>
          </w:r>
          <w:proofErr w:type="spellStart"/>
          <w:r w:rsidR="004F07BC">
            <w:rPr>
              <w:rFonts w:ascii="Cardo" w:eastAsia="Cardo" w:hAnsi="Cardo" w:cs="Cardo"/>
            </w:rPr>
            <w:t>detalle_costo_material_cotizacion.id_historial_precio_material</w:t>
          </w:r>
          <w:proofErr w:type="spellEnd"/>
        </w:sdtContent>
      </w:sdt>
    </w:p>
    <w:p w14:paraId="1CA6CD17" w14:textId="77777777" w:rsidR="006D74EB" w:rsidRDefault="004F07BC">
      <w:pPr>
        <w:spacing w:after="40"/>
        <w:rPr>
          <w:rFonts w:eastAsia="Times New Roman" w:cs="Times New Roman"/>
        </w:rPr>
      </w:pPr>
      <w:r>
        <w:rPr>
          <w:rFonts w:eastAsia="Times New Roman" w:cs="Times New Roman"/>
        </w:rPr>
        <w:t>NOTA_</w:t>
      </w:r>
      <w:proofErr w:type="gramStart"/>
      <w:r>
        <w:rPr>
          <w:rFonts w:eastAsia="Times New Roman" w:cs="Times New Roman"/>
        </w:rPr>
        <w:t>VENTA(</w:t>
      </w:r>
      <w:proofErr w:type="spellStart"/>
      <w:proofErr w:type="gramEnd"/>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rPr>
        <w:t>numero_nota_venta</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estado_nota_venta</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descuento_aplicado</w:t>
      </w:r>
      <w:proofErr w:type="spellEnd"/>
      <w:r>
        <w:rPr>
          <w:rFonts w:eastAsia="Times New Roman" w:cs="Times New Roman"/>
        </w:rPr>
        <w:t xml:space="preserve">, </w:t>
      </w:r>
      <w:proofErr w:type="spellStart"/>
      <w:r>
        <w:rPr>
          <w:rFonts w:eastAsia="Times New Roman" w:cs="Times New Roman"/>
        </w:rPr>
        <w:t>motivo_descuento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motivo_anulacion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616A2BA" w14:textId="77777777" w:rsidR="006D74EB" w:rsidRDefault="00000000">
      <w:pPr>
        <w:spacing w:after="40"/>
        <w:rPr>
          <w:rFonts w:eastAsia="Times New Roman" w:cs="Times New Roman"/>
        </w:rPr>
      </w:pPr>
      <w:sdt>
        <w:sdtPr>
          <w:tag w:val="goog_rdk_74"/>
          <w:id w:val="-61029336"/>
        </w:sdtPr>
        <w:sdtContent>
          <w:r w:rsidR="004F07BC">
            <w:rPr>
              <w:rFonts w:ascii="Cardo" w:eastAsia="Cardo" w:hAnsi="Cardo" w:cs="Cardo"/>
            </w:rPr>
            <w:t xml:space="preserve">Interna: </w:t>
          </w:r>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nota_venta.id_ficha_cliente</w:t>
          </w:r>
          <w:proofErr w:type="spellEnd"/>
        </w:sdtContent>
      </w:sdt>
    </w:p>
    <w:p w14:paraId="6D6D9C53" w14:textId="77777777" w:rsidR="006D74EB" w:rsidRDefault="00000000">
      <w:pPr>
        <w:spacing w:after="40"/>
        <w:rPr>
          <w:rFonts w:eastAsia="Times New Roman" w:cs="Times New Roman"/>
        </w:rPr>
      </w:pPr>
      <w:sdt>
        <w:sdtPr>
          <w:tag w:val="goog_rdk_75"/>
          <w:id w:val="420609176"/>
        </w:sdtPr>
        <w:sdtContent>
          <w:r w:rsidR="004F07BC">
            <w:rPr>
              <w:rFonts w:ascii="Cardo" w:eastAsia="Cardo" w:hAnsi="Cardo" w:cs="Cardo"/>
            </w:rPr>
            <w:t xml:space="preserve">Interna: </w:t>
          </w:r>
          <w:proofErr w:type="spellStart"/>
          <w:r w:rsidR="004F07BC">
            <w:rPr>
              <w:rFonts w:ascii="Cardo" w:eastAsia="Cardo" w:hAnsi="Cardo" w:cs="Cardo"/>
            </w:rPr>
            <w:t>cotizacion.id_cotizacion</w:t>
          </w:r>
          <w:proofErr w:type="spellEnd"/>
          <w:r w:rsidR="004F07BC">
            <w:rPr>
              <w:rFonts w:ascii="Cardo" w:eastAsia="Cardo" w:hAnsi="Cardo" w:cs="Cardo"/>
            </w:rPr>
            <w:t xml:space="preserve"> → </w:t>
          </w:r>
          <w:proofErr w:type="spellStart"/>
          <w:r w:rsidR="004F07BC">
            <w:rPr>
              <w:rFonts w:ascii="Cardo" w:eastAsia="Cardo" w:hAnsi="Cardo" w:cs="Cardo"/>
            </w:rPr>
            <w:t>nota_venta.id_cotizacion</w:t>
          </w:r>
          <w:proofErr w:type="spellEnd"/>
        </w:sdtContent>
      </w:sdt>
    </w:p>
    <w:p w14:paraId="2113056E" w14:textId="77777777" w:rsidR="006D74EB" w:rsidRDefault="004F07BC">
      <w:pPr>
        <w:spacing w:after="40"/>
        <w:rPr>
          <w:rFonts w:eastAsia="Times New Roman" w:cs="Times New Roman"/>
        </w:rPr>
      </w:pPr>
      <w:r>
        <w:rPr>
          <w:rFonts w:eastAsia="Times New Roman" w:cs="Times New Roman"/>
        </w:rPr>
        <w:t>DOCUMENTO_</w:t>
      </w:r>
      <w:proofErr w:type="gramStart"/>
      <w:r>
        <w:rPr>
          <w:rFonts w:eastAsia="Times New Roman" w:cs="Times New Roman"/>
        </w:rPr>
        <w:t>TRIBUTARIO(</w:t>
      </w:r>
      <w:proofErr w:type="spellStart"/>
      <w:proofErr w:type="gramEnd"/>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rPr>
        <w:t>tipo_documento</w:t>
      </w:r>
      <w:proofErr w:type="spellEnd"/>
      <w:r>
        <w:rPr>
          <w:rFonts w:eastAsia="Times New Roman" w:cs="Times New Roman"/>
        </w:rPr>
        <w:t xml:space="preserve">, </w:t>
      </w:r>
      <w:proofErr w:type="spellStart"/>
      <w:r>
        <w:rPr>
          <w:rFonts w:eastAsia="Times New Roman" w:cs="Times New Roman"/>
        </w:rPr>
        <w:t>folio_documento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documento_referencia</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1C40860" w14:textId="77777777" w:rsidR="006D74EB" w:rsidRDefault="00000000">
      <w:pPr>
        <w:spacing w:after="40"/>
        <w:rPr>
          <w:rFonts w:eastAsia="Times New Roman" w:cs="Times New Roman"/>
        </w:rPr>
      </w:pPr>
      <w:sdt>
        <w:sdtPr>
          <w:tag w:val="goog_rdk_76"/>
          <w:id w:val="-213826864"/>
        </w:sdtPr>
        <w:sdtContent>
          <w:r w:rsidR="004F07BC">
            <w:rPr>
              <w:rFonts w:ascii="Cardo" w:eastAsia="Cardo" w:hAnsi="Cardo" w:cs="Cardo"/>
            </w:rPr>
            <w:t xml:space="preserve">Interna: </w:t>
          </w:r>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documento_tributario.id_ficha_cliente</w:t>
          </w:r>
          <w:proofErr w:type="spellEnd"/>
        </w:sdtContent>
      </w:sdt>
    </w:p>
    <w:p w14:paraId="08824CA8" w14:textId="77777777" w:rsidR="006D74EB" w:rsidRDefault="00000000">
      <w:pPr>
        <w:spacing w:after="40"/>
        <w:rPr>
          <w:rFonts w:eastAsia="Times New Roman" w:cs="Times New Roman"/>
        </w:rPr>
      </w:pPr>
      <w:sdt>
        <w:sdtPr>
          <w:tag w:val="goog_rdk_77"/>
          <w:id w:val="1228185913"/>
        </w:sdtPr>
        <w:sdtContent>
          <w:r w:rsidR="004F07BC">
            <w:rPr>
              <w:rFonts w:ascii="Cardo" w:eastAsia="Cardo" w:hAnsi="Cardo" w:cs="Cardo"/>
            </w:rPr>
            <w:t xml:space="preserve">Interna: </w:t>
          </w:r>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documento_tributario.id_nota_venta</w:t>
          </w:r>
          <w:proofErr w:type="spellEnd"/>
        </w:sdtContent>
      </w:sdt>
    </w:p>
    <w:p w14:paraId="09C36D3A" w14:textId="77777777" w:rsidR="006D74EB" w:rsidRDefault="004F07BC">
      <w:pPr>
        <w:spacing w:after="40"/>
        <w:rPr>
          <w:rFonts w:eastAsia="Times New Roman" w:cs="Times New Roman"/>
        </w:rPr>
      </w:pPr>
      <w:r>
        <w:rPr>
          <w:rFonts w:eastAsia="Times New Roman" w:cs="Times New Roman"/>
        </w:rPr>
        <w:t>HITO_</w:t>
      </w:r>
      <w:proofErr w:type="gramStart"/>
      <w:r>
        <w:rPr>
          <w:rFonts w:eastAsia="Times New Roman" w:cs="Times New Roman"/>
        </w:rPr>
        <w:t>COBRO(</w:t>
      </w:r>
      <w:proofErr w:type="spellStart"/>
      <w:proofErr w:type="gramEnd"/>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rPr>
        <w:t>descripcion_hito</w:t>
      </w:r>
      <w:proofErr w:type="spellEnd"/>
      <w:r>
        <w:rPr>
          <w:rFonts w:eastAsia="Times New Roman" w:cs="Times New Roman"/>
        </w:rPr>
        <w:t xml:space="preserve">, </w:t>
      </w:r>
      <w:proofErr w:type="spellStart"/>
      <w:r>
        <w:rPr>
          <w:rFonts w:eastAsia="Times New Roman" w:cs="Times New Roman"/>
        </w:rPr>
        <w:t>fecha_programada_cobro</w:t>
      </w:r>
      <w:proofErr w:type="spellEnd"/>
      <w:r>
        <w:rPr>
          <w:rFonts w:eastAsia="Times New Roman" w:cs="Times New Roman"/>
        </w:rPr>
        <w:t xml:space="preserve">, </w:t>
      </w:r>
      <w:proofErr w:type="spellStart"/>
      <w:r>
        <w:rPr>
          <w:rFonts w:eastAsia="Times New Roman" w:cs="Times New Roman"/>
        </w:rPr>
        <w:t>monto_programado</w:t>
      </w:r>
      <w:proofErr w:type="spellEnd"/>
      <w:r>
        <w:rPr>
          <w:rFonts w:eastAsia="Times New Roman" w:cs="Times New Roman"/>
        </w:rPr>
        <w:t xml:space="preserve">, </w:t>
      </w:r>
      <w:proofErr w:type="spellStart"/>
      <w:r>
        <w:rPr>
          <w:rFonts w:eastAsia="Times New Roman" w:cs="Times New Roman"/>
        </w:rPr>
        <w:t>estado_hito</w:t>
      </w:r>
      <w:proofErr w:type="spellEnd"/>
      <w:r>
        <w:rPr>
          <w:rFonts w:eastAsia="Times New Roman" w:cs="Times New Roman"/>
        </w:rPr>
        <w:t xml:space="preserve">, </w:t>
      </w:r>
      <w:proofErr w:type="spellStart"/>
      <w:r>
        <w:rPr>
          <w:rFonts w:eastAsia="Times New Roman" w:cs="Times New Roman"/>
        </w:rPr>
        <w:t>fecha_pago_real</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941F348" w14:textId="77777777" w:rsidR="006D74EB" w:rsidRDefault="00000000">
      <w:pPr>
        <w:spacing w:after="40"/>
        <w:rPr>
          <w:rFonts w:eastAsia="Times New Roman" w:cs="Times New Roman"/>
        </w:rPr>
      </w:pPr>
      <w:sdt>
        <w:sdtPr>
          <w:tag w:val="goog_rdk_78"/>
          <w:id w:val="-212872769"/>
        </w:sdtPr>
        <w:sdtContent>
          <w:r w:rsidR="004F07BC">
            <w:rPr>
              <w:rFonts w:ascii="Cardo" w:eastAsia="Cardo" w:hAnsi="Cardo" w:cs="Cardo"/>
            </w:rPr>
            <w:t xml:space="preserve">Interna: </w:t>
          </w:r>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hito_cobro.id_nota_venta</w:t>
          </w:r>
          <w:proofErr w:type="spellEnd"/>
        </w:sdtContent>
      </w:sdt>
    </w:p>
    <w:p w14:paraId="621EE73F" w14:textId="77777777" w:rsidR="006D74EB" w:rsidRDefault="00000000">
      <w:pPr>
        <w:spacing w:after="40"/>
        <w:rPr>
          <w:rFonts w:eastAsia="Times New Roman" w:cs="Times New Roman"/>
        </w:rPr>
      </w:pPr>
      <w:sdt>
        <w:sdtPr>
          <w:tag w:val="goog_rdk_79"/>
          <w:id w:val="372732758"/>
        </w:sdtPr>
        <w:sdtContent>
          <w:r w:rsidR="004F07BC">
            <w:rPr>
              <w:rFonts w:ascii="Cardo" w:eastAsia="Cardo" w:hAnsi="Cardo" w:cs="Cardo"/>
            </w:rPr>
            <w:t xml:space="preserve">Interna: </w:t>
          </w:r>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hito_cobro.id_proyecto_financiero</w:t>
          </w:r>
          <w:proofErr w:type="spellEnd"/>
        </w:sdtContent>
      </w:sdt>
    </w:p>
    <w:p w14:paraId="569A50C6" w14:textId="77777777" w:rsidR="006D74EB" w:rsidRDefault="004F07BC">
      <w:pPr>
        <w:spacing w:after="40"/>
        <w:rPr>
          <w:rFonts w:eastAsia="Times New Roman" w:cs="Times New Roman"/>
        </w:rPr>
      </w:pPr>
      <w:r>
        <w:rPr>
          <w:rFonts w:eastAsia="Times New Roman" w:cs="Times New Roman"/>
        </w:rPr>
        <w:t>PAGO_</w:t>
      </w:r>
      <w:proofErr w:type="gramStart"/>
      <w:r>
        <w:rPr>
          <w:rFonts w:eastAsia="Times New Roman" w:cs="Times New Roman"/>
        </w:rPr>
        <w:t>CLIENTE(</w:t>
      </w:r>
      <w:proofErr w:type="spellStart"/>
      <w:proofErr w:type="gramEnd"/>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medio_pago</w:t>
      </w:r>
      <w:proofErr w:type="spellEnd"/>
      <w:r>
        <w:rPr>
          <w:rFonts w:eastAsia="Times New Roman" w:cs="Times New Roman"/>
        </w:rPr>
        <w:t xml:space="preserve">, </w:t>
      </w:r>
      <w:proofErr w:type="spellStart"/>
      <w:r>
        <w:rPr>
          <w:rFonts w:eastAsia="Times New Roman" w:cs="Times New Roman"/>
        </w:rPr>
        <w:t>naturaleza_pago</w:t>
      </w:r>
      <w:proofErr w:type="spellEnd"/>
      <w:r>
        <w:rPr>
          <w:rFonts w:eastAsia="Times New Roman" w:cs="Times New Roman"/>
        </w:rPr>
        <w:t xml:space="preserve">, </w:t>
      </w:r>
      <w:proofErr w:type="spellStart"/>
      <w:r>
        <w:rPr>
          <w:rFonts w:eastAsia="Times New Roman" w:cs="Times New Roman"/>
        </w:rPr>
        <w:t>estado_verificacion</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919A38D" w14:textId="77777777" w:rsidR="006D74EB" w:rsidRDefault="00000000">
      <w:pPr>
        <w:spacing w:after="40"/>
        <w:rPr>
          <w:rFonts w:eastAsia="Times New Roman" w:cs="Times New Roman"/>
        </w:rPr>
      </w:pPr>
      <w:sdt>
        <w:sdtPr>
          <w:tag w:val="goog_rdk_80"/>
          <w:id w:val="1572485357"/>
        </w:sdtPr>
        <w:sdtContent>
          <w:r w:rsidR="004F07BC">
            <w:rPr>
              <w:rFonts w:ascii="Cardo" w:eastAsia="Cardo" w:hAnsi="Cardo" w:cs="Cardo"/>
            </w:rPr>
            <w:t xml:space="preserve">Interna: </w:t>
          </w:r>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pago_cliente.id_ficha_cliente</w:t>
          </w:r>
          <w:proofErr w:type="spellEnd"/>
        </w:sdtContent>
      </w:sdt>
    </w:p>
    <w:p w14:paraId="67A46071" w14:textId="77777777" w:rsidR="006D74EB" w:rsidRDefault="004F07BC">
      <w:pPr>
        <w:spacing w:after="40"/>
        <w:rPr>
          <w:rFonts w:eastAsia="Times New Roman" w:cs="Times New Roman"/>
        </w:rPr>
      </w:pPr>
      <w:r>
        <w:rPr>
          <w:rFonts w:eastAsia="Times New Roman" w:cs="Times New Roman"/>
        </w:rPr>
        <w:t>ASIGNACION_PAGO_</w:t>
      </w:r>
      <w:proofErr w:type="gramStart"/>
      <w:r>
        <w:rPr>
          <w:rFonts w:eastAsia="Times New Roman" w:cs="Times New Roman"/>
        </w:rPr>
        <w:t>CLIENTE(</w:t>
      </w:r>
      <w:proofErr w:type="spellStart"/>
      <w:proofErr w:type="gramEnd"/>
      <w:r>
        <w:rPr>
          <w:rFonts w:eastAsia="Times New Roman" w:cs="Times New Roman"/>
          <w:u w:val="single"/>
        </w:rPr>
        <w:t>id_asignacion_pago_cliente</w:t>
      </w:r>
      <w:proofErr w:type="spellEnd"/>
      <w:r>
        <w:rPr>
          <w:rFonts w:eastAsia="Times New Roman" w:cs="Times New Roman"/>
        </w:rPr>
        <w:t xml:space="preserve">, </w:t>
      </w:r>
      <w:proofErr w:type="spellStart"/>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814B195" w14:textId="77777777" w:rsidR="006D74EB" w:rsidRDefault="00000000">
      <w:pPr>
        <w:spacing w:after="40"/>
        <w:rPr>
          <w:rFonts w:eastAsia="Times New Roman" w:cs="Times New Roman"/>
        </w:rPr>
      </w:pPr>
      <w:sdt>
        <w:sdtPr>
          <w:tag w:val="goog_rdk_81"/>
          <w:id w:val="1418498978"/>
        </w:sdtPr>
        <w:sdtContent>
          <w:r w:rsidR="004F07BC">
            <w:rPr>
              <w:rFonts w:ascii="Cardo" w:eastAsia="Cardo" w:hAnsi="Cardo" w:cs="Cardo"/>
            </w:rPr>
            <w:t xml:space="preserve">Interna: </w:t>
          </w:r>
          <w:proofErr w:type="spellStart"/>
          <w:r w:rsidR="004F07BC">
            <w:rPr>
              <w:rFonts w:ascii="Cardo" w:eastAsia="Cardo" w:hAnsi="Cardo" w:cs="Cardo"/>
            </w:rPr>
            <w:t>pago_cliente.id_pago_cliente</w:t>
          </w:r>
          <w:proofErr w:type="spellEnd"/>
          <w:r w:rsidR="004F07BC">
            <w:rPr>
              <w:rFonts w:ascii="Cardo" w:eastAsia="Cardo" w:hAnsi="Cardo" w:cs="Cardo"/>
            </w:rPr>
            <w:t xml:space="preserve"> → </w:t>
          </w:r>
          <w:proofErr w:type="spellStart"/>
          <w:r w:rsidR="004F07BC">
            <w:rPr>
              <w:rFonts w:ascii="Cardo" w:eastAsia="Cardo" w:hAnsi="Cardo" w:cs="Cardo"/>
            </w:rPr>
            <w:t>asignacion_pago_cliente.id_pago_cliente</w:t>
          </w:r>
          <w:proofErr w:type="spellEnd"/>
        </w:sdtContent>
      </w:sdt>
    </w:p>
    <w:p w14:paraId="3CED7580" w14:textId="77777777" w:rsidR="006D74EB" w:rsidRDefault="00000000">
      <w:pPr>
        <w:spacing w:after="40"/>
        <w:rPr>
          <w:rFonts w:eastAsia="Times New Roman" w:cs="Times New Roman"/>
        </w:rPr>
      </w:pPr>
      <w:sdt>
        <w:sdtPr>
          <w:tag w:val="goog_rdk_82"/>
          <w:id w:val="-2020437324"/>
        </w:sdtPr>
        <w:sdtContent>
          <w:r w:rsidR="004F07BC">
            <w:rPr>
              <w:rFonts w:ascii="Cardo" w:eastAsia="Cardo" w:hAnsi="Cardo" w:cs="Cardo"/>
            </w:rPr>
            <w:t xml:space="preserve">Interna: </w:t>
          </w:r>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asignacion_pago_cliente.id_nota_venta</w:t>
          </w:r>
          <w:proofErr w:type="spellEnd"/>
        </w:sdtContent>
      </w:sdt>
    </w:p>
    <w:p w14:paraId="7CC17734" w14:textId="77777777" w:rsidR="006D74EB" w:rsidRDefault="00000000">
      <w:pPr>
        <w:spacing w:after="40"/>
        <w:rPr>
          <w:rFonts w:eastAsia="Times New Roman" w:cs="Times New Roman"/>
        </w:rPr>
      </w:pPr>
      <w:sdt>
        <w:sdtPr>
          <w:tag w:val="goog_rdk_83"/>
          <w:id w:val="1541423262"/>
        </w:sdtPr>
        <w:sdtContent>
          <w:r w:rsidR="004F07BC">
            <w:rPr>
              <w:rFonts w:ascii="Cardo" w:eastAsia="Cardo" w:hAnsi="Cardo" w:cs="Cardo"/>
            </w:rPr>
            <w:t xml:space="preserve">Interna: </w:t>
          </w:r>
          <w:proofErr w:type="spellStart"/>
          <w:r w:rsidR="004F07BC">
            <w:rPr>
              <w:rFonts w:ascii="Cardo" w:eastAsia="Cardo" w:hAnsi="Cardo" w:cs="Cardo"/>
            </w:rPr>
            <w:t>documento_tributario.id_documento_tributario</w:t>
          </w:r>
          <w:proofErr w:type="spellEnd"/>
          <w:r w:rsidR="004F07BC">
            <w:rPr>
              <w:rFonts w:ascii="Cardo" w:eastAsia="Cardo" w:hAnsi="Cardo" w:cs="Cardo"/>
            </w:rPr>
            <w:t xml:space="preserve"> → </w:t>
          </w:r>
          <w:proofErr w:type="spellStart"/>
          <w:r w:rsidR="004F07BC">
            <w:rPr>
              <w:rFonts w:ascii="Cardo" w:eastAsia="Cardo" w:hAnsi="Cardo" w:cs="Cardo"/>
            </w:rPr>
            <w:t>asignacion_pago_cliente.id_documento_tributario</w:t>
          </w:r>
          <w:proofErr w:type="spellEnd"/>
        </w:sdtContent>
      </w:sdt>
    </w:p>
    <w:p w14:paraId="2506FF93" w14:textId="77777777" w:rsidR="006D74EB" w:rsidRDefault="00000000">
      <w:pPr>
        <w:spacing w:after="40"/>
        <w:rPr>
          <w:rFonts w:eastAsia="Times New Roman" w:cs="Times New Roman"/>
        </w:rPr>
      </w:pPr>
      <w:sdt>
        <w:sdtPr>
          <w:tag w:val="goog_rdk_84"/>
          <w:id w:val="-1193852378"/>
        </w:sdtPr>
        <w:sdtContent>
          <w:r w:rsidR="004F07BC">
            <w:rPr>
              <w:rFonts w:ascii="Cardo" w:eastAsia="Cardo" w:hAnsi="Cardo" w:cs="Cardo"/>
            </w:rPr>
            <w:t xml:space="preserve">Interna: </w:t>
          </w:r>
          <w:proofErr w:type="spellStart"/>
          <w:r w:rsidR="004F07BC">
            <w:rPr>
              <w:rFonts w:ascii="Cardo" w:eastAsia="Cardo" w:hAnsi="Cardo" w:cs="Cardo"/>
            </w:rPr>
            <w:t>hito_cobro.id_hito_cobro</w:t>
          </w:r>
          <w:proofErr w:type="spellEnd"/>
          <w:r w:rsidR="004F07BC">
            <w:rPr>
              <w:rFonts w:ascii="Cardo" w:eastAsia="Cardo" w:hAnsi="Cardo" w:cs="Cardo"/>
            </w:rPr>
            <w:t xml:space="preserve"> → </w:t>
          </w:r>
          <w:proofErr w:type="spellStart"/>
          <w:r w:rsidR="004F07BC">
            <w:rPr>
              <w:rFonts w:ascii="Cardo" w:eastAsia="Cardo" w:hAnsi="Cardo" w:cs="Cardo"/>
            </w:rPr>
            <w:t>asignacion_pago_cliente.id_hito_cobro</w:t>
          </w:r>
          <w:proofErr w:type="spellEnd"/>
        </w:sdtContent>
      </w:sdt>
    </w:p>
    <w:p w14:paraId="188783A5" w14:textId="77777777" w:rsidR="006D74EB" w:rsidRDefault="004F07BC">
      <w:pPr>
        <w:spacing w:after="40"/>
        <w:rPr>
          <w:rFonts w:eastAsia="Times New Roman" w:cs="Times New Roman"/>
        </w:rPr>
      </w:pPr>
      <w:r>
        <w:rPr>
          <w:rFonts w:eastAsia="Times New Roman" w:cs="Times New Roman"/>
        </w:rPr>
        <w:t>PROYECTO_</w:t>
      </w:r>
      <w:proofErr w:type="gramStart"/>
      <w:r>
        <w:rPr>
          <w:rFonts w:eastAsia="Times New Roman" w:cs="Times New Roman"/>
        </w:rPr>
        <w:t>FINANCIERO(</w:t>
      </w:r>
      <w:proofErr w:type="spellStart"/>
      <w:proofErr w:type="gramEnd"/>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id_proyecto_terreno</w:t>
      </w:r>
      <w:proofErr w:type="spellEnd"/>
      <w:r>
        <w:rPr>
          <w:rFonts w:eastAsia="Times New Roman" w:cs="Times New Roman"/>
        </w:rPr>
        <w:t xml:space="preserve">, </w:t>
      </w:r>
      <w:proofErr w:type="spellStart"/>
      <w:r>
        <w:rPr>
          <w:rFonts w:eastAsia="Times New Roman" w:cs="Times New Roman"/>
        </w:rPr>
        <w:t>codigo_proyecto_financiero</w:t>
      </w:r>
      <w:proofErr w:type="spellEnd"/>
      <w:r>
        <w:rPr>
          <w:rFonts w:eastAsia="Times New Roman" w:cs="Times New Roman"/>
        </w:rPr>
        <w:t xml:space="preserve">, </w:t>
      </w:r>
      <w:proofErr w:type="spellStart"/>
      <w:r>
        <w:rPr>
          <w:rFonts w:eastAsia="Times New Roman" w:cs="Times New Roman"/>
        </w:rPr>
        <w:t>fecha_inicio_financiera</w:t>
      </w:r>
      <w:proofErr w:type="spellEnd"/>
      <w:r>
        <w:rPr>
          <w:rFonts w:eastAsia="Times New Roman" w:cs="Times New Roman"/>
        </w:rPr>
        <w:t xml:space="preserve">, </w:t>
      </w:r>
      <w:proofErr w:type="spellStart"/>
      <w:r>
        <w:rPr>
          <w:rFonts w:eastAsia="Times New Roman" w:cs="Times New Roman"/>
        </w:rPr>
        <w:t>fecha_cierre_financiera</w:t>
      </w:r>
      <w:proofErr w:type="spellEnd"/>
      <w:r>
        <w:rPr>
          <w:rFonts w:eastAsia="Times New Roman" w:cs="Times New Roman"/>
        </w:rPr>
        <w:t xml:space="preserve">, </w:t>
      </w:r>
      <w:proofErr w:type="spellStart"/>
      <w:r>
        <w:rPr>
          <w:rFonts w:eastAsia="Times New Roman" w:cs="Times New Roman"/>
        </w:rPr>
        <w:t>estado_financiero_proyecto</w:t>
      </w:r>
      <w:proofErr w:type="spellEnd"/>
      <w:r>
        <w:rPr>
          <w:rFonts w:eastAsia="Times New Roman" w:cs="Times New Roman"/>
        </w:rPr>
        <w:t xml:space="preserve">, </w:t>
      </w:r>
      <w:proofErr w:type="spellStart"/>
      <w:r>
        <w:rPr>
          <w:rFonts w:eastAsia="Times New Roman" w:cs="Times New Roman"/>
        </w:rPr>
        <w:t>monto_venta_estimado</w:t>
      </w:r>
      <w:proofErr w:type="spellEnd"/>
      <w:r>
        <w:rPr>
          <w:rFonts w:eastAsia="Times New Roman" w:cs="Times New Roman"/>
        </w:rPr>
        <w:t xml:space="preserve">, </w:t>
      </w:r>
      <w:proofErr w:type="spellStart"/>
      <w:r>
        <w:rPr>
          <w:rFonts w:eastAsia="Times New Roman" w:cs="Times New Roman"/>
        </w:rPr>
        <w:t>monto_costo_estimado</w:t>
      </w:r>
      <w:proofErr w:type="spellEnd"/>
      <w:r>
        <w:rPr>
          <w:rFonts w:eastAsia="Times New Roman" w:cs="Times New Roman"/>
        </w:rPr>
        <w:t xml:space="preserve">, </w:t>
      </w:r>
      <w:proofErr w:type="spellStart"/>
      <w:r>
        <w:rPr>
          <w:rFonts w:eastAsia="Times New Roman" w:cs="Times New Roman"/>
        </w:rPr>
        <w:t>monto_costo_real</w:t>
      </w:r>
      <w:proofErr w:type="spellEnd"/>
      <w:r>
        <w:rPr>
          <w:rFonts w:eastAsia="Times New Roman" w:cs="Times New Roman"/>
        </w:rPr>
        <w:t xml:space="preserve">, </w:t>
      </w:r>
      <w:proofErr w:type="spellStart"/>
      <w:r>
        <w:rPr>
          <w:rFonts w:eastAsia="Times New Roman" w:cs="Times New Roman"/>
        </w:rPr>
        <w:t>margen_estimado</w:t>
      </w:r>
      <w:proofErr w:type="spellEnd"/>
      <w:r>
        <w:rPr>
          <w:rFonts w:eastAsia="Times New Roman" w:cs="Times New Roman"/>
        </w:rPr>
        <w:t xml:space="preserve">, </w:t>
      </w:r>
      <w:proofErr w:type="spellStart"/>
      <w:r>
        <w:rPr>
          <w:rFonts w:eastAsia="Times New Roman" w:cs="Times New Roman"/>
        </w:rPr>
        <w:t>margen_real</w:t>
      </w:r>
      <w:proofErr w:type="spellEnd"/>
      <w:r>
        <w:rPr>
          <w:rFonts w:eastAsia="Times New Roman" w:cs="Times New Roman"/>
        </w:rPr>
        <w:t xml:space="preserve">, </w:t>
      </w:r>
      <w:proofErr w:type="spellStart"/>
      <w:r>
        <w:rPr>
          <w:rFonts w:eastAsia="Times New Roman" w:cs="Times New Roman"/>
        </w:rPr>
        <w:t>observacion_financiera</w:t>
      </w:r>
      <w:proofErr w:type="spellEnd"/>
      <w:r>
        <w:rPr>
          <w:rFonts w:eastAsia="Times New Roman" w:cs="Times New Roman"/>
        </w:rPr>
        <w:t>)</w:t>
      </w:r>
    </w:p>
    <w:p w14:paraId="21D2113B" w14:textId="77777777" w:rsidR="006D74EB" w:rsidRDefault="00000000">
      <w:pPr>
        <w:spacing w:after="40"/>
        <w:rPr>
          <w:rFonts w:eastAsia="Times New Roman" w:cs="Times New Roman"/>
        </w:rPr>
      </w:pPr>
      <w:sdt>
        <w:sdtPr>
          <w:tag w:val="goog_rdk_85"/>
          <w:id w:val="-1807486068"/>
        </w:sdtPr>
        <w:sdtContent>
          <w:r w:rsidR="004F07BC">
            <w:rPr>
              <w:rFonts w:ascii="Cardo" w:eastAsia="Cardo" w:hAnsi="Cardo" w:cs="Cardo"/>
            </w:rPr>
            <w:t xml:space="preserve">Interna: </w:t>
          </w:r>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proyecto_financiero.id_ficha_cliente</w:t>
          </w:r>
          <w:proofErr w:type="spellEnd"/>
        </w:sdtContent>
      </w:sdt>
    </w:p>
    <w:p w14:paraId="12EBD86E" w14:textId="77777777" w:rsidR="006D74EB" w:rsidRDefault="00000000">
      <w:pPr>
        <w:spacing w:after="40"/>
        <w:rPr>
          <w:rFonts w:eastAsia="Times New Roman" w:cs="Times New Roman"/>
        </w:rPr>
      </w:pPr>
      <w:sdt>
        <w:sdtPr>
          <w:tag w:val="goog_rdk_86"/>
          <w:id w:val="-1751235000"/>
        </w:sdtPr>
        <w:sdtContent>
          <w:r w:rsidR="004F07BC">
            <w:rPr>
              <w:rFonts w:ascii="Cardo" w:eastAsia="Cardo" w:hAnsi="Cardo" w:cs="Cardo"/>
            </w:rPr>
            <w:t xml:space="preserve">Interna: </w:t>
          </w:r>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proyecto_financiero.id_nota_venta</w:t>
          </w:r>
          <w:proofErr w:type="spellEnd"/>
        </w:sdtContent>
      </w:sdt>
    </w:p>
    <w:p w14:paraId="7CDABF30" w14:textId="77777777" w:rsidR="006D74EB" w:rsidRDefault="00000000">
      <w:pPr>
        <w:spacing w:after="40"/>
        <w:rPr>
          <w:rFonts w:eastAsia="Times New Roman" w:cs="Times New Roman"/>
        </w:rPr>
      </w:pPr>
      <w:sdt>
        <w:sdtPr>
          <w:tag w:val="goog_rdk_87"/>
          <w:id w:val="-1381553675"/>
        </w:sdtPr>
        <w:sdtContent>
          <w:r w:rsidR="004F07BC">
            <w:rPr>
              <w:rFonts w:ascii="Cardo" w:eastAsia="Cardo" w:hAnsi="Cardo" w:cs="Cardo"/>
            </w:rPr>
            <w:t xml:space="preserve">Externa: </w:t>
          </w:r>
          <w:proofErr w:type="spellStart"/>
          <w:r w:rsidR="004F07BC">
            <w:rPr>
              <w:rFonts w:ascii="Cardo" w:eastAsia="Cardo" w:hAnsi="Cardo" w:cs="Cardo"/>
            </w:rPr>
            <w:t>proyecto_terreno.id_proyecto_terreno</w:t>
          </w:r>
          <w:proofErr w:type="spellEnd"/>
          <w:r w:rsidR="004F07BC">
            <w:rPr>
              <w:rFonts w:ascii="Cardo" w:eastAsia="Cardo" w:hAnsi="Cardo" w:cs="Cardo"/>
            </w:rPr>
            <w:t xml:space="preserve"> → </w:t>
          </w:r>
          <w:proofErr w:type="spellStart"/>
          <w:r w:rsidR="004F07BC">
            <w:rPr>
              <w:rFonts w:ascii="Cardo" w:eastAsia="Cardo" w:hAnsi="Cardo" w:cs="Cardo"/>
            </w:rPr>
            <w:t>proyecto_financiero.id_proyecto_terreno</w:t>
          </w:r>
          <w:proofErr w:type="spellEnd"/>
        </w:sdtContent>
      </w:sdt>
    </w:p>
    <w:p w14:paraId="6EE57C5C" w14:textId="77777777" w:rsidR="006D74EB" w:rsidRDefault="004F07BC">
      <w:pPr>
        <w:spacing w:after="40"/>
        <w:rPr>
          <w:rFonts w:eastAsia="Times New Roman" w:cs="Times New Roman"/>
        </w:rPr>
      </w:pPr>
      <w:r>
        <w:rPr>
          <w:rFonts w:eastAsia="Times New Roman" w:cs="Times New Roman"/>
        </w:rPr>
        <w:t>COSTO_</w:t>
      </w:r>
      <w:proofErr w:type="gramStart"/>
      <w:r>
        <w:rPr>
          <w:rFonts w:eastAsia="Times New Roman" w:cs="Times New Roman"/>
        </w:rPr>
        <w:t>PROYECTO(</w:t>
      </w:r>
      <w:proofErr w:type="spellStart"/>
      <w:proofErr w:type="gramEnd"/>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rPr>
        <w:t>descripcion_costo</w:t>
      </w:r>
      <w:proofErr w:type="spellEnd"/>
      <w:r>
        <w:rPr>
          <w:rFonts w:eastAsia="Times New Roman" w:cs="Times New Roman"/>
        </w:rPr>
        <w:t xml:space="preserve">, </w:t>
      </w:r>
      <w:proofErr w:type="spellStart"/>
      <w:r>
        <w:rPr>
          <w:rFonts w:eastAsia="Times New Roman" w:cs="Times New Roman"/>
        </w:rPr>
        <w:t>categoria_costo</w:t>
      </w:r>
      <w:proofErr w:type="spellEnd"/>
      <w:r>
        <w:rPr>
          <w:rFonts w:eastAsia="Times New Roman" w:cs="Times New Roman"/>
        </w:rPr>
        <w:t xml:space="preserve">, </w:t>
      </w:r>
      <w:proofErr w:type="spellStart"/>
      <w:r>
        <w:rPr>
          <w:rFonts w:eastAsia="Times New Roman" w:cs="Times New Roman"/>
        </w:rPr>
        <w:t>monto_costo</w:t>
      </w:r>
      <w:proofErr w:type="spellEnd"/>
      <w:r>
        <w:rPr>
          <w:rFonts w:eastAsia="Times New Roman" w:cs="Times New Roman"/>
        </w:rPr>
        <w:t xml:space="preserve">, moneda, </w:t>
      </w:r>
      <w:proofErr w:type="spellStart"/>
      <w:r>
        <w:rPr>
          <w:rFonts w:eastAsia="Times New Roman" w:cs="Times New Roman"/>
        </w:rPr>
        <w:t>fecha_costo</w:t>
      </w:r>
      <w:proofErr w:type="spellEnd"/>
      <w:r>
        <w:rPr>
          <w:rFonts w:eastAsia="Times New Roman" w:cs="Times New Roman"/>
        </w:rPr>
        <w:t xml:space="preserve">, </w:t>
      </w:r>
      <w:proofErr w:type="spellStart"/>
      <w:r>
        <w:rPr>
          <w:rFonts w:eastAsia="Times New Roman" w:cs="Times New Roman"/>
        </w:rPr>
        <w:t>origen_costo</w:t>
      </w:r>
      <w:proofErr w:type="spellEnd"/>
      <w:r>
        <w:rPr>
          <w:rFonts w:eastAsia="Times New Roman" w:cs="Times New Roman"/>
        </w:rPr>
        <w:t xml:space="preserve">, </w:t>
      </w:r>
      <w:proofErr w:type="spellStart"/>
      <w:r>
        <w:rPr>
          <w:rFonts w:eastAsia="Times New Roman" w:cs="Times New Roman"/>
        </w:rPr>
        <w:t>estado_costo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4E0D339" w14:textId="77777777" w:rsidR="006D74EB" w:rsidRDefault="00000000">
      <w:pPr>
        <w:spacing w:after="40"/>
        <w:rPr>
          <w:rFonts w:eastAsia="Times New Roman" w:cs="Times New Roman"/>
        </w:rPr>
      </w:pPr>
      <w:sdt>
        <w:sdtPr>
          <w:tag w:val="goog_rdk_88"/>
          <w:id w:val="1310009523"/>
        </w:sdtPr>
        <w:sdtContent>
          <w:r w:rsidR="004F07BC">
            <w:rPr>
              <w:rFonts w:ascii="Cardo" w:eastAsia="Cardo" w:hAnsi="Cardo" w:cs="Cardo"/>
            </w:rPr>
            <w:t xml:space="preserve">Interna: </w:t>
          </w:r>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costo_proyecto.id_proyecto_financiero</w:t>
          </w:r>
          <w:proofErr w:type="spellEnd"/>
        </w:sdtContent>
      </w:sdt>
    </w:p>
    <w:p w14:paraId="70143102" w14:textId="77777777" w:rsidR="006D74EB" w:rsidRDefault="004F07BC">
      <w:pPr>
        <w:spacing w:after="40"/>
        <w:rPr>
          <w:rFonts w:eastAsia="Times New Roman" w:cs="Times New Roman"/>
        </w:rPr>
      </w:pPr>
      <w:r>
        <w:rPr>
          <w:rFonts w:eastAsia="Times New Roman" w:cs="Times New Roman"/>
        </w:rPr>
        <w:t>DETALLE_COSTO_PROYECTO_DOCUMENTO_</w:t>
      </w:r>
      <w:proofErr w:type="gramStart"/>
      <w:r>
        <w:rPr>
          <w:rFonts w:eastAsia="Times New Roman" w:cs="Times New Roman"/>
        </w:rPr>
        <w:t>PROVEEDOR(</w:t>
      </w:r>
      <w:proofErr w:type="gramEnd"/>
      <w:r>
        <w:rPr>
          <w:rFonts w:eastAsia="Times New Roman" w:cs="Times New Roman"/>
          <w:u w:val="single"/>
        </w:rPr>
        <w:t>id_detalle_costo_proyecto_documento_proveedor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rPr>
        <w:t>monto_imputado</w:t>
      </w:r>
      <w:proofErr w:type="spellEnd"/>
      <w:r>
        <w:rPr>
          <w:rFonts w:eastAsia="Times New Roman" w:cs="Times New Roman"/>
        </w:rPr>
        <w:t xml:space="preserve">, </w:t>
      </w:r>
      <w:proofErr w:type="spellStart"/>
      <w:r>
        <w:rPr>
          <w:rFonts w:eastAsia="Times New Roman" w:cs="Times New Roman"/>
        </w:rPr>
        <w:t>porcentaje_imputado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1A90AF1" w14:textId="77777777" w:rsidR="006D74EB" w:rsidRDefault="00000000">
      <w:pPr>
        <w:spacing w:after="40"/>
        <w:rPr>
          <w:rFonts w:eastAsia="Times New Roman" w:cs="Times New Roman"/>
        </w:rPr>
      </w:pPr>
      <w:sdt>
        <w:sdtPr>
          <w:tag w:val="goog_rdk_89"/>
          <w:id w:val="1587463939"/>
        </w:sdtPr>
        <w:sdtContent>
          <w:r w:rsidR="004F07BC">
            <w:rPr>
              <w:rFonts w:ascii="Cardo" w:eastAsia="Cardo" w:hAnsi="Cardo" w:cs="Cardo"/>
            </w:rPr>
            <w:t xml:space="preserve">Interna: </w:t>
          </w:r>
          <w:proofErr w:type="spellStart"/>
          <w:r w:rsidR="004F07BC">
            <w:rPr>
              <w:rFonts w:ascii="Cardo" w:eastAsia="Cardo" w:hAnsi="Cardo" w:cs="Cardo"/>
            </w:rPr>
            <w:t>documento_compra_proveedor.id_documento_compra_proveedor</w:t>
          </w:r>
          <w:proofErr w:type="spellEnd"/>
          <w:r w:rsidR="004F07BC">
            <w:rPr>
              <w:rFonts w:ascii="Cardo" w:eastAsia="Cardo" w:hAnsi="Cardo" w:cs="Cardo"/>
            </w:rPr>
            <w:t xml:space="preserve"> → detalle_costo_proyecto_documento_proveedor.id_documento_compra_proveedor</w:t>
          </w:r>
        </w:sdtContent>
      </w:sdt>
    </w:p>
    <w:p w14:paraId="5D15AB12" w14:textId="77777777" w:rsidR="006D74EB" w:rsidRDefault="00000000">
      <w:pPr>
        <w:spacing w:after="40"/>
        <w:rPr>
          <w:rFonts w:eastAsia="Times New Roman" w:cs="Times New Roman"/>
        </w:rPr>
      </w:pPr>
      <w:sdt>
        <w:sdtPr>
          <w:tag w:val="goog_rdk_90"/>
          <w:id w:val="-1717892213"/>
        </w:sdtPr>
        <w:sdtContent>
          <w:r w:rsidR="004F07BC">
            <w:rPr>
              <w:rFonts w:ascii="Cardo" w:eastAsia="Cardo" w:hAnsi="Cardo" w:cs="Cardo"/>
            </w:rPr>
            <w:t xml:space="preserve">Interna: </w:t>
          </w:r>
          <w:proofErr w:type="spellStart"/>
          <w:r w:rsidR="004F07BC">
            <w:rPr>
              <w:rFonts w:ascii="Cardo" w:eastAsia="Cardo" w:hAnsi="Cardo" w:cs="Cardo"/>
            </w:rPr>
            <w:t>costo_proyecto.id_costo_proyecto</w:t>
          </w:r>
          <w:proofErr w:type="spellEnd"/>
          <w:r w:rsidR="004F07BC">
            <w:rPr>
              <w:rFonts w:ascii="Cardo" w:eastAsia="Cardo" w:hAnsi="Cardo" w:cs="Cardo"/>
            </w:rPr>
            <w:t xml:space="preserve"> → </w:t>
          </w:r>
          <w:proofErr w:type="spellStart"/>
          <w:r w:rsidR="004F07BC">
            <w:rPr>
              <w:rFonts w:ascii="Cardo" w:eastAsia="Cardo" w:hAnsi="Cardo" w:cs="Cardo"/>
            </w:rPr>
            <w:t>detalle_costo_proyecto_documento_proveedor.id_costo_proyecto</w:t>
          </w:r>
          <w:proofErr w:type="spellEnd"/>
        </w:sdtContent>
      </w:sdt>
    </w:p>
    <w:p w14:paraId="2350C47B" w14:textId="77777777" w:rsidR="006D74EB" w:rsidRDefault="004F07BC">
      <w:pPr>
        <w:spacing w:after="40"/>
        <w:rPr>
          <w:rFonts w:eastAsia="Times New Roman" w:cs="Times New Roman"/>
        </w:rPr>
      </w:pPr>
      <w:proofErr w:type="gramStart"/>
      <w:r>
        <w:rPr>
          <w:rFonts w:eastAsia="Times New Roman" w:cs="Times New Roman"/>
        </w:rPr>
        <w:t>PROVEEDOR(</w:t>
      </w:r>
      <w:proofErr w:type="spellStart"/>
      <w:proofErr w:type="gramEnd"/>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identificador_tributario</w:t>
      </w:r>
      <w:proofErr w:type="spellEnd"/>
      <w:r>
        <w:rPr>
          <w:rFonts w:eastAsia="Times New Roman" w:cs="Times New Roman"/>
        </w:rPr>
        <w:t xml:space="preserve">, </w:t>
      </w:r>
      <w:proofErr w:type="spellStart"/>
      <w:r>
        <w:rPr>
          <w:rFonts w:eastAsia="Times New Roman" w:cs="Times New Roman"/>
        </w:rPr>
        <w:t>tipo_identificador</w:t>
      </w:r>
      <w:proofErr w:type="spellEnd"/>
      <w:r>
        <w:rPr>
          <w:rFonts w:eastAsia="Times New Roman" w:cs="Times New Roman"/>
        </w:rPr>
        <w:t xml:space="preserve">, </w:t>
      </w:r>
      <w:proofErr w:type="spellStart"/>
      <w:r>
        <w:rPr>
          <w:rFonts w:eastAsia="Times New Roman" w:cs="Times New Roman"/>
        </w:rPr>
        <w:t>nombre_razon_social</w:t>
      </w:r>
      <w:proofErr w:type="spellEnd"/>
      <w:r>
        <w:rPr>
          <w:rFonts w:eastAsia="Times New Roman" w:cs="Times New Roman"/>
        </w:rPr>
        <w:t xml:space="preserve">, </w:t>
      </w:r>
      <w:proofErr w:type="spellStart"/>
      <w:r>
        <w:rPr>
          <w:rFonts w:eastAsia="Times New Roman" w:cs="Times New Roman"/>
        </w:rPr>
        <w:t>pais_origen</w:t>
      </w:r>
      <w:proofErr w:type="spellEnd"/>
      <w:r>
        <w:rPr>
          <w:rFonts w:eastAsia="Times New Roman" w:cs="Times New Roman"/>
        </w:rPr>
        <w:t xml:space="preserve">, </w:t>
      </w:r>
      <w:proofErr w:type="spellStart"/>
      <w:r>
        <w:rPr>
          <w:rFonts w:eastAsia="Times New Roman" w:cs="Times New Roman"/>
        </w:rPr>
        <w:t>nacionalidad_origen</w:t>
      </w:r>
      <w:proofErr w:type="spellEnd"/>
      <w:r>
        <w:rPr>
          <w:rFonts w:eastAsia="Times New Roman" w:cs="Times New Roman"/>
        </w:rPr>
        <w:t xml:space="preserve">, </w:t>
      </w:r>
      <w:proofErr w:type="spellStart"/>
      <w:r>
        <w:rPr>
          <w:rFonts w:eastAsia="Times New Roman" w:cs="Times New Roman"/>
        </w:rPr>
        <w:t>contacto_proveedor</w:t>
      </w:r>
      <w:proofErr w:type="spellEnd"/>
      <w:r>
        <w:rPr>
          <w:rFonts w:eastAsia="Times New Roman" w:cs="Times New Roman"/>
        </w:rPr>
        <w:t xml:space="preserve">, </w:t>
      </w:r>
      <w:proofErr w:type="spellStart"/>
      <w:r>
        <w:rPr>
          <w:rFonts w:eastAsia="Times New Roman" w:cs="Times New Roman"/>
        </w:rPr>
        <w:t>correo_proveedor</w:t>
      </w:r>
      <w:proofErr w:type="spellEnd"/>
      <w:r>
        <w:rPr>
          <w:rFonts w:eastAsia="Times New Roman" w:cs="Times New Roman"/>
        </w:rPr>
        <w:t xml:space="preserve">, </w:t>
      </w:r>
      <w:proofErr w:type="spellStart"/>
      <w:r>
        <w:rPr>
          <w:rFonts w:eastAsia="Times New Roman" w:cs="Times New Roman"/>
        </w:rPr>
        <w:t>telefono_proveedor</w:t>
      </w:r>
      <w:proofErr w:type="spellEnd"/>
      <w:r>
        <w:rPr>
          <w:rFonts w:eastAsia="Times New Roman" w:cs="Times New Roman"/>
        </w:rPr>
        <w:t xml:space="preserve">, </w:t>
      </w:r>
      <w:proofErr w:type="spellStart"/>
      <w:r>
        <w:rPr>
          <w:rFonts w:eastAsia="Times New Roman" w:cs="Times New Roman"/>
        </w:rPr>
        <w:t>direccion_proveedor</w:t>
      </w:r>
      <w:proofErr w:type="spellEnd"/>
      <w:r>
        <w:rPr>
          <w:rFonts w:eastAsia="Times New Roman" w:cs="Times New Roman"/>
        </w:rPr>
        <w:t xml:space="preserve">, </w:t>
      </w:r>
      <w:proofErr w:type="spellStart"/>
      <w:r>
        <w:rPr>
          <w:rFonts w:eastAsia="Times New Roman" w:cs="Times New Roman"/>
        </w:rPr>
        <w:t>moneda_preferente</w:t>
      </w:r>
      <w:proofErr w:type="spellEnd"/>
      <w:r>
        <w:rPr>
          <w:rFonts w:eastAsia="Times New Roman" w:cs="Times New Roman"/>
        </w:rPr>
        <w:t xml:space="preserve">, </w:t>
      </w:r>
      <w:proofErr w:type="spellStart"/>
      <w:r>
        <w:rPr>
          <w:rFonts w:eastAsia="Times New Roman" w:cs="Times New Roman"/>
        </w:rPr>
        <w:t>estado_proveedor</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w:t>
      </w:r>
    </w:p>
    <w:p w14:paraId="6C8E6E95" w14:textId="77777777" w:rsidR="006D74EB" w:rsidRDefault="004F07BC">
      <w:pPr>
        <w:spacing w:after="40"/>
        <w:rPr>
          <w:rFonts w:eastAsia="Times New Roman" w:cs="Times New Roman"/>
        </w:rPr>
      </w:pPr>
      <w:r>
        <w:rPr>
          <w:rFonts w:eastAsia="Times New Roman" w:cs="Times New Roman"/>
        </w:rPr>
        <w:t>No tiene FK en esta etapa.</w:t>
      </w:r>
    </w:p>
    <w:p w14:paraId="2F354A68" w14:textId="77777777" w:rsidR="006D74EB" w:rsidRDefault="004F07BC">
      <w:pPr>
        <w:spacing w:after="40"/>
        <w:rPr>
          <w:rFonts w:eastAsia="Times New Roman" w:cs="Times New Roman"/>
        </w:rPr>
      </w:pPr>
      <w:r>
        <w:rPr>
          <w:rFonts w:eastAsia="Times New Roman" w:cs="Times New Roman"/>
        </w:rPr>
        <w:lastRenderedPageBreak/>
        <w:t>DOCUMENTO_COMPRA_</w:t>
      </w:r>
      <w:proofErr w:type="gramStart"/>
      <w:r>
        <w:rPr>
          <w:rFonts w:eastAsia="Times New Roman" w:cs="Times New Roman"/>
        </w:rPr>
        <w:t>PROVEEDOR(</w:t>
      </w:r>
      <w:proofErr w:type="spellStart"/>
      <w:proofErr w:type="gramEnd"/>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tipo_documento</w:t>
      </w:r>
      <w:proofErr w:type="spellEnd"/>
      <w:r>
        <w:rPr>
          <w:rFonts w:eastAsia="Times New Roman" w:cs="Times New Roman"/>
        </w:rPr>
        <w:t xml:space="preserve">, </w:t>
      </w:r>
      <w:proofErr w:type="spellStart"/>
      <w:r>
        <w:rPr>
          <w:rFonts w:eastAsia="Times New Roman" w:cs="Times New Roman"/>
        </w:rPr>
        <w:t>numero_documento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fecha_tipo_cambio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A74506C" w14:textId="77777777" w:rsidR="006D74EB" w:rsidRDefault="00000000">
      <w:pPr>
        <w:spacing w:after="40"/>
        <w:rPr>
          <w:rFonts w:eastAsia="Times New Roman" w:cs="Times New Roman"/>
        </w:rPr>
      </w:pPr>
      <w:sdt>
        <w:sdtPr>
          <w:tag w:val="goog_rdk_91"/>
          <w:id w:val="-601476497"/>
        </w:sdtPr>
        <w:sdtContent>
          <w:r w:rsidR="004F07BC">
            <w:rPr>
              <w:rFonts w:ascii="Cardo" w:eastAsia="Cardo" w:hAnsi="Cardo" w:cs="Cardo"/>
            </w:rPr>
            <w:t xml:space="preserve">Interna: </w:t>
          </w:r>
          <w:proofErr w:type="spellStart"/>
          <w:r w:rsidR="004F07BC">
            <w:rPr>
              <w:rFonts w:ascii="Cardo" w:eastAsia="Cardo" w:hAnsi="Cardo" w:cs="Cardo"/>
            </w:rPr>
            <w:t>proveedor.id_proveedor</w:t>
          </w:r>
          <w:proofErr w:type="spellEnd"/>
          <w:r w:rsidR="004F07BC">
            <w:rPr>
              <w:rFonts w:ascii="Cardo" w:eastAsia="Cardo" w:hAnsi="Cardo" w:cs="Cardo"/>
            </w:rPr>
            <w:t xml:space="preserve"> → </w:t>
          </w:r>
          <w:proofErr w:type="spellStart"/>
          <w:r w:rsidR="004F07BC">
            <w:rPr>
              <w:rFonts w:ascii="Cardo" w:eastAsia="Cardo" w:hAnsi="Cardo" w:cs="Cardo"/>
            </w:rPr>
            <w:t>documento_compra_proveedor.id_proveedor</w:t>
          </w:r>
          <w:proofErr w:type="spellEnd"/>
        </w:sdtContent>
      </w:sdt>
    </w:p>
    <w:p w14:paraId="4B3E1481" w14:textId="77777777" w:rsidR="006D74EB" w:rsidRDefault="004F07BC">
      <w:pPr>
        <w:spacing w:after="40"/>
        <w:rPr>
          <w:rFonts w:eastAsia="Times New Roman" w:cs="Times New Roman"/>
        </w:rPr>
      </w:pPr>
      <w:r>
        <w:rPr>
          <w:rFonts w:eastAsia="Times New Roman" w:cs="Times New Roman"/>
        </w:rPr>
        <w:t>DETALLE_DOCUMENTO_COMPRA_</w:t>
      </w:r>
      <w:proofErr w:type="gramStart"/>
      <w:r>
        <w:rPr>
          <w:rFonts w:eastAsia="Times New Roman" w:cs="Times New Roman"/>
        </w:rPr>
        <w:t>PROVEEDOR(</w:t>
      </w:r>
      <w:proofErr w:type="gramEnd"/>
      <w:r>
        <w:rPr>
          <w:rFonts w:eastAsia="Times New Roman" w:cs="Times New Roman"/>
          <w:u w:val="single"/>
        </w:rPr>
        <w:t>id_detalle_documento_compra_proveedor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w:t>
      </w:r>
      <w:proofErr w:type="spellEnd"/>
      <w:r>
        <w:rPr>
          <w:rFonts w:eastAsia="Times New Roman" w:cs="Times New Roman"/>
        </w:rPr>
        <w:t xml:space="preserve">, </w:t>
      </w:r>
      <w:proofErr w:type="spellStart"/>
      <w:r>
        <w:rPr>
          <w:rFonts w:eastAsia="Times New Roman" w:cs="Times New Roman"/>
        </w:rPr>
        <w:t>unidad_medida</w:t>
      </w:r>
      <w:proofErr w:type="spellEnd"/>
      <w:r>
        <w:rPr>
          <w:rFonts w:eastAsia="Times New Roman" w:cs="Times New Roman"/>
        </w:rPr>
        <w:t xml:space="preserve">, </w:t>
      </w:r>
      <w:proofErr w:type="spellStart"/>
      <w:r>
        <w:rPr>
          <w:rFonts w:eastAsia="Times New Roman" w:cs="Times New Roman"/>
        </w:rPr>
        <w:t>precio_unitario_documento</w:t>
      </w:r>
      <w:proofErr w:type="spellEnd"/>
      <w:r>
        <w:rPr>
          <w:rFonts w:eastAsia="Times New Roman" w:cs="Times New Roman"/>
        </w:rPr>
        <w:t xml:space="preserve">, </w:t>
      </w:r>
      <w:proofErr w:type="spellStart"/>
      <w:r>
        <w:rPr>
          <w:rFonts w:eastAsia="Times New Roman" w:cs="Times New Roman"/>
        </w:rPr>
        <w:t>subtotal_linea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7A56777" w14:textId="77777777" w:rsidR="006D74EB" w:rsidRDefault="00000000">
      <w:pPr>
        <w:spacing w:after="40"/>
        <w:rPr>
          <w:rFonts w:eastAsia="Times New Roman" w:cs="Times New Roman"/>
        </w:rPr>
      </w:pPr>
      <w:sdt>
        <w:sdtPr>
          <w:tag w:val="goog_rdk_92"/>
          <w:id w:val="1368300668"/>
        </w:sdtPr>
        <w:sdtContent>
          <w:r w:rsidR="004F07BC">
            <w:rPr>
              <w:rFonts w:ascii="Cardo" w:eastAsia="Cardo" w:hAnsi="Cardo" w:cs="Cardo"/>
            </w:rPr>
            <w:t xml:space="preserve">Interna: </w:t>
          </w:r>
          <w:proofErr w:type="spellStart"/>
          <w:r w:rsidR="004F07BC">
            <w:rPr>
              <w:rFonts w:ascii="Cardo" w:eastAsia="Cardo" w:hAnsi="Cardo" w:cs="Cardo"/>
            </w:rPr>
            <w:t>documento_compra_proveedor.id_documento_compra_proveedor</w:t>
          </w:r>
          <w:proofErr w:type="spellEnd"/>
          <w:r w:rsidR="004F07BC">
            <w:rPr>
              <w:rFonts w:ascii="Cardo" w:eastAsia="Cardo" w:hAnsi="Cardo" w:cs="Cardo"/>
            </w:rPr>
            <w:t xml:space="preserve"> → detalle_documento_compra_proveedor.id_documento_compra_proveedor</w:t>
          </w:r>
        </w:sdtContent>
      </w:sdt>
    </w:p>
    <w:p w14:paraId="0F7F0877" w14:textId="77777777" w:rsidR="006D74EB" w:rsidRDefault="00000000">
      <w:pPr>
        <w:spacing w:after="40"/>
        <w:rPr>
          <w:rFonts w:eastAsia="Times New Roman" w:cs="Times New Roman"/>
        </w:rPr>
      </w:pPr>
      <w:sdt>
        <w:sdtPr>
          <w:tag w:val="goog_rdk_93"/>
          <w:id w:val="152276856"/>
        </w:sdtPr>
        <w:sdtContent>
          <w:r w:rsidR="004F07BC">
            <w:rPr>
              <w:rFonts w:ascii="Cardo" w:eastAsia="Cardo" w:hAnsi="Cardo" w:cs="Cardo"/>
            </w:rPr>
            <w:t xml:space="preserve">Interna: </w:t>
          </w:r>
          <w:proofErr w:type="spellStart"/>
          <w:r w:rsidR="004F07BC">
            <w:rPr>
              <w:rFonts w:ascii="Cardo" w:eastAsia="Cardo" w:hAnsi="Cardo" w:cs="Cardo"/>
            </w:rPr>
            <w:t>historial_precio_material.id_historial_precio_material</w:t>
          </w:r>
          <w:proofErr w:type="spellEnd"/>
          <w:r w:rsidR="004F07BC">
            <w:rPr>
              <w:rFonts w:ascii="Cardo" w:eastAsia="Cardo" w:hAnsi="Cardo" w:cs="Cardo"/>
            </w:rPr>
            <w:t xml:space="preserve"> → </w:t>
          </w:r>
          <w:proofErr w:type="spellStart"/>
          <w:r w:rsidR="004F07BC">
            <w:rPr>
              <w:rFonts w:ascii="Cardo" w:eastAsia="Cardo" w:hAnsi="Cardo" w:cs="Cardo"/>
            </w:rPr>
            <w:t>detalle_documento_compra_proveedor.id_historial_precio_material</w:t>
          </w:r>
          <w:proofErr w:type="spellEnd"/>
        </w:sdtContent>
      </w:sdt>
    </w:p>
    <w:p w14:paraId="1774749B" w14:textId="77777777" w:rsidR="006D74EB" w:rsidRDefault="004F07BC">
      <w:pPr>
        <w:spacing w:after="40"/>
        <w:rPr>
          <w:rFonts w:eastAsia="Times New Roman" w:cs="Times New Roman"/>
        </w:rPr>
      </w:pPr>
      <w:r>
        <w:rPr>
          <w:rFonts w:eastAsia="Times New Roman" w:cs="Times New Roman"/>
        </w:rPr>
        <w:t>PAGO_</w:t>
      </w:r>
      <w:proofErr w:type="gramStart"/>
      <w:r>
        <w:rPr>
          <w:rFonts w:eastAsia="Times New Roman" w:cs="Times New Roman"/>
        </w:rPr>
        <w:t>PROVEEDOR(</w:t>
      </w:r>
      <w:proofErr w:type="spellStart"/>
      <w:proofErr w:type="gramEnd"/>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medio_pago</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9AA1AB3" w14:textId="77777777" w:rsidR="006D74EB" w:rsidRDefault="00000000">
      <w:pPr>
        <w:spacing w:after="40"/>
        <w:rPr>
          <w:rFonts w:eastAsia="Times New Roman" w:cs="Times New Roman"/>
        </w:rPr>
      </w:pPr>
      <w:sdt>
        <w:sdtPr>
          <w:tag w:val="goog_rdk_94"/>
          <w:id w:val="-1648234758"/>
        </w:sdtPr>
        <w:sdtContent>
          <w:r w:rsidR="004F07BC">
            <w:rPr>
              <w:rFonts w:ascii="Cardo" w:eastAsia="Cardo" w:hAnsi="Cardo" w:cs="Cardo"/>
            </w:rPr>
            <w:t xml:space="preserve">Interna: </w:t>
          </w:r>
          <w:proofErr w:type="spellStart"/>
          <w:r w:rsidR="004F07BC">
            <w:rPr>
              <w:rFonts w:ascii="Cardo" w:eastAsia="Cardo" w:hAnsi="Cardo" w:cs="Cardo"/>
            </w:rPr>
            <w:t>proveedor.id_proveedor</w:t>
          </w:r>
          <w:proofErr w:type="spellEnd"/>
          <w:r w:rsidR="004F07BC">
            <w:rPr>
              <w:rFonts w:ascii="Cardo" w:eastAsia="Cardo" w:hAnsi="Cardo" w:cs="Cardo"/>
            </w:rPr>
            <w:t xml:space="preserve"> → </w:t>
          </w:r>
          <w:proofErr w:type="spellStart"/>
          <w:r w:rsidR="004F07BC">
            <w:rPr>
              <w:rFonts w:ascii="Cardo" w:eastAsia="Cardo" w:hAnsi="Cardo" w:cs="Cardo"/>
            </w:rPr>
            <w:t>pago_proveedor.id_proveedor</w:t>
          </w:r>
          <w:proofErr w:type="spellEnd"/>
        </w:sdtContent>
      </w:sdt>
    </w:p>
    <w:p w14:paraId="3DCF2E4D" w14:textId="77777777" w:rsidR="006D74EB" w:rsidRDefault="004F07BC">
      <w:pPr>
        <w:spacing w:after="40"/>
        <w:rPr>
          <w:rFonts w:eastAsia="Times New Roman" w:cs="Times New Roman"/>
        </w:rPr>
      </w:pPr>
      <w:r>
        <w:rPr>
          <w:rFonts w:eastAsia="Times New Roman" w:cs="Times New Roman"/>
        </w:rPr>
        <w:t>ASIGNACION_PAGO_</w:t>
      </w:r>
      <w:proofErr w:type="gramStart"/>
      <w:r>
        <w:rPr>
          <w:rFonts w:eastAsia="Times New Roman" w:cs="Times New Roman"/>
        </w:rPr>
        <w:t>PROVEEDOR(</w:t>
      </w:r>
      <w:proofErr w:type="spellStart"/>
      <w:proofErr w:type="gramEnd"/>
      <w:r>
        <w:rPr>
          <w:rFonts w:eastAsia="Times New Roman" w:cs="Times New Roman"/>
          <w:u w:val="single"/>
        </w:rPr>
        <w:t>id_asignacion_pago_proveedor</w:t>
      </w:r>
      <w:proofErr w:type="spellEnd"/>
      <w:r>
        <w:rPr>
          <w:rFonts w:eastAsia="Times New Roman" w:cs="Times New Roman"/>
        </w:rPr>
        <w:t xml:space="preserve">, </w:t>
      </w:r>
      <w:proofErr w:type="spellStart"/>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03021AE" w14:textId="77777777" w:rsidR="006D74EB" w:rsidRDefault="00000000">
      <w:pPr>
        <w:spacing w:after="40"/>
        <w:rPr>
          <w:rFonts w:eastAsia="Times New Roman" w:cs="Times New Roman"/>
        </w:rPr>
      </w:pPr>
      <w:sdt>
        <w:sdtPr>
          <w:tag w:val="goog_rdk_95"/>
          <w:id w:val="1135262826"/>
        </w:sdtPr>
        <w:sdtContent>
          <w:r w:rsidR="004F07BC">
            <w:rPr>
              <w:rFonts w:ascii="Cardo" w:eastAsia="Cardo" w:hAnsi="Cardo" w:cs="Cardo"/>
            </w:rPr>
            <w:t xml:space="preserve">Interna: </w:t>
          </w:r>
          <w:proofErr w:type="spellStart"/>
          <w:r w:rsidR="004F07BC">
            <w:rPr>
              <w:rFonts w:ascii="Cardo" w:eastAsia="Cardo" w:hAnsi="Cardo" w:cs="Cardo"/>
            </w:rPr>
            <w:t>pago_proveedor.id_pago_proveedor</w:t>
          </w:r>
          <w:proofErr w:type="spellEnd"/>
          <w:r w:rsidR="004F07BC">
            <w:rPr>
              <w:rFonts w:ascii="Cardo" w:eastAsia="Cardo" w:hAnsi="Cardo" w:cs="Cardo"/>
            </w:rPr>
            <w:t xml:space="preserve"> → </w:t>
          </w:r>
          <w:proofErr w:type="spellStart"/>
          <w:r w:rsidR="004F07BC">
            <w:rPr>
              <w:rFonts w:ascii="Cardo" w:eastAsia="Cardo" w:hAnsi="Cardo" w:cs="Cardo"/>
            </w:rPr>
            <w:t>asignacion_pago_proveedor.id_pago_proveedor</w:t>
          </w:r>
          <w:proofErr w:type="spellEnd"/>
        </w:sdtContent>
      </w:sdt>
    </w:p>
    <w:p w14:paraId="6188E4A7" w14:textId="77777777" w:rsidR="006D74EB" w:rsidRDefault="00000000">
      <w:pPr>
        <w:spacing w:after="40"/>
        <w:rPr>
          <w:rFonts w:eastAsia="Times New Roman" w:cs="Times New Roman"/>
        </w:rPr>
      </w:pPr>
      <w:sdt>
        <w:sdtPr>
          <w:tag w:val="goog_rdk_96"/>
          <w:id w:val="321029468"/>
        </w:sdtPr>
        <w:sdtContent>
          <w:r w:rsidR="004F07BC">
            <w:rPr>
              <w:rFonts w:ascii="Cardo" w:eastAsia="Cardo" w:hAnsi="Cardo" w:cs="Cardo"/>
            </w:rPr>
            <w:t xml:space="preserve">Interna: </w:t>
          </w:r>
          <w:proofErr w:type="spellStart"/>
          <w:r w:rsidR="004F07BC">
            <w:rPr>
              <w:rFonts w:ascii="Cardo" w:eastAsia="Cardo" w:hAnsi="Cardo" w:cs="Cardo"/>
            </w:rPr>
            <w:t>documento_compra_proveedor.id_documento_compra_proveedor</w:t>
          </w:r>
          <w:proofErr w:type="spellEnd"/>
          <w:r w:rsidR="004F07BC">
            <w:rPr>
              <w:rFonts w:ascii="Cardo" w:eastAsia="Cardo" w:hAnsi="Cardo" w:cs="Cardo"/>
            </w:rPr>
            <w:t xml:space="preserve"> → </w:t>
          </w:r>
          <w:proofErr w:type="spellStart"/>
          <w:r w:rsidR="004F07BC">
            <w:rPr>
              <w:rFonts w:ascii="Cardo" w:eastAsia="Cardo" w:hAnsi="Cardo" w:cs="Cardo"/>
            </w:rPr>
            <w:t>asignacion_pago_proveedor.id_documento_compra_proveedor</w:t>
          </w:r>
          <w:proofErr w:type="spellEnd"/>
        </w:sdtContent>
      </w:sdt>
    </w:p>
    <w:p w14:paraId="5BB8CFB4" w14:textId="77777777" w:rsidR="006D74EB" w:rsidRDefault="004F07BC">
      <w:pPr>
        <w:spacing w:after="40"/>
        <w:rPr>
          <w:rFonts w:eastAsia="Times New Roman" w:cs="Times New Roman"/>
        </w:rPr>
      </w:pPr>
      <w:r>
        <w:rPr>
          <w:rFonts w:eastAsia="Times New Roman" w:cs="Times New Roman"/>
        </w:rPr>
        <w:t>GASTO_CAJA_</w:t>
      </w:r>
      <w:proofErr w:type="gramStart"/>
      <w:r>
        <w:rPr>
          <w:rFonts w:eastAsia="Times New Roman" w:cs="Times New Roman"/>
        </w:rPr>
        <w:t>CHICA(</w:t>
      </w:r>
      <w:proofErr w:type="spellStart"/>
      <w:proofErr w:type="gramEnd"/>
      <w:r>
        <w:rPr>
          <w:rFonts w:eastAsia="Times New Roman" w:cs="Times New Roman"/>
          <w:u w:val="single"/>
        </w:rPr>
        <w:t>id_gasto_caja_chica</w:t>
      </w:r>
      <w:proofErr w:type="spellEnd"/>
      <w:r>
        <w:rPr>
          <w:rFonts w:eastAsia="Times New Roman" w:cs="Times New Roman"/>
        </w:rPr>
        <w:t xml:space="preserve">, </w:t>
      </w:r>
      <w:proofErr w:type="spellStart"/>
      <w:r>
        <w:rPr>
          <w:rFonts w:eastAsia="Times New Roman" w:cs="Times New Roman"/>
        </w:rPr>
        <w:t>fecha_gasto</w:t>
      </w:r>
      <w:proofErr w:type="spellEnd"/>
      <w:r>
        <w:rPr>
          <w:rFonts w:eastAsia="Times New Roman" w:cs="Times New Roman"/>
        </w:rPr>
        <w:t xml:space="preserve">, </w:t>
      </w:r>
      <w:proofErr w:type="spellStart"/>
      <w:r>
        <w:rPr>
          <w:rFonts w:eastAsia="Times New Roman" w:cs="Times New Roman"/>
        </w:rPr>
        <w:t>monto_gasto</w:t>
      </w:r>
      <w:proofErr w:type="spellEnd"/>
      <w:r>
        <w:rPr>
          <w:rFonts w:eastAsia="Times New Roman" w:cs="Times New Roman"/>
        </w:rPr>
        <w:t xml:space="preserve">, </w:t>
      </w:r>
      <w:proofErr w:type="spellStart"/>
      <w:r>
        <w:rPr>
          <w:rFonts w:eastAsia="Times New Roman" w:cs="Times New Roman"/>
        </w:rPr>
        <w:t>descripcion_gasto</w:t>
      </w:r>
      <w:proofErr w:type="spellEnd"/>
      <w:r>
        <w:rPr>
          <w:rFonts w:eastAsia="Times New Roman" w:cs="Times New Roman"/>
        </w:rPr>
        <w:t xml:space="preserve">, </w:t>
      </w:r>
      <w:proofErr w:type="spellStart"/>
      <w:r>
        <w:rPr>
          <w:rFonts w:eastAsia="Times New Roman" w:cs="Times New Roman"/>
        </w:rPr>
        <w:t>motivo_gasto</w:t>
      </w:r>
      <w:proofErr w:type="spellEnd"/>
      <w:r>
        <w:rPr>
          <w:rFonts w:eastAsia="Times New Roman" w:cs="Times New Roman"/>
        </w:rPr>
        <w:t xml:space="preserve">, </w:t>
      </w:r>
      <w:proofErr w:type="spellStart"/>
      <w:r>
        <w:rPr>
          <w:rFonts w:eastAsia="Times New Roman" w:cs="Times New Roman"/>
        </w:rPr>
        <w:t>categoria_gasto</w:t>
      </w:r>
      <w:proofErr w:type="spellEnd"/>
      <w:r>
        <w:rPr>
          <w:rFonts w:eastAsia="Times New Roman" w:cs="Times New Roman"/>
        </w:rPr>
        <w:t xml:space="preserve">, </w:t>
      </w:r>
      <w:proofErr w:type="spellStart"/>
      <w:r>
        <w:rPr>
          <w:rFonts w:eastAsia="Times New Roman" w:cs="Times New Roman"/>
        </w:rPr>
        <w:t>responsable_gasto</w:t>
      </w:r>
      <w:proofErr w:type="spellEnd"/>
      <w:r>
        <w:rPr>
          <w:rFonts w:eastAsia="Times New Roman" w:cs="Times New Roman"/>
        </w:rPr>
        <w:t xml:space="preserve">, </w:t>
      </w:r>
      <w:proofErr w:type="spellStart"/>
      <w:r>
        <w:rPr>
          <w:rFonts w:eastAsia="Times New Roman" w:cs="Times New Roman"/>
        </w:rPr>
        <w:t>respaldo_gasto</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C0521F4" w14:textId="77777777" w:rsidR="006D74EB" w:rsidRDefault="004F07BC">
      <w:pPr>
        <w:spacing w:after="40"/>
        <w:rPr>
          <w:rFonts w:eastAsia="Times New Roman" w:cs="Times New Roman"/>
        </w:rPr>
      </w:pPr>
      <w:r>
        <w:rPr>
          <w:rFonts w:eastAsia="Times New Roman" w:cs="Times New Roman"/>
        </w:rPr>
        <w:t>No tiene FK interna obligatoria en esta etapa.</w:t>
      </w:r>
    </w:p>
    <w:p w14:paraId="4BF46741" w14:textId="77777777" w:rsidR="006D74EB" w:rsidRDefault="004F07BC">
      <w:pPr>
        <w:spacing w:after="40"/>
        <w:rPr>
          <w:rFonts w:eastAsia="Times New Roman" w:cs="Times New Roman"/>
        </w:rPr>
      </w:pPr>
      <w:r>
        <w:rPr>
          <w:rFonts w:eastAsia="Times New Roman" w:cs="Times New Roman"/>
        </w:rPr>
        <w:lastRenderedPageBreak/>
        <w:t>MOVIMIENTO_</w:t>
      </w:r>
      <w:proofErr w:type="gramStart"/>
      <w:r>
        <w:rPr>
          <w:rFonts w:eastAsia="Times New Roman" w:cs="Times New Roman"/>
        </w:rPr>
        <w:t>FINANCIERO(</w:t>
      </w:r>
      <w:proofErr w:type="spellStart"/>
      <w:proofErr w:type="gramEnd"/>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id_gasto_caja_chica</w:t>
      </w:r>
      <w:proofErr w:type="spellEnd"/>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rPr>
        <w:t>fecha_movimiento</w:t>
      </w:r>
      <w:proofErr w:type="spellEnd"/>
      <w:r>
        <w:rPr>
          <w:rFonts w:eastAsia="Times New Roman" w:cs="Times New Roman"/>
        </w:rPr>
        <w:t xml:space="preserve">, </w:t>
      </w:r>
      <w:proofErr w:type="spellStart"/>
      <w:r>
        <w:rPr>
          <w:rFonts w:eastAsia="Times New Roman" w:cs="Times New Roman"/>
        </w:rPr>
        <w:t>tipo_movimiento_financiero</w:t>
      </w:r>
      <w:proofErr w:type="spellEnd"/>
      <w:r>
        <w:rPr>
          <w:rFonts w:eastAsia="Times New Roman" w:cs="Times New Roman"/>
        </w:rPr>
        <w:t xml:space="preserve">, </w:t>
      </w:r>
      <w:proofErr w:type="spellStart"/>
      <w:r>
        <w:rPr>
          <w:rFonts w:eastAsia="Times New Roman" w:cs="Times New Roman"/>
        </w:rPr>
        <w:t>naturaleza_movimiento</w:t>
      </w:r>
      <w:proofErr w:type="spellEnd"/>
      <w:r>
        <w:rPr>
          <w:rFonts w:eastAsia="Times New Roman" w:cs="Times New Roman"/>
        </w:rPr>
        <w:t xml:space="preserve">, </w:t>
      </w:r>
      <w:proofErr w:type="spellStart"/>
      <w:r>
        <w:rPr>
          <w:rFonts w:eastAsia="Times New Roman" w:cs="Times New Roman"/>
        </w:rPr>
        <w:t>motivo_movimiento</w:t>
      </w:r>
      <w:proofErr w:type="spellEnd"/>
      <w:r>
        <w:rPr>
          <w:rFonts w:eastAsia="Times New Roman" w:cs="Times New Roman"/>
        </w:rPr>
        <w:t xml:space="preserve">, </w:t>
      </w:r>
      <w:proofErr w:type="spellStart"/>
      <w:r>
        <w:rPr>
          <w:rFonts w:eastAsia="Times New Roman" w:cs="Times New Roman"/>
        </w:rPr>
        <w:t>monto_movimiento</w:t>
      </w:r>
      <w:proofErr w:type="spellEnd"/>
      <w:r>
        <w:rPr>
          <w:rFonts w:eastAsia="Times New Roman" w:cs="Times New Roman"/>
        </w:rPr>
        <w:t xml:space="preserve">, moneda, </w:t>
      </w:r>
      <w:proofErr w:type="spellStart"/>
      <w:r>
        <w:rPr>
          <w:rFonts w:eastAsia="Times New Roman" w:cs="Times New Roman"/>
        </w:rPr>
        <w:t>origen_movimiento_financiero</w:t>
      </w:r>
      <w:proofErr w:type="spellEnd"/>
      <w:r>
        <w:rPr>
          <w:rFonts w:eastAsia="Times New Roman" w:cs="Times New Roman"/>
        </w:rPr>
        <w:t xml:space="preserve">, </w:t>
      </w:r>
      <w:proofErr w:type="spellStart"/>
      <w:r>
        <w:rPr>
          <w:rFonts w:eastAsia="Times New Roman" w:cs="Times New Roman"/>
        </w:rPr>
        <w:t>descripcion_origen</w:t>
      </w:r>
      <w:proofErr w:type="spellEnd"/>
      <w:r>
        <w:rPr>
          <w:rFonts w:eastAsia="Times New Roman" w:cs="Times New Roman"/>
        </w:rPr>
        <w:t xml:space="preserve">, </w:t>
      </w:r>
      <w:proofErr w:type="spellStart"/>
      <w:r>
        <w:rPr>
          <w:rFonts w:eastAsia="Times New Roman" w:cs="Times New Roman"/>
        </w:rPr>
        <w:t>estado_movimiento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A2A0BBD" w14:textId="77777777" w:rsidR="006D74EB" w:rsidRDefault="00000000">
      <w:pPr>
        <w:spacing w:after="40"/>
        <w:rPr>
          <w:rFonts w:eastAsia="Times New Roman" w:cs="Times New Roman"/>
        </w:rPr>
      </w:pPr>
      <w:sdt>
        <w:sdtPr>
          <w:tag w:val="goog_rdk_97"/>
          <w:id w:val="1079047014"/>
        </w:sdtPr>
        <w:sdtContent>
          <w:r w:rsidR="004F07BC">
            <w:rPr>
              <w:rFonts w:ascii="Cardo" w:eastAsia="Cardo" w:hAnsi="Cardo" w:cs="Cardo"/>
            </w:rPr>
            <w:t xml:space="preserve">Interna: </w:t>
          </w:r>
          <w:proofErr w:type="spellStart"/>
          <w:r w:rsidR="004F07BC">
            <w:rPr>
              <w:rFonts w:ascii="Cardo" w:eastAsia="Cardo" w:hAnsi="Cardo" w:cs="Cardo"/>
            </w:rPr>
            <w:t>pago_cliente.id_pago_cliente</w:t>
          </w:r>
          <w:proofErr w:type="spellEnd"/>
          <w:r w:rsidR="004F07BC">
            <w:rPr>
              <w:rFonts w:ascii="Cardo" w:eastAsia="Cardo" w:hAnsi="Cardo" w:cs="Cardo"/>
            </w:rPr>
            <w:t xml:space="preserve"> → </w:t>
          </w:r>
          <w:proofErr w:type="spellStart"/>
          <w:r w:rsidR="004F07BC">
            <w:rPr>
              <w:rFonts w:ascii="Cardo" w:eastAsia="Cardo" w:hAnsi="Cardo" w:cs="Cardo"/>
            </w:rPr>
            <w:t>movimiento_financiero.id_pago_cliente</w:t>
          </w:r>
          <w:proofErr w:type="spellEnd"/>
        </w:sdtContent>
      </w:sdt>
    </w:p>
    <w:p w14:paraId="3A115DC7" w14:textId="77777777" w:rsidR="006D74EB" w:rsidRDefault="00000000">
      <w:pPr>
        <w:spacing w:after="40"/>
        <w:rPr>
          <w:rFonts w:eastAsia="Times New Roman" w:cs="Times New Roman"/>
        </w:rPr>
      </w:pPr>
      <w:sdt>
        <w:sdtPr>
          <w:tag w:val="goog_rdk_98"/>
          <w:id w:val="-784071058"/>
        </w:sdtPr>
        <w:sdtContent>
          <w:r w:rsidR="004F07BC">
            <w:rPr>
              <w:rFonts w:ascii="Cardo" w:eastAsia="Cardo" w:hAnsi="Cardo" w:cs="Cardo"/>
            </w:rPr>
            <w:t xml:space="preserve">Interna: </w:t>
          </w:r>
          <w:proofErr w:type="spellStart"/>
          <w:r w:rsidR="004F07BC">
            <w:rPr>
              <w:rFonts w:ascii="Cardo" w:eastAsia="Cardo" w:hAnsi="Cardo" w:cs="Cardo"/>
            </w:rPr>
            <w:t>pago_proveedor.id_pago_proveedor</w:t>
          </w:r>
          <w:proofErr w:type="spellEnd"/>
          <w:r w:rsidR="004F07BC">
            <w:rPr>
              <w:rFonts w:ascii="Cardo" w:eastAsia="Cardo" w:hAnsi="Cardo" w:cs="Cardo"/>
            </w:rPr>
            <w:t xml:space="preserve"> → </w:t>
          </w:r>
          <w:proofErr w:type="spellStart"/>
          <w:r w:rsidR="004F07BC">
            <w:rPr>
              <w:rFonts w:ascii="Cardo" w:eastAsia="Cardo" w:hAnsi="Cardo" w:cs="Cardo"/>
            </w:rPr>
            <w:t>movimiento_financiero.id_pago_proveedor</w:t>
          </w:r>
          <w:proofErr w:type="spellEnd"/>
        </w:sdtContent>
      </w:sdt>
    </w:p>
    <w:p w14:paraId="4747688B" w14:textId="77777777" w:rsidR="006D74EB" w:rsidRDefault="00000000">
      <w:pPr>
        <w:spacing w:after="40"/>
        <w:rPr>
          <w:rFonts w:eastAsia="Times New Roman" w:cs="Times New Roman"/>
        </w:rPr>
      </w:pPr>
      <w:sdt>
        <w:sdtPr>
          <w:tag w:val="goog_rdk_99"/>
          <w:id w:val="874330389"/>
        </w:sdtPr>
        <w:sdtContent>
          <w:r w:rsidR="004F07BC">
            <w:rPr>
              <w:rFonts w:ascii="Cardo" w:eastAsia="Cardo" w:hAnsi="Cardo" w:cs="Cardo"/>
            </w:rPr>
            <w:t xml:space="preserve">Interna: </w:t>
          </w:r>
          <w:proofErr w:type="spellStart"/>
          <w:r w:rsidR="004F07BC">
            <w:rPr>
              <w:rFonts w:ascii="Cardo" w:eastAsia="Cardo" w:hAnsi="Cardo" w:cs="Cardo"/>
            </w:rPr>
            <w:t>gasto_caja_chica.id_gasto_caja_chica</w:t>
          </w:r>
          <w:proofErr w:type="spellEnd"/>
          <w:r w:rsidR="004F07BC">
            <w:rPr>
              <w:rFonts w:ascii="Cardo" w:eastAsia="Cardo" w:hAnsi="Cardo" w:cs="Cardo"/>
            </w:rPr>
            <w:t xml:space="preserve"> → </w:t>
          </w:r>
          <w:proofErr w:type="spellStart"/>
          <w:r w:rsidR="004F07BC">
            <w:rPr>
              <w:rFonts w:ascii="Cardo" w:eastAsia="Cardo" w:hAnsi="Cardo" w:cs="Cardo"/>
            </w:rPr>
            <w:t>movimiento_financiero.id_gasto_caja_chica</w:t>
          </w:r>
          <w:proofErr w:type="spellEnd"/>
        </w:sdtContent>
      </w:sdt>
    </w:p>
    <w:p w14:paraId="198280C1" w14:textId="77777777" w:rsidR="006D74EB" w:rsidRDefault="00000000">
      <w:pPr>
        <w:spacing w:after="40"/>
        <w:rPr>
          <w:rFonts w:eastAsia="Times New Roman" w:cs="Times New Roman"/>
        </w:rPr>
      </w:pPr>
      <w:sdt>
        <w:sdtPr>
          <w:tag w:val="goog_rdk_100"/>
          <w:id w:val="-647992839"/>
        </w:sdtPr>
        <w:sdtContent>
          <w:r w:rsidR="004F07BC">
            <w:rPr>
              <w:rFonts w:ascii="Cardo" w:eastAsia="Cardo" w:hAnsi="Cardo" w:cs="Cardo"/>
            </w:rPr>
            <w:t xml:space="preserve">Interna: </w:t>
          </w:r>
          <w:proofErr w:type="spellStart"/>
          <w:r w:rsidR="004F07BC">
            <w:rPr>
              <w:rFonts w:ascii="Cardo" w:eastAsia="Cardo" w:hAnsi="Cardo" w:cs="Cardo"/>
            </w:rPr>
            <w:t>liquidacion_remuneracion.id_liquidacion_remuneracion</w:t>
          </w:r>
          <w:proofErr w:type="spellEnd"/>
          <w:r w:rsidR="004F07BC">
            <w:rPr>
              <w:rFonts w:ascii="Cardo" w:eastAsia="Cardo" w:hAnsi="Cardo" w:cs="Cardo"/>
            </w:rPr>
            <w:t xml:space="preserve"> → </w:t>
          </w:r>
          <w:proofErr w:type="spellStart"/>
          <w:r w:rsidR="004F07BC">
            <w:rPr>
              <w:rFonts w:ascii="Cardo" w:eastAsia="Cardo" w:hAnsi="Cardo" w:cs="Cardo"/>
            </w:rPr>
            <w:t>movimiento_financiero.id_liquidacion_remuneracion</w:t>
          </w:r>
          <w:proofErr w:type="spellEnd"/>
        </w:sdtContent>
      </w:sdt>
    </w:p>
    <w:p w14:paraId="3E9220F0" w14:textId="77777777" w:rsidR="006D74EB" w:rsidRDefault="004F07BC">
      <w:pPr>
        <w:spacing w:after="40"/>
        <w:rPr>
          <w:rFonts w:eastAsia="Times New Roman" w:cs="Times New Roman"/>
        </w:rPr>
      </w:pPr>
      <w:r>
        <w:rPr>
          <w:rFonts w:eastAsia="Times New Roman" w:cs="Times New Roman"/>
        </w:rPr>
        <w:t>MOVIMIENTO_</w:t>
      </w:r>
      <w:proofErr w:type="gramStart"/>
      <w:r>
        <w:rPr>
          <w:rFonts w:eastAsia="Times New Roman" w:cs="Times New Roman"/>
        </w:rPr>
        <w:t>BANCARIO(</w:t>
      </w:r>
      <w:proofErr w:type="spellStart"/>
      <w:proofErr w:type="gramEnd"/>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rPr>
        <w:t>fecha_movimiento_bancario</w:t>
      </w:r>
      <w:proofErr w:type="spellEnd"/>
      <w:r>
        <w:rPr>
          <w:rFonts w:eastAsia="Times New Roman" w:cs="Times New Roman"/>
        </w:rPr>
        <w:t xml:space="preserve">, </w:t>
      </w:r>
      <w:proofErr w:type="spellStart"/>
      <w:r>
        <w:rPr>
          <w:rFonts w:eastAsia="Times New Roman" w:cs="Times New Roman"/>
        </w:rPr>
        <w:t>monto_bancario</w:t>
      </w:r>
      <w:proofErr w:type="spellEnd"/>
      <w:r>
        <w:rPr>
          <w:rFonts w:eastAsia="Times New Roman" w:cs="Times New Roman"/>
        </w:rPr>
        <w:t xml:space="preserve">, moneda, </w:t>
      </w:r>
      <w:proofErr w:type="spellStart"/>
      <w:r>
        <w:rPr>
          <w:rFonts w:eastAsia="Times New Roman" w:cs="Times New Roman"/>
        </w:rPr>
        <w:t>descripcion_bancaria</w:t>
      </w:r>
      <w:proofErr w:type="spellEnd"/>
      <w:r>
        <w:rPr>
          <w:rFonts w:eastAsia="Times New Roman" w:cs="Times New Roman"/>
        </w:rPr>
        <w:t xml:space="preserve">, </w:t>
      </w:r>
      <w:proofErr w:type="spellStart"/>
      <w:r>
        <w:rPr>
          <w:rFonts w:eastAsia="Times New Roman" w:cs="Times New Roman"/>
        </w:rPr>
        <w:t>glosa_bancaria</w:t>
      </w:r>
      <w:proofErr w:type="spellEnd"/>
      <w:r>
        <w:rPr>
          <w:rFonts w:eastAsia="Times New Roman" w:cs="Times New Roman"/>
        </w:rPr>
        <w:t xml:space="preserve">, </w:t>
      </w:r>
      <w:proofErr w:type="spellStart"/>
      <w:r>
        <w:rPr>
          <w:rFonts w:eastAsia="Times New Roman" w:cs="Times New Roman"/>
        </w:rPr>
        <w:t>tipo_movimiento_bancario</w:t>
      </w:r>
      <w:proofErr w:type="spellEnd"/>
      <w:r>
        <w:rPr>
          <w:rFonts w:eastAsia="Times New Roman" w:cs="Times New Roman"/>
        </w:rPr>
        <w:t xml:space="preserve">, banco, </w:t>
      </w:r>
      <w:proofErr w:type="spellStart"/>
      <w:r>
        <w:rPr>
          <w:rFonts w:eastAsia="Times New Roman" w:cs="Times New Roman"/>
        </w:rPr>
        <w:t>cuenta_bancaria</w:t>
      </w:r>
      <w:proofErr w:type="spellEnd"/>
      <w:r>
        <w:rPr>
          <w:rFonts w:eastAsia="Times New Roman" w:cs="Times New Roman"/>
        </w:rPr>
        <w:t xml:space="preserve">, </w:t>
      </w:r>
      <w:proofErr w:type="spellStart"/>
      <w:r>
        <w:rPr>
          <w:rFonts w:eastAsia="Times New Roman" w:cs="Times New Roman"/>
        </w:rPr>
        <w:t>numero_operacion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w:t>
      </w:r>
    </w:p>
    <w:p w14:paraId="07067334" w14:textId="77777777" w:rsidR="006D74EB" w:rsidRDefault="004F07BC">
      <w:pPr>
        <w:spacing w:after="40"/>
        <w:rPr>
          <w:rFonts w:eastAsia="Times New Roman" w:cs="Times New Roman"/>
        </w:rPr>
      </w:pPr>
      <w:r>
        <w:rPr>
          <w:rFonts w:eastAsia="Times New Roman" w:cs="Times New Roman"/>
        </w:rPr>
        <w:t>No tiene FK en esta etapa.</w:t>
      </w:r>
    </w:p>
    <w:p w14:paraId="1D7E4777" w14:textId="77777777" w:rsidR="006D74EB" w:rsidRDefault="004F07BC">
      <w:pPr>
        <w:spacing w:after="40"/>
        <w:rPr>
          <w:rFonts w:eastAsia="Times New Roman" w:cs="Times New Roman"/>
        </w:rPr>
      </w:pPr>
      <w:proofErr w:type="gramStart"/>
      <w:r>
        <w:rPr>
          <w:rFonts w:eastAsia="Times New Roman" w:cs="Times New Roman"/>
        </w:rPr>
        <w:t>CONCILIACION(</w:t>
      </w:r>
      <w:proofErr w:type="spellStart"/>
      <w:proofErr w:type="gramEnd"/>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rPr>
        <w:t>fecha_conciliacion</w:t>
      </w:r>
      <w:proofErr w:type="spellEnd"/>
      <w:r>
        <w:rPr>
          <w:rFonts w:eastAsia="Times New Roman" w:cs="Times New Roman"/>
        </w:rPr>
        <w:t xml:space="preserve">, </w:t>
      </w:r>
      <w:proofErr w:type="spellStart"/>
      <w:r>
        <w:rPr>
          <w:rFonts w:eastAsia="Times New Roman" w:cs="Times New Roman"/>
        </w:rPr>
        <w:t>monto_conciliado</w:t>
      </w:r>
      <w:proofErr w:type="spellEnd"/>
      <w:r>
        <w:rPr>
          <w:rFonts w:eastAsia="Times New Roman" w:cs="Times New Roman"/>
        </w:rPr>
        <w:t xml:space="preserve">, </w:t>
      </w:r>
      <w:proofErr w:type="spellStart"/>
      <w:r>
        <w:rPr>
          <w:rFonts w:eastAsia="Times New Roman" w:cs="Times New Roman"/>
        </w:rPr>
        <w:t>diferencia_conciliacion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 xml:space="preserve">, </w:t>
      </w:r>
      <w:proofErr w:type="spellStart"/>
      <w:r>
        <w:rPr>
          <w:rFonts w:eastAsia="Times New Roman" w:cs="Times New Roman"/>
        </w:rPr>
        <w:t>responsable_conciliacion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0887534" w14:textId="77777777" w:rsidR="006D74EB" w:rsidRDefault="00000000">
      <w:pPr>
        <w:spacing w:after="40"/>
        <w:rPr>
          <w:rFonts w:eastAsia="Times New Roman" w:cs="Times New Roman"/>
        </w:rPr>
      </w:pPr>
      <w:sdt>
        <w:sdtPr>
          <w:tag w:val="goog_rdk_101"/>
          <w:id w:val="-1088424209"/>
        </w:sdtPr>
        <w:sdtContent>
          <w:r w:rsidR="004F07BC">
            <w:rPr>
              <w:rFonts w:ascii="Cardo" w:eastAsia="Cardo" w:hAnsi="Cardo" w:cs="Cardo"/>
            </w:rPr>
            <w:t xml:space="preserve">Interna: </w:t>
          </w:r>
          <w:proofErr w:type="spellStart"/>
          <w:r w:rsidR="004F07BC">
            <w:rPr>
              <w:rFonts w:ascii="Cardo" w:eastAsia="Cardo" w:hAnsi="Cardo" w:cs="Cardo"/>
            </w:rPr>
            <w:t>movimiento_financiero.id_movimiento_financiero</w:t>
          </w:r>
          <w:proofErr w:type="spellEnd"/>
          <w:r w:rsidR="004F07BC">
            <w:rPr>
              <w:rFonts w:ascii="Cardo" w:eastAsia="Cardo" w:hAnsi="Cardo" w:cs="Cardo"/>
            </w:rPr>
            <w:t xml:space="preserve"> → </w:t>
          </w:r>
          <w:proofErr w:type="spellStart"/>
          <w:r w:rsidR="004F07BC">
            <w:rPr>
              <w:rFonts w:ascii="Cardo" w:eastAsia="Cardo" w:hAnsi="Cardo" w:cs="Cardo"/>
            </w:rPr>
            <w:t>conciliacion.id_movimiento_financiero</w:t>
          </w:r>
          <w:proofErr w:type="spellEnd"/>
        </w:sdtContent>
      </w:sdt>
    </w:p>
    <w:p w14:paraId="5E04FE9E" w14:textId="77777777" w:rsidR="006D74EB" w:rsidRDefault="00000000">
      <w:pPr>
        <w:spacing w:after="40"/>
        <w:rPr>
          <w:rFonts w:eastAsia="Times New Roman" w:cs="Times New Roman"/>
        </w:rPr>
      </w:pPr>
      <w:sdt>
        <w:sdtPr>
          <w:tag w:val="goog_rdk_102"/>
          <w:id w:val="-2025284246"/>
        </w:sdtPr>
        <w:sdtContent>
          <w:r w:rsidR="004F07BC">
            <w:rPr>
              <w:rFonts w:ascii="Cardo" w:eastAsia="Cardo" w:hAnsi="Cardo" w:cs="Cardo"/>
            </w:rPr>
            <w:t xml:space="preserve">Interna: </w:t>
          </w:r>
          <w:proofErr w:type="spellStart"/>
          <w:r w:rsidR="004F07BC">
            <w:rPr>
              <w:rFonts w:ascii="Cardo" w:eastAsia="Cardo" w:hAnsi="Cardo" w:cs="Cardo"/>
            </w:rPr>
            <w:t>movimiento_bancario.id_movimiento_bancario</w:t>
          </w:r>
          <w:proofErr w:type="spellEnd"/>
          <w:r w:rsidR="004F07BC">
            <w:rPr>
              <w:rFonts w:ascii="Cardo" w:eastAsia="Cardo" w:hAnsi="Cardo" w:cs="Cardo"/>
            </w:rPr>
            <w:t xml:space="preserve"> → </w:t>
          </w:r>
          <w:proofErr w:type="spellStart"/>
          <w:r w:rsidR="004F07BC">
            <w:rPr>
              <w:rFonts w:ascii="Cardo" w:eastAsia="Cardo" w:hAnsi="Cardo" w:cs="Cardo"/>
            </w:rPr>
            <w:t>conciliacion.id_movimiento_bancario</w:t>
          </w:r>
          <w:proofErr w:type="spellEnd"/>
        </w:sdtContent>
      </w:sdt>
    </w:p>
    <w:p w14:paraId="00A8CC1E" w14:textId="77777777" w:rsidR="006D74EB" w:rsidRDefault="004F07BC">
      <w:pPr>
        <w:spacing w:after="40"/>
        <w:rPr>
          <w:rFonts w:eastAsia="Times New Roman" w:cs="Times New Roman"/>
        </w:rPr>
      </w:pPr>
      <w:r>
        <w:rPr>
          <w:rFonts w:eastAsia="Times New Roman" w:cs="Times New Roman"/>
        </w:rPr>
        <w:t>FONDO_GLOBAL_</w:t>
      </w:r>
      <w:proofErr w:type="gramStart"/>
      <w:r>
        <w:rPr>
          <w:rFonts w:eastAsia="Times New Roman" w:cs="Times New Roman"/>
        </w:rPr>
        <w:t>CREDITO(</w:t>
      </w:r>
      <w:proofErr w:type="spellStart"/>
      <w:proofErr w:type="gramEnd"/>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rPr>
        <w:t>fecha_calculo</w:t>
      </w:r>
      <w:proofErr w:type="spellEnd"/>
      <w:r>
        <w:rPr>
          <w:rFonts w:eastAsia="Times New Roman" w:cs="Times New Roman"/>
        </w:rPr>
        <w:t xml:space="preserve">, </w:t>
      </w:r>
      <w:proofErr w:type="spellStart"/>
      <w:r>
        <w:rPr>
          <w:rFonts w:eastAsia="Times New Roman" w:cs="Times New Roman"/>
        </w:rPr>
        <w:t>monto_disponible</w:t>
      </w:r>
      <w:proofErr w:type="spellEnd"/>
      <w:r>
        <w:rPr>
          <w:rFonts w:eastAsia="Times New Roman" w:cs="Times New Roman"/>
        </w:rPr>
        <w:t xml:space="preserve">, </w:t>
      </w:r>
      <w:proofErr w:type="spellStart"/>
      <w:r>
        <w:rPr>
          <w:rFonts w:eastAsia="Times New Roman" w:cs="Times New Roman"/>
        </w:rPr>
        <w:t>monto_comprometido</w:t>
      </w:r>
      <w:proofErr w:type="spellEnd"/>
      <w:r>
        <w:rPr>
          <w:rFonts w:eastAsia="Times New Roman" w:cs="Times New Roman"/>
        </w:rPr>
        <w:t xml:space="preserve">, </w:t>
      </w:r>
      <w:proofErr w:type="spellStart"/>
      <w:r>
        <w:rPr>
          <w:rFonts w:eastAsia="Times New Roman" w:cs="Times New Roman"/>
        </w:rPr>
        <w:t>monto_restante</w:t>
      </w:r>
      <w:proofErr w:type="spellEnd"/>
      <w:r>
        <w:rPr>
          <w:rFonts w:eastAsia="Times New Roman" w:cs="Times New Roman"/>
        </w:rPr>
        <w:t xml:space="preserve">, </w:t>
      </w:r>
      <w:proofErr w:type="spellStart"/>
      <w:r>
        <w:rPr>
          <w:rFonts w:eastAsia="Times New Roman" w:cs="Times New Roman"/>
        </w:rPr>
        <w:t>estado_fondo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6AB50C5" w14:textId="77777777" w:rsidR="006D74EB" w:rsidRDefault="004F07BC">
      <w:pPr>
        <w:spacing w:after="40"/>
        <w:rPr>
          <w:rFonts w:eastAsia="Times New Roman" w:cs="Times New Roman"/>
        </w:rPr>
      </w:pPr>
      <w:r>
        <w:rPr>
          <w:rFonts w:eastAsia="Times New Roman" w:cs="Times New Roman"/>
        </w:rPr>
        <w:t>No tiene FK en esta etapa.</w:t>
      </w:r>
    </w:p>
    <w:p w14:paraId="55468669" w14:textId="77777777" w:rsidR="006D74EB" w:rsidRDefault="004F07BC">
      <w:pPr>
        <w:spacing w:after="40"/>
        <w:rPr>
          <w:rFonts w:eastAsia="Times New Roman" w:cs="Times New Roman"/>
        </w:rPr>
      </w:pPr>
      <w:r>
        <w:rPr>
          <w:rFonts w:eastAsia="Times New Roman" w:cs="Times New Roman"/>
        </w:rPr>
        <w:t>EVALUACION_</w:t>
      </w:r>
      <w:proofErr w:type="gramStart"/>
      <w:r>
        <w:rPr>
          <w:rFonts w:eastAsia="Times New Roman" w:cs="Times New Roman"/>
        </w:rPr>
        <w:t>CREDITO(</w:t>
      </w:r>
      <w:proofErr w:type="spellStart"/>
      <w:proofErr w:type="gramEnd"/>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fecha_evaluacion</w:t>
      </w:r>
      <w:proofErr w:type="spellEnd"/>
      <w:r>
        <w:rPr>
          <w:rFonts w:eastAsia="Times New Roman" w:cs="Times New Roman"/>
        </w:rPr>
        <w:t xml:space="preserve">, </w:t>
      </w:r>
      <w:proofErr w:type="spellStart"/>
      <w:r>
        <w:rPr>
          <w:rFonts w:eastAsia="Times New Roman" w:cs="Times New Roman"/>
        </w:rPr>
        <w:t>resultado_evaluacion</w:t>
      </w:r>
      <w:proofErr w:type="spellEnd"/>
      <w:r>
        <w:rPr>
          <w:rFonts w:eastAsia="Times New Roman" w:cs="Times New Roman"/>
        </w:rPr>
        <w:t xml:space="preserve">, </w:t>
      </w:r>
      <w:proofErr w:type="spellStart"/>
      <w:r>
        <w:rPr>
          <w:rFonts w:eastAsia="Times New Roman" w:cs="Times New Roman"/>
        </w:rPr>
        <w:t>puntaje_riesgo</w:t>
      </w:r>
      <w:proofErr w:type="spellEnd"/>
      <w:r>
        <w:rPr>
          <w:rFonts w:eastAsia="Times New Roman" w:cs="Times New Roman"/>
        </w:rPr>
        <w:t xml:space="preserve">, </w:t>
      </w:r>
      <w:proofErr w:type="spellStart"/>
      <w:r>
        <w:rPr>
          <w:rFonts w:eastAsia="Times New Roman" w:cs="Times New Roman"/>
        </w:rPr>
        <w:t>comportamiento_pago_evaluado</w:t>
      </w:r>
      <w:proofErr w:type="spellEnd"/>
      <w:r>
        <w:rPr>
          <w:rFonts w:eastAsia="Times New Roman" w:cs="Times New Roman"/>
        </w:rPr>
        <w:t xml:space="preserve">, </w:t>
      </w:r>
      <w:proofErr w:type="spellStart"/>
      <w:r>
        <w:rPr>
          <w:rFonts w:eastAsia="Times New Roman" w:cs="Times New Roman"/>
        </w:rPr>
        <w:t>fundamento_evaluacion</w:t>
      </w:r>
      <w:proofErr w:type="spellEnd"/>
      <w:r>
        <w:rPr>
          <w:rFonts w:eastAsia="Times New Roman" w:cs="Times New Roman"/>
        </w:rPr>
        <w:t xml:space="preserve">, </w:t>
      </w:r>
      <w:proofErr w:type="spellStart"/>
      <w:r>
        <w:rPr>
          <w:rFonts w:eastAsia="Times New Roman" w:cs="Times New Roman"/>
        </w:rPr>
        <w:t>estado_evaluacion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D9F3E38" w14:textId="77777777" w:rsidR="006D74EB" w:rsidRDefault="00000000">
      <w:pPr>
        <w:spacing w:after="40"/>
        <w:rPr>
          <w:rFonts w:eastAsia="Times New Roman" w:cs="Times New Roman"/>
        </w:rPr>
      </w:pPr>
      <w:sdt>
        <w:sdtPr>
          <w:tag w:val="goog_rdk_103"/>
          <w:id w:val="1056860597"/>
        </w:sdtPr>
        <w:sdtContent>
          <w:r w:rsidR="004F07BC">
            <w:rPr>
              <w:rFonts w:ascii="Cardo" w:eastAsia="Cardo" w:hAnsi="Cardo" w:cs="Cardo"/>
            </w:rPr>
            <w:t xml:space="preserve">Interna: </w:t>
          </w:r>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evaluacion_credito.id_ficha_cliente</w:t>
          </w:r>
          <w:proofErr w:type="spellEnd"/>
        </w:sdtContent>
      </w:sdt>
    </w:p>
    <w:p w14:paraId="3122962E" w14:textId="77777777" w:rsidR="006D74EB" w:rsidRDefault="004F07BC">
      <w:pPr>
        <w:spacing w:after="40"/>
        <w:rPr>
          <w:rFonts w:eastAsia="Times New Roman" w:cs="Times New Roman"/>
        </w:rPr>
      </w:pPr>
      <w:r>
        <w:rPr>
          <w:rFonts w:eastAsia="Times New Roman" w:cs="Times New Roman"/>
        </w:rPr>
        <w:t>LIMITE_CREDITO_</w:t>
      </w:r>
      <w:proofErr w:type="gramStart"/>
      <w:r>
        <w:rPr>
          <w:rFonts w:eastAsia="Times New Roman" w:cs="Times New Roman"/>
        </w:rPr>
        <w:t>CLIENTE(</w:t>
      </w:r>
      <w:proofErr w:type="spellStart"/>
      <w:proofErr w:type="gramEnd"/>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monto_limite</w:t>
      </w:r>
      <w:proofErr w:type="spellEnd"/>
      <w:r>
        <w:rPr>
          <w:rFonts w:eastAsia="Times New Roman" w:cs="Times New Roman"/>
        </w:rPr>
        <w:t xml:space="preserve">, </w:t>
      </w:r>
      <w:proofErr w:type="spellStart"/>
      <w:r>
        <w:rPr>
          <w:rFonts w:eastAsia="Times New Roman" w:cs="Times New Roman"/>
        </w:rPr>
        <w:t>fecha_inicio_vigencia</w:t>
      </w:r>
      <w:proofErr w:type="spellEnd"/>
      <w:r>
        <w:rPr>
          <w:rFonts w:eastAsia="Times New Roman" w:cs="Times New Roman"/>
        </w:rPr>
        <w:t xml:space="preserve">, </w:t>
      </w:r>
      <w:proofErr w:type="spellStart"/>
      <w:r>
        <w:rPr>
          <w:rFonts w:eastAsia="Times New Roman" w:cs="Times New Roman"/>
        </w:rPr>
        <w:t>fecha_fin_vigencia</w:t>
      </w:r>
      <w:proofErr w:type="spellEnd"/>
      <w:r>
        <w:rPr>
          <w:rFonts w:eastAsia="Times New Roman" w:cs="Times New Roman"/>
        </w:rPr>
        <w:t xml:space="preserve">, </w:t>
      </w:r>
      <w:proofErr w:type="spellStart"/>
      <w:r>
        <w:rPr>
          <w:rFonts w:eastAsia="Times New Roman" w:cs="Times New Roman"/>
        </w:rPr>
        <w:t>estado_limite</w:t>
      </w:r>
      <w:proofErr w:type="spellEnd"/>
      <w:r>
        <w:rPr>
          <w:rFonts w:eastAsia="Times New Roman" w:cs="Times New Roman"/>
        </w:rPr>
        <w:t xml:space="preserve">, </w:t>
      </w:r>
      <w:proofErr w:type="spellStart"/>
      <w:r>
        <w:rPr>
          <w:rFonts w:eastAsia="Times New Roman" w:cs="Times New Roman"/>
        </w:rPr>
        <w:t>motivo_modificacion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6E82028" w14:textId="77777777" w:rsidR="006D74EB" w:rsidRDefault="00000000">
      <w:pPr>
        <w:spacing w:after="40"/>
        <w:rPr>
          <w:rFonts w:eastAsia="Times New Roman" w:cs="Times New Roman"/>
        </w:rPr>
      </w:pPr>
      <w:sdt>
        <w:sdtPr>
          <w:tag w:val="goog_rdk_104"/>
          <w:id w:val="-219356417"/>
        </w:sdtPr>
        <w:sdtContent>
          <w:r w:rsidR="004F07BC">
            <w:rPr>
              <w:rFonts w:ascii="Cardo" w:eastAsia="Cardo" w:hAnsi="Cardo" w:cs="Cardo"/>
            </w:rPr>
            <w:t xml:space="preserve">Interna: </w:t>
          </w:r>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limite_credito_cliente.id_ficha_cliente</w:t>
          </w:r>
          <w:proofErr w:type="spellEnd"/>
        </w:sdtContent>
      </w:sdt>
    </w:p>
    <w:p w14:paraId="62264FE8" w14:textId="77777777" w:rsidR="006D74EB" w:rsidRDefault="00000000">
      <w:pPr>
        <w:spacing w:after="40"/>
        <w:rPr>
          <w:rFonts w:eastAsia="Times New Roman" w:cs="Times New Roman"/>
        </w:rPr>
      </w:pPr>
      <w:sdt>
        <w:sdtPr>
          <w:tag w:val="goog_rdk_105"/>
          <w:id w:val="220513309"/>
        </w:sdtPr>
        <w:sdtContent>
          <w:r w:rsidR="004F07BC">
            <w:rPr>
              <w:rFonts w:ascii="Cardo" w:eastAsia="Cardo" w:hAnsi="Cardo" w:cs="Cardo"/>
            </w:rPr>
            <w:t xml:space="preserve">Interna: </w:t>
          </w:r>
          <w:proofErr w:type="spellStart"/>
          <w:r w:rsidR="004F07BC">
            <w:rPr>
              <w:rFonts w:ascii="Cardo" w:eastAsia="Cardo" w:hAnsi="Cardo" w:cs="Cardo"/>
            </w:rPr>
            <w:t>evaluacion_credito.id_evaluacion_credito</w:t>
          </w:r>
          <w:proofErr w:type="spellEnd"/>
          <w:r w:rsidR="004F07BC">
            <w:rPr>
              <w:rFonts w:ascii="Cardo" w:eastAsia="Cardo" w:hAnsi="Cardo" w:cs="Cardo"/>
            </w:rPr>
            <w:t xml:space="preserve"> → </w:t>
          </w:r>
          <w:proofErr w:type="spellStart"/>
          <w:r w:rsidR="004F07BC">
            <w:rPr>
              <w:rFonts w:ascii="Cardo" w:eastAsia="Cardo" w:hAnsi="Cardo" w:cs="Cardo"/>
            </w:rPr>
            <w:t>limite_credito_cliente.id_evaluacion_credito</w:t>
          </w:r>
          <w:proofErr w:type="spellEnd"/>
        </w:sdtContent>
      </w:sdt>
    </w:p>
    <w:p w14:paraId="72D46C04" w14:textId="77777777" w:rsidR="006D74EB" w:rsidRDefault="004F07BC">
      <w:pPr>
        <w:spacing w:after="40"/>
        <w:rPr>
          <w:rFonts w:eastAsia="Times New Roman" w:cs="Times New Roman"/>
        </w:rPr>
      </w:pPr>
      <w:r>
        <w:rPr>
          <w:rFonts w:eastAsia="Times New Roman" w:cs="Times New Roman"/>
        </w:rPr>
        <w:t>CREDITO_</w:t>
      </w:r>
      <w:proofErr w:type="gramStart"/>
      <w:r>
        <w:rPr>
          <w:rFonts w:eastAsia="Times New Roman" w:cs="Times New Roman"/>
        </w:rPr>
        <w:t>PROYECTO(</w:t>
      </w:r>
      <w:proofErr w:type="spellStart"/>
      <w:proofErr w:type="gramEnd"/>
      <w:r>
        <w:rPr>
          <w:rFonts w:eastAsia="Times New Roman" w:cs="Times New Roman"/>
          <w:u w:val="single"/>
        </w:rPr>
        <w:t>id_credito_proyecto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monto_credito</w:t>
      </w:r>
      <w:proofErr w:type="spellEnd"/>
      <w:r>
        <w:rPr>
          <w:rFonts w:eastAsia="Times New Roman" w:cs="Times New Roman"/>
        </w:rPr>
        <w:t xml:space="preserve">, </w:t>
      </w:r>
      <w:proofErr w:type="spellStart"/>
      <w:r>
        <w:rPr>
          <w:rFonts w:eastAsia="Times New Roman" w:cs="Times New Roman"/>
        </w:rPr>
        <w:t>fecha_otorgamiento</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estado_credito</w:t>
      </w:r>
      <w:proofErr w:type="spellEnd"/>
      <w:r>
        <w:rPr>
          <w:rFonts w:eastAsia="Times New Roman" w:cs="Times New Roman"/>
        </w:rPr>
        <w:t xml:space="preserve">, </w:t>
      </w:r>
      <w:proofErr w:type="spellStart"/>
      <w:r>
        <w:rPr>
          <w:rFonts w:eastAsia="Times New Roman" w:cs="Times New Roman"/>
        </w:rPr>
        <w:t>motivo_aprobacion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A40D581" w14:textId="77777777" w:rsidR="006D74EB" w:rsidRDefault="00000000">
      <w:pPr>
        <w:spacing w:after="40"/>
        <w:rPr>
          <w:rFonts w:eastAsia="Times New Roman" w:cs="Times New Roman"/>
        </w:rPr>
      </w:pPr>
      <w:sdt>
        <w:sdtPr>
          <w:tag w:val="goog_rdk_106"/>
          <w:id w:val="768897674"/>
        </w:sdtPr>
        <w:sdtContent>
          <w:r w:rsidR="004F07BC">
            <w:rPr>
              <w:rFonts w:ascii="Cardo" w:eastAsia="Cardo" w:hAnsi="Cardo" w:cs="Cardo"/>
            </w:rPr>
            <w:t xml:space="preserve">Interna: </w:t>
          </w:r>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credito_proyecto.id_ficha_cliente</w:t>
          </w:r>
          <w:proofErr w:type="spellEnd"/>
        </w:sdtContent>
      </w:sdt>
    </w:p>
    <w:p w14:paraId="044BA00A" w14:textId="77777777" w:rsidR="006D74EB" w:rsidRDefault="00000000">
      <w:pPr>
        <w:spacing w:after="40"/>
        <w:rPr>
          <w:rFonts w:eastAsia="Times New Roman" w:cs="Times New Roman"/>
        </w:rPr>
      </w:pPr>
      <w:sdt>
        <w:sdtPr>
          <w:tag w:val="goog_rdk_107"/>
          <w:id w:val="1654402798"/>
        </w:sdtPr>
        <w:sdtContent>
          <w:r w:rsidR="004F07BC">
            <w:rPr>
              <w:rFonts w:ascii="Cardo" w:eastAsia="Cardo" w:hAnsi="Cardo" w:cs="Cardo"/>
            </w:rPr>
            <w:t xml:space="preserve">Interna: </w:t>
          </w:r>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credito_proyecto.id_proyecto_financiero</w:t>
          </w:r>
          <w:proofErr w:type="spellEnd"/>
        </w:sdtContent>
      </w:sdt>
    </w:p>
    <w:p w14:paraId="644761DE" w14:textId="77777777" w:rsidR="006D74EB" w:rsidRDefault="00000000">
      <w:pPr>
        <w:spacing w:after="40"/>
        <w:rPr>
          <w:rFonts w:eastAsia="Times New Roman" w:cs="Times New Roman"/>
        </w:rPr>
      </w:pPr>
      <w:sdt>
        <w:sdtPr>
          <w:tag w:val="goog_rdk_108"/>
          <w:id w:val="-1353703596"/>
        </w:sdtPr>
        <w:sdtContent>
          <w:r w:rsidR="004F07BC">
            <w:rPr>
              <w:rFonts w:ascii="Cardo" w:eastAsia="Cardo" w:hAnsi="Cardo" w:cs="Cardo"/>
            </w:rPr>
            <w:t xml:space="preserve">Interna: </w:t>
          </w:r>
          <w:proofErr w:type="spellStart"/>
          <w:r w:rsidR="004F07BC">
            <w:rPr>
              <w:rFonts w:ascii="Cardo" w:eastAsia="Cardo" w:hAnsi="Cardo" w:cs="Cardo"/>
            </w:rPr>
            <w:t>limite_credito_cliente.id_limite_credito_cliente</w:t>
          </w:r>
          <w:proofErr w:type="spellEnd"/>
          <w:r w:rsidR="004F07BC">
            <w:rPr>
              <w:rFonts w:ascii="Cardo" w:eastAsia="Cardo" w:hAnsi="Cardo" w:cs="Cardo"/>
            </w:rPr>
            <w:t xml:space="preserve"> → </w:t>
          </w:r>
          <w:proofErr w:type="spellStart"/>
          <w:r w:rsidR="004F07BC">
            <w:rPr>
              <w:rFonts w:ascii="Cardo" w:eastAsia="Cardo" w:hAnsi="Cardo" w:cs="Cardo"/>
            </w:rPr>
            <w:t>credito_proyecto.id_limite_credito_cliente</w:t>
          </w:r>
          <w:proofErr w:type="spellEnd"/>
        </w:sdtContent>
      </w:sdt>
    </w:p>
    <w:p w14:paraId="2182715E" w14:textId="77777777" w:rsidR="006D74EB" w:rsidRDefault="00000000">
      <w:pPr>
        <w:spacing w:after="40"/>
        <w:rPr>
          <w:rFonts w:eastAsia="Times New Roman" w:cs="Times New Roman"/>
        </w:rPr>
      </w:pPr>
      <w:sdt>
        <w:sdtPr>
          <w:tag w:val="goog_rdk_109"/>
          <w:id w:val="1287652196"/>
        </w:sdtPr>
        <w:sdtContent>
          <w:r w:rsidR="004F07BC">
            <w:rPr>
              <w:rFonts w:ascii="Cardo" w:eastAsia="Cardo" w:hAnsi="Cardo" w:cs="Cardo"/>
            </w:rPr>
            <w:t xml:space="preserve">Interna: </w:t>
          </w:r>
          <w:proofErr w:type="spellStart"/>
          <w:r w:rsidR="004F07BC">
            <w:rPr>
              <w:rFonts w:ascii="Cardo" w:eastAsia="Cardo" w:hAnsi="Cardo" w:cs="Cardo"/>
            </w:rPr>
            <w:t>fondo_global_credito.id_fondo_global_credito</w:t>
          </w:r>
          <w:proofErr w:type="spellEnd"/>
          <w:r w:rsidR="004F07BC">
            <w:rPr>
              <w:rFonts w:ascii="Cardo" w:eastAsia="Cardo" w:hAnsi="Cardo" w:cs="Cardo"/>
            </w:rPr>
            <w:t xml:space="preserve"> → </w:t>
          </w:r>
          <w:proofErr w:type="spellStart"/>
          <w:r w:rsidR="004F07BC">
            <w:rPr>
              <w:rFonts w:ascii="Cardo" w:eastAsia="Cardo" w:hAnsi="Cardo" w:cs="Cardo"/>
            </w:rPr>
            <w:t>credito_proyecto.id_fondo_global_credito</w:t>
          </w:r>
          <w:proofErr w:type="spellEnd"/>
        </w:sdtContent>
      </w:sdt>
    </w:p>
    <w:p w14:paraId="2443F652" w14:textId="77777777" w:rsidR="006D74EB" w:rsidRDefault="00000000">
      <w:pPr>
        <w:spacing w:after="40"/>
        <w:rPr>
          <w:rFonts w:eastAsia="Times New Roman" w:cs="Times New Roman"/>
        </w:rPr>
      </w:pPr>
      <w:sdt>
        <w:sdtPr>
          <w:tag w:val="goog_rdk_110"/>
          <w:id w:val="-1129577586"/>
        </w:sdtPr>
        <w:sdtContent>
          <w:r w:rsidR="004F07BC">
            <w:rPr>
              <w:rFonts w:ascii="Cardo" w:eastAsia="Cardo" w:hAnsi="Cardo" w:cs="Cardo"/>
            </w:rPr>
            <w:t xml:space="preserve">Interna: </w:t>
          </w:r>
          <w:proofErr w:type="spellStart"/>
          <w:r w:rsidR="004F07BC">
            <w:rPr>
              <w:rFonts w:ascii="Cardo" w:eastAsia="Cardo" w:hAnsi="Cardo" w:cs="Cardo"/>
            </w:rPr>
            <w:t>evaluacion_credito.id_evaluacion_credito</w:t>
          </w:r>
          <w:proofErr w:type="spellEnd"/>
          <w:r w:rsidR="004F07BC">
            <w:rPr>
              <w:rFonts w:ascii="Cardo" w:eastAsia="Cardo" w:hAnsi="Cardo" w:cs="Cardo"/>
            </w:rPr>
            <w:t xml:space="preserve"> → </w:t>
          </w:r>
          <w:proofErr w:type="spellStart"/>
          <w:r w:rsidR="004F07BC">
            <w:rPr>
              <w:rFonts w:ascii="Cardo" w:eastAsia="Cardo" w:hAnsi="Cardo" w:cs="Cardo"/>
            </w:rPr>
            <w:t>credito_proyecto.id_evaluacion_credito</w:t>
          </w:r>
          <w:proofErr w:type="spellEnd"/>
        </w:sdtContent>
      </w:sdt>
    </w:p>
    <w:p w14:paraId="5E4D7317" w14:textId="77777777" w:rsidR="006D74EB" w:rsidRDefault="004F07BC">
      <w:pPr>
        <w:spacing w:after="40"/>
        <w:rPr>
          <w:rFonts w:eastAsia="Times New Roman" w:cs="Times New Roman"/>
        </w:rPr>
      </w:pPr>
      <w:proofErr w:type="gramStart"/>
      <w:r>
        <w:rPr>
          <w:rFonts w:eastAsia="Times New Roman" w:cs="Times New Roman"/>
        </w:rPr>
        <w:t>EMPLEADO(</w:t>
      </w:r>
      <w:proofErr w:type="spellStart"/>
      <w:proofErr w:type="gramEnd"/>
      <w:r>
        <w:rPr>
          <w:rFonts w:eastAsia="Times New Roman" w:cs="Times New Roman"/>
          <w:u w:val="single"/>
        </w:rPr>
        <w:t>rut_empleado</w:t>
      </w:r>
      <w:proofErr w:type="spellEnd"/>
      <w:r>
        <w:rPr>
          <w:rFonts w:eastAsia="Times New Roman" w:cs="Times New Roman"/>
        </w:rPr>
        <w:t xml:space="preserve">, nombres, </w:t>
      </w:r>
      <w:proofErr w:type="spellStart"/>
      <w:r>
        <w:rPr>
          <w:rFonts w:eastAsia="Times New Roman" w:cs="Times New Roman"/>
        </w:rPr>
        <w:t>apellido_paterno</w:t>
      </w:r>
      <w:proofErr w:type="spellEnd"/>
      <w:r>
        <w:rPr>
          <w:rFonts w:eastAsia="Times New Roman" w:cs="Times New Roman"/>
        </w:rPr>
        <w:t xml:space="preserve">, </w:t>
      </w:r>
      <w:proofErr w:type="spellStart"/>
      <w:r>
        <w:rPr>
          <w:rFonts w:eastAsia="Times New Roman" w:cs="Times New Roman"/>
        </w:rPr>
        <w:t>apellido_materno</w:t>
      </w:r>
      <w:proofErr w:type="spellEnd"/>
      <w:r>
        <w:rPr>
          <w:rFonts w:eastAsia="Times New Roman" w:cs="Times New Roman"/>
        </w:rPr>
        <w:t xml:space="preserve">, </w:t>
      </w:r>
      <w:proofErr w:type="spellStart"/>
      <w:r>
        <w:rPr>
          <w:rFonts w:eastAsia="Times New Roman" w:cs="Times New Roman"/>
        </w:rPr>
        <w:t>fecha_nacimiento</w:t>
      </w:r>
      <w:proofErr w:type="spellEnd"/>
      <w:r>
        <w:rPr>
          <w:rFonts w:eastAsia="Times New Roman" w:cs="Times New Roman"/>
        </w:rPr>
        <w:t xml:space="preserve">, </w:t>
      </w:r>
      <w:proofErr w:type="spellStart"/>
      <w:r>
        <w:rPr>
          <w:rFonts w:eastAsia="Times New Roman" w:cs="Times New Roman"/>
        </w:rPr>
        <w:t>fecha_ingreso</w:t>
      </w:r>
      <w:proofErr w:type="spellEnd"/>
      <w:r>
        <w:rPr>
          <w:rFonts w:eastAsia="Times New Roman" w:cs="Times New Roman"/>
        </w:rPr>
        <w:t xml:space="preserve">, cargo, </w:t>
      </w:r>
      <w:proofErr w:type="spellStart"/>
      <w:r>
        <w:rPr>
          <w:rFonts w:eastAsia="Times New Roman" w:cs="Times New Roman"/>
        </w:rPr>
        <w:t>sueldo_base</w:t>
      </w:r>
      <w:proofErr w:type="spellEnd"/>
      <w:r>
        <w:rPr>
          <w:rFonts w:eastAsia="Times New Roman" w:cs="Times New Roman"/>
        </w:rPr>
        <w:t xml:space="preserve">, </w:t>
      </w:r>
      <w:proofErr w:type="spellStart"/>
      <w:r>
        <w:rPr>
          <w:rFonts w:eastAsia="Times New Roman" w:cs="Times New Roman"/>
        </w:rPr>
        <w:t>tipo_vinculo_laboral</w:t>
      </w:r>
      <w:proofErr w:type="spellEnd"/>
      <w:r>
        <w:rPr>
          <w:rFonts w:eastAsia="Times New Roman" w:cs="Times New Roman"/>
        </w:rPr>
        <w:t xml:space="preserve">, </w:t>
      </w:r>
      <w:proofErr w:type="spellStart"/>
      <w:r>
        <w:rPr>
          <w:rFonts w:eastAsia="Times New Roman" w:cs="Times New Roman"/>
        </w:rPr>
        <w:t>prevision_salud</w:t>
      </w:r>
      <w:proofErr w:type="spellEnd"/>
      <w:r>
        <w:rPr>
          <w:rFonts w:eastAsia="Times New Roman" w:cs="Times New Roman"/>
        </w:rPr>
        <w:t xml:space="preserve">, </w:t>
      </w:r>
      <w:proofErr w:type="spellStart"/>
      <w:r>
        <w:rPr>
          <w:rFonts w:eastAsia="Times New Roman" w:cs="Times New Roman"/>
        </w:rPr>
        <w:t>afp</w:t>
      </w:r>
      <w:proofErr w:type="spellEnd"/>
      <w:r>
        <w:rPr>
          <w:rFonts w:eastAsia="Times New Roman" w:cs="Times New Roman"/>
        </w:rPr>
        <w:t xml:space="preserve">, </w:t>
      </w:r>
      <w:proofErr w:type="spellStart"/>
      <w:r>
        <w:rPr>
          <w:rFonts w:eastAsia="Times New Roman" w:cs="Times New Roman"/>
        </w:rPr>
        <w:t>seguro_cesantia</w:t>
      </w:r>
      <w:proofErr w:type="spellEnd"/>
      <w:r>
        <w:rPr>
          <w:rFonts w:eastAsia="Times New Roman" w:cs="Times New Roman"/>
        </w:rPr>
        <w:t xml:space="preserve">, </w:t>
      </w:r>
      <w:proofErr w:type="spellStart"/>
      <w:r>
        <w:rPr>
          <w:rFonts w:eastAsia="Times New Roman" w:cs="Times New Roman"/>
        </w:rPr>
        <w:t>estado_laboral</w:t>
      </w:r>
      <w:proofErr w:type="spellEnd"/>
      <w:r>
        <w:rPr>
          <w:rFonts w:eastAsia="Times New Roman" w:cs="Times New Roman"/>
        </w:rPr>
        <w:t>)</w:t>
      </w:r>
    </w:p>
    <w:p w14:paraId="5C45283F" w14:textId="77777777" w:rsidR="006D74EB" w:rsidRDefault="004F07BC">
      <w:pPr>
        <w:spacing w:after="40"/>
        <w:rPr>
          <w:rFonts w:eastAsia="Times New Roman" w:cs="Times New Roman"/>
        </w:rPr>
      </w:pPr>
      <w:r>
        <w:rPr>
          <w:rFonts w:eastAsia="Times New Roman" w:cs="Times New Roman"/>
        </w:rPr>
        <w:t>No tiene FK en esta etapa.</w:t>
      </w:r>
    </w:p>
    <w:p w14:paraId="6425F27E" w14:textId="77777777" w:rsidR="006D74EB" w:rsidRDefault="004F07BC">
      <w:pPr>
        <w:spacing w:after="40"/>
        <w:rPr>
          <w:rFonts w:eastAsia="Times New Roman" w:cs="Times New Roman"/>
        </w:rPr>
      </w:pPr>
      <w:r>
        <w:rPr>
          <w:rFonts w:eastAsia="Times New Roman" w:cs="Times New Roman"/>
        </w:rPr>
        <w:t>TAREA_</w:t>
      </w:r>
      <w:proofErr w:type="gramStart"/>
      <w:r>
        <w:rPr>
          <w:rFonts w:eastAsia="Times New Roman" w:cs="Times New Roman"/>
        </w:rPr>
        <w:t>CATALOGADA(</w:t>
      </w:r>
      <w:proofErr w:type="spellStart"/>
      <w:proofErr w:type="gramEnd"/>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rPr>
        <w:t>nombre_tarea</w:t>
      </w:r>
      <w:proofErr w:type="spellEnd"/>
      <w:r>
        <w:rPr>
          <w:rFonts w:eastAsia="Times New Roman" w:cs="Times New Roman"/>
        </w:rPr>
        <w:t xml:space="preserve">, </w:t>
      </w:r>
      <w:proofErr w:type="spellStart"/>
      <w:r>
        <w:rPr>
          <w:rFonts w:eastAsia="Times New Roman" w:cs="Times New Roman"/>
        </w:rPr>
        <w:t>descripcion_tarea</w:t>
      </w:r>
      <w:proofErr w:type="spellEnd"/>
      <w:r>
        <w:rPr>
          <w:rFonts w:eastAsia="Times New Roman" w:cs="Times New Roman"/>
        </w:rPr>
        <w:t xml:space="preserve">, </w:t>
      </w:r>
      <w:proofErr w:type="spellStart"/>
      <w:r>
        <w:rPr>
          <w:rFonts w:eastAsia="Times New Roman" w:cs="Times New Roman"/>
        </w:rPr>
        <w:t>valor_unitario_tarea</w:t>
      </w:r>
      <w:proofErr w:type="spellEnd"/>
      <w:r>
        <w:rPr>
          <w:rFonts w:eastAsia="Times New Roman" w:cs="Times New Roman"/>
        </w:rPr>
        <w:t xml:space="preserve">, </w:t>
      </w:r>
      <w:proofErr w:type="spellStart"/>
      <w:r>
        <w:rPr>
          <w:rFonts w:eastAsia="Times New Roman" w:cs="Times New Roman"/>
        </w:rPr>
        <w:t>estado_tarea</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w:t>
      </w:r>
    </w:p>
    <w:p w14:paraId="1ED4C469" w14:textId="77777777" w:rsidR="006D74EB" w:rsidRDefault="004F07BC">
      <w:pPr>
        <w:spacing w:after="40"/>
        <w:rPr>
          <w:rFonts w:eastAsia="Times New Roman" w:cs="Times New Roman"/>
        </w:rPr>
      </w:pPr>
      <w:r>
        <w:rPr>
          <w:rFonts w:eastAsia="Times New Roman" w:cs="Times New Roman"/>
        </w:rPr>
        <w:t>No tiene FK en esta etapa.</w:t>
      </w:r>
    </w:p>
    <w:p w14:paraId="637FB48D" w14:textId="77777777" w:rsidR="006D74EB" w:rsidRDefault="004F07BC">
      <w:pPr>
        <w:spacing w:after="40"/>
        <w:rPr>
          <w:rFonts w:eastAsia="Times New Roman" w:cs="Times New Roman"/>
        </w:rPr>
      </w:pPr>
      <w:r>
        <w:rPr>
          <w:rFonts w:eastAsia="Times New Roman" w:cs="Times New Roman"/>
        </w:rPr>
        <w:lastRenderedPageBreak/>
        <w:t>TAREA_</w:t>
      </w:r>
      <w:proofErr w:type="gramStart"/>
      <w:r>
        <w:rPr>
          <w:rFonts w:eastAsia="Times New Roman" w:cs="Times New Roman"/>
        </w:rPr>
        <w:t>REMUNERABLE(</w:t>
      </w:r>
      <w:proofErr w:type="spellStart"/>
      <w:proofErr w:type="gramEnd"/>
      <w:r>
        <w:rPr>
          <w:rFonts w:eastAsia="Times New Roman" w:cs="Times New Roman"/>
          <w:u w:val="single"/>
        </w:rPr>
        <w:t>id_tarea_remunerable</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id_orden_trabajo</w:t>
      </w:r>
      <w:proofErr w:type="spellEnd"/>
      <w:r>
        <w:rPr>
          <w:rFonts w:eastAsia="Times New Roman" w:cs="Times New Roman"/>
        </w:rPr>
        <w:t xml:space="preserve">, </w:t>
      </w:r>
      <w:proofErr w:type="spellStart"/>
      <w:r>
        <w:rPr>
          <w:rFonts w:eastAsia="Times New Roman" w:cs="Times New Roman"/>
        </w:rPr>
        <w:t>fecha_tarea</w:t>
      </w:r>
      <w:proofErr w:type="spellEnd"/>
      <w:r>
        <w:rPr>
          <w:rFonts w:eastAsia="Times New Roman" w:cs="Times New Roman"/>
        </w:rPr>
        <w:t xml:space="preserve">, </w:t>
      </w:r>
      <w:proofErr w:type="spellStart"/>
      <w:r>
        <w:rPr>
          <w:rFonts w:eastAsia="Times New Roman" w:cs="Times New Roman"/>
        </w:rPr>
        <w:t>cantidad_realizada</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monto_calculado</w:t>
      </w:r>
      <w:proofErr w:type="spellEnd"/>
      <w:r>
        <w:rPr>
          <w:rFonts w:eastAsia="Times New Roman" w:cs="Times New Roman"/>
        </w:rPr>
        <w:t xml:space="preserve">, </w:t>
      </w:r>
      <w:proofErr w:type="spellStart"/>
      <w:r>
        <w:rPr>
          <w:rFonts w:eastAsia="Times New Roman" w:cs="Times New Roman"/>
        </w:rPr>
        <w:t>referencia_unidad_terminada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53E7F35" w14:textId="77777777" w:rsidR="006D74EB" w:rsidRDefault="00000000">
      <w:pPr>
        <w:spacing w:after="40"/>
        <w:rPr>
          <w:rFonts w:eastAsia="Times New Roman" w:cs="Times New Roman"/>
        </w:rPr>
      </w:pPr>
      <w:sdt>
        <w:sdtPr>
          <w:tag w:val="goog_rdk_111"/>
          <w:id w:val="199224011"/>
        </w:sdtPr>
        <w:sdtContent>
          <w:r w:rsidR="004F07BC">
            <w:rPr>
              <w:rFonts w:ascii="Cardo" w:eastAsia="Cardo" w:hAnsi="Cardo" w:cs="Cardo"/>
            </w:rPr>
            <w:t xml:space="preserve">Interna: </w:t>
          </w:r>
          <w:proofErr w:type="spellStart"/>
          <w:r w:rsidR="004F07BC">
            <w:rPr>
              <w:rFonts w:ascii="Cardo" w:eastAsia="Cardo" w:hAnsi="Cardo" w:cs="Cardo"/>
            </w:rPr>
            <w:t>empleado.rut_empleado</w:t>
          </w:r>
          <w:proofErr w:type="spellEnd"/>
          <w:r w:rsidR="004F07BC">
            <w:rPr>
              <w:rFonts w:ascii="Cardo" w:eastAsia="Cardo" w:hAnsi="Cardo" w:cs="Cardo"/>
            </w:rPr>
            <w:t xml:space="preserve"> → </w:t>
          </w:r>
          <w:proofErr w:type="spellStart"/>
          <w:r w:rsidR="004F07BC">
            <w:rPr>
              <w:rFonts w:ascii="Cardo" w:eastAsia="Cardo" w:hAnsi="Cardo" w:cs="Cardo"/>
            </w:rPr>
            <w:t>tarea_remunerable.rut_empleado</w:t>
          </w:r>
          <w:proofErr w:type="spellEnd"/>
        </w:sdtContent>
      </w:sdt>
    </w:p>
    <w:p w14:paraId="39A2E301" w14:textId="77777777" w:rsidR="006D74EB" w:rsidRDefault="00000000">
      <w:pPr>
        <w:spacing w:after="40"/>
        <w:rPr>
          <w:rFonts w:eastAsia="Times New Roman" w:cs="Times New Roman"/>
        </w:rPr>
      </w:pPr>
      <w:sdt>
        <w:sdtPr>
          <w:tag w:val="goog_rdk_112"/>
          <w:id w:val="1549826608"/>
        </w:sdtPr>
        <w:sdtContent>
          <w:r w:rsidR="004F07BC">
            <w:rPr>
              <w:rFonts w:ascii="Cardo" w:eastAsia="Cardo" w:hAnsi="Cardo" w:cs="Cardo"/>
            </w:rPr>
            <w:t xml:space="preserve">Interna: </w:t>
          </w:r>
          <w:proofErr w:type="spellStart"/>
          <w:r w:rsidR="004F07BC">
            <w:rPr>
              <w:rFonts w:ascii="Cardo" w:eastAsia="Cardo" w:hAnsi="Cardo" w:cs="Cardo"/>
            </w:rPr>
            <w:t>tarea_catalogada.id_tarea_catalogada</w:t>
          </w:r>
          <w:proofErr w:type="spellEnd"/>
          <w:r w:rsidR="004F07BC">
            <w:rPr>
              <w:rFonts w:ascii="Cardo" w:eastAsia="Cardo" w:hAnsi="Cardo" w:cs="Cardo"/>
            </w:rPr>
            <w:t xml:space="preserve"> → </w:t>
          </w:r>
          <w:proofErr w:type="spellStart"/>
          <w:r w:rsidR="004F07BC">
            <w:rPr>
              <w:rFonts w:ascii="Cardo" w:eastAsia="Cardo" w:hAnsi="Cardo" w:cs="Cardo"/>
            </w:rPr>
            <w:t>tarea_remunerable.id_tarea_catalogada</w:t>
          </w:r>
          <w:proofErr w:type="spellEnd"/>
        </w:sdtContent>
      </w:sdt>
    </w:p>
    <w:p w14:paraId="38EB7388" w14:textId="77777777" w:rsidR="006D74EB" w:rsidRDefault="00000000">
      <w:pPr>
        <w:spacing w:after="40"/>
        <w:rPr>
          <w:rFonts w:eastAsia="Times New Roman" w:cs="Times New Roman"/>
        </w:rPr>
      </w:pPr>
      <w:sdt>
        <w:sdtPr>
          <w:tag w:val="goog_rdk_113"/>
          <w:id w:val="93504402"/>
        </w:sdtPr>
        <w:sdtContent>
          <w:r w:rsidR="004F07BC">
            <w:rPr>
              <w:rFonts w:ascii="Cardo" w:eastAsia="Cardo" w:hAnsi="Cardo" w:cs="Cardo"/>
            </w:rPr>
            <w:t xml:space="preserve">Interna: </w:t>
          </w:r>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tarea_remunerable.id_proyecto_financiero</w:t>
          </w:r>
          <w:proofErr w:type="spellEnd"/>
        </w:sdtContent>
      </w:sdt>
    </w:p>
    <w:p w14:paraId="3BBBFDE6" w14:textId="77777777" w:rsidR="006D74EB" w:rsidRDefault="00000000">
      <w:pPr>
        <w:spacing w:after="40"/>
        <w:rPr>
          <w:rFonts w:eastAsia="Times New Roman" w:cs="Times New Roman"/>
        </w:rPr>
      </w:pPr>
      <w:sdt>
        <w:sdtPr>
          <w:tag w:val="goog_rdk_114"/>
          <w:id w:val="478341373"/>
        </w:sdtPr>
        <w:sdtContent>
          <w:r w:rsidR="004F07BC">
            <w:rPr>
              <w:rFonts w:ascii="Cardo" w:eastAsia="Cardo" w:hAnsi="Cardo" w:cs="Cardo"/>
            </w:rPr>
            <w:t xml:space="preserve">Interna: </w:t>
          </w:r>
          <w:proofErr w:type="spellStart"/>
          <w:r w:rsidR="004F07BC">
            <w:rPr>
              <w:rFonts w:ascii="Cardo" w:eastAsia="Cardo" w:hAnsi="Cardo" w:cs="Cardo"/>
            </w:rPr>
            <w:t>liquidacion_remuneracion.id_liquidacion_remuneracion</w:t>
          </w:r>
          <w:proofErr w:type="spellEnd"/>
          <w:r w:rsidR="004F07BC">
            <w:rPr>
              <w:rFonts w:ascii="Cardo" w:eastAsia="Cardo" w:hAnsi="Cardo" w:cs="Cardo"/>
            </w:rPr>
            <w:t xml:space="preserve"> → </w:t>
          </w:r>
          <w:proofErr w:type="spellStart"/>
          <w:r w:rsidR="004F07BC">
            <w:rPr>
              <w:rFonts w:ascii="Cardo" w:eastAsia="Cardo" w:hAnsi="Cardo" w:cs="Cardo"/>
            </w:rPr>
            <w:t>tarea_remunerable.id_liquidacion_remuneracion</w:t>
          </w:r>
          <w:proofErr w:type="spellEnd"/>
        </w:sdtContent>
      </w:sdt>
    </w:p>
    <w:p w14:paraId="3608440F" w14:textId="77777777" w:rsidR="006D74EB" w:rsidRDefault="00000000">
      <w:pPr>
        <w:spacing w:after="40"/>
        <w:rPr>
          <w:rFonts w:eastAsia="Times New Roman" w:cs="Times New Roman"/>
        </w:rPr>
      </w:pPr>
      <w:sdt>
        <w:sdtPr>
          <w:tag w:val="goog_rdk_115"/>
          <w:id w:val="-229085165"/>
        </w:sdtPr>
        <w:sdtContent>
          <w:r w:rsidR="004F07BC">
            <w:rPr>
              <w:rFonts w:ascii="Cardo" w:eastAsia="Cardo" w:hAnsi="Cardo" w:cs="Cardo"/>
            </w:rPr>
            <w:t xml:space="preserve">Externa: </w:t>
          </w:r>
          <w:proofErr w:type="spellStart"/>
          <w:r w:rsidR="004F07BC">
            <w:rPr>
              <w:rFonts w:ascii="Cardo" w:eastAsia="Cardo" w:hAnsi="Cardo" w:cs="Cardo"/>
            </w:rPr>
            <w:t>orden_trabajo.id_orden_trabajo</w:t>
          </w:r>
          <w:proofErr w:type="spellEnd"/>
          <w:r w:rsidR="004F07BC">
            <w:rPr>
              <w:rFonts w:ascii="Cardo" w:eastAsia="Cardo" w:hAnsi="Cardo" w:cs="Cardo"/>
            </w:rPr>
            <w:t xml:space="preserve"> → </w:t>
          </w:r>
          <w:proofErr w:type="spellStart"/>
          <w:r w:rsidR="004F07BC">
            <w:rPr>
              <w:rFonts w:ascii="Cardo" w:eastAsia="Cardo" w:hAnsi="Cardo" w:cs="Cardo"/>
            </w:rPr>
            <w:t>tarea_remunerable.id_orden_trabajo</w:t>
          </w:r>
          <w:proofErr w:type="spellEnd"/>
        </w:sdtContent>
      </w:sdt>
    </w:p>
    <w:p w14:paraId="7627D5AD" w14:textId="77777777" w:rsidR="006D74EB" w:rsidRDefault="004F07BC">
      <w:pPr>
        <w:spacing w:after="40"/>
        <w:rPr>
          <w:rFonts w:eastAsia="Times New Roman" w:cs="Times New Roman"/>
        </w:rPr>
      </w:pPr>
      <w:r>
        <w:rPr>
          <w:rFonts w:eastAsia="Times New Roman" w:cs="Times New Roman"/>
        </w:rPr>
        <w:t>LIQUIDACION_</w:t>
      </w:r>
      <w:proofErr w:type="gramStart"/>
      <w:r>
        <w:rPr>
          <w:rFonts w:eastAsia="Times New Roman" w:cs="Times New Roman"/>
        </w:rPr>
        <w:t>REMUNERACION(</w:t>
      </w:r>
      <w:proofErr w:type="spellStart"/>
      <w:proofErr w:type="gramEnd"/>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rPr>
        <w:t>periodo_liquidacion</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fecha_aprobacion</w:t>
      </w:r>
      <w:proofErr w:type="spellEnd"/>
      <w:r>
        <w:rPr>
          <w:rFonts w:eastAsia="Times New Roman" w:cs="Times New Roman"/>
        </w:rPr>
        <w:t xml:space="preserve">, </w:t>
      </w:r>
      <w:proofErr w:type="spellStart"/>
      <w:r>
        <w:rPr>
          <w:rFonts w:eastAsia="Times New Roman" w:cs="Times New Roman"/>
        </w:rPr>
        <w:t>sueldo_base_periodo</w:t>
      </w:r>
      <w:proofErr w:type="spellEnd"/>
      <w:r>
        <w:rPr>
          <w:rFonts w:eastAsia="Times New Roman" w:cs="Times New Roman"/>
        </w:rPr>
        <w:t xml:space="preserve">, </w:t>
      </w:r>
      <w:proofErr w:type="spellStart"/>
      <w:r>
        <w:rPr>
          <w:rFonts w:eastAsia="Times New Roman" w:cs="Times New Roman"/>
        </w:rPr>
        <w:t>total_bonos</w:t>
      </w:r>
      <w:proofErr w:type="spellEnd"/>
      <w:r>
        <w:rPr>
          <w:rFonts w:eastAsia="Times New Roman" w:cs="Times New Roman"/>
        </w:rPr>
        <w:t xml:space="preserve">, </w:t>
      </w:r>
      <w:proofErr w:type="spellStart"/>
      <w:r>
        <w:rPr>
          <w:rFonts w:eastAsia="Times New Roman" w:cs="Times New Roman"/>
        </w:rPr>
        <w:t>total_descuentos</w:t>
      </w:r>
      <w:proofErr w:type="spellEnd"/>
      <w:r>
        <w:rPr>
          <w:rFonts w:eastAsia="Times New Roman" w:cs="Times New Roman"/>
        </w:rPr>
        <w:t xml:space="preserve">, </w:t>
      </w:r>
      <w:proofErr w:type="spellStart"/>
      <w:r>
        <w:rPr>
          <w:rFonts w:eastAsia="Times New Roman" w:cs="Times New Roman"/>
        </w:rPr>
        <w:t>total_haberes</w:t>
      </w:r>
      <w:proofErr w:type="spellEnd"/>
      <w:r>
        <w:rPr>
          <w:rFonts w:eastAsia="Times New Roman" w:cs="Times New Roman"/>
        </w:rPr>
        <w:t xml:space="preserve">, </w:t>
      </w:r>
      <w:proofErr w:type="spellStart"/>
      <w:r>
        <w:rPr>
          <w:rFonts w:eastAsia="Times New Roman" w:cs="Times New Roman"/>
        </w:rPr>
        <w:t>total_liquido</w:t>
      </w:r>
      <w:proofErr w:type="spellEnd"/>
      <w:r>
        <w:rPr>
          <w:rFonts w:eastAsia="Times New Roman" w:cs="Times New Roman"/>
        </w:rPr>
        <w:t xml:space="preserve">, </w:t>
      </w:r>
      <w:proofErr w:type="spellStart"/>
      <w:r>
        <w:rPr>
          <w:rFonts w:eastAsia="Times New Roman" w:cs="Times New Roman"/>
        </w:rPr>
        <w:t>estado_liquidacion</w:t>
      </w:r>
      <w:proofErr w:type="spellEnd"/>
      <w:r>
        <w:rPr>
          <w:rFonts w:eastAsia="Times New Roman" w:cs="Times New Roman"/>
        </w:rPr>
        <w:t xml:space="preserve">, </w:t>
      </w:r>
      <w:proofErr w:type="spellStart"/>
      <w:r>
        <w:rPr>
          <w:rFonts w:eastAsia="Times New Roman" w:cs="Times New Roman"/>
        </w:rPr>
        <w:t>respaldo_liquidacion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13D5311" w14:textId="77777777" w:rsidR="006D74EB" w:rsidRDefault="00000000">
      <w:pPr>
        <w:spacing w:after="40"/>
        <w:rPr>
          <w:rFonts w:eastAsia="Times New Roman" w:cs="Times New Roman"/>
        </w:rPr>
      </w:pPr>
      <w:sdt>
        <w:sdtPr>
          <w:tag w:val="goog_rdk_116"/>
          <w:id w:val="431693166"/>
        </w:sdtPr>
        <w:sdtContent>
          <w:r w:rsidR="004F07BC">
            <w:rPr>
              <w:rFonts w:ascii="Cardo" w:eastAsia="Cardo" w:hAnsi="Cardo" w:cs="Cardo"/>
            </w:rPr>
            <w:t xml:space="preserve">Interna: </w:t>
          </w:r>
          <w:proofErr w:type="spellStart"/>
          <w:r w:rsidR="004F07BC">
            <w:rPr>
              <w:rFonts w:ascii="Cardo" w:eastAsia="Cardo" w:hAnsi="Cardo" w:cs="Cardo"/>
            </w:rPr>
            <w:t>empleado.rut_empleado</w:t>
          </w:r>
          <w:proofErr w:type="spellEnd"/>
          <w:r w:rsidR="004F07BC">
            <w:rPr>
              <w:rFonts w:ascii="Cardo" w:eastAsia="Cardo" w:hAnsi="Cardo" w:cs="Cardo"/>
            </w:rPr>
            <w:t xml:space="preserve"> → </w:t>
          </w:r>
          <w:proofErr w:type="spellStart"/>
          <w:r w:rsidR="004F07BC">
            <w:rPr>
              <w:rFonts w:ascii="Cardo" w:eastAsia="Cardo" w:hAnsi="Cardo" w:cs="Cardo"/>
            </w:rPr>
            <w:t>liquidacion_remuneracion.rut_empleado</w:t>
          </w:r>
          <w:proofErr w:type="spellEnd"/>
        </w:sdtContent>
      </w:sdt>
    </w:p>
    <w:p w14:paraId="58A8B1E1" w14:textId="77777777" w:rsidR="006D74EB" w:rsidRDefault="004F07BC">
      <w:pPr>
        <w:spacing w:after="40"/>
        <w:rPr>
          <w:rFonts w:eastAsia="Times New Roman" w:cs="Times New Roman"/>
        </w:rPr>
      </w:pPr>
      <w:r>
        <w:rPr>
          <w:rFonts w:eastAsia="Times New Roman" w:cs="Times New Roman"/>
        </w:rPr>
        <w:t>DETALLE_LIQUIDACION_</w:t>
      </w:r>
      <w:proofErr w:type="gramStart"/>
      <w:r>
        <w:rPr>
          <w:rFonts w:eastAsia="Times New Roman" w:cs="Times New Roman"/>
        </w:rPr>
        <w:t>REMUNERACION(</w:t>
      </w:r>
      <w:proofErr w:type="gramEnd"/>
      <w:r>
        <w:rPr>
          <w:rFonts w:eastAsia="Times New Roman" w:cs="Times New Roman"/>
          <w:u w:val="single"/>
        </w:rPr>
        <w:t>id_detalle_liquidacion_remuneracion</w:t>
      </w:r>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rPr>
        <w:t>tipo_concepto</w:t>
      </w:r>
      <w:proofErr w:type="spellEnd"/>
      <w:r>
        <w:rPr>
          <w:rFonts w:eastAsia="Times New Roman" w:cs="Times New Roman"/>
        </w:rPr>
        <w:t xml:space="preserve">, </w:t>
      </w:r>
      <w:proofErr w:type="spellStart"/>
      <w:r>
        <w:rPr>
          <w:rFonts w:eastAsia="Times New Roman" w:cs="Times New Roman"/>
        </w:rPr>
        <w:t>descripcion_concepto</w:t>
      </w:r>
      <w:proofErr w:type="spellEnd"/>
      <w:r>
        <w:rPr>
          <w:rFonts w:eastAsia="Times New Roman" w:cs="Times New Roman"/>
        </w:rPr>
        <w:t xml:space="preserve">, </w:t>
      </w:r>
      <w:proofErr w:type="spellStart"/>
      <w:r>
        <w:rPr>
          <w:rFonts w:eastAsia="Times New Roman" w:cs="Times New Roman"/>
        </w:rPr>
        <w:t>monto_concepto</w:t>
      </w:r>
      <w:proofErr w:type="spellEnd"/>
      <w:r>
        <w:rPr>
          <w:rFonts w:eastAsia="Times New Roman" w:cs="Times New Roman"/>
        </w:rPr>
        <w:t xml:space="preserve">, </w:t>
      </w:r>
      <w:proofErr w:type="spellStart"/>
      <w:r>
        <w:rPr>
          <w:rFonts w:eastAsia="Times New Roman" w:cs="Times New Roman"/>
        </w:rPr>
        <w:t>naturaleza_concepto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ABCE492" w14:textId="77777777" w:rsidR="006D74EB" w:rsidRDefault="00000000">
      <w:pPr>
        <w:spacing w:after="40"/>
        <w:rPr>
          <w:rFonts w:eastAsia="Times New Roman" w:cs="Times New Roman"/>
        </w:rPr>
      </w:pPr>
      <w:sdt>
        <w:sdtPr>
          <w:tag w:val="goog_rdk_117"/>
          <w:id w:val="1197929423"/>
        </w:sdtPr>
        <w:sdtContent>
          <w:r w:rsidR="004F07BC">
            <w:rPr>
              <w:rFonts w:ascii="Cardo" w:eastAsia="Cardo" w:hAnsi="Cardo" w:cs="Cardo"/>
            </w:rPr>
            <w:t xml:space="preserve">Interna: </w:t>
          </w:r>
          <w:proofErr w:type="spellStart"/>
          <w:r w:rsidR="004F07BC">
            <w:rPr>
              <w:rFonts w:ascii="Cardo" w:eastAsia="Cardo" w:hAnsi="Cardo" w:cs="Cardo"/>
            </w:rPr>
            <w:t>liquidacion_remuneracion.id_liquidacion_remuneracion</w:t>
          </w:r>
          <w:proofErr w:type="spellEnd"/>
          <w:r w:rsidR="004F07BC">
            <w:rPr>
              <w:rFonts w:ascii="Cardo" w:eastAsia="Cardo" w:hAnsi="Cardo" w:cs="Cardo"/>
            </w:rPr>
            <w:t xml:space="preserve"> → </w:t>
          </w:r>
          <w:proofErr w:type="spellStart"/>
          <w:r w:rsidR="004F07BC">
            <w:rPr>
              <w:rFonts w:ascii="Cardo" w:eastAsia="Cardo" w:hAnsi="Cardo" w:cs="Cardo"/>
            </w:rPr>
            <w:t>detalle_liquidacion_remuneracion.id_liquidacion_remuneracion</w:t>
          </w:r>
          <w:proofErr w:type="spellEnd"/>
        </w:sdtContent>
      </w:sdt>
    </w:p>
    <w:p w14:paraId="1B999B18" w14:textId="77777777" w:rsidR="006D74EB" w:rsidRDefault="004F07BC">
      <w:pPr>
        <w:spacing w:after="40"/>
        <w:rPr>
          <w:rFonts w:eastAsia="Times New Roman" w:cs="Times New Roman"/>
        </w:rPr>
      </w:pPr>
      <w:r>
        <w:rPr>
          <w:rFonts w:eastAsia="Times New Roman" w:cs="Times New Roman"/>
        </w:rPr>
        <w:t>ALERTA_</w:t>
      </w:r>
      <w:proofErr w:type="gramStart"/>
      <w:r>
        <w:rPr>
          <w:rFonts w:eastAsia="Times New Roman" w:cs="Times New Roman"/>
        </w:rPr>
        <w:t>FINANCIERA(</w:t>
      </w:r>
      <w:proofErr w:type="spellStart"/>
      <w:proofErr w:type="gramEnd"/>
      <w:r>
        <w:rPr>
          <w:rFonts w:eastAsia="Times New Roman" w:cs="Times New Roman"/>
          <w:u w:val="single"/>
        </w:rPr>
        <w:t>id_alerta_financiera</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id_credito_proyecto</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tipo_alerta</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descripcion_alerta</w:t>
      </w:r>
      <w:proofErr w:type="spellEnd"/>
      <w:r>
        <w:rPr>
          <w:rFonts w:eastAsia="Times New Roman" w:cs="Times New Roman"/>
        </w:rPr>
        <w:t xml:space="preserve">, </w:t>
      </w:r>
      <w:proofErr w:type="spellStart"/>
      <w:r>
        <w:rPr>
          <w:rFonts w:eastAsia="Times New Roman" w:cs="Times New Roman"/>
        </w:rPr>
        <w:t>nivel_alerta</w:t>
      </w:r>
      <w:proofErr w:type="spellEnd"/>
      <w:r>
        <w:rPr>
          <w:rFonts w:eastAsia="Times New Roman" w:cs="Times New Roman"/>
        </w:rPr>
        <w:t xml:space="preserve">, </w:t>
      </w:r>
      <w:proofErr w:type="spellStart"/>
      <w:r>
        <w:rPr>
          <w:rFonts w:eastAsia="Times New Roman" w:cs="Times New Roman"/>
        </w:rPr>
        <w:t>estado_alerta</w:t>
      </w:r>
      <w:proofErr w:type="spellEnd"/>
      <w:r>
        <w:rPr>
          <w:rFonts w:eastAsia="Times New Roman" w:cs="Times New Roman"/>
        </w:rPr>
        <w:t xml:space="preserve">, </w:t>
      </w:r>
      <w:proofErr w:type="spellStart"/>
      <w:r>
        <w:rPr>
          <w:rFonts w:eastAsia="Times New Roman" w:cs="Times New Roman"/>
        </w:rPr>
        <w:t>fecha_cierre</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EDFAA54" w14:textId="77777777" w:rsidR="006D74EB" w:rsidRDefault="00000000">
      <w:pPr>
        <w:spacing w:after="40"/>
        <w:rPr>
          <w:rFonts w:eastAsia="Times New Roman" w:cs="Times New Roman"/>
        </w:rPr>
      </w:pPr>
      <w:sdt>
        <w:sdtPr>
          <w:tag w:val="goog_rdk_118"/>
          <w:id w:val="-1123400784"/>
        </w:sdtPr>
        <w:sdtContent>
          <w:r w:rsidR="004F07BC">
            <w:rPr>
              <w:rFonts w:ascii="Cardo" w:eastAsia="Cardo" w:hAnsi="Cardo" w:cs="Cardo"/>
            </w:rPr>
            <w:t xml:space="preserve">Interna: </w:t>
          </w:r>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alerta_financiera.id_ficha_cliente</w:t>
          </w:r>
          <w:proofErr w:type="spellEnd"/>
        </w:sdtContent>
      </w:sdt>
    </w:p>
    <w:p w14:paraId="159644B7" w14:textId="77777777" w:rsidR="006D74EB" w:rsidRDefault="00000000">
      <w:pPr>
        <w:spacing w:after="40"/>
        <w:rPr>
          <w:rFonts w:eastAsia="Times New Roman" w:cs="Times New Roman"/>
        </w:rPr>
      </w:pPr>
      <w:sdt>
        <w:sdtPr>
          <w:tag w:val="goog_rdk_119"/>
          <w:id w:val="-463371454"/>
        </w:sdtPr>
        <w:sdtContent>
          <w:r w:rsidR="004F07BC">
            <w:rPr>
              <w:rFonts w:ascii="Cardo" w:eastAsia="Cardo" w:hAnsi="Cardo" w:cs="Cardo"/>
            </w:rPr>
            <w:t xml:space="preserve">Interna: </w:t>
          </w:r>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alerta_financiera.id_nota_venta</w:t>
          </w:r>
          <w:proofErr w:type="spellEnd"/>
        </w:sdtContent>
      </w:sdt>
    </w:p>
    <w:p w14:paraId="40D6DF0C" w14:textId="77777777" w:rsidR="006D74EB" w:rsidRDefault="00000000">
      <w:pPr>
        <w:spacing w:after="40"/>
        <w:rPr>
          <w:rFonts w:eastAsia="Times New Roman" w:cs="Times New Roman"/>
        </w:rPr>
      </w:pPr>
      <w:sdt>
        <w:sdtPr>
          <w:tag w:val="goog_rdk_120"/>
          <w:id w:val="1341962181"/>
        </w:sdtPr>
        <w:sdtContent>
          <w:r w:rsidR="004F07BC">
            <w:rPr>
              <w:rFonts w:ascii="Cardo" w:eastAsia="Cardo" w:hAnsi="Cardo" w:cs="Cardo"/>
            </w:rPr>
            <w:t xml:space="preserve">Interna: </w:t>
          </w:r>
          <w:proofErr w:type="spellStart"/>
          <w:r w:rsidR="004F07BC">
            <w:rPr>
              <w:rFonts w:ascii="Cardo" w:eastAsia="Cardo" w:hAnsi="Cardo" w:cs="Cardo"/>
            </w:rPr>
            <w:t>documento_tributario.id_documento_tributario</w:t>
          </w:r>
          <w:proofErr w:type="spellEnd"/>
          <w:r w:rsidR="004F07BC">
            <w:rPr>
              <w:rFonts w:ascii="Cardo" w:eastAsia="Cardo" w:hAnsi="Cardo" w:cs="Cardo"/>
            </w:rPr>
            <w:t xml:space="preserve"> → </w:t>
          </w:r>
          <w:proofErr w:type="spellStart"/>
          <w:r w:rsidR="004F07BC">
            <w:rPr>
              <w:rFonts w:ascii="Cardo" w:eastAsia="Cardo" w:hAnsi="Cardo" w:cs="Cardo"/>
            </w:rPr>
            <w:t>alerta_financiera.id_documento_tributario</w:t>
          </w:r>
          <w:proofErr w:type="spellEnd"/>
        </w:sdtContent>
      </w:sdt>
    </w:p>
    <w:p w14:paraId="0E379C8A" w14:textId="77777777" w:rsidR="006D74EB" w:rsidRDefault="00000000">
      <w:pPr>
        <w:spacing w:after="40"/>
        <w:rPr>
          <w:rFonts w:eastAsia="Times New Roman" w:cs="Times New Roman"/>
        </w:rPr>
      </w:pPr>
      <w:sdt>
        <w:sdtPr>
          <w:tag w:val="goog_rdk_121"/>
          <w:id w:val="2004773480"/>
        </w:sdtPr>
        <w:sdtContent>
          <w:r w:rsidR="004F07BC">
            <w:rPr>
              <w:rFonts w:ascii="Cardo" w:eastAsia="Cardo" w:hAnsi="Cardo" w:cs="Cardo"/>
            </w:rPr>
            <w:t xml:space="preserve">Interna: </w:t>
          </w:r>
          <w:proofErr w:type="spellStart"/>
          <w:r w:rsidR="004F07BC">
            <w:rPr>
              <w:rFonts w:ascii="Cardo" w:eastAsia="Cardo" w:hAnsi="Cardo" w:cs="Cardo"/>
            </w:rPr>
            <w:t>documento_compra_proveedor.id_documento_compra_proveedor</w:t>
          </w:r>
          <w:proofErr w:type="spellEnd"/>
          <w:r w:rsidR="004F07BC">
            <w:rPr>
              <w:rFonts w:ascii="Cardo" w:eastAsia="Cardo" w:hAnsi="Cardo" w:cs="Cardo"/>
            </w:rPr>
            <w:t xml:space="preserve"> → </w:t>
          </w:r>
          <w:proofErr w:type="spellStart"/>
          <w:r w:rsidR="004F07BC">
            <w:rPr>
              <w:rFonts w:ascii="Cardo" w:eastAsia="Cardo" w:hAnsi="Cardo" w:cs="Cardo"/>
            </w:rPr>
            <w:t>alerta_financiera.id_documento_compra_proveedor</w:t>
          </w:r>
          <w:proofErr w:type="spellEnd"/>
        </w:sdtContent>
      </w:sdt>
    </w:p>
    <w:p w14:paraId="067D110F" w14:textId="77777777" w:rsidR="006D74EB" w:rsidRDefault="00000000">
      <w:pPr>
        <w:spacing w:after="40"/>
        <w:rPr>
          <w:rFonts w:eastAsia="Times New Roman" w:cs="Times New Roman"/>
        </w:rPr>
      </w:pPr>
      <w:sdt>
        <w:sdtPr>
          <w:tag w:val="goog_rdk_122"/>
          <w:id w:val="279984413"/>
        </w:sdtPr>
        <w:sdtContent>
          <w:r w:rsidR="004F07BC">
            <w:rPr>
              <w:rFonts w:ascii="Cardo" w:eastAsia="Cardo" w:hAnsi="Cardo" w:cs="Cardo"/>
            </w:rPr>
            <w:t xml:space="preserve">Interna: </w:t>
          </w:r>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alerta_financiera.id_proyecto_financiero</w:t>
          </w:r>
          <w:proofErr w:type="spellEnd"/>
        </w:sdtContent>
      </w:sdt>
    </w:p>
    <w:p w14:paraId="07042566" w14:textId="77777777" w:rsidR="006D74EB" w:rsidRDefault="00000000">
      <w:pPr>
        <w:spacing w:after="40"/>
        <w:rPr>
          <w:rFonts w:eastAsia="Times New Roman" w:cs="Times New Roman"/>
        </w:rPr>
      </w:pPr>
      <w:sdt>
        <w:sdtPr>
          <w:tag w:val="goog_rdk_123"/>
          <w:id w:val="-1282741466"/>
        </w:sdtPr>
        <w:sdtContent>
          <w:r w:rsidR="004F07BC">
            <w:rPr>
              <w:rFonts w:ascii="Cardo" w:eastAsia="Cardo" w:hAnsi="Cardo" w:cs="Cardo"/>
            </w:rPr>
            <w:t xml:space="preserve">Interna: </w:t>
          </w:r>
          <w:proofErr w:type="spellStart"/>
          <w:r w:rsidR="004F07BC">
            <w:rPr>
              <w:rFonts w:ascii="Cardo" w:eastAsia="Cardo" w:hAnsi="Cardo" w:cs="Cardo"/>
            </w:rPr>
            <w:t>credito_proyecto.id_credito_proyecto</w:t>
          </w:r>
          <w:proofErr w:type="spellEnd"/>
          <w:r w:rsidR="004F07BC">
            <w:rPr>
              <w:rFonts w:ascii="Cardo" w:eastAsia="Cardo" w:hAnsi="Cardo" w:cs="Cardo"/>
            </w:rPr>
            <w:t xml:space="preserve"> → </w:t>
          </w:r>
          <w:proofErr w:type="spellStart"/>
          <w:r w:rsidR="004F07BC">
            <w:rPr>
              <w:rFonts w:ascii="Cardo" w:eastAsia="Cardo" w:hAnsi="Cardo" w:cs="Cardo"/>
            </w:rPr>
            <w:t>alerta_financiera.id_credito_proyecto</w:t>
          </w:r>
          <w:proofErr w:type="spellEnd"/>
        </w:sdtContent>
      </w:sdt>
    </w:p>
    <w:p w14:paraId="451B6F54" w14:textId="77777777" w:rsidR="006D74EB" w:rsidRDefault="00000000">
      <w:pPr>
        <w:spacing w:after="40"/>
        <w:rPr>
          <w:rFonts w:eastAsia="Times New Roman" w:cs="Times New Roman"/>
        </w:rPr>
      </w:pPr>
      <w:sdt>
        <w:sdtPr>
          <w:tag w:val="goog_rdk_124"/>
          <w:id w:val="-575913822"/>
        </w:sdtPr>
        <w:sdtContent>
          <w:r w:rsidR="004F07BC">
            <w:rPr>
              <w:rFonts w:ascii="Cardo" w:eastAsia="Cardo" w:hAnsi="Cardo" w:cs="Cardo"/>
            </w:rPr>
            <w:t xml:space="preserve">Interna: </w:t>
          </w:r>
          <w:proofErr w:type="spellStart"/>
          <w:r w:rsidR="004F07BC">
            <w:rPr>
              <w:rFonts w:ascii="Cardo" w:eastAsia="Cardo" w:hAnsi="Cardo" w:cs="Cardo"/>
            </w:rPr>
            <w:t>evaluacion_credito.id_evaluacion_credito</w:t>
          </w:r>
          <w:proofErr w:type="spellEnd"/>
          <w:r w:rsidR="004F07BC">
            <w:rPr>
              <w:rFonts w:ascii="Cardo" w:eastAsia="Cardo" w:hAnsi="Cardo" w:cs="Cardo"/>
            </w:rPr>
            <w:t xml:space="preserve"> → </w:t>
          </w:r>
          <w:proofErr w:type="spellStart"/>
          <w:r w:rsidR="004F07BC">
            <w:rPr>
              <w:rFonts w:ascii="Cardo" w:eastAsia="Cardo" w:hAnsi="Cardo" w:cs="Cardo"/>
            </w:rPr>
            <w:t>alerta_financiera.id_evaluacion_credito</w:t>
          </w:r>
          <w:proofErr w:type="spellEnd"/>
        </w:sdtContent>
      </w:sdt>
    </w:p>
    <w:p w14:paraId="488AC8F9" w14:textId="77777777" w:rsidR="006D74EB" w:rsidRDefault="00000000">
      <w:pPr>
        <w:spacing w:after="40"/>
        <w:rPr>
          <w:rFonts w:eastAsia="Times New Roman" w:cs="Times New Roman"/>
        </w:rPr>
      </w:pPr>
      <w:sdt>
        <w:sdtPr>
          <w:tag w:val="goog_rdk_125"/>
          <w:id w:val="-1735754239"/>
        </w:sdtPr>
        <w:sdtContent>
          <w:r w:rsidR="004F07BC">
            <w:rPr>
              <w:rFonts w:ascii="Cardo" w:eastAsia="Cardo" w:hAnsi="Cardo" w:cs="Cardo"/>
            </w:rPr>
            <w:t xml:space="preserve">Interna: </w:t>
          </w:r>
          <w:proofErr w:type="spellStart"/>
          <w:r w:rsidR="004F07BC">
            <w:rPr>
              <w:rFonts w:ascii="Cardo" w:eastAsia="Cardo" w:hAnsi="Cardo" w:cs="Cardo"/>
            </w:rPr>
            <w:t>fondo_global_credito.id_fondo_global_credito</w:t>
          </w:r>
          <w:proofErr w:type="spellEnd"/>
          <w:r w:rsidR="004F07BC">
            <w:rPr>
              <w:rFonts w:ascii="Cardo" w:eastAsia="Cardo" w:hAnsi="Cardo" w:cs="Cardo"/>
            </w:rPr>
            <w:t xml:space="preserve"> → </w:t>
          </w:r>
          <w:proofErr w:type="spellStart"/>
          <w:r w:rsidR="004F07BC">
            <w:rPr>
              <w:rFonts w:ascii="Cardo" w:eastAsia="Cardo" w:hAnsi="Cardo" w:cs="Cardo"/>
            </w:rPr>
            <w:t>alerta_financiera.id_fondo_global_credito</w:t>
          </w:r>
          <w:proofErr w:type="spellEnd"/>
        </w:sdtContent>
      </w:sdt>
    </w:p>
    <w:p w14:paraId="0F4CE209" w14:textId="77777777" w:rsidR="006D74EB" w:rsidRDefault="00000000">
      <w:pPr>
        <w:spacing w:after="40"/>
        <w:rPr>
          <w:rFonts w:eastAsia="Times New Roman" w:cs="Times New Roman"/>
        </w:rPr>
      </w:pPr>
      <w:sdt>
        <w:sdtPr>
          <w:tag w:val="goog_rdk_126"/>
          <w:id w:val="-316506075"/>
        </w:sdtPr>
        <w:sdtContent>
          <w:r w:rsidR="004F07BC">
            <w:rPr>
              <w:rFonts w:ascii="Cardo" w:eastAsia="Cardo" w:hAnsi="Cardo" w:cs="Cardo"/>
            </w:rPr>
            <w:t xml:space="preserve">Interna: </w:t>
          </w:r>
          <w:proofErr w:type="spellStart"/>
          <w:r w:rsidR="004F07BC">
            <w:rPr>
              <w:rFonts w:ascii="Cardo" w:eastAsia="Cardo" w:hAnsi="Cardo" w:cs="Cardo"/>
            </w:rPr>
            <w:t>proveedor.id_proveedor</w:t>
          </w:r>
          <w:proofErr w:type="spellEnd"/>
          <w:r w:rsidR="004F07BC">
            <w:rPr>
              <w:rFonts w:ascii="Cardo" w:eastAsia="Cardo" w:hAnsi="Cardo" w:cs="Cardo"/>
            </w:rPr>
            <w:t xml:space="preserve"> → </w:t>
          </w:r>
          <w:proofErr w:type="spellStart"/>
          <w:r w:rsidR="004F07BC">
            <w:rPr>
              <w:rFonts w:ascii="Cardo" w:eastAsia="Cardo" w:hAnsi="Cardo" w:cs="Cardo"/>
            </w:rPr>
            <w:t>alerta_financiera.id_proveedor</w:t>
          </w:r>
          <w:proofErr w:type="spellEnd"/>
        </w:sdtContent>
      </w:sdt>
    </w:p>
    <w:p w14:paraId="13882420" w14:textId="77777777" w:rsidR="006D74EB" w:rsidRDefault="004F07BC">
      <w:pPr>
        <w:spacing w:after="40"/>
        <w:rPr>
          <w:rFonts w:eastAsia="Times New Roman" w:cs="Times New Roman"/>
        </w:rPr>
      </w:pPr>
      <w:r>
        <w:rPr>
          <w:rFonts w:eastAsia="Times New Roman" w:cs="Times New Roman"/>
        </w:rPr>
        <w:t>EVENTO_</w:t>
      </w:r>
      <w:proofErr w:type="gramStart"/>
      <w:r>
        <w:rPr>
          <w:rFonts w:eastAsia="Times New Roman" w:cs="Times New Roman"/>
        </w:rPr>
        <w:t>AUDITORIA(</w:t>
      </w:r>
      <w:proofErr w:type="spellStart"/>
      <w:proofErr w:type="gramEnd"/>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u w:val="single"/>
        </w:rPr>
        <w:t>id_usuario</w:t>
      </w:r>
      <w:proofErr w:type="spellEnd"/>
      <w:r>
        <w:rPr>
          <w:rFonts w:eastAsia="Times New Roman" w:cs="Times New Roman"/>
        </w:rPr>
        <w:t xml:space="preserve">, </w:t>
      </w:r>
      <w:proofErr w:type="spellStart"/>
      <w:r>
        <w:rPr>
          <w:rFonts w:eastAsia="Times New Roman" w:cs="Times New Roman"/>
        </w:rPr>
        <w:t>fecha_evento</w:t>
      </w:r>
      <w:proofErr w:type="spellEnd"/>
      <w:r>
        <w:rPr>
          <w:rFonts w:eastAsia="Times New Roman" w:cs="Times New Roman"/>
        </w:rPr>
        <w:t xml:space="preserve">, </w:t>
      </w:r>
      <w:proofErr w:type="spellStart"/>
      <w:r>
        <w:rPr>
          <w:rFonts w:eastAsia="Times New Roman" w:cs="Times New Roman"/>
        </w:rPr>
        <w:t>tipo_evento</w:t>
      </w:r>
      <w:proofErr w:type="spellEnd"/>
      <w:r>
        <w:rPr>
          <w:rFonts w:eastAsia="Times New Roman" w:cs="Times New Roman"/>
        </w:rPr>
        <w:t xml:space="preserve">, </w:t>
      </w:r>
      <w:proofErr w:type="spellStart"/>
      <w:r>
        <w:rPr>
          <w:rFonts w:eastAsia="Times New Roman" w:cs="Times New Roman"/>
        </w:rPr>
        <w:t>entidad_afectada</w:t>
      </w:r>
      <w:proofErr w:type="spellEnd"/>
      <w:r>
        <w:rPr>
          <w:rFonts w:eastAsia="Times New Roman" w:cs="Times New Roman"/>
        </w:rPr>
        <w:t xml:space="preserve">, </w:t>
      </w:r>
      <w:proofErr w:type="spellStart"/>
      <w:r>
        <w:rPr>
          <w:rFonts w:eastAsia="Times New Roman" w:cs="Times New Roman"/>
        </w:rPr>
        <w:t>id_registro_afectado</w:t>
      </w:r>
      <w:proofErr w:type="spellEnd"/>
      <w:r>
        <w:rPr>
          <w:rFonts w:eastAsia="Times New Roman" w:cs="Times New Roman"/>
        </w:rPr>
        <w:t xml:space="preserve">, </w:t>
      </w:r>
      <w:proofErr w:type="spellStart"/>
      <w:r>
        <w:rPr>
          <w:rFonts w:eastAsia="Times New Roman" w:cs="Times New Roman"/>
        </w:rPr>
        <w:t>accion_realizada</w:t>
      </w:r>
      <w:proofErr w:type="spellEnd"/>
      <w:r>
        <w:rPr>
          <w:rFonts w:eastAsia="Times New Roman" w:cs="Times New Roman"/>
        </w:rPr>
        <w:t xml:space="preserve">, </w:t>
      </w:r>
      <w:proofErr w:type="spellStart"/>
      <w:r>
        <w:rPr>
          <w:rFonts w:eastAsia="Times New Roman" w:cs="Times New Roman"/>
        </w:rPr>
        <w:t>descripcion_evento</w:t>
      </w:r>
      <w:proofErr w:type="spellEnd"/>
      <w:r>
        <w:rPr>
          <w:rFonts w:eastAsia="Times New Roman" w:cs="Times New Roman"/>
        </w:rPr>
        <w:t xml:space="preserve">, </w:t>
      </w:r>
      <w:proofErr w:type="spellStart"/>
      <w:r>
        <w:rPr>
          <w:rFonts w:eastAsia="Times New Roman" w:cs="Times New Roman"/>
        </w:rPr>
        <w:t>resultado_evento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8DEA395" w14:textId="77777777" w:rsidR="006D74EB" w:rsidRDefault="00000000">
      <w:pPr>
        <w:spacing w:after="40"/>
        <w:rPr>
          <w:rFonts w:eastAsia="Times New Roman" w:cs="Times New Roman"/>
        </w:rPr>
      </w:pPr>
      <w:sdt>
        <w:sdtPr>
          <w:tag w:val="goog_rdk_127"/>
          <w:id w:val="-1818160918"/>
        </w:sdtPr>
        <w:sdtContent>
          <w:r w:rsidR="004F07BC">
            <w:rPr>
              <w:rFonts w:ascii="Cardo" w:eastAsia="Cardo" w:hAnsi="Cardo" w:cs="Cardo"/>
            </w:rPr>
            <w:t xml:space="preserve">Externa: </w:t>
          </w:r>
          <w:proofErr w:type="spellStart"/>
          <w:r w:rsidR="004F07BC">
            <w:rPr>
              <w:rFonts w:ascii="Cardo" w:eastAsia="Cardo" w:hAnsi="Cardo" w:cs="Cardo"/>
            </w:rPr>
            <w:t>usuario.id_usuario</w:t>
          </w:r>
          <w:proofErr w:type="spellEnd"/>
          <w:r w:rsidR="004F07BC">
            <w:rPr>
              <w:rFonts w:ascii="Cardo" w:eastAsia="Cardo" w:hAnsi="Cardo" w:cs="Cardo"/>
            </w:rPr>
            <w:t xml:space="preserve"> → </w:t>
          </w:r>
          <w:proofErr w:type="spellStart"/>
          <w:r w:rsidR="004F07BC">
            <w:rPr>
              <w:rFonts w:ascii="Cardo" w:eastAsia="Cardo" w:hAnsi="Cardo" w:cs="Cardo"/>
            </w:rPr>
            <w:t>evento_auditoria.id_usuario</w:t>
          </w:r>
          <w:proofErr w:type="spellEnd"/>
        </w:sdtContent>
      </w:sdt>
    </w:p>
    <w:p w14:paraId="403681AA" w14:textId="77777777" w:rsidR="006D74EB" w:rsidRDefault="004F07BC">
      <w:pPr>
        <w:spacing w:after="40"/>
        <w:rPr>
          <w:rFonts w:eastAsia="Times New Roman" w:cs="Times New Roman"/>
        </w:rPr>
      </w:pPr>
      <w:r>
        <w:rPr>
          <w:rFonts w:eastAsia="Times New Roman" w:cs="Times New Roman"/>
        </w:rPr>
        <w:t>DETALLE_EVENTO_</w:t>
      </w:r>
      <w:proofErr w:type="gramStart"/>
      <w:r>
        <w:rPr>
          <w:rFonts w:eastAsia="Times New Roman" w:cs="Times New Roman"/>
        </w:rPr>
        <w:t>AUDITORIA(</w:t>
      </w:r>
      <w:proofErr w:type="spellStart"/>
      <w:proofErr w:type="gramEnd"/>
      <w:r>
        <w:rPr>
          <w:rFonts w:eastAsia="Times New Roman" w:cs="Times New Roman"/>
          <w:u w:val="single"/>
        </w:rPr>
        <w:t>id_detalle_evento_auditoria</w:t>
      </w:r>
      <w:proofErr w:type="spellEnd"/>
      <w:r>
        <w:rPr>
          <w:rFonts w:eastAsia="Times New Roman" w:cs="Times New Roman"/>
        </w:rPr>
        <w:t xml:space="preserve">, </w:t>
      </w:r>
      <w:proofErr w:type="spellStart"/>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rPr>
        <w:t>atributo_modificado</w:t>
      </w:r>
      <w:proofErr w:type="spellEnd"/>
      <w:r>
        <w:rPr>
          <w:rFonts w:eastAsia="Times New Roman" w:cs="Times New Roman"/>
        </w:rPr>
        <w:t xml:space="preserve">, </w:t>
      </w:r>
      <w:proofErr w:type="spellStart"/>
      <w:r>
        <w:rPr>
          <w:rFonts w:eastAsia="Times New Roman" w:cs="Times New Roman"/>
        </w:rPr>
        <w:t>valor_anterior</w:t>
      </w:r>
      <w:proofErr w:type="spellEnd"/>
      <w:r>
        <w:rPr>
          <w:rFonts w:eastAsia="Times New Roman" w:cs="Times New Roman"/>
        </w:rPr>
        <w:t xml:space="preserve">, </w:t>
      </w:r>
      <w:proofErr w:type="spellStart"/>
      <w:r>
        <w:rPr>
          <w:rFonts w:eastAsia="Times New Roman" w:cs="Times New Roman"/>
        </w:rPr>
        <w:t>valor_nuevo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6193E3D" w14:textId="77777777" w:rsidR="006D74EB" w:rsidRDefault="00000000">
      <w:pPr>
        <w:spacing w:after="40"/>
        <w:rPr>
          <w:rFonts w:eastAsia="Times New Roman" w:cs="Times New Roman"/>
        </w:rPr>
      </w:pPr>
      <w:sdt>
        <w:sdtPr>
          <w:tag w:val="goog_rdk_128"/>
          <w:id w:val="-1744188161"/>
        </w:sdtPr>
        <w:sdtContent>
          <w:r w:rsidR="004F07BC">
            <w:rPr>
              <w:rFonts w:ascii="Cardo" w:eastAsia="Cardo" w:hAnsi="Cardo" w:cs="Cardo"/>
            </w:rPr>
            <w:t xml:space="preserve">Interna: </w:t>
          </w:r>
          <w:proofErr w:type="spellStart"/>
          <w:r w:rsidR="004F07BC">
            <w:rPr>
              <w:rFonts w:ascii="Cardo" w:eastAsia="Cardo" w:hAnsi="Cardo" w:cs="Cardo"/>
            </w:rPr>
            <w:t>evento_auditoria.id_evento_auditoria</w:t>
          </w:r>
          <w:proofErr w:type="spellEnd"/>
          <w:r w:rsidR="004F07BC">
            <w:rPr>
              <w:rFonts w:ascii="Cardo" w:eastAsia="Cardo" w:hAnsi="Cardo" w:cs="Cardo"/>
            </w:rPr>
            <w:t xml:space="preserve"> → </w:t>
          </w:r>
          <w:proofErr w:type="spellStart"/>
          <w:r w:rsidR="004F07BC">
            <w:rPr>
              <w:rFonts w:ascii="Cardo" w:eastAsia="Cardo" w:hAnsi="Cardo" w:cs="Cardo"/>
            </w:rPr>
            <w:t>detalle_evento_auditoria.id_evento_auditoria</w:t>
          </w:r>
          <w:proofErr w:type="spellEnd"/>
        </w:sdtContent>
      </w:sdt>
    </w:p>
    <w:p w14:paraId="117557B8" w14:textId="77777777" w:rsidR="006D74EB" w:rsidRDefault="004F07BC">
      <w:pPr>
        <w:spacing w:after="40"/>
        <w:rPr>
          <w:rFonts w:eastAsia="Times New Roman" w:cs="Times New Roman"/>
        </w:rPr>
      </w:pPr>
      <w:r>
        <w:rPr>
          <w:rFonts w:eastAsia="Times New Roman" w:cs="Times New Roman"/>
        </w:rPr>
        <w:t>DETALLE_</w:t>
      </w:r>
      <w:proofErr w:type="gramStart"/>
      <w:r>
        <w:rPr>
          <w:rFonts w:eastAsia="Times New Roman" w:cs="Times New Roman"/>
        </w:rPr>
        <w:t>CONCILIACION(</w:t>
      </w:r>
      <w:proofErr w:type="spellStart"/>
      <w:proofErr w:type="gramEnd"/>
      <w:r>
        <w:rPr>
          <w:rFonts w:eastAsia="Times New Roman" w:cs="Times New Roman"/>
          <w:u w:val="single"/>
        </w:rPr>
        <w:t>id_detalle_conciliacion</w:t>
      </w:r>
      <w:proofErr w:type="spellEnd"/>
      <w:r>
        <w:rPr>
          <w:rFonts w:eastAsia="Times New Roman" w:cs="Times New Roman"/>
        </w:rPr>
        <w:t xml:space="preserve">, </w:t>
      </w:r>
      <w:proofErr w:type="spellStart"/>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rPr>
        <w:t>descripcion_diferencia</w:t>
      </w:r>
      <w:proofErr w:type="spellEnd"/>
      <w:r>
        <w:rPr>
          <w:rFonts w:eastAsia="Times New Roman" w:cs="Times New Roman"/>
        </w:rPr>
        <w:t xml:space="preserve">, </w:t>
      </w:r>
      <w:proofErr w:type="spellStart"/>
      <w:r>
        <w:rPr>
          <w:rFonts w:eastAsia="Times New Roman" w:cs="Times New Roman"/>
        </w:rPr>
        <w:t>monto_diferencia</w:t>
      </w:r>
      <w:proofErr w:type="spellEnd"/>
      <w:r>
        <w:rPr>
          <w:rFonts w:eastAsia="Times New Roman" w:cs="Times New Roman"/>
        </w:rPr>
        <w:t xml:space="preserve">, </w:t>
      </w:r>
      <w:proofErr w:type="spellStart"/>
      <w:r>
        <w:rPr>
          <w:rFonts w:eastAsia="Times New Roman" w:cs="Times New Roman"/>
        </w:rPr>
        <w:t>tipo_diferencia</w:t>
      </w:r>
      <w:proofErr w:type="spellEnd"/>
      <w:r>
        <w:rPr>
          <w:rFonts w:eastAsia="Times New Roman" w:cs="Times New Roman"/>
        </w:rPr>
        <w:t xml:space="preserve">, </w:t>
      </w:r>
      <w:proofErr w:type="spellStart"/>
      <w:r>
        <w:rPr>
          <w:rFonts w:eastAsia="Times New Roman" w:cs="Times New Roman"/>
        </w:rPr>
        <w:t>estado_revision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DB2F21A" w14:textId="77777777" w:rsidR="006D74EB" w:rsidRDefault="00000000">
      <w:pPr>
        <w:spacing w:after="40"/>
        <w:rPr>
          <w:rFonts w:eastAsia="Times New Roman" w:cs="Times New Roman"/>
        </w:rPr>
      </w:pPr>
      <w:sdt>
        <w:sdtPr>
          <w:tag w:val="goog_rdk_129"/>
          <w:id w:val="-473026856"/>
        </w:sdtPr>
        <w:sdtContent>
          <w:r w:rsidR="004F07BC">
            <w:rPr>
              <w:rFonts w:ascii="Cardo" w:eastAsia="Cardo" w:hAnsi="Cardo" w:cs="Cardo"/>
            </w:rPr>
            <w:t xml:space="preserve">Interna: </w:t>
          </w:r>
          <w:proofErr w:type="spellStart"/>
          <w:r w:rsidR="004F07BC">
            <w:rPr>
              <w:rFonts w:ascii="Cardo" w:eastAsia="Cardo" w:hAnsi="Cardo" w:cs="Cardo"/>
            </w:rPr>
            <w:t>conciliacion.id_conciliacion</w:t>
          </w:r>
          <w:proofErr w:type="spellEnd"/>
          <w:r w:rsidR="004F07BC">
            <w:rPr>
              <w:rFonts w:ascii="Cardo" w:eastAsia="Cardo" w:hAnsi="Cardo" w:cs="Cardo"/>
            </w:rPr>
            <w:t xml:space="preserve"> → </w:t>
          </w:r>
          <w:proofErr w:type="spellStart"/>
          <w:r w:rsidR="004F07BC">
            <w:rPr>
              <w:rFonts w:ascii="Cardo" w:eastAsia="Cardo" w:hAnsi="Cardo" w:cs="Cardo"/>
            </w:rPr>
            <w:t>detalle_conciliacion.id_conciliacion</w:t>
          </w:r>
          <w:proofErr w:type="spellEnd"/>
        </w:sdtContent>
      </w:sdt>
    </w:p>
    <w:p w14:paraId="34FEBB7E" w14:textId="77777777" w:rsidR="006D74EB" w:rsidRDefault="004F07BC">
      <w:pPr>
        <w:pStyle w:val="Ttulo3"/>
        <w:rPr>
          <w:rFonts w:eastAsia="Times New Roman" w:cs="Times New Roman"/>
        </w:rPr>
      </w:pPr>
      <w:bookmarkStart w:id="160" w:name="_Toc240817776"/>
      <w:r>
        <w:rPr>
          <w:rFonts w:eastAsia="Times New Roman" w:cs="Times New Roman"/>
        </w:rPr>
        <w:t>9.1.6. Tercera Forma Normal</w:t>
      </w:r>
      <w:bookmarkEnd w:id="160"/>
    </w:p>
    <w:p w14:paraId="2B6BA7C4" w14:textId="77777777" w:rsidR="006D74EB" w:rsidRDefault="006D74EB">
      <w:pPr>
        <w:rPr>
          <w:rFonts w:eastAsia="Times New Roman" w:cs="Times New Roman"/>
        </w:rPr>
      </w:pPr>
    </w:p>
    <w:p w14:paraId="5C0FDF9F" w14:textId="77777777" w:rsidR="006D74EB" w:rsidRDefault="004F07BC">
      <w:pPr>
        <w:rPr>
          <w:rFonts w:eastAsia="Times New Roman" w:cs="Times New Roman"/>
        </w:rPr>
      </w:pPr>
      <w:r>
        <w:rPr>
          <w:rFonts w:eastAsia="Times New Roman" w:cs="Times New Roman"/>
        </w:rPr>
        <w:lastRenderedPageBreak/>
        <w:t>Para cumplir la Tercera Forma Normal, el modelo debe estar en 2FN y no deben existir dependencias transitivas entre atributos no clave. Cuando un atributo no clave depende de otro atributo no clave, se debe separar la información en una nueva relación.</w:t>
      </w:r>
    </w:p>
    <w:p w14:paraId="6802B34C" w14:textId="77777777" w:rsidR="006D74EB" w:rsidRDefault="004F07BC">
      <w:pPr>
        <w:rPr>
          <w:rFonts w:eastAsia="Times New Roman" w:cs="Times New Roman"/>
        </w:rPr>
      </w:pPr>
      <w:r>
        <w:rPr>
          <w:rFonts w:eastAsia="Times New Roman" w:cs="Times New Roman"/>
        </w:rPr>
        <w:t>En esta etapa se separaron catálogos y relaciones de apoyo para evitar dependencias transitivas y mejorar la consistencia del modelo. Se agregaron MONEDA, TIPO_DOCUMENTO, TIPO_CLIENTE_FINANCIERO, MEDIO_PAGO, CARGO, TIPO_VINCULO_LABORAL, AFP, PREVISION_SALUD, TIPO_IDENTIFICADOR, PAIS, CONCEPTO_REMUNERACION, HISTORIAL_TARIFA_TAREA, ORIGEN_ALERTA_FINANCIERA y ORIGEN_MOVIMIENTO_FINANCIERO.</w:t>
      </w:r>
    </w:p>
    <w:p w14:paraId="4AA550F6" w14:textId="77777777" w:rsidR="006D74EB" w:rsidRDefault="004F07BC">
      <w:pPr>
        <w:rPr>
          <w:rFonts w:eastAsia="Times New Roman" w:cs="Times New Roman"/>
        </w:rPr>
      </w:pPr>
      <w:r>
        <w:rPr>
          <w:rFonts w:eastAsia="Times New Roman" w:cs="Times New Roman"/>
        </w:rPr>
        <w:t>Con estos cambios el modelo pasa de 36 relaciones en 2FN a 50 relaciones en 3FN.</w:t>
      </w:r>
    </w:p>
    <w:p w14:paraId="431FCBDA" w14:textId="77777777" w:rsidR="006D74EB" w:rsidRDefault="004F07BC">
      <w:pPr>
        <w:pStyle w:val="Ttulo4"/>
        <w:rPr>
          <w:rFonts w:eastAsia="Times New Roman" w:cs="Times New Roman"/>
        </w:rPr>
      </w:pPr>
      <w:bookmarkStart w:id="161" w:name="_heading=h.ow1gu5xll0qn" w:colFirst="0" w:colLast="0"/>
      <w:bookmarkEnd w:id="161"/>
      <w:r>
        <w:rPr>
          <w:rFonts w:eastAsia="Times New Roman" w:cs="Times New Roman"/>
        </w:rPr>
        <w:t>Modelo relacional en 3FN</w:t>
      </w:r>
    </w:p>
    <w:p w14:paraId="35DC45E9" w14:textId="77777777" w:rsidR="006D74EB" w:rsidRDefault="006D74EB">
      <w:pPr>
        <w:rPr>
          <w:rFonts w:eastAsia="Times New Roman" w:cs="Times New Roman"/>
        </w:rPr>
      </w:pPr>
    </w:p>
    <w:p w14:paraId="5E72BBB5" w14:textId="77777777" w:rsidR="006D74EB" w:rsidRDefault="004F07BC">
      <w:pPr>
        <w:spacing w:after="40"/>
        <w:rPr>
          <w:rFonts w:eastAsia="Times New Roman" w:cs="Times New Roman"/>
        </w:rPr>
      </w:pPr>
      <w:proofErr w:type="gramStart"/>
      <w:r>
        <w:rPr>
          <w:rFonts w:eastAsia="Times New Roman" w:cs="Times New Roman"/>
        </w:rPr>
        <w:t>MONEDA(</w:t>
      </w:r>
      <w:proofErr w:type="spellStart"/>
      <w:proofErr w:type="gramEnd"/>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codigo_moneda</w:t>
      </w:r>
      <w:proofErr w:type="spellEnd"/>
      <w:r>
        <w:rPr>
          <w:rFonts w:eastAsia="Times New Roman" w:cs="Times New Roman"/>
        </w:rPr>
        <w:t xml:space="preserve">, </w:t>
      </w:r>
      <w:proofErr w:type="spellStart"/>
      <w:r>
        <w:rPr>
          <w:rFonts w:eastAsia="Times New Roman" w:cs="Times New Roman"/>
        </w:rPr>
        <w:t>nombre_moneda</w:t>
      </w:r>
      <w:proofErr w:type="spellEnd"/>
      <w:r>
        <w:rPr>
          <w:rFonts w:eastAsia="Times New Roman" w:cs="Times New Roman"/>
        </w:rPr>
        <w:t xml:space="preserve">, </w:t>
      </w:r>
      <w:proofErr w:type="spellStart"/>
      <w:r>
        <w:rPr>
          <w:rFonts w:eastAsia="Times New Roman" w:cs="Times New Roman"/>
        </w:rPr>
        <w:t>simbolo_moneda</w:t>
      </w:r>
      <w:proofErr w:type="spellEnd"/>
      <w:r>
        <w:rPr>
          <w:rFonts w:eastAsia="Times New Roman" w:cs="Times New Roman"/>
        </w:rPr>
        <w:t xml:space="preserve">, </w:t>
      </w:r>
      <w:proofErr w:type="spellStart"/>
      <w:r>
        <w:rPr>
          <w:rFonts w:eastAsia="Times New Roman" w:cs="Times New Roman"/>
        </w:rPr>
        <w:t>estado_moneda</w:t>
      </w:r>
      <w:proofErr w:type="spellEnd"/>
      <w:r>
        <w:rPr>
          <w:rFonts w:eastAsia="Times New Roman" w:cs="Times New Roman"/>
        </w:rPr>
        <w:t>)</w:t>
      </w:r>
    </w:p>
    <w:p w14:paraId="7297F434" w14:textId="77777777" w:rsidR="006D74EB" w:rsidRDefault="004F07BC">
      <w:pPr>
        <w:spacing w:after="40"/>
        <w:rPr>
          <w:rFonts w:eastAsia="Times New Roman" w:cs="Times New Roman"/>
        </w:rPr>
      </w:pPr>
      <w:r>
        <w:rPr>
          <w:rFonts w:eastAsia="Times New Roman" w:cs="Times New Roman"/>
        </w:rPr>
        <w:t>Claves foráneas: no registra claves foráneas en esta etapa.</w:t>
      </w:r>
    </w:p>
    <w:p w14:paraId="4A806CD8" w14:textId="77777777" w:rsidR="006D74EB" w:rsidRDefault="004F07BC">
      <w:pPr>
        <w:spacing w:after="40"/>
        <w:rPr>
          <w:rFonts w:eastAsia="Times New Roman" w:cs="Times New Roman"/>
        </w:rPr>
      </w:pPr>
      <w:r>
        <w:rPr>
          <w:rFonts w:eastAsia="Times New Roman" w:cs="Times New Roman"/>
        </w:rPr>
        <w:t>TIPO_DOCUMENTO</w:t>
      </w:r>
    </w:p>
    <w:p w14:paraId="3BDC8159" w14:textId="77777777" w:rsidR="006D74EB" w:rsidRDefault="004F07BC">
      <w:pPr>
        <w:spacing w:after="40"/>
        <w:rPr>
          <w:rFonts w:eastAsia="Times New Roman" w:cs="Times New Roman"/>
        </w:rPr>
      </w:pPr>
      <w:r>
        <w:rPr>
          <w:rFonts w:eastAsia="Times New Roman" w:cs="Times New Roman"/>
        </w:rPr>
        <w:t>TIPO_</w:t>
      </w:r>
      <w:proofErr w:type="gramStart"/>
      <w:r>
        <w:rPr>
          <w:rFonts w:eastAsia="Times New Roman" w:cs="Times New Roman"/>
        </w:rPr>
        <w:t>DOCUMENTO(</w:t>
      </w:r>
      <w:proofErr w:type="spellStart"/>
      <w:proofErr w:type="gramEnd"/>
      <w:r>
        <w:rPr>
          <w:rFonts w:eastAsia="Times New Roman" w:cs="Times New Roman"/>
          <w:u w:val="single"/>
        </w:rPr>
        <w:t>id_tipo_documento</w:t>
      </w:r>
      <w:proofErr w:type="spellEnd"/>
      <w:r>
        <w:rPr>
          <w:rFonts w:eastAsia="Times New Roman" w:cs="Times New Roman"/>
        </w:rPr>
        <w:t xml:space="preserve">, </w:t>
      </w:r>
      <w:proofErr w:type="spellStart"/>
      <w:r>
        <w:rPr>
          <w:rFonts w:eastAsia="Times New Roman" w:cs="Times New Roman"/>
        </w:rPr>
        <w:t>nombre_tipo_documento</w:t>
      </w:r>
      <w:proofErr w:type="spellEnd"/>
      <w:r>
        <w:rPr>
          <w:rFonts w:eastAsia="Times New Roman" w:cs="Times New Roman"/>
        </w:rPr>
        <w:t xml:space="preserve">, </w:t>
      </w:r>
      <w:proofErr w:type="spellStart"/>
      <w:r>
        <w:rPr>
          <w:rFonts w:eastAsia="Times New Roman" w:cs="Times New Roman"/>
        </w:rPr>
        <w:t>descripcion_tipo_documento</w:t>
      </w:r>
      <w:proofErr w:type="spellEnd"/>
      <w:r>
        <w:rPr>
          <w:rFonts w:eastAsia="Times New Roman" w:cs="Times New Roman"/>
        </w:rPr>
        <w:t xml:space="preserve">, </w:t>
      </w:r>
      <w:proofErr w:type="spellStart"/>
      <w:r>
        <w:rPr>
          <w:rFonts w:eastAsia="Times New Roman" w:cs="Times New Roman"/>
        </w:rPr>
        <w:t>aplica_venta</w:t>
      </w:r>
      <w:proofErr w:type="spellEnd"/>
      <w:r>
        <w:rPr>
          <w:rFonts w:eastAsia="Times New Roman" w:cs="Times New Roman"/>
        </w:rPr>
        <w:t xml:space="preserve">, </w:t>
      </w:r>
      <w:proofErr w:type="spellStart"/>
      <w:r>
        <w:rPr>
          <w:rFonts w:eastAsia="Times New Roman" w:cs="Times New Roman"/>
        </w:rPr>
        <w:t>aplica_compra</w:t>
      </w:r>
      <w:proofErr w:type="spellEnd"/>
      <w:r>
        <w:rPr>
          <w:rFonts w:eastAsia="Times New Roman" w:cs="Times New Roman"/>
        </w:rPr>
        <w:t xml:space="preserve">, </w:t>
      </w:r>
      <w:proofErr w:type="spellStart"/>
      <w:r>
        <w:rPr>
          <w:rFonts w:eastAsia="Times New Roman" w:cs="Times New Roman"/>
        </w:rPr>
        <w:t>requiere_vencimiento</w:t>
      </w:r>
      <w:proofErr w:type="spellEnd"/>
      <w:r>
        <w:rPr>
          <w:rFonts w:eastAsia="Times New Roman" w:cs="Times New Roman"/>
        </w:rPr>
        <w:t xml:space="preserve">, </w:t>
      </w:r>
      <w:proofErr w:type="spellStart"/>
      <w:r>
        <w:rPr>
          <w:rFonts w:eastAsia="Times New Roman" w:cs="Times New Roman"/>
        </w:rPr>
        <w:t>afecta_impuesto</w:t>
      </w:r>
      <w:proofErr w:type="spellEnd"/>
      <w:r>
        <w:rPr>
          <w:rFonts w:eastAsia="Times New Roman" w:cs="Times New Roman"/>
        </w:rPr>
        <w:t xml:space="preserve">, </w:t>
      </w:r>
      <w:proofErr w:type="spellStart"/>
      <w:r>
        <w:rPr>
          <w:rFonts w:eastAsia="Times New Roman" w:cs="Times New Roman"/>
        </w:rPr>
        <w:t>estado_tipo_documento</w:t>
      </w:r>
      <w:proofErr w:type="spellEnd"/>
      <w:r>
        <w:rPr>
          <w:rFonts w:eastAsia="Times New Roman" w:cs="Times New Roman"/>
        </w:rPr>
        <w:t>)</w:t>
      </w:r>
    </w:p>
    <w:p w14:paraId="155AF5DF" w14:textId="77777777" w:rsidR="006D74EB" w:rsidRDefault="004F07BC">
      <w:pPr>
        <w:spacing w:after="40"/>
        <w:rPr>
          <w:rFonts w:eastAsia="Times New Roman" w:cs="Times New Roman"/>
        </w:rPr>
      </w:pPr>
      <w:r>
        <w:rPr>
          <w:rFonts w:eastAsia="Times New Roman" w:cs="Times New Roman"/>
        </w:rPr>
        <w:t>Claves foráneas: no registra claves foráneas en esta etapa.</w:t>
      </w:r>
    </w:p>
    <w:p w14:paraId="5D972AE0" w14:textId="77777777" w:rsidR="006D74EB" w:rsidRDefault="004F07BC">
      <w:pPr>
        <w:spacing w:after="40"/>
        <w:rPr>
          <w:rFonts w:eastAsia="Times New Roman" w:cs="Times New Roman"/>
        </w:rPr>
      </w:pPr>
      <w:r>
        <w:rPr>
          <w:rFonts w:eastAsia="Times New Roman" w:cs="Times New Roman"/>
        </w:rPr>
        <w:t>TIPO_CLIENTE_FINANCIERO</w:t>
      </w:r>
    </w:p>
    <w:p w14:paraId="0B54BC6E" w14:textId="77777777" w:rsidR="006D74EB" w:rsidRDefault="004F07BC">
      <w:pPr>
        <w:spacing w:after="40"/>
        <w:rPr>
          <w:rFonts w:eastAsia="Times New Roman" w:cs="Times New Roman"/>
        </w:rPr>
      </w:pPr>
      <w:r>
        <w:rPr>
          <w:rFonts w:eastAsia="Times New Roman" w:cs="Times New Roman"/>
        </w:rPr>
        <w:t>TIPO_CLIENTE_</w:t>
      </w:r>
      <w:proofErr w:type="gramStart"/>
      <w:r>
        <w:rPr>
          <w:rFonts w:eastAsia="Times New Roman" w:cs="Times New Roman"/>
        </w:rPr>
        <w:t>FINANCIERO(</w:t>
      </w:r>
      <w:proofErr w:type="spellStart"/>
      <w:proofErr w:type="gramEnd"/>
      <w:r>
        <w:rPr>
          <w:rFonts w:eastAsia="Times New Roman" w:cs="Times New Roman"/>
          <w:u w:val="single"/>
        </w:rPr>
        <w:t>id_tipo_cliente_financiero</w:t>
      </w:r>
      <w:proofErr w:type="spellEnd"/>
      <w:r>
        <w:rPr>
          <w:rFonts w:eastAsia="Times New Roman" w:cs="Times New Roman"/>
        </w:rPr>
        <w:t xml:space="preserve">, </w:t>
      </w:r>
      <w:proofErr w:type="spellStart"/>
      <w:r>
        <w:rPr>
          <w:rFonts w:eastAsia="Times New Roman" w:cs="Times New Roman"/>
        </w:rPr>
        <w:t>nombre_tipo_cliente_financiero</w:t>
      </w:r>
      <w:proofErr w:type="spellEnd"/>
      <w:r>
        <w:rPr>
          <w:rFonts w:eastAsia="Times New Roman" w:cs="Times New Roman"/>
        </w:rPr>
        <w:t xml:space="preserve">, </w:t>
      </w:r>
      <w:proofErr w:type="spellStart"/>
      <w:r>
        <w:rPr>
          <w:rFonts w:eastAsia="Times New Roman" w:cs="Times New Roman"/>
        </w:rPr>
        <w:t>descripcion_tipo_cliente_financiero</w:t>
      </w:r>
      <w:proofErr w:type="spellEnd"/>
      <w:r>
        <w:rPr>
          <w:rFonts w:eastAsia="Times New Roman" w:cs="Times New Roman"/>
        </w:rPr>
        <w:t xml:space="preserve">, </w:t>
      </w:r>
      <w:proofErr w:type="spellStart"/>
      <w:r>
        <w:rPr>
          <w:rFonts w:eastAsia="Times New Roman" w:cs="Times New Roman"/>
        </w:rPr>
        <w:t>estado_tipo_cliente_financiero</w:t>
      </w:r>
      <w:proofErr w:type="spellEnd"/>
      <w:r>
        <w:rPr>
          <w:rFonts w:eastAsia="Times New Roman" w:cs="Times New Roman"/>
        </w:rPr>
        <w:t>)</w:t>
      </w:r>
    </w:p>
    <w:p w14:paraId="4CCD6E66" w14:textId="77777777" w:rsidR="006D74EB" w:rsidRDefault="004F07BC">
      <w:pPr>
        <w:spacing w:after="40"/>
        <w:rPr>
          <w:rFonts w:eastAsia="Times New Roman" w:cs="Times New Roman"/>
        </w:rPr>
      </w:pPr>
      <w:r>
        <w:rPr>
          <w:rFonts w:eastAsia="Times New Roman" w:cs="Times New Roman"/>
        </w:rPr>
        <w:t>Claves foráneas: no registra claves foráneas en esta etapa.</w:t>
      </w:r>
    </w:p>
    <w:p w14:paraId="00111FDE" w14:textId="77777777" w:rsidR="006D74EB" w:rsidRDefault="004F07BC">
      <w:pPr>
        <w:spacing w:after="40"/>
        <w:rPr>
          <w:rFonts w:eastAsia="Times New Roman" w:cs="Times New Roman"/>
        </w:rPr>
      </w:pPr>
      <w:r>
        <w:rPr>
          <w:rFonts w:eastAsia="Times New Roman" w:cs="Times New Roman"/>
        </w:rPr>
        <w:t>MEDIO_PAGO</w:t>
      </w:r>
    </w:p>
    <w:p w14:paraId="2C002ED6" w14:textId="77777777" w:rsidR="006D74EB" w:rsidRDefault="004F07BC">
      <w:pPr>
        <w:spacing w:after="40"/>
        <w:rPr>
          <w:rFonts w:eastAsia="Times New Roman" w:cs="Times New Roman"/>
        </w:rPr>
      </w:pPr>
      <w:r>
        <w:rPr>
          <w:rFonts w:eastAsia="Times New Roman" w:cs="Times New Roman"/>
        </w:rPr>
        <w:t>MEDIO_</w:t>
      </w:r>
      <w:proofErr w:type="gramStart"/>
      <w:r>
        <w:rPr>
          <w:rFonts w:eastAsia="Times New Roman" w:cs="Times New Roman"/>
        </w:rPr>
        <w:t>PAGO(</w:t>
      </w:r>
      <w:proofErr w:type="spellStart"/>
      <w:proofErr w:type="gramEnd"/>
      <w:r>
        <w:rPr>
          <w:rFonts w:eastAsia="Times New Roman" w:cs="Times New Roman"/>
          <w:u w:val="single"/>
        </w:rPr>
        <w:t>id_medio_pago</w:t>
      </w:r>
      <w:proofErr w:type="spellEnd"/>
      <w:r>
        <w:rPr>
          <w:rFonts w:eastAsia="Times New Roman" w:cs="Times New Roman"/>
        </w:rPr>
        <w:t xml:space="preserve">, </w:t>
      </w:r>
      <w:proofErr w:type="spellStart"/>
      <w:r>
        <w:rPr>
          <w:rFonts w:eastAsia="Times New Roman" w:cs="Times New Roman"/>
        </w:rPr>
        <w:t>nombre_medio_pago</w:t>
      </w:r>
      <w:proofErr w:type="spellEnd"/>
      <w:r>
        <w:rPr>
          <w:rFonts w:eastAsia="Times New Roman" w:cs="Times New Roman"/>
        </w:rPr>
        <w:t xml:space="preserve">, </w:t>
      </w:r>
      <w:proofErr w:type="spellStart"/>
      <w:r>
        <w:rPr>
          <w:rFonts w:eastAsia="Times New Roman" w:cs="Times New Roman"/>
        </w:rPr>
        <w:t>descripcion_medio_pago</w:t>
      </w:r>
      <w:proofErr w:type="spellEnd"/>
      <w:r>
        <w:rPr>
          <w:rFonts w:eastAsia="Times New Roman" w:cs="Times New Roman"/>
        </w:rPr>
        <w:t xml:space="preserve">, </w:t>
      </w:r>
      <w:proofErr w:type="spellStart"/>
      <w:r>
        <w:rPr>
          <w:rFonts w:eastAsia="Times New Roman" w:cs="Times New Roman"/>
        </w:rPr>
        <w:t>estado_medio_pago</w:t>
      </w:r>
      <w:proofErr w:type="spellEnd"/>
      <w:r>
        <w:rPr>
          <w:rFonts w:eastAsia="Times New Roman" w:cs="Times New Roman"/>
        </w:rPr>
        <w:t>)</w:t>
      </w:r>
    </w:p>
    <w:p w14:paraId="1E11A183" w14:textId="77777777" w:rsidR="006D74EB" w:rsidRDefault="004F07BC">
      <w:pPr>
        <w:spacing w:after="40"/>
        <w:rPr>
          <w:rFonts w:eastAsia="Times New Roman" w:cs="Times New Roman"/>
        </w:rPr>
      </w:pPr>
      <w:r>
        <w:rPr>
          <w:rFonts w:eastAsia="Times New Roman" w:cs="Times New Roman"/>
        </w:rPr>
        <w:t>Claves foráneas: no registra claves foráneas en esta etapa.</w:t>
      </w:r>
    </w:p>
    <w:p w14:paraId="256DD092" w14:textId="77777777" w:rsidR="006D74EB" w:rsidRDefault="004F07BC">
      <w:pPr>
        <w:spacing w:after="40"/>
        <w:rPr>
          <w:rFonts w:eastAsia="Times New Roman" w:cs="Times New Roman"/>
        </w:rPr>
      </w:pPr>
      <w:r>
        <w:rPr>
          <w:rFonts w:eastAsia="Times New Roman" w:cs="Times New Roman"/>
        </w:rPr>
        <w:lastRenderedPageBreak/>
        <w:t>CARGO</w:t>
      </w:r>
    </w:p>
    <w:p w14:paraId="00E72A70" w14:textId="77777777" w:rsidR="006D74EB" w:rsidRDefault="004F07BC">
      <w:pPr>
        <w:spacing w:after="40"/>
        <w:rPr>
          <w:rFonts w:eastAsia="Times New Roman" w:cs="Times New Roman"/>
        </w:rPr>
      </w:pPr>
      <w:proofErr w:type="gramStart"/>
      <w:r>
        <w:rPr>
          <w:rFonts w:eastAsia="Times New Roman" w:cs="Times New Roman"/>
        </w:rPr>
        <w:t>CARGO(</w:t>
      </w:r>
      <w:proofErr w:type="spellStart"/>
      <w:proofErr w:type="gramEnd"/>
      <w:r>
        <w:rPr>
          <w:rFonts w:eastAsia="Times New Roman" w:cs="Times New Roman"/>
          <w:u w:val="single"/>
        </w:rPr>
        <w:t>id_cargo</w:t>
      </w:r>
      <w:proofErr w:type="spellEnd"/>
      <w:r>
        <w:rPr>
          <w:rFonts w:eastAsia="Times New Roman" w:cs="Times New Roman"/>
        </w:rPr>
        <w:t xml:space="preserve">, </w:t>
      </w:r>
      <w:proofErr w:type="spellStart"/>
      <w:r>
        <w:rPr>
          <w:rFonts w:eastAsia="Times New Roman" w:cs="Times New Roman"/>
        </w:rPr>
        <w:t>nombre_cargo</w:t>
      </w:r>
      <w:proofErr w:type="spellEnd"/>
      <w:r>
        <w:rPr>
          <w:rFonts w:eastAsia="Times New Roman" w:cs="Times New Roman"/>
        </w:rPr>
        <w:t xml:space="preserve">, </w:t>
      </w:r>
      <w:proofErr w:type="spellStart"/>
      <w:r>
        <w:rPr>
          <w:rFonts w:eastAsia="Times New Roman" w:cs="Times New Roman"/>
        </w:rPr>
        <w:t>descripcion_cargo</w:t>
      </w:r>
      <w:proofErr w:type="spellEnd"/>
      <w:r>
        <w:rPr>
          <w:rFonts w:eastAsia="Times New Roman" w:cs="Times New Roman"/>
        </w:rPr>
        <w:t xml:space="preserve">, </w:t>
      </w:r>
      <w:proofErr w:type="spellStart"/>
      <w:r>
        <w:rPr>
          <w:rFonts w:eastAsia="Times New Roman" w:cs="Times New Roman"/>
        </w:rPr>
        <w:t>estado_cargo</w:t>
      </w:r>
      <w:proofErr w:type="spellEnd"/>
      <w:r>
        <w:rPr>
          <w:rFonts w:eastAsia="Times New Roman" w:cs="Times New Roman"/>
        </w:rPr>
        <w:t>)</w:t>
      </w:r>
    </w:p>
    <w:p w14:paraId="3F53C369" w14:textId="77777777" w:rsidR="006D74EB" w:rsidRDefault="004F07BC">
      <w:pPr>
        <w:spacing w:after="40"/>
        <w:rPr>
          <w:rFonts w:eastAsia="Times New Roman" w:cs="Times New Roman"/>
        </w:rPr>
      </w:pPr>
      <w:r>
        <w:rPr>
          <w:rFonts w:eastAsia="Times New Roman" w:cs="Times New Roman"/>
        </w:rPr>
        <w:t>Claves foráneas: no registra claves foráneas en esta etapa.</w:t>
      </w:r>
    </w:p>
    <w:p w14:paraId="0B7C59E2" w14:textId="77777777" w:rsidR="006D74EB" w:rsidRDefault="004F07BC">
      <w:pPr>
        <w:spacing w:after="40"/>
        <w:rPr>
          <w:rFonts w:eastAsia="Times New Roman" w:cs="Times New Roman"/>
        </w:rPr>
      </w:pPr>
      <w:r>
        <w:rPr>
          <w:rFonts w:eastAsia="Times New Roman" w:cs="Times New Roman"/>
        </w:rPr>
        <w:t>TIPO_VINCULO_LABORAL</w:t>
      </w:r>
    </w:p>
    <w:p w14:paraId="3C90DDA9" w14:textId="77777777" w:rsidR="006D74EB" w:rsidRDefault="004F07BC">
      <w:pPr>
        <w:spacing w:after="40"/>
        <w:rPr>
          <w:rFonts w:eastAsia="Times New Roman" w:cs="Times New Roman"/>
        </w:rPr>
      </w:pPr>
      <w:r>
        <w:rPr>
          <w:rFonts w:eastAsia="Times New Roman" w:cs="Times New Roman"/>
        </w:rPr>
        <w:t>TIPO_VINCULO_</w:t>
      </w:r>
      <w:proofErr w:type="gramStart"/>
      <w:r>
        <w:rPr>
          <w:rFonts w:eastAsia="Times New Roman" w:cs="Times New Roman"/>
        </w:rPr>
        <w:t>LABORAL(</w:t>
      </w:r>
      <w:proofErr w:type="spellStart"/>
      <w:proofErr w:type="gramEnd"/>
      <w:r>
        <w:rPr>
          <w:rFonts w:eastAsia="Times New Roman" w:cs="Times New Roman"/>
          <w:u w:val="single"/>
        </w:rPr>
        <w:t>id_tipo_vinculo_laboral</w:t>
      </w:r>
      <w:proofErr w:type="spellEnd"/>
      <w:r>
        <w:rPr>
          <w:rFonts w:eastAsia="Times New Roman" w:cs="Times New Roman"/>
        </w:rPr>
        <w:t xml:space="preserve">, </w:t>
      </w:r>
      <w:proofErr w:type="spellStart"/>
      <w:r>
        <w:rPr>
          <w:rFonts w:eastAsia="Times New Roman" w:cs="Times New Roman"/>
        </w:rPr>
        <w:t>nombre_tipo_vinculo_laboral</w:t>
      </w:r>
      <w:proofErr w:type="spellEnd"/>
      <w:r>
        <w:rPr>
          <w:rFonts w:eastAsia="Times New Roman" w:cs="Times New Roman"/>
        </w:rPr>
        <w:t xml:space="preserve">, </w:t>
      </w:r>
      <w:proofErr w:type="spellStart"/>
      <w:r>
        <w:rPr>
          <w:rFonts w:eastAsia="Times New Roman" w:cs="Times New Roman"/>
        </w:rPr>
        <w:t>descripcion_tipo_vinculo_laboral</w:t>
      </w:r>
      <w:proofErr w:type="spellEnd"/>
      <w:r>
        <w:rPr>
          <w:rFonts w:eastAsia="Times New Roman" w:cs="Times New Roman"/>
        </w:rPr>
        <w:t xml:space="preserve">, </w:t>
      </w:r>
      <w:proofErr w:type="spellStart"/>
      <w:r>
        <w:rPr>
          <w:rFonts w:eastAsia="Times New Roman" w:cs="Times New Roman"/>
        </w:rPr>
        <w:t>estado_tipo_vinculo_laboral</w:t>
      </w:r>
      <w:proofErr w:type="spellEnd"/>
      <w:r>
        <w:rPr>
          <w:rFonts w:eastAsia="Times New Roman" w:cs="Times New Roman"/>
        </w:rPr>
        <w:t>)</w:t>
      </w:r>
    </w:p>
    <w:p w14:paraId="1C947CD4" w14:textId="77777777" w:rsidR="006D74EB" w:rsidRDefault="004F07BC">
      <w:pPr>
        <w:spacing w:after="40"/>
        <w:rPr>
          <w:rFonts w:eastAsia="Times New Roman" w:cs="Times New Roman"/>
        </w:rPr>
      </w:pPr>
      <w:r>
        <w:rPr>
          <w:rFonts w:eastAsia="Times New Roman" w:cs="Times New Roman"/>
        </w:rPr>
        <w:t>Claves foráneas: no registra claves foráneas en esta etapa.</w:t>
      </w:r>
    </w:p>
    <w:p w14:paraId="0785A218" w14:textId="77777777" w:rsidR="006D74EB" w:rsidRDefault="004F07BC">
      <w:pPr>
        <w:spacing w:after="40"/>
        <w:rPr>
          <w:rFonts w:eastAsia="Times New Roman" w:cs="Times New Roman"/>
        </w:rPr>
      </w:pPr>
      <w:r>
        <w:rPr>
          <w:rFonts w:eastAsia="Times New Roman" w:cs="Times New Roman"/>
        </w:rPr>
        <w:t>AFP</w:t>
      </w:r>
    </w:p>
    <w:p w14:paraId="2CA8145D" w14:textId="77777777" w:rsidR="006D74EB" w:rsidRDefault="004F07BC">
      <w:pPr>
        <w:spacing w:after="40"/>
        <w:rPr>
          <w:rFonts w:eastAsia="Times New Roman" w:cs="Times New Roman"/>
        </w:rPr>
      </w:pPr>
      <w:proofErr w:type="gramStart"/>
      <w:r>
        <w:rPr>
          <w:rFonts w:eastAsia="Times New Roman" w:cs="Times New Roman"/>
        </w:rPr>
        <w:t>AFP(</w:t>
      </w:r>
      <w:proofErr w:type="spellStart"/>
      <w:proofErr w:type="gramEnd"/>
      <w:r>
        <w:rPr>
          <w:rFonts w:eastAsia="Times New Roman" w:cs="Times New Roman"/>
          <w:u w:val="single"/>
        </w:rPr>
        <w:t>id_afp</w:t>
      </w:r>
      <w:proofErr w:type="spellEnd"/>
      <w:r>
        <w:rPr>
          <w:rFonts w:eastAsia="Times New Roman" w:cs="Times New Roman"/>
        </w:rPr>
        <w:t xml:space="preserve">, </w:t>
      </w:r>
      <w:proofErr w:type="spellStart"/>
      <w:r>
        <w:rPr>
          <w:rFonts w:eastAsia="Times New Roman" w:cs="Times New Roman"/>
        </w:rPr>
        <w:t>nombre_afp</w:t>
      </w:r>
      <w:proofErr w:type="spellEnd"/>
      <w:r>
        <w:rPr>
          <w:rFonts w:eastAsia="Times New Roman" w:cs="Times New Roman"/>
        </w:rPr>
        <w:t xml:space="preserve">, </w:t>
      </w:r>
      <w:proofErr w:type="spellStart"/>
      <w:r>
        <w:rPr>
          <w:rFonts w:eastAsia="Times New Roman" w:cs="Times New Roman"/>
        </w:rPr>
        <w:t>estado_afp</w:t>
      </w:r>
      <w:proofErr w:type="spellEnd"/>
      <w:r>
        <w:rPr>
          <w:rFonts w:eastAsia="Times New Roman" w:cs="Times New Roman"/>
        </w:rPr>
        <w:t>)</w:t>
      </w:r>
    </w:p>
    <w:p w14:paraId="4721FC9E" w14:textId="77777777" w:rsidR="006D74EB" w:rsidRDefault="004F07BC">
      <w:pPr>
        <w:spacing w:after="40"/>
        <w:rPr>
          <w:rFonts w:eastAsia="Times New Roman" w:cs="Times New Roman"/>
        </w:rPr>
      </w:pPr>
      <w:r>
        <w:rPr>
          <w:rFonts w:eastAsia="Times New Roman" w:cs="Times New Roman"/>
        </w:rPr>
        <w:t>Claves foráneas: no registra claves foráneas en esta etapa.</w:t>
      </w:r>
    </w:p>
    <w:p w14:paraId="7DE50226" w14:textId="77777777" w:rsidR="006D74EB" w:rsidRDefault="004F07BC">
      <w:pPr>
        <w:spacing w:after="40"/>
        <w:rPr>
          <w:rFonts w:eastAsia="Times New Roman" w:cs="Times New Roman"/>
        </w:rPr>
      </w:pPr>
      <w:r>
        <w:rPr>
          <w:rFonts w:eastAsia="Times New Roman" w:cs="Times New Roman"/>
        </w:rPr>
        <w:t>PREVISION_SALUD</w:t>
      </w:r>
    </w:p>
    <w:p w14:paraId="55907A51" w14:textId="77777777" w:rsidR="006D74EB" w:rsidRDefault="004F07BC">
      <w:pPr>
        <w:spacing w:after="40"/>
        <w:rPr>
          <w:rFonts w:eastAsia="Times New Roman" w:cs="Times New Roman"/>
        </w:rPr>
      </w:pPr>
      <w:r>
        <w:rPr>
          <w:rFonts w:eastAsia="Times New Roman" w:cs="Times New Roman"/>
        </w:rPr>
        <w:t>PREVISION_</w:t>
      </w:r>
      <w:proofErr w:type="gramStart"/>
      <w:r>
        <w:rPr>
          <w:rFonts w:eastAsia="Times New Roman" w:cs="Times New Roman"/>
        </w:rPr>
        <w:t>SALUD(</w:t>
      </w:r>
      <w:proofErr w:type="spellStart"/>
      <w:proofErr w:type="gramEnd"/>
      <w:r>
        <w:rPr>
          <w:rFonts w:eastAsia="Times New Roman" w:cs="Times New Roman"/>
          <w:u w:val="single"/>
        </w:rPr>
        <w:t>id_prevision_salud</w:t>
      </w:r>
      <w:proofErr w:type="spellEnd"/>
      <w:r>
        <w:rPr>
          <w:rFonts w:eastAsia="Times New Roman" w:cs="Times New Roman"/>
        </w:rPr>
        <w:t xml:space="preserve">, </w:t>
      </w:r>
      <w:proofErr w:type="spellStart"/>
      <w:r>
        <w:rPr>
          <w:rFonts w:eastAsia="Times New Roman" w:cs="Times New Roman"/>
        </w:rPr>
        <w:t>nombre_prevision_salud</w:t>
      </w:r>
      <w:proofErr w:type="spellEnd"/>
      <w:r>
        <w:rPr>
          <w:rFonts w:eastAsia="Times New Roman" w:cs="Times New Roman"/>
        </w:rPr>
        <w:t xml:space="preserve">, </w:t>
      </w:r>
      <w:proofErr w:type="spellStart"/>
      <w:r>
        <w:rPr>
          <w:rFonts w:eastAsia="Times New Roman" w:cs="Times New Roman"/>
        </w:rPr>
        <w:t>tipo_prevision_salud</w:t>
      </w:r>
      <w:proofErr w:type="spellEnd"/>
      <w:r>
        <w:rPr>
          <w:rFonts w:eastAsia="Times New Roman" w:cs="Times New Roman"/>
        </w:rPr>
        <w:t xml:space="preserve">, </w:t>
      </w:r>
      <w:proofErr w:type="spellStart"/>
      <w:r>
        <w:rPr>
          <w:rFonts w:eastAsia="Times New Roman" w:cs="Times New Roman"/>
        </w:rPr>
        <w:t>estado_prevision_salud</w:t>
      </w:r>
      <w:proofErr w:type="spellEnd"/>
      <w:r>
        <w:rPr>
          <w:rFonts w:eastAsia="Times New Roman" w:cs="Times New Roman"/>
        </w:rPr>
        <w:t>)</w:t>
      </w:r>
    </w:p>
    <w:p w14:paraId="22B161D9" w14:textId="77777777" w:rsidR="006D74EB" w:rsidRDefault="004F07BC">
      <w:pPr>
        <w:spacing w:after="40"/>
        <w:rPr>
          <w:rFonts w:eastAsia="Times New Roman" w:cs="Times New Roman"/>
        </w:rPr>
      </w:pPr>
      <w:r>
        <w:rPr>
          <w:rFonts w:eastAsia="Times New Roman" w:cs="Times New Roman"/>
        </w:rPr>
        <w:t>Claves foráneas: no registra claves foráneas en esta etapa.</w:t>
      </w:r>
    </w:p>
    <w:p w14:paraId="0A03954E" w14:textId="77777777" w:rsidR="006D74EB" w:rsidRDefault="004F07BC">
      <w:pPr>
        <w:spacing w:after="40"/>
        <w:rPr>
          <w:rFonts w:eastAsia="Times New Roman" w:cs="Times New Roman"/>
        </w:rPr>
      </w:pPr>
      <w:r>
        <w:rPr>
          <w:rFonts w:eastAsia="Times New Roman" w:cs="Times New Roman"/>
        </w:rPr>
        <w:t>TIPO_IDENTIFICADOR</w:t>
      </w:r>
    </w:p>
    <w:p w14:paraId="46839226" w14:textId="77777777" w:rsidR="006D74EB" w:rsidRDefault="004F07BC">
      <w:pPr>
        <w:spacing w:after="40"/>
        <w:rPr>
          <w:rFonts w:eastAsia="Times New Roman" w:cs="Times New Roman"/>
        </w:rPr>
      </w:pPr>
      <w:r>
        <w:rPr>
          <w:rFonts w:eastAsia="Times New Roman" w:cs="Times New Roman"/>
        </w:rPr>
        <w:t>TIPO_</w:t>
      </w:r>
      <w:proofErr w:type="gramStart"/>
      <w:r>
        <w:rPr>
          <w:rFonts w:eastAsia="Times New Roman" w:cs="Times New Roman"/>
        </w:rPr>
        <w:t>IDENTIFICADOR(</w:t>
      </w:r>
      <w:proofErr w:type="spellStart"/>
      <w:proofErr w:type="gramEnd"/>
      <w:r>
        <w:rPr>
          <w:rFonts w:eastAsia="Times New Roman" w:cs="Times New Roman"/>
          <w:u w:val="single"/>
        </w:rPr>
        <w:t>id_tipo_identificador</w:t>
      </w:r>
      <w:proofErr w:type="spellEnd"/>
      <w:r>
        <w:rPr>
          <w:rFonts w:eastAsia="Times New Roman" w:cs="Times New Roman"/>
        </w:rPr>
        <w:t xml:space="preserve">, </w:t>
      </w:r>
      <w:proofErr w:type="spellStart"/>
      <w:r>
        <w:rPr>
          <w:rFonts w:eastAsia="Times New Roman" w:cs="Times New Roman"/>
        </w:rPr>
        <w:t>nombre_tipo_identificador</w:t>
      </w:r>
      <w:proofErr w:type="spellEnd"/>
      <w:r>
        <w:rPr>
          <w:rFonts w:eastAsia="Times New Roman" w:cs="Times New Roman"/>
        </w:rPr>
        <w:t xml:space="preserve">, </w:t>
      </w:r>
      <w:proofErr w:type="spellStart"/>
      <w:r>
        <w:rPr>
          <w:rFonts w:eastAsia="Times New Roman" w:cs="Times New Roman"/>
        </w:rPr>
        <w:t>descripcion_tipo_identificador</w:t>
      </w:r>
      <w:proofErr w:type="spellEnd"/>
      <w:r>
        <w:rPr>
          <w:rFonts w:eastAsia="Times New Roman" w:cs="Times New Roman"/>
        </w:rPr>
        <w:t xml:space="preserve">, </w:t>
      </w:r>
      <w:proofErr w:type="spellStart"/>
      <w:r>
        <w:rPr>
          <w:rFonts w:eastAsia="Times New Roman" w:cs="Times New Roman"/>
        </w:rPr>
        <w:t>estado_tipo_identificador</w:t>
      </w:r>
      <w:proofErr w:type="spellEnd"/>
      <w:r>
        <w:rPr>
          <w:rFonts w:eastAsia="Times New Roman" w:cs="Times New Roman"/>
        </w:rPr>
        <w:t>)</w:t>
      </w:r>
    </w:p>
    <w:p w14:paraId="408A9A37" w14:textId="77777777" w:rsidR="006D74EB" w:rsidRDefault="004F07BC">
      <w:pPr>
        <w:spacing w:after="40"/>
        <w:rPr>
          <w:rFonts w:eastAsia="Times New Roman" w:cs="Times New Roman"/>
        </w:rPr>
      </w:pPr>
      <w:r>
        <w:rPr>
          <w:rFonts w:eastAsia="Times New Roman" w:cs="Times New Roman"/>
        </w:rPr>
        <w:t>Claves foráneas: no registra claves foráneas en esta etapa.</w:t>
      </w:r>
    </w:p>
    <w:p w14:paraId="204B04BA" w14:textId="77777777" w:rsidR="006D74EB" w:rsidRDefault="004F07BC">
      <w:pPr>
        <w:spacing w:after="40"/>
        <w:rPr>
          <w:rFonts w:eastAsia="Times New Roman" w:cs="Times New Roman"/>
        </w:rPr>
      </w:pPr>
      <w:r>
        <w:rPr>
          <w:rFonts w:eastAsia="Times New Roman" w:cs="Times New Roman"/>
        </w:rPr>
        <w:t>PAIS</w:t>
      </w:r>
    </w:p>
    <w:p w14:paraId="790117C0" w14:textId="77777777" w:rsidR="006D74EB" w:rsidRDefault="004F07BC">
      <w:pPr>
        <w:spacing w:after="40"/>
        <w:rPr>
          <w:rFonts w:eastAsia="Times New Roman" w:cs="Times New Roman"/>
        </w:rPr>
      </w:pPr>
      <w:proofErr w:type="gramStart"/>
      <w:r>
        <w:rPr>
          <w:rFonts w:eastAsia="Times New Roman" w:cs="Times New Roman"/>
        </w:rPr>
        <w:t>PAIS(</w:t>
      </w:r>
      <w:proofErr w:type="spellStart"/>
      <w:proofErr w:type="gramEnd"/>
      <w:r>
        <w:rPr>
          <w:rFonts w:eastAsia="Times New Roman" w:cs="Times New Roman"/>
          <w:u w:val="single"/>
        </w:rPr>
        <w:t>id_pais</w:t>
      </w:r>
      <w:proofErr w:type="spellEnd"/>
      <w:r>
        <w:rPr>
          <w:rFonts w:eastAsia="Times New Roman" w:cs="Times New Roman"/>
        </w:rPr>
        <w:t xml:space="preserve">, </w:t>
      </w:r>
      <w:proofErr w:type="spellStart"/>
      <w:r>
        <w:rPr>
          <w:rFonts w:eastAsia="Times New Roman" w:cs="Times New Roman"/>
        </w:rPr>
        <w:t>nombre_pais</w:t>
      </w:r>
      <w:proofErr w:type="spellEnd"/>
      <w:r>
        <w:rPr>
          <w:rFonts w:eastAsia="Times New Roman" w:cs="Times New Roman"/>
        </w:rPr>
        <w:t xml:space="preserve">, </w:t>
      </w:r>
      <w:proofErr w:type="spellStart"/>
      <w:r>
        <w:rPr>
          <w:rFonts w:eastAsia="Times New Roman" w:cs="Times New Roman"/>
        </w:rPr>
        <w:t>codigo_iso_pais</w:t>
      </w:r>
      <w:proofErr w:type="spellEnd"/>
      <w:r>
        <w:rPr>
          <w:rFonts w:eastAsia="Times New Roman" w:cs="Times New Roman"/>
        </w:rPr>
        <w:t xml:space="preserve">, </w:t>
      </w:r>
      <w:proofErr w:type="spellStart"/>
      <w:r>
        <w:rPr>
          <w:rFonts w:eastAsia="Times New Roman" w:cs="Times New Roman"/>
        </w:rPr>
        <w:t>estado_pais</w:t>
      </w:r>
      <w:proofErr w:type="spellEnd"/>
      <w:r>
        <w:rPr>
          <w:rFonts w:eastAsia="Times New Roman" w:cs="Times New Roman"/>
        </w:rPr>
        <w:t>)</w:t>
      </w:r>
    </w:p>
    <w:p w14:paraId="39F92C31" w14:textId="77777777" w:rsidR="006D74EB" w:rsidRDefault="004F07BC">
      <w:pPr>
        <w:spacing w:after="40"/>
        <w:rPr>
          <w:rFonts w:eastAsia="Times New Roman" w:cs="Times New Roman"/>
        </w:rPr>
      </w:pPr>
      <w:r>
        <w:rPr>
          <w:rFonts w:eastAsia="Times New Roman" w:cs="Times New Roman"/>
        </w:rPr>
        <w:t>Claves foráneas: no registra claves foráneas en esta etapa.</w:t>
      </w:r>
    </w:p>
    <w:p w14:paraId="27212EFE" w14:textId="77777777" w:rsidR="006D74EB" w:rsidRDefault="004F07BC">
      <w:pPr>
        <w:spacing w:after="40"/>
        <w:rPr>
          <w:rFonts w:eastAsia="Times New Roman" w:cs="Times New Roman"/>
        </w:rPr>
      </w:pPr>
      <w:r>
        <w:rPr>
          <w:rFonts w:eastAsia="Times New Roman" w:cs="Times New Roman"/>
        </w:rPr>
        <w:t>CONCEPTO_REMUNERACION</w:t>
      </w:r>
    </w:p>
    <w:p w14:paraId="3F147BEC" w14:textId="77777777" w:rsidR="006D74EB" w:rsidRDefault="004F07BC">
      <w:pPr>
        <w:spacing w:after="40"/>
        <w:rPr>
          <w:rFonts w:eastAsia="Times New Roman" w:cs="Times New Roman"/>
        </w:rPr>
      </w:pPr>
      <w:r>
        <w:rPr>
          <w:rFonts w:eastAsia="Times New Roman" w:cs="Times New Roman"/>
        </w:rPr>
        <w:t>CONCEPTO_</w:t>
      </w:r>
      <w:proofErr w:type="gramStart"/>
      <w:r>
        <w:rPr>
          <w:rFonts w:eastAsia="Times New Roman" w:cs="Times New Roman"/>
        </w:rPr>
        <w:t>REMUNERACION(</w:t>
      </w:r>
      <w:proofErr w:type="spellStart"/>
      <w:proofErr w:type="gramEnd"/>
      <w:r>
        <w:rPr>
          <w:rFonts w:eastAsia="Times New Roman" w:cs="Times New Roman"/>
          <w:u w:val="single"/>
        </w:rPr>
        <w:t>id_concepto_remuneracion</w:t>
      </w:r>
      <w:proofErr w:type="spellEnd"/>
      <w:r>
        <w:rPr>
          <w:rFonts w:eastAsia="Times New Roman" w:cs="Times New Roman"/>
        </w:rPr>
        <w:t xml:space="preserve">, </w:t>
      </w:r>
      <w:proofErr w:type="spellStart"/>
      <w:r>
        <w:rPr>
          <w:rFonts w:eastAsia="Times New Roman" w:cs="Times New Roman"/>
        </w:rPr>
        <w:t>nombre_concepto</w:t>
      </w:r>
      <w:proofErr w:type="spellEnd"/>
      <w:r>
        <w:rPr>
          <w:rFonts w:eastAsia="Times New Roman" w:cs="Times New Roman"/>
        </w:rPr>
        <w:t xml:space="preserve">, </w:t>
      </w:r>
      <w:proofErr w:type="spellStart"/>
      <w:r>
        <w:rPr>
          <w:rFonts w:eastAsia="Times New Roman" w:cs="Times New Roman"/>
        </w:rPr>
        <w:t>descripcion_concepto</w:t>
      </w:r>
      <w:proofErr w:type="spellEnd"/>
      <w:r>
        <w:rPr>
          <w:rFonts w:eastAsia="Times New Roman" w:cs="Times New Roman"/>
        </w:rPr>
        <w:t xml:space="preserve">, </w:t>
      </w:r>
      <w:proofErr w:type="spellStart"/>
      <w:r>
        <w:rPr>
          <w:rFonts w:eastAsia="Times New Roman" w:cs="Times New Roman"/>
        </w:rPr>
        <w:t>naturaleza_concepto</w:t>
      </w:r>
      <w:proofErr w:type="spellEnd"/>
      <w:r>
        <w:rPr>
          <w:rFonts w:eastAsia="Times New Roman" w:cs="Times New Roman"/>
        </w:rPr>
        <w:t xml:space="preserve">, </w:t>
      </w:r>
      <w:proofErr w:type="spellStart"/>
      <w:r>
        <w:rPr>
          <w:rFonts w:eastAsia="Times New Roman" w:cs="Times New Roman"/>
        </w:rPr>
        <w:t>estado_concepto</w:t>
      </w:r>
      <w:proofErr w:type="spellEnd"/>
      <w:r>
        <w:rPr>
          <w:rFonts w:eastAsia="Times New Roman" w:cs="Times New Roman"/>
        </w:rPr>
        <w:t>)</w:t>
      </w:r>
    </w:p>
    <w:p w14:paraId="0FE2E8AD" w14:textId="77777777" w:rsidR="006D74EB" w:rsidRDefault="004F07BC">
      <w:pPr>
        <w:spacing w:after="40"/>
        <w:rPr>
          <w:rFonts w:eastAsia="Times New Roman" w:cs="Times New Roman"/>
        </w:rPr>
      </w:pPr>
      <w:r>
        <w:rPr>
          <w:rFonts w:eastAsia="Times New Roman" w:cs="Times New Roman"/>
        </w:rPr>
        <w:t>Claves foráneas: no registra claves foráneas en esta etapa.</w:t>
      </w:r>
    </w:p>
    <w:p w14:paraId="0F04E375" w14:textId="77777777" w:rsidR="006D74EB" w:rsidRDefault="004F07BC">
      <w:pPr>
        <w:spacing w:after="40"/>
        <w:rPr>
          <w:rFonts w:eastAsia="Times New Roman" w:cs="Times New Roman"/>
        </w:rPr>
      </w:pPr>
      <w:r>
        <w:rPr>
          <w:rFonts w:eastAsia="Times New Roman" w:cs="Times New Roman"/>
        </w:rPr>
        <w:t>HISTORIAL_TARIFA_TAREA</w:t>
      </w:r>
    </w:p>
    <w:p w14:paraId="4996B23B" w14:textId="77777777" w:rsidR="006D74EB" w:rsidRDefault="004F07BC">
      <w:pPr>
        <w:spacing w:after="40"/>
        <w:rPr>
          <w:rFonts w:eastAsia="Times New Roman" w:cs="Times New Roman"/>
        </w:rPr>
      </w:pPr>
      <w:r>
        <w:rPr>
          <w:rFonts w:eastAsia="Times New Roman" w:cs="Times New Roman"/>
        </w:rPr>
        <w:lastRenderedPageBreak/>
        <w:t>HISTORIAL_TARIFA_</w:t>
      </w:r>
      <w:proofErr w:type="gramStart"/>
      <w:r>
        <w:rPr>
          <w:rFonts w:eastAsia="Times New Roman" w:cs="Times New Roman"/>
        </w:rPr>
        <w:t>TAREA(</w:t>
      </w:r>
      <w:proofErr w:type="spellStart"/>
      <w:proofErr w:type="gramEnd"/>
      <w:r>
        <w:rPr>
          <w:rFonts w:eastAsia="Times New Roman" w:cs="Times New Roman"/>
          <w:u w:val="single"/>
        </w:rPr>
        <w:t>id_historial_tarifa_tarea</w:t>
      </w:r>
      <w:proofErr w:type="spellEnd"/>
      <w:r>
        <w:rPr>
          <w:rFonts w:eastAsia="Times New Roman" w:cs="Times New Roman"/>
        </w:rPr>
        <w:t xml:space="preserve">, </w:t>
      </w:r>
      <w:proofErr w:type="spellStart"/>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rPr>
        <w:t>valor_unitario_tarea</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 xml:space="preserve">, </w:t>
      </w:r>
      <w:proofErr w:type="spellStart"/>
      <w:r>
        <w:rPr>
          <w:rFonts w:eastAsia="Times New Roman" w:cs="Times New Roman"/>
        </w:rPr>
        <w:t>estado_tarifa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5405A26" w14:textId="77777777" w:rsidR="006D74EB" w:rsidRDefault="004F07BC">
      <w:pPr>
        <w:spacing w:after="40"/>
        <w:rPr>
          <w:rFonts w:eastAsia="Times New Roman" w:cs="Times New Roman"/>
        </w:rPr>
      </w:pPr>
      <w:r>
        <w:rPr>
          <w:rFonts w:eastAsia="Times New Roman" w:cs="Times New Roman"/>
        </w:rPr>
        <w:t>Claves foráneas:</w:t>
      </w:r>
    </w:p>
    <w:p w14:paraId="00CF400C" w14:textId="77777777" w:rsidR="006D74EB" w:rsidRDefault="00000000">
      <w:pPr>
        <w:spacing w:after="40"/>
        <w:rPr>
          <w:rFonts w:eastAsia="Times New Roman" w:cs="Times New Roman"/>
        </w:rPr>
      </w:pPr>
      <w:sdt>
        <w:sdtPr>
          <w:tag w:val="goog_rdk_130"/>
          <w:id w:val="-538575836"/>
        </w:sdtPr>
        <w:sdtContent>
          <w:proofErr w:type="spellStart"/>
          <w:r w:rsidR="004F07BC">
            <w:rPr>
              <w:rFonts w:ascii="Cardo" w:eastAsia="Cardo" w:hAnsi="Cardo" w:cs="Cardo"/>
            </w:rPr>
            <w:t>tarea_catalogada.id_tarea_catalogada</w:t>
          </w:r>
          <w:proofErr w:type="spellEnd"/>
          <w:r w:rsidR="004F07BC">
            <w:rPr>
              <w:rFonts w:ascii="Cardo" w:eastAsia="Cardo" w:hAnsi="Cardo" w:cs="Cardo"/>
            </w:rPr>
            <w:t xml:space="preserve"> → </w:t>
          </w:r>
          <w:proofErr w:type="spellStart"/>
          <w:r w:rsidR="004F07BC">
            <w:rPr>
              <w:rFonts w:ascii="Cardo" w:eastAsia="Cardo" w:hAnsi="Cardo" w:cs="Cardo"/>
            </w:rPr>
            <w:t>historial_tarifa_tarea.id_tarea_catalogada</w:t>
          </w:r>
          <w:proofErr w:type="spellEnd"/>
          <w:r w:rsidR="004F07BC">
            <w:rPr>
              <w:rFonts w:ascii="Cardo" w:eastAsia="Cardo" w:hAnsi="Cardo" w:cs="Cardo"/>
            </w:rPr>
            <w:t xml:space="preserve"> (interna)</w:t>
          </w:r>
        </w:sdtContent>
      </w:sdt>
    </w:p>
    <w:p w14:paraId="29D8B07A" w14:textId="77777777" w:rsidR="006D74EB" w:rsidRDefault="004F07BC">
      <w:pPr>
        <w:spacing w:after="40"/>
        <w:rPr>
          <w:rFonts w:eastAsia="Times New Roman" w:cs="Times New Roman"/>
        </w:rPr>
      </w:pPr>
      <w:r>
        <w:rPr>
          <w:rFonts w:eastAsia="Times New Roman" w:cs="Times New Roman"/>
        </w:rPr>
        <w:t>ORIGEN_ALERTA_FINANCIERA</w:t>
      </w:r>
    </w:p>
    <w:p w14:paraId="78F700ED" w14:textId="77777777" w:rsidR="006D74EB" w:rsidRDefault="004F07BC">
      <w:pPr>
        <w:spacing w:after="40"/>
        <w:rPr>
          <w:rFonts w:eastAsia="Times New Roman" w:cs="Times New Roman"/>
        </w:rPr>
      </w:pPr>
      <w:r>
        <w:rPr>
          <w:rFonts w:eastAsia="Times New Roman" w:cs="Times New Roman"/>
        </w:rPr>
        <w:t>ORIGEN_ALERTA_</w:t>
      </w:r>
      <w:proofErr w:type="gramStart"/>
      <w:r>
        <w:rPr>
          <w:rFonts w:eastAsia="Times New Roman" w:cs="Times New Roman"/>
        </w:rPr>
        <w:t>FINANCIERA(</w:t>
      </w:r>
      <w:proofErr w:type="spellStart"/>
      <w:proofErr w:type="gramEnd"/>
      <w:r>
        <w:rPr>
          <w:rFonts w:eastAsia="Times New Roman" w:cs="Times New Roman"/>
          <w:u w:val="single"/>
        </w:rPr>
        <w:t>id_origen_alerta_financiera</w:t>
      </w:r>
      <w:proofErr w:type="spellEnd"/>
      <w:r>
        <w:rPr>
          <w:rFonts w:eastAsia="Times New Roman" w:cs="Times New Roman"/>
        </w:rPr>
        <w:t xml:space="preserve">, </w:t>
      </w:r>
      <w:proofErr w:type="spellStart"/>
      <w:r>
        <w:rPr>
          <w:rFonts w:eastAsia="Times New Roman" w:cs="Times New Roman"/>
          <w:u w:val="single"/>
        </w:rPr>
        <w:t>id_alerta_financiera</w:t>
      </w:r>
      <w:proofErr w:type="spellEnd"/>
      <w:r>
        <w:rPr>
          <w:rFonts w:eastAsia="Times New Roman" w:cs="Times New Roman"/>
        </w:rPr>
        <w:t xml:space="preserve">, </w:t>
      </w:r>
      <w:proofErr w:type="spellStart"/>
      <w:r>
        <w:rPr>
          <w:rFonts w:eastAsia="Times New Roman" w:cs="Times New Roman"/>
        </w:rPr>
        <w:t>entidad_origen</w:t>
      </w:r>
      <w:proofErr w:type="spellEnd"/>
      <w:r>
        <w:rPr>
          <w:rFonts w:eastAsia="Times New Roman" w:cs="Times New Roman"/>
        </w:rPr>
        <w:t xml:space="preserve">, </w:t>
      </w:r>
      <w:proofErr w:type="spellStart"/>
      <w:r>
        <w:rPr>
          <w:rFonts w:eastAsia="Times New Roman" w:cs="Times New Roman"/>
        </w:rPr>
        <w:t>id_registro_origen</w:t>
      </w:r>
      <w:proofErr w:type="spellEnd"/>
      <w:r>
        <w:rPr>
          <w:rFonts w:eastAsia="Times New Roman" w:cs="Times New Roman"/>
        </w:rPr>
        <w:t xml:space="preserve">, </w:t>
      </w:r>
      <w:proofErr w:type="spellStart"/>
      <w:r>
        <w:rPr>
          <w:rFonts w:eastAsia="Times New Roman" w:cs="Times New Roman"/>
        </w:rPr>
        <w:t>descripcion_origen</w:t>
      </w:r>
      <w:proofErr w:type="spellEnd"/>
      <w:r>
        <w:rPr>
          <w:rFonts w:eastAsia="Times New Roman" w:cs="Times New Roman"/>
        </w:rPr>
        <w:t>)</w:t>
      </w:r>
    </w:p>
    <w:p w14:paraId="36EB69D0" w14:textId="77777777" w:rsidR="006D74EB" w:rsidRDefault="004F07BC">
      <w:pPr>
        <w:spacing w:after="40"/>
        <w:rPr>
          <w:rFonts w:eastAsia="Times New Roman" w:cs="Times New Roman"/>
        </w:rPr>
      </w:pPr>
      <w:r>
        <w:rPr>
          <w:rFonts w:eastAsia="Times New Roman" w:cs="Times New Roman"/>
        </w:rPr>
        <w:t>Claves foráneas:</w:t>
      </w:r>
    </w:p>
    <w:p w14:paraId="00472D67" w14:textId="77777777" w:rsidR="006D74EB" w:rsidRDefault="00000000">
      <w:pPr>
        <w:spacing w:after="40"/>
        <w:rPr>
          <w:rFonts w:eastAsia="Times New Roman" w:cs="Times New Roman"/>
        </w:rPr>
      </w:pPr>
      <w:sdt>
        <w:sdtPr>
          <w:tag w:val="goog_rdk_131"/>
          <w:id w:val="1761161525"/>
        </w:sdtPr>
        <w:sdtContent>
          <w:proofErr w:type="spellStart"/>
          <w:r w:rsidR="004F07BC">
            <w:rPr>
              <w:rFonts w:ascii="Cardo" w:eastAsia="Cardo" w:hAnsi="Cardo" w:cs="Cardo"/>
            </w:rPr>
            <w:t>alerta_financiera.id_alerta_financiera</w:t>
          </w:r>
          <w:proofErr w:type="spellEnd"/>
          <w:r w:rsidR="004F07BC">
            <w:rPr>
              <w:rFonts w:ascii="Cardo" w:eastAsia="Cardo" w:hAnsi="Cardo" w:cs="Cardo"/>
            </w:rPr>
            <w:t xml:space="preserve"> → </w:t>
          </w:r>
          <w:proofErr w:type="spellStart"/>
          <w:r w:rsidR="004F07BC">
            <w:rPr>
              <w:rFonts w:ascii="Cardo" w:eastAsia="Cardo" w:hAnsi="Cardo" w:cs="Cardo"/>
            </w:rPr>
            <w:t>origen_alerta_financiera.id_alerta_financiera</w:t>
          </w:r>
          <w:proofErr w:type="spellEnd"/>
          <w:r w:rsidR="004F07BC">
            <w:rPr>
              <w:rFonts w:ascii="Cardo" w:eastAsia="Cardo" w:hAnsi="Cardo" w:cs="Cardo"/>
            </w:rPr>
            <w:t xml:space="preserve"> (interna)</w:t>
          </w:r>
        </w:sdtContent>
      </w:sdt>
    </w:p>
    <w:p w14:paraId="45A57DEB" w14:textId="77777777" w:rsidR="006D74EB" w:rsidRDefault="004F07BC">
      <w:pPr>
        <w:spacing w:after="40"/>
        <w:rPr>
          <w:rFonts w:eastAsia="Times New Roman" w:cs="Times New Roman"/>
        </w:rPr>
      </w:pPr>
      <w:r>
        <w:rPr>
          <w:rFonts w:eastAsia="Times New Roman" w:cs="Times New Roman"/>
        </w:rPr>
        <w:t>ORIGEN_MOVIMIENTO_FINANCIERO</w:t>
      </w:r>
    </w:p>
    <w:p w14:paraId="78DC6E5F" w14:textId="77777777" w:rsidR="006D74EB" w:rsidRDefault="004F07BC">
      <w:pPr>
        <w:spacing w:after="40"/>
        <w:rPr>
          <w:rFonts w:eastAsia="Times New Roman" w:cs="Times New Roman"/>
        </w:rPr>
      </w:pPr>
      <w:r>
        <w:rPr>
          <w:rFonts w:eastAsia="Times New Roman" w:cs="Times New Roman"/>
        </w:rPr>
        <w:t>ORIGEN_MOVIMIENTO_</w:t>
      </w:r>
      <w:proofErr w:type="gramStart"/>
      <w:r>
        <w:rPr>
          <w:rFonts w:eastAsia="Times New Roman" w:cs="Times New Roman"/>
        </w:rPr>
        <w:t>FINANCIERO(</w:t>
      </w:r>
      <w:proofErr w:type="spellStart"/>
      <w:proofErr w:type="gramEnd"/>
      <w:r>
        <w:rPr>
          <w:rFonts w:eastAsia="Times New Roman" w:cs="Times New Roman"/>
          <w:u w:val="single"/>
        </w:rPr>
        <w:t>id_origen_movimiento_financiero</w:t>
      </w:r>
      <w:proofErr w:type="spellEnd"/>
      <w:r>
        <w:rPr>
          <w:rFonts w:eastAsia="Times New Roman" w:cs="Times New Roman"/>
        </w:rPr>
        <w:t xml:space="preserve">, </w:t>
      </w:r>
      <w:proofErr w:type="spellStart"/>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rPr>
        <w:t>entidad_origen</w:t>
      </w:r>
      <w:proofErr w:type="spellEnd"/>
      <w:r>
        <w:rPr>
          <w:rFonts w:eastAsia="Times New Roman" w:cs="Times New Roman"/>
        </w:rPr>
        <w:t xml:space="preserve">, </w:t>
      </w:r>
      <w:proofErr w:type="spellStart"/>
      <w:r>
        <w:rPr>
          <w:rFonts w:eastAsia="Times New Roman" w:cs="Times New Roman"/>
        </w:rPr>
        <w:t>id_registro_origen</w:t>
      </w:r>
      <w:proofErr w:type="spellEnd"/>
      <w:r>
        <w:rPr>
          <w:rFonts w:eastAsia="Times New Roman" w:cs="Times New Roman"/>
        </w:rPr>
        <w:t xml:space="preserve">, </w:t>
      </w:r>
      <w:proofErr w:type="spellStart"/>
      <w:r>
        <w:rPr>
          <w:rFonts w:eastAsia="Times New Roman" w:cs="Times New Roman"/>
        </w:rPr>
        <w:t>descripcion_origen</w:t>
      </w:r>
      <w:proofErr w:type="spellEnd"/>
      <w:r>
        <w:rPr>
          <w:rFonts w:eastAsia="Times New Roman" w:cs="Times New Roman"/>
        </w:rPr>
        <w:t>)</w:t>
      </w:r>
    </w:p>
    <w:p w14:paraId="3B831E1C" w14:textId="77777777" w:rsidR="006D74EB" w:rsidRDefault="004F07BC">
      <w:pPr>
        <w:spacing w:after="40"/>
        <w:rPr>
          <w:rFonts w:eastAsia="Times New Roman" w:cs="Times New Roman"/>
        </w:rPr>
      </w:pPr>
      <w:r>
        <w:rPr>
          <w:rFonts w:eastAsia="Times New Roman" w:cs="Times New Roman"/>
        </w:rPr>
        <w:t>Claves foráneas:</w:t>
      </w:r>
    </w:p>
    <w:p w14:paraId="3026EBB8" w14:textId="77777777" w:rsidR="006D74EB" w:rsidRDefault="00000000">
      <w:pPr>
        <w:spacing w:after="40"/>
        <w:rPr>
          <w:rFonts w:eastAsia="Times New Roman" w:cs="Times New Roman"/>
        </w:rPr>
      </w:pPr>
      <w:sdt>
        <w:sdtPr>
          <w:tag w:val="goog_rdk_132"/>
          <w:id w:val="-1842122059"/>
        </w:sdtPr>
        <w:sdtContent>
          <w:proofErr w:type="spellStart"/>
          <w:r w:rsidR="004F07BC">
            <w:rPr>
              <w:rFonts w:ascii="Cardo" w:eastAsia="Cardo" w:hAnsi="Cardo" w:cs="Cardo"/>
            </w:rPr>
            <w:t>movimiento_financiero.id_movimiento_financiero</w:t>
          </w:r>
          <w:proofErr w:type="spellEnd"/>
          <w:r w:rsidR="004F07BC">
            <w:rPr>
              <w:rFonts w:ascii="Cardo" w:eastAsia="Cardo" w:hAnsi="Cardo" w:cs="Cardo"/>
            </w:rPr>
            <w:t xml:space="preserve"> → </w:t>
          </w:r>
          <w:proofErr w:type="spellStart"/>
          <w:r w:rsidR="004F07BC">
            <w:rPr>
              <w:rFonts w:ascii="Cardo" w:eastAsia="Cardo" w:hAnsi="Cardo" w:cs="Cardo"/>
            </w:rPr>
            <w:t>origen_movimiento_financiero.id_movimiento_financiero</w:t>
          </w:r>
          <w:proofErr w:type="spellEnd"/>
          <w:r w:rsidR="004F07BC">
            <w:rPr>
              <w:rFonts w:ascii="Cardo" w:eastAsia="Cardo" w:hAnsi="Cardo" w:cs="Cardo"/>
            </w:rPr>
            <w:t xml:space="preserve"> (interna)</w:t>
          </w:r>
        </w:sdtContent>
      </w:sdt>
    </w:p>
    <w:p w14:paraId="602DB9A0" w14:textId="77777777" w:rsidR="006D74EB" w:rsidRDefault="004F07BC">
      <w:pPr>
        <w:spacing w:after="40"/>
        <w:rPr>
          <w:rFonts w:eastAsia="Times New Roman" w:cs="Times New Roman"/>
        </w:rPr>
      </w:pPr>
      <w:r>
        <w:rPr>
          <w:rFonts w:eastAsia="Times New Roman" w:cs="Times New Roman"/>
        </w:rPr>
        <w:t>CLIENTE_FINANCIERO</w:t>
      </w:r>
    </w:p>
    <w:p w14:paraId="5537096A" w14:textId="77777777" w:rsidR="006D74EB" w:rsidRDefault="004F07BC">
      <w:pPr>
        <w:spacing w:after="40"/>
        <w:rPr>
          <w:rFonts w:eastAsia="Times New Roman" w:cs="Times New Roman"/>
        </w:rPr>
      </w:pPr>
      <w:r>
        <w:rPr>
          <w:rFonts w:eastAsia="Times New Roman" w:cs="Times New Roman"/>
        </w:rPr>
        <w:t>CLIENTE_</w:t>
      </w:r>
      <w:proofErr w:type="gramStart"/>
      <w:r>
        <w:rPr>
          <w:rFonts w:eastAsia="Times New Roman" w:cs="Times New Roman"/>
        </w:rPr>
        <w:t>FINANCIERO(</w:t>
      </w:r>
      <w:proofErr w:type="spellStart"/>
      <w:proofErr w:type="gramEnd"/>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u w:val="single"/>
        </w:rPr>
        <w:t>rut_cliente</w:t>
      </w:r>
      <w:proofErr w:type="spellEnd"/>
      <w:r>
        <w:rPr>
          <w:rFonts w:eastAsia="Times New Roman" w:cs="Times New Roman"/>
        </w:rPr>
        <w:t xml:space="preserve">, </w:t>
      </w:r>
      <w:proofErr w:type="spellStart"/>
      <w:r>
        <w:rPr>
          <w:rFonts w:eastAsia="Times New Roman" w:cs="Times New Roman"/>
          <w:u w:val="single"/>
        </w:rPr>
        <w:t>id_tipo_cliente_financiero</w:t>
      </w:r>
      <w:proofErr w:type="spellEnd"/>
      <w:r>
        <w:rPr>
          <w:rFonts w:eastAsia="Times New Roman" w:cs="Times New Roman"/>
        </w:rPr>
        <w:t xml:space="preserve">, </w:t>
      </w:r>
      <w:proofErr w:type="spellStart"/>
      <w:r>
        <w:rPr>
          <w:rFonts w:eastAsia="Times New Roman" w:cs="Times New Roman"/>
        </w:rPr>
        <w:t>nombre_razon_social_referencia</w:t>
      </w:r>
      <w:proofErr w:type="spellEnd"/>
      <w:r>
        <w:rPr>
          <w:rFonts w:eastAsia="Times New Roman" w:cs="Times New Roman"/>
        </w:rPr>
        <w:t xml:space="preserve">, </w:t>
      </w:r>
      <w:proofErr w:type="spellStart"/>
      <w:r>
        <w:rPr>
          <w:rFonts w:eastAsia="Times New Roman" w:cs="Times New Roman"/>
        </w:rPr>
        <w:t>contacto_financiero</w:t>
      </w:r>
      <w:proofErr w:type="spellEnd"/>
      <w:r>
        <w:rPr>
          <w:rFonts w:eastAsia="Times New Roman" w:cs="Times New Roman"/>
        </w:rPr>
        <w:t xml:space="preserve">, </w:t>
      </w:r>
      <w:proofErr w:type="spellStart"/>
      <w:r>
        <w:rPr>
          <w:rFonts w:eastAsia="Times New Roman" w:cs="Times New Roman"/>
        </w:rPr>
        <w:t>correo_financiero</w:t>
      </w:r>
      <w:proofErr w:type="spellEnd"/>
      <w:r>
        <w:rPr>
          <w:rFonts w:eastAsia="Times New Roman" w:cs="Times New Roman"/>
        </w:rPr>
        <w:t xml:space="preserve">, </w:t>
      </w:r>
      <w:proofErr w:type="spellStart"/>
      <w:r>
        <w:rPr>
          <w:rFonts w:eastAsia="Times New Roman" w:cs="Times New Roman"/>
        </w:rPr>
        <w:t>telefono_financiero</w:t>
      </w:r>
      <w:proofErr w:type="spellEnd"/>
      <w:r>
        <w:rPr>
          <w:rFonts w:eastAsia="Times New Roman" w:cs="Times New Roman"/>
        </w:rPr>
        <w:t xml:space="preserve">, </w:t>
      </w:r>
      <w:proofErr w:type="spellStart"/>
      <w:r>
        <w:rPr>
          <w:rFonts w:eastAsia="Times New Roman" w:cs="Times New Roman"/>
        </w:rPr>
        <w:t>estado_financiero</w:t>
      </w:r>
      <w:proofErr w:type="spellEnd"/>
      <w:r>
        <w:rPr>
          <w:rFonts w:eastAsia="Times New Roman" w:cs="Times New Roman"/>
        </w:rPr>
        <w:t xml:space="preserve">, </w:t>
      </w:r>
      <w:proofErr w:type="spellStart"/>
      <w:r>
        <w:rPr>
          <w:rFonts w:eastAsia="Times New Roman" w:cs="Times New Roman"/>
        </w:rPr>
        <w:t>fecha_actualizacion_datos_cliente</w:t>
      </w:r>
      <w:proofErr w:type="spellEnd"/>
      <w:r>
        <w:rPr>
          <w:rFonts w:eastAsia="Times New Roman" w:cs="Times New Roman"/>
        </w:rPr>
        <w:t>)</w:t>
      </w:r>
    </w:p>
    <w:p w14:paraId="3B70FCA1" w14:textId="77777777" w:rsidR="006D74EB" w:rsidRDefault="004F07BC">
      <w:pPr>
        <w:spacing w:after="40"/>
        <w:rPr>
          <w:rFonts w:eastAsia="Times New Roman" w:cs="Times New Roman"/>
        </w:rPr>
      </w:pPr>
      <w:r>
        <w:rPr>
          <w:rFonts w:eastAsia="Times New Roman" w:cs="Times New Roman"/>
        </w:rPr>
        <w:t>Claves foráneas:</w:t>
      </w:r>
    </w:p>
    <w:p w14:paraId="78986D26" w14:textId="77777777" w:rsidR="006D74EB" w:rsidRDefault="00000000">
      <w:pPr>
        <w:spacing w:after="40"/>
        <w:rPr>
          <w:rFonts w:eastAsia="Times New Roman" w:cs="Times New Roman"/>
        </w:rPr>
      </w:pPr>
      <w:sdt>
        <w:sdtPr>
          <w:tag w:val="goog_rdk_133"/>
          <w:id w:val="405593550"/>
        </w:sdtPr>
        <w:sdtContent>
          <w:proofErr w:type="spellStart"/>
          <w:r w:rsidR="004F07BC">
            <w:rPr>
              <w:rFonts w:ascii="Cardo" w:eastAsia="Cardo" w:hAnsi="Cardo" w:cs="Cardo"/>
            </w:rPr>
            <w:t>tipo_cliente_financiero.id_tipo_cliente_financiero</w:t>
          </w:r>
          <w:proofErr w:type="spellEnd"/>
          <w:r w:rsidR="004F07BC">
            <w:rPr>
              <w:rFonts w:ascii="Cardo" w:eastAsia="Cardo" w:hAnsi="Cardo" w:cs="Cardo"/>
            </w:rPr>
            <w:t xml:space="preserve"> → </w:t>
          </w:r>
          <w:proofErr w:type="spellStart"/>
          <w:r w:rsidR="004F07BC">
            <w:rPr>
              <w:rFonts w:ascii="Cardo" w:eastAsia="Cardo" w:hAnsi="Cardo" w:cs="Cardo"/>
            </w:rPr>
            <w:t>cliente_financiero.id_tipo_cliente_financiero</w:t>
          </w:r>
          <w:proofErr w:type="spellEnd"/>
          <w:r w:rsidR="004F07BC">
            <w:rPr>
              <w:rFonts w:ascii="Cardo" w:eastAsia="Cardo" w:hAnsi="Cardo" w:cs="Cardo"/>
            </w:rPr>
            <w:t xml:space="preserve"> (interna)</w:t>
          </w:r>
        </w:sdtContent>
      </w:sdt>
    </w:p>
    <w:p w14:paraId="0AA041A5" w14:textId="77777777" w:rsidR="006D74EB" w:rsidRDefault="00000000">
      <w:pPr>
        <w:spacing w:after="40"/>
        <w:rPr>
          <w:rFonts w:eastAsia="Times New Roman" w:cs="Times New Roman"/>
        </w:rPr>
      </w:pPr>
      <w:sdt>
        <w:sdtPr>
          <w:tag w:val="goog_rdk_134"/>
          <w:id w:val="1586850737"/>
        </w:sdtPr>
        <w:sdtContent>
          <w:proofErr w:type="spellStart"/>
          <w:r w:rsidR="004F07BC">
            <w:rPr>
              <w:rFonts w:ascii="Cardo" w:eastAsia="Cardo" w:hAnsi="Cardo" w:cs="Cardo"/>
            </w:rPr>
            <w:t>base_general_clientes.rut_cliente</w:t>
          </w:r>
          <w:proofErr w:type="spellEnd"/>
          <w:r w:rsidR="004F07BC">
            <w:rPr>
              <w:rFonts w:ascii="Cardo" w:eastAsia="Cardo" w:hAnsi="Cardo" w:cs="Cardo"/>
            </w:rPr>
            <w:t xml:space="preserve"> → </w:t>
          </w:r>
          <w:proofErr w:type="spellStart"/>
          <w:r w:rsidR="004F07BC">
            <w:rPr>
              <w:rFonts w:ascii="Cardo" w:eastAsia="Cardo" w:hAnsi="Cardo" w:cs="Cardo"/>
            </w:rPr>
            <w:t>cliente_financiero.rut_cliente</w:t>
          </w:r>
          <w:proofErr w:type="spellEnd"/>
          <w:r w:rsidR="004F07BC">
            <w:rPr>
              <w:rFonts w:ascii="Cardo" w:eastAsia="Cardo" w:hAnsi="Cardo" w:cs="Cardo"/>
            </w:rPr>
            <w:t xml:space="preserve"> (externa)</w:t>
          </w:r>
        </w:sdtContent>
      </w:sdt>
    </w:p>
    <w:p w14:paraId="41030DB7" w14:textId="77777777" w:rsidR="006D74EB" w:rsidRDefault="004F07BC">
      <w:pPr>
        <w:spacing w:after="40"/>
        <w:rPr>
          <w:rFonts w:eastAsia="Times New Roman" w:cs="Times New Roman"/>
        </w:rPr>
      </w:pPr>
      <w:r>
        <w:rPr>
          <w:rFonts w:eastAsia="Times New Roman" w:cs="Times New Roman"/>
        </w:rPr>
        <w:t>FICHA_CLIENTE</w:t>
      </w:r>
    </w:p>
    <w:p w14:paraId="2D31F6DB" w14:textId="77777777" w:rsidR="006D74EB" w:rsidRDefault="004F07BC">
      <w:pPr>
        <w:spacing w:after="40"/>
        <w:rPr>
          <w:rFonts w:eastAsia="Times New Roman" w:cs="Times New Roman"/>
        </w:rPr>
      </w:pPr>
      <w:r>
        <w:rPr>
          <w:rFonts w:eastAsia="Times New Roman" w:cs="Times New Roman"/>
        </w:rPr>
        <w:t>FICHA_</w:t>
      </w:r>
      <w:proofErr w:type="gramStart"/>
      <w:r>
        <w:rPr>
          <w:rFonts w:eastAsia="Times New Roman" w:cs="Times New Roman"/>
        </w:rPr>
        <w:t>CLIENTE(</w:t>
      </w:r>
      <w:proofErr w:type="spellStart"/>
      <w:proofErr w:type="gramEnd"/>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rPr>
        <w:t>fecha_creacion</w:t>
      </w:r>
      <w:proofErr w:type="spellEnd"/>
      <w:r>
        <w:rPr>
          <w:rFonts w:eastAsia="Times New Roman" w:cs="Times New Roman"/>
        </w:rPr>
        <w:t xml:space="preserve">, </w:t>
      </w:r>
      <w:proofErr w:type="spellStart"/>
      <w:r>
        <w:rPr>
          <w:rFonts w:eastAsia="Times New Roman" w:cs="Times New Roman"/>
        </w:rPr>
        <w:t>estado_ficha</w:t>
      </w:r>
      <w:proofErr w:type="spellEnd"/>
      <w:r>
        <w:rPr>
          <w:rFonts w:eastAsia="Times New Roman" w:cs="Times New Roman"/>
        </w:rPr>
        <w:t xml:space="preserve">, </w:t>
      </w:r>
      <w:proofErr w:type="spellStart"/>
      <w:r>
        <w:rPr>
          <w:rFonts w:eastAsia="Times New Roman" w:cs="Times New Roman"/>
        </w:rPr>
        <w:t>fecha_ultima_revision</w:t>
      </w:r>
      <w:proofErr w:type="spellEnd"/>
      <w:r>
        <w:rPr>
          <w:rFonts w:eastAsia="Times New Roman" w:cs="Times New Roman"/>
        </w:rPr>
        <w:t xml:space="preserve">, </w:t>
      </w:r>
      <w:proofErr w:type="spellStart"/>
      <w:r>
        <w:rPr>
          <w:rFonts w:eastAsia="Times New Roman" w:cs="Times New Roman"/>
        </w:rPr>
        <w:t>observacion_financiera_general</w:t>
      </w:r>
      <w:proofErr w:type="spellEnd"/>
      <w:r>
        <w:rPr>
          <w:rFonts w:eastAsia="Times New Roman" w:cs="Times New Roman"/>
        </w:rPr>
        <w:t>)</w:t>
      </w:r>
    </w:p>
    <w:p w14:paraId="70D7ED12" w14:textId="77777777" w:rsidR="006D74EB" w:rsidRDefault="004F07BC">
      <w:pPr>
        <w:spacing w:after="40"/>
        <w:rPr>
          <w:rFonts w:eastAsia="Times New Roman" w:cs="Times New Roman"/>
        </w:rPr>
      </w:pPr>
      <w:r>
        <w:rPr>
          <w:rFonts w:eastAsia="Times New Roman" w:cs="Times New Roman"/>
        </w:rPr>
        <w:lastRenderedPageBreak/>
        <w:t>Claves foráneas:</w:t>
      </w:r>
    </w:p>
    <w:p w14:paraId="26AED09D" w14:textId="77777777" w:rsidR="006D74EB" w:rsidRDefault="00000000">
      <w:pPr>
        <w:spacing w:after="40"/>
        <w:rPr>
          <w:rFonts w:eastAsia="Times New Roman" w:cs="Times New Roman"/>
        </w:rPr>
      </w:pPr>
      <w:sdt>
        <w:sdtPr>
          <w:tag w:val="goog_rdk_135"/>
          <w:id w:val="-1260184762"/>
        </w:sdtPr>
        <w:sdtContent>
          <w:proofErr w:type="spellStart"/>
          <w:r w:rsidR="004F07BC">
            <w:rPr>
              <w:rFonts w:ascii="Cardo" w:eastAsia="Cardo" w:hAnsi="Cardo" w:cs="Cardo"/>
            </w:rPr>
            <w:t>cliente_financiero.id_cliente_financiero</w:t>
          </w:r>
          <w:proofErr w:type="spellEnd"/>
          <w:r w:rsidR="004F07BC">
            <w:rPr>
              <w:rFonts w:ascii="Cardo" w:eastAsia="Cardo" w:hAnsi="Cardo" w:cs="Cardo"/>
            </w:rPr>
            <w:t xml:space="preserve"> → </w:t>
          </w:r>
          <w:proofErr w:type="spellStart"/>
          <w:r w:rsidR="004F07BC">
            <w:rPr>
              <w:rFonts w:ascii="Cardo" w:eastAsia="Cardo" w:hAnsi="Cardo" w:cs="Cardo"/>
            </w:rPr>
            <w:t>ficha_cliente.id_cliente_financiero</w:t>
          </w:r>
          <w:proofErr w:type="spellEnd"/>
          <w:r w:rsidR="004F07BC">
            <w:rPr>
              <w:rFonts w:ascii="Cardo" w:eastAsia="Cardo" w:hAnsi="Cardo" w:cs="Cardo"/>
            </w:rPr>
            <w:t xml:space="preserve"> (interna)</w:t>
          </w:r>
        </w:sdtContent>
      </w:sdt>
    </w:p>
    <w:p w14:paraId="1B85E14B" w14:textId="77777777" w:rsidR="006D74EB" w:rsidRDefault="004F07BC">
      <w:pPr>
        <w:spacing w:after="40"/>
        <w:rPr>
          <w:rFonts w:eastAsia="Times New Roman" w:cs="Times New Roman"/>
        </w:rPr>
      </w:pPr>
      <w:r>
        <w:rPr>
          <w:rFonts w:eastAsia="Times New Roman" w:cs="Times New Roman"/>
        </w:rPr>
        <w:t>COTIZACION</w:t>
      </w:r>
    </w:p>
    <w:p w14:paraId="7A20ADF2" w14:textId="77777777" w:rsidR="006D74EB" w:rsidRDefault="004F07BC">
      <w:pPr>
        <w:spacing w:after="40"/>
        <w:rPr>
          <w:rFonts w:eastAsia="Times New Roman" w:cs="Times New Roman"/>
        </w:rPr>
      </w:pPr>
      <w:proofErr w:type="gramStart"/>
      <w:r>
        <w:rPr>
          <w:rFonts w:eastAsia="Times New Roman" w:cs="Times New Roman"/>
        </w:rPr>
        <w:t>COTIZACION(</w:t>
      </w:r>
      <w:proofErr w:type="spellStart"/>
      <w:proofErr w:type="gramEnd"/>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fecha_vigencia</w:t>
      </w:r>
      <w:proofErr w:type="spellEnd"/>
      <w:r>
        <w:rPr>
          <w:rFonts w:eastAsia="Times New Roman" w:cs="Times New Roman"/>
        </w:rPr>
        <w:t xml:space="preserve">, </w:t>
      </w:r>
      <w:proofErr w:type="spellStart"/>
      <w:r>
        <w:rPr>
          <w:rFonts w:eastAsia="Times New Roman" w:cs="Times New Roman"/>
        </w:rPr>
        <w:t>subtotal_costos_estimados</w:t>
      </w:r>
      <w:proofErr w:type="spellEnd"/>
      <w:r>
        <w:rPr>
          <w:rFonts w:eastAsia="Times New Roman" w:cs="Times New Roman"/>
        </w:rPr>
        <w:t xml:space="preserve">, </w:t>
      </w:r>
      <w:proofErr w:type="spellStart"/>
      <w:r>
        <w:rPr>
          <w:rFonts w:eastAsia="Times New Roman" w:cs="Times New Roman"/>
        </w:rPr>
        <w:t>margen_esperado</w:t>
      </w:r>
      <w:proofErr w:type="spellEnd"/>
      <w:r>
        <w:rPr>
          <w:rFonts w:eastAsia="Times New Roman" w:cs="Times New Roman"/>
        </w:rPr>
        <w:t xml:space="preserve">, </w:t>
      </w:r>
      <w:proofErr w:type="spellStart"/>
      <w:r>
        <w:rPr>
          <w:rFonts w:eastAsia="Times New Roman" w:cs="Times New Roman"/>
        </w:rPr>
        <w:t>precio_sugerido</w:t>
      </w:r>
      <w:proofErr w:type="spellEnd"/>
      <w:r>
        <w:rPr>
          <w:rFonts w:eastAsia="Times New Roman" w:cs="Times New Roman"/>
        </w:rPr>
        <w:t xml:space="preserve">, </w:t>
      </w:r>
      <w:proofErr w:type="spellStart"/>
      <w:r>
        <w:rPr>
          <w:rFonts w:eastAsia="Times New Roman" w:cs="Times New Roman"/>
        </w:rPr>
        <w:t>monto_total_estimado</w:t>
      </w:r>
      <w:proofErr w:type="spellEnd"/>
      <w:r>
        <w:rPr>
          <w:rFonts w:eastAsia="Times New Roman" w:cs="Times New Roman"/>
        </w:rPr>
        <w:t xml:space="preserve">, </w:t>
      </w:r>
      <w:proofErr w:type="spellStart"/>
      <w:r>
        <w:rPr>
          <w:rFonts w:eastAsia="Times New Roman" w:cs="Times New Roman"/>
        </w:rPr>
        <w:t>estado_cotizacion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2BE037D" w14:textId="77777777" w:rsidR="006D74EB" w:rsidRDefault="004F07BC">
      <w:pPr>
        <w:spacing w:after="40"/>
        <w:rPr>
          <w:rFonts w:eastAsia="Times New Roman" w:cs="Times New Roman"/>
        </w:rPr>
      </w:pPr>
      <w:r>
        <w:rPr>
          <w:rFonts w:eastAsia="Times New Roman" w:cs="Times New Roman"/>
        </w:rPr>
        <w:t>Claves foráneas:</w:t>
      </w:r>
    </w:p>
    <w:p w14:paraId="5E98C5E0" w14:textId="77777777" w:rsidR="006D74EB" w:rsidRDefault="00000000">
      <w:pPr>
        <w:spacing w:after="40"/>
        <w:rPr>
          <w:rFonts w:eastAsia="Times New Roman" w:cs="Times New Roman"/>
        </w:rPr>
      </w:pPr>
      <w:sdt>
        <w:sdtPr>
          <w:tag w:val="goog_rdk_136"/>
          <w:id w:val="-1185792379"/>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cotizacion.id_ficha_cliente</w:t>
          </w:r>
          <w:proofErr w:type="spellEnd"/>
          <w:r w:rsidR="004F07BC">
            <w:rPr>
              <w:rFonts w:ascii="Cardo" w:eastAsia="Cardo" w:hAnsi="Cardo" w:cs="Cardo"/>
            </w:rPr>
            <w:t xml:space="preserve"> (interna)</w:t>
          </w:r>
        </w:sdtContent>
      </w:sdt>
    </w:p>
    <w:p w14:paraId="25EBF8B2" w14:textId="77777777" w:rsidR="006D74EB" w:rsidRDefault="00000000">
      <w:pPr>
        <w:spacing w:after="40"/>
        <w:rPr>
          <w:rFonts w:eastAsia="Times New Roman" w:cs="Times New Roman"/>
        </w:rPr>
      </w:pPr>
      <w:sdt>
        <w:sdtPr>
          <w:tag w:val="goog_rdk_137"/>
          <w:id w:val="-98068896"/>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cotizacion.id_moneda</w:t>
          </w:r>
          <w:proofErr w:type="spellEnd"/>
          <w:r w:rsidR="004F07BC">
            <w:rPr>
              <w:rFonts w:ascii="Cardo" w:eastAsia="Cardo" w:hAnsi="Cardo" w:cs="Cardo"/>
            </w:rPr>
            <w:t xml:space="preserve"> (interna)</w:t>
          </w:r>
        </w:sdtContent>
      </w:sdt>
    </w:p>
    <w:p w14:paraId="68B081BA" w14:textId="77777777" w:rsidR="006D74EB" w:rsidRDefault="004F07BC">
      <w:pPr>
        <w:spacing w:after="40"/>
        <w:rPr>
          <w:rFonts w:eastAsia="Times New Roman" w:cs="Times New Roman"/>
        </w:rPr>
      </w:pPr>
      <w:r>
        <w:rPr>
          <w:rFonts w:eastAsia="Times New Roman" w:cs="Times New Roman"/>
        </w:rPr>
        <w:t>DETALLE_COTIZACION</w:t>
      </w:r>
    </w:p>
    <w:p w14:paraId="566DBE32" w14:textId="77777777" w:rsidR="006D74EB" w:rsidRDefault="004F07BC">
      <w:pPr>
        <w:spacing w:after="40"/>
        <w:rPr>
          <w:rFonts w:eastAsia="Times New Roman" w:cs="Times New Roman"/>
        </w:rPr>
      </w:pPr>
      <w:r>
        <w:rPr>
          <w:rFonts w:eastAsia="Times New Roman" w:cs="Times New Roman"/>
        </w:rPr>
        <w:t>DETALLE_</w:t>
      </w:r>
      <w:proofErr w:type="gramStart"/>
      <w:r>
        <w:rPr>
          <w:rFonts w:eastAsia="Times New Roman" w:cs="Times New Roman"/>
        </w:rPr>
        <w:t>COTIZACION(</w:t>
      </w:r>
      <w:proofErr w:type="spellStart"/>
      <w:proofErr w:type="gramEnd"/>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id_item_comercial</w:t>
      </w:r>
      <w:proofErr w:type="spellEnd"/>
      <w:r>
        <w:rPr>
          <w:rFonts w:eastAsia="Times New Roman" w:cs="Times New Roman"/>
        </w:rPr>
        <w:t xml:space="preserve">, </w:t>
      </w:r>
      <w:proofErr w:type="spellStart"/>
      <w:r>
        <w:rPr>
          <w:rFonts w:eastAsia="Times New Roman" w:cs="Times New Roman"/>
        </w:rPr>
        <w:t>cantidad_item</w:t>
      </w:r>
      <w:proofErr w:type="spellEnd"/>
      <w:r>
        <w:rPr>
          <w:rFonts w:eastAsia="Times New Roman" w:cs="Times New Roman"/>
        </w:rPr>
        <w:t xml:space="preserve">, </w:t>
      </w:r>
      <w:proofErr w:type="spellStart"/>
      <w:r>
        <w:rPr>
          <w:rFonts w:eastAsia="Times New Roman" w:cs="Times New Roman"/>
        </w:rPr>
        <w:t>medida_alto_referencial</w:t>
      </w:r>
      <w:proofErr w:type="spellEnd"/>
      <w:r>
        <w:rPr>
          <w:rFonts w:eastAsia="Times New Roman" w:cs="Times New Roman"/>
        </w:rPr>
        <w:t xml:space="preserve">, </w:t>
      </w:r>
      <w:proofErr w:type="spellStart"/>
      <w:r>
        <w:rPr>
          <w:rFonts w:eastAsia="Times New Roman" w:cs="Times New Roman"/>
        </w:rPr>
        <w:t>medida_ancho_referencial</w:t>
      </w:r>
      <w:proofErr w:type="spellEnd"/>
      <w:r>
        <w:rPr>
          <w:rFonts w:eastAsia="Times New Roman" w:cs="Times New Roman"/>
        </w:rPr>
        <w:t xml:space="preserve">, </w:t>
      </w:r>
      <w:proofErr w:type="spellStart"/>
      <w:r>
        <w:rPr>
          <w:rFonts w:eastAsia="Times New Roman" w:cs="Times New Roman"/>
        </w:rPr>
        <w:t>medida_espesor_referencial</w:t>
      </w:r>
      <w:proofErr w:type="spellEnd"/>
      <w:r>
        <w:rPr>
          <w:rFonts w:eastAsia="Times New Roman" w:cs="Times New Roman"/>
        </w:rPr>
        <w:t xml:space="preserve">, </w:t>
      </w:r>
      <w:proofErr w:type="spellStart"/>
      <w:r>
        <w:rPr>
          <w:rFonts w:eastAsia="Times New Roman" w:cs="Times New Roman"/>
        </w:rPr>
        <w:t>descripcion_item_cotizado</w:t>
      </w:r>
      <w:proofErr w:type="spellEnd"/>
      <w:r>
        <w:rPr>
          <w:rFonts w:eastAsia="Times New Roman" w:cs="Times New Roman"/>
        </w:rPr>
        <w:t xml:space="preserve">, </w:t>
      </w:r>
      <w:proofErr w:type="spellStart"/>
      <w:r>
        <w:rPr>
          <w:rFonts w:eastAsia="Times New Roman" w:cs="Times New Roman"/>
        </w:rPr>
        <w:t>observacion_medidas</w:t>
      </w:r>
      <w:proofErr w:type="spellEnd"/>
      <w:r>
        <w:rPr>
          <w:rFonts w:eastAsia="Times New Roman" w:cs="Times New Roman"/>
        </w:rPr>
        <w:t xml:space="preserve">, </w:t>
      </w:r>
      <w:proofErr w:type="spellStart"/>
      <w:r>
        <w:rPr>
          <w:rFonts w:eastAsia="Times New Roman" w:cs="Times New Roman"/>
        </w:rPr>
        <w:t>subtotal_item_estimado</w:t>
      </w:r>
      <w:proofErr w:type="spellEnd"/>
      <w:r>
        <w:rPr>
          <w:rFonts w:eastAsia="Times New Roman" w:cs="Times New Roman"/>
        </w:rPr>
        <w:t>)</w:t>
      </w:r>
    </w:p>
    <w:p w14:paraId="4B266725" w14:textId="77777777" w:rsidR="006D74EB" w:rsidRDefault="004F07BC">
      <w:pPr>
        <w:spacing w:after="40"/>
        <w:rPr>
          <w:rFonts w:eastAsia="Times New Roman" w:cs="Times New Roman"/>
        </w:rPr>
      </w:pPr>
      <w:r>
        <w:rPr>
          <w:rFonts w:eastAsia="Times New Roman" w:cs="Times New Roman"/>
        </w:rPr>
        <w:t>Claves foráneas:</w:t>
      </w:r>
    </w:p>
    <w:p w14:paraId="1B4FCE43" w14:textId="77777777" w:rsidR="006D74EB" w:rsidRDefault="00000000">
      <w:pPr>
        <w:spacing w:after="40"/>
        <w:rPr>
          <w:rFonts w:eastAsia="Times New Roman" w:cs="Times New Roman"/>
        </w:rPr>
      </w:pPr>
      <w:sdt>
        <w:sdtPr>
          <w:tag w:val="goog_rdk_138"/>
          <w:id w:val="1519985361"/>
        </w:sdtPr>
        <w:sdtContent>
          <w:proofErr w:type="spellStart"/>
          <w:r w:rsidR="004F07BC">
            <w:rPr>
              <w:rFonts w:ascii="Cardo" w:eastAsia="Cardo" w:hAnsi="Cardo" w:cs="Cardo"/>
            </w:rPr>
            <w:t>cotizacion.id_cotizacion</w:t>
          </w:r>
          <w:proofErr w:type="spellEnd"/>
          <w:r w:rsidR="004F07BC">
            <w:rPr>
              <w:rFonts w:ascii="Cardo" w:eastAsia="Cardo" w:hAnsi="Cardo" w:cs="Cardo"/>
            </w:rPr>
            <w:t xml:space="preserve"> → </w:t>
          </w:r>
          <w:proofErr w:type="spellStart"/>
          <w:r w:rsidR="004F07BC">
            <w:rPr>
              <w:rFonts w:ascii="Cardo" w:eastAsia="Cardo" w:hAnsi="Cardo" w:cs="Cardo"/>
            </w:rPr>
            <w:t>detalle_cotizacion.id_cotizacion</w:t>
          </w:r>
          <w:proofErr w:type="spellEnd"/>
          <w:r w:rsidR="004F07BC">
            <w:rPr>
              <w:rFonts w:ascii="Cardo" w:eastAsia="Cardo" w:hAnsi="Cardo" w:cs="Cardo"/>
            </w:rPr>
            <w:t xml:space="preserve"> (interna)</w:t>
          </w:r>
        </w:sdtContent>
      </w:sdt>
    </w:p>
    <w:p w14:paraId="5FA88F51" w14:textId="77777777" w:rsidR="006D74EB" w:rsidRDefault="00000000">
      <w:pPr>
        <w:spacing w:after="40"/>
        <w:rPr>
          <w:rFonts w:eastAsia="Times New Roman" w:cs="Times New Roman"/>
        </w:rPr>
      </w:pPr>
      <w:sdt>
        <w:sdtPr>
          <w:tag w:val="goog_rdk_139"/>
          <w:id w:val="157451365"/>
        </w:sdtPr>
        <w:sdtContent>
          <w:proofErr w:type="spellStart"/>
          <w:r w:rsidR="004F07BC">
            <w:rPr>
              <w:rFonts w:ascii="Cardo" w:eastAsia="Cardo" w:hAnsi="Cardo" w:cs="Cardo"/>
            </w:rPr>
            <w:t>item_comercial.id_item_comercial</w:t>
          </w:r>
          <w:proofErr w:type="spellEnd"/>
          <w:r w:rsidR="004F07BC">
            <w:rPr>
              <w:rFonts w:ascii="Cardo" w:eastAsia="Cardo" w:hAnsi="Cardo" w:cs="Cardo"/>
            </w:rPr>
            <w:t xml:space="preserve"> → </w:t>
          </w:r>
          <w:proofErr w:type="spellStart"/>
          <w:r w:rsidR="004F07BC">
            <w:rPr>
              <w:rFonts w:ascii="Cardo" w:eastAsia="Cardo" w:hAnsi="Cardo" w:cs="Cardo"/>
            </w:rPr>
            <w:t>detalle_cotizacion.id_item_comercial</w:t>
          </w:r>
          <w:proofErr w:type="spellEnd"/>
          <w:r w:rsidR="004F07BC">
            <w:rPr>
              <w:rFonts w:ascii="Cardo" w:eastAsia="Cardo" w:hAnsi="Cardo" w:cs="Cardo"/>
            </w:rPr>
            <w:t xml:space="preserve"> (externa)</w:t>
          </w:r>
        </w:sdtContent>
      </w:sdt>
    </w:p>
    <w:p w14:paraId="608F125B" w14:textId="77777777" w:rsidR="006D74EB" w:rsidRDefault="004F07BC">
      <w:pPr>
        <w:spacing w:after="40"/>
        <w:rPr>
          <w:rFonts w:eastAsia="Times New Roman" w:cs="Times New Roman"/>
        </w:rPr>
      </w:pPr>
      <w:r>
        <w:rPr>
          <w:rFonts w:eastAsia="Times New Roman" w:cs="Times New Roman"/>
        </w:rPr>
        <w:t>HISTORIAL_PRECIO_MATERIAL</w:t>
      </w:r>
    </w:p>
    <w:p w14:paraId="6BC01788" w14:textId="77777777" w:rsidR="006D74EB" w:rsidRDefault="004F07BC">
      <w:pPr>
        <w:spacing w:after="40"/>
        <w:rPr>
          <w:rFonts w:eastAsia="Times New Roman" w:cs="Times New Roman"/>
        </w:rPr>
      </w:pPr>
      <w:r>
        <w:rPr>
          <w:rFonts w:eastAsia="Times New Roman" w:cs="Times New Roman"/>
        </w:rPr>
        <w:t>HISTORIAL_PRECIO_</w:t>
      </w:r>
      <w:proofErr w:type="gramStart"/>
      <w:r>
        <w:rPr>
          <w:rFonts w:eastAsia="Times New Roman" w:cs="Times New Roman"/>
        </w:rPr>
        <w:t>MATERIAL(</w:t>
      </w:r>
      <w:proofErr w:type="spellStart"/>
      <w:proofErr w:type="gramEnd"/>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u w:val="single"/>
        </w:rPr>
        <w:t>material_sku</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precio_unitario</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precio_unitario_convertido</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 xml:space="preserve">, </w:t>
      </w:r>
      <w:proofErr w:type="spellStart"/>
      <w:r>
        <w:rPr>
          <w:rFonts w:eastAsia="Times New Roman" w:cs="Times New Roman"/>
        </w:rPr>
        <w:t>estado_precio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3539A84" w14:textId="77777777" w:rsidR="006D74EB" w:rsidRDefault="004F07BC">
      <w:pPr>
        <w:spacing w:after="40"/>
        <w:rPr>
          <w:rFonts w:eastAsia="Times New Roman" w:cs="Times New Roman"/>
        </w:rPr>
      </w:pPr>
      <w:r>
        <w:rPr>
          <w:rFonts w:eastAsia="Times New Roman" w:cs="Times New Roman"/>
        </w:rPr>
        <w:t>Claves foráneas:</w:t>
      </w:r>
    </w:p>
    <w:p w14:paraId="795B992F" w14:textId="77777777" w:rsidR="006D74EB" w:rsidRDefault="00000000">
      <w:pPr>
        <w:spacing w:after="40"/>
        <w:rPr>
          <w:rFonts w:eastAsia="Times New Roman" w:cs="Times New Roman"/>
        </w:rPr>
      </w:pPr>
      <w:sdt>
        <w:sdtPr>
          <w:tag w:val="goog_rdk_140"/>
          <w:id w:val="-1195296650"/>
        </w:sdtPr>
        <w:sdtContent>
          <w:proofErr w:type="spellStart"/>
          <w:r w:rsidR="004F07BC">
            <w:rPr>
              <w:rFonts w:ascii="Cardo" w:eastAsia="Cardo" w:hAnsi="Cardo" w:cs="Cardo"/>
            </w:rPr>
            <w:t>proveedor.id_proveedor</w:t>
          </w:r>
          <w:proofErr w:type="spellEnd"/>
          <w:r w:rsidR="004F07BC">
            <w:rPr>
              <w:rFonts w:ascii="Cardo" w:eastAsia="Cardo" w:hAnsi="Cardo" w:cs="Cardo"/>
            </w:rPr>
            <w:t xml:space="preserve"> → </w:t>
          </w:r>
          <w:proofErr w:type="spellStart"/>
          <w:r w:rsidR="004F07BC">
            <w:rPr>
              <w:rFonts w:ascii="Cardo" w:eastAsia="Cardo" w:hAnsi="Cardo" w:cs="Cardo"/>
            </w:rPr>
            <w:t>historial_precio_material.id_proveedor</w:t>
          </w:r>
          <w:proofErr w:type="spellEnd"/>
          <w:r w:rsidR="004F07BC">
            <w:rPr>
              <w:rFonts w:ascii="Cardo" w:eastAsia="Cardo" w:hAnsi="Cardo" w:cs="Cardo"/>
            </w:rPr>
            <w:t xml:space="preserve"> (interna)</w:t>
          </w:r>
        </w:sdtContent>
      </w:sdt>
    </w:p>
    <w:p w14:paraId="4A109B1B" w14:textId="77777777" w:rsidR="006D74EB" w:rsidRDefault="00000000">
      <w:pPr>
        <w:spacing w:after="40"/>
        <w:rPr>
          <w:rFonts w:eastAsia="Times New Roman" w:cs="Times New Roman"/>
        </w:rPr>
      </w:pPr>
      <w:sdt>
        <w:sdtPr>
          <w:tag w:val="goog_rdk_141"/>
          <w:id w:val="504030547"/>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historial_precio_material.id_moneda</w:t>
          </w:r>
          <w:proofErr w:type="spellEnd"/>
          <w:r w:rsidR="004F07BC">
            <w:rPr>
              <w:rFonts w:ascii="Cardo" w:eastAsia="Cardo" w:hAnsi="Cardo" w:cs="Cardo"/>
            </w:rPr>
            <w:t xml:space="preserve"> (interna)</w:t>
          </w:r>
        </w:sdtContent>
      </w:sdt>
    </w:p>
    <w:p w14:paraId="7A1B3E89" w14:textId="77777777" w:rsidR="006D74EB" w:rsidRDefault="00000000">
      <w:pPr>
        <w:spacing w:after="40"/>
        <w:rPr>
          <w:rFonts w:eastAsia="Times New Roman" w:cs="Times New Roman"/>
        </w:rPr>
      </w:pPr>
      <w:sdt>
        <w:sdtPr>
          <w:tag w:val="goog_rdk_142"/>
          <w:id w:val="678025582"/>
        </w:sdtPr>
        <w:sdtContent>
          <w:proofErr w:type="spellStart"/>
          <w:proofErr w:type="gramStart"/>
          <w:r w:rsidR="004F07BC">
            <w:rPr>
              <w:rFonts w:ascii="Cardo" w:eastAsia="Cardo" w:hAnsi="Cardo" w:cs="Cardo"/>
            </w:rPr>
            <w:t>material.material</w:t>
          </w:r>
          <w:proofErr w:type="gramEnd"/>
          <w:r w:rsidR="004F07BC">
            <w:rPr>
              <w:rFonts w:ascii="Cardo" w:eastAsia="Cardo" w:hAnsi="Cardo" w:cs="Cardo"/>
            </w:rPr>
            <w:t>_sku</w:t>
          </w:r>
          <w:proofErr w:type="spellEnd"/>
          <w:r w:rsidR="004F07BC">
            <w:rPr>
              <w:rFonts w:ascii="Cardo" w:eastAsia="Cardo" w:hAnsi="Cardo" w:cs="Cardo"/>
            </w:rPr>
            <w:t xml:space="preserve"> → </w:t>
          </w:r>
          <w:proofErr w:type="spellStart"/>
          <w:r w:rsidR="004F07BC">
            <w:rPr>
              <w:rFonts w:ascii="Cardo" w:eastAsia="Cardo" w:hAnsi="Cardo" w:cs="Cardo"/>
            </w:rPr>
            <w:t>historial_precio_material.material_sku</w:t>
          </w:r>
          <w:proofErr w:type="spellEnd"/>
          <w:r w:rsidR="004F07BC">
            <w:rPr>
              <w:rFonts w:ascii="Cardo" w:eastAsia="Cardo" w:hAnsi="Cardo" w:cs="Cardo"/>
            </w:rPr>
            <w:t xml:space="preserve"> (externa)</w:t>
          </w:r>
        </w:sdtContent>
      </w:sdt>
    </w:p>
    <w:p w14:paraId="023B04E9" w14:textId="77777777" w:rsidR="006D74EB" w:rsidRDefault="004F07BC">
      <w:pPr>
        <w:spacing w:after="40"/>
        <w:rPr>
          <w:rFonts w:eastAsia="Times New Roman" w:cs="Times New Roman"/>
        </w:rPr>
      </w:pPr>
      <w:r>
        <w:rPr>
          <w:rFonts w:eastAsia="Times New Roman" w:cs="Times New Roman"/>
        </w:rPr>
        <w:t>DETALLE_COSTO_MATERIAL_COTIZACION</w:t>
      </w:r>
    </w:p>
    <w:p w14:paraId="2D380AEE" w14:textId="77777777" w:rsidR="006D74EB" w:rsidRDefault="004F07BC">
      <w:pPr>
        <w:spacing w:after="40"/>
        <w:rPr>
          <w:rFonts w:eastAsia="Times New Roman" w:cs="Times New Roman"/>
        </w:rPr>
      </w:pPr>
      <w:r>
        <w:rPr>
          <w:rFonts w:eastAsia="Times New Roman" w:cs="Times New Roman"/>
        </w:rPr>
        <w:lastRenderedPageBreak/>
        <w:t>DETALLE_COSTO_MATERIAL_</w:t>
      </w:r>
      <w:proofErr w:type="gramStart"/>
      <w:r>
        <w:rPr>
          <w:rFonts w:eastAsia="Times New Roman" w:cs="Times New Roman"/>
        </w:rPr>
        <w:t>COTIZACION(</w:t>
      </w:r>
      <w:proofErr w:type="gramEnd"/>
      <w:r>
        <w:rPr>
          <w:rFonts w:eastAsia="Times New Roman" w:cs="Times New Roman"/>
          <w:u w:val="single"/>
        </w:rPr>
        <w:t>id_detalle_costo_material_cotizacion</w:t>
      </w:r>
      <w:r>
        <w:rPr>
          <w:rFonts w:eastAsia="Times New Roman" w:cs="Times New Roman"/>
        </w:rPr>
        <w:t xml:space="preserve">, </w:t>
      </w:r>
      <w:proofErr w:type="spellStart"/>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cantidad_material_estimada</w:t>
      </w:r>
      <w:proofErr w:type="spellEnd"/>
      <w:r>
        <w:rPr>
          <w:rFonts w:eastAsia="Times New Roman" w:cs="Times New Roman"/>
        </w:rPr>
        <w:t xml:space="preserve">, </w:t>
      </w:r>
      <w:proofErr w:type="spellStart"/>
      <w:r>
        <w:rPr>
          <w:rFonts w:eastAsia="Times New Roman" w:cs="Times New Roman"/>
        </w:rPr>
        <w:t>precio_unitario_usado</w:t>
      </w:r>
      <w:proofErr w:type="spellEnd"/>
      <w:r>
        <w:rPr>
          <w:rFonts w:eastAsia="Times New Roman" w:cs="Times New Roman"/>
        </w:rPr>
        <w:t xml:space="preserve">, </w:t>
      </w:r>
      <w:proofErr w:type="spellStart"/>
      <w:r>
        <w:rPr>
          <w:rFonts w:eastAsia="Times New Roman" w:cs="Times New Roman"/>
        </w:rPr>
        <w:t>subtotal_material_estimado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A080D5A" w14:textId="77777777" w:rsidR="006D74EB" w:rsidRDefault="004F07BC">
      <w:pPr>
        <w:spacing w:after="40"/>
        <w:rPr>
          <w:rFonts w:eastAsia="Times New Roman" w:cs="Times New Roman"/>
        </w:rPr>
      </w:pPr>
      <w:r>
        <w:rPr>
          <w:rFonts w:eastAsia="Times New Roman" w:cs="Times New Roman"/>
        </w:rPr>
        <w:t>Claves foráneas:</w:t>
      </w:r>
    </w:p>
    <w:p w14:paraId="01F50BB8" w14:textId="77777777" w:rsidR="006D74EB" w:rsidRDefault="00000000">
      <w:pPr>
        <w:spacing w:after="40"/>
        <w:rPr>
          <w:rFonts w:eastAsia="Times New Roman" w:cs="Times New Roman"/>
        </w:rPr>
      </w:pPr>
      <w:sdt>
        <w:sdtPr>
          <w:tag w:val="goog_rdk_143"/>
          <w:id w:val="798090492"/>
        </w:sdtPr>
        <w:sdtContent>
          <w:proofErr w:type="spellStart"/>
          <w:r w:rsidR="004F07BC">
            <w:rPr>
              <w:rFonts w:ascii="Cardo" w:eastAsia="Cardo" w:hAnsi="Cardo" w:cs="Cardo"/>
            </w:rPr>
            <w:t>detalle_cotizacion.id_detalle_cotizacion</w:t>
          </w:r>
          <w:proofErr w:type="spellEnd"/>
          <w:r w:rsidR="004F07BC">
            <w:rPr>
              <w:rFonts w:ascii="Cardo" w:eastAsia="Cardo" w:hAnsi="Cardo" w:cs="Cardo"/>
            </w:rPr>
            <w:t xml:space="preserve"> → </w:t>
          </w:r>
          <w:proofErr w:type="spellStart"/>
          <w:r w:rsidR="004F07BC">
            <w:rPr>
              <w:rFonts w:ascii="Cardo" w:eastAsia="Cardo" w:hAnsi="Cardo" w:cs="Cardo"/>
            </w:rPr>
            <w:t>detalle_costo_material_cotizacion.id_detalle_cotizacion</w:t>
          </w:r>
          <w:proofErr w:type="spellEnd"/>
          <w:r w:rsidR="004F07BC">
            <w:rPr>
              <w:rFonts w:ascii="Cardo" w:eastAsia="Cardo" w:hAnsi="Cardo" w:cs="Cardo"/>
            </w:rPr>
            <w:t xml:space="preserve"> (interna)</w:t>
          </w:r>
        </w:sdtContent>
      </w:sdt>
    </w:p>
    <w:p w14:paraId="30CF330A" w14:textId="77777777" w:rsidR="006D74EB" w:rsidRDefault="00000000">
      <w:pPr>
        <w:spacing w:after="40"/>
        <w:rPr>
          <w:rFonts w:eastAsia="Times New Roman" w:cs="Times New Roman"/>
        </w:rPr>
      </w:pPr>
      <w:sdt>
        <w:sdtPr>
          <w:tag w:val="goog_rdk_144"/>
          <w:id w:val="-983533932"/>
        </w:sdtPr>
        <w:sdtContent>
          <w:proofErr w:type="spellStart"/>
          <w:r w:rsidR="004F07BC">
            <w:rPr>
              <w:rFonts w:ascii="Cardo" w:eastAsia="Cardo" w:hAnsi="Cardo" w:cs="Cardo"/>
            </w:rPr>
            <w:t>historial_precio_material.id_historial_precio_material</w:t>
          </w:r>
          <w:proofErr w:type="spellEnd"/>
          <w:r w:rsidR="004F07BC">
            <w:rPr>
              <w:rFonts w:ascii="Cardo" w:eastAsia="Cardo" w:hAnsi="Cardo" w:cs="Cardo"/>
            </w:rPr>
            <w:t xml:space="preserve"> → </w:t>
          </w:r>
          <w:proofErr w:type="spellStart"/>
          <w:r w:rsidR="004F07BC">
            <w:rPr>
              <w:rFonts w:ascii="Cardo" w:eastAsia="Cardo" w:hAnsi="Cardo" w:cs="Cardo"/>
            </w:rPr>
            <w:t>detalle_costo_material_cotizacion.id_historial_precio_material</w:t>
          </w:r>
          <w:proofErr w:type="spellEnd"/>
          <w:r w:rsidR="004F07BC">
            <w:rPr>
              <w:rFonts w:ascii="Cardo" w:eastAsia="Cardo" w:hAnsi="Cardo" w:cs="Cardo"/>
            </w:rPr>
            <w:t xml:space="preserve"> (interna)</w:t>
          </w:r>
        </w:sdtContent>
      </w:sdt>
    </w:p>
    <w:p w14:paraId="17E5CC06" w14:textId="77777777" w:rsidR="006D74EB" w:rsidRDefault="004F07BC">
      <w:pPr>
        <w:spacing w:after="40"/>
        <w:rPr>
          <w:rFonts w:eastAsia="Times New Roman" w:cs="Times New Roman"/>
        </w:rPr>
      </w:pPr>
      <w:r>
        <w:rPr>
          <w:rFonts w:eastAsia="Times New Roman" w:cs="Times New Roman"/>
        </w:rPr>
        <w:t>NOTA_VENTA</w:t>
      </w:r>
    </w:p>
    <w:p w14:paraId="65D0ADF0" w14:textId="77777777" w:rsidR="006D74EB" w:rsidRDefault="004F07BC">
      <w:pPr>
        <w:spacing w:after="40"/>
        <w:rPr>
          <w:rFonts w:eastAsia="Times New Roman" w:cs="Times New Roman"/>
        </w:rPr>
      </w:pPr>
      <w:r>
        <w:rPr>
          <w:rFonts w:eastAsia="Times New Roman" w:cs="Times New Roman"/>
        </w:rPr>
        <w:t>NOTA_</w:t>
      </w:r>
      <w:proofErr w:type="gramStart"/>
      <w:r>
        <w:rPr>
          <w:rFonts w:eastAsia="Times New Roman" w:cs="Times New Roman"/>
        </w:rPr>
        <w:t>VENTA(</w:t>
      </w:r>
      <w:proofErr w:type="spellStart"/>
      <w:proofErr w:type="gramEnd"/>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numero_nota_venta</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estado_nota_venta</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descuento_aplicado</w:t>
      </w:r>
      <w:proofErr w:type="spellEnd"/>
      <w:r>
        <w:rPr>
          <w:rFonts w:eastAsia="Times New Roman" w:cs="Times New Roman"/>
        </w:rPr>
        <w:t xml:space="preserve">, </w:t>
      </w:r>
      <w:proofErr w:type="spellStart"/>
      <w:r>
        <w:rPr>
          <w:rFonts w:eastAsia="Times New Roman" w:cs="Times New Roman"/>
        </w:rPr>
        <w:t>motivo_descuento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motivo_anulacion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1ADAD07" w14:textId="77777777" w:rsidR="006D74EB" w:rsidRDefault="004F07BC">
      <w:pPr>
        <w:spacing w:after="40"/>
        <w:rPr>
          <w:rFonts w:eastAsia="Times New Roman" w:cs="Times New Roman"/>
        </w:rPr>
      </w:pPr>
      <w:r>
        <w:rPr>
          <w:rFonts w:eastAsia="Times New Roman" w:cs="Times New Roman"/>
        </w:rPr>
        <w:t>Claves foráneas:</w:t>
      </w:r>
    </w:p>
    <w:p w14:paraId="4ED39B0B" w14:textId="77777777" w:rsidR="006D74EB" w:rsidRDefault="00000000">
      <w:pPr>
        <w:spacing w:after="40"/>
        <w:rPr>
          <w:rFonts w:eastAsia="Times New Roman" w:cs="Times New Roman"/>
        </w:rPr>
      </w:pPr>
      <w:sdt>
        <w:sdtPr>
          <w:tag w:val="goog_rdk_145"/>
          <w:id w:val="1003439019"/>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nota_venta.id_ficha_cliente</w:t>
          </w:r>
          <w:proofErr w:type="spellEnd"/>
          <w:r w:rsidR="004F07BC">
            <w:rPr>
              <w:rFonts w:ascii="Cardo" w:eastAsia="Cardo" w:hAnsi="Cardo" w:cs="Cardo"/>
            </w:rPr>
            <w:t xml:space="preserve"> (interna)</w:t>
          </w:r>
        </w:sdtContent>
      </w:sdt>
    </w:p>
    <w:p w14:paraId="26EFC300" w14:textId="77777777" w:rsidR="006D74EB" w:rsidRDefault="00000000">
      <w:pPr>
        <w:spacing w:after="40"/>
        <w:rPr>
          <w:rFonts w:eastAsia="Times New Roman" w:cs="Times New Roman"/>
        </w:rPr>
      </w:pPr>
      <w:sdt>
        <w:sdtPr>
          <w:tag w:val="goog_rdk_146"/>
          <w:id w:val="-625965558"/>
        </w:sdtPr>
        <w:sdtContent>
          <w:proofErr w:type="spellStart"/>
          <w:r w:rsidR="004F07BC">
            <w:rPr>
              <w:rFonts w:ascii="Cardo" w:eastAsia="Cardo" w:hAnsi="Cardo" w:cs="Cardo"/>
            </w:rPr>
            <w:t>cotizacion.id_cotizacion</w:t>
          </w:r>
          <w:proofErr w:type="spellEnd"/>
          <w:r w:rsidR="004F07BC">
            <w:rPr>
              <w:rFonts w:ascii="Cardo" w:eastAsia="Cardo" w:hAnsi="Cardo" w:cs="Cardo"/>
            </w:rPr>
            <w:t xml:space="preserve"> → </w:t>
          </w:r>
          <w:proofErr w:type="spellStart"/>
          <w:r w:rsidR="004F07BC">
            <w:rPr>
              <w:rFonts w:ascii="Cardo" w:eastAsia="Cardo" w:hAnsi="Cardo" w:cs="Cardo"/>
            </w:rPr>
            <w:t>nota_venta.id_cotizacion</w:t>
          </w:r>
          <w:proofErr w:type="spellEnd"/>
          <w:r w:rsidR="004F07BC">
            <w:rPr>
              <w:rFonts w:ascii="Cardo" w:eastAsia="Cardo" w:hAnsi="Cardo" w:cs="Cardo"/>
            </w:rPr>
            <w:t xml:space="preserve"> (interna)</w:t>
          </w:r>
        </w:sdtContent>
      </w:sdt>
    </w:p>
    <w:p w14:paraId="57188DD9" w14:textId="77777777" w:rsidR="006D74EB" w:rsidRDefault="00000000">
      <w:pPr>
        <w:spacing w:after="40"/>
        <w:rPr>
          <w:rFonts w:eastAsia="Times New Roman" w:cs="Times New Roman"/>
        </w:rPr>
      </w:pPr>
      <w:sdt>
        <w:sdtPr>
          <w:tag w:val="goog_rdk_147"/>
          <w:id w:val="1985014469"/>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nota_venta.id_moneda</w:t>
          </w:r>
          <w:proofErr w:type="spellEnd"/>
          <w:r w:rsidR="004F07BC">
            <w:rPr>
              <w:rFonts w:ascii="Cardo" w:eastAsia="Cardo" w:hAnsi="Cardo" w:cs="Cardo"/>
            </w:rPr>
            <w:t xml:space="preserve"> (interna)</w:t>
          </w:r>
        </w:sdtContent>
      </w:sdt>
    </w:p>
    <w:p w14:paraId="6406962C" w14:textId="77777777" w:rsidR="006D74EB" w:rsidRDefault="004F07BC">
      <w:pPr>
        <w:spacing w:after="40"/>
        <w:rPr>
          <w:rFonts w:eastAsia="Times New Roman" w:cs="Times New Roman"/>
        </w:rPr>
      </w:pPr>
      <w:r>
        <w:rPr>
          <w:rFonts w:eastAsia="Times New Roman" w:cs="Times New Roman"/>
        </w:rPr>
        <w:t>DOCUMENTO_TRIBUTARIO</w:t>
      </w:r>
    </w:p>
    <w:p w14:paraId="6BBBF5BE" w14:textId="77777777" w:rsidR="006D74EB" w:rsidRDefault="004F07BC">
      <w:pPr>
        <w:spacing w:after="40"/>
        <w:rPr>
          <w:rFonts w:eastAsia="Times New Roman" w:cs="Times New Roman"/>
        </w:rPr>
      </w:pPr>
      <w:r>
        <w:rPr>
          <w:rFonts w:eastAsia="Times New Roman" w:cs="Times New Roman"/>
        </w:rPr>
        <w:t>DOCUMENTO_</w:t>
      </w:r>
      <w:proofErr w:type="gramStart"/>
      <w:r>
        <w:rPr>
          <w:rFonts w:eastAsia="Times New Roman" w:cs="Times New Roman"/>
        </w:rPr>
        <w:t>TRIBUTARIO(</w:t>
      </w:r>
      <w:proofErr w:type="spellStart"/>
      <w:proofErr w:type="gramEnd"/>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id_tipo_documento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u w:val="single"/>
        </w:rPr>
        <w:t>id_documento_referencia</w:t>
      </w:r>
      <w:proofErr w:type="spellEnd"/>
      <w:r>
        <w:rPr>
          <w:rFonts w:eastAsia="Times New Roman" w:cs="Times New Roman"/>
        </w:rPr>
        <w:t xml:space="preserve">, </w:t>
      </w:r>
      <w:proofErr w:type="spellStart"/>
      <w:r>
        <w:rPr>
          <w:rFonts w:eastAsia="Times New Roman" w:cs="Times New Roman"/>
        </w:rPr>
        <w:t>folio_documento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4CF591C" w14:textId="77777777" w:rsidR="006D74EB" w:rsidRDefault="004F07BC">
      <w:pPr>
        <w:spacing w:after="40"/>
        <w:rPr>
          <w:rFonts w:eastAsia="Times New Roman" w:cs="Times New Roman"/>
        </w:rPr>
      </w:pPr>
      <w:r>
        <w:rPr>
          <w:rFonts w:eastAsia="Times New Roman" w:cs="Times New Roman"/>
        </w:rPr>
        <w:t>Claves foráneas:</w:t>
      </w:r>
    </w:p>
    <w:p w14:paraId="419A4DFB" w14:textId="77777777" w:rsidR="006D74EB" w:rsidRDefault="00000000">
      <w:pPr>
        <w:spacing w:after="40"/>
        <w:rPr>
          <w:rFonts w:eastAsia="Times New Roman" w:cs="Times New Roman"/>
        </w:rPr>
      </w:pPr>
      <w:sdt>
        <w:sdtPr>
          <w:tag w:val="goog_rdk_148"/>
          <w:id w:val="-477740037"/>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documento_tributario.id_ficha_cliente</w:t>
          </w:r>
          <w:proofErr w:type="spellEnd"/>
          <w:r w:rsidR="004F07BC">
            <w:rPr>
              <w:rFonts w:ascii="Cardo" w:eastAsia="Cardo" w:hAnsi="Cardo" w:cs="Cardo"/>
            </w:rPr>
            <w:t xml:space="preserve"> (interna)</w:t>
          </w:r>
        </w:sdtContent>
      </w:sdt>
    </w:p>
    <w:p w14:paraId="57AE629C" w14:textId="77777777" w:rsidR="006D74EB" w:rsidRDefault="00000000">
      <w:pPr>
        <w:spacing w:after="40"/>
        <w:rPr>
          <w:rFonts w:eastAsia="Times New Roman" w:cs="Times New Roman"/>
        </w:rPr>
      </w:pPr>
      <w:sdt>
        <w:sdtPr>
          <w:tag w:val="goog_rdk_149"/>
          <w:id w:val="-93451034"/>
        </w:sdtPr>
        <w:sdtContent>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documento_tributario.id_nota_venta</w:t>
          </w:r>
          <w:proofErr w:type="spellEnd"/>
          <w:r w:rsidR="004F07BC">
            <w:rPr>
              <w:rFonts w:ascii="Cardo" w:eastAsia="Cardo" w:hAnsi="Cardo" w:cs="Cardo"/>
            </w:rPr>
            <w:t xml:space="preserve"> (interna)</w:t>
          </w:r>
        </w:sdtContent>
      </w:sdt>
    </w:p>
    <w:p w14:paraId="5809DF00" w14:textId="77777777" w:rsidR="006D74EB" w:rsidRDefault="00000000">
      <w:pPr>
        <w:spacing w:after="40"/>
        <w:rPr>
          <w:rFonts w:eastAsia="Times New Roman" w:cs="Times New Roman"/>
        </w:rPr>
      </w:pPr>
      <w:sdt>
        <w:sdtPr>
          <w:tag w:val="goog_rdk_150"/>
          <w:id w:val="701844602"/>
        </w:sdtPr>
        <w:sdtContent>
          <w:proofErr w:type="spellStart"/>
          <w:r w:rsidR="004F07BC">
            <w:rPr>
              <w:rFonts w:ascii="Cardo" w:eastAsia="Cardo" w:hAnsi="Cardo" w:cs="Cardo"/>
            </w:rPr>
            <w:t>tipo_documento.id_tipo_documento</w:t>
          </w:r>
          <w:proofErr w:type="spellEnd"/>
          <w:r w:rsidR="004F07BC">
            <w:rPr>
              <w:rFonts w:ascii="Cardo" w:eastAsia="Cardo" w:hAnsi="Cardo" w:cs="Cardo"/>
            </w:rPr>
            <w:t xml:space="preserve"> → </w:t>
          </w:r>
          <w:proofErr w:type="spellStart"/>
          <w:r w:rsidR="004F07BC">
            <w:rPr>
              <w:rFonts w:ascii="Cardo" w:eastAsia="Cardo" w:hAnsi="Cardo" w:cs="Cardo"/>
            </w:rPr>
            <w:t>documento_tributario.id_tipo_documento</w:t>
          </w:r>
          <w:proofErr w:type="spellEnd"/>
          <w:r w:rsidR="004F07BC">
            <w:rPr>
              <w:rFonts w:ascii="Cardo" w:eastAsia="Cardo" w:hAnsi="Cardo" w:cs="Cardo"/>
            </w:rPr>
            <w:t xml:space="preserve"> (interna)</w:t>
          </w:r>
        </w:sdtContent>
      </w:sdt>
    </w:p>
    <w:p w14:paraId="0DBCE529" w14:textId="77777777" w:rsidR="006D74EB" w:rsidRDefault="00000000">
      <w:pPr>
        <w:spacing w:after="40"/>
        <w:rPr>
          <w:rFonts w:eastAsia="Times New Roman" w:cs="Times New Roman"/>
        </w:rPr>
      </w:pPr>
      <w:sdt>
        <w:sdtPr>
          <w:tag w:val="goog_rdk_151"/>
          <w:id w:val="-249529971"/>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documento_tributario.id_moneda</w:t>
          </w:r>
          <w:proofErr w:type="spellEnd"/>
          <w:r w:rsidR="004F07BC">
            <w:rPr>
              <w:rFonts w:ascii="Cardo" w:eastAsia="Cardo" w:hAnsi="Cardo" w:cs="Cardo"/>
            </w:rPr>
            <w:t xml:space="preserve"> (interna)</w:t>
          </w:r>
        </w:sdtContent>
      </w:sdt>
    </w:p>
    <w:p w14:paraId="22B0076D" w14:textId="77777777" w:rsidR="006D74EB" w:rsidRDefault="00000000">
      <w:pPr>
        <w:spacing w:after="40"/>
        <w:rPr>
          <w:rFonts w:eastAsia="Times New Roman" w:cs="Times New Roman"/>
        </w:rPr>
      </w:pPr>
      <w:sdt>
        <w:sdtPr>
          <w:tag w:val="goog_rdk_152"/>
          <w:id w:val="2000704173"/>
        </w:sdtPr>
        <w:sdtContent>
          <w:proofErr w:type="spellStart"/>
          <w:r w:rsidR="004F07BC">
            <w:rPr>
              <w:rFonts w:ascii="Cardo" w:eastAsia="Cardo" w:hAnsi="Cardo" w:cs="Cardo"/>
            </w:rPr>
            <w:t>documento_tributario.id_documento_tributario</w:t>
          </w:r>
          <w:proofErr w:type="spellEnd"/>
          <w:r w:rsidR="004F07BC">
            <w:rPr>
              <w:rFonts w:ascii="Cardo" w:eastAsia="Cardo" w:hAnsi="Cardo" w:cs="Cardo"/>
            </w:rPr>
            <w:t xml:space="preserve"> → </w:t>
          </w:r>
          <w:proofErr w:type="spellStart"/>
          <w:r w:rsidR="004F07BC">
            <w:rPr>
              <w:rFonts w:ascii="Cardo" w:eastAsia="Cardo" w:hAnsi="Cardo" w:cs="Cardo"/>
            </w:rPr>
            <w:t>documento_tributario.id_documento_referencia</w:t>
          </w:r>
          <w:proofErr w:type="spellEnd"/>
          <w:r w:rsidR="004F07BC">
            <w:rPr>
              <w:rFonts w:ascii="Cardo" w:eastAsia="Cardo" w:hAnsi="Cardo" w:cs="Cardo"/>
            </w:rPr>
            <w:t xml:space="preserve"> (interna)</w:t>
          </w:r>
        </w:sdtContent>
      </w:sdt>
    </w:p>
    <w:p w14:paraId="5619968C" w14:textId="77777777" w:rsidR="006D74EB" w:rsidRDefault="004F07BC">
      <w:pPr>
        <w:spacing w:after="40"/>
        <w:rPr>
          <w:rFonts w:eastAsia="Times New Roman" w:cs="Times New Roman"/>
        </w:rPr>
      </w:pPr>
      <w:r>
        <w:rPr>
          <w:rFonts w:eastAsia="Times New Roman" w:cs="Times New Roman"/>
        </w:rPr>
        <w:t>HITO_COBRO</w:t>
      </w:r>
    </w:p>
    <w:p w14:paraId="2EB14A4F" w14:textId="77777777" w:rsidR="006D74EB" w:rsidRDefault="004F07BC">
      <w:pPr>
        <w:spacing w:after="40"/>
        <w:rPr>
          <w:rFonts w:eastAsia="Times New Roman" w:cs="Times New Roman"/>
        </w:rPr>
      </w:pPr>
      <w:r>
        <w:rPr>
          <w:rFonts w:eastAsia="Times New Roman" w:cs="Times New Roman"/>
        </w:rPr>
        <w:t>HITO_</w:t>
      </w:r>
      <w:proofErr w:type="gramStart"/>
      <w:r>
        <w:rPr>
          <w:rFonts w:eastAsia="Times New Roman" w:cs="Times New Roman"/>
        </w:rPr>
        <w:t>COBRO(</w:t>
      </w:r>
      <w:proofErr w:type="spellStart"/>
      <w:proofErr w:type="gramEnd"/>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rPr>
        <w:t>descripcion_hito</w:t>
      </w:r>
      <w:proofErr w:type="spellEnd"/>
      <w:r>
        <w:rPr>
          <w:rFonts w:eastAsia="Times New Roman" w:cs="Times New Roman"/>
        </w:rPr>
        <w:t xml:space="preserve">, </w:t>
      </w:r>
      <w:proofErr w:type="spellStart"/>
      <w:r>
        <w:rPr>
          <w:rFonts w:eastAsia="Times New Roman" w:cs="Times New Roman"/>
        </w:rPr>
        <w:t>fecha_programada_cobro</w:t>
      </w:r>
      <w:proofErr w:type="spellEnd"/>
      <w:r>
        <w:rPr>
          <w:rFonts w:eastAsia="Times New Roman" w:cs="Times New Roman"/>
        </w:rPr>
        <w:t xml:space="preserve">, </w:t>
      </w:r>
      <w:proofErr w:type="spellStart"/>
      <w:r>
        <w:rPr>
          <w:rFonts w:eastAsia="Times New Roman" w:cs="Times New Roman"/>
        </w:rPr>
        <w:t>monto_programado</w:t>
      </w:r>
      <w:proofErr w:type="spellEnd"/>
      <w:r>
        <w:rPr>
          <w:rFonts w:eastAsia="Times New Roman" w:cs="Times New Roman"/>
        </w:rPr>
        <w:t xml:space="preserve">, </w:t>
      </w:r>
      <w:proofErr w:type="spellStart"/>
      <w:r>
        <w:rPr>
          <w:rFonts w:eastAsia="Times New Roman" w:cs="Times New Roman"/>
        </w:rPr>
        <w:t>estado_hito</w:t>
      </w:r>
      <w:proofErr w:type="spellEnd"/>
      <w:r>
        <w:rPr>
          <w:rFonts w:eastAsia="Times New Roman" w:cs="Times New Roman"/>
        </w:rPr>
        <w:t xml:space="preserve">, </w:t>
      </w:r>
      <w:proofErr w:type="spellStart"/>
      <w:r>
        <w:rPr>
          <w:rFonts w:eastAsia="Times New Roman" w:cs="Times New Roman"/>
        </w:rPr>
        <w:t>fecha_pago_real</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27C7D2F" w14:textId="77777777" w:rsidR="006D74EB" w:rsidRDefault="004F07BC">
      <w:pPr>
        <w:spacing w:after="40"/>
        <w:rPr>
          <w:rFonts w:eastAsia="Times New Roman" w:cs="Times New Roman"/>
        </w:rPr>
      </w:pPr>
      <w:r>
        <w:rPr>
          <w:rFonts w:eastAsia="Times New Roman" w:cs="Times New Roman"/>
        </w:rPr>
        <w:t>Claves foráneas:</w:t>
      </w:r>
    </w:p>
    <w:p w14:paraId="5CDB4EA9" w14:textId="77777777" w:rsidR="006D74EB" w:rsidRDefault="00000000">
      <w:pPr>
        <w:spacing w:after="40"/>
        <w:rPr>
          <w:rFonts w:eastAsia="Times New Roman" w:cs="Times New Roman"/>
        </w:rPr>
      </w:pPr>
      <w:sdt>
        <w:sdtPr>
          <w:tag w:val="goog_rdk_153"/>
          <w:id w:val="1454180436"/>
        </w:sdtPr>
        <w:sdtContent>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hito_cobro.id_nota_venta</w:t>
          </w:r>
          <w:proofErr w:type="spellEnd"/>
          <w:r w:rsidR="004F07BC">
            <w:rPr>
              <w:rFonts w:ascii="Cardo" w:eastAsia="Cardo" w:hAnsi="Cardo" w:cs="Cardo"/>
            </w:rPr>
            <w:t xml:space="preserve"> (interna)</w:t>
          </w:r>
        </w:sdtContent>
      </w:sdt>
    </w:p>
    <w:p w14:paraId="64659A62" w14:textId="77777777" w:rsidR="006D74EB" w:rsidRDefault="00000000">
      <w:pPr>
        <w:spacing w:after="40"/>
        <w:rPr>
          <w:rFonts w:eastAsia="Times New Roman" w:cs="Times New Roman"/>
        </w:rPr>
      </w:pPr>
      <w:sdt>
        <w:sdtPr>
          <w:tag w:val="goog_rdk_154"/>
          <w:id w:val="-1060145332"/>
        </w:sdtPr>
        <w:sdtContent>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hito_cobro.id_proyecto_financiero</w:t>
          </w:r>
          <w:proofErr w:type="spellEnd"/>
          <w:r w:rsidR="004F07BC">
            <w:rPr>
              <w:rFonts w:ascii="Cardo" w:eastAsia="Cardo" w:hAnsi="Cardo" w:cs="Cardo"/>
            </w:rPr>
            <w:t xml:space="preserve"> (interna)</w:t>
          </w:r>
        </w:sdtContent>
      </w:sdt>
    </w:p>
    <w:p w14:paraId="28E09E82" w14:textId="77777777" w:rsidR="006D74EB" w:rsidRDefault="004F07BC">
      <w:pPr>
        <w:spacing w:after="40"/>
        <w:rPr>
          <w:rFonts w:eastAsia="Times New Roman" w:cs="Times New Roman"/>
        </w:rPr>
      </w:pPr>
      <w:r>
        <w:rPr>
          <w:rFonts w:eastAsia="Times New Roman" w:cs="Times New Roman"/>
        </w:rPr>
        <w:t>PAGO_CLIENTE</w:t>
      </w:r>
    </w:p>
    <w:p w14:paraId="4C2DB333" w14:textId="77777777" w:rsidR="006D74EB" w:rsidRDefault="004F07BC">
      <w:pPr>
        <w:spacing w:after="40"/>
        <w:rPr>
          <w:rFonts w:eastAsia="Times New Roman" w:cs="Times New Roman"/>
        </w:rPr>
      </w:pPr>
      <w:r>
        <w:rPr>
          <w:rFonts w:eastAsia="Times New Roman" w:cs="Times New Roman"/>
        </w:rPr>
        <w:t>PAGO_</w:t>
      </w:r>
      <w:proofErr w:type="gramStart"/>
      <w:r>
        <w:rPr>
          <w:rFonts w:eastAsia="Times New Roman" w:cs="Times New Roman"/>
        </w:rPr>
        <w:t>CLIENTE(</w:t>
      </w:r>
      <w:proofErr w:type="spellStart"/>
      <w:proofErr w:type="gramEnd"/>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u w:val="single"/>
        </w:rPr>
        <w:t>id_medio_pago</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naturaleza_pago</w:t>
      </w:r>
      <w:proofErr w:type="spellEnd"/>
      <w:r>
        <w:rPr>
          <w:rFonts w:eastAsia="Times New Roman" w:cs="Times New Roman"/>
        </w:rPr>
        <w:t xml:space="preserve">, </w:t>
      </w:r>
      <w:proofErr w:type="spellStart"/>
      <w:r>
        <w:rPr>
          <w:rFonts w:eastAsia="Times New Roman" w:cs="Times New Roman"/>
        </w:rPr>
        <w:t>estado_verificacion</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0407A6E" w14:textId="77777777" w:rsidR="006D74EB" w:rsidRDefault="004F07BC">
      <w:pPr>
        <w:spacing w:after="40"/>
        <w:rPr>
          <w:rFonts w:eastAsia="Times New Roman" w:cs="Times New Roman"/>
        </w:rPr>
      </w:pPr>
      <w:r>
        <w:rPr>
          <w:rFonts w:eastAsia="Times New Roman" w:cs="Times New Roman"/>
        </w:rPr>
        <w:t>Claves foráneas:</w:t>
      </w:r>
    </w:p>
    <w:p w14:paraId="14A58BB4" w14:textId="77777777" w:rsidR="006D74EB" w:rsidRDefault="00000000">
      <w:pPr>
        <w:spacing w:after="40"/>
        <w:rPr>
          <w:rFonts w:eastAsia="Times New Roman" w:cs="Times New Roman"/>
        </w:rPr>
      </w:pPr>
      <w:sdt>
        <w:sdtPr>
          <w:tag w:val="goog_rdk_155"/>
          <w:id w:val="-917619866"/>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pago_cliente.id_ficha_cliente</w:t>
          </w:r>
          <w:proofErr w:type="spellEnd"/>
          <w:r w:rsidR="004F07BC">
            <w:rPr>
              <w:rFonts w:ascii="Cardo" w:eastAsia="Cardo" w:hAnsi="Cardo" w:cs="Cardo"/>
            </w:rPr>
            <w:t xml:space="preserve"> (interna)</w:t>
          </w:r>
        </w:sdtContent>
      </w:sdt>
    </w:p>
    <w:p w14:paraId="2DED45A5" w14:textId="77777777" w:rsidR="006D74EB" w:rsidRDefault="00000000">
      <w:pPr>
        <w:spacing w:after="40"/>
        <w:rPr>
          <w:rFonts w:eastAsia="Times New Roman" w:cs="Times New Roman"/>
        </w:rPr>
      </w:pPr>
      <w:sdt>
        <w:sdtPr>
          <w:tag w:val="goog_rdk_156"/>
          <w:id w:val="1926693522"/>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pago_cliente.id_moneda</w:t>
          </w:r>
          <w:proofErr w:type="spellEnd"/>
          <w:r w:rsidR="004F07BC">
            <w:rPr>
              <w:rFonts w:ascii="Cardo" w:eastAsia="Cardo" w:hAnsi="Cardo" w:cs="Cardo"/>
            </w:rPr>
            <w:t xml:space="preserve"> (interna)</w:t>
          </w:r>
        </w:sdtContent>
      </w:sdt>
    </w:p>
    <w:p w14:paraId="029588D6" w14:textId="77777777" w:rsidR="006D74EB" w:rsidRDefault="00000000">
      <w:pPr>
        <w:spacing w:after="40"/>
        <w:rPr>
          <w:rFonts w:eastAsia="Times New Roman" w:cs="Times New Roman"/>
        </w:rPr>
      </w:pPr>
      <w:sdt>
        <w:sdtPr>
          <w:tag w:val="goog_rdk_157"/>
          <w:id w:val="-2019392886"/>
        </w:sdtPr>
        <w:sdtContent>
          <w:proofErr w:type="spellStart"/>
          <w:r w:rsidR="004F07BC">
            <w:rPr>
              <w:rFonts w:ascii="Cardo" w:eastAsia="Cardo" w:hAnsi="Cardo" w:cs="Cardo"/>
            </w:rPr>
            <w:t>medio_pago.id_medio_pago</w:t>
          </w:r>
          <w:proofErr w:type="spellEnd"/>
          <w:r w:rsidR="004F07BC">
            <w:rPr>
              <w:rFonts w:ascii="Cardo" w:eastAsia="Cardo" w:hAnsi="Cardo" w:cs="Cardo"/>
            </w:rPr>
            <w:t xml:space="preserve"> → </w:t>
          </w:r>
          <w:proofErr w:type="spellStart"/>
          <w:r w:rsidR="004F07BC">
            <w:rPr>
              <w:rFonts w:ascii="Cardo" w:eastAsia="Cardo" w:hAnsi="Cardo" w:cs="Cardo"/>
            </w:rPr>
            <w:t>pago_cliente.id_medio_pago</w:t>
          </w:r>
          <w:proofErr w:type="spellEnd"/>
          <w:r w:rsidR="004F07BC">
            <w:rPr>
              <w:rFonts w:ascii="Cardo" w:eastAsia="Cardo" w:hAnsi="Cardo" w:cs="Cardo"/>
            </w:rPr>
            <w:t xml:space="preserve"> (interna)</w:t>
          </w:r>
        </w:sdtContent>
      </w:sdt>
    </w:p>
    <w:p w14:paraId="3DAF2E91" w14:textId="77777777" w:rsidR="006D74EB" w:rsidRDefault="004F07BC">
      <w:pPr>
        <w:spacing w:after="40"/>
        <w:rPr>
          <w:rFonts w:eastAsia="Times New Roman" w:cs="Times New Roman"/>
        </w:rPr>
      </w:pPr>
      <w:r>
        <w:rPr>
          <w:rFonts w:eastAsia="Times New Roman" w:cs="Times New Roman"/>
        </w:rPr>
        <w:t>ASIGNACION_PAGO_CLIENTE</w:t>
      </w:r>
    </w:p>
    <w:p w14:paraId="049A4CB2" w14:textId="77777777" w:rsidR="006D74EB" w:rsidRDefault="004F07BC">
      <w:pPr>
        <w:spacing w:after="40"/>
        <w:rPr>
          <w:rFonts w:eastAsia="Times New Roman" w:cs="Times New Roman"/>
        </w:rPr>
      </w:pPr>
      <w:r>
        <w:rPr>
          <w:rFonts w:eastAsia="Times New Roman" w:cs="Times New Roman"/>
        </w:rPr>
        <w:t>ASIGNACION_PAGO_</w:t>
      </w:r>
      <w:proofErr w:type="gramStart"/>
      <w:r>
        <w:rPr>
          <w:rFonts w:eastAsia="Times New Roman" w:cs="Times New Roman"/>
        </w:rPr>
        <w:t>CLIENTE(</w:t>
      </w:r>
      <w:proofErr w:type="spellStart"/>
      <w:proofErr w:type="gramEnd"/>
      <w:r>
        <w:rPr>
          <w:rFonts w:eastAsia="Times New Roman" w:cs="Times New Roman"/>
          <w:u w:val="single"/>
        </w:rPr>
        <w:t>id_asignacion_pago_cliente</w:t>
      </w:r>
      <w:proofErr w:type="spellEnd"/>
      <w:r>
        <w:rPr>
          <w:rFonts w:eastAsia="Times New Roman" w:cs="Times New Roman"/>
        </w:rPr>
        <w:t xml:space="preserve">, </w:t>
      </w:r>
      <w:proofErr w:type="spellStart"/>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E7CEEE1" w14:textId="77777777" w:rsidR="006D74EB" w:rsidRDefault="004F07BC">
      <w:pPr>
        <w:spacing w:after="40"/>
        <w:rPr>
          <w:rFonts w:eastAsia="Times New Roman" w:cs="Times New Roman"/>
        </w:rPr>
      </w:pPr>
      <w:r>
        <w:rPr>
          <w:rFonts w:eastAsia="Times New Roman" w:cs="Times New Roman"/>
        </w:rPr>
        <w:t>Claves foráneas:</w:t>
      </w:r>
    </w:p>
    <w:p w14:paraId="09E4F9A5" w14:textId="77777777" w:rsidR="006D74EB" w:rsidRDefault="00000000">
      <w:pPr>
        <w:spacing w:after="40"/>
        <w:rPr>
          <w:rFonts w:eastAsia="Times New Roman" w:cs="Times New Roman"/>
        </w:rPr>
      </w:pPr>
      <w:sdt>
        <w:sdtPr>
          <w:tag w:val="goog_rdk_158"/>
          <w:id w:val="1346930745"/>
        </w:sdtPr>
        <w:sdtContent>
          <w:proofErr w:type="spellStart"/>
          <w:r w:rsidR="004F07BC">
            <w:rPr>
              <w:rFonts w:ascii="Cardo" w:eastAsia="Cardo" w:hAnsi="Cardo" w:cs="Cardo"/>
            </w:rPr>
            <w:t>pago_cliente.id_pago_cliente</w:t>
          </w:r>
          <w:proofErr w:type="spellEnd"/>
          <w:r w:rsidR="004F07BC">
            <w:rPr>
              <w:rFonts w:ascii="Cardo" w:eastAsia="Cardo" w:hAnsi="Cardo" w:cs="Cardo"/>
            </w:rPr>
            <w:t xml:space="preserve"> → </w:t>
          </w:r>
          <w:proofErr w:type="spellStart"/>
          <w:r w:rsidR="004F07BC">
            <w:rPr>
              <w:rFonts w:ascii="Cardo" w:eastAsia="Cardo" w:hAnsi="Cardo" w:cs="Cardo"/>
            </w:rPr>
            <w:t>asignacion_pago_cliente.id_pago_cliente</w:t>
          </w:r>
          <w:proofErr w:type="spellEnd"/>
          <w:r w:rsidR="004F07BC">
            <w:rPr>
              <w:rFonts w:ascii="Cardo" w:eastAsia="Cardo" w:hAnsi="Cardo" w:cs="Cardo"/>
            </w:rPr>
            <w:t xml:space="preserve"> (interna)</w:t>
          </w:r>
        </w:sdtContent>
      </w:sdt>
    </w:p>
    <w:p w14:paraId="3049E27E" w14:textId="77777777" w:rsidR="006D74EB" w:rsidRDefault="00000000">
      <w:pPr>
        <w:spacing w:after="40"/>
        <w:rPr>
          <w:rFonts w:eastAsia="Times New Roman" w:cs="Times New Roman"/>
        </w:rPr>
      </w:pPr>
      <w:sdt>
        <w:sdtPr>
          <w:tag w:val="goog_rdk_159"/>
          <w:id w:val="634503297"/>
        </w:sdtPr>
        <w:sdtContent>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asignacion_pago_cliente.id_nota_venta</w:t>
          </w:r>
          <w:proofErr w:type="spellEnd"/>
          <w:r w:rsidR="004F07BC">
            <w:rPr>
              <w:rFonts w:ascii="Cardo" w:eastAsia="Cardo" w:hAnsi="Cardo" w:cs="Cardo"/>
            </w:rPr>
            <w:t xml:space="preserve"> (interna)</w:t>
          </w:r>
        </w:sdtContent>
      </w:sdt>
    </w:p>
    <w:p w14:paraId="1D82D46B" w14:textId="77777777" w:rsidR="006D74EB" w:rsidRDefault="00000000">
      <w:pPr>
        <w:spacing w:after="40"/>
        <w:rPr>
          <w:rFonts w:eastAsia="Times New Roman" w:cs="Times New Roman"/>
        </w:rPr>
      </w:pPr>
      <w:sdt>
        <w:sdtPr>
          <w:tag w:val="goog_rdk_160"/>
          <w:id w:val="1136964846"/>
        </w:sdtPr>
        <w:sdtContent>
          <w:proofErr w:type="spellStart"/>
          <w:r w:rsidR="004F07BC">
            <w:rPr>
              <w:rFonts w:ascii="Cardo" w:eastAsia="Cardo" w:hAnsi="Cardo" w:cs="Cardo"/>
            </w:rPr>
            <w:t>documento_tributario.id_documento_tributario</w:t>
          </w:r>
          <w:proofErr w:type="spellEnd"/>
          <w:r w:rsidR="004F07BC">
            <w:rPr>
              <w:rFonts w:ascii="Cardo" w:eastAsia="Cardo" w:hAnsi="Cardo" w:cs="Cardo"/>
            </w:rPr>
            <w:t xml:space="preserve"> → </w:t>
          </w:r>
          <w:proofErr w:type="spellStart"/>
          <w:r w:rsidR="004F07BC">
            <w:rPr>
              <w:rFonts w:ascii="Cardo" w:eastAsia="Cardo" w:hAnsi="Cardo" w:cs="Cardo"/>
            </w:rPr>
            <w:t>asignacion_pago_cliente.id_documento_tributario</w:t>
          </w:r>
          <w:proofErr w:type="spellEnd"/>
          <w:r w:rsidR="004F07BC">
            <w:rPr>
              <w:rFonts w:ascii="Cardo" w:eastAsia="Cardo" w:hAnsi="Cardo" w:cs="Cardo"/>
            </w:rPr>
            <w:t xml:space="preserve"> (interna)</w:t>
          </w:r>
        </w:sdtContent>
      </w:sdt>
    </w:p>
    <w:p w14:paraId="3F1BBBC7" w14:textId="77777777" w:rsidR="006D74EB" w:rsidRDefault="00000000">
      <w:pPr>
        <w:spacing w:after="40"/>
        <w:rPr>
          <w:rFonts w:eastAsia="Times New Roman" w:cs="Times New Roman"/>
        </w:rPr>
      </w:pPr>
      <w:sdt>
        <w:sdtPr>
          <w:tag w:val="goog_rdk_161"/>
          <w:id w:val="-1988889476"/>
        </w:sdtPr>
        <w:sdtContent>
          <w:proofErr w:type="spellStart"/>
          <w:r w:rsidR="004F07BC">
            <w:rPr>
              <w:rFonts w:ascii="Cardo" w:eastAsia="Cardo" w:hAnsi="Cardo" w:cs="Cardo"/>
            </w:rPr>
            <w:t>hito_cobro.id_hito_cobro</w:t>
          </w:r>
          <w:proofErr w:type="spellEnd"/>
          <w:r w:rsidR="004F07BC">
            <w:rPr>
              <w:rFonts w:ascii="Cardo" w:eastAsia="Cardo" w:hAnsi="Cardo" w:cs="Cardo"/>
            </w:rPr>
            <w:t xml:space="preserve"> → </w:t>
          </w:r>
          <w:proofErr w:type="spellStart"/>
          <w:r w:rsidR="004F07BC">
            <w:rPr>
              <w:rFonts w:ascii="Cardo" w:eastAsia="Cardo" w:hAnsi="Cardo" w:cs="Cardo"/>
            </w:rPr>
            <w:t>asignacion_pago_cliente.id_hito_cobro</w:t>
          </w:r>
          <w:proofErr w:type="spellEnd"/>
          <w:r w:rsidR="004F07BC">
            <w:rPr>
              <w:rFonts w:ascii="Cardo" w:eastAsia="Cardo" w:hAnsi="Cardo" w:cs="Cardo"/>
            </w:rPr>
            <w:t xml:space="preserve"> (interna)</w:t>
          </w:r>
        </w:sdtContent>
      </w:sdt>
    </w:p>
    <w:p w14:paraId="25FF8FE5" w14:textId="77777777" w:rsidR="006D74EB" w:rsidRDefault="004F07BC">
      <w:pPr>
        <w:spacing w:after="40"/>
        <w:rPr>
          <w:rFonts w:eastAsia="Times New Roman" w:cs="Times New Roman"/>
        </w:rPr>
      </w:pPr>
      <w:r>
        <w:rPr>
          <w:rFonts w:eastAsia="Times New Roman" w:cs="Times New Roman"/>
        </w:rPr>
        <w:t>PROYECTO_FINANCIERO</w:t>
      </w:r>
    </w:p>
    <w:p w14:paraId="58400C6C" w14:textId="77777777" w:rsidR="006D74EB" w:rsidRDefault="004F07BC">
      <w:pPr>
        <w:spacing w:after="40"/>
        <w:rPr>
          <w:rFonts w:eastAsia="Times New Roman" w:cs="Times New Roman"/>
        </w:rPr>
      </w:pPr>
      <w:r>
        <w:rPr>
          <w:rFonts w:eastAsia="Times New Roman" w:cs="Times New Roman"/>
        </w:rPr>
        <w:t>PROYECTO_</w:t>
      </w:r>
      <w:proofErr w:type="gramStart"/>
      <w:r>
        <w:rPr>
          <w:rFonts w:eastAsia="Times New Roman" w:cs="Times New Roman"/>
        </w:rPr>
        <w:t>FINANCIERO(</w:t>
      </w:r>
      <w:proofErr w:type="spellStart"/>
      <w:proofErr w:type="gramEnd"/>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id_proyecto_terreno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codigo_proyecto_financiero</w:t>
      </w:r>
      <w:proofErr w:type="spellEnd"/>
      <w:r>
        <w:rPr>
          <w:rFonts w:eastAsia="Times New Roman" w:cs="Times New Roman"/>
        </w:rPr>
        <w:t xml:space="preserve">, </w:t>
      </w:r>
      <w:proofErr w:type="spellStart"/>
      <w:r>
        <w:rPr>
          <w:rFonts w:eastAsia="Times New Roman" w:cs="Times New Roman"/>
        </w:rPr>
        <w:t>fecha_inicio_financiera</w:t>
      </w:r>
      <w:proofErr w:type="spellEnd"/>
      <w:r>
        <w:rPr>
          <w:rFonts w:eastAsia="Times New Roman" w:cs="Times New Roman"/>
        </w:rPr>
        <w:t xml:space="preserve">, </w:t>
      </w:r>
      <w:proofErr w:type="spellStart"/>
      <w:r>
        <w:rPr>
          <w:rFonts w:eastAsia="Times New Roman" w:cs="Times New Roman"/>
        </w:rPr>
        <w:t>fecha_cierre_financiera</w:t>
      </w:r>
      <w:proofErr w:type="spellEnd"/>
      <w:r>
        <w:rPr>
          <w:rFonts w:eastAsia="Times New Roman" w:cs="Times New Roman"/>
        </w:rPr>
        <w:t xml:space="preserve">, </w:t>
      </w:r>
      <w:proofErr w:type="spellStart"/>
      <w:r>
        <w:rPr>
          <w:rFonts w:eastAsia="Times New Roman" w:cs="Times New Roman"/>
        </w:rPr>
        <w:t>estado_financiero_proyecto</w:t>
      </w:r>
      <w:proofErr w:type="spellEnd"/>
      <w:r>
        <w:rPr>
          <w:rFonts w:eastAsia="Times New Roman" w:cs="Times New Roman"/>
        </w:rPr>
        <w:t xml:space="preserve">, </w:t>
      </w:r>
      <w:proofErr w:type="spellStart"/>
      <w:r>
        <w:rPr>
          <w:rFonts w:eastAsia="Times New Roman" w:cs="Times New Roman"/>
        </w:rPr>
        <w:t>monto_venta_estimado</w:t>
      </w:r>
      <w:proofErr w:type="spellEnd"/>
      <w:r>
        <w:rPr>
          <w:rFonts w:eastAsia="Times New Roman" w:cs="Times New Roman"/>
        </w:rPr>
        <w:t xml:space="preserve">, </w:t>
      </w:r>
      <w:proofErr w:type="spellStart"/>
      <w:r>
        <w:rPr>
          <w:rFonts w:eastAsia="Times New Roman" w:cs="Times New Roman"/>
        </w:rPr>
        <w:t>monto_costo_estimado</w:t>
      </w:r>
      <w:proofErr w:type="spellEnd"/>
      <w:r>
        <w:rPr>
          <w:rFonts w:eastAsia="Times New Roman" w:cs="Times New Roman"/>
        </w:rPr>
        <w:t xml:space="preserve">, </w:t>
      </w:r>
      <w:proofErr w:type="spellStart"/>
      <w:r>
        <w:rPr>
          <w:rFonts w:eastAsia="Times New Roman" w:cs="Times New Roman"/>
        </w:rPr>
        <w:t>monto_costo_real</w:t>
      </w:r>
      <w:proofErr w:type="spellEnd"/>
      <w:r>
        <w:rPr>
          <w:rFonts w:eastAsia="Times New Roman" w:cs="Times New Roman"/>
        </w:rPr>
        <w:t xml:space="preserve">, </w:t>
      </w:r>
      <w:proofErr w:type="spellStart"/>
      <w:r>
        <w:rPr>
          <w:rFonts w:eastAsia="Times New Roman" w:cs="Times New Roman"/>
        </w:rPr>
        <w:t>margen_estimado</w:t>
      </w:r>
      <w:proofErr w:type="spellEnd"/>
      <w:r>
        <w:rPr>
          <w:rFonts w:eastAsia="Times New Roman" w:cs="Times New Roman"/>
        </w:rPr>
        <w:t xml:space="preserve">, </w:t>
      </w:r>
      <w:proofErr w:type="spellStart"/>
      <w:r>
        <w:rPr>
          <w:rFonts w:eastAsia="Times New Roman" w:cs="Times New Roman"/>
        </w:rPr>
        <w:t>margen_real</w:t>
      </w:r>
      <w:proofErr w:type="spellEnd"/>
      <w:r>
        <w:rPr>
          <w:rFonts w:eastAsia="Times New Roman" w:cs="Times New Roman"/>
        </w:rPr>
        <w:t xml:space="preserve">, </w:t>
      </w:r>
      <w:proofErr w:type="spellStart"/>
      <w:r>
        <w:rPr>
          <w:rFonts w:eastAsia="Times New Roman" w:cs="Times New Roman"/>
        </w:rPr>
        <w:t>observacion_financiera</w:t>
      </w:r>
      <w:proofErr w:type="spellEnd"/>
      <w:r>
        <w:rPr>
          <w:rFonts w:eastAsia="Times New Roman" w:cs="Times New Roman"/>
        </w:rPr>
        <w:t>)</w:t>
      </w:r>
    </w:p>
    <w:p w14:paraId="2C2968F9" w14:textId="77777777" w:rsidR="006D74EB" w:rsidRDefault="004F07BC">
      <w:pPr>
        <w:spacing w:after="40"/>
        <w:rPr>
          <w:rFonts w:eastAsia="Times New Roman" w:cs="Times New Roman"/>
        </w:rPr>
      </w:pPr>
      <w:r>
        <w:rPr>
          <w:rFonts w:eastAsia="Times New Roman" w:cs="Times New Roman"/>
        </w:rPr>
        <w:t>Claves foráneas:</w:t>
      </w:r>
    </w:p>
    <w:p w14:paraId="4BACD4D9" w14:textId="77777777" w:rsidR="006D74EB" w:rsidRDefault="00000000">
      <w:pPr>
        <w:spacing w:after="40"/>
        <w:rPr>
          <w:rFonts w:eastAsia="Times New Roman" w:cs="Times New Roman"/>
        </w:rPr>
      </w:pPr>
      <w:sdt>
        <w:sdtPr>
          <w:tag w:val="goog_rdk_162"/>
          <w:id w:val="426004550"/>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proyecto_financiero.id_ficha_cliente</w:t>
          </w:r>
          <w:proofErr w:type="spellEnd"/>
          <w:r w:rsidR="004F07BC">
            <w:rPr>
              <w:rFonts w:ascii="Cardo" w:eastAsia="Cardo" w:hAnsi="Cardo" w:cs="Cardo"/>
            </w:rPr>
            <w:t xml:space="preserve"> (interna)</w:t>
          </w:r>
        </w:sdtContent>
      </w:sdt>
    </w:p>
    <w:p w14:paraId="406E721B" w14:textId="77777777" w:rsidR="006D74EB" w:rsidRDefault="00000000">
      <w:pPr>
        <w:spacing w:after="40"/>
        <w:rPr>
          <w:rFonts w:eastAsia="Times New Roman" w:cs="Times New Roman"/>
        </w:rPr>
      </w:pPr>
      <w:sdt>
        <w:sdtPr>
          <w:tag w:val="goog_rdk_163"/>
          <w:id w:val="-1736626060"/>
        </w:sdtPr>
        <w:sdtContent>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proyecto_financiero.id_nota_venta</w:t>
          </w:r>
          <w:proofErr w:type="spellEnd"/>
          <w:r w:rsidR="004F07BC">
            <w:rPr>
              <w:rFonts w:ascii="Cardo" w:eastAsia="Cardo" w:hAnsi="Cardo" w:cs="Cardo"/>
            </w:rPr>
            <w:t xml:space="preserve"> (interna)</w:t>
          </w:r>
        </w:sdtContent>
      </w:sdt>
    </w:p>
    <w:p w14:paraId="681C5783" w14:textId="77777777" w:rsidR="006D74EB" w:rsidRDefault="00000000">
      <w:pPr>
        <w:spacing w:after="40"/>
        <w:rPr>
          <w:rFonts w:eastAsia="Times New Roman" w:cs="Times New Roman"/>
        </w:rPr>
      </w:pPr>
      <w:sdt>
        <w:sdtPr>
          <w:tag w:val="goog_rdk_164"/>
          <w:id w:val="-1298976928"/>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proyecto_financiero.id_moneda</w:t>
          </w:r>
          <w:proofErr w:type="spellEnd"/>
          <w:r w:rsidR="004F07BC">
            <w:rPr>
              <w:rFonts w:ascii="Cardo" w:eastAsia="Cardo" w:hAnsi="Cardo" w:cs="Cardo"/>
            </w:rPr>
            <w:t xml:space="preserve"> (interna)</w:t>
          </w:r>
        </w:sdtContent>
      </w:sdt>
    </w:p>
    <w:p w14:paraId="22563766" w14:textId="77777777" w:rsidR="006D74EB" w:rsidRDefault="00000000">
      <w:pPr>
        <w:spacing w:after="40"/>
        <w:rPr>
          <w:rFonts w:eastAsia="Times New Roman" w:cs="Times New Roman"/>
        </w:rPr>
      </w:pPr>
      <w:sdt>
        <w:sdtPr>
          <w:tag w:val="goog_rdk_165"/>
          <w:id w:val="1158757339"/>
        </w:sdtPr>
        <w:sdtContent>
          <w:proofErr w:type="spellStart"/>
          <w:r w:rsidR="004F07BC">
            <w:rPr>
              <w:rFonts w:ascii="Cardo" w:eastAsia="Cardo" w:hAnsi="Cardo" w:cs="Cardo"/>
            </w:rPr>
            <w:t>proyecto_terreno.id_proyecto_terreno</w:t>
          </w:r>
          <w:proofErr w:type="spellEnd"/>
          <w:r w:rsidR="004F07BC">
            <w:rPr>
              <w:rFonts w:ascii="Cardo" w:eastAsia="Cardo" w:hAnsi="Cardo" w:cs="Cardo"/>
            </w:rPr>
            <w:t xml:space="preserve"> → </w:t>
          </w:r>
          <w:proofErr w:type="spellStart"/>
          <w:r w:rsidR="004F07BC">
            <w:rPr>
              <w:rFonts w:ascii="Cardo" w:eastAsia="Cardo" w:hAnsi="Cardo" w:cs="Cardo"/>
            </w:rPr>
            <w:t>proyecto_financiero.id_proyecto_terreno</w:t>
          </w:r>
          <w:proofErr w:type="spellEnd"/>
          <w:r w:rsidR="004F07BC">
            <w:rPr>
              <w:rFonts w:ascii="Cardo" w:eastAsia="Cardo" w:hAnsi="Cardo" w:cs="Cardo"/>
            </w:rPr>
            <w:t xml:space="preserve"> (externa)</w:t>
          </w:r>
        </w:sdtContent>
      </w:sdt>
    </w:p>
    <w:p w14:paraId="609812BA" w14:textId="77777777" w:rsidR="006D74EB" w:rsidRDefault="004F07BC">
      <w:pPr>
        <w:spacing w:after="40"/>
        <w:rPr>
          <w:rFonts w:eastAsia="Times New Roman" w:cs="Times New Roman"/>
        </w:rPr>
      </w:pPr>
      <w:r>
        <w:rPr>
          <w:rFonts w:eastAsia="Times New Roman" w:cs="Times New Roman"/>
        </w:rPr>
        <w:t>COSTO_PROYECTO</w:t>
      </w:r>
    </w:p>
    <w:p w14:paraId="45135F22" w14:textId="77777777" w:rsidR="006D74EB" w:rsidRDefault="004F07BC">
      <w:pPr>
        <w:spacing w:after="40"/>
        <w:rPr>
          <w:rFonts w:eastAsia="Times New Roman" w:cs="Times New Roman"/>
        </w:rPr>
      </w:pPr>
      <w:r>
        <w:rPr>
          <w:rFonts w:eastAsia="Times New Roman" w:cs="Times New Roman"/>
        </w:rPr>
        <w:t>COSTO_</w:t>
      </w:r>
      <w:proofErr w:type="gramStart"/>
      <w:r>
        <w:rPr>
          <w:rFonts w:eastAsia="Times New Roman" w:cs="Times New Roman"/>
        </w:rPr>
        <w:t>PROYECTO(</w:t>
      </w:r>
      <w:proofErr w:type="spellStart"/>
      <w:proofErr w:type="gramEnd"/>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descripcion_costo</w:t>
      </w:r>
      <w:proofErr w:type="spellEnd"/>
      <w:r>
        <w:rPr>
          <w:rFonts w:eastAsia="Times New Roman" w:cs="Times New Roman"/>
        </w:rPr>
        <w:t xml:space="preserve">, </w:t>
      </w:r>
      <w:proofErr w:type="spellStart"/>
      <w:r>
        <w:rPr>
          <w:rFonts w:eastAsia="Times New Roman" w:cs="Times New Roman"/>
        </w:rPr>
        <w:t>categoria_costo</w:t>
      </w:r>
      <w:proofErr w:type="spellEnd"/>
      <w:r>
        <w:rPr>
          <w:rFonts w:eastAsia="Times New Roman" w:cs="Times New Roman"/>
        </w:rPr>
        <w:t xml:space="preserve">, </w:t>
      </w:r>
      <w:proofErr w:type="spellStart"/>
      <w:r>
        <w:rPr>
          <w:rFonts w:eastAsia="Times New Roman" w:cs="Times New Roman"/>
        </w:rPr>
        <w:t>monto_costo</w:t>
      </w:r>
      <w:proofErr w:type="spellEnd"/>
      <w:r>
        <w:rPr>
          <w:rFonts w:eastAsia="Times New Roman" w:cs="Times New Roman"/>
        </w:rPr>
        <w:t xml:space="preserve">, </w:t>
      </w:r>
      <w:proofErr w:type="spellStart"/>
      <w:r>
        <w:rPr>
          <w:rFonts w:eastAsia="Times New Roman" w:cs="Times New Roman"/>
        </w:rPr>
        <w:t>fecha_costo</w:t>
      </w:r>
      <w:proofErr w:type="spellEnd"/>
      <w:r>
        <w:rPr>
          <w:rFonts w:eastAsia="Times New Roman" w:cs="Times New Roman"/>
        </w:rPr>
        <w:t xml:space="preserve">, </w:t>
      </w:r>
      <w:proofErr w:type="spellStart"/>
      <w:r>
        <w:rPr>
          <w:rFonts w:eastAsia="Times New Roman" w:cs="Times New Roman"/>
        </w:rPr>
        <w:t>origen_costo</w:t>
      </w:r>
      <w:proofErr w:type="spellEnd"/>
      <w:r>
        <w:rPr>
          <w:rFonts w:eastAsia="Times New Roman" w:cs="Times New Roman"/>
        </w:rPr>
        <w:t xml:space="preserve">, </w:t>
      </w:r>
      <w:proofErr w:type="spellStart"/>
      <w:r>
        <w:rPr>
          <w:rFonts w:eastAsia="Times New Roman" w:cs="Times New Roman"/>
        </w:rPr>
        <w:t>estado_costo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33574F8" w14:textId="77777777" w:rsidR="006D74EB" w:rsidRDefault="004F07BC">
      <w:pPr>
        <w:spacing w:after="40"/>
        <w:rPr>
          <w:rFonts w:eastAsia="Times New Roman" w:cs="Times New Roman"/>
        </w:rPr>
      </w:pPr>
      <w:r>
        <w:rPr>
          <w:rFonts w:eastAsia="Times New Roman" w:cs="Times New Roman"/>
        </w:rPr>
        <w:t>Claves foráneas:</w:t>
      </w:r>
    </w:p>
    <w:p w14:paraId="04D50ADD" w14:textId="77777777" w:rsidR="006D74EB" w:rsidRDefault="00000000">
      <w:pPr>
        <w:spacing w:after="40"/>
        <w:rPr>
          <w:rFonts w:eastAsia="Times New Roman" w:cs="Times New Roman"/>
        </w:rPr>
      </w:pPr>
      <w:sdt>
        <w:sdtPr>
          <w:tag w:val="goog_rdk_166"/>
          <w:id w:val="-1178591105"/>
        </w:sdtPr>
        <w:sdtContent>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costo_proyecto.id_proyecto_financiero</w:t>
          </w:r>
          <w:proofErr w:type="spellEnd"/>
          <w:r w:rsidR="004F07BC">
            <w:rPr>
              <w:rFonts w:ascii="Cardo" w:eastAsia="Cardo" w:hAnsi="Cardo" w:cs="Cardo"/>
            </w:rPr>
            <w:t xml:space="preserve"> (interna)</w:t>
          </w:r>
        </w:sdtContent>
      </w:sdt>
    </w:p>
    <w:p w14:paraId="7C0E7FAC" w14:textId="77777777" w:rsidR="006D74EB" w:rsidRDefault="00000000">
      <w:pPr>
        <w:spacing w:after="40"/>
        <w:rPr>
          <w:rFonts w:eastAsia="Times New Roman" w:cs="Times New Roman"/>
        </w:rPr>
      </w:pPr>
      <w:sdt>
        <w:sdtPr>
          <w:tag w:val="goog_rdk_167"/>
          <w:id w:val="1902348823"/>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costo_proyecto.id_moneda</w:t>
          </w:r>
          <w:proofErr w:type="spellEnd"/>
          <w:r w:rsidR="004F07BC">
            <w:rPr>
              <w:rFonts w:ascii="Cardo" w:eastAsia="Cardo" w:hAnsi="Cardo" w:cs="Cardo"/>
            </w:rPr>
            <w:t xml:space="preserve"> (interna)</w:t>
          </w:r>
        </w:sdtContent>
      </w:sdt>
    </w:p>
    <w:p w14:paraId="5344DCF3" w14:textId="77777777" w:rsidR="006D74EB" w:rsidRDefault="004F07BC">
      <w:pPr>
        <w:spacing w:after="40"/>
        <w:rPr>
          <w:rFonts w:eastAsia="Times New Roman" w:cs="Times New Roman"/>
        </w:rPr>
      </w:pPr>
      <w:r>
        <w:rPr>
          <w:rFonts w:eastAsia="Times New Roman" w:cs="Times New Roman"/>
        </w:rPr>
        <w:t>DETALLE_COSTO_PROYECTO_DOCUMENTO_PROVEEDOR</w:t>
      </w:r>
    </w:p>
    <w:p w14:paraId="13DD2CAC" w14:textId="77777777" w:rsidR="006D74EB" w:rsidRDefault="004F07BC">
      <w:pPr>
        <w:spacing w:after="40"/>
        <w:rPr>
          <w:rFonts w:eastAsia="Times New Roman" w:cs="Times New Roman"/>
        </w:rPr>
      </w:pPr>
      <w:r>
        <w:rPr>
          <w:rFonts w:eastAsia="Times New Roman" w:cs="Times New Roman"/>
        </w:rPr>
        <w:t>DETALLE_COSTO_PROYECTO_DOCUMENTO_</w:t>
      </w:r>
      <w:proofErr w:type="gramStart"/>
      <w:r>
        <w:rPr>
          <w:rFonts w:eastAsia="Times New Roman" w:cs="Times New Roman"/>
        </w:rPr>
        <w:t>PROVEEDOR(</w:t>
      </w:r>
      <w:proofErr w:type="gramEnd"/>
      <w:r>
        <w:rPr>
          <w:rFonts w:eastAsia="Times New Roman" w:cs="Times New Roman"/>
          <w:u w:val="single"/>
        </w:rPr>
        <w:t>id_detalle_costo_proyecto_documento_proveedor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rPr>
        <w:t>monto_imputado</w:t>
      </w:r>
      <w:proofErr w:type="spellEnd"/>
      <w:r>
        <w:rPr>
          <w:rFonts w:eastAsia="Times New Roman" w:cs="Times New Roman"/>
        </w:rPr>
        <w:t xml:space="preserve">, </w:t>
      </w:r>
      <w:proofErr w:type="spellStart"/>
      <w:r>
        <w:rPr>
          <w:rFonts w:eastAsia="Times New Roman" w:cs="Times New Roman"/>
        </w:rPr>
        <w:t>porcentaje_imputado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7078685" w14:textId="77777777" w:rsidR="006D74EB" w:rsidRDefault="004F07BC">
      <w:pPr>
        <w:spacing w:after="40"/>
        <w:rPr>
          <w:rFonts w:eastAsia="Times New Roman" w:cs="Times New Roman"/>
        </w:rPr>
      </w:pPr>
      <w:r>
        <w:rPr>
          <w:rFonts w:eastAsia="Times New Roman" w:cs="Times New Roman"/>
        </w:rPr>
        <w:t>Claves foráneas:</w:t>
      </w:r>
    </w:p>
    <w:p w14:paraId="66C07375" w14:textId="77777777" w:rsidR="006D74EB" w:rsidRDefault="00000000">
      <w:pPr>
        <w:spacing w:after="40"/>
        <w:rPr>
          <w:rFonts w:eastAsia="Times New Roman" w:cs="Times New Roman"/>
        </w:rPr>
      </w:pPr>
      <w:sdt>
        <w:sdtPr>
          <w:tag w:val="goog_rdk_168"/>
          <w:id w:val="1179718444"/>
        </w:sdtPr>
        <w:sdtContent>
          <w:proofErr w:type="spellStart"/>
          <w:r w:rsidR="004F07BC">
            <w:rPr>
              <w:rFonts w:ascii="Cardo" w:eastAsia="Cardo" w:hAnsi="Cardo" w:cs="Cardo"/>
            </w:rPr>
            <w:t>documento_compra_proveedor.id_documento_compra_proveedor</w:t>
          </w:r>
          <w:proofErr w:type="spellEnd"/>
          <w:r w:rsidR="004F07BC">
            <w:rPr>
              <w:rFonts w:ascii="Cardo" w:eastAsia="Cardo" w:hAnsi="Cardo" w:cs="Cardo"/>
            </w:rPr>
            <w:t xml:space="preserve"> → detalle_costo_proyecto_documento_proveedor.id_documento_compra_proveedor (interna)</w:t>
          </w:r>
        </w:sdtContent>
      </w:sdt>
    </w:p>
    <w:p w14:paraId="001A32DD" w14:textId="77777777" w:rsidR="006D74EB" w:rsidRDefault="00000000">
      <w:pPr>
        <w:spacing w:after="40"/>
        <w:rPr>
          <w:rFonts w:eastAsia="Times New Roman" w:cs="Times New Roman"/>
        </w:rPr>
      </w:pPr>
      <w:sdt>
        <w:sdtPr>
          <w:tag w:val="goog_rdk_169"/>
          <w:id w:val="-1578211996"/>
        </w:sdtPr>
        <w:sdtContent>
          <w:proofErr w:type="spellStart"/>
          <w:r w:rsidR="004F07BC">
            <w:rPr>
              <w:rFonts w:ascii="Cardo" w:eastAsia="Cardo" w:hAnsi="Cardo" w:cs="Cardo"/>
            </w:rPr>
            <w:t>costo_proyecto.id_costo_proyecto</w:t>
          </w:r>
          <w:proofErr w:type="spellEnd"/>
          <w:r w:rsidR="004F07BC">
            <w:rPr>
              <w:rFonts w:ascii="Cardo" w:eastAsia="Cardo" w:hAnsi="Cardo" w:cs="Cardo"/>
            </w:rPr>
            <w:t xml:space="preserve"> → </w:t>
          </w:r>
          <w:proofErr w:type="spellStart"/>
          <w:r w:rsidR="004F07BC">
            <w:rPr>
              <w:rFonts w:ascii="Cardo" w:eastAsia="Cardo" w:hAnsi="Cardo" w:cs="Cardo"/>
            </w:rPr>
            <w:t>detalle_costo_proyecto_documento_proveedor.id_costo_proyecto</w:t>
          </w:r>
          <w:proofErr w:type="spellEnd"/>
          <w:r w:rsidR="004F07BC">
            <w:rPr>
              <w:rFonts w:ascii="Cardo" w:eastAsia="Cardo" w:hAnsi="Cardo" w:cs="Cardo"/>
            </w:rPr>
            <w:t xml:space="preserve"> (interna)</w:t>
          </w:r>
        </w:sdtContent>
      </w:sdt>
    </w:p>
    <w:p w14:paraId="081DF638" w14:textId="77777777" w:rsidR="006D74EB" w:rsidRDefault="004F07BC">
      <w:pPr>
        <w:spacing w:after="40"/>
        <w:rPr>
          <w:rFonts w:eastAsia="Times New Roman" w:cs="Times New Roman"/>
        </w:rPr>
      </w:pPr>
      <w:r>
        <w:rPr>
          <w:rFonts w:eastAsia="Times New Roman" w:cs="Times New Roman"/>
        </w:rPr>
        <w:t>PROVEEDOR</w:t>
      </w:r>
    </w:p>
    <w:p w14:paraId="007B8316" w14:textId="77777777" w:rsidR="006D74EB" w:rsidRDefault="004F07BC">
      <w:pPr>
        <w:spacing w:after="40"/>
        <w:rPr>
          <w:rFonts w:eastAsia="Times New Roman" w:cs="Times New Roman"/>
        </w:rPr>
      </w:pPr>
      <w:proofErr w:type="gramStart"/>
      <w:r>
        <w:rPr>
          <w:rFonts w:eastAsia="Times New Roman" w:cs="Times New Roman"/>
        </w:rPr>
        <w:t>PROVEEDOR(</w:t>
      </w:r>
      <w:proofErr w:type="spellStart"/>
      <w:proofErr w:type="gramEnd"/>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u w:val="single"/>
        </w:rPr>
        <w:t>id_tipo_identificador</w:t>
      </w:r>
      <w:proofErr w:type="spellEnd"/>
      <w:r>
        <w:rPr>
          <w:rFonts w:eastAsia="Times New Roman" w:cs="Times New Roman"/>
        </w:rPr>
        <w:t xml:space="preserve">, </w:t>
      </w:r>
      <w:proofErr w:type="spellStart"/>
      <w:r>
        <w:rPr>
          <w:rFonts w:eastAsia="Times New Roman" w:cs="Times New Roman"/>
          <w:u w:val="single"/>
        </w:rPr>
        <w:t>id_pais</w:t>
      </w:r>
      <w:proofErr w:type="spellEnd"/>
      <w:r>
        <w:rPr>
          <w:rFonts w:eastAsia="Times New Roman" w:cs="Times New Roman"/>
        </w:rPr>
        <w:t xml:space="preserve">, </w:t>
      </w:r>
      <w:proofErr w:type="spellStart"/>
      <w:r>
        <w:rPr>
          <w:rFonts w:eastAsia="Times New Roman" w:cs="Times New Roman"/>
          <w:u w:val="single"/>
        </w:rPr>
        <w:t>id_moneda_preferente</w:t>
      </w:r>
      <w:proofErr w:type="spellEnd"/>
      <w:r>
        <w:rPr>
          <w:rFonts w:eastAsia="Times New Roman" w:cs="Times New Roman"/>
        </w:rPr>
        <w:t xml:space="preserve">, </w:t>
      </w:r>
      <w:proofErr w:type="spellStart"/>
      <w:r>
        <w:rPr>
          <w:rFonts w:eastAsia="Times New Roman" w:cs="Times New Roman"/>
        </w:rPr>
        <w:t>identificador_tributario</w:t>
      </w:r>
      <w:proofErr w:type="spellEnd"/>
      <w:r>
        <w:rPr>
          <w:rFonts w:eastAsia="Times New Roman" w:cs="Times New Roman"/>
        </w:rPr>
        <w:t xml:space="preserve">, </w:t>
      </w:r>
      <w:proofErr w:type="spellStart"/>
      <w:r>
        <w:rPr>
          <w:rFonts w:eastAsia="Times New Roman" w:cs="Times New Roman"/>
        </w:rPr>
        <w:t>nombre_razon_social</w:t>
      </w:r>
      <w:proofErr w:type="spellEnd"/>
      <w:r>
        <w:rPr>
          <w:rFonts w:eastAsia="Times New Roman" w:cs="Times New Roman"/>
        </w:rPr>
        <w:t xml:space="preserve">, </w:t>
      </w:r>
      <w:proofErr w:type="spellStart"/>
      <w:r>
        <w:rPr>
          <w:rFonts w:eastAsia="Times New Roman" w:cs="Times New Roman"/>
        </w:rPr>
        <w:t>nacionalidad_origen</w:t>
      </w:r>
      <w:proofErr w:type="spellEnd"/>
      <w:r>
        <w:rPr>
          <w:rFonts w:eastAsia="Times New Roman" w:cs="Times New Roman"/>
        </w:rPr>
        <w:t xml:space="preserve">, </w:t>
      </w:r>
      <w:proofErr w:type="spellStart"/>
      <w:r>
        <w:rPr>
          <w:rFonts w:eastAsia="Times New Roman" w:cs="Times New Roman"/>
        </w:rPr>
        <w:t>contacto_proveedor</w:t>
      </w:r>
      <w:proofErr w:type="spellEnd"/>
      <w:r>
        <w:rPr>
          <w:rFonts w:eastAsia="Times New Roman" w:cs="Times New Roman"/>
        </w:rPr>
        <w:t xml:space="preserve">, </w:t>
      </w:r>
      <w:proofErr w:type="spellStart"/>
      <w:r>
        <w:rPr>
          <w:rFonts w:eastAsia="Times New Roman" w:cs="Times New Roman"/>
        </w:rPr>
        <w:t>correo_proveedor</w:t>
      </w:r>
      <w:proofErr w:type="spellEnd"/>
      <w:r>
        <w:rPr>
          <w:rFonts w:eastAsia="Times New Roman" w:cs="Times New Roman"/>
        </w:rPr>
        <w:t xml:space="preserve">, </w:t>
      </w:r>
      <w:proofErr w:type="spellStart"/>
      <w:r>
        <w:rPr>
          <w:rFonts w:eastAsia="Times New Roman" w:cs="Times New Roman"/>
        </w:rPr>
        <w:t>telefono_proveedor</w:t>
      </w:r>
      <w:proofErr w:type="spellEnd"/>
      <w:r>
        <w:rPr>
          <w:rFonts w:eastAsia="Times New Roman" w:cs="Times New Roman"/>
        </w:rPr>
        <w:t xml:space="preserve">, </w:t>
      </w:r>
      <w:proofErr w:type="spellStart"/>
      <w:r>
        <w:rPr>
          <w:rFonts w:eastAsia="Times New Roman" w:cs="Times New Roman"/>
        </w:rPr>
        <w:t>direccion_proveedor</w:t>
      </w:r>
      <w:proofErr w:type="spellEnd"/>
      <w:r>
        <w:rPr>
          <w:rFonts w:eastAsia="Times New Roman" w:cs="Times New Roman"/>
        </w:rPr>
        <w:t xml:space="preserve">, </w:t>
      </w:r>
      <w:proofErr w:type="spellStart"/>
      <w:r>
        <w:rPr>
          <w:rFonts w:eastAsia="Times New Roman" w:cs="Times New Roman"/>
        </w:rPr>
        <w:t>estado_proveedor</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w:t>
      </w:r>
    </w:p>
    <w:p w14:paraId="1D60A273" w14:textId="77777777" w:rsidR="006D74EB" w:rsidRDefault="004F07BC">
      <w:pPr>
        <w:spacing w:after="40"/>
        <w:rPr>
          <w:rFonts w:eastAsia="Times New Roman" w:cs="Times New Roman"/>
        </w:rPr>
      </w:pPr>
      <w:r>
        <w:rPr>
          <w:rFonts w:eastAsia="Times New Roman" w:cs="Times New Roman"/>
        </w:rPr>
        <w:t>Claves foráneas:</w:t>
      </w:r>
    </w:p>
    <w:p w14:paraId="1F44DA98" w14:textId="77777777" w:rsidR="006D74EB" w:rsidRDefault="00000000">
      <w:pPr>
        <w:spacing w:after="40"/>
        <w:rPr>
          <w:rFonts w:eastAsia="Times New Roman" w:cs="Times New Roman"/>
        </w:rPr>
      </w:pPr>
      <w:sdt>
        <w:sdtPr>
          <w:tag w:val="goog_rdk_170"/>
          <w:id w:val="-495254850"/>
        </w:sdtPr>
        <w:sdtContent>
          <w:proofErr w:type="spellStart"/>
          <w:r w:rsidR="004F07BC">
            <w:rPr>
              <w:rFonts w:ascii="Cardo" w:eastAsia="Cardo" w:hAnsi="Cardo" w:cs="Cardo"/>
            </w:rPr>
            <w:t>tipo_identificador.id_tipo_identificador</w:t>
          </w:r>
          <w:proofErr w:type="spellEnd"/>
          <w:r w:rsidR="004F07BC">
            <w:rPr>
              <w:rFonts w:ascii="Cardo" w:eastAsia="Cardo" w:hAnsi="Cardo" w:cs="Cardo"/>
            </w:rPr>
            <w:t xml:space="preserve"> → </w:t>
          </w:r>
          <w:proofErr w:type="spellStart"/>
          <w:r w:rsidR="004F07BC">
            <w:rPr>
              <w:rFonts w:ascii="Cardo" w:eastAsia="Cardo" w:hAnsi="Cardo" w:cs="Cardo"/>
            </w:rPr>
            <w:t>proveedor.id_tipo_identificador</w:t>
          </w:r>
          <w:proofErr w:type="spellEnd"/>
          <w:r w:rsidR="004F07BC">
            <w:rPr>
              <w:rFonts w:ascii="Cardo" w:eastAsia="Cardo" w:hAnsi="Cardo" w:cs="Cardo"/>
            </w:rPr>
            <w:t xml:space="preserve"> (interna)</w:t>
          </w:r>
        </w:sdtContent>
      </w:sdt>
    </w:p>
    <w:p w14:paraId="2F82B5E0" w14:textId="77777777" w:rsidR="006D74EB" w:rsidRDefault="00000000">
      <w:pPr>
        <w:spacing w:after="40"/>
        <w:rPr>
          <w:rFonts w:eastAsia="Times New Roman" w:cs="Times New Roman"/>
        </w:rPr>
      </w:pPr>
      <w:sdt>
        <w:sdtPr>
          <w:tag w:val="goog_rdk_171"/>
          <w:id w:val="-745114293"/>
        </w:sdtPr>
        <w:sdtContent>
          <w:proofErr w:type="spellStart"/>
          <w:r w:rsidR="004F07BC">
            <w:rPr>
              <w:rFonts w:ascii="Cardo" w:eastAsia="Cardo" w:hAnsi="Cardo" w:cs="Cardo"/>
            </w:rPr>
            <w:t>pais.id_pais</w:t>
          </w:r>
          <w:proofErr w:type="spellEnd"/>
          <w:r w:rsidR="004F07BC">
            <w:rPr>
              <w:rFonts w:ascii="Cardo" w:eastAsia="Cardo" w:hAnsi="Cardo" w:cs="Cardo"/>
            </w:rPr>
            <w:t xml:space="preserve"> → </w:t>
          </w:r>
          <w:proofErr w:type="spellStart"/>
          <w:r w:rsidR="004F07BC">
            <w:rPr>
              <w:rFonts w:ascii="Cardo" w:eastAsia="Cardo" w:hAnsi="Cardo" w:cs="Cardo"/>
            </w:rPr>
            <w:t>proveedor.id_pais</w:t>
          </w:r>
          <w:proofErr w:type="spellEnd"/>
          <w:r w:rsidR="004F07BC">
            <w:rPr>
              <w:rFonts w:ascii="Cardo" w:eastAsia="Cardo" w:hAnsi="Cardo" w:cs="Cardo"/>
            </w:rPr>
            <w:t xml:space="preserve"> (interna)</w:t>
          </w:r>
        </w:sdtContent>
      </w:sdt>
    </w:p>
    <w:p w14:paraId="44881A7E" w14:textId="77777777" w:rsidR="006D74EB" w:rsidRDefault="00000000">
      <w:pPr>
        <w:spacing w:after="40"/>
        <w:rPr>
          <w:rFonts w:eastAsia="Times New Roman" w:cs="Times New Roman"/>
        </w:rPr>
      </w:pPr>
      <w:sdt>
        <w:sdtPr>
          <w:tag w:val="goog_rdk_172"/>
          <w:id w:val="1620140082"/>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proveedor.id_moneda_preferente</w:t>
          </w:r>
          <w:proofErr w:type="spellEnd"/>
          <w:r w:rsidR="004F07BC">
            <w:rPr>
              <w:rFonts w:ascii="Cardo" w:eastAsia="Cardo" w:hAnsi="Cardo" w:cs="Cardo"/>
            </w:rPr>
            <w:t xml:space="preserve"> (interna)</w:t>
          </w:r>
        </w:sdtContent>
      </w:sdt>
    </w:p>
    <w:p w14:paraId="346D3A3D" w14:textId="77777777" w:rsidR="006D74EB" w:rsidRDefault="004F07BC">
      <w:pPr>
        <w:spacing w:after="40"/>
        <w:rPr>
          <w:rFonts w:eastAsia="Times New Roman" w:cs="Times New Roman"/>
        </w:rPr>
      </w:pPr>
      <w:r>
        <w:rPr>
          <w:rFonts w:eastAsia="Times New Roman" w:cs="Times New Roman"/>
        </w:rPr>
        <w:t>DOCUMENTO_COMPRA_PROVEEDOR</w:t>
      </w:r>
    </w:p>
    <w:p w14:paraId="5D600BE0" w14:textId="77777777" w:rsidR="006D74EB" w:rsidRDefault="004F07BC">
      <w:pPr>
        <w:spacing w:after="40"/>
        <w:rPr>
          <w:rFonts w:eastAsia="Times New Roman" w:cs="Times New Roman"/>
        </w:rPr>
      </w:pPr>
      <w:r>
        <w:rPr>
          <w:rFonts w:eastAsia="Times New Roman" w:cs="Times New Roman"/>
        </w:rPr>
        <w:t>DOCUMENTO_COMPRA_</w:t>
      </w:r>
      <w:proofErr w:type="gramStart"/>
      <w:r>
        <w:rPr>
          <w:rFonts w:eastAsia="Times New Roman" w:cs="Times New Roman"/>
        </w:rPr>
        <w:t>PROVEEDOR(</w:t>
      </w:r>
      <w:proofErr w:type="spellStart"/>
      <w:proofErr w:type="gramEnd"/>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u w:val="single"/>
        </w:rPr>
        <w:t>id_tipo_documento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numero_documento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fecha_tipo_cambio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8B488C9" w14:textId="77777777" w:rsidR="006D74EB" w:rsidRDefault="004F07BC">
      <w:pPr>
        <w:spacing w:after="40"/>
        <w:rPr>
          <w:rFonts w:eastAsia="Times New Roman" w:cs="Times New Roman"/>
        </w:rPr>
      </w:pPr>
      <w:r>
        <w:rPr>
          <w:rFonts w:eastAsia="Times New Roman" w:cs="Times New Roman"/>
        </w:rPr>
        <w:t>Claves foráneas:</w:t>
      </w:r>
    </w:p>
    <w:p w14:paraId="50F05CE3" w14:textId="77777777" w:rsidR="006D74EB" w:rsidRDefault="00000000">
      <w:pPr>
        <w:spacing w:after="40"/>
        <w:rPr>
          <w:rFonts w:eastAsia="Times New Roman" w:cs="Times New Roman"/>
        </w:rPr>
      </w:pPr>
      <w:sdt>
        <w:sdtPr>
          <w:tag w:val="goog_rdk_173"/>
          <w:id w:val="-1392639078"/>
        </w:sdtPr>
        <w:sdtContent>
          <w:proofErr w:type="spellStart"/>
          <w:r w:rsidR="004F07BC">
            <w:rPr>
              <w:rFonts w:ascii="Cardo" w:eastAsia="Cardo" w:hAnsi="Cardo" w:cs="Cardo"/>
            </w:rPr>
            <w:t>proveedor.id_proveedor</w:t>
          </w:r>
          <w:proofErr w:type="spellEnd"/>
          <w:r w:rsidR="004F07BC">
            <w:rPr>
              <w:rFonts w:ascii="Cardo" w:eastAsia="Cardo" w:hAnsi="Cardo" w:cs="Cardo"/>
            </w:rPr>
            <w:t xml:space="preserve"> → </w:t>
          </w:r>
          <w:proofErr w:type="spellStart"/>
          <w:r w:rsidR="004F07BC">
            <w:rPr>
              <w:rFonts w:ascii="Cardo" w:eastAsia="Cardo" w:hAnsi="Cardo" w:cs="Cardo"/>
            </w:rPr>
            <w:t>documento_compra_proveedor.id_proveedor</w:t>
          </w:r>
          <w:proofErr w:type="spellEnd"/>
          <w:r w:rsidR="004F07BC">
            <w:rPr>
              <w:rFonts w:ascii="Cardo" w:eastAsia="Cardo" w:hAnsi="Cardo" w:cs="Cardo"/>
            </w:rPr>
            <w:t xml:space="preserve"> (interna)</w:t>
          </w:r>
        </w:sdtContent>
      </w:sdt>
    </w:p>
    <w:p w14:paraId="30285073" w14:textId="77777777" w:rsidR="006D74EB" w:rsidRDefault="00000000">
      <w:pPr>
        <w:spacing w:after="40"/>
        <w:rPr>
          <w:rFonts w:eastAsia="Times New Roman" w:cs="Times New Roman"/>
        </w:rPr>
      </w:pPr>
      <w:sdt>
        <w:sdtPr>
          <w:tag w:val="goog_rdk_174"/>
          <w:id w:val="1280903486"/>
        </w:sdtPr>
        <w:sdtContent>
          <w:proofErr w:type="spellStart"/>
          <w:r w:rsidR="004F07BC">
            <w:rPr>
              <w:rFonts w:ascii="Cardo" w:eastAsia="Cardo" w:hAnsi="Cardo" w:cs="Cardo"/>
            </w:rPr>
            <w:t>tipo_documento.id_tipo_documento</w:t>
          </w:r>
          <w:proofErr w:type="spellEnd"/>
          <w:r w:rsidR="004F07BC">
            <w:rPr>
              <w:rFonts w:ascii="Cardo" w:eastAsia="Cardo" w:hAnsi="Cardo" w:cs="Cardo"/>
            </w:rPr>
            <w:t xml:space="preserve"> → </w:t>
          </w:r>
          <w:proofErr w:type="spellStart"/>
          <w:r w:rsidR="004F07BC">
            <w:rPr>
              <w:rFonts w:ascii="Cardo" w:eastAsia="Cardo" w:hAnsi="Cardo" w:cs="Cardo"/>
            </w:rPr>
            <w:t>documento_compra_proveedor.id_tipo_documento</w:t>
          </w:r>
          <w:proofErr w:type="spellEnd"/>
          <w:r w:rsidR="004F07BC">
            <w:rPr>
              <w:rFonts w:ascii="Cardo" w:eastAsia="Cardo" w:hAnsi="Cardo" w:cs="Cardo"/>
            </w:rPr>
            <w:t xml:space="preserve"> (interna)</w:t>
          </w:r>
        </w:sdtContent>
      </w:sdt>
    </w:p>
    <w:p w14:paraId="15A31968" w14:textId="77777777" w:rsidR="006D74EB" w:rsidRDefault="00000000">
      <w:pPr>
        <w:spacing w:after="40"/>
        <w:rPr>
          <w:rFonts w:eastAsia="Times New Roman" w:cs="Times New Roman"/>
        </w:rPr>
      </w:pPr>
      <w:sdt>
        <w:sdtPr>
          <w:tag w:val="goog_rdk_175"/>
          <w:id w:val="-392322593"/>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documento_compra_proveedor.id_moneda</w:t>
          </w:r>
          <w:proofErr w:type="spellEnd"/>
          <w:r w:rsidR="004F07BC">
            <w:rPr>
              <w:rFonts w:ascii="Cardo" w:eastAsia="Cardo" w:hAnsi="Cardo" w:cs="Cardo"/>
            </w:rPr>
            <w:t xml:space="preserve"> (interna)</w:t>
          </w:r>
        </w:sdtContent>
      </w:sdt>
    </w:p>
    <w:p w14:paraId="2D126527" w14:textId="77777777" w:rsidR="006D74EB" w:rsidRDefault="004F07BC">
      <w:pPr>
        <w:spacing w:after="40"/>
        <w:rPr>
          <w:rFonts w:eastAsia="Times New Roman" w:cs="Times New Roman"/>
        </w:rPr>
      </w:pPr>
      <w:r>
        <w:rPr>
          <w:rFonts w:eastAsia="Times New Roman" w:cs="Times New Roman"/>
        </w:rPr>
        <w:t>DETALLE_DOCUMENTO_COMPRA_PROVEEDOR</w:t>
      </w:r>
    </w:p>
    <w:p w14:paraId="35BF4FC0" w14:textId="77777777" w:rsidR="006D74EB" w:rsidRDefault="004F07BC">
      <w:pPr>
        <w:spacing w:after="40"/>
        <w:rPr>
          <w:rFonts w:eastAsia="Times New Roman" w:cs="Times New Roman"/>
        </w:rPr>
      </w:pPr>
      <w:r>
        <w:rPr>
          <w:rFonts w:eastAsia="Times New Roman" w:cs="Times New Roman"/>
        </w:rPr>
        <w:t>DETALLE_DOCUMENTO_COMPRA_</w:t>
      </w:r>
      <w:proofErr w:type="gramStart"/>
      <w:r>
        <w:rPr>
          <w:rFonts w:eastAsia="Times New Roman" w:cs="Times New Roman"/>
        </w:rPr>
        <w:t>PROVEEDOR(</w:t>
      </w:r>
      <w:proofErr w:type="gramEnd"/>
      <w:r>
        <w:rPr>
          <w:rFonts w:eastAsia="Times New Roman" w:cs="Times New Roman"/>
          <w:u w:val="single"/>
        </w:rPr>
        <w:t>id_detalle_documento_compra_proveedor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w:t>
      </w:r>
      <w:proofErr w:type="spellEnd"/>
      <w:r>
        <w:rPr>
          <w:rFonts w:eastAsia="Times New Roman" w:cs="Times New Roman"/>
        </w:rPr>
        <w:t xml:space="preserve">, </w:t>
      </w:r>
      <w:proofErr w:type="spellStart"/>
      <w:r>
        <w:rPr>
          <w:rFonts w:eastAsia="Times New Roman" w:cs="Times New Roman"/>
        </w:rPr>
        <w:t>unidad_medida</w:t>
      </w:r>
      <w:proofErr w:type="spellEnd"/>
      <w:r>
        <w:rPr>
          <w:rFonts w:eastAsia="Times New Roman" w:cs="Times New Roman"/>
        </w:rPr>
        <w:t xml:space="preserve">, </w:t>
      </w:r>
      <w:proofErr w:type="spellStart"/>
      <w:r>
        <w:rPr>
          <w:rFonts w:eastAsia="Times New Roman" w:cs="Times New Roman"/>
        </w:rPr>
        <w:t>precio_unitario_documento</w:t>
      </w:r>
      <w:proofErr w:type="spellEnd"/>
      <w:r>
        <w:rPr>
          <w:rFonts w:eastAsia="Times New Roman" w:cs="Times New Roman"/>
        </w:rPr>
        <w:t xml:space="preserve">, </w:t>
      </w:r>
      <w:proofErr w:type="spellStart"/>
      <w:r>
        <w:rPr>
          <w:rFonts w:eastAsia="Times New Roman" w:cs="Times New Roman"/>
        </w:rPr>
        <w:t>subtotal_linea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76356A4" w14:textId="77777777" w:rsidR="006D74EB" w:rsidRDefault="004F07BC">
      <w:pPr>
        <w:spacing w:after="40"/>
        <w:rPr>
          <w:rFonts w:eastAsia="Times New Roman" w:cs="Times New Roman"/>
        </w:rPr>
      </w:pPr>
      <w:r>
        <w:rPr>
          <w:rFonts w:eastAsia="Times New Roman" w:cs="Times New Roman"/>
        </w:rPr>
        <w:lastRenderedPageBreak/>
        <w:t>Claves foráneas:</w:t>
      </w:r>
    </w:p>
    <w:p w14:paraId="08FF758C" w14:textId="77777777" w:rsidR="006D74EB" w:rsidRDefault="00000000">
      <w:pPr>
        <w:spacing w:after="40"/>
        <w:rPr>
          <w:rFonts w:eastAsia="Times New Roman" w:cs="Times New Roman"/>
        </w:rPr>
      </w:pPr>
      <w:sdt>
        <w:sdtPr>
          <w:tag w:val="goog_rdk_176"/>
          <w:id w:val="858196132"/>
        </w:sdtPr>
        <w:sdtContent>
          <w:proofErr w:type="spellStart"/>
          <w:r w:rsidR="004F07BC">
            <w:rPr>
              <w:rFonts w:ascii="Cardo" w:eastAsia="Cardo" w:hAnsi="Cardo" w:cs="Cardo"/>
            </w:rPr>
            <w:t>documento_compra_proveedor.id_documento_compra_proveedor</w:t>
          </w:r>
          <w:proofErr w:type="spellEnd"/>
          <w:r w:rsidR="004F07BC">
            <w:rPr>
              <w:rFonts w:ascii="Cardo" w:eastAsia="Cardo" w:hAnsi="Cardo" w:cs="Cardo"/>
            </w:rPr>
            <w:t xml:space="preserve"> → detalle_documento_compra_proveedor.id_documento_compra_proveedor (interna)</w:t>
          </w:r>
        </w:sdtContent>
      </w:sdt>
    </w:p>
    <w:p w14:paraId="4B4D3687" w14:textId="77777777" w:rsidR="006D74EB" w:rsidRDefault="00000000">
      <w:pPr>
        <w:spacing w:after="40"/>
        <w:rPr>
          <w:rFonts w:eastAsia="Times New Roman" w:cs="Times New Roman"/>
        </w:rPr>
      </w:pPr>
      <w:sdt>
        <w:sdtPr>
          <w:tag w:val="goog_rdk_177"/>
          <w:id w:val="1718491072"/>
        </w:sdtPr>
        <w:sdtContent>
          <w:proofErr w:type="spellStart"/>
          <w:r w:rsidR="004F07BC">
            <w:rPr>
              <w:rFonts w:ascii="Cardo" w:eastAsia="Cardo" w:hAnsi="Cardo" w:cs="Cardo"/>
            </w:rPr>
            <w:t>historial_precio_material.id_historial_precio_material</w:t>
          </w:r>
          <w:proofErr w:type="spellEnd"/>
          <w:r w:rsidR="004F07BC">
            <w:rPr>
              <w:rFonts w:ascii="Cardo" w:eastAsia="Cardo" w:hAnsi="Cardo" w:cs="Cardo"/>
            </w:rPr>
            <w:t xml:space="preserve"> → </w:t>
          </w:r>
          <w:proofErr w:type="spellStart"/>
          <w:r w:rsidR="004F07BC">
            <w:rPr>
              <w:rFonts w:ascii="Cardo" w:eastAsia="Cardo" w:hAnsi="Cardo" w:cs="Cardo"/>
            </w:rPr>
            <w:t>detalle_documento_compra_proveedor.id_historial_precio_material</w:t>
          </w:r>
          <w:proofErr w:type="spellEnd"/>
          <w:r w:rsidR="004F07BC">
            <w:rPr>
              <w:rFonts w:ascii="Cardo" w:eastAsia="Cardo" w:hAnsi="Cardo" w:cs="Cardo"/>
            </w:rPr>
            <w:t xml:space="preserve"> (interna)</w:t>
          </w:r>
        </w:sdtContent>
      </w:sdt>
    </w:p>
    <w:p w14:paraId="6C31BB7F" w14:textId="77777777" w:rsidR="006D74EB" w:rsidRDefault="004F07BC">
      <w:pPr>
        <w:spacing w:after="40"/>
        <w:rPr>
          <w:rFonts w:eastAsia="Times New Roman" w:cs="Times New Roman"/>
        </w:rPr>
      </w:pPr>
      <w:r>
        <w:rPr>
          <w:rFonts w:eastAsia="Times New Roman" w:cs="Times New Roman"/>
        </w:rPr>
        <w:t>PAGO_PROVEEDOR</w:t>
      </w:r>
    </w:p>
    <w:p w14:paraId="4AF2EAE7" w14:textId="77777777" w:rsidR="006D74EB" w:rsidRDefault="004F07BC">
      <w:pPr>
        <w:spacing w:after="40"/>
        <w:rPr>
          <w:rFonts w:eastAsia="Times New Roman" w:cs="Times New Roman"/>
        </w:rPr>
      </w:pPr>
      <w:r>
        <w:rPr>
          <w:rFonts w:eastAsia="Times New Roman" w:cs="Times New Roman"/>
        </w:rPr>
        <w:t>PAGO_</w:t>
      </w:r>
      <w:proofErr w:type="gramStart"/>
      <w:r>
        <w:rPr>
          <w:rFonts w:eastAsia="Times New Roman" w:cs="Times New Roman"/>
        </w:rPr>
        <w:t>PROVEEDOR(</w:t>
      </w:r>
      <w:proofErr w:type="spellStart"/>
      <w:proofErr w:type="gramEnd"/>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u w:val="single"/>
        </w:rPr>
        <w:t>id_medio_pago</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42A6BD2" w14:textId="77777777" w:rsidR="006D74EB" w:rsidRDefault="004F07BC">
      <w:pPr>
        <w:spacing w:after="40"/>
        <w:rPr>
          <w:rFonts w:eastAsia="Times New Roman" w:cs="Times New Roman"/>
        </w:rPr>
      </w:pPr>
      <w:r>
        <w:rPr>
          <w:rFonts w:eastAsia="Times New Roman" w:cs="Times New Roman"/>
        </w:rPr>
        <w:t>Claves foráneas:</w:t>
      </w:r>
    </w:p>
    <w:p w14:paraId="4A773134" w14:textId="77777777" w:rsidR="006D74EB" w:rsidRDefault="00000000">
      <w:pPr>
        <w:spacing w:after="40"/>
        <w:rPr>
          <w:rFonts w:eastAsia="Times New Roman" w:cs="Times New Roman"/>
        </w:rPr>
      </w:pPr>
      <w:sdt>
        <w:sdtPr>
          <w:tag w:val="goog_rdk_178"/>
          <w:id w:val="-1420580731"/>
        </w:sdtPr>
        <w:sdtContent>
          <w:proofErr w:type="spellStart"/>
          <w:r w:rsidR="004F07BC">
            <w:rPr>
              <w:rFonts w:ascii="Cardo" w:eastAsia="Cardo" w:hAnsi="Cardo" w:cs="Cardo"/>
            </w:rPr>
            <w:t>proveedor.id_proveedor</w:t>
          </w:r>
          <w:proofErr w:type="spellEnd"/>
          <w:r w:rsidR="004F07BC">
            <w:rPr>
              <w:rFonts w:ascii="Cardo" w:eastAsia="Cardo" w:hAnsi="Cardo" w:cs="Cardo"/>
            </w:rPr>
            <w:t xml:space="preserve"> → </w:t>
          </w:r>
          <w:proofErr w:type="spellStart"/>
          <w:r w:rsidR="004F07BC">
            <w:rPr>
              <w:rFonts w:ascii="Cardo" w:eastAsia="Cardo" w:hAnsi="Cardo" w:cs="Cardo"/>
            </w:rPr>
            <w:t>pago_proveedor.id_proveedor</w:t>
          </w:r>
          <w:proofErr w:type="spellEnd"/>
          <w:r w:rsidR="004F07BC">
            <w:rPr>
              <w:rFonts w:ascii="Cardo" w:eastAsia="Cardo" w:hAnsi="Cardo" w:cs="Cardo"/>
            </w:rPr>
            <w:t xml:space="preserve"> (interna)</w:t>
          </w:r>
        </w:sdtContent>
      </w:sdt>
    </w:p>
    <w:p w14:paraId="59A77088" w14:textId="77777777" w:rsidR="006D74EB" w:rsidRDefault="00000000">
      <w:pPr>
        <w:spacing w:after="40"/>
        <w:rPr>
          <w:rFonts w:eastAsia="Times New Roman" w:cs="Times New Roman"/>
        </w:rPr>
      </w:pPr>
      <w:sdt>
        <w:sdtPr>
          <w:tag w:val="goog_rdk_179"/>
          <w:id w:val="441039072"/>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pago_proveedor.id_moneda</w:t>
          </w:r>
          <w:proofErr w:type="spellEnd"/>
          <w:r w:rsidR="004F07BC">
            <w:rPr>
              <w:rFonts w:ascii="Cardo" w:eastAsia="Cardo" w:hAnsi="Cardo" w:cs="Cardo"/>
            </w:rPr>
            <w:t xml:space="preserve"> (interna)</w:t>
          </w:r>
        </w:sdtContent>
      </w:sdt>
    </w:p>
    <w:p w14:paraId="0794E6AE" w14:textId="77777777" w:rsidR="006D74EB" w:rsidRDefault="00000000">
      <w:pPr>
        <w:spacing w:after="40"/>
        <w:rPr>
          <w:rFonts w:eastAsia="Times New Roman" w:cs="Times New Roman"/>
        </w:rPr>
      </w:pPr>
      <w:sdt>
        <w:sdtPr>
          <w:tag w:val="goog_rdk_180"/>
          <w:id w:val="-452028579"/>
        </w:sdtPr>
        <w:sdtContent>
          <w:proofErr w:type="spellStart"/>
          <w:r w:rsidR="004F07BC">
            <w:rPr>
              <w:rFonts w:ascii="Cardo" w:eastAsia="Cardo" w:hAnsi="Cardo" w:cs="Cardo"/>
            </w:rPr>
            <w:t>medio_pago.id_medio_pago</w:t>
          </w:r>
          <w:proofErr w:type="spellEnd"/>
          <w:r w:rsidR="004F07BC">
            <w:rPr>
              <w:rFonts w:ascii="Cardo" w:eastAsia="Cardo" w:hAnsi="Cardo" w:cs="Cardo"/>
            </w:rPr>
            <w:t xml:space="preserve"> → </w:t>
          </w:r>
          <w:proofErr w:type="spellStart"/>
          <w:r w:rsidR="004F07BC">
            <w:rPr>
              <w:rFonts w:ascii="Cardo" w:eastAsia="Cardo" w:hAnsi="Cardo" w:cs="Cardo"/>
            </w:rPr>
            <w:t>pago_proveedor.id_medio_pago</w:t>
          </w:r>
          <w:proofErr w:type="spellEnd"/>
          <w:r w:rsidR="004F07BC">
            <w:rPr>
              <w:rFonts w:ascii="Cardo" w:eastAsia="Cardo" w:hAnsi="Cardo" w:cs="Cardo"/>
            </w:rPr>
            <w:t xml:space="preserve"> (interna)</w:t>
          </w:r>
        </w:sdtContent>
      </w:sdt>
    </w:p>
    <w:p w14:paraId="76624972" w14:textId="77777777" w:rsidR="006D74EB" w:rsidRDefault="004F07BC">
      <w:pPr>
        <w:spacing w:after="40"/>
        <w:rPr>
          <w:rFonts w:eastAsia="Times New Roman" w:cs="Times New Roman"/>
        </w:rPr>
      </w:pPr>
      <w:r>
        <w:rPr>
          <w:rFonts w:eastAsia="Times New Roman" w:cs="Times New Roman"/>
        </w:rPr>
        <w:t>ASIGNACION_PAGO_PROVEEDOR</w:t>
      </w:r>
    </w:p>
    <w:p w14:paraId="33A88902" w14:textId="77777777" w:rsidR="006D74EB" w:rsidRDefault="004F07BC">
      <w:pPr>
        <w:spacing w:after="40"/>
        <w:rPr>
          <w:rFonts w:eastAsia="Times New Roman" w:cs="Times New Roman"/>
        </w:rPr>
      </w:pPr>
      <w:r>
        <w:rPr>
          <w:rFonts w:eastAsia="Times New Roman" w:cs="Times New Roman"/>
        </w:rPr>
        <w:t>ASIGNACION_PAGO_</w:t>
      </w:r>
      <w:proofErr w:type="gramStart"/>
      <w:r>
        <w:rPr>
          <w:rFonts w:eastAsia="Times New Roman" w:cs="Times New Roman"/>
        </w:rPr>
        <w:t>PROVEEDOR(</w:t>
      </w:r>
      <w:proofErr w:type="spellStart"/>
      <w:proofErr w:type="gramEnd"/>
      <w:r>
        <w:rPr>
          <w:rFonts w:eastAsia="Times New Roman" w:cs="Times New Roman"/>
          <w:u w:val="single"/>
        </w:rPr>
        <w:t>id_asignacion_pago_proveedor</w:t>
      </w:r>
      <w:proofErr w:type="spellEnd"/>
      <w:r>
        <w:rPr>
          <w:rFonts w:eastAsia="Times New Roman" w:cs="Times New Roman"/>
        </w:rPr>
        <w:t xml:space="preserve">, </w:t>
      </w:r>
      <w:proofErr w:type="spellStart"/>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39CEF76" w14:textId="77777777" w:rsidR="006D74EB" w:rsidRDefault="004F07BC">
      <w:pPr>
        <w:spacing w:after="40"/>
        <w:rPr>
          <w:rFonts w:eastAsia="Times New Roman" w:cs="Times New Roman"/>
        </w:rPr>
      </w:pPr>
      <w:r>
        <w:rPr>
          <w:rFonts w:eastAsia="Times New Roman" w:cs="Times New Roman"/>
        </w:rPr>
        <w:t>Claves foráneas:</w:t>
      </w:r>
    </w:p>
    <w:p w14:paraId="169B64A0" w14:textId="77777777" w:rsidR="006D74EB" w:rsidRDefault="00000000">
      <w:pPr>
        <w:spacing w:after="40"/>
        <w:rPr>
          <w:rFonts w:eastAsia="Times New Roman" w:cs="Times New Roman"/>
        </w:rPr>
      </w:pPr>
      <w:sdt>
        <w:sdtPr>
          <w:tag w:val="goog_rdk_181"/>
          <w:id w:val="-1242985773"/>
        </w:sdtPr>
        <w:sdtContent>
          <w:proofErr w:type="spellStart"/>
          <w:r w:rsidR="004F07BC">
            <w:rPr>
              <w:rFonts w:ascii="Cardo" w:eastAsia="Cardo" w:hAnsi="Cardo" w:cs="Cardo"/>
            </w:rPr>
            <w:t>pago_proveedor.id_pago_proveedor</w:t>
          </w:r>
          <w:proofErr w:type="spellEnd"/>
          <w:r w:rsidR="004F07BC">
            <w:rPr>
              <w:rFonts w:ascii="Cardo" w:eastAsia="Cardo" w:hAnsi="Cardo" w:cs="Cardo"/>
            </w:rPr>
            <w:t xml:space="preserve"> → </w:t>
          </w:r>
          <w:proofErr w:type="spellStart"/>
          <w:r w:rsidR="004F07BC">
            <w:rPr>
              <w:rFonts w:ascii="Cardo" w:eastAsia="Cardo" w:hAnsi="Cardo" w:cs="Cardo"/>
            </w:rPr>
            <w:t>asignacion_pago_proveedor.id_pago_proveedor</w:t>
          </w:r>
          <w:proofErr w:type="spellEnd"/>
          <w:r w:rsidR="004F07BC">
            <w:rPr>
              <w:rFonts w:ascii="Cardo" w:eastAsia="Cardo" w:hAnsi="Cardo" w:cs="Cardo"/>
            </w:rPr>
            <w:t xml:space="preserve"> (interna)</w:t>
          </w:r>
        </w:sdtContent>
      </w:sdt>
    </w:p>
    <w:p w14:paraId="62701109" w14:textId="77777777" w:rsidR="006D74EB" w:rsidRDefault="00000000">
      <w:pPr>
        <w:spacing w:after="40"/>
        <w:rPr>
          <w:rFonts w:eastAsia="Times New Roman" w:cs="Times New Roman"/>
        </w:rPr>
      </w:pPr>
      <w:sdt>
        <w:sdtPr>
          <w:tag w:val="goog_rdk_182"/>
          <w:id w:val="-1675024803"/>
        </w:sdtPr>
        <w:sdtContent>
          <w:proofErr w:type="spellStart"/>
          <w:r w:rsidR="004F07BC">
            <w:rPr>
              <w:rFonts w:ascii="Cardo" w:eastAsia="Cardo" w:hAnsi="Cardo" w:cs="Cardo"/>
            </w:rPr>
            <w:t>documento_compra_proveedor.id_documento_compra_proveedor</w:t>
          </w:r>
          <w:proofErr w:type="spellEnd"/>
          <w:r w:rsidR="004F07BC">
            <w:rPr>
              <w:rFonts w:ascii="Cardo" w:eastAsia="Cardo" w:hAnsi="Cardo" w:cs="Cardo"/>
            </w:rPr>
            <w:t xml:space="preserve"> → </w:t>
          </w:r>
          <w:proofErr w:type="spellStart"/>
          <w:r w:rsidR="004F07BC">
            <w:rPr>
              <w:rFonts w:ascii="Cardo" w:eastAsia="Cardo" w:hAnsi="Cardo" w:cs="Cardo"/>
            </w:rPr>
            <w:t>asignacion_pago_proveedor.id_documento_compra_proveedor</w:t>
          </w:r>
          <w:proofErr w:type="spellEnd"/>
          <w:r w:rsidR="004F07BC">
            <w:rPr>
              <w:rFonts w:ascii="Cardo" w:eastAsia="Cardo" w:hAnsi="Cardo" w:cs="Cardo"/>
            </w:rPr>
            <w:t xml:space="preserve"> (interna)</w:t>
          </w:r>
        </w:sdtContent>
      </w:sdt>
    </w:p>
    <w:p w14:paraId="004A67FB" w14:textId="77777777" w:rsidR="006D74EB" w:rsidRDefault="004F07BC">
      <w:pPr>
        <w:spacing w:after="40"/>
        <w:rPr>
          <w:rFonts w:eastAsia="Times New Roman" w:cs="Times New Roman"/>
        </w:rPr>
      </w:pPr>
      <w:r>
        <w:rPr>
          <w:rFonts w:eastAsia="Times New Roman" w:cs="Times New Roman"/>
        </w:rPr>
        <w:t>GASTO_CAJA_CHICA</w:t>
      </w:r>
    </w:p>
    <w:p w14:paraId="4183B644" w14:textId="77777777" w:rsidR="006D74EB" w:rsidRDefault="004F07BC">
      <w:pPr>
        <w:spacing w:after="40"/>
        <w:rPr>
          <w:rFonts w:eastAsia="Times New Roman" w:cs="Times New Roman"/>
        </w:rPr>
      </w:pPr>
      <w:r>
        <w:rPr>
          <w:rFonts w:eastAsia="Times New Roman" w:cs="Times New Roman"/>
        </w:rPr>
        <w:t>GASTO_CAJA_</w:t>
      </w:r>
      <w:proofErr w:type="gramStart"/>
      <w:r>
        <w:rPr>
          <w:rFonts w:eastAsia="Times New Roman" w:cs="Times New Roman"/>
        </w:rPr>
        <w:t>CHICA(</w:t>
      </w:r>
      <w:proofErr w:type="spellStart"/>
      <w:proofErr w:type="gramEnd"/>
      <w:r>
        <w:rPr>
          <w:rFonts w:eastAsia="Times New Roman" w:cs="Times New Roman"/>
          <w:u w:val="single"/>
        </w:rPr>
        <w:t>id_gasto_caja_chica</w:t>
      </w:r>
      <w:proofErr w:type="spellEnd"/>
      <w:r>
        <w:rPr>
          <w:rFonts w:eastAsia="Times New Roman" w:cs="Times New Roman"/>
        </w:rPr>
        <w:t xml:space="preserve">, </w:t>
      </w:r>
      <w:proofErr w:type="spellStart"/>
      <w:r>
        <w:rPr>
          <w:rFonts w:eastAsia="Times New Roman" w:cs="Times New Roman"/>
        </w:rPr>
        <w:t>fecha_gasto</w:t>
      </w:r>
      <w:proofErr w:type="spellEnd"/>
      <w:r>
        <w:rPr>
          <w:rFonts w:eastAsia="Times New Roman" w:cs="Times New Roman"/>
        </w:rPr>
        <w:t xml:space="preserve">, </w:t>
      </w:r>
      <w:proofErr w:type="spellStart"/>
      <w:r>
        <w:rPr>
          <w:rFonts w:eastAsia="Times New Roman" w:cs="Times New Roman"/>
        </w:rPr>
        <w:t>monto_gasto</w:t>
      </w:r>
      <w:proofErr w:type="spellEnd"/>
      <w:r>
        <w:rPr>
          <w:rFonts w:eastAsia="Times New Roman" w:cs="Times New Roman"/>
        </w:rPr>
        <w:t xml:space="preserve">, </w:t>
      </w:r>
      <w:proofErr w:type="spellStart"/>
      <w:r>
        <w:rPr>
          <w:rFonts w:eastAsia="Times New Roman" w:cs="Times New Roman"/>
        </w:rPr>
        <w:t>descripcion_gasto</w:t>
      </w:r>
      <w:proofErr w:type="spellEnd"/>
      <w:r>
        <w:rPr>
          <w:rFonts w:eastAsia="Times New Roman" w:cs="Times New Roman"/>
        </w:rPr>
        <w:t xml:space="preserve">, </w:t>
      </w:r>
      <w:proofErr w:type="spellStart"/>
      <w:r>
        <w:rPr>
          <w:rFonts w:eastAsia="Times New Roman" w:cs="Times New Roman"/>
        </w:rPr>
        <w:t>motivo_gasto</w:t>
      </w:r>
      <w:proofErr w:type="spellEnd"/>
      <w:r>
        <w:rPr>
          <w:rFonts w:eastAsia="Times New Roman" w:cs="Times New Roman"/>
        </w:rPr>
        <w:t xml:space="preserve">, </w:t>
      </w:r>
      <w:proofErr w:type="spellStart"/>
      <w:r>
        <w:rPr>
          <w:rFonts w:eastAsia="Times New Roman" w:cs="Times New Roman"/>
        </w:rPr>
        <w:t>categoria_gasto</w:t>
      </w:r>
      <w:proofErr w:type="spellEnd"/>
      <w:r>
        <w:rPr>
          <w:rFonts w:eastAsia="Times New Roman" w:cs="Times New Roman"/>
        </w:rPr>
        <w:t xml:space="preserve">, </w:t>
      </w:r>
      <w:proofErr w:type="spellStart"/>
      <w:r>
        <w:rPr>
          <w:rFonts w:eastAsia="Times New Roman" w:cs="Times New Roman"/>
        </w:rPr>
        <w:t>responsable_gasto</w:t>
      </w:r>
      <w:proofErr w:type="spellEnd"/>
      <w:r>
        <w:rPr>
          <w:rFonts w:eastAsia="Times New Roman" w:cs="Times New Roman"/>
        </w:rPr>
        <w:t xml:space="preserve">, </w:t>
      </w:r>
      <w:proofErr w:type="spellStart"/>
      <w:r>
        <w:rPr>
          <w:rFonts w:eastAsia="Times New Roman" w:cs="Times New Roman"/>
        </w:rPr>
        <w:t>respaldo_gasto</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4F41D60" w14:textId="77777777" w:rsidR="006D74EB" w:rsidRDefault="004F07BC">
      <w:pPr>
        <w:spacing w:after="40"/>
        <w:rPr>
          <w:rFonts w:eastAsia="Times New Roman" w:cs="Times New Roman"/>
        </w:rPr>
      </w:pPr>
      <w:r>
        <w:rPr>
          <w:rFonts w:eastAsia="Times New Roman" w:cs="Times New Roman"/>
        </w:rPr>
        <w:t>Claves foráneas: no registra claves foráneas en esta etapa.</w:t>
      </w:r>
    </w:p>
    <w:p w14:paraId="5417EFD3" w14:textId="77777777" w:rsidR="006D74EB" w:rsidRDefault="004F07BC">
      <w:pPr>
        <w:spacing w:after="40"/>
        <w:rPr>
          <w:rFonts w:eastAsia="Times New Roman" w:cs="Times New Roman"/>
        </w:rPr>
      </w:pPr>
      <w:r>
        <w:rPr>
          <w:rFonts w:eastAsia="Times New Roman" w:cs="Times New Roman"/>
        </w:rPr>
        <w:lastRenderedPageBreak/>
        <w:t>MOVIMIENTO_FINANCIERO</w:t>
      </w:r>
    </w:p>
    <w:p w14:paraId="3558468C" w14:textId="77777777" w:rsidR="006D74EB" w:rsidRDefault="004F07BC">
      <w:pPr>
        <w:spacing w:after="40"/>
        <w:rPr>
          <w:rFonts w:eastAsia="Times New Roman" w:cs="Times New Roman"/>
        </w:rPr>
      </w:pPr>
      <w:r>
        <w:rPr>
          <w:rFonts w:eastAsia="Times New Roman" w:cs="Times New Roman"/>
        </w:rPr>
        <w:t>MOVIMIENTO_</w:t>
      </w:r>
      <w:proofErr w:type="gramStart"/>
      <w:r>
        <w:rPr>
          <w:rFonts w:eastAsia="Times New Roman" w:cs="Times New Roman"/>
        </w:rPr>
        <w:t>FINANCIERO(</w:t>
      </w:r>
      <w:proofErr w:type="spellStart"/>
      <w:proofErr w:type="gramEnd"/>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fecha_movimiento</w:t>
      </w:r>
      <w:proofErr w:type="spellEnd"/>
      <w:r>
        <w:rPr>
          <w:rFonts w:eastAsia="Times New Roman" w:cs="Times New Roman"/>
        </w:rPr>
        <w:t xml:space="preserve">, </w:t>
      </w:r>
      <w:proofErr w:type="spellStart"/>
      <w:r>
        <w:rPr>
          <w:rFonts w:eastAsia="Times New Roman" w:cs="Times New Roman"/>
        </w:rPr>
        <w:t>tipo_movimiento_financiero</w:t>
      </w:r>
      <w:proofErr w:type="spellEnd"/>
      <w:r>
        <w:rPr>
          <w:rFonts w:eastAsia="Times New Roman" w:cs="Times New Roman"/>
        </w:rPr>
        <w:t xml:space="preserve">, </w:t>
      </w:r>
      <w:proofErr w:type="spellStart"/>
      <w:r>
        <w:rPr>
          <w:rFonts w:eastAsia="Times New Roman" w:cs="Times New Roman"/>
        </w:rPr>
        <w:t>naturaleza_movimiento</w:t>
      </w:r>
      <w:proofErr w:type="spellEnd"/>
      <w:r>
        <w:rPr>
          <w:rFonts w:eastAsia="Times New Roman" w:cs="Times New Roman"/>
        </w:rPr>
        <w:t xml:space="preserve">, </w:t>
      </w:r>
      <w:proofErr w:type="spellStart"/>
      <w:r>
        <w:rPr>
          <w:rFonts w:eastAsia="Times New Roman" w:cs="Times New Roman"/>
        </w:rPr>
        <w:t>motivo_movimiento</w:t>
      </w:r>
      <w:proofErr w:type="spellEnd"/>
      <w:r>
        <w:rPr>
          <w:rFonts w:eastAsia="Times New Roman" w:cs="Times New Roman"/>
        </w:rPr>
        <w:t xml:space="preserve">, </w:t>
      </w:r>
      <w:proofErr w:type="spellStart"/>
      <w:r>
        <w:rPr>
          <w:rFonts w:eastAsia="Times New Roman" w:cs="Times New Roman"/>
        </w:rPr>
        <w:t>monto_movimiento</w:t>
      </w:r>
      <w:proofErr w:type="spellEnd"/>
      <w:r>
        <w:rPr>
          <w:rFonts w:eastAsia="Times New Roman" w:cs="Times New Roman"/>
        </w:rPr>
        <w:t xml:space="preserve">, </w:t>
      </w:r>
      <w:proofErr w:type="spellStart"/>
      <w:r>
        <w:rPr>
          <w:rFonts w:eastAsia="Times New Roman" w:cs="Times New Roman"/>
        </w:rPr>
        <w:t>estado_movimiento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6973AFC" w14:textId="77777777" w:rsidR="006D74EB" w:rsidRDefault="004F07BC">
      <w:pPr>
        <w:spacing w:after="40"/>
        <w:rPr>
          <w:rFonts w:eastAsia="Times New Roman" w:cs="Times New Roman"/>
        </w:rPr>
      </w:pPr>
      <w:r>
        <w:rPr>
          <w:rFonts w:eastAsia="Times New Roman" w:cs="Times New Roman"/>
        </w:rPr>
        <w:t>Claves foráneas:</w:t>
      </w:r>
    </w:p>
    <w:p w14:paraId="42BE8C05" w14:textId="77777777" w:rsidR="006D74EB" w:rsidRDefault="00000000">
      <w:pPr>
        <w:spacing w:after="40"/>
        <w:rPr>
          <w:rFonts w:eastAsia="Times New Roman" w:cs="Times New Roman"/>
        </w:rPr>
      </w:pPr>
      <w:sdt>
        <w:sdtPr>
          <w:tag w:val="goog_rdk_183"/>
          <w:id w:val="-859513551"/>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movimiento_financiero.id_moneda</w:t>
          </w:r>
          <w:proofErr w:type="spellEnd"/>
          <w:r w:rsidR="004F07BC">
            <w:rPr>
              <w:rFonts w:ascii="Cardo" w:eastAsia="Cardo" w:hAnsi="Cardo" w:cs="Cardo"/>
            </w:rPr>
            <w:t xml:space="preserve"> (interna)</w:t>
          </w:r>
        </w:sdtContent>
      </w:sdt>
    </w:p>
    <w:p w14:paraId="230E77AE" w14:textId="77777777" w:rsidR="006D74EB" w:rsidRDefault="004F07BC">
      <w:pPr>
        <w:spacing w:after="40"/>
        <w:rPr>
          <w:rFonts w:eastAsia="Times New Roman" w:cs="Times New Roman"/>
        </w:rPr>
      </w:pPr>
      <w:r>
        <w:rPr>
          <w:rFonts w:eastAsia="Times New Roman" w:cs="Times New Roman"/>
        </w:rPr>
        <w:t>MOVIMIENTO_BANCARIO</w:t>
      </w:r>
    </w:p>
    <w:p w14:paraId="7D121C35" w14:textId="77777777" w:rsidR="006D74EB" w:rsidRDefault="004F07BC">
      <w:pPr>
        <w:spacing w:after="40"/>
        <w:rPr>
          <w:rFonts w:eastAsia="Times New Roman" w:cs="Times New Roman"/>
        </w:rPr>
      </w:pPr>
      <w:r>
        <w:rPr>
          <w:rFonts w:eastAsia="Times New Roman" w:cs="Times New Roman"/>
        </w:rPr>
        <w:t>MOVIMIENTO_</w:t>
      </w:r>
      <w:proofErr w:type="gramStart"/>
      <w:r>
        <w:rPr>
          <w:rFonts w:eastAsia="Times New Roman" w:cs="Times New Roman"/>
        </w:rPr>
        <w:t>BANCARIO(</w:t>
      </w:r>
      <w:proofErr w:type="spellStart"/>
      <w:proofErr w:type="gramEnd"/>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fecha_movimiento_bancario</w:t>
      </w:r>
      <w:proofErr w:type="spellEnd"/>
      <w:r>
        <w:rPr>
          <w:rFonts w:eastAsia="Times New Roman" w:cs="Times New Roman"/>
        </w:rPr>
        <w:t xml:space="preserve">, </w:t>
      </w:r>
      <w:proofErr w:type="spellStart"/>
      <w:r>
        <w:rPr>
          <w:rFonts w:eastAsia="Times New Roman" w:cs="Times New Roman"/>
        </w:rPr>
        <w:t>monto_bancario</w:t>
      </w:r>
      <w:proofErr w:type="spellEnd"/>
      <w:r>
        <w:rPr>
          <w:rFonts w:eastAsia="Times New Roman" w:cs="Times New Roman"/>
        </w:rPr>
        <w:t xml:space="preserve">, </w:t>
      </w:r>
      <w:proofErr w:type="spellStart"/>
      <w:r>
        <w:rPr>
          <w:rFonts w:eastAsia="Times New Roman" w:cs="Times New Roman"/>
        </w:rPr>
        <w:t>descripcion_bancaria</w:t>
      </w:r>
      <w:proofErr w:type="spellEnd"/>
      <w:r>
        <w:rPr>
          <w:rFonts w:eastAsia="Times New Roman" w:cs="Times New Roman"/>
        </w:rPr>
        <w:t xml:space="preserve">, </w:t>
      </w:r>
      <w:proofErr w:type="spellStart"/>
      <w:r>
        <w:rPr>
          <w:rFonts w:eastAsia="Times New Roman" w:cs="Times New Roman"/>
        </w:rPr>
        <w:t>glosa_bancaria</w:t>
      </w:r>
      <w:proofErr w:type="spellEnd"/>
      <w:r>
        <w:rPr>
          <w:rFonts w:eastAsia="Times New Roman" w:cs="Times New Roman"/>
        </w:rPr>
        <w:t xml:space="preserve">, </w:t>
      </w:r>
      <w:proofErr w:type="spellStart"/>
      <w:r>
        <w:rPr>
          <w:rFonts w:eastAsia="Times New Roman" w:cs="Times New Roman"/>
        </w:rPr>
        <w:t>tipo_movimiento_bancario</w:t>
      </w:r>
      <w:proofErr w:type="spellEnd"/>
      <w:r>
        <w:rPr>
          <w:rFonts w:eastAsia="Times New Roman" w:cs="Times New Roman"/>
        </w:rPr>
        <w:t xml:space="preserve">, banco, </w:t>
      </w:r>
      <w:proofErr w:type="spellStart"/>
      <w:r>
        <w:rPr>
          <w:rFonts w:eastAsia="Times New Roman" w:cs="Times New Roman"/>
        </w:rPr>
        <w:t>cuenta_bancaria</w:t>
      </w:r>
      <w:proofErr w:type="spellEnd"/>
      <w:r>
        <w:rPr>
          <w:rFonts w:eastAsia="Times New Roman" w:cs="Times New Roman"/>
        </w:rPr>
        <w:t xml:space="preserve">, </w:t>
      </w:r>
      <w:proofErr w:type="spellStart"/>
      <w:r>
        <w:rPr>
          <w:rFonts w:eastAsia="Times New Roman" w:cs="Times New Roman"/>
        </w:rPr>
        <w:t>numero_operacion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w:t>
      </w:r>
    </w:p>
    <w:p w14:paraId="3AD120D4" w14:textId="77777777" w:rsidR="006D74EB" w:rsidRDefault="004F07BC">
      <w:pPr>
        <w:spacing w:after="40"/>
        <w:rPr>
          <w:rFonts w:eastAsia="Times New Roman" w:cs="Times New Roman"/>
        </w:rPr>
      </w:pPr>
      <w:r>
        <w:rPr>
          <w:rFonts w:eastAsia="Times New Roman" w:cs="Times New Roman"/>
        </w:rPr>
        <w:t>Claves foráneas:</w:t>
      </w:r>
    </w:p>
    <w:p w14:paraId="03E53D5C" w14:textId="77777777" w:rsidR="006D74EB" w:rsidRDefault="00000000">
      <w:pPr>
        <w:spacing w:after="40"/>
        <w:rPr>
          <w:rFonts w:eastAsia="Times New Roman" w:cs="Times New Roman"/>
        </w:rPr>
      </w:pPr>
      <w:sdt>
        <w:sdtPr>
          <w:tag w:val="goog_rdk_184"/>
          <w:id w:val="-1204296821"/>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movimiento_bancario.id_moneda</w:t>
          </w:r>
          <w:proofErr w:type="spellEnd"/>
          <w:r w:rsidR="004F07BC">
            <w:rPr>
              <w:rFonts w:ascii="Cardo" w:eastAsia="Cardo" w:hAnsi="Cardo" w:cs="Cardo"/>
            </w:rPr>
            <w:t xml:space="preserve"> (interna)</w:t>
          </w:r>
        </w:sdtContent>
      </w:sdt>
    </w:p>
    <w:p w14:paraId="0C6FABD2" w14:textId="77777777" w:rsidR="006D74EB" w:rsidRDefault="004F07BC">
      <w:pPr>
        <w:spacing w:after="40"/>
        <w:rPr>
          <w:rFonts w:eastAsia="Times New Roman" w:cs="Times New Roman"/>
        </w:rPr>
      </w:pPr>
      <w:r>
        <w:rPr>
          <w:rFonts w:eastAsia="Times New Roman" w:cs="Times New Roman"/>
        </w:rPr>
        <w:t>CONCILIACION</w:t>
      </w:r>
    </w:p>
    <w:p w14:paraId="331F5003" w14:textId="77777777" w:rsidR="006D74EB" w:rsidRDefault="004F07BC">
      <w:pPr>
        <w:spacing w:after="40"/>
        <w:rPr>
          <w:rFonts w:eastAsia="Times New Roman" w:cs="Times New Roman"/>
        </w:rPr>
      </w:pPr>
      <w:proofErr w:type="gramStart"/>
      <w:r>
        <w:rPr>
          <w:rFonts w:eastAsia="Times New Roman" w:cs="Times New Roman"/>
        </w:rPr>
        <w:t>CONCILIACION(</w:t>
      </w:r>
      <w:proofErr w:type="spellStart"/>
      <w:proofErr w:type="gramEnd"/>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rPr>
        <w:t>fecha_conciliacion</w:t>
      </w:r>
      <w:proofErr w:type="spellEnd"/>
      <w:r>
        <w:rPr>
          <w:rFonts w:eastAsia="Times New Roman" w:cs="Times New Roman"/>
        </w:rPr>
        <w:t xml:space="preserve">, </w:t>
      </w:r>
      <w:proofErr w:type="spellStart"/>
      <w:r>
        <w:rPr>
          <w:rFonts w:eastAsia="Times New Roman" w:cs="Times New Roman"/>
        </w:rPr>
        <w:t>monto_conciliado</w:t>
      </w:r>
      <w:proofErr w:type="spellEnd"/>
      <w:r>
        <w:rPr>
          <w:rFonts w:eastAsia="Times New Roman" w:cs="Times New Roman"/>
        </w:rPr>
        <w:t xml:space="preserve">, </w:t>
      </w:r>
      <w:proofErr w:type="spellStart"/>
      <w:r>
        <w:rPr>
          <w:rFonts w:eastAsia="Times New Roman" w:cs="Times New Roman"/>
        </w:rPr>
        <w:t>diferencia_conciliacion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 xml:space="preserve">, </w:t>
      </w:r>
      <w:proofErr w:type="spellStart"/>
      <w:r>
        <w:rPr>
          <w:rFonts w:eastAsia="Times New Roman" w:cs="Times New Roman"/>
        </w:rPr>
        <w:t>responsable_conciliacion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34D49D2" w14:textId="77777777" w:rsidR="006D74EB" w:rsidRDefault="004F07BC">
      <w:pPr>
        <w:spacing w:after="40"/>
        <w:rPr>
          <w:rFonts w:eastAsia="Times New Roman" w:cs="Times New Roman"/>
        </w:rPr>
      </w:pPr>
      <w:r>
        <w:rPr>
          <w:rFonts w:eastAsia="Times New Roman" w:cs="Times New Roman"/>
        </w:rPr>
        <w:t>Claves foráneas:</w:t>
      </w:r>
    </w:p>
    <w:p w14:paraId="5715E91C" w14:textId="77777777" w:rsidR="006D74EB" w:rsidRDefault="00000000">
      <w:pPr>
        <w:spacing w:after="40"/>
        <w:rPr>
          <w:rFonts w:eastAsia="Times New Roman" w:cs="Times New Roman"/>
        </w:rPr>
      </w:pPr>
      <w:sdt>
        <w:sdtPr>
          <w:tag w:val="goog_rdk_185"/>
          <w:id w:val="2069902819"/>
        </w:sdtPr>
        <w:sdtContent>
          <w:proofErr w:type="spellStart"/>
          <w:r w:rsidR="004F07BC">
            <w:rPr>
              <w:rFonts w:ascii="Cardo" w:eastAsia="Cardo" w:hAnsi="Cardo" w:cs="Cardo"/>
            </w:rPr>
            <w:t>movimiento_financiero.id_movimiento_financiero</w:t>
          </w:r>
          <w:proofErr w:type="spellEnd"/>
          <w:r w:rsidR="004F07BC">
            <w:rPr>
              <w:rFonts w:ascii="Cardo" w:eastAsia="Cardo" w:hAnsi="Cardo" w:cs="Cardo"/>
            </w:rPr>
            <w:t xml:space="preserve"> → </w:t>
          </w:r>
          <w:proofErr w:type="spellStart"/>
          <w:r w:rsidR="004F07BC">
            <w:rPr>
              <w:rFonts w:ascii="Cardo" w:eastAsia="Cardo" w:hAnsi="Cardo" w:cs="Cardo"/>
            </w:rPr>
            <w:t>conciliacion.id_movimiento_financiero</w:t>
          </w:r>
          <w:proofErr w:type="spellEnd"/>
          <w:r w:rsidR="004F07BC">
            <w:rPr>
              <w:rFonts w:ascii="Cardo" w:eastAsia="Cardo" w:hAnsi="Cardo" w:cs="Cardo"/>
            </w:rPr>
            <w:t xml:space="preserve"> (interna)</w:t>
          </w:r>
        </w:sdtContent>
      </w:sdt>
    </w:p>
    <w:p w14:paraId="7E9CBF9E" w14:textId="77777777" w:rsidR="006D74EB" w:rsidRDefault="00000000">
      <w:pPr>
        <w:spacing w:after="40"/>
        <w:rPr>
          <w:rFonts w:eastAsia="Times New Roman" w:cs="Times New Roman"/>
        </w:rPr>
      </w:pPr>
      <w:sdt>
        <w:sdtPr>
          <w:tag w:val="goog_rdk_186"/>
          <w:id w:val="-2034428842"/>
        </w:sdtPr>
        <w:sdtContent>
          <w:proofErr w:type="spellStart"/>
          <w:r w:rsidR="004F07BC">
            <w:rPr>
              <w:rFonts w:ascii="Cardo" w:eastAsia="Cardo" w:hAnsi="Cardo" w:cs="Cardo"/>
            </w:rPr>
            <w:t>movimiento_bancario.id_movimiento_bancario</w:t>
          </w:r>
          <w:proofErr w:type="spellEnd"/>
          <w:r w:rsidR="004F07BC">
            <w:rPr>
              <w:rFonts w:ascii="Cardo" w:eastAsia="Cardo" w:hAnsi="Cardo" w:cs="Cardo"/>
            </w:rPr>
            <w:t xml:space="preserve"> → </w:t>
          </w:r>
          <w:proofErr w:type="spellStart"/>
          <w:r w:rsidR="004F07BC">
            <w:rPr>
              <w:rFonts w:ascii="Cardo" w:eastAsia="Cardo" w:hAnsi="Cardo" w:cs="Cardo"/>
            </w:rPr>
            <w:t>conciliacion.id_movimiento_bancario</w:t>
          </w:r>
          <w:proofErr w:type="spellEnd"/>
          <w:r w:rsidR="004F07BC">
            <w:rPr>
              <w:rFonts w:ascii="Cardo" w:eastAsia="Cardo" w:hAnsi="Cardo" w:cs="Cardo"/>
            </w:rPr>
            <w:t xml:space="preserve"> (interna)</w:t>
          </w:r>
        </w:sdtContent>
      </w:sdt>
    </w:p>
    <w:p w14:paraId="5E70188B" w14:textId="77777777" w:rsidR="006D74EB" w:rsidRDefault="004F07BC">
      <w:pPr>
        <w:spacing w:after="40"/>
        <w:rPr>
          <w:rFonts w:eastAsia="Times New Roman" w:cs="Times New Roman"/>
        </w:rPr>
      </w:pPr>
      <w:r>
        <w:rPr>
          <w:rFonts w:eastAsia="Times New Roman" w:cs="Times New Roman"/>
        </w:rPr>
        <w:t>DETALLE_CONCILIACION</w:t>
      </w:r>
    </w:p>
    <w:p w14:paraId="0D6A67FD" w14:textId="77777777" w:rsidR="006D74EB" w:rsidRDefault="004F07BC">
      <w:pPr>
        <w:spacing w:after="40"/>
        <w:rPr>
          <w:rFonts w:eastAsia="Times New Roman" w:cs="Times New Roman"/>
        </w:rPr>
      </w:pPr>
      <w:r>
        <w:rPr>
          <w:rFonts w:eastAsia="Times New Roman" w:cs="Times New Roman"/>
        </w:rPr>
        <w:t>DETALLE_</w:t>
      </w:r>
      <w:proofErr w:type="gramStart"/>
      <w:r>
        <w:rPr>
          <w:rFonts w:eastAsia="Times New Roman" w:cs="Times New Roman"/>
        </w:rPr>
        <w:t>CONCILIACION(</w:t>
      </w:r>
      <w:proofErr w:type="spellStart"/>
      <w:proofErr w:type="gramEnd"/>
      <w:r>
        <w:rPr>
          <w:rFonts w:eastAsia="Times New Roman" w:cs="Times New Roman"/>
          <w:u w:val="single"/>
        </w:rPr>
        <w:t>id_detalle_conciliacion</w:t>
      </w:r>
      <w:proofErr w:type="spellEnd"/>
      <w:r>
        <w:rPr>
          <w:rFonts w:eastAsia="Times New Roman" w:cs="Times New Roman"/>
        </w:rPr>
        <w:t xml:space="preserve">, </w:t>
      </w:r>
      <w:proofErr w:type="spellStart"/>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rPr>
        <w:t>descripcion_diferencia</w:t>
      </w:r>
      <w:proofErr w:type="spellEnd"/>
      <w:r>
        <w:rPr>
          <w:rFonts w:eastAsia="Times New Roman" w:cs="Times New Roman"/>
        </w:rPr>
        <w:t xml:space="preserve">, </w:t>
      </w:r>
      <w:proofErr w:type="spellStart"/>
      <w:r>
        <w:rPr>
          <w:rFonts w:eastAsia="Times New Roman" w:cs="Times New Roman"/>
        </w:rPr>
        <w:t>monto_diferencia</w:t>
      </w:r>
      <w:proofErr w:type="spellEnd"/>
      <w:r>
        <w:rPr>
          <w:rFonts w:eastAsia="Times New Roman" w:cs="Times New Roman"/>
        </w:rPr>
        <w:t xml:space="preserve">, </w:t>
      </w:r>
      <w:proofErr w:type="spellStart"/>
      <w:r>
        <w:rPr>
          <w:rFonts w:eastAsia="Times New Roman" w:cs="Times New Roman"/>
        </w:rPr>
        <w:t>tipo_diferencia</w:t>
      </w:r>
      <w:proofErr w:type="spellEnd"/>
      <w:r>
        <w:rPr>
          <w:rFonts w:eastAsia="Times New Roman" w:cs="Times New Roman"/>
        </w:rPr>
        <w:t xml:space="preserve">, </w:t>
      </w:r>
      <w:proofErr w:type="spellStart"/>
      <w:r>
        <w:rPr>
          <w:rFonts w:eastAsia="Times New Roman" w:cs="Times New Roman"/>
        </w:rPr>
        <w:t>estado_revision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6240012" w14:textId="77777777" w:rsidR="006D74EB" w:rsidRDefault="004F07BC">
      <w:pPr>
        <w:spacing w:after="40"/>
        <w:rPr>
          <w:rFonts w:eastAsia="Times New Roman" w:cs="Times New Roman"/>
        </w:rPr>
      </w:pPr>
      <w:r>
        <w:rPr>
          <w:rFonts w:eastAsia="Times New Roman" w:cs="Times New Roman"/>
        </w:rPr>
        <w:t>Claves foráneas:</w:t>
      </w:r>
    </w:p>
    <w:p w14:paraId="6E237DFD" w14:textId="77777777" w:rsidR="006D74EB" w:rsidRDefault="00000000">
      <w:pPr>
        <w:spacing w:after="40"/>
        <w:rPr>
          <w:rFonts w:eastAsia="Times New Roman" w:cs="Times New Roman"/>
        </w:rPr>
      </w:pPr>
      <w:sdt>
        <w:sdtPr>
          <w:tag w:val="goog_rdk_187"/>
          <w:id w:val="-1392329894"/>
        </w:sdtPr>
        <w:sdtContent>
          <w:proofErr w:type="spellStart"/>
          <w:r w:rsidR="004F07BC">
            <w:rPr>
              <w:rFonts w:ascii="Cardo" w:eastAsia="Cardo" w:hAnsi="Cardo" w:cs="Cardo"/>
            </w:rPr>
            <w:t>conciliacion.id_conciliacion</w:t>
          </w:r>
          <w:proofErr w:type="spellEnd"/>
          <w:r w:rsidR="004F07BC">
            <w:rPr>
              <w:rFonts w:ascii="Cardo" w:eastAsia="Cardo" w:hAnsi="Cardo" w:cs="Cardo"/>
            </w:rPr>
            <w:t xml:space="preserve"> → </w:t>
          </w:r>
          <w:proofErr w:type="spellStart"/>
          <w:r w:rsidR="004F07BC">
            <w:rPr>
              <w:rFonts w:ascii="Cardo" w:eastAsia="Cardo" w:hAnsi="Cardo" w:cs="Cardo"/>
            </w:rPr>
            <w:t>detalle_conciliacion.id_conciliacion</w:t>
          </w:r>
          <w:proofErr w:type="spellEnd"/>
          <w:r w:rsidR="004F07BC">
            <w:rPr>
              <w:rFonts w:ascii="Cardo" w:eastAsia="Cardo" w:hAnsi="Cardo" w:cs="Cardo"/>
            </w:rPr>
            <w:t xml:space="preserve"> (interna)</w:t>
          </w:r>
        </w:sdtContent>
      </w:sdt>
    </w:p>
    <w:p w14:paraId="62A54FBD" w14:textId="77777777" w:rsidR="006D74EB" w:rsidRDefault="004F07BC">
      <w:pPr>
        <w:spacing w:after="40"/>
        <w:rPr>
          <w:rFonts w:eastAsia="Times New Roman" w:cs="Times New Roman"/>
        </w:rPr>
      </w:pPr>
      <w:r>
        <w:rPr>
          <w:rFonts w:eastAsia="Times New Roman" w:cs="Times New Roman"/>
        </w:rPr>
        <w:lastRenderedPageBreak/>
        <w:t>FONDO_GLOBAL_CREDITO</w:t>
      </w:r>
    </w:p>
    <w:p w14:paraId="7AF0F72C" w14:textId="77777777" w:rsidR="006D74EB" w:rsidRDefault="004F07BC">
      <w:pPr>
        <w:spacing w:after="40"/>
        <w:rPr>
          <w:rFonts w:eastAsia="Times New Roman" w:cs="Times New Roman"/>
        </w:rPr>
      </w:pPr>
      <w:r>
        <w:rPr>
          <w:rFonts w:eastAsia="Times New Roman" w:cs="Times New Roman"/>
        </w:rPr>
        <w:t>FONDO_GLOBAL_</w:t>
      </w:r>
      <w:proofErr w:type="gramStart"/>
      <w:r>
        <w:rPr>
          <w:rFonts w:eastAsia="Times New Roman" w:cs="Times New Roman"/>
        </w:rPr>
        <w:t>CREDITO(</w:t>
      </w:r>
      <w:proofErr w:type="spellStart"/>
      <w:proofErr w:type="gramEnd"/>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rPr>
        <w:t>fecha_calculo</w:t>
      </w:r>
      <w:proofErr w:type="spellEnd"/>
      <w:r>
        <w:rPr>
          <w:rFonts w:eastAsia="Times New Roman" w:cs="Times New Roman"/>
        </w:rPr>
        <w:t xml:space="preserve">, </w:t>
      </w:r>
      <w:proofErr w:type="spellStart"/>
      <w:r>
        <w:rPr>
          <w:rFonts w:eastAsia="Times New Roman" w:cs="Times New Roman"/>
        </w:rPr>
        <w:t>monto_disponible</w:t>
      </w:r>
      <w:proofErr w:type="spellEnd"/>
      <w:r>
        <w:rPr>
          <w:rFonts w:eastAsia="Times New Roman" w:cs="Times New Roman"/>
        </w:rPr>
        <w:t xml:space="preserve">, </w:t>
      </w:r>
      <w:proofErr w:type="spellStart"/>
      <w:r>
        <w:rPr>
          <w:rFonts w:eastAsia="Times New Roman" w:cs="Times New Roman"/>
        </w:rPr>
        <w:t>monto_comprometido</w:t>
      </w:r>
      <w:proofErr w:type="spellEnd"/>
      <w:r>
        <w:rPr>
          <w:rFonts w:eastAsia="Times New Roman" w:cs="Times New Roman"/>
        </w:rPr>
        <w:t xml:space="preserve">, </w:t>
      </w:r>
      <w:proofErr w:type="spellStart"/>
      <w:r>
        <w:rPr>
          <w:rFonts w:eastAsia="Times New Roman" w:cs="Times New Roman"/>
        </w:rPr>
        <w:t>monto_restante</w:t>
      </w:r>
      <w:proofErr w:type="spellEnd"/>
      <w:r>
        <w:rPr>
          <w:rFonts w:eastAsia="Times New Roman" w:cs="Times New Roman"/>
        </w:rPr>
        <w:t xml:space="preserve">, </w:t>
      </w:r>
      <w:proofErr w:type="spellStart"/>
      <w:r>
        <w:rPr>
          <w:rFonts w:eastAsia="Times New Roman" w:cs="Times New Roman"/>
        </w:rPr>
        <w:t>estado_fondo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9475A4F" w14:textId="77777777" w:rsidR="006D74EB" w:rsidRDefault="004F07BC">
      <w:pPr>
        <w:spacing w:after="40"/>
        <w:rPr>
          <w:rFonts w:eastAsia="Times New Roman" w:cs="Times New Roman"/>
        </w:rPr>
      </w:pPr>
      <w:r>
        <w:rPr>
          <w:rFonts w:eastAsia="Times New Roman" w:cs="Times New Roman"/>
        </w:rPr>
        <w:t>Claves foráneas: no registra claves foráneas en esta etapa.</w:t>
      </w:r>
    </w:p>
    <w:p w14:paraId="11603DFA" w14:textId="77777777" w:rsidR="006D74EB" w:rsidRDefault="004F07BC">
      <w:pPr>
        <w:spacing w:after="40"/>
        <w:rPr>
          <w:rFonts w:eastAsia="Times New Roman" w:cs="Times New Roman"/>
        </w:rPr>
      </w:pPr>
      <w:r>
        <w:rPr>
          <w:rFonts w:eastAsia="Times New Roman" w:cs="Times New Roman"/>
        </w:rPr>
        <w:t>EVALUACION_CREDITO</w:t>
      </w:r>
    </w:p>
    <w:p w14:paraId="343658EB" w14:textId="77777777" w:rsidR="006D74EB" w:rsidRDefault="004F07BC">
      <w:pPr>
        <w:spacing w:after="40"/>
        <w:rPr>
          <w:rFonts w:eastAsia="Times New Roman" w:cs="Times New Roman"/>
        </w:rPr>
      </w:pPr>
      <w:r>
        <w:rPr>
          <w:rFonts w:eastAsia="Times New Roman" w:cs="Times New Roman"/>
        </w:rPr>
        <w:t>EVALUACION_</w:t>
      </w:r>
      <w:proofErr w:type="gramStart"/>
      <w:r>
        <w:rPr>
          <w:rFonts w:eastAsia="Times New Roman" w:cs="Times New Roman"/>
        </w:rPr>
        <w:t>CREDITO(</w:t>
      </w:r>
      <w:proofErr w:type="spellStart"/>
      <w:proofErr w:type="gramEnd"/>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fecha_evaluacion</w:t>
      </w:r>
      <w:proofErr w:type="spellEnd"/>
      <w:r>
        <w:rPr>
          <w:rFonts w:eastAsia="Times New Roman" w:cs="Times New Roman"/>
        </w:rPr>
        <w:t xml:space="preserve">, </w:t>
      </w:r>
      <w:proofErr w:type="spellStart"/>
      <w:r>
        <w:rPr>
          <w:rFonts w:eastAsia="Times New Roman" w:cs="Times New Roman"/>
        </w:rPr>
        <w:t>resultado_evaluacion</w:t>
      </w:r>
      <w:proofErr w:type="spellEnd"/>
      <w:r>
        <w:rPr>
          <w:rFonts w:eastAsia="Times New Roman" w:cs="Times New Roman"/>
        </w:rPr>
        <w:t xml:space="preserve">, </w:t>
      </w:r>
      <w:proofErr w:type="spellStart"/>
      <w:r>
        <w:rPr>
          <w:rFonts w:eastAsia="Times New Roman" w:cs="Times New Roman"/>
        </w:rPr>
        <w:t>puntaje_riesgo</w:t>
      </w:r>
      <w:proofErr w:type="spellEnd"/>
      <w:r>
        <w:rPr>
          <w:rFonts w:eastAsia="Times New Roman" w:cs="Times New Roman"/>
        </w:rPr>
        <w:t xml:space="preserve">, </w:t>
      </w:r>
      <w:proofErr w:type="spellStart"/>
      <w:r>
        <w:rPr>
          <w:rFonts w:eastAsia="Times New Roman" w:cs="Times New Roman"/>
        </w:rPr>
        <w:t>comportamiento_pago_evaluado</w:t>
      </w:r>
      <w:proofErr w:type="spellEnd"/>
      <w:r>
        <w:rPr>
          <w:rFonts w:eastAsia="Times New Roman" w:cs="Times New Roman"/>
        </w:rPr>
        <w:t xml:space="preserve">, </w:t>
      </w:r>
      <w:proofErr w:type="spellStart"/>
      <w:r>
        <w:rPr>
          <w:rFonts w:eastAsia="Times New Roman" w:cs="Times New Roman"/>
        </w:rPr>
        <w:t>fundamento_evaluacion</w:t>
      </w:r>
      <w:proofErr w:type="spellEnd"/>
      <w:r>
        <w:rPr>
          <w:rFonts w:eastAsia="Times New Roman" w:cs="Times New Roman"/>
        </w:rPr>
        <w:t xml:space="preserve">, </w:t>
      </w:r>
      <w:proofErr w:type="spellStart"/>
      <w:r>
        <w:rPr>
          <w:rFonts w:eastAsia="Times New Roman" w:cs="Times New Roman"/>
        </w:rPr>
        <w:t>estado_evaluacion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3FDF295" w14:textId="77777777" w:rsidR="006D74EB" w:rsidRDefault="004F07BC">
      <w:pPr>
        <w:spacing w:after="40"/>
        <w:rPr>
          <w:rFonts w:eastAsia="Times New Roman" w:cs="Times New Roman"/>
        </w:rPr>
      </w:pPr>
      <w:r>
        <w:rPr>
          <w:rFonts w:eastAsia="Times New Roman" w:cs="Times New Roman"/>
        </w:rPr>
        <w:t>Claves foráneas:</w:t>
      </w:r>
    </w:p>
    <w:p w14:paraId="60501558" w14:textId="77777777" w:rsidR="006D74EB" w:rsidRDefault="00000000">
      <w:pPr>
        <w:spacing w:after="40"/>
        <w:rPr>
          <w:rFonts w:eastAsia="Times New Roman" w:cs="Times New Roman"/>
        </w:rPr>
      </w:pPr>
      <w:sdt>
        <w:sdtPr>
          <w:tag w:val="goog_rdk_188"/>
          <w:id w:val="-970861425"/>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evaluacion_credito.id_ficha_cliente</w:t>
          </w:r>
          <w:proofErr w:type="spellEnd"/>
          <w:r w:rsidR="004F07BC">
            <w:rPr>
              <w:rFonts w:ascii="Cardo" w:eastAsia="Cardo" w:hAnsi="Cardo" w:cs="Cardo"/>
            </w:rPr>
            <w:t xml:space="preserve"> (interna)</w:t>
          </w:r>
        </w:sdtContent>
      </w:sdt>
    </w:p>
    <w:p w14:paraId="7B4FBB4A" w14:textId="77777777" w:rsidR="006D74EB" w:rsidRDefault="004F07BC">
      <w:pPr>
        <w:spacing w:after="40"/>
        <w:rPr>
          <w:rFonts w:eastAsia="Times New Roman" w:cs="Times New Roman"/>
        </w:rPr>
      </w:pPr>
      <w:r>
        <w:rPr>
          <w:rFonts w:eastAsia="Times New Roman" w:cs="Times New Roman"/>
        </w:rPr>
        <w:t>LIMITE_CREDITO_CLIENTE</w:t>
      </w:r>
    </w:p>
    <w:p w14:paraId="3CD0FC6B" w14:textId="77777777" w:rsidR="006D74EB" w:rsidRDefault="004F07BC">
      <w:pPr>
        <w:spacing w:after="40"/>
        <w:rPr>
          <w:rFonts w:eastAsia="Times New Roman" w:cs="Times New Roman"/>
        </w:rPr>
      </w:pPr>
      <w:r>
        <w:rPr>
          <w:rFonts w:eastAsia="Times New Roman" w:cs="Times New Roman"/>
        </w:rPr>
        <w:t>LIMITE_CREDITO_</w:t>
      </w:r>
      <w:proofErr w:type="gramStart"/>
      <w:r>
        <w:rPr>
          <w:rFonts w:eastAsia="Times New Roman" w:cs="Times New Roman"/>
        </w:rPr>
        <w:t>CLIENTE(</w:t>
      </w:r>
      <w:proofErr w:type="spellStart"/>
      <w:proofErr w:type="gramEnd"/>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monto_limite</w:t>
      </w:r>
      <w:proofErr w:type="spellEnd"/>
      <w:r>
        <w:rPr>
          <w:rFonts w:eastAsia="Times New Roman" w:cs="Times New Roman"/>
        </w:rPr>
        <w:t xml:space="preserve">, </w:t>
      </w:r>
      <w:proofErr w:type="spellStart"/>
      <w:r>
        <w:rPr>
          <w:rFonts w:eastAsia="Times New Roman" w:cs="Times New Roman"/>
        </w:rPr>
        <w:t>fecha_inicio_vigencia</w:t>
      </w:r>
      <w:proofErr w:type="spellEnd"/>
      <w:r>
        <w:rPr>
          <w:rFonts w:eastAsia="Times New Roman" w:cs="Times New Roman"/>
        </w:rPr>
        <w:t xml:space="preserve">, </w:t>
      </w:r>
      <w:proofErr w:type="spellStart"/>
      <w:r>
        <w:rPr>
          <w:rFonts w:eastAsia="Times New Roman" w:cs="Times New Roman"/>
        </w:rPr>
        <w:t>fecha_fin_vigencia</w:t>
      </w:r>
      <w:proofErr w:type="spellEnd"/>
      <w:r>
        <w:rPr>
          <w:rFonts w:eastAsia="Times New Roman" w:cs="Times New Roman"/>
        </w:rPr>
        <w:t xml:space="preserve">, </w:t>
      </w:r>
      <w:proofErr w:type="spellStart"/>
      <w:r>
        <w:rPr>
          <w:rFonts w:eastAsia="Times New Roman" w:cs="Times New Roman"/>
        </w:rPr>
        <w:t>estado_limite</w:t>
      </w:r>
      <w:proofErr w:type="spellEnd"/>
      <w:r>
        <w:rPr>
          <w:rFonts w:eastAsia="Times New Roman" w:cs="Times New Roman"/>
        </w:rPr>
        <w:t xml:space="preserve">, </w:t>
      </w:r>
      <w:proofErr w:type="spellStart"/>
      <w:r>
        <w:rPr>
          <w:rFonts w:eastAsia="Times New Roman" w:cs="Times New Roman"/>
        </w:rPr>
        <w:t>motivo_modificacion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8707C7F" w14:textId="77777777" w:rsidR="006D74EB" w:rsidRDefault="004F07BC">
      <w:pPr>
        <w:spacing w:after="40"/>
        <w:rPr>
          <w:rFonts w:eastAsia="Times New Roman" w:cs="Times New Roman"/>
        </w:rPr>
      </w:pPr>
      <w:r>
        <w:rPr>
          <w:rFonts w:eastAsia="Times New Roman" w:cs="Times New Roman"/>
        </w:rPr>
        <w:t>Claves foráneas:</w:t>
      </w:r>
    </w:p>
    <w:p w14:paraId="4E64F5FE" w14:textId="77777777" w:rsidR="006D74EB" w:rsidRDefault="00000000">
      <w:pPr>
        <w:spacing w:after="40"/>
        <w:rPr>
          <w:rFonts w:eastAsia="Times New Roman" w:cs="Times New Roman"/>
        </w:rPr>
      </w:pPr>
      <w:sdt>
        <w:sdtPr>
          <w:tag w:val="goog_rdk_189"/>
          <w:id w:val="-1332250207"/>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limite_credito_cliente.id_ficha_cliente</w:t>
          </w:r>
          <w:proofErr w:type="spellEnd"/>
          <w:r w:rsidR="004F07BC">
            <w:rPr>
              <w:rFonts w:ascii="Cardo" w:eastAsia="Cardo" w:hAnsi="Cardo" w:cs="Cardo"/>
            </w:rPr>
            <w:t xml:space="preserve"> (interna)</w:t>
          </w:r>
        </w:sdtContent>
      </w:sdt>
    </w:p>
    <w:p w14:paraId="123DF3A8" w14:textId="77777777" w:rsidR="006D74EB" w:rsidRDefault="00000000">
      <w:pPr>
        <w:spacing w:after="40"/>
        <w:rPr>
          <w:rFonts w:eastAsia="Times New Roman" w:cs="Times New Roman"/>
        </w:rPr>
      </w:pPr>
      <w:sdt>
        <w:sdtPr>
          <w:tag w:val="goog_rdk_190"/>
          <w:id w:val="945544503"/>
        </w:sdtPr>
        <w:sdtContent>
          <w:proofErr w:type="spellStart"/>
          <w:r w:rsidR="004F07BC">
            <w:rPr>
              <w:rFonts w:ascii="Cardo" w:eastAsia="Cardo" w:hAnsi="Cardo" w:cs="Cardo"/>
            </w:rPr>
            <w:t>evaluacion_credito.id_evaluacion_credito</w:t>
          </w:r>
          <w:proofErr w:type="spellEnd"/>
          <w:r w:rsidR="004F07BC">
            <w:rPr>
              <w:rFonts w:ascii="Cardo" w:eastAsia="Cardo" w:hAnsi="Cardo" w:cs="Cardo"/>
            </w:rPr>
            <w:t xml:space="preserve"> → </w:t>
          </w:r>
          <w:proofErr w:type="spellStart"/>
          <w:r w:rsidR="004F07BC">
            <w:rPr>
              <w:rFonts w:ascii="Cardo" w:eastAsia="Cardo" w:hAnsi="Cardo" w:cs="Cardo"/>
            </w:rPr>
            <w:t>limite_credito_cliente.id_evaluacion_credito</w:t>
          </w:r>
          <w:proofErr w:type="spellEnd"/>
          <w:r w:rsidR="004F07BC">
            <w:rPr>
              <w:rFonts w:ascii="Cardo" w:eastAsia="Cardo" w:hAnsi="Cardo" w:cs="Cardo"/>
            </w:rPr>
            <w:t xml:space="preserve"> (interna)</w:t>
          </w:r>
        </w:sdtContent>
      </w:sdt>
    </w:p>
    <w:p w14:paraId="6DB93A76" w14:textId="77777777" w:rsidR="006D74EB" w:rsidRDefault="004F07BC">
      <w:pPr>
        <w:spacing w:after="40"/>
        <w:rPr>
          <w:rFonts w:eastAsia="Times New Roman" w:cs="Times New Roman"/>
        </w:rPr>
      </w:pPr>
      <w:r>
        <w:rPr>
          <w:rFonts w:eastAsia="Times New Roman" w:cs="Times New Roman"/>
        </w:rPr>
        <w:t>CREDITO_PROYECTO</w:t>
      </w:r>
    </w:p>
    <w:p w14:paraId="7604B72D" w14:textId="77777777" w:rsidR="006D74EB" w:rsidRDefault="004F07BC">
      <w:pPr>
        <w:spacing w:after="40"/>
        <w:rPr>
          <w:rFonts w:eastAsia="Times New Roman" w:cs="Times New Roman"/>
        </w:rPr>
      </w:pPr>
      <w:r>
        <w:rPr>
          <w:rFonts w:eastAsia="Times New Roman" w:cs="Times New Roman"/>
        </w:rPr>
        <w:t>CREDITO_</w:t>
      </w:r>
      <w:proofErr w:type="gramStart"/>
      <w:r>
        <w:rPr>
          <w:rFonts w:eastAsia="Times New Roman" w:cs="Times New Roman"/>
        </w:rPr>
        <w:t>PROYECTO(</w:t>
      </w:r>
      <w:proofErr w:type="spellStart"/>
      <w:proofErr w:type="gramEnd"/>
      <w:r>
        <w:rPr>
          <w:rFonts w:eastAsia="Times New Roman" w:cs="Times New Roman"/>
          <w:u w:val="single"/>
        </w:rPr>
        <w:t>id_credito_proyecto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monto_credito</w:t>
      </w:r>
      <w:proofErr w:type="spellEnd"/>
      <w:r>
        <w:rPr>
          <w:rFonts w:eastAsia="Times New Roman" w:cs="Times New Roman"/>
        </w:rPr>
        <w:t xml:space="preserve">, </w:t>
      </w:r>
      <w:proofErr w:type="spellStart"/>
      <w:r>
        <w:rPr>
          <w:rFonts w:eastAsia="Times New Roman" w:cs="Times New Roman"/>
        </w:rPr>
        <w:t>fecha_otorgamiento</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estado_credito</w:t>
      </w:r>
      <w:proofErr w:type="spellEnd"/>
      <w:r>
        <w:rPr>
          <w:rFonts w:eastAsia="Times New Roman" w:cs="Times New Roman"/>
        </w:rPr>
        <w:t xml:space="preserve">, </w:t>
      </w:r>
      <w:proofErr w:type="spellStart"/>
      <w:r>
        <w:rPr>
          <w:rFonts w:eastAsia="Times New Roman" w:cs="Times New Roman"/>
        </w:rPr>
        <w:t>motivo_aprobacion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DF4325C" w14:textId="77777777" w:rsidR="006D74EB" w:rsidRDefault="004F07BC">
      <w:pPr>
        <w:spacing w:after="40"/>
        <w:rPr>
          <w:rFonts w:eastAsia="Times New Roman" w:cs="Times New Roman"/>
        </w:rPr>
      </w:pPr>
      <w:r>
        <w:rPr>
          <w:rFonts w:eastAsia="Times New Roman" w:cs="Times New Roman"/>
        </w:rPr>
        <w:t>Claves foráneas:</w:t>
      </w:r>
    </w:p>
    <w:p w14:paraId="0C3CB463" w14:textId="77777777" w:rsidR="006D74EB" w:rsidRDefault="00000000">
      <w:pPr>
        <w:spacing w:after="40"/>
        <w:rPr>
          <w:rFonts w:eastAsia="Times New Roman" w:cs="Times New Roman"/>
        </w:rPr>
      </w:pPr>
      <w:sdt>
        <w:sdtPr>
          <w:tag w:val="goog_rdk_191"/>
          <w:id w:val="1240607548"/>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credito_proyecto.id_ficha_cliente</w:t>
          </w:r>
          <w:proofErr w:type="spellEnd"/>
          <w:r w:rsidR="004F07BC">
            <w:rPr>
              <w:rFonts w:ascii="Cardo" w:eastAsia="Cardo" w:hAnsi="Cardo" w:cs="Cardo"/>
            </w:rPr>
            <w:t xml:space="preserve"> (interna)</w:t>
          </w:r>
        </w:sdtContent>
      </w:sdt>
    </w:p>
    <w:p w14:paraId="0FE0FFF3" w14:textId="77777777" w:rsidR="006D74EB" w:rsidRDefault="00000000">
      <w:pPr>
        <w:spacing w:after="40"/>
        <w:rPr>
          <w:rFonts w:eastAsia="Times New Roman" w:cs="Times New Roman"/>
        </w:rPr>
      </w:pPr>
      <w:sdt>
        <w:sdtPr>
          <w:tag w:val="goog_rdk_192"/>
          <w:id w:val="-176539779"/>
        </w:sdtPr>
        <w:sdtContent>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credito_proyecto.id_proyecto_financiero</w:t>
          </w:r>
          <w:proofErr w:type="spellEnd"/>
          <w:r w:rsidR="004F07BC">
            <w:rPr>
              <w:rFonts w:ascii="Cardo" w:eastAsia="Cardo" w:hAnsi="Cardo" w:cs="Cardo"/>
            </w:rPr>
            <w:t xml:space="preserve"> (interna)</w:t>
          </w:r>
        </w:sdtContent>
      </w:sdt>
    </w:p>
    <w:p w14:paraId="45C7D9C7" w14:textId="77777777" w:rsidR="006D74EB" w:rsidRDefault="00000000">
      <w:pPr>
        <w:spacing w:after="40"/>
        <w:rPr>
          <w:rFonts w:eastAsia="Times New Roman" w:cs="Times New Roman"/>
        </w:rPr>
      </w:pPr>
      <w:sdt>
        <w:sdtPr>
          <w:tag w:val="goog_rdk_193"/>
          <w:id w:val="369453115"/>
        </w:sdtPr>
        <w:sdtContent>
          <w:proofErr w:type="spellStart"/>
          <w:r w:rsidR="004F07BC">
            <w:rPr>
              <w:rFonts w:ascii="Cardo" w:eastAsia="Cardo" w:hAnsi="Cardo" w:cs="Cardo"/>
            </w:rPr>
            <w:t>limite_credito_cliente.id_limite_credito_cliente</w:t>
          </w:r>
          <w:proofErr w:type="spellEnd"/>
          <w:r w:rsidR="004F07BC">
            <w:rPr>
              <w:rFonts w:ascii="Cardo" w:eastAsia="Cardo" w:hAnsi="Cardo" w:cs="Cardo"/>
            </w:rPr>
            <w:t xml:space="preserve"> → </w:t>
          </w:r>
          <w:proofErr w:type="spellStart"/>
          <w:r w:rsidR="004F07BC">
            <w:rPr>
              <w:rFonts w:ascii="Cardo" w:eastAsia="Cardo" w:hAnsi="Cardo" w:cs="Cardo"/>
            </w:rPr>
            <w:t>credito_proyecto.id_limite_credito_cliente</w:t>
          </w:r>
          <w:proofErr w:type="spellEnd"/>
          <w:r w:rsidR="004F07BC">
            <w:rPr>
              <w:rFonts w:ascii="Cardo" w:eastAsia="Cardo" w:hAnsi="Cardo" w:cs="Cardo"/>
            </w:rPr>
            <w:t xml:space="preserve"> (interna)</w:t>
          </w:r>
        </w:sdtContent>
      </w:sdt>
    </w:p>
    <w:p w14:paraId="1EFA9298" w14:textId="77777777" w:rsidR="006D74EB" w:rsidRDefault="00000000">
      <w:pPr>
        <w:spacing w:after="40"/>
        <w:rPr>
          <w:rFonts w:eastAsia="Times New Roman" w:cs="Times New Roman"/>
        </w:rPr>
      </w:pPr>
      <w:sdt>
        <w:sdtPr>
          <w:tag w:val="goog_rdk_194"/>
          <w:id w:val="-1993121651"/>
        </w:sdtPr>
        <w:sdtContent>
          <w:proofErr w:type="spellStart"/>
          <w:r w:rsidR="004F07BC">
            <w:rPr>
              <w:rFonts w:ascii="Cardo" w:eastAsia="Cardo" w:hAnsi="Cardo" w:cs="Cardo"/>
            </w:rPr>
            <w:t>fondo_global_credito.id_fondo_global_credito</w:t>
          </w:r>
          <w:proofErr w:type="spellEnd"/>
          <w:r w:rsidR="004F07BC">
            <w:rPr>
              <w:rFonts w:ascii="Cardo" w:eastAsia="Cardo" w:hAnsi="Cardo" w:cs="Cardo"/>
            </w:rPr>
            <w:t xml:space="preserve"> → </w:t>
          </w:r>
          <w:proofErr w:type="spellStart"/>
          <w:r w:rsidR="004F07BC">
            <w:rPr>
              <w:rFonts w:ascii="Cardo" w:eastAsia="Cardo" w:hAnsi="Cardo" w:cs="Cardo"/>
            </w:rPr>
            <w:t>credito_proyecto.id_fondo_global_credito</w:t>
          </w:r>
          <w:proofErr w:type="spellEnd"/>
          <w:r w:rsidR="004F07BC">
            <w:rPr>
              <w:rFonts w:ascii="Cardo" w:eastAsia="Cardo" w:hAnsi="Cardo" w:cs="Cardo"/>
            </w:rPr>
            <w:t xml:space="preserve"> (interna)</w:t>
          </w:r>
        </w:sdtContent>
      </w:sdt>
    </w:p>
    <w:p w14:paraId="0DD688E5" w14:textId="77777777" w:rsidR="006D74EB" w:rsidRDefault="00000000">
      <w:pPr>
        <w:spacing w:after="40"/>
        <w:rPr>
          <w:rFonts w:eastAsia="Times New Roman" w:cs="Times New Roman"/>
        </w:rPr>
      </w:pPr>
      <w:sdt>
        <w:sdtPr>
          <w:tag w:val="goog_rdk_195"/>
          <w:id w:val="1494376277"/>
        </w:sdtPr>
        <w:sdtContent>
          <w:proofErr w:type="spellStart"/>
          <w:r w:rsidR="004F07BC">
            <w:rPr>
              <w:rFonts w:ascii="Cardo" w:eastAsia="Cardo" w:hAnsi="Cardo" w:cs="Cardo"/>
            </w:rPr>
            <w:t>evaluacion_credito.id_evaluacion_credito</w:t>
          </w:r>
          <w:proofErr w:type="spellEnd"/>
          <w:r w:rsidR="004F07BC">
            <w:rPr>
              <w:rFonts w:ascii="Cardo" w:eastAsia="Cardo" w:hAnsi="Cardo" w:cs="Cardo"/>
            </w:rPr>
            <w:t xml:space="preserve"> → </w:t>
          </w:r>
          <w:proofErr w:type="spellStart"/>
          <w:r w:rsidR="004F07BC">
            <w:rPr>
              <w:rFonts w:ascii="Cardo" w:eastAsia="Cardo" w:hAnsi="Cardo" w:cs="Cardo"/>
            </w:rPr>
            <w:t>credito_proyecto.id_evaluacion_credito</w:t>
          </w:r>
          <w:proofErr w:type="spellEnd"/>
          <w:r w:rsidR="004F07BC">
            <w:rPr>
              <w:rFonts w:ascii="Cardo" w:eastAsia="Cardo" w:hAnsi="Cardo" w:cs="Cardo"/>
            </w:rPr>
            <w:t xml:space="preserve"> (interna)</w:t>
          </w:r>
        </w:sdtContent>
      </w:sdt>
    </w:p>
    <w:p w14:paraId="7A4E6B17" w14:textId="77777777" w:rsidR="006D74EB" w:rsidRDefault="004F07BC">
      <w:pPr>
        <w:spacing w:after="40"/>
        <w:rPr>
          <w:rFonts w:eastAsia="Times New Roman" w:cs="Times New Roman"/>
        </w:rPr>
      </w:pPr>
      <w:r>
        <w:rPr>
          <w:rFonts w:eastAsia="Times New Roman" w:cs="Times New Roman"/>
        </w:rPr>
        <w:t>EMPLEADO</w:t>
      </w:r>
    </w:p>
    <w:p w14:paraId="2D6F5083" w14:textId="77777777" w:rsidR="006D74EB" w:rsidRDefault="004F07BC">
      <w:pPr>
        <w:spacing w:after="40"/>
        <w:rPr>
          <w:rFonts w:eastAsia="Times New Roman" w:cs="Times New Roman"/>
        </w:rPr>
      </w:pPr>
      <w:proofErr w:type="gramStart"/>
      <w:r>
        <w:rPr>
          <w:rFonts w:eastAsia="Times New Roman" w:cs="Times New Roman"/>
        </w:rPr>
        <w:t>EMPLEADO(</w:t>
      </w:r>
      <w:proofErr w:type="spellStart"/>
      <w:proofErr w:type="gramEnd"/>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u w:val="single"/>
        </w:rPr>
        <w:t>id_cargo</w:t>
      </w:r>
      <w:proofErr w:type="spellEnd"/>
      <w:r>
        <w:rPr>
          <w:rFonts w:eastAsia="Times New Roman" w:cs="Times New Roman"/>
        </w:rPr>
        <w:t xml:space="preserve">, </w:t>
      </w:r>
      <w:proofErr w:type="spellStart"/>
      <w:r>
        <w:rPr>
          <w:rFonts w:eastAsia="Times New Roman" w:cs="Times New Roman"/>
          <w:u w:val="single"/>
        </w:rPr>
        <w:t>id_tipo_vinculo_laboral</w:t>
      </w:r>
      <w:proofErr w:type="spellEnd"/>
      <w:r>
        <w:rPr>
          <w:rFonts w:eastAsia="Times New Roman" w:cs="Times New Roman"/>
        </w:rPr>
        <w:t xml:space="preserve">, </w:t>
      </w:r>
      <w:proofErr w:type="spellStart"/>
      <w:r>
        <w:rPr>
          <w:rFonts w:eastAsia="Times New Roman" w:cs="Times New Roman"/>
          <w:u w:val="single"/>
        </w:rPr>
        <w:t>id_prevision_salud</w:t>
      </w:r>
      <w:proofErr w:type="spellEnd"/>
      <w:r>
        <w:rPr>
          <w:rFonts w:eastAsia="Times New Roman" w:cs="Times New Roman"/>
        </w:rPr>
        <w:t xml:space="preserve">, </w:t>
      </w:r>
      <w:proofErr w:type="spellStart"/>
      <w:r>
        <w:rPr>
          <w:rFonts w:eastAsia="Times New Roman" w:cs="Times New Roman"/>
          <w:u w:val="single"/>
        </w:rPr>
        <w:t>id_afp</w:t>
      </w:r>
      <w:proofErr w:type="spellEnd"/>
      <w:r>
        <w:rPr>
          <w:rFonts w:eastAsia="Times New Roman" w:cs="Times New Roman"/>
        </w:rPr>
        <w:t xml:space="preserve">, nombres, </w:t>
      </w:r>
      <w:proofErr w:type="spellStart"/>
      <w:r>
        <w:rPr>
          <w:rFonts w:eastAsia="Times New Roman" w:cs="Times New Roman"/>
        </w:rPr>
        <w:t>apellido_paterno</w:t>
      </w:r>
      <w:proofErr w:type="spellEnd"/>
      <w:r>
        <w:rPr>
          <w:rFonts w:eastAsia="Times New Roman" w:cs="Times New Roman"/>
        </w:rPr>
        <w:t xml:space="preserve">, </w:t>
      </w:r>
      <w:proofErr w:type="spellStart"/>
      <w:r>
        <w:rPr>
          <w:rFonts w:eastAsia="Times New Roman" w:cs="Times New Roman"/>
        </w:rPr>
        <w:t>apellido_materno</w:t>
      </w:r>
      <w:proofErr w:type="spellEnd"/>
      <w:r>
        <w:rPr>
          <w:rFonts w:eastAsia="Times New Roman" w:cs="Times New Roman"/>
        </w:rPr>
        <w:t xml:space="preserve">, </w:t>
      </w:r>
      <w:proofErr w:type="spellStart"/>
      <w:r>
        <w:rPr>
          <w:rFonts w:eastAsia="Times New Roman" w:cs="Times New Roman"/>
        </w:rPr>
        <w:t>fecha_nacimiento</w:t>
      </w:r>
      <w:proofErr w:type="spellEnd"/>
      <w:r>
        <w:rPr>
          <w:rFonts w:eastAsia="Times New Roman" w:cs="Times New Roman"/>
        </w:rPr>
        <w:t xml:space="preserve">, </w:t>
      </w:r>
      <w:proofErr w:type="spellStart"/>
      <w:r>
        <w:rPr>
          <w:rFonts w:eastAsia="Times New Roman" w:cs="Times New Roman"/>
        </w:rPr>
        <w:t>fecha_ingreso</w:t>
      </w:r>
      <w:proofErr w:type="spellEnd"/>
      <w:r>
        <w:rPr>
          <w:rFonts w:eastAsia="Times New Roman" w:cs="Times New Roman"/>
        </w:rPr>
        <w:t xml:space="preserve">, </w:t>
      </w:r>
      <w:proofErr w:type="spellStart"/>
      <w:r>
        <w:rPr>
          <w:rFonts w:eastAsia="Times New Roman" w:cs="Times New Roman"/>
        </w:rPr>
        <w:t>sueldo_base</w:t>
      </w:r>
      <w:proofErr w:type="spellEnd"/>
      <w:r>
        <w:rPr>
          <w:rFonts w:eastAsia="Times New Roman" w:cs="Times New Roman"/>
        </w:rPr>
        <w:t xml:space="preserve">, </w:t>
      </w:r>
      <w:proofErr w:type="spellStart"/>
      <w:r>
        <w:rPr>
          <w:rFonts w:eastAsia="Times New Roman" w:cs="Times New Roman"/>
        </w:rPr>
        <w:t>seguro_cesantia</w:t>
      </w:r>
      <w:proofErr w:type="spellEnd"/>
      <w:r>
        <w:rPr>
          <w:rFonts w:eastAsia="Times New Roman" w:cs="Times New Roman"/>
        </w:rPr>
        <w:t xml:space="preserve">, </w:t>
      </w:r>
      <w:proofErr w:type="spellStart"/>
      <w:r>
        <w:rPr>
          <w:rFonts w:eastAsia="Times New Roman" w:cs="Times New Roman"/>
        </w:rPr>
        <w:t>estado_laboral</w:t>
      </w:r>
      <w:proofErr w:type="spellEnd"/>
      <w:r>
        <w:rPr>
          <w:rFonts w:eastAsia="Times New Roman" w:cs="Times New Roman"/>
        </w:rPr>
        <w:t>)</w:t>
      </w:r>
    </w:p>
    <w:p w14:paraId="22706E82" w14:textId="77777777" w:rsidR="006D74EB" w:rsidRDefault="004F07BC">
      <w:pPr>
        <w:spacing w:after="40"/>
        <w:rPr>
          <w:rFonts w:eastAsia="Times New Roman" w:cs="Times New Roman"/>
        </w:rPr>
      </w:pPr>
      <w:r>
        <w:rPr>
          <w:rFonts w:eastAsia="Times New Roman" w:cs="Times New Roman"/>
        </w:rPr>
        <w:t>Claves foráneas:</w:t>
      </w:r>
    </w:p>
    <w:p w14:paraId="4E4C3E8D" w14:textId="77777777" w:rsidR="006D74EB" w:rsidRDefault="00000000">
      <w:pPr>
        <w:spacing w:after="40"/>
        <w:rPr>
          <w:rFonts w:eastAsia="Times New Roman" w:cs="Times New Roman"/>
        </w:rPr>
      </w:pPr>
      <w:sdt>
        <w:sdtPr>
          <w:tag w:val="goog_rdk_196"/>
          <w:id w:val="523477668"/>
        </w:sdtPr>
        <w:sdtContent>
          <w:proofErr w:type="spellStart"/>
          <w:r w:rsidR="004F07BC">
            <w:rPr>
              <w:rFonts w:ascii="Cardo" w:eastAsia="Cardo" w:hAnsi="Cardo" w:cs="Cardo"/>
            </w:rPr>
            <w:t>cargo.id_cargo</w:t>
          </w:r>
          <w:proofErr w:type="spellEnd"/>
          <w:r w:rsidR="004F07BC">
            <w:rPr>
              <w:rFonts w:ascii="Cardo" w:eastAsia="Cardo" w:hAnsi="Cardo" w:cs="Cardo"/>
            </w:rPr>
            <w:t xml:space="preserve"> → </w:t>
          </w:r>
          <w:proofErr w:type="spellStart"/>
          <w:r w:rsidR="004F07BC">
            <w:rPr>
              <w:rFonts w:ascii="Cardo" w:eastAsia="Cardo" w:hAnsi="Cardo" w:cs="Cardo"/>
            </w:rPr>
            <w:t>empleado.id_cargo</w:t>
          </w:r>
          <w:proofErr w:type="spellEnd"/>
          <w:r w:rsidR="004F07BC">
            <w:rPr>
              <w:rFonts w:ascii="Cardo" w:eastAsia="Cardo" w:hAnsi="Cardo" w:cs="Cardo"/>
            </w:rPr>
            <w:t xml:space="preserve"> (interna)</w:t>
          </w:r>
        </w:sdtContent>
      </w:sdt>
    </w:p>
    <w:p w14:paraId="5E089272" w14:textId="77777777" w:rsidR="006D74EB" w:rsidRDefault="00000000">
      <w:pPr>
        <w:spacing w:after="40"/>
        <w:rPr>
          <w:rFonts w:eastAsia="Times New Roman" w:cs="Times New Roman"/>
        </w:rPr>
      </w:pPr>
      <w:sdt>
        <w:sdtPr>
          <w:tag w:val="goog_rdk_197"/>
          <w:id w:val="-206013171"/>
        </w:sdtPr>
        <w:sdtContent>
          <w:proofErr w:type="spellStart"/>
          <w:r w:rsidR="004F07BC">
            <w:rPr>
              <w:rFonts w:ascii="Cardo" w:eastAsia="Cardo" w:hAnsi="Cardo" w:cs="Cardo"/>
            </w:rPr>
            <w:t>tipo_vinculo_laboral.id_tipo_vinculo_laboral</w:t>
          </w:r>
          <w:proofErr w:type="spellEnd"/>
          <w:r w:rsidR="004F07BC">
            <w:rPr>
              <w:rFonts w:ascii="Cardo" w:eastAsia="Cardo" w:hAnsi="Cardo" w:cs="Cardo"/>
            </w:rPr>
            <w:t xml:space="preserve"> → </w:t>
          </w:r>
          <w:proofErr w:type="spellStart"/>
          <w:r w:rsidR="004F07BC">
            <w:rPr>
              <w:rFonts w:ascii="Cardo" w:eastAsia="Cardo" w:hAnsi="Cardo" w:cs="Cardo"/>
            </w:rPr>
            <w:t>empleado.id_tipo_vinculo_laboral</w:t>
          </w:r>
          <w:proofErr w:type="spellEnd"/>
          <w:r w:rsidR="004F07BC">
            <w:rPr>
              <w:rFonts w:ascii="Cardo" w:eastAsia="Cardo" w:hAnsi="Cardo" w:cs="Cardo"/>
            </w:rPr>
            <w:t xml:space="preserve"> (interna)</w:t>
          </w:r>
        </w:sdtContent>
      </w:sdt>
    </w:p>
    <w:p w14:paraId="09E6F67C" w14:textId="77777777" w:rsidR="006D74EB" w:rsidRDefault="00000000">
      <w:pPr>
        <w:spacing w:after="40"/>
        <w:rPr>
          <w:rFonts w:eastAsia="Times New Roman" w:cs="Times New Roman"/>
        </w:rPr>
      </w:pPr>
      <w:sdt>
        <w:sdtPr>
          <w:tag w:val="goog_rdk_198"/>
          <w:id w:val="-1198349893"/>
        </w:sdtPr>
        <w:sdtContent>
          <w:proofErr w:type="spellStart"/>
          <w:r w:rsidR="004F07BC">
            <w:rPr>
              <w:rFonts w:ascii="Cardo" w:eastAsia="Cardo" w:hAnsi="Cardo" w:cs="Cardo"/>
            </w:rPr>
            <w:t>prevision_salud.id_prevision_salud</w:t>
          </w:r>
          <w:proofErr w:type="spellEnd"/>
          <w:r w:rsidR="004F07BC">
            <w:rPr>
              <w:rFonts w:ascii="Cardo" w:eastAsia="Cardo" w:hAnsi="Cardo" w:cs="Cardo"/>
            </w:rPr>
            <w:t xml:space="preserve"> → </w:t>
          </w:r>
          <w:proofErr w:type="spellStart"/>
          <w:r w:rsidR="004F07BC">
            <w:rPr>
              <w:rFonts w:ascii="Cardo" w:eastAsia="Cardo" w:hAnsi="Cardo" w:cs="Cardo"/>
            </w:rPr>
            <w:t>empleado.id_prevision_salud</w:t>
          </w:r>
          <w:proofErr w:type="spellEnd"/>
          <w:r w:rsidR="004F07BC">
            <w:rPr>
              <w:rFonts w:ascii="Cardo" w:eastAsia="Cardo" w:hAnsi="Cardo" w:cs="Cardo"/>
            </w:rPr>
            <w:t xml:space="preserve"> (interna)</w:t>
          </w:r>
        </w:sdtContent>
      </w:sdt>
    </w:p>
    <w:p w14:paraId="7C8AA911" w14:textId="77777777" w:rsidR="006D74EB" w:rsidRDefault="00000000">
      <w:pPr>
        <w:spacing w:after="40"/>
        <w:rPr>
          <w:rFonts w:eastAsia="Times New Roman" w:cs="Times New Roman"/>
        </w:rPr>
      </w:pPr>
      <w:sdt>
        <w:sdtPr>
          <w:tag w:val="goog_rdk_199"/>
          <w:id w:val="-1186093566"/>
        </w:sdtPr>
        <w:sdtContent>
          <w:proofErr w:type="spellStart"/>
          <w:r w:rsidR="004F07BC">
            <w:rPr>
              <w:rFonts w:ascii="Cardo" w:eastAsia="Cardo" w:hAnsi="Cardo" w:cs="Cardo"/>
            </w:rPr>
            <w:t>afp.id_afp</w:t>
          </w:r>
          <w:proofErr w:type="spellEnd"/>
          <w:r w:rsidR="004F07BC">
            <w:rPr>
              <w:rFonts w:ascii="Cardo" w:eastAsia="Cardo" w:hAnsi="Cardo" w:cs="Cardo"/>
            </w:rPr>
            <w:t xml:space="preserve"> → </w:t>
          </w:r>
          <w:proofErr w:type="spellStart"/>
          <w:r w:rsidR="004F07BC">
            <w:rPr>
              <w:rFonts w:ascii="Cardo" w:eastAsia="Cardo" w:hAnsi="Cardo" w:cs="Cardo"/>
            </w:rPr>
            <w:t>empleado.id_afp</w:t>
          </w:r>
          <w:proofErr w:type="spellEnd"/>
          <w:r w:rsidR="004F07BC">
            <w:rPr>
              <w:rFonts w:ascii="Cardo" w:eastAsia="Cardo" w:hAnsi="Cardo" w:cs="Cardo"/>
            </w:rPr>
            <w:t xml:space="preserve"> (interna)</w:t>
          </w:r>
        </w:sdtContent>
      </w:sdt>
    </w:p>
    <w:p w14:paraId="6E84EFF4" w14:textId="77777777" w:rsidR="006D74EB" w:rsidRDefault="004F07BC">
      <w:pPr>
        <w:spacing w:after="40"/>
        <w:rPr>
          <w:rFonts w:eastAsia="Times New Roman" w:cs="Times New Roman"/>
        </w:rPr>
      </w:pPr>
      <w:r>
        <w:rPr>
          <w:rFonts w:eastAsia="Times New Roman" w:cs="Times New Roman"/>
        </w:rPr>
        <w:t>TAREA_CATALOGADA</w:t>
      </w:r>
    </w:p>
    <w:p w14:paraId="7CF64A5D" w14:textId="77777777" w:rsidR="006D74EB" w:rsidRDefault="004F07BC">
      <w:pPr>
        <w:spacing w:after="40"/>
        <w:rPr>
          <w:rFonts w:eastAsia="Times New Roman" w:cs="Times New Roman"/>
        </w:rPr>
      </w:pPr>
      <w:r>
        <w:rPr>
          <w:rFonts w:eastAsia="Times New Roman" w:cs="Times New Roman"/>
        </w:rPr>
        <w:t>TAREA_</w:t>
      </w:r>
      <w:proofErr w:type="gramStart"/>
      <w:r>
        <w:rPr>
          <w:rFonts w:eastAsia="Times New Roman" w:cs="Times New Roman"/>
        </w:rPr>
        <w:t>CATALOGADA(</w:t>
      </w:r>
      <w:proofErr w:type="spellStart"/>
      <w:proofErr w:type="gramEnd"/>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rPr>
        <w:t>nombre_tarea</w:t>
      </w:r>
      <w:proofErr w:type="spellEnd"/>
      <w:r>
        <w:rPr>
          <w:rFonts w:eastAsia="Times New Roman" w:cs="Times New Roman"/>
        </w:rPr>
        <w:t xml:space="preserve">, </w:t>
      </w:r>
      <w:proofErr w:type="spellStart"/>
      <w:r>
        <w:rPr>
          <w:rFonts w:eastAsia="Times New Roman" w:cs="Times New Roman"/>
        </w:rPr>
        <w:t>descripcion_tarea</w:t>
      </w:r>
      <w:proofErr w:type="spellEnd"/>
      <w:r>
        <w:rPr>
          <w:rFonts w:eastAsia="Times New Roman" w:cs="Times New Roman"/>
        </w:rPr>
        <w:t xml:space="preserve">, </w:t>
      </w:r>
      <w:proofErr w:type="spellStart"/>
      <w:r>
        <w:rPr>
          <w:rFonts w:eastAsia="Times New Roman" w:cs="Times New Roman"/>
        </w:rPr>
        <w:t>estado_tarea</w:t>
      </w:r>
      <w:proofErr w:type="spellEnd"/>
      <w:r>
        <w:rPr>
          <w:rFonts w:eastAsia="Times New Roman" w:cs="Times New Roman"/>
        </w:rPr>
        <w:t>)</w:t>
      </w:r>
    </w:p>
    <w:p w14:paraId="0F8FD331" w14:textId="77777777" w:rsidR="006D74EB" w:rsidRDefault="004F07BC">
      <w:pPr>
        <w:spacing w:after="40"/>
        <w:rPr>
          <w:rFonts w:eastAsia="Times New Roman" w:cs="Times New Roman"/>
        </w:rPr>
      </w:pPr>
      <w:r>
        <w:rPr>
          <w:rFonts w:eastAsia="Times New Roman" w:cs="Times New Roman"/>
        </w:rPr>
        <w:t>Claves foráneas: no registra claves foráneas en esta etapa.</w:t>
      </w:r>
    </w:p>
    <w:p w14:paraId="1BA5A697" w14:textId="77777777" w:rsidR="006D74EB" w:rsidRDefault="004F07BC">
      <w:pPr>
        <w:spacing w:after="40"/>
        <w:rPr>
          <w:rFonts w:eastAsia="Times New Roman" w:cs="Times New Roman"/>
        </w:rPr>
      </w:pPr>
      <w:r>
        <w:rPr>
          <w:rFonts w:eastAsia="Times New Roman" w:cs="Times New Roman"/>
        </w:rPr>
        <w:t>TAREA_REMUNERABLE</w:t>
      </w:r>
    </w:p>
    <w:p w14:paraId="3CF4B3A4" w14:textId="77777777" w:rsidR="006D74EB" w:rsidRDefault="004F07BC">
      <w:pPr>
        <w:spacing w:after="40"/>
        <w:rPr>
          <w:rFonts w:eastAsia="Times New Roman" w:cs="Times New Roman"/>
        </w:rPr>
      </w:pPr>
      <w:r>
        <w:rPr>
          <w:rFonts w:eastAsia="Times New Roman" w:cs="Times New Roman"/>
        </w:rPr>
        <w:t>TAREA_</w:t>
      </w:r>
      <w:proofErr w:type="gramStart"/>
      <w:r>
        <w:rPr>
          <w:rFonts w:eastAsia="Times New Roman" w:cs="Times New Roman"/>
        </w:rPr>
        <w:t>REMUNERABLE(</w:t>
      </w:r>
      <w:proofErr w:type="spellStart"/>
      <w:proofErr w:type="gramEnd"/>
      <w:r>
        <w:rPr>
          <w:rFonts w:eastAsia="Times New Roman" w:cs="Times New Roman"/>
          <w:u w:val="single"/>
        </w:rPr>
        <w:t>id_tarea_remunerable</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u w:val="single"/>
        </w:rPr>
        <w:t>id_historial_tarifa_tarea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id_orden_trabajo</w:t>
      </w:r>
      <w:proofErr w:type="spellEnd"/>
      <w:r>
        <w:rPr>
          <w:rFonts w:eastAsia="Times New Roman" w:cs="Times New Roman"/>
        </w:rPr>
        <w:t xml:space="preserve">, </w:t>
      </w:r>
      <w:proofErr w:type="spellStart"/>
      <w:r>
        <w:rPr>
          <w:rFonts w:eastAsia="Times New Roman" w:cs="Times New Roman"/>
        </w:rPr>
        <w:t>fecha_tarea</w:t>
      </w:r>
      <w:proofErr w:type="spellEnd"/>
      <w:r>
        <w:rPr>
          <w:rFonts w:eastAsia="Times New Roman" w:cs="Times New Roman"/>
        </w:rPr>
        <w:t xml:space="preserve">, </w:t>
      </w:r>
      <w:proofErr w:type="spellStart"/>
      <w:r>
        <w:rPr>
          <w:rFonts w:eastAsia="Times New Roman" w:cs="Times New Roman"/>
        </w:rPr>
        <w:t>cantidad_realizada</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monto_calculado</w:t>
      </w:r>
      <w:proofErr w:type="spellEnd"/>
      <w:r>
        <w:rPr>
          <w:rFonts w:eastAsia="Times New Roman" w:cs="Times New Roman"/>
        </w:rPr>
        <w:t xml:space="preserve">, </w:t>
      </w:r>
      <w:proofErr w:type="spellStart"/>
      <w:r>
        <w:rPr>
          <w:rFonts w:eastAsia="Times New Roman" w:cs="Times New Roman"/>
        </w:rPr>
        <w:t>referencia_unidad_terminada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29C6AAE" w14:textId="77777777" w:rsidR="006D74EB" w:rsidRDefault="004F07BC">
      <w:pPr>
        <w:spacing w:after="40"/>
        <w:rPr>
          <w:rFonts w:eastAsia="Times New Roman" w:cs="Times New Roman"/>
        </w:rPr>
      </w:pPr>
      <w:r>
        <w:rPr>
          <w:rFonts w:eastAsia="Times New Roman" w:cs="Times New Roman"/>
        </w:rPr>
        <w:t>Claves foráneas:</w:t>
      </w:r>
    </w:p>
    <w:p w14:paraId="15B54F5C" w14:textId="77777777" w:rsidR="006D74EB" w:rsidRDefault="00000000">
      <w:pPr>
        <w:spacing w:after="40"/>
        <w:rPr>
          <w:rFonts w:eastAsia="Times New Roman" w:cs="Times New Roman"/>
        </w:rPr>
      </w:pPr>
      <w:sdt>
        <w:sdtPr>
          <w:tag w:val="goog_rdk_200"/>
          <w:id w:val="-171742412"/>
        </w:sdtPr>
        <w:sdtContent>
          <w:proofErr w:type="spellStart"/>
          <w:r w:rsidR="004F07BC">
            <w:rPr>
              <w:rFonts w:ascii="Cardo" w:eastAsia="Cardo" w:hAnsi="Cardo" w:cs="Cardo"/>
            </w:rPr>
            <w:t>empleado.rut_empleado</w:t>
          </w:r>
          <w:proofErr w:type="spellEnd"/>
          <w:r w:rsidR="004F07BC">
            <w:rPr>
              <w:rFonts w:ascii="Cardo" w:eastAsia="Cardo" w:hAnsi="Cardo" w:cs="Cardo"/>
            </w:rPr>
            <w:t xml:space="preserve"> → </w:t>
          </w:r>
          <w:proofErr w:type="spellStart"/>
          <w:r w:rsidR="004F07BC">
            <w:rPr>
              <w:rFonts w:ascii="Cardo" w:eastAsia="Cardo" w:hAnsi="Cardo" w:cs="Cardo"/>
            </w:rPr>
            <w:t>tarea_remunerable.rut_empleado</w:t>
          </w:r>
          <w:proofErr w:type="spellEnd"/>
          <w:r w:rsidR="004F07BC">
            <w:rPr>
              <w:rFonts w:ascii="Cardo" w:eastAsia="Cardo" w:hAnsi="Cardo" w:cs="Cardo"/>
            </w:rPr>
            <w:t xml:space="preserve"> (interna)</w:t>
          </w:r>
        </w:sdtContent>
      </w:sdt>
    </w:p>
    <w:p w14:paraId="67B22E19" w14:textId="77777777" w:rsidR="006D74EB" w:rsidRDefault="00000000">
      <w:pPr>
        <w:spacing w:after="40"/>
        <w:rPr>
          <w:rFonts w:eastAsia="Times New Roman" w:cs="Times New Roman"/>
        </w:rPr>
      </w:pPr>
      <w:sdt>
        <w:sdtPr>
          <w:tag w:val="goog_rdk_201"/>
          <w:id w:val="223208904"/>
        </w:sdtPr>
        <w:sdtContent>
          <w:proofErr w:type="spellStart"/>
          <w:r w:rsidR="004F07BC">
            <w:rPr>
              <w:rFonts w:ascii="Cardo" w:eastAsia="Cardo" w:hAnsi="Cardo" w:cs="Cardo"/>
            </w:rPr>
            <w:t>historial_tarifa_tarea.id_historial_tarifa_tarea</w:t>
          </w:r>
          <w:proofErr w:type="spellEnd"/>
          <w:r w:rsidR="004F07BC">
            <w:rPr>
              <w:rFonts w:ascii="Cardo" w:eastAsia="Cardo" w:hAnsi="Cardo" w:cs="Cardo"/>
            </w:rPr>
            <w:t xml:space="preserve"> → </w:t>
          </w:r>
          <w:proofErr w:type="spellStart"/>
          <w:r w:rsidR="004F07BC">
            <w:rPr>
              <w:rFonts w:ascii="Cardo" w:eastAsia="Cardo" w:hAnsi="Cardo" w:cs="Cardo"/>
            </w:rPr>
            <w:t>tarea_remunerable.id_historial_tarifa_tarea</w:t>
          </w:r>
          <w:proofErr w:type="spellEnd"/>
          <w:r w:rsidR="004F07BC">
            <w:rPr>
              <w:rFonts w:ascii="Cardo" w:eastAsia="Cardo" w:hAnsi="Cardo" w:cs="Cardo"/>
            </w:rPr>
            <w:t xml:space="preserve"> (interna)</w:t>
          </w:r>
        </w:sdtContent>
      </w:sdt>
    </w:p>
    <w:p w14:paraId="399F5F55" w14:textId="77777777" w:rsidR="006D74EB" w:rsidRDefault="00000000">
      <w:pPr>
        <w:spacing w:after="40"/>
        <w:rPr>
          <w:rFonts w:eastAsia="Times New Roman" w:cs="Times New Roman"/>
        </w:rPr>
      </w:pPr>
      <w:sdt>
        <w:sdtPr>
          <w:tag w:val="goog_rdk_202"/>
          <w:id w:val="1271038053"/>
        </w:sdtPr>
        <w:sdtContent>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tarea_remunerable.id_proyecto_financiero</w:t>
          </w:r>
          <w:proofErr w:type="spellEnd"/>
          <w:r w:rsidR="004F07BC">
            <w:rPr>
              <w:rFonts w:ascii="Cardo" w:eastAsia="Cardo" w:hAnsi="Cardo" w:cs="Cardo"/>
            </w:rPr>
            <w:t xml:space="preserve"> (interna)</w:t>
          </w:r>
        </w:sdtContent>
      </w:sdt>
    </w:p>
    <w:p w14:paraId="32190916" w14:textId="77777777" w:rsidR="006D74EB" w:rsidRDefault="00000000">
      <w:pPr>
        <w:spacing w:after="40"/>
        <w:rPr>
          <w:rFonts w:eastAsia="Times New Roman" w:cs="Times New Roman"/>
        </w:rPr>
      </w:pPr>
      <w:sdt>
        <w:sdtPr>
          <w:tag w:val="goog_rdk_203"/>
          <w:id w:val="20691480"/>
        </w:sdtPr>
        <w:sdtContent>
          <w:proofErr w:type="spellStart"/>
          <w:r w:rsidR="004F07BC">
            <w:rPr>
              <w:rFonts w:ascii="Cardo" w:eastAsia="Cardo" w:hAnsi="Cardo" w:cs="Cardo"/>
            </w:rPr>
            <w:t>liquidacion_remuneracion.id_liquidacion_remuneracion</w:t>
          </w:r>
          <w:proofErr w:type="spellEnd"/>
          <w:r w:rsidR="004F07BC">
            <w:rPr>
              <w:rFonts w:ascii="Cardo" w:eastAsia="Cardo" w:hAnsi="Cardo" w:cs="Cardo"/>
            </w:rPr>
            <w:t xml:space="preserve"> → </w:t>
          </w:r>
          <w:proofErr w:type="spellStart"/>
          <w:r w:rsidR="004F07BC">
            <w:rPr>
              <w:rFonts w:ascii="Cardo" w:eastAsia="Cardo" w:hAnsi="Cardo" w:cs="Cardo"/>
            </w:rPr>
            <w:t>tarea_remunerable.id_liquidacion_remuneracion</w:t>
          </w:r>
          <w:proofErr w:type="spellEnd"/>
          <w:r w:rsidR="004F07BC">
            <w:rPr>
              <w:rFonts w:ascii="Cardo" w:eastAsia="Cardo" w:hAnsi="Cardo" w:cs="Cardo"/>
            </w:rPr>
            <w:t xml:space="preserve"> (interna)</w:t>
          </w:r>
        </w:sdtContent>
      </w:sdt>
    </w:p>
    <w:p w14:paraId="057E563B" w14:textId="77777777" w:rsidR="006D74EB" w:rsidRDefault="00000000">
      <w:pPr>
        <w:spacing w:after="40"/>
        <w:rPr>
          <w:rFonts w:eastAsia="Times New Roman" w:cs="Times New Roman"/>
        </w:rPr>
      </w:pPr>
      <w:sdt>
        <w:sdtPr>
          <w:tag w:val="goog_rdk_204"/>
          <w:id w:val="628730031"/>
        </w:sdtPr>
        <w:sdtContent>
          <w:proofErr w:type="spellStart"/>
          <w:r w:rsidR="004F07BC">
            <w:rPr>
              <w:rFonts w:ascii="Cardo" w:eastAsia="Cardo" w:hAnsi="Cardo" w:cs="Cardo"/>
            </w:rPr>
            <w:t>orden_trabajo.id_orden_trabajo</w:t>
          </w:r>
          <w:proofErr w:type="spellEnd"/>
          <w:r w:rsidR="004F07BC">
            <w:rPr>
              <w:rFonts w:ascii="Cardo" w:eastAsia="Cardo" w:hAnsi="Cardo" w:cs="Cardo"/>
            </w:rPr>
            <w:t xml:space="preserve"> → </w:t>
          </w:r>
          <w:proofErr w:type="spellStart"/>
          <w:r w:rsidR="004F07BC">
            <w:rPr>
              <w:rFonts w:ascii="Cardo" w:eastAsia="Cardo" w:hAnsi="Cardo" w:cs="Cardo"/>
            </w:rPr>
            <w:t>tarea_remunerable.id_orden_trabajo</w:t>
          </w:r>
          <w:proofErr w:type="spellEnd"/>
          <w:r w:rsidR="004F07BC">
            <w:rPr>
              <w:rFonts w:ascii="Cardo" w:eastAsia="Cardo" w:hAnsi="Cardo" w:cs="Cardo"/>
            </w:rPr>
            <w:t xml:space="preserve"> (externa)</w:t>
          </w:r>
        </w:sdtContent>
      </w:sdt>
    </w:p>
    <w:p w14:paraId="5ABEC29D" w14:textId="77777777" w:rsidR="006D74EB" w:rsidRDefault="004F07BC">
      <w:pPr>
        <w:spacing w:after="40"/>
        <w:rPr>
          <w:rFonts w:eastAsia="Times New Roman" w:cs="Times New Roman"/>
        </w:rPr>
      </w:pPr>
      <w:r>
        <w:rPr>
          <w:rFonts w:eastAsia="Times New Roman" w:cs="Times New Roman"/>
        </w:rPr>
        <w:t>LIQUIDACION_REMUNERACION</w:t>
      </w:r>
    </w:p>
    <w:p w14:paraId="633CEF2E" w14:textId="77777777" w:rsidR="006D74EB" w:rsidRDefault="004F07BC">
      <w:pPr>
        <w:spacing w:after="40"/>
        <w:rPr>
          <w:rFonts w:eastAsia="Times New Roman" w:cs="Times New Roman"/>
        </w:rPr>
      </w:pPr>
      <w:r>
        <w:rPr>
          <w:rFonts w:eastAsia="Times New Roman" w:cs="Times New Roman"/>
        </w:rPr>
        <w:t>LIQUIDACION_</w:t>
      </w:r>
      <w:proofErr w:type="gramStart"/>
      <w:r>
        <w:rPr>
          <w:rFonts w:eastAsia="Times New Roman" w:cs="Times New Roman"/>
        </w:rPr>
        <w:t>REMUNERACION(</w:t>
      </w:r>
      <w:proofErr w:type="spellStart"/>
      <w:proofErr w:type="gramEnd"/>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rPr>
        <w:t>periodo_liquidacion</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fecha_aprobacion</w:t>
      </w:r>
      <w:proofErr w:type="spellEnd"/>
      <w:r>
        <w:rPr>
          <w:rFonts w:eastAsia="Times New Roman" w:cs="Times New Roman"/>
        </w:rPr>
        <w:t xml:space="preserve">, </w:t>
      </w:r>
      <w:proofErr w:type="spellStart"/>
      <w:r>
        <w:rPr>
          <w:rFonts w:eastAsia="Times New Roman" w:cs="Times New Roman"/>
        </w:rPr>
        <w:t>sueldo_base_periodo</w:t>
      </w:r>
      <w:proofErr w:type="spellEnd"/>
      <w:r>
        <w:rPr>
          <w:rFonts w:eastAsia="Times New Roman" w:cs="Times New Roman"/>
        </w:rPr>
        <w:t xml:space="preserve">, </w:t>
      </w:r>
      <w:proofErr w:type="spellStart"/>
      <w:r>
        <w:rPr>
          <w:rFonts w:eastAsia="Times New Roman" w:cs="Times New Roman"/>
        </w:rPr>
        <w:t>total_bonos</w:t>
      </w:r>
      <w:proofErr w:type="spellEnd"/>
      <w:r>
        <w:rPr>
          <w:rFonts w:eastAsia="Times New Roman" w:cs="Times New Roman"/>
        </w:rPr>
        <w:t xml:space="preserve">, </w:t>
      </w:r>
      <w:proofErr w:type="spellStart"/>
      <w:r>
        <w:rPr>
          <w:rFonts w:eastAsia="Times New Roman" w:cs="Times New Roman"/>
        </w:rPr>
        <w:t>total_descuentos</w:t>
      </w:r>
      <w:proofErr w:type="spellEnd"/>
      <w:r>
        <w:rPr>
          <w:rFonts w:eastAsia="Times New Roman" w:cs="Times New Roman"/>
        </w:rPr>
        <w:t xml:space="preserve">, </w:t>
      </w:r>
      <w:proofErr w:type="spellStart"/>
      <w:r>
        <w:rPr>
          <w:rFonts w:eastAsia="Times New Roman" w:cs="Times New Roman"/>
        </w:rPr>
        <w:t>total_haberes</w:t>
      </w:r>
      <w:proofErr w:type="spellEnd"/>
      <w:r>
        <w:rPr>
          <w:rFonts w:eastAsia="Times New Roman" w:cs="Times New Roman"/>
        </w:rPr>
        <w:t xml:space="preserve">, </w:t>
      </w:r>
      <w:proofErr w:type="spellStart"/>
      <w:r>
        <w:rPr>
          <w:rFonts w:eastAsia="Times New Roman" w:cs="Times New Roman"/>
        </w:rPr>
        <w:t>total_liquido</w:t>
      </w:r>
      <w:proofErr w:type="spellEnd"/>
      <w:r>
        <w:rPr>
          <w:rFonts w:eastAsia="Times New Roman" w:cs="Times New Roman"/>
        </w:rPr>
        <w:t xml:space="preserve">, </w:t>
      </w:r>
      <w:proofErr w:type="spellStart"/>
      <w:r>
        <w:rPr>
          <w:rFonts w:eastAsia="Times New Roman" w:cs="Times New Roman"/>
        </w:rPr>
        <w:t>estado_liquidacion</w:t>
      </w:r>
      <w:proofErr w:type="spellEnd"/>
      <w:r>
        <w:rPr>
          <w:rFonts w:eastAsia="Times New Roman" w:cs="Times New Roman"/>
        </w:rPr>
        <w:t xml:space="preserve">, </w:t>
      </w:r>
      <w:proofErr w:type="spellStart"/>
      <w:r>
        <w:rPr>
          <w:rFonts w:eastAsia="Times New Roman" w:cs="Times New Roman"/>
        </w:rPr>
        <w:t>respaldo_liquidacion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3B09200" w14:textId="77777777" w:rsidR="006D74EB" w:rsidRDefault="004F07BC">
      <w:pPr>
        <w:spacing w:after="40"/>
        <w:rPr>
          <w:rFonts w:eastAsia="Times New Roman" w:cs="Times New Roman"/>
        </w:rPr>
      </w:pPr>
      <w:r>
        <w:rPr>
          <w:rFonts w:eastAsia="Times New Roman" w:cs="Times New Roman"/>
        </w:rPr>
        <w:t>Claves foráneas:</w:t>
      </w:r>
    </w:p>
    <w:p w14:paraId="17DDDF1F" w14:textId="77777777" w:rsidR="006D74EB" w:rsidRDefault="00000000">
      <w:pPr>
        <w:spacing w:after="40"/>
        <w:rPr>
          <w:rFonts w:eastAsia="Times New Roman" w:cs="Times New Roman"/>
        </w:rPr>
      </w:pPr>
      <w:sdt>
        <w:sdtPr>
          <w:tag w:val="goog_rdk_205"/>
          <w:id w:val="104356357"/>
        </w:sdtPr>
        <w:sdtContent>
          <w:proofErr w:type="spellStart"/>
          <w:r w:rsidR="004F07BC">
            <w:rPr>
              <w:rFonts w:ascii="Cardo" w:eastAsia="Cardo" w:hAnsi="Cardo" w:cs="Cardo"/>
            </w:rPr>
            <w:t>empleado.rut_empleado</w:t>
          </w:r>
          <w:proofErr w:type="spellEnd"/>
          <w:r w:rsidR="004F07BC">
            <w:rPr>
              <w:rFonts w:ascii="Cardo" w:eastAsia="Cardo" w:hAnsi="Cardo" w:cs="Cardo"/>
            </w:rPr>
            <w:t xml:space="preserve"> → </w:t>
          </w:r>
          <w:proofErr w:type="spellStart"/>
          <w:r w:rsidR="004F07BC">
            <w:rPr>
              <w:rFonts w:ascii="Cardo" w:eastAsia="Cardo" w:hAnsi="Cardo" w:cs="Cardo"/>
            </w:rPr>
            <w:t>liquidacion_remuneracion.rut_empleado</w:t>
          </w:r>
          <w:proofErr w:type="spellEnd"/>
          <w:r w:rsidR="004F07BC">
            <w:rPr>
              <w:rFonts w:ascii="Cardo" w:eastAsia="Cardo" w:hAnsi="Cardo" w:cs="Cardo"/>
            </w:rPr>
            <w:t xml:space="preserve"> (interna)</w:t>
          </w:r>
        </w:sdtContent>
      </w:sdt>
    </w:p>
    <w:p w14:paraId="35C568ED" w14:textId="77777777" w:rsidR="006D74EB" w:rsidRDefault="004F07BC">
      <w:pPr>
        <w:spacing w:after="40"/>
        <w:rPr>
          <w:rFonts w:eastAsia="Times New Roman" w:cs="Times New Roman"/>
        </w:rPr>
      </w:pPr>
      <w:r>
        <w:rPr>
          <w:rFonts w:eastAsia="Times New Roman" w:cs="Times New Roman"/>
        </w:rPr>
        <w:t>DETALLE_LIQUIDACION_REMUNERACION</w:t>
      </w:r>
    </w:p>
    <w:p w14:paraId="71571C91" w14:textId="77777777" w:rsidR="006D74EB" w:rsidRDefault="004F07BC">
      <w:pPr>
        <w:spacing w:after="40"/>
        <w:rPr>
          <w:rFonts w:eastAsia="Times New Roman" w:cs="Times New Roman"/>
        </w:rPr>
      </w:pPr>
      <w:r>
        <w:rPr>
          <w:rFonts w:eastAsia="Times New Roman" w:cs="Times New Roman"/>
        </w:rPr>
        <w:t>DETALLE_LIQUIDACION_</w:t>
      </w:r>
      <w:proofErr w:type="gramStart"/>
      <w:r>
        <w:rPr>
          <w:rFonts w:eastAsia="Times New Roman" w:cs="Times New Roman"/>
        </w:rPr>
        <w:t>REMUNERACION(</w:t>
      </w:r>
      <w:proofErr w:type="gramEnd"/>
      <w:r>
        <w:rPr>
          <w:rFonts w:eastAsia="Times New Roman" w:cs="Times New Roman"/>
          <w:u w:val="single"/>
        </w:rPr>
        <w:t>id_detalle_liquidacion_remuneracion</w:t>
      </w:r>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id_concepto_remuneracion</w:t>
      </w:r>
      <w:proofErr w:type="spellEnd"/>
      <w:r>
        <w:rPr>
          <w:rFonts w:eastAsia="Times New Roman" w:cs="Times New Roman"/>
        </w:rPr>
        <w:t xml:space="preserve">, </w:t>
      </w:r>
      <w:proofErr w:type="spellStart"/>
      <w:r>
        <w:rPr>
          <w:rFonts w:eastAsia="Times New Roman" w:cs="Times New Roman"/>
        </w:rPr>
        <w:t>monto_concepto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5EFEA07" w14:textId="77777777" w:rsidR="006D74EB" w:rsidRDefault="004F07BC">
      <w:pPr>
        <w:spacing w:after="40"/>
        <w:rPr>
          <w:rFonts w:eastAsia="Times New Roman" w:cs="Times New Roman"/>
        </w:rPr>
      </w:pPr>
      <w:r>
        <w:rPr>
          <w:rFonts w:eastAsia="Times New Roman" w:cs="Times New Roman"/>
        </w:rPr>
        <w:t>Claves foráneas:</w:t>
      </w:r>
    </w:p>
    <w:p w14:paraId="4FF1D20D" w14:textId="77777777" w:rsidR="006D74EB" w:rsidRDefault="00000000">
      <w:pPr>
        <w:spacing w:after="40"/>
        <w:rPr>
          <w:rFonts w:eastAsia="Times New Roman" w:cs="Times New Roman"/>
        </w:rPr>
      </w:pPr>
      <w:sdt>
        <w:sdtPr>
          <w:tag w:val="goog_rdk_206"/>
          <w:id w:val="596216044"/>
        </w:sdtPr>
        <w:sdtContent>
          <w:proofErr w:type="spellStart"/>
          <w:r w:rsidR="004F07BC">
            <w:rPr>
              <w:rFonts w:ascii="Cardo" w:eastAsia="Cardo" w:hAnsi="Cardo" w:cs="Cardo"/>
            </w:rPr>
            <w:t>liquidacion_remuneracion.id_liquidacion_remuneracion</w:t>
          </w:r>
          <w:proofErr w:type="spellEnd"/>
          <w:r w:rsidR="004F07BC">
            <w:rPr>
              <w:rFonts w:ascii="Cardo" w:eastAsia="Cardo" w:hAnsi="Cardo" w:cs="Cardo"/>
            </w:rPr>
            <w:t xml:space="preserve"> → </w:t>
          </w:r>
          <w:proofErr w:type="spellStart"/>
          <w:r w:rsidR="004F07BC">
            <w:rPr>
              <w:rFonts w:ascii="Cardo" w:eastAsia="Cardo" w:hAnsi="Cardo" w:cs="Cardo"/>
            </w:rPr>
            <w:t>detalle_liquidacion_remuneracion.id_liquidacion_remuneracion</w:t>
          </w:r>
          <w:proofErr w:type="spellEnd"/>
          <w:r w:rsidR="004F07BC">
            <w:rPr>
              <w:rFonts w:ascii="Cardo" w:eastAsia="Cardo" w:hAnsi="Cardo" w:cs="Cardo"/>
            </w:rPr>
            <w:t xml:space="preserve"> (interna)</w:t>
          </w:r>
        </w:sdtContent>
      </w:sdt>
    </w:p>
    <w:p w14:paraId="0B142FD1" w14:textId="77777777" w:rsidR="006D74EB" w:rsidRDefault="00000000">
      <w:pPr>
        <w:spacing w:after="40"/>
        <w:rPr>
          <w:rFonts w:eastAsia="Times New Roman" w:cs="Times New Roman"/>
        </w:rPr>
      </w:pPr>
      <w:sdt>
        <w:sdtPr>
          <w:tag w:val="goog_rdk_207"/>
          <w:id w:val="674079255"/>
        </w:sdtPr>
        <w:sdtContent>
          <w:proofErr w:type="spellStart"/>
          <w:r w:rsidR="004F07BC">
            <w:rPr>
              <w:rFonts w:ascii="Cardo" w:eastAsia="Cardo" w:hAnsi="Cardo" w:cs="Cardo"/>
            </w:rPr>
            <w:t>concepto_remuneracion.id_concepto_remuneracion</w:t>
          </w:r>
          <w:proofErr w:type="spellEnd"/>
          <w:r w:rsidR="004F07BC">
            <w:rPr>
              <w:rFonts w:ascii="Cardo" w:eastAsia="Cardo" w:hAnsi="Cardo" w:cs="Cardo"/>
            </w:rPr>
            <w:t xml:space="preserve"> → </w:t>
          </w:r>
          <w:proofErr w:type="spellStart"/>
          <w:r w:rsidR="004F07BC">
            <w:rPr>
              <w:rFonts w:ascii="Cardo" w:eastAsia="Cardo" w:hAnsi="Cardo" w:cs="Cardo"/>
            </w:rPr>
            <w:t>detalle_liquidacion_remuneracion.id_concepto_remuneracion</w:t>
          </w:r>
          <w:proofErr w:type="spellEnd"/>
          <w:r w:rsidR="004F07BC">
            <w:rPr>
              <w:rFonts w:ascii="Cardo" w:eastAsia="Cardo" w:hAnsi="Cardo" w:cs="Cardo"/>
            </w:rPr>
            <w:t xml:space="preserve"> (interna)</w:t>
          </w:r>
        </w:sdtContent>
      </w:sdt>
    </w:p>
    <w:p w14:paraId="207B1867" w14:textId="77777777" w:rsidR="006D74EB" w:rsidRDefault="004F07BC">
      <w:pPr>
        <w:spacing w:after="40"/>
        <w:rPr>
          <w:rFonts w:eastAsia="Times New Roman" w:cs="Times New Roman"/>
        </w:rPr>
      </w:pPr>
      <w:r>
        <w:rPr>
          <w:rFonts w:eastAsia="Times New Roman" w:cs="Times New Roman"/>
        </w:rPr>
        <w:t>ALERTA_FINANCIERA</w:t>
      </w:r>
    </w:p>
    <w:p w14:paraId="2D63F917" w14:textId="77777777" w:rsidR="006D74EB" w:rsidRDefault="004F07BC">
      <w:pPr>
        <w:spacing w:after="40"/>
        <w:rPr>
          <w:rFonts w:eastAsia="Times New Roman" w:cs="Times New Roman"/>
        </w:rPr>
      </w:pPr>
      <w:r>
        <w:rPr>
          <w:rFonts w:eastAsia="Times New Roman" w:cs="Times New Roman"/>
        </w:rPr>
        <w:t>ALERTA_</w:t>
      </w:r>
      <w:proofErr w:type="gramStart"/>
      <w:r>
        <w:rPr>
          <w:rFonts w:eastAsia="Times New Roman" w:cs="Times New Roman"/>
        </w:rPr>
        <w:t>FINANCIERA(</w:t>
      </w:r>
      <w:proofErr w:type="spellStart"/>
      <w:proofErr w:type="gramEnd"/>
      <w:r>
        <w:rPr>
          <w:rFonts w:eastAsia="Times New Roman" w:cs="Times New Roman"/>
          <w:u w:val="single"/>
        </w:rPr>
        <w:t>id_alerta_financiera</w:t>
      </w:r>
      <w:proofErr w:type="spellEnd"/>
      <w:r>
        <w:rPr>
          <w:rFonts w:eastAsia="Times New Roman" w:cs="Times New Roman"/>
        </w:rPr>
        <w:t xml:space="preserve">, </w:t>
      </w:r>
      <w:proofErr w:type="spellStart"/>
      <w:r>
        <w:rPr>
          <w:rFonts w:eastAsia="Times New Roman" w:cs="Times New Roman"/>
        </w:rPr>
        <w:t>tipo_alerta</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descripcion_alerta</w:t>
      </w:r>
      <w:proofErr w:type="spellEnd"/>
      <w:r>
        <w:rPr>
          <w:rFonts w:eastAsia="Times New Roman" w:cs="Times New Roman"/>
        </w:rPr>
        <w:t xml:space="preserve">, </w:t>
      </w:r>
      <w:proofErr w:type="spellStart"/>
      <w:r>
        <w:rPr>
          <w:rFonts w:eastAsia="Times New Roman" w:cs="Times New Roman"/>
        </w:rPr>
        <w:t>nivel_alerta</w:t>
      </w:r>
      <w:proofErr w:type="spellEnd"/>
      <w:r>
        <w:rPr>
          <w:rFonts w:eastAsia="Times New Roman" w:cs="Times New Roman"/>
        </w:rPr>
        <w:t xml:space="preserve">, </w:t>
      </w:r>
      <w:proofErr w:type="spellStart"/>
      <w:r>
        <w:rPr>
          <w:rFonts w:eastAsia="Times New Roman" w:cs="Times New Roman"/>
        </w:rPr>
        <w:t>estado_alerta</w:t>
      </w:r>
      <w:proofErr w:type="spellEnd"/>
      <w:r>
        <w:rPr>
          <w:rFonts w:eastAsia="Times New Roman" w:cs="Times New Roman"/>
        </w:rPr>
        <w:t xml:space="preserve">, </w:t>
      </w:r>
      <w:proofErr w:type="spellStart"/>
      <w:r>
        <w:rPr>
          <w:rFonts w:eastAsia="Times New Roman" w:cs="Times New Roman"/>
        </w:rPr>
        <w:t>fecha_cierre</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F57C0BE" w14:textId="77777777" w:rsidR="006D74EB" w:rsidRDefault="004F07BC">
      <w:pPr>
        <w:spacing w:after="40"/>
        <w:rPr>
          <w:rFonts w:eastAsia="Times New Roman" w:cs="Times New Roman"/>
        </w:rPr>
      </w:pPr>
      <w:r>
        <w:rPr>
          <w:rFonts w:eastAsia="Times New Roman" w:cs="Times New Roman"/>
        </w:rPr>
        <w:t>Claves foráneas: no registra claves foráneas en esta etapa.</w:t>
      </w:r>
    </w:p>
    <w:p w14:paraId="148A2D9D" w14:textId="77777777" w:rsidR="006D74EB" w:rsidRDefault="004F07BC">
      <w:pPr>
        <w:spacing w:after="40"/>
        <w:rPr>
          <w:rFonts w:eastAsia="Times New Roman" w:cs="Times New Roman"/>
        </w:rPr>
      </w:pPr>
      <w:r>
        <w:rPr>
          <w:rFonts w:eastAsia="Times New Roman" w:cs="Times New Roman"/>
        </w:rPr>
        <w:lastRenderedPageBreak/>
        <w:t>EVENTO_AUDITORIA</w:t>
      </w:r>
    </w:p>
    <w:p w14:paraId="1404ABCA" w14:textId="77777777" w:rsidR="006D74EB" w:rsidRDefault="004F07BC">
      <w:pPr>
        <w:spacing w:after="40"/>
        <w:rPr>
          <w:rFonts w:eastAsia="Times New Roman" w:cs="Times New Roman"/>
        </w:rPr>
      </w:pPr>
      <w:r>
        <w:rPr>
          <w:rFonts w:eastAsia="Times New Roman" w:cs="Times New Roman"/>
        </w:rPr>
        <w:t>EVENTO_</w:t>
      </w:r>
      <w:proofErr w:type="gramStart"/>
      <w:r>
        <w:rPr>
          <w:rFonts w:eastAsia="Times New Roman" w:cs="Times New Roman"/>
        </w:rPr>
        <w:t>AUDITORIA(</w:t>
      </w:r>
      <w:proofErr w:type="spellStart"/>
      <w:proofErr w:type="gramEnd"/>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u w:val="single"/>
        </w:rPr>
        <w:t>id_usuario</w:t>
      </w:r>
      <w:proofErr w:type="spellEnd"/>
      <w:r>
        <w:rPr>
          <w:rFonts w:eastAsia="Times New Roman" w:cs="Times New Roman"/>
        </w:rPr>
        <w:t xml:space="preserve">, </w:t>
      </w:r>
      <w:proofErr w:type="spellStart"/>
      <w:r>
        <w:rPr>
          <w:rFonts w:eastAsia="Times New Roman" w:cs="Times New Roman"/>
        </w:rPr>
        <w:t>fecha_evento</w:t>
      </w:r>
      <w:proofErr w:type="spellEnd"/>
      <w:r>
        <w:rPr>
          <w:rFonts w:eastAsia="Times New Roman" w:cs="Times New Roman"/>
        </w:rPr>
        <w:t xml:space="preserve">, </w:t>
      </w:r>
      <w:proofErr w:type="spellStart"/>
      <w:r>
        <w:rPr>
          <w:rFonts w:eastAsia="Times New Roman" w:cs="Times New Roman"/>
        </w:rPr>
        <w:t>tipo_evento</w:t>
      </w:r>
      <w:proofErr w:type="spellEnd"/>
      <w:r>
        <w:rPr>
          <w:rFonts w:eastAsia="Times New Roman" w:cs="Times New Roman"/>
        </w:rPr>
        <w:t xml:space="preserve">, </w:t>
      </w:r>
      <w:proofErr w:type="spellStart"/>
      <w:r>
        <w:rPr>
          <w:rFonts w:eastAsia="Times New Roman" w:cs="Times New Roman"/>
        </w:rPr>
        <w:t>entidad_afectada</w:t>
      </w:r>
      <w:proofErr w:type="spellEnd"/>
      <w:r>
        <w:rPr>
          <w:rFonts w:eastAsia="Times New Roman" w:cs="Times New Roman"/>
        </w:rPr>
        <w:t xml:space="preserve">, </w:t>
      </w:r>
      <w:proofErr w:type="spellStart"/>
      <w:r>
        <w:rPr>
          <w:rFonts w:eastAsia="Times New Roman" w:cs="Times New Roman"/>
        </w:rPr>
        <w:t>id_registro_afectado</w:t>
      </w:r>
      <w:proofErr w:type="spellEnd"/>
      <w:r>
        <w:rPr>
          <w:rFonts w:eastAsia="Times New Roman" w:cs="Times New Roman"/>
        </w:rPr>
        <w:t xml:space="preserve">, </w:t>
      </w:r>
      <w:proofErr w:type="spellStart"/>
      <w:r>
        <w:rPr>
          <w:rFonts w:eastAsia="Times New Roman" w:cs="Times New Roman"/>
        </w:rPr>
        <w:t>accion_realizada</w:t>
      </w:r>
      <w:proofErr w:type="spellEnd"/>
      <w:r>
        <w:rPr>
          <w:rFonts w:eastAsia="Times New Roman" w:cs="Times New Roman"/>
        </w:rPr>
        <w:t xml:space="preserve">, </w:t>
      </w:r>
      <w:proofErr w:type="spellStart"/>
      <w:r>
        <w:rPr>
          <w:rFonts w:eastAsia="Times New Roman" w:cs="Times New Roman"/>
        </w:rPr>
        <w:t>descripcion_evento</w:t>
      </w:r>
      <w:proofErr w:type="spellEnd"/>
      <w:r>
        <w:rPr>
          <w:rFonts w:eastAsia="Times New Roman" w:cs="Times New Roman"/>
        </w:rPr>
        <w:t xml:space="preserve">, </w:t>
      </w:r>
      <w:proofErr w:type="spellStart"/>
      <w:r>
        <w:rPr>
          <w:rFonts w:eastAsia="Times New Roman" w:cs="Times New Roman"/>
        </w:rPr>
        <w:t>resultado_evento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23F305D" w14:textId="77777777" w:rsidR="006D74EB" w:rsidRDefault="004F07BC">
      <w:pPr>
        <w:spacing w:after="40"/>
        <w:rPr>
          <w:rFonts w:eastAsia="Times New Roman" w:cs="Times New Roman"/>
        </w:rPr>
      </w:pPr>
      <w:r>
        <w:rPr>
          <w:rFonts w:eastAsia="Times New Roman" w:cs="Times New Roman"/>
        </w:rPr>
        <w:t>Claves foráneas:</w:t>
      </w:r>
    </w:p>
    <w:p w14:paraId="1D2F1A4E" w14:textId="77777777" w:rsidR="006D74EB" w:rsidRDefault="00000000">
      <w:pPr>
        <w:spacing w:after="40"/>
        <w:rPr>
          <w:rFonts w:eastAsia="Times New Roman" w:cs="Times New Roman"/>
        </w:rPr>
      </w:pPr>
      <w:sdt>
        <w:sdtPr>
          <w:tag w:val="goog_rdk_208"/>
          <w:id w:val="1361398392"/>
        </w:sdtPr>
        <w:sdtContent>
          <w:proofErr w:type="spellStart"/>
          <w:r w:rsidR="004F07BC">
            <w:rPr>
              <w:rFonts w:ascii="Cardo" w:eastAsia="Cardo" w:hAnsi="Cardo" w:cs="Cardo"/>
            </w:rPr>
            <w:t>usuario.id_usuario</w:t>
          </w:r>
          <w:proofErr w:type="spellEnd"/>
          <w:r w:rsidR="004F07BC">
            <w:rPr>
              <w:rFonts w:ascii="Cardo" w:eastAsia="Cardo" w:hAnsi="Cardo" w:cs="Cardo"/>
            </w:rPr>
            <w:t xml:space="preserve"> → </w:t>
          </w:r>
          <w:proofErr w:type="spellStart"/>
          <w:r w:rsidR="004F07BC">
            <w:rPr>
              <w:rFonts w:ascii="Cardo" w:eastAsia="Cardo" w:hAnsi="Cardo" w:cs="Cardo"/>
            </w:rPr>
            <w:t>evento_auditoria.id_usuario</w:t>
          </w:r>
          <w:proofErr w:type="spellEnd"/>
          <w:r w:rsidR="004F07BC">
            <w:rPr>
              <w:rFonts w:ascii="Cardo" w:eastAsia="Cardo" w:hAnsi="Cardo" w:cs="Cardo"/>
            </w:rPr>
            <w:t xml:space="preserve"> (externa)</w:t>
          </w:r>
        </w:sdtContent>
      </w:sdt>
    </w:p>
    <w:p w14:paraId="3310F6DB" w14:textId="77777777" w:rsidR="006D74EB" w:rsidRDefault="004F07BC">
      <w:pPr>
        <w:spacing w:after="40"/>
        <w:rPr>
          <w:rFonts w:eastAsia="Times New Roman" w:cs="Times New Roman"/>
        </w:rPr>
      </w:pPr>
      <w:r>
        <w:rPr>
          <w:rFonts w:eastAsia="Times New Roman" w:cs="Times New Roman"/>
        </w:rPr>
        <w:t>DETALLE_EVENTO_AUDITORIA</w:t>
      </w:r>
    </w:p>
    <w:p w14:paraId="2CDB0534" w14:textId="77777777" w:rsidR="006D74EB" w:rsidRDefault="004F07BC">
      <w:pPr>
        <w:spacing w:after="40"/>
        <w:rPr>
          <w:rFonts w:eastAsia="Times New Roman" w:cs="Times New Roman"/>
        </w:rPr>
      </w:pPr>
      <w:r>
        <w:rPr>
          <w:rFonts w:eastAsia="Times New Roman" w:cs="Times New Roman"/>
        </w:rPr>
        <w:t>DETALLE_EVENTO_</w:t>
      </w:r>
      <w:proofErr w:type="gramStart"/>
      <w:r>
        <w:rPr>
          <w:rFonts w:eastAsia="Times New Roman" w:cs="Times New Roman"/>
        </w:rPr>
        <w:t>AUDITORIA(</w:t>
      </w:r>
      <w:proofErr w:type="spellStart"/>
      <w:proofErr w:type="gramEnd"/>
      <w:r>
        <w:rPr>
          <w:rFonts w:eastAsia="Times New Roman" w:cs="Times New Roman"/>
          <w:u w:val="single"/>
        </w:rPr>
        <w:t>id_detalle_evento_auditoria</w:t>
      </w:r>
      <w:proofErr w:type="spellEnd"/>
      <w:r>
        <w:rPr>
          <w:rFonts w:eastAsia="Times New Roman" w:cs="Times New Roman"/>
        </w:rPr>
        <w:t xml:space="preserve">, </w:t>
      </w:r>
      <w:proofErr w:type="spellStart"/>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rPr>
        <w:t>atributo_modificado</w:t>
      </w:r>
      <w:proofErr w:type="spellEnd"/>
      <w:r>
        <w:rPr>
          <w:rFonts w:eastAsia="Times New Roman" w:cs="Times New Roman"/>
        </w:rPr>
        <w:t xml:space="preserve">, </w:t>
      </w:r>
      <w:proofErr w:type="spellStart"/>
      <w:r>
        <w:rPr>
          <w:rFonts w:eastAsia="Times New Roman" w:cs="Times New Roman"/>
        </w:rPr>
        <w:t>valor_anterior</w:t>
      </w:r>
      <w:proofErr w:type="spellEnd"/>
      <w:r>
        <w:rPr>
          <w:rFonts w:eastAsia="Times New Roman" w:cs="Times New Roman"/>
        </w:rPr>
        <w:t xml:space="preserve">, </w:t>
      </w:r>
      <w:proofErr w:type="spellStart"/>
      <w:r>
        <w:rPr>
          <w:rFonts w:eastAsia="Times New Roman" w:cs="Times New Roman"/>
        </w:rPr>
        <w:t>valor_nuevo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96366F7" w14:textId="77777777" w:rsidR="006D74EB" w:rsidRDefault="004F07BC">
      <w:pPr>
        <w:spacing w:after="40"/>
        <w:rPr>
          <w:rFonts w:eastAsia="Times New Roman" w:cs="Times New Roman"/>
        </w:rPr>
      </w:pPr>
      <w:r>
        <w:rPr>
          <w:rFonts w:eastAsia="Times New Roman" w:cs="Times New Roman"/>
        </w:rPr>
        <w:t>Claves foráneas:</w:t>
      </w:r>
    </w:p>
    <w:p w14:paraId="25721216" w14:textId="77777777" w:rsidR="006D74EB" w:rsidRDefault="00000000">
      <w:pPr>
        <w:spacing w:after="40"/>
        <w:rPr>
          <w:rFonts w:eastAsia="Times New Roman" w:cs="Times New Roman"/>
        </w:rPr>
      </w:pPr>
      <w:sdt>
        <w:sdtPr>
          <w:tag w:val="goog_rdk_209"/>
          <w:id w:val="433685527"/>
        </w:sdtPr>
        <w:sdtContent>
          <w:proofErr w:type="spellStart"/>
          <w:r w:rsidR="004F07BC">
            <w:rPr>
              <w:rFonts w:ascii="Cardo" w:eastAsia="Cardo" w:hAnsi="Cardo" w:cs="Cardo"/>
            </w:rPr>
            <w:t>evento_auditoria.id_evento_auditoria</w:t>
          </w:r>
          <w:proofErr w:type="spellEnd"/>
          <w:r w:rsidR="004F07BC">
            <w:rPr>
              <w:rFonts w:ascii="Cardo" w:eastAsia="Cardo" w:hAnsi="Cardo" w:cs="Cardo"/>
            </w:rPr>
            <w:t xml:space="preserve"> → </w:t>
          </w:r>
          <w:proofErr w:type="spellStart"/>
          <w:r w:rsidR="004F07BC">
            <w:rPr>
              <w:rFonts w:ascii="Cardo" w:eastAsia="Cardo" w:hAnsi="Cardo" w:cs="Cardo"/>
            </w:rPr>
            <w:t>detalle_evento_auditoria.id_evento_auditoria</w:t>
          </w:r>
          <w:proofErr w:type="spellEnd"/>
          <w:r w:rsidR="004F07BC">
            <w:rPr>
              <w:rFonts w:ascii="Cardo" w:eastAsia="Cardo" w:hAnsi="Cardo" w:cs="Cardo"/>
            </w:rPr>
            <w:t xml:space="preserve"> (interna)</w:t>
          </w:r>
        </w:sdtContent>
      </w:sdt>
    </w:p>
    <w:p w14:paraId="242C8F3D" w14:textId="77777777" w:rsidR="006D74EB" w:rsidRDefault="004F07BC">
      <w:pPr>
        <w:pStyle w:val="Ttulo3"/>
        <w:rPr>
          <w:rFonts w:eastAsia="Times New Roman" w:cs="Times New Roman"/>
        </w:rPr>
      </w:pPr>
      <w:bookmarkStart w:id="162" w:name="_Toc240817777"/>
      <w:r>
        <w:rPr>
          <w:rFonts w:eastAsia="Times New Roman" w:cs="Times New Roman"/>
        </w:rPr>
        <w:t>9.1.7. Modelo relacional final</w:t>
      </w:r>
      <w:bookmarkEnd w:id="162"/>
    </w:p>
    <w:p w14:paraId="5C7FE84E" w14:textId="77777777" w:rsidR="006D74EB" w:rsidRDefault="006D74EB">
      <w:pPr>
        <w:rPr>
          <w:rFonts w:eastAsia="Times New Roman" w:cs="Times New Roman"/>
        </w:rPr>
      </w:pPr>
    </w:p>
    <w:p w14:paraId="31FFEDAD" w14:textId="77777777" w:rsidR="006D74EB" w:rsidRDefault="004F07BC">
      <w:pPr>
        <w:rPr>
          <w:rFonts w:eastAsia="Times New Roman" w:cs="Times New Roman"/>
        </w:rPr>
      </w:pPr>
      <w:r>
        <w:rPr>
          <w:rFonts w:eastAsia="Times New Roman" w:cs="Times New Roman"/>
        </w:rPr>
        <w:t>El modelo relacional final consolida el resultado obtenido en 3FN. No se agregan nuevas relaciones respecto de la etapa anterior, sino que se deja el modelo lógico definitivo para transformarlo posteriormente al modelo físico.</w:t>
      </w:r>
    </w:p>
    <w:p w14:paraId="424DCA8F" w14:textId="77777777" w:rsidR="006D74EB" w:rsidRDefault="004F07BC">
      <w:pPr>
        <w:rPr>
          <w:rFonts w:eastAsia="Times New Roman" w:cs="Times New Roman"/>
        </w:rPr>
      </w:pPr>
      <w:r>
        <w:rPr>
          <w:rFonts w:eastAsia="Times New Roman" w:cs="Times New Roman"/>
        </w:rPr>
        <w:t>El MR final mantiene 50 relaciones. En esta versión se dejan explícitas las claves foráneas internas y las dependencias externas necesarias para la integración con otros módulos.</w:t>
      </w:r>
    </w:p>
    <w:p w14:paraId="3D609914" w14:textId="77777777" w:rsidR="006D74EB" w:rsidRDefault="004F07BC">
      <w:pPr>
        <w:pStyle w:val="Ttulo4"/>
        <w:rPr>
          <w:rFonts w:eastAsia="Times New Roman" w:cs="Times New Roman"/>
        </w:rPr>
      </w:pPr>
      <w:bookmarkStart w:id="163" w:name="_heading=h.k7p8je7tq5ed" w:colFirst="0" w:colLast="0"/>
      <w:bookmarkEnd w:id="163"/>
      <w:r>
        <w:rPr>
          <w:rFonts w:eastAsia="Times New Roman" w:cs="Times New Roman"/>
        </w:rPr>
        <w:t>MR final</w:t>
      </w:r>
    </w:p>
    <w:p w14:paraId="3DDD78E5" w14:textId="77777777" w:rsidR="006D74EB" w:rsidRDefault="004F07BC">
      <w:pPr>
        <w:spacing w:after="40"/>
        <w:rPr>
          <w:rFonts w:eastAsia="Times New Roman" w:cs="Times New Roman"/>
        </w:rPr>
      </w:pPr>
      <w:r>
        <w:rPr>
          <w:rFonts w:eastAsia="Times New Roman" w:cs="Times New Roman"/>
        </w:rPr>
        <w:t>PK en negrita y subrayado continuo. FK con subrayado discontinuo. Las FK se indican debajo de la relación que las contiene.</w:t>
      </w:r>
    </w:p>
    <w:p w14:paraId="7473C0DB" w14:textId="77777777" w:rsidR="006D74EB" w:rsidRDefault="004F07BC">
      <w:pPr>
        <w:spacing w:after="40"/>
        <w:rPr>
          <w:rFonts w:eastAsia="Times New Roman" w:cs="Times New Roman"/>
        </w:rPr>
      </w:pPr>
      <w:r>
        <w:rPr>
          <w:rFonts w:eastAsia="Times New Roman" w:cs="Times New Roman"/>
        </w:rPr>
        <w:t>1. MONEDA</w:t>
      </w:r>
    </w:p>
    <w:p w14:paraId="17BA7F55" w14:textId="77777777" w:rsidR="006D74EB" w:rsidRDefault="004F07BC">
      <w:pPr>
        <w:spacing w:after="40"/>
        <w:rPr>
          <w:rFonts w:eastAsia="Times New Roman" w:cs="Times New Roman"/>
        </w:rPr>
      </w:pPr>
      <w:proofErr w:type="gramStart"/>
      <w:r>
        <w:rPr>
          <w:rFonts w:eastAsia="Times New Roman" w:cs="Times New Roman"/>
        </w:rPr>
        <w:t>MONEDA(</w:t>
      </w:r>
      <w:proofErr w:type="spellStart"/>
      <w:proofErr w:type="gramEnd"/>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codigo_moneda</w:t>
      </w:r>
      <w:proofErr w:type="spellEnd"/>
      <w:r>
        <w:rPr>
          <w:rFonts w:eastAsia="Times New Roman" w:cs="Times New Roman"/>
        </w:rPr>
        <w:t xml:space="preserve">, </w:t>
      </w:r>
      <w:proofErr w:type="spellStart"/>
      <w:r>
        <w:rPr>
          <w:rFonts w:eastAsia="Times New Roman" w:cs="Times New Roman"/>
        </w:rPr>
        <w:t>nombre_moneda</w:t>
      </w:r>
      <w:proofErr w:type="spellEnd"/>
      <w:r>
        <w:rPr>
          <w:rFonts w:eastAsia="Times New Roman" w:cs="Times New Roman"/>
        </w:rPr>
        <w:t xml:space="preserve">, </w:t>
      </w:r>
      <w:proofErr w:type="spellStart"/>
      <w:r>
        <w:rPr>
          <w:rFonts w:eastAsia="Times New Roman" w:cs="Times New Roman"/>
        </w:rPr>
        <w:t>simbolo_moneda</w:t>
      </w:r>
      <w:proofErr w:type="spellEnd"/>
      <w:r>
        <w:rPr>
          <w:rFonts w:eastAsia="Times New Roman" w:cs="Times New Roman"/>
        </w:rPr>
        <w:t xml:space="preserve">, </w:t>
      </w:r>
      <w:proofErr w:type="spellStart"/>
      <w:r>
        <w:rPr>
          <w:rFonts w:eastAsia="Times New Roman" w:cs="Times New Roman"/>
        </w:rPr>
        <w:t>estado_moneda</w:t>
      </w:r>
      <w:proofErr w:type="spellEnd"/>
      <w:r>
        <w:rPr>
          <w:rFonts w:eastAsia="Times New Roman" w:cs="Times New Roman"/>
        </w:rPr>
        <w:t>)</w:t>
      </w:r>
    </w:p>
    <w:p w14:paraId="68B39766" w14:textId="77777777" w:rsidR="006D74EB" w:rsidRDefault="004F07BC">
      <w:pPr>
        <w:spacing w:after="40"/>
        <w:rPr>
          <w:rFonts w:eastAsia="Times New Roman" w:cs="Times New Roman"/>
        </w:rPr>
      </w:pPr>
      <w:r>
        <w:rPr>
          <w:rFonts w:eastAsia="Times New Roman" w:cs="Times New Roman"/>
        </w:rPr>
        <w:t>Claves foráneas: no aplica en esta etapa.</w:t>
      </w:r>
    </w:p>
    <w:p w14:paraId="4CC414BF" w14:textId="77777777" w:rsidR="006D74EB" w:rsidRDefault="004F07BC">
      <w:pPr>
        <w:spacing w:after="40"/>
        <w:rPr>
          <w:rFonts w:eastAsia="Times New Roman" w:cs="Times New Roman"/>
        </w:rPr>
      </w:pPr>
      <w:r>
        <w:rPr>
          <w:rFonts w:eastAsia="Times New Roman" w:cs="Times New Roman"/>
        </w:rPr>
        <w:t>2. TIPO_DOCUMENTO</w:t>
      </w:r>
    </w:p>
    <w:p w14:paraId="195CC46C" w14:textId="77777777" w:rsidR="006D74EB" w:rsidRDefault="004F07BC">
      <w:pPr>
        <w:spacing w:after="40"/>
        <w:rPr>
          <w:rFonts w:eastAsia="Times New Roman" w:cs="Times New Roman"/>
        </w:rPr>
      </w:pPr>
      <w:r>
        <w:rPr>
          <w:rFonts w:eastAsia="Times New Roman" w:cs="Times New Roman"/>
        </w:rPr>
        <w:lastRenderedPageBreak/>
        <w:t>TIPO_</w:t>
      </w:r>
      <w:proofErr w:type="gramStart"/>
      <w:r>
        <w:rPr>
          <w:rFonts w:eastAsia="Times New Roman" w:cs="Times New Roman"/>
        </w:rPr>
        <w:t>DOCUMENTO(</w:t>
      </w:r>
      <w:proofErr w:type="spellStart"/>
      <w:proofErr w:type="gramEnd"/>
      <w:r>
        <w:rPr>
          <w:rFonts w:eastAsia="Times New Roman" w:cs="Times New Roman"/>
          <w:u w:val="single"/>
        </w:rPr>
        <w:t>id_tipo_documento</w:t>
      </w:r>
      <w:proofErr w:type="spellEnd"/>
      <w:r>
        <w:rPr>
          <w:rFonts w:eastAsia="Times New Roman" w:cs="Times New Roman"/>
        </w:rPr>
        <w:t xml:space="preserve">, </w:t>
      </w:r>
      <w:proofErr w:type="spellStart"/>
      <w:r>
        <w:rPr>
          <w:rFonts w:eastAsia="Times New Roman" w:cs="Times New Roman"/>
        </w:rPr>
        <w:t>nombre_tipo_documento</w:t>
      </w:r>
      <w:proofErr w:type="spellEnd"/>
      <w:r>
        <w:rPr>
          <w:rFonts w:eastAsia="Times New Roman" w:cs="Times New Roman"/>
        </w:rPr>
        <w:t xml:space="preserve">, </w:t>
      </w:r>
      <w:proofErr w:type="spellStart"/>
      <w:r>
        <w:rPr>
          <w:rFonts w:eastAsia="Times New Roman" w:cs="Times New Roman"/>
        </w:rPr>
        <w:t>descripcion_tipo_documento</w:t>
      </w:r>
      <w:proofErr w:type="spellEnd"/>
      <w:r>
        <w:rPr>
          <w:rFonts w:eastAsia="Times New Roman" w:cs="Times New Roman"/>
        </w:rPr>
        <w:t xml:space="preserve">, </w:t>
      </w:r>
      <w:proofErr w:type="spellStart"/>
      <w:r>
        <w:rPr>
          <w:rFonts w:eastAsia="Times New Roman" w:cs="Times New Roman"/>
        </w:rPr>
        <w:t>aplica_venta</w:t>
      </w:r>
      <w:proofErr w:type="spellEnd"/>
      <w:r>
        <w:rPr>
          <w:rFonts w:eastAsia="Times New Roman" w:cs="Times New Roman"/>
        </w:rPr>
        <w:t xml:space="preserve">, </w:t>
      </w:r>
      <w:proofErr w:type="spellStart"/>
      <w:r>
        <w:rPr>
          <w:rFonts w:eastAsia="Times New Roman" w:cs="Times New Roman"/>
        </w:rPr>
        <w:t>aplica_compra</w:t>
      </w:r>
      <w:proofErr w:type="spellEnd"/>
      <w:r>
        <w:rPr>
          <w:rFonts w:eastAsia="Times New Roman" w:cs="Times New Roman"/>
        </w:rPr>
        <w:t xml:space="preserve">, </w:t>
      </w:r>
      <w:proofErr w:type="spellStart"/>
      <w:r>
        <w:rPr>
          <w:rFonts w:eastAsia="Times New Roman" w:cs="Times New Roman"/>
        </w:rPr>
        <w:t>requiere_vencimiento</w:t>
      </w:r>
      <w:proofErr w:type="spellEnd"/>
      <w:r>
        <w:rPr>
          <w:rFonts w:eastAsia="Times New Roman" w:cs="Times New Roman"/>
        </w:rPr>
        <w:t xml:space="preserve">, </w:t>
      </w:r>
      <w:proofErr w:type="spellStart"/>
      <w:r>
        <w:rPr>
          <w:rFonts w:eastAsia="Times New Roman" w:cs="Times New Roman"/>
        </w:rPr>
        <w:t>afecta_impuesto</w:t>
      </w:r>
      <w:proofErr w:type="spellEnd"/>
      <w:r>
        <w:rPr>
          <w:rFonts w:eastAsia="Times New Roman" w:cs="Times New Roman"/>
        </w:rPr>
        <w:t xml:space="preserve">, </w:t>
      </w:r>
      <w:proofErr w:type="spellStart"/>
      <w:r>
        <w:rPr>
          <w:rFonts w:eastAsia="Times New Roman" w:cs="Times New Roman"/>
        </w:rPr>
        <w:t>estado_tipo_documento</w:t>
      </w:r>
      <w:proofErr w:type="spellEnd"/>
      <w:r>
        <w:rPr>
          <w:rFonts w:eastAsia="Times New Roman" w:cs="Times New Roman"/>
        </w:rPr>
        <w:t>)</w:t>
      </w:r>
    </w:p>
    <w:p w14:paraId="16E81F54" w14:textId="77777777" w:rsidR="006D74EB" w:rsidRDefault="004F07BC">
      <w:pPr>
        <w:spacing w:after="40"/>
        <w:rPr>
          <w:rFonts w:eastAsia="Times New Roman" w:cs="Times New Roman"/>
        </w:rPr>
      </w:pPr>
      <w:r>
        <w:rPr>
          <w:rFonts w:eastAsia="Times New Roman" w:cs="Times New Roman"/>
        </w:rPr>
        <w:t>Claves foráneas: no aplica en esta etapa.</w:t>
      </w:r>
    </w:p>
    <w:p w14:paraId="6206A6EA" w14:textId="77777777" w:rsidR="006D74EB" w:rsidRDefault="004F07BC">
      <w:pPr>
        <w:spacing w:after="40"/>
        <w:rPr>
          <w:rFonts w:eastAsia="Times New Roman" w:cs="Times New Roman"/>
        </w:rPr>
      </w:pPr>
      <w:r>
        <w:rPr>
          <w:rFonts w:eastAsia="Times New Roman" w:cs="Times New Roman"/>
        </w:rPr>
        <w:t>3. TIPO_CLIENTE_FINANCIERO</w:t>
      </w:r>
    </w:p>
    <w:p w14:paraId="343E5133" w14:textId="77777777" w:rsidR="006D74EB" w:rsidRDefault="004F07BC">
      <w:pPr>
        <w:spacing w:after="40"/>
        <w:rPr>
          <w:rFonts w:eastAsia="Times New Roman" w:cs="Times New Roman"/>
        </w:rPr>
      </w:pPr>
      <w:r>
        <w:rPr>
          <w:rFonts w:eastAsia="Times New Roman" w:cs="Times New Roman"/>
        </w:rPr>
        <w:t>TIPO_CLIENTE_</w:t>
      </w:r>
      <w:proofErr w:type="gramStart"/>
      <w:r>
        <w:rPr>
          <w:rFonts w:eastAsia="Times New Roman" w:cs="Times New Roman"/>
        </w:rPr>
        <w:t>FINANCIERO(</w:t>
      </w:r>
      <w:proofErr w:type="spellStart"/>
      <w:proofErr w:type="gramEnd"/>
      <w:r>
        <w:rPr>
          <w:rFonts w:eastAsia="Times New Roman" w:cs="Times New Roman"/>
          <w:u w:val="single"/>
        </w:rPr>
        <w:t>id_tipo_cliente_financiero</w:t>
      </w:r>
      <w:proofErr w:type="spellEnd"/>
      <w:r>
        <w:rPr>
          <w:rFonts w:eastAsia="Times New Roman" w:cs="Times New Roman"/>
        </w:rPr>
        <w:t xml:space="preserve">, </w:t>
      </w:r>
      <w:proofErr w:type="spellStart"/>
      <w:r>
        <w:rPr>
          <w:rFonts w:eastAsia="Times New Roman" w:cs="Times New Roman"/>
        </w:rPr>
        <w:t>nombre_tipo_cliente_financiero</w:t>
      </w:r>
      <w:proofErr w:type="spellEnd"/>
      <w:r>
        <w:rPr>
          <w:rFonts w:eastAsia="Times New Roman" w:cs="Times New Roman"/>
        </w:rPr>
        <w:t xml:space="preserve">, </w:t>
      </w:r>
      <w:proofErr w:type="spellStart"/>
      <w:r>
        <w:rPr>
          <w:rFonts w:eastAsia="Times New Roman" w:cs="Times New Roman"/>
        </w:rPr>
        <w:t>descripcion_tipo_cliente_financiero</w:t>
      </w:r>
      <w:proofErr w:type="spellEnd"/>
      <w:r>
        <w:rPr>
          <w:rFonts w:eastAsia="Times New Roman" w:cs="Times New Roman"/>
        </w:rPr>
        <w:t xml:space="preserve">, </w:t>
      </w:r>
      <w:proofErr w:type="spellStart"/>
      <w:r>
        <w:rPr>
          <w:rFonts w:eastAsia="Times New Roman" w:cs="Times New Roman"/>
        </w:rPr>
        <w:t>estado_tipo_cliente_financiero</w:t>
      </w:r>
      <w:proofErr w:type="spellEnd"/>
      <w:r>
        <w:rPr>
          <w:rFonts w:eastAsia="Times New Roman" w:cs="Times New Roman"/>
        </w:rPr>
        <w:t>)</w:t>
      </w:r>
    </w:p>
    <w:p w14:paraId="55BDE479" w14:textId="77777777" w:rsidR="006D74EB" w:rsidRDefault="004F07BC">
      <w:pPr>
        <w:spacing w:after="40"/>
        <w:rPr>
          <w:rFonts w:eastAsia="Times New Roman" w:cs="Times New Roman"/>
        </w:rPr>
      </w:pPr>
      <w:r>
        <w:rPr>
          <w:rFonts w:eastAsia="Times New Roman" w:cs="Times New Roman"/>
        </w:rPr>
        <w:t>Claves foráneas: no aplica en esta etapa.</w:t>
      </w:r>
    </w:p>
    <w:p w14:paraId="70F2D2B7" w14:textId="77777777" w:rsidR="006D74EB" w:rsidRDefault="004F07BC">
      <w:pPr>
        <w:spacing w:after="40"/>
        <w:rPr>
          <w:rFonts w:eastAsia="Times New Roman" w:cs="Times New Roman"/>
        </w:rPr>
      </w:pPr>
      <w:r>
        <w:rPr>
          <w:rFonts w:eastAsia="Times New Roman" w:cs="Times New Roman"/>
        </w:rPr>
        <w:t>4. MEDIO_PAGO</w:t>
      </w:r>
    </w:p>
    <w:p w14:paraId="2E8AB1BD" w14:textId="77777777" w:rsidR="006D74EB" w:rsidRDefault="004F07BC">
      <w:pPr>
        <w:spacing w:after="40"/>
        <w:rPr>
          <w:rFonts w:eastAsia="Times New Roman" w:cs="Times New Roman"/>
        </w:rPr>
      </w:pPr>
      <w:r>
        <w:rPr>
          <w:rFonts w:eastAsia="Times New Roman" w:cs="Times New Roman"/>
        </w:rPr>
        <w:t>MEDIO_</w:t>
      </w:r>
      <w:proofErr w:type="gramStart"/>
      <w:r>
        <w:rPr>
          <w:rFonts w:eastAsia="Times New Roman" w:cs="Times New Roman"/>
        </w:rPr>
        <w:t>PAGO(</w:t>
      </w:r>
      <w:proofErr w:type="spellStart"/>
      <w:proofErr w:type="gramEnd"/>
      <w:r>
        <w:rPr>
          <w:rFonts w:eastAsia="Times New Roman" w:cs="Times New Roman"/>
          <w:u w:val="single"/>
        </w:rPr>
        <w:t>id_medio_pago</w:t>
      </w:r>
      <w:proofErr w:type="spellEnd"/>
      <w:r>
        <w:rPr>
          <w:rFonts w:eastAsia="Times New Roman" w:cs="Times New Roman"/>
        </w:rPr>
        <w:t xml:space="preserve">, </w:t>
      </w:r>
      <w:proofErr w:type="spellStart"/>
      <w:r>
        <w:rPr>
          <w:rFonts w:eastAsia="Times New Roman" w:cs="Times New Roman"/>
        </w:rPr>
        <w:t>nombre_medio_pago</w:t>
      </w:r>
      <w:proofErr w:type="spellEnd"/>
      <w:r>
        <w:rPr>
          <w:rFonts w:eastAsia="Times New Roman" w:cs="Times New Roman"/>
        </w:rPr>
        <w:t xml:space="preserve">, </w:t>
      </w:r>
      <w:proofErr w:type="spellStart"/>
      <w:r>
        <w:rPr>
          <w:rFonts w:eastAsia="Times New Roman" w:cs="Times New Roman"/>
        </w:rPr>
        <w:t>descripcion_medio_pago</w:t>
      </w:r>
      <w:proofErr w:type="spellEnd"/>
      <w:r>
        <w:rPr>
          <w:rFonts w:eastAsia="Times New Roman" w:cs="Times New Roman"/>
        </w:rPr>
        <w:t xml:space="preserve">, </w:t>
      </w:r>
      <w:proofErr w:type="spellStart"/>
      <w:r>
        <w:rPr>
          <w:rFonts w:eastAsia="Times New Roman" w:cs="Times New Roman"/>
        </w:rPr>
        <w:t>estado_medio_pago</w:t>
      </w:r>
      <w:proofErr w:type="spellEnd"/>
      <w:r>
        <w:rPr>
          <w:rFonts w:eastAsia="Times New Roman" w:cs="Times New Roman"/>
        </w:rPr>
        <w:t>)</w:t>
      </w:r>
    </w:p>
    <w:p w14:paraId="19D171DC" w14:textId="77777777" w:rsidR="006D74EB" w:rsidRDefault="004F07BC">
      <w:pPr>
        <w:spacing w:after="40"/>
        <w:rPr>
          <w:rFonts w:eastAsia="Times New Roman" w:cs="Times New Roman"/>
        </w:rPr>
      </w:pPr>
      <w:r>
        <w:rPr>
          <w:rFonts w:eastAsia="Times New Roman" w:cs="Times New Roman"/>
        </w:rPr>
        <w:t>Claves foráneas: no aplica en esta etapa.</w:t>
      </w:r>
    </w:p>
    <w:p w14:paraId="1309C25E" w14:textId="77777777" w:rsidR="006D74EB" w:rsidRDefault="004F07BC">
      <w:pPr>
        <w:spacing w:after="40"/>
        <w:rPr>
          <w:rFonts w:eastAsia="Times New Roman" w:cs="Times New Roman"/>
        </w:rPr>
      </w:pPr>
      <w:r>
        <w:rPr>
          <w:rFonts w:eastAsia="Times New Roman" w:cs="Times New Roman"/>
        </w:rPr>
        <w:t>5. CARGO</w:t>
      </w:r>
    </w:p>
    <w:p w14:paraId="78724186" w14:textId="77777777" w:rsidR="006D74EB" w:rsidRDefault="004F07BC">
      <w:pPr>
        <w:spacing w:after="40"/>
        <w:rPr>
          <w:rFonts w:eastAsia="Times New Roman" w:cs="Times New Roman"/>
        </w:rPr>
      </w:pPr>
      <w:proofErr w:type="gramStart"/>
      <w:r>
        <w:rPr>
          <w:rFonts w:eastAsia="Times New Roman" w:cs="Times New Roman"/>
        </w:rPr>
        <w:t>CARGO(</w:t>
      </w:r>
      <w:proofErr w:type="spellStart"/>
      <w:proofErr w:type="gramEnd"/>
      <w:r>
        <w:rPr>
          <w:rFonts w:eastAsia="Times New Roman" w:cs="Times New Roman"/>
          <w:u w:val="single"/>
        </w:rPr>
        <w:t>id_cargo</w:t>
      </w:r>
      <w:proofErr w:type="spellEnd"/>
      <w:r>
        <w:rPr>
          <w:rFonts w:eastAsia="Times New Roman" w:cs="Times New Roman"/>
        </w:rPr>
        <w:t xml:space="preserve">, </w:t>
      </w:r>
      <w:proofErr w:type="spellStart"/>
      <w:r>
        <w:rPr>
          <w:rFonts w:eastAsia="Times New Roman" w:cs="Times New Roman"/>
        </w:rPr>
        <w:t>nombre_cargo</w:t>
      </w:r>
      <w:proofErr w:type="spellEnd"/>
      <w:r>
        <w:rPr>
          <w:rFonts w:eastAsia="Times New Roman" w:cs="Times New Roman"/>
        </w:rPr>
        <w:t xml:space="preserve">, </w:t>
      </w:r>
      <w:proofErr w:type="spellStart"/>
      <w:r>
        <w:rPr>
          <w:rFonts w:eastAsia="Times New Roman" w:cs="Times New Roman"/>
        </w:rPr>
        <w:t>descripcion_cargo</w:t>
      </w:r>
      <w:proofErr w:type="spellEnd"/>
      <w:r>
        <w:rPr>
          <w:rFonts w:eastAsia="Times New Roman" w:cs="Times New Roman"/>
        </w:rPr>
        <w:t xml:space="preserve">, </w:t>
      </w:r>
      <w:proofErr w:type="spellStart"/>
      <w:r>
        <w:rPr>
          <w:rFonts w:eastAsia="Times New Roman" w:cs="Times New Roman"/>
        </w:rPr>
        <w:t>estado_cargo</w:t>
      </w:r>
      <w:proofErr w:type="spellEnd"/>
      <w:r>
        <w:rPr>
          <w:rFonts w:eastAsia="Times New Roman" w:cs="Times New Roman"/>
        </w:rPr>
        <w:t>)</w:t>
      </w:r>
    </w:p>
    <w:p w14:paraId="5248A66B" w14:textId="77777777" w:rsidR="006D74EB" w:rsidRDefault="004F07BC">
      <w:pPr>
        <w:spacing w:after="40"/>
        <w:rPr>
          <w:rFonts w:eastAsia="Times New Roman" w:cs="Times New Roman"/>
        </w:rPr>
      </w:pPr>
      <w:r>
        <w:rPr>
          <w:rFonts w:eastAsia="Times New Roman" w:cs="Times New Roman"/>
        </w:rPr>
        <w:t>Claves foráneas: no aplica en esta etapa.</w:t>
      </w:r>
    </w:p>
    <w:p w14:paraId="482530B6" w14:textId="77777777" w:rsidR="006D74EB" w:rsidRDefault="004F07BC">
      <w:pPr>
        <w:spacing w:after="40"/>
        <w:rPr>
          <w:rFonts w:eastAsia="Times New Roman" w:cs="Times New Roman"/>
        </w:rPr>
      </w:pPr>
      <w:r>
        <w:rPr>
          <w:rFonts w:eastAsia="Times New Roman" w:cs="Times New Roman"/>
        </w:rPr>
        <w:t>6. TIPO_VINCULO_LABORAL</w:t>
      </w:r>
    </w:p>
    <w:p w14:paraId="55CA87CA" w14:textId="77777777" w:rsidR="006D74EB" w:rsidRDefault="004F07BC">
      <w:pPr>
        <w:spacing w:after="40"/>
        <w:rPr>
          <w:rFonts w:eastAsia="Times New Roman" w:cs="Times New Roman"/>
        </w:rPr>
      </w:pPr>
      <w:r>
        <w:rPr>
          <w:rFonts w:eastAsia="Times New Roman" w:cs="Times New Roman"/>
        </w:rPr>
        <w:t>TIPO_VINCULO_</w:t>
      </w:r>
      <w:proofErr w:type="gramStart"/>
      <w:r>
        <w:rPr>
          <w:rFonts w:eastAsia="Times New Roman" w:cs="Times New Roman"/>
        </w:rPr>
        <w:t>LABORAL(</w:t>
      </w:r>
      <w:proofErr w:type="spellStart"/>
      <w:proofErr w:type="gramEnd"/>
      <w:r>
        <w:rPr>
          <w:rFonts w:eastAsia="Times New Roman" w:cs="Times New Roman"/>
          <w:u w:val="single"/>
        </w:rPr>
        <w:t>id_tipo_vinculo_laboral</w:t>
      </w:r>
      <w:proofErr w:type="spellEnd"/>
      <w:r>
        <w:rPr>
          <w:rFonts w:eastAsia="Times New Roman" w:cs="Times New Roman"/>
        </w:rPr>
        <w:t xml:space="preserve">, </w:t>
      </w:r>
      <w:proofErr w:type="spellStart"/>
      <w:r>
        <w:rPr>
          <w:rFonts w:eastAsia="Times New Roman" w:cs="Times New Roman"/>
        </w:rPr>
        <w:t>nombre_tipo_vinculo_laboral</w:t>
      </w:r>
      <w:proofErr w:type="spellEnd"/>
      <w:r>
        <w:rPr>
          <w:rFonts w:eastAsia="Times New Roman" w:cs="Times New Roman"/>
        </w:rPr>
        <w:t xml:space="preserve">, </w:t>
      </w:r>
      <w:proofErr w:type="spellStart"/>
      <w:r>
        <w:rPr>
          <w:rFonts w:eastAsia="Times New Roman" w:cs="Times New Roman"/>
        </w:rPr>
        <w:t>descripcion_tipo_vinculo_laboral</w:t>
      </w:r>
      <w:proofErr w:type="spellEnd"/>
      <w:r>
        <w:rPr>
          <w:rFonts w:eastAsia="Times New Roman" w:cs="Times New Roman"/>
        </w:rPr>
        <w:t xml:space="preserve">, </w:t>
      </w:r>
      <w:proofErr w:type="spellStart"/>
      <w:r>
        <w:rPr>
          <w:rFonts w:eastAsia="Times New Roman" w:cs="Times New Roman"/>
        </w:rPr>
        <w:t>estado_tipo_vinculo_laboral</w:t>
      </w:r>
      <w:proofErr w:type="spellEnd"/>
      <w:r>
        <w:rPr>
          <w:rFonts w:eastAsia="Times New Roman" w:cs="Times New Roman"/>
        </w:rPr>
        <w:t>)</w:t>
      </w:r>
    </w:p>
    <w:p w14:paraId="55C829C5" w14:textId="77777777" w:rsidR="006D74EB" w:rsidRDefault="004F07BC">
      <w:pPr>
        <w:spacing w:after="40"/>
        <w:rPr>
          <w:rFonts w:eastAsia="Times New Roman" w:cs="Times New Roman"/>
        </w:rPr>
      </w:pPr>
      <w:r>
        <w:rPr>
          <w:rFonts w:eastAsia="Times New Roman" w:cs="Times New Roman"/>
        </w:rPr>
        <w:t>Claves foráneas: no aplica en esta etapa.</w:t>
      </w:r>
    </w:p>
    <w:p w14:paraId="7AF75F27" w14:textId="77777777" w:rsidR="006D74EB" w:rsidRDefault="004F07BC">
      <w:pPr>
        <w:spacing w:after="40"/>
        <w:rPr>
          <w:rFonts w:eastAsia="Times New Roman" w:cs="Times New Roman"/>
        </w:rPr>
      </w:pPr>
      <w:r>
        <w:rPr>
          <w:rFonts w:eastAsia="Times New Roman" w:cs="Times New Roman"/>
        </w:rPr>
        <w:t>7. AFP</w:t>
      </w:r>
    </w:p>
    <w:p w14:paraId="7F0A4D48" w14:textId="77777777" w:rsidR="006D74EB" w:rsidRDefault="004F07BC">
      <w:pPr>
        <w:spacing w:after="40"/>
        <w:rPr>
          <w:rFonts w:eastAsia="Times New Roman" w:cs="Times New Roman"/>
        </w:rPr>
      </w:pPr>
      <w:proofErr w:type="gramStart"/>
      <w:r>
        <w:rPr>
          <w:rFonts w:eastAsia="Times New Roman" w:cs="Times New Roman"/>
        </w:rPr>
        <w:t>AFP(</w:t>
      </w:r>
      <w:proofErr w:type="spellStart"/>
      <w:proofErr w:type="gramEnd"/>
      <w:r>
        <w:rPr>
          <w:rFonts w:eastAsia="Times New Roman" w:cs="Times New Roman"/>
          <w:u w:val="single"/>
        </w:rPr>
        <w:t>id_afp</w:t>
      </w:r>
      <w:proofErr w:type="spellEnd"/>
      <w:r>
        <w:rPr>
          <w:rFonts w:eastAsia="Times New Roman" w:cs="Times New Roman"/>
        </w:rPr>
        <w:t xml:space="preserve">, </w:t>
      </w:r>
      <w:proofErr w:type="spellStart"/>
      <w:r>
        <w:rPr>
          <w:rFonts w:eastAsia="Times New Roman" w:cs="Times New Roman"/>
        </w:rPr>
        <w:t>nombre_afp</w:t>
      </w:r>
      <w:proofErr w:type="spellEnd"/>
      <w:r>
        <w:rPr>
          <w:rFonts w:eastAsia="Times New Roman" w:cs="Times New Roman"/>
        </w:rPr>
        <w:t xml:space="preserve">, </w:t>
      </w:r>
      <w:proofErr w:type="spellStart"/>
      <w:r>
        <w:rPr>
          <w:rFonts w:eastAsia="Times New Roman" w:cs="Times New Roman"/>
        </w:rPr>
        <w:t>estado_afp</w:t>
      </w:r>
      <w:proofErr w:type="spellEnd"/>
      <w:r>
        <w:rPr>
          <w:rFonts w:eastAsia="Times New Roman" w:cs="Times New Roman"/>
        </w:rPr>
        <w:t>)</w:t>
      </w:r>
    </w:p>
    <w:p w14:paraId="4943B592" w14:textId="77777777" w:rsidR="006D74EB" w:rsidRDefault="004F07BC">
      <w:pPr>
        <w:spacing w:after="40"/>
        <w:rPr>
          <w:rFonts w:eastAsia="Times New Roman" w:cs="Times New Roman"/>
        </w:rPr>
      </w:pPr>
      <w:r>
        <w:rPr>
          <w:rFonts w:eastAsia="Times New Roman" w:cs="Times New Roman"/>
        </w:rPr>
        <w:t>Claves foráneas: no aplica en esta etapa.</w:t>
      </w:r>
    </w:p>
    <w:p w14:paraId="459989F7" w14:textId="77777777" w:rsidR="006D74EB" w:rsidRDefault="004F07BC">
      <w:pPr>
        <w:spacing w:after="40"/>
        <w:rPr>
          <w:rFonts w:eastAsia="Times New Roman" w:cs="Times New Roman"/>
        </w:rPr>
      </w:pPr>
      <w:r>
        <w:rPr>
          <w:rFonts w:eastAsia="Times New Roman" w:cs="Times New Roman"/>
        </w:rPr>
        <w:t>8. PREVISION_SALUD</w:t>
      </w:r>
    </w:p>
    <w:p w14:paraId="2E4EA019" w14:textId="77777777" w:rsidR="006D74EB" w:rsidRDefault="004F07BC">
      <w:pPr>
        <w:spacing w:after="40"/>
        <w:rPr>
          <w:rFonts w:eastAsia="Times New Roman" w:cs="Times New Roman"/>
        </w:rPr>
      </w:pPr>
      <w:r>
        <w:rPr>
          <w:rFonts w:eastAsia="Times New Roman" w:cs="Times New Roman"/>
        </w:rPr>
        <w:t>PREVISION_</w:t>
      </w:r>
      <w:proofErr w:type="gramStart"/>
      <w:r>
        <w:rPr>
          <w:rFonts w:eastAsia="Times New Roman" w:cs="Times New Roman"/>
        </w:rPr>
        <w:t>SALUD(</w:t>
      </w:r>
      <w:proofErr w:type="spellStart"/>
      <w:proofErr w:type="gramEnd"/>
      <w:r>
        <w:rPr>
          <w:rFonts w:eastAsia="Times New Roman" w:cs="Times New Roman"/>
          <w:u w:val="single"/>
        </w:rPr>
        <w:t>id_prevision_salud</w:t>
      </w:r>
      <w:proofErr w:type="spellEnd"/>
      <w:r>
        <w:rPr>
          <w:rFonts w:eastAsia="Times New Roman" w:cs="Times New Roman"/>
        </w:rPr>
        <w:t xml:space="preserve">, </w:t>
      </w:r>
      <w:proofErr w:type="spellStart"/>
      <w:r>
        <w:rPr>
          <w:rFonts w:eastAsia="Times New Roman" w:cs="Times New Roman"/>
        </w:rPr>
        <w:t>nombre_prevision_salud</w:t>
      </w:r>
      <w:proofErr w:type="spellEnd"/>
      <w:r>
        <w:rPr>
          <w:rFonts w:eastAsia="Times New Roman" w:cs="Times New Roman"/>
        </w:rPr>
        <w:t xml:space="preserve">, </w:t>
      </w:r>
      <w:proofErr w:type="spellStart"/>
      <w:r>
        <w:rPr>
          <w:rFonts w:eastAsia="Times New Roman" w:cs="Times New Roman"/>
        </w:rPr>
        <w:t>tipo_prevision_salud</w:t>
      </w:r>
      <w:proofErr w:type="spellEnd"/>
      <w:r>
        <w:rPr>
          <w:rFonts w:eastAsia="Times New Roman" w:cs="Times New Roman"/>
        </w:rPr>
        <w:t xml:space="preserve">, </w:t>
      </w:r>
      <w:proofErr w:type="spellStart"/>
      <w:r>
        <w:rPr>
          <w:rFonts w:eastAsia="Times New Roman" w:cs="Times New Roman"/>
        </w:rPr>
        <w:t>estado_prevision_salud</w:t>
      </w:r>
      <w:proofErr w:type="spellEnd"/>
      <w:r>
        <w:rPr>
          <w:rFonts w:eastAsia="Times New Roman" w:cs="Times New Roman"/>
        </w:rPr>
        <w:t>)</w:t>
      </w:r>
    </w:p>
    <w:p w14:paraId="1960B0FB" w14:textId="77777777" w:rsidR="006D74EB" w:rsidRDefault="004F07BC">
      <w:pPr>
        <w:spacing w:after="40"/>
        <w:rPr>
          <w:rFonts w:eastAsia="Times New Roman" w:cs="Times New Roman"/>
        </w:rPr>
      </w:pPr>
      <w:r>
        <w:rPr>
          <w:rFonts w:eastAsia="Times New Roman" w:cs="Times New Roman"/>
        </w:rPr>
        <w:t>Claves foráneas: no aplica en esta etapa.</w:t>
      </w:r>
    </w:p>
    <w:p w14:paraId="2D72551E" w14:textId="77777777" w:rsidR="006D74EB" w:rsidRDefault="004F07BC">
      <w:pPr>
        <w:spacing w:after="40"/>
        <w:rPr>
          <w:rFonts w:eastAsia="Times New Roman" w:cs="Times New Roman"/>
        </w:rPr>
      </w:pPr>
      <w:r>
        <w:rPr>
          <w:rFonts w:eastAsia="Times New Roman" w:cs="Times New Roman"/>
        </w:rPr>
        <w:t>9. TIPO_IDENTIFICADOR</w:t>
      </w:r>
    </w:p>
    <w:p w14:paraId="163821C3" w14:textId="77777777" w:rsidR="006D74EB" w:rsidRDefault="004F07BC">
      <w:pPr>
        <w:spacing w:after="40"/>
        <w:rPr>
          <w:rFonts w:eastAsia="Times New Roman" w:cs="Times New Roman"/>
        </w:rPr>
      </w:pPr>
      <w:r>
        <w:rPr>
          <w:rFonts w:eastAsia="Times New Roman" w:cs="Times New Roman"/>
        </w:rPr>
        <w:lastRenderedPageBreak/>
        <w:t>TIPO_</w:t>
      </w:r>
      <w:proofErr w:type="gramStart"/>
      <w:r>
        <w:rPr>
          <w:rFonts w:eastAsia="Times New Roman" w:cs="Times New Roman"/>
        </w:rPr>
        <w:t>IDENTIFICADOR(</w:t>
      </w:r>
      <w:proofErr w:type="spellStart"/>
      <w:proofErr w:type="gramEnd"/>
      <w:r>
        <w:rPr>
          <w:rFonts w:eastAsia="Times New Roman" w:cs="Times New Roman"/>
          <w:u w:val="single"/>
        </w:rPr>
        <w:t>id_tipo_identificador</w:t>
      </w:r>
      <w:proofErr w:type="spellEnd"/>
      <w:r>
        <w:rPr>
          <w:rFonts w:eastAsia="Times New Roman" w:cs="Times New Roman"/>
        </w:rPr>
        <w:t xml:space="preserve">, </w:t>
      </w:r>
      <w:proofErr w:type="spellStart"/>
      <w:r>
        <w:rPr>
          <w:rFonts w:eastAsia="Times New Roman" w:cs="Times New Roman"/>
        </w:rPr>
        <w:t>nombre_tipo_identificador</w:t>
      </w:r>
      <w:proofErr w:type="spellEnd"/>
      <w:r>
        <w:rPr>
          <w:rFonts w:eastAsia="Times New Roman" w:cs="Times New Roman"/>
        </w:rPr>
        <w:t xml:space="preserve">, </w:t>
      </w:r>
      <w:proofErr w:type="spellStart"/>
      <w:r>
        <w:rPr>
          <w:rFonts w:eastAsia="Times New Roman" w:cs="Times New Roman"/>
        </w:rPr>
        <w:t>descripcion_tipo_identificador</w:t>
      </w:r>
      <w:proofErr w:type="spellEnd"/>
      <w:r>
        <w:rPr>
          <w:rFonts w:eastAsia="Times New Roman" w:cs="Times New Roman"/>
        </w:rPr>
        <w:t xml:space="preserve">, </w:t>
      </w:r>
      <w:proofErr w:type="spellStart"/>
      <w:r>
        <w:rPr>
          <w:rFonts w:eastAsia="Times New Roman" w:cs="Times New Roman"/>
        </w:rPr>
        <w:t>estado_tipo_identificador</w:t>
      </w:r>
      <w:proofErr w:type="spellEnd"/>
      <w:r>
        <w:rPr>
          <w:rFonts w:eastAsia="Times New Roman" w:cs="Times New Roman"/>
        </w:rPr>
        <w:t>)</w:t>
      </w:r>
    </w:p>
    <w:p w14:paraId="027402B8" w14:textId="77777777" w:rsidR="006D74EB" w:rsidRDefault="004F07BC">
      <w:pPr>
        <w:spacing w:after="40"/>
        <w:rPr>
          <w:rFonts w:eastAsia="Times New Roman" w:cs="Times New Roman"/>
        </w:rPr>
      </w:pPr>
      <w:r>
        <w:rPr>
          <w:rFonts w:eastAsia="Times New Roman" w:cs="Times New Roman"/>
        </w:rPr>
        <w:t>Claves foráneas: no aplica en esta etapa.</w:t>
      </w:r>
    </w:p>
    <w:p w14:paraId="37990E42" w14:textId="77777777" w:rsidR="006D74EB" w:rsidRDefault="004F07BC">
      <w:pPr>
        <w:spacing w:after="40"/>
        <w:rPr>
          <w:rFonts w:eastAsia="Times New Roman" w:cs="Times New Roman"/>
        </w:rPr>
      </w:pPr>
      <w:r>
        <w:rPr>
          <w:rFonts w:eastAsia="Times New Roman" w:cs="Times New Roman"/>
        </w:rPr>
        <w:t>10. PAIS</w:t>
      </w:r>
    </w:p>
    <w:p w14:paraId="05C4C36A" w14:textId="77777777" w:rsidR="006D74EB" w:rsidRDefault="004F07BC">
      <w:pPr>
        <w:spacing w:after="40"/>
        <w:rPr>
          <w:rFonts w:eastAsia="Times New Roman" w:cs="Times New Roman"/>
        </w:rPr>
      </w:pPr>
      <w:proofErr w:type="gramStart"/>
      <w:r>
        <w:rPr>
          <w:rFonts w:eastAsia="Times New Roman" w:cs="Times New Roman"/>
        </w:rPr>
        <w:t>PAIS(</w:t>
      </w:r>
      <w:proofErr w:type="spellStart"/>
      <w:proofErr w:type="gramEnd"/>
      <w:r>
        <w:rPr>
          <w:rFonts w:eastAsia="Times New Roman" w:cs="Times New Roman"/>
          <w:u w:val="single"/>
        </w:rPr>
        <w:t>id_pais</w:t>
      </w:r>
      <w:proofErr w:type="spellEnd"/>
      <w:r>
        <w:rPr>
          <w:rFonts w:eastAsia="Times New Roman" w:cs="Times New Roman"/>
        </w:rPr>
        <w:t xml:space="preserve">, </w:t>
      </w:r>
      <w:proofErr w:type="spellStart"/>
      <w:r>
        <w:rPr>
          <w:rFonts w:eastAsia="Times New Roman" w:cs="Times New Roman"/>
        </w:rPr>
        <w:t>nombre_pais</w:t>
      </w:r>
      <w:proofErr w:type="spellEnd"/>
      <w:r>
        <w:rPr>
          <w:rFonts w:eastAsia="Times New Roman" w:cs="Times New Roman"/>
        </w:rPr>
        <w:t xml:space="preserve">, </w:t>
      </w:r>
      <w:proofErr w:type="spellStart"/>
      <w:r>
        <w:rPr>
          <w:rFonts w:eastAsia="Times New Roman" w:cs="Times New Roman"/>
        </w:rPr>
        <w:t>codigo_iso_pais</w:t>
      </w:r>
      <w:proofErr w:type="spellEnd"/>
      <w:r>
        <w:rPr>
          <w:rFonts w:eastAsia="Times New Roman" w:cs="Times New Roman"/>
        </w:rPr>
        <w:t xml:space="preserve">, </w:t>
      </w:r>
      <w:proofErr w:type="spellStart"/>
      <w:r>
        <w:rPr>
          <w:rFonts w:eastAsia="Times New Roman" w:cs="Times New Roman"/>
        </w:rPr>
        <w:t>estado_pais</w:t>
      </w:r>
      <w:proofErr w:type="spellEnd"/>
      <w:r>
        <w:rPr>
          <w:rFonts w:eastAsia="Times New Roman" w:cs="Times New Roman"/>
        </w:rPr>
        <w:t>)</w:t>
      </w:r>
    </w:p>
    <w:p w14:paraId="68895DEC" w14:textId="77777777" w:rsidR="006D74EB" w:rsidRDefault="004F07BC">
      <w:pPr>
        <w:spacing w:after="40"/>
        <w:rPr>
          <w:rFonts w:eastAsia="Times New Roman" w:cs="Times New Roman"/>
        </w:rPr>
      </w:pPr>
      <w:r>
        <w:rPr>
          <w:rFonts w:eastAsia="Times New Roman" w:cs="Times New Roman"/>
        </w:rPr>
        <w:t>Claves foráneas: no aplica en esta etapa.</w:t>
      </w:r>
    </w:p>
    <w:p w14:paraId="78E50B36" w14:textId="77777777" w:rsidR="006D74EB" w:rsidRDefault="004F07BC">
      <w:pPr>
        <w:spacing w:after="40"/>
        <w:rPr>
          <w:rFonts w:eastAsia="Times New Roman" w:cs="Times New Roman"/>
        </w:rPr>
      </w:pPr>
      <w:r>
        <w:rPr>
          <w:rFonts w:eastAsia="Times New Roman" w:cs="Times New Roman"/>
        </w:rPr>
        <w:t>11. CONCEPTO_REMUNERACION</w:t>
      </w:r>
    </w:p>
    <w:p w14:paraId="05EC06B7" w14:textId="77777777" w:rsidR="006D74EB" w:rsidRDefault="004F07BC">
      <w:pPr>
        <w:spacing w:after="40"/>
        <w:rPr>
          <w:rFonts w:eastAsia="Times New Roman" w:cs="Times New Roman"/>
        </w:rPr>
      </w:pPr>
      <w:r>
        <w:rPr>
          <w:rFonts w:eastAsia="Times New Roman" w:cs="Times New Roman"/>
        </w:rPr>
        <w:t>CONCEPTO_</w:t>
      </w:r>
      <w:proofErr w:type="gramStart"/>
      <w:r>
        <w:rPr>
          <w:rFonts w:eastAsia="Times New Roman" w:cs="Times New Roman"/>
        </w:rPr>
        <w:t>REMUNERACION(</w:t>
      </w:r>
      <w:proofErr w:type="spellStart"/>
      <w:proofErr w:type="gramEnd"/>
      <w:r>
        <w:rPr>
          <w:rFonts w:eastAsia="Times New Roman" w:cs="Times New Roman"/>
          <w:u w:val="single"/>
        </w:rPr>
        <w:t>id_concepto_remuneracion</w:t>
      </w:r>
      <w:proofErr w:type="spellEnd"/>
      <w:r>
        <w:rPr>
          <w:rFonts w:eastAsia="Times New Roman" w:cs="Times New Roman"/>
        </w:rPr>
        <w:t xml:space="preserve">, </w:t>
      </w:r>
      <w:proofErr w:type="spellStart"/>
      <w:r>
        <w:rPr>
          <w:rFonts w:eastAsia="Times New Roman" w:cs="Times New Roman"/>
        </w:rPr>
        <w:t>nombre_concepto</w:t>
      </w:r>
      <w:proofErr w:type="spellEnd"/>
      <w:r>
        <w:rPr>
          <w:rFonts w:eastAsia="Times New Roman" w:cs="Times New Roman"/>
        </w:rPr>
        <w:t xml:space="preserve">, </w:t>
      </w:r>
      <w:proofErr w:type="spellStart"/>
      <w:r>
        <w:rPr>
          <w:rFonts w:eastAsia="Times New Roman" w:cs="Times New Roman"/>
        </w:rPr>
        <w:t>descripcion_concepto</w:t>
      </w:r>
      <w:proofErr w:type="spellEnd"/>
      <w:r>
        <w:rPr>
          <w:rFonts w:eastAsia="Times New Roman" w:cs="Times New Roman"/>
        </w:rPr>
        <w:t xml:space="preserve">, </w:t>
      </w:r>
      <w:proofErr w:type="spellStart"/>
      <w:r>
        <w:rPr>
          <w:rFonts w:eastAsia="Times New Roman" w:cs="Times New Roman"/>
        </w:rPr>
        <w:t>naturaleza_concepto</w:t>
      </w:r>
      <w:proofErr w:type="spellEnd"/>
      <w:r>
        <w:rPr>
          <w:rFonts w:eastAsia="Times New Roman" w:cs="Times New Roman"/>
        </w:rPr>
        <w:t xml:space="preserve">, </w:t>
      </w:r>
      <w:proofErr w:type="spellStart"/>
      <w:r>
        <w:rPr>
          <w:rFonts w:eastAsia="Times New Roman" w:cs="Times New Roman"/>
        </w:rPr>
        <w:t>estado_concepto</w:t>
      </w:r>
      <w:proofErr w:type="spellEnd"/>
      <w:r>
        <w:rPr>
          <w:rFonts w:eastAsia="Times New Roman" w:cs="Times New Roman"/>
        </w:rPr>
        <w:t>)</w:t>
      </w:r>
    </w:p>
    <w:p w14:paraId="4ACA43C4" w14:textId="77777777" w:rsidR="006D74EB" w:rsidRDefault="004F07BC">
      <w:pPr>
        <w:spacing w:after="40"/>
        <w:rPr>
          <w:rFonts w:eastAsia="Times New Roman" w:cs="Times New Roman"/>
        </w:rPr>
      </w:pPr>
      <w:r>
        <w:rPr>
          <w:rFonts w:eastAsia="Times New Roman" w:cs="Times New Roman"/>
        </w:rPr>
        <w:t>Claves foráneas: no aplica en esta etapa.</w:t>
      </w:r>
    </w:p>
    <w:p w14:paraId="4C969343" w14:textId="77777777" w:rsidR="006D74EB" w:rsidRDefault="004F07BC">
      <w:pPr>
        <w:spacing w:after="40"/>
        <w:rPr>
          <w:rFonts w:eastAsia="Times New Roman" w:cs="Times New Roman"/>
        </w:rPr>
      </w:pPr>
      <w:r>
        <w:rPr>
          <w:rFonts w:eastAsia="Times New Roman" w:cs="Times New Roman"/>
        </w:rPr>
        <w:t>12. CLIENTE_FINANCIERO</w:t>
      </w:r>
    </w:p>
    <w:p w14:paraId="479C621B" w14:textId="77777777" w:rsidR="006D74EB" w:rsidRDefault="004F07BC">
      <w:pPr>
        <w:spacing w:after="40"/>
        <w:rPr>
          <w:rFonts w:eastAsia="Times New Roman" w:cs="Times New Roman"/>
        </w:rPr>
      </w:pPr>
      <w:r>
        <w:rPr>
          <w:rFonts w:eastAsia="Times New Roman" w:cs="Times New Roman"/>
        </w:rPr>
        <w:t>CLIENTE_</w:t>
      </w:r>
      <w:proofErr w:type="gramStart"/>
      <w:r>
        <w:rPr>
          <w:rFonts w:eastAsia="Times New Roman" w:cs="Times New Roman"/>
        </w:rPr>
        <w:t>FINANCIERO(</w:t>
      </w:r>
      <w:proofErr w:type="spellStart"/>
      <w:proofErr w:type="gramEnd"/>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u w:val="single"/>
        </w:rPr>
        <w:t>rut_cliente</w:t>
      </w:r>
      <w:proofErr w:type="spellEnd"/>
      <w:r>
        <w:rPr>
          <w:rFonts w:eastAsia="Times New Roman" w:cs="Times New Roman"/>
        </w:rPr>
        <w:t xml:space="preserve">, </w:t>
      </w:r>
      <w:proofErr w:type="spellStart"/>
      <w:r>
        <w:rPr>
          <w:rFonts w:eastAsia="Times New Roman" w:cs="Times New Roman"/>
          <w:u w:val="single"/>
        </w:rPr>
        <w:t>id_tipo_cliente_financiero</w:t>
      </w:r>
      <w:proofErr w:type="spellEnd"/>
      <w:r>
        <w:rPr>
          <w:rFonts w:eastAsia="Times New Roman" w:cs="Times New Roman"/>
        </w:rPr>
        <w:t xml:space="preserve">, </w:t>
      </w:r>
      <w:proofErr w:type="spellStart"/>
      <w:r>
        <w:rPr>
          <w:rFonts w:eastAsia="Times New Roman" w:cs="Times New Roman"/>
        </w:rPr>
        <w:t>nombre_razon_social_referencia</w:t>
      </w:r>
      <w:proofErr w:type="spellEnd"/>
      <w:r>
        <w:rPr>
          <w:rFonts w:eastAsia="Times New Roman" w:cs="Times New Roman"/>
        </w:rPr>
        <w:t xml:space="preserve">, </w:t>
      </w:r>
      <w:proofErr w:type="spellStart"/>
      <w:r>
        <w:rPr>
          <w:rFonts w:eastAsia="Times New Roman" w:cs="Times New Roman"/>
        </w:rPr>
        <w:t>contacto_financiero</w:t>
      </w:r>
      <w:proofErr w:type="spellEnd"/>
      <w:r>
        <w:rPr>
          <w:rFonts w:eastAsia="Times New Roman" w:cs="Times New Roman"/>
        </w:rPr>
        <w:t xml:space="preserve">, </w:t>
      </w:r>
      <w:proofErr w:type="spellStart"/>
      <w:r>
        <w:rPr>
          <w:rFonts w:eastAsia="Times New Roman" w:cs="Times New Roman"/>
        </w:rPr>
        <w:t>correo_financiero</w:t>
      </w:r>
      <w:proofErr w:type="spellEnd"/>
      <w:r>
        <w:rPr>
          <w:rFonts w:eastAsia="Times New Roman" w:cs="Times New Roman"/>
        </w:rPr>
        <w:t xml:space="preserve">, </w:t>
      </w:r>
      <w:proofErr w:type="spellStart"/>
      <w:r>
        <w:rPr>
          <w:rFonts w:eastAsia="Times New Roman" w:cs="Times New Roman"/>
        </w:rPr>
        <w:t>telefono_financiero</w:t>
      </w:r>
      <w:proofErr w:type="spellEnd"/>
      <w:r>
        <w:rPr>
          <w:rFonts w:eastAsia="Times New Roman" w:cs="Times New Roman"/>
        </w:rPr>
        <w:t xml:space="preserve">, </w:t>
      </w:r>
      <w:proofErr w:type="spellStart"/>
      <w:r>
        <w:rPr>
          <w:rFonts w:eastAsia="Times New Roman" w:cs="Times New Roman"/>
        </w:rPr>
        <w:t>estado_financiero</w:t>
      </w:r>
      <w:proofErr w:type="spellEnd"/>
      <w:r>
        <w:rPr>
          <w:rFonts w:eastAsia="Times New Roman" w:cs="Times New Roman"/>
        </w:rPr>
        <w:t xml:space="preserve">, </w:t>
      </w:r>
      <w:proofErr w:type="spellStart"/>
      <w:r>
        <w:rPr>
          <w:rFonts w:eastAsia="Times New Roman" w:cs="Times New Roman"/>
        </w:rPr>
        <w:t>fecha_actualizacion_datos_cliente</w:t>
      </w:r>
      <w:proofErr w:type="spellEnd"/>
      <w:r>
        <w:rPr>
          <w:rFonts w:eastAsia="Times New Roman" w:cs="Times New Roman"/>
        </w:rPr>
        <w:t>)</w:t>
      </w:r>
    </w:p>
    <w:p w14:paraId="556C8DCF" w14:textId="77777777" w:rsidR="006D74EB" w:rsidRDefault="004F07BC">
      <w:pPr>
        <w:spacing w:after="40"/>
        <w:rPr>
          <w:rFonts w:eastAsia="Times New Roman" w:cs="Times New Roman"/>
        </w:rPr>
      </w:pPr>
      <w:r>
        <w:rPr>
          <w:rFonts w:eastAsia="Times New Roman" w:cs="Times New Roman"/>
        </w:rPr>
        <w:t xml:space="preserve">Claves foráneas: </w:t>
      </w:r>
    </w:p>
    <w:p w14:paraId="40891C89" w14:textId="77777777" w:rsidR="006D74EB" w:rsidRDefault="00000000">
      <w:pPr>
        <w:spacing w:after="40"/>
        <w:rPr>
          <w:rFonts w:eastAsia="Times New Roman" w:cs="Times New Roman"/>
        </w:rPr>
      </w:pPr>
      <w:sdt>
        <w:sdtPr>
          <w:tag w:val="goog_rdk_210"/>
          <w:id w:val="749522619"/>
        </w:sdtPr>
        <w:sdtContent>
          <w:proofErr w:type="spellStart"/>
          <w:r w:rsidR="004F07BC">
            <w:rPr>
              <w:rFonts w:ascii="Cardo" w:eastAsia="Cardo" w:hAnsi="Cardo" w:cs="Cardo"/>
            </w:rPr>
            <w:t>base_general_clientes.rut_cliente</w:t>
          </w:r>
          <w:proofErr w:type="spellEnd"/>
          <w:r w:rsidR="004F07BC">
            <w:rPr>
              <w:rFonts w:ascii="Cardo" w:eastAsia="Cardo" w:hAnsi="Cardo" w:cs="Cardo"/>
            </w:rPr>
            <w:t xml:space="preserve"> → </w:t>
          </w:r>
          <w:proofErr w:type="spellStart"/>
          <w:r w:rsidR="004F07BC">
            <w:rPr>
              <w:rFonts w:ascii="Cardo" w:eastAsia="Cardo" w:hAnsi="Cardo" w:cs="Cardo"/>
            </w:rPr>
            <w:t>cliente_financiero.rut_cliente</w:t>
          </w:r>
          <w:proofErr w:type="spellEnd"/>
          <w:r w:rsidR="004F07BC">
            <w:rPr>
              <w:rFonts w:ascii="Cardo" w:eastAsia="Cardo" w:hAnsi="Cardo" w:cs="Cardo"/>
            </w:rPr>
            <w:t xml:space="preserve"> (externa)</w:t>
          </w:r>
        </w:sdtContent>
      </w:sdt>
    </w:p>
    <w:p w14:paraId="6718818B" w14:textId="77777777" w:rsidR="006D74EB" w:rsidRDefault="00000000">
      <w:pPr>
        <w:spacing w:after="40"/>
        <w:rPr>
          <w:rFonts w:eastAsia="Times New Roman" w:cs="Times New Roman"/>
        </w:rPr>
      </w:pPr>
      <w:sdt>
        <w:sdtPr>
          <w:tag w:val="goog_rdk_211"/>
          <w:id w:val="-1549458752"/>
        </w:sdtPr>
        <w:sdtContent>
          <w:proofErr w:type="spellStart"/>
          <w:r w:rsidR="004F07BC">
            <w:rPr>
              <w:rFonts w:ascii="Cardo" w:eastAsia="Cardo" w:hAnsi="Cardo" w:cs="Cardo"/>
            </w:rPr>
            <w:t>tipo_cliente_financiero.id_tipo_cliente_financiero</w:t>
          </w:r>
          <w:proofErr w:type="spellEnd"/>
          <w:r w:rsidR="004F07BC">
            <w:rPr>
              <w:rFonts w:ascii="Cardo" w:eastAsia="Cardo" w:hAnsi="Cardo" w:cs="Cardo"/>
            </w:rPr>
            <w:t xml:space="preserve"> → </w:t>
          </w:r>
          <w:proofErr w:type="spellStart"/>
          <w:r w:rsidR="004F07BC">
            <w:rPr>
              <w:rFonts w:ascii="Cardo" w:eastAsia="Cardo" w:hAnsi="Cardo" w:cs="Cardo"/>
            </w:rPr>
            <w:t>cliente_financiero.id_tipo_cliente_financiero</w:t>
          </w:r>
          <w:proofErr w:type="spellEnd"/>
          <w:r w:rsidR="004F07BC">
            <w:rPr>
              <w:rFonts w:ascii="Cardo" w:eastAsia="Cardo" w:hAnsi="Cardo" w:cs="Cardo"/>
            </w:rPr>
            <w:t xml:space="preserve"> (interna)</w:t>
          </w:r>
        </w:sdtContent>
      </w:sdt>
    </w:p>
    <w:p w14:paraId="322EA02B" w14:textId="77777777" w:rsidR="006D74EB" w:rsidRDefault="004F07BC">
      <w:pPr>
        <w:spacing w:after="40"/>
        <w:rPr>
          <w:rFonts w:eastAsia="Times New Roman" w:cs="Times New Roman"/>
        </w:rPr>
      </w:pPr>
      <w:r>
        <w:rPr>
          <w:rFonts w:eastAsia="Times New Roman" w:cs="Times New Roman"/>
        </w:rPr>
        <w:t>13. FICHA_CLIENTE</w:t>
      </w:r>
    </w:p>
    <w:p w14:paraId="41C34FF6" w14:textId="77777777" w:rsidR="006D74EB" w:rsidRDefault="004F07BC">
      <w:pPr>
        <w:spacing w:after="40"/>
        <w:rPr>
          <w:rFonts w:eastAsia="Times New Roman" w:cs="Times New Roman"/>
        </w:rPr>
      </w:pPr>
      <w:r>
        <w:rPr>
          <w:rFonts w:eastAsia="Times New Roman" w:cs="Times New Roman"/>
        </w:rPr>
        <w:t>FICHA_</w:t>
      </w:r>
      <w:proofErr w:type="gramStart"/>
      <w:r>
        <w:rPr>
          <w:rFonts w:eastAsia="Times New Roman" w:cs="Times New Roman"/>
        </w:rPr>
        <w:t>CLIENTE(</w:t>
      </w:r>
      <w:proofErr w:type="spellStart"/>
      <w:proofErr w:type="gramEnd"/>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rPr>
        <w:t>fecha_creacion</w:t>
      </w:r>
      <w:proofErr w:type="spellEnd"/>
      <w:r>
        <w:rPr>
          <w:rFonts w:eastAsia="Times New Roman" w:cs="Times New Roman"/>
        </w:rPr>
        <w:t xml:space="preserve">, </w:t>
      </w:r>
      <w:proofErr w:type="spellStart"/>
      <w:r>
        <w:rPr>
          <w:rFonts w:eastAsia="Times New Roman" w:cs="Times New Roman"/>
        </w:rPr>
        <w:t>estado_ficha</w:t>
      </w:r>
      <w:proofErr w:type="spellEnd"/>
      <w:r>
        <w:rPr>
          <w:rFonts w:eastAsia="Times New Roman" w:cs="Times New Roman"/>
        </w:rPr>
        <w:t xml:space="preserve">, </w:t>
      </w:r>
      <w:proofErr w:type="spellStart"/>
      <w:r>
        <w:rPr>
          <w:rFonts w:eastAsia="Times New Roman" w:cs="Times New Roman"/>
        </w:rPr>
        <w:t>fecha_ultima_revision</w:t>
      </w:r>
      <w:proofErr w:type="spellEnd"/>
      <w:r>
        <w:rPr>
          <w:rFonts w:eastAsia="Times New Roman" w:cs="Times New Roman"/>
        </w:rPr>
        <w:t xml:space="preserve">, </w:t>
      </w:r>
      <w:proofErr w:type="spellStart"/>
      <w:r>
        <w:rPr>
          <w:rFonts w:eastAsia="Times New Roman" w:cs="Times New Roman"/>
        </w:rPr>
        <w:t>observacion_financiera_general</w:t>
      </w:r>
      <w:proofErr w:type="spellEnd"/>
      <w:r>
        <w:rPr>
          <w:rFonts w:eastAsia="Times New Roman" w:cs="Times New Roman"/>
        </w:rPr>
        <w:t>)</w:t>
      </w:r>
    </w:p>
    <w:p w14:paraId="7CDF6F00" w14:textId="77777777" w:rsidR="006D74EB" w:rsidRDefault="004F07BC">
      <w:pPr>
        <w:spacing w:after="40"/>
        <w:rPr>
          <w:rFonts w:eastAsia="Times New Roman" w:cs="Times New Roman"/>
        </w:rPr>
      </w:pPr>
      <w:r>
        <w:rPr>
          <w:rFonts w:eastAsia="Times New Roman" w:cs="Times New Roman"/>
        </w:rPr>
        <w:t xml:space="preserve">Claves foráneas: </w:t>
      </w:r>
    </w:p>
    <w:p w14:paraId="22B23CA7" w14:textId="77777777" w:rsidR="006D74EB" w:rsidRDefault="00000000">
      <w:pPr>
        <w:spacing w:after="40"/>
        <w:rPr>
          <w:rFonts w:eastAsia="Times New Roman" w:cs="Times New Roman"/>
        </w:rPr>
      </w:pPr>
      <w:sdt>
        <w:sdtPr>
          <w:tag w:val="goog_rdk_212"/>
          <w:id w:val="41302668"/>
        </w:sdtPr>
        <w:sdtContent>
          <w:proofErr w:type="spellStart"/>
          <w:r w:rsidR="004F07BC">
            <w:rPr>
              <w:rFonts w:ascii="Cardo" w:eastAsia="Cardo" w:hAnsi="Cardo" w:cs="Cardo"/>
            </w:rPr>
            <w:t>cliente_financiero.id_cliente_financiero</w:t>
          </w:r>
          <w:proofErr w:type="spellEnd"/>
          <w:r w:rsidR="004F07BC">
            <w:rPr>
              <w:rFonts w:ascii="Cardo" w:eastAsia="Cardo" w:hAnsi="Cardo" w:cs="Cardo"/>
            </w:rPr>
            <w:t xml:space="preserve"> → </w:t>
          </w:r>
          <w:proofErr w:type="spellStart"/>
          <w:r w:rsidR="004F07BC">
            <w:rPr>
              <w:rFonts w:ascii="Cardo" w:eastAsia="Cardo" w:hAnsi="Cardo" w:cs="Cardo"/>
            </w:rPr>
            <w:t>ficha_cliente.id_cliente_financiero</w:t>
          </w:r>
          <w:proofErr w:type="spellEnd"/>
          <w:r w:rsidR="004F07BC">
            <w:rPr>
              <w:rFonts w:ascii="Cardo" w:eastAsia="Cardo" w:hAnsi="Cardo" w:cs="Cardo"/>
            </w:rPr>
            <w:t xml:space="preserve"> (interna)</w:t>
          </w:r>
        </w:sdtContent>
      </w:sdt>
    </w:p>
    <w:p w14:paraId="2ACD8AA4" w14:textId="77777777" w:rsidR="006D74EB" w:rsidRDefault="004F07BC">
      <w:pPr>
        <w:spacing w:after="40"/>
        <w:rPr>
          <w:rFonts w:eastAsia="Times New Roman" w:cs="Times New Roman"/>
        </w:rPr>
      </w:pPr>
      <w:r>
        <w:rPr>
          <w:rFonts w:eastAsia="Times New Roman" w:cs="Times New Roman"/>
        </w:rPr>
        <w:t>14. COTIZACION</w:t>
      </w:r>
    </w:p>
    <w:p w14:paraId="2A4C835B" w14:textId="77777777" w:rsidR="006D74EB" w:rsidRDefault="004F07BC">
      <w:pPr>
        <w:spacing w:after="40"/>
        <w:rPr>
          <w:rFonts w:eastAsia="Times New Roman" w:cs="Times New Roman"/>
        </w:rPr>
      </w:pPr>
      <w:proofErr w:type="gramStart"/>
      <w:r>
        <w:rPr>
          <w:rFonts w:eastAsia="Times New Roman" w:cs="Times New Roman"/>
        </w:rPr>
        <w:t>COTIZACION(</w:t>
      </w:r>
      <w:proofErr w:type="spellStart"/>
      <w:proofErr w:type="gramEnd"/>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fecha_vigencia</w:t>
      </w:r>
      <w:proofErr w:type="spellEnd"/>
      <w:r>
        <w:rPr>
          <w:rFonts w:eastAsia="Times New Roman" w:cs="Times New Roman"/>
        </w:rPr>
        <w:t xml:space="preserve">, </w:t>
      </w:r>
      <w:proofErr w:type="spellStart"/>
      <w:r>
        <w:rPr>
          <w:rFonts w:eastAsia="Times New Roman" w:cs="Times New Roman"/>
        </w:rPr>
        <w:t>subtotal_costos_estimados</w:t>
      </w:r>
      <w:proofErr w:type="spellEnd"/>
      <w:r>
        <w:rPr>
          <w:rFonts w:eastAsia="Times New Roman" w:cs="Times New Roman"/>
        </w:rPr>
        <w:t xml:space="preserve">, </w:t>
      </w:r>
      <w:proofErr w:type="spellStart"/>
      <w:r>
        <w:rPr>
          <w:rFonts w:eastAsia="Times New Roman" w:cs="Times New Roman"/>
        </w:rPr>
        <w:t>margen_esperado</w:t>
      </w:r>
      <w:proofErr w:type="spellEnd"/>
      <w:r>
        <w:rPr>
          <w:rFonts w:eastAsia="Times New Roman" w:cs="Times New Roman"/>
        </w:rPr>
        <w:t xml:space="preserve">, </w:t>
      </w:r>
      <w:proofErr w:type="spellStart"/>
      <w:r>
        <w:rPr>
          <w:rFonts w:eastAsia="Times New Roman" w:cs="Times New Roman"/>
        </w:rPr>
        <w:t>precio_sugerido</w:t>
      </w:r>
      <w:proofErr w:type="spellEnd"/>
      <w:r>
        <w:rPr>
          <w:rFonts w:eastAsia="Times New Roman" w:cs="Times New Roman"/>
        </w:rPr>
        <w:t xml:space="preserve">, </w:t>
      </w:r>
      <w:proofErr w:type="spellStart"/>
      <w:r>
        <w:rPr>
          <w:rFonts w:eastAsia="Times New Roman" w:cs="Times New Roman"/>
        </w:rPr>
        <w:t>monto_total_estimado</w:t>
      </w:r>
      <w:proofErr w:type="spellEnd"/>
      <w:r>
        <w:rPr>
          <w:rFonts w:eastAsia="Times New Roman" w:cs="Times New Roman"/>
        </w:rPr>
        <w:t xml:space="preserve">, </w:t>
      </w:r>
      <w:proofErr w:type="spellStart"/>
      <w:r>
        <w:rPr>
          <w:rFonts w:eastAsia="Times New Roman" w:cs="Times New Roman"/>
        </w:rPr>
        <w:t>estado_cotizacion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458025D" w14:textId="77777777" w:rsidR="006D74EB" w:rsidRDefault="004F07BC">
      <w:pPr>
        <w:spacing w:after="40"/>
        <w:rPr>
          <w:rFonts w:eastAsia="Times New Roman" w:cs="Times New Roman"/>
        </w:rPr>
      </w:pPr>
      <w:r>
        <w:rPr>
          <w:rFonts w:eastAsia="Times New Roman" w:cs="Times New Roman"/>
        </w:rPr>
        <w:lastRenderedPageBreak/>
        <w:t xml:space="preserve">Claves foráneas: </w:t>
      </w:r>
    </w:p>
    <w:p w14:paraId="4F5F8E7D" w14:textId="77777777" w:rsidR="006D74EB" w:rsidRDefault="00000000">
      <w:pPr>
        <w:spacing w:after="40"/>
        <w:rPr>
          <w:rFonts w:eastAsia="Times New Roman" w:cs="Times New Roman"/>
        </w:rPr>
      </w:pPr>
      <w:sdt>
        <w:sdtPr>
          <w:tag w:val="goog_rdk_213"/>
          <w:id w:val="959445590"/>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cotizacion.id_ficha_cliente</w:t>
          </w:r>
          <w:proofErr w:type="spellEnd"/>
          <w:r w:rsidR="004F07BC">
            <w:rPr>
              <w:rFonts w:ascii="Cardo" w:eastAsia="Cardo" w:hAnsi="Cardo" w:cs="Cardo"/>
            </w:rPr>
            <w:t xml:space="preserve"> (interna)</w:t>
          </w:r>
        </w:sdtContent>
      </w:sdt>
    </w:p>
    <w:p w14:paraId="1FEA300C" w14:textId="77777777" w:rsidR="006D74EB" w:rsidRDefault="00000000">
      <w:pPr>
        <w:spacing w:after="40"/>
        <w:rPr>
          <w:rFonts w:eastAsia="Times New Roman" w:cs="Times New Roman"/>
        </w:rPr>
      </w:pPr>
      <w:sdt>
        <w:sdtPr>
          <w:tag w:val="goog_rdk_214"/>
          <w:id w:val="-2013276059"/>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cotizacion.id_moneda</w:t>
          </w:r>
          <w:proofErr w:type="spellEnd"/>
          <w:r w:rsidR="004F07BC">
            <w:rPr>
              <w:rFonts w:ascii="Cardo" w:eastAsia="Cardo" w:hAnsi="Cardo" w:cs="Cardo"/>
            </w:rPr>
            <w:t xml:space="preserve"> (interna)</w:t>
          </w:r>
        </w:sdtContent>
      </w:sdt>
    </w:p>
    <w:p w14:paraId="7641FFA4" w14:textId="77777777" w:rsidR="006D74EB" w:rsidRDefault="004F07BC">
      <w:pPr>
        <w:spacing w:after="40"/>
        <w:rPr>
          <w:rFonts w:eastAsia="Times New Roman" w:cs="Times New Roman"/>
        </w:rPr>
      </w:pPr>
      <w:r>
        <w:rPr>
          <w:rFonts w:eastAsia="Times New Roman" w:cs="Times New Roman"/>
        </w:rPr>
        <w:t>15. DETALLE_COTIZACION</w:t>
      </w:r>
    </w:p>
    <w:p w14:paraId="5CF93B20" w14:textId="77777777" w:rsidR="006D74EB" w:rsidRDefault="004F07BC">
      <w:pPr>
        <w:spacing w:after="40"/>
        <w:rPr>
          <w:rFonts w:eastAsia="Times New Roman" w:cs="Times New Roman"/>
        </w:rPr>
      </w:pPr>
      <w:r>
        <w:rPr>
          <w:rFonts w:eastAsia="Times New Roman" w:cs="Times New Roman"/>
        </w:rPr>
        <w:t>DETALLE_</w:t>
      </w:r>
      <w:proofErr w:type="gramStart"/>
      <w:r>
        <w:rPr>
          <w:rFonts w:eastAsia="Times New Roman" w:cs="Times New Roman"/>
        </w:rPr>
        <w:t>COTIZACION(</w:t>
      </w:r>
      <w:proofErr w:type="spellStart"/>
      <w:proofErr w:type="gramEnd"/>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id_item_comercial</w:t>
      </w:r>
      <w:proofErr w:type="spellEnd"/>
      <w:r>
        <w:rPr>
          <w:rFonts w:eastAsia="Times New Roman" w:cs="Times New Roman"/>
        </w:rPr>
        <w:t xml:space="preserve">, </w:t>
      </w:r>
      <w:proofErr w:type="spellStart"/>
      <w:r>
        <w:rPr>
          <w:rFonts w:eastAsia="Times New Roman" w:cs="Times New Roman"/>
        </w:rPr>
        <w:t>cantidad_item</w:t>
      </w:r>
      <w:proofErr w:type="spellEnd"/>
      <w:r>
        <w:rPr>
          <w:rFonts w:eastAsia="Times New Roman" w:cs="Times New Roman"/>
        </w:rPr>
        <w:t xml:space="preserve">, </w:t>
      </w:r>
      <w:proofErr w:type="spellStart"/>
      <w:r>
        <w:rPr>
          <w:rFonts w:eastAsia="Times New Roman" w:cs="Times New Roman"/>
        </w:rPr>
        <w:t>medida_alto_referencial</w:t>
      </w:r>
      <w:proofErr w:type="spellEnd"/>
      <w:r>
        <w:rPr>
          <w:rFonts w:eastAsia="Times New Roman" w:cs="Times New Roman"/>
        </w:rPr>
        <w:t xml:space="preserve">, </w:t>
      </w:r>
      <w:proofErr w:type="spellStart"/>
      <w:r>
        <w:rPr>
          <w:rFonts w:eastAsia="Times New Roman" w:cs="Times New Roman"/>
        </w:rPr>
        <w:t>medida_ancho_referencial</w:t>
      </w:r>
      <w:proofErr w:type="spellEnd"/>
      <w:r>
        <w:rPr>
          <w:rFonts w:eastAsia="Times New Roman" w:cs="Times New Roman"/>
        </w:rPr>
        <w:t xml:space="preserve">, </w:t>
      </w:r>
      <w:proofErr w:type="spellStart"/>
      <w:r>
        <w:rPr>
          <w:rFonts w:eastAsia="Times New Roman" w:cs="Times New Roman"/>
        </w:rPr>
        <w:t>medida_espesor_referencial</w:t>
      </w:r>
      <w:proofErr w:type="spellEnd"/>
      <w:r>
        <w:rPr>
          <w:rFonts w:eastAsia="Times New Roman" w:cs="Times New Roman"/>
        </w:rPr>
        <w:t xml:space="preserve">, </w:t>
      </w:r>
      <w:proofErr w:type="spellStart"/>
      <w:r>
        <w:rPr>
          <w:rFonts w:eastAsia="Times New Roman" w:cs="Times New Roman"/>
        </w:rPr>
        <w:t>descripcion_item_cotizado</w:t>
      </w:r>
      <w:proofErr w:type="spellEnd"/>
      <w:r>
        <w:rPr>
          <w:rFonts w:eastAsia="Times New Roman" w:cs="Times New Roman"/>
        </w:rPr>
        <w:t xml:space="preserve">, </w:t>
      </w:r>
      <w:proofErr w:type="spellStart"/>
      <w:r>
        <w:rPr>
          <w:rFonts w:eastAsia="Times New Roman" w:cs="Times New Roman"/>
        </w:rPr>
        <w:t>observacion_medidas</w:t>
      </w:r>
      <w:proofErr w:type="spellEnd"/>
      <w:r>
        <w:rPr>
          <w:rFonts w:eastAsia="Times New Roman" w:cs="Times New Roman"/>
        </w:rPr>
        <w:t xml:space="preserve">, </w:t>
      </w:r>
      <w:proofErr w:type="spellStart"/>
      <w:r>
        <w:rPr>
          <w:rFonts w:eastAsia="Times New Roman" w:cs="Times New Roman"/>
        </w:rPr>
        <w:t>subtotal_item_estimado</w:t>
      </w:r>
      <w:proofErr w:type="spellEnd"/>
      <w:r>
        <w:rPr>
          <w:rFonts w:eastAsia="Times New Roman" w:cs="Times New Roman"/>
        </w:rPr>
        <w:t>)</w:t>
      </w:r>
    </w:p>
    <w:p w14:paraId="605E20E7" w14:textId="77777777" w:rsidR="006D74EB" w:rsidRDefault="004F07BC">
      <w:pPr>
        <w:spacing w:after="40"/>
        <w:rPr>
          <w:rFonts w:eastAsia="Times New Roman" w:cs="Times New Roman"/>
        </w:rPr>
      </w:pPr>
      <w:r>
        <w:rPr>
          <w:rFonts w:eastAsia="Times New Roman" w:cs="Times New Roman"/>
        </w:rPr>
        <w:t xml:space="preserve">Claves foráneas: </w:t>
      </w:r>
    </w:p>
    <w:p w14:paraId="16211570" w14:textId="77777777" w:rsidR="006D74EB" w:rsidRDefault="00000000">
      <w:pPr>
        <w:spacing w:after="40"/>
        <w:rPr>
          <w:rFonts w:eastAsia="Times New Roman" w:cs="Times New Roman"/>
        </w:rPr>
      </w:pPr>
      <w:sdt>
        <w:sdtPr>
          <w:tag w:val="goog_rdk_215"/>
          <w:id w:val="622443944"/>
        </w:sdtPr>
        <w:sdtContent>
          <w:proofErr w:type="spellStart"/>
          <w:r w:rsidR="004F07BC">
            <w:rPr>
              <w:rFonts w:ascii="Cardo" w:eastAsia="Cardo" w:hAnsi="Cardo" w:cs="Cardo"/>
            </w:rPr>
            <w:t>cotizacion.id_cotizacion</w:t>
          </w:r>
          <w:proofErr w:type="spellEnd"/>
          <w:r w:rsidR="004F07BC">
            <w:rPr>
              <w:rFonts w:ascii="Cardo" w:eastAsia="Cardo" w:hAnsi="Cardo" w:cs="Cardo"/>
            </w:rPr>
            <w:t xml:space="preserve"> → </w:t>
          </w:r>
          <w:proofErr w:type="spellStart"/>
          <w:r w:rsidR="004F07BC">
            <w:rPr>
              <w:rFonts w:ascii="Cardo" w:eastAsia="Cardo" w:hAnsi="Cardo" w:cs="Cardo"/>
            </w:rPr>
            <w:t>detalle_cotizacion.id_cotizacion</w:t>
          </w:r>
          <w:proofErr w:type="spellEnd"/>
          <w:r w:rsidR="004F07BC">
            <w:rPr>
              <w:rFonts w:ascii="Cardo" w:eastAsia="Cardo" w:hAnsi="Cardo" w:cs="Cardo"/>
            </w:rPr>
            <w:t xml:space="preserve"> (interna)</w:t>
          </w:r>
        </w:sdtContent>
      </w:sdt>
    </w:p>
    <w:p w14:paraId="0E402329" w14:textId="77777777" w:rsidR="006D74EB" w:rsidRDefault="00000000">
      <w:pPr>
        <w:spacing w:after="40"/>
        <w:rPr>
          <w:rFonts w:eastAsia="Times New Roman" w:cs="Times New Roman"/>
        </w:rPr>
      </w:pPr>
      <w:sdt>
        <w:sdtPr>
          <w:tag w:val="goog_rdk_216"/>
          <w:id w:val="1640994024"/>
        </w:sdtPr>
        <w:sdtContent>
          <w:proofErr w:type="spellStart"/>
          <w:r w:rsidR="004F07BC">
            <w:rPr>
              <w:rFonts w:ascii="Cardo" w:eastAsia="Cardo" w:hAnsi="Cardo" w:cs="Cardo"/>
            </w:rPr>
            <w:t>item_comercial.id_item_comercial</w:t>
          </w:r>
          <w:proofErr w:type="spellEnd"/>
          <w:r w:rsidR="004F07BC">
            <w:rPr>
              <w:rFonts w:ascii="Cardo" w:eastAsia="Cardo" w:hAnsi="Cardo" w:cs="Cardo"/>
            </w:rPr>
            <w:t xml:space="preserve"> → </w:t>
          </w:r>
          <w:proofErr w:type="spellStart"/>
          <w:r w:rsidR="004F07BC">
            <w:rPr>
              <w:rFonts w:ascii="Cardo" w:eastAsia="Cardo" w:hAnsi="Cardo" w:cs="Cardo"/>
            </w:rPr>
            <w:t>detalle_cotizacion.id_item_comercial</w:t>
          </w:r>
          <w:proofErr w:type="spellEnd"/>
          <w:r w:rsidR="004F07BC">
            <w:rPr>
              <w:rFonts w:ascii="Cardo" w:eastAsia="Cardo" w:hAnsi="Cardo" w:cs="Cardo"/>
            </w:rPr>
            <w:t xml:space="preserve"> (externa)</w:t>
          </w:r>
        </w:sdtContent>
      </w:sdt>
    </w:p>
    <w:p w14:paraId="4D919B95" w14:textId="77777777" w:rsidR="006D74EB" w:rsidRDefault="004F07BC">
      <w:pPr>
        <w:spacing w:after="40"/>
        <w:rPr>
          <w:rFonts w:eastAsia="Times New Roman" w:cs="Times New Roman"/>
        </w:rPr>
      </w:pPr>
      <w:r>
        <w:rPr>
          <w:rFonts w:eastAsia="Times New Roman" w:cs="Times New Roman"/>
        </w:rPr>
        <w:t>16. HISTORIAL_PRECIO_MATERIAL</w:t>
      </w:r>
    </w:p>
    <w:p w14:paraId="660A8C1A" w14:textId="77777777" w:rsidR="006D74EB" w:rsidRDefault="004F07BC">
      <w:pPr>
        <w:spacing w:after="40"/>
        <w:rPr>
          <w:rFonts w:eastAsia="Times New Roman" w:cs="Times New Roman"/>
        </w:rPr>
      </w:pPr>
      <w:r>
        <w:rPr>
          <w:rFonts w:eastAsia="Times New Roman" w:cs="Times New Roman"/>
        </w:rPr>
        <w:t>HISTORIAL_PRECIO_</w:t>
      </w:r>
      <w:proofErr w:type="gramStart"/>
      <w:r>
        <w:rPr>
          <w:rFonts w:eastAsia="Times New Roman" w:cs="Times New Roman"/>
        </w:rPr>
        <w:t>MATERIAL(</w:t>
      </w:r>
      <w:proofErr w:type="spellStart"/>
      <w:proofErr w:type="gramEnd"/>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u w:val="single"/>
        </w:rPr>
        <w:t>material_sku</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precio_unitario</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precio_unitario_convertido</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 xml:space="preserve">, </w:t>
      </w:r>
      <w:proofErr w:type="spellStart"/>
      <w:r>
        <w:rPr>
          <w:rFonts w:eastAsia="Times New Roman" w:cs="Times New Roman"/>
        </w:rPr>
        <w:t>estado_precio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DADADA4" w14:textId="77777777" w:rsidR="006D74EB" w:rsidRDefault="004F07BC">
      <w:pPr>
        <w:spacing w:after="40"/>
        <w:rPr>
          <w:rFonts w:eastAsia="Times New Roman" w:cs="Times New Roman"/>
        </w:rPr>
      </w:pPr>
      <w:r>
        <w:rPr>
          <w:rFonts w:eastAsia="Times New Roman" w:cs="Times New Roman"/>
        </w:rPr>
        <w:t xml:space="preserve">Claves foráneas: </w:t>
      </w:r>
    </w:p>
    <w:p w14:paraId="4AEB5182" w14:textId="77777777" w:rsidR="006D74EB" w:rsidRDefault="00000000">
      <w:pPr>
        <w:spacing w:after="40"/>
        <w:rPr>
          <w:rFonts w:eastAsia="Times New Roman" w:cs="Times New Roman"/>
        </w:rPr>
      </w:pPr>
      <w:sdt>
        <w:sdtPr>
          <w:tag w:val="goog_rdk_217"/>
          <w:id w:val="1444660855"/>
        </w:sdtPr>
        <w:sdtContent>
          <w:proofErr w:type="spellStart"/>
          <w:proofErr w:type="gramStart"/>
          <w:r w:rsidR="004F07BC">
            <w:rPr>
              <w:rFonts w:ascii="Cardo" w:eastAsia="Cardo" w:hAnsi="Cardo" w:cs="Cardo"/>
            </w:rPr>
            <w:t>material.material</w:t>
          </w:r>
          <w:proofErr w:type="gramEnd"/>
          <w:r w:rsidR="004F07BC">
            <w:rPr>
              <w:rFonts w:ascii="Cardo" w:eastAsia="Cardo" w:hAnsi="Cardo" w:cs="Cardo"/>
            </w:rPr>
            <w:t>_sku</w:t>
          </w:r>
          <w:proofErr w:type="spellEnd"/>
          <w:r w:rsidR="004F07BC">
            <w:rPr>
              <w:rFonts w:ascii="Cardo" w:eastAsia="Cardo" w:hAnsi="Cardo" w:cs="Cardo"/>
            </w:rPr>
            <w:t xml:space="preserve"> → </w:t>
          </w:r>
          <w:proofErr w:type="spellStart"/>
          <w:r w:rsidR="004F07BC">
            <w:rPr>
              <w:rFonts w:ascii="Cardo" w:eastAsia="Cardo" w:hAnsi="Cardo" w:cs="Cardo"/>
            </w:rPr>
            <w:t>historial_precio_material.material_sku</w:t>
          </w:r>
          <w:proofErr w:type="spellEnd"/>
          <w:r w:rsidR="004F07BC">
            <w:rPr>
              <w:rFonts w:ascii="Cardo" w:eastAsia="Cardo" w:hAnsi="Cardo" w:cs="Cardo"/>
            </w:rPr>
            <w:t xml:space="preserve"> (externa)</w:t>
          </w:r>
        </w:sdtContent>
      </w:sdt>
    </w:p>
    <w:p w14:paraId="40A2B567" w14:textId="77777777" w:rsidR="006D74EB" w:rsidRDefault="00000000">
      <w:pPr>
        <w:spacing w:after="40"/>
        <w:rPr>
          <w:rFonts w:eastAsia="Times New Roman" w:cs="Times New Roman"/>
        </w:rPr>
      </w:pPr>
      <w:sdt>
        <w:sdtPr>
          <w:tag w:val="goog_rdk_218"/>
          <w:id w:val="1188404923"/>
        </w:sdtPr>
        <w:sdtContent>
          <w:proofErr w:type="spellStart"/>
          <w:r w:rsidR="004F07BC">
            <w:rPr>
              <w:rFonts w:ascii="Cardo" w:eastAsia="Cardo" w:hAnsi="Cardo" w:cs="Cardo"/>
            </w:rPr>
            <w:t>proveedor.id_proveedor</w:t>
          </w:r>
          <w:proofErr w:type="spellEnd"/>
          <w:r w:rsidR="004F07BC">
            <w:rPr>
              <w:rFonts w:ascii="Cardo" w:eastAsia="Cardo" w:hAnsi="Cardo" w:cs="Cardo"/>
            </w:rPr>
            <w:t xml:space="preserve"> → </w:t>
          </w:r>
          <w:proofErr w:type="spellStart"/>
          <w:r w:rsidR="004F07BC">
            <w:rPr>
              <w:rFonts w:ascii="Cardo" w:eastAsia="Cardo" w:hAnsi="Cardo" w:cs="Cardo"/>
            </w:rPr>
            <w:t>historial_precio_material.id_proveedor</w:t>
          </w:r>
          <w:proofErr w:type="spellEnd"/>
          <w:r w:rsidR="004F07BC">
            <w:rPr>
              <w:rFonts w:ascii="Cardo" w:eastAsia="Cardo" w:hAnsi="Cardo" w:cs="Cardo"/>
            </w:rPr>
            <w:t xml:space="preserve"> (interna)</w:t>
          </w:r>
        </w:sdtContent>
      </w:sdt>
    </w:p>
    <w:p w14:paraId="3D160DB4" w14:textId="77777777" w:rsidR="006D74EB" w:rsidRDefault="00000000">
      <w:pPr>
        <w:spacing w:after="40"/>
        <w:rPr>
          <w:rFonts w:eastAsia="Times New Roman" w:cs="Times New Roman"/>
        </w:rPr>
      </w:pPr>
      <w:sdt>
        <w:sdtPr>
          <w:tag w:val="goog_rdk_219"/>
          <w:id w:val="-30588213"/>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historial_precio_material.id_moneda</w:t>
          </w:r>
          <w:proofErr w:type="spellEnd"/>
          <w:r w:rsidR="004F07BC">
            <w:rPr>
              <w:rFonts w:ascii="Cardo" w:eastAsia="Cardo" w:hAnsi="Cardo" w:cs="Cardo"/>
            </w:rPr>
            <w:t xml:space="preserve"> (interna)</w:t>
          </w:r>
        </w:sdtContent>
      </w:sdt>
    </w:p>
    <w:p w14:paraId="121891B4" w14:textId="77777777" w:rsidR="006D74EB" w:rsidRDefault="004F07BC">
      <w:pPr>
        <w:spacing w:after="40"/>
        <w:rPr>
          <w:rFonts w:eastAsia="Times New Roman" w:cs="Times New Roman"/>
        </w:rPr>
      </w:pPr>
      <w:r>
        <w:rPr>
          <w:rFonts w:eastAsia="Times New Roman" w:cs="Times New Roman"/>
        </w:rPr>
        <w:t>17. DETALLE_COSTO_MATERIAL_COTIZACION</w:t>
      </w:r>
    </w:p>
    <w:p w14:paraId="539A5BAA" w14:textId="77777777" w:rsidR="006D74EB" w:rsidRDefault="004F07BC">
      <w:pPr>
        <w:spacing w:after="40"/>
        <w:rPr>
          <w:rFonts w:eastAsia="Times New Roman" w:cs="Times New Roman"/>
        </w:rPr>
      </w:pPr>
      <w:r>
        <w:rPr>
          <w:rFonts w:eastAsia="Times New Roman" w:cs="Times New Roman"/>
        </w:rPr>
        <w:t>DETALLE_COSTO_MATERIAL_</w:t>
      </w:r>
      <w:proofErr w:type="gramStart"/>
      <w:r>
        <w:rPr>
          <w:rFonts w:eastAsia="Times New Roman" w:cs="Times New Roman"/>
        </w:rPr>
        <w:t>COTIZACION(</w:t>
      </w:r>
      <w:proofErr w:type="gramEnd"/>
      <w:r>
        <w:rPr>
          <w:rFonts w:eastAsia="Times New Roman" w:cs="Times New Roman"/>
          <w:u w:val="single"/>
        </w:rPr>
        <w:t>id_detalle_costo_material_cotizacion</w:t>
      </w:r>
      <w:r>
        <w:rPr>
          <w:rFonts w:eastAsia="Times New Roman" w:cs="Times New Roman"/>
        </w:rPr>
        <w:t xml:space="preserve">, </w:t>
      </w:r>
      <w:proofErr w:type="spellStart"/>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cantidad_material_estimada</w:t>
      </w:r>
      <w:proofErr w:type="spellEnd"/>
      <w:r>
        <w:rPr>
          <w:rFonts w:eastAsia="Times New Roman" w:cs="Times New Roman"/>
        </w:rPr>
        <w:t xml:space="preserve">, </w:t>
      </w:r>
      <w:proofErr w:type="spellStart"/>
      <w:r>
        <w:rPr>
          <w:rFonts w:eastAsia="Times New Roman" w:cs="Times New Roman"/>
        </w:rPr>
        <w:t>precio_unitario_usado</w:t>
      </w:r>
      <w:proofErr w:type="spellEnd"/>
      <w:r>
        <w:rPr>
          <w:rFonts w:eastAsia="Times New Roman" w:cs="Times New Roman"/>
        </w:rPr>
        <w:t xml:space="preserve">, </w:t>
      </w:r>
      <w:proofErr w:type="spellStart"/>
      <w:r>
        <w:rPr>
          <w:rFonts w:eastAsia="Times New Roman" w:cs="Times New Roman"/>
        </w:rPr>
        <w:t>subtotal_material_estimado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3BB6837" w14:textId="77777777" w:rsidR="006D74EB" w:rsidRDefault="004F07BC">
      <w:pPr>
        <w:spacing w:after="40"/>
        <w:rPr>
          <w:rFonts w:eastAsia="Times New Roman" w:cs="Times New Roman"/>
        </w:rPr>
      </w:pPr>
      <w:r>
        <w:rPr>
          <w:rFonts w:eastAsia="Times New Roman" w:cs="Times New Roman"/>
        </w:rPr>
        <w:t xml:space="preserve">Claves foráneas: </w:t>
      </w:r>
    </w:p>
    <w:p w14:paraId="2799EF8E" w14:textId="77777777" w:rsidR="006D74EB" w:rsidRDefault="00000000">
      <w:pPr>
        <w:spacing w:after="40"/>
        <w:rPr>
          <w:rFonts w:eastAsia="Times New Roman" w:cs="Times New Roman"/>
        </w:rPr>
      </w:pPr>
      <w:sdt>
        <w:sdtPr>
          <w:tag w:val="goog_rdk_220"/>
          <w:id w:val="-1921259361"/>
        </w:sdtPr>
        <w:sdtContent>
          <w:proofErr w:type="spellStart"/>
          <w:r w:rsidR="004F07BC">
            <w:rPr>
              <w:rFonts w:ascii="Cardo" w:eastAsia="Cardo" w:hAnsi="Cardo" w:cs="Cardo"/>
            </w:rPr>
            <w:t>detalle_cotizacion.id_detalle_cotizacion</w:t>
          </w:r>
          <w:proofErr w:type="spellEnd"/>
          <w:r w:rsidR="004F07BC">
            <w:rPr>
              <w:rFonts w:ascii="Cardo" w:eastAsia="Cardo" w:hAnsi="Cardo" w:cs="Cardo"/>
            </w:rPr>
            <w:t xml:space="preserve"> → </w:t>
          </w:r>
          <w:proofErr w:type="spellStart"/>
          <w:r w:rsidR="004F07BC">
            <w:rPr>
              <w:rFonts w:ascii="Cardo" w:eastAsia="Cardo" w:hAnsi="Cardo" w:cs="Cardo"/>
            </w:rPr>
            <w:t>detalle_costo_material_cotizacion.id_detalle_cotizacion</w:t>
          </w:r>
          <w:proofErr w:type="spellEnd"/>
          <w:r w:rsidR="004F07BC">
            <w:rPr>
              <w:rFonts w:ascii="Cardo" w:eastAsia="Cardo" w:hAnsi="Cardo" w:cs="Cardo"/>
            </w:rPr>
            <w:t xml:space="preserve"> (interna)</w:t>
          </w:r>
        </w:sdtContent>
      </w:sdt>
    </w:p>
    <w:p w14:paraId="5787F1CD" w14:textId="77777777" w:rsidR="006D74EB" w:rsidRDefault="00000000">
      <w:pPr>
        <w:spacing w:after="40"/>
        <w:rPr>
          <w:rFonts w:eastAsia="Times New Roman" w:cs="Times New Roman"/>
        </w:rPr>
      </w:pPr>
      <w:sdt>
        <w:sdtPr>
          <w:tag w:val="goog_rdk_221"/>
          <w:id w:val="-495223097"/>
        </w:sdtPr>
        <w:sdtContent>
          <w:proofErr w:type="spellStart"/>
          <w:r w:rsidR="004F07BC">
            <w:rPr>
              <w:rFonts w:ascii="Cardo" w:eastAsia="Cardo" w:hAnsi="Cardo" w:cs="Cardo"/>
            </w:rPr>
            <w:t>historial_precio_material.id_historial_precio_material</w:t>
          </w:r>
          <w:proofErr w:type="spellEnd"/>
          <w:r w:rsidR="004F07BC">
            <w:rPr>
              <w:rFonts w:ascii="Cardo" w:eastAsia="Cardo" w:hAnsi="Cardo" w:cs="Cardo"/>
            </w:rPr>
            <w:t xml:space="preserve"> → </w:t>
          </w:r>
          <w:proofErr w:type="spellStart"/>
          <w:r w:rsidR="004F07BC">
            <w:rPr>
              <w:rFonts w:ascii="Cardo" w:eastAsia="Cardo" w:hAnsi="Cardo" w:cs="Cardo"/>
            </w:rPr>
            <w:t>detalle_costo_material_cotizacion.id_historial_precio_material</w:t>
          </w:r>
          <w:proofErr w:type="spellEnd"/>
          <w:r w:rsidR="004F07BC">
            <w:rPr>
              <w:rFonts w:ascii="Cardo" w:eastAsia="Cardo" w:hAnsi="Cardo" w:cs="Cardo"/>
            </w:rPr>
            <w:t xml:space="preserve"> (interna)</w:t>
          </w:r>
        </w:sdtContent>
      </w:sdt>
    </w:p>
    <w:p w14:paraId="15542FCD" w14:textId="77777777" w:rsidR="006D74EB" w:rsidRDefault="004F07BC">
      <w:pPr>
        <w:spacing w:after="40"/>
        <w:rPr>
          <w:rFonts w:eastAsia="Times New Roman" w:cs="Times New Roman"/>
        </w:rPr>
      </w:pPr>
      <w:r>
        <w:rPr>
          <w:rFonts w:eastAsia="Times New Roman" w:cs="Times New Roman"/>
        </w:rPr>
        <w:t>18. NOTA_VENTA</w:t>
      </w:r>
    </w:p>
    <w:p w14:paraId="59BA7548" w14:textId="77777777" w:rsidR="006D74EB" w:rsidRDefault="004F07BC">
      <w:pPr>
        <w:spacing w:after="40"/>
        <w:rPr>
          <w:rFonts w:eastAsia="Times New Roman" w:cs="Times New Roman"/>
        </w:rPr>
      </w:pPr>
      <w:r>
        <w:rPr>
          <w:rFonts w:eastAsia="Times New Roman" w:cs="Times New Roman"/>
        </w:rPr>
        <w:t>NOTA_</w:t>
      </w:r>
      <w:proofErr w:type="gramStart"/>
      <w:r>
        <w:rPr>
          <w:rFonts w:eastAsia="Times New Roman" w:cs="Times New Roman"/>
        </w:rPr>
        <w:t>VENTA(</w:t>
      </w:r>
      <w:proofErr w:type="spellStart"/>
      <w:proofErr w:type="gramEnd"/>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numero_nota_venta</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estado_nota_venta</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descuento_aplicado</w:t>
      </w:r>
      <w:proofErr w:type="spellEnd"/>
      <w:r>
        <w:rPr>
          <w:rFonts w:eastAsia="Times New Roman" w:cs="Times New Roman"/>
        </w:rPr>
        <w:t xml:space="preserve">, </w:t>
      </w:r>
      <w:proofErr w:type="spellStart"/>
      <w:r>
        <w:rPr>
          <w:rFonts w:eastAsia="Times New Roman" w:cs="Times New Roman"/>
        </w:rPr>
        <w:t>motivo_descuento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motivo_anulacion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13232A1" w14:textId="77777777" w:rsidR="006D74EB" w:rsidRDefault="004F07BC">
      <w:pPr>
        <w:spacing w:after="40"/>
        <w:rPr>
          <w:rFonts w:eastAsia="Times New Roman" w:cs="Times New Roman"/>
        </w:rPr>
      </w:pPr>
      <w:r>
        <w:rPr>
          <w:rFonts w:eastAsia="Times New Roman" w:cs="Times New Roman"/>
        </w:rPr>
        <w:t xml:space="preserve">Claves foráneas: </w:t>
      </w:r>
    </w:p>
    <w:p w14:paraId="5DCD44C5" w14:textId="77777777" w:rsidR="006D74EB" w:rsidRDefault="00000000">
      <w:pPr>
        <w:spacing w:after="40"/>
        <w:rPr>
          <w:rFonts w:eastAsia="Times New Roman" w:cs="Times New Roman"/>
        </w:rPr>
      </w:pPr>
      <w:sdt>
        <w:sdtPr>
          <w:tag w:val="goog_rdk_222"/>
          <w:id w:val="-521890425"/>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nota_venta.id_ficha_cliente</w:t>
          </w:r>
          <w:proofErr w:type="spellEnd"/>
          <w:r w:rsidR="004F07BC">
            <w:rPr>
              <w:rFonts w:ascii="Cardo" w:eastAsia="Cardo" w:hAnsi="Cardo" w:cs="Cardo"/>
            </w:rPr>
            <w:t xml:space="preserve"> (interna)</w:t>
          </w:r>
        </w:sdtContent>
      </w:sdt>
    </w:p>
    <w:p w14:paraId="26D42431" w14:textId="77777777" w:rsidR="006D74EB" w:rsidRDefault="00000000">
      <w:pPr>
        <w:spacing w:after="40"/>
        <w:rPr>
          <w:rFonts w:eastAsia="Times New Roman" w:cs="Times New Roman"/>
        </w:rPr>
      </w:pPr>
      <w:sdt>
        <w:sdtPr>
          <w:tag w:val="goog_rdk_223"/>
          <w:id w:val="330428724"/>
        </w:sdtPr>
        <w:sdtContent>
          <w:proofErr w:type="spellStart"/>
          <w:r w:rsidR="004F07BC">
            <w:rPr>
              <w:rFonts w:ascii="Cardo" w:eastAsia="Cardo" w:hAnsi="Cardo" w:cs="Cardo"/>
            </w:rPr>
            <w:t>cotizacion.id_cotizacion</w:t>
          </w:r>
          <w:proofErr w:type="spellEnd"/>
          <w:r w:rsidR="004F07BC">
            <w:rPr>
              <w:rFonts w:ascii="Cardo" w:eastAsia="Cardo" w:hAnsi="Cardo" w:cs="Cardo"/>
            </w:rPr>
            <w:t xml:space="preserve"> → </w:t>
          </w:r>
          <w:proofErr w:type="spellStart"/>
          <w:r w:rsidR="004F07BC">
            <w:rPr>
              <w:rFonts w:ascii="Cardo" w:eastAsia="Cardo" w:hAnsi="Cardo" w:cs="Cardo"/>
            </w:rPr>
            <w:t>nota_venta.id_cotizacion</w:t>
          </w:r>
          <w:proofErr w:type="spellEnd"/>
          <w:r w:rsidR="004F07BC">
            <w:rPr>
              <w:rFonts w:ascii="Cardo" w:eastAsia="Cardo" w:hAnsi="Cardo" w:cs="Cardo"/>
            </w:rPr>
            <w:t xml:space="preserve"> (interna)</w:t>
          </w:r>
        </w:sdtContent>
      </w:sdt>
    </w:p>
    <w:p w14:paraId="337D317C" w14:textId="77777777" w:rsidR="006D74EB" w:rsidRDefault="00000000">
      <w:pPr>
        <w:spacing w:after="40"/>
        <w:rPr>
          <w:rFonts w:eastAsia="Times New Roman" w:cs="Times New Roman"/>
        </w:rPr>
      </w:pPr>
      <w:sdt>
        <w:sdtPr>
          <w:tag w:val="goog_rdk_224"/>
          <w:id w:val="-1267364127"/>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nota_venta.id_moneda</w:t>
          </w:r>
          <w:proofErr w:type="spellEnd"/>
          <w:r w:rsidR="004F07BC">
            <w:rPr>
              <w:rFonts w:ascii="Cardo" w:eastAsia="Cardo" w:hAnsi="Cardo" w:cs="Cardo"/>
            </w:rPr>
            <w:t xml:space="preserve"> (interna)</w:t>
          </w:r>
        </w:sdtContent>
      </w:sdt>
    </w:p>
    <w:p w14:paraId="64E03909" w14:textId="77777777" w:rsidR="006D74EB" w:rsidRDefault="004F07BC">
      <w:pPr>
        <w:spacing w:after="40"/>
        <w:rPr>
          <w:rFonts w:eastAsia="Times New Roman" w:cs="Times New Roman"/>
        </w:rPr>
      </w:pPr>
      <w:r>
        <w:rPr>
          <w:rFonts w:eastAsia="Times New Roman" w:cs="Times New Roman"/>
        </w:rPr>
        <w:t>19. DOCUMENTO_TRIBUTARIO</w:t>
      </w:r>
    </w:p>
    <w:p w14:paraId="08F90A0E" w14:textId="77777777" w:rsidR="006D74EB" w:rsidRDefault="004F07BC">
      <w:pPr>
        <w:spacing w:after="40"/>
        <w:rPr>
          <w:rFonts w:eastAsia="Times New Roman" w:cs="Times New Roman"/>
        </w:rPr>
      </w:pPr>
      <w:r>
        <w:rPr>
          <w:rFonts w:eastAsia="Times New Roman" w:cs="Times New Roman"/>
        </w:rPr>
        <w:t>DOCUMENTO_</w:t>
      </w:r>
      <w:proofErr w:type="gramStart"/>
      <w:r>
        <w:rPr>
          <w:rFonts w:eastAsia="Times New Roman" w:cs="Times New Roman"/>
        </w:rPr>
        <w:t>TRIBUTARIO(</w:t>
      </w:r>
      <w:proofErr w:type="spellStart"/>
      <w:proofErr w:type="gramEnd"/>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id_tipo_documento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u w:val="single"/>
        </w:rPr>
        <w:t>id_documento_referencia</w:t>
      </w:r>
      <w:proofErr w:type="spellEnd"/>
      <w:r>
        <w:rPr>
          <w:rFonts w:eastAsia="Times New Roman" w:cs="Times New Roman"/>
        </w:rPr>
        <w:t xml:space="preserve">, </w:t>
      </w:r>
      <w:proofErr w:type="spellStart"/>
      <w:r>
        <w:rPr>
          <w:rFonts w:eastAsia="Times New Roman" w:cs="Times New Roman"/>
        </w:rPr>
        <w:t>folio_documento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5037142" w14:textId="77777777" w:rsidR="006D74EB" w:rsidRDefault="004F07BC">
      <w:pPr>
        <w:spacing w:after="40"/>
        <w:rPr>
          <w:rFonts w:eastAsia="Times New Roman" w:cs="Times New Roman"/>
        </w:rPr>
      </w:pPr>
      <w:r>
        <w:rPr>
          <w:rFonts w:eastAsia="Times New Roman" w:cs="Times New Roman"/>
        </w:rPr>
        <w:t xml:space="preserve">Claves foráneas: </w:t>
      </w:r>
    </w:p>
    <w:p w14:paraId="001CD755" w14:textId="77777777" w:rsidR="006D74EB" w:rsidRDefault="00000000">
      <w:pPr>
        <w:spacing w:after="40"/>
        <w:rPr>
          <w:rFonts w:eastAsia="Times New Roman" w:cs="Times New Roman"/>
        </w:rPr>
      </w:pPr>
      <w:sdt>
        <w:sdtPr>
          <w:tag w:val="goog_rdk_225"/>
          <w:id w:val="1336143466"/>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documento_tributario.id_ficha_cliente</w:t>
          </w:r>
          <w:proofErr w:type="spellEnd"/>
          <w:r w:rsidR="004F07BC">
            <w:rPr>
              <w:rFonts w:ascii="Cardo" w:eastAsia="Cardo" w:hAnsi="Cardo" w:cs="Cardo"/>
            </w:rPr>
            <w:t xml:space="preserve"> (interna)</w:t>
          </w:r>
        </w:sdtContent>
      </w:sdt>
    </w:p>
    <w:p w14:paraId="6D7D8FFF" w14:textId="77777777" w:rsidR="006D74EB" w:rsidRDefault="00000000">
      <w:pPr>
        <w:spacing w:after="40"/>
        <w:rPr>
          <w:rFonts w:eastAsia="Times New Roman" w:cs="Times New Roman"/>
        </w:rPr>
      </w:pPr>
      <w:sdt>
        <w:sdtPr>
          <w:tag w:val="goog_rdk_226"/>
          <w:id w:val="1492110310"/>
        </w:sdtPr>
        <w:sdtContent>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documento_tributario.id_nota_venta</w:t>
          </w:r>
          <w:proofErr w:type="spellEnd"/>
          <w:r w:rsidR="004F07BC">
            <w:rPr>
              <w:rFonts w:ascii="Cardo" w:eastAsia="Cardo" w:hAnsi="Cardo" w:cs="Cardo"/>
            </w:rPr>
            <w:t xml:space="preserve"> (interna)</w:t>
          </w:r>
        </w:sdtContent>
      </w:sdt>
    </w:p>
    <w:p w14:paraId="050A2BB8" w14:textId="77777777" w:rsidR="006D74EB" w:rsidRDefault="00000000">
      <w:pPr>
        <w:spacing w:after="40"/>
        <w:rPr>
          <w:rFonts w:eastAsia="Times New Roman" w:cs="Times New Roman"/>
        </w:rPr>
      </w:pPr>
      <w:sdt>
        <w:sdtPr>
          <w:tag w:val="goog_rdk_227"/>
          <w:id w:val="841229839"/>
        </w:sdtPr>
        <w:sdtContent>
          <w:proofErr w:type="spellStart"/>
          <w:r w:rsidR="004F07BC">
            <w:rPr>
              <w:rFonts w:ascii="Cardo" w:eastAsia="Cardo" w:hAnsi="Cardo" w:cs="Cardo"/>
            </w:rPr>
            <w:t>tipo_documento.id_tipo_documento</w:t>
          </w:r>
          <w:proofErr w:type="spellEnd"/>
          <w:r w:rsidR="004F07BC">
            <w:rPr>
              <w:rFonts w:ascii="Cardo" w:eastAsia="Cardo" w:hAnsi="Cardo" w:cs="Cardo"/>
            </w:rPr>
            <w:t xml:space="preserve"> → </w:t>
          </w:r>
          <w:proofErr w:type="spellStart"/>
          <w:r w:rsidR="004F07BC">
            <w:rPr>
              <w:rFonts w:ascii="Cardo" w:eastAsia="Cardo" w:hAnsi="Cardo" w:cs="Cardo"/>
            </w:rPr>
            <w:t>documento_tributario.id_tipo_documento</w:t>
          </w:r>
          <w:proofErr w:type="spellEnd"/>
          <w:r w:rsidR="004F07BC">
            <w:rPr>
              <w:rFonts w:ascii="Cardo" w:eastAsia="Cardo" w:hAnsi="Cardo" w:cs="Cardo"/>
            </w:rPr>
            <w:t xml:space="preserve"> (interna)</w:t>
          </w:r>
        </w:sdtContent>
      </w:sdt>
    </w:p>
    <w:p w14:paraId="723BD9ED" w14:textId="77777777" w:rsidR="006D74EB" w:rsidRDefault="00000000">
      <w:pPr>
        <w:spacing w:after="40"/>
        <w:rPr>
          <w:rFonts w:eastAsia="Times New Roman" w:cs="Times New Roman"/>
        </w:rPr>
      </w:pPr>
      <w:sdt>
        <w:sdtPr>
          <w:tag w:val="goog_rdk_228"/>
          <w:id w:val="-1389031847"/>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documento_tributario.id_moneda</w:t>
          </w:r>
          <w:proofErr w:type="spellEnd"/>
          <w:r w:rsidR="004F07BC">
            <w:rPr>
              <w:rFonts w:ascii="Cardo" w:eastAsia="Cardo" w:hAnsi="Cardo" w:cs="Cardo"/>
            </w:rPr>
            <w:t xml:space="preserve"> (interna)</w:t>
          </w:r>
        </w:sdtContent>
      </w:sdt>
    </w:p>
    <w:p w14:paraId="7D24601D" w14:textId="77777777" w:rsidR="006D74EB" w:rsidRDefault="00000000">
      <w:pPr>
        <w:spacing w:after="40"/>
        <w:rPr>
          <w:rFonts w:eastAsia="Times New Roman" w:cs="Times New Roman"/>
        </w:rPr>
      </w:pPr>
      <w:sdt>
        <w:sdtPr>
          <w:tag w:val="goog_rdk_229"/>
          <w:id w:val="-1460384273"/>
        </w:sdtPr>
        <w:sdtContent>
          <w:proofErr w:type="spellStart"/>
          <w:r w:rsidR="004F07BC">
            <w:rPr>
              <w:rFonts w:ascii="Cardo" w:eastAsia="Cardo" w:hAnsi="Cardo" w:cs="Cardo"/>
            </w:rPr>
            <w:t>documento_tributario.id_documento_tributario</w:t>
          </w:r>
          <w:proofErr w:type="spellEnd"/>
          <w:r w:rsidR="004F07BC">
            <w:rPr>
              <w:rFonts w:ascii="Cardo" w:eastAsia="Cardo" w:hAnsi="Cardo" w:cs="Cardo"/>
            </w:rPr>
            <w:t xml:space="preserve"> → </w:t>
          </w:r>
          <w:proofErr w:type="spellStart"/>
          <w:r w:rsidR="004F07BC">
            <w:rPr>
              <w:rFonts w:ascii="Cardo" w:eastAsia="Cardo" w:hAnsi="Cardo" w:cs="Cardo"/>
            </w:rPr>
            <w:t>documento_tributario.id_documento_referencia</w:t>
          </w:r>
          <w:proofErr w:type="spellEnd"/>
          <w:r w:rsidR="004F07BC">
            <w:rPr>
              <w:rFonts w:ascii="Cardo" w:eastAsia="Cardo" w:hAnsi="Cardo" w:cs="Cardo"/>
            </w:rPr>
            <w:t xml:space="preserve"> (interna)</w:t>
          </w:r>
        </w:sdtContent>
      </w:sdt>
    </w:p>
    <w:p w14:paraId="77884506" w14:textId="77777777" w:rsidR="006D74EB" w:rsidRDefault="004F07BC">
      <w:pPr>
        <w:spacing w:after="40"/>
        <w:rPr>
          <w:rFonts w:eastAsia="Times New Roman" w:cs="Times New Roman"/>
        </w:rPr>
      </w:pPr>
      <w:r>
        <w:rPr>
          <w:rFonts w:eastAsia="Times New Roman" w:cs="Times New Roman"/>
        </w:rPr>
        <w:t>20. HITO_COBRO</w:t>
      </w:r>
    </w:p>
    <w:p w14:paraId="41CCE733" w14:textId="77777777" w:rsidR="006D74EB" w:rsidRDefault="004F07BC">
      <w:pPr>
        <w:spacing w:after="40"/>
        <w:rPr>
          <w:rFonts w:eastAsia="Times New Roman" w:cs="Times New Roman"/>
        </w:rPr>
      </w:pPr>
      <w:r>
        <w:rPr>
          <w:rFonts w:eastAsia="Times New Roman" w:cs="Times New Roman"/>
        </w:rPr>
        <w:t>HITO_</w:t>
      </w:r>
      <w:proofErr w:type="gramStart"/>
      <w:r>
        <w:rPr>
          <w:rFonts w:eastAsia="Times New Roman" w:cs="Times New Roman"/>
        </w:rPr>
        <w:t>COBRO(</w:t>
      </w:r>
      <w:proofErr w:type="spellStart"/>
      <w:proofErr w:type="gramEnd"/>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rPr>
        <w:t>descripcion_hito</w:t>
      </w:r>
      <w:proofErr w:type="spellEnd"/>
      <w:r>
        <w:rPr>
          <w:rFonts w:eastAsia="Times New Roman" w:cs="Times New Roman"/>
        </w:rPr>
        <w:t xml:space="preserve">, </w:t>
      </w:r>
      <w:proofErr w:type="spellStart"/>
      <w:r>
        <w:rPr>
          <w:rFonts w:eastAsia="Times New Roman" w:cs="Times New Roman"/>
        </w:rPr>
        <w:t>fecha_programada_cobro</w:t>
      </w:r>
      <w:proofErr w:type="spellEnd"/>
      <w:r>
        <w:rPr>
          <w:rFonts w:eastAsia="Times New Roman" w:cs="Times New Roman"/>
        </w:rPr>
        <w:t xml:space="preserve">, </w:t>
      </w:r>
      <w:proofErr w:type="spellStart"/>
      <w:r>
        <w:rPr>
          <w:rFonts w:eastAsia="Times New Roman" w:cs="Times New Roman"/>
        </w:rPr>
        <w:t>monto_programado</w:t>
      </w:r>
      <w:proofErr w:type="spellEnd"/>
      <w:r>
        <w:rPr>
          <w:rFonts w:eastAsia="Times New Roman" w:cs="Times New Roman"/>
        </w:rPr>
        <w:t xml:space="preserve">, </w:t>
      </w:r>
      <w:proofErr w:type="spellStart"/>
      <w:r>
        <w:rPr>
          <w:rFonts w:eastAsia="Times New Roman" w:cs="Times New Roman"/>
        </w:rPr>
        <w:t>estado_hito</w:t>
      </w:r>
      <w:proofErr w:type="spellEnd"/>
      <w:r>
        <w:rPr>
          <w:rFonts w:eastAsia="Times New Roman" w:cs="Times New Roman"/>
        </w:rPr>
        <w:t xml:space="preserve">, </w:t>
      </w:r>
      <w:proofErr w:type="spellStart"/>
      <w:r>
        <w:rPr>
          <w:rFonts w:eastAsia="Times New Roman" w:cs="Times New Roman"/>
        </w:rPr>
        <w:t>fecha_pago_real</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CCE5848" w14:textId="77777777" w:rsidR="006D74EB" w:rsidRDefault="004F07BC">
      <w:pPr>
        <w:spacing w:after="40"/>
        <w:rPr>
          <w:rFonts w:eastAsia="Times New Roman" w:cs="Times New Roman"/>
        </w:rPr>
      </w:pPr>
      <w:r>
        <w:rPr>
          <w:rFonts w:eastAsia="Times New Roman" w:cs="Times New Roman"/>
        </w:rPr>
        <w:lastRenderedPageBreak/>
        <w:t xml:space="preserve">Claves foráneas: </w:t>
      </w:r>
    </w:p>
    <w:p w14:paraId="431DAA4F" w14:textId="77777777" w:rsidR="006D74EB" w:rsidRDefault="00000000">
      <w:pPr>
        <w:spacing w:after="40"/>
        <w:rPr>
          <w:rFonts w:eastAsia="Times New Roman" w:cs="Times New Roman"/>
        </w:rPr>
      </w:pPr>
      <w:sdt>
        <w:sdtPr>
          <w:tag w:val="goog_rdk_230"/>
          <w:id w:val="-1647897150"/>
        </w:sdtPr>
        <w:sdtContent>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hito_cobro.id_nota_venta</w:t>
          </w:r>
          <w:proofErr w:type="spellEnd"/>
          <w:r w:rsidR="004F07BC">
            <w:rPr>
              <w:rFonts w:ascii="Cardo" w:eastAsia="Cardo" w:hAnsi="Cardo" w:cs="Cardo"/>
            </w:rPr>
            <w:t xml:space="preserve"> (interna)</w:t>
          </w:r>
        </w:sdtContent>
      </w:sdt>
    </w:p>
    <w:p w14:paraId="641B5EC1" w14:textId="77777777" w:rsidR="006D74EB" w:rsidRDefault="00000000">
      <w:pPr>
        <w:spacing w:after="40"/>
        <w:rPr>
          <w:rFonts w:eastAsia="Times New Roman" w:cs="Times New Roman"/>
        </w:rPr>
      </w:pPr>
      <w:sdt>
        <w:sdtPr>
          <w:tag w:val="goog_rdk_231"/>
          <w:id w:val="-2005295267"/>
        </w:sdtPr>
        <w:sdtContent>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hito_cobro.id_proyecto_financiero</w:t>
          </w:r>
          <w:proofErr w:type="spellEnd"/>
          <w:r w:rsidR="004F07BC">
            <w:rPr>
              <w:rFonts w:ascii="Cardo" w:eastAsia="Cardo" w:hAnsi="Cardo" w:cs="Cardo"/>
            </w:rPr>
            <w:t xml:space="preserve"> (interna)</w:t>
          </w:r>
        </w:sdtContent>
      </w:sdt>
    </w:p>
    <w:p w14:paraId="090F0BF3" w14:textId="77777777" w:rsidR="006D74EB" w:rsidRDefault="004F07BC">
      <w:pPr>
        <w:spacing w:after="40"/>
        <w:rPr>
          <w:rFonts w:eastAsia="Times New Roman" w:cs="Times New Roman"/>
        </w:rPr>
      </w:pPr>
      <w:r>
        <w:rPr>
          <w:rFonts w:eastAsia="Times New Roman" w:cs="Times New Roman"/>
        </w:rPr>
        <w:t>21. PAGO_CLIENTE</w:t>
      </w:r>
    </w:p>
    <w:p w14:paraId="214A2A18" w14:textId="77777777" w:rsidR="006D74EB" w:rsidRDefault="004F07BC">
      <w:pPr>
        <w:spacing w:after="40"/>
        <w:rPr>
          <w:rFonts w:eastAsia="Times New Roman" w:cs="Times New Roman"/>
        </w:rPr>
      </w:pPr>
      <w:r>
        <w:rPr>
          <w:rFonts w:eastAsia="Times New Roman" w:cs="Times New Roman"/>
        </w:rPr>
        <w:t>PAGO_</w:t>
      </w:r>
      <w:proofErr w:type="gramStart"/>
      <w:r>
        <w:rPr>
          <w:rFonts w:eastAsia="Times New Roman" w:cs="Times New Roman"/>
        </w:rPr>
        <w:t>CLIENTE(</w:t>
      </w:r>
      <w:proofErr w:type="spellStart"/>
      <w:proofErr w:type="gramEnd"/>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u w:val="single"/>
        </w:rPr>
        <w:t>id_medio_pago</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naturaleza_pago</w:t>
      </w:r>
      <w:proofErr w:type="spellEnd"/>
      <w:r>
        <w:rPr>
          <w:rFonts w:eastAsia="Times New Roman" w:cs="Times New Roman"/>
        </w:rPr>
        <w:t xml:space="preserve">, </w:t>
      </w:r>
      <w:proofErr w:type="spellStart"/>
      <w:r>
        <w:rPr>
          <w:rFonts w:eastAsia="Times New Roman" w:cs="Times New Roman"/>
        </w:rPr>
        <w:t>estado_verificacion</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53D92C4" w14:textId="77777777" w:rsidR="006D74EB" w:rsidRDefault="004F07BC">
      <w:pPr>
        <w:spacing w:after="40"/>
        <w:rPr>
          <w:rFonts w:eastAsia="Times New Roman" w:cs="Times New Roman"/>
        </w:rPr>
      </w:pPr>
      <w:r>
        <w:rPr>
          <w:rFonts w:eastAsia="Times New Roman" w:cs="Times New Roman"/>
        </w:rPr>
        <w:t xml:space="preserve">Claves foráneas: </w:t>
      </w:r>
    </w:p>
    <w:p w14:paraId="16343DF3" w14:textId="77777777" w:rsidR="006D74EB" w:rsidRDefault="00000000">
      <w:pPr>
        <w:spacing w:after="40"/>
        <w:rPr>
          <w:rFonts w:eastAsia="Times New Roman" w:cs="Times New Roman"/>
        </w:rPr>
      </w:pPr>
      <w:sdt>
        <w:sdtPr>
          <w:tag w:val="goog_rdk_232"/>
          <w:id w:val="-1657302969"/>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pago_cliente.id_ficha_cliente</w:t>
          </w:r>
          <w:proofErr w:type="spellEnd"/>
          <w:r w:rsidR="004F07BC">
            <w:rPr>
              <w:rFonts w:ascii="Cardo" w:eastAsia="Cardo" w:hAnsi="Cardo" w:cs="Cardo"/>
            </w:rPr>
            <w:t xml:space="preserve"> (interna)</w:t>
          </w:r>
        </w:sdtContent>
      </w:sdt>
    </w:p>
    <w:p w14:paraId="6D395776" w14:textId="77777777" w:rsidR="006D74EB" w:rsidRDefault="00000000">
      <w:pPr>
        <w:spacing w:after="40"/>
        <w:rPr>
          <w:rFonts w:eastAsia="Times New Roman" w:cs="Times New Roman"/>
        </w:rPr>
      </w:pPr>
      <w:sdt>
        <w:sdtPr>
          <w:tag w:val="goog_rdk_233"/>
          <w:id w:val="982059989"/>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pago_cliente.id_moneda</w:t>
          </w:r>
          <w:proofErr w:type="spellEnd"/>
          <w:r w:rsidR="004F07BC">
            <w:rPr>
              <w:rFonts w:ascii="Cardo" w:eastAsia="Cardo" w:hAnsi="Cardo" w:cs="Cardo"/>
            </w:rPr>
            <w:t xml:space="preserve"> (interna)</w:t>
          </w:r>
        </w:sdtContent>
      </w:sdt>
    </w:p>
    <w:p w14:paraId="4BDD2EF2" w14:textId="77777777" w:rsidR="006D74EB" w:rsidRDefault="00000000">
      <w:pPr>
        <w:spacing w:after="40"/>
        <w:rPr>
          <w:rFonts w:eastAsia="Times New Roman" w:cs="Times New Roman"/>
        </w:rPr>
      </w:pPr>
      <w:sdt>
        <w:sdtPr>
          <w:tag w:val="goog_rdk_234"/>
          <w:id w:val="359680637"/>
        </w:sdtPr>
        <w:sdtContent>
          <w:proofErr w:type="spellStart"/>
          <w:r w:rsidR="004F07BC">
            <w:rPr>
              <w:rFonts w:ascii="Cardo" w:eastAsia="Cardo" w:hAnsi="Cardo" w:cs="Cardo"/>
            </w:rPr>
            <w:t>medio_pago.id_medio_pago</w:t>
          </w:r>
          <w:proofErr w:type="spellEnd"/>
          <w:r w:rsidR="004F07BC">
            <w:rPr>
              <w:rFonts w:ascii="Cardo" w:eastAsia="Cardo" w:hAnsi="Cardo" w:cs="Cardo"/>
            </w:rPr>
            <w:t xml:space="preserve"> → </w:t>
          </w:r>
          <w:proofErr w:type="spellStart"/>
          <w:r w:rsidR="004F07BC">
            <w:rPr>
              <w:rFonts w:ascii="Cardo" w:eastAsia="Cardo" w:hAnsi="Cardo" w:cs="Cardo"/>
            </w:rPr>
            <w:t>pago_cliente.id_medio_pago</w:t>
          </w:r>
          <w:proofErr w:type="spellEnd"/>
          <w:r w:rsidR="004F07BC">
            <w:rPr>
              <w:rFonts w:ascii="Cardo" w:eastAsia="Cardo" w:hAnsi="Cardo" w:cs="Cardo"/>
            </w:rPr>
            <w:t xml:space="preserve"> (interna)</w:t>
          </w:r>
        </w:sdtContent>
      </w:sdt>
    </w:p>
    <w:p w14:paraId="7F5ED519" w14:textId="77777777" w:rsidR="006D74EB" w:rsidRDefault="004F07BC">
      <w:pPr>
        <w:spacing w:after="40"/>
        <w:rPr>
          <w:rFonts w:eastAsia="Times New Roman" w:cs="Times New Roman"/>
        </w:rPr>
      </w:pPr>
      <w:r>
        <w:rPr>
          <w:rFonts w:eastAsia="Times New Roman" w:cs="Times New Roman"/>
        </w:rPr>
        <w:t>22. ASIGNACION_PAGO_CLIENTE</w:t>
      </w:r>
    </w:p>
    <w:p w14:paraId="74222274" w14:textId="77777777" w:rsidR="006D74EB" w:rsidRDefault="004F07BC">
      <w:pPr>
        <w:spacing w:after="40"/>
        <w:rPr>
          <w:rFonts w:eastAsia="Times New Roman" w:cs="Times New Roman"/>
        </w:rPr>
      </w:pPr>
      <w:r>
        <w:rPr>
          <w:rFonts w:eastAsia="Times New Roman" w:cs="Times New Roman"/>
        </w:rPr>
        <w:t>ASIGNACION_PAGO_</w:t>
      </w:r>
      <w:proofErr w:type="gramStart"/>
      <w:r>
        <w:rPr>
          <w:rFonts w:eastAsia="Times New Roman" w:cs="Times New Roman"/>
        </w:rPr>
        <w:t>CLIENTE(</w:t>
      </w:r>
      <w:proofErr w:type="spellStart"/>
      <w:proofErr w:type="gramEnd"/>
      <w:r>
        <w:rPr>
          <w:rFonts w:eastAsia="Times New Roman" w:cs="Times New Roman"/>
          <w:u w:val="single"/>
        </w:rPr>
        <w:t>id_asignacion_pago_cliente</w:t>
      </w:r>
      <w:proofErr w:type="spellEnd"/>
      <w:r>
        <w:rPr>
          <w:rFonts w:eastAsia="Times New Roman" w:cs="Times New Roman"/>
        </w:rPr>
        <w:t xml:space="preserve">, </w:t>
      </w:r>
      <w:proofErr w:type="spellStart"/>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C90BE71" w14:textId="77777777" w:rsidR="006D74EB" w:rsidRDefault="004F07BC">
      <w:pPr>
        <w:spacing w:after="40"/>
        <w:rPr>
          <w:rFonts w:eastAsia="Times New Roman" w:cs="Times New Roman"/>
        </w:rPr>
      </w:pPr>
      <w:r>
        <w:rPr>
          <w:rFonts w:eastAsia="Times New Roman" w:cs="Times New Roman"/>
        </w:rPr>
        <w:t xml:space="preserve">Claves foráneas: </w:t>
      </w:r>
    </w:p>
    <w:p w14:paraId="37E6CA18" w14:textId="77777777" w:rsidR="006D74EB" w:rsidRDefault="00000000">
      <w:pPr>
        <w:spacing w:after="40"/>
        <w:rPr>
          <w:rFonts w:eastAsia="Times New Roman" w:cs="Times New Roman"/>
        </w:rPr>
      </w:pPr>
      <w:sdt>
        <w:sdtPr>
          <w:tag w:val="goog_rdk_235"/>
          <w:id w:val="141052584"/>
        </w:sdtPr>
        <w:sdtContent>
          <w:proofErr w:type="spellStart"/>
          <w:r w:rsidR="004F07BC">
            <w:rPr>
              <w:rFonts w:ascii="Cardo" w:eastAsia="Cardo" w:hAnsi="Cardo" w:cs="Cardo"/>
            </w:rPr>
            <w:t>pago_cliente.id_pago_cliente</w:t>
          </w:r>
          <w:proofErr w:type="spellEnd"/>
          <w:r w:rsidR="004F07BC">
            <w:rPr>
              <w:rFonts w:ascii="Cardo" w:eastAsia="Cardo" w:hAnsi="Cardo" w:cs="Cardo"/>
            </w:rPr>
            <w:t xml:space="preserve"> → </w:t>
          </w:r>
          <w:proofErr w:type="spellStart"/>
          <w:r w:rsidR="004F07BC">
            <w:rPr>
              <w:rFonts w:ascii="Cardo" w:eastAsia="Cardo" w:hAnsi="Cardo" w:cs="Cardo"/>
            </w:rPr>
            <w:t>asignacion_pago_cliente.id_pago_cliente</w:t>
          </w:r>
          <w:proofErr w:type="spellEnd"/>
          <w:r w:rsidR="004F07BC">
            <w:rPr>
              <w:rFonts w:ascii="Cardo" w:eastAsia="Cardo" w:hAnsi="Cardo" w:cs="Cardo"/>
            </w:rPr>
            <w:t xml:space="preserve"> (interna)</w:t>
          </w:r>
        </w:sdtContent>
      </w:sdt>
    </w:p>
    <w:p w14:paraId="2BE3DAC7" w14:textId="77777777" w:rsidR="006D74EB" w:rsidRDefault="00000000">
      <w:pPr>
        <w:spacing w:after="40"/>
        <w:rPr>
          <w:rFonts w:eastAsia="Times New Roman" w:cs="Times New Roman"/>
        </w:rPr>
      </w:pPr>
      <w:sdt>
        <w:sdtPr>
          <w:tag w:val="goog_rdk_236"/>
          <w:id w:val="1781490876"/>
        </w:sdtPr>
        <w:sdtContent>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asignacion_pago_cliente.id_nota_venta</w:t>
          </w:r>
          <w:proofErr w:type="spellEnd"/>
          <w:r w:rsidR="004F07BC">
            <w:rPr>
              <w:rFonts w:ascii="Cardo" w:eastAsia="Cardo" w:hAnsi="Cardo" w:cs="Cardo"/>
            </w:rPr>
            <w:t xml:space="preserve"> (interna)</w:t>
          </w:r>
        </w:sdtContent>
      </w:sdt>
    </w:p>
    <w:p w14:paraId="5F4CD8E3" w14:textId="77777777" w:rsidR="006D74EB" w:rsidRDefault="00000000">
      <w:pPr>
        <w:spacing w:after="40"/>
        <w:rPr>
          <w:rFonts w:eastAsia="Times New Roman" w:cs="Times New Roman"/>
        </w:rPr>
      </w:pPr>
      <w:sdt>
        <w:sdtPr>
          <w:tag w:val="goog_rdk_237"/>
          <w:id w:val="-1823529697"/>
        </w:sdtPr>
        <w:sdtContent>
          <w:proofErr w:type="spellStart"/>
          <w:r w:rsidR="004F07BC">
            <w:rPr>
              <w:rFonts w:ascii="Cardo" w:eastAsia="Cardo" w:hAnsi="Cardo" w:cs="Cardo"/>
            </w:rPr>
            <w:t>documento_tributario.id_documento_tributario</w:t>
          </w:r>
          <w:proofErr w:type="spellEnd"/>
          <w:r w:rsidR="004F07BC">
            <w:rPr>
              <w:rFonts w:ascii="Cardo" w:eastAsia="Cardo" w:hAnsi="Cardo" w:cs="Cardo"/>
            </w:rPr>
            <w:t xml:space="preserve"> → </w:t>
          </w:r>
          <w:proofErr w:type="spellStart"/>
          <w:r w:rsidR="004F07BC">
            <w:rPr>
              <w:rFonts w:ascii="Cardo" w:eastAsia="Cardo" w:hAnsi="Cardo" w:cs="Cardo"/>
            </w:rPr>
            <w:t>asignacion_pago_cliente.id_documento_tributario</w:t>
          </w:r>
          <w:proofErr w:type="spellEnd"/>
          <w:r w:rsidR="004F07BC">
            <w:rPr>
              <w:rFonts w:ascii="Cardo" w:eastAsia="Cardo" w:hAnsi="Cardo" w:cs="Cardo"/>
            </w:rPr>
            <w:t xml:space="preserve"> (interna)</w:t>
          </w:r>
        </w:sdtContent>
      </w:sdt>
    </w:p>
    <w:p w14:paraId="22295914" w14:textId="77777777" w:rsidR="006D74EB" w:rsidRDefault="00000000">
      <w:pPr>
        <w:spacing w:after="40"/>
        <w:rPr>
          <w:rFonts w:eastAsia="Times New Roman" w:cs="Times New Roman"/>
        </w:rPr>
      </w:pPr>
      <w:sdt>
        <w:sdtPr>
          <w:tag w:val="goog_rdk_238"/>
          <w:id w:val="1753976664"/>
        </w:sdtPr>
        <w:sdtContent>
          <w:proofErr w:type="spellStart"/>
          <w:r w:rsidR="004F07BC">
            <w:rPr>
              <w:rFonts w:ascii="Cardo" w:eastAsia="Cardo" w:hAnsi="Cardo" w:cs="Cardo"/>
            </w:rPr>
            <w:t>hito_cobro.id_hito_cobro</w:t>
          </w:r>
          <w:proofErr w:type="spellEnd"/>
          <w:r w:rsidR="004F07BC">
            <w:rPr>
              <w:rFonts w:ascii="Cardo" w:eastAsia="Cardo" w:hAnsi="Cardo" w:cs="Cardo"/>
            </w:rPr>
            <w:t xml:space="preserve"> → </w:t>
          </w:r>
          <w:proofErr w:type="spellStart"/>
          <w:r w:rsidR="004F07BC">
            <w:rPr>
              <w:rFonts w:ascii="Cardo" w:eastAsia="Cardo" w:hAnsi="Cardo" w:cs="Cardo"/>
            </w:rPr>
            <w:t>asignacion_pago_cliente.id_hito_cobro</w:t>
          </w:r>
          <w:proofErr w:type="spellEnd"/>
          <w:r w:rsidR="004F07BC">
            <w:rPr>
              <w:rFonts w:ascii="Cardo" w:eastAsia="Cardo" w:hAnsi="Cardo" w:cs="Cardo"/>
            </w:rPr>
            <w:t xml:space="preserve"> (interna)</w:t>
          </w:r>
        </w:sdtContent>
      </w:sdt>
    </w:p>
    <w:p w14:paraId="274B1B39" w14:textId="77777777" w:rsidR="006D74EB" w:rsidRDefault="004F07BC">
      <w:pPr>
        <w:spacing w:after="40"/>
        <w:rPr>
          <w:rFonts w:eastAsia="Times New Roman" w:cs="Times New Roman"/>
        </w:rPr>
      </w:pPr>
      <w:r>
        <w:rPr>
          <w:rFonts w:eastAsia="Times New Roman" w:cs="Times New Roman"/>
        </w:rPr>
        <w:t>23. PROYECTO_FINANCIERO</w:t>
      </w:r>
    </w:p>
    <w:p w14:paraId="07603413" w14:textId="77777777" w:rsidR="006D74EB" w:rsidRDefault="004F07BC">
      <w:pPr>
        <w:spacing w:after="40"/>
        <w:rPr>
          <w:rFonts w:eastAsia="Times New Roman" w:cs="Times New Roman"/>
        </w:rPr>
      </w:pPr>
      <w:r>
        <w:rPr>
          <w:rFonts w:eastAsia="Times New Roman" w:cs="Times New Roman"/>
        </w:rPr>
        <w:t>PROYECTO_</w:t>
      </w:r>
      <w:proofErr w:type="gramStart"/>
      <w:r>
        <w:rPr>
          <w:rFonts w:eastAsia="Times New Roman" w:cs="Times New Roman"/>
        </w:rPr>
        <w:t>FINANCIERO(</w:t>
      </w:r>
      <w:proofErr w:type="spellStart"/>
      <w:proofErr w:type="gramEnd"/>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id_proyecto_terreno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codigo_proyecto_financiero</w:t>
      </w:r>
      <w:proofErr w:type="spellEnd"/>
      <w:r>
        <w:rPr>
          <w:rFonts w:eastAsia="Times New Roman" w:cs="Times New Roman"/>
        </w:rPr>
        <w:t xml:space="preserve">, </w:t>
      </w:r>
      <w:proofErr w:type="spellStart"/>
      <w:r>
        <w:rPr>
          <w:rFonts w:eastAsia="Times New Roman" w:cs="Times New Roman"/>
        </w:rPr>
        <w:t>fecha_inicio_financiera</w:t>
      </w:r>
      <w:proofErr w:type="spellEnd"/>
      <w:r>
        <w:rPr>
          <w:rFonts w:eastAsia="Times New Roman" w:cs="Times New Roman"/>
        </w:rPr>
        <w:t xml:space="preserve">, </w:t>
      </w:r>
      <w:proofErr w:type="spellStart"/>
      <w:r>
        <w:rPr>
          <w:rFonts w:eastAsia="Times New Roman" w:cs="Times New Roman"/>
        </w:rPr>
        <w:t>fecha_cierre_financiera</w:t>
      </w:r>
      <w:proofErr w:type="spellEnd"/>
      <w:r>
        <w:rPr>
          <w:rFonts w:eastAsia="Times New Roman" w:cs="Times New Roman"/>
        </w:rPr>
        <w:t xml:space="preserve">, </w:t>
      </w:r>
      <w:proofErr w:type="spellStart"/>
      <w:r>
        <w:rPr>
          <w:rFonts w:eastAsia="Times New Roman" w:cs="Times New Roman"/>
        </w:rPr>
        <w:t>estado_financiero_proyecto</w:t>
      </w:r>
      <w:proofErr w:type="spellEnd"/>
      <w:r>
        <w:rPr>
          <w:rFonts w:eastAsia="Times New Roman" w:cs="Times New Roman"/>
        </w:rPr>
        <w:t xml:space="preserve">, </w:t>
      </w:r>
      <w:proofErr w:type="spellStart"/>
      <w:r>
        <w:rPr>
          <w:rFonts w:eastAsia="Times New Roman" w:cs="Times New Roman"/>
        </w:rPr>
        <w:t>monto_venta_estimado</w:t>
      </w:r>
      <w:proofErr w:type="spellEnd"/>
      <w:r>
        <w:rPr>
          <w:rFonts w:eastAsia="Times New Roman" w:cs="Times New Roman"/>
        </w:rPr>
        <w:t xml:space="preserve">, </w:t>
      </w:r>
      <w:proofErr w:type="spellStart"/>
      <w:r>
        <w:rPr>
          <w:rFonts w:eastAsia="Times New Roman" w:cs="Times New Roman"/>
        </w:rPr>
        <w:t>monto_costo_estimado</w:t>
      </w:r>
      <w:proofErr w:type="spellEnd"/>
      <w:r>
        <w:rPr>
          <w:rFonts w:eastAsia="Times New Roman" w:cs="Times New Roman"/>
        </w:rPr>
        <w:t xml:space="preserve">, </w:t>
      </w:r>
      <w:proofErr w:type="spellStart"/>
      <w:r>
        <w:rPr>
          <w:rFonts w:eastAsia="Times New Roman" w:cs="Times New Roman"/>
        </w:rPr>
        <w:t>monto_costo_real</w:t>
      </w:r>
      <w:proofErr w:type="spellEnd"/>
      <w:r>
        <w:rPr>
          <w:rFonts w:eastAsia="Times New Roman" w:cs="Times New Roman"/>
        </w:rPr>
        <w:t xml:space="preserve">, </w:t>
      </w:r>
      <w:proofErr w:type="spellStart"/>
      <w:r>
        <w:rPr>
          <w:rFonts w:eastAsia="Times New Roman" w:cs="Times New Roman"/>
        </w:rPr>
        <w:t>margen_estimado</w:t>
      </w:r>
      <w:proofErr w:type="spellEnd"/>
      <w:r>
        <w:rPr>
          <w:rFonts w:eastAsia="Times New Roman" w:cs="Times New Roman"/>
        </w:rPr>
        <w:t xml:space="preserve">, </w:t>
      </w:r>
      <w:proofErr w:type="spellStart"/>
      <w:r>
        <w:rPr>
          <w:rFonts w:eastAsia="Times New Roman" w:cs="Times New Roman"/>
        </w:rPr>
        <w:t>margen_real</w:t>
      </w:r>
      <w:proofErr w:type="spellEnd"/>
      <w:r>
        <w:rPr>
          <w:rFonts w:eastAsia="Times New Roman" w:cs="Times New Roman"/>
        </w:rPr>
        <w:t xml:space="preserve">, </w:t>
      </w:r>
      <w:proofErr w:type="spellStart"/>
      <w:r>
        <w:rPr>
          <w:rFonts w:eastAsia="Times New Roman" w:cs="Times New Roman"/>
        </w:rPr>
        <w:t>observacion_financiera</w:t>
      </w:r>
      <w:proofErr w:type="spellEnd"/>
      <w:r>
        <w:rPr>
          <w:rFonts w:eastAsia="Times New Roman" w:cs="Times New Roman"/>
        </w:rPr>
        <w:t>)</w:t>
      </w:r>
    </w:p>
    <w:p w14:paraId="10BA72A1" w14:textId="77777777" w:rsidR="006D74EB" w:rsidRDefault="004F07BC">
      <w:pPr>
        <w:spacing w:after="40"/>
        <w:rPr>
          <w:rFonts w:eastAsia="Times New Roman" w:cs="Times New Roman"/>
        </w:rPr>
      </w:pPr>
      <w:r>
        <w:rPr>
          <w:rFonts w:eastAsia="Times New Roman" w:cs="Times New Roman"/>
        </w:rPr>
        <w:lastRenderedPageBreak/>
        <w:t xml:space="preserve">Claves foráneas: </w:t>
      </w:r>
    </w:p>
    <w:p w14:paraId="5BCC4707" w14:textId="77777777" w:rsidR="006D74EB" w:rsidRDefault="00000000">
      <w:pPr>
        <w:spacing w:after="40"/>
        <w:rPr>
          <w:rFonts w:eastAsia="Times New Roman" w:cs="Times New Roman"/>
        </w:rPr>
      </w:pPr>
      <w:sdt>
        <w:sdtPr>
          <w:tag w:val="goog_rdk_239"/>
          <w:id w:val="1837540818"/>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proyecto_financiero.id_ficha_cliente</w:t>
          </w:r>
          <w:proofErr w:type="spellEnd"/>
          <w:r w:rsidR="004F07BC">
            <w:rPr>
              <w:rFonts w:ascii="Cardo" w:eastAsia="Cardo" w:hAnsi="Cardo" w:cs="Cardo"/>
            </w:rPr>
            <w:t xml:space="preserve"> (interna)</w:t>
          </w:r>
        </w:sdtContent>
      </w:sdt>
    </w:p>
    <w:p w14:paraId="46CDCEC1" w14:textId="77777777" w:rsidR="006D74EB" w:rsidRDefault="00000000">
      <w:pPr>
        <w:spacing w:after="40"/>
        <w:rPr>
          <w:rFonts w:eastAsia="Times New Roman" w:cs="Times New Roman"/>
        </w:rPr>
      </w:pPr>
      <w:sdt>
        <w:sdtPr>
          <w:tag w:val="goog_rdk_240"/>
          <w:id w:val="437294632"/>
        </w:sdtPr>
        <w:sdtContent>
          <w:proofErr w:type="spellStart"/>
          <w:r w:rsidR="004F07BC">
            <w:rPr>
              <w:rFonts w:ascii="Cardo" w:eastAsia="Cardo" w:hAnsi="Cardo" w:cs="Cardo"/>
            </w:rPr>
            <w:t>nota_venta.id_nota_venta</w:t>
          </w:r>
          <w:proofErr w:type="spellEnd"/>
          <w:r w:rsidR="004F07BC">
            <w:rPr>
              <w:rFonts w:ascii="Cardo" w:eastAsia="Cardo" w:hAnsi="Cardo" w:cs="Cardo"/>
            </w:rPr>
            <w:t xml:space="preserve"> → </w:t>
          </w:r>
          <w:proofErr w:type="spellStart"/>
          <w:r w:rsidR="004F07BC">
            <w:rPr>
              <w:rFonts w:ascii="Cardo" w:eastAsia="Cardo" w:hAnsi="Cardo" w:cs="Cardo"/>
            </w:rPr>
            <w:t>proyecto_financiero.id_nota_venta</w:t>
          </w:r>
          <w:proofErr w:type="spellEnd"/>
          <w:r w:rsidR="004F07BC">
            <w:rPr>
              <w:rFonts w:ascii="Cardo" w:eastAsia="Cardo" w:hAnsi="Cardo" w:cs="Cardo"/>
            </w:rPr>
            <w:t xml:space="preserve"> (interna)</w:t>
          </w:r>
        </w:sdtContent>
      </w:sdt>
    </w:p>
    <w:p w14:paraId="60819B93" w14:textId="77777777" w:rsidR="006D74EB" w:rsidRDefault="00000000">
      <w:pPr>
        <w:spacing w:after="40"/>
        <w:rPr>
          <w:rFonts w:eastAsia="Times New Roman" w:cs="Times New Roman"/>
        </w:rPr>
      </w:pPr>
      <w:sdt>
        <w:sdtPr>
          <w:tag w:val="goog_rdk_241"/>
          <w:id w:val="402263400"/>
        </w:sdtPr>
        <w:sdtContent>
          <w:proofErr w:type="spellStart"/>
          <w:r w:rsidR="004F07BC">
            <w:rPr>
              <w:rFonts w:ascii="Cardo" w:eastAsia="Cardo" w:hAnsi="Cardo" w:cs="Cardo"/>
            </w:rPr>
            <w:t>proyecto_terreno.id_proyecto_terreno</w:t>
          </w:r>
          <w:proofErr w:type="spellEnd"/>
          <w:r w:rsidR="004F07BC">
            <w:rPr>
              <w:rFonts w:ascii="Cardo" w:eastAsia="Cardo" w:hAnsi="Cardo" w:cs="Cardo"/>
            </w:rPr>
            <w:t xml:space="preserve"> → </w:t>
          </w:r>
          <w:proofErr w:type="spellStart"/>
          <w:r w:rsidR="004F07BC">
            <w:rPr>
              <w:rFonts w:ascii="Cardo" w:eastAsia="Cardo" w:hAnsi="Cardo" w:cs="Cardo"/>
            </w:rPr>
            <w:t>proyecto_financiero.id_proyecto_terreno</w:t>
          </w:r>
          <w:proofErr w:type="spellEnd"/>
          <w:r w:rsidR="004F07BC">
            <w:rPr>
              <w:rFonts w:ascii="Cardo" w:eastAsia="Cardo" w:hAnsi="Cardo" w:cs="Cardo"/>
            </w:rPr>
            <w:t xml:space="preserve"> (externa)</w:t>
          </w:r>
        </w:sdtContent>
      </w:sdt>
    </w:p>
    <w:p w14:paraId="673A51F5" w14:textId="77777777" w:rsidR="006D74EB" w:rsidRDefault="00000000">
      <w:pPr>
        <w:spacing w:after="40"/>
        <w:rPr>
          <w:rFonts w:eastAsia="Times New Roman" w:cs="Times New Roman"/>
        </w:rPr>
      </w:pPr>
      <w:sdt>
        <w:sdtPr>
          <w:tag w:val="goog_rdk_242"/>
          <w:id w:val="-1807436205"/>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proyecto_financiero.id_moneda</w:t>
          </w:r>
          <w:proofErr w:type="spellEnd"/>
          <w:r w:rsidR="004F07BC">
            <w:rPr>
              <w:rFonts w:ascii="Cardo" w:eastAsia="Cardo" w:hAnsi="Cardo" w:cs="Cardo"/>
            </w:rPr>
            <w:t xml:space="preserve"> (interna)</w:t>
          </w:r>
        </w:sdtContent>
      </w:sdt>
    </w:p>
    <w:p w14:paraId="43671200" w14:textId="77777777" w:rsidR="006D74EB" w:rsidRDefault="004F07BC">
      <w:pPr>
        <w:spacing w:after="40"/>
        <w:rPr>
          <w:rFonts w:eastAsia="Times New Roman" w:cs="Times New Roman"/>
        </w:rPr>
      </w:pPr>
      <w:r>
        <w:rPr>
          <w:rFonts w:eastAsia="Times New Roman" w:cs="Times New Roman"/>
        </w:rPr>
        <w:t>24. COSTO_PROYECTO</w:t>
      </w:r>
    </w:p>
    <w:p w14:paraId="642A565A" w14:textId="77777777" w:rsidR="006D74EB" w:rsidRDefault="004F07BC">
      <w:pPr>
        <w:spacing w:after="40"/>
        <w:rPr>
          <w:rFonts w:eastAsia="Times New Roman" w:cs="Times New Roman"/>
        </w:rPr>
      </w:pPr>
      <w:r>
        <w:rPr>
          <w:rFonts w:eastAsia="Times New Roman" w:cs="Times New Roman"/>
        </w:rPr>
        <w:t>COSTO_</w:t>
      </w:r>
      <w:proofErr w:type="gramStart"/>
      <w:r>
        <w:rPr>
          <w:rFonts w:eastAsia="Times New Roman" w:cs="Times New Roman"/>
        </w:rPr>
        <w:t>PROYECTO(</w:t>
      </w:r>
      <w:proofErr w:type="spellStart"/>
      <w:proofErr w:type="gramEnd"/>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descripcion_costo</w:t>
      </w:r>
      <w:proofErr w:type="spellEnd"/>
      <w:r>
        <w:rPr>
          <w:rFonts w:eastAsia="Times New Roman" w:cs="Times New Roman"/>
        </w:rPr>
        <w:t xml:space="preserve">, </w:t>
      </w:r>
      <w:proofErr w:type="spellStart"/>
      <w:r>
        <w:rPr>
          <w:rFonts w:eastAsia="Times New Roman" w:cs="Times New Roman"/>
        </w:rPr>
        <w:t>categoria_costo</w:t>
      </w:r>
      <w:proofErr w:type="spellEnd"/>
      <w:r>
        <w:rPr>
          <w:rFonts w:eastAsia="Times New Roman" w:cs="Times New Roman"/>
        </w:rPr>
        <w:t xml:space="preserve">, </w:t>
      </w:r>
      <w:proofErr w:type="spellStart"/>
      <w:r>
        <w:rPr>
          <w:rFonts w:eastAsia="Times New Roman" w:cs="Times New Roman"/>
        </w:rPr>
        <w:t>monto_costo</w:t>
      </w:r>
      <w:proofErr w:type="spellEnd"/>
      <w:r>
        <w:rPr>
          <w:rFonts w:eastAsia="Times New Roman" w:cs="Times New Roman"/>
        </w:rPr>
        <w:t xml:space="preserve">, </w:t>
      </w:r>
      <w:proofErr w:type="spellStart"/>
      <w:r>
        <w:rPr>
          <w:rFonts w:eastAsia="Times New Roman" w:cs="Times New Roman"/>
        </w:rPr>
        <w:t>fecha_costo</w:t>
      </w:r>
      <w:proofErr w:type="spellEnd"/>
      <w:r>
        <w:rPr>
          <w:rFonts w:eastAsia="Times New Roman" w:cs="Times New Roman"/>
        </w:rPr>
        <w:t xml:space="preserve">, </w:t>
      </w:r>
      <w:proofErr w:type="spellStart"/>
      <w:r>
        <w:rPr>
          <w:rFonts w:eastAsia="Times New Roman" w:cs="Times New Roman"/>
        </w:rPr>
        <w:t>origen_costo</w:t>
      </w:r>
      <w:proofErr w:type="spellEnd"/>
      <w:r>
        <w:rPr>
          <w:rFonts w:eastAsia="Times New Roman" w:cs="Times New Roman"/>
        </w:rPr>
        <w:t xml:space="preserve">, </w:t>
      </w:r>
      <w:proofErr w:type="spellStart"/>
      <w:r>
        <w:rPr>
          <w:rFonts w:eastAsia="Times New Roman" w:cs="Times New Roman"/>
        </w:rPr>
        <w:t>estado_costo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73F980E" w14:textId="77777777" w:rsidR="006D74EB" w:rsidRDefault="004F07BC">
      <w:pPr>
        <w:spacing w:after="40"/>
        <w:rPr>
          <w:rFonts w:eastAsia="Times New Roman" w:cs="Times New Roman"/>
        </w:rPr>
      </w:pPr>
      <w:r>
        <w:rPr>
          <w:rFonts w:eastAsia="Times New Roman" w:cs="Times New Roman"/>
        </w:rPr>
        <w:t xml:space="preserve">Claves foráneas: </w:t>
      </w:r>
    </w:p>
    <w:p w14:paraId="6DB9375C" w14:textId="77777777" w:rsidR="006D74EB" w:rsidRDefault="00000000">
      <w:pPr>
        <w:spacing w:after="40"/>
        <w:rPr>
          <w:rFonts w:eastAsia="Times New Roman" w:cs="Times New Roman"/>
        </w:rPr>
      </w:pPr>
      <w:sdt>
        <w:sdtPr>
          <w:tag w:val="goog_rdk_243"/>
          <w:id w:val="-1226329934"/>
        </w:sdtPr>
        <w:sdtContent>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costo_proyecto.id_proyecto_financiero</w:t>
          </w:r>
          <w:proofErr w:type="spellEnd"/>
          <w:r w:rsidR="004F07BC">
            <w:rPr>
              <w:rFonts w:ascii="Cardo" w:eastAsia="Cardo" w:hAnsi="Cardo" w:cs="Cardo"/>
            </w:rPr>
            <w:t xml:space="preserve"> (interna)</w:t>
          </w:r>
        </w:sdtContent>
      </w:sdt>
    </w:p>
    <w:p w14:paraId="758DC24C" w14:textId="77777777" w:rsidR="006D74EB" w:rsidRDefault="00000000">
      <w:pPr>
        <w:spacing w:after="40"/>
        <w:rPr>
          <w:rFonts w:eastAsia="Times New Roman" w:cs="Times New Roman"/>
        </w:rPr>
      </w:pPr>
      <w:sdt>
        <w:sdtPr>
          <w:tag w:val="goog_rdk_244"/>
          <w:id w:val="-76836958"/>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costo_proyecto.id_moneda</w:t>
          </w:r>
          <w:proofErr w:type="spellEnd"/>
          <w:r w:rsidR="004F07BC">
            <w:rPr>
              <w:rFonts w:ascii="Cardo" w:eastAsia="Cardo" w:hAnsi="Cardo" w:cs="Cardo"/>
            </w:rPr>
            <w:t xml:space="preserve"> (interna)</w:t>
          </w:r>
        </w:sdtContent>
      </w:sdt>
    </w:p>
    <w:p w14:paraId="5A63E3CE" w14:textId="77777777" w:rsidR="006D74EB" w:rsidRDefault="004F07BC">
      <w:pPr>
        <w:spacing w:after="40"/>
        <w:rPr>
          <w:rFonts w:eastAsia="Times New Roman" w:cs="Times New Roman"/>
        </w:rPr>
      </w:pPr>
      <w:r>
        <w:rPr>
          <w:rFonts w:eastAsia="Times New Roman" w:cs="Times New Roman"/>
        </w:rPr>
        <w:t>25. DETALLE_COSTO_PROYECTO_DOCUMENTO_PROVEEDOR</w:t>
      </w:r>
    </w:p>
    <w:p w14:paraId="45273BF7" w14:textId="77777777" w:rsidR="006D74EB" w:rsidRDefault="004F07BC">
      <w:pPr>
        <w:spacing w:after="40"/>
        <w:rPr>
          <w:rFonts w:eastAsia="Times New Roman" w:cs="Times New Roman"/>
        </w:rPr>
      </w:pPr>
      <w:r>
        <w:rPr>
          <w:rFonts w:eastAsia="Times New Roman" w:cs="Times New Roman"/>
        </w:rPr>
        <w:t>DETALLE_COSTO_PROYECTO_DOCUMENTO_</w:t>
      </w:r>
      <w:proofErr w:type="gramStart"/>
      <w:r>
        <w:rPr>
          <w:rFonts w:eastAsia="Times New Roman" w:cs="Times New Roman"/>
        </w:rPr>
        <w:t>PROVEEDOR(</w:t>
      </w:r>
      <w:proofErr w:type="gramEnd"/>
      <w:r>
        <w:rPr>
          <w:rFonts w:eastAsia="Times New Roman" w:cs="Times New Roman"/>
          <w:u w:val="single"/>
        </w:rPr>
        <w:t>id_detalle_costo_proyecto_documento_proveedor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rPr>
        <w:t>monto_imputado</w:t>
      </w:r>
      <w:proofErr w:type="spellEnd"/>
      <w:r>
        <w:rPr>
          <w:rFonts w:eastAsia="Times New Roman" w:cs="Times New Roman"/>
        </w:rPr>
        <w:t xml:space="preserve">, </w:t>
      </w:r>
      <w:proofErr w:type="spellStart"/>
      <w:r>
        <w:rPr>
          <w:rFonts w:eastAsia="Times New Roman" w:cs="Times New Roman"/>
        </w:rPr>
        <w:t>porcentaje_imputado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D343C50" w14:textId="77777777" w:rsidR="006D74EB" w:rsidRDefault="004F07BC">
      <w:pPr>
        <w:spacing w:after="40"/>
        <w:rPr>
          <w:rFonts w:eastAsia="Times New Roman" w:cs="Times New Roman"/>
        </w:rPr>
      </w:pPr>
      <w:r>
        <w:rPr>
          <w:rFonts w:eastAsia="Times New Roman" w:cs="Times New Roman"/>
        </w:rPr>
        <w:t xml:space="preserve">Claves foráneas: </w:t>
      </w:r>
    </w:p>
    <w:p w14:paraId="27FA8AC7" w14:textId="77777777" w:rsidR="006D74EB" w:rsidRDefault="00000000">
      <w:pPr>
        <w:spacing w:after="40"/>
        <w:rPr>
          <w:rFonts w:eastAsia="Times New Roman" w:cs="Times New Roman"/>
        </w:rPr>
      </w:pPr>
      <w:sdt>
        <w:sdtPr>
          <w:tag w:val="goog_rdk_245"/>
          <w:id w:val="-895604804"/>
        </w:sdtPr>
        <w:sdtContent>
          <w:proofErr w:type="spellStart"/>
          <w:r w:rsidR="004F07BC">
            <w:rPr>
              <w:rFonts w:ascii="Cardo" w:eastAsia="Cardo" w:hAnsi="Cardo" w:cs="Cardo"/>
            </w:rPr>
            <w:t>documento_compra_proveedor.id_documento_compra_proveedor</w:t>
          </w:r>
          <w:proofErr w:type="spellEnd"/>
          <w:r w:rsidR="004F07BC">
            <w:rPr>
              <w:rFonts w:ascii="Cardo" w:eastAsia="Cardo" w:hAnsi="Cardo" w:cs="Cardo"/>
            </w:rPr>
            <w:t xml:space="preserve"> → detalle_costo_proyecto_documento_proveedor.id_documento_compra_proveedor (interna)</w:t>
          </w:r>
        </w:sdtContent>
      </w:sdt>
    </w:p>
    <w:p w14:paraId="51AAB33B" w14:textId="77777777" w:rsidR="006D74EB" w:rsidRDefault="00000000">
      <w:pPr>
        <w:spacing w:after="40"/>
        <w:rPr>
          <w:rFonts w:eastAsia="Times New Roman" w:cs="Times New Roman"/>
        </w:rPr>
      </w:pPr>
      <w:sdt>
        <w:sdtPr>
          <w:tag w:val="goog_rdk_246"/>
          <w:id w:val="23308435"/>
        </w:sdtPr>
        <w:sdtContent>
          <w:proofErr w:type="spellStart"/>
          <w:r w:rsidR="004F07BC">
            <w:rPr>
              <w:rFonts w:ascii="Cardo" w:eastAsia="Cardo" w:hAnsi="Cardo" w:cs="Cardo"/>
            </w:rPr>
            <w:t>costo_proyecto.id_costo_proyecto</w:t>
          </w:r>
          <w:proofErr w:type="spellEnd"/>
          <w:r w:rsidR="004F07BC">
            <w:rPr>
              <w:rFonts w:ascii="Cardo" w:eastAsia="Cardo" w:hAnsi="Cardo" w:cs="Cardo"/>
            </w:rPr>
            <w:t xml:space="preserve"> → </w:t>
          </w:r>
          <w:proofErr w:type="spellStart"/>
          <w:r w:rsidR="004F07BC">
            <w:rPr>
              <w:rFonts w:ascii="Cardo" w:eastAsia="Cardo" w:hAnsi="Cardo" w:cs="Cardo"/>
            </w:rPr>
            <w:t>detalle_costo_proyecto_documento_proveedor.id_costo_proyecto</w:t>
          </w:r>
          <w:proofErr w:type="spellEnd"/>
          <w:r w:rsidR="004F07BC">
            <w:rPr>
              <w:rFonts w:ascii="Cardo" w:eastAsia="Cardo" w:hAnsi="Cardo" w:cs="Cardo"/>
            </w:rPr>
            <w:t xml:space="preserve"> (interna)</w:t>
          </w:r>
        </w:sdtContent>
      </w:sdt>
    </w:p>
    <w:p w14:paraId="1CAACE74" w14:textId="77777777" w:rsidR="006D74EB" w:rsidRDefault="004F07BC">
      <w:pPr>
        <w:spacing w:after="40"/>
        <w:rPr>
          <w:rFonts w:eastAsia="Times New Roman" w:cs="Times New Roman"/>
        </w:rPr>
      </w:pPr>
      <w:r>
        <w:rPr>
          <w:rFonts w:eastAsia="Times New Roman" w:cs="Times New Roman"/>
        </w:rPr>
        <w:t>26. PROVEEDOR</w:t>
      </w:r>
    </w:p>
    <w:p w14:paraId="5FBF00D2" w14:textId="77777777" w:rsidR="006D74EB" w:rsidRDefault="004F07BC">
      <w:pPr>
        <w:spacing w:after="40"/>
        <w:rPr>
          <w:rFonts w:eastAsia="Times New Roman" w:cs="Times New Roman"/>
        </w:rPr>
      </w:pPr>
      <w:proofErr w:type="gramStart"/>
      <w:r>
        <w:rPr>
          <w:rFonts w:eastAsia="Times New Roman" w:cs="Times New Roman"/>
        </w:rPr>
        <w:t>PROVEEDOR(</w:t>
      </w:r>
      <w:proofErr w:type="spellStart"/>
      <w:proofErr w:type="gramEnd"/>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u w:val="single"/>
        </w:rPr>
        <w:t>id_tipo_identificador</w:t>
      </w:r>
      <w:proofErr w:type="spellEnd"/>
      <w:r>
        <w:rPr>
          <w:rFonts w:eastAsia="Times New Roman" w:cs="Times New Roman"/>
        </w:rPr>
        <w:t xml:space="preserve">, </w:t>
      </w:r>
      <w:proofErr w:type="spellStart"/>
      <w:r>
        <w:rPr>
          <w:rFonts w:eastAsia="Times New Roman" w:cs="Times New Roman"/>
          <w:u w:val="single"/>
        </w:rPr>
        <w:t>id_pais</w:t>
      </w:r>
      <w:proofErr w:type="spellEnd"/>
      <w:r>
        <w:rPr>
          <w:rFonts w:eastAsia="Times New Roman" w:cs="Times New Roman"/>
        </w:rPr>
        <w:t xml:space="preserve">, </w:t>
      </w:r>
      <w:proofErr w:type="spellStart"/>
      <w:r>
        <w:rPr>
          <w:rFonts w:eastAsia="Times New Roman" w:cs="Times New Roman"/>
          <w:u w:val="single"/>
        </w:rPr>
        <w:t>id_moneda_preferente</w:t>
      </w:r>
      <w:proofErr w:type="spellEnd"/>
      <w:r>
        <w:rPr>
          <w:rFonts w:eastAsia="Times New Roman" w:cs="Times New Roman"/>
        </w:rPr>
        <w:t xml:space="preserve">, </w:t>
      </w:r>
      <w:proofErr w:type="spellStart"/>
      <w:r>
        <w:rPr>
          <w:rFonts w:eastAsia="Times New Roman" w:cs="Times New Roman"/>
        </w:rPr>
        <w:t>identificador_tributario</w:t>
      </w:r>
      <w:proofErr w:type="spellEnd"/>
      <w:r>
        <w:rPr>
          <w:rFonts w:eastAsia="Times New Roman" w:cs="Times New Roman"/>
        </w:rPr>
        <w:t xml:space="preserve">, </w:t>
      </w:r>
      <w:proofErr w:type="spellStart"/>
      <w:r>
        <w:rPr>
          <w:rFonts w:eastAsia="Times New Roman" w:cs="Times New Roman"/>
        </w:rPr>
        <w:t>nombre_razon_social</w:t>
      </w:r>
      <w:proofErr w:type="spellEnd"/>
      <w:r>
        <w:rPr>
          <w:rFonts w:eastAsia="Times New Roman" w:cs="Times New Roman"/>
        </w:rPr>
        <w:t xml:space="preserve">, </w:t>
      </w:r>
      <w:proofErr w:type="spellStart"/>
      <w:r>
        <w:rPr>
          <w:rFonts w:eastAsia="Times New Roman" w:cs="Times New Roman"/>
        </w:rPr>
        <w:t>nacionalidad_origen</w:t>
      </w:r>
      <w:proofErr w:type="spellEnd"/>
      <w:r>
        <w:rPr>
          <w:rFonts w:eastAsia="Times New Roman" w:cs="Times New Roman"/>
        </w:rPr>
        <w:t xml:space="preserve">, </w:t>
      </w:r>
      <w:proofErr w:type="spellStart"/>
      <w:r>
        <w:rPr>
          <w:rFonts w:eastAsia="Times New Roman" w:cs="Times New Roman"/>
        </w:rPr>
        <w:t>contacto_proveedor</w:t>
      </w:r>
      <w:proofErr w:type="spellEnd"/>
      <w:r>
        <w:rPr>
          <w:rFonts w:eastAsia="Times New Roman" w:cs="Times New Roman"/>
        </w:rPr>
        <w:t xml:space="preserve">, </w:t>
      </w:r>
      <w:proofErr w:type="spellStart"/>
      <w:r>
        <w:rPr>
          <w:rFonts w:eastAsia="Times New Roman" w:cs="Times New Roman"/>
        </w:rPr>
        <w:t>correo_proveedor</w:t>
      </w:r>
      <w:proofErr w:type="spellEnd"/>
      <w:r>
        <w:rPr>
          <w:rFonts w:eastAsia="Times New Roman" w:cs="Times New Roman"/>
        </w:rPr>
        <w:t xml:space="preserve">, </w:t>
      </w:r>
      <w:proofErr w:type="spellStart"/>
      <w:r>
        <w:rPr>
          <w:rFonts w:eastAsia="Times New Roman" w:cs="Times New Roman"/>
        </w:rPr>
        <w:t>telefono_proveedor</w:t>
      </w:r>
      <w:proofErr w:type="spellEnd"/>
      <w:r>
        <w:rPr>
          <w:rFonts w:eastAsia="Times New Roman" w:cs="Times New Roman"/>
        </w:rPr>
        <w:t xml:space="preserve">, </w:t>
      </w:r>
      <w:proofErr w:type="spellStart"/>
      <w:r>
        <w:rPr>
          <w:rFonts w:eastAsia="Times New Roman" w:cs="Times New Roman"/>
        </w:rPr>
        <w:t>direccion_proveedor</w:t>
      </w:r>
      <w:proofErr w:type="spellEnd"/>
      <w:r>
        <w:rPr>
          <w:rFonts w:eastAsia="Times New Roman" w:cs="Times New Roman"/>
        </w:rPr>
        <w:t xml:space="preserve">, </w:t>
      </w:r>
      <w:proofErr w:type="spellStart"/>
      <w:r>
        <w:rPr>
          <w:rFonts w:eastAsia="Times New Roman" w:cs="Times New Roman"/>
        </w:rPr>
        <w:t>estado_proveedor</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w:t>
      </w:r>
    </w:p>
    <w:p w14:paraId="3D8F5979" w14:textId="77777777" w:rsidR="006D74EB" w:rsidRDefault="004F07BC">
      <w:pPr>
        <w:spacing w:after="40"/>
        <w:rPr>
          <w:rFonts w:eastAsia="Times New Roman" w:cs="Times New Roman"/>
        </w:rPr>
      </w:pPr>
      <w:r>
        <w:rPr>
          <w:rFonts w:eastAsia="Times New Roman" w:cs="Times New Roman"/>
        </w:rPr>
        <w:lastRenderedPageBreak/>
        <w:t xml:space="preserve">Claves foráneas: </w:t>
      </w:r>
    </w:p>
    <w:p w14:paraId="3F6840FD" w14:textId="77777777" w:rsidR="006D74EB" w:rsidRDefault="00000000">
      <w:pPr>
        <w:spacing w:after="40"/>
        <w:rPr>
          <w:rFonts w:eastAsia="Times New Roman" w:cs="Times New Roman"/>
        </w:rPr>
      </w:pPr>
      <w:sdt>
        <w:sdtPr>
          <w:tag w:val="goog_rdk_247"/>
          <w:id w:val="-250319944"/>
        </w:sdtPr>
        <w:sdtContent>
          <w:proofErr w:type="spellStart"/>
          <w:r w:rsidR="004F07BC">
            <w:rPr>
              <w:rFonts w:ascii="Cardo" w:eastAsia="Cardo" w:hAnsi="Cardo" w:cs="Cardo"/>
            </w:rPr>
            <w:t>tipo_identificador.id_tipo_identificador</w:t>
          </w:r>
          <w:proofErr w:type="spellEnd"/>
          <w:r w:rsidR="004F07BC">
            <w:rPr>
              <w:rFonts w:ascii="Cardo" w:eastAsia="Cardo" w:hAnsi="Cardo" w:cs="Cardo"/>
            </w:rPr>
            <w:t xml:space="preserve"> → </w:t>
          </w:r>
          <w:proofErr w:type="spellStart"/>
          <w:r w:rsidR="004F07BC">
            <w:rPr>
              <w:rFonts w:ascii="Cardo" w:eastAsia="Cardo" w:hAnsi="Cardo" w:cs="Cardo"/>
            </w:rPr>
            <w:t>proveedor.id_tipo_identificador</w:t>
          </w:r>
          <w:proofErr w:type="spellEnd"/>
          <w:r w:rsidR="004F07BC">
            <w:rPr>
              <w:rFonts w:ascii="Cardo" w:eastAsia="Cardo" w:hAnsi="Cardo" w:cs="Cardo"/>
            </w:rPr>
            <w:t xml:space="preserve"> (interna)</w:t>
          </w:r>
        </w:sdtContent>
      </w:sdt>
    </w:p>
    <w:p w14:paraId="1D91EF12" w14:textId="77777777" w:rsidR="006D74EB" w:rsidRDefault="00000000">
      <w:pPr>
        <w:spacing w:after="40"/>
        <w:rPr>
          <w:rFonts w:eastAsia="Times New Roman" w:cs="Times New Roman"/>
        </w:rPr>
      </w:pPr>
      <w:sdt>
        <w:sdtPr>
          <w:tag w:val="goog_rdk_248"/>
          <w:id w:val="1808257213"/>
        </w:sdtPr>
        <w:sdtContent>
          <w:proofErr w:type="spellStart"/>
          <w:r w:rsidR="004F07BC">
            <w:rPr>
              <w:rFonts w:ascii="Cardo" w:eastAsia="Cardo" w:hAnsi="Cardo" w:cs="Cardo"/>
            </w:rPr>
            <w:t>pais.id_pais</w:t>
          </w:r>
          <w:proofErr w:type="spellEnd"/>
          <w:r w:rsidR="004F07BC">
            <w:rPr>
              <w:rFonts w:ascii="Cardo" w:eastAsia="Cardo" w:hAnsi="Cardo" w:cs="Cardo"/>
            </w:rPr>
            <w:t xml:space="preserve"> → </w:t>
          </w:r>
          <w:proofErr w:type="spellStart"/>
          <w:r w:rsidR="004F07BC">
            <w:rPr>
              <w:rFonts w:ascii="Cardo" w:eastAsia="Cardo" w:hAnsi="Cardo" w:cs="Cardo"/>
            </w:rPr>
            <w:t>proveedor.id_pais</w:t>
          </w:r>
          <w:proofErr w:type="spellEnd"/>
          <w:r w:rsidR="004F07BC">
            <w:rPr>
              <w:rFonts w:ascii="Cardo" w:eastAsia="Cardo" w:hAnsi="Cardo" w:cs="Cardo"/>
            </w:rPr>
            <w:t xml:space="preserve"> (interna)</w:t>
          </w:r>
        </w:sdtContent>
      </w:sdt>
    </w:p>
    <w:p w14:paraId="028D521F" w14:textId="77777777" w:rsidR="006D74EB" w:rsidRDefault="00000000">
      <w:pPr>
        <w:spacing w:after="40"/>
        <w:rPr>
          <w:rFonts w:eastAsia="Times New Roman" w:cs="Times New Roman"/>
        </w:rPr>
      </w:pPr>
      <w:sdt>
        <w:sdtPr>
          <w:tag w:val="goog_rdk_249"/>
          <w:id w:val="-521023797"/>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proveedor.id_moneda_preferente</w:t>
          </w:r>
          <w:proofErr w:type="spellEnd"/>
          <w:r w:rsidR="004F07BC">
            <w:rPr>
              <w:rFonts w:ascii="Cardo" w:eastAsia="Cardo" w:hAnsi="Cardo" w:cs="Cardo"/>
            </w:rPr>
            <w:t xml:space="preserve"> (interna)</w:t>
          </w:r>
        </w:sdtContent>
      </w:sdt>
    </w:p>
    <w:p w14:paraId="029414CE" w14:textId="77777777" w:rsidR="006D74EB" w:rsidRDefault="004F07BC">
      <w:pPr>
        <w:spacing w:after="40"/>
        <w:rPr>
          <w:rFonts w:eastAsia="Times New Roman" w:cs="Times New Roman"/>
        </w:rPr>
      </w:pPr>
      <w:r>
        <w:rPr>
          <w:rFonts w:eastAsia="Times New Roman" w:cs="Times New Roman"/>
        </w:rPr>
        <w:t>27. DOCUMENTO_COMPRA_PROVEEDOR</w:t>
      </w:r>
    </w:p>
    <w:p w14:paraId="05EED665" w14:textId="77777777" w:rsidR="006D74EB" w:rsidRDefault="004F07BC">
      <w:pPr>
        <w:spacing w:after="40"/>
        <w:rPr>
          <w:rFonts w:eastAsia="Times New Roman" w:cs="Times New Roman"/>
        </w:rPr>
      </w:pPr>
      <w:r>
        <w:rPr>
          <w:rFonts w:eastAsia="Times New Roman" w:cs="Times New Roman"/>
        </w:rPr>
        <w:t>DOCUMENTO_COMPRA_</w:t>
      </w:r>
      <w:proofErr w:type="gramStart"/>
      <w:r>
        <w:rPr>
          <w:rFonts w:eastAsia="Times New Roman" w:cs="Times New Roman"/>
        </w:rPr>
        <w:t>PROVEEDOR(</w:t>
      </w:r>
      <w:proofErr w:type="spellStart"/>
      <w:proofErr w:type="gramEnd"/>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u w:val="single"/>
        </w:rPr>
        <w:t>id_tipo_documento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numero_documento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fecha_tipo_cambio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6A3839B" w14:textId="77777777" w:rsidR="006D74EB" w:rsidRDefault="004F07BC">
      <w:pPr>
        <w:spacing w:after="40"/>
        <w:rPr>
          <w:rFonts w:eastAsia="Times New Roman" w:cs="Times New Roman"/>
        </w:rPr>
      </w:pPr>
      <w:r>
        <w:rPr>
          <w:rFonts w:eastAsia="Times New Roman" w:cs="Times New Roman"/>
        </w:rPr>
        <w:t xml:space="preserve">Claves foráneas: </w:t>
      </w:r>
    </w:p>
    <w:p w14:paraId="39FC95E2" w14:textId="77777777" w:rsidR="006D74EB" w:rsidRDefault="00000000">
      <w:pPr>
        <w:spacing w:after="40"/>
        <w:rPr>
          <w:rFonts w:eastAsia="Times New Roman" w:cs="Times New Roman"/>
        </w:rPr>
      </w:pPr>
      <w:sdt>
        <w:sdtPr>
          <w:tag w:val="goog_rdk_250"/>
          <w:id w:val="-548543508"/>
        </w:sdtPr>
        <w:sdtContent>
          <w:proofErr w:type="spellStart"/>
          <w:r w:rsidR="004F07BC">
            <w:rPr>
              <w:rFonts w:ascii="Cardo" w:eastAsia="Cardo" w:hAnsi="Cardo" w:cs="Cardo"/>
            </w:rPr>
            <w:t>proveedor.id_proveedor</w:t>
          </w:r>
          <w:proofErr w:type="spellEnd"/>
          <w:r w:rsidR="004F07BC">
            <w:rPr>
              <w:rFonts w:ascii="Cardo" w:eastAsia="Cardo" w:hAnsi="Cardo" w:cs="Cardo"/>
            </w:rPr>
            <w:t xml:space="preserve"> → </w:t>
          </w:r>
          <w:proofErr w:type="spellStart"/>
          <w:r w:rsidR="004F07BC">
            <w:rPr>
              <w:rFonts w:ascii="Cardo" w:eastAsia="Cardo" w:hAnsi="Cardo" w:cs="Cardo"/>
            </w:rPr>
            <w:t>documento_compra_proveedor.id_proveedor</w:t>
          </w:r>
          <w:proofErr w:type="spellEnd"/>
          <w:r w:rsidR="004F07BC">
            <w:rPr>
              <w:rFonts w:ascii="Cardo" w:eastAsia="Cardo" w:hAnsi="Cardo" w:cs="Cardo"/>
            </w:rPr>
            <w:t xml:space="preserve"> (interna)</w:t>
          </w:r>
        </w:sdtContent>
      </w:sdt>
    </w:p>
    <w:p w14:paraId="2A0ED126" w14:textId="77777777" w:rsidR="006D74EB" w:rsidRDefault="00000000">
      <w:pPr>
        <w:spacing w:after="40"/>
        <w:rPr>
          <w:rFonts w:eastAsia="Times New Roman" w:cs="Times New Roman"/>
        </w:rPr>
      </w:pPr>
      <w:sdt>
        <w:sdtPr>
          <w:tag w:val="goog_rdk_251"/>
          <w:id w:val="1216670318"/>
        </w:sdtPr>
        <w:sdtContent>
          <w:proofErr w:type="spellStart"/>
          <w:r w:rsidR="004F07BC">
            <w:rPr>
              <w:rFonts w:ascii="Cardo" w:eastAsia="Cardo" w:hAnsi="Cardo" w:cs="Cardo"/>
            </w:rPr>
            <w:t>tipo_documento.id_tipo_documento</w:t>
          </w:r>
          <w:proofErr w:type="spellEnd"/>
          <w:r w:rsidR="004F07BC">
            <w:rPr>
              <w:rFonts w:ascii="Cardo" w:eastAsia="Cardo" w:hAnsi="Cardo" w:cs="Cardo"/>
            </w:rPr>
            <w:t xml:space="preserve"> → </w:t>
          </w:r>
          <w:proofErr w:type="spellStart"/>
          <w:r w:rsidR="004F07BC">
            <w:rPr>
              <w:rFonts w:ascii="Cardo" w:eastAsia="Cardo" w:hAnsi="Cardo" w:cs="Cardo"/>
            </w:rPr>
            <w:t>documento_compra_proveedor.id_tipo_documento</w:t>
          </w:r>
          <w:proofErr w:type="spellEnd"/>
          <w:r w:rsidR="004F07BC">
            <w:rPr>
              <w:rFonts w:ascii="Cardo" w:eastAsia="Cardo" w:hAnsi="Cardo" w:cs="Cardo"/>
            </w:rPr>
            <w:t xml:space="preserve"> (interna)</w:t>
          </w:r>
        </w:sdtContent>
      </w:sdt>
    </w:p>
    <w:p w14:paraId="157A74AD" w14:textId="77777777" w:rsidR="006D74EB" w:rsidRDefault="00000000">
      <w:pPr>
        <w:spacing w:after="40"/>
        <w:rPr>
          <w:rFonts w:eastAsia="Times New Roman" w:cs="Times New Roman"/>
        </w:rPr>
      </w:pPr>
      <w:sdt>
        <w:sdtPr>
          <w:tag w:val="goog_rdk_252"/>
          <w:id w:val="1441837261"/>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documento_compra_proveedor.id_moneda</w:t>
          </w:r>
          <w:proofErr w:type="spellEnd"/>
          <w:r w:rsidR="004F07BC">
            <w:rPr>
              <w:rFonts w:ascii="Cardo" w:eastAsia="Cardo" w:hAnsi="Cardo" w:cs="Cardo"/>
            </w:rPr>
            <w:t xml:space="preserve"> (interna)</w:t>
          </w:r>
        </w:sdtContent>
      </w:sdt>
    </w:p>
    <w:p w14:paraId="15DACA78" w14:textId="77777777" w:rsidR="006D74EB" w:rsidRDefault="004F07BC">
      <w:pPr>
        <w:spacing w:after="40"/>
        <w:rPr>
          <w:rFonts w:eastAsia="Times New Roman" w:cs="Times New Roman"/>
        </w:rPr>
      </w:pPr>
      <w:r>
        <w:rPr>
          <w:rFonts w:eastAsia="Times New Roman" w:cs="Times New Roman"/>
        </w:rPr>
        <w:t>28. DETALLE_DOCUMENTO_COMPRA_PROVEEDOR</w:t>
      </w:r>
    </w:p>
    <w:p w14:paraId="05962B39" w14:textId="77777777" w:rsidR="006D74EB" w:rsidRDefault="004F07BC">
      <w:pPr>
        <w:spacing w:after="40"/>
        <w:rPr>
          <w:rFonts w:eastAsia="Times New Roman" w:cs="Times New Roman"/>
        </w:rPr>
      </w:pPr>
      <w:r>
        <w:rPr>
          <w:rFonts w:eastAsia="Times New Roman" w:cs="Times New Roman"/>
        </w:rPr>
        <w:t>DETALLE_DOCUMENTO_COMPRA_</w:t>
      </w:r>
      <w:proofErr w:type="gramStart"/>
      <w:r>
        <w:rPr>
          <w:rFonts w:eastAsia="Times New Roman" w:cs="Times New Roman"/>
        </w:rPr>
        <w:t>PROVEEDOR(</w:t>
      </w:r>
      <w:proofErr w:type="gramEnd"/>
      <w:r>
        <w:rPr>
          <w:rFonts w:eastAsia="Times New Roman" w:cs="Times New Roman"/>
          <w:u w:val="single"/>
        </w:rPr>
        <w:t>id_detalle_documento_compra_proveedor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w:t>
      </w:r>
      <w:proofErr w:type="spellEnd"/>
      <w:r>
        <w:rPr>
          <w:rFonts w:eastAsia="Times New Roman" w:cs="Times New Roman"/>
        </w:rPr>
        <w:t xml:space="preserve">, </w:t>
      </w:r>
      <w:proofErr w:type="spellStart"/>
      <w:r>
        <w:rPr>
          <w:rFonts w:eastAsia="Times New Roman" w:cs="Times New Roman"/>
        </w:rPr>
        <w:t>unidad_medida</w:t>
      </w:r>
      <w:proofErr w:type="spellEnd"/>
      <w:r>
        <w:rPr>
          <w:rFonts w:eastAsia="Times New Roman" w:cs="Times New Roman"/>
        </w:rPr>
        <w:t xml:space="preserve">, </w:t>
      </w:r>
      <w:proofErr w:type="spellStart"/>
      <w:r>
        <w:rPr>
          <w:rFonts w:eastAsia="Times New Roman" w:cs="Times New Roman"/>
        </w:rPr>
        <w:t>precio_unitario_documento</w:t>
      </w:r>
      <w:proofErr w:type="spellEnd"/>
      <w:r>
        <w:rPr>
          <w:rFonts w:eastAsia="Times New Roman" w:cs="Times New Roman"/>
        </w:rPr>
        <w:t xml:space="preserve">, </w:t>
      </w:r>
      <w:proofErr w:type="spellStart"/>
      <w:r>
        <w:rPr>
          <w:rFonts w:eastAsia="Times New Roman" w:cs="Times New Roman"/>
        </w:rPr>
        <w:t>subtotal_linea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D04E413" w14:textId="77777777" w:rsidR="006D74EB" w:rsidRDefault="004F07BC">
      <w:pPr>
        <w:spacing w:after="40"/>
        <w:rPr>
          <w:rFonts w:eastAsia="Times New Roman" w:cs="Times New Roman"/>
        </w:rPr>
      </w:pPr>
      <w:r>
        <w:rPr>
          <w:rFonts w:eastAsia="Times New Roman" w:cs="Times New Roman"/>
        </w:rPr>
        <w:t xml:space="preserve">Claves foráneas: </w:t>
      </w:r>
    </w:p>
    <w:p w14:paraId="6FAE99D8" w14:textId="77777777" w:rsidR="006D74EB" w:rsidRDefault="00000000">
      <w:pPr>
        <w:spacing w:after="40"/>
        <w:rPr>
          <w:rFonts w:eastAsia="Times New Roman" w:cs="Times New Roman"/>
        </w:rPr>
      </w:pPr>
      <w:sdt>
        <w:sdtPr>
          <w:tag w:val="goog_rdk_253"/>
          <w:id w:val="1098313351"/>
        </w:sdtPr>
        <w:sdtContent>
          <w:proofErr w:type="spellStart"/>
          <w:r w:rsidR="004F07BC">
            <w:rPr>
              <w:rFonts w:ascii="Cardo" w:eastAsia="Cardo" w:hAnsi="Cardo" w:cs="Cardo"/>
            </w:rPr>
            <w:t>documento_compra_proveedor.id_documento_compra_proveedor</w:t>
          </w:r>
          <w:proofErr w:type="spellEnd"/>
          <w:r w:rsidR="004F07BC">
            <w:rPr>
              <w:rFonts w:ascii="Cardo" w:eastAsia="Cardo" w:hAnsi="Cardo" w:cs="Cardo"/>
            </w:rPr>
            <w:t xml:space="preserve"> → detalle_documento_compra_proveedor.id_documento_compra_proveedor (interna)</w:t>
          </w:r>
        </w:sdtContent>
      </w:sdt>
    </w:p>
    <w:p w14:paraId="1850F7DF" w14:textId="77777777" w:rsidR="006D74EB" w:rsidRDefault="00000000">
      <w:pPr>
        <w:spacing w:after="40"/>
        <w:rPr>
          <w:rFonts w:eastAsia="Times New Roman" w:cs="Times New Roman"/>
        </w:rPr>
      </w:pPr>
      <w:sdt>
        <w:sdtPr>
          <w:tag w:val="goog_rdk_254"/>
          <w:id w:val="1242236856"/>
        </w:sdtPr>
        <w:sdtContent>
          <w:proofErr w:type="spellStart"/>
          <w:r w:rsidR="004F07BC">
            <w:rPr>
              <w:rFonts w:ascii="Cardo" w:eastAsia="Cardo" w:hAnsi="Cardo" w:cs="Cardo"/>
            </w:rPr>
            <w:t>historial_precio_material.id_historial_precio_material</w:t>
          </w:r>
          <w:proofErr w:type="spellEnd"/>
          <w:r w:rsidR="004F07BC">
            <w:rPr>
              <w:rFonts w:ascii="Cardo" w:eastAsia="Cardo" w:hAnsi="Cardo" w:cs="Cardo"/>
            </w:rPr>
            <w:t xml:space="preserve"> → </w:t>
          </w:r>
          <w:proofErr w:type="spellStart"/>
          <w:r w:rsidR="004F07BC">
            <w:rPr>
              <w:rFonts w:ascii="Cardo" w:eastAsia="Cardo" w:hAnsi="Cardo" w:cs="Cardo"/>
            </w:rPr>
            <w:t>detalle_documento_compra_proveedor.id_historial_precio_material</w:t>
          </w:r>
          <w:proofErr w:type="spellEnd"/>
          <w:r w:rsidR="004F07BC">
            <w:rPr>
              <w:rFonts w:ascii="Cardo" w:eastAsia="Cardo" w:hAnsi="Cardo" w:cs="Cardo"/>
            </w:rPr>
            <w:t xml:space="preserve"> (interna)</w:t>
          </w:r>
        </w:sdtContent>
      </w:sdt>
    </w:p>
    <w:p w14:paraId="7541D7FC" w14:textId="77777777" w:rsidR="006D74EB" w:rsidRDefault="004F07BC">
      <w:pPr>
        <w:spacing w:after="40"/>
        <w:rPr>
          <w:rFonts w:eastAsia="Times New Roman" w:cs="Times New Roman"/>
        </w:rPr>
      </w:pPr>
      <w:r>
        <w:rPr>
          <w:rFonts w:eastAsia="Times New Roman" w:cs="Times New Roman"/>
        </w:rPr>
        <w:t>29. PAGO_PROVEEDOR</w:t>
      </w:r>
    </w:p>
    <w:p w14:paraId="7A07E4AA" w14:textId="77777777" w:rsidR="006D74EB" w:rsidRDefault="004F07BC">
      <w:pPr>
        <w:spacing w:after="40"/>
        <w:rPr>
          <w:rFonts w:eastAsia="Times New Roman" w:cs="Times New Roman"/>
        </w:rPr>
      </w:pPr>
      <w:r>
        <w:rPr>
          <w:rFonts w:eastAsia="Times New Roman" w:cs="Times New Roman"/>
        </w:rPr>
        <w:lastRenderedPageBreak/>
        <w:t>PAGO_</w:t>
      </w:r>
      <w:proofErr w:type="gramStart"/>
      <w:r>
        <w:rPr>
          <w:rFonts w:eastAsia="Times New Roman" w:cs="Times New Roman"/>
        </w:rPr>
        <w:t>PROVEEDOR(</w:t>
      </w:r>
      <w:proofErr w:type="spellStart"/>
      <w:proofErr w:type="gramEnd"/>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u w:val="single"/>
        </w:rPr>
        <w:t>id_medio_pago</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BDC535C" w14:textId="77777777" w:rsidR="006D74EB" w:rsidRDefault="004F07BC">
      <w:pPr>
        <w:spacing w:after="40"/>
        <w:rPr>
          <w:rFonts w:eastAsia="Times New Roman" w:cs="Times New Roman"/>
        </w:rPr>
      </w:pPr>
      <w:r>
        <w:rPr>
          <w:rFonts w:eastAsia="Times New Roman" w:cs="Times New Roman"/>
        </w:rPr>
        <w:t xml:space="preserve">Claves foráneas: </w:t>
      </w:r>
    </w:p>
    <w:p w14:paraId="6E769ECD" w14:textId="77777777" w:rsidR="006D74EB" w:rsidRDefault="00000000">
      <w:pPr>
        <w:spacing w:after="40"/>
        <w:rPr>
          <w:rFonts w:eastAsia="Times New Roman" w:cs="Times New Roman"/>
        </w:rPr>
      </w:pPr>
      <w:sdt>
        <w:sdtPr>
          <w:tag w:val="goog_rdk_255"/>
          <w:id w:val="2130375310"/>
        </w:sdtPr>
        <w:sdtContent>
          <w:proofErr w:type="spellStart"/>
          <w:r w:rsidR="004F07BC">
            <w:rPr>
              <w:rFonts w:ascii="Cardo" w:eastAsia="Cardo" w:hAnsi="Cardo" w:cs="Cardo"/>
            </w:rPr>
            <w:t>proveedor.id_proveedor</w:t>
          </w:r>
          <w:proofErr w:type="spellEnd"/>
          <w:r w:rsidR="004F07BC">
            <w:rPr>
              <w:rFonts w:ascii="Cardo" w:eastAsia="Cardo" w:hAnsi="Cardo" w:cs="Cardo"/>
            </w:rPr>
            <w:t xml:space="preserve"> → </w:t>
          </w:r>
          <w:proofErr w:type="spellStart"/>
          <w:r w:rsidR="004F07BC">
            <w:rPr>
              <w:rFonts w:ascii="Cardo" w:eastAsia="Cardo" w:hAnsi="Cardo" w:cs="Cardo"/>
            </w:rPr>
            <w:t>pago_proveedor.id_proveedor</w:t>
          </w:r>
          <w:proofErr w:type="spellEnd"/>
          <w:r w:rsidR="004F07BC">
            <w:rPr>
              <w:rFonts w:ascii="Cardo" w:eastAsia="Cardo" w:hAnsi="Cardo" w:cs="Cardo"/>
            </w:rPr>
            <w:t xml:space="preserve"> (interna)</w:t>
          </w:r>
        </w:sdtContent>
      </w:sdt>
    </w:p>
    <w:p w14:paraId="57B70905" w14:textId="77777777" w:rsidR="006D74EB" w:rsidRDefault="00000000">
      <w:pPr>
        <w:spacing w:after="40"/>
        <w:rPr>
          <w:rFonts w:eastAsia="Times New Roman" w:cs="Times New Roman"/>
        </w:rPr>
      </w:pPr>
      <w:sdt>
        <w:sdtPr>
          <w:tag w:val="goog_rdk_256"/>
          <w:id w:val="241579367"/>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pago_proveedor.id_moneda</w:t>
          </w:r>
          <w:proofErr w:type="spellEnd"/>
          <w:r w:rsidR="004F07BC">
            <w:rPr>
              <w:rFonts w:ascii="Cardo" w:eastAsia="Cardo" w:hAnsi="Cardo" w:cs="Cardo"/>
            </w:rPr>
            <w:t xml:space="preserve"> (interna)</w:t>
          </w:r>
        </w:sdtContent>
      </w:sdt>
    </w:p>
    <w:p w14:paraId="23E1EA0C" w14:textId="77777777" w:rsidR="006D74EB" w:rsidRDefault="00000000">
      <w:pPr>
        <w:spacing w:after="40"/>
        <w:rPr>
          <w:rFonts w:eastAsia="Times New Roman" w:cs="Times New Roman"/>
        </w:rPr>
      </w:pPr>
      <w:sdt>
        <w:sdtPr>
          <w:tag w:val="goog_rdk_257"/>
          <w:id w:val="101657451"/>
        </w:sdtPr>
        <w:sdtContent>
          <w:proofErr w:type="spellStart"/>
          <w:r w:rsidR="004F07BC">
            <w:rPr>
              <w:rFonts w:ascii="Cardo" w:eastAsia="Cardo" w:hAnsi="Cardo" w:cs="Cardo"/>
            </w:rPr>
            <w:t>medio_pago.id_medio_pago</w:t>
          </w:r>
          <w:proofErr w:type="spellEnd"/>
          <w:r w:rsidR="004F07BC">
            <w:rPr>
              <w:rFonts w:ascii="Cardo" w:eastAsia="Cardo" w:hAnsi="Cardo" w:cs="Cardo"/>
            </w:rPr>
            <w:t xml:space="preserve"> → </w:t>
          </w:r>
          <w:proofErr w:type="spellStart"/>
          <w:r w:rsidR="004F07BC">
            <w:rPr>
              <w:rFonts w:ascii="Cardo" w:eastAsia="Cardo" w:hAnsi="Cardo" w:cs="Cardo"/>
            </w:rPr>
            <w:t>pago_proveedor.id_medio_pago</w:t>
          </w:r>
          <w:proofErr w:type="spellEnd"/>
          <w:r w:rsidR="004F07BC">
            <w:rPr>
              <w:rFonts w:ascii="Cardo" w:eastAsia="Cardo" w:hAnsi="Cardo" w:cs="Cardo"/>
            </w:rPr>
            <w:t xml:space="preserve"> (interna)</w:t>
          </w:r>
        </w:sdtContent>
      </w:sdt>
    </w:p>
    <w:p w14:paraId="2CDC910C" w14:textId="77777777" w:rsidR="006D74EB" w:rsidRDefault="004F07BC">
      <w:pPr>
        <w:spacing w:after="40"/>
        <w:rPr>
          <w:rFonts w:eastAsia="Times New Roman" w:cs="Times New Roman"/>
        </w:rPr>
      </w:pPr>
      <w:r>
        <w:rPr>
          <w:rFonts w:eastAsia="Times New Roman" w:cs="Times New Roman"/>
        </w:rPr>
        <w:t>30. ASIGNACION_PAGO_PROVEEDOR</w:t>
      </w:r>
    </w:p>
    <w:p w14:paraId="24B5462A" w14:textId="77777777" w:rsidR="006D74EB" w:rsidRDefault="004F07BC">
      <w:pPr>
        <w:spacing w:after="40"/>
        <w:rPr>
          <w:rFonts w:eastAsia="Times New Roman" w:cs="Times New Roman"/>
        </w:rPr>
      </w:pPr>
      <w:r>
        <w:rPr>
          <w:rFonts w:eastAsia="Times New Roman" w:cs="Times New Roman"/>
        </w:rPr>
        <w:t>ASIGNACION_PAGO_</w:t>
      </w:r>
      <w:proofErr w:type="gramStart"/>
      <w:r>
        <w:rPr>
          <w:rFonts w:eastAsia="Times New Roman" w:cs="Times New Roman"/>
        </w:rPr>
        <w:t>PROVEEDOR(</w:t>
      </w:r>
      <w:proofErr w:type="spellStart"/>
      <w:proofErr w:type="gramEnd"/>
      <w:r>
        <w:rPr>
          <w:rFonts w:eastAsia="Times New Roman" w:cs="Times New Roman"/>
          <w:u w:val="single"/>
        </w:rPr>
        <w:t>id_asignacion_pago_proveedor</w:t>
      </w:r>
      <w:proofErr w:type="spellEnd"/>
      <w:r>
        <w:rPr>
          <w:rFonts w:eastAsia="Times New Roman" w:cs="Times New Roman"/>
        </w:rPr>
        <w:t xml:space="preserve">, </w:t>
      </w:r>
      <w:proofErr w:type="spellStart"/>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95173B3" w14:textId="77777777" w:rsidR="006D74EB" w:rsidRDefault="004F07BC">
      <w:pPr>
        <w:spacing w:after="40"/>
        <w:rPr>
          <w:rFonts w:eastAsia="Times New Roman" w:cs="Times New Roman"/>
        </w:rPr>
      </w:pPr>
      <w:r>
        <w:rPr>
          <w:rFonts w:eastAsia="Times New Roman" w:cs="Times New Roman"/>
        </w:rPr>
        <w:t xml:space="preserve">Claves foráneas: </w:t>
      </w:r>
    </w:p>
    <w:p w14:paraId="24D08DF2" w14:textId="77777777" w:rsidR="006D74EB" w:rsidRDefault="00000000">
      <w:pPr>
        <w:spacing w:after="40"/>
        <w:rPr>
          <w:rFonts w:eastAsia="Times New Roman" w:cs="Times New Roman"/>
        </w:rPr>
      </w:pPr>
      <w:sdt>
        <w:sdtPr>
          <w:tag w:val="goog_rdk_258"/>
          <w:id w:val="-761368599"/>
        </w:sdtPr>
        <w:sdtContent>
          <w:proofErr w:type="spellStart"/>
          <w:r w:rsidR="004F07BC">
            <w:rPr>
              <w:rFonts w:ascii="Cardo" w:eastAsia="Cardo" w:hAnsi="Cardo" w:cs="Cardo"/>
            </w:rPr>
            <w:t>pago_proveedor.id_pago_proveedor</w:t>
          </w:r>
          <w:proofErr w:type="spellEnd"/>
          <w:r w:rsidR="004F07BC">
            <w:rPr>
              <w:rFonts w:ascii="Cardo" w:eastAsia="Cardo" w:hAnsi="Cardo" w:cs="Cardo"/>
            </w:rPr>
            <w:t xml:space="preserve"> → </w:t>
          </w:r>
          <w:proofErr w:type="spellStart"/>
          <w:r w:rsidR="004F07BC">
            <w:rPr>
              <w:rFonts w:ascii="Cardo" w:eastAsia="Cardo" w:hAnsi="Cardo" w:cs="Cardo"/>
            </w:rPr>
            <w:t>asignacion_pago_proveedor.id_pago_proveedor</w:t>
          </w:r>
          <w:proofErr w:type="spellEnd"/>
          <w:r w:rsidR="004F07BC">
            <w:rPr>
              <w:rFonts w:ascii="Cardo" w:eastAsia="Cardo" w:hAnsi="Cardo" w:cs="Cardo"/>
            </w:rPr>
            <w:t xml:space="preserve"> (interna)</w:t>
          </w:r>
        </w:sdtContent>
      </w:sdt>
    </w:p>
    <w:p w14:paraId="6FE23050" w14:textId="77777777" w:rsidR="006D74EB" w:rsidRDefault="00000000">
      <w:pPr>
        <w:spacing w:after="40"/>
        <w:rPr>
          <w:rFonts w:eastAsia="Times New Roman" w:cs="Times New Roman"/>
        </w:rPr>
      </w:pPr>
      <w:sdt>
        <w:sdtPr>
          <w:tag w:val="goog_rdk_259"/>
          <w:id w:val="140520734"/>
        </w:sdtPr>
        <w:sdtContent>
          <w:proofErr w:type="spellStart"/>
          <w:r w:rsidR="004F07BC">
            <w:rPr>
              <w:rFonts w:ascii="Cardo" w:eastAsia="Cardo" w:hAnsi="Cardo" w:cs="Cardo"/>
            </w:rPr>
            <w:t>documento_compra_proveedor.id_documento_compra_proveedor</w:t>
          </w:r>
          <w:proofErr w:type="spellEnd"/>
          <w:r w:rsidR="004F07BC">
            <w:rPr>
              <w:rFonts w:ascii="Cardo" w:eastAsia="Cardo" w:hAnsi="Cardo" w:cs="Cardo"/>
            </w:rPr>
            <w:t xml:space="preserve"> → </w:t>
          </w:r>
          <w:proofErr w:type="spellStart"/>
          <w:r w:rsidR="004F07BC">
            <w:rPr>
              <w:rFonts w:ascii="Cardo" w:eastAsia="Cardo" w:hAnsi="Cardo" w:cs="Cardo"/>
            </w:rPr>
            <w:t>asignacion_pago_proveedor.id_documento_compra_proveedor</w:t>
          </w:r>
          <w:proofErr w:type="spellEnd"/>
          <w:r w:rsidR="004F07BC">
            <w:rPr>
              <w:rFonts w:ascii="Cardo" w:eastAsia="Cardo" w:hAnsi="Cardo" w:cs="Cardo"/>
            </w:rPr>
            <w:t xml:space="preserve"> (interna)</w:t>
          </w:r>
        </w:sdtContent>
      </w:sdt>
    </w:p>
    <w:p w14:paraId="53645E21" w14:textId="77777777" w:rsidR="006D74EB" w:rsidRDefault="004F07BC">
      <w:pPr>
        <w:spacing w:after="40"/>
        <w:rPr>
          <w:rFonts w:eastAsia="Times New Roman" w:cs="Times New Roman"/>
        </w:rPr>
      </w:pPr>
      <w:r>
        <w:rPr>
          <w:rFonts w:eastAsia="Times New Roman" w:cs="Times New Roman"/>
        </w:rPr>
        <w:t>31. GASTO_CAJA_CHICA</w:t>
      </w:r>
    </w:p>
    <w:p w14:paraId="4C7BF593" w14:textId="77777777" w:rsidR="006D74EB" w:rsidRDefault="004F07BC">
      <w:pPr>
        <w:spacing w:after="40"/>
        <w:rPr>
          <w:rFonts w:eastAsia="Times New Roman" w:cs="Times New Roman"/>
        </w:rPr>
      </w:pPr>
      <w:r>
        <w:rPr>
          <w:rFonts w:eastAsia="Times New Roman" w:cs="Times New Roman"/>
        </w:rPr>
        <w:t>GASTO_CAJA_</w:t>
      </w:r>
      <w:proofErr w:type="gramStart"/>
      <w:r>
        <w:rPr>
          <w:rFonts w:eastAsia="Times New Roman" w:cs="Times New Roman"/>
        </w:rPr>
        <w:t>CHICA(</w:t>
      </w:r>
      <w:proofErr w:type="spellStart"/>
      <w:proofErr w:type="gramEnd"/>
      <w:r>
        <w:rPr>
          <w:rFonts w:eastAsia="Times New Roman" w:cs="Times New Roman"/>
          <w:u w:val="single"/>
        </w:rPr>
        <w:t>id_gasto_caja_chica</w:t>
      </w:r>
      <w:proofErr w:type="spellEnd"/>
      <w:r>
        <w:rPr>
          <w:rFonts w:eastAsia="Times New Roman" w:cs="Times New Roman"/>
        </w:rPr>
        <w:t xml:space="preserve">, </w:t>
      </w:r>
      <w:proofErr w:type="spellStart"/>
      <w:r>
        <w:rPr>
          <w:rFonts w:eastAsia="Times New Roman" w:cs="Times New Roman"/>
        </w:rPr>
        <w:t>fecha_gasto</w:t>
      </w:r>
      <w:proofErr w:type="spellEnd"/>
      <w:r>
        <w:rPr>
          <w:rFonts w:eastAsia="Times New Roman" w:cs="Times New Roman"/>
        </w:rPr>
        <w:t xml:space="preserve">, </w:t>
      </w:r>
      <w:proofErr w:type="spellStart"/>
      <w:r>
        <w:rPr>
          <w:rFonts w:eastAsia="Times New Roman" w:cs="Times New Roman"/>
        </w:rPr>
        <w:t>monto_gasto</w:t>
      </w:r>
      <w:proofErr w:type="spellEnd"/>
      <w:r>
        <w:rPr>
          <w:rFonts w:eastAsia="Times New Roman" w:cs="Times New Roman"/>
        </w:rPr>
        <w:t xml:space="preserve">, </w:t>
      </w:r>
      <w:proofErr w:type="spellStart"/>
      <w:r>
        <w:rPr>
          <w:rFonts w:eastAsia="Times New Roman" w:cs="Times New Roman"/>
        </w:rPr>
        <w:t>descripcion_gasto</w:t>
      </w:r>
      <w:proofErr w:type="spellEnd"/>
      <w:r>
        <w:rPr>
          <w:rFonts w:eastAsia="Times New Roman" w:cs="Times New Roman"/>
        </w:rPr>
        <w:t xml:space="preserve">, </w:t>
      </w:r>
      <w:proofErr w:type="spellStart"/>
      <w:r>
        <w:rPr>
          <w:rFonts w:eastAsia="Times New Roman" w:cs="Times New Roman"/>
        </w:rPr>
        <w:t>motivo_gasto</w:t>
      </w:r>
      <w:proofErr w:type="spellEnd"/>
      <w:r>
        <w:rPr>
          <w:rFonts w:eastAsia="Times New Roman" w:cs="Times New Roman"/>
        </w:rPr>
        <w:t xml:space="preserve">, </w:t>
      </w:r>
      <w:proofErr w:type="spellStart"/>
      <w:r>
        <w:rPr>
          <w:rFonts w:eastAsia="Times New Roman" w:cs="Times New Roman"/>
        </w:rPr>
        <w:t>categoria_gasto</w:t>
      </w:r>
      <w:proofErr w:type="spellEnd"/>
      <w:r>
        <w:rPr>
          <w:rFonts w:eastAsia="Times New Roman" w:cs="Times New Roman"/>
        </w:rPr>
        <w:t xml:space="preserve">, </w:t>
      </w:r>
      <w:proofErr w:type="spellStart"/>
      <w:r>
        <w:rPr>
          <w:rFonts w:eastAsia="Times New Roman" w:cs="Times New Roman"/>
        </w:rPr>
        <w:t>responsable_gasto</w:t>
      </w:r>
      <w:proofErr w:type="spellEnd"/>
      <w:r>
        <w:rPr>
          <w:rFonts w:eastAsia="Times New Roman" w:cs="Times New Roman"/>
        </w:rPr>
        <w:t xml:space="preserve">, </w:t>
      </w:r>
      <w:proofErr w:type="spellStart"/>
      <w:r>
        <w:rPr>
          <w:rFonts w:eastAsia="Times New Roman" w:cs="Times New Roman"/>
        </w:rPr>
        <w:t>respaldo_gasto</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A88DD39" w14:textId="77777777" w:rsidR="006D74EB" w:rsidRDefault="004F07BC">
      <w:pPr>
        <w:spacing w:after="40"/>
        <w:rPr>
          <w:rFonts w:eastAsia="Times New Roman" w:cs="Times New Roman"/>
        </w:rPr>
      </w:pPr>
      <w:r>
        <w:rPr>
          <w:rFonts w:eastAsia="Times New Roman" w:cs="Times New Roman"/>
        </w:rPr>
        <w:t>Claves foráneas: no aplica en esta etapa.</w:t>
      </w:r>
    </w:p>
    <w:p w14:paraId="7F9B9EDB" w14:textId="77777777" w:rsidR="006D74EB" w:rsidRDefault="004F07BC">
      <w:pPr>
        <w:spacing w:after="40"/>
        <w:rPr>
          <w:rFonts w:eastAsia="Times New Roman" w:cs="Times New Roman"/>
        </w:rPr>
      </w:pPr>
      <w:r>
        <w:rPr>
          <w:rFonts w:eastAsia="Times New Roman" w:cs="Times New Roman"/>
        </w:rPr>
        <w:t>32. MOVIMIENTO_FINANCIERO</w:t>
      </w:r>
    </w:p>
    <w:p w14:paraId="102A3EE2" w14:textId="77777777" w:rsidR="006D74EB" w:rsidRDefault="004F07BC">
      <w:pPr>
        <w:spacing w:after="40"/>
        <w:rPr>
          <w:rFonts w:eastAsia="Times New Roman" w:cs="Times New Roman"/>
        </w:rPr>
      </w:pPr>
      <w:r>
        <w:rPr>
          <w:rFonts w:eastAsia="Times New Roman" w:cs="Times New Roman"/>
        </w:rPr>
        <w:t>MOVIMIENTO_</w:t>
      </w:r>
      <w:proofErr w:type="gramStart"/>
      <w:r>
        <w:rPr>
          <w:rFonts w:eastAsia="Times New Roman" w:cs="Times New Roman"/>
        </w:rPr>
        <w:t>FINANCIERO(</w:t>
      </w:r>
      <w:proofErr w:type="spellStart"/>
      <w:proofErr w:type="gramEnd"/>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fecha_movimiento</w:t>
      </w:r>
      <w:proofErr w:type="spellEnd"/>
      <w:r>
        <w:rPr>
          <w:rFonts w:eastAsia="Times New Roman" w:cs="Times New Roman"/>
        </w:rPr>
        <w:t xml:space="preserve">, </w:t>
      </w:r>
      <w:proofErr w:type="spellStart"/>
      <w:r>
        <w:rPr>
          <w:rFonts w:eastAsia="Times New Roman" w:cs="Times New Roman"/>
        </w:rPr>
        <w:t>tipo_movimiento_financiero</w:t>
      </w:r>
      <w:proofErr w:type="spellEnd"/>
      <w:r>
        <w:rPr>
          <w:rFonts w:eastAsia="Times New Roman" w:cs="Times New Roman"/>
        </w:rPr>
        <w:t xml:space="preserve">, </w:t>
      </w:r>
      <w:proofErr w:type="spellStart"/>
      <w:r>
        <w:rPr>
          <w:rFonts w:eastAsia="Times New Roman" w:cs="Times New Roman"/>
        </w:rPr>
        <w:t>naturaleza_movimiento</w:t>
      </w:r>
      <w:proofErr w:type="spellEnd"/>
      <w:r>
        <w:rPr>
          <w:rFonts w:eastAsia="Times New Roman" w:cs="Times New Roman"/>
        </w:rPr>
        <w:t xml:space="preserve">, </w:t>
      </w:r>
      <w:proofErr w:type="spellStart"/>
      <w:r>
        <w:rPr>
          <w:rFonts w:eastAsia="Times New Roman" w:cs="Times New Roman"/>
        </w:rPr>
        <w:t>motivo_movimiento</w:t>
      </w:r>
      <w:proofErr w:type="spellEnd"/>
      <w:r>
        <w:rPr>
          <w:rFonts w:eastAsia="Times New Roman" w:cs="Times New Roman"/>
        </w:rPr>
        <w:t xml:space="preserve">, </w:t>
      </w:r>
      <w:proofErr w:type="spellStart"/>
      <w:r>
        <w:rPr>
          <w:rFonts w:eastAsia="Times New Roman" w:cs="Times New Roman"/>
        </w:rPr>
        <w:t>monto_movimiento</w:t>
      </w:r>
      <w:proofErr w:type="spellEnd"/>
      <w:r>
        <w:rPr>
          <w:rFonts w:eastAsia="Times New Roman" w:cs="Times New Roman"/>
        </w:rPr>
        <w:t xml:space="preserve">, </w:t>
      </w:r>
      <w:proofErr w:type="spellStart"/>
      <w:r>
        <w:rPr>
          <w:rFonts w:eastAsia="Times New Roman" w:cs="Times New Roman"/>
        </w:rPr>
        <w:t>estado_movimiento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FBB1960" w14:textId="77777777" w:rsidR="006D74EB" w:rsidRDefault="004F07BC">
      <w:pPr>
        <w:spacing w:after="40"/>
        <w:rPr>
          <w:rFonts w:eastAsia="Times New Roman" w:cs="Times New Roman"/>
        </w:rPr>
      </w:pPr>
      <w:r>
        <w:rPr>
          <w:rFonts w:eastAsia="Times New Roman" w:cs="Times New Roman"/>
        </w:rPr>
        <w:t xml:space="preserve">Claves foráneas: </w:t>
      </w:r>
    </w:p>
    <w:p w14:paraId="07C95756" w14:textId="77777777" w:rsidR="006D74EB" w:rsidRDefault="00000000">
      <w:pPr>
        <w:spacing w:after="40"/>
        <w:rPr>
          <w:rFonts w:eastAsia="Times New Roman" w:cs="Times New Roman"/>
        </w:rPr>
      </w:pPr>
      <w:sdt>
        <w:sdtPr>
          <w:tag w:val="goog_rdk_260"/>
          <w:id w:val="140768536"/>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movimiento_financiero.id_moneda</w:t>
          </w:r>
          <w:proofErr w:type="spellEnd"/>
          <w:r w:rsidR="004F07BC">
            <w:rPr>
              <w:rFonts w:ascii="Cardo" w:eastAsia="Cardo" w:hAnsi="Cardo" w:cs="Cardo"/>
            </w:rPr>
            <w:t xml:space="preserve"> (interna)</w:t>
          </w:r>
        </w:sdtContent>
      </w:sdt>
    </w:p>
    <w:p w14:paraId="52284174" w14:textId="77777777" w:rsidR="006D74EB" w:rsidRDefault="004F07BC">
      <w:pPr>
        <w:spacing w:after="40"/>
        <w:rPr>
          <w:rFonts w:eastAsia="Times New Roman" w:cs="Times New Roman"/>
        </w:rPr>
      </w:pPr>
      <w:r>
        <w:rPr>
          <w:rFonts w:eastAsia="Times New Roman" w:cs="Times New Roman"/>
        </w:rPr>
        <w:lastRenderedPageBreak/>
        <w:t>33. ORIGEN_MOVIMIENTO_FINANCIERO</w:t>
      </w:r>
    </w:p>
    <w:p w14:paraId="6D63D65B" w14:textId="77777777" w:rsidR="006D74EB" w:rsidRDefault="004F07BC">
      <w:pPr>
        <w:spacing w:after="40"/>
        <w:rPr>
          <w:rFonts w:eastAsia="Times New Roman" w:cs="Times New Roman"/>
        </w:rPr>
      </w:pPr>
      <w:r>
        <w:rPr>
          <w:rFonts w:eastAsia="Times New Roman" w:cs="Times New Roman"/>
        </w:rPr>
        <w:t>ORIGEN_MOVIMIENTO_</w:t>
      </w:r>
      <w:proofErr w:type="gramStart"/>
      <w:r>
        <w:rPr>
          <w:rFonts w:eastAsia="Times New Roman" w:cs="Times New Roman"/>
        </w:rPr>
        <w:t>FINANCIERO(</w:t>
      </w:r>
      <w:proofErr w:type="spellStart"/>
      <w:proofErr w:type="gramEnd"/>
      <w:r>
        <w:rPr>
          <w:rFonts w:eastAsia="Times New Roman" w:cs="Times New Roman"/>
          <w:u w:val="single"/>
        </w:rPr>
        <w:t>id_origen_movimiento_financiero</w:t>
      </w:r>
      <w:proofErr w:type="spellEnd"/>
      <w:r>
        <w:rPr>
          <w:rFonts w:eastAsia="Times New Roman" w:cs="Times New Roman"/>
        </w:rPr>
        <w:t xml:space="preserve">, </w:t>
      </w:r>
      <w:proofErr w:type="spellStart"/>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rPr>
        <w:t>entidad_origen</w:t>
      </w:r>
      <w:proofErr w:type="spellEnd"/>
      <w:r>
        <w:rPr>
          <w:rFonts w:eastAsia="Times New Roman" w:cs="Times New Roman"/>
        </w:rPr>
        <w:t xml:space="preserve">, </w:t>
      </w:r>
      <w:proofErr w:type="spellStart"/>
      <w:r>
        <w:rPr>
          <w:rFonts w:eastAsia="Times New Roman" w:cs="Times New Roman"/>
        </w:rPr>
        <w:t>id_registro_origen</w:t>
      </w:r>
      <w:proofErr w:type="spellEnd"/>
      <w:r>
        <w:rPr>
          <w:rFonts w:eastAsia="Times New Roman" w:cs="Times New Roman"/>
        </w:rPr>
        <w:t xml:space="preserve">, </w:t>
      </w:r>
      <w:proofErr w:type="spellStart"/>
      <w:r>
        <w:rPr>
          <w:rFonts w:eastAsia="Times New Roman" w:cs="Times New Roman"/>
        </w:rPr>
        <w:t>descripcion_origen</w:t>
      </w:r>
      <w:proofErr w:type="spellEnd"/>
      <w:r>
        <w:rPr>
          <w:rFonts w:eastAsia="Times New Roman" w:cs="Times New Roman"/>
        </w:rPr>
        <w:t>)</w:t>
      </w:r>
    </w:p>
    <w:p w14:paraId="2A234B62" w14:textId="77777777" w:rsidR="006D74EB" w:rsidRDefault="004F07BC">
      <w:pPr>
        <w:spacing w:after="40"/>
        <w:rPr>
          <w:rFonts w:eastAsia="Times New Roman" w:cs="Times New Roman"/>
        </w:rPr>
      </w:pPr>
      <w:r>
        <w:rPr>
          <w:rFonts w:eastAsia="Times New Roman" w:cs="Times New Roman"/>
        </w:rPr>
        <w:t xml:space="preserve">Claves foráneas: </w:t>
      </w:r>
    </w:p>
    <w:p w14:paraId="270FBEDA" w14:textId="77777777" w:rsidR="006D74EB" w:rsidRDefault="00000000">
      <w:pPr>
        <w:spacing w:after="40"/>
        <w:rPr>
          <w:rFonts w:eastAsia="Times New Roman" w:cs="Times New Roman"/>
        </w:rPr>
      </w:pPr>
      <w:sdt>
        <w:sdtPr>
          <w:tag w:val="goog_rdk_261"/>
          <w:id w:val="-1329816934"/>
        </w:sdtPr>
        <w:sdtContent>
          <w:proofErr w:type="spellStart"/>
          <w:r w:rsidR="004F07BC">
            <w:rPr>
              <w:rFonts w:ascii="Cardo" w:eastAsia="Cardo" w:hAnsi="Cardo" w:cs="Cardo"/>
            </w:rPr>
            <w:t>movimiento_financiero.id_movimiento_financiero</w:t>
          </w:r>
          <w:proofErr w:type="spellEnd"/>
          <w:r w:rsidR="004F07BC">
            <w:rPr>
              <w:rFonts w:ascii="Cardo" w:eastAsia="Cardo" w:hAnsi="Cardo" w:cs="Cardo"/>
            </w:rPr>
            <w:t xml:space="preserve"> → </w:t>
          </w:r>
          <w:proofErr w:type="spellStart"/>
          <w:r w:rsidR="004F07BC">
            <w:rPr>
              <w:rFonts w:ascii="Cardo" w:eastAsia="Cardo" w:hAnsi="Cardo" w:cs="Cardo"/>
            </w:rPr>
            <w:t>origen_movimiento_financiero.id_movimiento_financiero</w:t>
          </w:r>
          <w:proofErr w:type="spellEnd"/>
          <w:r w:rsidR="004F07BC">
            <w:rPr>
              <w:rFonts w:ascii="Cardo" w:eastAsia="Cardo" w:hAnsi="Cardo" w:cs="Cardo"/>
            </w:rPr>
            <w:t xml:space="preserve"> (interna)</w:t>
          </w:r>
        </w:sdtContent>
      </w:sdt>
    </w:p>
    <w:p w14:paraId="22197947" w14:textId="77777777" w:rsidR="006D74EB" w:rsidRDefault="004F07BC">
      <w:pPr>
        <w:spacing w:after="40"/>
        <w:rPr>
          <w:rFonts w:eastAsia="Times New Roman" w:cs="Times New Roman"/>
        </w:rPr>
      </w:pPr>
      <w:r>
        <w:rPr>
          <w:rFonts w:eastAsia="Times New Roman" w:cs="Times New Roman"/>
        </w:rPr>
        <w:t>34. MOVIMIENTO_BANCARIO</w:t>
      </w:r>
    </w:p>
    <w:p w14:paraId="464E6897" w14:textId="77777777" w:rsidR="006D74EB" w:rsidRDefault="004F07BC">
      <w:pPr>
        <w:spacing w:after="40"/>
        <w:rPr>
          <w:rFonts w:eastAsia="Times New Roman" w:cs="Times New Roman"/>
        </w:rPr>
      </w:pPr>
      <w:r>
        <w:rPr>
          <w:rFonts w:eastAsia="Times New Roman" w:cs="Times New Roman"/>
        </w:rPr>
        <w:t>MOVIMIENTO_</w:t>
      </w:r>
      <w:proofErr w:type="gramStart"/>
      <w:r>
        <w:rPr>
          <w:rFonts w:eastAsia="Times New Roman" w:cs="Times New Roman"/>
        </w:rPr>
        <w:t>BANCARIO(</w:t>
      </w:r>
      <w:proofErr w:type="spellStart"/>
      <w:proofErr w:type="gramEnd"/>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fecha_movimiento_bancario</w:t>
      </w:r>
      <w:proofErr w:type="spellEnd"/>
      <w:r>
        <w:rPr>
          <w:rFonts w:eastAsia="Times New Roman" w:cs="Times New Roman"/>
        </w:rPr>
        <w:t xml:space="preserve">, </w:t>
      </w:r>
      <w:proofErr w:type="spellStart"/>
      <w:r>
        <w:rPr>
          <w:rFonts w:eastAsia="Times New Roman" w:cs="Times New Roman"/>
        </w:rPr>
        <w:t>monto_bancario</w:t>
      </w:r>
      <w:proofErr w:type="spellEnd"/>
      <w:r>
        <w:rPr>
          <w:rFonts w:eastAsia="Times New Roman" w:cs="Times New Roman"/>
        </w:rPr>
        <w:t xml:space="preserve">, </w:t>
      </w:r>
      <w:proofErr w:type="spellStart"/>
      <w:r>
        <w:rPr>
          <w:rFonts w:eastAsia="Times New Roman" w:cs="Times New Roman"/>
        </w:rPr>
        <w:t>descripcion_bancaria</w:t>
      </w:r>
      <w:proofErr w:type="spellEnd"/>
      <w:r>
        <w:rPr>
          <w:rFonts w:eastAsia="Times New Roman" w:cs="Times New Roman"/>
        </w:rPr>
        <w:t xml:space="preserve">, </w:t>
      </w:r>
      <w:proofErr w:type="spellStart"/>
      <w:r>
        <w:rPr>
          <w:rFonts w:eastAsia="Times New Roman" w:cs="Times New Roman"/>
        </w:rPr>
        <w:t>glosa_bancaria</w:t>
      </w:r>
      <w:proofErr w:type="spellEnd"/>
      <w:r>
        <w:rPr>
          <w:rFonts w:eastAsia="Times New Roman" w:cs="Times New Roman"/>
        </w:rPr>
        <w:t xml:space="preserve">, </w:t>
      </w:r>
      <w:proofErr w:type="spellStart"/>
      <w:r>
        <w:rPr>
          <w:rFonts w:eastAsia="Times New Roman" w:cs="Times New Roman"/>
        </w:rPr>
        <w:t>tipo_movimiento_bancario</w:t>
      </w:r>
      <w:proofErr w:type="spellEnd"/>
      <w:r>
        <w:rPr>
          <w:rFonts w:eastAsia="Times New Roman" w:cs="Times New Roman"/>
        </w:rPr>
        <w:t xml:space="preserve">, banco, </w:t>
      </w:r>
      <w:proofErr w:type="spellStart"/>
      <w:r>
        <w:rPr>
          <w:rFonts w:eastAsia="Times New Roman" w:cs="Times New Roman"/>
        </w:rPr>
        <w:t>cuenta_bancaria</w:t>
      </w:r>
      <w:proofErr w:type="spellEnd"/>
      <w:r>
        <w:rPr>
          <w:rFonts w:eastAsia="Times New Roman" w:cs="Times New Roman"/>
        </w:rPr>
        <w:t xml:space="preserve">, </w:t>
      </w:r>
      <w:proofErr w:type="spellStart"/>
      <w:r>
        <w:rPr>
          <w:rFonts w:eastAsia="Times New Roman" w:cs="Times New Roman"/>
        </w:rPr>
        <w:t>numero_operacion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w:t>
      </w:r>
    </w:p>
    <w:p w14:paraId="490F53DA" w14:textId="77777777" w:rsidR="006D74EB" w:rsidRDefault="004F07BC">
      <w:pPr>
        <w:spacing w:after="40"/>
        <w:rPr>
          <w:rFonts w:eastAsia="Times New Roman" w:cs="Times New Roman"/>
        </w:rPr>
      </w:pPr>
      <w:r>
        <w:rPr>
          <w:rFonts w:eastAsia="Times New Roman" w:cs="Times New Roman"/>
        </w:rPr>
        <w:t xml:space="preserve">Claves foráneas: </w:t>
      </w:r>
    </w:p>
    <w:p w14:paraId="6C10BAB8" w14:textId="77777777" w:rsidR="006D74EB" w:rsidRDefault="00000000">
      <w:pPr>
        <w:spacing w:after="40"/>
        <w:rPr>
          <w:rFonts w:eastAsia="Times New Roman" w:cs="Times New Roman"/>
        </w:rPr>
      </w:pPr>
      <w:sdt>
        <w:sdtPr>
          <w:tag w:val="goog_rdk_262"/>
          <w:id w:val="-649600173"/>
        </w:sdtPr>
        <w:sdtContent>
          <w:proofErr w:type="spellStart"/>
          <w:r w:rsidR="004F07BC">
            <w:rPr>
              <w:rFonts w:ascii="Cardo" w:eastAsia="Cardo" w:hAnsi="Cardo" w:cs="Cardo"/>
            </w:rPr>
            <w:t>moneda.id_moneda</w:t>
          </w:r>
          <w:proofErr w:type="spellEnd"/>
          <w:r w:rsidR="004F07BC">
            <w:rPr>
              <w:rFonts w:ascii="Cardo" w:eastAsia="Cardo" w:hAnsi="Cardo" w:cs="Cardo"/>
            </w:rPr>
            <w:t xml:space="preserve"> → </w:t>
          </w:r>
          <w:proofErr w:type="spellStart"/>
          <w:r w:rsidR="004F07BC">
            <w:rPr>
              <w:rFonts w:ascii="Cardo" w:eastAsia="Cardo" w:hAnsi="Cardo" w:cs="Cardo"/>
            </w:rPr>
            <w:t>movimiento_bancario.id_moneda</w:t>
          </w:r>
          <w:proofErr w:type="spellEnd"/>
          <w:r w:rsidR="004F07BC">
            <w:rPr>
              <w:rFonts w:ascii="Cardo" w:eastAsia="Cardo" w:hAnsi="Cardo" w:cs="Cardo"/>
            </w:rPr>
            <w:t xml:space="preserve"> (interna)</w:t>
          </w:r>
        </w:sdtContent>
      </w:sdt>
    </w:p>
    <w:p w14:paraId="58D80D98" w14:textId="77777777" w:rsidR="006D74EB" w:rsidRDefault="004F07BC">
      <w:pPr>
        <w:spacing w:after="40"/>
        <w:rPr>
          <w:rFonts w:eastAsia="Times New Roman" w:cs="Times New Roman"/>
        </w:rPr>
      </w:pPr>
      <w:r>
        <w:rPr>
          <w:rFonts w:eastAsia="Times New Roman" w:cs="Times New Roman"/>
        </w:rPr>
        <w:t>35. CONCILIACION</w:t>
      </w:r>
    </w:p>
    <w:p w14:paraId="738E57A8" w14:textId="77777777" w:rsidR="006D74EB" w:rsidRDefault="004F07BC">
      <w:pPr>
        <w:spacing w:after="40"/>
        <w:rPr>
          <w:rFonts w:eastAsia="Times New Roman" w:cs="Times New Roman"/>
        </w:rPr>
      </w:pPr>
      <w:proofErr w:type="gramStart"/>
      <w:r>
        <w:rPr>
          <w:rFonts w:eastAsia="Times New Roman" w:cs="Times New Roman"/>
        </w:rPr>
        <w:t>CONCILIACION(</w:t>
      </w:r>
      <w:proofErr w:type="spellStart"/>
      <w:proofErr w:type="gramEnd"/>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rPr>
        <w:t>fecha_conciliacion</w:t>
      </w:r>
      <w:proofErr w:type="spellEnd"/>
      <w:r>
        <w:rPr>
          <w:rFonts w:eastAsia="Times New Roman" w:cs="Times New Roman"/>
        </w:rPr>
        <w:t xml:space="preserve">, </w:t>
      </w:r>
      <w:proofErr w:type="spellStart"/>
      <w:r>
        <w:rPr>
          <w:rFonts w:eastAsia="Times New Roman" w:cs="Times New Roman"/>
        </w:rPr>
        <w:t>monto_conciliado</w:t>
      </w:r>
      <w:proofErr w:type="spellEnd"/>
      <w:r>
        <w:rPr>
          <w:rFonts w:eastAsia="Times New Roman" w:cs="Times New Roman"/>
        </w:rPr>
        <w:t xml:space="preserve">, </w:t>
      </w:r>
      <w:proofErr w:type="spellStart"/>
      <w:r>
        <w:rPr>
          <w:rFonts w:eastAsia="Times New Roman" w:cs="Times New Roman"/>
        </w:rPr>
        <w:t>diferencia_conciliacion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 xml:space="preserve">, </w:t>
      </w:r>
      <w:proofErr w:type="spellStart"/>
      <w:r>
        <w:rPr>
          <w:rFonts w:eastAsia="Times New Roman" w:cs="Times New Roman"/>
        </w:rPr>
        <w:t>responsable_conciliacion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6C5C743" w14:textId="77777777" w:rsidR="006D74EB" w:rsidRDefault="004F07BC">
      <w:pPr>
        <w:spacing w:after="40"/>
        <w:rPr>
          <w:rFonts w:eastAsia="Times New Roman" w:cs="Times New Roman"/>
        </w:rPr>
      </w:pPr>
      <w:r>
        <w:rPr>
          <w:rFonts w:eastAsia="Times New Roman" w:cs="Times New Roman"/>
        </w:rPr>
        <w:t xml:space="preserve">Claves foráneas: </w:t>
      </w:r>
    </w:p>
    <w:p w14:paraId="5C7A194C" w14:textId="77777777" w:rsidR="006D74EB" w:rsidRDefault="00000000">
      <w:pPr>
        <w:spacing w:after="40"/>
        <w:rPr>
          <w:rFonts w:eastAsia="Times New Roman" w:cs="Times New Roman"/>
        </w:rPr>
      </w:pPr>
      <w:sdt>
        <w:sdtPr>
          <w:tag w:val="goog_rdk_263"/>
          <w:id w:val="1175053919"/>
        </w:sdtPr>
        <w:sdtContent>
          <w:proofErr w:type="spellStart"/>
          <w:r w:rsidR="004F07BC">
            <w:rPr>
              <w:rFonts w:ascii="Cardo" w:eastAsia="Cardo" w:hAnsi="Cardo" w:cs="Cardo"/>
            </w:rPr>
            <w:t>movimiento_financiero.id_movimiento_financiero</w:t>
          </w:r>
          <w:proofErr w:type="spellEnd"/>
          <w:r w:rsidR="004F07BC">
            <w:rPr>
              <w:rFonts w:ascii="Cardo" w:eastAsia="Cardo" w:hAnsi="Cardo" w:cs="Cardo"/>
            </w:rPr>
            <w:t xml:space="preserve"> → </w:t>
          </w:r>
          <w:proofErr w:type="spellStart"/>
          <w:r w:rsidR="004F07BC">
            <w:rPr>
              <w:rFonts w:ascii="Cardo" w:eastAsia="Cardo" w:hAnsi="Cardo" w:cs="Cardo"/>
            </w:rPr>
            <w:t>conciliacion.id_movimiento_financiero</w:t>
          </w:r>
          <w:proofErr w:type="spellEnd"/>
          <w:r w:rsidR="004F07BC">
            <w:rPr>
              <w:rFonts w:ascii="Cardo" w:eastAsia="Cardo" w:hAnsi="Cardo" w:cs="Cardo"/>
            </w:rPr>
            <w:t xml:space="preserve"> (interna)</w:t>
          </w:r>
        </w:sdtContent>
      </w:sdt>
    </w:p>
    <w:p w14:paraId="53296F25" w14:textId="77777777" w:rsidR="006D74EB" w:rsidRDefault="00000000">
      <w:pPr>
        <w:spacing w:after="40"/>
        <w:rPr>
          <w:rFonts w:eastAsia="Times New Roman" w:cs="Times New Roman"/>
        </w:rPr>
      </w:pPr>
      <w:sdt>
        <w:sdtPr>
          <w:tag w:val="goog_rdk_264"/>
          <w:id w:val="-97514206"/>
        </w:sdtPr>
        <w:sdtContent>
          <w:proofErr w:type="spellStart"/>
          <w:r w:rsidR="004F07BC">
            <w:rPr>
              <w:rFonts w:ascii="Cardo" w:eastAsia="Cardo" w:hAnsi="Cardo" w:cs="Cardo"/>
            </w:rPr>
            <w:t>movimiento_bancario.id_movimiento_bancario</w:t>
          </w:r>
          <w:proofErr w:type="spellEnd"/>
          <w:r w:rsidR="004F07BC">
            <w:rPr>
              <w:rFonts w:ascii="Cardo" w:eastAsia="Cardo" w:hAnsi="Cardo" w:cs="Cardo"/>
            </w:rPr>
            <w:t xml:space="preserve"> → </w:t>
          </w:r>
          <w:proofErr w:type="spellStart"/>
          <w:r w:rsidR="004F07BC">
            <w:rPr>
              <w:rFonts w:ascii="Cardo" w:eastAsia="Cardo" w:hAnsi="Cardo" w:cs="Cardo"/>
            </w:rPr>
            <w:t>conciliacion.id_movimiento_bancario</w:t>
          </w:r>
          <w:proofErr w:type="spellEnd"/>
          <w:r w:rsidR="004F07BC">
            <w:rPr>
              <w:rFonts w:ascii="Cardo" w:eastAsia="Cardo" w:hAnsi="Cardo" w:cs="Cardo"/>
            </w:rPr>
            <w:t xml:space="preserve"> (interna)</w:t>
          </w:r>
        </w:sdtContent>
      </w:sdt>
    </w:p>
    <w:p w14:paraId="7799C5EA" w14:textId="77777777" w:rsidR="006D74EB" w:rsidRDefault="004F07BC">
      <w:pPr>
        <w:spacing w:after="40"/>
        <w:rPr>
          <w:rFonts w:eastAsia="Times New Roman" w:cs="Times New Roman"/>
        </w:rPr>
      </w:pPr>
      <w:r>
        <w:rPr>
          <w:rFonts w:eastAsia="Times New Roman" w:cs="Times New Roman"/>
        </w:rPr>
        <w:t>36. DETALLE_CONCILIACION</w:t>
      </w:r>
    </w:p>
    <w:p w14:paraId="614A9C4A" w14:textId="77777777" w:rsidR="006D74EB" w:rsidRDefault="004F07BC">
      <w:pPr>
        <w:spacing w:after="40"/>
        <w:rPr>
          <w:rFonts w:eastAsia="Times New Roman" w:cs="Times New Roman"/>
        </w:rPr>
      </w:pPr>
      <w:r>
        <w:rPr>
          <w:rFonts w:eastAsia="Times New Roman" w:cs="Times New Roman"/>
        </w:rPr>
        <w:t>DETALLE_</w:t>
      </w:r>
      <w:proofErr w:type="gramStart"/>
      <w:r>
        <w:rPr>
          <w:rFonts w:eastAsia="Times New Roman" w:cs="Times New Roman"/>
        </w:rPr>
        <w:t>CONCILIACION(</w:t>
      </w:r>
      <w:proofErr w:type="spellStart"/>
      <w:proofErr w:type="gramEnd"/>
      <w:r>
        <w:rPr>
          <w:rFonts w:eastAsia="Times New Roman" w:cs="Times New Roman"/>
          <w:u w:val="single"/>
        </w:rPr>
        <w:t>id_detalle_conciliacion</w:t>
      </w:r>
      <w:proofErr w:type="spellEnd"/>
      <w:r>
        <w:rPr>
          <w:rFonts w:eastAsia="Times New Roman" w:cs="Times New Roman"/>
        </w:rPr>
        <w:t xml:space="preserve">, </w:t>
      </w:r>
      <w:proofErr w:type="spellStart"/>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rPr>
        <w:t>descripcion_diferencia</w:t>
      </w:r>
      <w:proofErr w:type="spellEnd"/>
      <w:r>
        <w:rPr>
          <w:rFonts w:eastAsia="Times New Roman" w:cs="Times New Roman"/>
        </w:rPr>
        <w:t xml:space="preserve">, </w:t>
      </w:r>
      <w:proofErr w:type="spellStart"/>
      <w:r>
        <w:rPr>
          <w:rFonts w:eastAsia="Times New Roman" w:cs="Times New Roman"/>
        </w:rPr>
        <w:t>monto_diferencia</w:t>
      </w:r>
      <w:proofErr w:type="spellEnd"/>
      <w:r>
        <w:rPr>
          <w:rFonts w:eastAsia="Times New Roman" w:cs="Times New Roman"/>
        </w:rPr>
        <w:t xml:space="preserve">, </w:t>
      </w:r>
      <w:proofErr w:type="spellStart"/>
      <w:r>
        <w:rPr>
          <w:rFonts w:eastAsia="Times New Roman" w:cs="Times New Roman"/>
        </w:rPr>
        <w:t>tipo_diferencia</w:t>
      </w:r>
      <w:proofErr w:type="spellEnd"/>
      <w:r>
        <w:rPr>
          <w:rFonts w:eastAsia="Times New Roman" w:cs="Times New Roman"/>
        </w:rPr>
        <w:t xml:space="preserve">, </w:t>
      </w:r>
      <w:proofErr w:type="spellStart"/>
      <w:r>
        <w:rPr>
          <w:rFonts w:eastAsia="Times New Roman" w:cs="Times New Roman"/>
        </w:rPr>
        <w:t>estado_revision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65AAD82" w14:textId="77777777" w:rsidR="006D74EB" w:rsidRDefault="004F07BC">
      <w:pPr>
        <w:spacing w:after="40"/>
        <w:rPr>
          <w:rFonts w:eastAsia="Times New Roman" w:cs="Times New Roman"/>
        </w:rPr>
      </w:pPr>
      <w:r>
        <w:rPr>
          <w:rFonts w:eastAsia="Times New Roman" w:cs="Times New Roman"/>
        </w:rPr>
        <w:t xml:space="preserve">Claves foráneas: </w:t>
      </w:r>
    </w:p>
    <w:p w14:paraId="5FBF19E9" w14:textId="77777777" w:rsidR="006D74EB" w:rsidRDefault="00000000">
      <w:pPr>
        <w:spacing w:after="40"/>
        <w:rPr>
          <w:rFonts w:eastAsia="Times New Roman" w:cs="Times New Roman"/>
        </w:rPr>
      </w:pPr>
      <w:sdt>
        <w:sdtPr>
          <w:tag w:val="goog_rdk_265"/>
          <w:id w:val="-711914574"/>
        </w:sdtPr>
        <w:sdtContent>
          <w:proofErr w:type="spellStart"/>
          <w:r w:rsidR="004F07BC">
            <w:rPr>
              <w:rFonts w:ascii="Cardo" w:eastAsia="Cardo" w:hAnsi="Cardo" w:cs="Cardo"/>
            </w:rPr>
            <w:t>conciliacion.id_conciliacion</w:t>
          </w:r>
          <w:proofErr w:type="spellEnd"/>
          <w:r w:rsidR="004F07BC">
            <w:rPr>
              <w:rFonts w:ascii="Cardo" w:eastAsia="Cardo" w:hAnsi="Cardo" w:cs="Cardo"/>
            </w:rPr>
            <w:t xml:space="preserve"> → </w:t>
          </w:r>
          <w:proofErr w:type="spellStart"/>
          <w:r w:rsidR="004F07BC">
            <w:rPr>
              <w:rFonts w:ascii="Cardo" w:eastAsia="Cardo" w:hAnsi="Cardo" w:cs="Cardo"/>
            </w:rPr>
            <w:t>detalle_conciliacion.id_conciliacion</w:t>
          </w:r>
          <w:proofErr w:type="spellEnd"/>
          <w:r w:rsidR="004F07BC">
            <w:rPr>
              <w:rFonts w:ascii="Cardo" w:eastAsia="Cardo" w:hAnsi="Cardo" w:cs="Cardo"/>
            </w:rPr>
            <w:t xml:space="preserve"> (interna)</w:t>
          </w:r>
        </w:sdtContent>
      </w:sdt>
    </w:p>
    <w:p w14:paraId="4151D6A3" w14:textId="77777777" w:rsidR="006D74EB" w:rsidRDefault="004F07BC">
      <w:pPr>
        <w:spacing w:after="40"/>
        <w:rPr>
          <w:rFonts w:eastAsia="Times New Roman" w:cs="Times New Roman"/>
        </w:rPr>
      </w:pPr>
      <w:r>
        <w:rPr>
          <w:rFonts w:eastAsia="Times New Roman" w:cs="Times New Roman"/>
        </w:rPr>
        <w:lastRenderedPageBreak/>
        <w:t>37. FONDO_GLOBAL_CREDITO</w:t>
      </w:r>
    </w:p>
    <w:p w14:paraId="7BA400A1" w14:textId="77777777" w:rsidR="006D74EB" w:rsidRDefault="004F07BC">
      <w:pPr>
        <w:spacing w:after="40"/>
        <w:rPr>
          <w:rFonts w:eastAsia="Times New Roman" w:cs="Times New Roman"/>
        </w:rPr>
      </w:pPr>
      <w:r>
        <w:rPr>
          <w:rFonts w:eastAsia="Times New Roman" w:cs="Times New Roman"/>
        </w:rPr>
        <w:t>FONDO_GLOBAL_</w:t>
      </w:r>
      <w:proofErr w:type="gramStart"/>
      <w:r>
        <w:rPr>
          <w:rFonts w:eastAsia="Times New Roman" w:cs="Times New Roman"/>
        </w:rPr>
        <w:t>CREDITO(</w:t>
      </w:r>
      <w:proofErr w:type="spellStart"/>
      <w:proofErr w:type="gramEnd"/>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rPr>
        <w:t>fecha_calculo</w:t>
      </w:r>
      <w:proofErr w:type="spellEnd"/>
      <w:r>
        <w:rPr>
          <w:rFonts w:eastAsia="Times New Roman" w:cs="Times New Roman"/>
        </w:rPr>
        <w:t xml:space="preserve">, </w:t>
      </w:r>
      <w:proofErr w:type="spellStart"/>
      <w:r>
        <w:rPr>
          <w:rFonts w:eastAsia="Times New Roman" w:cs="Times New Roman"/>
        </w:rPr>
        <w:t>monto_disponible</w:t>
      </w:r>
      <w:proofErr w:type="spellEnd"/>
      <w:r>
        <w:rPr>
          <w:rFonts w:eastAsia="Times New Roman" w:cs="Times New Roman"/>
        </w:rPr>
        <w:t xml:space="preserve">, </w:t>
      </w:r>
      <w:proofErr w:type="spellStart"/>
      <w:r>
        <w:rPr>
          <w:rFonts w:eastAsia="Times New Roman" w:cs="Times New Roman"/>
        </w:rPr>
        <w:t>monto_comprometido</w:t>
      </w:r>
      <w:proofErr w:type="spellEnd"/>
      <w:r>
        <w:rPr>
          <w:rFonts w:eastAsia="Times New Roman" w:cs="Times New Roman"/>
        </w:rPr>
        <w:t xml:space="preserve">, </w:t>
      </w:r>
      <w:proofErr w:type="spellStart"/>
      <w:r>
        <w:rPr>
          <w:rFonts w:eastAsia="Times New Roman" w:cs="Times New Roman"/>
        </w:rPr>
        <w:t>monto_restante</w:t>
      </w:r>
      <w:proofErr w:type="spellEnd"/>
      <w:r>
        <w:rPr>
          <w:rFonts w:eastAsia="Times New Roman" w:cs="Times New Roman"/>
        </w:rPr>
        <w:t xml:space="preserve">, </w:t>
      </w:r>
      <w:proofErr w:type="spellStart"/>
      <w:r>
        <w:rPr>
          <w:rFonts w:eastAsia="Times New Roman" w:cs="Times New Roman"/>
        </w:rPr>
        <w:t>estado_fondo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DB92363" w14:textId="77777777" w:rsidR="006D74EB" w:rsidRDefault="004F07BC">
      <w:pPr>
        <w:spacing w:after="40"/>
        <w:rPr>
          <w:rFonts w:eastAsia="Times New Roman" w:cs="Times New Roman"/>
        </w:rPr>
      </w:pPr>
      <w:r>
        <w:rPr>
          <w:rFonts w:eastAsia="Times New Roman" w:cs="Times New Roman"/>
        </w:rPr>
        <w:t>Claves foráneas: no aplica en esta etapa.</w:t>
      </w:r>
    </w:p>
    <w:p w14:paraId="228F7365" w14:textId="77777777" w:rsidR="006D74EB" w:rsidRDefault="004F07BC">
      <w:pPr>
        <w:spacing w:after="40"/>
        <w:rPr>
          <w:rFonts w:eastAsia="Times New Roman" w:cs="Times New Roman"/>
        </w:rPr>
      </w:pPr>
      <w:r>
        <w:rPr>
          <w:rFonts w:eastAsia="Times New Roman" w:cs="Times New Roman"/>
        </w:rPr>
        <w:t>38. EVALUACION_CREDITO</w:t>
      </w:r>
    </w:p>
    <w:p w14:paraId="744AA8C7" w14:textId="77777777" w:rsidR="006D74EB" w:rsidRDefault="004F07BC">
      <w:pPr>
        <w:spacing w:after="40"/>
        <w:rPr>
          <w:rFonts w:eastAsia="Times New Roman" w:cs="Times New Roman"/>
        </w:rPr>
      </w:pPr>
      <w:r>
        <w:rPr>
          <w:rFonts w:eastAsia="Times New Roman" w:cs="Times New Roman"/>
        </w:rPr>
        <w:t>EVALUACION_</w:t>
      </w:r>
      <w:proofErr w:type="gramStart"/>
      <w:r>
        <w:rPr>
          <w:rFonts w:eastAsia="Times New Roman" w:cs="Times New Roman"/>
        </w:rPr>
        <w:t>CREDITO(</w:t>
      </w:r>
      <w:proofErr w:type="spellStart"/>
      <w:proofErr w:type="gramEnd"/>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fecha_evaluacion</w:t>
      </w:r>
      <w:proofErr w:type="spellEnd"/>
      <w:r>
        <w:rPr>
          <w:rFonts w:eastAsia="Times New Roman" w:cs="Times New Roman"/>
        </w:rPr>
        <w:t xml:space="preserve">, </w:t>
      </w:r>
      <w:proofErr w:type="spellStart"/>
      <w:r>
        <w:rPr>
          <w:rFonts w:eastAsia="Times New Roman" w:cs="Times New Roman"/>
        </w:rPr>
        <w:t>resultado_evaluacion</w:t>
      </w:r>
      <w:proofErr w:type="spellEnd"/>
      <w:r>
        <w:rPr>
          <w:rFonts w:eastAsia="Times New Roman" w:cs="Times New Roman"/>
        </w:rPr>
        <w:t xml:space="preserve">, </w:t>
      </w:r>
      <w:proofErr w:type="spellStart"/>
      <w:r>
        <w:rPr>
          <w:rFonts w:eastAsia="Times New Roman" w:cs="Times New Roman"/>
        </w:rPr>
        <w:t>puntaje_riesgo</w:t>
      </w:r>
      <w:proofErr w:type="spellEnd"/>
      <w:r>
        <w:rPr>
          <w:rFonts w:eastAsia="Times New Roman" w:cs="Times New Roman"/>
        </w:rPr>
        <w:t xml:space="preserve">, </w:t>
      </w:r>
      <w:proofErr w:type="spellStart"/>
      <w:r>
        <w:rPr>
          <w:rFonts w:eastAsia="Times New Roman" w:cs="Times New Roman"/>
        </w:rPr>
        <w:t>comportamiento_pago_evaluado</w:t>
      </w:r>
      <w:proofErr w:type="spellEnd"/>
      <w:r>
        <w:rPr>
          <w:rFonts w:eastAsia="Times New Roman" w:cs="Times New Roman"/>
        </w:rPr>
        <w:t xml:space="preserve">, </w:t>
      </w:r>
      <w:proofErr w:type="spellStart"/>
      <w:r>
        <w:rPr>
          <w:rFonts w:eastAsia="Times New Roman" w:cs="Times New Roman"/>
        </w:rPr>
        <w:t>fundamento_evaluacion</w:t>
      </w:r>
      <w:proofErr w:type="spellEnd"/>
      <w:r>
        <w:rPr>
          <w:rFonts w:eastAsia="Times New Roman" w:cs="Times New Roman"/>
        </w:rPr>
        <w:t xml:space="preserve">, </w:t>
      </w:r>
      <w:proofErr w:type="spellStart"/>
      <w:r>
        <w:rPr>
          <w:rFonts w:eastAsia="Times New Roman" w:cs="Times New Roman"/>
        </w:rPr>
        <w:t>estado_evaluacion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F39D83F" w14:textId="77777777" w:rsidR="006D74EB" w:rsidRDefault="004F07BC">
      <w:pPr>
        <w:spacing w:after="40"/>
        <w:rPr>
          <w:rFonts w:eastAsia="Times New Roman" w:cs="Times New Roman"/>
        </w:rPr>
      </w:pPr>
      <w:r>
        <w:rPr>
          <w:rFonts w:eastAsia="Times New Roman" w:cs="Times New Roman"/>
        </w:rPr>
        <w:t xml:space="preserve">Claves foráneas: </w:t>
      </w:r>
    </w:p>
    <w:p w14:paraId="1929CFC4" w14:textId="77777777" w:rsidR="006D74EB" w:rsidRDefault="00000000">
      <w:pPr>
        <w:spacing w:after="40"/>
        <w:rPr>
          <w:rFonts w:eastAsia="Times New Roman" w:cs="Times New Roman"/>
        </w:rPr>
      </w:pPr>
      <w:sdt>
        <w:sdtPr>
          <w:tag w:val="goog_rdk_266"/>
          <w:id w:val="-914534678"/>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evaluacion_credito.id_ficha_cliente</w:t>
          </w:r>
          <w:proofErr w:type="spellEnd"/>
          <w:r w:rsidR="004F07BC">
            <w:rPr>
              <w:rFonts w:ascii="Cardo" w:eastAsia="Cardo" w:hAnsi="Cardo" w:cs="Cardo"/>
            </w:rPr>
            <w:t xml:space="preserve"> (interna)</w:t>
          </w:r>
        </w:sdtContent>
      </w:sdt>
    </w:p>
    <w:p w14:paraId="741454D0" w14:textId="77777777" w:rsidR="006D74EB" w:rsidRDefault="004F07BC">
      <w:pPr>
        <w:spacing w:after="40"/>
        <w:rPr>
          <w:rFonts w:eastAsia="Times New Roman" w:cs="Times New Roman"/>
        </w:rPr>
      </w:pPr>
      <w:r>
        <w:rPr>
          <w:rFonts w:eastAsia="Times New Roman" w:cs="Times New Roman"/>
        </w:rPr>
        <w:t>39. LIMITE_CREDITO_CLIENTE</w:t>
      </w:r>
    </w:p>
    <w:p w14:paraId="4B069BC2" w14:textId="77777777" w:rsidR="006D74EB" w:rsidRDefault="004F07BC">
      <w:pPr>
        <w:spacing w:after="40"/>
        <w:rPr>
          <w:rFonts w:eastAsia="Times New Roman" w:cs="Times New Roman"/>
        </w:rPr>
      </w:pPr>
      <w:r>
        <w:rPr>
          <w:rFonts w:eastAsia="Times New Roman" w:cs="Times New Roman"/>
        </w:rPr>
        <w:t>LIMITE_CREDITO_</w:t>
      </w:r>
      <w:proofErr w:type="gramStart"/>
      <w:r>
        <w:rPr>
          <w:rFonts w:eastAsia="Times New Roman" w:cs="Times New Roman"/>
        </w:rPr>
        <w:t>CLIENTE(</w:t>
      </w:r>
      <w:proofErr w:type="spellStart"/>
      <w:proofErr w:type="gramEnd"/>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monto_limite</w:t>
      </w:r>
      <w:proofErr w:type="spellEnd"/>
      <w:r>
        <w:rPr>
          <w:rFonts w:eastAsia="Times New Roman" w:cs="Times New Roman"/>
        </w:rPr>
        <w:t xml:space="preserve">, </w:t>
      </w:r>
      <w:proofErr w:type="spellStart"/>
      <w:r>
        <w:rPr>
          <w:rFonts w:eastAsia="Times New Roman" w:cs="Times New Roman"/>
        </w:rPr>
        <w:t>fecha_inicio_vigencia</w:t>
      </w:r>
      <w:proofErr w:type="spellEnd"/>
      <w:r>
        <w:rPr>
          <w:rFonts w:eastAsia="Times New Roman" w:cs="Times New Roman"/>
        </w:rPr>
        <w:t xml:space="preserve">, </w:t>
      </w:r>
      <w:proofErr w:type="spellStart"/>
      <w:r>
        <w:rPr>
          <w:rFonts w:eastAsia="Times New Roman" w:cs="Times New Roman"/>
        </w:rPr>
        <w:t>fecha_fin_vigencia</w:t>
      </w:r>
      <w:proofErr w:type="spellEnd"/>
      <w:r>
        <w:rPr>
          <w:rFonts w:eastAsia="Times New Roman" w:cs="Times New Roman"/>
        </w:rPr>
        <w:t xml:space="preserve">, </w:t>
      </w:r>
      <w:proofErr w:type="spellStart"/>
      <w:r>
        <w:rPr>
          <w:rFonts w:eastAsia="Times New Roman" w:cs="Times New Roman"/>
        </w:rPr>
        <w:t>estado_limite</w:t>
      </w:r>
      <w:proofErr w:type="spellEnd"/>
      <w:r>
        <w:rPr>
          <w:rFonts w:eastAsia="Times New Roman" w:cs="Times New Roman"/>
        </w:rPr>
        <w:t xml:space="preserve">, </w:t>
      </w:r>
      <w:proofErr w:type="spellStart"/>
      <w:r>
        <w:rPr>
          <w:rFonts w:eastAsia="Times New Roman" w:cs="Times New Roman"/>
        </w:rPr>
        <w:t>motivo_modificacion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7924667" w14:textId="77777777" w:rsidR="006D74EB" w:rsidRDefault="004F07BC">
      <w:pPr>
        <w:spacing w:after="40"/>
        <w:rPr>
          <w:rFonts w:eastAsia="Times New Roman" w:cs="Times New Roman"/>
        </w:rPr>
      </w:pPr>
      <w:r>
        <w:rPr>
          <w:rFonts w:eastAsia="Times New Roman" w:cs="Times New Roman"/>
        </w:rPr>
        <w:t xml:space="preserve">Claves foráneas: </w:t>
      </w:r>
    </w:p>
    <w:p w14:paraId="21A3D0F6" w14:textId="77777777" w:rsidR="006D74EB" w:rsidRDefault="00000000">
      <w:pPr>
        <w:spacing w:after="40"/>
        <w:rPr>
          <w:rFonts w:eastAsia="Times New Roman" w:cs="Times New Roman"/>
        </w:rPr>
      </w:pPr>
      <w:sdt>
        <w:sdtPr>
          <w:tag w:val="goog_rdk_267"/>
          <w:id w:val="-1853595799"/>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limite_credito_cliente.id_ficha_cliente</w:t>
          </w:r>
          <w:proofErr w:type="spellEnd"/>
          <w:r w:rsidR="004F07BC">
            <w:rPr>
              <w:rFonts w:ascii="Cardo" w:eastAsia="Cardo" w:hAnsi="Cardo" w:cs="Cardo"/>
            </w:rPr>
            <w:t xml:space="preserve"> (interna)</w:t>
          </w:r>
        </w:sdtContent>
      </w:sdt>
    </w:p>
    <w:p w14:paraId="2494244B" w14:textId="77777777" w:rsidR="006D74EB" w:rsidRDefault="00000000">
      <w:pPr>
        <w:spacing w:after="40"/>
        <w:rPr>
          <w:rFonts w:eastAsia="Times New Roman" w:cs="Times New Roman"/>
        </w:rPr>
      </w:pPr>
      <w:sdt>
        <w:sdtPr>
          <w:tag w:val="goog_rdk_268"/>
          <w:id w:val="1805919725"/>
        </w:sdtPr>
        <w:sdtContent>
          <w:proofErr w:type="spellStart"/>
          <w:r w:rsidR="004F07BC">
            <w:rPr>
              <w:rFonts w:ascii="Cardo" w:eastAsia="Cardo" w:hAnsi="Cardo" w:cs="Cardo"/>
            </w:rPr>
            <w:t>evaluacion_credito.id_evaluacion_credito</w:t>
          </w:r>
          <w:proofErr w:type="spellEnd"/>
          <w:r w:rsidR="004F07BC">
            <w:rPr>
              <w:rFonts w:ascii="Cardo" w:eastAsia="Cardo" w:hAnsi="Cardo" w:cs="Cardo"/>
            </w:rPr>
            <w:t xml:space="preserve"> → </w:t>
          </w:r>
          <w:proofErr w:type="spellStart"/>
          <w:r w:rsidR="004F07BC">
            <w:rPr>
              <w:rFonts w:ascii="Cardo" w:eastAsia="Cardo" w:hAnsi="Cardo" w:cs="Cardo"/>
            </w:rPr>
            <w:t>limite_credito_cliente.id_evaluacion_credito</w:t>
          </w:r>
          <w:proofErr w:type="spellEnd"/>
          <w:r w:rsidR="004F07BC">
            <w:rPr>
              <w:rFonts w:ascii="Cardo" w:eastAsia="Cardo" w:hAnsi="Cardo" w:cs="Cardo"/>
            </w:rPr>
            <w:t xml:space="preserve"> (interna)</w:t>
          </w:r>
        </w:sdtContent>
      </w:sdt>
    </w:p>
    <w:p w14:paraId="62410A31" w14:textId="77777777" w:rsidR="006D74EB" w:rsidRDefault="004F07BC">
      <w:pPr>
        <w:spacing w:after="40"/>
        <w:rPr>
          <w:rFonts w:eastAsia="Times New Roman" w:cs="Times New Roman"/>
        </w:rPr>
      </w:pPr>
      <w:r>
        <w:rPr>
          <w:rFonts w:eastAsia="Times New Roman" w:cs="Times New Roman"/>
        </w:rPr>
        <w:t>40. CREDITO_PROYECTO</w:t>
      </w:r>
    </w:p>
    <w:p w14:paraId="7430D56F" w14:textId="77777777" w:rsidR="006D74EB" w:rsidRDefault="004F07BC">
      <w:pPr>
        <w:spacing w:after="40"/>
        <w:rPr>
          <w:rFonts w:eastAsia="Times New Roman" w:cs="Times New Roman"/>
        </w:rPr>
      </w:pPr>
      <w:r>
        <w:rPr>
          <w:rFonts w:eastAsia="Times New Roman" w:cs="Times New Roman"/>
        </w:rPr>
        <w:t>CREDITO_</w:t>
      </w:r>
      <w:proofErr w:type="gramStart"/>
      <w:r>
        <w:rPr>
          <w:rFonts w:eastAsia="Times New Roman" w:cs="Times New Roman"/>
        </w:rPr>
        <w:t>PROYECTO(</w:t>
      </w:r>
      <w:proofErr w:type="spellStart"/>
      <w:proofErr w:type="gramEnd"/>
      <w:r>
        <w:rPr>
          <w:rFonts w:eastAsia="Times New Roman" w:cs="Times New Roman"/>
          <w:u w:val="single"/>
        </w:rPr>
        <w:t>id_credito_proyecto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monto_credito</w:t>
      </w:r>
      <w:proofErr w:type="spellEnd"/>
      <w:r>
        <w:rPr>
          <w:rFonts w:eastAsia="Times New Roman" w:cs="Times New Roman"/>
        </w:rPr>
        <w:t xml:space="preserve">, </w:t>
      </w:r>
      <w:proofErr w:type="spellStart"/>
      <w:r>
        <w:rPr>
          <w:rFonts w:eastAsia="Times New Roman" w:cs="Times New Roman"/>
        </w:rPr>
        <w:t>fecha_otorgamiento</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estado_credito</w:t>
      </w:r>
      <w:proofErr w:type="spellEnd"/>
      <w:r>
        <w:rPr>
          <w:rFonts w:eastAsia="Times New Roman" w:cs="Times New Roman"/>
        </w:rPr>
        <w:t xml:space="preserve">, </w:t>
      </w:r>
      <w:proofErr w:type="spellStart"/>
      <w:r>
        <w:rPr>
          <w:rFonts w:eastAsia="Times New Roman" w:cs="Times New Roman"/>
        </w:rPr>
        <w:t>motivo_aprobacion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0790926" w14:textId="77777777" w:rsidR="006D74EB" w:rsidRDefault="004F07BC">
      <w:pPr>
        <w:spacing w:after="40"/>
        <w:rPr>
          <w:rFonts w:eastAsia="Times New Roman" w:cs="Times New Roman"/>
        </w:rPr>
      </w:pPr>
      <w:r>
        <w:rPr>
          <w:rFonts w:eastAsia="Times New Roman" w:cs="Times New Roman"/>
        </w:rPr>
        <w:t xml:space="preserve">Claves foráneas: </w:t>
      </w:r>
    </w:p>
    <w:p w14:paraId="0E60BA2B" w14:textId="77777777" w:rsidR="006D74EB" w:rsidRDefault="00000000">
      <w:pPr>
        <w:spacing w:after="40"/>
        <w:rPr>
          <w:rFonts w:eastAsia="Times New Roman" w:cs="Times New Roman"/>
        </w:rPr>
      </w:pPr>
      <w:sdt>
        <w:sdtPr>
          <w:tag w:val="goog_rdk_269"/>
          <w:id w:val="-1693589213"/>
        </w:sdtPr>
        <w:sdtContent>
          <w:proofErr w:type="spellStart"/>
          <w:r w:rsidR="004F07BC">
            <w:rPr>
              <w:rFonts w:ascii="Cardo" w:eastAsia="Cardo" w:hAnsi="Cardo" w:cs="Cardo"/>
            </w:rPr>
            <w:t>ficha_cliente.id_ficha_cliente</w:t>
          </w:r>
          <w:proofErr w:type="spellEnd"/>
          <w:r w:rsidR="004F07BC">
            <w:rPr>
              <w:rFonts w:ascii="Cardo" w:eastAsia="Cardo" w:hAnsi="Cardo" w:cs="Cardo"/>
            </w:rPr>
            <w:t xml:space="preserve"> → </w:t>
          </w:r>
          <w:proofErr w:type="spellStart"/>
          <w:r w:rsidR="004F07BC">
            <w:rPr>
              <w:rFonts w:ascii="Cardo" w:eastAsia="Cardo" w:hAnsi="Cardo" w:cs="Cardo"/>
            </w:rPr>
            <w:t>credito_proyecto.id_ficha_cliente</w:t>
          </w:r>
          <w:proofErr w:type="spellEnd"/>
          <w:r w:rsidR="004F07BC">
            <w:rPr>
              <w:rFonts w:ascii="Cardo" w:eastAsia="Cardo" w:hAnsi="Cardo" w:cs="Cardo"/>
            </w:rPr>
            <w:t xml:space="preserve"> (interna)</w:t>
          </w:r>
        </w:sdtContent>
      </w:sdt>
    </w:p>
    <w:p w14:paraId="2FD2C26A" w14:textId="77777777" w:rsidR="006D74EB" w:rsidRDefault="00000000">
      <w:pPr>
        <w:spacing w:after="40"/>
        <w:rPr>
          <w:rFonts w:eastAsia="Times New Roman" w:cs="Times New Roman"/>
        </w:rPr>
      </w:pPr>
      <w:sdt>
        <w:sdtPr>
          <w:tag w:val="goog_rdk_270"/>
          <w:id w:val="-1347448190"/>
        </w:sdtPr>
        <w:sdtContent>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credito_proyecto.id_proyecto_financiero</w:t>
          </w:r>
          <w:proofErr w:type="spellEnd"/>
          <w:r w:rsidR="004F07BC">
            <w:rPr>
              <w:rFonts w:ascii="Cardo" w:eastAsia="Cardo" w:hAnsi="Cardo" w:cs="Cardo"/>
            </w:rPr>
            <w:t xml:space="preserve"> (interna)</w:t>
          </w:r>
        </w:sdtContent>
      </w:sdt>
    </w:p>
    <w:p w14:paraId="4379183A" w14:textId="77777777" w:rsidR="006D74EB" w:rsidRDefault="00000000">
      <w:pPr>
        <w:spacing w:after="40"/>
        <w:rPr>
          <w:rFonts w:eastAsia="Times New Roman" w:cs="Times New Roman"/>
        </w:rPr>
      </w:pPr>
      <w:sdt>
        <w:sdtPr>
          <w:tag w:val="goog_rdk_271"/>
          <w:id w:val="172469607"/>
        </w:sdtPr>
        <w:sdtContent>
          <w:proofErr w:type="spellStart"/>
          <w:r w:rsidR="004F07BC">
            <w:rPr>
              <w:rFonts w:ascii="Cardo" w:eastAsia="Cardo" w:hAnsi="Cardo" w:cs="Cardo"/>
            </w:rPr>
            <w:t>limite_credito_cliente.id_limite_credito_cliente</w:t>
          </w:r>
          <w:proofErr w:type="spellEnd"/>
          <w:r w:rsidR="004F07BC">
            <w:rPr>
              <w:rFonts w:ascii="Cardo" w:eastAsia="Cardo" w:hAnsi="Cardo" w:cs="Cardo"/>
            </w:rPr>
            <w:t xml:space="preserve"> → </w:t>
          </w:r>
          <w:proofErr w:type="spellStart"/>
          <w:r w:rsidR="004F07BC">
            <w:rPr>
              <w:rFonts w:ascii="Cardo" w:eastAsia="Cardo" w:hAnsi="Cardo" w:cs="Cardo"/>
            </w:rPr>
            <w:t>credito_proyecto.id_limite_credito_cliente</w:t>
          </w:r>
          <w:proofErr w:type="spellEnd"/>
          <w:r w:rsidR="004F07BC">
            <w:rPr>
              <w:rFonts w:ascii="Cardo" w:eastAsia="Cardo" w:hAnsi="Cardo" w:cs="Cardo"/>
            </w:rPr>
            <w:t xml:space="preserve"> (interna)</w:t>
          </w:r>
        </w:sdtContent>
      </w:sdt>
    </w:p>
    <w:p w14:paraId="17A339FF" w14:textId="77777777" w:rsidR="006D74EB" w:rsidRDefault="00000000">
      <w:pPr>
        <w:spacing w:after="40"/>
        <w:rPr>
          <w:rFonts w:eastAsia="Times New Roman" w:cs="Times New Roman"/>
        </w:rPr>
      </w:pPr>
      <w:sdt>
        <w:sdtPr>
          <w:tag w:val="goog_rdk_272"/>
          <w:id w:val="1445103073"/>
        </w:sdtPr>
        <w:sdtContent>
          <w:proofErr w:type="spellStart"/>
          <w:r w:rsidR="004F07BC">
            <w:rPr>
              <w:rFonts w:ascii="Cardo" w:eastAsia="Cardo" w:hAnsi="Cardo" w:cs="Cardo"/>
            </w:rPr>
            <w:t>fondo_global_credito.id_fondo_global_credito</w:t>
          </w:r>
          <w:proofErr w:type="spellEnd"/>
          <w:r w:rsidR="004F07BC">
            <w:rPr>
              <w:rFonts w:ascii="Cardo" w:eastAsia="Cardo" w:hAnsi="Cardo" w:cs="Cardo"/>
            </w:rPr>
            <w:t xml:space="preserve"> → </w:t>
          </w:r>
          <w:proofErr w:type="spellStart"/>
          <w:r w:rsidR="004F07BC">
            <w:rPr>
              <w:rFonts w:ascii="Cardo" w:eastAsia="Cardo" w:hAnsi="Cardo" w:cs="Cardo"/>
            </w:rPr>
            <w:t>credito_proyecto.id_fondo_global_credito</w:t>
          </w:r>
          <w:proofErr w:type="spellEnd"/>
          <w:r w:rsidR="004F07BC">
            <w:rPr>
              <w:rFonts w:ascii="Cardo" w:eastAsia="Cardo" w:hAnsi="Cardo" w:cs="Cardo"/>
            </w:rPr>
            <w:t xml:space="preserve"> (interna)</w:t>
          </w:r>
        </w:sdtContent>
      </w:sdt>
    </w:p>
    <w:p w14:paraId="6BF4A5B4" w14:textId="77777777" w:rsidR="006D74EB" w:rsidRDefault="00000000">
      <w:pPr>
        <w:spacing w:after="40"/>
        <w:rPr>
          <w:rFonts w:eastAsia="Times New Roman" w:cs="Times New Roman"/>
        </w:rPr>
      </w:pPr>
      <w:sdt>
        <w:sdtPr>
          <w:tag w:val="goog_rdk_273"/>
          <w:id w:val="-1737066703"/>
        </w:sdtPr>
        <w:sdtContent>
          <w:proofErr w:type="spellStart"/>
          <w:r w:rsidR="004F07BC">
            <w:rPr>
              <w:rFonts w:ascii="Cardo" w:eastAsia="Cardo" w:hAnsi="Cardo" w:cs="Cardo"/>
            </w:rPr>
            <w:t>evaluacion_credito.id_evaluacion_credito</w:t>
          </w:r>
          <w:proofErr w:type="spellEnd"/>
          <w:r w:rsidR="004F07BC">
            <w:rPr>
              <w:rFonts w:ascii="Cardo" w:eastAsia="Cardo" w:hAnsi="Cardo" w:cs="Cardo"/>
            </w:rPr>
            <w:t xml:space="preserve"> → </w:t>
          </w:r>
          <w:proofErr w:type="spellStart"/>
          <w:r w:rsidR="004F07BC">
            <w:rPr>
              <w:rFonts w:ascii="Cardo" w:eastAsia="Cardo" w:hAnsi="Cardo" w:cs="Cardo"/>
            </w:rPr>
            <w:t>credito_proyecto.id_evaluacion_credito</w:t>
          </w:r>
          <w:proofErr w:type="spellEnd"/>
          <w:r w:rsidR="004F07BC">
            <w:rPr>
              <w:rFonts w:ascii="Cardo" w:eastAsia="Cardo" w:hAnsi="Cardo" w:cs="Cardo"/>
            </w:rPr>
            <w:t xml:space="preserve"> (interna)</w:t>
          </w:r>
        </w:sdtContent>
      </w:sdt>
    </w:p>
    <w:p w14:paraId="2385E1D4" w14:textId="77777777" w:rsidR="006D74EB" w:rsidRDefault="004F07BC">
      <w:pPr>
        <w:spacing w:after="40"/>
        <w:rPr>
          <w:rFonts w:eastAsia="Times New Roman" w:cs="Times New Roman"/>
        </w:rPr>
      </w:pPr>
      <w:r>
        <w:rPr>
          <w:rFonts w:eastAsia="Times New Roman" w:cs="Times New Roman"/>
        </w:rPr>
        <w:t>41. EMPLEADO</w:t>
      </w:r>
    </w:p>
    <w:p w14:paraId="62354A2B" w14:textId="77777777" w:rsidR="006D74EB" w:rsidRDefault="004F07BC">
      <w:pPr>
        <w:spacing w:after="40"/>
        <w:rPr>
          <w:rFonts w:eastAsia="Times New Roman" w:cs="Times New Roman"/>
        </w:rPr>
      </w:pPr>
      <w:proofErr w:type="gramStart"/>
      <w:r>
        <w:rPr>
          <w:rFonts w:eastAsia="Times New Roman" w:cs="Times New Roman"/>
        </w:rPr>
        <w:t>EMPLEADO(</w:t>
      </w:r>
      <w:proofErr w:type="spellStart"/>
      <w:proofErr w:type="gramEnd"/>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u w:val="single"/>
        </w:rPr>
        <w:t>id_cargo</w:t>
      </w:r>
      <w:proofErr w:type="spellEnd"/>
      <w:r>
        <w:rPr>
          <w:rFonts w:eastAsia="Times New Roman" w:cs="Times New Roman"/>
        </w:rPr>
        <w:t xml:space="preserve">, </w:t>
      </w:r>
      <w:proofErr w:type="spellStart"/>
      <w:r>
        <w:rPr>
          <w:rFonts w:eastAsia="Times New Roman" w:cs="Times New Roman"/>
          <w:u w:val="single"/>
        </w:rPr>
        <w:t>id_tipo_vinculo_laboral</w:t>
      </w:r>
      <w:proofErr w:type="spellEnd"/>
      <w:r>
        <w:rPr>
          <w:rFonts w:eastAsia="Times New Roman" w:cs="Times New Roman"/>
        </w:rPr>
        <w:t xml:space="preserve">, </w:t>
      </w:r>
      <w:proofErr w:type="spellStart"/>
      <w:r>
        <w:rPr>
          <w:rFonts w:eastAsia="Times New Roman" w:cs="Times New Roman"/>
          <w:u w:val="single"/>
        </w:rPr>
        <w:t>id_prevision_salud</w:t>
      </w:r>
      <w:proofErr w:type="spellEnd"/>
      <w:r>
        <w:rPr>
          <w:rFonts w:eastAsia="Times New Roman" w:cs="Times New Roman"/>
        </w:rPr>
        <w:t xml:space="preserve">, </w:t>
      </w:r>
      <w:proofErr w:type="spellStart"/>
      <w:r>
        <w:rPr>
          <w:rFonts w:eastAsia="Times New Roman" w:cs="Times New Roman"/>
          <w:u w:val="single"/>
        </w:rPr>
        <w:t>id_afp</w:t>
      </w:r>
      <w:proofErr w:type="spellEnd"/>
      <w:r>
        <w:rPr>
          <w:rFonts w:eastAsia="Times New Roman" w:cs="Times New Roman"/>
        </w:rPr>
        <w:t xml:space="preserve">, nombres, </w:t>
      </w:r>
      <w:proofErr w:type="spellStart"/>
      <w:r>
        <w:rPr>
          <w:rFonts w:eastAsia="Times New Roman" w:cs="Times New Roman"/>
        </w:rPr>
        <w:t>apellido_paterno</w:t>
      </w:r>
      <w:proofErr w:type="spellEnd"/>
      <w:r>
        <w:rPr>
          <w:rFonts w:eastAsia="Times New Roman" w:cs="Times New Roman"/>
        </w:rPr>
        <w:t xml:space="preserve">, </w:t>
      </w:r>
      <w:proofErr w:type="spellStart"/>
      <w:r>
        <w:rPr>
          <w:rFonts w:eastAsia="Times New Roman" w:cs="Times New Roman"/>
        </w:rPr>
        <w:t>apellido_materno</w:t>
      </w:r>
      <w:proofErr w:type="spellEnd"/>
      <w:r>
        <w:rPr>
          <w:rFonts w:eastAsia="Times New Roman" w:cs="Times New Roman"/>
        </w:rPr>
        <w:t xml:space="preserve">, </w:t>
      </w:r>
      <w:proofErr w:type="spellStart"/>
      <w:r>
        <w:rPr>
          <w:rFonts w:eastAsia="Times New Roman" w:cs="Times New Roman"/>
        </w:rPr>
        <w:t>fecha_nacimiento</w:t>
      </w:r>
      <w:proofErr w:type="spellEnd"/>
      <w:r>
        <w:rPr>
          <w:rFonts w:eastAsia="Times New Roman" w:cs="Times New Roman"/>
        </w:rPr>
        <w:t xml:space="preserve">, </w:t>
      </w:r>
      <w:proofErr w:type="spellStart"/>
      <w:r>
        <w:rPr>
          <w:rFonts w:eastAsia="Times New Roman" w:cs="Times New Roman"/>
        </w:rPr>
        <w:t>fecha_ingreso</w:t>
      </w:r>
      <w:proofErr w:type="spellEnd"/>
      <w:r>
        <w:rPr>
          <w:rFonts w:eastAsia="Times New Roman" w:cs="Times New Roman"/>
        </w:rPr>
        <w:t xml:space="preserve">, </w:t>
      </w:r>
      <w:proofErr w:type="spellStart"/>
      <w:r>
        <w:rPr>
          <w:rFonts w:eastAsia="Times New Roman" w:cs="Times New Roman"/>
        </w:rPr>
        <w:t>sueldo_base</w:t>
      </w:r>
      <w:proofErr w:type="spellEnd"/>
      <w:r>
        <w:rPr>
          <w:rFonts w:eastAsia="Times New Roman" w:cs="Times New Roman"/>
        </w:rPr>
        <w:t xml:space="preserve">, </w:t>
      </w:r>
      <w:proofErr w:type="spellStart"/>
      <w:r>
        <w:rPr>
          <w:rFonts w:eastAsia="Times New Roman" w:cs="Times New Roman"/>
        </w:rPr>
        <w:t>seguro_cesantia</w:t>
      </w:r>
      <w:proofErr w:type="spellEnd"/>
      <w:r>
        <w:rPr>
          <w:rFonts w:eastAsia="Times New Roman" w:cs="Times New Roman"/>
        </w:rPr>
        <w:t xml:space="preserve">, </w:t>
      </w:r>
      <w:proofErr w:type="spellStart"/>
      <w:r>
        <w:rPr>
          <w:rFonts w:eastAsia="Times New Roman" w:cs="Times New Roman"/>
        </w:rPr>
        <w:t>estado_laboral</w:t>
      </w:r>
      <w:proofErr w:type="spellEnd"/>
      <w:r>
        <w:rPr>
          <w:rFonts w:eastAsia="Times New Roman" w:cs="Times New Roman"/>
        </w:rPr>
        <w:t>)</w:t>
      </w:r>
    </w:p>
    <w:p w14:paraId="316B50C1" w14:textId="77777777" w:rsidR="006D74EB" w:rsidRDefault="004F07BC">
      <w:pPr>
        <w:spacing w:after="40"/>
        <w:rPr>
          <w:rFonts w:eastAsia="Times New Roman" w:cs="Times New Roman"/>
        </w:rPr>
      </w:pPr>
      <w:r>
        <w:rPr>
          <w:rFonts w:eastAsia="Times New Roman" w:cs="Times New Roman"/>
        </w:rPr>
        <w:t xml:space="preserve">Claves foráneas: </w:t>
      </w:r>
    </w:p>
    <w:p w14:paraId="7D05BCA0" w14:textId="77777777" w:rsidR="006D74EB" w:rsidRDefault="00000000">
      <w:pPr>
        <w:spacing w:after="40"/>
        <w:rPr>
          <w:rFonts w:eastAsia="Times New Roman" w:cs="Times New Roman"/>
        </w:rPr>
      </w:pPr>
      <w:sdt>
        <w:sdtPr>
          <w:tag w:val="goog_rdk_274"/>
          <w:id w:val="-785621500"/>
        </w:sdtPr>
        <w:sdtContent>
          <w:proofErr w:type="spellStart"/>
          <w:r w:rsidR="004F07BC">
            <w:rPr>
              <w:rFonts w:ascii="Cardo" w:eastAsia="Cardo" w:hAnsi="Cardo" w:cs="Cardo"/>
            </w:rPr>
            <w:t>cargo.id_cargo</w:t>
          </w:r>
          <w:proofErr w:type="spellEnd"/>
          <w:r w:rsidR="004F07BC">
            <w:rPr>
              <w:rFonts w:ascii="Cardo" w:eastAsia="Cardo" w:hAnsi="Cardo" w:cs="Cardo"/>
            </w:rPr>
            <w:t xml:space="preserve"> → </w:t>
          </w:r>
          <w:proofErr w:type="spellStart"/>
          <w:r w:rsidR="004F07BC">
            <w:rPr>
              <w:rFonts w:ascii="Cardo" w:eastAsia="Cardo" w:hAnsi="Cardo" w:cs="Cardo"/>
            </w:rPr>
            <w:t>empleado.id_cargo</w:t>
          </w:r>
          <w:proofErr w:type="spellEnd"/>
          <w:r w:rsidR="004F07BC">
            <w:rPr>
              <w:rFonts w:ascii="Cardo" w:eastAsia="Cardo" w:hAnsi="Cardo" w:cs="Cardo"/>
            </w:rPr>
            <w:t xml:space="preserve"> (interna)</w:t>
          </w:r>
        </w:sdtContent>
      </w:sdt>
    </w:p>
    <w:p w14:paraId="60222F06" w14:textId="77777777" w:rsidR="006D74EB" w:rsidRDefault="00000000">
      <w:pPr>
        <w:spacing w:after="40"/>
        <w:rPr>
          <w:rFonts w:eastAsia="Times New Roman" w:cs="Times New Roman"/>
        </w:rPr>
      </w:pPr>
      <w:sdt>
        <w:sdtPr>
          <w:tag w:val="goog_rdk_275"/>
          <w:id w:val="1677208195"/>
        </w:sdtPr>
        <w:sdtContent>
          <w:proofErr w:type="spellStart"/>
          <w:r w:rsidR="004F07BC">
            <w:rPr>
              <w:rFonts w:ascii="Cardo" w:eastAsia="Cardo" w:hAnsi="Cardo" w:cs="Cardo"/>
            </w:rPr>
            <w:t>tipo_vinculo_laboral.id_tipo_vinculo_laboral</w:t>
          </w:r>
          <w:proofErr w:type="spellEnd"/>
          <w:r w:rsidR="004F07BC">
            <w:rPr>
              <w:rFonts w:ascii="Cardo" w:eastAsia="Cardo" w:hAnsi="Cardo" w:cs="Cardo"/>
            </w:rPr>
            <w:t xml:space="preserve"> → </w:t>
          </w:r>
          <w:proofErr w:type="spellStart"/>
          <w:r w:rsidR="004F07BC">
            <w:rPr>
              <w:rFonts w:ascii="Cardo" w:eastAsia="Cardo" w:hAnsi="Cardo" w:cs="Cardo"/>
            </w:rPr>
            <w:t>empleado.id_tipo_vinculo_laboral</w:t>
          </w:r>
          <w:proofErr w:type="spellEnd"/>
          <w:r w:rsidR="004F07BC">
            <w:rPr>
              <w:rFonts w:ascii="Cardo" w:eastAsia="Cardo" w:hAnsi="Cardo" w:cs="Cardo"/>
            </w:rPr>
            <w:t xml:space="preserve"> (interna)</w:t>
          </w:r>
        </w:sdtContent>
      </w:sdt>
    </w:p>
    <w:p w14:paraId="1A72DE69" w14:textId="77777777" w:rsidR="006D74EB" w:rsidRDefault="00000000">
      <w:pPr>
        <w:spacing w:after="40"/>
        <w:rPr>
          <w:rFonts w:eastAsia="Times New Roman" w:cs="Times New Roman"/>
        </w:rPr>
      </w:pPr>
      <w:sdt>
        <w:sdtPr>
          <w:tag w:val="goog_rdk_276"/>
          <w:id w:val="1902721180"/>
        </w:sdtPr>
        <w:sdtContent>
          <w:proofErr w:type="spellStart"/>
          <w:r w:rsidR="004F07BC">
            <w:rPr>
              <w:rFonts w:ascii="Cardo" w:eastAsia="Cardo" w:hAnsi="Cardo" w:cs="Cardo"/>
            </w:rPr>
            <w:t>prevision_salud.id_prevision_salud</w:t>
          </w:r>
          <w:proofErr w:type="spellEnd"/>
          <w:r w:rsidR="004F07BC">
            <w:rPr>
              <w:rFonts w:ascii="Cardo" w:eastAsia="Cardo" w:hAnsi="Cardo" w:cs="Cardo"/>
            </w:rPr>
            <w:t xml:space="preserve"> → </w:t>
          </w:r>
          <w:proofErr w:type="spellStart"/>
          <w:r w:rsidR="004F07BC">
            <w:rPr>
              <w:rFonts w:ascii="Cardo" w:eastAsia="Cardo" w:hAnsi="Cardo" w:cs="Cardo"/>
            </w:rPr>
            <w:t>empleado.id_prevision_salud</w:t>
          </w:r>
          <w:proofErr w:type="spellEnd"/>
          <w:r w:rsidR="004F07BC">
            <w:rPr>
              <w:rFonts w:ascii="Cardo" w:eastAsia="Cardo" w:hAnsi="Cardo" w:cs="Cardo"/>
            </w:rPr>
            <w:t xml:space="preserve"> (interna)</w:t>
          </w:r>
        </w:sdtContent>
      </w:sdt>
    </w:p>
    <w:p w14:paraId="43CB24D5" w14:textId="77777777" w:rsidR="006D74EB" w:rsidRDefault="00000000">
      <w:pPr>
        <w:spacing w:after="40"/>
        <w:rPr>
          <w:rFonts w:eastAsia="Times New Roman" w:cs="Times New Roman"/>
        </w:rPr>
      </w:pPr>
      <w:sdt>
        <w:sdtPr>
          <w:tag w:val="goog_rdk_277"/>
          <w:id w:val="1205280426"/>
        </w:sdtPr>
        <w:sdtContent>
          <w:proofErr w:type="spellStart"/>
          <w:r w:rsidR="004F07BC">
            <w:rPr>
              <w:rFonts w:ascii="Cardo" w:eastAsia="Cardo" w:hAnsi="Cardo" w:cs="Cardo"/>
            </w:rPr>
            <w:t>afp.id_afp</w:t>
          </w:r>
          <w:proofErr w:type="spellEnd"/>
          <w:r w:rsidR="004F07BC">
            <w:rPr>
              <w:rFonts w:ascii="Cardo" w:eastAsia="Cardo" w:hAnsi="Cardo" w:cs="Cardo"/>
            </w:rPr>
            <w:t xml:space="preserve"> → </w:t>
          </w:r>
          <w:proofErr w:type="spellStart"/>
          <w:r w:rsidR="004F07BC">
            <w:rPr>
              <w:rFonts w:ascii="Cardo" w:eastAsia="Cardo" w:hAnsi="Cardo" w:cs="Cardo"/>
            </w:rPr>
            <w:t>empleado.id_afp</w:t>
          </w:r>
          <w:proofErr w:type="spellEnd"/>
          <w:r w:rsidR="004F07BC">
            <w:rPr>
              <w:rFonts w:ascii="Cardo" w:eastAsia="Cardo" w:hAnsi="Cardo" w:cs="Cardo"/>
            </w:rPr>
            <w:t xml:space="preserve"> (interna)</w:t>
          </w:r>
        </w:sdtContent>
      </w:sdt>
    </w:p>
    <w:p w14:paraId="6350CC2E" w14:textId="77777777" w:rsidR="006D74EB" w:rsidRDefault="004F07BC">
      <w:pPr>
        <w:spacing w:after="40"/>
        <w:rPr>
          <w:rFonts w:eastAsia="Times New Roman" w:cs="Times New Roman"/>
        </w:rPr>
      </w:pPr>
      <w:r>
        <w:rPr>
          <w:rFonts w:eastAsia="Times New Roman" w:cs="Times New Roman"/>
        </w:rPr>
        <w:t>42. TAREA_CATALOGADA</w:t>
      </w:r>
    </w:p>
    <w:p w14:paraId="2DB5E185" w14:textId="77777777" w:rsidR="006D74EB" w:rsidRDefault="004F07BC">
      <w:pPr>
        <w:spacing w:after="40"/>
        <w:rPr>
          <w:rFonts w:eastAsia="Times New Roman" w:cs="Times New Roman"/>
        </w:rPr>
      </w:pPr>
      <w:r>
        <w:rPr>
          <w:rFonts w:eastAsia="Times New Roman" w:cs="Times New Roman"/>
        </w:rPr>
        <w:t>TAREA_</w:t>
      </w:r>
      <w:proofErr w:type="gramStart"/>
      <w:r>
        <w:rPr>
          <w:rFonts w:eastAsia="Times New Roman" w:cs="Times New Roman"/>
        </w:rPr>
        <w:t>CATALOGADA(</w:t>
      </w:r>
      <w:proofErr w:type="spellStart"/>
      <w:proofErr w:type="gramEnd"/>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rPr>
        <w:t>nombre_tarea</w:t>
      </w:r>
      <w:proofErr w:type="spellEnd"/>
      <w:r>
        <w:rPr>
          <w:rFonts w:eastAsia="Times New Roman" w:cs="Times New Roman"/>
        </w:rPr>
        <w:t xml:space="preserve">, </w:t>
      </w:r>
      <w:proofErr w:type="spellStart"/>
      <w:r>
        <w:rPr>
          <w:rFonts w:eastAsia="Times New Roman" w:cs="Times New Roman"/>
        </w:rPr>
        <w:t>descripcion_tarea</w:t>
      </w:r>
      <w:proofErr w:type="spellEnd"/>
      <w:r>
        <w:rPr>
          <w:rFonts w:eastAsia="Times New Roman" w:cs="Times New Roman"/>
        </w:rPr>
        <w:t xml:space="preserve">, </w:t>
      </w:r>
      <w:proofErr w:type="spellStart"/>
      <w:r>
        <w:rPr>
          <w:rFonts w:eastAsia="Times New Roman" w:cs="Times New Roman"/>
        </w:rPr>
        <w:t>estado_tarea</w:t>
      </w:r>
      <w:proofErr w:type="spellEnd"/>
      <w:r>
        <w:rPr>
          <w:rFonts w:eastAsia="Times New Roman" w:cs="Times New Roman"/>
        </w:rPr>
        <w:t>)</w:t>
      </w:r>
    </w:p>
    <w:p w14:paraId="359978DE" w14:textId="77777777" w:rsidR="006D74EB" w:rsidRDefault="004F07BC">
      <w:pPr>
        <w:spacing w:after="40"/>
        <w:rPr>
          <w:rFonts w:eastAsia="Times New Roman" w:cs="Times New Roman"/>
        </w:rPr>
      </w:pPr>
      <w:r>
        <w:rPr>
          <w:rFonts w:eastAsia="Times New Roman" w:cs="Times New Roman"/>
        </w:rPr>
        <w:t>Claves foráneas: no aplica en esta etapa.</w:t>
      </w:r>
    </w:p>
    <w:p w14:paraId="5BBEB669" w14:textId="77777777" w:rsidR="006D74EB" w:rsidRDefault="004F07BC">
      <w:pPr>
        <w:spacing w:after="40"/>
        <w:rPr>
          <w:rFonts w:eastAsia="Times New Roman" w:cs="Times New Roman"/>
        </w:rPr>
      </w:pPr>
      <w:r>
        <w:rPr>
          <w:rFonts w:eastAsia="Times New Roman" w:cs="Times New Roman"/>
        </w:rPr>
        <w:t>43. HISTORIAL_TARIFA_TAREA</w:t>
      </w:r>
    </w:p>
    <w:p w14:paraId="3E68CB36" w14:textId="77777777" w:rsidR="006D74EB" w:rsidRDefault="004F07BC">
      <w:pPr>
        <w:spacing w:after="40"/>
        <w:rPr>
          <w:rFonts w:eastAsia="Times New Roman" w:cs="Times New Roman"/>
        </w:rPr>
      </w:pPr>
      <w:r>
        <w:rPr>
          <w:rFonts w:eastAsia="Times New Roman" w:cs="Times New Roman"/>
        </w:rPr>
        <w:t>HISTORIAL_TARIFA_</w:t>
      </w:r>
      <w:proofErr w:type="gramStart"/>
      <w:r>
        <w:rPr>
          <w:rFonts w:eastAsia="Times New Roman" w:cs="Times New Roman"/>
        </w:rPr>
        <w:t>TAREA(</w:t>
      </w:r>
      <w:proofErr w:type="spellStart"/>
      <w:proofErr w:type="gramEnd"/>
      <w:r>
        <w:rPr>
          <w:rFonts w:eastAsia="Times New Roman" w:cs="Times New Roman"/>
          <w:u w:val="single"/>
        </w:rPr>
        <w:t>id_historial_tarifa_tarea</w:t>
      </w:r>
      <w:proofErr w:type="spellEnd"/>
      <w:r>
        <w:rPr>
          <w:rFonts w:eastAsia="Times New Roman" w:cs="Times New Roman"/>
        </w:rPr>
        <w:t xml:space="preserve">, </w:t>
      </w:r>
      <w:proofErr w:type="spellStart"/>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rPr>
        <w:t>valor_unitario_tarea</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 xml:space="preserve">, </w:t>
      </w:r>
      <w:proofErr w:type="spellStart"/>
      <w:r>
        <w:rPr>
          <w:rFonts w:eastAsia="Times New Roman" w:cs="Times New Roman"/>
        </w:rPr>
        <w:t>estado_tarifa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548B420" w14:textId="77777777" w:rsidR="006D74EB" w:rsidRDefault="004F07BC">
      <w:pPr>
        <w:spacing w:after="40"/>
        <w:rPr>
          <w:rFonts w:eastAsia="Times New Roman" w:cs="Times New Roman"/>
        </w:rPr>
      </w:pPr>
      <w:r>
        <w:rPr>
          <w:rFonts w:eastAsia="Times New Roman" w:cs="Times New Roman"/>
        </w:rPr>
        <w:t xml:space="preserve">Claves foráneas: </w:t>
      </w:r>
    </w:p>
    <w:p w14:paraId="613323D6" w14:textId="77777777" w:rsidR="006D74EB" w:rsidRDefault="00000000">
      <w:pPr>
        <w:spacing w:after="40"/>
        <w:rPr>
          <w:rFonts w:eastAsia="Times New Roman" w:cs="Times New Roman"/>
        </w:rPr>
      </w:pPr>
      <w:sdt>
        <w:sdtPr>
          <w:tag w:val="goog_rdk_278"/>
          <w:id w:val="-424731394"/>
        </w:sdtPr>
        <w:sdtContent>
          <w:proofErr w:type="spellStart"/>
          <w:r w:rsidR="004F07BC">
            <w:rPr>
              <w:rFonts w:ascii="Cardo" w:eastAsia="Cardo" w:hAnsi="Cardo" w:cs="Cardo"/>
            </w:rPr>
            <w:t>tarea_catalogada.id_tarea_catalogada</w:t>
          </w:r>
          <w:proofErr w:type="spellEnd"/>
          <w:r w:rsidR="004F07BC">
            <w:rPr>
              <w:rFonts w:ascii="Cardo" w:eastAsia="Cardo" w:hAnsi="Cardo" w:cs="Cardo"/>
            </w:rPr>
            <w:t xml:space="preserve"> → </w:t>
          </w:r>
          <w:proofErr w:type="spellStart"/>
          <w:r w:rsidR="004F07BC">
            <w:rPr>
              <w:rFonts w:ascii="Cardo" w:eastAsia="Cardo" w:hAnsi="Cardo" w:cs="Cardo"/>
            </w:rPr>
            <w:t>historial_tarifa_tarea.id_tarea_catalogada</w:t>
          </w:r>
          <w:proofErr w:type="spellEnd"/>
          <w:r w:rsidR="004F07BC">
            <w:rPr>
              <w:rFonts w:ascii="Cardo" w:eastAsia="Cardo" w:hAnsi="Cardo" w:cs="Cardo"/>
            </w:rPr>
            <w:t xml:space="preserve"> (interna)</w:t>
          </w:r>
        </w:sdtContent>
      </w:sdt>
    </w:p>
    <w:p w14:paraId="01F2BE62" w14:textId="77777777" w:rsidR="006D74EB" w:rsidRDefault="004F07BC">
      <w:pPr>
        <w:spacing w:after="40"/>
        <w:rPr>
          <w:rFonts w:eastAsia="Times New Roman" w:cs="Times New Roman"/>
        </w:rPr>
      </w:pPr>
      <w:r>
        <w:rPr>
          <w:rFonts w:eastAsia="Times New Roman" w:cs="Times New Roman"/>
        </w:rPr>
        <w:t>44. TAREA_REMUNERABLE</w:t>
      </w:r>
    </w:p>
    <w:p w14:paraId="587E6FD2" w14:textId="77777777" w:rsidR="006D74EB" w:rsidRDefault="004F07BC">
      <w:pPr>
        <w:spacing w:after="40"/>
        <w:rPr>
          <w:rFonts w:eastAsia="Times New Roman" w:cs="Times New Roman"/>
        </w:rPr>
      </w:pPr>
      <w:r>
        <w:rPr>
          <w:rFonts w:eastAsia="Times New Roman" w:cs="Times New Roman"/>
        </w:rPr>
        <w:t>TAREA_</w:t>
      </w:r>
      <w:proofErr w:type="gramStart"/>
      <w:r>
        <w:rPr>
          <w:rFonts w:eastAsia="Times New Roman" w:cs="Times New Roman"/>
        </w:rPr>
        <w:t>REMUNERABLE(</w:t>
      </w:r>
      <w:proofErr w:type="spellStart"/>
      <w:proofErr w:type="gramEnd"/>
      <w:r>
        <w:rPr>
          <w:rFonts w:eastAsia="Times New Roman" w:cs="Times New Roman"/>
          <w:u w:val="single"/>
        </w:rPr>
        <w:t>id_tarea_remunerable</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u w:val="single"/>
        </w:rPr>
        <w:t>id_historial_tarifa_tarea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id_orden_trabajo</w:t>
      </w:r>
      <w:proofErr w:type="spellEnd"/>
      <w:r>
        <w:rPr>
          <w:rFonts w:eastAsia="Times New Roman" w:cs="Times New Roman"/>
        </w:rPr>
        <w:t xml:space="preserve">, </w:t>
      </w:r>
      <w:proofErr w:type="spellStart"/>
      <w:r>
        <w:rPr>
          <w:rFonts w:eastAsia="Times New Roman" w:cs="Times New Roman"/>
        </w:rPr>
        <w:t>fecha_tarea</w:t>
      </w:r>
      <w:proofErr w:type="spellEnd"/>
      <w:r>
        <w:rPr>
          <w:rFonts w:eastAsia="Times New Roman" w:cs="Times New Roman"/>
        </w:rPr>
        <w:t xml:space="preserve">, </w:t>
      </w:r>
      <w:proofErr w:type="spellStart"/>
      <w:r>
        <w:rPr>
          <w:rFonts w:eastAsia="Times New Roman" w:cs="Times New Roman"/>
        </w:rPr>
        <w:lastRenderedPageBreak/>
        <w:t>cantidad_realizada</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monto_calculado</w:t>
      </w:r>
      <w:proofErr w:type="spellEnd"/>
      <w:r>
        <w:rPr>
          <w:rFonts w:eastAsia="Times New Roman" w:cs="Times New Roman"/>
        </w:rPr>
        <w:t xml:space="preserve">, </w:t>
      </w:r>
      <w:proofErr w:type="spellStart"/>
      <w:r>
        <w:rPr>
          <w:rFonts w:eastAsia="Times New Roman" w:cs="Times New Roman"/>
        </w:rPr>
        <w:t>referencia_unidad_terminada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594AA4E" w14:textId="77777777" w:rsidR="006D74EB" w:rsidRDefault="004F07BC">
      <w:pPr>
        <w:spacing w:after="40"/>
        <w:rPr>
          <w:rFonts w:eastAsia="Times New Roman" w:cs="Times New Roman"/>
        </w:rPr>
      </w:pPr>
      <w:r>
        <w:rPr>
          <w:rFonts w:eastAsia="Times New Roman" w:cs="Times New Roman"/>
        </w:rPr>
        <w:t xml:space="preserve">Claves foráneas: </w:t>
      </w:r>
    </w:p>
    <w:p w14:paraId="335622BE" w14:textId="77777777" w:rsidR="006D74EB" w:rsidRDefault="00000000">
      <w:pPr>
        <w:spacing w:after="40"/>
        <w:rPr>
          <w:rFonts w:eastAsia="Times New Roman" w:cs="Times New Roman"/>
        </w:rPr>
      </w:pPr>
      <w:sdt>
        <w:sdtPr>
          <w:tag w:val="goog_rdk_279"/>
          <w:id w:val="1158969243"/>
        </w:sdtPr>
        <w:sdtContent>
          <w:proofErr w:type="spellStart"/>
          <w:r w:rsidR="004F07BC">
            <w:rPr>
              <w:rFonts w:ascii="Cardo" w:eastAsia="Cardo" w:hAnsi="Cardo" w:cs="Cardo"/>
            </w:rPr>
            <w:t>empleado.rut_empleado</w:t>
          </w:r>
          <w:proofErr w:type="spellEnd"/>
          <w:r w:rsidR="004F07BC">
            <w:rPr>
              <w:rFonts w:ascii="Cardo" w:eastAsia="Cardo" w:hAnsi="Cardo" w:cs="Cardo"/>
            </w:rPr>
            <w:t xml:space="preserve"> → </w:t>
          </w:r>
          <w:proofErr w:type="spellStart"/>
          <w:r w:rsidR="004F07BC">
            <w:rPr>
              <w:rFonts w:ascii="Cardo" w:eastAsia="Cardo" w:hAnsi="Cardo" w:cs="Cardo"/>
            </w:rPr>
            <w:t>tarea_remunerable.rut_empleado</w:t>
          </w:r>
          <w:proofErr w:type="spellEnd"/>
          <w:r w:rsidR="004F07BC">
            <w:rPr>
              <w:rFonts w:ascii="Cardo" w:eastAsia="Cardo" w:hAnsi="Cardo" w:cs="Cardo"/>
            </w:rPr>
            <w:t xml:space="preserve"> (interna)</w:t>
          </w:r>
        </w:sdtContent>
      </w:sdt>
    </w:p>
    <w:p w14:paraId="0A7F938A" w14:textId="77777777" w:rsidR="006D74EB" w:rsidRDefault="00000000">
      <w:pPr>
        <w:spacing w:after="40"/>
        <w:rPr>
          <w:rFonts w:eastAsia="Times New Roman" w:cs="Times New Roman"/>
        </w:rPr>
      </w:pPr>
      <w:sdt>
        <w:sdtPr>
          <w:tag w:val="goog_rdk_280"/>
          <w:id w:val="83181926"/>
        </w:sdtPr>
        <w:sdtContent>
          <w:proofErr w:type="spellStart"/>
          <w:r w:rsidR="004F07BC">
            <w:rPr>
              <w:rFonts w:ascii="Cardo" w:eastAsia="Cardo" w:hAnsi="Cardo" w:cs="Cardo"/>
            </w:rPr>
            <w:t>historial_tarifa_tarea.id_historial_tarifa_tarea</w:t>
          </w:r>
          <w:proofErr w:type="spellEnd"/>
          <w:r w:rsidR="004F07BC">
            <w:rPr>
              <w:rFonts w:ascii="Cardo" w:eastAsia="Cardo" w:hAnsi="Cardo" w:cs="Cardo"/>
            </w:rPr>
            <w:t xml:space="preserve"> → </w:t>
          </w:r>
          <w:proofErr w:type="spellStart"/>
          <w:r w:rsidR="004F07BC">
            <w:rPr>
              <w:rFonts w:ascii="Cardo" w:eastAsia="Cardo" w:hAnsi="Cardo" w:cs="Cardo"/>
            </w:rPr>
            <w:t>tarea_remunerable.id_historial_tarifa_tarea</w:t>
          </w:r>
          <w:proofErr w:type="spellEnd"/>
          <w:r w:rsidR="004F07BC">
            <w:rPr>
              <w:rFonts w:ascii="Cardo" w:eastAsia="Cardo" w:hAnsi="Cardo" w:cs="Cardo"/>
            </w:rPr>
            <w:t xml:space="preserve"> (interna)</w:t>
          </w:r>
        </w:sdtContent>
      </w:sdt>
    </w:p>
    <w:p w14:paraId="5B4BD7AB" w14:textId="77777777" w:rsidR="006D74EB" w:rsidRDefault="00000000">
      <w:pPr>
        <w:spacing w:after="40"/>
        <w:rPr>
          <w:rFonts w:eastAsia="Times New Roman" w:cs="Times New Roman"/>
        </w:rPr>
      </w:pPr>
      <w:sdt>
        <w:sdtPr>
          <w:tag w:val="goog_rdk_281"/>
          <w:id w:val="2009244431"/>
        </w:sdtPr>
        <w:sdtContent>
          <w:proofErr w:type="spellStart"/>
          <w:r w:rsidR="004F07BC">
            <w:rPr>
              <w:rFonts w:ascii="Cardo" w:eastAsia="Cardo" w:hAnsi="Cardo" w:cs="Cardo"/>
            </w:rPr>
            <w:t>proyecto_financiero.id_proyecto_financiero</w:t>
          </w:r>
          <w:proofErr w:type="spellEnd"/>
          <w:r w:rsidR="004F07BC">
            <w:rPr>
              <w:rFonts w:ascii="Cardo" w:eastAsia="Cardo" w:hAnsi="Cardo" w:cs="Cardo"/>
            </w:rPr>
            <w:t xml:space="preserve"> → </w:t>
          </w:r>
          <w:proofErr w:type="spellStart"/>
          <w:r w:rsidR="004F07BC">
            <w:rPr>
              <w:rFonts w:ascii="Cardo" w:eastAsia="Cardo" w:hAnsi="Cardo" w:cs="Cardo"/>
            </w:rPr>
            <w:t>tarea_remunerable.id_proyecto_financiero</w:t>
          </w:r>
          <w:proofErr w:type="spellEnd"/>
          <w:r w:rsidR="004F07BC">
            <w:rPr>
              <w:rFonts w:ascii="Cardo" w:eastAsia="Cardo" w:hAnsi="Cardo" w:cs="Cardo"/>
            </w:rPr>
            <w:t xml:space="preserve"> (interna)</w:t>
          </w:r>
        </w:sdtContent>
      </w:sdt>
    </w:p>
    <w:p w14:paraId="079DA05A" w14:textId="77777777" w:rsidR="006D74EB" w:rsidRDefault="00000000">
      <w:pPr>
        <w:spacing w:after="40"/>
        <w:rPr>
          <w:rFonts w:eastAsia="Times New Roman" w:cs="Times New Roman"/>
        </w:rPr>
      </w:pPr>
      <w:sdt>
        <w:sdtPr>
          <w:tag w:val="goog_rdk_282"/>
          <w:id w:val="1517482739"/>
        </w:sdtPr>
        <w:sdtContent>
          <w:proofErr w:type="spellStart"/>
          <w:r w:rsidR="004F07BC">
            <w:rPr>
              <w:rFonts w:ascii="Cardo" w:eastAsia="Cardo" w:hAnsi="Cardo" w:cs="Cardo"/>
            </w:rPr>
            <w:t>liquidacion_remuneracion.id_liquidacion_remuneracion</w:t>
          </w:r>
          <w:proofErr w:type="spellEnd"/>
          <w:r w:rsidR="004F07BC">
            <w:rPr>
              <w:rFonts w:ascii="Cardo" w:eastAsia="Cardo" w:hAnsi="Cardo" w:cs="Cardo"/>
            </w:rPr>
            <w:t xml:space="preserve"> → </w:t>
          </w:r>
          <w:proofErr w:type="spellStart"/>
          <w:r w:rsidR="004F07BC">
            <w:rPr>
              <w:rFonts w:ascii="Cardo" w:eastAsia="Cardo" w:hAnsi="Cardo" w:cs="Cardo"/>
            </w:rPr>
            <w:t>tarea_remunerable.id_liquidacion_remuneracion</w:t>
          </w:r>
          <w:proofErr w:type="spellEnd"/>
          <w:r w:rsidR="004F07BC">
            <w:rPr>
              <w:rFonts w:ascii="Cardo" w:eastAsia="Cardo" w:hAnsi="Cardo" w:cs="Cardo"/>
            </w:rPr>
            <w:t xml:space="preserve"> (interna)</w:t>
          </w:r>
        </w:sdtContent>
      </w:sdt>
    </w:p>
    <w:p w14:paraId="451D5F62" w14:textId="77777777" w:rsidR="006D74EB" w:rsidRDefault="00000000">
      <w:pPr>
        <w:spacing w:after="40"/>
        <w:rPr>
          <w:rFonts w:eastAsia="Times New Roman" w:cs="Times New Roman"/>
        </w:rPr>
      </w:pPr>
      <w:sdt>
        <w:sdtPr>
          <w:tag w:val="goog_rdk_283"/>
          <w:id w:val="540215883"/>
        </w:sdtPr>
        <w:sdtContent>
          <w:proofErr w:type="spellStart"/>
          <w:r w:rsidR="004F07BC">
            <w:rPr>
              <w:rFonts w:ascii="Cardo" w:eastAsia="Cardo" w:hAnsi="Cardo" w:cs="Cardo"/>
            </w:rPr>
            <w:t>orden_trabajo.id_orden_trabajo</w:t>
          </w:r>
          <w:proofErr w:type="spellEnd"/>
          <w:r w:rsidR="004F07BC">
            <w:rPr>
              <w:rFonts w:ascii="Cardo" w:eastAsia="Cardo" w:hAnsi="Cardo" w:cs="Cardo"/>
            </w:rPr>
            <w:t xml:space="preserve"> → </w:t>
          </w:r>
          <w:proofErr w:type="spellStart"/>
          <w:r w:rsidR="004F07BC">
            <w:rPr>
              <w:rFonts w:ascii="Cardo" w:eastAsia="Cardo" w:hAnsi="Cardo" w:cs="Cardo"/>
            </w:rPr>
            <w:t>tarea_remunerable.id_orden_trabajo</w:t>
          </w:r>
          <w:proofErr w:type="spellEnd"/>
          <w:r w:rsidR="004F07BC">
            <w:rPr>
              <w:rFonts w:ascii="Cardo" w:eastAsia="Cardo" w:hAnsi="Cardo" w:cs="Cardo"/>
            </w:rPr>
            <w:t xml:space="preserve"> (externa)</w:t>
          </w:r>
        </w:sdtContent>
      </w:sdt>
    </w:p>
    <w:p w14:paraId="12E0FF68" w14:textId="77777777" w:rsidR="006D74EB" w:rsidRDefault="004F07BC">
      <w:pPr>
        <w:spacing w:after="40"/>
        <w:rPr>
          <w:rFonts w:eastAsia="Times New Roman" w:cs="Times New Roman"/>
        </w:rPr>
      </w:pPr>
      <w:r>
        <w:rPr>
          <w:rFonts w:eastAsia="Times New Roman" w:cs="Times New Roman"/>
        </w:rPr>
        <w:t>45. LIQUIDACION_REMUNERACION</w:t>
      </w:r>
    </w:p>
    <w:p w14:paraId="5CB2F339" w14:textId="77777777" w:rsidR="006D74EB" w:rsidRDefault="004F07BC">
      <w:pPr>
        <w:spacing w:after="40"/>
        <w:rPr>
          <w:rFonts w:eastAsia="Times New Roman" w:cs="Times New Roman"/>
        </w:rPr>
      </w:pPr>
      <w:r>
        <w:rPr>
          <w:rFonts w:eastAsia="Times New Roman" w:cs="Times New Roman"/>
        </w:rPr>
        <w:t>LIQUIDACION_</w:t>
      </w:r>
      <w:proofErr w:type="gramStart"/>
      <w:r>
        <w:rPr>
          <w:rFonts w:eastAsia="Times New Roman" w:cs="Times New Roman"/>
        </w:rPr>
        <w:t>REMUNERACION(</w:t>
      </w:r>
      <w:proofErr w:type="spellStart"/>
      <w:proofErr w:type="gramEnd"/>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rPr>
        <w:t>periodo_liquidacion</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fecha_aprobacion</w:t>
      </w:r>
      <w:proofErr w:type="spellEnd"/>
      <w:r>
        <w:rPr>
          <w:rFonts w:eastAsia="Times New Roman" w:cs="Times New Roman"/>
        </w:rPr>
        <w:t xml:space="preserve">, </w:t>
      </w:r>
      <w:proofErr w:type="spellStart"/>
      <w:r>
        <w:rPr>
          <w:rFonts w:eastAsia="Times New Roman" w:cs="Times New Roman"/>
        </w:rPr>
        <w:t>sueldo_base_periodo</w:t>
      </w:r>
      <w:proofErr w:type="spellEnd"/>
      <w:r>
        <w:rPr>
          <w:rFonts w:eastAsia="Times New Roman" w:cs="Times New Roman"/>
        </w:rPr>
        <w:t xml:space="preserve">, </w:t>
      </w:r>
      <w:proofErr w:type="spellStart"/>
      <w:r>
        <w:rPr>
          <w:rFonts w:eastAsia="Times New Roman" w:cs="Times New Roman"/>
        </w:rPr>
        <w:t>total_bonos</w:t>
      </w:r>
      <w:proofErr w:type="spellEnd"/>
      <w:r>
        <w:rPr>
          <w:rFonts w:eastAsia="Times New Roman" w:cs="Times New Roman"/>
        </w:rPr>
        <w:t xml:space="preserve">, </w:t>
      </w:r>
      <w:proofErr w:type="spellStart"/>
      <w:r>
        <w:rPr>
          <w:rFonts w:eastAsia="Times New Roman" w:cs="Times New Roman"/>
        </w:rPr>
        <w:t>total_descuentos</w:t>
      </w:r>
      <w:proofErr w:type="spellEnd"/>
      <w:r>
        <w:rPr>
          <w:rFonts w:eastAsia="Times New Roman" w:cs="Times New Roman"/>
        </w:rPr>
        <w:t xml:space="preserve">, </w:t>
      </w:r>
      <w:proofErr w:type="spellStart"/>
      <w:r>
        <w:rPr>
          <w:rFonts w:eastAsia="Times New Roman" w:cs="Times New Roman"/>
        </w:rPr>
        <w:t>total_haberes</w:t>
      </w:r>
      <w:proofErr w:type="spellEnd"/>
      <w:r>
        <w:rPr>
          <w:rFonts w:eastAsia="Times New Roman" w:cs="Times New Roman"/>
        </w:rPr>
        <w:t xml:space="preserve">, </w:t>
      </w:r>
      <w:proofErr w:type="spellStart"/>
      <w:r>
        <w:rPr>
          <w:rFonts w:eastAsia="Times New Roman" w:cs="Times New Roman"/>
        </w:rPr>
        <w:t>total_liquido</w:t>
      </w:r>
      <w:proofErr w:type="spellEnd"/>
      <w:r>
        <w:rPr>
          <w:rFonts w:eastAsia="Times New Roman" w:cs="Times New Roman"/>
        </w:rPr>
        <w:t xml:space="preserve">, </w:t>
      </w:r>
      <w:proofErr w:type="spellStart"/>
      <w:r>
        <w:rPr>
          <w:rFonts w:eastAsia="Times New Roman" w:cs="Times New Roman"/>
        </w:rPr>
        <w:t>estado_liquidacion</w:t>
      </w:r>
      <w:proofErr w:type="spellEnd"/>
      <w:r>
        <w:rPr>
          <w:rFonts w:eastAsia="Times New Roman" w:cs="Times New Roman"/>
        </w:rPr>
        <w:t xml:space="preserve">, </w:t>
      </w:r>
      <w:proofErr w:type="spellStart"/>
      <w:r>
        <w:rPr>
          <w:rFonts w:eastAsia="Times New Roman" w:cs="Times New Roman"/>
        </w:rPr>
        <w:t>respaldo_liquidacion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829C59F" w14:textId="77777777" w:rsidR="006D74EB" w:rsidRDefault="004F07BC">
      <w:pPr>
        <w:spacing w:after="40"/>
        <w:rPr>
          <w:rFonts w:eastAsia="Times New Roman" w:cs="Times New Roman"/>
        </w:rPr>
      </w:pPr>
      <w:r>
        <w:rPr>
          <w:rFonts w:eastAsia="Times New Roman" w:cs="Times New Roman"/>
        </w:rPr>
        <w:t xml:space="preserve">Claves foráneas: </w:t>
      </w:r>
    </w:p>
    <w:p w14:paraId="558F3E86" w14:textId="77777777" w:rsidR="006D74EB" w:rsidRDefault="00000000">
      <w:pPr>
        <w:spacing w:after="40"/>
        <w:rPr>
          <w:rFonts w:eastAsia="Times New Roman" w:cs="Times New Roman"/>
        </w:rPr>
      </w:pPr>
      <w:sdt>
        <w:sdtPr>
          <w:tag w:val="goog_rdk_284"/>
          <w:id w:val="-1712857178"/>
        </w:sdtPr>
        <w:sdtContent>
          <w:proofErr w:type="spellStart"/>
          <w:r w:rsidR="004F07BC">
            <w:rPr>
              <w:rFonts w:ascii="Cardo" w:eastAsia="Cardo" w:hAnsi="Cardo" w:cs="Cardo"/>
            </w:rPr>
            <w:t>empleado.rut_empleado</w:t>
          </w:r>
          <w:proofErr w:type="spellEnd"/>
          <w:r w:rsidR="004F07BC">
            <w:rPr>
              <w:rFonts w:ascii="Cardo" w:eastAsia="Cardo" w:hAnsi="Cardo" w:cs="Cardo"/>
            </w:rPr>
            <w:t xml:space="preserve"> → </w:t>
          </w:r>
          <w:proofErr w:type="spellStart"/>
          <w:r w:rsidR="004F07BC">
            <w:rPr>
              <w:rFonts w:ascii="Cardo" w:eastAsia="Cardo" w:hAnsi="Cardo" w:cs="Cardo"/>
            </w:rPr>
            <w:t>liquidacion_remuneracion.rut_empleado</w:t>
          </w:r>
          <w:proofErr w:type="spellEnd"/>
          <w:r w:rsidR="004F07BC">
            <w:rPr>
              <w:rFonts w:ascii="Cardo" w:eastAsia="Cardo" w:hAnsi="Cardo" w:cs="Cardo"/>
            </w:rPr>
            <w:t xml:space="preserve"> (interna)</w:t>
          </w:r>
        </w:sdtContent>
      </w:sdt>
    </w:p>
    <w:p w14:paraId="735E8BBE" w14:textId="77777777" w:rsidR="006D74EB" w:rsidRDefault="004F07BC">
      <w:pPr>
        <w:spacing w:after="40"/>
        <w:rPr>
          <w:rFonts w:eastAsia="Times New Roman" w:cs="Times New Roman"/>
        </w:rPr>
      </w:pPr>
      <w:r>
        <w:rPr>
          <w:rFonts w:eastAsia="Times New Roman" w:cs="Times New Roman"/>
        </w:rPr>
        <w:t>46. DETALLE_LIQUIDACION_REMUNERACION</w:t>
      </w:r>
    </w:p>
    <w:p w14:paraId="0D23FBE7" w14:textId="77777777" w:rsidR="006D74EB" w:rsidRDefault="004F07BC">
      <w:pPr>
        <w:spacing w:after="40"/>
        <w:rPr>
          <w:rFonts w:eastAsia="Times New Roman" w:cs="Times New Roman"/>
        </w:rPr>
      </w:pPr>
      <w:r>
        <w:rPr>
          <w:rFonts w:eastAsia="Times New Roman" w:cs="Times New Roman"/>
        </w:rPr>
        <w:t>DETALLE_LIQUIDACION_</w:t>
      </w:r>
      <w:proofErr w:type="gramStart"/>
      <w:r>
        <w:rPr>
          <w:rFonts w:eastAsia="Times New Roman" w:cs="Times New Roman"/>
        </w:rPr>
        <w:t>REMUNERACION(</w:t>
      </w:r>
      <w:proofErr w:type="gramEnd"/>
      <w:r>
        <w:rPr>
          <w:rFonts w:eastAsia="Times New Roman" w:cs="Times New Roman"/>
          <w:u w:val="single"/>
        </w:rPr>
        <w:t>id_detalle_liquidacion_remuneracion</w:t>
      </w:r>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id_concepto_remuneracion</w:t>
      </w:r>
      <w:proofErr w:type="spellEnd"/>
      <w:r>
        <w:rPr>
          <w:rFonts w:eastAsia="Times New Roman" w:cs="Times New Roman"/>
        </w:rPr>
        <w:t xml:space="preserve">, </w:t>
      </w:r>
      <w:proofErr w:type="spellStart"/>
      <w:r>
        <w:rPr>
          <w:rFonts w:eastAsia="Times New Roman" w:cs="Times New Roman"/>
        </w:rPr>
        <w:t>monto_concepto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8837468" w14:textId="77777777" w:rsidR="006D74EB" w:rsidRDefault="004F07BC">
      <w:pPr>
        <w:spacing w:after="40"/>
        <w:rPr>
          <w:rFonts w:eastAsia="Times New Roman" w:cs="Times New Roman"/>
        </w:rPr>
      </w:pPr>
      <w:r>
        <w:rPr>
          <w:rFonts w:eastAsia="Times New Roman" w:cs="Times New Roman"/>
        </w:rPr>
        <w:t xml:space="preserve">Claves foráneas: </w:t>
      </w:r>
    </w:p>
    <w:p w14:paraId="2615890F" w14:textId="77777777" w:rsidR="006D74EB" w:rsidRDefault="00000000">
      <w:pPr>
        <w:spacing w:after="40"/>
        <w:rPr>
          <w:rFonts w:eastAsia="Times New Roman" w:cs="Times New Roman"/>
        </w:rPr>
      </w:pPr>
      <w:sdt>
        <w:sdtPr>
          <w:tag w:val="goog_rdk_285"/>
          <w:id w:val="-418880081"/>
        </w:sdtPr>
        <w:sdtContent>
          <w:proofErr w:type="spellStart"/>
          <w:r w:rsidR="004F07BC">
            <w:rPr>
              <w:rFonts w:ascii="Cardo" w:eastAsia="Cardo" w:hAnsi="Cardo" w:cs="Cardo"/>
            </w:rPr>
            <w:t>liquidacion_remuneracion.id_liquidacion_remuneracion</w:t>
          </w:r>
          <w:proofErr w:type="spellEnd"/>
          <w:r w:rsidR="004F07BC">
            <w:rPr>
              <w:rFonts w:ascii="Cardo" w:eastAsia="Cardo" w:hAnsi="Cardo" w:cs="Cardo"/>
            </w:rPr>
            <w:t xml:space="preserve"> → </w:t>
          </w:r>
          <w:proofErr w:type="spellStart"/>
          <w:r w:rsidR="004F07BC">
            <w:rPr>
              <w:rFonts w:ascii="Cardo" w:eastAsia="Cardo" w:hAnsi="Cardo" w:cs="Cardo"/>
            </w:rPr>
            <w:t>detalle_liquidacion_remuneracion.id_liquidacion_remuneracion</w:t>
          </w:r>
          <w:proofErr w:type="spellEnd"/>
          <w:r w:rsidR="004F07BC">
            <w:rPr>
              <w:rFonts w:ascii="Cardo" w:eastAsia="Cardo" w:hAnsi="Cardo" w:cs="Cardo"/>
            </w:rPr>
            <w:t xml:space="preserve"> (interna)</w:t>
          </w:r>
        </w:sdtContent>
      </w:sdt>
    </w:p>
    <w:p w14:paraId="2337BEAC" w14:textId="77777777" w:rsidR="006D74EB" w:rsidRDefault="00000000">
      <w:pPr>
        <w:spacing w:after="40"/>
        <w:rPr>
          <w:rFonts w:eastAsia="Times New Roman" w:cs="Times New Roman"/>
        </w:rPr>
      </w:pPr>
      <w:sdt>
        <w:sdtPr>
          <w:tag w:val="goog_rdk_286"/>
          <w:id w:val="1926744420"/>
        </w:sdtPr>
        <w:sdtContent>
          <w:proofErr w:type="spellStart"/>
          <w:r w:rsidR="004F07BC">
            <w:rPr>
              <w:rFonts w:ascii="Cardo" w:eastAsia="Cardo" w:hAnsi="Cardo" w:cs="Cardo"/>
            </w:rPr>
            <w:t>concepto_remuneracion.id_concepto_remuneracion</w:t>
          </w:r>
          <w:proofErr w:type="spellEnd"/>
          <w:r w:rsidR="004F07BC">
            <w:rPr>
              <w:rFonts w:ascii="Cardo" w:eastAsia="Cardo" w:hAnsi="Cardo" w:cs="Cardo"/>
            </w:rPr>
            <w:t xml:space="preserve"> → </w:t>
          </w:r>
          <w:proofErr w:type="spellStart"/>
          <w:r w:rsidR="004F07BC">
            <w:rPr>
              <w:rFonts w:ascii="Cardo" w:eastAsia="Cardo" w:hAnsi="Cardo" w:cs="Cardo"/>
            </w:rPr>
            <w:t>detalle_liquidacion_remuneracion.id_concepto_remuneracion</w:t>
          </w:r>
          <w:proofErr w:type="spellEnd"/>
          <w:r w:rsidR="004F07BC">
            <w:rPr>
              <w:rFonts w:ascii="Cardo" w:eastAsia="Cardo" w:hAnsi="Cardo" w:cs="Cardo"/>
            </w:rPr>
            <w:t xml:space="preserve"> (interna)</w:t>
          </w:r>
        </w:sdtContent>
      </w:sdt>
    </w:p>
    <w:p w14:paraId="2C9A8522" w14:textId="77777777" w:rsidR="006D74EB" w:rsidRDefault="004F07BC">
      <w:pPr>
        <w:spacing w:after="40"/>
        <w:rPr>
          <w:rFonts w:eastAsia="Times New Roman" w:cs="Times New Roman"/>
        </w:rPr>
      </w:pPr>
      <w:r>
        <w:rPr>
          <w:rFonts w:eastAsia="Times New Roman" w:cs="Times New Roman"/>
        </w:rPr>
        <w:t>47. ALERTA_FINANCIERA</w:t>
      </w:r>
    </w:p>
    <w:p w14:paraId="3EF2291E" w14:textId="77777777" w:rsidR="006D74EB" w:rsidRDefault="004F07BC">
      <w:pPr>
        <w:spacing w:after="40"/>
        <w:rPr>
          <w:rFonts w:eastAsia="Times New Roman" w:cs="Times New Roman"/>
        </w:rPr>
      </w:pPr>
      <w:r>
        <w:rPr>
          <w:rFonts w:eastAsia="Times New Roman" w:cs="Times New Roman"/>
        </w:rPr>
        <w:t>ALERTA_</w:t>
      </w:r>
      <w:proofErr w:type="gramStart"/>
      <w:r>
        <w:rPr>
          <w:rFonts w:eastAsia="Times New Roman" w:cs="Times New Roman"/>
        </w:rPr>
        <w:t>FINANCIERA(</w:t>
      </w:r>
      <w:proofErr w:type="spellStart"/>
      <w:proofErr w:type="gramEnd"/>
      <w:r>
        <w:rPr>
          <w:rFonts w:eastAsia="Times New Roman" w:cs="Times New Roman"/>
          <w:u w:val="single"/>
        </w:rPr>
        <w:t>id_alerta_financiera</w:t>
      </w:r>
      <w:proofErr w:type="spellEnd"/>
      <w:r>
        <w:rPr>
          <w:rFonts w:eastAsia="Times New Roman" w:cs="Times New Roman"/>
        </w:rPr>
        <w:t xml:space="preserve">, </w:t>
      </w:r>
      <w:proofErr w:type="spellStart"/>
      <w:r>
        <w:rPr>
          <w:rFonts w:eastAsia="Times New Roman" w:cs="Times New Roman"/>
        </w:rPr>
        <w:t>tipo_alerta</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descripcion_alerta</w:t>
      </w:r>
      <w:proofErr w:type="spellEnd"/>
      <w:r>
        <w:rPr>
          <w:rFonts w:eastAsia="Times New Roman" w:cs="Times New Roman"/>
        </w:rPr>
        <w:t xml:space="preserve">, </w:t>
      </w:r>
      <w:proofErr w:type="spellStart"/>
      <w:r>
        <w:rPr>
          <w:rFonts w:eastAsia="Times New Roman" w:cs="Times New Roman"/>
        </w:rPr>
        <w:t>nivel_alerta</w:t>
      </w:r>
      <w:proofErr w:type="spellEnd"/>
      <w:r>
        <w:rPr>
          <w:rFonts w:eastAsia="Times New Roman" w:cs="Times New Roman"/>
        </w:rPr>
        <w:t xml:space="preserve">, </w:t>
      </w:r>
      <w:proofErr w:type="spellStart"/>
      <w:r>
        <w:rPr>
          <w:rFonts w:eastAsia="Times New Roman" w:cs="Times New Roman"/>
        </w:rPr>
        <w:t>estado_alerta</w:t>
      </w:r>
      <w:proofErr w:type="spellEnd"/>
      <w:r>
        <w:rPr>
          <w:rFonts w:eastAsia="Times New Roman" w:cs="Times New Roman"/>
        </w:rPr>
        <w:t xml:space="preserve">, </w:t>
      </w:r>
      <w:proofErr w:type="spellStart"/>
      <w:r>
        <w:rPr>
          <w:rFonts w:eastAsia="Times New Roman" w:cs="Times New Roman"/>
        </w:rPr>
        <w:t>fecha_cierre</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B202D7A" w14:textId="77777777" w:rsidR="006D74EB" w:rsidRDefault="004F07BC">
      <w:pPr>
        <w:spacing w:after="40"/>
        <w:rPr>
          <w:rFonts w:eastAsia="Times New Roman" w:cs="Times New Roman"/>
        </w:rPr>
      </w:pPr>
      <w:r>
        <w:rPr>
          <w:rFonts w:eastAsia="Times New Roman" w:cs="Times New Roman"/>
        </w:rPr>
        <w:t>Claves foráneas: no aplica en esta etapa.</w:t>
      </w:r>
    </w:p>
    <w:p w14:paraId="4C7D8965" w14:textId="77777777" w:rsidR="006D74EB" w:rsidRDefault="004F07BC">
      <w:pPr>
        <w:spacing w:after="40"/>
        <w:rPr>
          <w:rFonts w:eastAsia="Times New Roman" w:cs="Times New Roman"/>
        </w:rPr>
      </w:pPr>
      <w:r>
        <w:rPr>
          <w:rFonts w:eastAsia="Times New Roman" w:cs="Times New Roman"/>
        </w:rPr>
        <w:t>48. ORIGEN_ALERTA_FINANCIERA</w:t>
      </w:r>
    </w:p>
    <w:p w14:paraId="070CCD13" w14:textId="77777777" w:rsidR="006D74EB" w:rsidRDefault="004F07BC">
      <w:pPr>
        <w:spacing w:after="40"/>
        <w:rPr>
          <w:rFonts w:eastAsia="Times New Roman" w:cs="Times New Roman"/>
        </w:rPr>
      </w:pPr>
      <w:r>
        <w:rPr>
          <w:rFonts w:eastAsia="Times New Roman" w:cs="Times New Roman"/>
        </w:rPr>
        <w:t>ORIGEN_ALERTA_</w:t>
      </w:r>
      <w:proofErr w:type="gramStart"/>
      <w:r>
        <w:rPr>
          <w:rFonts w:eastAsia="Times New Roman" w:cs="Times New Roman"/>
        </w:rPr>
        <w:t>FINANCIERA(</w:t>
      </w:r>
      <w:proofErr w:type="spellStart"/>
      <w:proofErr w:type="gramEnd"/>
      <w:r>
        <w:rPr>
          <w:rFonts w:eastAsia="Times New Roman" w:cs="Times New Roman"/>
          <w:u w:val="single"/>
        </w:rPr>
        <w:t>id_origen_alerta_financiera</w:t>
      </w:r>
      <w:proofErr w:type="spellEnd"/>
      <w:r>
        <w:rPr>
          <w:rFonts w:eastAsia="Times New Roman" w:cs="Times New Roman"/>
        </w:rPr>
        <w:t xml:space="preserve">, </w:t>
      </w:r>
      <w:proofErr w:type="spellStart"/>
      <w:r>
        <w:rPr>
          <w:rFonts w:eastAsia="Times New Roman" w:cs="Times New Roman"/>
          <w:u w:val="single"/>
        </w:rPr>
        <w:t>id_alerta_financiera</w:t>
      </w:r>
      <w:proofErr w:type="spellEnd"/>
      <w:r>
        <w:rPr>
          <w:rFonts w:eastAsia="Times New Roman" w:cs="Times New Roman"/>
        </w:rPr>
        <w:t xml:space="preserve">, </w:t>
      </w:r>
      <w:proofErr w:type="spellStart"/>
      <w:r>
        <w:rPr>
          <w:rFonts w:eastAsia="Times New Roman" w:cs="Times New Roman"/>
        </w:rPr>
        <w:t>entidad_origen</w:t>
      </w:r>
      <w:proofErr w:type="spellEnd"/>
      <w:r>
        <w:rPr>
          <w:rFonts w:eastAsia="Times New Roman" w:cs="Times New Roman"/>
        </w:rPr>
        <w:t xml:space="preserve">, </w:t>
      </w:r>
      <w:proofErr w:type="spellStart"/>
      <w:r>
        <w:rPr>
          <w:rFonts w:eastAsia="Times New Roman" w:cs="Times New Roman"/>
        </w:rPr>
        <w:t>id_registro_origen</w:t>
      </w:r>
      <w:proofErr w:type="spellEnd"/>
      <w:r>
        <w:rPr>
          <w:rFonts w:eastAsia="Times New Roman" w:cs="Times New Roman"/>
        </w:rPr>
        <w:t xml:space="preserve">, </w:t>
      </w:r>
      <w:proofErr w:type="spellStart"/>
      <w:r>
        <w:rPr>
          <w:rFonts w:eastAsia="Times New Roman" w:cs="Times New Roman"/>
        </w:rPr>
        <w:t>descripcion_origen</w:t>
      </w:r>
      <w:proofErr w:type="spellEnd"/>
      <w:r>
        <w:rPr>
          <w:rFonts w:eastAsia="Times New Roman" w:cs="Times New Roman"/>
        </w:rPr>
        <w:t>)</w:t>
      </w:r>
    </w:p>
    <w:p w14:paraId="1123FC2A" w14:textId="77777777" w:rsidR="006D74EB" w:rsidRDefault="004F07BC">
      <w:pPr>
        <w:spacing w:after="40"/>
        <w:rPr>
          <w:rFonts w:eastAsia="Times New Roman" w:cs="Times New Roman"/>
        </w:rPr>
      </w:pPr>
      <w:r>
        <w:rPr>
          <w:rFonts w:eastAsia="Times New Roman" w:cs="Times New Roman"/>
        </w:rPr>
        <w:t xml:space="preserve">Claves foráneas: </w:t>
      </w:r>
    </w:p>
    <w:p w14:paraId="2C8D9BD2" w14:textId="77777777" w:rsidR="006D74EB" w:rsidRDefault="00000000">
      <w:pPr>
        <w:spacing w:after="40"/>
        <w:rPr>
          <w:rFonts w:eastAsia="Times New Roman" w:cs="Times New Roman"/>
        </w:rPr>
      </w:pPr>
      <w:sdt>
        <w:sdtPr>
          <w:tag w:val="goog_rdk_287"/>
          <w:id w:val="-734965746"/>
        </w:sdtPr>
        <w:sdtContent>
          <w:proofErr w:type="spellStart"/>
          <w:r w:rsidR="004F07BC">
            <w:rPr>
              <w:rFonts w:ascii="Cardo" w:eastAsia="Cardo" w:hAnsi="Cardo" w:cs="Cardo"/>
            </w:rPr>
            <w:t>alerta_financiera.id_alerta_financiera</w:t>
          </w:r>
          <w:proofErr w:type="spellEnd"/>
          <w:r w:rsidR="004F07BC">
            <w:rPr>
              <w:rFonts w:ascii="Cardo" w:eastAsia="Cardo" w:hAnsi="Cardo" w:cs="Cardo"/>
            </w:rPr>
            <w:t xml:space="preserve"> → </w:t>
          </w:r>
          <w:proofErr w:type="spellStart"/>
          <w:r w:rsidR="004F07BC">
            <w:rPr>
              <w:rFonts w:ascii="Cardo" w:eastAsia="Cardo" w:hAnsi="Cardo" w:cs="Cardo"/>
            </w:rPr>
            <w:t>origen_alerta_financiera.id_alerta_financiera</w:t>
          </w:r>
          <w:proofErr w:type="spellEnd"/>
          <w:r w:rsidR="004F07BC">
            <w:rPr>
              <w:rFonts w:ascii="Cardo" w:eastAsia="Cardo" w:hAnsi="Cardo" w:cs="Cardo"/>
            </w:rPr>
            <w:t xml:space="preserve"> (interna)</w:t>
          </w:r>
        </w:sdtContent>
      </w:sdt>
    </w:p>
    <w:p w14:paraId="4F9F827B" w14:textId="77777777" w:rsidR="006D74EB" w:rsidRDefault="004F07BC">
      <w:pPr>
        <w:spacing w:after="40"/>
        <w:rPr>
          <w:rFonts w:eastAsia="Times New Roman" w:cs="Times New Roman"/>
        </w:rPr>
      </w:pPr>
      <w:r>
        <w:rPr>
          <w:rFonts w:eastAsia="Times New Roman" w:cs="Times New Roman"/>
        </w:rPr>
        <w:t>49. EVENTO_AUDITORIA</w:t>
      </w:r>
    </w:p>
    <w:p w14:paraId="355D958E" w14:textId="77777777" w:rsidR="006D74EB" w:rsidRDefault="004F07BC">
      <w:pPr>
        <w:spacing w:after="40"/>
        <w:rPr>
          <w:rFonts w:eastAsia="Times New Roman" w:cs="Times New Roman"/>
        </w:rPr>
      </w:pPr>
      <w:r>
        <w:rPr>
          <w:rFonts w:eastAsia="Times New Roman" w:cs="Times New Roman"/>
        </w:rPr>
        <w:t>EVENTO_</w:t>
      </w:r>
      <w:proofErr w:type="gramStart"/>
      <w:r>
        <w:rPr>
          <w:rFonts w:eastAsia="Times New Roman" w:cs="Times New Roman"/>
        </w:rPr>
        <w:t>AUDITORIA(</w:t>
      </w:r>
      <w:proofErr w:type="spellStart"/>
      <w:proofErr w:type="gramEnd"/>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u w:val="single"/>
        </w:rPr>
        <w:t>id_usuario</w:t>
      </w:r>
      <w:proofErr w:type="spellEnd"/>
      <w:r>
        <w:rPr>
          <w:rFonts w:eastAsia="Times New Roman" w:cs="Times New Roman"/>
        </w:rPr>
        <w:t xml:space="preserve">, </w:t>
      </w:r>
      <w:proofErr w:type="spellStart"/>
      <w:r>
        <w:rPr>
          <w:rFonts w:eastAsia="Times New Roman" w:cs="Times New Roman"/>
        </w:rPr>
        <w:t>fecha_evento</w:t>
      </w:r>
      <w:proofErr w:type="spellEnd"/>
      <w:r>
        <w:rPr>
          <w:rFonts w:eastAsia="Times New Roman" w:cs="Times New Roman"/>
        </w:rPr>
        <w:t xml:space="preserve">, </w:t>
      </w:r>
      <w:proofErr w:type="spellStart"/>
      <w:r>
        <w:rPr>
          <w:rFonts w:eastAsia="Times New Roman" w:cs="Times New Roman"/>
        </w:rPr>
        <w:t>tipo_evento</w:t>
      </w:r>
      <w:proofErr w:type="spellEnd"/>
      <w:r>
        <w:rPr>
          <w:rFonts w:eastAsia="Times New Roman" w:cs="Times New Roman"/>
        </w:rPr>
        <w:t xml:space="preserve">, </w:t>
      </w:r>
      <w:proofErr w:type="spellStart"/>
      <w:r>
        <w:rPr>
          <w:rFonts w:eastAsia="Times New Roman" w:cs="Times New Roman"/>
        </w:rPr>
        <w:t>entidad_afectada</w:t>
      </w:r>
      <w:proofErr w:type="spellEnd"/>
      <w:r>
        <w:rPr>
          <w:rFonts w:eastAsia="Times New Roman" w:cs="Times New Roman"/>
        </w:rPr>
        <w:t xml:space="preserve">, </w:t>
      </w:r>
      <w:proofErr w:type="spellStart"/>
      <w:r>
        <w:rPr>
          <w:rFonts w:eastAsia="Times New Roman" w:cs="Times New Roman"/>
        </w:rPr>
        <w:t>id_registro_afectado</w:t>
      </w:r>
      <w:proofErr w:type="spellEnd"/>
      <w:r>
        <w:rPr>
          <w:rFonts w:eastAsia="Times New Roman" w:cs="Times New Roman"/>
        </w:rPr>
        <w:t xml:space="preserve">, </w:t>
      </w:r>
      <w:proofErr w:type="spellStart"/>
      <w:r>
        <w:rPr>
          <w:rFonts w:eastAsia="Times New Roman" w:cs="Times New Roman"/>
        </w:rPr>
        <w:t>accion_realizada</w:t>
      </w:r>
      <w:proofErr w:type="spellEnd"/>
      <w:r>
        <w:rPr>
          <w:rFonts w:eastAsia="Times New Roman" w:cs="Times New Roman"/>
        </w:rPr>
        <w:t xml:space="preserve">, </w:t>
      </w:r>
      <w:proofErr w:type="spellStart"/>
      <w:r>
        <w:rPr>
          <w:rFonts w:eastAsia="Times New Roman" w:cs="Times New Roman"/>
        </w:rPr>
        <w:t>descripcion_evento</w:t>
      </w:r>
      <w:proofErr w:type="spellEnd"/>
      <w:r>
        <w:rPr>
          <w:rFonts w:eastAsia="Times New Roman" w:cs="Times New Roman"/>
        </w:rPr>
        <w:t xml:space="preserve">, </w:t>
      </w:r>
      <w:proofErr w:type="spellStart"/>
      <w:r>
        <w:rPr>
          <w:rFonts w:eastAsia="Times New Roman" w:cs="Times New Roman"/>
        </w:rPr>
        <w:t>resultado_evento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23F3F80" w14:textId="77777777" w:rsidR="006D74EB" w:rsidRDefault="004F07BC">
      <w:pPr>
        <w:spacing w:after="40"/>
        <w:rPr>
          <w:rFonts w:eastAsia="Times New Roman" w:cs="Times New Roman"/>
        </w:rPr>
      </w:pPr>
      <w:r>
        <w:rPr>
          <w:rFonts w:eastAsia="Times New Roman" w:cs="Times New Roman"/>
        </w:rPr>
        <w:t xml:space="preserve">Claves foráneas: </w:t>
      </w:r>
    </w:p>
    <w:p w14:paraId="2F740651" w14:textId="77777777" w:rsidR="006D74EB" w:rsidRDefault="00000000">
      <w:pPr>
        <w:spacing w:after="40"/>
        <w:rPr>
          <w:rFonts w:eastAsia="Times New Roman" w:cs="Times New Roman"/>
        </w:rPr>
      </w:pPr>
      <w:sdt>
        <w:sdtPr>
          <w:tag w:val="goog_rdk_288"/>
          <w:id w:val="-1247812249"/>
        </w:sdtPr>
        <w:sdtContent>
          <w:proofErr w:type="spellStart"/>
          <w:r w:rsidR="004F07BC">
            <w:rPr>
              <w:rFonts w:ascii="Cardo" w:eastAsia="Cardo" w:hAnsi="Cardo" w:cs="Cardo"/>
            </w:rPr>
            <w:t>usuario.id_usuario</w:t>
          </w:r>
          <w:proofErr w:type="spellEnd"/>
          <w:r w:rsidR="004F07BC">
            <w:rPr>
              <w:rFonts w:ascii="Cardo" w:eastAsia="Cardo" w:hAnsi="Cardo" w:cs="Cardo"/>
            </w:rPr>
            <w:t xml:space="preserve"> → </w:t>
          </w:r>
          <w:proofErr w:type="spellStart"/>
          <w:r w:rsidR="004F07BC">
            <w:rPr>
              <w:rFonts w:ascii="Cardo" w:eastAsia="Cardo" w:hAnsi="Cardo" w:cs="Cardo"/>
            </w:rPr>
            <w:t>evento_auditoria.id_usuario</w:t>
          </w:r>
          <w:proofErr w:type="spellEnd"/>
          <w:r w:rsidR="004F07BC">
            <w:rPr>
              <w:rFonts w:ascii="Cardo" w:eastAsia="Cardo" w:hAnsi="Cardo" w:cs="Cardo"/>
            </w:rPr>
            <w:t xml:space="preserve"> (externa)</w:t>
          </w:r>
        </w:sdtContent>
      </w:sdt>
    </w:p>
    <w:p w14:paraId="11230BB9" w14:textId="77777777" w:rsidR="006D74EB" w:rsidRDefault="004F07BC">
      <w:pPr>
        <w:spacing w:after="40"/>
        <w:rPr>
          <w:rFonts w:eastAsia="Times New Roman" w:cs="Times New Roman"/>
        </w:rPr>
      </w:pPr>
      <w:r>
        <w:rPr>
          <w:rFonts w:eastAsia="Times New Roman" w:cs="Times New Roman"/>
        </w:rPr>
        <w:t>50. DETALLE_EVENTO_AUDITORIA</w:t>
      </w:r>
    </w:p>
    <w:p w14:paraId="088577D3" w14:textId="77777777" w:rsidR="006D74EB" w:rsidRDefault="004F07BC">
      <w:pPr>
        <w:spacing w:after="40"/>
        <w:rPr>
          <w:rFonts w:eastAsia="Times New Roman" w:cs="Times New Roman"/>
        </w:rPr>
      </w:pPr>
      <w:r>
        <w:rPr>
          <w:rFonts w:eastAsia="Times New Roman" w:cs="Times New Roman"/>
        </w:rPr>
        <w:t>DETALLE_EVENTO_</w:t>
      </w:r>
      <w:proofErr w:type="gramStart"/>
      <w:r>
        <w:rPr>
          <w:rFonts w:eastAsia="Times New Roman" w:cs="Times New Roman"/>
        </w:rPr>
        <w:t>AUDITORIA(</w:t>
      </w:r>
      <w:proofErr w:type="spellStart"/>
      <w:proofErr w:type="gramEnd"/>
      <w:r>
        <w:rPr>
          <w:rFonts w:eastAsia="Times New Roman" w:cs="Times New Roman"/>
          <w:u w:val="single"/>
        </w:rPr>
        <w:t>id_detalle_evento_auditoria</w:t>
      </w:r>
      <w:proofErr w:type="spellEnd"/>
      <w:r>
        <w:rPr>
          <w:rFonts w:eastAsia="Times New Roman" w:cs="Times New Roman"/>
        </w:rPr>
        <w:t xml:space="preserve">, </w:t>
      </w:r>
      <w:proofErr w:type="spellStart"/>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rPr>
        <w:t>atributo_modificado</w:t>
      </w:r>
      <w:proofErr w:type="spellEnd"/>
      <w:r>
        <w:rPr>
          <w:rFonts w:eastAsia="Times New Roman" w:cs="Times New Roman"/>
        </w:rPr>
        <w:t xml:space="preserve">, </w:t>
      </w:r>
      <w:proofErr w:type="spellStart"/>
      <w:r>
        <w:rPr>
          <w:rFonts w:eastAsia="Times New Roman" w:cs="Times New Roman"/>
        </w:rPr>
        <w:t>valor_anterior</w:t>
      </w:r>
      <w:proofErr w:type="spellEnd"/>
      <w:r>
        <w:rPr>
          <w:rFonts w:eastAsia="Times New Roman" w:cs="Times New Roman"/>
        </w:rPr>
        <w:t xml:space="preserve">, </w:t>
      </w:r>
      <w:proofErr w:type="spellStart"/>
      <w:r>
        <w:rPr>
          <w:rFonts w:eastAsia="Times New Roman" w:cs="Times New Roman"/>
        </w:rPr>
        <w:t>valor_nuevo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352954D" w14:textId="77777777" w:rsidR="006D74EB" w:rsidRDefault="004F07BC">
      <w:pPr>
        <w:spacing w:after="40"/>
        <w:rPr>
          <w:rFonts w:eastAsia="Times New Roman" w:cs="Times New Roman"/>
        </w:rPr>
      </w:pPr>
      <w:r>
        <w:rPr>
          <w:rFonts w:eastAsia="Times New Roman" w:cs="Times New Roman"/>
        </w:rPr>
        <w:t xml:space="preserve">Claves foráneas: </w:t>
      </w:r>
    </w:p>
    <w:p w14:paraId="12364E91" w14:textId="77777777" w:rsidR="006D74EB" w:rsidRDefault="00000000">
      <w:pPr>
        <w:spacing w:after="40"/>
        <w:rPr>
          <w:rFonts w:eastAsia="Times New Roman" w:cs="Times New Roman"/>
        </w:rPr>
      </w:pPr>
      <w:sdt>
        <w:sdtPr>
          <w:tag w:val="goog_rdk_289"/>
          <w:id w:val="2061828970"/>
        </w:sdtPr>
        <w:sdtContent>
          <w:proofErr w:type="spellStart"/>
          <w:r w:rsidR="004F07BC">
            <w:rPr>
              <w:rFonts w:ascii="Cardo" w:eastAsia="Cardo" w:hAnsi="Cardo" w:cs="Cardo"/>
            </w:rPr>
            <w:t>evento_auditoria.id_evento_auditoria</w:t>
          </w:r>
          <w:proofErr w:type="spellEnd"/>
          <w:r w:rsidR="004F07BC">
            <w:rPr>
              <w:rFonts w:ascii="Cardo" w:eastAsia="Cardo" w:hAnsi="Cardo" w:cs="Cardo"/>
            </w:rPr>
            <w:t xml:space="preserve"> → </w:t>
          </w:r>
          <w:proofErr w:type="spellStart"/>
          <w:r w:rsidR="004F07BC">
            <w:rPr>
              <w:rFonts w:ascii="Cardo" w:eastAsia="Cardo" w:hAnsi="Cardo" w:cs="Cardo"/>
            </w:rPr>
            <w:t>detalle_evento_auditoria.id_evento_auditoria</w:t>
          </w:r>
          <w:proofErr w:type="spellEnd"/>
          <w:r w:rsidR="004F07BC">
            <w:rPr>
              <w:rFonts w:ascii="Cardo" w:eastAsia="Cardo" w:hAnsi="Cardo" w:cs="Cardo"/>
            </w:rPr>
            <w:t xml:space="preserve"> (interna)</w:t>
          </w:r>
        </w:sdtContent>
      </w:sdt>
    </w:p>
    <w:p w14:paraId="4870CEDE" w14:textId="77777777" w:rsidR="006D74EB" w:rsidRDefault="004F07BC">
      <w:pPr>
        <w:pStyle w:val="Ttulo3"/>
        <w:rPr>
          <w:rFonts w:eastAsia="Times New Roman" w:cs="Times New Roman"/>
        </w:rPr>
      </w:pPr>
      <w:bookmarkStart w:id="164" w:name="_Toc240817778"/>
      <w:r>
        <w:rPr>
          <w:rFonts w:eastAsia="Times New Roman" w:cs="Times New Roman"/>
        </w:rPr>
        <w:t>9.1.8. Modelo físico</w:t>
      </w:r>
      <w:bookmarkEnd w:id="164"/>
    </w:p>
    <w:p w14:paraId="2ABD025A" w14:textId="77777777" w:rsidR="006D74EB" w:rsidRDefault="006D74EB">
      <w:pPr>
        <w:rPr>
          <w:rFonts w:eastAsia="Times New Roman" w:cs="Times New Roman"/>
        </w:rPr>
      </w:pPr>
    </w:p>
    <w:p w14:paraId="300FF928" w14:textId="77777777" w:rsidR="006D74EB" w:rsidRDefault="004F07BC">
      <w:pPr>
        <w:rPr>
          <w:rFonts w:eastAsia="Times New Roman" w:cs="Times New Roman"/>
        </w:rPr>
      </w:pPr>
      <w:r>
        <w:rPr>
          <w:rFonts w:eastAsia="Times New Roman" w:cs="Times New Roman"/>
        </w:rPr>
        <w:lastRenderedPageBreak/>
        <w:t>El modelo físico corresponde a la transformación del MR final a una estructura implementable en PostgreSQL. En esta etapa las relaciones pasan a tablas físicas, se definen claves primarias, claves foráneas, tipos de dato, restricciones y dependencias externas documentadas.</w:t>
      </w:r>
    </w:p>
    <w:p w14:paraId="6FD651CA" w14:textId="77777777" w:rsidR="006D74EB" w:rsidRDefault="004F07BC">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Figura adjunta en sección 5 del documento.</w:t>
      </w:r>
    </w:p>
    <w:p w14:paraId="0C0C9F8F" w14:textId="77777777" w:rsidR="006D74EB" w:rsidRDefault="006D74EB">
      <w:pPr>
        <w:spacing w:after="220"/>
        <w:ind w:right="840"/>
      </w:pPr>
    </w:p>
    <w:p w14:paraId="5B51D716" w14:textId="77777777" w:rsidR="006D74EB" w:rsidRDefault="006D74EB">
      <w:pPr>
        <w:spacing w:after="220"/>
        <w:ind w:left="20" w:right="840"/>
        <w:rPr>
          <w:rFonts w:ascii="Courier New" w:eastAsia="Courier New" w:hAnsi="Courier New" w:cs="Courier New"/>
          <w:b/>
          <w:bCs/>
          <w:color w:val="19202E"/>
          <w:sz w:val="20"/>
          <w:szCs w:val="20"/>
        </w:rPr>
      </w:pPr>
    </w:p>
    <w:p w14:paraId="6DB55249" w14:textId="77777777" w:rsidR="006D74EB" w:rsidRDefault="006D74EB">
      <w:pPr>
        <w:spacing w:after="220"/>
        <w:ind w:left="20" w:right="840"/>
      </w:pPr>
    </w:p>
    <w:p w14:paraId="6022BEEB" w14:textId="77777777" w:rsidR="006D74EB" w:rsidRDefault="006D74EB">
      <w:pPr>
        <w:spacing w:after="220"/>
        <w:ind w:right="840"/>
      </w:pPr>
    </w:p>
    <w:sectPr w:rsidR="006D74EB">
      <w:headerReference w:type="default" r:id="rId129"/>
      <w:pgSz w:w="12240" w:h="15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330C46" w14:textId="77777777" w:rsidR="00071A43" w:rsidRDefault="00071A43">
      <w:pPr>
        <w:spacing w:after="0" w:line="240" w:lineRule="auto"/>
      </w:pPr>
      <w:r>
        <w:separator/>
      </w:r>
    </w:p>
  </w:endnote>
  <w:endnote w:type="continuationSeparator" w:id="0">
    <w:p w14:paraId="62DB7125" w14:textId="77777777" w:rsidR="00071A43" w:rsidRDefault="00071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893FD89B-A12C-4FEF-96E1-1F7EEEBB73A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ardo">
    <w:charset w:val="00"/>
    <w:family w:val="auto"/>
    <w:pitch w:val="default"/>
    <w:embedRegular r:id="rId2" w:fontKey="{79E68017-16AD-420A-AB04-D7AA03769FB6}"/>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AAB3A5" w14:textId="77777777" w:rsidR="006D74EB" w:rsidRDefault="004F07BC">
    <w:pPr>
      <w:jc w:val="right"/>
    </w:pPr>
    <w:r>
      <w:fldChar w:fldCharType="begin"/>
    </w:r>
    <w:r>
      <w:instrText>PAGE</w:instrText>
    </w:r>
    <w:r>
      <w:fldChar w:fldCharType="separate"/>
    </w:r>
    <w:r w:rsidR="005903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A92011" w14:textId="77777777" w:rsidR="00071A43" w:rsidRDefault="00071A43">
      <w:pPr>
        <w:spacing w:after="0" w:line="240" w:lineRule="auto"/>
      </w:pPr>
      <w:r>
        <w:separator/>
      </w:r>
    </w:p>
  </w:footnote>
  <w:footnote w:type="continuationSeparator" w:id="0">
    <w:p w14:paraId="4E92CBE0" w14:textId="77777777" w:rsidR="00071A43" w:rsidRDefault="00071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D72A1C" w14:textId="77777777" w:rsidR="006D74EB" w:rsidRDefault="004F07BC">
    <w:r>
      <w:rPr>
        <w:noProof/>
      </w:rPr>
      <w:drawing>
        <wp:anchor distT="0" distB="0" distL="114300" distR="114300" simplePos="0" relativeHeight="251658240" behindDoc="0" locked="0" layoutInCell="1" hidden="0" allowOverlap="1" wp14:anchorId="3289535B" wp14:editId="594F9B48">
          <wp:simplePos x="0" y="0"/>
          <wp:positionH relativeFrom="column">
            <wp:posOffset>3533140</wp:posOffset>
          </wp:positionH>
          <wp:positionV relativeFrom="paragraph">
            <wp:posOffset>-338451</wp:posOffset>
          </wp:positionV>
          <wp:extent cx="3256280" cy="977900"/>
          <wp:effectExtent l="0" t="0" r="0" b="0"/>
          <wp:wrapTopAndBottom distT="0" distB="0"/>
          <wp:docPr id="21312856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3256280" cy="9779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7619F"/>
    <w:multiLevelType w:val="multilevel"/>
    <w:tmpl w:val="8B28E2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203830"/>
    <w:multiLevelType w:val="multilevel"/>
    <w:tmpl w:val="5C00DE8C"/>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pStyle w:val="Ttulo6"/>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 w15:restartNumberingAfterBreak="0">
    <w:nsid w:val="0A7D0B0B"/>
    <w:multiLevelType w:val="multilevel"/>
    <w:tmpl w:val="C8C00718"/>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0412208"/>
    <w:multiLevelType w:val="multilevel"/>
    <w:tmpl w:val="7E26D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845DA1"/>
    <w:multiLevelType w:val="multilevel"/>
    <w:tmpl w:val="886AD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C453AF"/>
    <w:multiLevelType w:val="multilevel"/>
    <w:tmpl w:val="C1265D5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B3B5CBE"/>
    <w:multiLevelType w:val="multilevel"/>
    <w:tmpl w:val="82BC061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9220B2A"/>
    <w:multiLevelType w:val="hybridMultilevel"/>
    <w:tmpl w:val="DB062C84"/>
    <w:lvl w:ilvl="0" w:tplc="340A000F">
      <w:start w:val="1"/>
      <w:numFmt w:val="decimal"/>
      <w:lvlText w:val="%1."/>
      <w:lvlJc w:val="left"/>
      <w:pPr>
        <w:ind w:left="845" w:hanging="360"/>
      </w:pPr>
    </w:lvl>
    <w:lvl w:ilvl="1" w:tplc="340A0019" w:tentative="1">
      <w:start w:val="1"/>
      <w:numFmt w:val="lowerLetter"/>
      <w:lvlText w:val="%2."/>
      <w:lvlJc w:val="left"/>
      <w:pPr>
        <w:ind w:left="1565" w:hanging="360"/>
      </w:pPr>
    </w:lvl>
    <w:lvl w:ilvl="2" w:tplc="340A001B" w:tentative="1">
      <w:start w:val="1"/>
      <w:numFmt w:val="lowerRoman"/>
      <w:lvlText w:val="%3."/>
      <w:lvlJc w:val="right"/>
      <w:pPr>
        <w:ind w:left="2285" w:hanging="180"/>
      </w:pPr>
    </w:lvl>
    <w:lvl w:ilvl="3" w:tplc="340A000F" w:tentative="1">
      <w:start w:val="1"/>
      <w:numFmt w:val="decimal"/>
      <w:lvlText w:val="%4."/>
      <w:lvlJc w:val="left"/>
      <w:pPr>
        <w:ind w:left="3005" w:hanging="360"/>
      </w:pPr>
    </w:lvl>
    <w:lvl w:ilvl="4" w:tplc="340A0019" w:tentative="1">
      <w:start w:val="1"/>
      <w:numFmt w:val="lowerLetter"/>
      <w:lvlText w:val="%5."/>
      <w:lvlJc w:val="left"/>
      <w:pPr>
        <w:ind w:left="3725" w:hanging="360"/>
      </w:pPr>
    </w:lvl>
    <w:lvl w:ilvl="5" w:tplc="340A001B" w:tentative="1">
      <w:start w:val="1"/>
      <w:numFmt w:val="lowerRoman"/>
      <w:lvlText w:val="%6."/>
      <w:lvlJc w:val="right"/>
      <w:pPr>
        <w:ind w:left="4445" w:hanging="180"/>
      </w:pPr>
    </w:lvl>
    <w:lvl w:ilvl="6" w:tplc="340A000F" w:tentative="1">
      <w:start w:val="1"/>
      <w:numFmt w:val="decimal"/>
      <w:lvlText w:val="%7."/>
      <w:lvlJc w:val="left"/>
      <w:pPr>
        <w:ind w:left="5165" w:hanging="360"/>
      </w:pPr>
    </w:lvl>
    <w:lvl w:ilvl="7" w:tplc="340A0019" w:tentative="1">
      <w:start w:val="1"/>
      <w:numFmt w:val="lowerLetter"/>
      <w:lvlText w:val="%8."/>
      <w:lvlJc w:val="left"/>
      <w:pPr>
        <w:ind w:left="5885" w:hanging="360"/>
      </w:pPr>
    </w:lvl>
    <w:lvl w:ilvl="8" w:tplc="340A001B" w:tentative="1">
      <w:start w:val="1"/>
      <w:numFmt w:val="lowerRoman"/>
      <w:lvlText w:val="%9."/>
      <w:lvlJc w:val="right"/>
      <w:pPr>
        <w:ind w:left="6605" w:hanging="180"/>
      </w:pPr>
    </w:lvl>
  </w:abstractNum>
  <w:abstractNum w:abstractNumId="8" w15:restartNumberingAfterBreak="0">
    <w:nsid w:val="6B167269"/>
    <w:multiLevelType w:val="multilevel"/>
    <w:tmpl w:val="D5B29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EA070D"/>
    <w:multiLevelType w:val="multilevel"/>
    <w:tmpl w:val="8B28E2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F1F0B75"/>
    <w:multiLevelType w:val="multilevel"/>
    <w:tmpl w:val="941A38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73618953">
    <w:abstractNumId w:val="4"/>
  </w:num>
  <w:num w:numId="2" w16cid:durableId="566653833">
    <w:abstractNumId w:val="1"/>
  </w:num>
  <w:num w:numId="3" w16cid:durableId="854422025">
    <w:abstractNumId w:val="6"/>
  </w:num>
  <w:num w:numId="4" w16cid:durableId="1387143493">
    <w:abstractNumId w:val="3"/>
  </w:num>
  <w:num w:numId="5" w16cid:durableId="763258088">
    <w:abstractNumId w:val="8"/>
  </w:num>
  <w:num w:numId="6" w16cid:durableId="1154951035">
    <w:abstractNumId w:val="2"/>
  </w:num>
  <w:num w:numId="7" w16cid:durableId="604195186">
    <w:abstractNumId w:val="7"/>
  </w:num>
  <w:num w:numId="8" w16cid:durableId="144053451">
    <w:abstractNumId w:val="9"/>
  </w:num>
  <w:num w:numId="9" w16cid:durableId="1275820623">
    <w:abstractNumId w:val="0"/>
  </w:num>
  <w:num w:numId="10" w16cid:durableId="1168978428">
    <w:abstractNumId w:val="5"/>
  </w:num>
  <w:num w:numId="11" w16cid:durableId="976450413">
    <w:abstractNumId w:val="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24" w:hanging="1224"/>
        </w:pPr>
        <w:rPr>
          <w:rFonts w:hint="default"/>
        </w:rPr>
      </w:lvl>
    </w:lvlOverride>
    <w:lvlOverride w:ilvl="3">
      <w:lvl w:ilvl="3">
        <w:start w:val="1"/>
        <w:numFmt w:val="decimal"/>
        <w:lvlText w:val="%1.%2.%3.%4."/>
        <w:lvlJc w:val="left"/>
        <w:pPr>
          <w:ind w:left="1728" w:hanging="1728"/>
        </w:pPr>
        <w:rPr>
          <w:rFonts w:hint="default"/>
        </w:rPr>
      </w:lvl>
    </w:lvlOverride>
    <w:lvlOverride w:ilvl="4">
      <w:lvl w:ilvl="4">
        <w:start w:val="1"/>
        <w:numFmt w:val="decimal"/>
        <w:lvlText w:val="%1.%2.%3.%4.%5."/>
        <w:lvlJc w:val="left"/>
        <w:pPr>
          <w:ind w:left="2232" w:hanging="2232"/>
        </w:pPr>
        <w:rPr>
          <w:rFonts w:hint="default"/>
        </w:rPr>
      </w:lvl>
    </w:lvlOverride>
    <w:lvlOverride w:ilvl="5">
      <w:lvl w:ilvl="5">
        <w:start w:val="1"/>
        <w:numFmt w:val="decimal"/>
        <w:pStyle w:val="Ttulo6"/>
        <w:lvlText w:val="%1.%2.%3.%4.%5.%6."/>
        <w:lvlJc w:val="left"/>
        <w:pPr>
          <w:ind w:left="2736" w:hanging="2736"/>
        </w:pPr>
        <w:rPr>
          <w:rFonts w:hint="default"/>
        </w:rPr>
      </w:lvl>
    </w:lvlOverride>
    <w:lvlOverride w:ilvl="6">
      <w:lvl w:ilvl="6">
        <w:start w:val="1"/>
        <w:numFmt w:val="decimal"/>
        <w:lvlText w:val="%1.%2.%3.%4.%5.%6.%7."/>
        <w:lvlJc w:val="left"/>
        <w:pPr>
          <w:ind w:left="3240" w:hanging="3240"/>
        </w:pPr>
        <w:rPr>
          <w:rFonts w:hint="default"/>
        </w:rPr>
      </w:lvl>
    </w:lvlOverride>
    <w:lvlOverride w:ilvl="7">
      <w:lvl w:ilvl="7">
        <w:start w:val="1"/>
        <w:numFmt w:val="decimal"/>
        <w:lvlText w:val="%1.%2.%3.%4.%5.%6.%7.%8."/>
        <w:lvlJc w:val="left"/>
        <w:pPr>
          <w:ind w:left="3744" w:hanging="3744"/>
        </w:pPr>
        <w:rPr>
          <w:rFonts w:hint="default"/>
        </w:rPr>
      </w:lvl>
    </w:lvlOverride>
    <w:lvlOverride w:ilvl="8">
      <w:lvl w:ilvl="8">
        <w:start w:val="1"/>
        <w:numFmt w:val="decimal"/>
        <w:lvlText w:val="%1.%2.%3.%4.%5.%6.%7.%8.%9."/>
        <w:lvlJc w:val="left"/>
        <w:pPr>
          <w:ind w:left="4320" w:hanging="4320"/>
        </w:pPr>
        <w:rPr>
          <w:rFonts w:hint="default"/>
        </w:rPr>
      </w:lvl>
    </w:lvlOverride>
  </w:num>
  <w:num w:numId="12" w16cid:durableId="668682585">
    <w:abstractNumId w:val="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57" w:hanging="357"/>
        </w:pPr>
        <w:rPr>
          <w:rFonts w:hint="default"/>
        </w:rPr>
      </w:lvl>
    </w:lvlOverride>
    <w:lvlOverride w:ilvl="2">
      <w:lvl w:ilvl="2">
        <w:start w:val="1"/>
        <w:numFmt w:val="decimal"/>
        <w:lvlText w:val="%1.%2.%3."/>
        <w:lvlJc w:val="left"/>
        <w:pPr>
          <w:ind w:left="357" w:hanging="357"/>
        </w:pPr>
        <w:rPr>
          <w:rFonts w:hint="default"/>
        </w:rPr>
      </w:lvl>
    </w:lvlOverride>
    <w:lvlOverride w:ilvl="3">
      <w:lvl w:ilvl="3">
        <w:start w:val="1"/>
        <w:numFmt w:val="decimal"/>
        <w:lvlText w:val="%1.%2.%3.%4."/>
        <w:lvlJc w:val="left"/>
        <w:pPr>
          <w:ind w:left="357" w:hanging="357"/>
        </w:pPr>
        <w:rPr>
          <w:rFonts w:hint="default"/>
        </w:rPr>
      </w:lvl>
    </w:lvlOverride>
    <w:lvlOverride w:ilvl="4">
      <w:lvl w:ilvl="4">
        <w:start w:val="1"/>
        <w:numFmt w:val="decimal"/>
        <w:lvlText w:val="%1.%2.%3.%4.%5."/>
        <w:lvlJc w:val="left"/>
        <w:pPr>
          <w:ind w:left="357" w:hanging="357"/>
        </w:pPr>
        <w:rPr>
          <w:rFonts w:hint="default"/>
        </w:rPr>
      </w:lvl>
    </w:lvlOverride>
    <w:lvlOverride w:ilvl="5">
      <w:lvl w:ilvl="5">
        <w:start w:val="1"/>
        <w:numFmt w:val="decimal"/>
        <w:pStyle w:val="Ttulo6"/>
        <w:lvlText w:val="%1.%2.%3.%4.%5.%6."/>
        <w:lvlJc w:val="left"/>
        <w:pPr>
          <w:ind w:left="357" w:hanging="357"/>
        </w:pPr>
        <w:rPr>
          <w:rFonts w:hint="default"/>
        </w:rPr>
      </w:lvl>
    </w:lvlOverride>
    <w:lvlOverride w:ilvl="6">
      <w:lvl w:ilvl="6">
        <w:start w:val="1"/>
        <w:numFmt w:val="decimal"/>
        <w:lvlText w:val="%1.%2.%3.%4.%5.%6.%7."/>
        <w:lvlJc w:val="left"/>
        <w:pPr>
          <w:ind w:left="357" w:hanging="357"/>
        </w:pPr>
        <w:rPr>
          <w:rFonts w:hint="default"/>
        </w:rPr>
      </w:lvl>
    </w:lvlOverride>
    <w:lvlOverride w:ilvl="7">
      <w:lvl w:ilvl="7">
        <w:start w:val="1"/>
        <w:numFmt w:val="decimal"/>
        <w:lvlText w:val="%1.%2.%3.%4.%5.%6.%7.%8."/>
        <w:lvlJc w:val="left"/>
        <w:pPr>
          <w:ind w:left="357" w:hanging="357"/>
        </w:pPr>
        <w:rPr>
          <w:rFonts w:hint="default"/>
        </w:rPr>
      </w:lvl>
    </w:lvlOverride>
    <w:lvlOverride w:ilvl="8">
      <w:lvl w:ilvl="8">
        <w:start w:val="1"/>
        <w:numFmt w:val="decimal"/>
        <w:lvlText w:val="%1.%2.%3.%4.%5.%6.%7.%8.%9."/>
        <w:lvlJc w:val="left"/>
        <w:pPr>
          <w:ind w:left="357" w:hanging="357"/>
        </w:pPr>
        <w:rPr>
          <w:rFonts w:hint="default"/>
        </w:rPr>
      </w:lvl>
    </w:lvlOverride>
  </w:num>
  <w:num w:numId="13" w16cid:durableId="1987009203">
    <w:abstractNumId w:val="1"/>
    <w:lvlOverride w:ilvl="0">
      <w:startOverride w:val="1"/>
      <w:lvl w:ilvl="0">
        <w:start w:val="1"/>
        <w:numFmt w:val="decimal"/>
        <w:lvlText w:val="%1."/>
        <w:lvlJc w:val="left"/>
        <w:pPr>
          <w:ind w:left="360" w:hanging="360"/>
        </w:pPr>
        <w:rPr>
          <w:rFonts w:hint="default"/>
        </w:rPr>
      </w:lvl>
    </w:lvlOverride>
    <w:lvlOverride w:ilvl="1">
      <w:startOverride w:val="1"/>
      <w:lvl w:ilvl="1">
        <w:start w:val="1"/>
        <w:numFmt w:val="decimal"/>
        <w:lvlText w:val="%1.%2."/>
        <w:lvlJc w:val="left"/>
        <w:pPr>
          <w:ind w:left="357" w:hanging="357"/>
        </w:pPr>
        <w:rPr>
          <w:rFonts w:hint="default"/>
        </w:rPr>
      </w:lvl>
    </w:lvlOverride>
    <w:lvlOverride w:ilvl="2">
      <w:startOverride w:val="1"/>
      <w:lvl w:ilvl="2">
        <w:start w:val="1"/>
        <w:numFmt w:val="decimal"/>
        <w:lvlText w:val="%1.%2.%3."/>
        <w:lvlJc w:val="left"/>
        <w:pPr>
          <w:ind w:left="357" w:hanging="357"/>
        </w:pPr>
        <w:rPr>
          <w:rFonts w:hint="default"/>
        </w:rPr>
      </w:lvl>
    </w:lvlOverride>
    <w:lvlOverride w:ilvl="3">
      <w:startOverride w:val="1"/>
      <w:lvl w:ilvl="3">
        <w:start w:val="1"/>
        <w:numFmt w:val="decimal"/>
        <w:lvlText w:val="%1.%2.%3.%4."/>
        <w:lvlJc w:val="left"/>
        <w:pPr>
          <w:ind w:left="357" w:hanging="357"/>
        </w:pPr>
        <w:rPr>
          <w:rFonts w:hint="default"/>
        </w:rPr>
      </w:lvl>
    </w:lvlOverride>
    <w:lvlOverride w:ilvl="4">
      <w:startOverride w:val="1"/>
      <w:lvl w:ilvl="4">
        <w:start w:val="1"/>
        <w:numFmt w:val="decimal"/>
        <w:lvlText w:val="%1.%2.%3.%4.%5."/>
        <w:lvlJc w:val="left"/>
        <w:pPr>
          <w:ind w:left="357" w:hanging="357"/>
        </w:pPr>
        <w:rPr>
          <w:rFonts w:hint="default"/>
        </w:rPr>
      </w:lvl>
    </w:lvlOverride>
    <w:lvlOverride w:ilvl="5">
      <w:startOverride w:val="1"/>
      <w:lvl w:ilvl="5">
        <w:start w:val="1"/>
        <w:numFmt w:val="decimal"/>
        <w:pStyle w:val="Ttulo6"/>
        <w:lvlText w:val="%1.%2.%3.%4.%5.%6."/>
        <w:lvlJc w:val="left"/>
        <w:pPr>
          <w:ind w:left="357" w:hanging="357"/>
        </w:pPr>
        <w:rPr>
          <w:rFonts w:hint="default"/>
        </w:rPr>
      </w:lvl>
    </w:lvlOverride>
    <w:lvlOverride w:ilvl="6">
      <w:startOverride w:val="1"/>
      <w:lvl w:ilvl="6">
        <w:start w:val="1"/>
        <w:numFmt w:val="decimal"/>
        <w:lvlText w:val="%1.%2.%3.%4.%5.%6.%7."/>
        <w:lvlJc w:val="left"/>
        <w:pPr>
          <w:ind w:left="357" w:hanging="357"/>
        </w:pPr>
        <w:rPr>
          <w:rFonts w:hint="default"/>
        </w:rPr>
      </w:lvl>
    </w:lvlOverride>
    <w:lvlOverride w:ilvl="7">
      <w:startOverride w:val="1"/>
      <w:lvl w:ilvl="7">
        <w:start w:val="1"/>
        <w:numFmt w:val="decimal"/>
        <w:lvlText w:val="%1.%2.%3.%4.%5.%6.%7.%8."/>
        <w:lvlJc w:val="left"/>
        <w:pPr>
          <w:ind w:left="357" w:hanging="357"/>
        </w:pPr>
        <w:rPr>
          <w:rFonts w:hint="default"/>
        </w:rPr>
      </w:lvl>
    </w:lvlOverride>
    <w:lvlOverride w:ilvl="8">
      <w:startOverride w:val="1"/>
      <w:lvl w:ilvl="8">
        <w:start w:val="1"/>
        <w:numFmt w:val="decimal"/>
        <w:lvlText w:val="%1.%2.%3.%4.%5.%6.%7.%8.%9."/>
        <w:lvlJc w:val="left"/>
        <w:pPr>
          <w:ind w:left="357" w:hanging="357"/>
        </w:pPr>
        <w:rPr>
          <w:rFonts w:hint="default"/>
        </w:rPr>
      </w:lvl>
    </w:lvlOverride>
  </w:num>
  <w:num w:numId="14" w16cid:durableId="920066362">
    <w:abstractNumId w:val="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57" w:hanging="357"/>
        </w:pPr>
        <w:rPr>
          <w:rFonts w:hint="default"/>
        </w:rPr>
      </w:lvl>
    </w:lvlOverride>
    <w:lvlOverride w:ilvl="2">
      <w:lvl w:ilvl="2">
        <w:start w:val="1"/>
        <w:numFmt w:val="decimal"/>
        <w:lvlText w:val="%1.%2.%3."/>
        <w:lvlJc w:val="left"/>
        <w:pPr>
          <w:ind w:left="357" w:hanging="357"/>
        </w:pPr>
        <w:rPr>
          <w:rFonts w:hint="default"/>
        </w:rPr>
      </w:lvl>
    </w:lvlOverride>
    <w:lvlOverride w:ilvl="3">
      <w:lvl w:ilvl="3">
        <w:start w:val="1"/>
        <w:numFmt w:val="decimal"/>
        <w:lvlText w:val="%1.%2.%3.%4."/>
        <w:lvlJc w:val="left"/>
        <w:pPr>
          <w:ind w:left="357" w:hanging="357"/>
        </w:pPr>
        <w:rPr>
          <w:rFonts w:hint="default"/>
        </w:rPr>
      </w:lvl>
    </w:lvlOverride>
    <w:lvlOverride w:ilvl="4">
      <w:lvl w:ilvl="4">
        <w:start w:val="1"/>
        <w:numFmt w:val="decimal"/>
        <w:lvlText w:val="%1.%2.%3.%4.%5."/>
        <w:lvlJc w:val="left"/>
        <w:pPr>
          <w:ind w:left="357" w:hanging="357"/>
        </w:pPr>
        <w:rPr>
          <w:rFonts w:hint="default"/>
        </w:rPr>
      </w:lvl>
    </w:lvlOverride>
    <w:lvlOverride w:ilvl="5">
      <w:lvl w:ilvl="5">
        <w:start w:val="1"/>
        <w:numFmt w:val="decimal"/>
        <w:pStyle w:val="Ttulo6"/>
        <w:lvlText w:val="%1.%2.%3.%4.%5.%6."/>
        <w:lvlJc w:val="left"/>
        <w:pPr>
          <w:ind w:left="357" w:hanging="357"/>
        </w:pPr>
        <w:rPr>
          <w:rFonts w:hint="default"/>
        </w:rPr>
      </w:lvl>
    </w:lvlOverride>
    <w:lvlOverride w:ilvl="6">
      <w:lvl w:ilvl="6">
        <w:start w:val="1"/>
        <w:numFmt w:val="decimal"/>
        <w:lvlText w:val="%1.%2.%3.%4.%5.%6.%7."/>
        <w:lvlJc w:val="left"/>
        <w:pPr>
          <w:ind w:left="357" w:hanging="357"/>
        </w:pPr>
        <w:rPr>
          <w:rFonts w:hint="default"/>
        </w:rPr>
      </w:lvl>
    </w:lvlOverride>
    <w:lvlOverride w:ilvl="7">
      <w:lvl w:ilvl="7">
        <w:start w:val="1"/>
        <w:numFmt w:val="decimal"/>
        <w:lvlText w:val="%1.%2.%3.%4.%5.%6.%7.%8."/>
        <w:lvlJc w:val="left"/>
        <w:pPr>
          <w:ind w:left="357" w:hanging="357"/>
        </w:pPr>
        <w:rPr>
          <w:rFonts w:hint="default"/>
        </w:rPr>
      </w:lvl>
    </w:lvlOverride>
    <w:lvlOverride w:ilvl="8">
      <w:lvl w:ilvl="8">
        <w:start w:val="1"/>
        <w:numFmt w:val="decimal"/>
        <w:lvlText w:val="%1.%2.%3.%4.%5.%6.%7.%8.%9."/>
        <w:lvlJc w:val="left"/>
        <w:pPr>
          <w:ind w:left="357" w:hanging="357"/>
        </w:pPr>
        <w:rPr>
          <w:rFonts w:hint="default"/>
        </w:rPr>
      </w:lvl>
    </w:lvlOverride>
  </w:num>
  <w:num w:numId="15" w16cid:durableId="11614322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4EB"/>
    <w:rsid w:val="000066E9"/>
    <w:rsid w:val="000525AB"/>
    <w:rsid w:val="00071A43"/>
    <w:rsid w:val="00083052"/>
    <w:rsid w:val="00087515"/>
    <w:rsid w:val="00095187"/>
    <w:rsid w:val="00122AA4"/>
    <w:rsid w:val="0018563F"/>
    <w:rsid w:val="001D2D00"/>
    <w:rsid w:val="001F402A"/>
    <w:rsid w:val="00212658"/>
    <w:rsid w:val="00212E94"/>
    <w:rsid w:val="00262475"/>
    <w:rsid w:val="00265DBB"/>
    <w:rsid w:val="00304115"/>
    <w:rsid w:val="003339A7"/>
    <w:rsid w:val="00354560"/>
    <w:rsid w:val="0038524C"/>
    <w:rsid w:val="003D007D"/>
    <w:rsid w:val="003D27F3"/>
    <w:rsid w:val="00403449"/>
    <w:rsid w:val="0041132F"/>
    <w:rsid w:val="00412697"/>
    <w:rsid w:val="004351DF"/>
    <w:rsid w:val="00444300"/>
    <w:rsid w:val="004F07BC"/>
    <w:rsid w:val="00523DA8"/>
    <w:rsid w:val="00532A3A"/>
    <w:rsid w:val="00544336"/>
    <w:rsid w:val="00544991"/>
    <w:rsid w:val="00555482"/>
    <w:rsid w:val="00581127"/>
    <w:rsid w:val="00590367"/>
    <w:rsid w:val="005A4920"/>
    <w:rsid w:val="005F7614"/>
    <w:rsid w:val="00606754"/>
    <w:rsid w:val="00613C70"/>
    <w:rsid w:val="006358A9"/>
    <w:rsid w:val="006558CA"/>
    <w:rsid w:val="00656EB0"/>
    <w:rsid w:val="0066089F"/>
    <w:rsid w:val="00684D28"/>
    <w:rsid w:val="00686A85"/>
    <w:rsid w:val="006A1D4E"/>
    <w:rsid w:val="006C692C"/>
    <w:rsid w:val="006D1A2A"/>
    <w:rsid w:val="006D74EB"/>
    <w:rsid w:val="006E0641"/>
    <w:rsid w:val="006E37F4"/>
    <w:rsid w:val="00752DCF"/>
    <w:rsid w:val="00763D15"/>
    <w:rsid w:val="007B3DCC"/>
    <w:rsid w:val="00840CC6"/>
    <w:rsid w:val="00867505"/>
    <w:rsid w:val="00875CE5"/>
    <w:rsid w:val="008D58CF"/>
    <w:rsid w:val="0091273D"/>
    <w:rsid w:val="00941266"/>
    <w:rsid w:val="00964D62"/>
    <w:rsid w:val="0099463A"/>
    <w:rsid w:val="009B0377"/>
    <w:rsid w:val="009D03B8"/>
    <w:rsid w:val="009F3658"/>
    <w:rsid w:val="00A13A1C"/>
    <w:rsid w:val="00A74B0A"/>
    <w:rsid w:val="00A8742B"/>
    <w:rsid w:val="00AB4591"/>
    <w:rsid w:val="00AE1B61"/>
    <w:rsid w:val="00AF100A"/>
    <w:rsid w:val="00B71665"/>
    <w:rsid w:val="00BE2B0D"/>
    <w:rsid w:val="00BF6E0F"/>
    <w:rsid w:val="00C552FC"/>
    <w:rsid w:val="00C755F8"/>
    <w:rsid w:val="00C83AF2"/>
    <w:rsid w:val="00C937D7"/>
    <w:rsid w:val="00D10E95"/>
    <w:rsid w:val="00D37218"/>
    <w:rsid w:val="00D4768E"/>
    <w:rsid w:val="00DA544F"/>
    <w:rsid w:val="00DA582E"/>
    <w:rsid w:val="00DA5E9A"/>
    <w:rsid w:val="00DC1C9F"/>
    <w:rsid w:val="00DE4043"/>
    <w:rsid w:val="00DF50A3"/>
    <w:rsid w:val="00E411AC"/>
    <w:rsid w:val="00E44057"/>
    <w:rsid w:val="00E44EBD"/>
    <w:rsid w:val="00E66104"/>
    <w:rsid w:val="00E760A9"/>
    <w:rsid w:val="00EB2DE1"/>
    <w:rsid w:val="00F31A45"/>
    <w:rsid w:val="00FD331D"/>
    <w:rsid w:val="00FE7CF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E81D"/>
  <w15:docId w15:val="{117F14EA-8D44-4EAF-BB1F-83958534E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6E9"/>
    <w:pPr>
      <w:spacing w:line="360" w:lineRule="auto"/>
      <w:jc w:val="both"/>
    </w:pPr>
    <w:rPr>
      <w:rFonts w:ascii="Times New Roman" w:hAnsi="Times New Roman"/>
    </w:rPr>
  </w:style>
  <w:style w:type="paragraph" w:styleId="Ttulo1">
    <w:name w:val="heading 1"/>
    <w:basedOn w:val="Normal"/>
    <w:next w:val="Normal"/>
    <w:uiPriority w:val="9"/>
    <w:qFormat/>
    <w:rsid w:val="000066E9"/>
    <w:pPr>
      <w:keepNext/>
      <w:keepLines/>
      <w:spacing w:before="320" w:after="0"/>
      <w:outlineLvl w:val="0"/>
    </w:pPr>
    <w:rPr>
      <w:color w:val="BE6B00"/>
      <w:sz w:val="30"/>
      <w:szCs w:val="30"/>
    </w:rPr>
  </w:style>
  <w:style w:type="paragraph" w:styleId="Ttulo2">
    <w:name w:val="heading 2"/>
    <w:basedOn w:val="Normal"/>
    <w:next w:val="Normal"/>
    <w:uiPriority w:val="9"/>
    <w:unhideWhenUsed/>
    <w:qFormat/>
    <w:rsid w:val="000066E9"/>
    <w:pPr>
      <w:keepNext/>
      <w:keepLines/>
      <w:spacing w:before="40" w:after="0"/>
      <w:outlineLvl w:val="1"/>
    </w:pPr>
    <w:rPr>
      <w:color w:val="4D4D4D"/>
      <w:sz w:val="28"/>
      <w:szCs w:val="28"/>
    </w:rPr>
  </w:style>
  <w:style w:type="paragraph" w:styleId="Ttulo3">
    <w:name w:val="heading 3"/>
    <w:basedOn w:val="Normal"/>
    <w:next w:val="Normal"/>
    <w:uiPriority w:val="9"/>
    <w:unhideWhenUsed/>
    <w:qFormat/>
    <w:rsid w:val="000066E9"/>
    <w:pPr>
      <w:keepNext/>
      <w:keepLines/>
      <w:spacing w:before="40" w:after="0"/>
      <w:outlineLvl w:val="2"/>
    </w:pPr>
    <w:rPr>
      <w:color w:val="90571E"/>
      <w:sz w:val="26"/>
      <w:szCs w:val="26"/>
    </w:rPr>
  </w:style>
  <w:style w:type="paragraph" w:styleId="Ttulo4">
    <w:name w:val="heading 4"/>
    <w:basedOn w:val="Normal"/>
    <w:next w:val="Normal"/>
    <w:uiPriority w:val="9"/>
    <w:unhideWhenUsed/>
    <w:qFormat/>
    <w:pPr>
      <w:keepNext/>
      <w:keepLines/>
      <w:spacing w:before="40" w:after="0"/>
      <w:outlineLvl w:val="3"/>
    </w:pPr>
    <w:rPr>
      <w:i/>
      <w:iCs/>
      <w:color w:val="7B7153"/>
      <w:sz w:val="25"/>
      <w:szCs w:val="25"/>
    </w:rPr>
  </w:style>
  <w:style w:type="paragraph" w:styleId="Ttulo5">
    <w:name w:val="heading 5"/>
    <w:basedOn w:val="Normal"/>
    <w:next w:val="Normal"/>
    <w:uiPriority w:val="9"/>
    <w:unhideWhenUsed/>
    <w:qFormat/>
    <w:pPr>
      <w:keepNext/>
      <w:keepLines/>
      <w:spacing w:before="40" w:after="0"/>
      <w:outlineLvl w:val="4"/>
    </w:pPr>
    <w:rPr>
      <w:b/>
      <w:bCs/>
      <w:color w:val="333333"/>
    </w:rPr>
  </w:style>
  <w:style w:type="paragraph" w:styleId="Ttulo6">
    <w:name w:val="heading 6"/>
    <w:basedOn w:val="Normal"/>
    <w:next w:val="Normal"/>
    <w:autoRedefine/>
    <w:uiPriority w:val="9"/>
    <w:unhideWhenUsed/>
    <w:qFormat/>
    <w:rsid w:val="00DA582E"/>
    <w:pPr>
      <w:keepNext/>
      <w:keepLines/>
      <w:numPr>
        <w:ilvl w:val="5"/>
        <w:numId w:val="2"/>
      </w:numPr>
      <w:spacing w:before="40" w:after="0"/>
      <w:jc w:val="left"/>
      <w:outlineLvl w:val="5"/>
    </w:pPr>
    <w:rPr>
      <w:i/>
      <w:iCs/>
      <w:color w:val="603A14"/>
      <w:sz w:val="23"/>
      <w:szCs w:val="23"/>
    </w:rPr>
  </w:style>
  <w:style w:type="paragraph" w:styleId="Ttulo7">
    <w:name w:val="heading 7"/>
    <w:basedOn w:val="Normal"/>
    <w:next w:val="Normal"/>
    <w:link w:val="Ttulo7Car"/>
    <w:uiPriority w:val="9"/>
    <w:semiHidden/>
    <w:unhideWhenUsed/>
    <w:qFormat/>
    <w:rsid w:val="00BB72F2"/>
    <w:pPr>
      <w:keepNext/>
      <w:keepLines/>
      <w:spacing w:before="40" w:after="0"/>
      <w:outlineLvl w:val="6"/>
    </w:pPr>
    <w:rPr>
      <w:rFonts w:asciiTheme="majorHAnsi" w:eastAsiaTheme="majorEastAsia" w:hAnsiTheme="majorHAnsi" w:cstheme="majorBidi"/>
      <w:color w:val="7F4700" w:themeColor="accent1" w:themeShade="80"/>
    </w:rPr>
  </w:style>
  <w:style w:type="paragraph" w:styleId="Ttulo8">
    <w:name w:val="heading 8"/>
    <w:basedOn w:val="Normal"/>
    <w:next w:val="Normal"/>
    <w:link w:val="Ttulo8Car"/>
    <w:uiPriority w:val="9"/>
    <w:semiHidden/>
    <w:unhideWhenUsed/>
    <w:qFormat/>
    <w:rsid w:val="00BB72F2"/>
    <w:pPr>
      <w:keepNext/>
      <w:keepLines/>
      <w:spacing w:before="40" w:after="0"/>
      <w:outlineLvl w:val="7"/>
    </w:pPr>
    <w:rPr>
      <w:rFonts w:asciiTheme="majorHAnsi" w:eastAsiaTheme="majorEastAsia" w:hAnsiTheme="majorHAnsi" w:cstheme="majorBidi"/>
      <w:color w:val="333333" w:themeColor="accent2" w:themeShade="80"/>
      <w:sz w:val="21"/>
      <w:szCs w:val="21"/>
    </w:rPr>
  </w:style>
  <w:style w:type="paragraph" w:styleId="Ttulo9">
    <w:name w:val="heading 9"/>
    <w:basedOn w:val="Normal"/>
    <w:next w:val="Normal"/>
    <w:link w:val="Ttulo9Car"/>
    <w:uiPriority w:val="9"/>
    <w:semiHidden/>
    <w:unhideWhenUsed/>
    <w:qFormat/>
    <w:rsid w:val="00BB72F2"/>
    <w:pPr>
      <w:keepNext/>
      <w:keepLines/>
      <w:spacing w:before="40" w:after="0"/>
      <w:outlineLvl w:val="8"/>
    </w:pPr>
    <w:rPr>
      <w:rFonts w:asciiTheme="majorHAnsi" w:eastAsiaTheme="majorEastAsia" w:hAnsiTheme="majorHAnsi" w:cstheme="majorBidi"/>
      <w:color w:val="603A14"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color w:val="BE6B00"/>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CellMar>
        <w:top w:w="0" w:type="dxa"/>
        <w:left w:w="108" w:type="dxa"/>
        <w:bottom w:w="0" w:type="dxa"/>
        <w:right w:w="108" w:type="dxa"/>
      </w:tblCellMar>
    </w:tblPr>
  </w:style>
  <w:style w:type="table" w:customStyle="1" w:styleId="af9">
    <w:basedOn w:val="TableNormal1"/>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uiPriority w:val="9"/>
    <w:rsid w:val="00BB72F2"/>
    <w:rPr>
      <w:rFonts w:asciiTheme="majorHAnsi" w:eastAsiaTheme="majorEastAsia" w:hAnsiTheme="majorHAnsi" w:cstheme="majorBidi"/>
      <w:color w:val="BE6B00" w:themeColor="accent1" w:themeShade="BF"/>
      <w:sz w:val="30"/>
      <w:szCs w:val="30"/>
    </w:rPr>
  </w:style>
  <w:style w:type="character" w:customStyle="1" w:styleId="Ttulo2Car">
    <w:name w:val="Título 2 Car"/>
    <w:basedOn w:val="Fuentedeprrafopredeter"/>
    <w:uiPriority w:val="9"/>
    <w:rsid w:val="00BB72F2"/>
    <w:rPr>
      <w:rFonts w:asciiTheme="majorHAnsi" w:eastAsiaTheme="majorEastAsia" w:hAnsiTheme="majorHAnsi" w:cstheme="majorBidi"/>
      <w:color w:val="4D4D4D" w:themeColor="accent2" w:themeShade="BF"/>
      <w:sz w:val="28"/>
      <w:szCs w:val="28"/>
    </w:rPr>
  </w:style>
  <w:style w:type="character" w:customStyle="1" w:styleId="Ttulo3Car">
    <w:name w:val="Título 3 Car"/>
    <w:basedOn w:val="Fuentedeprrafopredeter"/>
    <w:uiPriority w:val="9"/>
    <w:rsid w:val="00BB72F2"/>
    <w:rPr>
      <w:rFonts w:asciiTheme="majorHAnsi" w:eastAsiaTheme="majorEastAsia" w:hAnsiTheme="majorHAnsi" w:cstheme="majorBidi"/>
      <w:color w:val="90571E" w:themeColor="accent6" w:themeShade="BF"/>
      <w:sz w:val="26"/>
      <w:szCs w:val="26"/>
    </w:rPr>
  </w:style>
  <w:style w:type="character" w:customStyle="1" w:styleId="Ttulo4Car">
    <w:name w:val="Título 4 Car"/>
    <w:basedOn w:val="Fuentedeprrafopredeter"/>
    <w:uiPriority w:val="9"/>
    <w:rsid w:val="00BB72F2"/>
    <w:rPr>
      <w:rFonts w:asciiTheme="majorHAnsi" w:eastAsiaTheme="majorEastAsia" w:hAnsiTheme="majorHAnsi" w:cstheme="majorBidi"/>
      <w:i/>
      <w:iCs/>
      <w:color w:val="7B7053" w:themeColor="accent5" w:themeShade="BF"/>
      <w:sz w:val="25"/>
      <w:szCs w:val="25"/>
    </w:rPr>
  </w:style>
  <w:style w:type="character" w:customStyle="1" w:styleId="Ttulo5Car">
    <w:name w:val="Título 5 Car"/>
    <w:basedOn w:val="Fuentedeprrafopredeter"/>
    <w:uiPriority w:val="9"/>
    <w:rsid w:val="00396782"/>
    <w:rPr>
      <w:rFonts w:asciiTheme="majorHAnsi" w:eastAsiaTheme="majorEastAsia" w:hAnsiTheme="majorHAnsi" w:cstheme="majorBidi"/>
      <w:b/>
      <w:iCs/>
      <w:color w:val="333333" w:themeColor="accent2" w:themeShade="80"/>
      <w:sz w:val="24"/>
      <w:szCs w:val="24"/>
      <w:lang w:val="es-CL"/>
    </w:rPr>
  </w:style>
  <w:style w:type="character" w:customStyle="1" w:styleId="Ttulo6Car">
    <w:name w:val="Título 6 Car"/>
    <w:basedOn w:val="Fuentedeprrafopredeter"/>
    <w:uiPriority w:val="9"/>
    <w:semiHidden/>
    <w:rsid w:val="00BB72F2"/>
    <w:rPr>
      <w:rFonts w:asciiTheme="majorHAnsi" w:eastAsiaTheme="majorEastAsia" w:hAnsiTheme="majorHAnsi" w:cstheme="majorBidi"/>
      <w:i/>
      <w:iCs/>
      <w:color w:val="603A14" w:themeColor="accent6" w:themeShade="80"/>
      <w:sz w:val="23"/>
      <w:szCs w:val="23"/>
    </w:rPr>
  </w:style>
  <w:style w:type="character" w:customStyle="1" w:styleId="Ttulo7Car">
    <w:name w:val="Título 7 Car"/>
    <w:basedOn w:val="Fuentedeprrafopredeter"/>
    <w:link w:val="Ttulo7"/>
    <w:uiPriority w:val="9"/>
    <w:semiHidden/>
    <w:rsid w:val="00BB72F2"/>
    <w:rPr>
      <w:rFonts w:asciiTheme="majorHAnsi" w:eastAsiaTheme="majorEastAsia" w:hAnsiTheme="majorHAnsi" w:cstheme="majorBidi"/>
      <w:color w:val="7F4700" w:themeColor="accent1" w:themeShade="80"/>
    </w:rPr>
  </w:style>
  <w:style w:type="character" w:customStyle="1" w:styleId="Ttulo8Car">
    <w:name w:val="Título 8 Car"/>
    <w:basedOn w:val="Fuentedeprrafopredeter"/>
    <w:link w:val="Ttulo8"/>
    <w:uiPriority w:val="9"/>
    <w:semiHidden/>
    <w:rsid w:val="00BB72F2"/>
    <w:rPr>
      <w:rFonts w:asciiTheme="majorHAnsi" w:eastAsiaTheme="majorEastAsia" w:hAnsiTheme="majorHAnsi" w:cstheme="majorBidi"/>
      <w:color w:val="333333" w:themeColor="accent2" w:themeShade="80"/>
      <w:sz w:val="21"/>
      <w:szCs w:val="21"/>
    </w:rPr>
  </w:style>
  <w:style w:type="character" w:customStyle="1" w:styleId="Ttulo9Car">
    <w:name w:val="Título 9 Car"/>
    <w:basedOn w:val="Fuentedeprrafopredeter"/>
    <w:link w:val="Ttulo9"/>
    <w:uiPriority w:val="9"/>
    <w:semiHidden/>
    <w:rsid w:val="00BB72F2"/>
    <w:rPr>
      <w:rFonts w:asciiTheme="majorHAnsi" w:eastAsiaTheme="majorEastAsia" w:hAnsiTheme="majorHAnsi" w:cstheme="majorBidi"/>
      <w:color w:val="603A14" w:themeColor="accent6" w:themeShade="80"/>
    </w:rPr>
  </w:style>
  <w:style w:type="paragraph" w:styleId="Descripcin">
    <w:name w:val="caption"/>
    <w:basedOn w:val="Normal"/>
    <w:next w:val="Normal"/>
    <w:uiPriority w:val="35"/>
    <w:unhideWhenUsed/>
    <w:qFormat/>
    <w:rsid w:val="000066E9"/>
    <w:pPr>
      <w:jc w:val="center"/>
    </w:pPr>
    <w:rPr>
      <w:b/>
      <w:bCs/>
      <w:color w:val="4D4D4D" w:themeColor="accent2" w:themeShade="BF"/>
      <w:spacing w:val="6"/>
      <w:sz w:val="18"/>
    </w:rPr>
  </w:style>
  <w:style w:type="character" w:customStyle="1" w:styleId="TtuloCar">
    <w:name w:val="Título Car"/>
    <w:basedOn w:val="Fuentedeprrafopredeter"/>
    <w:uiPriority w:val="10"/>
    <w:rsid w:val="00BB72F2"/>
    <w:rPr>
      <w:rFonts w:asciiTheme="majorHAnsi" w:eastAsiaTheme="majorEastAsia" w:hAnsiTheme="majorHAnsi" w:cstheme="majorBidi"/>
      <w:color w:val="BE6B00" w:themeColor="accent1" w:themeShade="BF"/>
      <w:spacing w:val="-10"/>
      <w:sz w:val="52"/>
      <w:szCs w:val="52"/>
    </w:rPr>
  </w:style>
  <w:style w:type="character" w:customStyle="1" w:styleId="SubttuloCar">
    <w:name w:val="Subtítulo Car"/>
    <w:basedOn w:val="Fuentedeprrafopredeter"/>
    <w:uiPriority w:val="11"/>
    <w:rsid w:val="00BB72F2"/>
    <w:rPr>
      <w:rFonts w:asciiTheme="majorHAnsi" w:eastAsiaTheme="majorEastAsia" w:hAnsiTheme="majorHAnsi" w:cstheme="majorBidi"/>
    </w:rPr>
  </w:style>
  <w:style w:type="character" w:styleId="Textoennegrita">
    <w:name w:val="Strong"/>
    <w:basedOn w:val="Fuentedeprrafopredeter"/>
    <w:uiPriority w:val="22"/>
    <w:qFormat/>
    <w:rsid w:val="00BB72F2"/>
    <w:rPr>
      <w:b/>
      <w:bCs/>
    </w:rPr>
  </w:style>
  <w:style w:type="character" w:styleId="nfasis">
    <w:name w:val="Emphasis"/>
    <w:basedOn w:val="Fuentedeprrafopredeter"/>
    <w:uiPriority w:val="20"/>
    <w:qFormat/>
    <w:rsid w:val="00BB72F2"/>
    <w:rPr>
      <w:i/>
      <w:iCs/>
    </w:rPr>
  </w:style>
  <w:style w:type="paragraph" w:styleId="Sinespaciado">
    <w:name w:val="No Spacing"/>
    <w:uiPriority w:val="1"/>
    <w:qFormat/>
    <w:rsid w:val="00BB72F2"/>
    <w:pPr>
      <w:spacing w:after="0" w:line="240" w:lineRule="auto"/>
    </w:pPr>
  </w:style>
  <w:style w:type="paragraph" w:styleId="Cita">
    <w:name w:val="Quote"/>
    <w:basedOn w:val="Normal"/>
    <w:next w:val="Normal"/>
    <w:link w:val="CitaCar"/>
    <w:uiPriority w:val="29"/>
    <w:qFormat/>
    <w:rsid w:val="00FE5AF5"/>
    <w:pPr>
      <w:spacing w:before="120"/>
      <w:ind w:left="720" w:right="720"/>
      <w:jc w:val="center"/>
    </w:pPr>
    <w:rPr>
      <w:i/>
      <w:iCs/>
      <w:sz w:val="18"/>
    </w:rPr>
  </w:style>
  <w:style w:type="character" w:customStyle="1" w:styleId="CitaCar">
    <w:name w:val="Cita Car"/>
    <w:basedOn w:val="Fuentedeprrafopredeter"/>
    <w:link w:val="Cita"/>
    <w:uiPriority w:val="29"/>
    <w:rsid w:val="00FE5AF5"/>
    <w:rPr>
      <w:i/>
      <w:iCs/>
      <w:sz w:val="18"/>
      <w:lang w:val="es-CL"/>
    </w:rPr>
  </w:style>
  <w:style w:type="paragraph" w:styleId="Citadestacada">
    <w:name w:val="Intense Quote"/>
    <w:basedOn w:val="Normal"/>
    <w:next w:val="Normal"/>
    <w:link w:val="CitadestacadaCar"/>
    <w:uiPriority w:val="30"/>
    <w:qFormat/>
    <w:rsid w:val="00BB72F2"/>
    <w:pPr>
      <w:spacing w:before="120" w:line="300" w:lineRule="auto"/>
      <w:ind w:left="576" w:right="576"/>
      <w:jc w:val="center"/>
    </w:pPr>
    <w:rPr>
      <w:rFonts w:asciiTheme="majorHAnsi" w:eastAsiaTheme="majorEastAsia" w:hAnsiTheme="majorHAnsi" w:cstheme="majorBidi"/>
      <w:color w:val="FE8F01" w:themeColor="accent1"/>
    </w:rPr>
  </w:style>
  <w:style w:type="character" w:customStyle="1" w:styleId="CitadestacadaCar">
    <w:name w:val="Cita destacada Car"/>
    <w:basedOn w:val="Fuentedeprrafopredeter"/>
    <w:link w:val="Citadestacada"/>
    <w:uiPriority w:val="30"/>
    <w:rsid w:val="00BB72F2"/>
    <w:rPr>
      <w:rFonts w:asciiTheme="majorHAnsi" w:eastAsiaTheme="majorEastAsia" w:hAnsiTheme="majorHAnsi" w:cstheme="majorBidi"/>
      <w:color w:val="FE8F01" w:themeColor="accent1"/>
      <w:sz w:val="24"/>
      <w:szCs w:val="24"/>
      <w:lang w:val="es-CL"/>
    </w:rPr>
  </w:style>
  <w:style w:type="character" w:styleId="nfasissutil">
    <w:name w:val="Subtle Emphasis"/>
    <w:basedOn w:val="Fuentedeprrafopredeter"/>
    <w:uiPriority w:val="19"/>
    <w:qFormat/>
    <w:rsid w:val="00BB72F2"/>
    <w:rPr>
      <w:i/>
      <w:iCs/>
      <w:color w:val="404040" w:themeColor="text1" w:themeTint="BF"/>
    </w:rPr>
  </w:style>
  <w:style w:type="character" w:styleId="nfasisintenso">
    <w:name w:val="Intense Emphasis"/>
    <w:basedOn w:val="Fuentedeprrafopredeter"/>
    <w:uiPriority w:val="21"/>
    <w:qFormat/>
    <w:rsid w:val="00BB72F2"/>
    <w:rPr>
      <w:b w:val="0"/>
      <w:bCs w:val="0"/>
      <w:i/>
      <w:iCs/>
      <w:color w:val="FE8F01" w:themeColor="accent1"/>
    </w:rPr>
  </w:style>
  <w:style w:type="character" w:styleId="Referenciasutil">
    <w:name w:val="Subtle Reference"/>
    <w:basedOn w:val="Fuentedeprrafopredeter"/>
    <w:uiPriority w:val="31"/>
    <w:qFormat/>
    <w:rsid w:val="00BB72F2"/>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B72F2"/>
    <w:rPr>
      <w:b/>
      <w:bCs/>
      <w:smallCaps/>
      <w:color w:val="FE8F01" w:themeColor="accent1"/>
      <w:spacing w:val="5"/>
      <w:u w:val="single"/>
    </w:rPr>
  </w:style>
  <w:style w:type="character" w:styleId="Ttulodellibro">
    <w:name w:val="Book Title"/>
    <w:basedOn w:val="Fuentedeprrafopredeter"/>
    <w:uiPriority w:val="33"/>
    <w:qFormat/>
    <w:rsid w:val="00BB72F2"/>
    <w:rPr>
      <w:b/>
      <w:bCs/>
      <w:smallCaps/>
    </w:rPr>
  </w:style>
  <w:style w:type="paragraph" w:styleId="TtuloTDC">
    <w:name w:val="TOC Heading"/>
    <w:next w:val="Normal"/>
    <w:uiPriority w:val="39"/>
    <w:unhideWhenUsed/>
    <w:qFormat/>
    <w:rsid w:val="00BB72F2"/>
  </w:style>
  <w:style w:type="paragraph" w:styleId="Prrafodelista">
    <w:name w:val="List Paragraph"/>
    <w:basedOn w:val="Normal"/>
    <w:uiPriority w:val="34"/>
    <w:qFormat/>
    <w:rsid w:val="00BC2BB0"/>
    <w:pPr>
      <w:ind w:left="720"/>
      <w:contextualSpacing/>
    </w:pPr>
  </w:style>
  <w:style w:type="character" w:styleId="Refdecomentario">
    <w:name w:val="annotation reference"/>
    <w:basedOn w:val="Fuentedeprrafopredeter"/>
    <w:uiPriority w:val="99"/>
    <w:semiHidden/>
    <w:unhideWhenUsed/>
    <w:rsid w:val="00CF2490"/>
    <w:rPr>
      <w:sz w:val="16"/>
      <w:szCs w:val="16"/>
    </w:rPr>
  </w:style>
  <w:style w:type="paragraph" w:styleId="Textocomentario">
    <w:name w:val="annotation text"/>
    <w:basedOn w:val="Normal"/>
    <w:link w:val="TextocomentarioCar"/>
    <w:uiPriority w:val="99"/>
    <w:unhideWhenUsed/>
    <w:rsid w:val="00CF2490"/>
    <w:pPr>
      <w:spacing w:line="240" w:lineRule="auto"/>
    </w:pPr>
    <w:rPr>
      <w:sz w:val="20"/>
      <w:szCs w:val="20"/>
    </w:rPr>
  </w:style>
  <w:style w:type="character" w:customStyle="1" w:styleId="TextocomentarioCar">
    <w:name w:val="Texto comentario Car"/>
    <w:basedOn w:val="Fuentedeprrafopredeter"/>
    <w:link w:val="Textocomentario"/>
    <w:uiPriority w:val="99"/>
    <w:rsid w:val="00CF2490"/>
    <w:rPr>
      <w:sz w:val="20"/>
      <w:szCs w:val="20"/>
    </w:rPr>
  </w:style>
  <w:style w:type="paragraph" w:styleId="Asuntodelcomentario">
    <w:name w:val="annotation subject"/>
    <w:basedOn w:val="Textocomentario"/>
    <w:next w:val="Textocomentario"/>
    <w:link w:val="AsuntodelcomentarioCar"/>
    <w:uiPriority w:val="99"/>
    <w:semiHidden/>
    <w:unhideWhenUsed/>
    <w:rsid w:val="00CF2490"/>
    <w:rPr>
      <w:b/>
      <w:bCs/>
    </w:rPr>
  </w:style>
  <w:style w:type="character" w:customStyle="1" w:styleId="AsuntodelcomentarioCar">
    <w:name w:val="Asunto del comentario Car"/>
    <w:basedOn w:val="TextocomentarioCar"/>
    <w:link w:val="Asuntodelcomentario"/>
    <w:uiPriority w:val="99"/>
    <w:semiHidden/>
    <w:rsid w:val="00CF2490"/>
    <w:rPr>
      <w:b/>
      <w:bCs/>
      <w:sz w:val="20"/>
      <w:szCs w:val="20"/>
    </w:rPr>
  </w:style>
  <w:style w:type="table" w:styleId="Tablaconcuadrcula">
    <w:name w:val="Table Grid"/>
    <w:basedOn w:val="Tablanormal"/>
    <w:uiPriority w:val="59"/>
    <w:rsid w:val="00CF2490"/>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114220"/>
    <w:pPr>
      <w:spacing w:after="0"/>
    </w:pPr>
  </w:style>
  <w:style w:type="character" w:styleId="Hipervnculo">
    <w:name w:val="Hyperlink"/>
    <w:basedOn w:val="Fuentedeprrafopredeter"/>
    <w:uiPriority w:val="99"/>
    <w:unhideWhenUsed/>
    <w:rsid w:val="00CF2490"/>
    <w:rPr>
      <w:color w:val="AD1F1F" w:themeColor="hyperlink"/>
      <w:u w:val="single"/>
    </w:rPr>
  </w:style>
  <w:style w:type="paragraph" w:styleId="Listaconvietas">
    <w:name w:val="List Bullet"/>
    <w:basedOn w:val="Normal"/>
    <w:uiPriority w:val="99"/>
    <w:unhideWhenUsed/>
    <w:rsid w:val="00FE5AF5"/>
    <w:pPr>
      <w:numPr>
        <w:numId w:val="6"/>
      </w:numPr>
      <w:spacing w:after="120" w:line="276" w:lineRule="auto"/>
      <w:contextualSpacing/>
    </w:pPr>
    <w:rPr>
      <w:sz w:val="22"/>
      <w:lang w:val="en-US" w:eastAsia="en-US"/>
    </w:rPr>
  </w:style>
  <w:style w:type="paragraph" w:styleId="TDC1">
    <w:name w:val="toc 1"/>
    <w:basedOn w:val="Normal"/>
    <w:next w:val="Normal"/>
    <w:autoRedefine/>
    <w:uiPriority w:val="39"/>
    <w:unhideWhenUsed/>
    <w:rsid w:val="00114220"/>
    <w:pPr>
      <w:spacing w:after="100"/>
    </w:pPr>
  </w:style>
  <w:style w:type="paragraph" w:styleId="TDC2">
    <w:name w:val="toc 2"/>
    <w:basedOn w:val="Normal"/>
    <w:next w:val="Normal"/>
    <w:autoRedefine/>
    <w:uiPriority w:val="39"/>
    <w:unhideWhenUsed/>
    <w:rsid w:val="00F26427"/>
    <w:pPr>
      <w:spacing w:after="100"/>
      <w:ind w:left="240"/>
    </w:pPr>
  </w:style>
  <w:style w:type="paragraph" w:styleId="TDC3">
    <w:name w:val="toc 3"/>
    <w:basedOn w:val="Normal"/>
    <w:next w:val="Normal"/>
    <w:autoRedefine/>
    <w:uiPriority w:val="39"/>
    <w:unhideWhenUsed/>
    <w:rsid w:val="00F26427"/>
    <w:pPr>
      <w:spacing w:after="100"/>
      <w:ind w:left="480"/>
    </w:pPr>
  </w:style>
  <w:style w:type="paragraph" w:styleId="Encabezado">
    <w:name w:val="header"/>
    <w:basedOn w:val="Normal"/>
    <w:link w:val="EncabezadoCar"/>
    <w:uiPriority w:val="99"/>
    <w:unhideWhenUsed/>
    <w:rsid w:val="00D975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7520"/>
    <w:rPr>
      <w:sz w:val="24"/>
      <w:lang w:val="es-CL"/>
    </w:rPr>
  </w:style>
  <w:style w:type="paragraph" w:styleId="Piedepgina">
    <w:name w:val="footer"/>
    <w:basedOn w:val="Normal"/>
    <w:link w:val="PiedepginaCar"/>
    <w:uiPriority w:val="99"/>
    <w:unhideWhenUsed/>
    <w:rsid w:val="00D975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7520"/>
    <w:rPr>
      <w:sz w:val="24"/>
      <w:lang w:val="es-CL"/>
    </w:rPr>
  </w:style>
  <w:style w:type="paragraph" w:customStyle="1" w:styleId="CaptionPB">
    <w:name w:val="Caption PB"/>
    <w:rsid w:val="00016B99"/>
    <w:pPr>
      <w:spacing w:after="200" w:line="276" w:lineRule="auto"/>
    </w:pPr>
    <w:rPr>
      <w:sz w:val="18"/>
      <w:lang w:val="en-US" w:eastAsia="en-US"/>
    </w:rPr>
  </w:style>
  <w:style w:type="paragraph" w:styleId="TDC4">
    <w:name w:val="toc 4"/>
    <w:basedOn w:val="Normal"/>
    <w:next w:val="Normal"/>
    <w:autoRedefine/>
    <w:uiPriority w:val="39"/>
    <w:unhideWhenUsed/>
    <w:rsid w:val="00B1390F"/>
    <w:pPr>
      <w:spacing w:after="100" w:line="278" w:lineRule="auto"/>
      <w:ind w:left="720"/>
    </w:pPr>
    <w:rPr>
      <w:kern w:val="2"/>
    </w:rPr>
  </w:style>
  <w:style w:type="paragraph" w:styleId="TDC5">
    <w:name w:val="toc 5"/>
    <w:basedOn w:val="Normal"/>
    <w:next w:val="Normal"/>
    <w:autoRedefine/>
    <w:uiPriority w:val="39"/>
    <w:unhideWhenUsed/>
    <w:rsid w:val="00B1390F"/>
    <w:pPr>
      <w:spacing w:after="100" w:line="278" w:lineRule="auto"/>
      <w:ind w:left="960"/>
    </w:pPr>
    <w:rPr>
      <w:kern w:val="2"/>
    </w:rPr>
  </w:style>
  <w:style w:type="paragraph" w:styleId="TDC6">
    <w:name w:val="toc 6"/>
    <w:basedOn w:val="Normal"/>
    <w:next w:val="Normal"/>
    <w:autoRedefine/>
    <w:uiPriority w:val="39"/>
    <w:unhideWhenUsed/>
    <w:rsid w:val="00B1390F"/>
    <w:pPr>
      <w:spacing w:after="100" w:line="278" w:lineRule="auto"/>
      <w:ind w:left="1200"/>
    </w:pPr>
    <w:rPr>
      <w:kern w:val="2"/>
    </w:rPr>
  </w:style>
  <w:style w:type="paragraph" w:styleId="TDC7">
    <w:name w:val="toc 7"/>
    <w:basedOn w:val="Normal"/>
    <w:next w:val="Normal"/>
    <w:autoRedefine/>
    <w:uiPriority w:val="39"/>
    <w:unhideWhenUsed/>
    <w:rsid w:val="00B1390F"/>
    <w:pPr>
      <w:spacing w:after="100" w:line="278" w:lineRule="auto"/>
      <w:ind w:left="1440"/>
    </w:pPr>
    <w:rPr>
      <w:kern w:val="2"/>
    </w:rPr>
  </w:style>
  <w:style w:type="paragraph" w:styleId="TDC8">
    <w:name w:val="toc 8"/>
    <w:basedOn w:val="Normal"/>
    <w:next w:val="Normal"/>
    <w:autoRedefine/>
    <w:uiPriority w:val="39"/>
    <w:unhideWhenUsed/>
    <w:rsid w:val="00B1390F"/>
    <w:pPr>
      <w:spacing w:after="100" w:line="278" w:lineRule="auto"/>
      <w:ind w:left="1680"/>
    </w:pPr>
    <w:rPr>
      <w:kern w:val="2"/>
    </w:rPr>
  </w:style>
  <w:style w:type="paragraph" w:styleId="TDC9">
    <w:name w:val="toc 9"/>
    <w:basedOn w:val="Normal"/>
    <w:next w:val="Normal"/>
    <w:autoRedefine/>
    <w:uiPriority w:val="39"/>
    <w:unhideWhenUsed/>
    <w:rsid w:val="00B1390F"/>
    <w:pPr>
      <w:spacing w:after="100" w:line="278" w:lineRule="auto"/>
      <w:ind w:left="1920"/>
    </w:pPr>
    <w:rPr>
      <w:kern w:val="2"/>
    </w:rPr>
  </w:style>
  <w:style w:type="character" w:styleId="Mencinsinresolver">
    <w:name w:val="Unresolved Mention"/>
    <w:basedOn w:val="Fuentedeprrafopredeter"/>
    <w:uiPriority w:val="99"/>
    <w:semiHidden/>
    <w:unhideWhenUsed/>
    <w:rsid w:val="00B1390F"/>
    <w:rPr>
      <w:color w:val="605E5C"/>
      <w:shd w:val="clear" w:color="auto" w:fill="E1DFDD"/>
    </w:rPr>
  </w:style>
  <w:style w:type="paragraph" w:styleId="Textoindependiente">
    <w:name w:val="Body Text"/>
    <w:basedOn w:val="Normal"/>
    <w:link w:val="TextoindependienteCar"/>
    <w:uiPriority w:val="99"/>
    <w:unhideWhenUsed/>
    <w:rsid w:val="00384247"/>
    <w:pPr>
      <w:spacing w:after="120" w:line="252" w:lineRule="auto"/>
    </w:pPr>
    <w:rPr>
      <w:sz w:val="19"/>
      <w:lang w:eastAsia="en-US"/>
    </w:rPr>
  </w:style>
  <w:style w:type="character" w:customStyle="1" w:styleId="TextoindependienteCar">
    <w:name w:val="Texto independiente Car"/>
    <w:basedOn w:val="Fuentedeprrafopredeter"/>
    <w:link w:val="Textoindependiente"/>
    <w:uiPriority w:val="99"/>
    <w:rsid w:val="00384247"/>
    <w:rPr>
      <w:rFonts w:ascii="Arial" w:eastAsia="Arial" w:hAnsi="Arial"/>
      <w:sz w:val="19"/>
      <w:lang w:val="es-CL" w:eastAsia="en-US"/>
    </w:rPr>
  </w:style>
  <w:style w:type="paragraph" w:styleId="Textoindependiente2">
    <w:name w:val="Body Text 2"/>
    <w:basedOn w:val="Normal"/>
    <w:link w:val="Textoindependiente2Car"/>
    <w:uiPriority w:val="99"/>
    <w:unhideWhenUsed/>
    <w:rsid w:val="00384247"/>
    <w:pPr>
      <w:spacing w:after="120" w:line="480" w:lineRule="auto"/>
    </w:pPr>
    <w:rPr>
      <w:sz w:val="19"/>
      <w:lang w:eastAsia="en-US"/>
    </w:rPr>
  </w:style>
  <w:style w:type="character" w:customStyle="1" w:styleId="Textoindependiente2Car">
    <w:name w:val="Texto independiente 2 Car"/>
    <w:basedOn w:val="Fuentedeprrafopredeter"/>
    <w:link w:val="Textoindependiente2"/>
    <w:uiPriority w:val="99"/>
    <w:rsid w:val="00384247"/>
    <w:rPr>
      <w:rFonts w:ascii="Arial" w:eastAsia="Arial" w:hAnsi="Arial"/>
      <w:sz w:val="19"/>
      <w:lang w:val="es-CL" w:eastAsia="en-US"/>
    </w:rPr>
  </w:style>
  <w:style w:type="paragraph" w:styleId="Textoindependiente3">
    <w:name w:val="Body Text 3"/>
    <w:basedOn w:val="Normal"/>
    <w:link w:val="Textoindependiente3Car"/>
    <w:uiPriority w:val="99"/>
    <w:unhideWhenUsed/>
    <w:rsid w:val="00384247"/>
    <w:pPr>
      <w:spacing w:after="120" w:line="252" w:lineRule="auto"/>
    </w:pPr>
    <w:rPr>
      <w:sz w:val="16"/>
      <w:szCs w:val="16"/>
      <w:lang w:eastAsia="en-US"/>
    </w:rPr>
  </w:style>
  <w:style w:type="character" w:customStyle="1" w:styleId="Textoindependiente3Car">
    <w:name w:val="Texto independiente 3 Car"/>
    <w:basedOn w:val="Fuentedeprrafopredeter"/>
    <w:link w:val="Textoindependiente3"/>
    <w:uiPriority w:val="99"/>
    <w:rsid w:val="00384247"/>
    <w:rPr>
      <w:rFonts w:ascii="Arial" w:eastAsia="Arial" w:hAnsi="Arial"/>
      <w:sz w:val="16"/>
      <w:szCs w:val="16"/>
      <w:lang w:val="es-CL" w:eastAsia="en-US"/>
    </w:rPr>
  </w:style>
  <w:style w:type="paragraph" w:styleId="Lista">
    <w:name w:val="List"/>
    <w:basedOn w:val="Normal"/>
    <w:uiPriority w:val="99"/>
    <w:unhideWhenUsed/>
    <w:rsid w:val="00384247"/>
    <w:pPr>
      <w:spacing w:after="60" w:line="252" w:lineRule="auto"/>
      <w:ind w:left="360" w:hanging="360"/>
      <w:contextualSpacing/>
    </w:pPr>
    <w:rPr>
      <w:sz w:val="19"/>
      <w:lang w:eastAsia="en-US"/>
    </w:rPr>
  </w:style>
  <w:style w:type="paragraph" w:styleId="Lista2">
    <w:name w:val="List 2"/>
    <w:basedOn w:val="Normal"/>
    <w:uiPriority w:val="99"/>
    <w:unhideWhenUsed/>
    <w:rsid w:val="00384247"/>
    <w:pPr>
      <w:spacing w:after="60" w:line="252" w:lineRule="auto"/>
      <w:ind w:left="720" w:hanging="360"/>
      <w:contextualSpacing/>
    </w:pPr>
    <w:rPr>
      <w:sz w:val="19"/>
      <w:lang w:eastAsia="en-US"/>
    </w:rPr>
  </w:style>
  <w:style w:type="paragraph" w:styleId="Lista3">
    <w:name w:val="List 3"/>
    <w:basedOn w:val="Normal"/>
    <w:uiPriority w:val="99"/>
    <w:unhideWhenUsed/>
    <w:rsid w:val="00384247"/>
    <w:pPr>
      <w:spacing w:after="60" w:line="252" w:lineRule="auto"/>
      <w:ind w:left="1080" w:hanging="360"/>
      <w:contextualSpacing/>
    </w:pPr>
    <w:rPr>
      <w:sz w:val="19"/>
      <w:lang w:eastAsia="en-US"/>
    </w:rPr>
  </w:style>
  <w:style w:type="paragraph" w:styleId="Listaconvietas2">
    <w:name w:val="List Bullet 2"/>
    <w:basedOn w:val="Normal"/>
    <w:uiPriority w:val="99"/>
    <w:unhideWhenUsed/>
    <w:rsid w:val="00384247"/>
    <w:pPr>
      <w:spacing w:after="60" w:line="252" w:lineRule="auto"/>
      <w:contextualSpacing/>
    </w:pPr>
    <w:rPr>
      <w:sz w:val="19"/>
      <w:lang w:eastAsia="en-US"/>
    </w:rPr>
  </w:style>
  <w:style w:type="paragraph" w:styleId="Listaconvietas3">
    <w:name w:val="List Bullet 3"/>
    <w:basedOn w:val="Normal"/>
    <w:uiPriority w:val="99"/>
    <w:unhideWhenUsed/>
    <w:rsid w:val="00384247"/>
    <w:pPr>
      <w:tabs>
        <w:tab w:val="num" w:pos="720"/>
      </w:tabs>
      <w:spacing w:after="60" w:line="252" w:lineRule="auto"/>
      <w:contextualSpacing/>
    </w:pPr>
    <w:rPr>
      <w:sz w:val="19"/>
      <w:lang w:eastAsia="en-US"/>
    </w:rPr>
  </w:style>
  <w:style w:type="paragraph" w:styleId="Listaconnmeros">
    <w:name w:val="List Number"/>
    <w:basedOn w:val="Normal"/>
    <w:uiPriority w:val="99"/>
    <w:unhideWhenUsed/>
    <w:rsid w:val="00384247"/>
    <w:pPr>
      <w:tabs>
        <w:tab w:val="num" w:pos="720"/>
      </w:tabs>
      <w:spacing w:after="60" w:line="252" w:lineRule="auto"/>
      <w:contextualSpacing/>
    </w:pPr>
    <w:rPr>
      <w:sz w:val="19"/>
      <w:lang w:eastAsia="en-US"/>
    </w:rPr>
  </w:style>
  <w:style w:type="paragraph" w:styleId="Listaconnmeros2">
    <w:name w:val="List Number 2"/>
    <w:basedOn w:val="Normal"/>
    <w:uiPriority w:val="99"/>
    <w:unhideWhenUsed/>
    <w:rsid w:val="00384247"/>
    <w:pPr>
      <w:spacing w:after="60" w:line="252" w:lineRule="auto"/>
      <w:contextualSpacing/>
    </w:pPr>
    <w:rPr>
      <w:sz w:val="19"/>
      <w:lang w:eastAsia="en-US"/>
    </w:rPr>
  </w:style>
  <w:style w:type="paragraph" w:styleId="Listaconnmeros3">
    <w:name w:val="List Number 3"/>
    <w:basedOn w:val="Normal"/>
    <w:uiPriority w:val="99"/>
    <w:unhideWhenUsed/>
    <w:rsid w:val="00384247"/>
    <w:pPr>
      <w:tabs>
        <w:tab w:val="num" w:pos="720"/>
      </w:tabs>
      <w:spacing w:after="60" w:line="252" w:lineRule="auto"/>
      <w:contextualSpacing/>
    </w:pPr>
    <w:rPr>
      <w:sz w:val="19"/>
      <w:lang w:eastAsia="en-US"/>
    </w:rPr>
  </w:style>
  <w:style w:type="paragraph" w:styleId="Continuarlista">
    <w:name w:val="List Continue"/>
    <w:basedOn w:val="Normal"/>
    <w:uiPriority w:val="99"/>
    <w:unhideWhenUsed/>
    <w:rsid w:val="00384247"/>
    <w:pPr>
      <w:spacing w:after="120" w:line="252" w:lineRule="auto"/>
      <w:ind w:left="360"/>
      <w:contextualSpacing/>
    </w:pPr>
    <w:rPr>
      <w:sz w:val="19"/>
      <w:lang w:eastAsia="en-US"/>
    </w:rPr>
  </w:style>
  <w:style w:type="paragraph" w:styleId="Continuarlista2">
    <w:name w:val="List Continue 2"/>
    <w:basedOn w:val="Normal"/>
    <w:uiPriority w:val="99"/>
    <w:unhideWhenUsed/>
    <w:rsid w:val="00384247"/>
    <w:pPr>
      <w:spacing w:after="120" w:line="252" w:lineRule="auto"/>
      <w:ind w:left="720"/>
      <w:contextualSpacing/>
    </w:pPr>
    <w:rPr>
      <w:sz w:val="19"/>
      <w:lang w:eastAsia="en-US"/>
    </w:rPr>
  </w:style>
  <w:style w:type="paragraph" w:styleId="Continuarlista3">
    <w:name w:val="List Continue 3"/>
    <w:basedOn w:val="Normal"/>
    <w:uiPriority w:val="99"/>
    <w:unhideWhenUsed/>
    <w:rsid w:val="00384247"/>
    <w:pPr>
      <w:spacing w:after="120" w:line="252" w:lineRule="auto"/>
      <w:ind w:left="1080"/>
      <w:contextualSpacing/>
    </w:pPr>
    <w:rPr>
      <w:sz w:val="19"/>
      <w:lang w:eastAsia="en-US"/>
    </w:rPr>
  </w:style>
  <w:style w:type="paragraph" w:styleId="Textomacro">
    <w:name w:val="macro"/>
    <w:link w:val="TextomacroCar"/>
    <w:uiPriority w:val="99"/>
    <w:unhideWhenUsed/>
    <w:rsid w:val="00384247"/>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lang w:val="en-US" w:eastAsia="en-US"/>
    </w:rPr>
  </w:style>
  <w:style w:type="character" w:customStyle="1" w:styleId="TextomacroCar">
    <w:name w:val="Texto macro Car"/>
    <w:basedOn w:val="Fuentedeprrafopredeter"/>
    <w:link w:val="Textomacro"/>
    <w:uiPriority w:val="99"/>
    <w:rsid w:val="00384247"/>
    <w:rPr>
      <w:rFonts w:ascii="Courier" w:hAnsi="Courier"/>
      <w:sz w:val="20"/>
      <w:szCs w:val="20"/>
      <w:lang w:val="en-US" w:eastAsia="en-US"/>
    </w:rPr>
  </w:style>
  <w:style w:type="table" w:styleId="Sombreadoclaro">
    <w:name w:val="Light Shading"/>
    <w:basedOn w:val="Tablanormal"/>
    <w:uiPriority w:val="60"/>
    <w:rsid w:val="00384247"/>
    <w:pPr>
      <w:spacing w:after="0" w:line="240" w:lineRule="auto"/>
    </w:pPr>
    <w:rPr>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384247"/>
    <w:pPr>
      <w:spacing w:after="0" w:line="240" w:lineRule="auto"/>
    </w:pPr>
    <w:rPr>
      <w:color w:val="BE6B00" w:themeColor="accent1" w:themeShade="BF"/>
      <w:lang w:val="en-US" w:eastAsia="en-US"/>
    </w:rPr>
    <w:tblPr>
      <w:tblStyleRowBandSize w:val="1"/>
      <w:tblStyleColBandSize w:val="1"/>
      <w:tblBorders>
        <w:top w:val="single" w:sz="8" w:space="0" w:color="FE8F01" w:themeColor="accent1"/>
        <w:bottom w:val="single" w:sz="8" w:space="0" w:color="FE8F01" w:themeColor="accent1"/>
      </w:tblBorders>
    </w:tblPr>
    <w:tblStylePr w:type="firstRow">
      <w:pPr>
        <w:spacing w:before="0" w:after="0" w:line="240" w:lineRule="auto"/>
      </w:pPr>
      <w:rPr>
        <w:b/>
        <w:bCs/>
      </w:rPr>
      <w:tblPr/>
      <w:tcPr>
        <w:tcBorders>
          <w:top w:val="single" w:sz="8" w:space="0" w:color="FE8F01" w:themeColor="accent1"/>
          <w:left w:val="nil"/>
          <w:bottom w:val="single" w:sz="8" w:space="0" w:color="FE8F01" w:themeColor="accent1"/>
          <w:right w:val="nil"/>
          <w:insideH w:val="nil"/>
          <w:insideV w:val="nil"/>
        </w:tcBorders>
      </w:tcPr>
    </w:tblStylePr>
    <w:tblStylePr w:type="lastRow">
      <w:pPr>
        <w:spacing w:before="0" w:after="0" w:line="240" w:lineRule="auto"/>
      </w:pPr>
      <w:rPr>
        <w:b/>
        <w:bCs/>
      </w:rPr>
      <w:tblPr/>
      <w:tcPr>
        <w:tcBorders>
          <w:top w:val="single" w:sz="8" w:space="0" w:color="FE8F01" w:themeColor="accent1"/>
          <w:left w:val="nil"/>
          <w:bottom w:val="single" w:sz="8" w:space="0" w:color="FE8F0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3C0" w:themeFill="accent1" w:themeFillTint="3F"/>
      </w:tcPr>
    </w:tblStylePr>
    <w:tblStylePr w:type="band1Horz">
      <w:tblPr/>
      <w:tcPr>
        <w:tcBorders>
          <w:left w:val="nil"/>
          <w:right w:val="nil"/>
          <w:insideH w:val="nil"/>
          <w:insideV w:val="nil"/>
        </w:tcBorders>
        <w:shd w:val="clear" w:color="auto" w:fill="FEE3C0" w:themeFill="accent1" w:themeFillTint="3F"/>
      </w:tcPr>
    </w:tblStylePr>
  </w:style>
  <w:style w:type="table" w:styleId="Sombreadoclaro-nfasis2">
    <w:name w:val="Light Shading Accent 2"/>
    <w:basedOn w:val="Tablanormal"/>
    <w:uiPriority w:val="60"/>
    <w:rsid w:val="00384247"/>
    <w:pPr>
      <w:spacing w:after="0" w:line="240" w:lineRule="auto"/>
    </w:pPr>
    <w:rPr>
      <w:color w:val="4D4D4D" w:themeColor="accent2" w:themeShade="BF"/>
      <w:lang w:val="en-US" w:eastAsia="en-US"/>
    </w:rPr>
    <w:tblPr>
      <w:tblStyleRowBandSize w:val="1"/>
      <w:tblStyleColBandSize w:val="1"/>
      <w:tblBorders>
        <w:top w:val="single" w:sz="8" w:space="0" w:color="676767" w:themeColor="accent2"/>
        <w:bottom w:val="single" w:sz="8" w:space="0" w:color="676767" w:themeColor="accent2"/>
      </w:tblBorders>
    </w:tblPr>
    <w:tblStylePr w:type="firstRow">
      <w:pPr>
        <w:spacing w:before="0" w:after="0" w:line="240" w:lineRule="auto"/>
      </w:pPr>
      <w:rPr>
        <w:b/>
        <w:bCs/>
      </w:rPr>
      <w:tblPr/>
      <w:tcPr>
        <w:tcBorders>
          <w:top w:val="single" w:sz="8" w:space="0" w:color="676767" w:themeColor="accent2"/>
          <w:left w:val="nil"/>
          <w:bottom w:val="single" w:sz="8" w:space="0" w:color="676767" w:themeColor="accent2"/>
          <w:right w:val="nil"/>
          <w:insideH w:val="nil"/>
          <w:insideV w:val="nil"/>
        </w:tcBorders>
      </w:tcPr>
    </w:tblStylePr>
    <w:tblStylePr w:type="lastRow">
      <w:pPr>
        <w:spacing w:before="0" w:after="0" w:line="240" w:lineRule="auto"/>
      </w:pPr>
      <w:rPr>
        <w:b/>
        <w:bCs/>
      </w:rPr>
      <w:tblPr/>
      <w:tcPr>
        <w:tcBorders>
          <w:top w:val="single" w:sz="8" w:space="0" w:color="676767" w:themeColor="accent2"/>
          <w:left w:val="nil"/>
          <w:bottom w:val="single" w:sz="8" w:space="0" w:color="67676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2" w:themeFillTint="3F"/>
      </w:tcPr>
    </w:tblStylePr>
    <w:tblStylePr w:type="band1Horz">
      <w:tblPr/>
      <w:tcPr>
        <w:tcBorders>
          <w:left w:val="nil"/>
          <w:right w:val="nil"/>
          <w:insideH w:val="nil"/>
          <w:insideV w:val="nil"/>
        </w:tcBorders>
        <w:shd w:val="clear" w:color="auto" w:fill="D9D9D9" w:themeFill="accent2" w:themeFillTint="3F"/>
      </w:tcPr>
    </w:tblStylePr>
  </w:style>
  <w:style w:type="table" w:styleId="Sombreadoclaro-nfasis3">
    <w:name w:val="Light Shading Accent 3"/>
    <w:basedOn w:val="Tablanormal"/>
    <w:uiPriority w:val="60"/>
    <w:rsid w:val="00384247"/>
    <w:pPr>
      <w:spacing w:after="0" w:line="240" w:lineRule="auto"/>
    </w:pPr>
    <w:rPr>
      <w:color w:val="E98501" w:themeColor="accent3" w:themeShade="BF"/>
      <w:lang w:val="en-US" w:eastAsia="en-US"/>
    </w:rPr>
    <w:tblPr>
      <w:tblStyleRowBandSize w:val="1"/>
      <w:tblStyleColBandSize w:val="1"/>
      <w:tblBorders>
        <w:top w:val="single" w:sz="8" w:space="0" w:color="FEAB3C" w:themeColor="accent3"/>
        <w:bottom w:val="single" w:sz="8" w:space="0" w:color="FEAB3C" w:themeColor="accent3"/>
      </w:tblBorders>
    </w:tblPr>
    <w:tblStylePr w:type="firstRow">
      <w:pPr>
        <w:spacing w:before="0" w:after="0" w:line="240" w:lineRule="auto"/>
      </w:pPr>
      <w:rPr>
        <w:b/>
        <w:bCs/>
      </w:rPr>
      <w:tblPr/>
      <w:tcPr>
        <w:tcBorders>
          <w:top w:val="single" w:sz="8" w:space="0" w:color="FEAB3C" w:themeColor="accent3"/>
          <w:left w:val="nil"/>
          <w:bottom w:val="single" w:sz="8" w:space="0" w:color="FEAB3C" w:themeColor="accent3"/>
          <w:right w:val="nil"/>
          <w:insideH w:val="nil"/>
          <w:insideV w:val="nil"/>
        </w:tcBorders>
      </w:tcPr>
    </w:tblStylePr>
    <w:tblStylePr w:type="lastRow">
      <w:pPr>
        <w:spacing w:before="0" w:after="0" w:line="240" w:lineRule="auto"/>
      </w:pPr>
      <w:rPr>
        <w:b/>
        <w:bCs/>
      </w:rPr>
      <w:tblPr/>
      <w:tcPr>
        <w:tcBorders>
          <w:top w:val="single" w:sz="8" w:space="0" w:color="FEAB3C" w:themeColor="accent3"/>
          <w:left w:val="nil"/>
          <w:bottom w:val="single" w:sz="8" w:space="0" w:color="FEAB3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9CE" w:themeFill="accent3" w:themeFillTint="3F"/>
      </w:tcPr>
    </w:tblStylePr>
    <w:tblStylePr w:type="band1Horz">
      <w:tblPr/>
      <w:tcPr>
        <w:tcBorders>
          <w:left w:val="nil"/>
          <w:right w:val="nil"/>
          <w:insideH w:val="nil"/>
          <w:insideV w:val="nil"/>
        </w:tcBorders>
        <w:shd w:val="clear" w:color="auto" w:fill="FEE9CE" w:themeFill="accent3" w:themeFillTint="3F"/>
      </w:tcPr>
    </w:tblStylePr>
  </w:style>
  <w:style w:type="table" w:styleId="Sombreadoclaro-nfasis4">
    <w:name w:val="Light Shading Accent 4"/>
    <w:basedOn w:val="Tablanormal"/>
    <w:uiPriority w:val="60"/>
    <w:rsid w:val="00384247"/>
    <w:pPr>
      <w:spacing w:after="0" w:line="240" w:lineRule="auto"/>
    </w:pPr>
    <w:rPr>
      <w:color w:val="707070" w:themeColor="accent4" w:themeShade="BF"/>
      <w:lang w:val="en-US" w:eastAsia="en-US"/>
    </w:rPr>
    <w:tblPr>
      <w:tblStyleRowBandSize w:val="1"/>
      <w:tblStyleColBandSize w:val="1"/>
      <w:tblBorders>
        <w:top w:val="single" w:sz="8" w:space="0" w:color="969696" w:themeColor="accent4"/>
        <w:bottom w:val="single" w:sz="8" w:space="0" w:color="969696" w:themeColor="accent4"/>
      </w:tblBorders>
    </w:tblPr>
    <w:tblStylePr w:type="fir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la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left w:val="nil"/>
          <w:right w:val="nil"/>
          <w:insideH w:val="nil"/>
          <w:insideV w:val="nil"/>
        </w:tcBorders>
        <w:shd w:val="clear" w:color="auto" w:fill="E5E5E5" w:themeFill="accent4" w:themeFillTint="3F"/>
      </w:tcPr>
    </w:tblStylePr>
  </w:style>
  <w:style w:type="table" w:styleId="Sombreadoclaro-nfasis5">
    <w:name w:val="Light Shading Accent 5"/>
    <w:basedOn w:val="Tablanormal"/>
    <w:uiPriority w:val="60"/>
    <w:rsid w:val="00384247"/>
    <w:pPr>
      <w:spacing w:after="0" w:line="240" w:lineRule="auto"/>
    </w:pPr>
    <w:rPr>
      <w:color w:val="7B7053" w:themeColor="accent5" w:themeShade="BF"/>
      <w:lang w:val="en-US" w:eastAsia="en-US"/>
    </w:rPr>
    <w:tblPr>
      <w:tblStyleRowBandSize w:val="1"/>
      <w:tblStyleColBandSize w:val="1"/>
      <w:tblBorders>
        <w:top w:val="single" w:sz="8" w:space="0" w:color="A19574" w:themeColor="accent5"/>
        <w:bottom w:val="single" w:sz="8" w:space="0" w:color="A19574" w:themeColor="accent5"/>
      </w:tblBorders>
    </w:tblPr>
    <w:tblStylePr w:type="fir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la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left w:val="nil"/>
          <w:right w:val="nil"/>
          <w:insideH w:val="nil"/>
          <w:insideV w:val="nil"/>
        </w:tcBorders>
        <w:shd w:val="clear" w:color="auto" w:fill="E7E4DC" w:themeFill="accent5" w:themeFillTint="3F"/>
      </w:tcPr>
    </w:tblStylePr>
  </w:style>
  <w:style w:type="table" w:styleId="Sombreadoclaro-nfasis6">
    <w:name w:val="Light Shading Accent 6"/>
    <w:basedOn w:val="Tablanormal"/>
    <w:uiPriority w:val="60"/>
    <w:rsid w:val="00384247"/>
    <w:pPr>
      <w:spacing w:after="0" w:line="240" w:lineRule="auto"/>
    </w:pPr>
    <w:rPr>
      <w:color w:val="90571E" w:themeColor="accent6" w:themeShade="BF"/>
      <w:lang w:val="en-US" w:eastAsia="en-US"/>
    </w:rPr>
    <w:tblPr>
      <w:tblStyleRowBandSize w:val="1"/>
      <w:tblStyleColBandSize w:val="1"/>
      <w:tblBorders>
        <w:top w:val="single" w:sz="8" w:space="0" w:color="C17529" w:themeColor="accent6"/>
        <w:bottom w:val="single" w:sz="8" w:space="0" w:color="C17529" w:themeColor="accent6"/>
      </w:tblBorders>
    </w:tblPr>
    <w:tblStylePr w:type="fir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la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left w:val="nil"/>
          <w:right w:val="nil"/>
          <w:insideH w:val="nil"/>
          <w:insideV w:val="nil"/>
        </w:tcBorders>
        <w:shd w:val="clear" w:color="auto" w:fill="F3DCC6" w:themeFill="accent6" w:themeFillTint="3F"/>
      </w:tcPr>
    </w:tblStylePr>
  </w:style>
  <w:style w:type="table" w:styleId="Listaclara">
    <w:name w:val="Light List"/>
    <w:basedOn w:val="Tablanormal"/>
    <w:uiPriority w:val="61"/>
    <w:rsid w:val="00384247"/>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384247"/>
    <w:pPr>
      <w:spacing w:after="0" w:line="240" w:lineRule="auto"/>
    </w:pPr>
    <w:rPr>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tblBorders>
    </w:tblPr>
    <w:tblStylePr w:type="firstRow">
      <w:pPr>
        <w:spacing w:before="0" w:after="0" w:line="240" w:lineRule="auto"/>
      </w:pPr>
      <w:rPr>
        <w:b/>
        <w:bCs/>
        <w:color w:val="FFFFFF" w:themeColor="background1"/>
      </w:rPr>
      <w:tblPr/>
      <w:tcPr>
        <w:shd w:val="clear" w:color="auto" w:fill="FE8F01" w:themeFill="accent1"/>
      </w:tcPr>
    </w:tblStylePr>
    <w:tblStylePr w:type="lastRow">
      <w:pPr>
        <w:spacing w:before="0" w:after="0" w:line="240" w:lineRule="auto"/>
      </w:pPr>
      <w:rPr>
        <w:b/>
        <w:bCs/>
      </w:rPr>
      <w:tblPr/>
      <w:tcPr>
        <w:tcBorders>
          <w:top w:val="double" w:sz="6" w:space="0" w:color="FE8F01" w:themeColor="accent1"/>
          <w:left w:val="single" w:sz="8" w:space="0" w:color="FE8F01" w:themeColor="accent1"/>
          <w:bottom w:val="single" w:sz="8" w:space="0" w:color="FE8F01" w:themeColor="accent1"/>
          <w:right w:val="single" w:sz="8" w:space="0" w:color="FE8F01" w:themeColor="accent1"/>
        </w:tcBorders>
      </w:tcPr>
    </w:tblStylePr>
    <w:tblStylePr w:type="firstCol">
      <w:rPr>
        <w:b/>
        <w:bCs/>
      </w:rPr>
    </w:tblStylePr>
    <w:tblStylePr w:type="lastCol">
      <w:rPr>
        <w:b/>
        <w:bCs/>
      </w:rPr>
    </w:tblStylePr>
    <w:tblStylePr w:type="band1Vert">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tblStylePr w:type="band1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style>
  <w:style w:type="table" w:styleId="Listaclara-nfasis2">
    <w:name w:val="Light List Accent 2"/>
    <w:basedOn w:val="Tablanormal"/>
    <w:uiPriority w:val="61"/>
    <w:rsid w:val="00384247"/>
    <w:pPr>
      <w:spacing w:after="0" w:line="240" w:lineRule="auto"/>
    </w:pPr>
    <w:rPr>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tblBorders>
    </w:tblPr>
    <w:tblStylePr w:type="firstRow">
      <w:pPr>
        <w:spacing w:before="0" w:after="0" w:line="240" w:lineRule="auto"/>
      </w:pPr>
      <w:rPr>
        <w:b/>
        <w:bCs/>
        <w:color w:val="FFFFFF" w:themeColor="background1"/>
      </w:rPr>
      <w:tblPr/>
      <w:tcPr>
        <w:shd w:val="clear" w:color="auto" w:fill="676767" w:themeFill="accent2"/>
      </w:tcPr>
    </w:tblStylePr>
    <w:tblStylePr w:type="lastRow">
      <w:pPr>
        <w:spacing w:before="0" w:after="0" w:line="240" w:lineRule="auto"/>
      </w:pPr>
      <w:rPr>
        <w:b/>
        <w:bCs/>
      </w:rPr>
      <w:tblPr/>
      <w:tcPr>
        <w:tcBorders>
          <w:top w:val="double" w:sz="6" w:space="0" w:color="676767" w:themeColor="accent2"/>
          <w:left w:val="single" w:sz="8" w:space="0" w:color="676767" w:themeColor="accent2"/>
          <w:bottom w:val="single" w:sz="8" w:space="0" w:color="676767" w:themeColor="accent2"/>
          <w:right w:val="single" w:sz="8" w:space="0" w:color="676767" w:themeColor="accent2"/>
        </w:tcBorders>
      </w:tcPr>
    </w:tblStylePr>
    <w:tblStylePr w:type="firstCol">
      <w:rPr>
        <w:b/>
        <w:bCs/>
      </w:rPr>
    </w:tblStylePr>
    <w:tblStylePr w:type="lastCol">
      <w:rPr>
        <w:b/>
        <w:bCs/>
      </w:rPr>
    </w:tblStylePr>
    <w:tblStylePr w:type="band1Vert">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tblStylePr w:type="band1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style>
  <w:style w:type="table" w:styleId="Listaclara-nfasis3">
    <w:name w:val="Light List Accent 3"/>
    <w:basedOn w:val="Tablanormal"/>
    <w:uiPriority w:val="61"/>
    <w:rsid w:val="00384247"/>
    <w:pPr>
      <w:spacing w:after="0" w:line="240" w:lineRule="auto"/>
    </w:pPr>
    <w:rPr>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tblBorders>
    </w:tblPr>
    <w:tblStylePr w:type="firstRow">
      <w:pPr>
        <w:spacing w:before="0" w:after="0" w:line="240" w:lineRule="auto"/>
      </w:pPr>
      <w:rPr>
        <w:b/>
        <w:bCs/>
        <w:color w:val="FFFFFF" w:themeColor="background1"/>
      </w:rPr>
      <w:tblPr/>
      <w:tcPr>
        <w:shd w:val="clear" w:color="auto" w:fill="FEAB3C" w:themeFill="accent3"/>
      </w:tcPr>
    </w:tblStylePr>
    <w:tblStylePr w:type="lastRow">
      <w:pPr>
        <w:spacing w:before="0" w:after="0" w:line="240" w:lineRule="auto"/>
      </w:pPr>
      <w:rPr>
        <w:b/>
        <w:bCs/>
      </w:rPr>
      <w:tblPr/>
      <w:tcPr>
        <w:tcBorders>
          <w:top w:val="double" w:sz="6" w:space="0" w:color="FEAB3C" w:themeColor="accent3"/>
          <w:left w:val="single" w:sz="8" w:space="0" w:color="FEAB3C" w:themeColor="accent3"/>
          <w:bottom w:val="single" w:sz="8" w:space="0" w:color="FEAB3C" w:themeColor="accent3"/>
          <w:right w:val="single" w:sz="8" w:space="0" w:color="FEAB3C" w:themeColor="accent3"/>
        </w:tcBorders>
      </w:tcPr>
    </w:tblStylePr>
    <w:tblStylePr w:type="firstCol">
      <w:rPr>
        <w:b/>
        <w:bCs/>
      </w:rPr>
    </w:tblStylePr>
    <w:tblStylePr w:type="lastCol">
      <w:rPr>
        <w:b/>
        <w:bCs/>
      </w:rPr>
    </w:tblStylePr>
    <w:tblStylePr w:type="band1Vert">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tblStylePr w:type="band1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style>
  <w:style w:type="table" w:styleId="Listaclara-nfasis4">
    <w:name w:val="Light List Accent 4"/>
    <w:basedOn w:val="Tablanormal"/>
    <w:uiPriority w:val="61"/>
    <w:rsid w:val="00384247"/>
    <w:pPr>
      <w:spacing w:after="0" w:line="240" w:lineRule="auto"/>
    </w:pPr>
    <w:rPr>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pPr>
        <w:spacing w:before="0" w:after="0" w:line="240" w:lineRule="auto"/>
      </w:pPr>
      <w:rPr>
        <w:b/>
        <w:bCs/>
        <w:color w:val="FFFFFF" w:themeColor="background1"/>
      </w:rPr>
      <w:tblPr/>
      <w:tcPr>
        <w:shd w:val="clear" w:color="auto" w:fill="969696" w:themeFill="accent4"/>
      </w:tcPr>
    </w:tblStylePr>
    <w:tblStylePr w:type="lastRow">
      <w:pPr>
        <w:spacing w:before="0" w:after="0" w:line="240" w:lineRule="auto"/>
      </w:pPr>
      <w:rPr>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tcBorders>
      </w:tcPr>
    </w:tblStylePr>
    <w:tblStylePr w:type="firstCol">
      <w:rPr>
        <w:b/>
        <w:bCs/>
      </w:rPr>
    </w:tblStylePr>
    <w:tblStylePr w:type="lastCol">
      <w:rPr>
        <w:b/>
        <w:bCs/>
      </w:r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style>
  <w:style w:type="table" w:styleId="Listaclara-nfasis5">
    <w:name w:val="Light List Accent 5"/>
    <w:basedOn w:val="Tablanormal"/>
    <w:uiPriority w:val="61"/>
    <w:rsid w:val="00384247"/>
    <w:pPr>
      <w:spacing w:after="0" w:line="240" w:lineRule="auto"/>
    </w:pPr>
    <w:rPr>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pPr>
        <w:spacing w:before="0" w:after="0" w:line="240" w:lineRule="auto"/>
      </w:pPr>
      <w:rPr>
        <w:b/>
        <w:bCs/>
        <w:color w:val="FFFFFF" w:themeColor="background1"/>
      </w:rPr>
      <w:tblPr/>
      <w:tcPr>
        <w:shd w:val="clear" w:color="auto" w:fill="A19574" w:themeFill="accent5"/>
      </w:tcPr>
    </w:tblStylePr>
    <w:tblStylePr w:type="lastRow">
      <w:pPr>
        <w:spacing w:before="0" w:after="0" w:line="240" w:lineRule="auto"/>
      </w:pPr>
      <w:rPr>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tcBorders>
      </w:tcPr>
    </w:tblStylePr>
    <w:tblStylePr w:type="firstCol">
      <w:rPr>
        <w:b/>
        <w:bCs/>
      </w:rPr>
    </w:tblStylePr>
    <w:tblStylePr w:type="lastCol">
      <w:rPr>
        <w:b/>
        <w:bCs/>
      </w:r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style>
  <w:style w:type="table" w:styleId="Listaclara-nfasis6">
    <w:name w:val="Light List Accent 6"/>
    <w:basedOn w:val="Tablanormal"/>
    <w:uiPriority w:val="61"/>
    <w:rsid w:val="00384247"/>
    <w:pPr>
      <w:spacing w:after="0" w:line="240" w:lineRule="auto"/>
    </w:pPr>
    <w:rPr>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pPr>
        <w:spacing w:before="0" w:after="0" w:line="240" w:lineRule="auto"/>
      </w:pPr>
      <w:rPr>
        <w:b/>
        <w:bCs/>
        <w:color w:val="FFFFFF" w:themeColor="background1"/>
      </w:rPr>
      <w:tblPr/>
      <w:tcPr>
        <w:shd w:val="clear" w:color="auto" w:fill="C17529" w:themeFill="accent6"/>
      </w:tcPr>
    </w:tblStylePr>
    <w:tblStylePr w:type="lastRow">
      <w:pPr>
        <w:spacing w:before="0" w:after="0" w:line="240" w:lineRule="auto"/>
      </w:pPr>
      <w:rPr>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tcBorders>
      </w:tcPr>
    </w:tblStylePr>
    <w:tblStylePr w:type="firstCol">
      <w:rPr>
        <w:b/>
        <w:bCs/>
      </w:rPr>
    </w:tblStylePr>
    <w:tblStylePr w:type="lastCol">
      <w:rPr>
        <w:b/>
        <w:bCs/>
      </w:r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style>
  <w:style w:type="table" w:styleId="Cuadrculaclara">
    <w:name w:val="Light Grid"/>
    <w:basedOn w:val="Tablanormal"/>
    <w:uiPriority w:val="62"/>
    <w:rsid w:val="00384247"/>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384247"/>
    <w:pPr>
      <w:spacing w:after="0" w:line="240" w:lineRule="auto"/>
    </w:pPr>
    <w:rPr>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insideH w:val="single" w:sz="8" w:space="0" w:color="FE8F01" w:themeColor="accent1"/>
        <w:insideV w:val="single" w:sz="8" w:space="0" w:color="FE8F0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8F01" w:themeColor="accent1"/>
          <w:left w:val="single" w:sz="8" w:space="0" w:color="FE8F01" w:themeColor="accent1"/>
          <w:bottom w:val="single" w:sz="18" w:space="0" w:color="FE8F01" w:themeColor="accent1"/>
          <w:right w:val="single" w:sz="8" w:space="0" w:color="FE8F01" w:themeColor="accent1"/>
          <w:insideH w:val="nil"/>
          <w:insideV w:val="single" w:sz="8" w:space="0" w:color="FE8F0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8F01" w:themeColor="accent1"/>
          <w:left w:val="single" w:sz="8" w:space="0" w:color="FE8F01" w:themeColor="accent1"/>
          <w:bottom w:val="single" w:sz="8" w:space="0" w:color="FE8F01" w:themeColor="accent1"/>
          <w:right w:val="single" w:sz="8" w:space="0" w:color="FE8F01" w:themeColor="accent1"/>
          <w:insideH w:val="nil"/>
          <w:insideV w:val="single" w:sz="8" w:space="0" w:color="FE8F0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tblStylePr w:type="band1Vert">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shd w:val="clear" w:color="auto" w:fill="FEE3C0" w:themeFill="accent1" w:themeFillTint="3F"/>
      </w:tcPr>
    </w:tblStylePr>
    <w:tblStylePr w:type="band1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insideV w:val="single" w:sz="8" w:space="0" w:color="FE8F01" w:themeColor="accent1"/>
        </w:tcBorders>
        <w:shd w:val="clear" w:color="auto" w:fill="FEE3C0" w:themeFill="accent1" w:themeFillTint="3F"/>
      </w:tcPr>
    </w:tblStylePr>
    <w:tblStylePr w:type="band2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insideV w:val="single" w:sz="8" w:space="0" w:color="FE8F01" w:themeColor="accent1"/>
        </w:tcBorders>
      </w:tcPr>
    </w:tblStylePr>
  </w:style>
  <w:style w:type="table" w:styleId="Cuadrculaclara-nfasis2">
    <w:name w:val="Light Grid Accent 2"/>
    <w:basedOn w:val="Tablanormal"/>
    <w:uiPriority w:val="62"/>
    <w:rsid w:val="00384247"/>
    <w:pPr>
      <w:spacing w:after="0" w:line="240" w:lineRule="auto"/>
    </w:pPr>
    <w:rPr>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insideH w:val="single" w:sz="8" w:space="0" w:color="676767" w:themeColor="accent2"/>
        <w:insideV w:val="single" w:sz="8" w:space="0" w:color="67676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76767" w:themeColor="accent2"/>
          <w:left w:val="single" w:sz="8" w:space="0" w:color="676767" w:themeColor="accent2"/>
          <w:bottom w:val="single" w:sz="18" w:space="0" w:color="676767" w:themeColor="accent2"/>
          <w:right w:val="single" w:sz="8" w:space="0" w:color="676767" w:themeColor="accent2"/>
          <w:insideH w:val="nil"/>
          <w:insideV w:val="single" w:sz="8" w:space="0" w:color="67676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76767" w:themeColor="accent2"/>
          <w:left w:val="single" w:sz="8" w:space="0" w:color="676767" w:themeColor="accent2"/>
          <w:bottom w:val="single" w:sz="8" w:space="0" w:color="676767" w:themeColor="accent2"/>
          <w:right w:val="single" w:sz="8" w:space="0" w:color="676767" w:themeColor="accent2"/>
          <w:insideH w:val="nil"/>
          <w:insideV w:val="single" w:sz="8" w:space="0" w:color="67676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tblStylePr w:type="band1Vert">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shd w:val="clear" w:color="auto" w:fill="D9D9D9" w:themeFill="accent2" w:themeFillTint="3F"/>
      </w:tcPr>
    </w:tblStylePr>
    <w:tblStylePr w:type="band1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insideV w:val="single" w:sz="8" w:space="0" w:color="676767" w:themeColor="accent2"/>
        </w:tcBorders>
        <w:shd w:val="clear" w:color="auto" w:fill="D9D9D9" w:themeFill="accent2" w:themeFillTint="3F"/>
      </w:tcPr>
    </w:tblStylePr>
    <w:tblStylePr w:type="band2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insideV w:val="single" w:sz="8" w:space="0" w:color="676767" w:themeColor="accent2"/>
        </w:tcBorders>
      </w:tcPr>
    </w:tblStylePr>
  </w:style>
  <w:style w:type="table" w:styleId="Cuadrculaclara-nfasis3">
    <w:name w:val="Light Grid Accent 3"/>
    <w:basedOn w:val="Tablanormal"/>
    <w:uiPriority w:val="62"/>
    <w:rsid w:val="00384247"/>
    <w:pPr>
      <w:spacing w:after="0" w:line="240" w:lineRule="auto"/>
    </w:pPr>
    <w:rPr>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insideH w:val="single" w:sz="8" w:space="0" w:color="FEAB3C" w:themeColor="accent3"/>
        <w:insideV w:val="single" w:sz="8" w:space="0" w:color="FEAB3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AB3C" w:themeColor="accent3"/>
          <w:left w:val="single" w:sz="8" w:space="0" w:color="FEAB3C" w:themeColor="accent3"/>
          <w:bottom w:val="single" w:sz="18" w:space="0" w:color="FEAB3C" w:themeColor="accent3"/>
          <w:right w:val="single" w:sz="8" w:space="0" w:color="FEAB3C" w:themeColor="accent3"/>
          <w:insideH w:val="nil"/>
          <w:insideV w:val="single" w:sz="8" w:space="0" w:color="FEAB3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AB3C" w:themeColor="accent3"/>
          <w:left w:val="single" w:sz="8" w:space="0" w:color="FEAB3C" w:themeColor="accent3"/>
          <w:bottom w:val="single" w:sz="8" w:space="0" w:color="FEAB3C" w:themeColor="accent3"/>
          <w:right w:val="single" w:sz="8" w:space="0" w:color="FEAB3C" w:themeColor="accent3"/>
          <w:insideH w:val="nil"/>
          <w:insideV w:val="single" w:sz="8" w:space="0" w:color="FEAB3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tblStylePr w:type="band1Vert">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shd w:val="clear" w:color="auto" w:fill="FEE9CE" w:themeFill="accent3" w:themeFillTint="3F"/>
      </w:tcPr>
    </w:tblStylePr>
    <w:tblStylePr w:type="band1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insideV w:val="single" w:sz="8" w:space="0" w:color="FEAB3C" w:themeColor="accent3"/>
        </w:tcBorders>
        <w:shd w:val="clear" w:color="auto" w:fill="FEE9CE" w:themeFill="accent3" w:themeFillTint="3F"/>
      </w:tcPr>
    </w:tblStylePr>
    <w:tblStylePr w:type="band2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insideV w:val="single" w:sz="8" w:space="0" w:color="FEAB3C" w:themeColor="accent3"/>
        </w:tcBorders>
      </w:tcPr>
    </w:tblStylePr>
  </w:style>
  <w:style w:type="table" w:styleId="Cuadrculaclara-nfasis4">
    <w:name w:val="Light Grid Accent 4"/>
    <w:basedOn w:val="Tablanormal"/>
    <w:uiPriority w:val="62"/>
    <w:rsid w:val="00384247"/>
    <w:pPr>
      <w:spacing w:after="0" w:line="240" w:lineRule="auto"/>
    </w:pPr>
    <w:rPr>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18" w:space="0" w:color="969696" w:themeColor="accent4"/>
          <w:right w:val="single" w:sz="8" w:space="0" w:color="969696" w:themeColor="accent4"/>
          <w:insideH w:val="nil"/>
          <w:insideV w:val="single" w:sz="8" w:space="0" w:color="96969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insideH w:val="nil"/>
          <w:insideV w:val="single" w:sz="8" w:space="0" w:color="96969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shd w:val="clear" w:color="auto" w:fill="E5E5E5" w:themeFill="accent4" w:themeFillTint="3F"/>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shd w:val="clear" w:color="auto" w:fill="E5E5E5" w:themeFill="accent4" w:themeFillTint="3F"/>
      </w:tcPr>
    </w:tblStylePr>
    <w:tblStylePr w:type="band2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tcPr>
    </w:tblStylePr>
  </w:style>
  <w:style w:type="table" w:styleId="Cuadrculaclara-nfasis5">
    <w:name w:val="Light Grid Accent 5"/>
    <w:basedOn w:val="Tablanormal"/>
    <w:uiPriority w:val="62"/>
    <w:rsid w:val="00384247"/>
    <w:pPr>
      <w:spacing w:after="0" w:line="240" w:lineRule="auto"/>
    </w:pPr>
    <w:rPr>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18" w:space="0" w:color="A19574" w:themeColor="accent5"/>
          <w:right w:val="single" w:sz="8" w:space="0" w:color="A19574" w:themeColor="accent5"/>
          <w:insideH w:val="nil"/>
          <w:insideV w:val="single" w:sz="8" w:space="0" w:color="A1957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insideH w:val="nil"/>
          <w:insideV w:val="single" w:sz="8" w:space="0" w:color="A1957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shd w:val="clear" w:color="auto" w:fill="E7E4DC" w:themeFill="accent5" w:themeFillTint="3F"/>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shd w:val="clear" w:color="auto" w:fill="E7E4DC" w:themeFill="accent5" w:themeFillTint="3F"/>
      </w:tcPr>
    </w:tblStylePr>
    <w:tblStylePr w:type="band2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tcPr>
    </w:tblStylePr>
  </w:style>
  <w:style w:type="table" w:styleId="Cuadrculaclara-nfasis6">
    <w:name w:val="Light Grid Accent 6"/>
    <w:basedOn w:val="Tablanormal"/>
    <w:uiPriority w:val="62"/>
    <w:rsid w:val="00384247"/>
    <w:pPr>
      <w:spacing w:after="0" w:line="240" w:lineRule="auto"/>
    </w:pPr>
    <w:rPr>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18" w:space="0" w:color="C17529" w:themeColor="accent6"/>
          <w:right w:val="single" w:sz="8" w:space="0" w:color="C17529" w:themeColor="accent6"/>
          <w:insideH w:val="nil"/>
          <w:insideV w:val="single" w:sz="8" w:space="0" w:color="C1752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insideH w:val="nil"/>
          <w:insideV w:val="single" w:sz="8" w:space="0" w:color="C1752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shd w:val="clear" w:color="auto" w:fill="F3DCC6" w:themeFill="accent6" w:themeFillTint="3F"/>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shd w:val="clear" w:color="auto" w:fill="F3DCC6" w:themeFill="accent6" w:themeFillTint="3F"/>
      </w:tcPr>
    </w:tblStylePr>
    <w:tblStylePr w:type="band2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tcPr>
    </w:tblStylePr>
  </w:style>
  <w:style w:type="table" w:styleId="Sombreadomedio1">
    <w:name w:val="Medium Shading 1"/>
    <w:basedOn w:val="Tablanormal"/>
    <w:uiPriority w:val="63"/>
    <w:rsid w:val="00384247"/>
    <w:pPr>
      <w:spacing w:after="0" w:line="240" w:lineRule="auto"/>
    </w:pPr>
    <w:rPr>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384247"/>
    <w:pPr>
      <w:spacing w:after="0" w:line="240" w:lineRule="auto"/>
    </w:pPr>
    <w:rPr>
      <w:lang w:val="en-US" w:eastAsia="en-US"/>
    </w:rPr>
    <w:tblPr>
      <w:tblStyleRowBandSize w:val="1"/>
      <w:tblStyleColBandSize w:val="1"/>
      <w:tbl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single" w:sz="8" w:space="0" w:color="FEAB40" w:themeColor="accent1" w:themeTint="BF"/>
      </w:tblBorders>
    </w:tblPr>
    <w:tblStylePr w:type="firstRow">
      <w:pPr>
        <w:spacing w:before="0" w:after="0" w:line="240" w:lineRule="auto"/>
      </w:pPr>
      <w:rPr>
        <w:b/>
        <w:bCs/>
        <w:color w:val="FFFFFF" w:themeColor="background1"/>
      </w:rPr>
      <w:tblPr/>
      <w:tcPr>
        <w:tc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nil"/>
          <w:insideV w:val="nil"/>
        </w:tcBorders>
        <w:shd w:val="clear" w:color="auto" w:fill="FE8F01" w:themeFill="accent1"/>
      </w:tcPr>
    </w:tblStylePr>
    <w:tblStylePr w:type="lastRow">
      <w:pPr>
        <w:spacing w:before="0" w:after="0" w:line="240" w:lineRule="auto"/>
      </w:pPr>
      <w:rPr>
        <w:b/>
        <w:bCs/>
      </w:rPr>
      <w:tblPr/>
      <w:tcPr>
        <w:tcBorders>
          <w:top w:val="double" w:sz="6"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E3C0" w:themeFill="accent1" w:themeFillTint="3F"/>
      </w:tcPr>
    </w:tblStylePr>
    <w:tblStylePr w:type="band1Horz">
      <w:tblPr/>
      <w:tcPr>
        <w:tcBorders>
          <w:insideH w:val="nil"/>
          <w:insideV w:val="nil"/>
        </w:tcBorders>
        <w:shd w:val="clear" w:color="auto" w:fill="FEE3C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384247"/>
    <w:pPr>
      <w:spacing w:after="0" w:line="240" w:lineRule="auto"/>
    </w:pPr>
    <w:rPr>
      <w:lang w:val="en-US" w:eastAsia="en-US"/>
    </w:rPr>
    <w:tblPr>
      <w:tblStyleRowBandSize w:val="1"/>
      <w:tblStyleColBandSize w:val="1"/>
      <w:tbl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single" w:sz="8" w:space="0" w:color="8D8D8D" w:themeColor="accent2" w:themeTint="BF"/>
      </w:tblBorders>
    </w:tblPr>
    <w:tblStylePr w:type="firstRow">
      <w:pPr>
        <w:spacing w:before="0" w:after="0" w:line="240" w:lineRule="auto"/>
      </w:pPr>
      <w:rPr>
        <w:b/>
        <w:bCs/>
        <w:color w:val="FFFFFF" w:themeColor="background1"/>
      </w:rPr>
      <w:tblPr/>
      <w:tcPr>
        <w:tc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nil"/>
          <w:insideV w:val="nil"/>
        </w:tcBorders>
        <w:shd w:val="clear" w:color="auto" w:fill="676767" w:themeFill="accent2"/>
      </w:tcPr>
    </w:tblStylePr>
    <w:tblStylePr w:type="lastRow">
      <w:pPr>
        <w:spacing w:before="0" w:after="0" w:line="240" w:lineRule="auto"/>
      </w:pPr>
      <w:rPr>
        <w:b/>
        <w:bCs/>
      </w:rPr>
      <w:tblPr/>
      <w:tcPr>
        <w:tcBorders>
          <w:top w:val="double" w:sz="6"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2" w:themeFillTint="3F"/>
      </w:tcPr>
    </w:tblStylePr>
    <w:tblStylePr w:type="band1Horz">
      <w:tblPr/>
      <w:tcPr>
        <w:tcBorders>
          <w:insideH w:val="nil"/>
          <w:insideV w:val="nil"/>
        </w:tcBorders>
        <w:shd w:val="clear" w:color="auto" w:fill="D9D9D9"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384247"/>
    <w:pPr>
      <w:spacing w:after="0" w:line="240" w:lineRule="auto"/>
    </w:pPr>
    <w:rPr>
      <w:lang w:val="en-US" w:eastAsia="en-US"/>
    </w:rPr>
    <w:tblPr>
      <w:tblStyleRowBandSize w:val="1"/>
      <w:tblStyleColBandSize w:val="1"/>
      <w:tbl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single" w:sz="8" w:space="0" w:color="FEBF6C" w:themeColor="accent3" w:themeTint="BF"/>
      </w:tblBorders>
    </w:tblPr>
    <w:tblStylePr w:type="firstRow">
      <w:pPr>
        <w:spacing w:before="0" w:after="0" w:line="240" w:lineRule="auto"/>
      </w:pPr>
      <w:rPr>
        <w:b/>
        <w:bCs/>
        <w:color w:val="FFFFFF" w:themeColor="background1"/>
      </w:rPr>
      <w:tblPr/>
      <w:tcPr>
        <w:tc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nil"/>
          <w:insideV w:val="nil"/>
        </w:tcBorders>
        <w:shd w:val="clear" w:color="auto" w:fill="FEAB3C" w:themeFill="accent3"/>
      </w:tcPr>
    </w:tblStylePr>
    <w:tblStylePr w:type="lastRow">
      <w:pPr>
        <w:spacing w:before="0" w:after="0" w:line="240" w:lineRule="auto"/>
      </w:pPr>
      <w:rPr>
        <w:b/>
        <w:bCs/>
      </w:rPr>
      <w:tblPr/>
      <w:tcPr>
        <w:tcBorders>
          <w:top w:val="double" w:sz="6"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9CE" w:themeFill="accent3" w:themeFillTint="3F"/>
      </w:tcPr>
    </w:tblStylePr>
    <w:tblStylePr w:type="band1Horz">
      <w:tblPr/>
      <w:tcPr>
        <w:tcBorders>
          <w:insideH w:val="nil"/>
          <w:insideV w:val="nil"/>
        </w:tcBorders>
        <w:shd w:val="clear" w:color="auto" w:fill="FEE9CE"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384247"/>
    <w:pPr>
      <w:spacing w:after="0" w:line="240" w:lineRule="auto"/>
    </w:pPr>
    <w:rPr>
      <w:lang w:val="en-US" w:eastAsia="en-US"/>
    </w:rPr>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tblBorders>
    </w:tblPr>
    <w:tblStylePr w:type="firstRow">
      <w:pPr>
        <w:spacing w:before="0" w:after="0" w:line="240" w:lineRule="auto"/>
      </w:pPr>
      <w:rPr>
        <w:b/>
        <w:bCs/>
        <w:color w:val="FFFFFF" w:themeColor="background1"/>
      </w:rPr>
      <w:tblPr/>
      <w:tcPr>
        <w:tc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shd w:val="clear" w:color="auto" w:fill="969696" w:themeFill="accent4"/>
      </w:tcPr>
    </w:tblStylePr>
    <w:tblStylePr w:type="lastRow">
      <w:pPr>
        <w:spacing w:before="0" w:after="0" w:line="240" w:lineRule="auto"/>
      </w:pPr>
      <w:rPr>
        <w:b/>
        <w:bCs/>
      </w:rPr>
      <w:tblPr/>
      <w:tcPr>
        <w:tcBorders>
          <w:top w:val="double" w:sz="6"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4" w:themeFillTint="3F"/>
      </w:tcPr>
    </w:tblStylePr>
    <w:tblStylePr w:type="band1Horz">
      <w:tblPr/>
      <w:tcPr>
        <w:tcBorders>
          <w:insideH w:val="nil"/>
          <w:insideV w:val="nil"/>
        </w:tcBorders>
        <w:shd w:val="clear" w:color="auto" w:fill="E5E5E5"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384247"/>
    <w:pPr>
      <w:spacing w:after="0" w:line="240" w:lineRule="auto"/>
    </w:pPr>
    <w:rPr>
      <w:lang w:val="en-US" w:eastAsia="en-US"/>
    </w:r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tblBorders>
    </w:tblPr>
    <w:tblStylePr w:type="firstRow">
      <w:pPr>
        <w:spacing w:before="0" w:after="0" w:line="240" w:lineRule="auto"/>
      </w:pPr>
      <w:rPr>
        <w:b/>
        <w:bCs/>
        <w:color w:val="FFFFFF" w:themeColor="background1"/>
      </w:rPr>
      <w:tblPr/>
      <w:tcPr>
        <w:tc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shd w:val="clear" w:color="auto" w:fill="A19574" w:themeFill="accent5"/>
      </w:tcPr>
    </w:tblStylePr>
    <w:tblStylePr w:type="lastRow">
      <w:pPr>
        <w:spacing w:before="0" w:after="0" w:line="240" w:lineRule="auto"/>
      </w:pPr>
      <w:rPr>
        <w:b/>
        <w:bCs/>
      </w:rPr>
      <w:tblPr/>
      <w:tcPr>
        <w:tcBorders>
          <w:top w:val="double" w:sz="6"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E4DC" w:themeFill="accent5" w:themeFillTint="3F"/>
      </w:tcPr>
    </w:tblStylePr>
    <w:tblStylePr w:type="band1Horz">
      <w:tblPr/>
      <w:tcPr>
        <w:tcBorders>
          <w:insideH w:val="nil"/>
          <w:insideV w:val="nil"/>
        </w:tcBorders>
        <w:shd w:val="clear" w:color="auto" w:fill="E7E4DC"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384247"/>
    <w:pPr>
      <w:spacing w:after="0" w:line="240" w:lineRule="auto"/>
    </w:pPr>
    <w:rPr>
      <w:lang w:val="en-US" w:eastAsia="en-US"/>
    </w:r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tblBorders>
    </w:tblPr>
    <w:tblStylePr w:type="firstRow">
      <w:pPr>
        <w:spacing w:before="0" w:after="0" w:line="240" w:lineRule="auto"/>
      </w:pPr>
      <w:rPr>
        <w:b/>
        <w:bCs/>
        <w:color w:val="FFFFFF" w:themeColor="background1"/>
      </w:rPr>
      <w:tblPr/>
      <w:tcPr>
        <w:tc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shd w:val="clear" w:color="auto" w:fill="C17529" w:themeFill="accent6"/>
      </w:tcPr>
    </w:tblStylePr>
    <w:tblStylePr w:type="lastRow">
      <w:pPr>
        <w:spacing w:before="0" w:after="0" w:line="240" w:lineRule="auto"/>
      </w:pPr>
      <w:rPr>
        <w:b/>
        <w:bCs/>
      </w:rPr>
      <w:tblPr/>
      <w:tcPr>
        <w:tcBorders>
          <w:top w:val="double" w:sz="6"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DCC6" w:themeFill="accent6" w:themeFillTint="3F"/>
      </w:tcPr>
    </w:tblStylePr>
    <w:tblStylePr w:type="band1Horz">
      <w:tblPr/>
      <w:tcPr>
        <w:tcBorders>
          <w:insideH w:val="nil"/>
          <w:insideV w:val="nil"/>
        </w:tcBorders>
        <w:shd w:val="clear" w:color="auto" w:fill="F3DCC6"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8F0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8F01" w:themeFill="accent1"/>
      </w:tcPr>
    </w:tblStylePr>
    <w:tblStylePr w:type="lastCol">
      <w:rPr>
        <w:b/>
        <w:bCs/>
        <w:color w:val="FFFFFF" w:themeColor="background1"/>
      </w:rPr>
      <w:tblPr/>
      <w:tcPr>
        <w:tcBorders>
          <w:left w:val="nil"/>
          <w:right w:val="nil"/>
          <w:insideH w:val="nil"/>
          <w:insideV w:val="nil"/>
        </w:tcBorders>
        <w:shd w:val="clear" w:color="auto" w:fill="FE8F0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7676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76767" w:themeFill="accent2"/>
      </w:tcPr>
    </w:tblStylePr>
    <w:tblStylePr w:type="lastCol">
      <w:rPr>
        <w:b/>
        <w:bCs/>
        <w:color w:val="FFFFFF" w:themeColor="background1"/>
      </w:rPr>
      <w:tblPr/>
      <w:tcPr>
        <w:tcBorders>
          <w:left w:val="nil"/>
          <w:right w:val="nil"/>
          <w:insideH w:val="nil"/>
          <w:insideV w:val="nil"/>
        </w:tcBorders>
        <w:shd w:val="clear" w:color="auto" w:fill="67676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AB3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AB3C" w:themeFill="accent3"/>
      </w:tcPr>
    </w:tblStylePr>
    <w:tblStylePr w:type="lastCol">
      <w:rPr>
        <w:b/>
        <w:bCs/>
        <w:color w:val="FFFFFF" w:themeColor="background1"/>
      </w:rPr>
      <w:tblPr/>
      <w:tcPr>
        <w:tcBorders>
          <w:left w:val="nil"/>
          <w:right w:val="nil"/>
          <w:insideH w:val="nil"/>
          <w:insideV w:val="nil"/>
        </w:tcBorders>
        <w:shd w:val="clear" w:color="auto" w:fill="FEAB3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4"/>
      </w:tcPr>
    </w:tblStylePr>
    <w:tblStylePr w:type="lastCol">
      <w:rPr>
        <w:b/>
        <w:bCs/>
        <w:color w:val="FFFFFF" w:themeColor="background1"/>
      </w:rPr>
      <w:tblPr/>
      <w:tcPr>
        <w:tcBorders>
          <w:left w:val="nil"/>
          <w:right w:val="nil"/>
          <w:insideH w:val="nil"/>
          <w:insideV w:val="nil"/>
        </w:tcBorders>
        <w:shd w:val="clear" w:color="auto" w:fill="96969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957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19574" w:themeFill="accent5"/>
      </w:tcPr>
    </w:tblStylePr>
    <w:tblStylePr w:type="lastCol">
      <w:rPr>
        <w:b/>
        <w:bCs/>
        <w:color w:val="FFFFFF" w:themeColor="background1"/>
      </w:rPr>
      <w:tblPr/>
      <w:tcPr>
        <w:tcBorders>
          <w:left w:val="nil"/>
          <w:right w:val="nil"/>
          <w:insideH w:val="nil"/>
          <w:insideV w:val="nil"/>
        </w:tcBorders>
        <w:shd w:val="clear" w:color="auto" w:fill="A1957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752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17529" w:themeFill="accent6"/>
      </w:tcPr>
    </w:tblStylePr>
    <w:tblStylePr w:type="lastCol">
      <w:rPr>
        <w:b/>
        <w:bCs/>
        <w:color w:val="FFFFFF" w:themeColor="background1"/>
      </w:rPr>
      <w:tblPr/>
      <w:tcPr>
        <w:tcBorders>
          <w:left w:val="nil"/>
          <w:right w:val="nil"/>
          <w:insideH w:val="nil"/>
          <w:insideV w:val="nil"/>
        </w:tcBorders>
        <w:shd w:val="clear" w:color="auto" w:fill="C1752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E3B3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FE8F01" w:themeColor="accent1"/>
        <w:bottom w:val="single" w:sz="8" w:space="0" w:color="FE8F01" w:themeColor="accent1"/>
      </w:tblBorders>
    </w:tblPr>
    <w:tblStylePr w:type="firstRow">
      <w:rPr>
        <w:rFonts w:asciiTheme="majorHAnsi" w:eastAsiaTheme="majorEastAsia" w:hAnsiTheme="majorHAnsi" w:cstheme="majorBidi"/>
      </w:rPr>
      <w:tblPr/>
      <w:tcPr>
        <w:tcBorders>
          <w:top w:val="nil"/>
          <w:bottom w:val="single" w:sz="8" w:space="0" w:color="FE8F01" w:themeColor="accent1"/>
        </w:tcBorders>
      </w:tcPr>
    </w:tblStylePr>
    <w:tblStylePr w:type="lastRow">
      <w:rPr>
        <w:b/>
        <w:bCs/>
        <w:color w:val="4E3B30" w:themeColor="text2"/>
      </w:rPr>
      <w:tblPr/>
      <w:tcPr>
        <w:tcBorders>
          <w:top w:val="single" w:sz="8" w:space="0" w:color="FE8F01" w:themeColor="accent1"/>
          <w:bottom w:val="single" w:sz="8" w:space="0" w:color="FE8F01" w:themeColor="accent1"/>
        </w:tcBorders>
      </w:tcPr>
    </w:tblStylePr>
    <w:tblStylePr w:type="firstCol">
      <w:rPr>
        <w:b/>
        <w:bCs/>
      </w:rPr>
    </w:tblStylePr>
    <w:tblStylePr w:type="lastCol">
      <w:rPr>
        <w:b/>
        <w:bCs/>
      </w:rPr>
      <w:tblPr/>
      <w:tcPr>
        <w:tcBorders>
          <w:top w:val="single" w:sz="8" w:space="0" w:color="FE8F01" w:themeColor="accent1"/>
          <w:bottom w:val="single" w:sz="8" w:space="0" w:color="FE8F01" w:themeColor="accent1"/>
        </w:tcBorders>
      </w:tcPr>
    </w:tblStylePr>
    <w:tblStylePr w:type="band1Vert">
      <w:tblPr/>
      <w:tcPr>
        <w:shd w:val="clear" w:color="auto" w:fill="FEE3C0" w:themeFill="accent1" w:themeFillTint="3F"/>
      </w:tcPr>
    </w:tblStylePr>
    <w:tblStylePr w:type="band1Horz">
      <w:tblPr/>
      <w:tcPr>
        <w:shd w:val="clear" w:color="auto" w:fill="FEE3C0" w:themeFill="accent1" w:themeFillTint="3F"/>
      </w:tcPr>
    </w:tblStylePr>
  </w:style>
  <w:style w:type="table" w:styleId="Listamedia1-nfasis2">
    <w:name w:val="Medium List 1 Accent 2"/>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676767" w:themeColor="accent2"/>
        <w:bottom w:val="single" w:sz="8" w:space="0" w:color="676767" w:themeColor="accent2"/>
      </w:tblBorders>
    </w:tblPr>
    <w:tblStylePr w:type="firstRow">
      <w:rPr>
        <w:rFonts w:asciiTheme="majorHAnsi" w:eastAsiaTheme="majorEastAsia" w:hAnsiTheme="majorHAnsi" w:cstheme="majorBidi"/>
      </w:rPr>
      <w:tblPr/>
      <w:tcPr>
        <w:tcBorders>
          <w:top w:val="nil"/>
          <w:bottom w:val="single" w:sz="8" w:space="0" w:color="676767" w:themeColor="accent2"/>
        </w:tcBorders>
      </w:tcPr>
    </w:tblStylePr>
    <w:tblStylePr w:type="lastRow">
      <w:rPr>
        <w:b/>
        <w:bCs/>
        <w:color w:val="4E3B30" w:themeColor="text2"/>
      </w:rPr>
      <w:tblPr/>
      <w:tcPr>
        <w:tcBorders>
          <w:top w:val="single" w:sz="8" w:space="0" w:color="676767" w:themeColor="accent2"/>
          <w:bottom w:val="single" w:sz="8" w:space="0" w:color="676767" w:themeColor="accent2"/>
        </w:tcBorders>
      </w:tcPr>
    </w:tblStylePr>
    <w:tblStylePr w:type="firstCol">
      <w:rPr>
        <w:b/>
        <w:bCs/>
      </w:rPr>
    </w:tblStylePr>
    <w:tblStylePr w:type="lastCol">
      <w:rPr>
        <w:b/>
        <w:bCs/>
      </w:rPr>
      <w:tblPr/>
      <w:tcPr>
        <w:tcBorders>
          <w:top w:val="single" w:sz="8" w:space="0" w:color="676767" w:themeColor="accent2"/>
          <w:bottom w:val="single" w:sz="8" w:space="0" w:color="676767" w:themeColor="accent2"/>
        </w:tcBorders>
      </w:tcPr>
    </w:tblStylePr>
    <w:tblStylePr w:type="band1Vert">
      <w:tblPr/>
      <w:tcPr>
        <w:shd w:val="clear" w:color="auto" w:fill="D9D9D9" w:themeFill="accent2" w:themeFillTint="3F"/>
      </w:tcPr>
    </w:tblStylePr>
    <w:tblStylePr w:type="band1Horz">
      <w:tblPr/>
      <w:tcPr>
        <w:shd w:val="clear" w:color="auto" w:fill="D9D9D9" w:themeFill="accent2" w:themeFillTint="3F"/>
      </w:tcPr>
    </w:tblStylePr>
  </w:style>
  <w:style w:type="table" w:styleId="Listamedia1-nfasis3">
    <w:name w:val="Medium List 1 Accent 3"/>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FEAB3C" w:themeColor="accent3"/>
        <w:bottom w:val="single" w:sz="8" w:space="0" w:color="FEAB3C" w:themeColor="accent3"/>
      </w:tblBorders>
    </w:tblPr>
    <w:tblStylePr w:type="firstRow">
      <w:rPr>
        <w:rFonts w:asciiTheme="majorHAnsi" w:eastAsiaTheme="majorEastAsia" w:hAnsiTheme="majorHAnsi" w:cstheme="majorBidi"/>
      </w:rPr>
      <w:tblPr/>
      <w:tcPr>
        <w:tcBorders>
          <w:top w:val="nil"/>
          <w:bottom w:val="single" w:sz="8" w:space="0" w:color="FEAB3C" w:themeColor="accent3"/>
        </w:tcBorders>
      </w:tcPr>
    </w:tblStylePr>
    <w:tblStylePr w:type="lastRow">
      <w:rPr>
        <w:b/>
        <w:bCs/>
        <w:color w:val="4E3B30" w:themeColor="text2"/>
      </w:rPr>
      <w:tblPr/>
      <w:tcPr>
        <w:tcBorders>
          <w:top w:val="single" w:sz="8" w:space="0" w:color="FEAB3C" w:themeColor="accent3"/>
          <w:bottom w:val="single" w:sz="8" w:space="0" w:color="FEAB3C" w:themeColor="accent3"/>
        </w:tcBorders>
      </w:tcPr>
    </w:tblStylePr>
    <w:tblStylePr w:type="firstCol">
      <w:rPr>
        <w:b/>
        <w:bCs/>
      </w:rPr>
    </w:tblStylePr>
    <w:tblStylePr w:type="lastCol">
      <w:rPr>
        <w:b/>
        <w:bCs/>
      </w:rPr>
      <w:tblPr/>
      <w:tcPr>
        <w:tcBorders>
          <w:top w:val="single" w:sz="8" w:space="0" w:color="FEAB3C" w:themeColor="accent3"/>
          <w:bottom w:val="single" w:sz="8" w:space="0" w:color="FEAB3C" w:themeColor="accent3"/>
        </w:tcBorders>
      </w:tcPr>
    </w:tblStylePr>
    <w:tblStylePr w:type="band1Vert">
      <w:tblPr/>
      <w:tcPr>
        <w:shd w:val="clear" w:color="auto" w:fill="FEE9CE" w:themeFill="accent3" w:themeFillTint="3F"/>
      </w:tcPr>
    </w:tblStylePr>
    <w:tblStylePr w:type="band1Horz">
      <w:tblPr/>
      <w:tcPr>
        <w:shd w:val="clear" w:color="auto" w:fill="FEE9CE" w:themeFill="accent3" w:themeFillTint="3F"/>
      </w:tcPr>
    </w:tblStylePr>
  </w:style>
  <w:style w:type="table" w:styleId="Listamedia1-nfasis4">
    <w:name w:val="Medium List 1 Accent 4"/>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969696" w:themeColor="accent4"/>
        <w:bottom w:val="single" w:sz="8" w:space="0" w:color="969696" w:themeColor="accent4"/>
      </w:tblBorders>
    </w:tblPr>
    <w:tblStylePr w:type="firstRow">
      <w:rPr>
        <w:rFonts w:asciiTheme="majorHAnsi" w:eastAsiaTheme="majorEastAsia" w:hAnsiTheme="majorHAnsi" w:cstheme="majorBidi"/>
      </w:rPr>
      <w:tblPr/>
      <w:tcPr>
        <w:tcBorders>
          <w:top w:val="nil"/>
          <w:bottom w:val="single" w:sz="8" w:space="0" w:color="969696" w:themeColor="accent4"/>
        </w:tcBorders>
      </w:tcPr>
    </w:tblStylePr>
    <w:tblStylePr w:type="lastRow">
      <w:rPr>
        <w:b/>
        <w:bCs/>
        <w:color w:val="4E3B30" w:themeColor="text2"/>
      </w:rPr>
      <w:tblPr/>
      <w:tcPr>
        <w:tcBorders>
          <w:top w:val="single" w:sz="8" w:space="0" w:color="969696" w:themeColor="accent4"/>
          <w:bottom w:val="single" w:sz="8" w:space="0" w:color="969696" w:themeColor="accent4"/>
        </w:tcBorders>
      </w:tcPr>
    </w:tblStylePr>
    <w:tblStylePr w:type="firstCol">
      <w:rPr>
        <w:b/>
        <w:bCs/>
      </w:rPr>
    </w:tblStylePr>
    <w:tblStylePr w:type="lastCol">
      <w:rPr>
        <w:b/>
        <w:bCs/>
      </w:rPr>
      <w:tblPr/>
      <w:tcPr>
        <w:tcBorders>
          <w:top w:val="single" w:sz="8" w:space="0" w:color="969696" w:themeColor="accent4"/>
          <w:bottom w:val="single" w:sz="8" w:space="0" w:color="969696" w:themeColor="accent4"/>
        </w:tcBorders>
      </w:tcPr>
    </w:tblStylePr>
    <w:tblStylePr w:type="band1Vert">
      <w:tblPr/>
      <w:tcPr>
        <w:shd w:val="clear" w:color="auto" w:fill="E5E5E5" w:themeFill="accent4" w:themeFillTint="3F"/>
      </w:tcPr>
    </w:tblStylePr>
    <w:tblStylePr w:type="band1Horz">
      <w:tblPr/>
      <w:tcPr>
        <w:shd w:val="clear" w:color="auto" w:fill="E5E5E5" w:themeFill="accent4" w:themeFillTint="3F"/>
      </w:tcPr>
    </w:tblStylePr>
  </w:style>
  <w:style w:type="table" w:styleId="Listamedia1-nfasis5">
    <w:name w:val="Medium List 1 Accent 5"/>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A19574" w:themeColor="accent5"/>
        <w:bottom w:val="single" w:sz="8" w:space="0" w:color="A19574" w:themeColor="accent5"/>
      </w:tblBorders>
    </w:tblPr>
    <w:tblStylePr w:type="firstRow">
      <w:rPr>
        <w:rFonts w:asciiTheme="majorHAnsi" w:eastAsiaTheme="majorEastAsia" w:hAnsiTheme="majorHAnsi" w:cstheme="majorBidi"/>
      </w:rPr>
      <w:tblPr/>
      <w:tcPr>
        <w:tcBorders>
          <w:top w:val="nil"/>
          <w:bottom w:val="single" w:sz="8" w:space="0" w:color="A19574" w:themeColor="accent5"/>
        </w:tcBorders>
      </w:tcPr>
    </w:tblStylePr>
    <w:tblStylePr w:type="lastRow">
      <w:rPr>
        <w:b/>
        <w:bCs/>
        <w:color w:val="4E3B30" w:themeColor="text2"/>
      </w:rPr>
      <w:tblPr/>
      <w:tcPr>
        <w:tcBorders>
          <w:top w:val="single" w:sz="8" w:space="0" w:color="A19574" w:themeColor="accent5"/>
          <w:bottom w:val="single" w:sz="8" w:space="0" w:color="A19574" w:themeColor="accent5"/>
        </w:tcBorders>
      </w:tcPr>
    </w:tblStylePr>
    <w:tblStylePr w:type="firstCol">
      <w:rPr>
        <w:b/>
        <w:bCs/>
      </w:rPr>
    </w:tblStylePr>
    <w:tblStylePr w:type="lastCol">
      <w:rPr>
        <w:b/>
        <w:bCs/>
      </w:rPr>
      <w:tblPr/>
      <w:tcPr>
        <w:tcBorders>
          <w:top w:val="single" w:sz="8" w:space="0" w:color="A19574" w:themeColor="accent5"/>
          <w:bottom w:val="single" w:sz="8" w:space="0" w:color="A19574" w:themeColor="accent5"/>
        </w:tcBorders>
      </w:tcPr>
    </w:tblStylePr>
    <w:tblStylePr w:type="band1Vert">
      <w:tblPr/>
      <w:tcPr>
        <w:shd w:val="clear" w:color="auto" w:fill="E7E4DC" w:themeFill="accent5" w:themeFillTint="3F"/>
      </w:tcPr>
    </w:tblStylePr>
    <w:tblStylePr w:type="band1Horz">
      <w:tblPr/>
      <w:tcPr>
        <w:shd w:val="clear" w:color="auto" w:fill="E7E4DC" w:themeFill="accent5" w:themeFillTint="3F"/>
      </w:tcPr>
    </w:tblStylePr>
  </w:style>
  <w:style w:type="table" w:styleId="Listamedia1-nfasis6">
    <w:name w:val="Medium List 1 Accent 6"/>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C17529" w:themeColor="accent6"/>
        <w:bottom w:val="single" w:sz="8" w:space="0" w:color="C17529" w:themeColor="accent6"/>
      </w:tblBorders>
    </w:tblPr>
    <w:tblStylePr w:type="firstRow">
      <w:rPr>
        <w:rFonts w:asciiTheme="majorHAnsi" w:eastAsiaTheme="majorEastAsia" w:hAnsiTheme="majorHAnsi" w:cstheme="majorBidi"/>
      </w:rPr>
      <w:tblPr/>
      <w:tcPr>
        <w:tcBorders>
          <w:top w:val="nil"/>
          <w:bottom w:val="single" w:sz="8" w:space="0" w:color="C17529" w:themeColor="accent6"/>
        </w:tcBorders>
      </w:tcPr>
    </w:tblStylePr>
    <w:tblStylePr w:type="lastRow">
      <w:rPr>
        <w:b/>
        <w:bCs/>
        <w:color w:val="4E3B30" w:themeColor="text2"/>
      </w:rPr>
      <w:tblPr/>
      <w:tcPr>
        <w:tcBorders>
          <w:top w:val="single" w:sz="8" w:space="0" w:color="C17529" w:themeColor="accent6"/>
          <w:bottom w:val="single" w:sz="8" w:space="0" w:color="C17529" w:themeColor="accent6"/>
        </w:tcBorders>
      </w:tcPr>
    </w:tblStylePr>
    <w:tblStylePr w:type="firstCol">
      <w:rPr>
        <w:b/>
        <w:bCs/>
      </w:rPr>
    </w:tblStylePr>
    <w:tblStylePr w:type="lastCol">
      <w:rPr>
        <w:b/>
        <w:bCs/>
      </w:rPr>
      <w:tblPr/>
      <w:tcPr>
        <w:tcBorders>
          <w:top w:val="single" w:sz="8" w:space="0" w:color="C17529" w:themeColor="accent6"/>
          <w:bottom w:val="single" w:sz="8" w:space="0" w:color="C17529" w:themeColor="accent6"/>
        </w:tcBorders>
      </w:tcPr>
    </w:tblStylePr>
    <w:tblStylePr w:type="band1Vert">
      <w:tblPr/>
      <w:tcPr>
        <w:shd w:val="clear" w:color="auto" w:fill="F3DCC6" w:themeFill="accent6" w:themeFillTint="3F"/>
      </w:tcPr>
    </w:tblStylePr>
    <w:tblStylePr w:type="band1Horz">
      <w:tblPr/>
      <w:tcPr>
        <w:shd w:val="clear" w:color="auto" w:fill="F3DCC6" w:themeFill="accent6" w:themeFillTint="3F"/>
      </w:tcPr>
    </w:tblStylePr>
  </w:style>
  <w:style w:type="table" w:styleId="Listamedia2">
    <w:name w:val="Medium List 2"/>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tblBorders>
    </w:tblPr>
    <w:tblStylePr w:type="firstRow">
      <w:rPr>
        <w:sz w:val="24"/>
        <w:szCs w:val="24"/>
      </w:rPr>
      <w:tblPr/>
      <w:tcPr>
        <w:tcBorders>
          <w:top w:val="nil"/>
          <w:left w:val="nil"/>
          <w:bottom w:val="single" w:sz="24" w:space="0" w:color="FE8F01" w:themeColor="accent1"/>
          <w:right w:val="nil"/>
          <w:insideH w:val="nil"/>
          <w:insideV w:val="nil"/>
        </w:tcBorders>
        <w:shd w:val="clear" w:color="auto" w:fill="FFFFFF" w:themeFill="background1"/>
      </w:tcPr>
    </w:tblStylePr>
    <w:tblStylePr w:type="lastRow">
      <w:tblPr/>
      <w:tcPr>
        <w:tcBorders>
          <w:top w:val="single" w:sz="8" w:space="0" w:color="FE8F0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8F01" w:themeColor="accent1"/>
          <w:insideH w:val="nil"/>
          <w:insideV w:val="nil"/>
        </w:tcBorders>
        <w:shd w:val="clear" w:color="auto" w:fill="FFFFFF" w:themeFill="background1"/>
      </w:tcPr>
    </w:tblStylePr>
    <w:tblStylePr w:type="lastCol">
      <w:tblPr/>
      <w:tcPr>
        <w:tcBorders>
          <w:top w:val="nil"/>
          <w:left w:val="single" w:sz="8" w:space="0" w:color="FE8F0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3C0" w:themeFill="accent1" w:themeFillTint="3F"/>
      </w:tcPr>
    </w:tblStylePr>
    <w:tblStylePr w:type="band1Horz">
      <w:tblPr/>
      <w:tcPr>
        <w:tcBorders>
          <w:top w:val="nil"/>
          <w:bottom w:val="nil"/>
          <w:insideH w:val="nil"/>
          <w:insideV w:val="nil"/>
        </w:tcBorders>
        <w:shd w:val="clear" w:color="auto" w:fill="FEE3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tblBorders>
    </w:tblPr>
    <w:tblStylePr w:type="firstRow">
      <w:rPr>
        <w:sz w:val="24"/>
        <w:szCs w:val="24"/>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tblPr/>
      <w:tcPr>
        <w:tcBorders>
          <w:top w:val="single" w:sz="8" w:space="0" w:color="67676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76767" w:themeColor="accent2"/>
          <w:insideH w:val="nil"/>
          <w:insideV w:val="nil"/>
        </w:tcBorders>
        <w:shd w:val="clear" w:color="auto" w:fill="FFFFFF" w:themeFill="background1"/>
      </w:tcPr>
    </w:tblStylePr>
    <w:tblStylePr w:type="lastCol">
      <w:tblPr/>
      <w:tcPr>
        <w:tcBorders>
          <w:top w:val="nil"/>
          <w:left w:val="single" w:sz="8" w:space="0" w:color="67676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2" w:themeFillTint="3F"/>
      </w:tcPr>
    </w:tblStylePr>
    <w:tblStylePr w:type="band1Horz">
      <w:tblPr/>
      <w:tcPr>
        <w:tcBorders>
          <w:top w:val="nil"/>
          <w:bottom w:val="nil"/>
          <w:insideH w:val="nil"/>
          <w:insideV w:val="nil"/>
        </w:tcBorders>
        <w:shd w:val="clear" w:color="auto" w:fill="D9D9D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tblBorders>
    </w:tblPr>
    <w:tblStylePr w:type="firstRow">
      <w:rPr>
        <w:sz w:val="24"/>
        <w:szCs w:val="24"/>
      </w:rPr>
      <w:tblPr/>
      <w:tcPr>
        <w:tcBorders>
          <w:top w:val="nil"/>
          <w:left w:val="nil"/>
          <w:bottom w:val="single" w:sz="24" w:space="0" w:color="FEAB3C" w:themeColor="accent3"/>
          <w:right w:val="nil"/>
          <w:insideH w:val="nil"/>
          <w:insideV w:val="nil"/>
        </w:tcBorders>
        <w:shd w:val="clear" w:color="auto" w:fill="FFFFFF" w:themeFill="background1"/>
      </w:tcPr>
    </w:tblStylePr>
    <w:tblStylePr w:type="lastRow">
      <w:tblPr/>
      <w:tcPr>
        <w:tcBorders>
          <w:top w:val="single" w:sz="8" w:space="0" w:color="FEAB3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AB3C" w:themeColor="accent3"/>
          <w:insideH w:val="nil"/>
          <w:insideV w:val="nil"/>
        </w:tcBorders>
        <w:shd w:val="clear" w:color="auto" w:fill="FFFFFF" w:themeFill="background1"/>
      </w:tcPr>
    </w:tblStylePr>
    <w:tblStylePr w:type="lastCol">
      <w:tblPr/>
      <w:tcPr>
        <w:tcBorders>
          <w:top w:val="nil"/>
          <w:left w:val="single" w:sz="8" w:space="0" w:color="FEAB3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9CE" w:themeFill="accent3" w:themeFillTint="3F"/>
      </w:tcPr>
    </w:tblStylePr>
    <w:tblStylePr w:type="band1Horz">
      <w:tblPr/>
      <w:tcPr>
        <w:tcBorders>
          <w:top w:val="nil"/>
          <w:bottom w:val="nil"/>
          <w:insideH w:val="nil"/>
          <w:insideV w:val="nil"/>
        </w:tcBorders>
        <w:shd w:val="clear" w:color="auto" w:fill="FEE9C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rPr>
        <w:sz w:val="24"/>
        <w:szCs w:val="24"/>
      </w:rPr>
      <w:tblPr/>
      <w:tcPr>
        <w:tcBorders>
          <w:top w:val="nil"/>
          <w:left w:val="nil"/>
          <w:bottom w:val="single" w:sz="24" w:space="0" w:color="969696" w:themeColor="accent4"/>
          <w:right w:val="nil"/>
          <w:insideH w:val="nil"/>
          <w:insideV w:val="nil"/>
        </w:tcBorders>
        <w:shd w:val="clear" w:color="auto" w:fill="FFFFFF" w:themeFill="background1"/>
      </w:tcPr>
    </w:tblStylePr>
    <w:tblStylePr w:type="lastRow">
      <w:tblPr/>
      <w:tcPr>
        <w:tcBorders>
          <w:top w:val="single" w:sz="8" w:space="0" w:color="96969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4"/>
          <w:insideH w:val="nil"/>
          <w:insideV w:val="nil"/>
        </w:tcBorders>
        <w:shd w:val="clear" w:color="auto" w:fill="FFFFFF" w:themeFill="background1"/>
      </w:tcPr>
    </w:tblStylePr>
    <w:tblStylePr w:type="lastCol">
      <w:tblPr/>
      <w:tcPr>
        <w:tcBorders>
          <w:top w:val="nil"/>
          <w:left w:val="single" w:sz="8" w:space="0" w:color="96969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top w:val="nil"/>
          <w:bottom w:val="nil"/>
          <w:insideH w:val="nil"/>
          <w:insideV w:val="nil"/>
        </w:tcBorders>
        <w:shd w:val="clear" w:color="auto" w:fill="E5E5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rPr>
        <w:sz w:val="24"/>
        <w:szCs w:val="24"/>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tblPr/>
      <w:tcPr>
        <w:tcBorders>
          <w:top w:val="single" w:sz="8" w:space="0" w:color="A1957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9574" w:themeColor="accent5"/>
          <w:insideH w:val="nil"/>
          <w:insideV w:val="nil"/>
        </w:tcBorders>
        <w:shd w:val="clear" w:color="auto" w:fill="FFFFFF" w:themeFill="background1"/>
      </w:tcPr>
    </w:tblStylePr>
    <w:tblStylePr w:type="lastCol">
      <w:tblPr/>
      <w:tcPr>
        <w:tcBorders>
          <w:top w:val="nil"/>
          <w:left w:val="single" w:sz="8" w:space="0" w:color="A1957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top w:val="nil"/>
          <w:bottom w:val="nil"/>
          <w:insideH w:val="nil"/>
          <w:insideV w:val="nil"/>
        </w:tcBorders>
        <w:shd w:val="clear" w:color="auto" w:fill="E7E4D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rPr>
        <w:sz w:val="24"/>
        <w:szCs w:val="24"/>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tblPr/>
      <w:tcPr>
        <w:tcBorders>
          <w:top w:val="single" w:sz="8" w:space="0" w:color="C1752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7529" w:themeColor="accent6"/>
          <w:insideH w:val="nil"/>
          <w:insideV w:val="nil"/>
        </w:tcBorders>
        <w:shd w:val="clear" w:color="auto" w:fill="FFFFFF" w:themeFill="background1"/>
      </w:tcPr>
    </w:tblStylePr>
    <w:tblStylePr w:type="lastCol">
      <w:tblPr/>
      <w:tcPr>
        <w:tcBorders>
          <w:top w:val="nil"/>
          <w:left w:val="single" w:sz="8" w:space="0" w:color="C1752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top w:val="nil"/>
          <w:bottom w:val="nil"/>
          <w:insideH w:val="nil"/>
          <w:insideV w:val="nil"/>
        </w:tcBorders>
        <w:shd w:val="clear" w:color="auto" w:fill="F3DCC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384247"/>
    <w:pPr>
      <w:spacing w:after="0" w:line="240" w:lineRule="auto"/>
    </w:pPr>
    <w:rPr>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384247"/>
    <w:pPr>
      <w:spacing w:after="0" w:line="240" w:lineRule="auto"/>
    </w:pPr>
    <w:rPr>
      <w:lang w:val="en-US" w:eastAsia="en-US"/>
    </w:rPr>
    <w:tblPr>
      <w:tblStyleRowBandSize w:val="1"/>
      <w:tblStyleColBandSize w:val="1"/>
      <w:tbl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single" w:sz="8" w:space="0" w:color="FEAB40" w:themeColor="accent1" w:themeTint="BF"/>
        <w:insideV w:val="single" w:sz="8" w:space="0" w:color="FEAB40" w:themeColor="accent1" w:themeTint="BF"/>
      </w:tblBorders>
    </w:tblPr>
    <w:tcPr>
      <w:shd w:val="clear" w:color="auto" w:fill="FEE3C0" w:themeFill="accent1" w:themeFillTint="3F"/>
    </w:tcPr>
    <w:tblStylePr w:type="firstRow">
      <w:rPr>
        <w:b/>
        <w:bCs/>
      </w:rPr>
    </w:tblStylePr>
    <w:tblStylePr w:type="lastRow">
      <w:rPr>
        <w:b/>
        <w:bCs/>
      </w:rPr>
      <w:tblPr/>
      <w:tcPr>
        <w:tcBorders>
          <w:top w:val="single" w:sz="18" w:space="0" w:color="FEAB40" w:themeColor="accent1" w:themeTint="BF"/>
        </w:tcBorders>
      </w:tcPr>
    </w:tblStylePr>
    <w:tblStylePr w:type="firstCol">
      <w:rPr>
        <w:b/>
        <w:bCs/>
      </w:rPr>
    </w:tblStylePr>
    <w:tblStylePr w:type="lastCol">
      <w:rPr>
        <w:b/>
        <w:bCs/>
      </w:rPr>
    </w:tblStylePr>
    <w:tblStylePr w:type="band1Vert">
      <w:tblPr/>
      <w:tcPr>
        <w:shd w:val="clear" w:color="auto" w:fill="FEC780" w:themeFill="accent1" w:themeFillTint="7F"/>
      </w:tcPr>
    </w:tblStylePr>
    <w:tblStylePr w:type="band1Horz">
      <w:tblPr/>
      <w:tcPr>
        <w:shd w:val="clear" w:color="auto" w:fill="FEC780" w:themeFill="accent1" w:themeFillTint="7F"/>
      </w:tcPr>
    </w:tblStylePr>
  </w:style>
  <w:style w:type="table" w:styleId="Cuadrculamedia1-nfasis2">
    <w:name w:val="Medium Grid 1 Accent 2"/>
    <w:basedOn w:val="Tablanormal"/>
    <w:uiPriority w:val="67"/>
    <w:rsid w:val="00384247"/>
    <w:pPr>
      <w:spacing w:after="0" w:line="240" w:lineRule="auto"/>
    </w:pPr>
    <w:rPr>
      <w:lang w:val="en-US" w:eastAsia="en-US"/>
    </w:rPr>
    <w:tblPr>
      <w:tblStyleRowBandSize w:val="1"/>
      <w:tblStyleColBandSize w:val="1"/>
      <w:tbl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single" w:sz="8" w:space="0" w:color="8D8D8D" w:themeColor="accent2" w:themeTint="BF"/>
        <w:insideV w:val="single" w:sz="8" w:space="0" w:color="8D8D8D" w:themeColor="accent2" w:themeTint="BF"/>
      </w:tblBorders>
    </w:tblPr>
    <w:tcPr>
      <w:shd w:val="clear" w:color="auto" w:fill="D9D9D9" w:themeFill="accent2" w:themeFillTint="3F"/>
    </w:tcPr>
    <w:tblStylePr w:type="firstRow">
      <w:rPr>
        <w:b/>
        <w:bCs/>
      </w:rPr>
    </w:tblStylePr>
    <w:tblStylePr w:type="lastRow">
      <w:rPr>
        <w:b/>
        <w:bCs/>
      </w:rPr>
      <w:tblPr/>
      <w:tcPr>
        <w:tcBorders>
          <w:top w:val="single" w:sz="18" w:space="0" w:color="8D8D8D" w:themeColor="accent2" w:themeTint="BF"/>
        </w:tcBorders>
      </w:tcPr>
    </w:tblStylePr>
    <w:tblStylePr w:type="firstCol">
      <w:rPr>
        <w:b/>
        <w:bCs/>
      </w:rPr>
    </w:tblStylePr>
    <w:tblStylePr w:type="lastCol">
      <w:rPr>
        <w:b/>
        <w:bCs/>
      </w:rPr>
    </w:tblStylePr>
    <w:tblStylePr w:type="band1Vert">
      <w:tblPr/>
      <w:tcPr>
        <w:shd w:val="clear" w:color="auto" w:fill="B3B3B3" w:themeFill="accent2" w:themeFillTint="7F"/>
      </w:tcPr>
    </w:tblStylePr>
    <w:tblStylePr w:type="band1Horz">
      <w:tblPr/>
      <w:tcPr>
        <w:shd w:val="clear" w:color="auto" w:fill="B3B3B3" w:themeFill="accent2" w:themeFillTint="7F"/>
      </w:tcPr>
    </w:tblStylePr>
  </w:style>
  <w:style w:type="table" w:styleId="Cuadrculamedia1-nfasis3">
    <w:name w:val="Medium Grid 1 Accent 3"/>
    <w:basedOn w:val="Tablanormal"/>
    <w:uiPriority w:val="67"/>
    <w:rsid w:val="00384247"/>
    <w:pPr>
      <w:spacing w:after="0" w:line="240" w:lineRule="auto"/>
    </w:pPr>
    <w:rPr>
      <w:lang w:val="en-US" w:eastAsia="en-US"/>
    </w:rPr>
    <w:tblPr>
      <w:tblStyleRowBandSize w:val="1"/>
      <w:tblStyleColBandSize w:val="1"/>
      <w:tbl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single" w:sz="8" w:space="0" w:color="FEBF6C" w:themeColor="accent3" w:themeTint="BF"/>
        <w:insideV w:val="single" w:sz="8" w:space="0" w:color="FEBF6C" w:themeColor="accent3" w:themeTint="BF"/>
      </w:tblBorders>
    </w:tblPr>
    <w:tcPr>
      <w:shd w:val="clear" w:color="auto" w:fill="FEE9CE" w:themeFill="accent3" w:themeFillTint="3F"/>
    </w:tcPr>
    <w:tblStylePr w:type="firstRow">
      <w:rPr>
        <w:b/>
        <w:bCs/>
      </w:rPr>
    </w:tblStylePr>
    <w:tblStylePr w:type="lastRow">
      <w:rPr>
        <w:b/>
        <w:bCs/>
      </w:rPr>
      <w:tblPr/>
      <w:tcPr>
        <w:tcBorders>
          <w:top w:val="single" w:sz="18" w:space="0" w:color="FEBF6C" w:themeColor="accent3" w:themeTint="BF"/>
        </w:tcBorders>
      </w:tcPr>
    </w:tblStylePr>
    <w:tblStylePr w:type="firstCol">
      <w:rPr>
        <w:b/>
        <w:bCs/>
      </w:rPr>
    </w:tblStylePr>
    <w:tblStylePr w:type="lastCol">
      <w:rPr>
        <w:b/>
        <w:bCs/>
      </w:rPr>
    </w:tblStylePr>
    <w:tblStylePr w:type="band1Vert">
      <w:tblPr/>
      <w:tcPr>
        <w:shd w:val="clear" w:color="auto" w:fill="FED49D" w:themeFill="accent3" w:themeFillTint="7F"/>
      </w:tcPr>
    </w:tblStylePr>
    <w:tblStylePr w:type="band1Horz">
      <w:tblPr/>
      <w:tcPr>
        <w:shd w:val="clear" w:color="auto" w:fill="FED49D" w:themeFill="accent3" w:themeFillTint="7F"/>
      </w:tcPr>
    </w:tblStylePr>
  </w:style>
  <w:style w:type="table" w:styleId="Cuadrculamedia1-nfasis4">
    <w:name w:val="Medium Grid 1 Accent 4"/>
    <w:basedOn w:val="Tablanormal"/>
    <w:uiPriority w:val="67"/>
    <w:rsid w:val="00384247"/>
    <w:pPr>
      <w:spacing w:after="0" w:line="240" w:lineRule="auto"/>
    </w:pPr>
    <w:rPr>
      <w:lang w:val="en-US" w:eastAsia="en-US"/>
    </w:rPr>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insideV w:val="single" w:sz="8" w:space="0" w:color="B0B0B0" w:themeColor="accent4" w:themeTint="BF"/>
      </w:tblBorders>
    </w:tblPr>
    <w:tcPr>
      <w:shd w:val="clear" w:color="auto" w:fill="E5E5E5" w:themeFill="accent4" w:themeFillTint="3F"/>
    </w:tcPr>
    <w:tblStylePr w:type="firstRow">
      <w:rPr>
        <w:b/>
        <w:bCs/>
      </w:rPr>
    </w:tblStylePr>
    <w:tblStylePr w:type="lastRow">
      <w:rPr>
        <w:b/>
        <w:bCs/>
      </w:rPr>
      <w:tblPr/>
      <w:tcPr>
        <w:tcBorders>
          <w:top w:val="single" w:sz="18" w:space="0" w:color="B0B0B0" w:themeColor="accent4" w:themeTint="BF"/>
        </w:tcBorders>
      </w:tcPr>
    </w:tblStylePr>
    <w:tblStylePr w:type="firstCol">
      <w:rPr>
        <w:b/>
        <w:bCs/>
      </w:rPr>
    </w:tblStylePr>
    <w:tblStylePr w:type="lastCol">
      <w:rPr>
        <w:b/>
        <w:bCs/>
      </w:r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Cuadrculamedia1-nfasis5">
    <w:name w:val="Medium Grid 1 Accent 5"/>
    <w:basedOn w:val="Tablanormal"/>
    <w:uiPriority w:val="67"/>
    <w:rsid w:val="00384247"/>
    <w:pPr>
      <w:spacing w:after="0" w:line="240" w:lineRule="auto"/>
    </w:pPr>
    <w:rPr>
      <w:lang w:val="en-US" w:eastAsia="en-US"/>
    </w:r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insideV w:val="single" w:sz="8" w:space="0" w:color="B8AF96" w:themeColor="accent5" w:themeTint="BF"/>
      </w:tblBorders>
    </w:tblPr>
    <w:tcPr>
      <w:shd w:val="clear" w:color="auto" w:fill="E7E4DC" w:themeFill="accent5" w:themeFillTint="3F"/>
    </w:tcPr>
    <w:tblStylePr w:type="firstRow">
      <w:rPr>
        <w:b/>
        <w:bCs/>
      </w:rPr>
    </w:tblStylePr>
    <w:tblStylePr w:type="lastRow">
      <w:rPr>
        <w:b/>
        <w:bCs/>
      </w:rPr>
      <w:tblPr/>
      <w:tcPr>
        <w:tcBorders>
          <w:top w:val="single" w:sz="18" w:space="0" w:color="B8AF96" w:themeColor="accent5" w:themeTint="BF"/>
        </w:tcBorders>
      </w:tcPr>
    </w:tblStylePr>
    <w:tblStylePr w:type="firstCol">
      <w:rPr>
        <w:b/>
        <w:bCs/>
      </w:rPr>
    </w:tblStylePr>
    <w:tblStylePr w:type="lastCol">
      <w:rPr>
        <w:b/>
        <w:bCs/>
      </w:r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Cuadrculamedia1-nfasis6">
    <w:name w:val="Medium Grid 1 Accent 6"/>
    <w:basedOn w:val="Tablanormal"/>
    <w:uiPriority w:val="67"/>
    <w:rsid w:val="00384247"/>
    <w:pPr>
      <w:spacing w:after="0" w:line="240" w:lineRule="auto"/>
    </w:pPr>
    <w:rPr>
      <w:lang w:val="en-US" w:eastAsia="en-US"/>
    </w:r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insideV w:val="single" w:sz="8" w:space="0" w:color="DA9754" w:themeColor="accent6" w:themeTint="BF"/>
      </w:tblBorders>
    </w:tblPr>
    <w:tcPr>
      <w:shd w:val="clear" w:color="auto" w:fill="F3DCC6" w:themeFill="accent6" w:themeFillTint="3F"/>
    </w:tcPr>
    <w:tblStylePr w:type="firstRow">
      <w:rPr>
        <w:b/>
        <w:bCs/>
      </w:rPr>
    </w:tblStylePr>
    <w:tblStylePr w:type="lastRow">
      <w:rPr>
        <w:b/>
        <w:bCs/>
      </w:rPr>
      <w:tblPr/>
      <w:tcPr>
        <w:tcBorders>
          <w:top w:val="single" w:sz="18" w:space="0" w:color="DA9754" w:themeColor="accent6" w:themeTint="BF"/>
        </w:tcBorders>
      </w:tcPr>
    </w:tblStylePr>
    <w:tblStylePr w:type="firstCol">
      <w:rPr>
        <w:b/>
        <w:bCs/>
      </w:rPr>
    </w:tblStylePr>
    <w:tblStylePr w:type="lastCol">
      <w:rPr>
        <w:b/>
        <w:bCs/>
      </w:r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 w:type="table" w:styleId="Cuadrculamedia2">
    <w:name w:val="Medium Grid 2"/>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insideH w:val="single" w:sz="8" w:space="0" w:color="FE8F01" w:themeColor="accent1"/>
        <w:insideV w:val="single" w:sz="8" w:space="0" w:color="FE8F01" w:themeColor="accent1"/>
      </w:tblBorders>
    </w:tblPr>
    <w:tcPr>
      <w:shd w:val="clear" w:color="auto" w:fill="FEE3C0" w:themeFill="accent1" w:themeFillTint="3F"/>
    </w:tcPr>
    <w:tblStylePr w:type="firstRow">
      <w:rPr>
        <w:b/>
        <w:bCs/>
        <w:color w:val="000000" w:themeColor="text1"/>
      </w:rPr>
      <w:tblPr/>
      <w:tcPr>
        <w:shd w:val="clear" w:color="auto" w:fill="FFF4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8CC" w:themeFill="accent1" w:themeFillTint="33"/>
      </w:tcPr>
    </w:tblStylePr>
    <w:tblStylePr w:type="band1Vert">
      <w:tblPr/>
      <w:tcPr>
        <w:shd w:val="clear" w:color="auto" w:fill="FEC780" w:themeFill="accent1" w:themeFillTint="7F"/>
      </w:tcPr>
    </w:tblStylePr>
    <w:tblStylePr w:type="band1Horz">
      <w:tblPr/>
      <w:tcPr>
        <w:tcBorders>
          <w:insideH w:val="single" w:sz="6" w:space="0" w:color="FE8F01" w:themeColor="accent1"/>
          <w:insideV w:val="single" w:sz="6" w:space="0" w:color="FE8F01" w:themeColor="accent1"/>
        </w:tcBorders>
        <w:shd w:val="clear" w:color="auto" w:fill="FEC780"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insideH w:val="single" w:sz="8" w:space="0" w:color="676767" w:themeColor="accent2"/>
        <w:insideV w:val="single" w:sz="8" w:space="0" w:color="676767" w:themeColor="accent2"/>
      </w:tblBorders>
    </w:tblPr>
    <w:tcPr>
      <w:shd w:val="clear" w:color="auto" w:fill="D9D9D9" w:themeFill="accent2" w:themeFillTint="3F"/>
    </w:tcPr>
    <w:tblStylePr w:type="firstRow">
      <w:rPr>
        <w:b/>
        <w:bCs/>
        <w:color w:val="000000" w:themeColor="text1"/>
      </w:rPr>
      <w:tblPr/>
      <w:tcPr>
        <w:shd w:val="clear" w:color="auto" w:fill="F0F0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2" w:themeFillTint="33"/>
      </w:tcPr>
    </w:tblStylePr>
    <w:tblStylePr w:type="band1Vert">
      <w:tblPr/>
      <w:tcPr>
        <w:shd w:val="clear" w:color="auto" w:fill="B3B3B3" w:themeFill="accent2" w:themeFillTint="7F"/>
      </w:tcPr>
    </w:tblStylePr>
    <w:tblStylePr w:type="band1Horz">
      <w:tblPr/>
      <w:tcPr>
        <w:tcBorders>
          <w:insideH w:val="single" w:sz="6" w:space="0" w:color="676767" w:themeColor="accent2"/>
          <w:insideV w:val="single" w:sz="6" w:space="0" w:color="676767" w:themeColor="accent2"/>
        </w:tcBorders>
        <w:shd w:val="clear" w:color="auto" w:fill="B3B3B3"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insideH w:val="single" w:sz="8" w:space="0" w:color="FEAB3C" w:themeColor="accent3"/>
        <w:insideV w:val="single" w:sz="8" w:space="0" w:color="FEAB3C" w:themeColor="accent3"/>
      </w:tblBorders>
    </w:tblPr>
    <w:tcPr>
      <w:shd w:val="clear" w:color="auto" w:fill="FEE9CE" w:themeFill="accent3" w:themeFillTint="3F"/>
    </w:tcPr>
    <w:tblStylePr w:type="firstRow">
      <w:rPr>
        <w:b/>
        <w:bCs/>
        <w:color w:val="000000" w:themeColor="text1"/>
      </w:rPr>
      <w:tblPr/>
      <w:tcPr>
        <w:shd w:val="clear" w:color="auto" w:fill="FFF6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ED7" w:themeFill="accent3" w:themeFillTint="33"/>
      </w:tcPr>
    </w:tblStylePr>
    <w:tblStylePr w:type="band1Vert">
      <w:tblPr/>
      <w:tcPr>
        <w:shd w:val="clear" w:color="auto" w:fill="FED49D" w:themeFill="accent3" w:themeFillTint="7F"/>
      </w:tcPr>
    </w:tblStylePr>
    <w:tblStylePr w:type="band1Horz">
      <w:tblPr/>
      <w:tcPr>
        <w:tcBorders>
          <w:insideH w:val="single" w:sz="6" w:space="0" w:color="FEAB3C" w:themeColor="accent3"/>
          <w:insideV w:val="single" w:sz="6" w:space="0" w:color="FEAB3C" w:themeColor="accent3"/>
        </w:tcBorders>
        <w:shd w:val="clear" w:color="auto" w:fill="FED49D"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cPr>
      <w:shd w:val="clear" w:color="auto" w:fill="E5E5E5" w:themeFill="accent4" w:themeFillTint="3F"/>
    </w:tcPr>
    <w:tblStylePr w:type="firstRow">
      <w:rPr>
        <w:b/>
        <w:bCs/>
        <w:color w:val="000000" w:themeColor="text1"/>
      </w:rPr>
      <w:tblPr/>
      <w:tcPr>
        <w:shd w:val="clear" w:color="auto" w:fill="F4F4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4" w:themeFillTint="33"/>
      </w:tcPr>
    </w:tblStylePr>
    <w:tblStylePr w:type="band1Vert">
      <w:tblPr/>
      <w:tcPr>
        <w:shd w:val="clear" w:color="auto" w:fill="CACACA" w:themeFill="accent4" w:themeFillTint="7F"/>
      </w:tcPr>
    </w:tblStylePr>
    <w:tblStylePr w:type="band1Horz">
      <w:tblPr/>
      <w:tcPr>
        <w:tcBorders>
          <w:insideH w:val="single" w:sz="6" w:space="0" w:color="969696" w:themeColor="accent4"/>
          <w:insideV w:val="single" w:sz="6" w:space="0" w:color="969696" w:themeColor="accent4"/>
        </w:tcBorders>
        <w:shd w:val="clear" w:color="auto" w:fill="CACACA"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cPr>
      <w:shd w:val="clear" w:color="auto" w:fill="E7E4DC" w:themeFill="accent5" w:themeFillTint="3F"/>
    </w:tcPr>
    <w:tblStylePr w:type="firstRow">
      <w:rPr>
        <w:b/>
        <w:bCs/>
        <w:color w:val="000000" w:themeColor="text1"/>
      </w:rPr>
      <w:tblPr/>
      <w:tcPr>
        <w:shd w:val="clear" w:color="auto" w:fill="F5F4F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9E3" w:themeFill="accent5" w:themeFillTint="33"/>
      </w:tcPr>
    </w:tblStylePr>
    <w:tblStylePr w:type="band1Vert">
      <w:tblPr/>
      <w:tcPr>
        <w:shd w:val="clear" w:color="auto" w:fill="D0CAB9" w:themeFill="accent5" w:themeFillTint="7F"/>
      </w:tcPr>
    </w:tblStylePr>
    <w:tblStylePr w:type="band1Horz">
      <w:tblPr/>
      <w:tcPr>
        <w:tcBorders>
          <w:insideH w:val="single" w:sz="6" w:space="0" w:color="A19574" w:themeColor="accent5"/>
          <w:insideV w:val="single" w:sz="6" w:space="0" w:color="A19574" w:themeColor="accent5"/>
        </w:tcBorders>
        <w:shd w:val="clear" w:color="auto" w:fill="D0CAB9"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cPr>
      <w:shd w:val="clear" w:color="auto" w:fill="F3DCC6" w:themeFill="accent6" w:themeFillTint="3F"/>
    </w:tcPr>
    <w:tblStylePr w:type="firstRow">
      <w:rPr>
        <w:b/>
        <w:bCs/>
        <w:color w:val="000000" w:themeColor="text1"/>
      </w:rPr>
      <w:tblPr/>
      <w:tcPr>
        <w:shd w:val="clear" w:color="auto" w:fill="FAF1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3D1" w:themeFill="accent6" w:themeFillTint="33"/>
      </w:tcPr>
    </w:tblStylePr>
    <w:tblStylePr w:type="band1Vert">
      <w:tblPr/>
      <w:tcPr>
        <w:shd w:val="clear" w:color="auto" w:fill="E7B98D" w:themeFill="accent6" w:themeFillTint="7F"/>
      </w:tcPr>
    </w:tblStylePr>
    <w:tblStylePr w:type="band1Horz">
      <w:tblPr/>
      <w:tcPr>
        <w:tcBorders>
          <w:insideH w:val="single" w:sz="6" w:space="0" w:color="C17529" w:themeColor="accent6"/>
          <w:insideV w:val="single" w:sz="6" w:space="0" w:color="C17529" w:themeColor="accent6"/>
        </w:tcBorders>
        <w:shd w:val="clear" w:color="auto" w:fill="E7B98D"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3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8F0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8F0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8F0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8F0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C7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C780" w:themeFill="accent1" w:themeFillTint="7F"/>
      </w:tcPr>
    </w:tblStylePr>
  </w:style>
  <w:style w:type="table" w:styleId="Cuadrculamedia3-nfasis2">
    <w:name w:val="Medium Grid 3 Accent 2"/>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7676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7676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7676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7676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3B3B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3B3B3" w:themeFill="accent2" w:themeFillTint="7F"/>
      </w:tcPr>
    </w:tblStylePr>
  </w:style>
  <w:style w:type="table" w:styleId="Cuadrculamedia3-nfasis3">
    <w:name w:val="Medium Grid 3 Accent 3"/>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9C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AB3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AB3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AB3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AB3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49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49D" w:themeFill="accent3" w:themeFillTint="7F"/>
      </w:tcPr>
    </w:tblStylePr>
  </w:style>
  <w:style w:type="table" w:styleId="Cuadrculamedia3-nfasis4">
    <w:name w:val="Medium Grid 3 Accent 4"/>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4" w:themeFillTint="7F"/>
      </w:tcPr>
    </w:tblStylePr>
  </w:style>
  <w:style w:type="table" w:styleId="Cuadrculamedia3-nfasis5">
    <w:name w:val="Medium Grid 3 Accent 5"/>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4D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957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957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CAB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CAB9" w:themeFill="accent5" w:themeFillTint="7F"/>
      </w:tcPr>
    </w:tblStylePr>
  </w:style>
  <w:style w:type="table" w:styleId="Cuadrculamedia3-nfasis6">
    <w:name w:val="Medium Grid 3 Accent 6"/>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DCC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752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752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B98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B98D" w:themeFill="accent6" w:themeFillTint="7F"/>
      </w:tcPr>
    </w:tblStylePr>
  </w:style>
  <w:style w:type="table" w:styleId="Listaoscura">
    <w:name w:val="Dark List"/>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FE8F0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47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E6B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E6B00" w:themeFill="accent1" w:themeFillShade="BF"/>
      </w:tcPr>
    </w:tblStylePr>
    <w:tblStylePr w:type="band1Vert">
      <w:tblPr/>
      <w:tcPr>
        <w:tcBorders>
          <w:top w:val="nil"/>
          <w:left w:val="nil"/>
          <w:bottom w:val="nil"/>
          <w:right w:val="nil"/>
          <w:insideH w:val="nil"/>
          <w:insideV w:val="nil"/>
        </w:tcBorders>
        <w:shd w:val="clear" w:color="auto" w:fill="BE6B00" w:themeFill="accent1" w:themeFillShade="BF"/>
      </w:tcPr>
    </w:tblStylePr>
    <w:tblStylePr w:type="band1Horz">
      <w:tblPr/>
      <w:tcPr>
        <w:tcBorders>
          <w:top w:val="nil"/>
          <w:left w:val="nil"/>
          <w:bottom w:val="nil"/>
          <w:right w:val="nil"/>
          <w:insideH w:val="nil"/>
          <w:insideV w:val="nil"/>
        </w:tcBorders>
        <w:shd w:val="clear" w:color="auto" w:fill="BE6B00" w:themeFill="accent1" w:themeFillShade="BF"/>
      </w:tcPr>
    </w:tblStylePr>
  </w:style>
  <w:style w:type="table" w:styleId="Listaoscura-nfasis2">
    <w:name w:val="Dark List Accent 2"/>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67676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3333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D4D4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D4D4D" w:themeFill="accent2" w:themeFillShade="BF"/>
      </w:tcPr>
    </w:tblStylePr>
    <w:tblStylePr w:type="band1Vert">
      <w:tblPr/>
      <w:tcPr>
        <w:tcBorders>
          <w:top w:val="nil"/>
          <w:left w:val="nil"/>
          <w:bottom w:val="nil"/>
          <w:right w:val="nil"/>
          <w:insideH w:val="nil"/>
          <w:insideV w:val="nil"/>
        </w:tcBorders>
        <w:shd w:val="clear" w:color="auto" w:fill="4D4D4D" w:themeFill="accent2" w:themeFillShade="BF"/>
      </w:tcPr>
    </w:tblStylePr>
    <w:tblStylePr w:type="band1Horz">
      <w:tblPr/>
      <w:tcPr>
        <w:tcBorders>
          <w:top w:val="nil"/>
          <w:left w:val="nil"/>
          <w:bottom w:val="nil"/>
          <w:right w:val="nil"/>
          <w:insideH w:val="nil"/>
          <w:insideV w:val="nil"/>
        </w:tcBorders>
        <w:shd w:val="clear" w:color="auto" w:fill="4D4D4D" w:themeFill="accent2" w:themeFillShade="BF"/>
      </w:tcPr>
    </w:tblStylePr>
  </w:style>
  <w:style w:type="table" w:styleId="Listaoscura-nfasis3">
    <w:name w:val="Dark List Accent 3"/>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FEAB3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B5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985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98501" w:themeFill="accent3" w:themeFillShade="BF"/>
      </w:tcPr>
    </w:tblStylePr>
    <w:tblStylePr w:type="band1Vert">
      <w:tblPr/>
      <w:tcPr>
        <w:tcBorders>
          <w:top w:val="nil"/>
          <w:left w:val="nil"/>
          <w:bottom w:val="nil"/>
          <w:right w:val="nil"/>
          <w:insideH w:val="nil"/>
          <w:insideV w:val="nil"/>
        </w:tcBorders>
        <w:shd w:val="clear" w:color="auto" w:fill="E98501" w:themeFill="accent3" w:themeFillShade="BF"/>
      </w:tcPr>
    </w:tblStylePr>
    <w:tblStylePr w:type="band1Horz">
      <w:tblPr/>
      <w:tcPr>
        <w:tcBorders>
          <w:top w:val="nil"/>
          <w:left w:val="nil"/>
          <w:bottom w:val="nil"/>
          <w:right w:val="nil"/>
          <w:insideH w:val="nil"/>
          <w:insideV w:val="nil"/>
        </w:tcBorders>
        <w:shd w:val="clear" w:color="auto" w:fill="E98501" w:themeFill="accent3" w:themeFillShade="BF"/>
      </w:tcPr>
    </w:tblStylePr>
  </w:style>
  <w:style w:type="table" w:styleId="Listaoscura-nfasis4">
    <w:name w:val="Dark List Accent 4"/>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96969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4" w:themeFillShade="BF"/>
      </w:tcPr>
    </w:tblStylePr>
    <w:tblStylePr w:type="band1Vert">
      <w:tblPr/>
      <w:tcPr>
        <w:tcBorders>
          <w:top w:val="nil"/>
          <w:left w:val="nil"/>
          <w:bottom w:val="nil"/>
          <w:right w:val="nil"/>
          <w:insideH w:val="nil"/>
          <w:insideV w:val="nil"/>
        </w:tcBorders>
        <w:shd w:val="clear" w:color="auto" w:fill="707070" w:themeFill="accent4" w:themeFillShade="BF"/>
      </w:tcPr>
    </w:tblStylePr>
    <w:tblStylePr w:type="band1Horz">
      <w:tblPr/>
      <w:tcPr>
        <w:tcBorders>
          <w:top w:val="nil"/>
          <w:left w:val="nil"/>
          <w:bottom w:val="nil"/>
          <w:right w:val="nil"/>
          <w:insideH w:val="nil"/>
          <w:insideV w:val="nil"/>
        </w:tcBorders>
        <w:shd w:val="clear" w:color="auto" w:fill="707070" w:themeFill="accent4" w:themeFillShade="BF"/>
      </w:tcPr>
    </w:tblStylePr>
  </w:style>
  <w:style w:type="table" w:styleId="Listaoscura-nfasis5">
    <w:name w:val="Dark List Accent 5"/>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A1957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4A3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B705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B7053" w:themeFill="accent5" w:themeFillShade="BF"/>
      </w:tcPr>
    </w:tblStylePr>
    <w:tblStylePr w:type="band1Vert">
      <w:tblPr/>
      <w:tcPr>
        <w:tcBorders>
          <w:top w:val="nil"/>
          <w:left w:val="nil"/>
          <w:bottom w:val="nil"/>
          <w:right w:val="nil"/>
          <w:insideH w:val="nil"/>
          <w:insideV w:val="nil"/>
        </w:tcBorders>
        <w:shd w:val="clear" w:color="auto" w:fill="7B7053" w:themeFill="accent5" w:themeFillShade="BF"/>
      </w:tcPr>
    </w:tblStylePr>
    <w:tblStylePr w:type="band1Horz">
      <w:tblPr/>
      <w:tcPr>
        <w:tcBorders>
          <w:top w:val="nil"/>
          <w:left w:val="nil"/>
          <w:bottom w:val="nil"/>
          <w:right w:val="nil"/>
          <w:insideH w:val="nil"/>
          <w:insideV w:val="nil"/>
        </w:tcBorders>
        <w:shd w:val="clear" w:color="auto" w:fill="7B7053" w:themeFill="accent5" w:themeFillShade="BF"/>
      </w:tcPr>
    </w:tblStylePr>
  </w:style>
  <w:style w:type="table" w:styleId="Listaoscura-nfasis6">
    <w:name w:val="Dark List Accent 6"/>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C1752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F3A1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0571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0571E" w:themeFill="accent6" w:themeFillShade="BF"/>
      </w:tcPr>
    </w:tblStylePr>
    <w:tblStylePr w:type="band1Vert">
      <w:tblPr/>
      <w:tcPr>
        <w:tcBorders>
          <w:top w:val="nil"/>
          <w:left w:val="nil"/>
          <w:bottom w:val="nil"/>
          <w:right w:val="nil"/>
          <w:insideH w:val="nil"/>
          <w:insideV w:val="nil"/>
        </w:tcBorders>
        <w:shd w:val="clear" w:color="auto" w:fill="90571E" w:themeFill="accent6" w:themeFillShade="BF"/>
      </w:tcPr>
    </w:tblStylePr>
    <w:tblStylePr w:type="band1Horz">
      <w:tblPr/>
      <w:tcPr>
        <w:tcBorders>
          <w:top w:val="nil"/>
          <w:left w:val="nil"/>
          <w:bottom w:val="nil"/>
          <w:right w:val="nil"/>
          <w:insideH w:val="nil"/>
          <w:insideV w:val="nil"/>
        </w:tcBorders>
        <w:shd w:val="clear" w:color="auto" w:fill="90571E" w:themeFill="accent6" w:themeFillShade="BF"/>
      </w:tcPr>
    </w:tblStylePr>
  </w:style>
  <w:style w:type="table" w:styleId="Sombreadovistoso">
    <w:name w:val="Colorful Shading"/>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FE8F01" w:themeColor="accent1"/>
        <w:bottom w:val="single" w:sz="4" w:space="0" w:color="FE8F01" w:themeColor="accent1"/>
        <w:right w:val="single" w:sz="4" w:space="0" w:color="FE8F01" w:themeColor="accent1"/>
        <w:insideH w:val="single" w:sz="4" w:space="0" w:color="FFFFFF" w:themeColor="background1"/>
        <w:insideV w:val="single" w:sz="4" w:space="0" w:color="FFFFFF" w:themeColor="background1"/>
      </w:tblBorders>
    </w:tblPr>
    <w:tcPr>
      <w:shd w:val="clear" w:color="auto" w:fill="FFF4E6" w:themeFill="accent1"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85500" w:themeFill="accent1" w:themeFillShade="99"/>
      </w:tcPr>
    </w:tblStylePr>
    <w:tblStylePr w:type="firstCol">
      <w:rPr>
        <w:color w:val="FFFFFF" w:themeColor="background1"/>
      </w:rPr>
      <w:tblPr/>
      <w:tcPr>
        <w:tcBorders>
          <w:top w:val="nil"/>
          <w:left w:val="nil"/>
          <w:bottom w:val="nil"/>
          <w:right w:val="nil"/>
          <w:insideH w:val="single" w:sz="4" w:space="0" w:color="985500" w:themeColor="accent1" w:themeShade="99"/>
          <w:insideV w:val="nil"/>
        </w:tcBorders>
        <w:shd w:val="clear" w:color="auto" w:fill="9855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85500" w:themeFill="accent1" w:themeFillShade="99"/>
      </w:tcPr>
    </w:tblStylePr>
    <w:tblStylePr w:type="band1Vert">
      <w:tblPr/>
      <w:tcPr>
        <w:shd w:val="clear" w:color="auto" w:fill="FED299" w:themeFill="accent1" w:themeFillTint="66"/>
      </w:tcPr>
    </w:tblStylePr>
    <w:tblStylePr w:type="band1Horz">
      <w:tblPr/>
      <w:tcPr>
        <w:shd w:val="clear" w:color="auto" w:fill="FEC780"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676767" w:themeColor="accent2"/>
        <w:bottom w:val="single" w:sz="4" w:space="0" w:color="676767" w:themeColor="accent2"/>
        <w:right w:val="single" w:sz="4" w:space="0" w:color="676767" w:themeColor="accent2"/>
        <w:insideH w:val="single" w:sz="4" w:space="0" w:color="FFFFFF" w:themeColor="background1"/>
        <w:insideV w:val="single" w:sz="4" w:space="0" w:color="FFFFFF" w:themeColor="background1"/>
      </w:tblBorders>
    </w:tblPr>
    <w:tcPr>
      <w:shd w:val="clear" w:color="auto" w:fill="F0F0F0" w:themeFill="accent2"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2" w:themeFillShade="99"/>
      </w:tcPr>
    </w:tblStylePr>
    <w:tblStylePr w:type="firstCol">
      <w:rPr>
        <w:color w:val="FFFFFF" w:themeColor="background1"/>
      </w:rPr>
      <w:tblPr/>
      <w:tcPr>
        <w:tcBorders>
          <w:top w:val="nil"/>
          <w:left w:val="nil"/>
          <w:bottom w:val="nil"/>
          <w:right w:val="nil"/>
          <w:insideH w:val="single" w:sz="4" w:space="0" w:color="3D3D3D" w:themeColor="accent2" w:themeShade="99"/>
          <w:insideV w:val="nil"/>
        </w:tcBorders>
        <w:shd w:val="clear" w:color="auto" w:fill="3D3D3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2" w:themeFillShade="99"/>
      </w:tcPr>
    </w:tblStylePr>
    <w:tblStylePr w:type="band1Vert">
      <w:tblPr/>
      <w:tcPr>
        <w:shd w:val="clear" w:color="auto" w:fill="C2C2C2" w:themeFill="accent2" w:themeFillTint="66"/>
      </w:tcPr>
    </w:tblStylePr>
    <w:tblStylePr w:type="band1Horz">
      <w:tblPr/>
      <w:tcPr>
        <w:shd w:val="clear" w:color="auto" w:fill="B3B3B3"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969696" w:themeColor="accent4"/>
        <w:left w:val="single" w:sz="4" w:space="0" w:color="FEAB3C" w:themeColor="accent3"/>
        <w:bottom w:val="single" w:sz="4" w:space="0" w:color="FEAB3C" w:themeColor="accent3"/>
        <w:right w:val="single" w:sz="4" w:space="0" w:color="FEAB3C" w:themeColor="accent3"/>
        <w:insideH w:val="single" w:sz="4" w:space="0" w:color="FFFFFF" w:themeColor="background1"/>
        <w:insideV w:val="single" w:sz="4" w:space="0" w:color="FFFFFF" w:themeColor="background1"/>
      </w:tblBorders>
    </w:tblPr>
    <w:tcPr>
      <w:shd w:val="clear" w:color="auto" w:fill="FFF6EB" w:themeFill="accent3" w:themeFillTint="19"/>
    </w:tcPr>
    <w:tblStylePr w:type="firstRow">
      <w:rPr>
        <w:b/>
        <w:bCs/>
      </w:rPr>
      <w:tblPr/>
      <w:tcPr>
        <w:tcBorders>
          <w:top w:val="nil"/>
          <w:left w:val="nil"/>
          <w:bottom w:val="single" w:sz="24" w:space="0" w:color="96969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B6A01" w:themeFill="accent3" w:themeFillShade="99"/>
      </w:tcPr>
    </w:tblStylePr>
    <w:tblStylePr w:type="firstCol">
      <w:rPr>
        <w:color w:val="FFFFFF" w:themeColor="background1"/>
      </w:rPr>
      <w:tblPr/>
      <w:tcPr>
        <w:tcBorders>
          <w:top w:val="nil"/>
          <w:left w:val="nil"/>
          <w:bottom w:val="nil"/>
          <w:right w:val="nil"/>
          <w:insideH w:val="single" w:sz="4" w:space="0" w:color="BB6A01" w:themeColor="accent3" w:themeShade="99"/>
          <w:insideV w:val="nil"/>
        </w:tcBorders>
        <w:shd w:val="clear" w:color="auto" w:fill="BB6A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BB6A01" w:themeFill="accent3" w:themeFillShade="99"/>
      </w:tcPr>
    </w:tblStylePr>
    <w:tblStylePr w:type="band1Vert">
      <w:tblPr/>
      <w:tcPr>
        <w:shd w:val="clear" w:color="auto" w:fill="FEDDB0" w:themeFill="accent3" w:themeFillTint="66"/>
      </w:tcPr>
    </w:tblStylePr>
    <w:tblStylePr w:type="band1Horz">
      <w:tblPr/>
      <w:tcPr>
        <w:shd w:val="clear" w:color="auto" w:fill="FED49D" w:themeFill="accent3" w:themeFillTint="7F"/>
      </w:tcPr>
    </w:tblStylePr>
  </w:style>
  <w:style w:type="table" w:styleId="Sombreadovistoso-nfasis4">
    <w:name w:val="Colorful Shading Accent 4"/>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FEAB3C" w:themeColor="accent3"/>
        <w:left w:val="single" w:sz="4" w:space="0" w:color="969696" w:themeColor="accent4"/>
        <w:bottom w:val="single" w:sz="4" w:space="0" w:color="969696" w:themeColor="accent4"/>
        <w:right w:val="single" w:sz="4" w:space="0" w:color="969696" w:themeColor="accent4"/>
        <w:insideH w:val="single" w:sz="4" w:space="0" w:color="FFFFFF" w:themeColor="background1"/>
        <w:insideV w:val="single" w:sz="4" w:space="0" w:color="FFFFFF" w:themeColor="background1"/>
      </w:tblBorders>
    </w:tblPr>
    <w:tcPr>
      <w:shd w:val="clear" w:color="auto" w:fill="F4F4F4" w:themeFill="accent4" w:themeFillTint="19"/>
    </w:tcPr>
    <w:tblStylePr w:type="firstRow">
      <w:rPr>
        <w:b/>
        <w:bCs/>
      </w:rPr>
      <w:tblPr/>
      <w:tcPr>
        <w:tcBorders>
          <w:top w:val="nil"/>
          <w:left w:val="nil"/>
          <w:bottom w:val="single" w:sz="24" w:space="0" w:color="FEAB3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4" w:themeFillShade="99"/>
      </w:tcPr>
    </w:tblStylePr>
    <w:tblStylePr w:type="firstCol">
      <w:rPr>
        <w:color w:val="FFFFFF" w:themeColor="background1"/>
      </w:rPr>
      <w:tblPr/>
      <w:tcPr>
        <w:tcBorders>
          <w:top w:val="nil"/>
          <w:left w:val="nil"/>
          <w:bottom w:val="nil"/>
          <w:right w:val="nil"/>
          <w:insideH w:val="single" w:sz="4" w:space="0" w:color="5A5A5A" w:themeColor="accent4" w:themeShade="99"/>
          <w:insideV w:val="nil"/>
        </w:tcBorders>
        <w:shd w:val="clear" w:color="auto" w:fill="5A5A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4" w:themeFillShade="99"/>
      </w:tcPr>
    </w:tblStylePr>
    <w:tblStylePr w:type="band1Vert">
      <w:tblPr/>
      <w:tcPr>
        <w:shd w:val="clear" w:color="auto" w:fill="D5D5D5" w:themeFill="accent4" w:themeFillTint="66"/>
      </w:tcPr>
    </w:tblStylePr>
    <w:tblStylePr w:type="band1Horz">
      <w:tblPr/>
      <w:tcPr>
        <w:shd w:val="clear" w:color="auto" w:fill="CACACA"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C17529" w:themeColor="accent6"/>
        <w:left w:val="single" w:sz="4" w:space="0" w:color="A19574" w:themeColor="accent5"/>
        <w:bottom w:val="single" w:sz="4" w:space="0" w:color="A19574" w:themeColor="accent5"/>
        <w:right w:val="single" w:sz="4" w:space="0" w:color="A19574" w:themeColor="accent5"/>
        <w:insideH w:val="single" w:sz="4" w:space="0" w:color="FFFFFF" w:themeColor="background1"/>
        <w:insideV w:val="single" w:sz="4" w:space="0" w:color="FFFFFF" w:themeColor="background1"/>
      </w:tblBorders>
    </w:tblPr>
    <w:tcPr>
      <w:shd w:val="clear" w:color="auto" w:fill="F5F4F1" w:themeFill="accent5" w:themeFillTint="19"/>
    </w:tcPr>
    <w:tblStylePr w:type="firstRow">
      <w:rPr>
        <w:b/>
        <w:bCs/>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5A43" w:themeFill="accent5" w:themeFillShade="99"/>
      </w:tcPr>
    </w:tblStylePr>
    <w:tblStylePr w:type="firstCol">
      <w:rPr>
        <w:color w:val="FFFFFF" w:themeColor="background1"/>
      </w:rPr>
      <w:tblPr/>
      <w:tcPr>
        <w:tcBorders>
          <w:top w:val="nil"/>
          <w:left w:val="nil"/>
          <w:bottom w:val="nil"/>
          <w:right w:val="nil"/>
          <w:insideH w:val="single" w:sz="4" w:space="0" w:color="635A43" w:themeColor="accent5" w:themeShade="99"/>
          <w:insideV w:val="nil"/>
        </w:tcBorders>
        <w:shd w:val="clear" w:color="auto" w:fill="635A4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35A43" w:themeFill="accent5" w:themeFillShade="99"/>
      </w:tcPr>
    </w:tblStylePr>
    <w:tblStylePr w:type="band1Vert">
      <w:tblPr/>
      <w:tcPr>
        <w:shd w:val="clear" w:color="auto" w:fill="D9D4C7" w:themeFill="accent5" w:themeFillTint="66"/>
      </w:tcPr>
    </w:tblStylePr>
    <w:tblStylePr w:type="band1Horz">
      <w:tblPr/>
      <w:tcPr>
        <w:shd w:val="clear" w:color="auto" w:fill="D0CAB9"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A19574" w:themeColor="accent5"/>
        <w:left w:val="single" w:sz="4" w:space="0" w:color="C17529" w:themeColor="accent6"/>
        <w:bottom w:val="single" w:sz="4" w:space="0" w:color="C17529" w:themeColor="accent6"/>
        <w:right w:val="single" w:sz="4" w:space="0" w:color="C17529" w:themeColor="accent6"/>
        <w:insideH w:val="single" w:sz="4" w:space="0" w:color="FFFFFF" w:themeColor="background1"/>
        <w:insideV w:val="single" w:sz="4" w:space="0" w:color="FFFFFF" w:themeColor="background1"/>
      </w:tblBorders>
    </w:tblPr>
    <w:tcPr>
      <w:shd w:val="clear" w:color="auto" w:fill="FAF1E8" w:themeFill="accent6" w:themeFillTint="19"/>
    </w:tcPr>
    <w:tblStylePr w:type="firstRow">
      <w:rPr>
        <w:b/>
        <w:bCs/>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34518" w:themeFill="accent6" w:themeFillShade="99"/>
      </w:tcPr>
    </w:tblStylePr>
    <w:tblStylePr w:type="firstCol">
      <w:rPr>
        <w:color w:val="FFFFFF" w:themeColor="background1"/>
      </w:rPr>
      <w:tblPr/>
      <w:tcPr>
        <w:tcBorders>
          <w:top w:val="nil"/>
          <w:left w:val="nil"/>
          <w:bottom w:val="nil"/>
          <w:right w:val="nil"/>
          <w:insideH w:val="single" w:sz="4" w:space="0" w:color="734518" w:themeColor="accent6" w:themeShade="99"/>
          <w:insideV w:val="nil"/>
        </w:tcBorders>
        <w:shd w:val="clear" w:color="auto" w:fill="73451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34518" w:themeFill="accent6" w:themeFillShade="99"/>
      </w:tcPr>
    </w:tblStylePr>
    <w:tblStylePr w:type="band1Vert">
      <w:tblPr/>
      <w:tcPr>
        <w:shd w:val="clear" w:color="auto" w:fill="EBC7A3" w:themeFill="accent6" w:themeFillTint="66"/>
      </w:tcPr>
    </w:tblStylePr>
    <w:tblStylePr w:type="band1Horz">
      <w:tblPr/>
      <w:tcPr>
        <w:shd w:val="clear" w:color="auto" w:fill="E7B98D"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FF4E6" w:themeFill="accent1"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3C0" w:themeFill="accent1" w:themeFillTint="3F"/>
      </w:tcPr>
    </w:tblStylePr>
    <w:tblStylePr w:type="band1Horz">
      <w:tblPr/>
      <w:tcPr>
        <w:shd w:val="clear" w:color="auto" w:fill="FEE8CC" w:themeFill="accent1" w:themeFillTint="33"/>
      </w:tcPr>
    </w:tblStylePr>
  </w:style>
  <w:style w:type="table" w:styleId="Listavistosa-nfasis2">
    <w:name w:val="Colorful List Accent 2"/>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0F0F0" w:themeFill="accent2"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2" w:themeFillTint="3F"/>
      </w:tcPr>
    </w:tblStylePr>
    <w:tblStylePr w:type="band1Horz">
      <w:tblPr/>
      <w:tcPr>
        <w:shd w:val="clear" w:color="auto" w:fill="E0E0E0" w:themeFill="accent2" w:themeFillTint="33"/>
      </w:tcPr>
    </w:tblStylePr>
  </w:style>
  <w:style w:type="table" w:styleId="Listavistosa-nfasis3">
    <w:name w:val="Colorful List Accent 3"/>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FF6EB" w:themeFill="accent3" w:themeFillTint="19"/>
    </w:tcPr>
    <w:tblStylePr w:type="firstRow">
      <w:rPr>
        <w:b/>
        <w:bCs/>
        <w:color w:val="FFFFFF" w:themeColor="background1"/>
      </w:rPr>
      <w:tblPr/>
      <w:tcPr>
        <w:tcBorders>
          <w:bottom w:val="single" w:sz="12" w:space="0" w:color="FFFFFF" w:themeColor="background1"/>
        </w:tcBorders>
        <w:shd w:val="clear" w:color="auto" w:fill="787878" w:themeFill="accent4" w:themeFillShade="CC"/>
      </w:tcPr>
    </w:tblStylePr>
    <w:tblStylePr w:type="lastRow">
      <w:rPr>
        <w:b/>
        <w:bCs/>
        <w:color w:val="7878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9CE" w:themeFill="accent3" w:themeFillTint="3F"/>
      </w:tcPr>
    </w:tblStylePr>
    <w:tblStylePr w:type="band1Horz">
      <w:tblPr/>
      <w:tcPr>
        <w:shd w:val="clear" w:color="auto" w:fill="FEEED7" w:themeFill="accent3" w:themeFillTint="33"/>
      </w:tcPr>
    </w:tblStylePr>
  </w:style>
  <w:style w:type="table" w:styleId="Listavistosa-nfasis4">
    <w:name w:val="Colorful List Accent 4"/>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4F4F4" w:themeFill="accent4" w:themeFillTint="19"/>
    </w:tcPr>
    <w:tblStylePr w:type="firstRow">
      <w:rPr>
        <w:b/>
        <w:bCs/>
        <w:color w:val="FFFFFF" w:themeColor="background1"/>
      </w:rPr>
      <w:tblPr/>
      <w:tcPr>
        <w:tcBorders>
          <w:bottom w:val="single" w:sz="12" w:space="0" w:color="FFFFFF" w:themeColor="background1"/>
        </w:tcBorders>
        <w:shd w:val="clear" w:color="auto" w:fill="F98E01" w:themeFill="accent3" w:themeFillShade="CC"/>
      </w:tcPr>
    </w:tblStylePr>
    <w:tblStylePr w:type="lastRow">
      <w:rPr>
        <w:b/>
        <w:bCs/>
        <w:color w:val="F98E0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4" w:themeFillTint="3F"/>
      </w:tcPr>
    </w:tblStylePr>
    <w:tblStylePr w:type="band1Horz">
      <w:tblPr/>
      <w:tcPr>
        <w:shd w:val="clear" w:color="auto" w:fill="EAEAEA" w:themeFill="accent4" w:themeFillTint="33"/>
      </w:tcPr>
    </w:tblStylePr>
  </w:style>
  <w:style w:type="table" w:styleId="Listavistosa-nfasis5">
    <w:name w:val="Colorful List Accent 5"/>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5F4F1" w:themeFill="accent5" w:themeFillTint="19"/>
    </w:tcPr>
    <w:tblStylePr w:type="firstRow">
      <w:rPr>
        <w:b/>
        <w:bCs/>
        <w:color w:val="FFFFFF" w:themeColor="background1"/>
      </w:rPr>
      <w:tblPr/>
      <w:tcPr>
        <w:tcBorders>
          <w:bottom w:val="single" w:sz="12" w:space="0" w:color="FFFFFF" w:themeColor="background1"/>
        </w:tcBorders>
        <w:shd w:val="clear" w:color="auto" w:fill="9A5D20" w:themeFill="accent6" w:themeFillShade="CC"/>
      </w:tcPr>
    </w:tblStylePr>
    <w:tblStylePr w:type="lastRow">
      <w:rPr>
        <w:b/>
        <w:bCs/>
        <w:color w:val="9A5D2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4DC" w:themeFill="accent5" w:themeFillTint="3F"/>
      </w:tcPr>
    </w:tblStylePr>
    <w:tblStylePr w:type="band1Horz">
      <w:tblPr/>
      <w:tcPr>
        <w:shd w:val="clear" w:color="auto" w:fill="ECE9E3" w:themeFill="accent5" w:themeFillTint="33"/>
      </w:tcPr>
    </w:tblStylePr>
  </w:style>
  <w:style w:type="table" w:styleId="Listavistosa-nfasis6">
    <w:name w:val="Colorful List Accent 6"/>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AF1E8" w:themeFill="accent6" w:themeFillTint="19"/>
    </w:tcPr>
    <w:tblStylePr w:type="firstRow">
      <w:rPr>
        <w:b/>
        <w:bCs/>
        <w:color w:val="FFFFFF" w:themeColor="background1"/>
      </w:rPr>
      <w:tblPr/>
      <w:tcPr>
        <w:tcBorders>
          <w:bottom w:val="single" w:sz="12" w:space="0" w:color="FFFFFF" w:themeColor="background1"/>
        </w:tcBorders>
        <w:shd w:val="clear" w:color="auto" w:fill="847859" w:themeFill="accent5" w:themeFillShade="CC"/>
      </w:tcPr>
    </w:tblStylePr>
    <w:tblStylePr w:type="lastRow">
      <w:rPr>
        <w:b/>
        <w:bCs/>
        <w:color w:val="84785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DCC6" w:themeFill="accent6" w:themeFillTint="3F"/>
      </w:tcPr>
    </w:tblStylePr>
    <w:tblStylePr w:type="band1Horz">
      <w:tblPr/>
      <w:tcPr>
        <w:shd w:val="clear" w:color="auto" w:fill="F5E3D1" w:themeFill="accent6" w:themeFillTint="33"/>
      </w:tcPr>
    </w:tblStylePr>
  </w:style>
  <w:style w:type="table" w:styleId="Cuadrculavistosa">
    <w:name w:val="Colorful Grid"/>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EE8CC" w:themeFill="accent1" w:themeFillTint="33"/>
    </w:tcPr>
    <w:tblStylePr w:type="firstRow">
      <w:rPr>
        <w:b/>
        <w:bCs/>
      </w:rPr>
      <w:tblPr/>
      <w:tcPr>
        <w:shd w:val="clear" w:color="auto" w:fill="FED299" w:themeFill="accent1" w:themeFillTint="66"/>
      </w:tcPr>
    </w:tblStylePr>
    <w:tblStylePr w:type="lastRow">
      <w:rPr>
        <w:b/>
        <w:bCs/>
        <w:color w:val="000000" w:themeColor="text1"/>
      </w:rPr>
      <w:tblPr/>
      <w:tcPr>
        <w:shd w:val="clear" w:color="auto" w:fill="FED299" w:themeFill="accent1" w:themeFillTint="66"/>
      </w:tcPr>
    </w:tblStylePr>
    <w:tblStylePr w:type="firstCol">
      <w:rPr>
        <w:color w:val="FFFFFF" w:themeColor="background1"/>
      </w:rPr>
      <w:tblPr/>
      <w:tcPr>
        <w:shd w:val="clear" w:color="auto" w:fill="BE6B00" w:themeFill="accent1" w:themeFillShade="BF"/>
      </w:tcPr>
    </w:tblStylePr>
    <w:tblStylePr w:type="lastCol">
      <w:rPr>
        <w:color w:val="FFFFFF" w:themeColor="background1"/>
      </w:rPr>
      <w:tblPr/>
      <w:tcPr>
        <w:shd w:val="clear" w:color="auto" w:fill="BE6B00" w:themeFill="accent1" w:themeFillShade="BF"/>
      </w:tcPr>
    </w:tblStylePr>
    <w:tblStylePr w:type="band1Vert">
      <w:tblPr/>
      <w:tcPr>
        <w:shd w:val="clear" w:color="auto" w:fill="FEC780" w:themeFill="accent1" w:themeFillTint="7F"/>
      </w:tcPr>
    </w:tblStylePr>
    <w:tblStylePr w:type="band1Horz">
      <w:tblPr/>
      <w:tcPr>
        <w:shd w:val="clear" w:color="auto" w:fill="FEC780" w:themeFill="accent1" w:themeFillTint="7F"/>
      </w:tcPr>
    </w:tblStylePr>
  </w:style>
  <w:style w:type="table" w:styleId="Cuadrculavistosa-nfasis2">
    <w:name w:val="Colorful Grid Accent 2"/>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0E0E0" w:themeFill="accent2" w:themeFillTint="33"/>
    </w:tcPr>
    <w:tblStylePr w:type="firstRow">
      <w:rPr>
        <w:b/>
        <w:bCs/>
      </w:rPr>
      <w:tblPr/>
      <w:tcPr>
        <w:shd w:val="clear" w:color="auto" w:fill="C2C2C2" w:themeFill="accent2" w:themeFillTint="66"/>
      </w:tcPr>
    </w:tblStylePr>
    <w:tblStylePr w:type="lastRow">
      <w:rPr>
        <w:b/>
        <w:bCs/>
        <w:color w:val="000000" w:themeColor="text1"/>
      </w:rPr>
      <w:tblPr/>
      <w:tcPr>
        <w:shd w:val="clear" w:color="auto" w:fill="C2C2C2" w:themeFill="accent2" w:themeFillTint="66"/>
      </w:tcPr>
    </w:tblStylePr>
    <w:tblStylePr w:type="firstCol">
      <w:rPr>
        <w:color w:val="FFFFFF" w:themeColor="background1"/>
      </w:rPr>
      <w:tblPr/>
      <w:tcPr>
        <w:shd w:val="clear" w:color="auto" w:fill="4D4D4D" w:themeFill="accent2" w:themeFillShade="BF"/>
      </w:tcPr>
    </w:tblStylePr>
    <w:tblStylePr w:type="lastCol">
      <w:rPr>
        <w:color w:val="FFFFFF" w:themeColor="background1"/>
      </w:rPr>
      <w:tblPr/>
      <w:tcPr>
        <w:shd w:val="clear" w:color="auto" w:fill="4D4D4D" w:themeFill="accent2" w:themeFillShade="BF"/>
      </w:tcPr>
    </w:tblStylePr>
    <w:tblStylePr w:type="band1Vert">
      <w:tblPr/>
      <w:tcPr>
        <w:shd w:val="clear" w:color="auto" w:fill="B3B3B3" w:themeFill="accent2" w:themeFillTint="7F"/>
      </w:tcPr>
    </w:tblStylePr>
    <w:tblStylePr w:type="band1Horz">
      <w:tblPr/>
      <w:tcPr>
        <w:shd w:val="clear" w:color="auto" w:fill="B3B3B3" w:themeFill="accent2" w:themeFillTint="7F"/>
      </w:tcPr>
    </w:tblStylePr>
  </w:style>
  <w:style w:type="table" w:styleId="Cuadrculavistosa-nfasis3">
    <w:name w:val="Colorful Grid Accent 3"/>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EEED7" w:themeFill="accent3" w:themeFillTint="33"/>
    </w:tcPr>
    <w:tblStylePr w:type="firstRow">
      <w:rPr>
        <w:b/>
        <w:bCs/>
      </w:rPr>
      <w:tblPr/>
      <w:tcPr>
        <w:shd w:val="clear" w:color="auto" w:fill="FEDDB0" w:themeFill="accent3" w:themeFillTint="66"/>
      </w:tcPr>
    </w:tblStylePr>
    <w:tblStylePr w:type="lastRow">
      <w:rPr>
        <w:b/>
        <w:bCs/>
        <w:color w:val="000000" w:themeColor="text1"/>
      </w:rPr>
      <w:tblPr/>
      <w:tcPr>
        <w:shd w:val="clear" w:color="auto" w:fill="FEDDB0" w:themeFill="accent3" w:themeFillTint="66"/>
      </w:tcPr>
    </w:tblStylePr>
    <w:tblStylePr w:type="firstCol">
      <w:rPr>
        <w:color w:val="FFFFFF" w:themeColor="background1"/>
      </w:rPr>
      <w:tblPr/>
      <w:tcPr>
        <w:shd w:val="clear" w:color="auto" w:fill="E98501" w:themeFill="accent3" w:themeFillShade="BF"/>
      </w:tcPr>
    </w:tblStylePr>
    <w:tblStylePr w:type="lastCol">
      <w:rPr>
        <w:color w:val="FFFFFF" w:themeColor="background1"/>
      </w:rPr>
      <w:tblPr/>
      <w:tcPr>
        <w:shd w:val="clear" w:color="auto" w:fill="E98501" w:themeFill="accent3" w:themeFillShade="BF"/>
      </w:tcPr>
    </w:tblStylePr>
    <w:tblStylePr w:type="band1Vert">
      <w:tblPr/>
      <w:tcPr>
        <w:shd w:val="clear" w:color="auto" w:fill="FED49D" w:themeFill="accent3" w:themeFillTint="7F"/>
      </w:tcPr>
    </w:tblStylePr>
    <w:tblStylePr w:type="band1Horz">
      <w:tblPr/>
      <w:tcPr>
        <w:shd w:val="clear" w:color="auto" w:fill="FED49D" w:themeFill="accent3" w:themeFillTint="7F"/>
      </w:tcPr>
    </w:tblStylePr>
  </w:style>
  <w:style w:type="table" w:styleId="Cuadrculavistosa-nfasis4">
    <w:name w:val="Colorful Grid Accent 4"/>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AEAEA" w:themeFill="accent4" w:themeFillTint="33"/>
    </w:tcPr>
    <w:tblStylePr w:type="firstRow">
      <w:rPr>
        <w:b/>
        <w:bCs/>
      </w:rPr>
      <w:tblPr/>
      <w:tcPr>
        <w:shd w:val="clear" w:color="auto" w:fill="D5D5D5" w:themeFill="accent4" w:themeFillTint="66"/>
      </w:tcPr>
    </w:tblStylePr>
    <w:tblStylePr w:type="lastRow">
      <w:rPr>
        <w:b/>
        <w:bCs/>
        <w:color w:val="000000" w:themeColor="text1"/>
      </w:rPr>
      <w:tblPr/>
      <w:tcPr>
        <w:shd w:val="clear" w:color="auto" w:fill="D5D5D5" w:themeFill="accent4" w:themeFillTint="66"/>
      </w:tcPr>
    </w:tblStylePr>
    <w:tblStylePr w:type="firstCol">
      <w:rPr>
        <w:color w:val="FFFFFF" w:themeColor="background1"/>
      </w:rPr>
      <w:tblPr/>
      <w:tcPr>
        <w:shd w:val="clear" w:color="auto" w:fill="707070" w:themeFill="accent4" w:themeFillShade="BF"/>
      </w:tcPr>
    </w:tblStylePr>
    <w:tblStylePr w:type="lastCol">
      <w:rPr>
        <w:color w:val="FFFFFF" w:themeColor="background1"/>
      </w:rPr>
      <w:tblPr/>
      <w:tcPr>
        <w:shd w:val="clear" w:color="auto" w:fill="707070" w:themeFill="accent4" w:themeFillShade="BF"/>
      </w:tc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Cuadrculavistosa-nfasis5">
    <w:name w:val="Colorful Grid Accent 5"/>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CE9E3" w:themeFill="accent5" w:themeFillTint="33"/>
    </w:tcPr>
    <w:tblStylePr w:type="firstRow">
      <w:rPr>
        <w:b/>
        <w:bCs/>
      </w:rPr>
      <w:tblPr/>
      <w:tcPr>
        <w:shd w:val="clear" w:color="auto" w:fill="D9D4C7" w:themeFill="accent5" w:themeFillTint="66"/>
      </w:tcPr>
    </w:tblStylePr>
    <w:tblStylePr w:type="lastRow">
      <w:rPr>
        <w:b/>
        <w:bCs/>
        <w:color w:val="000000" w:themeColor="text1"/>
      </w:rPr>
      <w:tblPr/>
      <w:tcPr>
        <w:shd w:val="clear" w:color="auto" w:fill="D9D4C7" w:themeFill="accent5" w:themeFillTint="66"/>
      </w:tcPr>
    </w:tblStylePr>
    <w:tblStylePr w:type="firstCol">
      <w:rPr>
        <w:color w:val="FFFFFF" w:themeColor="background1"/>
      </w:rPr>
      <w:tblPr/>
      <w:tcPr>
        <w:shd w:val="clear" w:color="auto" w:fill="7B7053" w:themeFill="accent5" w:themeFillShade="BF"/>
      </w:tcPr>
    </w:tblStylePr>
    <w:tblStylePr w:type="lastCol">
      <w:rPr>
        <w:color w:val="FFFFFF" w:themeColor="background1"/>
      </w:rPr>
      <w:tblPr/>
      <w:tcPr>
        <w:shd w:val="clear" w:color="auto" w:fill="7B7053" w:themeFill="accent5" w:themeFillShade="BF"/>
      </w:tc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Cuadrculavistosa-nfasis6">
    <w:name w:val="Colorful Grid Accent 6"/>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5E3D1" w:themeFill="accent6" w:themeFillTint="33"/>
    </w:tcPr>
    <w:tblStylePr w:type="firstRow">
      <w:rPr>
        <w:b/>
        <w:bCs/>
      </w:rPr>
      <w:tblPr/>
      <w:tcPr>
        <w:shd w:val="clear" w:color="auto" w:fill="EBC7A3" w:themeFill="accent6" w:themeFillTint="66"/>
      </w:tcPr>
    </w:tblStylePr>
    <w:tblStylePr w:type="lastRow">
      <w:rPr>
        <w:b/>
        <w:bCs/>
        <w:color w:val="000000" w:themeColor="text1"/>
      </w:rPr>
      <w:tblPr/>
      <w:tcPr>
        <w:shd w:val="clear" w:color="auto" w:fill="EBC7A3" w:themeFill="accent6" w:themeFillTint="66"/>
      </w:tcPr>
    </w:tblStylePr>
    <w:tblStylePr w:type="firstCol">
      <w:rPr>
        <w:color w:val="FFFFFF" w:themeColor="background1"/>
      </w:rPr>
      <w:tblPr/>
      <w:tcPr>
        <w:shd w:val="clear" w:color="auto" w:fill="90571E" w:themeFill="accent6" w:themeFillShade="BF"/>
      </w:tcPr>
    </w:tblStylePr>
    <w:tblStylePr w:type="lastCol">
      <w:rPr>
        <w:color w:val="FFFFFF" w:themeColor="background1"/>
      </w:rPr>
      <w:tblPr/>
      <w:tcPr>
        <w:shd w:val="clear" w:color="auto" w:fill="90571E" w:themeFill="accent6" w:themeFillShade="BF"/>
      </w:tc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 w:type="table" w:customStyle="1" w:styleId="a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15" w:type="dxa"/>
        <w:bottom w:w="0" w:type="dxa"/>
        <w:right w:w="115" w:type="dxa"/>
      </w:tblCellMar>
    </w:tblPr>
  </w:style>
  <w:style w:type="table" w:customStyle="1" w:styleId="aff7">
    <w:basedOn w:val="TableNormal1"/>
    <w:tblPr>
      <w:tblStyleRowBandSize w:val="1"/>
      <w:tblStyleColBandSize w:val="1"/>
      <w:tblCellMar>
        <w:top w:w="0" w:type="dxa"/>
        <w:left w:w="115" w:type="dxa"/>
        <w:bottom w:w="0" w:type="dxa"/>
        <w:right w:w="115" w:type="dxa"/>
      </w:tblCellMar>
    </w:tblPr>
  </w:style>
  <w:style w:type="table" w:customStyle="1" w:styleId="aff8">
    <w:basedOn w:val="TableNormal1"/>
    <w:tblPr>
      <w:tblStyleRowBandSize w:val="1"/>
      <w:tblStyleColBandSize w:val="1"/>
      <w:tblCellMar>
        <w:top w:w="0" w:type="dxa"/>
        <w:left w:w="115" w:type="dxa"/>
        <w:bottom w:w="0" w:type="dxa"/>
        <w:right w:w="115" w:type="dxa"/>
      </w:tblCellMar>
    </w:tblPr>
  </w:style>
  <w:style w:type="table" w:customStyle="1" w:styleId="aff9">
    <w:basedOn w:val="TableNormal1"/>
    <w:tblPr>
      <w:tblStyleRowBandSize w:val="1"/>
      <w:tblStyleColBandSize w:val="1"/>
      <w:tblCellMar>
        <w:top w:w="0" w:type="dxa"/>
        <w:left w:w="115" w:type="dxa"/>
        <w:bottom w:w="0" w:type="dxa"/>
        <w:right w:w="115" w:type="dxa"/>
      </w:tblCellMar>
    </w:tblPr>
  </w:style>
  <w:style w:type="table" w:customStyle="1" w:styleId="affa">
    <w:basedOn w:val="TableNormal1"/>
    <w:tblPr>
      <w:tblStyleRowBandSize w:val="1"/>
      <w:tblStyleColBandSize w:val="1"/>
      <w:tblCellMar>
        <w:top w:w="0" w:type="dxa"/>
        <w:left w:w="115" w:type="dxa"/>
        <w:bottom w:w="0" w:type="dxa"/>
        <w:right w:w="115" w:type="dxa"/>
      </w:tblCellMar>
    </w:tblPr>
  </w:style>
  <w:style w:type="table" w:customStyle="1" w:styleId="affb">
    <w:basedOn w:val="TableNormal1"/>
    <w:tblPr>
      <w:tblStyleRowBandSize w:val="1"/>
      <w:tblStyleColBandSize w:val="1"/>
      <w:tblCellMar>
        <w:top w:w="0" w:type="dxa"/>
        <w:left w:w="115" w:type="dxa"/>
        <w:bottom w:w="0" w:type="dxa"/>
        <w:right w:w="115" w:type="dxa"/>
      </w:tblCellMar>
    </w:tblPr>
  </w:style>
  <w:style w:type="table" w:customStyle="1" w:styleId="affc">
    <w:basedOn w:val="TableNormal1"/>
    <w:tblPr>
      <w:tblStyleRowBandSize w:val="1"/>
      <w:tblStyleColBandSize w:val="1"/>
      <w:tblCellMar>
        <w:top w:w="0" w:type="dxa"/>
        <w:left w:w="115" w:type="dxa"/>
        <w:bottom w:w="0" w:type="dxa"/>
        <w:right w:w="115" w:type="dxa"/>
      </w:tblCellMar>
    </w:tblPr>
  </w:style>
  <w:style w:type="table" w:customStyle="1" w:styleId="affd">
    <w:basedOn w:val="TableNormal1"/>
    <w:tblPr>
      <w:tblStyleRowBandSize w:val="1"/>
      <w:tblStyleColBandSize w:val="1"/>
      <w:tblCellMar>
        <w:top w:w="0" w:type="dxa"/>
        <w:left w:w="115" w:type="dxa"/>
        <w:bottom w:w="0" w:type="dxa"/>
        <w:right w:w="115" w:type="dxa"/>
      </w:tblCellMar>
    </w:tblPr>
  </w:style>
  <w:style w:type="table" w:customStyle="1" w:styleId="affe">
    <w:basedOn w:val="TableNormal1"/>
    <w:tblPr>
      <w:tblStyleRowBandSize w:val="1"/>
      <w:tblStyleColBandSize w:val="1"/>
      <w:tblCellMar>
        <w:top w:w="0" w:type="dxa"/>
        <w:left w:w="115" w:type="dxa"/>
        <w:bottom w:w="0" w:type="dxa"/>
        <w:right w:w="115" w:type="dxa"/>
      </w:tblCellMar>
    </w:tblPr>
  </w:style>
  <w:style w:type="table" w:customStyle="1" w:styleId="afff">
    <w:basedOn w:val="TableNormal1"/>
    <w:tblPr>
      <w:tblStyleRowBandSize w:val="1"/>
      <w:tblStyleColBandSize w:val="1"/>
      <w:tblCellMar>
        <w:top w:w="0" w:type="dxa"/>
        <w:left w:w="115" w:type="dxa"/>
        <w:bottom w:w="0" w:type="dxa"/>
        <w:right w:w="115" w:type="dxa"/>
      </w:tblCellMar>
    </w:tblPr>
  </w:style>
  <w:style w:type="table" w:customStyle="1" w:styleId="afff0">
    <w:basedOn w:val="TableNormal1"/>
    <w:tblPr>
      <w:tblStyleRowBandSize w:val="1"/>
      <w:tblStyleColBandSize w:val="1"/>
      <w:tblCellMar>
        <w:top w:w="0" w:type="dxa"/>
        <w:left w:w="115" w:type="dxa"/>
        <w:bottom w:w="0" w:type="dxa"/>
        <w:right w:w="115" w:type="dxa"/>
      </w:tblCellMar>
    </w:tblPr>
  </w:style>
  <w:style w:type="table" w:customStyle="1" w:styleId="afff1">
    <w:basedOn w:val="TableNormal1"/>
    <w:tblPr>
      <w:tblStyleRowBandSize w:val="1"/>
      <w:tblStyleColBandSize w:val="1"/>
      <w:tblCellMar>
        <w:top w:w="0" w:type="dxa"/>
        <w:left w:w="115" w:type="dxa"/>
        <w:bottom w:w="0" w:type="dxa"/>
        <w:right w:w="115" w:type="dxa"/>
      </w:tblCellMar>
    </w:tblPr>
  </w:style>
  <w:style w:type="table" w:customStyle="1" w:styleId="afff2">
    <w:basedOn w:val="TableNormal1"/>
    <w:tblPr>
      <w:tblStyleRowBandSize w:val="1"/>
      <w:tblStyleColBandSize w:val="1"/>
      <w:tblCellMar>
        <w:top w:w="0" w:type="dxa"/>
        <w:left w:w="115" w:type="dxa"/>
        <w:bottom w:w="0" w:type="dxa"/>
        <w:right w:w="115" w:type="dxa"/>
      </w:tblCellMar>
    </w:tblPr>
  </w:style>
  <w:style w:type="table" w:customStyle="1" w:styleId="afff3">
    <w:basedOn w:val="TableNormal1"/>
    <w:tblPr>
      <w:tblStyleRowBandSize w:val="1"/>
      <w:tblStyleColBandSize w:val="1"/>
      <w:tblCellMar>
        <w:top w:w="0" w:type="dxa"/>
        <w:left w:w="115" w:type="dxa"/>
        <w:bottom w:w="0" w:type="dxa"/>
        <w:right w:w="115" w:type="dxa"/>
      </w:tblCellMar>
    </w:tblPr>
  </w:style>
  <w:style w:type="table" w:customStyle="1" w:styleId="afff4">
    <w:basedOn w:val="TableNormal1"/>
    <w:tblPr>
      <w:tblStyleRowBandSize w:val="1"/>
      <w:tblStyleColBandSize w:val="1"/>
      <w:tblCellMar>
        <w:top w:w="0" w:type="dxa"/>
        <w:left w:w="115" w:type="dxa"/>
        <w:bottom w:w="0" w:type="dxa"/>
        <w:right w:w="115" w:type="dxa"/>
      </w:tblCellMar>
    </w:tblPr>
  </w:style>
  <w:style w:type="table" w:customStyle="1" w:styleId="afff5">
    <w:basedOn w:val="TableNormal1"/>
    <w:tblPr>
      <w:tblStyleRowBandSize w:val="1"/>
      <w:tblStyleColBandSize w:val="1"/>
      <w:tblCellMar>
        <w:top w:w="0" w:type="dxa"/>
        <w:left w:w="115" w:type="dxa"/>
        <w:bottom w:w="0" w:type="dxa"/>
        <w:right w:w="115" w:type="dxa"/>
      </w:tblCellMar>
    </w:tblPr>
  </w:style>
  <w:style w:type="table" w:customStyle="1" w:styleId="afff6">
    <w:basedOn w:val="TableNormal1"/>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spacing w:line="240" w:lineRule="auto"/>
    </w:p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tblPr>
      <w:tblStyleRowBandSize w:val="1"/>
      <w:tblStyleColBandSize w:val="1"/>
      <w:tblCellMar>
        <w:top w:w="0" w:type="dxa"/>
        <w:left w:w="115" w:type="dxa"/>
        <w:bottom w:w="0" w:type="dxa"/>
        <w:right w:w="115" w:type="dxa"/>
      </w:tblCellMar>
    </w:tblPr>
  </w:style>
  <w:style w:type="table" w:customStyle="1" w:styleId="afffffa">
    <w:basedOn w:val="TableNormal0"/>
    <w:tblPr>
      <w:tblStyleRowBandSize w:val="1"/>
      <w:tblStyleColBandSize w:val="1"/>
      <w:tblCellMar>
        <w:top w:w="0" w:type="dxa"/>
        <w:left w:w="115" w:type="dxa"/>
        <w:bottom w:w="0" w:type="dxa"/>
        <w:right w:w="115" w:type="dxa"/>
      </w:tblCellMar>
    </w:tblPr>
  </w:style>
  <w:style w:type="paragraph" w:customStyle="1" w:styleId="msonormal0">
    <w:name w:val="msonormal"/>
    <w:basedOn w:val="Normal"/>
    <w:rsid w:val="000066E9"/>
    <w:pPr>
      <w:spacing w:before="100" w:beforeAutospacing="1" w:after="100" w:afterAutospacing="1" w:line="240" w:lineRule="auto"/>
      <w:jc w:val="left"/>
    </w:pPr>
    <w:rPr>
      <w:rFonts w:eastAsia="Times New Roman" w:cs="Times New Roman"/>
    </w:rPr>
  </w:style>
  <w:style w:type="paragraph" w:styleId="NormalWeb">
    <w:name w:val="Normal (Web)"/>
    <w:basedOn w:val="Normal"/>
    <w:uiPriority w:val="99"/>
    <w:unhideWhenUsed/>
    <w:rsid w:val="000066E9"/>
    <w:pPr>
      <w:spacing w:before="100" w:beforeAutospacing="1" w:after="100" w:afterAutospacing="1" w:line="240" w:lineRule="auto"/>
      <w:jc w:val="left"/>
    </w:pPr>
    <w:rPr>
      <w:rFonts w:eastAsia="Times New Roman" w:cs="Times New Roman"/>
    </w:rPr>
  </w:style>
  <w:style w:type="numbering" w:customStyle="1" w:styleId="Sinlista1">
    <w:name w:val="Sin lista1"/>
    <w:next w:val="Sinlista"/>
    <w:uiPriority w:val="99"/>
    <w:semiHidden/>
    <w:unhideWhenUsed/>
    <w:rsid w:val="00E760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108.jp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jpg"/><Relationship Id="rId16" Type="http://schemas.openxmlformats.org/officeDocument/2006/relationships/image" Target="media/image7.png"/><Relationship Id="rId107" Type="http://schemas.openxmlformats.org/officeDocument/2006/relationships/image" Target="media/image98.jp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jpg"/><Relationship Id="rId123" Type="http://schemas.openxmlformats.org/officeDocument/2006/relationships/image" Target="media/image114.jpg"/><Relationship Id="rId128" Type="http://schemas.openxmlformats.org/officeDocument/2006/relationships/image" Target="media/image119.png"/><Relationship Id="rId5" Type="http://schemas.openxmlformats.org/officeDocument/2006/relationships/settings" Target="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jpg"/><Relationship Id="rId118" Type="http://schemas.openxmlformats.org/officeDocument/2006/relationships/image" Target="media/image109.jp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jpg"/><Relationship Id="rId108" Type="http://schemas.openxmlformats.org/officeDocument/2006/relationships/image" Target="media/image99.jpg"/><Relationship Id="rId124" Type="http://schemas.openxmlformats.org/officeDocument/2006/relationships/image" Target="media/image115.png"/><Relationship Id="rId129" Type="http://schemas.openxmlformats.org/officeDocument/2006/relationships/header" Target="header1.xm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jpg"/><Relationship Id="rId119" Type="http://schemas.openxmlformats.org/officeDocument/2006/relationships/image" Target="media/image110.jp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fontTable" Target="fontTable.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jp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jpg"/><Relationship Id="rId120" Type="http://schemas.openxmlformats.org/officeDocument/2006/relationships/image" Target="media/image111.jpg"/><Relationship Id="rId125" Type="http://schemas.openxmlformats.org/officeDocument/2006/relationships/image" Target="media/image116.png"/><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jpg"/><Relationship Id="rId115" Type="http://schemas.openxmlformats.org/officeDocument/2006/relationships/image" Target="media/image106.jpg"/><Relationship Id="rId131" Type="http://schemas.openxmlformats.org/officeDocument/2006/relationships/theme" Target="theme/theme1.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jpg"/><Relationship Id="rId105" Type="http://schemas.openxmlformats.org/officeDocument/2006/relationships/image" Target="media/image96.jpg"/><Relationship Id="rId126" Type="http://schemas.openxmlformats.org/officeDocument/2006/relationships/image" Target="media/image117.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jpg"/><Relationship Id="rId121" Type="http://schemas.openxmlformats.org/officeDocument/2006/relationships/image" Target="media/image112.jpg"/><Relationship Id="rId3" Type="http://schemas.openxmlformats.org/officeDocument/2006/relationships/numbering" Target="numbering.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jp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jp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jpg"/><Relationship Id="rId127" Type="http://schemas.openxmlformats.org/officeDocument/2006/relationships/image" Target="media/image118.png"/><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jpg"/><Relationship Id="rId101" Type="http://schemas.openxmlformats.org/officeDocument/2006/relationships/image" Target="media/image92.jpg"/><Relationship Id="rId122" Type="http://schemas.openxmlformats.org/officeDocument/2006/relationships/image" Target="media/image113.jp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20.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E3B30"/>
      </a:dk2>
      <a:lt2>
        <a:srgbClr val="FBEEC9"/>
      </a:lt2>
      <a:accent1>
        <a:srgbClr val="FE8F01"/>
      </a:accent1>
      <a:accent2>
        <a:srgbClr val="676767"/>
      </a:accent2>
      <a:accent3>
        <a:srgbClr val="FEAB3C"/>
      </a:accent3>
      <a:accent4>
        <a:srgbClr val="969696"/>
      </a:accent4>
      <a:accent5>
        <a:srgbClr val="A19574"/>
      </a:accent5>
      <a:accent6>
        <a:srgbClr val="C17529"/>
      </a:accent6>
      <a:hlink>
        <a:srgbClr val="AD1F1F"/>
      </a:hlink>
      <a:folHlink>
        <a:srgbClr val="FFC42F"/>
      </a:folHlink>
    </a:clrScheme>
    <a:fontScheme name="Personalizado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DhDmlyRN8BgSpqICN8zkpgOZR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E6D42A-BDD2-44A0-B5BA-438C42358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310</Pages>
  <Words>53697</Words>
  <Characters>295335</Characters>
  <Application>Microsoft Office Word</Application>
  <DocSecurity>0</DocSecurity>
  <Lines>2461</Lines>
  <Paragraphs>696</Paragraphs>
  <ScaleCrop>false</ScaleCrop>
  <Company/>
  <LinksUpToDate>false</LinksUpToDate>
  <CharactersWithSpaces>348336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Daniella Lecanda</dc:creator>
  <cp:lastModifiedBy>vicente hernández</cp:lastModifiedBy>
  <cp:revision>2</cp:revision>
  <dcterms:created xsi:type="dcterms:W3CDTF">2026-10-05T01:20:00Z</dcterms:created>
  <dcterms:modified xsi:type="dcterms:W3CDTF">2026-10-05T01:20:00Z</dcterms:modified>
</cp:coreProperties>
</file>