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Automated Trading Bot Development Strategy</w:t>
      </w:r>
    </w:p>
    <w:p>
      <w:pPr>
        <w:pStyle w:val="Heading2"/>
      </w:pPr>
      <w:r>
        <w:t>Objective</w:t>
      </w:r>
    </w:p>
    <w:p>
      <w:r>
        <w:t>To develop an automated trading bot capable of trading options based on predictions of market movements in real-time, starting with longer-term trades (a few days to a week) and progressing to high-frequency intraday trading.</w:t>
      </w:r>
    </w:p>
    <w:p>
      <w:pPr>
        <w:pStyle w:val="Heading2"/>
      </w:pPr>
      <w:r>
        <w:t>1. Data Pipeline Setup for Real-Time Market Monitoring</w:t>
      </w:r>
    </w:p>
    <w:p>
      <w:r>
        <w:t>Use the Interactive Brokers API (or another broker’s API) to stream real-time data and pull historical data for model training. This includes calculating technical indicators, aggregating data for different time frames (like daily, hourly, or 15-minute intervals), and normalizing or scaling the data in a way consistent with model training.</w:t>
      </w:r>
    </w:p>
    <w:p>
      <w:pPr>
        <w:pStyle w:val="Heading2"/>
      </w:pPr>
      <w:r>
        <w:t>2. Predictive Model for Price Movements</w:t>
      </w:r>
    </w:p>
    <w:p>
      <w:r>
        <w:t>Since short- and medium-term predictions are targeted, models capturing time-dependent patterns are essential. Consider using:</w:t>
        <w:br/>
        <w:br/>
        <w:t>- LSTM or GRU Networks for capturing sequential patterns.</w:t>
        <w:br/>
        <w:t>- Random Forest or Gradient Boosting models as baselines for tabular data.</w:t>
        <w:br/>
        <w:t>- Ensemble models combining LSTM, random forests, and sentiment-based predictions. The ensemble can aggregate predictions to generate a final signal.</w:t>
      </w:r>
    </w:p>
    <w:p>
      <w:pPr>
        <w:pStyle w:val="Heading2"/>
      </w:pPr>
      <w:r>
        <w:t>3. Sentiment Analysis for Market Sentiment Integration</w:t>
      </w:r>
    </w:p>
    <w:p>
      <w:r>
        <w:t>Use a sentiment analysis model (like VADER for social media or TextBlob for general text) to analyze news articles, financial reports, and social media. Integrate the sentiment score as an additional feature in the predictive model.</w:t>
      </w:r>
    </w:p>
    <w:p>
      <w:pPr>
        <w:pStyle w:val="Heading2"/>
      </w:pPr>
      <w:r>
        <w:t>4. Decision Strategy for Options Trades</w:t>
      </w:r>
    </w:p>
    <w:p>
      <w:r>
        <w:t>Generate trade signals based on model outputs and predefined rules:</w:t>
        <w:br/>
        <w:br/>
        <w:t>- Threshold-Based Signals: If the model predicts a significant upward or downward movement, generate a Call or Put signal.</w:t>
        <w:br/>
        <w:t>- Stop-Loss and Take-Profit Rules: Set predefined rules to exit trades based on historical volatility.</w:t>
        <w:br/>
        <w:t>- Trade Execution: Initially, focus on longer-term options, then gradually adjust to shorter timeframes.</w:t>
      </w:r>
    </w:p>
    <w:p>
      <w:pPr>
        <w:pStyle w:val="Heading2"/>
      </w:pPr>
      <w:r>
        <w:t>5. Backtesting and Validation of the Trading Strategy</w:t>
      </w:r>
    </w:p>
    <w:p>
      <w:r>
        <w:t>Conduct historical backtesting on simulated trades and perform paper trading with a broker to assess real-time performance. Evaluate performance using metrics like win rate, profit factor, and maximum drawdown over a 10-day minimum period.</w:t>
      </w:r>
    </w:p>
    <w:p>
      <w:pPr>
        <w:pStyle w:val="Heading2"/>
      </w:pPr>
      <w:r>
        <w:t>6. Automate Trade Management and Risk Control</w:t>
      </w:r>
    </w:p>
    <w:p>
      <w:r>
        <w:t>As the model matures, shift to shorter timeframes. Key strategies include:</w:t>
        <w:br/>
        <w:br/>
        <w:t>- Dynamic Position Sizing: Adjust trade sizes based on market volatility and confidence scores.</w:t>
        <w:br/>
        <w:t>- Rolling Trades and Exit Strategies: Implement rolling or closing strategies to lock in profits or cut losses.</w:t>
      </w:r>
    </w:p>
    <w:p>
      <w:pPr>
        <w:pStyle w:val="Heading2"/>
      </w:pPr>
      <w:r>
        <w:t>7. Deploying the Trading Bot with Real-Time Adaptation</w:t>
      </w:r>
    </w:p>
    <w:p>
      <w:r>
        <w:t>Deploy a bot that continuously monitors the market, predicts price movements, and executes trades. Automate model retraining periodically and use performance monitoring to detect model drift.</w:t>
      </w:r>
    </w:p>
    <w:p>
      <w:pPr>
        <w:pStyle w:val="Heading2"/>
      </w:pPr>
      <w:r>
        <w:t>Example of a Basic Real-Time Pipeline</w:t>
      </w:r>
    </w:p>
    <w:p>
      <w:r>
        <w:t># Python example of a real-time pipeline to make predictions and place trades:</w:t>
        <w:br/>
        <w:br/>
        <w:t>import pandas as pd</w:t>
        <w:br/>
        <w:t>import numpy as np</w:t>
        <w:br/>
        <w:t>from ibapi.client import EClient</w:t>
        <w:br/>
        <w:t>from ibapi.wrapper import EWrapper</w:t>
        <w:br/>
        <w:t>from sklearn.ensemble import RandomForestClassifier  # Placeholder model</w:t>
        <w:br/>
        <w:t>import time</w:t>
        <w:br/>
        <w:br/>
        <w:t>class TradingBot(EWrapper, EClient):</w:t>
        <w:br/>
        <w:t xml:space="preserve">    def __init__(self, model, sentiment_analyzer):</w:t>
        <w:br/>
        <w:t xml:space="preserve">        EClient.__init__(self, self)</w:t>
        <w:br/>
        <w:t xml:space="preserve">        self.model = model</w:t>
        <w:br/>
        <w:t xml:space="preserve">        self.sentiment_analyzer = sentiment_analyzer</w:t>
        <w:br/>
        <w:t xml:space="preserve">        self.data = []  # Holds real-time data</w:t>
        <w:br/>
        <w:br/>
        <w:t xml:space="preserve">    def on_data_update(self, bar):</w:t>
        <w:br/>
        <w:t xml:space="preserve">        # Update self.data and preprocess for the model</w:t>
        <w:br/>
        <w:t xml:space="preserve">        features = self.preprocess_data(bar)</w:t>
        <w:br/>
        <w:t xml:space="preserve">        sentiment_score = self.get_sentiment_score()</w:t>
        <w:br/>
        <w:t xml:space="preserve">        </w:t>
        <w:br/>
        <w:t xml:space="preserve">        # Make a prediction</w:t>
        <w:br/>
        <w:t xml:space="preserve">        prediction = self.model.predict([features + [sentiment_score]])</w:t>
        <w:br/>
        <w:t xml:space="preserve">        </w:t>
        <w:br/>
        <w:t xml:space="preserve">        # Decide on trade</w:t>
        <w:br/>
        <w:t xml:space="preserve">        if prediction == 1:  # For example, 1 = Call</w:t>
        <w:br/>
        <w:t xml:space="preserve">            self.place_call_option()</w:t>
        <w:br/>
        <w:t xml:space="preserve">        elif prediction == 0:  # 0 = Put</w:t>
        <w:br/>
        <w:t xml:space="preserve">            self.place_put_option()</w:t>
        <w:br/>
        <w:br/>
        <w:t xml:space="preserve">    def preprocess_data(self, bar):</w:t>
        <w:br/>
        <w:t xml:space="preserve">        return [bar.open, bar.high, bar.low, bar.close, bar.volume]</w:t>
        <w:br/>
        <w:br/>
        <w:t xml:space="preserve">    def get_sentiment_score(self):</w:t>
        <w:br/>
        <w:t xml:space="preserve">        sentiment_data = "headline or tweet text"</w:t>
        <w:br/>
        <w:t xml:space="preserve">        return self.sentiment_analyzer.polarity_scores(sentiment_data)['compound']</w:t>
        <w:br/>
        <w:br/>
        <w:t xml:space="preserve">    def place_call_option(self):</w:t>
        <w:br/>
        <w:t xml:space="preserve">        print("Placing a Call option")</w:t>
        <w:br/>
        <w:br/>
        <w:t xml:space="preserve">    def place_put_option(self):</w:t>
        <w:br/>
        <w:t xml:space="preserve">        print("Placing a Put option")</w:t>
        <w:br/>
        <w:t xml:space="preserve">        </w:t>
        <w:br/>
        <w:t>from vaderSentiment.vaderSentiment import SentimentIntensityAnalyzer</w:t>
        <w:br/>
        <w:t>model = RandomForestClassifier()  # Replace with the trained model</w:t>
        <w:br/>
        <w:t>sentiment_analyzer = SentimentIntensityAnalyzer()</w:t>
        <w:br/>
        <w:br/>
        <w:t>bot = TradingBot(model, sentiment_analyzer)</w:t>
        <w:br/>
        <w:t>bot.connect("127.0.0.1", 7496, clientId=1)</w:t>
        <w:br/>
      </w:r>
    </w:p>
    <w:p>
      <w:pPr>
        <w:pStyle w:val="Heading2"/>
      </w:pPr>
      <w:r>
        <w:t>Automating Weekly Model Retraining</w:t>
      </w:r>
    </w:p>
    <w:p>
      <w:r>
        <w:br/>
        <w:t>To ensure the model adapts to the latest market data, set up an automated retraining process on a weekly basis.</w:t>
        <w:br/>
        <w:t>This retraining process will collect the latest data, preprocess it, retrain the model if necessary, and redeploy it if the new model meets the required performance threshold.</w:t>
        <w:br/>
        <w:br/>
        <w:t>### 1. Data Pipeline Setup for Weekly Retraining</w:t>
        <w:br/>
        <w:t xml:space="preserve">- **API Data Pull**: Set up a script to pull the latest data from the broker's API (such as Interactive Brokers API). </w:t>
        <w:br/>
        <w:t xml:space="preserve">  The script should process the new data to ensure consistency with the training dataset and append it to the historical data.</w:t>
        <w:br/>
        <w:t>- **Store Data**: Save the latest data in a structured format, such as CSV or database, updating the dataset used for model training.</w:t>
        <w:br/>
        <w:br/>
        <w:t>### 2. Scheduled Task for Retraining</w:t>
        <w:br/>
        <w:t>- Use a scheduler like **cron jobs** on Linux or Task Scheduler on Windows to automate the retraining process weekly.</w:t>
        <w:br/>
        <w:t>- Example of a weekly cron job (runs every Monday at 3 a.m.):</w:t>
        <w:br/>
        <w:t xml:space="preserve">  ```</w:t>
        <w:br/>
        <w:t xml:space="preserve">  # Open the crontab editor</w:t>
        <w:br/>
        <w:t xml:space="preserve">  crontab -e</w:t>
        <w:br/>
        <w:t xml:space="preserve">  # Add a weekly cron job</w:t>
        <w:br/>
        <w:t xml:space="preserve">  0 3 * * MON /path/to/retrain_model.sh</w:t>
        <w:br/>
        <w:t xml:space="preserve">  ```</w:t>
        <w:br/>
        <w:br/>
        <w:t>### 3. Retraining Script</w:t>
        <w:br/>
        <w:t>- The Python retraining script loads the latest data, preprocesses it, retrains the model, evaluates the model’s performance, and saves the model if it meets the defined threshold.</w:t>
        <w:br/>
        <w:br/>
        <w:t>```python</w:t>
        <w:br/>
        <w:t>import pandas as pd</w:t>
        <w:br/>
        <w:t>from sklearn.ensemble import RandomForestRegressor</w:t>
        <w:br/>
        <w:t>from sklearn.metrics import mean_squared_error</w:t>
        <w:br/>
        <w:t>import joblib</w:t>
        <w:br/>
        <w:br/>
        <w:t># Load the latest dataset</w:t>
        <w:br/>
        <w:t>data = pd.read_csv('/path/to/updated_data.csv')</w:t>
        <w:br/>
        <w:t>X = data.drop(columns=['Close', 'Date'])</w:t>
        <w:br/>
        <w:t>y = data['Close']</w:t>
        <w:br/>
        <w:br/>
        <w:t># Preprocess (e.g., scaling)</w:t>
        <w:br/>
        <w:t>from sklearn.preprocessing import StandardScaler</w:t>
        <w:br/>
        <w:t>scaler = StandardScaler()</w:t>
        <w:br/>
        <w:t>X = scaler.fit_transform(X)</w:t>
        <w:br/>
        <w:br/>
        <w:t># Split into training and validation sets</w:t>
        <w:br/>
        <w:t>from sklearn.model_selection import train_test_split</w:t>
        <w:br/>
        <w:t>X_train, X_val, y_train, y_val = train_test_split(X, y, test_size=0.2, random_state=42)</w:t>
        <w:br/>
        <w:br/>
        <w:t># Retrain the model</w:t>
        <w:br/>
        <w:t>model = RandomForestRegressor(n_estimators=100, random_state=42)</w:t>
        <w:br/>
        <w:t>model.fit(X_train, y_train)</w:t>
        <w:br/>
        <w:br/>
        <w:t># Evaluate the model</w:t>
        <w:br/>
        <w:t>y_pred = model.predict(X_val)</w:t>
        <w:br/>
        <w:t>mse = mean_squared_error(y_val, y_pred)</w:t>
        <w:br/>
        <w:t>print(f'Validation MSE: {mse}')</w:t>
        <w:br/>
        <w:br/>
        <w:t># Save the model if performance is satisfactory</w:t>
        <w:br/>
        <w:t>if mse &lt; 0.1:</w:t>
        <w:br/>
        <w:t xml:space="preserve">    joblib.dump(model, '/path/to/saved_model.joblib')</w:t>
        <w:br/>
        <w:t xml:space="preserve">    joblib.dump(scaler, '/path/to/saved_scaler.joblib')</w:t>
        <w:br/>
        <w:t xml:space="preserve">    print("Model retrained and saved.")</w:t>
        <w:br/>
        <w:t>else:</w:t>
        <w:br/>
        <w:t xml:space="preserve">    print("Retraining skipped due to unsatisfactory performance.")</w:t>
        <w:br/>
        <w:t>```</w:t>
        <w:br/>
        <w:br/>
        <w:t>### 4. Deployment of the Updated Model</w:t>
        <w:br/>
        <w:t>- In the trading bot script, load the latest model and scaler from storage each time it runs. This ensures the bot uses the most recent version of the model.</w:t>
        <w:br/>
        <w:br/>
        <w:t>### 5. Logging and Monitoring</w:t>
        <w:br/>
        <w:t>- **Logs**: Keep records of each retraining attempt, tracking model performance and training time.</w:t>
        <w:br/>
        <w:t>- **Alerts**: Set up notifications to alert the team if retraining fails or if the new model's performance is below the defined threshold.</w:t>
        <w:br/>
        <w:br/>
        <w:t>This setup keeps the model adaptive to changing market conditions, improving the bot’s performance and reliability.</w:t>
        <w:br/>
      </w:r>
    </w:p>
    <w:p>
      <w:pPr>
        <w:pStyle w:val="Heading2"/>
      </w:pPr>
      <w:r>
        <w:t>Integrating Risk Management</w:t>
      </w:r>
    </w:p>
    <w:p>
      <w:r>
        <w:br/>
        <w:t xml:space="preserve">To ensure the trading bot operates within acceptable risk parameters, integrating risk management strategies is crucial. These strategies are designed </w:t>
        <w:br/>
        <w:t>to control losses, limit exposure, and maintain profitability over the long term.</w:t>
        <w:br/>
        <w:br/>
        <w:t>### 1. Position Sizing</w:t>
        <w:br/>
        <w:t xml:space="preserve">- **Dynamic Position Sizing**: Calculate each trade's size based on account balance, risk tolerance, or model confidence. For example, allocate higher </w:t>
        <w:br/>
        <w:t xml:space="preserve">  capital to trades with higher confidence or lower volatility.</w:t>
        <w:br/>
        <w:br/>
        <w:t>Example:</w:t>
        <w:br/>
        <w:t>```python</w:t>
        <w:br/>
        <w:t>def calculate_position_size(capital, risk_per_trade, entry_price, stop_loss_price):</w:t>
        <w:br/>
        <w:t xml:space="preserve">    risk_amount = capital * risk_per_trade</w:t>
        <w:br/>
        <w:t xml:space="preserve">    position_size = risk_amount / abs(entry_price - stop_loss_price)</w:t>
        <w:br/>
        <w:t xml:space="preserve">    return int(position_size)</w:t>
        <w:br/>
        <w:t>```</w:t>
        <w:br/>
        <w:br/>
        <w:t>### 2. Stop-Loss and Take-Profit Orders</w:t>
        <w:br/>
        <w:t>- **Stop-Loss Orders**: Automatically close positions at a specified loss threshold to control downside risk.</w:t>
        <w:br/>
        <w:t>- **Take-Profit Orders**: Close positions once a target profit level is reached to secure gains.</w:t>
        <w:br/>
        <w:br/>
        <w:t>Example:</w:t>
        <w:br/>
        <w:t>```python</w:t>
        <w:br/>
        <w:t>def calculate_stop_loss(entry_price, stop_loss_percent):</w:t>
        <w:br/>
        <w:t xml:space="preserve">    return entry_price * (1 - stop_loss_percent)</w:t>
        <w:br/>
        <w:br/>
        <w:t>def calculate_take_profit(entry_price, take_profit_percent):</w:t>
        <w:br/>
        <w:t xml:space="preserve">    return entry_price * (1 + take_profit_percent)</w:t>
        <w:br/>
        <w:t>```</w:t>
        <w:br/>
        <w:br/>
        <w:t>### 3. Risk-Reward Ratio</w:t>
        <w:br/>
        <w:t>- **Define a Minimum Ratio**: Only enter trades where the take-profit level is at least twice the stop-loss level to ensure potential gains justify the risk.</w:t>
        <w:br/>
        <w:br/>
        <w:t>Example:</w:t>
        <w:br/>
        <w:t>```python</w:t>
        <w:br/>
        <w:t>def risk_reward_ratio(stop_loss, take_profit):</w:t>
        <w:br/>
        <w:t xml:space="preserve">    return abs(take_profit - entry_price) / abs(stop_loss - entry_price)</w:t>
        <w:br/>
        <w:t>```</w:t>
        <w:br/>
        <w:br/>
        <w:t>### 4. Diversification and Trade Limits</w:t>
        <w:br/>
        <w:t>- **Limit Exposure**: Set maximum capital or position limits on single instruments or markets.</w:t>
        <w:br/>
        <w:t>- **Daily and Weekly Loss Limits**: Stop all trading once a predefined loss threshold is reached to prevent overtrading.</w:t>
        <w:br/>
        <w:br/>
        <w:t>### 5. Volatility-Based Adjustments</w:t>
        <w:br/>
        <w:t>- **Adjust Position Size**: Reduce position sizes during high volatility.</w:t>
        <w:br/>
        <w:t>- **Trailing Stop-Loss**: Adjust the stop-loss price as the trade moves in a favorable direction.</w:t>
        <w:br/>
        <w:br/>
        <w:t>### 6. Risk Management in the Bot</w:t>
        <w:br/>
        <w:t>Incorporate these rules into the bot's decision-making process. Example:</w:t>
        <w:br/>
        <w:br/>
        <w:t>```python</w:t>
        <w:br/>
        <w:t>class TradingBot:</w:t>
        <w:br/>
        <w:t xml:space="preserve">    def execute_trade(self, entry_price, model_confidence, volatility):</w:t>
        <w:br/>
        <w:t xml:space="preserve">        # Determine stop-loss and take-profit levels</w:t>
        <w:br/>
        <w:t xml:space="preserve">        stop_loss_price = calculate_stop_loss(entry_price, 0.02)  # 2% stop loss</w:t>
        <w:br/>
        <w:t xml:space="preserve">        take_profit_price = calculate_take_profit(entry_price, 0.04)  # 4% take profit</w:t>
        <w:br/>
        <w:t xml:space="preserve">        if risk_reward_ratio(stop_loss_price, take_profit_price) &lt; 2:</w:t>
        <w:br/>
        <w:t xml:space="preserve">            print("Risk-reward ratio is too low; skipping trade.")</w:t>
        <w:br/>
        <w:t xml:space="preserve">            return</w:t>
        <w:br/>
        <w:t xml:space="preserve">        position_size = calculate_position_size(self.capital, self.risk_per_trade, entry_price, stop_loss_price)</w:t>
        <w:br/>
        <w:t xml:space="preserve">        print(f"Executing trade with position size: {position_size}")</w:t>
        <w:br/>
        <w:t xml:space="preserve">        self.place_trade(entry_price, position_size, stop_loss_price, take_profit_price)</w:t>
        <w:br/>
        <w:t>```</w:t>
        <w:br/>
        <w:br/>
        <w:t>### 7. Regular Monitoring and Adjustment</w:t>
        <w:br/>
        <w:t>Adjust parameters and review performance regularly to ensure risk management aligns with goals and market conditions.</w:t>
        <w:br/>
      </w:r>
    </w:p>
    <w:p>
      <w:pPr>
        <w:pStyle w:val="Heading2"/>
      </w:pPr>
      <w:r>
        <w:t>Weekly Metrics Tracking</w:t>
      </w:r>
    </w:p>
    <w:p>
      <w:r>
        <w:br/>
        <w:t xml:space="preserve">To maintain oversight of the bot’s performance, track specific metrics weekly. These metrics will help identify areas for adjustment and optimize both </w:t>
        <w:br/>
        <w:t>profitability and risk control.</w:t>
        <w:br/>
        <w:br/>
        <w:t>### 1. Performance Metrics</w:t>
        <w:br/>
        <w:t>- **Win Rate**: Percentage of profitable trades. Higher rates are desirable but should meet risk-reward thresholds.</w:t>
        <w:br/>
        <w:t>- **Average Profit/Loss Per Trade**: Average gain or loss, indicating efficiency.</w:t>
        <w:br/>
        <w:t>- **Profit Factor**: Ratio of total profits to total losses. A profit factor above 1.5 is typically considered favorable.</w:t>
        <w:br/>
        <w:br/>
        <w:t>### 2. Risk Metrics</w:t>
        <w:br/>
        <w:t>- **Maximum Drawdown (MDD)**: Largest peak-to-trough drop in account balance.</w:t>
        <w:br/>
        <w:t>- **Value at Risk (VaR)**: Potential loss over a specified period (e.g., weekly) at a given confidence level.</w:t>
        <w:br/>
        <w:t>- **Sharpe Ratio**: Risk-adjusted return that compares the average return to return volatility.</w:t>
        <w:br/>
        <w:br/>
        <w:t>### 3. Trade Execution Metrics</w:t>
        <w:br/>
        <w:t>- **Average Hold Time**: Time positions are held before closing.</w:t>
        <w:br/>
        <w:t>- **Slippage**: Difference between expected and actual entry/exit prices, which may indicate trade execution issues.</w:t>
        <w:br/>
        <w:br/>
        <w:t>### 4. Profitability and Efficiency</w:t>
        <w:br/>
        <w:t>- **Net Weekly Profit**: Total profit/loss after costs.</w:t>
        <w:br/>
        <w:t>- **Risk-Reward Ratio**: Ratio of average gains to losses, ideally above 1:2.</w:t>
        <w:br/>
        <w:t>- **Weekly ROI**: Measure of capital utilization efficiency.</w:t>
        <w:br/>
        <w:br/>
        <w:t>### 5. Market Sensitivity Metrics</w:t>
        <w:br/>
        <w:t>- **Exposure by Asset/Sector**: Tracks exposure to prevent overconcentration.</w:t>
        <w:br/>
        <w:t>- **Volatility Adjusted Returns**: Adjusts returns based on volatility, aiding consistent performance assessment.</w:t>
        <w:br/>
        <w:t>- **Sentiment Analysis Impact**: Evaluates the impact of sentiment scores on trade decisions and profitability.</w:t>
        <w:br/>
        <w:br/>
        <w:t>### 6. Operational Metrics</w:t>
        <w:br/>
        <w:t>- **Execution Latency**: Measures time taken to execute trades, crucial for high-frequency trading.</w:t>
        <w:br/>
        <w:t>- **Data Quality and Completeness**: Tracks data quality issues to prevent inaccuracies in predictions.</w:t>
        <w:br/>
        <w:t>- **Model Drift Monitoring**: Checks if model performance declines over time, signaling a need for retraining.</w:t>
        <w:br/>
        <w:br/>
        <w:t>These metrics can be calculated automatically, summarized in a dashboard, and reviewed weekly to assess the bot's performance and risk profile.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