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7841C" w14:textId="4F2CFC0A" w:rsidR="009E4BFB" w:rsidRDefault="000A4F6B">
      <w:pPr>
        <w:rPr>
          <w:rFonts w:ascii="Arial" w:hAnsi="Arial" w:cs="Arial"/>
          <w:color w:val="202124"/>
          <w:shd w:val="clear" w:color="auto" w:fill="FFFFFF"/>
        </w:rPr>
      </w:pPr>
      <w:r>
        <w:rPr>
          <w:rFonts w:ascii="Arial" w:hAnsi="Arial" w:cs="Arial"/>
          <w:color w:val="202124"/>
          <w:shd w:val="clear" w:color="auto" w:fill="FFFFFF"/>
        </w:rPr>
        <w:t>R: The correlation between the observed values of the response variable and the predicted values of the response variable made by the model. R</w:t>
      </w:r>
      <w:r>
        <w:rPr>
          <w:rFonts w:ascii="Arial" w:hAnsi="Arial" w:cs="Arial"/>
          <w:color w:val="202124"/>
          <w:shd w:val="clear" w:color="auto" w:fill="FFFFFF"/>
          <w:vertAlign w:val="superscript"/>
        </w:rPr>
        <w:t>2</w:t>
      </w:r>
      <w:r>
        <w:rPr>
          <w:rFonts w:ascii="Arial" w:hAnsi="Arial" w:cs="Arial"/>
          <w:color w:val="202124"/>
          <w:shd w:val="clear" w:color="auto" w:fill="FFFFFF"/>
        </w:rPr>
        <w:t>: The proportion of the variance in the response variable that can be explained by the predictor variables in the regression model.</w:t>
      </w:r>
    </w:p>
    <w:p w14:paraId="0BCDF74F" w14:textId="779545D9" w:rsidR="000A4F6B" w:rsidRDefault="000A4F6B">
      <w:pPr>
        <w:rPr>
          <w:rFonts w:ascii="Arial" w:hAnsi="Arial" w:cs="Arial"/>
          <w:color w:val="202124"/>
          <w:shd w:val="clear" w:color="auto" w:fill="FFFFFF"/>
        </w:rPr>
      </w:pPr>
    </w:p>
    <w:p w14:paraId="44D5BC09" w14:textId="77777777" w:rsidR="000A4F6B" w:rsidRPr="000A4F6B" w:rsidRDefault="000A4F6B" w:rsidP="000A4F6B">
      <w:pPr>
        <w:shd w:val="clear" w:color="auto" w:fill="FFFFFF"/>
        <w:spacing w:line="240" w:lineRule="auto"/>
        <w:rPr>
          <w:rFonts w:ascii="Arial" w:eastAsia="Times New Roman" w:hAnsi="Arial" w:cs="Arial"/>
          <w:color w:val="202124"/>
          <w:sz w:val="24"/>
          <w:szCs w:val="24"/>
        </w:rPr>
      </w:pPr>
      <w:r w:rsidRPr="000A4F6B">
        <w:rPr>
          <w:rFonts w:ascii="Arial" w:eastAsia="Times New Roman" w:hAnsi="Arial" w:cs="Arial"/>
          <w:color w:val="202124"/>
          <w:sz w:val="24"/>
          <w:szCs w:val="24"/>
        </w:rPr>
        <w:t>Is R-squared the same as R?</w:t>
      </w:r>
    </w:p>
    <w:p w14:paraId="569B7032" w14:textId="24B3D33F" w:rsidR="000A4F6B" w:rsidRPr="000A4F6B" w:rsidRDefault="000A4F6B" w:rsidP="000A4F6B">
      <w:pPr>
        <w:shd w:val="clear" w:color="auto" w:fill="FFFFFF"/>
        <w:spacing w:after="0" w:line="240" w:lineRule="auto"/>
        <w:textAlignment w:val="top"/>
        <w:rPr>
          <w:rFonts w:ascii="Arial" w:eastAsia="Times New Roman" w:hAnsi="Arial" w:cs="Arial"/>
          <w:color w:val="202124"/>
          <w:sz w:val="27"/>
          <w:szCs w:val="27"/>
        </w:rPr>
      </w:pPr>
      <w:r w:rsidRPr="000A4F6B">
        <w:rPr>
          <w:rFonts w:ascii="Arial" w:eastAsia="Times New Roman" w:hAnsi="Arial" w:cs="Arial"/>
          <w:noProof/>
          <w:color w:val="202124"/>
          <w:sz w:val="27"/>
          <w:szCs w:val="27"/>
        </w:rPr>
        <mc:AlternateContent>
          <mc:Choice Requires="wps">
            <w:drawing>
              <wp:inline distT="0" distB="0" distL="0" distR="0" wp14:anchorId="0FB8EFD7" wp14:editId="76332F8B">
                <wp:extent cx="304800" cy="304800"/>
                <wp:effectExtent l="0" t="0" r="0" b="0"/>
                <wp:docPr id="1" name="Rectangle 1" descr="Image result for difference between r and r squared in statist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5F3E4F" id="Rectangle 1" o:spid="_x0000_s1026" alt="Image result for difference between r and r squared in statist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9hnlBQC&#10;AAAO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242C2095" w14:textId="77777777" w:rsidR="000A4F6B" w:rsidRPr="000A4F6B" w:rsidRDefault="000A4F6B" w:rsidP="000A4F6B">
      <w:pPr>
        <w:shd w:val="clear" w:color="auto" w:fill="FFFFFF"/>
        <w:spacing w:after="0" w:line="240" w:lineRule="auto"/>
        <w:rPr>
          <w:rFonts w:ascii="Arial" w:eastAsia="Times New Roman" w:hAnsi="Arial" w:cs="Arial"/>
          <w:color w:val="202124"/>
          <w:sz w:val="27"/>
          <w:szCs w:val="27"/>
        </w:rPr>
      </w:pPr>
      <w:r w:rsidRPr="000A4F6B">
        <w:rPr>
          <w:rFonts w:ascii="Arial" w:eastAsia="Times New Roman" w:hAnsi="Arial" w:cs="Arial"/>
          <w:color w:val="202124"/>
          <w:sz w:val="24"/>
          <w:szCs w:val="24"/>
          <w:lang/>
        </w:rPr>
        <w:t>Coefficient of correlation is “R” value which is given in the summary table in the Regression output. </w:t>
      </w:r>
      <w:r w:rsidRPr="000A4F6B">
        <w:rPr>
          <w:rFonts w:ascii="Arial" w:eastAsia="Times New Roman" w:hAnsi="Arial" w:cs="Arial"/>
          <w:b/>
          <w:bCs/>
          <w:color w:val="202124"/>
          <w:sz w:val="24"/>
          <w:szCs w:val="24"/>
          <w:lang/>
        </w:rPr>
        <w:t>R square is also called coefficient of determination</w:t>
      </w:r>
      <w:r w:rsidRPr="000A4F6B">
        <w:rPr>
          <w:rFonts w:ascii="Arial" w:eastAsia="Times New Roman" w:hAnsi="Arial" w:cs="Arial"/>
          <w:color w:val="202124"/>
          <w:sz w:val="24"/>
          <w:szCs w:val="24"/>
          <w:lang/>
        </w:rPr>
        <w:t xml:space="preserve">. Multiply R times R to get the R square value. In other words Coefficient of Determination is the square of </w:t>
      </w:r>
      <w:proofErr w:type="spellStart"/>
      <w:r w:rsidRPr="000A4F6B">
        <w:rPr>
          <w:rFonts w:ascii="Arial" w:eastAsia="Times New Roman" w:hAnsi="Arial" w:cs="Arial"/>
          <w:color w:val="202124"/>
          <w:sz w:val="24"/>
          <w:szCs w:val="24"/>
          <w:lang/>
        </w:rPr>
        <w:t>Coefficeint</w:t>
      </w:r>
      <w:proofErr w:type="spellEnd"/>
      <w:r w:rsidRPr="000A4F6B">
        <w:rPr>
          <w:rFonts w:ascii="Arial" w:eastAsia="Times New Roman" w:hAnsi="Arial" w:cs="Arial"/>
          <w:color w:val="202124"/>
          <w:sz w:val="24"/>
          <w:szCs w:val="24"/>
          <w:lang/>
        </w:rPr>
        <w:t xml:space="preserve"> of Correlation.</w:t>
      </w:r>
    </w:p>
    <w:p w14:paraId="34A57FDB" w14:textId="21BBD328" w:rsidR="000A4F6B" w:rsidRDefault="000A4F6B"/>
    <w:p w14:paraId="5EDF5930" w14:textId="77777777" w:rsidR="000A4F6B" w:rsidRPr="000A4F6B" w:rsidRDefault="000A4F6B" w:rsidP="000A4F6B">
      <w:pPr>
        <w:pStyle w:val="Heading2"/>
        <w:shd w:val="clear" w:color="auto" w:fill="FFFFFF"/>
        <w:rPr>
          <w:rFonts w:ascii="Arial" w:hAnsi="Arial" w:cs="Arial"/>
          <w:color w:val="111111"/>
          <w:spacing w:val="1"/>
        </w:rPr>
      </w:pPr>
      <w:r>
        <w:rPr>
          <w:noProof/>
        </w:rPr>
        <mc:AlternateContent>
          <mc:Choice Requires="wps">
            <w:drawing>
              <wp:inline distT="0" distB="0" distL="0" distR="0" wp14:anchorId="34F78384" wp14:editId="22DCFAB9">
                <wp:extent cx="304800" cy="304800"/>
                <wp:effectExtent l="0" t="0" r="0" b="0"/>
                <wp:docPr id="2" name="Rectangle 2" descr="R-Squa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24F609" id="Rectangle 2" o:spid="_x0000_s1026" alt="R-Squa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SquLr9QEAANY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0A4F6B">
        <w:rPr>
          <w:rFonts w:ascii="Arial" w:hAnsi="Arial" w:cs="Arial"/>
          <w:color w:val="111111"/>
          <w:spacing w:val="1"/>
        </w:rPr>
        <w:t>What Is R-Squared?</w:t>
      </w:r>
    </w:p>
    <w:p w14:paraId="396D7EB3" w14:textId="77777777" w:rsidR="000A4F6B" w:rsidRPr="000A4F6B" w:rsidRDefault="000A4F6B" w:rsidP="000A4F6B">
      <w:pPr>
        <w:shd w:val="clear" w:color="auto" w:fill="FFFFFF"/>
        <w:spacing w:after="100" w:afterAutospacing="1" w:line="240" w:lineRule="auto"/>
        <w:rPr>
          <w:rFonts w:ascii="Arial" w:eastAsia="Times New Roman" w:hAnsi="Arial" w:cs="Arial"/>
          <w:color w:val="111111"/>
          <w:spacing w:val="1"/>
          <w:sz w:val="27"/>
          <w:szCs w:val="27"/>
        </w:rPr>
      </w:pPr>
      <w:r w:rsidRPr="000A4F6B">
        <w:rPr>
          <w:rFonts w:ascii="Arial" w:eastAsia="Times New Roman" w:hAnsi="Arial" w:cs="Arial"/>
          <w:color w:val="111111"/>
          <w:spacing w:val="1"/>
          <w:sz w:val="27"/>
          <w:szCs w:val="27"/>
        </w:rPr>
        <w:t>R-squared (R</w:t>
      </w:r>
      <w:r w:rsidRPr="000A4F6B">
        <w:rPr>
          <w:rFonts w:ascii="Arial" w:eastAsia="Times New Roman" w:hAnsi="Arial" w:cs="Arial"/>
          <w:color w:val="111111"/>
          <w:spacing w:val="1"/>
          <w:sz w:val="27"/>
          <w:szCs w:val="27"/>
          <w:vertAlign w:val="superscript"/>
        </w:rPr>
        <w:t>2</w:t>
      </w:r>
      <w:r w:rsidRPr="000A4F6B">
        <w:rPr>
          <w:rFonts w:ascii="Arial" w:eastAsia="Times New Roman" w:hAnsi="Arial" w:cs="Arial"/>
          <w:color w:val="111111"/>
          <w:spacing w:val="1"/>
          <w:sz w:val="27"/>
          <w:szCs w:val="27"/>
        </w:rPr>
        <w:t>) is a statistical measure that represents the proportion of the variance for a dependent variable that's explained by an independent variable or variables in a </w:t>
      </w:r>
      <w:hyperlink r:id="rId8" w:history="1">
        <w:r w:rsidRPr="000A4F6B">
          <w:rPr>
            <w:rFonts w:ascii="Arial" w:eastAsia="Times New Roman" w:hAnsi="Arial" w:cs="Arial"/>
            <w:color w:val="2C40D0"/>
            <w:spacing w:val="1"/>
            <w:sz w:val="27"/>
            <w:szCs w:val="27"/>
            <w:u w:val="single"/>
          </w:rPr>
          <w:t>regression</w:t>
        </w:r>
      </w:hyperlink>
      <w:r w:rsidRPr="000A4F6B">
        <w:rPr>
          <w:rFonts w:ascii="Arial" w:eastAsia="Times New Roman" w:hAnsi="Arial" w:cs="Arial"/>
          <w:color w:val="111111"/>
          <w:spacing w:val="1"/>
          <w:sz w:val="27"/>
          <w:szCs w:val="27"/>
        </w:rPr>
        <w:t> model. Whereas correlation explains the strength of the relationship between an independent and dependent variable, R-squared explains to what extent the variance of one variable explains the variance of the second variable. So, if the R</w:t>
      </w:r>
      <w:r w:rsidRPr="000A4F6B">
        <w:rPr>
          <w:rFonts w:ascii="Arial" w:eastAsia="Times New Roman" w:hAnsi="Arial" w:cs="Arial"/>
          <w:color w:val="111111"/>
          <w:spacing w:val="1"/>
          <w:sz w:val="27"/>
          <w:szCs w:val="27"/>
          <w:vertAlign w:val="superscript"/>
        </w:rPr>
        <w:t>2</w:t>
      </w:r>
      <w:r w:rsidRPr="000A4F6B">
        <w:rPr>
          <w:rFonts w:ascii="Arial" w:eastAsia="Times New Roman" w:hAnsi="Arial" w:cs="Arial"/>
          <w:color w:val="111111"/>
          <w:spacing w:val="1"/>
          <w:sz w:val="27"/>
          <w:szCs w:val="27"/>
        </w:rPr>
        <w:t> of a model is 0.50, then approximately half of the observed variation can be explained by the model's inputs.</w:t>
      </w:r>
    </w:p>
    <w:p w14:paraId="2BD5BB3B" w14:textId="77777777" w:rsidR="000A4F6B" w:rsidRDefault="000A4F6B" w:rsidP="000A4F6B">
      <w:pPr>
        <w:pStyle w:val="Heading3"/>
        <w:shd w:val="clear" w:color="auto" w:fill="FFFFFF"/>
        <w:spacing w:before="0"/>
        <w:rPr>
          <w:rFonts w:ascii="Arial" w:hAnsi="Arial" w:cs="Arial"/>
          <w:caps/>
          <w:color w:val="111111"/>
        </w:rPr>
      </w:pPr>
      <w:r>
        <w:rPr>
          <w:rFonts w:ascii="Arial" w:hAnsi="Arial" w:cs="Arial"/>
          <w:b/>
          <w:bCs/>
          <w:caps/>
          <w:color w:val="111111"/>
        </w:rPr>
        <w:t>KEY TAKEAWAYS</w:t>
      </w:r>
    </w:p>
    <w:p w14:paraId="417C9243" w14:textId="77777777" w:rsidR="000A4F6B" w:rsidRDefault="000A4F6B" w:rsidP="000A4F6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R-Squared is a statistical measure of fit that indicates how much variation of a dependent variable is explained by the independent variable(s) in a regression model.</w:t>
      </w:r>
    </w:p>
    <w:p w14:paraId="6303E749" w14:textId="77777777" w:rsidR="000A4F6B" w:rsidRDefault="000A4F6B" w:rsidP="000A4F6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In investing, R-squared is generally interpreted as the percentage of a fund or security's movements that can be explained by movements in a benchmark index.</w:t>
      </w:r>
    </w:p>
    <w:p w14:paraId="27CCB848" w14:textId="77777777" w:rsidR="000A4F6B" w:rsidRDefault="000A4F6B" w:rsidP="000A4F6B">
      <w:pPr>
        <w:numPr>
          <w:ilvl w:val="0"/>
          <w:numId w:val="1"/>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An R-squared of 100% means that all movements of a security (or other dependent variables) are completely explained by movements in the index (or the independent variable(s) you are interested in).</w:t>
      </w:r>
    </w:p>
    <w:p w14:paraId="3DA07302" w14:textId="73C6770C" w:rsidR="000A4F6B" w:rsidRDefault="000A4F6B">
      <w:pPr>
        <w:rPr>
          <w:b/>
          <w:bCs/>
        </w:rPr>
      </w:pPr>
    </w:p>
    <w:p w14:paraId="71D3682D" w14:textId="77777777" w:rsidR="000A4F6B" w:rsidRDefault="000A4F6B" w:rsidP="000A4F6B">
      <w:pPr>
        <w:pStyle w:val="Heading2"/>
        <w:shd w:val="clear" w:color="auto" w:fill="FFFFFF"/>
        <w:rPr>
          <w:rFonts w:ascii="Arial" w:hAnsi="Arial" w:cs="Arial"/>
          <w:color w:val="111111"/>
          <w:spacing w:val="1"/>
        </w:rPr>
      </w:pPr>
      <w:r>
        <w:rPr>
          <w:rStyle w:val="mntl-sc-block-headingtext"/>
          <w:rFonts w:ascii="Arial" w:hAnsi="Arial" w:cs="Arial"/>
          <w:color w:val="111111"/>
          <w:spacing w:val="1"/>
        </w:rPr>
        <w:t>Formula for R-Squared</w:t>
      </w:r>
    </w:p>
    <w:p w14:paraId="56508400" w14:textId="1FDC7C1A" w:rsidR="000A4F6B" w:rsidRDefault="000A4F6B" w:rsidP="000A4F6B">
      <w:pPr>
        <w:pStyle w:val="comp"/>
        <w:shd w:val="clear" w:color="auto" w:fill="FFFFFF"/>
        <w:spacing w:before="0" w:beforeAutospacing="0"/>
        <w:rPr>
          <w:rFonts w:ascii="Arial" w:hAnsi="Arial" w:cs="Arial"/>
          <w:color w:val="111111"/>
          <w:spacing w:val="1"/>
          <w:sz w:val="27"/>
          <w:szCs w:val="27"/>
        </w:rPr>
      </w:pPr>
      <w:r>
        <w:rPr>
          <w:rStyle w:val="mord"/>
          <w:color w:val="111111"/>
          <w:spacing w:val="1"/>
          <w:sz w:val="33"/>
          <w:szCs w:val="33"/>
        </w:rPr>
        <w:t>R</w:t>
      </w:r>
      <w:r>
        <w:rPr>
          <w:rStyle w:val="mord"/>
          <w:color w:val="111111"/>
          <w:spacing w:val="1"/>
          <w:sz w:val="23"/>
          <w:szCs w:val="23"/>
        </w:rPr>
        <w:t>2</w:t>
      </w:r>
      <w:r>
        <w:rPr>
          <w:rStyle w:val="mrel"/>
          <w:color w:val="111111"/>
          <w:spacing w:val="1"/>
          <w:sz w:val="33"/>
          <w:szCs w:val="33"/>
        </w:rPr>
        <w:t>=</w:t>
      </w:r>
      <w:r>
        <w:rPr>
          <w:rStyle w:val="mord"/>
          <w:color w:val="111111"/>
          <w:spacing w:val="1"/>
          <w:sz w:val="33"/>
          <w:szCs w:val="33"/>
        </w:rPr>
        <w:t>1</w:t>
      </w:r>
      <w:proofErr w:type="gramStart"/>
      <w:r>
        <w:rPr>
          <w:rStyle w:val="mbin"/>
          <w:color w:val="111111"/>
          <w:spacing w:val="1"/>
          <w:sz w:val="33"/>
          <w:szCs w:val="33"/>
        </w:rPr>
        <w:t>−(</w:t>
      </w:r>
      <w:proofErr w:type="gramEnd"/>
      <w:r>
        <w:rPr>
          <w:rStyle w:val="mord"/>
          <w:color w:val="111111"/>
          <w:spacing w:val="1"/>
          <w:sz w:val="33"/>
          <w:szCs w:val="33"/>
        </w:rPr>
        <w:t>Total Variation/Unexplained Variation)</w:t>
      </w:r>
      <w:r>
        <w:rPr>
          <w:rStyle w:val="vlist-s"/>
          <w:color w:val="111111"/>
          <w:spacing w:val="1"/>
          <w:sz w:val="2"/>
          <w:szCs w:val="2"/>
        </w:rPr>
        <w:t>​​)</w:t>
      </w:r>
    </w:p>
    <w:p w14:paraId="69E4E55D" w14:textId="77777777" w:rsidR="000A4F6B" w:rsidRDefault="000A4F6B" w:rsidP="000A4F6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lastRenderedPageBreak/>
        <w:t>The actual calculation of R-squared requires several steps. This includes taking the data points (observations) of dependent and independent variables and finding the </w:t>
      </w:r>
      <w:hyperlink r:id="rId9" w:history="1">
        <w:r>
          <w:rPr>
            <w:rStyle w:val="Hyperlink"/>
            <w:rFonts w:ascii="Arial" w:hAnsi="Arial" w:cs="Arial"/>
            <w:color w:val="2C40D0"/>
            <w:spacing w:val="1"/>
            <w:sz w:val="27"/>
            <w:szCs w:val="27"/>
          </w:rPr>
          <w:t>line of best fit</w:t>
        </w:r>
      </w:hyperlink>
      <w:r>
        <w:rPr>
          <w:rFonts w:ascii="Arial" w:hAnsi="Arial" w:cs="Arial"/>
          <w:color w:val="111111"/>
          <w:spacing w:val="1"/>
          <w:sz w:val="27"/>
          <w:szCs w:val="27"/>
        </w:rPr>
        <w:t>, often from a regression model. From there you would calculate predicted values, subtract actual values and square the results. This yields a list of errors squared, which is then summed and equals the unexplained variance.</w:t>
      </w:r>
    </w:p>
    <w:p w14:paraId="1FD1FFD9" w14:textId="77777777" w:rsidR="000A4F6B" w:rsidRPr="000A4F6B" w:rsidRDefault="000A4F6B">
      <w:pPr>
        <w:rPr>
          <w:b/>
          <w:bCs/>
        </w:rPr>
      </w:pPr>
    </w:p>
    <w:p w14:paraId="5AE36F04"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To calculate the total variance, you would subtract the average actual value from each of the actual values, square the results and sum them. From there, divide the first sum of errors (unexplained variance) by the second sum (total variance), subtract the result from one, and you have the R-squared. </w:t>
      </w:r>
    </w:p>
    <w:p w14:paraId="6226CBFC" w14:textId="77777777" w:rsidR="001412F5" w:rsidRDefault="001412F5" w:rsidP="001412F5">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R-Squared Can Tell You</w:t>
      </w:r>
    </w:p>
    <w:p w14:paraId="056C7318"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investing, R-squared is generally interpreted as the percentage of a fund or security's movements that can be explained by movements in a benchmark index. For example, an R-squared for a </w:t>
      </w:r>
      <w:hyperlink r:id="rId10" w:history="1">
        <w:r>
          <w:rPr>
            <w:rStyle w:val="Hyperlink"/>
            <w:rFonts w:ascii="Arial" w:eastAsiaTheme="majorEastAsia" w:hAnsi="Arial" w:cs="Arial"/>
            <w:color w:val="2C40D0"/>
            <w:spacing w:val="1"/>
            <w:sz w:val="27"/>
            <w:szCs w:val="27"/>
          </w:rPr>
          <w:t>fixed-income security</w:t>
        </w:r>
      </w:hyperlink>
      <w:r>
        <w:rPr>
          <w:rFonts w:ascii="Arial" w:hAnsi="Arial" w:cs="Arial"/>
          <w:color w:val="111111"/>
          <w:spacing w:val="1"/>
          <w:sz w:val="27"/>
          <w:szCs w:val="27"/>
        </w:rPr>
        <w:t> versus a bond index identifies the security's proportion of price movement that i</w:t>
      </w:r>
      <w:bookmarkStart w:id="0" w:name="_GoBack"/>
      <w:bookmarkEnd w:id="0"/>
      <w:r>
        <w:rPr>
          <w:rFonts w:ascii="Arial" w:hAnsi="Arial" w:cs="Arial"/>
          <w:color w:val="111111"/>
          <w:spacing w:val="1"/>
          <w:sz w:val="27"/>
          <w:szCs w:val="27"/>
        </w:rPr>
        <w:t>s predictable based on a price movement of the index.</w:t>
      </w:r>
    </w:p>
    <w:p w14:paraId="2C880C74"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same can be applied to a stock versus the S&amp;P 500 index, or any other relevant index. It may also be known as the </w:t>
      </w:r>
      <w:hyperlink r:id="rId11" w:history="1">
        <w:r>
          <w:rPr>
            <w:rStyle w:val="Hyperlink"/>
            <w:rFonts w:ascii="Arial" w:eastAsiaTheme="majorEastAsia" w:hAnsi="Arial" w:cs="Arial"/>
            <w:color w:val="2C40D0"/>
            <w:spacing w:val="1"/>
            <w:sz w:val="27"/>
            <w:szCs w:val="27"/>
          </w:rPr>
          <w:t>coefficient of determination</w:t>
        </w:r>
      </w:hyperlink>
      <w:r>
        <w:rPr>
          <w:rFonts w:ascii="Arial" w:hAnsi="Arial" w:cs="Arial"/>
          <w:color w:val="111111"/>
          <w:spacing w:val="1"/>
          <w:sz w:val="27"/>
          <w:szCs w:val="27"/>
        </w:rPr>
        <w:t>.</w:t>
      </w:r>
    </w:p>
    <w:p w14:paraId="7A528279"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R-squared values range from 0 to 1 and are commonly stated as percentages from 0% to 100%. An R-squared of 100% means that all movements of a security (or another dependent variable) are completely explained by movements in the index (or the independent variable(s) you are interested in).</w:t>
      </w:r>
    </w:p>
    <w:p w14:paraId="4A644EF9"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investing, a high R-squared, between 85% and 100%, indicates the stock or fund's performance moves relatively in line with the index. A fund with a low R-squared, at 70% or less, indicates the security does not generally follow the movements of the index. A higher R-squared value will indicate a more useful </w:t>
      </w:r>
      <w:hyperlink r:id="rId12" w:history="1">
        <w:r>
          <w:rPr>
            <w:rStyle w:val="Hyperlink"/>
            <w:rFonts w:ascii="Arial" w:eastAsiaTheme="majorEastAsia" w:hAnsi="Arial" w:cs="Arial"/>
            <w:color w:val="2C40D0"/>
            <w:spacing w:val="1"/>
            <w:sz w:val="27"/>
            <w:szCs w:val="27"/>
          </w:rPr>
          <w:t>beta</w:t>
        </w:r>
      </w:hyperlink>
      <w:r>
        <w:rPr>
          <w:rFonts w:ascii="Arial" w:hAnsi="Arial" w:cs="Arial"/>
          <w:color w:val="111111"/>
          <w:spacing w:val="1"/>
          <w:sz w:val="27"/>
          <w:szCs w:val="27"/>
        </w:rPr>
        <w:t> figure. For example, if a stock or fund has an R-squared value of close to 100%, but has a beta below 1, it is most likely offering higher </w:t>
      </w:r>
      <w:hyperlink r:id="rId13" w:history="1">
        <w:r>
          <w:rPr>
            <w:rStyle w:val="Hyperlink"/>
            <w:rFonts w:ascii="Arial" w:eastAsiaTheme="majorEastAsia" w:hAnsi="Arial" w:cs="Arial"/>
            <w:color w:val="2C40D0"/>
            <w:spacing w:val="1"/>
            <w:sz w:val="27"/>
            <w:szCs w:val="27"/>
          </w:rPr>
          <w:t>risk-adjusted returns</w:t>
        </w:r>
      </w:hyperlink>
      <w:r>
        <w:rPr>
          <w:rFonts w:ascii="Arial" w:hAnsi="Arial" w:cs="Arial"/>
          <w:color w:val="111111"/>
          <w:spacing w:val="1"/>
          <w:sz w:val="27"/>
          <w:szCs w:val="27"/>
        </w:rPr>
        <w:t>.</w:t>
      </w:r>
    </w:p>
    <w:p w14:paraId="05367968" w14:textId="77777777" w:rsidR="001412F5" w:rsidRDefault="001412F5" w:rsidP="001412F5">
      <w:pPr>
        <w:pStyle w:val="Heading2"/>
        <w:shd w:val="clear" w:color="auto" w:fill="FFFFFF"/>
        <w:rPr>
          <w:rFonts w:ascii="Arial" w:hAnsi="Arial" w:cs="Arial"/>
          <w:color w:val="111111"/>
          <w:spacing w:val="1"/>
        </w:rPr>
      </w:pPr>
      <w:r>
        <w:rPr>
          <w:rStyle w:val="mntl-sc-block-headingtext"/>
          <w:rFonts w:ascii="Arial" w:hAnsi="Arial" w:cs="Arial"/>
          <w:color w:val="111111"/>
          <w:spacing w:val="1"/>
        </w:rPr>
        <w:t>R-Squared vs. Adjusted R-Squared</w:t>
      </w:r>
    </w:p>
    <w:p w14:paraId="15DC412F"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lastRenderedPageBreak/>
        <w:t>R-Squared only works as intended in a simple linear regression model with one explanatory variable. With a multiple regression made up of several independent variables, the R-Squared must be adjusted.</w:t>
      </w:r>
    </w:p>
    <w:p w14:paraId="3DBD569B"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adjusted R-squared compares the descriptive power of regression models that include diverse numbers of predictors. Every predictor added to a model increases R-squared and never decreases it. Thus, a model with more terms may seem to have a better fit just for the fact that it has more terms, while the adjusted R-squared compensates for the addition of variables and only increases if the new term enhances the model above what would be obtained by probability and decreases when a predictor enhances the model less than what is predicted by chance.</w:t>
      </w:r>
    </w:p>
    <w:p w14:paraId="23B04A6F"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an </w:t>
      </w:r>
      <w:proofErr w:type="spellStart"/>
      <w:r w:rsidR="00C3169B">
        <w:fldChar w:fldCharType="begin"/>
      </w:r>
      <w:r w:rsidR="00C3169B">
        <w:instrText xml:space="preserve"> HYPERLINK "https://www.investo</w:instrText>
      </w:r>
      <w:r w:rsidR="00C3169B">
        <w:instrText xml:space="preserve">pedia.com/terms/o/overfitting.asp" </w:instrText>
      </w:r>
      <w:r w:rsidR="00C3169B">
        <w:fldChar w:fldCharType="separate"/>
      </w:r>
      <w:r>
        <w:rPr>
          <w:rStyle w:val="Hyperlink"/>
          <w:rFonts w:ascii="Arial" w:eastAsiaTheme="majorEastAsia" w:hAnsi="Arial" w:cs="Arial"/>
          <w:color w:val="2C40D0"/>
          <w:spacing w:val="1"/>
          <w:sz w:val="27"/>
          <w:szCs w:val="27"/>
        </w:rPr>
        <w:t>overfitting</w:t>
      </w:r>
      <w:proofErr w:type="spellEnd"/>
      <w:r w:rsidR="00C3169B">
        <w:rPr>
          <w:rStyle w:val="Hyperlink"/>
          <w:rFonts w:ascii="Arial" w:eastAsiaTheme="majorEastAsia" w:hAnsi="Arial" w:cs="Arial"/>
          <w:color w:val="2C40D0"/>
          <w:spacing w:val="1"/>
          <w:sz w:val="27"/>
          <w:szCs w:val="27"/>
        </w:rPr>
        <w:fldChar w:fldCharType="end"/>
      </w:r>
      <w:r>
        <w:rPr>
          <w:rFonts w:ascii="Arial" w:hAnsi="Arial" w:cs="Arial"/>
          <w:color w:val="111111"/>
          <w:spacing w:val="1"/>
          <w:sz w:val="27"/>
          <w:szCs w:val="27"/>
        </w:rPr>
        <w:t> condition, an incorrectly high value of R-squared is obtained, even when the model actually has a decreased ability to predict. </w:t>
      </w:r>
      <w:hyperlink r:id="rId14" w:history="1">
        <w:r>
          <w:rPr>
            <w:rStyle w:val="Hyperlink"/>
            <w:rFonts w:ascii="Arial" w:eastAsiaTheme="majorEastAsia" w:hAnsi="Arial" w:cs="Arial"/>
            <w:color w:val="2C40D0"/>
            <w:spacing w:val="1"/>
            <w:sz w:val="27"/>
            <w:szCs w:val="27"/>
          </w:rPr>
          <w:t>This is not the case</w:t>
        </w:r>
      </w:hyperlink>
      <w:r>
        <w:rPr>
          <w:rFonts w:ascii="Arial" w:hAnsi="Arial" w:cs="Arial"/>
          <w:color w:val="111111"/>
          <w:spacing w:val="1"/>
          <w:sz w:val="27"/>
          <w:szCs w:val="27"/>
        </w:rPr>
        <w:t> with the adjusted R-squared.</w:t>
      </w:r>
    </w:p>
    <w:p w14:paraId="3D243ACC" w14:textId="77777777" w:rsidR="001412F5" w:rsidRDefault="001412F5" w:rsidP="001412F5">
      <w:pPr>
        <w:pStyle w:val="Heading2"/>
        <w:shd w:val="clear" w:color="auto" w:fill="FFFFFF"/>
        <w:rPr>
          <w:rFonts w:ascii="Arial" w:hAnsi="Arial" w:cs="Arial"/>
          <w:color w:val="111111"/>
          <w:spacing w:val="1"/>
        </w:rPr>
      </w:pPr>
      <w:r>
        <w:rPr>
          <w:rStyle w:val="mntl-sc-block-headingtext"/>
          <w:rFonts w:ascii="Arial" w:hAnsi="Arial" w:cs="Arial"/>
          <w:color w:val="111111"/>
          <w:spacing w:val="1"/>
        </w:rPr>
        <w:t>R-Squared vs. Beta</w:t>
      </w:r>
    </w:p>
    <w:p w14:paraId="31F07FF9" w14:textId="77777777" w:rsidR="001412F5" w:rsidRDefault="00C3169B" w:rsidP="001412F5">
      <w:pPr>
        <w:pStyle w:val="comp"/>
        <w:shd w:val="clear" w:color="auto" w:fill="FFFFFF"/>
        <w:spacing w:before="0" w:beforeAutospacing="0"/>
        <w:rPr>
          <w:rFonts w:ascii="Arial" w:hAnsi="Arial" w:cs="Arial"/>
          <w:color w:val="111111"/>
          <w:spacing w:val="1"/>
          <w:sz w:val="27"/>
          <w:szCs w:val="27"/>
        </w:rPr>
      </w:pPr>
      <w:hyperlink r:id="rId15" w:history="1">
        <w:r w:rsidR="001412F5">
          <w:rPr>
            <w:rStyle w:val="Hyperlink"/>
            <w:rFonts w:ascii="Arial" w:eastAsiaTheme="majorEastAsia" w:hAnsi="Arial" w:cs="Arial"/>
            <w:color w:val="2C40D0"/>
            <w:spacing w:val="1"/>
            <w:sz w:val="27"/>
            <w:szCs w:val="27"/>
          </w:rPr>
          <w:t>Beta</w:t>
        </w:r>
      </w:hyperlink>
      <w:r w:rsidR="001412F5">
        <w:rPr>
          <w:rFonts w:ascii="Arial" w:hAnsi="Arial" w:cs="Arial"/>
          <w:color w:val="111111"/>
          <w:spacing w:val="1"/>
          <w:sz w:val="27"/>
          <w:szCs w:val="27"/>
        </w:rPr>
        <w:t> and R-squared are two related, but different, measures of correlation but the beta is a measure of relative riskiness. A mutual fund with a high R-squared correlates highly with a </w:t>
      </w:r>
      <w:hyperlink r:id="rId16" w:history="1">
        <w:r w:rsidR="001412F5">
          <w:rPr>
            <w:rStyle w:val="Hyperlink"/>
            <w:rFonts w:ascii="Arial" w:eastAsiaTheme="majorEastAsia" w:hAnsi="Arial" w:cs="Arial"/>
            <w:color w:val="2C40D0"/>
            <w:spacing w:val="1"/>
            <w:sz w:val="27"/>
            <w:szCs w:val="27"/>
          </w:rPr>
          <w:t>benchmark</w:t>
        </w:r>
      </w:hyperlink>
      <w:r w:rsidR="001412F5">
        <w:rPr>
          <w:rFonts w:ascii="Arial" w:hAnsi="Arial" w:cs="Arial"/>
          <w:color w:val="111111"/>
          <w:spacing w:val="1"/>
          <w:sz w:val="27"/>
          <w:szCs w:val="27"/>
        </w:rPr>
        <w:t>. If the beta is also high, it may produce higher returns than the benchmark, particularly in </w:t>
      </w:r>
      <w:hyperlink r:id="rId17" w:history="1">
        <w:r w:rsidR="001412F5">
          <w:rPr>
            <w:rStyle w:val="Hyperlink"/>
            <w:rFonts w:ascii="Arial" w:eastAsiaTheme="majorEastAsia" w:hAnsi="Arial" w:cs="Arial"/>
            <w:color w:val="2C40D0"/>
            <w:spacing w:val="1"/>
            <w:sz w:val="27"/>
            <w:szCs w:val="27"/>
          </w:rPr>
          <w:t>bull markets</w:t>
        </w:r>
      </w:hyperlink>
      <w:r w:rsidR="001412F5">
        <w:rPr>
          <w:rFonts w:ascii="Arial" w:hAnsi="Arial" w:cs="Arial"/>
          <w:color w:val="111111"/>
          <w:spacing w:val="1"/>
          <w:sz w:val="27"/>
          <w:szCs w:val="27"/>
        </w:rPr>
        <w:t>. R-squared measures how closely each change in the price of an asset is correlated to a benchmark.</w:t>
      </w:r>
    </w:p>
    <w:p w14:paraId="726A4174"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Beta measures how large those price changes are relative to a benchmark. Used together, R-squared and beta give investors a thorough picture of the performance of asset managers. </w:t>
      </w:r>
      <w:proofErr w:type="gramStart"/>
      <w:r>
        <w:rPr>
          <w:rFonts w:ascii="Arial" w:hAnsi="Arial" w:cs="Arial"/>
          <w:color w:val="111111"/>
          <w:spacing w:val="1"/>
          <w:sz w:val="27"/>
          <w:szCs w:val="27"/>
        </w:rPr>
        <w:t>A beta of exactly 1.0 means that the risk (volatility) of the asset is identical to that of its benchmark.</w:t>
      </w:r>
      <w:proofErr w:type="gramEnd"/>
      <w:r>
        <w:rPr>
          <w:rFonts w:ascii="Arial" w:hAnsi="Arial" w:cs="Arial"/>
          <w:color w:val="111111"/>
          <w:spacing w:val="1"/>
          <w:sz w:val="27"/>
          <w:szCs w:val="27"/>
        </w:rPr>
        <w:t xml:space="preserve"> Essentially, R-squared is a statistical analysis technique for the practical use and trustworthiness of betas of securities.</w:t>
      </w:r>
    </w:p>
    <w:p w14:paraId="715E02B6" w14:textId="77777777" w:rsidR="001412F5" w:rsidRDefault="001412F5" w:rsidP="001412F5">
      <w:pPr>
        <w:pStyle w:val="Heading2"/>
        <w:shd w:val="clear" w:color="auto" w:fill="FFFFFF"/>
        <w:rPr>
          <w:rFonts w:ascii="Arial" w:hAnsi="Arial" w:cs="Arial"/>
          <w:color w:val="111111"/>
          <w:spacing w:val="1"/>
        </w:rPr>
      </w:pPr>
      <w:r>
        <w:rPr>
          <w:rStyle w:val="mntl-sc-block-headingtext"/>
          <w:rFonts w:ascii="Arial" w:hAnsi="Arial" w:cs="Arial"/>
          <w:color w:val="111111"/>
          <w:spacing w:val="1"/>
        </w:rPr>
        <w:t>Limitations of R-Squared</w:t>
      </w:r>
    </w:p>
    <w:p w14:paraId="3E9AFED2"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R-squared will give you an estimate of the relationship between movements of a dependent variable based on an independent variable's movements. It doesn't tell you whether </w:t>
      </w:r>
      <w:proofErr w:type="gramStart"/>
      <w:r>
        <w:rPr>
          <w:rFonts w:ascii="Arial" w:hAnsi="Arial" w:cs="Arial"/>
          <w:color w:val="111111"/>
          <w:spacing w:val="1"/>
          <w:sz w:val="27"/>
          <w:szCs w:val="27"/>
        </w:rPr>
        <w:t>your</w:t>
      </w:r>
      <w:proofErr w:type="gramEnd"/>
      <w:r>
        <w:rPr>
          <w:rFonts w:ascii="Arial" w:hAnsi="Arial" w:cs="Arial"/>
          <w:color w:val="111111"/>
          <w:spacing w:val="1"/>
          <w:sz w:val="27"/>
          <w:szCs w:val="27"/>
        </w:rPr>
        <w:t xml:space="preserve"> chosen model is good or bad, nor will it tell you whether the data and predictions are biased. A high or low R-square isn't necessarily good or bad, as it doesn't convey the reliability of the model, </w:t>
      </w:r>
      <w:proofErr w:type="gramStart"/>
      <w:r>
        <w:rPr>
          <w:rFonts w:ascii="Arial" w:hAnsi="Arial" w:cs="Arial"/>
          <w:color w:val="111111"/>
          <w:spacing w:val="1"/>
          <w:sz w:val="27"/>
          <w:szCs w:val="27"/>
        </w:rPr>
        <w:lastRenderedPageBreak/>
        <w:t>nor</w:t>
      </w:r>
      <w:proofErr w:type="gramEnd"/>
      <w:r>
        <w:rPr>
          <w:rFonts w:ascii="Arial" w:hAnsi="Arial" w:cs="Arial"/>
          <w:color w:val="111111"/>
          <w:spacing w:val="1"/>
          <w:sz w:val="27"/>
          <w:szCs w:val="27"/>
        </w:rPr>
        <w:t> whether you've chosen the right regression. You can get a low R-squared for a good model, or a high R-square for a poorly fitted model, and vice versa.</w:t>
      </w:r>
    </w:p>
    <w:p w14:paraId="5B2E9E1F" w14:textId="77777777" w:rsidR="001412F5" w:rsidRDefault="001412F5" w:rsidP="001412F5">
      <w:pPr>
        <w:pStyle w:val="Heading2"/>
        <w:shd w:val="clear" w:color="auto" w:fill="FFFFFF"/>
        <w:rPr>
          <w:rFonts w:ascii="Arial" w:hAnsi="Arial" w:cs="Arial"/>
          <w:b w:val="0"/>
          <w:bCs w:val="0"/>
          <w:color w:val="111111"/>
          <w:spacing w:val="1"/>
        </w:rPr>
      </w:pPr>
      <w:r>
        <w:rPr>
          <w:rFonts w:ascii="Arial" w:hAnsi="Arial" w:cs="Arial"/>
          <w:b w:val="0"/>
          <w:bCs w:val="0"/>
          <w:color w:val="111111"/>
          <w:spacing w:val="1"/>
        </w:rPr>
        <w:t>What Is a Good R-Squared Value?</w:t>
      </w:r>
    </w:p>
    <w:p w14:paraId="2674F151" w14:textId="77777777" w:rsidR="001412F5" w:rsidRDefault="001412F5" w:rsidP="001412F5">
      <w:pPr>
        <w:pStyle w:val="NormalWeb"/>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What qualifies as a “good” R-Squared value will depend on the context. In some fields, such as the social sciences, even a relatively low R-Squared such as 0.5 could be considered relatively strong. In other fields, the standards for a good R-Squared reading can be much higher, such as 0.9 or above. In finance, an R-Squared above 0.7 would generally be seen as showing a high level of correlation, whereas a measure below 0.4 would show a low correlation. This is not a hard rule, however, and will depend on the specific analysis.</w:t>
      </w:r>
    </w:p>
    <w:p w14:paraId="6F5A7309" w14:textId="77777777" w:rsidR="001412F5" w:rsidRDefault="001412F5" w:rsidP="001412F5">
      <w:pPr>
        <w:pStyle w:val="Heading2"/>
        <w:shd w:val="clear" w:color="auto" w:fill="FFFFFF"/>
        <w:rPr>
          <w:rFonts w:ascii="Arial" w:hAnsi="Arial" w:cs="Arial"/>
          <w:b w:val="0"/>
          <w:bCs w:val="0"/>
          <w:color w:val="111111"/>
          <w:spacing w:val="1"/>
        </w:rPr>
      </w:pPr>
      <w:r>
        <w:rPr>
          <w:rFonts w:ascii="Arial" w:hAnsi="Arial" w:cs="Arial"/>
          <w:b w:val="0"/>
          <w:bCs w:val="0"/>
          <w:color w:val="111111"/>
          <w:spacing w:val="1"/>
        </w:rPr>
        <w:t>What Does an R-Squared Value of 0.9 Mean?</w:t>
      </w:r>
    </w:p>
    <w:p w14:paraId="7BFC0C76" w14:textId="77777777" w:rsidR="001412F5" w:rsidRDefault="001412F5" w:rsidP="001412F5">
      <w:pPr>
        <w:pStyle w:val="NormalWeb"/>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Essentially, an R-Squared value of 0.9 would indicate that 90% of the variance of the dependent variable being studied is explained by the variance of the independent variable. For instance, if a mutual fund has an R-Squared value of 0.9 relative to its benchmark, that would indicate that 90% of the variance of the fund is explained by the variance of its benchmark index.</w:t>
      </w:r>
    </w:p>
    <w:p w14:paraId="0F77162A" w14:textId="77777777" w:rsidR="001412F5" w:rsidRDefault="001412F5" w:rsidP="001412F5">
      <w:pPr>
        <w:pStyle w:val="Heading2"/>
        <w:shd w:val="clear" w:color="auto" w:fill="FFFFFF"/>
        <w:rPr>
          <w:rFonts w:ascii="Arial" w:hAnsi="Arial" w:cs="Arial"/>
          <w:b w:val="0"/>
          <w:bCs w:val="0"/>
          <w:color w:val="111111"/>
          <w:spacing w:val="1"/>
        </w:rPr>
      </w:pPr>
      <w:r>
        <w:rPr>
          <w:rFonts w:ascii="Arial" w:hAnsi="Arial" w:cs="Arial"/>
          <w:b w:val="0"/>
          <w:bCs w:val="0"/>
          <w:color w:val="111111"/>
          <w:spacing w:val="1"/>
        </w:rPr>
        <w:t>Is a Higher R-Squared Better?</w:t>
      </w:r>
    </w:p>
    <w:p w14:paraId="6699F025" w14:textId="77777777" w:rsidR="001412F5" w:rsidRDefault="001412F5" w:rsidP="001412F5">
      <w:pPr>
        <w:pStyle w:val="NormalWeb"/>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Here again, it depends on the context. Suppose you are searching for an </w:t>
      </w:r>
      <w:hyperlink r:id="rId18" w:history="1">
        <w:r>
          <w:rPr>
            <w:rStyle w:val="Hyperlink"/>
            <w:rFonts w:ascii="Arial" w:eastAsiaTheme="majorEastAsia" w:hAnsi="Arial" w:cs="Arial"/>
            <w:color w:val="2C40D0"/>
            <w:spacing w:val="1"/>
            <w:sz w:val="27"/>
            <w:szCs w:val="27"/>
          </w:rPr>
          <w:t>index fund</w:t>
        </w:r>
      </w:hyperlink>
      <w:r>
        <w:rPr>
          <w:rFonts w:ascii="Arial" w:hAnsi="Arial" w:cs="Arial"/>
          <w:color w:val="111111"/>
          <w:spacing w:val="1"/>
          <w:sz w:val="27"/>
          <w:szCs w:val="27"/>
        </w:rPr>
        <w:t> that will track a specific index as closely as possible. In that scenario, you would want the fund’s R-Squared to be as high as possible since its goal is to match—rather than exceed—the index. If on the other hand, you are looking for actively managed funds, a high R-Squared might be seen as a bad sign, indicating that the funds’ managers are not adding sufficient value relative to their benchmarks.</w:t>
      </w:r>
    </w:p>
    <w:p w14:paraId="7330BCBC" w14:textId="77777777" w:rsidR="001412F5" w:rsidRPr="001412F5" w:rsidRDefault="00C3169B" w:rsidP="001412F5">
      <w:pPr>
        <w:shd w:val="clear" w:color="auto" w:fill="FFFFFF"/>
        <w:spacing w:after="0" w:line="240" w:lineRule="auto"/>
        <w:rPr>
          <w:rFonts w:ascii="Arial" w:eastAsia="Times New Roman" w:hAnsi="Arial" w:cs="Arial"/>
          <w:color w:val="111111"/>
          <w:spacing w:val="1"/>
          <w:sz w:val="24"/>
          <w:szCs w:val="24"/>
        </w:rPr>
      </w:pPr>
      <w:hyperlink r:id="rId19" w:history="1">
        <w:r w:rsidR="001412F5" w:rsidRPr="001412F5">
          <w:rPr>
            <w:rFonts w:ascii="Arial" w:eastAsia="Times New Roman" w:hAnsi="Arial" w:cs="Arial"/>
            <w:color w:val="2C40D0"/>
            <w:spacing w:val="1"/>
            <w:sz w:val="24"/>
            <w:szCs w:val="24"/>
          </w:rPr>
          <w:t>What is Regression? Definition, Calculation, and Example</w:t>
        </w:r>
      </w:hyperlink>
    </w:p>
    <w:p w14:paraId="2FC57534"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Regression is a statistical measurement that attempts to determine the strength of the relationship between one dependent variable and a series of other variables.</w:t>
      </w:r>
    </w:p>
    <w:p w14:paraId="452E1DF0"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 </w:t>
      </w:r>
      <w:hyperlink r:id="rId20" w:history="1">
        <w:proofErr w:type="gramStart"/>
        <w:r w:rsidRPr="001412F5">
          <w:rPr>
            <w:rFonts w:ascii="Arial" w:eastAsia="Times New Roman" w:hAnsi="Arial" w:cs="Arial"/>
            <w:color w:val="2C40D0"/>
            <w:spacing w:val="1"/>
            <w:sz w:val="24"/>
            <w:szCs w:val="24"/>
            <w:u w:val="single"/>
          </w:rPr>
          <w:t>more</w:t>
        </w:r>
        <w:proofErr w:type="gramEnd"/>
      </w:hyperlink>
    </w:p>
    <w:p w14:paraId="153F560F" w14:textId="77777777" w:rsidR="001412F5" w:rsidRPr="001412F5" w:rsidRDefault="00C3169B" w:rsidP="001412F5">
      <w:pPr>
        <w:shd w:val="clear" w:color="auto" w:fill="FFFFFF"/>
        <w:spacing w:after="0" w:line="240" w:lineRule="auto"/>
        <w:rPr>
          <w:rFonts w:ascii="Arial" w:eastAsia="Times New Roman" w:hAnsi="Arial" w:cs="Arial"/>
          <w:color w:val="111111"/>
          <w:spacing w:val="1"/>
          <w:sz w:val="24"/>
          <w:szCs w:val="24"/>
        </w:rPr>
      </w:pPr>
      <w:hyperlink r:id="rId21" w:history="1">
        <w:r w:rsidR="001412F5" w:rsidRPr="001412F5">
          <w:rPr>
            <w:rFonts w:ascii="Arial" w:eastAsia="Times New Roman" w:hAnsi="Arial" w:cs="Arial"/>
            <w:color w:val="2C40D0"/>
            <w:spacing w:val="1"/>
            <w:sz w:val="24"/>
            <w:szCs w:val="24"/>
          </w:rPr>
          <w:t>Multiple Linear Regression (MLR) Definition, Formula, and Example</w:t>
        </w:r>
      </w:hyperlink>
    </w:p>
    <w:p w14:paraId="39D53712"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 xml:space="preserve">Multiple linear </w:t>
      </w:r>
      <w:proofErr w:type="gramStart"/>
      <w:r w:rsidRPr="001412F5">
        <w:rPr>
          <w:rFonts w:ascii="Arial" w:eastAsia="Times New Roman" w:hAnsi="Arial" w:cs="Arial"/>
          <w:color w:val="111111"/>
          <w:spacing w:val="1"/>
          <w:sz w:val="24"/>
          <w:szCs w:val="24"/>
        </w:rPr>
        <w:t>regression</w:t>
      </w:r>
      <w:proofErr w:type="gramEnd"/>
      <w:r w:rsidRPr="001412F5">
        <w:rPr>
          <w:rFonts w:ascii="Arial" w:eastAsia="Times New Roman" w:hAnsi="Arial" w:cs="Arial"/>
          <w:color w:val="111111"/>
          <w:spacing w:val="1"/>
          <w:sz w:val="24"/>
          <w:szCs w:val="24"/>
        </w:rPr>
        <w:t xml:space="preserve"> (MLR) is a statistical technique that uses several explanatory variables to predict the outcome of a response variable.</w:t>
      </w:r>
    </w:p>
    <w:p w14:paraId="43AE7B2A"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 </w:t>
      </w:r>
      <w:hyperlink r:id="rId22" w:history="1">
        <w:proofErr w:type="gramStart"/>
        <w:r w:rsidRPr="001412F5">
          <w:rPr>
            <w:rFonts w:ascii="Arial" w:eastAsia="Times New Roman" w:hAnsi="Arial" w:cs="Arial"/>
            <w:color w:val="2C40D0"/>
            <w:spacing w:val="1"/>
            <w:sz w:val="24"/>
            <w:szCs w:val="24"/>
            <w:u w:val="single"/>
          </w:rPr>
          <w:t>more</w:t>
        </w:r>
        <w:proofErr w:type="gramEnd"/>
      </w:hyperlink>
    </w:p>
    <w:p w14:paraId="17B7DAFE" w14:textId="77777777" w:rsidR="001412F5" w:rsidRPr="001412F5" w:rsidRDefault="00C3169B" w:rsidP="001412F5">
      <w:pPr>
        <w:shd w:val="clear" w:color="auto" w:fill="FFFFFF"/>
        <w:spacing w:after="0" w:line="240" w:lineRule="auto"/>
        <w:rPr>
          <w:rFonts w:ascii="Arial" w:eastAsia="Times New Roman" w:hAnsi="Arial" w:cs="Arial"/>
          <w:color w:val="111111"/>
          <w:spacing w:val="1"/>
          <w:sz w:val="24"/>
          <w:szCs w:val="24"/>
        </w:rPr>
      </w:pPr>
      <w:hyperlink r:id="rId23" w:history="1">
        <w:r w:rsidR="001412F5" w:rsidRPr="001412F5">
          <w:rPr>
            <w:rFonts w:ascii="Arial" w:eastAsia="Times New Roman" w:hAnsi="Arial" w:cs="Arial"/>
            <w:color w:val="2C40D0"/>
            <w:spacing w:val="1"/>
            <w:sz w:val="24"/>
            <w:szCs w:val="24"/>
          </w:rPr>
          <w:t>Beta: Definition, Calculation, and Explanation for Investors</w:t>
        </w:r>
      </w:hyperlink>
    </w:p>
    <w:p w14:paraId="035908DC"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lastRenderedPageBreak/>
        <w:t>Beta is a measure of the volatility, or systematic risk, of a security or portfolio in comparison to the market as a whole. It is used in the capital asset pricing model.</w:t>
      </w:r>
    </w:p>
    <w:p w14:paraId="09B59773"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 </w:t>
      </w:r>
      <w:hyperlink r:id="rId24" w:history="1">
        <w:proofErr w:type="gramStart"/>
        <w:r w:rsidRPr="001412F5">
          <w:rPr>
            <w:rFonts w:ascii="Arial" w:eastAsia="Times New Roman" w:hAnsi="Arial" w:cs="Arial"/>
            <w:color w:val="2C40D0"/>
            <w:spacing w:val="1"/>
            <w:sz w:val="24"/>
            <w:szCs w:val="24"/>
            <w:u w:val="single"/>
          </w:rPr>
          <w:t>more</w:t>
        </w:r>
        <w:proofErr w:type="gramEnd"/>
      </w:hyperlink>
    </w:p>
    <w:p w14:paraId="167FBABF" w14:textId="77777777" w:rsidR="001412F5" w:rsidRPr="001412F5" w:rsidRDefault="00C3169B" w:rsidP="001412F5">
      <w:pPr>
        <w:shd w:val="clear" w:color="auto" w:fill="FFFFFF"/>
        <w:spacing w:after="0" w:line="240" w:lineRule="auto"/>
        <w:rPr>
          <w:rFonts w:ascii="Arial" w:eastAsia="Times New Roman" w:hAnsi="Arial" w:cs="Arial"/>
          <w:color w:val="111111"/>
          <w:spacing w:val="1"/>
          <w:sz w:val="24"/>
          <w:szCs w:val="24"/>
        </w:rPr>
      </w:pPr>
      <w:hyperlink r:id="rId25" w:history="1">
        <w:r w:rsidR="001412F5" w:rsidRPr="001412F5">
          <w:rPr>
            <w:rFonts w:ascii="Arial" w:eastAsia="Times New Roman" w:hAnsi="Arial" w:cs="Arial"/>
            <w:color w:val="2C40D0"/>
            <w:spacing w:val="1"/>
            <w:sz w:val="24"/>
            <w:szCs w:val="24"/>
          </w:rPr>
          <w:t>What Is Negative Correlation?</w:t>
        </w:r>
      </w:hyperlink>
    </w:p>
    <w:p w14:paraId="3D2BEC0E"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Negative correlation is a relationship between two variables in which one variable increases as the other decreases, and vice versa.</w:t>
      </w:r>
    </w:p>
    <w:p w14:paraId="590BB78A"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 </w:t>
      </w:r>
      <w:hyperlink r:id="rId26" w:history="1">
        <w:proofErr w:type="gramStart"/>
        <w:r w:rsidRPr="001412F5">
          <w:rPr>
            <w:rFonts w:ascii="Arial" w:eastAsia="Times New Roman" w:hAnsi="Arial" w:cs="Arial"/>
            <w:color w:val="2C40D0"/>
            <w:spacing w:val="1"/>
            <w:sz w:val="24"/>
            <w:szCs w:val="24"/>
            <w:u w:val="single"/>
          </w:rPr>
          <w:t>more</w:t>
        </w:r>
        <w:proofErr w:type="gramEnd"/>
      </w:hyperlink>
    </w:p>
    <w:p w14:paraId="318D1CE6" w14:textId="77777777" w:rsidR="001412F5" w:rsidRPr="001412F5" w:rsidRDefault="00C3169B" w:rsidP="001412F5">
      <w:pPr>
        <w:shd w:val="clear" w:color="auto" w:fill="FFFFFF"/>
        <w:spacing w:after="0" w:line="240" w:lineRule="auto"/>
        <w:rPr>
          <w:rFonts w:ascii="Arial" w:eastAsia="Times New Roman" w:hAnsi="Arial" w:cs="Arial"/>
          <w:color w:val="111111"/>
          <w:spacing w:val="1"/>
          <w:sz w:val="24"/>
          <w:szCs w:val="24"/>
        </w:rPr>
      </w:pPr>
      <w:hyperlink r:id="rId27" w:history="1">
        <w:proofErr w:type="spellStart"/>
        <w:r w:rsidR="001412F5" w:rsidRPr="001412F5">
          <w:rPr>
            <w:rFonts w:ascii="Arial" w:eastAsia="Times New Roman" w:hAnsi="Arial" w:cs="Arial"/>
            <w:color w:val="2C40D0"/>
            <w:spacing w:val="1"/>
            <w:sz w:val="24"/>
            <w:szCs w:val="24"/>
          </w:rPr>
          <w:t>Heteroscedasticity</w:t>
        </w:r>
        <w:proofErr w:type="spellEnd"/>
        <w:r w:rsidR="001412F5" w:rsidRPr="001412F5">
          <w:rPr>
            <w:rFonts w:ascii="Arial" w:eastAsia="Times New Roman" w:hAnsi="Arial" w:cs="Arial"/>
            <w:color w:val="2C40D0"/>
            <w:spacing w:val="1"/>
            <w:sz w:val="24"/>
            <w:szCs w:val="24"/>
          </w:rPr>
          <w:t xml:space="preserve"> Definition: Simple Meaning and Types Explained</w:t>
        </w:r>
      </w:hyperlink>
    </w:p>
    <w:p w14:paraId="0D9A6F63"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 xml:space="preserve">In statistics, </w:t>
      </w:r>
      <w:proofErr w:type="spellStart"/>
      <w:r w:rsidRPr="001412F5">
        <w:rPr>
          <w:rFonts w:ascii="Arial" w:eastAsia="Times New Roman" w:hAnsi="Arial" w:cs="Arial"/>
          <w:color w:val="111111"/>
          <w:spacing w:val="1"/>
          <w:sz w:val="24"/>
          <w:szCs w:val="24"/>
        </w:rPr>
        <w:t>heteroskedasticity</w:t>
      </w:r>
      <w:proofErr w:type="spellEnd"/>
      <w:r w:rsidRPr="001412F5">
        <w:rPr>
          <w:rFonts w:ascii="Arial" w:eastAsia="Times New Roman" w:hAnsi="Arial" w:cs="Arial"/>
          <w:color w:val="111111"/>
          <w:spacing w:val="1"/>
          <w:sz w:val="24"/>
          <w:szCs w:val="24"/>
        </w:rPr>
        <w:t xml:space="preserve"> happens when the standard deviations of a variable, monitored over a specific amount of time, are </w:t>
      </w:r>
      <w:proofErr w:type="spellStart"/>
      <w:r w:rsidRPr="001412F5">
        <w:rPr>
          <w:rFonts w:ascii="Arial" w:eastAsia="Times New Roman" w:hAnsi="Arial" w:cs="Arial"/>
          <w:color w:val="111111"/>
          <w:spacing w:val="1"/>
          <w:sz w:val="24"/>
          <w:szCs w:val="24"/>
        </w:rPr>
        <w:t>nonconstant</w:t>
      </w:r>
      <w:proofErr w:type="spellEnd"/>
      <w:r w:rsidRPr="001412F5">
        <w:rPr>
          <w:rFonts w:ascii="Arial" w:eastAsia="Times New Roman" w:hAnsi="Arial" w:cs="Arial"/>
          <w:color w:val="111111"/>
          <w:spacing w:val="1"/>
          <w:sz w:val="24"/>
          <w:szCs w:val="24"/>
        </w:rPr>
        <w:t>.</w:t>
      </w:r>
    </w:p>
    <w:p w14:paraId="78AFD58B"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 </w:t>
      </w:r>
      <w:hyperlink r:id="rId28" w:history="1">
        <w:proofErr w:type="gramStart"/>
        <w:r w:rsidRPr="001412F5">
          <w:rPr>
            <w:rFonts w:ascii="Arial" w:eastAsia="Times New Roman" w:hAnsi="Arial" w:cs="Arial"/>
            <w:color w:val="2C40D0"/>
            <w:spacing w:val="1"/>
            <w:sz w:val="24"/>
            <w:szCs w:val="24"/>
            <w:u w:val="single"/>
          </w:rPr>
          <w:t>more</w:t>
        </w:r>
        <w:proofErr w:type="gramEnd"/>
      </w:hyperlink>
    </w:p>
    <w:p w14:paraId="0CA038A0" w14:textId="77777777" w:rsidR="001412F5" w:rsidRPr="001412F5" w:rsidRDefault="00C3169B" w:rsidP="001412F5">
      <w:pPr>
        <w:shd w:val="clear" w:color="auto" w:fill="FFFFFF"/>
        <w:spacing w:after="0" w:line="240" w:lineRule="auto"/>
        <w:rPr>
          <w:rFonts w:ascii="Arial" w:eastAsia="Times New Roman" w:hAnsi="Arial" w:cs="Arial"/>
          <w:color w:val="111111"/>
          <w:spacing w:val="1"/>
          <w:sz w:val="24"/>
          <w:szCs w:val="24"/>
        </w:rPr>
      </w:pPr>
      <w:hyperlink r:id="rId29" w:history="1">
        <w:r w:rsidR="001412F5" w:rsidRPr="001412F5">
          <w:rPr>
            <w:rFonts w:ascii="Arial" w:eastAsia="Times New Roman" w:hAnsi="Arial" w:cs="Arial"/>
            <w:color w:val="2C40D0"/>
            <w:spacing w:val="1"/>
            <w:sz w:val="24"/>
            <w:szCs w:val="24"/>
          </w:rPr>
          <w:t>Index Hugger</w:t>
        </w:r>
      </w:hyperlink>
    </w:p>
    <w:p w14:paraId="79A900CD"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An index hugger is a managed mutual fund that tends to perform much like a benchmark index.</w:t>
      </w:r>
    </w:p>
    <w:p w14:paraId="6390BEE4" w14:textId="77777777" w:rsidR="001412F5" w:rsidRPr="001412F5" w:rsidRDefault="001412F5" w:rsidP="001412F5">
      <w:pPr>
        <w:shd w:val="clear" w:color="auto" w:fill="FFFFFF"/>
        <w:spacing w:after="0" w:line="240" w:lineRule="auto"/>
        <w:rPr>
          <w:rFonts w:ascii="Arial" w:eastAsia="Times New Roman" w:hAnsi="Arial" w:cs="Arial"/>
          <w:color w:val="111111"/>
          <w:spacing w:val="1"/>
          <w:sz w:val="24"/>
          <w:szCs w:val="24"/>
        </w:rPr>
      </w:pPr>
      <w:r w:rsidRPr="001412F5">
        <w:rPr>
          <w:rFonts w:ascii="Arial" w:eastAsia="Times New Roman" w:hAnsi="Arial" w:cs="Arial"/>
          <w:color w:val="111111"/>
          <w:spacing w:val="1"/>
          <w:sz w:val="24"/>
          <w:szCs w:val="24"/>
        </w:rPr>
        <w:t> </w:t>
      </w:r>
      <w:hyperlink r:id="rId30" w:history="1">
        <w:proofErr w:type="gramStart"/>
        <w:r w:rsidRPr="001412F5">
          <w:rPr>
            <w:rFonts w:ascii="Arial" w:eastAsia="Times New Roman" w:hAnsi="Arial" w:cs="Arial"/>
            <w:color w:val="2C40D0"/>
            <w:spacing w:val="1"/>
            <w:sz w:val="24"/>
            <w:szCs w:val="24"/>
            <w:u w:val="single"/>
          </w:rPr>
          <w:t>more</w:t>
        </w:r>
        <w:proofErr w:type="gramEnd"/>
      </w:hyperlink>
    </w:p>
    <w:p w14:paraId="06607182" w14:textId="42F82BEF" w:rsidR="000A4F6B" w:rsidRDefault="000A4F6B"/>
    <w:p w14:paraId="45BA5A5F" w14:textId="1929D398" w:rsidR="001412F5" w:rsidRDefault="001412F5"/>
    <w:p w14:paraId="74A722F7" w14:textId="4AF55923" w:rsidR="001412F5" w:rsidRDefault="001412F5"/>
    <w:p w14:paraId="7F94F262" w14:textId="77777777" w:rsidR="001412F5" w:rsidRDefault="001412F5" w:rsidP="001412F5">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Is a Regression?</w:t>
      </w:r>
    </w:p>
    <w:p w14:paraId="1023862D"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Regression is a statistical method used in finance, investing, and other disciplines that attempts to determine the strength and character of the relationship between one dependent variable (usually denoted by Y) and a series of other variables (known as independent variables).</w:t>
      </w:r>
    </w:p>
    <w:p w14:paraId="3DDF2777"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Also called simple regression or ordinary least squares (OLS)</w:t>
      </w:r>
      <w:proofErr w:type="gramStart"/>
      <w:r>
        <w:rPr>
          <w:rFonts w:ascii="Arial" w:hAnsi="Arial" w:cs="Arial"/>
          <w:color w:val="111111"/>
          <w:spacing w:val="1"/>
          <w:sz w:val="27"/>
          <w:szCs w:val="27"/>
        </w:rPr>
        <w:t>,</w:t>
      </w:r>
      <w:proofErr w:type="gramEnd"/>
      <w:r>
        <w:rPr>
          <w:rFonts w:ascii="Arial" w:hAnsi="Arial" w:cs="Arial"/>
          <w:color w:val="111111"/>
          <w:spacing w:val="1"/>
          <w:sz w:val="27"/>
          <w:szCs w:val="27"/>
        </w:rPr>
        <w:t xml:space="preserve"> linear regression is the most common form of this technique. Linear regression establishes the </w:t>
      </w:r>
      <w:hyperlink r:id="rId31" w:history="1">
        <w:r>
          <w:rPr>
            <w:rStyle w:val="Hyperlink"/>
            <w:rFonts w:ascii="Arial" w:hAnsi="Arial" w:cs="Arial"/>
            <w:color w:val="2C40D0"/>
            <w:spacing w:val="1"/>
            <w:sz w:val="27"/>
            <w:szCs w:val="27"/>
          </w:rPr>
          <w:t>linear relationship</w:t>
        </w:r>
      </w:hyperlink>
      <w:r>
        <w:rPr>
          <w:rFonts w:ascii="Arial" w:hAnsi="Arial" w:cs="Arial"/>
          <w:color w:val="111111"/>
          <w:spacing w:val="1"/>
          <w:sz w:val="27"/>
          <w:szCs w:val="27"/>
        </w:rPr>
        <w:t> between two variables based on a </w:t>
      </w:r>
      <w:hyperlink r:id="rId32" w:history="1">
        <w:r>
          <w:rPr>
            <w:rStyle w:val="Hyperlink"/>
            <w:rFonts w:ascii="Arial" w:hAnsi="Arial" w:cs="Arial"/>
            <w:color w:val="2C40D0"/>
            <w:spacing w:val="1"/>
            <w:sz w:val="27"/>
            <w:szCs w:val="27"/>
          </w:rPr>
          <w:t>line of best fit</w:t>
        </w:r>
      </w:hyperlink>
      <w:r>
        <w:rPr>
          <w:rFonts w:ascii="Arial" w:hAnsi="Arial" w:cs="Arial"/>
          <w:color w:val="111111"/>
          <w:spacing w:val="1"/>
          <w:sz w:val="27"/>
          <w:szCs w:val="27"/>
        </w:rPr>
        <w:t>. Linear regression is thus graphically depicted using a straight line with the slope defining how the change in one variable impacts a change in the other. The y-intercept of a linear regression relationship represents the value of one variable when the value of the other is zero. </w:t>
      </w:r>
      <w:hyperlink r:id="rId33" w:history="1">
        <w:r>
          <w:rPr>
            <w:rStyle w:val="Hyperlink"/>
            <w:rFonts w:ascii="Arial" w:hAnsi="Arial" w:cs="Arial"/>
            <w:color w:val="2C40D0"/>
            <w:spacing w:val="1"/>
            <w:sz w:val="27"/>
            <w:szCs w:val="27"/>
          </w:rPr>
          <w:t>Non-linear regression</w:t>
        </w:r>
      </w:hyperlink>
      <w:r>
        <w:rPr>
          <w:rFonts w:ascii="Arial" w:hAnsi="Arial" w:cs="Arial"/>
          <w:color w:val="111111"/>
          <w:spacing w:val="1"/>
          <w:sz w:val="27"/>
          <w:szCs w:val="27"/>
        </w:rPr>
        <w:t> models also exist, but are far more complex.</w:t>
      </w:r>
    </w:p>
    <w:p w14:paraId="34F9E622"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Regression analysis is a powerful tool for uncovering the associations between variables observed in data, but cannot easily indicate causation. It is used in several contexts in business, finance, and economics. For instance, it is used to help investment </w:t>
      </w:r>
      <w:proofErr w:type="gramStart"/>
      <w:r>
        <w:rPr>
          <w:rFonts w:ascii="Arial" w:hAnsi="Arial" w:cs="Arial"/>
          <w:color w:val="111111"/>
          <w:spacing w:val="1"/>
          <w:sz w:val="27"/>
          <w:szCs w:val="27"/>
        </w:rPr>
        <w:t>managers</w:t>
      </w:r>
      <w:proofErr w:type="gramEnd"/>
      <w:r>
        <w:rPr>
          <w:rFonts w:ascii="Arial" w:hAnsi="Arial" w:cs="Arial"/>
          <w:color w:val="111111"/>
          <w:spacing w:val="1"/>
          <w:sz w:val="27"/>
          <w:szCs w:val="27"/>
        </w:rPr>
        <w:t xml:space="preserve"> value assets and understand the relationships between factors such as </w:t>
      </w:r>
      <w:hyperlink r:id="rId34" w:history="1">
        <w:r>
          <w:rPr>
            <w:rStyle w:val="Hyperlink"/>
            <w:rFonts w:ascii="Arial" w:hAnsi="Arial" w:cs="Arial"/>
            <w:color w:val="2C40D0"/>
            <w:spacing w:val="1"/>
            <w:sz w:val="27"/>
            <w:szCs w:val="27"/>
          </w:rPr>
          <w:t>commodity prices</w:t>
        </w:r>
      </w:hyperlink>
      <w:r>
        <w:rPr>
          <w:rFonts w:ascii="Arial" w:hAnsi="Arial" w:cs="Arial"/>
          <w:color w:val="111111"/>
          <w:spacing w:val="1"/>
          <w:sz w:val="27"/>
          <w:szCs w:val="27"/>
        </w:rPr>
        <w:t> and the stocks of businesses dealing in those commodities.</w:t>
      </w:r>
    </w:p>
    <w:p w14:paraId="71FE8163" w14:textId="77777777" w:rsidR="001412F5" w:rsidRDefault="001412F5" w:rsidP="001412F5">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lastRenderedPageBreak/>
        <w:t>Regression as a statistical technique should not be confused with the concept of regression to the mean (</w:t>
      </w:r>
      <w:hyperlink r:id="rId35" w:history="1">
        <w:r>
          <w:rPr>
            <w:rStyle w:val="Hyperlink"/>
            <w:rFonts w:ascii="Arial" w:hAnsi="Arial" w:cs="Arial"/>
            <w:color w:val="2C40D0"/>
            <w:spacing w:val="1"/>
            <w:sz w:val="27"/>
            <w:szCs w:val="27"/>
          </w:rPr>
          <w:t>mean reversion</w:t>
        </w:r>
      </w:hyperlink>
      <w:r>
        <w:rPr>
          <w:rFonts w:ascii="Arial" w:hAnsi="Arial" w:cs="Arial"/>
          <w:color w:val="111111"/>
          <w:spacing w:val="1"/>
          <w:sz w:val="27"/>
          <w:szCs w:val="27"/>
        </w:rPr>
        <w:t>).</w:t>
      </w:r>
    </w:p>
    <w:p w14:paraId="4BB6A767" w14:textId="77777777" w:rsidR="001412F5" w:rsidRDefault="001412F5" w:rsidP="001412F5">
      <w:pPr>
        <w:pStyle w:val="Heading3"/>
        <w:shd w:val="clear" w:color="auto" w:fill="FFFFFF"/>
        <w:spacing w:before="0"/>
        <w:rPr>
          <w:rFonts w:ascii="Arial" w:hAnsi="Arial" w:cs="Arial"/>
          <w:caps/>
          <w:color w:val="111111"/>
          <w:spacing w:val="1"/>
          <w:sz w:val="27"/>
          <w:szCs w:val="27"/>
        </w:rPr>
      </w:pPr>
      <w:r>
        <w:rPr>
          <w:rFonts w:ascii="Arial" w:hAnsi="Arial" w:cs="Arial"/>
          <w:b/>
          <w:bCs/>
          <w:caps/>
          <w:color w:val="111111"/>
          <w:spacing w:val="1"/>
        </w:rPr>
        <w:t>KEY TAKEAWAYS</w:t>
      </w:r>
    </w:p>
    <w:p w14:paraId="3940FEBF" w14:textId="77777777" w:rsidR="001412F5" w:rsidRDefault="001412F5" w:rsidP="001412F5">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regression is a statistical technique that relates a dependent variable to one or more independent (explanatory) variables.</w:t>
      </w:r>
    </w:p>
    <w:p w14:paraId="0D79C78C" w14:textId="77777777" w:rsidR="001412F5" w:rsidRDefault="001412F5" w:rsidP="001412F5">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regression model is able to show whether changes observed in the dependent variable are associated with changes in one or more of the explanatory variables.</w:t>
      </w:r>
    </w:p>
    <w:p w14:paraId="13E8F764" w14:textId="77777777" w:rsidR="001412F5" w:rsidRDefault="001412F5" w:rsidP="001412F5">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It does this by essentially fitting a best-fit line and seeing how the data is dispersed around this line.</w:t>
      </w:r>
    </w:p>
    <w:p w14:paraId="6B676D46" w14:textId="77777777" w:rsidR="001412F5" w:rsidRDefault="001412F5" w:rsidP="001412F5">
      <w:pPr>
        <w:numPr>
          <w:ilvl w:val="0"/>
          <w:numId w:val="2"/>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Regression helps economists and financial analysts in things ranging from asset valuation to making predictions.</w:t>
      </w:r>
    </w:p>
    <w:p w14:paraId="79D80E3D" w14:textId="77777777" w:rsidR="001412F5" w:rsidRDefault="001412F5" w:rsidP="001412F5">
      <w:pPr>
        <w:numPr>
          <w:ilvl w:val="0"/>
          <w:numId w:val="2"/>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In order for regression results to be properly interpreted, several assumptions about the data and the model itself must hold.</w:t>
      </w:r>
    </w:p>
    <w:p w14:paraId="416973D9" w14:textId="70A72515" w:rsidR="001412F5" w:rsidRDefault="001412F5"/>
    <w:p w14:paraId="2FC5BEBF" w14:textId="77777777" w:rsidR="001412F5" w:rsidRDefault="001412F5" w:rsidP="001412F5">
      <w:pPr>
        <w:pStyle w:val="Heading2"/>
        <w:rPr>
          <w:rFonts w:ascii="Arial" w:hAnsi="Arial" w:cs="Arial"/>
          <w:color w:val="111111"/>
        </w:rPr>
      </w:pPr>
      <w:r>
        <w:rPr>
          <w:rStyle w:val="mntl-sc-block-headingtext"/>
          <w:rFonts w:ascii="Arial" w:hAnsi="Arial" w:cs="Arial"/>
          <w:color w:val="111111"/>
        </w:rPr>
        <w:t>Understanding Regression</w:t>
      </w:r>
    </w:p>
    <w:p w14:paraId="50337E1A" w14:textId="77777777" w:rsidR="001412F5" w:rsidRDefault="001412F5" w:rsidP="001412F5">
      <w:pPr>
        <w:pStyle w:val="comp"/>
        <w:spacing w:before="0" w:beforeAutospacing="0"/>
      </w:pPr>
      <w:r>
        <w:t>Regression captures the correlation between variables observed in a data set, and quantifies whether those correlations are </w:t>
      </w:r>
      <w:hyperlink r:id="rId36" w:history="1">
        <w:r>
          <w:rPr>
            <w:rStyle w:val="Hyperlink"/>
            <w:color w:val="2C40D0"/>
          </w:rPr>
          <w:t>statistically significant</w:t>
        </w:r>
      </w:hyperlink>
      <w:r>
        <w:t> or not.</w:t>
      </w:r>
    </w:p>
    <w:p w14:paraId="627987AE" w14:textId="77777777" w:rsidR="001412F5" w:rsidRDefault="001412F5" w:rsidP="001412F5">
      <w:pPr>
        <w:pStyle w:val="comp"/>
        <w:spacing w:before="0" w:beforeAutospacing="0"/>
      </w:pPr>
      <w:r>
        <w:t>The two basic types of regression are simple linear regression and </w:t>
      </w:r>
      <w:hyperlink r:id="rId37" w:history="1">
        <w:r>
          <w:rPr>
            <w:rStyle w:val="Hyperlink"/>
            <w:color w:val="2C40D0"/>
          </w:rPr>
          <w:t xml:space="preserve">multiple linear </w:t>
        </w:r>
        <w:proofErr w:type="gramStart"/>
        <w:r>
          <w:rPr>
            <w:rStyle w:val="Hyperlink"/>
            <w:color w:val="2C40D0"/>
          </w:rPr>
          <w:t>regression</w:t>
        </w:r>
        <w:proofErr w:type="gramEnd"/>
      </w:hyperlink>
      <w:r>
        <w:t xml:space="preserve">, although there are non-linear regression methods for more complicated data and analysis. Simple linear regression uses one independent variable to explain or predict the outcome of the dependent variable Y, while multiple linear </w:t>
      </w:r>
      <w:proofErr w:type="gramStart"/>
      <w:r>
        <w:t>regression</w:t>
      </w:r>
      <w:proofErr w:type="gramEnd"/>
      <w:r>
        <w:t xml:space="preserve"> uses two or more independent variables to predict the outcome (while holding all others constant).</w:t>
      </w:r>
    </w:p>
    <w:p w14:paraId="6B570F0D" w14:textId="77777777" w:rsidR="001412F5" w:rsidRDefault="001412F5" w:rsidP="001412F5">
      <w:pPr>
        <w:pStyle w:val="comp"/>
        <w:spacing w:before="0" w:beforeAutospacing="0"/>
      </w:pPr>
      <w:r>
        <w:t>Regression can help finance and investment professionals as well as professionals in other businesses. Regression can also help predict sales for a company based on weather, previous sales, GDP growth, or other types of conditions. The </w:t>
      </w:r>
      <w:hyperlink r:id="rId38" w:history="1">
        <w:r>
          <w:rPr>
            <w:rStyle w:val="Hyperlink"/>
            <w:color w:val="2C40D0"/>
          </w:rPr>
          <w:t>capital asset pricing model</w:t>
        </w:r>
      </w:hyperlink>
      <w:r>
        <w:t> (CAPM) is an often-used regression model in finance for pricing assets and discovering costs of capital.</w:t>
      </w:r>
    </w:p>
    <w:p w14:paraId="05E954B2" w14:textId="77777777" w:rsidR="001412F5" w:rsidRDefault="001412F5" w:rsidP="001412F5">
      <w:pPr>
        <w:pStyle w:val="Heading3"/>
        <w:rPr>
          <w:rFonts w:ascii="Arial" w:hAnsi="Arial" w:cs="Arial"/>
        </w:rPr>
      </w:pPr>
      <w:r>
        <w:rPr>
          <w:rStyle w:val="mntl-sc-block-subheadingtext"/>
          <w:rFonts w:ascii="Arial" w:hAnsi="Arial" w:cs="Arial"/>
          <w:b/>
          <w:bCs/>
        </w:rPr>
        <w:t>Regression and Econometrics</w:t>
      </w:r>
    </w:p>
    <w:p w14:paraId="6362E496" w14:textId="77777777" w:rsidR="001412F5" w:rsidRDefault="00C3169B" w:rsidP="001412F5">
      <w:pPr>
        <w:pStyle w:val="comp"/>
        <w:spacing w:before="0" w:beforeAutospacing="0"/>
      </w:pPr>
      <w:hyperlink r:id="rId39" w:history="1">
        <w:r w:rsidR="001412F5">
          <w:rPr>
            <w:rStyle w:val="Hyperlink"/>
            <w:color w:val="2C40D0"/>
          </w:rPr>
          <w:t>Econometrics</w:t>
        </w:r>
      </w:hyperlink>
      <w:r w:rsidR="001412F5">
        <w:t> is a set of statistical techniques used to analyze data in finance and economics. An example of the application of econometrics is to study the income effect using observable data. An economist may, for example, hypothesize that as a person increases their income their spending will also increase.</w:t>
      </w:r>
    </w:p>
    <w:p w14:paraId="63E849F9" w14:textId="77777777" w:rsidR="001412F5" w:rsidRDefault="001412F5" w:rsidP="001412F5">
      <w:pPr>
        <w:pStyle w:val="comp"/>
        <w:spacing w:before="0" w:beforeAutospacing="0"/>
      </w:pPr>
      <w:r>
        <w:t>If the data show that such an association is present, a regression analysis can then be conducted to understand the strength of the relationship between income and consumption and whether or not that relationship is statistically significant—that is, it appears to be unlikely that it is due to chance alone.</w:t>
      </w:r>
    </w:p>
    <w:p w14:paraId="616ABC7B" w14:textId="77777777" w:rsidR="001412F5" w:rsidRDefault="001412F5" w:rsidP="001412F5">
      <w:pPr>
        <w:pStyle w:val="comp"/>
        <w:spacing w:before="0" w:beforeAutospacing="0"/>
      </w:pPr>
      <w:r>
        <w:lastRenderedPageBreak/>
        <w:t>Note that you can have several explanatory variables in your analysis—for example, changes to GDP and inflation in addition to unemployment in explaining stock market prices. When more than one explanatory variable is used, it is referred to as </w:t>
      </w:r>
      <w:hyperlink r:id="rId40" w:history="1">
        <w:r>
          <w:rPr>
            <w:rStyle w:val="Hyperlink"/>
            <w:color w:val="2C40D0"/>
          </w:rPr>
          <w:t xml:space="preserve">multiple linear </w:t>
        </w:r>
        <w:proofErr w:type="gramStart"/>
        <w:r>
          <w:rPr>
            <w:rStyle w:val="Hyperlink"/>
            <w:color w:val="2C40D0"/>
          </w:rPr>
          <w:t>regression</w:t>
        </w:r>
        <w:proofErr w:type="gramEnd"/>
      </w:hyperlink>
      <w:r>
        <w:t>. This is the most commonly used tool in econometrics.</w:t>
      </w:r>
    </w:p>
    <w:p w14:paraId="56CDB185" w14:textId="77777777" w:rsidR="001412F5" w:rsidRDefault="001412F5" w:rsidP="001412F5">
      <w:pPr>
        <w:pStyle w:val="comp"/>
        <w:spacing w:before="0" w:beforeAutospacing="0"/>
      </w:pPr>
      <w:r>
        <w:t>Econometrics is sometimes criticized for relying too heavily on the interpretation of regression output without linking it to economic theory or looking for causal mechanisms. It is crucial that the findings revealed in the data are able to be adequately explained by a theory, even if that means developing your own theory of the underlying processes.</w:t>
      </w:r>
    </w:p>
    <w:p w14:paraId="2C20184E" w14:textId="77777777" w:rsidR="001412F5" w:rsidRDefault="001412F5" w:rsidP="001412F5">
      <w:pPr>
        <w:pStyle w:val="Heading2"/>
        <w:rPr>
          <w:rFonts w:ascii="Arial" w:hAnsi="Arial" w:cs="Arial"/>
          <w:color w:val="111111"/>
        </w:rPr>
      </w:pPr>
      <w:r>
        <w:rPr>
          <w:rStyle w:val="mntl-sc-block-headingtext"/>
          <w:rFonts w:ascii="Arial" w:hAnsi="Arial" w:cs="Arial"/>
          <w:color w:val="111111"/>
        </w:rPr>
        <w:t>Calculating Regression</w:t>
      </w:r>
    </w:p>
    <w:p w14:paraId="66512BC5" w14:textId="77777777" w:rsidR="001412F5" w:rsidRDefault="001412F5" w:rsidP="001412F5">
      <w:pPr>
        <w:pStyle w:val="comp"/>
        <w:spacing w:before="0" w:beforeAutospacing="0"/>
      </w:pPr>
      <w:r>
        <w:t>Linear regression models often use a least-squares approach to determine the line of best fit. The least-squares technique is determined by minimizing the </w:t>
      </w:r>
      <w:hyperlink r:id="rId41" w:history="1">
        <w:r>
          <w:rPr>
            <w:rStyle w:val="Hyperlink"/>
            <w:color w:val="2C40D0"/>
          </w:rPr>
          <w:t>sum of squares</w:t>
        </w:r>
      </w:hyperlink>
      <w:r>
        <w:t> created by a mathematical function. A square is, in turn, determined by squaring the distance between a data point and the regression line or mean value of the data set.</w:t>
      </w:r>
    </w:p>
    <w:p w14:paraId="530910B0" w14:textId="77777777" w:rsidR="001412F5" w:rsidRDefault="001412F5" w:rsidP="001412F5">
      <w:pPr>
        <w:pStyle w:val="comp"/>
        <w:spacing w:before="0" w:beforeAutospacing="0"/>
      </w:pPr>
      <w:r>
        <w:t>Once this process has been completed (usually done today with software), a regression model is constructed. The general form of each type of regression model is:</w:t>
      </w:r>
    </w:p>
    <w:p w14:paraId="1DD20DE6" w14:textId="77777777" w:rsidR="001412F5" w:rsidRDefault="001412F5" w:rsidP="001412F5">
      <w:pPr>
        <w:pStyle w:val="comp"/>
        <w:spacing w:before="0" w:beforeAutospacing="0"/>
      </w:pPr>
      <w:r>
        <w:rPr>
          <w:rStyle w:val="Strong"/>
          <w:rFonts w:ascii="Arial" w:hAnsi="Arial" w:cs="Arial"/>
        </w:rPr>
        <w:t>Simple linear regression:</w:t>
      </w:r>
    </w:p>
    <w:p w14:paraId="01F2B078" w14:textId="77777777" w:rsidR="001F000D" w:rsidRDefault="001F000D" w:rsidP="001412F5">
      <w:pPr>
        <w:pStyle w:val="comp"/>
        <w:spacing w:before="0" w:beforeAutospacing="0"/>
        <w:rPr>
          <w:rStyle w:val="katex-mathml"/>
          <w:b/>
          <w:bCs/>
          <w:i/>
          <w:iCs/>
          <w:sz w:val="29"/>
          <w:szCs w:val="29"/>
          <w:bdr w:val="none" w:sz="0" w:space="0" w:color="auto" w:frame="1"/>
        </w:rPr>
      </w:pPr>
      <w:r>
        <w:rPr>
          <w:rStyle w:val="katex-mathml"/>
          <w:b/>
          <w:bCs/>
          <w:i/>
          <w:iCs/>
          <w:sz w:val="29"/>
          <w:szCs w:val="29"/>
          <w:bdr w:val="none" w:sz="0" w:space="0" w:color="auto" w:frame="1"/>
        </w:rPr>
        <w:t xml:space="preserve"> </w:t>
      </w:r>
      <w:r w:rsidR="001412F5">
        <w:rPr>
          <w:rStyle w:val="katex-mathml"/>
          <w:b/>
          <w:bCs/>
          <w:i/>
          <w:iCs/>
          <w:sz w:val="29"/>
          <w:szCs w:val="29"/>
          <w:bdr w:val="none" w:sz="0" w:space="0" w:color="auto" w:frame="1"/>
        </w:rPr>
        <w:t xml:space="preserve">Y = a + </w:t>
      </w:r>
      <w:proofErr w:type="spellStart"/>
      <w:r w:rsidR="001412F5">
        <w:rPr>
          <w:rStyle w:val="katex-mathml"/>
          <w:b/>
          <w:bCs/>
          <w:i/>
          <w:iCs/>
          <w:sz w:val="29"/>
          <w:szCs w:val="29"/>
          <w:bdr w:val="none" w:sz="0" w:space="0" w:color="auto" w:frame="1"/>
        </w:rPr>
        <w:t>bX</w:t>
      </w:r>
      <w:proofErr w:type="spellEnd"/>
      <w:r w:rsidR="001412F5">
        <w:rPr>
          <w:rStyle w:val="katex-mathml"/>
          <w:b/>
          <w:bCs/>
          <w:i/>
          <w:iCs/>
          <w:sz w:val="29"/>
          <w:szCs w:val="29"/>
          <w:bdr w:val="none" w:sz="0" w:space="0" w:color="auto" w:frame="1"/>
        </w:rPr>
        <w:t xml:space="preserve"> + u </w:t>
      </w:r>
    </w:p>
    <w:p w14:paraId="1E6C01DB" w14:textId="2BEEC46F" w:rsidR="001412F5" w:rsidRDefault="001412F5" w:rsidP="001412F5">
      <w:pPr>
        <w:pStyle w:val="comp"/>
        <w:spacing w:before="0" w:beforeAutospacing="0"/>
      </w:pPr>
      <w:r>
        <w:rPr>
          <w:rStyle w:val="vlist-s"/>
          <w:b/>
          <w:bCs/>
          <w:i/>
          <w:iCs/>
          <w:sz w:val="2"/>
          <w:szCs w:val="2"/>
        </w:rPr>
        <w:t>​</w:t>
      </w:r>
      <w:r>
        <w:rPr>
          <w:rStyle w:val="mord"/>
          <w:rFonts w:ascii="KaTeX_Math" w:hAnsi="KaTeX_Math"/>
          <w:b/>
          <w:bCs/>
          <w:i/>
          <w:iCs/>
          <w:sz w:val="29"/>
          <w:szCs w:val="29"/>
        </w:rPr>
        <w:t>Y</w:t>
      </w:r>
      <w:r>
        <w:rPr>
          <w:rStyle w:val="mrel"/>
          <w:b/>
          <w:bCs/>
          <w:i/>
          <w:iCs/>
          <w:sz w:val="29"/>
          <w:szCs w:val="29"/>
        </w:rPr>
        <w:t>=</w:t>
      </w:r>
      <w:proofErr w:type="spellStart"/>
      <w:r>
        <w:rPr>
          <w:rStyle w:val="mord"/>
          <w:rFonts w:ascii="KaTeX_Math" w:hAnsi="KaTeX_Math"/>
          <w:b/>
          <w:bCs/>
          <w:i/>
          <w:iCs/>
          <w:sz w:val="29"/>
          <w:szCs w:val="29"/>
        </w:rPr>
        <w:t>a</w:t>
      </w:r>
      <w:r>
        <w:rPr>
          <w:rStyle w:val="mbin"/>
          <w:b/>
          <w:bCs/>
          <w:i/>
          <w:iCs/>
          <w:sz w:val="29"/>
          <w:szCs w:val="29"/>
        </w:rPr>
        <w:t>+</w:t>
      </w:r>
      <w:r>
        <w:rPr>
          <w:rStyle w:val="mord"/>
          <w:rFonts w:ascii="KaTeX_Math" w:hAnsi="KaTeX_Math"/>
          <w:b/>
          <w:bCs/>
          <w:i/>
          <w:iCs/>
          <w:sz w:val="29"/>
          <w:szCs w:val="29"/>
        </w:rPr>
        <w:t>bX</w:t>
      </w:r>
      <w:r>
        <w:rPr>
          <w:rStyle w:val="mbin"/>
          <w:b/>
          <w:bCs/>
          <w:i/>
          <w:iCs/>
          <w:sz w:val="29"/>
          <w:szCs w:val="29"/>
        </w:rPr>
        <w:t>+</w:t>
      </w:r>
      <w:r>
        <w:rPr>
          <w:rStyle w:val="mord"/>
          <w:rFonts w:ascii="KaTeX_Math" w:hAnsi="KaTeX_Math"/>
          <w:b/>
          <w:bCs/>
          <w:i/>
          <w:iCs/>
          <w:sz w:val="29"/>
          <w:szCs w:val="29"/>
        </w:rPr>
        <w:t>u</w:t>
      </w:r>
      <w:proofErr w:type="spellEnd"/>
      <w:r>
        <w:rPr>
          <w:rStyle w:val="vlist-s"/>
          <w:b/>
          <w:bCs/>
          <w:i/>
          <w:iCs/>
          <w:sz w:val="2"/>
          <w:szCs w:val="2"/>
        </w:rPr>
        <w:t>​</w:t>
      </w:r>
    </w:p>
    <w:p w14:paraId="308FE51C" w14:textId="77777777" w:rsidR="001412F5" w:rsidRDefault="001412F5" w:rsidP="001412F5">
      <w:pPr>
        <w:pStyle w:val="comp"/>
        <w:spacing w:before="0" w:beforeAutospacing="0"/>
      </w:pPr>
      <w:r>
        <w:rPr>
          <w:rStyle w:val="Strong"/>
          <w:rFonts w:ascii="Arial" w:hAnsi="Arial" w:cs="Arial"/>
        </w:rPr>
        <w:t xml:space="preserve">Multiple linear </w:t>
      </w:r>
      <w:proofErr w:type="gramStart"/>
      <w:r>
        <w:rPr>
          <w:rStyle w:val="Strong"/>
          <w:rFonts w:ascii="Arial" w:hAnsi="Arial" w:cs="Arial"/>
        </w:rPr>
        <w:t>regression</w:t>
      </w:r>
      <w:proofErr w:type="gramEnd"/>
      <w:r>
        <w:rPr>
          <w:rStyle w:val="Strong"/>
          <w:rFonts w:ascii="Arial" w:hAnsi="Arial" w:cs="Arial"/>
        </w:rPr>
        <w:t>:</w:t>
      </w:r>
    </w:p>
    <w:p w14:paraId="555690D3" w14:textId="77777777" w:rsidR="001F000D" w:rsidRDefault="001412F5" w:rsidP="001412F5">
      <w:pPr>
        <w:rPr>
          <w:rStyle w:val="katex-mathml"/>
          <w:sz w:val="29"/>
          <w:szCs w:val="29"/>
          <w:bdr w:val="none" w:sz="0" w:space="0" w:color="auto" w:frame="1"/>
        </w:rPr>
      </w:pPr>
      <w:r>
        <w:rPr>
          <w:rStyle w:val="katex-mathml"/>
          <w:sz w:val="29"/>
          <w:szCs w:val="29"/>
          <w:bdr w:val="none" w:sz="0" w:space="0" w:color="auto" w:frame="1"/>
        </w:rPr>
        <w:t xml:space="preserve">Y = a + b_1X_1 + b_2X_2 + b_3X_3 + ... + </w:t>
      </w:r>
      <w:proofErr w:type="spellStart"/>
      <w:r>
        <w:rPr>
          <w:rStyle w:val="katex-mathml"/>
          <w:sz w:val="29"/>
          <w:szCs w:val="29"/>
          <w:bdr w:val="none" w:sz="0" w:space="0" w:color="auto" w:frame="1"/>
        </w:rPr>
        <w:t>b_tX_t</w:t>
      </w:r>
      <w:proofErr w:type="spellEnd"/>
      <w:r>
        <w:rPr>
          <w:rStyle w:val="katex-mathml"/>
          <w:sz w:val="29"/>
          <w:szCs w:val="29"/>
          <w:bdr w:val="none" w:sz="0" w:space="0" w:color="auto" w:frame="1"/>
        </w:rPr>
        <w:t xml:space="preserve"> + u </w:t>
      </w:r>
    </w:p>
    <w:p w14:paraId="57467842" w14:textId="74FED24E" w:rsidR="001412F5" w:rsidRDefault="001412F5" w:rsidP="001412F5">
      <w:r>
        <w:rPr>
          <w:rStyle w:val="mord"/>
          <w:rFonts w:ascii="KaTeX_Math" w:hAnsi="KaTeX_Math"/>
          <w:i/>
          <w:iCs/>
          <w:color w:val="111111"/>
          <w:spacing w:val="1"/>
          <w:sz w:val="33"/>
          <w:szCs w:val="33"/>
          <w:shd w:val="clear" w:color="auto" w:fill="FFFFFF"/>
        </w:rPr>
        <w:t>Y</w:t>
      </w:r>
      <w:r>
        <w:rPr>
          <w:rStyle w:val="mrel"/>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a</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b</w:t>
      </w:r>
      <w:r>
        <w:rPr>
          <w:rStyle w:val="mord"/>
          <w:color w:val="111111"/>
          <w:spacing w:val="1"/>
          <w:sz w:val="23"/>
          <w:szCs w:val="23"/>
          <w:shd w:val="clear" w:color="auto" w:fill="FFFFFF"/>
        </w:rPr>
        <w:t>1</w:t>
      </w:r>
      <w:r>
        <w:rPr>
          <w:rStyle w:val="vlist-s"/>
          <w:color w:val="111111"/>
          <w:spacing w:val="1"/>
          <w:sz w:val="2"/>
          <w:szCs w:val="2"/>
          <w:shd w:val="clear" w:color="auto" w:fill="FFFFFF"/>
        </w:rPr>
        <w:t>​</w:t>
      </w:r>
      <w:r>
        <w:rPr>
          <w:rStyle w:val="mord"/>
          <w:rFonts w:ascii="KaTeX_Math" w:hAnsi="KaTeX_Math"/>
          <w:i/>
          <w:iCs/>
          <w:color w:val="111111"/>
          <w:spacing w:val="1"/>
          <w:sz w:val="33"/>
          <w:szCs w:val="33"/>
          <w:shd w:val="clear" w:color="auto" w:fill="FFFFFF"/>
        </w:rPr>
        <w:t>X</w:t>
      </w:r>
      <w:r>
        <w:rPr>
          <w:rStyle w:val="mord"/>
          <w:color w:val="111111"/>
          <w:spacing w:val="1"/>
          <w:sz w:val="23"/>
          <w:szCs w:val="23"/>
          <w:shd w:val="clear" w:color="auto" w:fill="FFFFFF"/>
        </w:rPr>
        <w:t>1</w:t>
      </w:r>
      <w:r>
        <w:rPr>
          <w:rStyle w:val="vlist-s"/>
          <w:color w:val="111111"/>
          <w:spacing w:val="1"/>
          <w:sz w:val="2"/>
          <w:szCs w:val="2"/>
          <w:shd w:val="clear" w:color="auto" w:fill="FFFFFF"/>
        </w:rPr>
        <w:t>​</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b</w:t>
      </w:r>
      <w:r>
        <w:rPr>
          <w:rStyle w:val="mord"/>
          <w:color w:val="111111"/>
          <w:spacing w:val="1"/>
          <w:sz w:val="23"/>
          <w:szCs w:val="23"/>
          <w:shd w:val="clear" w:color="auto" w:fill="FFFFFF"/>
        </w:rPr>
        <w:t>2</w:t>
      </w:r>
      <w:r>
        <w:rPr>
          <w:rStyle w:val="vlist-s"/>
          <w:color w:val="111111"/>
          <w:spacing w:val="1"/>
          <w:sz w:val="2"/>
          <w:szCs w:val="2"/>
          <w:shd w:val="clear" w:color="auto" w:fill="FFFFFF"/>
        </w:rPr>
        <w:t>​</w:t>
      </w:r>
      <w:r>
        <w:rPr>
          <w:rStyle w:val="mord"/>
          <w:rFonts w:ascii="KaTeX_Math" w:hAnsi="KaTeX_Math"/>
          <w:i/>
          <w:iCs/>
          <w:color w:val="111111"/>
          <w:spacing w:val="1"/>
          <w:sz w:val="33"/>
          <w:szCs w:val="33"/>
          <w:shd w:val="clear" w:color="auto" w:fill="FFFFFF"/>
        </w:rPr>
        <w:t>X</w:t>
      </w:r>
      <w:r>
        <w:rPr>
          <w:rStyle w:val="mord"/>
          <w:color w:val="111111"/>
          <w:spacing w:val="1"/>
          <w:sz w:val="23"/>
          <w:szCs w:val="23"/>
          <w:shd w:val="clear" w:color="auto" w:fill="FFFFFF"/>
        </w:rPr>
        <w:t>2</w:t>
      </w:r>
      <w:r>
        <w:rPr>
          <w:rStyle w:val="vlist-s"/>
          <w:color w:val="111111"/>
          <w:spacing w:val="1"/>
          <w:sz w:val="2"/>
          <w:szCs w:val="2"/>
          <w:shd w:val="clear" w:color="auto" w:fill="FFFFFF"/>
        </w:rPr>
        <w:t>​</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b</w:t>
      </w:r>
      <w:r>
        <w:rPr>
          <w:rStyle w:val="mord"/>
          <w:color w:val="111111"/>
          <w:spacing w:val="1"/>
          <w:sz w:val="23"/>
          <w:szCs w:val="23"/>
          <w:shd w:val="clear" w:color="auto" w:fill="FFFFFF"/>
        </w:rPr>
        <w:t>3</w:t>
      </w:r>
      <w:r>
        <w:rPr>
          <w:rStyle w:val="vlist-s"/>
          <w:color w:val="111111"/>
          <w:spacing w:val="1"/>
          <w:sz w:val="2"/>
          <w:szCs w:val="2"/>
          <w:shd w:val="clear" w:color="auto" w:fill="FFFFFF"/>
        </w:rPr>
        <w:t>​</w:t>
      </w:r>
      <w:r>
        <w:rPr>
          <w:rStyle w:val="mord"/>
          <w:rFonts w:ascii="KaTeX_Math" w:hAnsi="KaTeX_Math"/>
          <w:i/>
          <w:iCs/>
          <w:color w:val="111111"/>
          <w:spacing w:val="1"/>
          <w:sz w:val="33"/>
          <w:szCs w:val="33"/>
          <w:shd w:val="clear" w:color="auto" w:fill="FFFFFF"/>
        </w:rPr>
        <w:t>X</w:t>
      </w:r>
      <w:r>
        <w:rPr>
          <w:rStyle w:val="mord"/>
          <w:color w:val="111111"/>
          <w:spacing w:val="1"/>
          <w:sz w:val="23"/>
          <w:szCs w:val="23"/>
          <w:shd w:val="clear" w:color="auto" w:fill="FFFFFF"/>
        </w:rPr>
        <w:t>3</w:t>
      </w:r>
      <w:r>
        <w:rPr>
          <w:rStyle w:val="vlist-s"/>
          <w:color w:val="111111"/>
          <w:spacing w:val="1"/>
          <w:sz w:val="2"/>
          <w:szCs w:val="2"/>
          <w:shd w:val="clear" w:color="auto" w:fill="FFFFFF"/>
        </w:rPr>
        <w:t>​</w:t>
      </w:r>
      <w:r>
        <w:rPr>
          <w:rStyle w:val="mbin"/>
          <w:color w:val="111111"/>
          <w:spacing w:val="1"/>
          <w:sz w:val="33"/>
          <w:szCs w:val="33"/>
          <w:shd w:val="clear" w:color="auto" w:fill="FFFFFF"/>
        </w:rPr>
        <w:t>+</w:t>
      </w:r>
      <w:r>
        <w:rPr>
          <w:rStyle w:val="mord"/>
          <w:color w:val="111111"/>
          <w:spacing w:val="1"/>
          <w:sz w:val="33"/>
          <w:szCs w:val="33"/>
          <w:shd w:val="clear" w:color="auto" w:fill="FFFFFF"/>
        </w:rPr>
        <w:t>...</w:t>
      </w:r>
      <w:proofErr w:type="gramStart"/>
      <w:r>
        <w:rPr>
          <w:rStyle w:val="mbin"/>
          <w:color w:val="111111"/>
          <w:spacing w:val="1"/>
          <w:sz w:val="33"/>
          <w:szCs w:val="33"/>
          <w:shd w:val="clear" w:color="auto" w:fill="FFFFFF"/>
        </w:rPr>
        <w:t>+</w:t>
      </w:r>
      <w:proofErr w:type="spellStart"/>
      <w:r>
        <w:rPr>
          <w:rStyle w:val="mord"/>
          <w:rFonts w:ascii="KaTeX_Math" w:hAnsi="KaTeX_Math"/>
          <w:i/>
          <w:iCs/>
          <w:color w:val="111111"/>
          <w:spacing w:val="1"/>
          <w:sz w:val="33"/>
          <w:szCs w:val="33"/>
          <w:shd w:val="clear" w:color="auto" w:fill="FFFFFF"/>
        </w:rPr>
        <w:t>b</w:t>
      </w:r>
      <w:r>
        <w:rPr>
          <w:rStyle w:val="mord"/>
          <w:rFonts w:ascii="KaTeX_Math" w:hAnsi="KaTeX_Math"/>
          <w:i/>
          <w:iCs/>
          <w:color w:val="111111"/>
          <w:spacing w:val="1"/>
          <w:sz w:val="23"/>
          <w:szCs w:val="23"/>
          <w:shd w:val="clear" w:color="auto" w:fill="FFFFFF"/>
        </w:rPr>
        <w:t>t</w:t>
      </w:r>
      <w:proofErr w:type="spellEnd"/>
      <w:proofErr w:type="gramEnd"/>
      <w:r>
        <w:rPr>
          <w:rStyle w:val="vlist-s"/>
          <w:color w:val="111111"/>
          <w:spacing w:val="1"/>
          <w:sz w:val="2"/>
          <w:szCs w:val="2"/>
          <w:shd w:val="clear" w:color="auto" w:fill="FFFFFF"/>
        </w:rPr>
        <w:t>​</w:t>
      </w:r>
      <w:proofErr w:type="spellStart"/>
      <w:r>
        <w:rPr>
          <w:rStyle w:val="mord"/>
          <w:rFonts w:ascii="KaTeX_Math" w:hAnsi="KaTeX_Math"/>
          <w:i/>
          <w:iCs/>
          <w:color w:val="111111"/>
          <w:spacing w:val="1"/>
          <w:sz w:val="33"/>
          <w:szCs w:val="33"/>
          <w:shd w:val="clear" w:color="auto" w:fill="FFFFFF"/>
        </w:rPr>
        <w:t>X</w:t>
      </w:r>
      <w:r>
        <w:rPr>
          <w:rStyle w:val="mord"/>
          <w:rFonts w:ascii="KaTeX_Math" w:hAnsi="KaTeX_Math"/>
          <w:i/>
          <w:iCs/>
          <w:color w:val="111111"/>
          <w:spacing w:val="1"/>
          <w:sz w:val="23"/>
          <w:szCs w:val="23"/>
          <w:shd w:val="clear" w:color="auto" w:fill="FFFFFF"/>
        </w:rPr>
        <w:t>t</w:t>
      </w:r>
      <w:proofErr w:type="spellEnd"/>
      <w:r>
        <w:rPr>
          <w:rStyle w:val="vlist-s"/>
          <w:color w:val="111111"/>
          <w:spacing w:val="1"/>
          <w:sz w:val="2"/>
          <w:szCs w:val="2"/>
          <w:shd w:val="clear" w:color="auto" w:fill="FFFFFF"/>
        </w:rPr>
        <w:t>​</w:t>
      </w:r>
      <w:r>
        <w:rPr>
          <w:rStyle w:val="mbin"/>
          <w:color w:val="111111"/>
          <w:spacing w:val="1"/>
          <w:sz w:val="33"/>
          <w:szCs w:val="33"/>
          <w:shd w:val="clear" w:color="auto" w:fill="FFFFFF"/>
        </w:rPr>
        <w:t>+</w:t>
      </w:r>
      <w:r>
        <w:rPr>
          <w:rStyle w:val="mord"/>
          <w:rFonts w:ascii="KaTeX_Math" w:hAnsi="KaTeX_Math"/>
          <w:i/>
          <w:iCs/>
          <w:color w:val="111111"/>
          <w:spacing w:val="1"/>
          <w:sz w:val="33"/>
          <w:szCs w:val="33"/>
          <w:shd w:val="clear" w:color="auto" w:fill="FFFFFF"/>
        </w:rPr>
        <w:t>u</w:t>
      </w:r>
      <w:r>
        <w:rPr>
          <w:sz w:val="29"/>
          <w:szCs w:val="29"/>
        </w:rPr>
        <w:br/>
      </w:r>
    </w:p>
    <w:p w14:paraId="6ED6EA80" w14:textId="68A07B0C" w:rsidR="001F000D" w:rsidRDefault="001F000D" w:rsidP="001412F5">
      <w:r>
        <w:rPr>
          <w:rStyle w:val="mord"/>
          <w:b/>
          <w:bCs/>
          <w:color w:val="111111"/>
          <w:spacing w:val="1"/>
          <w:sz w:val="33"/>
          <w:szCs w:val="33"/>
          <w:shd w:val="clear" w:color="auto" w:fill="FFFFFF"/>
        </w:rPr>
        <w:t>where:</w:t>
      </w:r>
      <w:r>
        <w:rPr>
          <w:rStyle w:val="mord"/>
          <w:rFonts w:ascii="KaTeX_Math" w:hAnsi="KaTeX_Math"/>
          <w:i/>
          <w:iCs/>
          <w:color w:val="111111"/>
          <w:spacing w:val="1"/>
          <w:sz w:val="33"/>
          <w:szCs w:val="33"/>
          <w:shd w:val="clear" w:color="auto" w:fill="FFFFFF"/>
        </w:rPr>
        <w:t>Y</w:t>
      </w:r>
      <w:r>
        <w:rPr>
          <w:rStyle w:val="mrel"/>
          <w:color w:val="111111"/>
          <w:spacing w:val="1"/>
          <w:sz w:val="33"/>
          <w:szCs w:val="33"/>
          <w:shd w:val="clear" w:color="auto" w:fill="FFFFFF"/>
        </w:rPr>
        <w:t>=</w:t>
      </w:r>
      <w:r>
        <w:rPr>
          <w:rStyle w:val="mord"/>
          <w:color w:val="111111"/>
          <w:spacing w:val="1"/>
          <w:sz w:val="33"/>
          <w:szCs w:val="33"/>
          <w:shd w:val="clear" w:color="auto" w:fill="FFFFFF"/>
        </w:rPr>
        <w:t>The dependent variable you are trying to predictor explain</w:t>
      </w:r>
      <w:r>
        <w:rPr>
          <w:rStyle w:val="mord"/>
          <w:rFonts w:ascii="KaTeX_Math" w:hAnsi="KaTeX_Math"/>
          <w:i/>
          <w:iCs/>
          <w:color w:val="111111"/>
          <w:spacing w:val="1"/>
          <w:sz w:val="33"/>
          <w:szCs w:val="33"/>
          <w:shd w:val="clear" w:color="auto" w:fill="FFFFFF"/>
        </w:rPr>
        <w:t>X</w:t>
      </w:r>
      <w:r>
        <w:rPr>
          <w:rStyle w:val="mrel"/>
          <w:color w:val="111111"/>
          <w:spacing w:val="1"/>
          <w:sz w:val="33"/>
          <w:szCs w:val="33"/>
          <w:shd w:val="clear" w:color="auto" w:fill="FFFFFF"/>
        </w:rPr>
        <w:t>=</w:t>
      </w:r>
      <w:r>
        <w:rPr>
          <w:rStyle w:val="mord"/>
          <w:color w:val="111111"/>
          <w:spacing w:val="1"/>
          <w:sz w:val="33"/>
          <w:szCs w:val="33"/>
          <w:shd w:val="clear" w:color="auto" w:fill="FFFFFF"/>
        </w:rPr>
        <w:t>The explanatory (independent) variable(s) you are using to predict or associate with Y</w:t>
      </w:r>
      <w:r>
        <w:rPr>
          <w:rStyle w:val="mord"/>
          <w:rFonts w:ascii="KaTeX_Math" w:hAnsi="KaTeX_Math"/>
          <w:i/>
          <w:iCs/>
          <w:color w:val="111111"/>
          <w:spacing w:val="1"/>
          <w:sz w:val="33"/>
          <w:szCs w:val="33"/>
          <w:shd w:val="clear" w:color="auto" w:fill="FFFFFF"/>
        </w:rPr>
        <w:t>a</w:t>
      </w:r>
      <w:r>
        <w:rPr>
          <w:rStyle w:val="mrel"/>
          <w:color w:val="111111"/>
          <w:spacing w:val="1"/>
          <w:sz w:val="33"/>
          <w:szCs w:val="33"/>
          <w:shd w:val="clear" w:color="auto" w:fill="FFFFFF"/>
        </w:rPr>
        <w:t>=</w:t>
      </w:r>
      <w:r>
        <w:rPr>
          <w:rStyle w:val="mord"/>
          <w:color w:val="111111"/>
          <w:spacing w:val="1"/>
          <w:sz w:val="33"/>
          <w:szCs w:val="33"/>
          <w:shd w:val="clear" w:color="auto" w:fill="FFFFFF"/>
        </w:rPr>
        <w:t>The y-intercept</w:t>
      </w:r>
      <w:r>
        <w:rPr>
          <w:rStyle w:val="mord"/>
          <w:rFonts w:ascii="KaTeX_Math" w:hAnsi="KaTeX_Math"/>
          <w:i/>
          <w:iCs/>
          <w:color w:val="111111"/>
          <w:spacing w:val="1"/>
          <w:sz w:val="33"/>
          <w:szCs w:val="33"/>
          <w:shd w:val="clear" w:color="auto" w:fill="FFFFFF"/>
        </w:rPr>
        <w:t>b</w:t>
      </w:r>
      <w:r>
        <w:rPr>
          <w:rStyle w:val="mrel"/>
          <w:color w:val="111111"/>
          <w:spacing w:val="1"/>
          <w:sz w:val="33"/>
          <w:szCs w:val="33"/>
          <w:shd w:val="clear" w:color="auto" w:fill="FFFFFF"/>
        </w:rPr>
        <w:t>=</w:t>
      </w:r>
      <w:r>
        <w:rPr>
          <w:rStyle w:val="mord"/>
          <w:color w:val="111111"/>
          <w:spacing w:val="1"/>
          <w:sz w:val="33"/>
          <w:szCs w:val="33"/>
          <w:shd w:val="clear" w:color="auto" w:fill="FFFFFF"/>
        </w:rPr>
        <w:t>(beta coefficient) is the slope of the explanatoryvariable()</w:t>
      </w:r>
      <w:r>
        <w:rPr>
          <w:rStyle w:val="mord"/>
          <w:rFonts w:ascii="KaTeX_Math" w:hAnsi="KaTeX_Math"/>
          <w:i/>
          <w:iCs/>
          <w:color w:val="111111"/>
          <w:spacing w:val="1"/>
          <w:sz w:val="33"/>
          <w:szCs w:val="33"/>
          <w:shd w:val="clear" w:color="auto" w:fill="FFFFFF"/>
        </w:rPr>
        <w:t>u</w:t>
      </w:r>
      <w:r>
        <w:rPr>
          <w:rStyle w:val="mrel"/>
          <w:color w:val="111111"/>
          <w:spacing w:val="1"/>
          <w:sz w:val="33"/>
          <w:szCs w:val="33"/>
          <w:shd w:val="clear" w:color="auto" w:fill="FFFFFF"/>
        </w:rPr>
        <w:t>=</w:t>
      </w:r>
      <w:r>
        <w:rPr>
          <w:rStyle w:val="mord"/>
          <w:color w:val="111111"/>
          <w:spacing w:val="1"/>
          <w:sz w:val="33"/>
          <w:szCs w:val="33"/>
          <w:shd w:val="clear" w:color="auto" w:fill="FFFFFF"/>
        </w:rPr>
        <w:t>The regression residual or error term</w:t>
      </w:r>
      <w:r>
        <w:rPr>
          <w:rStyle w:val="vlist-s"/>
          <w:color w:val="111111"/>
          <w:spacing w:val="1"/>
          <w:sz w:val="2"/>
          <w:szCs w:val="2"/>
          <w:shd w:val="clear" w:color="auto" w:fill="FFFFFF"/>
        </w:rPr>
        <w:t>​</w:t>
      </w:r>
      <w:r>
        <w:rPr>
          <w:color w:val="111111"/>
          <w:spacing w:val="1"/>
          <w:sz w:val="33"/>
          <w:szCs w:val="33"/>
          <w:shd w:val="clear" w:color="auto" w:fill="FFFFFF"/>
        </w:rPr>
        <w:br/>
      </w:r>
    </w:p>
    <w:p w14:paraId="33BBFC5D" w14:textId="77777777" w:rsidR="001F000D" w:rsidRPr="001F000D" w:rsidRDefault="001F000D" w:rsidP="001F000D">
      <w:pPr>
        <w:shd w:val="clear" w:color="auto" w:fill="FFFFFF"/>
        <w:spacing w:before="100" w:beforeAutospacing="1" w:after="100" w:afterAutospacing="1" w:line="240" w:lineRule="auto"/>
        <w:outlineLvl w:val="1"/>
        <w:rPr>
          <w:rFonts w:ascii="Arial" w:eastAsia="Times New Roman" w:hAnsi="Arial" w:cs="Arial"/>
          <w:b/>
          <w:bCs/>
          <w:color w:val="111111"/>
          <w:spacing w:val="1"/>
          <w:sz w:val="36"/>
          <w:szCs w:val="36"/>
        </w:rPr>
      </w:pPr>
      <w:r w:rsidRPr="001F000D">
        <w:rPr>
          <w:rFonts w:ascii="Arial" w:eastAsia="Times New Roman" w:hAnsi="Arial" w:cs="Arial"/>
          <w:b/>
          <w:bCs/>
          <w:color w:val="111111"/>
          <w:spacing w:val="1"/>
          <w:sz w:val="36"/>
          <w:szCs w:val="36"/>
        </w:rPr>
        <w:lastRenderedPageBreak/>
        <w:t>Example of How Regression Analysis Is Used in Finance</w:t>
      </w:r>
    </w:p>
    <w:p w14:paraId="4DCD4B95" w14:textId="77777777" w:rsidR="001F000D" w:rsidRPr="001F000D" w:rsidRDefault="001F000D" w:rsidP="001F000D">
      <w:pPr>
        <w:shd w:val="clear" w:color="auto" w:fill="FFFFFF"/>
        <w:spacing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Regression is often used to determine how many specific factors such as the price of a commodity, interest rates, particular industries, or sectors influence the price movement of an asset. The aforementioned CAPM is based on regression, and it is utilized to project the expected returns for stocks and to generate costs of capital. A stock's returns are regressed against the returns of a broader index, such as the S&amp;P 500, to generate a </w:t>
      </w:r>
      <w:hyperlink r:id="rId42" w:history="1">
        <w:r w:rsidRPr="001F000D">
          <w:rPr>
            <w:rFonts w:ascii="Arial" w:eastAsia="Times New Roman" w:hAnsi="Arial" w:cs="Arial"/>
            <w:color w:val="2C40D0"/>
            <w:spacing w:val="1"/>
            <w:sz w:val="27"/>
            <w:szCs w:val="27"/>
            <w:u w:val="single"/>
          </w:rPr>
          <w:t>beta</w:t>
        </w:r>
      </w:hyperlink>
      <w:r w:rsidRPr="001F000D">
        <w:rPr>
          <w:rFonts w:ascii="Arial" w:eastAsia="Times New Roman" w:hAnsi="Arial" w:cs="Arial"/>
          <w:color w:val="111111"/>
          <w:spacing w:val="1"/>
          <w:sz w:val="27"/>
          <w:szCs w:val="27"/>
        </w:rPr>
        <w:t> for the particular stock.</w:t>
      </w:r>
    </w:p>
    <w:p w14:paraId="57D97E20" w14:textId="77777777" w:rsidR="001F000D" w:rsidRPr="001F000D" w:rsidRDefault="001F000D" w:rsidP="001F000D">
      <w:pPr>
        <w:shd w:val="clear" w:color="auto" w:fill="FFFFFF"/>
        <w:spacing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Beta is the stock's risk in relation to the market or index and is reflected as the slope in the CAPM model. The return for the stock in question would be the dependent variable Y, while the independent variable X would be the market risk premium.</w:t>
      </w:r>
    </w:p>
    <w:p w14:paraId="4DC87A26" w14:textId="77777777" w:rsidR="001F000D" w:rsidRPr="001F000D" w:rsidRDefault="001F000D" w:rsidP="001F000D">
      <w:pPr>
        <w:shd w:val="clear" w:color="auto" w:fill="FFFFFF"/>
        <w:spacing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 xml:space="preserve">Additional variables such as the market capitalization of a stock, valuation ratios, and recent returns can be added to the CAPM model to get better estimates for returns. These additional factors are known as the </w:t>
      </w:r>
      <w:proofErr w:type="spellStart"/>
      <w:r w:rsidRPr="001F000D">
        <w:rPr>
          <w:rFonts w:ascii="Arial" w:eastAsia="Times New Roman" w:hAnsi="Arial" w:cs="Arial"/>
          <w:color w:val="111111"/>
          <w:spacing w:val="1"/>
          <w:sz w:val="27"/>
          <w:szCs w:val="27"/>
        </w:rPr>
        <w:t>Fama</w:t>
      </w:r>
      <w:proofErr w:type="spellEnd"/>
      <w:r w:rsidRPr="001F000D">
        <w:rPr>
          <w:rFonts w:ascii="Arial" w:eastAsia="Times New Roman" w:hAnsi="Arial" w:cs="Arial"/>
          <w:color w:val="111111"/>
          <w:spacing w:val="1"/>
          <w:sz w:val="27"/>
          <w:szCs w:val="27"/>
        </w:rPr>
        <w:t>-French factors, named after the professors who developed the multiple linear regression model to better explain asset returns.</w:t>
      </w:r>
      <w:r w:rsidRPr="001F000D">
        <w:rPr>
          <w:rFonts w:ascii="Arial" w:eastAsia="Times New Roman" w:hAnsi="Arial" w:cs="Arial"/>
          <w:color w:val="0000EE"/>
          <w:spacing w:val="17"/>
          <w:sz w:val="27"/>
          <w:szCs w:val="27"/>
        </w:rPr>
        <w:t>1</w:t>
      </w:r>
    </w:p>
    <w:p w14:paraId="1F02EC8F" w14:textId="77777777" w:rsidR="001F000D" w:rsidRPr="001F000D" w:rsidRDefault="001F000D" w:rsidP="001F000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rPr>
      </w:pPr>
      <w:r w:rsidRPr="001F000D">
        <w:rPr>
          <w:rFonts w:ascii="Arial" w:eastAsia="Times New Roman" w:hAnsi="Arial" w:cs="Arial"/>
          <w:color w:val="111111"/>
          <w:spacing w:val="1"/>
          <w:sz w:val="36"/>
          <w:szCs w:val="36"/>
        </w:rPr>
        <w:t>Why Is It Called Regression?</w:t>
      </w:r>
    </w:p>
    <w:p w14:paraId="4E39DAE0" w14:textId="77777777" w:rsidR="001F000D" w:rsidRPr="001F000D" w:rsidRDefault="001F000D" w:rsidP="001F000D">
      <w:pPr>
        <w:shd w:val="clear" w:color="auto" w:fill="FFFFFF"/>
        <w:spacing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Although there is some debate about the origins of the name, the statistical technique described above most likely was termed "regression" by Sir Francis Galton in the 19th century to describe the statistical feature of biological data (such as heights of people in a population) to regress to some mean level. In other words, while there are shorter and taller people, only outliers are very tall or short, and most people cluster somewhere around (or "regress" to) the average.</w:t>
      </w:r>
      <w:r w:rsidRPr="001F000D">
        <w:rPr>
          <w:rFonts w:ascii="Arial" w:eastAsia="Times New Roman" w:hAnsi="Arial" w:cs="Arial"/>
          <w:color w:val="0000EE"/>
          <w:spacing w:val="17"/>
          <w:sz w:val="27"/>
          <w:szCs w:val="27"/>
        </w:rPr>
        <w:t>2</w:t>
      </w:r>
    </w:p>
    <w:p w14:paraId="1C8EB4AB" w14:textId="77777777" w:rsidR="001F000D" w:rsidRPr="001F000D" w:rsidRDefault="001F000D" w:rsidP="001F000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rPr>
      </w:pPr>
      <w:r w:rsidRPr="001F000D">
        <w:rPr>
          <w:rFonts w:ascii="Arial" w:eastAsia="Times New Roman" w:hAnsi="Arial" w:cs="Arial"/>
          <w:color w:val="111111"/>
          <w:spacing w:val="1"/>
          <w:sz w:val="36"/>
          <w:szCs w:val="36"/>
        </w:rPr>
        <w:t>What Is the Purpose of Regression?</w:t>
      </w:r>
    </w:p>
    <w:p w14:paraId="29B5D02D" w14:textId="77777777" w:rsidR="001F000D" w:rsidRPr="001F000D" w:rsidRDefault="001F000D" w:rsidP="001F000D">
      <w:pPr>
        <w:shd w:val="clear" w:color="auto" w:fill="FFFFFF"/>
        <w:spacing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In statistical analysis, regression is used to identify the associations between variables occurring in some data. It can show both the magnitude of such an association and also determine its statistical significance (i.e., whether or not the association is likely due to chance). Regression is a powerful tool for statistical inference and has also been used to try to predict future outcomes based on past observations.</w:t>
      </w:r>
    </w:p>
    <w:p w14:paraId="3F000FD6" w14:textId="77777777" w:rsidR="001F000D" w:rsidRPr="001F000D" w:rsidRDefault="001F000D" w:rsidP="001F000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rPr>
      </w:pPr>
      <w:r w:rsidRPr="001F000D">
        <w:rPr>
          <w:rFonts w:ascii="Arial" w:eastAsia="Times New Roman" w:hAnsi="Arial" w:cs="Arial"/>
          <w:color w:val="111111"/>
          <w:spacing w:val="1"/>
          <w:sz w:val="36"/>
          <w:szCs w:val="36"/>
        </w:rPr>
        <w:lastRenderedPageBreak/>
        <w:t>How Do You Interpret a Regression Model?</w:t>
      </w:r>
    </w:p>
    <w:p w14:paraId="006C5525" w14:textId="77777777" w:rsidR="001F000D" w:rsidRPr="001F000D" w:rsidRDefault="001F000D" w:rsidP="001F000D">
      <w:pPr>
        <w:shd w:val="clear" w:color="auto" w:fill="FFFFFF"/>
        <w:spacing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A regression model output may be in the form of Y = 1.0 + (3.2</w:t>
      </w:r>
      <w:proofErr w:type="gramStart"/>
      <w:r w:rsidRPr="001F000D">
        <w:rPr>
          <w:rFonts w:ascii="Arial" w:eastAsia="Times New Roman" w:hAnsi="Arial" w:cs="Arial"/>
          <w:color w:val="111111"/>
          <w:spacing w:val="1"/>
          <w:sz w:val="27"/>
          <w:szCs w:val="27"/>
        </w:rPr>
        <w:t>)</w:t>
      </w:r>
      <w:r w:rsidRPr="001F000D">
        <w:rPr>
          <w:rFonts w:ascii="Arial" w:eastAsia="Times New Roman" w:hAnsi="Arial" w:cs="Arial"/>
          <w:i/>
          <w:iCs/>
          <w:color w:val="111111"/>
          <w:spacing w:val="1"/>
          <w:sz w:val="27"/>
          <w:szCs w:val="27"/>
        </w:rPr>
        <w:t>X</w:t>
      </w:r>
      <w:r w:rsidRPr="001F000D">
        <w:rPr>
          <w:rFonts w:ascii="Arial" w:eastAsia="Times New Roman" w:hAnsi="Arial" w:cs="Arial"/>
          <w:i/>
          <w:iCs/>
          <w:color w:val="111111"/>
          <w:spacing w:val="1"/>
          <w:sz w:val="27"/>
          <w:szCs w:val="27"/>
          <w:vertAlign w:val="subscript"/>
        </w:rPr>
        <w:t>1</w:t>
      </w:r>
      <w:proofErr w:type="gramEnd"/>
      <w:r w:rsidRPr="001F000D">
        <w:rPr>
          <w:rFonts w:ascii="Arial" w:eastAsia="Times New Roman" w:hAnsi="Arial" w:cs="Arial"/>
          <w:color w:val="111111"/>
          <w:spacing w:val="1"/>
          <w:sz w:val="27"/>
          <w:szCs w:val="27"/>
          <w:vertAlign w:val="subscript"/>
        </w:rPr>
        <w:t> </w:t>
      </w:r>
      <w:r w:rsidRPr="001F000D">
        <w:rPr>
          <w:rFonts w:ascii="Arial" w:eastAsia="Times New Roman" w:hAnsi="Arial" w:cs="Arial"/>
          <w:color w:val="111111"/>
          <w:spacing w:val="1"/>
          <w:sz w:val="27"/>
          <w:szCs w:val="27"/>
        </w:rPr>
        <w:t>- 2.0(</w:t>
      </w:r>
      <w:r w:rsidRPr="001F000D">
        <w:rPr>
          <w:rFonts w:ascii="Arial" w:eastAsia="Times New Roman" w:hAnsi="Arial" w:cs="Arial"/>
          <w:i/>
          <w:iCs/>
          <w:color w:val="111111"/>
          <w:spacing w:val="1"/>
          <w:sz w:val="27"/>
          <w:szCs w:val="27"/>
        </w:rPr>
        <w:t>X</w:t>
      </w:r>
      <w:r w:rsidRPr="001F000D">
        <w:rPr>
          <w:rFonts w:ascii="Arial" w:eastAsia="Times New Roman" w:hAnsi="Arial" w:cs="Arial"/>
          <w:i/>
          <w:iCs/>
          <w:color w:val="111111"/>
          <w:spacing w:val="1"/>
          <w:sz w:val="27"/>
          <w:szCs w:val="27"/>
          <w:vertAlign w:val="subscript"/>
        </w:rPr>
        <w:t>2</w:t>
      </w:r>
      <w:r w:rsidRPr="001F000D">
        <w:rPr>
          <w:rFonts w:ascii="Arial" w:eastAsia="Times New Roman" w:hAnsi="Arial" w:cs="Arial"/>
          <w:color w:val="111111"/>
          <w:spacing w:val="1"/>
          <w:sz w:val="27"/>
          <w:szCs w:val="27"/>
        </w:rPr>
        <w:t>) + 0.21.</w:t>
      </w:r>
    </w:p>
    <w:p w14:paraId="570B1C18" w14:textId="77777777" w:rsidR="001F000D" w:rsidRPr="001F000D" w:rsidRDefault="001F000D" w:rsidP="001F000D">
      <w:pPr>
        <w:shd w:val="clear" w:color="auto" w:fill="FFFFFF"/>
        <w:spacing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Here we have a multiple linear regression that relates some variable Y with two explanatory variables X</w:t>
      </w:r>
      <w:r w:rsidRPr="001F000D">
        <w:rPr>
          <w:rFonts w:ascii="Arial" w:eastAsia="Times New Roman" w:hAnsi="Arial" w:cs="Arial"/>
          <w:color w:val="111111"/>
          <w:spacing w:val="1"/>
          <w:sz w:val="27"/>
          <w:szCs w:val="27"/>
          <w:vertAlign w:val="subscript"/>
        </w:rPr>
        <w:t>1</w:t>
      </w:r>
      <w:r w:rsidRPr="001F000D">
        <w:rPr>
          <w:rFonts w:ascii="Arial" w:eastAsia="Times New Roman" w:hAnsi="Arial" w:cs="Arial"/>
          <w:color w:val="111111"/>
          <w:spacing w:val="1"/>
          <w:sz w:val="27"/>
          <w:szCs w:val="27"/>
        </w:rPr>
        <w:t> and X</w:t>
      </w:r>
      <w:r w:rsidRPr="001F000D">
        <w:rPr>
          <w:rFonts w:ascii="Arial" w:eastAsia="Times New Roman" w:hAnsi="Arial" w:cs="Arial"/>
          <w:color w:val="111111"/>
          <w:spacing w:val="1"/>
          <w:sz w:val="27"/>
          <w:szCs w:val="27"/>
          <w:vertAlign w:val="subscript"/>
        </w:rPr>
        <w:t>2</w:t>
      </w:r>
      <w:r w:rsidRPr="001F000D">
        <w:rPr>
          <w:rFonts w:ascii="Arial" w:eastAsia="Times New Roman" w:hAnsi="Arial" w:cs="Arial"/>
          <w:color w:val="111111"/>
          <w:spacing w:val="1"/>
          <w:sz w:val="27"/>
          <w:szCs w:val="27"/>
        </w:rPr>
        <w:t>. We would interpret the model as the value of Y changes by 3.2x for every one-unit change in X</w:t>
      </w:r>
      <w:r w:rsidRPr="001F000D">
        <w:rPr>
          <w:rFonts w:ascii="Arial" w:eastAsia="Times New Roman" w:hAnsi="Arial" w:cs="Arial"/>
          <w:color w:val="111111"/>
          <w:spacing w:val="1"/>
          <w:sz w:val="27"/>
          <w:szCs w:val="27"/>
          <w:vertAlign w:val="subscript"/>
        </w:rPr>
        <w:t>1</w:t>
      </w:r>
      <w:r w:rsidRPr="001F000D">
        <w:rPr>
          <w:rFonts w:ascii="Arial" w:eastAsia="Times New Roman" w:hAnsi="Arial" w:cs="Arial"/>
          <w:color w:val="111111"/>
          <w:spacing w:val="1"/>
          <w:sz w:val="27"/>
          <w:szCs w:val="27"/>
        </w:rPr>
        <w:t> (if X</w:t>
      </w:r>
      <w:r w:rsidRPr="001F000D">
        <w:rPr>
          <w:rFonts w:ascii="Arial" w:eastAsia="Times New Roman" w:hAnsi="Arial" w:cs="Arial"/>
          <w:color w:val="111111"/>
          <w:spacing w:val="1"/>
          <w:sz w:val="27"/>
          <w:szCs w:val="27"/>
          <w:vertAlign w:val="subscript"/>
        </w:rPr>
        <w:t>1</w:t>
      </w:r>
      <w:r w:rsidRPr="001F000D">
        <w:rPr>
          <w:rFonts w:ascii="Arial" w:eastAsia="Times New Roman" w:hAnsi="Arial" w:cs="Arial"/>
          <w:color w:val="111111"/>
          <w:spacing w:val="1"/>
          <w:sz w:val="27"/>
          <w:szCs w:val="27"/>
        </w:rPr>
        <w:t> goes up by 2, Y goes up by 6.4, etc.) </w:t>
      </w:r>
      <w:r w:rsidRPr="001F000D">
        <w:rPr>
          <w:rFonts w:ascii="Arial" w:eastAsia="Times New Roman" w:hAnsi="Arial" w:cs="Arial"/>
          <w:i/>
          <w:iCs/>
          <w:color w:val="111111"/>
          <w:spacing w:val="1"/>
          <w:sz w:val="27"/>
          <w:szCs w:val="27"/>
        </w:rPr>
        <w:t>holding all else constant</w:t>
      </w:r>
      <w:r w:rsidRPr="001F000D">
        <w:rPr>
          <w:rFonts w:ascii="Arial" w:eastAsia="Times New Roman" w:hAnsi="Arial" w:cs="Arial"/>
          <w:color w:val="111111"/>
          <w:spacing w:val="1"/>
          <w:sz w:val="27"/>
          <w:szCs w:val="27"/>
        </w:rPr>
        <w:t> (all else equal). That means controlling for X</w:t>
      </w:r>
      <w:r w:rsidRPr="001F000D">
        <w:rPr>
          <w:rFonts w:ascii="Arial" w:eastAsia="Times New Roman" w:hAnsi="Arial" w:cs="Arial"/>
          <w:color w:val="111111"/>
          <w:spacing w:val="1"/>
          <w:sz w:val="27"/>
          <w:szCs w:val="27"/>
          <w:vertAlign w:val="subscript"/>
        </w:rPr>
        <w:t>2</w:t>
      </w:r>
      <w:r w:rsidRPr="001F000D">
        <w:rPr>
          <w:rFonts w:ascii="Arial" w:eastAsia="Times New Roman" w:hAnsi="Arial" w:cs="Arial"/>
          <w:color w:val="111111"/>
          <w:spacing w:val="1"/>
          <w:sz w:val="27"/>
          <w:szCs w:val="27"/>
        </w:rPr>
        <w:t>, X</w:t>
      </w:r>
      <w:r w:rsidRPr="001F000D">
        <w:rPr>
          <w:rFonts w:ascii="Arial" w:eastAsia="Times New Roman" w:hAnsi="Arial" w:cs="Arial"/>
          <w:color w:val="111111"/>
          <w:spacing w:val="1"/>
          <w:sz w:val="27"/>
          <w:szCs w:val="27"/>
          <w:vertAlign w:val="subscript"/>
        </w:rPr>
        <w:t>1</w:t>
      </w:r>
      <w:r w:rsidRPr="001F000D">
        <w:rPr>
          <w:rFonts w:ascii="Arial" w:eastAsia="Times New Roman" w:hAnsi="Arial" w:cs="Arial"/>
          <w:color w:val="111111"/>
          <w:spacing w:val="1"/>
          <w:sz w:val="27"/>
          <w:szCs w:val="27"/>
        </w:rPr>
        <w:t> has this observed relationship. Likewise, holding X1 constant, every one unit increase in X</w:t>
      </w:r>
      <w:r w:rsidRPr="001F000D">
        <w:rPr>
          <w:rFonts w:ascii="Arial" w:eastAsia="Times New Roman" w:hAnsi="Arial" w:cs="Arial"/>
          <w:color w:val="111111"/>
          <w:spacing w:val="1"/>
          <w:sz w:val="27"/>
          <w:szCs w:val="27"/>
          <w:vertAlign w:val="subscript"/>
        </w:rPr>
        <w:t>2</w:t>
      </w:r>
      <w:r w:rsidRPr="001F000D">
        <w:rPr>
          <w:rFonts w:ascii="Arial" w:eastAsia="Times New Roman" w:hAnsi="Arial" w:cs="Arial"/>
          <w:color w:val="111111"/>
          <w:spacing w:val="1"/>
          <w:sz w:val="27"/>
          <w:szCs w:val="27"/>
        </w:rPr>
        <w:t> is associated with a 2x </w:t>
      </w:r>
      <w:r w:rsidRPr="001F000D">
        <w:rPr>
          <w:rFonts w:ascii="Arial" w:eastAsia="Times New Roman" w:hAnsi="Arial" w:cs="Arial"/>
          <w:i/>
          <w:iCs/>
          <w:color w:val="111111"/>
          <w:spacing w:val="1"/>
          <w:sz w:val="27"/>
          <w:szCs w:val="27"/>
        </w:rPr>
        <w:t>decrease </w:t>
      </w:r>
      <w:r w:rsidRPr="001F000D">
        <w:rPr>
          <w:rFonts w:ascii="Arial" w:eastAsia="Times New Roman" w:hAnsi="Arial" w:cs="Arial"/>
          <w:color w:val="111111"/>
          <w:spacing w:val="1"/>
          <w:sz w:val="27"/>
          <w:szCs w:val="27"/>
        </w:rPr>
        <w:t>in Y. We can also note the y-intercept of 1.0, meaning that Y = 1 when X</w:t>
      </w:r>
      <w:r w:rsidRPr="001F000D">
        <w:rPr>
          <w:rFonts w:ascii="Arial" w:eastAsia="Times New Roman" w:hAnsi="Arial" w:cs="Arial"/>
          <w:color w:val="111111"/>
          <w:spacing w:val="1"/>
          <w:sz w:val="27"/>
          <w:szCs w:val="27"/>
          <w:vertAlign w:val="subscript"/>
        </w:rPr>
        <w:t>1</w:t>
      </w:r>
      <w:r w:rsidRPr="001F000D">
        <w:rPr>
          <w:rFonts w:ascii="Arial" w:eastAsia="Times New Roman" w:hAnsi="Arial" w:cs="Arial"/>
          <w:color w:val="111111"/>
          <w:spacing w:val="1"/>
          <w:sz w:val="27"/>
          <w:szCs w:val="27"/>
        </w:rPr>
        <w:t> and X</w:t>
      </w:r>
      <w:r w:rsidRPr="001F000D">
        <w:rPr>
          <w:rFonts w:ascii="Arial" w:eastAsia="Times New Roman" w:hAnsi="Arial" w:cs="Arial"/>
          <w:color w:val="111111"/>
          <w:spacing w:val="1"/>
          <w:sz w:val="27"/>
          <w:szCs w:val="27"/>
          <w:vertAlign w:val="subscript"/>
        </w:rPr>
        <w:t>2</w:t>
      </w:r>
      <w:r w:rsidRPr="001F000D">
        <w:rPr>
          <w:rFonts w:ascii="Arial" w:eastAsia="Times New Roman" w:hAnsi="Arial" w:cs="Arial"/>
          <w:color w:val="111111"/>
          <w:spacing w:val="1"/>
          <w:sz w:val="27"/>
          <w:szCs w:val="27"/>
        </w:rPr>
        <w:t> are both zero. The </w:t>
      </w:r>
      <w:hyperlink r:id="rId43" w:history="1">
        <w:r w:rsidRPr="001F000D">
          <w:rPr>
            <w:rFonts w:ascii="Arial" w:eastAsia="Times New Roman" w:hAnsi="Arial" w:cs="Arial"/>
            <w:color w:val="2C40D0"/>
            <w:spacing w:val="1"/>
            <w:sz w:val="27"/>
            <w:szCs w:val="27"/>
            <w:u w:val="single"/>
          </w:rPr>
          <w:t>error term</w:t>
        </w:r>
      </w:hyperlink>
      <w:r w:rsidRPr="001F000D">
        <w:rPr>
          <w:rFonts w:ascii="Arial" w:eastAsia="Times New Roman" w:hAnsi="Arial" w:cs="Arial"/>
          <w:color w:val="111111"/>
          <w:spacing w:val="1"/>
          <w:sz w:val="27"/>
          <w:szCs w:val="27"/>
        </w:rPr>
        <w:t> (residual) is 0.21.</w:t>
      </w:r>
    </w:p>
    <w:p w14:paraId="6041B2A3" w14:textId="77777777" w:rsidR="001F000D" w:rsidRPr="001F000D" w:rsidRDefault="001F000D" w:rsidP="001F000D">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rPr>
      </w:pPr>
      <w:r w:rsidRPr="001F000D">
        <w:rPr>
          <w:rFonts w:ascii="Arial" w:eastAsia="Times New Roman" w:hAnsi="Arial" w:cs="Arial"/>
          <w:color w:val="111111"/>
          <w:spacing w:val="1"/>
          <w:sz w:val="36"/>
          <w:szCs w:val="36"/>
        </w:rPr>
        <w:t>What Are the Assumptions That Must Hold for Regression Models?</w:t>
      </w:r>
    </w:p>
    <w:p w14:paraId="536F0E6D" w14:textId="77777777" w:rsidR="001F000D" w:rsidRPr="001F000D" w:rsidRDefault="001F000D" w:rsidP="001F000D">
      <w:pPr>
        <w:shd w:val="clear" w:color="auto" w:fill="FFFFFF"/>
        <w:spacing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In order to properly interpret the output of a regression model, the following main assumptions about the underlying data process of what you analyzing must hold:</w:t>
      </w:r>
    </w:p>
    <w:p w14:paraId="6689450F" w14:textId="77777777" w:rsidR="001F000D" w:rsidRPr="001F000D" w:rsidRDefault="001F000D" w:rsidP="001F000D">
      <w:pPr>
        <w:numPr>
          <w:ilvl w:val="0"/>
          <w:numId w:val="3"/>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The relationship between variables is linear</w:t>
      </w:r>
    </w:p>
    <w:p w14:paraId="3B2B4C02" w14:textId="77777777" w:rsidR="001F000D" w:rsidRPr="001F000D" w:rsidRDefault="00C3169B" w:rsidP="001F000D">
      <w:pPr>
        <w:numPr>
          <w:ilvl w:val="0"/>
          <w:numId w:val="3"/>
        </w:numPr>
        <w:shd w:val="clear" w:color="auto" w:fill="FFFFFF"/>
        <w:spacing w:before="100" w:beforeAutospacing="1" w:after="100" w:afterAutospacing="1" w:line="240" w:lineRule="auto"/>
        <w:rPr>
          <w:rFonts w:ascii="Arial" w:eastAsia="Times New Roman" w:hAnsi="Arial" w:cs="Arial"/>
          <w:color w:val="111111"/>
          <w:spacing w:val="1"/>
          <w:sz w:val="27"/>
          <w:szCs w:val="27"/>
        </w:rPr>
      </w:pPr>
      <w:hyperlink r:id="rId44" w:history="1">
        <w:proofErr w:type="spellStart"/>
        <w:r w:rsidR="001F000D" w:rsidRPr="001F000D">
          <w:rPr>
            <w:rFonts w:ascii="Arial" w:eastAsia="Times New Roman" w:hAnsi="Arial" w:cs="Arial"/>
            <w:color w:val="2C40D0"/>
            <w:spacing w:val="1"/>
            <w:sz w:val="27"/>
            <w:szCs w:val="27"/>
            <w:u w:val="single"/>
          </w:rPr>
          <w:t>Homoskedasticity</w:t>
        </w:r>
        <w:proofErr w:type="spellEnd"/>
      </w:hyperlink>
      <w:r w:rsidR="001F000D" w:rsidRPr="001F000D">
        <w:rPr>
          <w:rFonts w:ascii="Arial" w:eastAsia="Times New Roman" w:hAnsi="Arial" w:cs="Arial"/>
          <w:color w:val="111111"/>
          <w:spacing w:val="1"/>
          <w:sz w:val="27"/>
          <w:szCs w:val="27"/>
        </w:rPr>
        <w:t>, or that the variance of the variables and error term must remain constant</w:t>
      </w:r>
    </w:p>
    <w:p w14:paraId="070FB05D" w14:textId="77777777" w:rsidR="001F000D" w:rsidRPr="001F000D" w:rsidRDefault="001F000D" w:rsidP="001F000D">
      <w:pPr>
        <w:numPr>
          <w:ilvl w:val="0"/>
          <w:numId w:val="3"/>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All explanatory variables are independent of one another</w:t>
      </w:r>
    </w:p>
    <w:p w14:paraId="7FED85C5" w14:textId="77777777" w:rsidR="001F000D" w:rsidRPr="001F000D" w:rsidRDefault="001F000D" w:rsidP="001F000D">
      <w:pPr>
        <w:numPr>
          <w:ilvl w:val="0"/>
          <w:numId w:val="3"/>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1F000D">
        <w:rPr>
          <w:rFonts w:ascii="Arial" w:eastAsia="Times New Roman" w:hAnsi="Arial" w:cs="Arial"/>
          <w:color w:val="111111"/>
          <w:spacing w:val="1"/>
          <w:sz w:val="27"/>
          <w:szCs w:val="27"/>
        </w:rPr>
        <w:t>All variables are </w:t>
      </w:r>
      <w:hyperlink r:id="rId45" w:history="1">
        <w:r w:rsidRPr="001F000D">
          <w:rPr>
            <w:rFonts w:ascii="Arial" w:eastAsia="Times New Roman" w:hAnsi="Arial" w:cs="Arial"/>
            <w:color w:val="2C40D0"/>
            <w:spacing w:val="1"/>
            <w:sz w:val="27"/>
            <w:szCs w:val="27"/>
            <w:u w:val="single"/>
          </w:rPr>
          <w:t>normally-distributed</w:t>
        </w:r>
      </w:hyperlink>
    </w:p>
    <w:p w14:paraId="634852E1" w14:textId="5631DA4A" w:rsidR="001F000D" w:rsidRDefault="001F000D" w:rsidP="001412F5"/>
    <w:p w14:paraId="51902F4F" w14:textId="2373CF27" w:rsidR="001F000D" w:rsidRDefault="001F000D" w:rsidP="001412F5"/>
    <w:p w14:paraId="3888158C" w14:textId="77777777" w:rsidR="001F000D" w:rsidRDefault="001F000D" w:rsidP="001F000D">
      <w:pPr>
        <w:pStyle w:val="Heading2"/>
        <w:shd w:val="clear" w:color="auto" w:fill="FFFFFF"/>
        <w:rPr>
          <w:rFonts w:ascii="Arial" w:hAnsi="Arial" w:cs="Arial"/>
          <w:color w:val="111111"/>
          <w:spacing w:val="1"/>
        </w:rPr>
      </w:pPr>
      <w:r>
        <w:rPr>
          <w:rStyle w:val="mntl-sc-block-headingtext"/>
          <w:rFonts w:ascii="Arial" w:hAnsi="Arial" w:cs="Arial"/>
          <w:color w:val="111111"/>
          <w:spacing w:val="1"/>
        </w:rPr>
        <w:t xml:space="preserve">What Is Multiple Linear </w:t>
      </w:r>
      <w:proofErr w:type="gramStart"/>
      <w:r>
        <w:rPr>
          <w:rStyle w:val="mntl-sc-block-headingtext"/>
          <w:rFonts w:ascii="Arial" w:hAnsi="Arial" w:cs="Arial"/>
          <w:color w:val="111111"/>
          <w:spacing w:val="1"/>
        </w:rPr>
        <w:t>Regression</w:t>
      </w:r>
      <w:proofErr w:type="gramEnd"/>
      <w:r>
        <w:rPr>
          <w:rStyle w:val="mntl-sc-block-headingtext"/>
          <w:rFonts w:ascii="Arial" w:hAnsi="Arial" w:cs="Arial"/>
          <w:color w:val="111111"/>
          <w:spacing w:val="1"/>
        </w:rPr>
        <w:t xml:space="preserve"> (MLR)?</w:t>
      </w:r>
    </w:p>
    <w:p w14:paraId="57AF6D3B" w14:textId="77777777" w:rsidR="001F000D" w:rsidRDefault="001F000D" w:rsidP="001F000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Multiple linear regression (MLR), also known simply as multiple regression, is a statistical technique that uses several explanatory variables to predict the outcome of a response variable. The goal of multiple linear </w:t>
      </w:r>
      <w:proofErr w:type="gramStart"/>
      <w:r>
        <w:rPr>
          <w:rFonts w:ascii="Arial" w:hAnsi="Arial" w:cs="Arial"/>
          <w:color w:val="111111"/>
          <w:spacing w:val="1"/>
          <w:sz w:val="27"/>
          <w:szCs w:val="27"/>
        </w:rPr>
        <w:t>regression</w:t>
      </w:r>
      <w:proofErr w:type="gramEnd"/>
      <w:r>
        <w:rPr>
          <w:rFonts w:ascii="Arial" w:hAnsi="Arial" w:cs="Arial"/>
          <w:color w:val="111111"/>
          <w:spacing w:val="1"/>
          <w:sz w:val="27"/>
          <w:szCs w:val="27"/>
        </w:rPr>
        <w:t xml:space="preserve"> is to model the </w:t>
      </w:r>
      <w:hyperlink r:id="rId46" w:history="1">
        <w:r>
          <w:rPr>
            <w:rStyle w:val="Hyperlink"/>
            <w:rFonts w:ascii="Arial" w:hAnsi="Arial" w:cs="Arial"/>
            <w:color w:val="2C40D0"/>
            <w:spacing w:val="1"/>
            <w:sz w:val="27"/>
            <w:szCs w:val="27"/>
          </w:rPr>
          <w:t>linear relationship</w:t>
        </w:r>
      </w:hyperlink>
      <w:r>
        <w:rPr>
          <w:rFonts w:ascii="Arial" w:hAnsi="Arial" w:cs="Arial"/>
          <w:color w:val="111111"/>
          <w:spacing w:val="1"/>
          <w:sz w:val="27"/>
          <w:szCs w:val="27"/>
        </w:rPr>
        <w:t xml:space="preserve"> between the explanatory (independent) variables and response (dependent) variables. In essence, multiple </w:t>
      </w:r>
      <w:proofErr w:type="gramStart"/>
      <w:r>
        <w:rPr>
          <w:rFonts w:ascii="Arial" w:hAnsi="Arial" w:cs="Arial"/>
          <w:color w:val="111111"/>
          <w:spacing w:val="1"/>
          <w:sz w:val="27"/>
          <w:szCs w:val="27"/>
        </w:rPr>
        <w:t>regression</w:t>
      </w:r>
      <w:proofErr w:type="gramEnd"/>
      <w:r>
        <w:rPr>
          <w:rFonts w:ascii="Arial" w:hAnsi="Arial" w:cs="Arial"/>
          <w:color w:val="111111"/>
          <w:spacing w:val="1"/>
          <w:sz w:val="27"/>
          <w:szCs w:val="27"/>
        </w:rPr>
        <w:t xml:space="preserve"> is the extension of ordinary least-squares (OLS) </w:t>
      </w:r>
      <w:hyperlink r:id="rId47" w:history="1">
        <w:r>
          <w:rPr>
            <w:rStyle w:val="Hyperlink"/>
            <w:rFonts w:ascii="Arial" w:hAnsi="Arial" w:cs="Arial"/>
            <w:color w:val="2C40D0"/>
            <w:spacing w:val="1"/>
            <w:sz w:val="27"/>
            <w:szCs w:val="27"/>
          </w:rPr>
          <w:t>regression</w:t>
        </w:r>
      </w:hyperlink>
      <w:r>
        <w:rPr>
          <w:rFonts w:ascii="Arial" w:hAnsi="Arial" w:cs="Arial"/>
          <w:color w:val="111111"/>
          <w:spacing w:val="1"/>
          <w:sz w:val="27"/>
          <w:szCs w:val="27"/>
        </w:rPr>
        <w:t> because it involves more than one explanatory variable.</w:t>
      </w:r>
    </w:p>
    <w:p w14:paraId="7FFE544F" w14:textId="77777777" w:rsidR="001F000D" w:rsidRDefault="001F000D" w:rsidP="001F000D">
      <w:pPr>
        <w:pStyle w:val="Heading3"/>
        <w:shd w:val="clear" w:color="auto" w:fill="FFFFFF"/>
        <w:spacing w:before="0"/>
        <w:rPr>
          <w:rFonts w:ascii="Arial" w:hAnsi="Arial" w:cs="Arial"/>
          <w:caps/>
          <w:color w:val="111111"/>
          <w:spacing w:val="1"/>
          <w:sz w:val="27"/>
          <w:szCs w:val="27"/>
        </w:rPr>
      </w:pPr>
      <w:r>
        <w:rPr>
          <w:rFonts w:ascii="Arial" w:hAnsi="Arial" w:cs="Arial"/>
          <w:b/>
          <w:bCs/>
          <w:caps/>
          <w:color w:val="111111"/>
          <w:spacing w:val="1"/>
        </w:rPr>
        <w:lastRenderedPageBreak/>
        <w:t>KEY TAKEAWAYS</w:t>
      </w:r>
    </w:p>
    <w:p w14:paraId="5AF55FC5" w14:textId="77777777" w:rsidR="001F000D" w:rsidRDefault="001F000D" w:rsidP="001F000D">
      <w:pPr>
        <w:numPr>
          <w:ilvl w:val="0"/>
          <w:numId w:val="4"/>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Multiple linear regression (MLR), also known simply as multiple regression, is a statistical technique that uses several explanatory variables to predict the outcome of a response variable.</w:t>
      </w:r>
    </w:p>
    <w:p w14:paraId="1267F930" w14:textId="77777777" w:rsidR="001F000D" w:rsidRDefault="001F000D" w:rsidP="001F000D">
      <w:pPr>
        <w:numPr>
          <w:ilvl w:val="0"/>
          <w:numId w:val="4"/>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 xml:space="preserve">Multiple </w:t>
      </w:r>
      <w:proofErr w:type="gramStart"/>
      <w:r>
        <w:rPr>
          <w:rFonts w:ascii="Arial" w:hAnsi="Arial" w:cs="Arial"/>
          <w:color w:val="111111"/>
          <w:spacing w:val="1"/>
          <w:sz w:val="27"/>
          <w:szCs w:val="27"/>
        </w:rPr>
        <w:t>regression</w:t>
      </w:r>
      <w:proofErr w:type="gramEnd"/>
      <w:r>
        <w:rPr>
          <w:rFonts w:ascii="Arial" w:hAnsi="Arial" w:cs="Arial"/>
          <w:color w:val="111111"/>
          <w:spacing w:val="1"/>
          <w:sz w:val="27"/>
          <w:szCs w:val="27"/>
        </w:rPr>
        <w:t xml:space="preserve"> is an extension of linear (OLS) regression that uses just one explanatory variable.</w:t>
      </w:r>
    </w:p>
    <w:p w14:paraId="39CF5A24" w14:textId="77777777" w:rsidR="001F000D" w:rsidRDefault="001F000D" w:rsidP="001F000D">
      <w:pPr>
        <w:numPr>
          <w:ilvl w:val="0"/>
          <w:numId w:val="4"/>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MLR is used extensively in econometrics and financial inference.</w:t>
      </w:r>
    </w:p>
    <w:p w14:paraId="133BBDC8" w14:textId="1D53F8F1" w:rsidR="001F000D" w:rsidRDefault="001F000D" w:rsidP="001F000D">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Multiple Linear Regression Can Tell You</w:t>
      </w:r>
    </w:p>
    <w:p w14:paraId="75EC62D7" w14:textId="77777777" w:rsidR="001F000D" w:rsidRDefault="001F000D" w:rsidP="001F000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14:paraId="0898D35C" w14:textId="77777777" w:rsidR="001F000D" w:rsidRDefault="001F000D" w:rsidP="001F000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The multiple regression </w:t>
      </w:r>
      <w:proofErr w:type="gramStart"/>
      <w:r>
        <w:rPr>
          <w:rFonts w:ascii="Arial" w:hAnsi="Arial" w:cs="Arial"/>
          <w:color w:val="111111"/>
          <w:spacing w:val="1"/>
          <w:sz w:val="27"/>
          <w:szCs w:val="27"/>
        </w:rPr>
        <w:t>model</w:t>
      </w:r>
      <w:proofErr w:type="gramEnd"/>
      <w:r>
        <w:rPr>
          <w:rFonts w:ascii="Arial" w:hAnsi="Arial" w:cs="Arial"/>
          <w:color w:val="111111"/>
          <w:spacing w:val="1"/>
          <w:sz w:val="27"/>
          <w:szCs w:val="27"/>
        </w:rPr>
        <w:t xml:space="preserve"> is based on the following assumptions:</w:t>
      </w:r>
    </w:p>
    <w:p w14:paraId="01548BCB" w14:textId="77777777" w:rsidR="00065B2D" w:rsidRPr="00065B2D" w:rsidRDefault="00065B2D" w:rsidP="00065B2D">
      <w:pPr>
        <w:numPr>
          <w:ilvl w:val="0"/>
          <w:numId w:val="5"/>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There is a </w:t>
      </w:r>
      <w:hyperlink r:id="rId48" w:history="1">
        <w:r w:rsidRPr="00065B2D">
          <w:rPr>
            <w:rFonts w:ascii="Arial" w:eastAsia="Times New Roman" w:hAnsi="Arial" w:cs="Arial"/>
            <w:color w:val="2C40D0"/>
            <w:spacing w:val="1"/>
            <w:sz w:val="27"/>
            <w:szCs w:val="27"/>
            <w:u w:val="single"/>
          </w:rPr>
          <w:t>linear relationship</w:t>
        </w:r>
      </w:hyperlink>
      <w:r w:rsidRPr="00065B2D">
        <w:rPr>
          <w:rFonts w:ascii="Arial" w:eastAsia="Times New Roman" w:hAnsi="Arial" w:cs="Arial"/>
          <w:color w:val="111111"/>
          <w:spacing w:val="1"/>
          <w:sz w:val="27"/>
          <w:szCs w:val="27"/>
        </w:rPr>
        <w:t> between the dependent variables and the independent variables</w:t>
      </w:r>
    </w:p>
    <w:p w14:paraId="2383984E" w14:textId="77777777" w:rsidR="00065B2D" w:rsidRPr="00065B2D" w:rsidRDefault="00065B2D" w:rsidP="00065B2D">
      <w:pPr>
        <w:numPr>
          <w:ilvl w:val="0"/>
          <w:numId w:val="5"/>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The independent variables are not too highly </w:t>
      </w:r>
      <w:hyperlink r:id="rId49" w:history="1">
        <w:r w:rsidRPr="00065B2D">
          <w:rPr>
            <w:rFonts w:ascii="Arial" w:eastAsia="Times New Roman" w:hAnsi="Arial" w:cs="Arial"/>
            <w:color w:val="2C40D0"/>
            <w:spacing w:val="1"/>
            <w:sz w:val="27"/>
            <w:szCs w:val="27"/>
            <w:u w:val="single"/>
          </w:rPr>
          <w:t>correlated</w:t>
        </w:r>
      </w:hyperlink>
      <w:r w:rsidRPr="00065B2D">
        <w:rPr>
          <w:rFonts w:ascii="Arial" w:eastAsia="Times New Roman" w:hAnsi="Arial" w:cs="Arial"/>
          <w:color w:val="111111"/>
          <w:spacing w:val="1"/>
          <w:sz w:val="27"/>
          <w:szCs w:val="27"/>
        </w:rPr>
        <w:t> with each other</w:t>
      </w:r>
    </w:p>
    <w:p w14:paraId="0A76AC9A" w14:textId="77777777" w:rsidR="00065B2D" w:rsidRPr="00065B2D" w:rsidRDefault="00065B2D" w:rsidP="00065B2D">
      <w:pPr>
        <w:numPr>
          <w:ilvl w:val="0"/>
          <w:numId w:val="5"/>
        </w:numPr>
        <w:shd w:val="clear" w:color="auto" w:fill="FFFFFF"/>
        <w:spacing w:before="100" w:beforeAutospacing="1" w:after="100" w:afterAutospacing="1" w:line="240" w:lineRule="auto"/>
        <w:rPr>
          <w:rFonts w:ascii="Arial" w:eastAsia="Times New Roman" w:hAnsi="Arial" w:cs="Arial"/>
          <w:color w:val="111111"/>
          <w:spacing w:val="1"/>
          <w:sz w:val="27"/>
          <w:szCs w:val="27"/>
        </w:rPr>
      </w:pPr>
      <w:proofErr w:type="spellStart"/>
      <w:r w:rsidRPr="00065B2D">
        <w:rPr>
          <w:rFonts w:ascii="Arial" w:eastAsia="Times New Roman" w:hAnsi="Arial" w:cs="Arial"/>
          <w:color w:val="111111"/>
          <w:spacing w:val="1"/>
          <w:sz w:val="27"/>
          <w:szCs w:val="27"/>
        </w:rPr>
        <w:t>y</w:t>
      </w:r>
      <w:r w:rsidRPr="00065B2D">
        <w:rPr>
          <w:rFonts w:ascii="Arial" w:eastAsia="Times New Roman" w:hAnsi="Arial" w:cs="Arial"/>
          <w:color w:val="111111"/>
          <w:spacing w:val="1"/>
          <w:sz w:val="27"/>
          <w:szCs w:val="27"/>
          <w:vertAlign w:val="subscript"/>
        </w:rPr>
        <w:t>i</w:t>
      </w:r>
      <w:proofErr w:type="spellEnd"/>
      <w:r w:rsidRPr="00065B2D">
        <w:rPr>
          <w:rFonts w:ascii="Arial" w:eastAsia="Times New Roman" w:hAnsi="Arial" w:cs="Arial"/>
          <w:color w:val="111111"/>
          <w:spacing w:val="1"/>
          <w:sz w:val="27"/>
          <w:szCs w:val="27"/>
        </w:rPr>
        <w:t> observations are selected independently and randomly from the population</w:t>
      </w:r>
    </w:p>
    <w:p w14:paraId="05C83AC5" w14:textId="77777777" w:rsidR="00065B2D" w:rsidRPr="00065B2D" w:rsidRDefault="00065B2D" w:rsidP="00065B2D">
      <w:pPr>
        <w:numPr>
          <w:ilvl w:val="0"/>
          <w:numId w:val="5"/>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Residuals should be </w:t>
      </w:r>
      <w:hyperlink r:id="rId50" w:history="1">
        <w:r w:rsidRPr="00065B2D">
          <w:rPr>
            <w:rFonts w:ascii="Arial" w:eastAsia="Times New Roman" w:hAnsi="Arial" w:cs="Arial"/>
            <w:color w:val="2C40D0"/>
            <w:spacing w:val="1"/>
            <w:sz w:val="27"/>
            <w:szCs w:val="27"/>
            <w:u w:val="single"/>
          </w:rPr>
          <w:t>normally distributed</w:t>
        </w:r>
      </w:hyperlink>
      <w:r w:rsidRPr="00065B2D">
        <w:rPr>
          <w:rFonts w:ascii="Arial" w:eastAsia="Times New Roman" w:hAnsi="Arial" w:cs="Arial"/>
          <w:color w:val="111111"/>
          <w:spacing w:val="1"/>
          <w:sz w:val="27"/>
          <w:szCs w:val="27"/>
        </w:rPr>
        <w:t> with a mean of 0 and </w:t>
      </w:r>
      <w:hyperlink r:id="rId51" w:history="1">
        <w:r w:rsidRPr="00065B2D">
          <w:rPr>
            <w:rFonts w:ascii="Arial" w:eastAsia="Times New Roman" w:hAnsi="Arial" w:cs="Arial"/>
            <w:color w:val="2C40D0"/>
            <w:spacing w:val="1"/>
            <w:sz w:val="27"/>
            <w:szCs w:val="27"/>
            <w:u w:val="single"/>
          </w:rPr>
          <w:t>variance</w:t>
        </w:r>
      </w:hyperlink>
      <w:r w:rsidRPr="00065B2D">
        <w:rPr>
          <w:rFonts w:ascii="Arial" w:eastAsia="Times New Roman" w:hAnsi="Arial" w:cs="Arial"/>
          <w:color w:val="111111"/>
          <w:spacing w:val="1"/>
          <w:sz w:val="27"/>
          <w:szCs w:val="27"/>
        </w:rPr>
        <w:t> </w:t>
      </w:r>
      <w:r w:rsidRPr="00065B2D">
        <w:rPr>
          <w:rFonts w:ascii="Arial" w:eastAsia="Times New Roman" w:hAnsi="Arial" w:cs="Arial"/>
          <w:i/>
          <w:iCs/>
          <w:color w:val="111111"/>
          <w:spacing w:val="1"/>
          <w:sz w:val="27"/>
          <w:szCs w:val="27"/>
        </w:rPr>
        <w:t>σ</w:t>
      </w:r>
    </w:p>
    <w:p w14:paraId="6D8356D7" w14:textId="77777777" w:rsidR="00065B2D" w:rsidRPr="00065B2D" w:rsidRDefault="00065B2D" w:rsidP="00065B2D">
      <w:pPr>
        <w:shd w:val="clear" w:color="auto" w:fill="FFFFFF"/>
        <w:spacing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The </w:t>
      </w:r>
      <w:hyperlink r:id="rId52" w:history="1">
        <w:r w:rsidRPr="00065B2D">
          <w:rPr>
            <w:rFonts w:ascii="Arial" w:eastAsia="Times New Roman" w:hAnsi="Arial" w:cs="Arial"/>
            <w:color w:val="2C40D0"/>
            <w:spacing w:val="1"/>
            <w:sz w:val="27"/>
            <w:szCs w:val="27"/>
            <w:u w:val="single"/>
          </w:rPr>
          <w:t>coefficient of determination</w:t>
        </w:r>
      </w:hyperlink>
      <w:r w:rsidRPr="00065B2D">
        <w:rPr>
          <w:rFonts w:ascii="Arial" w:eastAsia="Times New Roman" w:hAnsi="Arial" w:cs="Arial"/>
          <w:color w:val="111111"/>
          <w:spacing w:val="1"/>
          <w:sz w:val="27"/>
          <w:szCs w:val="27"/>
        </w:rPr>
        <w:t> (R-squared) is a statistical metric that is used to measure how much of the variation in outcome can be explained by the variation in the independent variables. R</w:t>
      </w:r>
      <w:r w:rsidRPr="00065B2D">
        <w:rPr>
          <w:rFonts w:ascii="Arial" w:eastAsia="Times New Roman" w:hAnsi="Arial" w:cs="Arial"/>
          <w:color w:val="111111"/>
          <w:spacing w:val="1"/>
          <w:sz w:val="27"/>
          <w:szCs w:val="27"/>
          <w:vertAlign w:val="superscript"/>
        </w:rPr>
        <w:t>2</w:t>
      </w:r>
      <w:r w:rsidRPr="00065B2D">
        <w:rPr>
          <w:rFonts w:ascii="Arial" w:eastAsia="Times New Roman" w:hAnsi="Arial" w:cs="Arial"/>
          <w:color w:val="111111"/>
          <w:spacing w:val="1"/>
          <w:sz w:val="27"/>
          <w:szCs w:val="27"/>
        </w:rPr>
        <w:t> always increases as more predictors are added to the MLR model, even though the predictors may not be related to the outcome variable.</w:t>
      </w:r>
    </w:p>
    <w:p w14:paraId="62A7724C" w14:textId="77777777" w:rsidR="00065B2D" w:rsidRPr="00065B2D" w:rsidRDefault="00065B2D" w:rsidP="00065B2D">
      <w:pPr>
        <w:shd w:val="clear" w:color="auto" w:fill="FFFFFF"/>
        <w:spacing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R</w:t>
      </w:r>
      <w:r w:rsidRPr="00065B2D">
        <w:rPr>
          <w:rFonts w:ascii="Arial" w:eastAsia="Times New Roman" w:hAnsi="Arial" w:cs="Arial"/>
          <w:color w:val="111111"/>
          <w:spacing w:val="1"/>
          <w:sz w:val="27"/>
          <w:szCs w:val="27"/>
          <w:vertAlign w:val="superscript"/>
        </w:rPr>
        <w:t>2</w:t>
      </w:r>
      <w:r w:rsidRPr="00065B2D">
        <w:rPr>
          <w:rFonts w:ascii="Arial" w:eastAsia="Times New Roman" w:hAnsi="Arial" w:cs="Arial"/>
          <w:color w:val="111111"/>
          <w:spacing w:val="1"/>
          <w:sz w:val="27"/>
          <w:szCs w:val="27"/>
        </w:rPr>
        <w:t> by itself can't thus be used to identify which predictors should be included in a model and which should be excluded. R</w:t>
      </w:r>
      <w:r w:rsidRPr="00065B2D">
        <w:rPr>
          <w:rFonts w:ascii="Arial" w:eastAsia="Times New Roman" w:hAnsi="Arial" w:cs="Arial"/>
          <w:color w:val="111111"/>
          <w:spacing w:val="1"/>
          <w:sz w:val="27"/>
          <w:szCs w:val="27"/>
          <w:vertAlign w:val="superscript"/>
        </w:rPr>
        <w:t>2</w:t>
      </w:r>
      <w:r w:rsidRPr="00065B2D">
        <w:rPr>
          <w:rFonts w:ascii="Arial" w:eastAsia="Times New Roman" w:hAnsi="Arial" w:cs="Arial"/>
          <w:color w:val="111111"/>
          <w:spacing w:val="1"/>
          <w:sz w:val="27"/>
          <w:szCs w:val="27"/>
        </w:rPr>
        <w:t> can only be between 0 and 1, where 0 indicates that the outcome cannot be predicted by any of the independent variables and 1 indicates that the outcome can be predicted without error from the independent variables.</w:t>
      </w:r>
    </w:p>
    <w:p w14:paraId="4CD8BD54" w14:textId="77777777" w:rsidR="00065B2D" w:rsidRPr="00065B2D" w:rsidRDefault="00065B2D" w:rsidP="00065B2D">
      <w:pPr>
        <w:shd w:val="clear" w:color="auto" w:fill="FFFFFF"/>
        <w:spacing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lastRenderedPageBreak/>
        <w:t xml:space="preserve">When interpreting the results of multiple </w:t>
      </w:r>
      <w:proofErr w:type="gramStart"/>
      <w:r w:rsidRPr="00065B2D">
        <w:rPr>
          <w:rFonts w:ascii="Arial" w:eastAsia="Times New Roman" w:hAnsi="Arial" w:cs="Arial"/>
          <w:color w:val="111111"/>
          <w:spacing w:val="1"/>
          <w:sz w:val="27"/>
          <w:szCs w:val="27"/>
        </w:rPr>
        <w:t>regression</w:t>
      </w:r>
      <w:proofErr w:type="gramEnd"/>
      <w:r w:rsidRPr="00065B2D">
        <w:rPr>
          <w:rFonts w:ascii="Arial" w:eastAsia="Times New Roman" w:hAnsi="Arial" w:cs="Arial"/>
          <w:color w:val="111111"/>
          <w:spacing w:val="1"/>
          <w:sz w:val="27"/>
          <w:szCs w:val="27"/>
        </w:rPr>
        <w:t>, beta coefficients are valid while holding all other variables constant ("all else equal"). The output from a multiple regression can be displayed horizontally as an equation, or vertically in table form.</w:t>
      </w:r>
    </w:p>
    <w:p w14:paraId="45D08CAB" w14:textId="77777777" w:rsidR="00065B2D" w:rsidRDefault="00065B2D" w:rsidP="00065B2D">
      <w:pPr>
        <w:pStyle w:val="Heading2"/>
        <w:shd w:val="clear" w:color="auto" w:fill="FFFFFF"/>
        <w:rPr>
          <w:rFonts w:ascii="Arial" w:hAnsi="Arial" w:cs="Arial"/>
          <w:color w:val="111111"/>
          <w:spacing w:val="1"/>
        </w:rPr>
      </w:pPr>
      <w:r>
        <w:rPr>
          <w:rStyle w:val="mntl-sc-block-headingtext"/>
          <w:rFonts w:ascii="Arial" w:hAnsi="Arial" w:cs="Arial"/>
          <w:color w:val="111111"/>
          <w:spacing w:val="1"/>
        </w:rPr>
        <w:t>The Difference Between Linear and Multiple Regression</w:t>
      </w:r>
    </w:p>
    <w:p w14:paraId="6CB159EE" w14:textId="77777777" w:rsidR="00065B2D" w:rsidRDefault="00C3169B" w:rsidP="00065B2D">
      <w:pPr>
        <w:pStyle w:val="comp"/>
        <w:shd w:val="clear" w:color="auto" w:fill="FFFFFF"/>
        <w:spacing w:before="0" w:beforeAutospacing="0"/>
        <w:rPr>
          <w:rFonts w:ascii="Arial" w:hAnsi="Arial" w:cs="Arial"/>
          <w:color w:val="111111"/>
          <w:spacing w:val="1"/>
          <w:sz w:val="27"/>
          <w:szCs w:val="27"/>
        </w:rPr>
      </w:pPr>
      <w:hyperlink r:id="rId53" w:history="1">
        <w:r w:rsidR="00065B2D">
          <w:rPr>
            <w:rStyle w:val="Hyperlink"/>
            <w:rFonts w:ascii="Arial" w:hAnsi="Arial" w:cs="Arial"/>
            <w:color w:val="2C40D0"/>
            <w:spacing w:val="1"/>
            <w:sz w:val="27"/>
            <w:szCs w:val="27"/>
          </w:rPr>
          <w:t>Ordinary linear squares</w:t>
        </w:r>
      </w:hyperlink>
      <w:r w:rsidR="00065B2D">
        <w:rPr>
          <w:rFonts w:ascii="Arial" w:hAnsi="Arial" w:cs="Arial"/>
          <w:color w:val="111111"/>
          <w:spacing w:val="1"/>
          <w:sz w:val="27"/>
          <w:szCs w:val="27"/>
        </w:rPr>
        <w:t xml:space="preserve"> (OLS) regression compares the response of a dependent variable given a change in some explanatory variables. However, a dependent variable is rarely explained by only one variable. In this case, an analyst uses multiple </w:t>
      </w:r>
      <w:proofErr w:type="gramStart"/>
      <w:r w:rsidR="00065B2D">
        <w:rPr>
          <w:rFonts w:ascii="Arial" w:hAnsi="Arial" w:cs="Arial"/>
          <w:color w:val="111111"/>
          <w:spacing w:val="1"/>
          <w:sz w:val="27"/>
          <w:szCs w:val="27"/>
        </w:rPr>
        <w:t>regression</w:t>
      </w:r>
      <w:proofErr w:type="gramEnd"/>
      <w:r w:rsidR="00065B2D">
        <w:rPr>
          <w:rFonts w:ascii="Arial" w:hAnsi="Arial" w:cs="Arial"/>
          <w:color w:val="111111"/>
          <w:spacing w:val="1"/>
          <w:sz w:val="27"/>
          <w:szCs w:val="27"/>
        </w:rPr>
        <w:t>, which attempts to explain a dependent variable using more than one independent variable. Multiple regressions can be linear and nonlinear.</w:t>
      </w:r>
    </w:p>
    <w:p w14:paraId="6AD3E92F" w14:textId="77777777" w:rsidR="00065B2D" w:rsidRDefault="00065B2D" w:rsidP="00065B2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Multiple regressions are based on the assumption that there is a linear relationship between both the dependent and independent variables. It also assumes no major correlation between the independent variables.</w:t>
      </w:r>
    </w:p>
    <w:p w14:paraId="5EA5954D" w14:textId="77777777" w:rsidR="00065B2D" w:rsidRDefault="00065B2D" w:rsidP="00065B2D">
      <w:pPr>
        <w:pStyle w:val="Heading2"/>
        <w:shd w:val="clear" w:color="auto" w:fill="FFFFFF"/>
        <w:rPr>
          <w:rFonts w:ascii="Arial" w:hAnsi="Arial" w:cs="Arial"/>
          <w:b w:val="0"/>
          <w:bCs w:val="0"/>
          <w:color w:val="111111"/>
          <w:spacing w:val="1"/>
        </w:rPr>
      </w:pPr>
      <w:r>
        <w:rPr>
          <w:rFonts w:ascii="Arial" w:hAnsi="Arial" w:cs="Arial"/>
          <w:b w:val="0"/>
          <w:bCs w:val="0"/>
          <w:color w:val="111111"/>
          <w:spacing w:val="1"/>
        </w:rPr>
        <w:t>What Makes a Multiple Regression Multiple?</w:t>
      </w:r>
    </w:p>
    <w:p w14:paraId="115D941A" w14:textId="77777777" w:rsidR="00065B2D" w:rsidRDefault="00065B2D" w:rsidP="00065B2D">
      <w:pPr>
        <w:pStyle w:val="NormalWeb"/>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 multiple regression considers the effect of more than one explanatory variable on some outcome of interest. It evaluates the relative effect of these explanatory, or independent, variables on the dependent variable when holding all the other variables in the model constant.</w:t>
      </w:r>
    </w:p>
    <w:p w14:paraId="4E0756DA" w14:textId="77777777" w:rsidR="00065B2D" w:rsidRDefault="00065B2D" w:rsidP="00065B2D">
      <w:pPr>
        <w:pStyle w:val="Heading2"/>
        <w:shd w:val="clear" w:color="auto" w:fill="FFFFFF"/>
        <w:rPr>
          <w:rFonts w:ascii="Arial" w:hAnsi="Arial" w:cs="Arial"/>
          <w:b w:val="0"/>
          <w:bCs w:val="0"/>
          <w:color w:val="111111"/>
          <w:spacing w:val="1"/>
        </w:rPr>
      </w:pPr>
      <w:r>
        <w:rPr>
          <w:rFonts w:ascii="Arial" w:hAnsi="Arial" w:cs="Arial"/>
          <w:b w:val="0"/>
          <w:bCs w:val="0"/>
          <w:color w:val="111111"/>
          <w:spacing w:val="1"/>
        </w:rPr>
        <w:t>Why Would One Use a Multiple Regression Over a Simple OLS Regression?</w:t>
      </w:r>
    </w:p>
    <w:p w14:paraId="0A9BC5E3" w14:textId="77777777" w:rsidR="00065B2D" w:rsidRDefault="00065B2D" w:rsidP="00065B2D">
      <w:pPr>
        <w:pStyle w:val="NormalWeb"/>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A dependent variable is rarely explained by only one variable. In such cases, an analyst uses multiple </w:t>
      </w:r>
      <w:proofErr w:type="gramStart"/>
      <w:r>
        <w:rPr>
          <w:rFonts w:ascii="Arial" w:hAnsi="Arial" w:cs="Arial"/>
          <w:color w:val="111111"/>
          <w:spacing w:val="1"/>
          <w:sz w:val="27"/>
          <w:szCs w:val="27"/>
        </w:rPr>
        <w:t>regression</w:t>
      </w:r>
      <w:proofErr w:type="gramEnd"/>
      <w:r>
        <w:rPr>
          <w:rFonts w:ascii="Arial" w:hAnsi="Arial" w:cs="Arial"/>
          <w:color w:val="111111"/>
          <w:spacing w:val="1"/>
          <w:sz w:val="27"/>
          <w:szCs w:val="27"/>
        </w:rPr>
        <w:t>, which attempts to explain a dependent variable using more than one independent variable. The model, however, assumes that there are no major correlations between the independent variables.</w:t>
      </w:r>
    </w:p>
    <w:p w14:paraId="53BD4223" w14:textId="77777777" w:rsidR="00065B2D" w:rsidRDefault="00065B2D" w:rsidP="00065B2D">
      <w:pPr>
        <w:pStyle w:val="Heading2"/>
        <w:shd w:val="clear" w:color="auto" w:fill="FFFFFF"/>
        <w:rPr>
          <w:rFonts w:ascii="Arial" w:hAnsi="Arial" w:cs="Arial"/>
          <w:b w:val="0"/>
          <w:bCs w:val="0"/>
          <w:color w:val="111111"/>
          <w:spacing w:val="1"/>
        </w:rPr>
      </w:pPr>
      <w:r>
        <w:rPr>
          <w:rFonts w:ascii="Arial" w:hAnsi="Arial" w:cs="Arial"/>
          <w:b w:val="0"/>
          <w:bCs w:val="0"/>
          <w:color w:val="111111"/>
          <w:spacing w:val="1"/>
        </w:rPr>
        <w:t>What Does It Mean for a Multiple Regression to Be Linear?</w:t>
      </w:r>
    </w:p>
    <w:p w14:paraId="1E9F0AC4" w14:textId="77777777" w:rsidR="00065B2D" w:rsidRDefault="00065B2D" w:rsidP="00065B2D">
      <w:pPr>
        <w:pStyle w:val="NormalWeb"/>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In multiple linear </w:t>
      </w:r>
      <w:proofErr w:type="gramStart"/>
      <w:r>
        <w:rPr>
          <w:rFonts w:ascii="Arial" w:hAnsi="Arial" w:cs="Arial"/>
          <w:color w:val="111111"/>
          <w:spacing w:val="1"/>
          <w:sz w:val="27"/>
          <w:szCs w:val="27"/>
        </w:rPr>
        <w:t>regression</w:t>
      </w:r>
      <w:proofErr w:type="gramEnd"/>
      <w:r>
        <w:rPr>
          <w:rFonts w:ascii="Arial" w:hAnsi="Arial" w:cs="Arial"/>
          <w:color w:val="111111"/>
          <w:spacing w:val="1"/>
          <w:sz w:val="27"/>
          <w:szCs w:val="27"/>
        </w:rPr>
        <w:t>, the model calculates the </w:t>
      </w:r>
      <w:hyperlink r:id="rId54" w:history="1">
        <w:r>
          <w:rPr>
            <w:rStyle w:val="Hyperlink"/>
            <w:rFonts w:ascii="Arial" w:hAnsi="Arial" w:cs="Arial"/>
            <w:color w:val="2C40D0"/>
            <w:spacing w:val="1"/>
            <w:sz w:val="27"/>
            <w:szCs w:val="27"/>
          </w:rPr>
          <w:t>line of best fit</w:t>
        </w:r>
      </w:hyperlink>
      <w:r>
        <w:rPr>
          <w:rFonts w:ascii="Arial" w:hAnsi="Arial" w:cs="Arial"/>
          <w:color w:val="111111"/>
          <w:spacing w:val="1"/>
          <w:sz w:val="27"/>
          <w:szCs w:val="27"/>
        </w:rPr>
        <w:t xml:space="preserve"> that minimizes the variances of each of the variables included as it relates to the </w:t>
      </w:r>
      <w:r>
        <w:rPr>
          <w:rFonts w:ascii="Arial" w:hAnsi="Arial" w:cs="Arial"/>
          <w:color w:val="111111"/>
          <w:spacing w:val="1"/>
          <w:sz w:val="27"/>
          <w:szCs w:val="27"/>
        </w:rPr>
        <w:lastRenderedPageBreak/>
        <w:t xml:space="preserve">dependent variable. Because it fits a line, it is a linear model. There are also non-linear regression models involving multiple variables, such as logistic regression, quadratic regression, and </w:t>
      </w:r>
      <w:proofErr w:type="spellStart"/>
      <w:r>
        <w:rPr>
          <w:rFonts w:ascii="Arial" w:hAnsi="Arial" w:cs="Arial"/>
          <w:color w:val="111111"/>
          <w:spacing w:val="1"/>
          <w:sz w:val="27"/>
          <w:szCs w:val="27"/>
        </w:rPr>
        <w:t>probit</w:t>
      </w:r>
      <w:proofErr w:type="spellEnd"/>
      <w:r>
        <w:rPr>
          <w:rFonts w:ascii="Arial" w:hAnsi="Arial" w:cs="Arial"/>
          <w:color w:val="111111"/>
          <w:spacing w:val="1"/>
          <w:sz w:val="27"/>
          <w:szCs w:val="27"/>
        </w:rPr>
        <w:t xml:space="preserve"> models.</w:t>
      </w:r>
    </w:p>
    <w:p w14:paraId="01B834E4" w14:textId="77777777" w:rsidR="00065B2D" w:rsidRPr="00065B2D" w:rsidRDefault="00065B2D" w:rsidP="00065B2D">
      <w:pPr>
        <w:numPr>
          <w:ilvl w:val="0"/>
          <w:numId w:val="6"/>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 xml:space="preserve">Both linear and nonlinear </w:t>
      </w:r>
      <w:proofErr w:type="gramStart"/>
      <w:r w:rsidRPr="00065B2D">
        <w:rPr>
          <w:rFonts w:ascii="Arial" w:eastAsia="Times New Roman" w:hAnsi="Arial" w:cs="Arial"/>
          <w:color w:val="111111"/>
          <w:spacing w:val="1"/>
          <w:sz w:val="27"/>
          <w:szCs w:val="27"/>
        </w:rPr>
        <w:t>regression predict</w:t>
      </w:r>
      <w:proofErr w:type="gramEnd"/>
      <w:r w:rsidRPr="00065B2D">
        <w:rPr>
          <w:rFonts w:ascii="Arial" w:eastAsia="Times New Roman" w:hAnsi="Arial" w:cs="Arial"/>
          <w:color w:val="111111"/>
          <w:spacing w:val="1"/>
          <w:sz w:val="27"/>
          <w:szCs w:val="27"/>
        </w:rPr>
        <w:t xml:space="preserve"> Y responses from an X variable (or variables).</w:t>
      </w:r>
    </w:p>
    <w:p w14:paraId="12D1C1B5" w14:textId="77777777" w:rsidR="00065B2D" w:rsidRPr="00065B2D" w:rsidRDefault="00065B2D" w:rsidP="00065B2D">
      <w:pPr>
        <w:numPr>
          <w:ilvl w:val="0"/>
          <w:numId w:val="6"/>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Nonlinear regression is a curved function of an X variable (or variables) that is used to predict a Y variable</w:t>
      </w:r>
    </w:p>
    <w:p w14:paraId="1400FD0C" w14:textId="77777777" w:rsidR="00065B2D" w:rsidRPr="00065B2D" w:rsidRDefault="00065B2D" w:rsidP="00065B2D">
      <w:pPr>
        <w:numPr>
          <w:ilvl w:val="0"/>
          <w:numId w:val="6"/>
        </w:numPr>
        <w:shd w:val="clear" w:color="auto" w:fill="FFFFFF"/>
        <w:spacing w:before="100" w:beforeAutospacing="1" w:after="0"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Nonlinear regression can show a prediction of population growth over time.</w:t>
      </w:r>
    </w:p>
    <w:p w14:paraId="2CDEE2C3" w14:textId="04F879FF" w:rsidR="001F000D" w:rsidRDefault="001F000D" w:rsidP="001412F5"/>
    <w:p w14:paraId="4B6CEDCC" w14:textId="2CEB93DC" w:rsidR="00065B2D" w:rsidRDefault="00065B2D" w:rsidP="001412F5"/>
    <w:p w14:paraId="4EE649EC" w14:textId="77777777" w:rsidR="00065B2D" w:rsidRDefault="00065B2D" w:rsidP="00065B2D">
      <w:pPr>
        <w:pStyle w:val="Heading1"/>
        <w:shd w:val="clear" w:color="auto" w:fill="FFFFFF"/>
        <w:rPr>
          <w:rFonts w:ascii="Arial" w:hAnsi="Arial" w:cs="Arial"/>
          <w:color w:val="111111"/>
          <w:spacing w:val="1"/>
        </w:rPr>
      </w:pPr>
      <w:r>
        <w:rPr>
          <w:rFonts w:ascii="Arial" w:hAnsi="Arial" w:cs="Arial"/>
          <w:b/>
          <w:bCs/>
          <w:color w:val="111111"/>
          <w:spacing w:val="1"/>
        </w:rPr>
        <w:t>What Do Correlation Coefficients Positive, Negative, and Zero Mean?</w:t>
      </w:r>
    </w:p>
    <w:p w14:paraId="73AEC689" w14:textId="77777777" w:rsidR="00065B2D" w:rsidRDefault="00065B2D" w:rsidP="00065B2D">
      <w:pPr>
        <w:shd w:val="clear" w:color="auto" w:fill="FFFFFF"/>
        <w:textAlignment w:val="baseline"/>
        <w:rPr>
          <w:rFonts w:ascii="Arial" w:hAnsi="Arial" w:cs="Arial"/>
          <w:color w:val="111111"/>
          <w:spacing w:val="1"/>
          <w:sz w:val="27"/>
          <w:szCs w:val="27"/>
        </w:rPr>
      </w:pPr>
      <w:r>
        <w:rPr>
          <w:rStyle w:val="mntl-attributionitem-descriptor"/>
          <w:rFonts w:ascii="Arial" w:hAnsi="Arial" w:cs="Arial"/>
          <w:color w:val="111111"/>
          <w:spacing w:val="1"/>
          <w:sz w:val="27"/>
          <w:szCs w:val="27"/>
        </w:rPr>
        <w:t>By</w:t>
      </w:r>
      <w:r>
        <w:rPr>
          <w:rFonts w:ascii="Arial" w:hAnsi="Arial" w:cs="Arial"/>
          <w:color w:val="111111"/>
          <w:spacing w:val="1"/>
          <w:sz w:val="27"/>
          <w:szCs w:val="27"/>
        </w:rPr>
        <w:t> </w:t>
      </w:r>
    </w:p>
    <w:p w14:paraId="130373E0" w14:textId="77777777" w:rsidR="00065B2D" w:rsidRDefault="00C3169B" w:rsidP="00065B2D">
      <w:pPr>
        <w:shd w:val="clear" w:color="auto" w:fill="FFFFFF"/>
        <w:textAlignment w:val="baseline"/>
        <w:rPr>
          <w:rFonts w:ascii="Arial" w:hAnsi="Arial" w:cs="Arial"/>
          <w:color w:val="111111"/>
          <w:spacing w:val="1"/>
          <w:sz w:val="27"/>
          <w:szCs w:val="27"/>
        </w:rPr>
      </w:pPr>
      <w:hyperlink r:id="rId55" w:history="1">
        <w:r w:rsidR="00065B2D">
          <w:rPr>
            <w:rStyle w:val="Hyperlink"/>
            <w:rFonts w:ascii="Arial" w:hAnsi="Arial" w:cs="Arial"/>
            <w:caps/>
            <w:color w:val="111111"/>
            <w:spacing w:val="1"/>
            <w:sz w:val="27"/>
            <w:szCs w:val="27"/>
          </w:rPr>
          <w:t>STEVEN NICKOLAS</w:t>
        </w:r>
      </w:hyperlink>
    </w:p>
    <w:p w14:paraId="068126D4" w14:textId="77777777" w:rsidR="00065B2D" w:rsidRDefault="00065B2D" w:rsidP="00065B2D">
      <w:pPr>
        <w:shd w:val="clear" w:color="auto" w:fill="FFFFFF"/>
        <w:spacing w:line="480" w:lineRule="auto"/>
        <w:textAlignment w:val="baseline"/>
        <w:rPr>
          <w:rFonts w:ascii="Arial" w:hAnsi="Arial" w:cs="Arial"/>
          <w:color w:val="111111"/>
          <w:spacing w:val="1"/>
          <w:sz w:val="27"/>
          <w:szCs w:val="27"/>
        </w:rPr>
      </w:pPr>
      <w:r>
        <w:rPr>
          <w:rFonts w:ascii="Arial" w:hAnsi="Arial" w:cs="Arial"/>
          <w:color w:val="111111"/>
          <w:spacing w:val="1"/>
          <w:sz w:val="27"/>
          <w:szCs w:val="27"/>
        </w:rPr>
        <w:t> </w:t>
      </w:r>
    </w:p>
    <w:p w14:paraId="23BB4D50" w14:textId="77777777" w:rsidR="00065B2D" w:rsidRDefault="00065B2D" w:rsidP="00065B2D">
      <w:pPr>
        <w:shd w:val="clear" w:color="auto" w:fill="FFFFFF"/>
        <w:spacing w:line="480" w:lineRule="auto"/>
        <w:textAlignment w:val="baseline"/>
        <w:rPr>
          <w:rFonts w:ascii="Arial" w:hAnsi="Arial" w:cs="Arial"/>
          <w:color w:val="111111"/>
          <w:spacing w:val="1"/>
          <w:sz w:val="27"/>
          <w:szCs w:val="27"/>
        </w:rPr>
      </w:pPr>
      <w:r>
        <w:rPr>
          <w:rFonts w:ascii="Arial" w:hAnsi="Arial" w:cs="Arial"/>
          <w:color w:val="111111"/>
          <w:spacing w:val="1"/>
          <w:sz w:val="27"/>
          <w:szCs w:val="27"/>
        </w:rPr>
        <w:t>Updated May 31, 2021</w:t>
      </w:r>
    </w:p>
    <w:p w14:paraId="6391B5AD" w14:textId="77777777" w:rsidR="00065B2D" w:rsidRDefault="00065B2D" w:rsidP="00065B2D">
      <w:pPr>
        <w:shd w:val="clear" w:color="auto" w:fill="FFFFFF"/>
        <w:spacing w:line="240" w:lineRule="auto"/>
        <w:textAlignment w:val="baseline"/>
        <w:rPr>
          <w:rFonts w:ascii="Arial" w:hAnsi="Arial" w:cs="Arial"/>
          <w:color w:val="111111"/>
          <w:spacing w:val="1"/>
          <w:sz w:val="27"/>
          <w:szCs w:val="27"/>
        </w:rPr>
      </w:pPr>
      <w:r>
        <w:rPr>
          <w:rStyle w:val="mntl-attributionitem-descriptor"/>
          <w:rFonts w:ascii="Arial" w:hAnsi="Arial" w:cs="Arial"/>
          <w:color w:val="111111"/>
          <w:spacing w:val="1"/>
          <w:sz w:val="27"/>
          <w:szCs w:val="27"/>
        </w:rPr>
        <w:t>Reviewed by</w:t>
      </w:r>
      <w:r>
        <w:rPr>
          <w:rFonts w:ascii="Arial" w:hAnsi="Arial" w:cs="Arial"/>
          <w:color w:val="111111"/>
          <w:spacing w:val="1"/>
          <w:sz w:val="27"/>
          <w:szCs w:val="27"/>
        </w:rPr>
        <w:t> </w:t>
      </w:r>
    </w:p>
    <w:p w14:paraId="67F38FDA" w14:textId="77777777" w:rsidR="00065B2D" w:rsidRDefault="00C3169B" w:rsidP="00065B2D">
      <w:pPr>
        <w:shd w:val="clear" w:color="auto" w:fill="FFFFFF"/>
        <w:textAlignment w:val="baseline"/>
        <w:rPr>
          <w:rFonts w:ascii="Arial" w:hAnsi="Arial" w:cs="Arial"/>
          <w:color w:val="111111"/>
          <w:spacing w:val="1"/>
          <w:sz w:val="27"/>
          <w:szCs w:val="27"/>
        </w:rPr>
      </w:pPr>
      <w:hyperlink r:id="rId56" w:history="1">
        <w:r w:rsidR="00065B2D">
          <w:rPr>
            <w:rStyle w:val="Hyperlink"/>
            <w:rFonts w:ascii="Arial" w:hAnsi="Arial" w:cs="Arial"/>
            <w:caps/>
            <w:color w:val="111111"/>
            <w:spacing w:val="1"/>
            <w:sz w:val="27"/>
            <w:szCs w:val="27"/>
          </w:rPr>
          <w:t>JULIUS MANSA</w:t>
        </w:r>
      </w:hyperlink>
    </w:p>
    <w:p w14:paraId="05E28E84" w14:textId="77777777" w:rsidR="00065B2D" w:rsidRDefault="00065B2D" w:rsidP="00065B2D">
      <w:pPr>
        <w:shd w:val="clear" w:color="auto" w:fill="FFFFFF"/>
        <w:textAlignment w:val="baseline"/>
        <w:rPr>
          <w:rFonts w:ascii="Arial" w:hAnsi="Arial" w:cs="Arial"/>
          <w:color w:val="111111"/>
          <w:spacing w:val="1"/>
          <w:sz w:val="27"/>
          <w:szCs w:val="27"/>
        </w:rPr>
      </w:pPr>
      <w:r>
        <w:rPr>
          <w:rStyle w:val="mntl-attributionitem-descriptor"/>
          <w:rFonts w:ascii="Arial" w:hAnsi="Arial" w:cs="Arial"/>
          <w:color w:val="111111"/>
          <w:spacing w:val="1"/>
          <w:sz w:val="27"/>
          <w:szCs w:val="27"/>
        </w:rPr>
        <w:t>Fact checked by</w:t>
      </w:r>
      <w:r>
        <w:rPr>
          <w:rFonts w:ascii="Arial" w:hAnsi="Arial" w:cs="Arial"/>
          <w:color w:val="111111"/>
          <w:spacing w:val="1"/>
          <w:sz w:val="27"/>
          <w:szCs w:val="27"/>
        </w:rPr>
        <w:t> </w:t>
      </w:r>
    </w:p>
    <w:p w14:paraId="5F821C24" w14:textId="77777777" w:rsidR="00065B2D" w:rsidRDefault="00C3169B" w:rsidP="00065B2D">
      <w:pPr>
        <w:shd w:val="clear" w:color="auto" w:fill="FFFFFF"/>
        <w:textAlignment w:val="baseline"/>
        <w:rPr>
          <w:rFonts w:ascii="Arial" w:hAnsi="Arial" w:cs="Arial"/>
          <w:color w:val="111111"/>
          <w:spacing w:val="1"/>
          <w:sz w:val="27"/>
          <w:szCs w:val="27"/>
        </w:rPr>
      </w:pPr>
      <w:hyperlink r:id="rId57" w:history="1">
        <w:r w:rsidR="00065B2D">
          <w:rPr>
            <w:rStyle w:val="Hyperlink"/>
            <w:rFonts w:ascii="Arial" w:hAnsi="Arial" w:cs="Arial"/>
            <w:caps/>
            <w:color w:val="111111"/>
            <w:spacing w:val="1"/>
            <w:sz w:val="27"/>
            <w:szCs w:val="27"/>
          </w:rPr>
          <w:t>KATRINA MUNICHIELLO</w:t>
        </w:r>
      </w:hyperlink>
    </w:p>
    <w:p w14:paraId="1D7E8824" w14:textId="77777777" w:rsidR="00065B2D" w:rsidRDefault="00065B2D" w:rsidP="00065B2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Correlation coefficients are indicators of the strength of the </w:t>
      </w:r>
      <w:hyperlink r:id="rId58" w:history="1">
        <w:r>
          <w:rPr>
            <w:rStyle w:val="Hyperlink"/>
            <w:rFonts w:ascii="Arial" w:hAnsi="Arial" w:cs="Arial"/>
            <w:color w:val="2C40D0"/>
            <w:spacing w:val="1"/>
            <w:sz w:val="27"/>
            <w:szCs w:val="27"/>
          </w:rPr>
          <w:t>linear relationship</w:t>
        </w:r>
      </w:hyperlink>
      <w:r>
        <w:rPr>
          <w:rFonts w:ascii="Arial" w:hAnsi="Arial" w:cs="Arial"/>
          <w:color w:val="111111"/>
          <w:spacing w:val="1"/>
          <w:sz w:val="27"/>
          <w:szCs w:val="27"/>
        </w:rPr>
        <w:t> between two different variables, x and y. A linear correlation coefficient that is greater than zero indicates a positive relationship. A value that is less than zero signifies a negative relationship. Finally, a value of zero indicates no relationship between the two variables x and y.</w:t>
      </w:r>
    </w:p>
    <w:p w14:paraId="0D014878" w14:textId="77777777" w:rsidR="00065B2D" w:rsidRPr="00065B2D" w:rsidRDefault="00065B2D" w:rsidP="00065B2D">
      <w:pPr>
        <w:numPr>
          <w:ilvl w:val="0"/>
          <w:numId w:val="7"/>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Correlation coefficients are used to measure the strength of the linear relationship between two variables.</w:t>
      </w:r>
    </w:p>
    <w:p w14:paraId="0545D49A" w14:textId="77777777" w:rsidR="00065B2D" w:rsidRPr="00065B2D" w:rsidRDefault="00065B2D" w:rsidP="00065B2D">
      <w:pPr>
        <w:numPr>
          <w:ilvl w:val="0"/>
          <w:numId w:val="7"/>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A correlation coefficient greater than zero indicates a positive relationship while a value less than zero signifies a negative relationship.</w:t>
      </w:r>
    </w:p>
    <w:p w14:paraId="62F9C37A" w14:textId="77777777" w:rsidR="00065B2D" w:rsidRPr="00065B2D" w:rsidRDefault="00065B2D" w:rsidP="00065B2D">
      <w:pPr>
        <w:numPr>
          <w:ilvl w:val="0"/>
          <w:numId w:val="7"/>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lastRenderedPageBreak/>
        <w:t>A value of zero indicates no relationship between the two variables being compared.</w:t>
      </w:r>
    </w:p>
    <w:p w14:paraId="22CD0D9E" w14:textId="77777777" w:rsidR="00065B2D" w:rsidRPr="00065B2D" w:rsidRDefault="00065B2D" w:rsidP="00065B2D">
      <w:pPr>
        <w:numPr>
          <w:ilvl w:val="0"/>
          <w:numId w:val="7"/>
        </w:numPr>
        <w:shd w:val="clear" w:color="auto" w:fill="FFFFFF"/>
        <w:spacing w:before="100" w:beforeAutospacing="1" w:after="100" w:afterAutospacing="1"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A negative correlation, or inverse correlation, is a key concept in the creation of diversified portfolios that can better withstand portfolio volatility.</w:t>
      </w:r>
    </w:p>
    <w:p w14:paraId="2F902843" w14:textId="77777777" w:rsidR="00065B2D" w:rsidRPr="00065B2D" w:rsidRDefault="00065B2D" w:rsidP="00065B2D">
      <w:pPr>
        <w:numPr>
          <w:ilvl w:val="0"/>
          <w:numId w:val="7"/>
        </w:numPr>
        <w:shd w:val="clear" w:color="auto" w:fill="FFFFFF"/>
        <w:spacing w:before="100" w:beforeAutospacing="1" w:after="0" w:line="240" w:lineRule="auto"/>
        <w:rPr>
          <w:rFonts w:ascii="Arial" w:eastAsia="Times New Roman" w:hAnsi="Arial" w:cs="Arial"/>
          <w:color w:val="111111"/>
          <w:spacing w:val="1"/>
          <w:sz w:val="27"/>
          <w:szCs w:val="27"/>
        </w:rPr>
      </w:pPr>
      <w:r w:rsidRPr="00065B2D">
        <w:rPr>
          <w:rFonts w:ascii="Arial" w:eastAsia="Times New Roman" w:hAnsi="Arial" w:cs="Arial"/>
          <w:color w:val="111111"/>
          <w:spacing w:val="1"/>
          <w:sz w:val="27"/>
          <w:szCs w:val="27"/>
        </w:rPr>
        <w:t>Calculating the correlation coefficient is time-consuming, so data are often plugged into a calculator, computer, or statistics program to find the coefficient.</w:t>
      </w:r>
    </w:p>
    <w:p w14:paraId="64943636" w14:textId="48655F37" w:rsidR="00065B2D" w:rsidRDefault="00065B2D" w:rsidP="001412F5"/>
    <w:p w14:paraId="7402A8C1" w14:textId="2510E3E9" w:rsidR="00065B2D" w:rsidRDefault="00065B2D" w:rsidP="001412F5"/>
    <w:p w14:paraId="286F1593" w14:textId="77777777" w:rsidR="00065B2D" w:rsidRDefault="00065B2D" w:rsidP="00065B2D">
      <w:pPr>
        <w:pStyle w:val="Heading2"/>
        <w:shd w:val="clear" w:color="auto" w:fill="FFFFFF"/>
        <w:rPr>
          <w:rFonts w:ascii="Arial" w:hAnsi="Arial" w:cs="Arial"/>
          <w:color w:val="111111"/>
          <w:spacing w:val="1"/>
        </w:rPr>
      </w:pPr>
      <w:r>
        <w:rPr>
          <w:rStyle w:val="mntl-sc-block-headingtext"/>
          <w:rFonts w:ascii="Arial" w:hAnsi="Arial" w:cs="Arial"/>
          <w:color w:val="111111"/>
          <w:spacing w:val="1"/>
        </w:rPr>
        <w:t>Understanding Correlation</w:t>
      </w:r>
    </w:p>
    <w:p w14:paraId="489B6FF5" w14:textId="77777777" w:rsidR="00065B2D" w:rsidRDefault="00065B2D" w:rsidP="00065B2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correlation coefficient (</w:t>
      </w:r>
      <w:r>
        <w:rPr>
          <w:rStyle w:val="Emphasis"/>
          <w:rFonts w:ascii="Arial" w:hAnsi="Arial" w:cs="Arial"/>
          <w:color w:val="111111"/>
          <w:spacing w:val="1"/>
          <w:sz w:val="27"/>
          <w:szCs w:val="27"/>
        </w:rPr>
        <w:t>ρ</w:t>
      </w:r>
      <w:r>
        <w:rPr>
          <w:rFonts w:ascii="Arial" w:hAnsi="Arial" w:cs="Arial"/>
          <w:color w:val="111111"/>
          <w:spacing w:val="1"/>
          <w:sz w:val="27"/>
          <w:szCs w:val="27"/>
        </w:rPr>
        <w:t>) is a measure that determines the degree to which the movement of two different variables is associated. The most common correlation coefficient, generated by the Pearson product-moment correlation, is used to measure the </w:t>
      </w:r>
      <w:hyperlink r:id="rId59" w:history="1">
        <w:r>
          <w:rPr>
            <w:rStyle w:val="Hyperlink"/>
            <w:rFonts w:ascii="Arial" w:eastAsiaTheme="majorEastAsia" w:hAnsi="Arial" w:cs="Arial"/>
            <w:color w:val="2C40D0"/>
            <w:spacing w:val="1"/>
            <w:sz w:val="27"/>
            <w:szCs w:val="27"/>
          </w:rPr>
          <w:t>linear relationship</w:t>
        </w:r>
      </w:hyperlink>
      <w:r>
        <w:rPr>
          <w:rFonts w:ascii="Arial" w:hAnsi="Arial" w:cs="Arial"/>
          <w:color w:val="111111"/>
          <w:spacing w:val="1"/>
          <w:sz w:val="27"/>
          <w:szCs w:val="27"/>
        </w:rPr>
        <w:t> between two variables. However, in a non-linear relationship, this correlation coefficient may not always be a suitable measure of dependence.</w:t>
      </w:r>
    </w:p>
    <w:p w14:paraId="0E22F5C1" w14:textId="77777777" w:rsidR="00065B2D" w:rsidRDefault="00065B2D" w:rsidP="00065B2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possible range of values for the correlation coefficient is -1.0 to 1.0. In other words, the values cannot exceed 1.0 or be less than -1.0. A correlation of -1.0 indicates a perfect </w:t>
      </w:r>
      <w:hyperlink r:id="rId60" w:history="1">
        <w:r>
          <w:rPr>
            <w:rStyle w:val="Hyperlink"/>
            <w:rFonts w:ascii="Arial" w:eastAsiaTheme="majorEastAsia" w:hAnsi="Arial" w:cs="Arial"/>
            <w:color w:val="2C40D0"/>
            <w:spacing w:val="1"/>
            <w:sz w:val="27"/>
            <w:szCs w:val="27"/>
          </w:rPr>
          <w:t>negative correlation</w:t>
        </w:r>
      </w:hyperlink>
      <w:r>
        <w:rPr>
          <w:rFonts w:ascii="Arial" w:hAnsi="Arial" w:cs="Arial"/>
          <w:color w:val="111111"/>
          <w:spacing w:val="1"/>
          <w:sz w:val="27"/>
          <w:szCs w:val="27"/>
        </w:rPr>
        <w:t>, and a correlation of 1.0 indicates a perfect </w:t>
      </w:r>
      <w:hyperlink r:id="rId61" w:history="1">
        <w:r>
          <w:rPr>
            <w:rStyle w:val="Hyperlink"/>
            <w:rFonts w:ascii="Arial" w:eastAsiaTheme="majorEastAsia" w:hAnsi="Arial" w:cs="Arial"/>
            <w:color w:val="2C40D0"/>
            <w:spacing w:val="1"/>
            <w:sz w:val="27"/>
            <w:szCs w:val="27"/>
          </w:rPr>
          <w:t>positive correlation</w:t>
        </w:r>
      </w:hyperlink>
      <w:r>
        <w:rPr>
          <w:rFonts w:ascii="Arial" w:hAnsi="Arial" w:cs="Arial"/>
          <w:color w:val="111111"/>
          <w:spacing w:val="1"/>
          <w:sz w:val="27"/>
          <w:szCs w:val="27"/>
        </w:rPr>
        <w:t>. If the correlation coefficient is greater than zero, it is a positive relationship. Conversely, if the value is less than zero, it is a negative relationship. A value of zero indicates that there is no relationship between the two variables.</w:t>
      </w:r>
    </w:p>
    <w:p w14:paraId="5F0CD8F3" w14:textId="77777777" w:rsidR="00065B2D" w:rsidRDefault="00065B2D" w:rsidP="00065B2D">
      <w:pPr>
        <w:pStyle w:val="Heading3"/>
        <w:shd w:val="clear" w:color="auto" w:fill="FFFFFF"/>
        <w:rPr>
          <w:rFonts w:ascii="Arial" w:hAnsi="Arial" w:cs="Arial"/>
          <w:color w:val="111111"/>
          <w:spacing w:val="1"/>
        </w:rPr>
      </w:pPr>
      <w:r>
        <w:rPr>
          <w:rStyle w:val="mntl-sc-block-subheadingtext"/>
          <w:rFonts w:ascii="Arial" w:hAnsi="Arial" w:cs="Arial"/>
          <w:b/>
          <w:bCs/>
          <w:color w:val="111111"/>
          <w:spacing w:val="1"/>
        </w:rPr>
        <w:t>Correlation and the Financial Markets</w:t>
      </w:r>
    </w:p>
    <w:p w14:paraId="0AEBBAC5" w14:textId="77777777" w:rsidR="00065B2D" w:rsidRDefault="00065B2D" w:rsidP="00065B2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In the </w:t>
      </w:r>
      <w:hyperlink r:id="rId62" w:history="1">
        <w:r>
          <w:rPr>
            <w:rStyle w:val="Hyperlink"/>
            <w:rFonts w:ascii="Arial" w:hAnsi="Arial" w:cs="Arial"/>
            <w:color w:val="2C40D0"/>
            <w:spacing w:val="1"/>
            <w:sz w:val="27"/>
            <w:szCs w:val="27"/>
          </w:rPr>
          <w:t>financial markets</w:t>
        </w:r>
      </w:hyperlink>
      <w:r>
        <w:rPr>
          <w:rFonts w:ascii="Arial" w:hAnsi="Arial" w:cs="Arial"/>
          <w:color w:val="111111"/>
          <w:spacing w:val="1"/>
          <w:sz w:val="27"/>
          <w:szCs w:val="27"/>
        </w:rPr>
        <w:t>, the correlation coefficient is used to measure the </w:t>
      </w:r>
      <w:hyperlink r:id="rId63" w:history="1">
        <w:r>
          <w:rPr>
            <w:rStyle w:val="Hyperlink"/>
            <w:rFonts w:ascii="Arial" w:hAnsi="Arial" w:cs="Arial"/>
            <w:color w:val="2C40D0"/>
            <w:spacing w:val="1"/>
            <w:sz w:val="27"/>
            <w:szCs w:val="27"/>
          </w:rPr>
          <w:t>correlation between two securities</w:t>
        </w:r>
      </w:hyperlink>
      <w:r>
        <w:rPr>
          <w:rFonts w:ascii="Arial" w:hAnsi="Arial" w:cs="Arial"/>
          <w:color w:val="111111"/>
          <w:spacing w:val="1"/>
          <w:sz w:val="27"/>
          <w:szCs w:val="27"/>
        </w:rPr>
        <w:t>. For example, when two stocks move in the same direction, the correlation coefficient is positive. Conversely, when two </w:t>
      </w:r>
      <w:hyperlink r:id="rId64" w:history="1">
        <w:r>
          <w:rPr>
            <w:rStyle w:val="Hyperlink"/>
            <w:rFonts w:ascii="Arial" w:hAnsi="Arial" w:cs="Arial"/>
            <w:color w:val="2C40D0"/>
            <w:spacing w:val="1"/>
            <w:sz w:val="27"/>
            <w:szCs w:val="27"/>
          </w:rPr>
          <w:t>stocks</w:t>
        </w:r>
      </w:hyperlink>
      <w:r>
        <w:rPr>
          <w:rFonts w:ascii="Arial" w:hAnsi="Arial" w:cs="Arial"/>
          <w:color w:val="111111"/>
          <w:spacing w:val="1"/>
          <w:sz w:val="27"/>
          <w:szCs w:val="27"/>
        </w:rPr>
        <w:t> move in opposite directions, the correlation coefficient is negative.</w:t>
      </w:r>
    </w:p>
    <w:p w14:paraId="1068DEE7" w14:textId="77777777" w:rsidR="00065B2D" w:rsidRDefault="00065B2D" w:rsidP="00065B2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If the correlation coefficient of two variables is zero, there is no linear relationship between the variables. However, this is only for a linear relationship. It is possible that the variables have a strong curvilinear relationship. When the value of ρ is close to zero, generally between -0.1 and +0.1, the variables are said to have no linear relationship (or a very weak linear relationship).</w:t>
      </w:r>
    </w:p>
    <w:p w14:paraId="78C43191" w14:textId="77777777" w:rsidR="008F45B8" w:rsidRDefault="008F45B8" w:rsidP="008F45B8">
      <w:pPr>
        <w:pStyle w:val="Heading2"/>
        <w:shd w:val="clear" w:color="auto" w:fill="FFFFFF"/>
        <w:rPr>
          <w:rFonts w:ascii="Arial" w:hAnsi="Arial" w:cs="Arial"/>
          <w:color w:val="111111"/>
          <w:spacing w:val="1"/>
        </w:rPr>
      </w:pPr>
      <w:r>
        <w:rPr>
          <w:rStyle w:val="mntl-sc-block-headingtext"/>
          <w:rFonts w:ascii="Arial" w:hAnsi="Arial" w:cs="Arial"/>
          <w:color w:val="111111"/>
          <w:spacing w:val="1"/>
        </w:rPr>
        <w:lastRenderedPageBreak/>
        <w:t>Calculating ρ</w:t>
      </w:r>
    </w:p>
    <w:p w14:paraId="19AE887B" w14:textId="77777777" w:rsidR="008F45B8" w:rsidRDefault="008F45B8" w:rsidP="008F45B8">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w:t>
      </w:r>
      <w:hyperlink r:id="rId65" w:history="1">
        <w:r>
          <w:rPr>
            <w:rStyle w:val="Hyperlink"/>
            <w:rFonts w:ascii="Arial" w:hAnsi="Arial" w:cs="Arial"/>
            <w:color w:val="2C40D0"/>
            <w:spacing w:val="1"/>
            <w:sz w:val="27"/>
            <w:szCs w:val="27"/>
          </w:rPr>
          <w:t>covariance</w:t>
        </w:r>
      </w:hyperlink>
      <w:r>
        <w:rPr>
          <w:rFonts w:ascii="Arial" w:hAnsi="Arial" w:cs="Arial"/>
          <w:color w:val="111111"/>
          <w:spacing w:val="1"/>
          <w:sz w:val="27"/>
          <w:szCs w:val="27"/>
        </w:rPr>
        <w:t> of the two variables in question must be calculated before the correlation can be determined. Next, each variable's </w:t>
      </w:r>
      <w:hyperlink r:id="rId66" w:history="1">
        <w:r>
          <w:rPr>
            <w:rStyle w:val="Hyperlink"/>
            <w:rFonts w:ascii="Arial" w:hAnsi="Arial" w:cs="Arial"/>
            <w:color w:val="2C40D0"/>
            <w:spacing w:val="1"/>
            <w:sz w:val="27"/>
            <w:szCs w:val="27"/>
          </w:rPr>
          <w:t>standard deviation</w:t>
        </w:r>
      </w:hyperlink>
      <w:r>
        <w:rPr>
          <w:rFonts w:ascii="Arial" w:hAnsi="Arial" w:cs="Arial"/>
          <w:color w:val="111111"/>
          <w:spacing w:val="1"/>
          <w:sz w:val="27"/>
          <w:szCs w:val="27"/>
        </w:rPr>
        <w:t> is required. The correlation coefficient is determined by dividing the covariance by the product of the two variables' standard deviations.</w:t>
      </w:r>
    </w:p>
    <w:p w14:paraId="57B69373" w14:textId="77777777" w:rsidR="008F45B8" w:rsidRDefault="008F45B8" w:rsidP="008F45B8">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Standard deviation is a measure of the </w:t>
      </w:r>
      <w:hyperlink r:id="rId67" w:history="1">
        <w:r>
          <w:rPr>
            <w:rStyle w:val="Hyperlink"/>
            <w:rFonts w:ascii="Arial" w:hAnsi="Arial" w:cs="Arial"/>
            <w:color w:val="2C40D0"/>
            <w:spacing w:val="1"/>
            <w:sz w:val="27"/>
            <w:szCs w:val="27"/>
          </w:rPr>
          <w:t>dispersion</w:t>
        </w:r>
      </w:hyperlink>
      <w:r>
        <w:rPr>
          <w:rFonts w:ascii="Arial" w:hAnsi="Arial" w:cs="Arial"/>
          <w:color w:val="111111"/>
          <w:spacing w:val="1"/>
          <w:sz w:val="27"/>
          <w:szCs w:val="27"/>
        </w:rPr>
        <w:t> of data from its average. Covariance is a measure of how two variables change together. However, its magnitude is unbounded, so it is difficult to interpret. The normalized version of the statistic is calculated by dividing covariance by the product of the two standard deviations. This is the correlation coefficient.</w:t>
      </w:r>
    </w:p>
    <w:p w14:paraId="3B277152" w14:textId="77777777" w:rsidR="008E1A4C" w:rsidRDefault="008E1A4C" w:rsidP="008E1A4C">
      <w:pPr>
        <w:pStyle w:val="Heading1"/>
        <w:shd w:val="clear" w:color="auto" w:fill="FFFFFF"/>
        <w:rPr>
          <w:rFonts w:ascii="Arial" w:hAnsi="Arial" w:cs="Arial"/>
          <w:color w:val="111111"/>
          <w:spacing w:val="1"/>
        </w:rPr>
      </w:pPr>
      <w:r>
        <w:rPr>
          <w:rFonts w:ascii="Arial" w:hAnsi="Arial" w:cs="Arial"/>
          <w:b/>
          <w:bCs/>
          <w:color w:val="111111"/>
          <w:spacing w:val="1"/>
        </w:rPr>
        <w:t>What Is the Pearson Coefficient? Definition, Benefits, and History</w:t>
      </w:r>
    </w:p>
    <w:p w14:paraId="73332563" w14:textId="77777777" w:rsidR="008E1A4C" w:rsidRDefault="008E1A4C" w:rsidP="008E1A4C">
      <w:pPr>
        <w:shd w:val="clear" w:color="auto" w:fill="FFFFFF"/>
        <w:textAlignment w:val="baseline"/>
        <w:rPr>
          <w:rFonts w:ascii="Arial" w:hAnsi="Arial" w:cs="Arial"/>
          <w:color w:val="111111"/>
          <w:spacing w:val="1"/>
          <w:sz w:val="27"/>
          <w:szCs w:val="27"/>
        </w:rPr>
      </w:pPr>
      <w:r>
        <w:rPr>
          <w:rStyle w:val="mntl-attributionitem-descriptor"/>
          <w:rFonts w:ascii="Arial" w:hAnsi="Arial" w:cs="Arial"/>
          <w:color w:val="111111"/>
          <w:spacing w:val="1"/>
          <w:sz w:val="27"/>
          <w:szCs w:val="27"/>
        </w:rPr>
        <w:t>By</w:t>
      </w:r>
      <w:r>
        <w:rPr>
          <w:rFonts w:ascii="Arial" w:hAnsi="Arial" w:cs="Arial"/>
          <w:color w:val="111111"/>
          <w:spacing w:val="1"/>
          <w:sz w:val="27"/>
          <w:szCs w:val="27"/>
        </w:rPr>
        <w:t> </w:t>
      </w:r>
    </w:p>
    <w:p w14:paraId="0C2E3590" w14:textId="77777777" w:rsidR="008E1A4C" w:rsidRDefault="00C3169B" w:rsidP="008E1A4C">
      <w:pPr>
        <w:shd w:val="clear" w:color="auto" w:fill="FFFFFF"/>
        <w:textAlignment w:val="baseline"/>
        <w:rPr>
          <w:rFonts w:ascii="Arial" w:hAnsi="Arial" w:cs="Arial"/>
          <w:color w:val="111111"/>
          <w:spacing w:val="1"/>
          <w:sz w:val="27"/>
          <w:szCs w:val="27"/>
        </w:rPr>
      </w:pPr>
      <w:hyperlink r:id="rId68" w:history="1">
        <w:r w:rsidR="008E1A4C">
          <w:rPr>
            <w:rStyle w:val="Hyperlink"/>
            <w:rFonts w:ascii="Arial" w:hAnsi="Arial" w:cs="Arial"/>
            <w:caps/>
            <w:color w:val="111111"/>
            <w:spacing w:val="1"/>
            <w:sz w:val="27"/>
            <w:szCs w:val="27"/>
          </w:rPr>
          <w:t>WILL KENTON</w:t>
        </w:r>
      </w:hyperlink>
    </w:p>
    <w:p w14:paraId="63C98CAF" w14:textId="32328242" w:rsidR="008E1A4C" w:rsidRDefault="008E1A4C" w:rsidP="008E1A4C">
      <w:pPr>
        <w:shd w:val="clear" w:color="auto" w:fill="C7C7C7"/>
        <w:textAlignment w:val="baseline"/>
        <w:rPr>
          <w:rFonts w:ascii="Arial" w:hAnsi="Arial" w:cs="Arial"/>
          <w:color w:val="111111"/>
          <w:spacing w:val="1"/>
          <w:sz w:val="27"/>
          <w:szCs w:val="27"/>
        </w:rPr>
      </w:pPr>
      <w:r>
        <w:rPr>
          <w:rFonts w:ascii="Arial" w:hAnsi="Arial" w:cs="Arial"/>
          <w:noProof/>
          <w:color w:val="111111"/>
          <w:spacing w:val="1"/>
          <w:sz w:val="27"/>
          <w:szCs w:val="27"/>
        </w:rPr>
        <mc:AlternateContent>
          <mc:Choice Requires="wps">
            <w:drawing>
              <wp:inline distT="0" distB="0" distL="0" distR="0" wp14:anchorId="109B9172" wp14:editId="486DAA7E">
                <wp:extent cx="857250" cy="19050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A8D25F" id="Rectangle 3" o:spid="_x0000_s1026" style="width:67.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" filled="f" stroked="f">
                <o:lock v:ext="edit" aspectratio="t"/>
                <w10:anchorlock/>
              </v:rect>
            </w:pict>
          </mc:Fallback>
        </mc:AlternateContent>
      </w:r>
    </w:p>
    <w:p w14:paraId="4626F854" w14:textId="77777777" w:rsidR="008E1A4C" w:rsidRDefault="008E1A4C" w:rsidP="008E1A4C">
      <w:pPr>
        <w:pStyle w:val="social-navitem"/>
        <w:numPr>
          <w:ilvl w:val="0"/>
          <w:numId w:val="8"/>
        </w:numPr>
        <w:shd w:val="clear" w:color="auto" w:fill="FFFFFF"/>
        <w:textAlignment w:val="baseline"/>
        <w:rPr>
          <w:rFonts w:ascii="Arial" w:hAnsi="Arial" w:cs="Arial"/>
          <w:color w:val="333E8B"/>
          <w:spacing w:val="1"/>
          <w:sz w:val="27"/>
          <w:szCs w:val="27"/>
        </w:rPr>
      </w:pPr>
    </w:p>
    <w:p w14:paraId="601197CA" w14:textId="77777777" w:rsidR="008E1A4C" w:rsidRDefault="008E1A4C" w:rsidP="008E1A4C">
      <w:pPr>
        <w:shd w:val="clear" w:color="auto" w:fill="FFFFFF"/>
        <w:spacing w:line="480" w:lineRule="auto"/>
        <w:textAlignment w:val="baseline"/>
        <w:rPr>
          <w:rFonts w:ascii="Arial" w:hAnsi="Arial" w:cs="Arial"/>
          <w:color w:val="111111"/>
          <w:spacing w:val="1"/>
          <w:sz w:val="27"/>
          <w:szCs w:val="27"/>
        </w:rPr>
      </w:pPr>
      <w:r>
        <w:rPr>
          <w:rFonts w:ascii="Arial" w:hAnsi="Arial" w:cs="Arial"/>
          <w:color w:val="111111"/>
          <w:spacing w:val="1"/>
          <w:sz w:val="27"/>
          <w:szCs w:val="27"/>
        </w:rPr>
        <w:t> </w:t>
      </w:r>
    </w:p>
    <w:p w14:paraId="1DF90217" w14:textId="77777777" w:rsidR="008E1A4C" w:rsidRDefault="008E1A4C" w:rsidP="008E1A4C">
      <w:pPr>
        <w:shd w:val="clear" w:color="auto" w:fill="FFFFFF"/>
        <w:spacing w:line="480" w:lineRule="auto"/>
        <w:textAlignment w:val="baseline"/>
        <w:rPr>
          <w:rFonts w:ascii="Arial" w:hAnsi="Arial" w:cs="Arial"/>
          <w:color w:val="111111"/>
          <w:spacing w:val="1"/>
          <w:sz w:val="27"/>
          <w:szCs w:val="27"/>
        </w:rPr>
      </w:pPr>
      <w:r>
        <w:rPr>
          <w:rFonts w:ascii="Arial" w:hAnsi="Arial" w:cs="Arial"/>
          <w:color w:val="111111"/>
          <w:spacing w:val="1"/>
          <w:sz w:val="27"/>
          <w:szCs w:val="27"/>
        </w:rPr>
        <w:t>Updated May 06, 2022</w:t>
      </w:r>
    </w:p>
    <w:p w14:paraId="74D200CC" w14:textId="77777777" w:rsidR="008E1A4C" w:rsidRDefault="008E1A4C" w:rsidP="008E1A4C">
      <w:pPr>
        <w:shd w:val="clear" w:color="auto" w:fill="FFFFFF"/>
        <w:spacing w:line="240" w:lineRule="auto"/>
        <w:textAlignment w:val="baseline"/>
        <w:rPr>
          <w:rFonts w:ascii="Arial" w:hAnsi="Arial" w:cs="Arial"/>
          <w:color w:val="111111"/>
          <w:spacing w:val="1"/>
          <w:sz w:val="27"/>
          <w:szCs w:val="27"/>
        </w:rPr>
      </w:pPr>
      <w:r>
        <w:rPr>
          <w:rStyle w:val="mntl-attributionitem-descriptor"/>
          <w:rFonts w:ascii="Arial" w:hAnsi="Arial" w:cs="Arial"/>
          <w:color w:val="111111"/>
          <w:spacing w:val="1"/>
          <w:sz w:val="27"/>
          <w:szCs w:val="27"/>
        </w:rPr>
        <w:t>Reviewed by</w:t>
      </w:r>
      <w:r>
        <w:rPr>
          <w:rFonts w:ascii="Arial" w:hAnsi="Arial" w:cs="Arial"/>
          <w:color w:val="111111"/>
          <w:spacing w:val="1"/>
          <w:sz w:val="27"/>
          <w:szCs w:val="27"/>
        </w:rPr>
        <w:t> </w:t>
      </w:r>
    </w:p>
    <w:p w14:paraId="37758726" w14:textId="77777777" w:rsidR="008E1A4C" w:rsidRDefault="00C3169B" w:rsidP="008E1A4C">
      <w:pPr>
        <w:shd w:val="clear" w:color="auto" w:fill="FFFFFF"/>
        <w:textAlignment w:val="baseline"/>
        <w:rPr>
          <w:rFonts w:ascii="Arial" w:hAnsi="Arial" w:cs="Arial"/>
          <w:color w:val="111111"/>
          <w:spacing w:val="1"/>
          <w:sz w:val="27"/>
          <w:szCs w:val="27"/>
        </w:rPr>
      </w:pPr>
      <w:hyperlink r:id="rId69" w:history="1">
        <w:r w:rsidR="008E1A4C">
          <w:rPr>
            <w:rStyle w:val="Hyperlink"/>
            <w:rFonts w:ascii="Arial" w:hAnsi="Arial" w:cs="Arial"/>
            <w:caps/>
            <w:color w:val="111111"/>
            <w:spacing w:val="1"/>
            <w:sz w:val="27"/>
            <w:szCs w:val="27"/>
          </w:rPr>
          <w:t>THOMAS BROCK</w:t>
        </w:r>
      </w:hyperlink>
    </w:p>
    <w:p w14:paraId="32CE8C28" w14:textId="77777777" w:rsidR="008E1A4C" w:rsidRDefault="008E1A4C" w:rsidP="008E1A4C">
      <w:pPr>
        <w:shd w:val="clear" w:color="auto" w:fill="FFFFFF"/>
        <w:textAlignment w:val="baseline"/>
        <w:rPr>
          <w:rFonts w:ascii="Arial" w:hAnsi="Arial" w:cs="Arial"/>
          <w:color w:val="111111"/>
          <w:spacing w:val="1"/>
          <w:sz w:val="27"/>
          <w:szCs w:val="27"/>
        </w:rPr>
      </w:pPr>
      <w:r>
        <w:rPr>
          <w:rStyle w:val="mntl-attributionitem-descriptor"/>
          <w:rFonts w:ascii="Arial" w:hAnsi="Arial" w:cs="Arial"/>
          <w:color w:val="111111"/>
          <w:spacing w:val="1"/>
          <w:sz w:val="27"/>
          <w:szCs w:val="27"/>
        </w:rPr>
        <w:t>Fact checked by</w:t>
      </w:r>
      <w:r>
        <w:rPr>
          <w:rFonts w:ascii="Arial" w:hAnsi="Arial" w:cs="Arial"/>
          <w:color w:val="111111"/>
          <w:spacing w:val="1"/>
          <w:sz w:val="27"/>
          <w:szCs w:val="27"/>
        </w:rPr>
        <w:t> </w:t>
      </w:r>
    </w:p>
    <w:p w14:paraId="38E39BB8" w14:textId="77777777" w:rsidR="008E1A4C" w:rsidRDefault="00C3169B" w:rsidP="008E1A4C">
      <w:pPr>
        <w:shd w:val="clear" w:color="auto" w:fill="FFFFFF"/>
        <w:textAlignment w:val="baseline"/>
        <w:rPr>
          <w:rFonts w:ascii="Arial" w:hAnsi="Arial" w:cs="Arial"/>
          <w:color w:val="111111"/>
          <w:spacing w:val="1"/>
          <w:sz w:val="27"/>
          <w:szCs w:val="27"/>
        </w:rPr>
      </w:pPr>
      <w:hyperlink r:id="rId70" w:history="1">
        <w:r w:rsidR="008E1A4C">
          <w:rPr>
            <w:rStyle w:val="Hyperlink"/>
            <w:rFonts w:ascii="Arial" w:hAnsi="Arial" w:cs="Arial"/>
            <w:caps/>
            <w:color w:val="111111"/>
            <w:spacing w:val="1"/>
            <w:sz w:val="27"/>
            <w:szCs w:val="27"/>
          </w:rPr>
          <w:t>TIMOTHY LI</w:t>
        </w:r>
      </w:hyperlink>
    </w:p>
    <w:p w14:paraId="0ED9BCBC" w14:textId="77777777" w:rsidR="008E1A4C" w:rsidRDefault="008E1A4C" w:rsidP="008E1A4C">
      <w:pPr>
        <w:pStyle w:val="Heading2"/>
        <w:shd w:val="clear" w:color="auto" w:fill="FFFFFF"/>
        <w:rPr>
          <w:rFonts w:ascii="Arial" w:hAnsi="Arial" w:cs="Arial"/>
          <w:color w:val="111111"/>
          <w:spacing w:val="1"/>
        </w:rPr>
      </w:pPr>
      <w:r>
        <w:rPr>
          <w:rStyle w:val="mntl-sc-block-headingtext"/>
          <w:rFonts w:ascii="Arial" w:hAnsi="Arial" w:cs="Arial"/>
          <w:color w:val="111111"/>
          <w:spacing w:val="1"/>
        </w:rPr>
        <w:t>What Is the Pearson Coefficient?</w:t>
      </w:r>
    </w:p>
    <w:p w14:paraId="522A386F" w14:textId="77777777" w:rsidR="008E1A4C" w:rsidRDefault="008E1A4C" w:rsidP="008E1A4C">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The Pearson coefficient is a type of </w:t>
      </w:r>
      <w:hyperlink r:id="rId71" w:history="1">
        <w:r>
          <w:rPr>
            <w:rStyle w:val="Hyperlink"/>
            <w:rFonts w:ascii="Arial" w:hAnsi="Arial" w:cs="Arial"/>
            <w:color w:val="2C40D0"/>
            <w:spacing w:val="1"/>
            <w:sz w:val="27"/>
            <w:szCs w:val="27"/>
          </w:rPr>
          <w:t>correlation coefficient</w:t>
        </w:r>
      </w:hyperlink>
      <w:r>
        <w:rPr>
          <w:rFonts w:ascii="Arial" w:hAnsi="Arial" w:cs="Arial"/>
          <w:color w:val="111111"/>
          <w:spacing w:val="1"/>
          <w:sz w:val="27"/>
          <w:szCs w:val="27"/>
        </w:rPr>
        <w:t> that represents the relationship between two variables that are measured on the same interval or ratio scale. The Pearson coefficient is a measure of the strength of the association between two continuous variables.</w:t>
      </w:r>
    </w:p>
    <w:p w14:paraId="38C3E6BF" w14:textId="77777777" w:rsidR="008E1A4C" w:rsidRDefault="008E1A4C" w:rsidP="008E1A4C">
      <w:pPr>
        <w:pStyle w:val="Heading2"/>
        <w:shd w:val="clear" w:color="auto" w:fill="FFFFFF"/>
        <w:rPr>
          <w:rFonts w:ascii="Arial" w:hAnsi="Arial" w:cs="Arial"/>
          <w:color w:val="111111"/>
          <w:spacing w:val="1"/>
        </w:rPr>
      </w:pPr>
      <w:r>
        <w:rPr>
          <w:rStyle w:val="mntl-sc-block-headingtext"/>
          <w:rFonts w:ascii="Arial" w:hAnsi="Arial" w:cs="Arial"/>
          <w:color w:val="111111"/>
          <w:spacing w:val="1"/>
        </w:rPr>
        <w:t>Understanding the Pearson Coefficient</w:t>
      </w:r>
    </w:p>
    <w:p w14:paraId="4E7800DB" w14:textId="77777777" w:rsidR="008E1A4C" w:rsidRDefault="008E1A4C" w:rsidP="008E1A4C">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To find the Pearson coefficient, also referred to as the Pearson correlation coefficient or the Pearson product-moment correlation coefficient, the two variables are placed on a scatter plot. The variables are denoted as X and Y. There must be some linearity for the coefficient to be calculated; a scatter plot not depicting any resemblance to a linear relationship will be useless. The closer the resemblance to a straight line of the scatter plot, the higher the strength of association. Numerically, the Pearson coefficient is represented the same way as a correlation coefficient that is used in linear regression, ranging from -1 to +1. A value of +1 is the result of a perfect positive relationship between two or more variables. Positive correlations indicate that both variables move in the same direction. Conversely, a value of -1 represents a perfect negative relationship. Negative correlations indicate that as one variable increases, the other decreases; they are inversely related. A zero indicates no correlation.</w:t>
      </w:r>
    </w:p>
    <w:p w14:paraId="6CC5B8BC" w14:textId="77777777" w:rsidR="008E1A4C" w:rsidRDefault="008E1A4C" w:rsidP="008E1A4C">
      <w:pPr>
        <w:pStyle w:val="Heading3"/>
        <w:shd w:val="clear" w:color="auto" w:fill="FFFFFF"/>
        <w:spacing w:before="0"/>
        <w:rPr>
          <w:rFonts w:ascii="Arial" w:hAnsi="Arial" w:cs="Arial"/>
          <w:caps/>
          <w:color w:val="111111"/>
          <w:spacing w:val="1"/>
          <w:sz w:val="27"/>
          <w:szCs w:val="27"/>
        </w:rPr>
      </w:pPr>
      <w:r>
        <w:rPr>
          <w:rFonts w:ascii="Arial" w:hAnsi="Arial" w:cs="Arial"/>
          <w:b/>
          <w:bCs/>
          <w:caps/>
          <w:color w:val="111111"/>
          <w:spacing w:val="1"/>
        </w:rPr>
        <w:t>KEY TAKEAWAYS</w:t>
      </w:r>
    </w:p>
    <w:p w14:paraId="784CE2B4" w14:textId="77777777" w:rsidR="008E1A4C" w:rsidRDefault="008E1A4C" w:rsidP="008E1A4C">
      <w:pPr>
        <w:numPr>
          <w:ilvl w:val="0"/>
          <w:numId w:val="9"/>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Pearson coefficient is a mathematical correlation coefficient representing the relationship between two variables, denoted as X and Y.</w:t>
      </w:r>
    </w:p>
    <w:p w14:paraId="38A20E80" w14:textId="77777777" w:rsidR="008E1A4C" w:rsidRDefault="008E1A4C" w:rsidP="008E1A4C">
      <w:pPr>
        <w:numPr>
          <w:ilvl w:val="0"/>
          <w:numId w:val="9"/>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Pearson coefficients range from +1 to -1, with +1 representing a positive correlation, -1 representing a negative correlation, and 0 representing no relationship.</w:t>
      </w:r>
    </w:p>
    <w:p w14:paraId="3C1308C3" w14:textId="77777777" w:rsidR="008E1A4C" w:rsidRDefault="008E1A4C" w:rsidP="008E1A4C">
      <w:pPr>
        <w:numPr>
          <w:ilvl w:val="0"/>
          <w:numId w:val="9"/>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Pearson coefficient shows correlation, not causation.</w:t>
      </w:r>
    </w:p>
    <w:p w14:paraId="4143E686" w14:textId="77777777" w:rsidR="008E1A4C" w:rsidRDefault="008E1A4C" w:rsidP="008E1A4C">
      <w:pPr>
        <w:numPr>
          <w:ilvl w:val="0"/>
          <w:numId w:val="9"/>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English mathematician and statistician Karl Pearson is credited for developing many statistical techniques, including the Pearson coefficient, the chi-squared test, p-value, and linear regression.</w:t>
      </w:r>
    </w:p>
    <w:p w14:paraId="30838E15" w14:textId="77777777" w:rsidR="008E1A4C" w:rsidRPr="008E1A4C" w:rsidRDefault="008F45B8" w:rsidP="008E1A4C">
      <w:pPr>
        <w:rPr>
          <w:rFonts w:ascii="Times New Roman" w:eastAsia="Times New Roman" w:hAnsi="Times New Roman" w:cs="Times New Roman"/>
          <w:sz w:val="24"/>
          <w:szCs w:val="24"/>
        </w:rPr>
      </w:pPr>
      <w:r>
        <w:rPr>
          <w:color w:val="111111"/>
          <w:spacing w:val="1"/>
          <w:sz w:val="33"/>
          <w:szCs w:val="33"/>
          <w:shd w:val="clear" w:color="auto" w:fill="FFFFFF"/>
        </w:rPr>
        <w:br/>
      </w:r>
      <w:hyperlink r:id="rId72" w:history="1">
        <w:r w:rsidR="008E1A4C" w:rsidRPr="008E1A4C">
          <w:rPr>
            <w:rFonts w:ascii="Arial" w:eastAsia="Times New Roman" w:hAnsi="Arial" w:cs="Arial"/>
            <w:color w:val="2C40D0"/>
            <w:spacing w:val="1"/>
            <w:sz w:val="24"/>
            <w:szCs w:val="24"/>
            <w:shd w:val="clear" w:color="auto" w:fill="FFFFFF"/>
          </w:rPr>
          <w:t>Correlation: What It Means in Finance and the Formula for Calculating It</w:t>
        </w:r>
      </w:hyperlink>
    </w:p>
    <w:p w14:paraId="41EE9505" w14:textId="77777777" w:rsidR="008E1A4C" w:rsidRPr="008E1A4C" w:rsidRDefault="008E1A4C" w:rsidP="008E1A4C">
      <w:pPr>
        <w:shd w:val="clear" w:color="auto" w:fill="FFFFFF"/>
        <w:spacing w:after="0" w:line="240" w:lineRule="auto"/>
        <w:rPr>
          <w:rFonts w:ascii="Arial" w:eastAsia="Times New Roman" w:hAnsi="Arial" w:cs="Arial"/>
          <w:color w:val="111111"/>
          <w:spacing w:val="1"/>
          <w:sz w:val="24"/>
          <w:szCs w:val="24"/>
        </w:rPr>
      </w:pPr>
      <w:r w:rsidRPr="008E1A4C">
        <w:rPr>
          <w:rFonts w:ascii="Arial" w:eastAsia="Times New Roman" w:hAnsi="Arial" w:cs="Arial"/>
          <w:color w:val="111111"/>
          <w:spacing w:val="1"/>
          <w:sz w:val="24"/>
          <w:szCs w:val="24"/>
        </w:rPr>
        <w:lastRenderedPageBreak/>
        <w:t>Correlation is a statistical measure of how two securities move in relation to each other.</w:t>
      </w:r>
    </w:p>
    <w:p w14:paraId="1404156C" w14:textId="78D7AF0A" w:rsidR="00065B2D" w:rsidRDefault="00065B2D" w:rsidP="001412F5"/>
    <w:p w14:paraId="056304C1" w14:textId="42BA05CD" w:rsidR="008E1A4C" w:rsidRDefault="008E1A4C" w:rsidP="001412F5"/>
    <w:p w14:paraId="757D7152" w14:textId="60B9E83C" w:rsidR="008E1A4C" w:rsidRDefault="008E1A4C" w:rsidP="001412F5">
      <w:pPr>
        <w:rPr>
          <w:rFonts w:ascii="Arial" w:hAnsi="Arial" w:cs="Arial"/>
          <w:color w:val="202124"/>
          <w:shd w:val="clear" w:color="auto" w:fill="FFFFFF"/>
        </w:rPr>
      </w:pPr>
      <w:r w:rsidRPr="00A27800">
        <w:rPr>
          <w:rFonts w:ascii="Arial" w:hAnsi="Arial" w:cs="Arial"/>
          <w:color w:val="202124"/>
          <w:highlight w:val="yellow"/>
          <w:shd w:val="clear" w:color="auto" w:fill="FFFFFF"/>
        </w:rPr>
        <w:t xml:space="preserve">Interpreting the result from a </w:t>
      </w:r>
      <w:proofErr w:type="spellStart"/>
      <w:r w:rsidRPr="00A27800">
        <w:rPr>
          <w:rFonts w:ascii="Arial" w:hAnsi="Arial" w:cs="Arial"/>
          <w:color w:val="202124"/>
          <w:highlight w:val="yellow"/>
          <w:shd w:val="clear" w:color="auto" w:fill="FFFFFF"/>
        </w:rPr>
        <w:t>Hausman</w:t>
      </w:r>
      <w:proofErr w:type="spellEnd"/>
      <w:r w:rsidRPr="00A27800">
        <w:rPr>
          <w:rFonts w:ascii="Arial" w:hAnsi="Arial" w:cs="Arial"/>
          <w:color w:val="202124"/>
          <w:highlight w:val="yellow"/>
          <w:shd w:val="clear" w:color="auto" w:fill="FFFFFF"/>
        </w:rPr>
        <w:t xml:space="preserve"> test is fairly straightforward: </w:t>
      </w:r>
      <w:r w:rsidRPr="00A27800">
        <w:rPr>
          <w:rFonts w:ascii="Arial" w:hAnsi="Arial" w:cs="Arial"/>
          <w:b/>
          <w:bCs/>
          <w:color w:val="202124"/>
          <w:highlight w:val="yellow"/>
          <w:shd w:val="clear" w:color="auto" w:fill="FFFFFF"/>
        </w:rPr>
        <w:t>if the p-value is small (less than 0.05), reject the null hypothesis</w:t>
      </w:r>
      <w:r w:rsidRPr="00A27800">
        <w:rPr>
          <w:rFonts w:ascii="Arial" w:hAnsi="Arial" w:cs="Arial"/>
          <w:color w:val="202124"/>
          <w:highlight w:val="yellow"/>
          <w:shd w:val="clear" w:color="auto" w:fill="FFFFFF"/>
        </w:rPr>
        <w:t>. The problem comes with the fact that many versions of the test — with different hypothesis and possible conclusions — exist.</w:t>
      </w:r>
    </w:p>
    <w:p w14:paraId="570F35D0" w14:textId="7D905B9A" w:rsidR="00A27800" w:rsidRDefault="00A27800" w:rsidP="001412F5">
      <w:pPr>
        <w:rPr>
          <w:rFonts w:ascii="Arial" w:hAnsi="Arial" w:cs="Arial"/>
          <w:color w:val="202124"/>
          <w:shd w:val="clear" w:color="auto" w:fill="FFFFFF"/>
        </w:rPr>
      </w:pPr>
    </w:p>
    <w:p w14:paraId="26172A7E" w14:textId="13563BA0" w:rsidR="00A27800" w:rsidRDefault="00A27800" w:rsidP="001412F5">
      <w:pPr>
        <w:rPr>
          <w:rFonts w:ascii="Arial" w:hAnsi="Arial" w:cs="Arial"/>
          <w:color w:val="202124"/>
          <w:shd w:val="clear" w:color="auto" w:fill="FFFFFF"/>
        </w:rPr>
      </w:pPr>
      <w:r>
        <w:rPr>
          <w:rFonts w:ascii="Arial" w:hAnsi="Arial" w:cs="Arial"/>
          <w:color w:val="202124"/>
          <w:shd w:val="clear" w:color="auto" w:fill="FFFFFF"/>
        </w:rPr>
        <w:t xml:space="preserve">A large and significant </w:t>
      </w:r>
      <w:proofErr w:type="spellStart"/>
      <w:r>
        <w:rPr>
          <w:rFonts w:ascii="Arial" w:hAnsi="Arial" w:cs="Arial"/>
          <w:color w:val="202124"/>
          <w:shd w:val="clear" w:color="auto" w:fill="FFFFFF"/>
        </w:rPr>
        <w:t>Hausman</w:t>
      </w:r>
      <w:proofErr w:type="spellEnd"/>
      <w:r>
        <w:rPr>
          <w:rFonts w:ascii="Arial" w:hAnsi="Arial" w:cs="Arial"/>
          <w:color w:val="202124"/>
          <w:shd w:val="clear" w:color="auto" w:fill="FFFFFF"/>
        </w:rPr>
        <w:t xml:space="preserve"> statistic means </w:t>
      </w:r>
      <w:r>
        <w:rPr>
          <w:rFonts w:ascii="Arial" w:hAnsi="Arial" w:cs="Arial"/>
          <w:b/>
          <w:bCs/>
          <w:color w:val="202124"/>
          <w:shd w:val="clear" w:color="auto" w:fill="FFFFFF"/>
        </w:rPr>
        <w:t>a large and significant difference</w:t>
      </w:r>
      <w:r>
        <w:rPr>
          <w:rFonts w:ascii="Arial" w:hAnsi="Arial" w:cs="Arial"/>
          <w:color w:val="202124"/>
          <w:shd w:val="clear" w:color="auto" w:fill="FFFFFF"/>
        </w:rPr>
        <w:t xml:space="preserve">, and so you reject the null that the two methods are OK in </w:t>
      </w:r>
      <w:proofErr w:type="spellStart"/>
      <w:r>
        <w:rPr>
          <w:rFonts w:ascii="Arial" w:hAnsi="Arial" w:cs="Arial"/>
          <w:color w:val="202124"/>
          <w:shd w:val="clear" w:color="auto" w:fill="FFFFFF"/>
        </w:rPr>
        <w:t>favour</w:t>
      </w:r>
      <w:proofErr w:type="spellEnd"/>
      <w:r>
        <w:rPr>
          <w:rFonts w:ascii="Arial" w:hAnsi="Arial" w:cs="Arial"/>
          <w:color w:val="202124"/>
          <w:shd w:val="clear" w:color="auto" w:fill="FFFFFF"/>
        </w:rPr>
        <w:t xml:space="preserve"> of the alternative hypothesis that one is OK (fixed effects) and one isn't (random effects).</w:t>
      </w:r>
    </w:p>
    <w:p w14:paraId="2A4A8D1C" w14:textId="77777777" w:rsidR="00A27800" w:rsidRDefault="00A27800" w:rsidP="00A27800">
      <w:pPr>
        <w:shd w:val="clear" w:color="auto" w:fill="FFFFFF"/>
        <w:spacing w:line="240" w:lineRule="auto"/>
        <w:rPr>
          <w:rFonts w:ascii="Arial" w:eastAsia="Times New Roman" w:hAnsi="Arial" w:cs="Arial"/>
          <w:color w:val="202124"/>
          <w:sz w:val="24"/>
          <w:szCs w:val="24"/>
        </w:rPr>
      </w:pPr>
    </w:p>
    <w:p w14:paraId="71E3F466" w14:textId="6A5A6E68" w:rsidR="00A27800" w:rsidRPr="00A27800" w:rsidRDefault="00A27800" w:rsidP="00A27800">
      <w:pPr>
        <w:shd w:val="clear" w:color="auto" w:fill="FFFFFF"/>
        <w:spacing w:line="240" w:lineRule="auto"/>
        <w:rPr>
          <w:rFonts w:ascii="Arial" w:eastAsia="Times New Roman" w:hAnsi="Arial" w:cs="Arial"/>
          <w:color w:val="202124"/>
          <w:sz w:val="24"/>
          <w:szCs w:val="24"/>
        </w:rPr>
      </w:pPr>
      <w:r w:rsidRPr="00A27800">
        <w:rPr>
          <w:rFonts w:ascii="Arial" w:eastAsia="Times New Roman" w:hAnsi="Arial" w:cs="Arial"/>
          <w:color w:val="202124"/>
          <w:sz w:val="24"/>
          <w:szCs w:val="24"/>
        </w:rPr>
        <w:t xml:space="preserve">How do you test for </w:t>
      </w:r>
      <w:proofErr w:type="spellStart"/>
      <w:r w:rsidRPr="00A27800">
        <w:rPr>
          <w:rFonts w:ascii="Arial" w:eastAsia="Times New Roman" w:hAnsi="Arial" w:cs="Arial"/>
          <w:color w:val="202124"/>
          <w:sz w:val="24"/>
          <w:szCs w:val="24"/>
        </w:rPr>
        <w:t>Hausman</w:t>
      </w:r>
      <w:proofErr w:type="spellEnd"/>
      <w:r w:rsidRPr="00A27800">
        <w:rPr>
          <w:rFonts w:ascii="Arial" w:eastAsia="Times New Roman" w:hAnsi="Arial" w:cs="Arial"/>
          <w:color w:val="202124"/>
          <w:sz w:val="24"/>
          <w:szCs w:val="24"/>
        </w:rPr>
        <w:t xml:space="preserve"> test?</w:t>
      </w:r>
    </w:p>
    <w:p w14:paraId="5123ED7B" w14:textId="09143248" w:rsidR="00A27800" w:rsidRDefault="00A27800" w:rsidP="00A27800">
      <w:pPr>
        <w:shd w:val="clear" w:color="auto" w:fill="FFFFFF"/>
        <w:spacing w:after="0" w:line="240" w:lineRule="auto"/>
        <w:rPr>
          <w:rFonts w:ascii="Arial" w:eastAsia="Times New Roman" w:hAnsi="Arial" w:cs="Arial"/>
          <w:color w:val="202124"/>
          <w:sz w:val="24"/>
          <w:szCs w:val="24"/>
          <w:lang/>
        </w:rPr>
      </w:pPr>
      <w:r w:rsidRPr="00A27800">
        <w:rPr>
          <w:rFonts w:ascii="Arial" w:eastAsia="Times New Roman" w:hAnsi="Arial" w:cs="Arial"/>
          <w:color w:val="202124"/>
          <w:sz w:val="24"/>
          <w:szCs w:val="24"/>
          <w:lang/>
        </w:rPr>
        <w:t xml:space="preserve">One performs a </w:t>
      </w:r>
      <w:proofErr w:type="spellStart"/>
      <w:r w:rsidRPr="00A27800">
        <w:rPr>
          <w:rFonts w:ascii="Arial" w:eastAsia="Times New Roman" w:hAnsi="Arial" w:cs="Arial"/>
          <w:color w:val="202124"/>
          <w:sz w:val="24"/>
          <w:szCs w:val="24"/>
          <w:lang/>
        </w:rPr>
        <w:t>Hausman</w:t>
      </w:r>
      <w:proofErr w:type="spellEnd"/>
      <w:r w:rsidRPr="00A27800">
        <w:rPr>
          <w:rFonts w:ascii="Arial" w:eastAsia="Times New Roman" w:hAnsi="Arial" w:cs="Arial"/>
          <w:color w:val="202124"/>
          <w:sz w:val="24"/>
          <w:szCs w:val="24"/>
          <w:lang/>
        </w:rPr>
        <w:t xml:space="preserve"> test by comparing the </w:t>
      </w:r>
      <w:proofErr w:type="spellStart"/>
      <w:r w:rsidRPr="00A27800">
        <w:rPr>
          <w:rFonts w:ascii="Arial" w:eastAsia="Times New Roman" w:hAnsi="Arial" w:cs="Arial"/>
          <w:color w:val="202124"/>
          <w:sz w:val="24"/>
          <w:szCs w:val="24"/>
          <w:lang/>
        </w:rPr>
        <w:t>Hausman</w:t>
      </w:r>
      <w:proofErr w:type="spellEnd"/>
      <w:r w:rsidRPr="00A27800">
        <w:rPr>
          <w:rFonts w:ascii="Arial" w:eastAsia="Times New Roman" w:hAnsi="Arial" w:cs="Arial"/>
          <w:color w:val="202124"/>
          <w:sz w:val="24"/>
          <w:szCs w:val="24"/>
          <w:lang/>
        </w:rPr>
        <w:t xml:space="preserve"> statistic to a critical value obtained from its sampling distribution, and rejecting the null hypothesis of correct specification if the </w:t>
      </w:r>
      <w:proofErr w:type="spellStart"/>
      <w:r w:rsidRPr="00A27800">
        <w:rPr>
          <w:rFonts w:ascii="Arial" w:eastAsia="Times New Roman" w:hAnsi="Arial" w:cs="Arial"/>
          <w:color w:val="202124"/>
          <w:sz w:val="24"/>
          <w:szCs w:val="24"/>
          <w:lang/>
        </w:rPr>
        <w:t>Hausman</w:t>
      </w:r>
      <w:proofErr w:type="spellEnd"/>
      <w:r w:rsidRPr="00A27800">
        <w:rPr>
          <w:rFonts w:ascii="Arial" w:eastAsia="Times New Roman" w:hAnsi="Arial" w:cs="Arial"/>
          <w:color w:val="202124"/>
          <w:sz w:val="24"/>
          <w:szCs w:val="24"/>
          <w:lang/>
        </w:rPr>
        <w:t xml:space="preserve"> statistic exceeds its critical value.</w:t>
      </w:r>
    </w:p>
    <w:p w14:paraId="66D9B617" w14:textId="492B8A90" w:rsidR="00A27800" w:rsidRDefault="00A27800" w:rsidP="00A27800">
      <w:pPr>
        <w:shd w:val="clear" w:color="auto" w:fill="FFFFFF"/>
        <w:spacing w:after="0" w:line="240" w:lineRule="auto"/>
        <w:rPr>
          <w:rFonts w:ascii="Arial" w:eastAsia="Times New Roman" w:hAnsi="Arial" w:cs="Arial"/>
          <w:color w:val="202124"/>
          <w:sz w:val="24"/>
          <w:szCs w:val="24"/>
          <w:lang/>
        </w:rPr>
      </w:pPr>
    </w:p>
    <w:p w14:paraId="1AC62F40" w14:textId="77777777" w:rsidR="00A27800" w:rsidRPr="00A27800" w:rsidRDefault="00A27800" w:rsidP="00A27800">
      <w:pPr>
        <w:shd w:val="clear" w:color="auto" w:fill="FFFFFF"/>
        <w:spacing w:line="240" w:lineRule="auto"/>
        <w:rPr>
          <w:rFonts w:ascii="Arial" w:eastAsia="Times New Roman" w:hAnsi="Arial" w:cs="Arial"/>
          <w:color w:val="202124"/>
          <w:sz w:val="24"/>
          <w:szCs w:val="24"/>
        </w:rPr>
      </w:pPr>
      <w:r w:rsidRPr="00A27800">
        <w:rPr>
          <w:rFonts w:ascii="Arial" w:eastAsia="Times New Roman" w:hAnsi="Arial" w:cs="Arial"/>
          <w:color w:val="202124"/>
          <w:sz w:val="24"/>
          <w:szCs w:val="24"/>
        </w:rPr>
        <w:t xml:space="preserve">How do you read a </w:t>
      </w:r>
      <w:proofErr w:type="spellStart"/>
      <w:r w:rsidRPr="00A27800">
        <w:rPr>
          <w:rFonts w:ascii="Arial" w:eastAsia="Times New Roman" w:hAnsi="Arial" w:cs="Arial"/>
          <w:color w:val="202124"/>
          <w:sz w:val="24"/>
          <w:szCs w:val="24"/>
        </w:rPr>
        <w:t>Hausman</w:t>
      </w:r>
      <w:proofErr w:type="spellEnd"/>
      <w:r w:rsidRPr="00A27800">
        <w:rPr>
          <w:rFonts w:ascii="Arial" w:eastAsia="Times New Roman" w:hAnsi="Arial" w:cs="Arial"/>
          <w:color w:val="202124"/>
          <w:sz w:val="24"/>
          <w:szCs w:val="24"/>
        </w:rPr>
        <w:t xml:space="preserve"> test in </w:t>
      </w:r>
      <w:proofErr w:type="spellStart"/>
      <w:r w:rsidRPr="00A27800">
        <w:rPr>
          <w:rFonts w:ascii="Arial" w:eastAsia="Times New Roman" w:hAnsi="Arial" w:cs="Arial"/>
          <w:color w:val="202124"/>
          <w:sz w:val="24"/>
          <w:szCs w:val="24"/>
        </w:rPr>
        <w:t>eviews</w:t>
      </w:r>
      <w:proofErr w:type="spellEnd"/>
      <w:r w:rsidRPr="00A27800">
        <w:rPr>
          <w:rFonts w:ascii="Arial" w:eastAsia="Times New Roman" w:hAnsi="Arial" w:cs="Arial"/>
          <w:color w:val="202124"/>
          <w:sz w:val="24"/>
          <w:szCs w:val="24"/>
        </w:rPr>
        <w:t>?</w:t>
      </w:r>
    </w:p>
    <w:p w14:paraId="400F6AC3" w14:textId="77777777" w:rsidR="00A27800" w:rsidRPr="00A27800" w:rsidRDefault="00A27800" w:rsidP="00A27800">
      <w:pPr>
        <w:shd w:val="clear" w:color="auto" w:fill="FFFFFF"/>
        <w:spacing w:after="0" w:line="240" w:lineRule="auto"/>
        <w:rPr>
          <w:rFonts w:ascii="Arial" w:eastAsia="Times New Roman" w:hAnsi="Arial" w:cs="Arial"/>
          <w:color w:val="202124"/>
          <w:sz w:val="27"/>
          <w:szCs w:val="27"/>
        </w:rPr>
      </w:pPr>
      <w:r w:rsidRPr="00A27800">
        <w:rPr>
          <w:rFonts w:ascii="Arial" w:eastAsia="Times New Roman" w:hAnsi="Arial" w:cs="Arial"/>
          <w:color w:val="202124"/>
          <w:sz w:val="24"/>
          <w:szCs w:val="24"/>
          <w:lang/>
        </w:rPr>
        <w:t xml:space="preserve">Re: </w:t>
      </w:r>
      <w:proofErr w:type="spellStart"/>
      <w:r w:rsidRPr="00A27800">
        <w:rPr>
          <w:rFonts w:ascii="Arial" w:eastAsia="Times New Roman" w:hAnsi="Arial" w:cs="Arial"/>
          <w:color w:val="202124"/>
          <w:sz w:val="24"/>
          <w:szCs w:val="24"/>
          <w:lang/>
        </w:rPr>
        <w:t>hausman</w:t>
      </w:r>
      <w:proofErr w:type="spellEnd"/>
      <w:r w:rsidRPr="00A27800">
        <w:rPr>
          <w:rFonts w:ascii="Arial" w:eastAsia="Times New Roman" w:hAnsi="Arial" w:cs="Arial"/>
          <w:color w:val="202124"/>
          <w:sz w:val="24"/>
          <w:szCs w:val="24"/>
          <w:lang/>
        </w:rPr>
        <w:t xml:space="preserve"> test</w:t>
      </w:r>
      <w:r w:rsidRPr="00A27800">
        <w:rPr>
          <w:rFonts w:ascii="Arial" w:eastAsia="Times New Roman" w:hAnsi="Arial" w:cs="Arial"/>
          <w:color w:val="202124"/>
          <w:sz w:val="24"/>
          <w:szCs w:val="24"/>
          <w:lang/>
        </w:rPr>
        <w:br/>
      </w:r>
      <w:r w:rsidRPr="00A27800">
        <w:rPr>
          <w:rFonts w:ascii="Arial" w:eastAsia="Times New Roman" w:hAnsi="Arial" w:cs="Arial"/>
          <w:color w:val="202124"/>
          <w:sz w:val="24"/>
          <w:szCs w:val="24"/>
          <w:lang/>
        </w:rPr>
        <w:br/>
        <w:t xml:space="preserve">Fixed effects allows for </w:t>
      </w:r>
      <w:proofErr w:type="spellStart"/>
      <w:r w:rsidRPr="00A27800">
        <w:rPr>
          <w:rFonts w:ascii="Arial" w:eastAsia="Times New Roman" w:hAnsi="Arial" w:cs="Arial"/>
          <w:color w:val="202124"/>
          <w:sz w:val="24"/>
          <w:szCs w:val="24"/>
          <w:lang/>
        </w:rPr>
        <w:t>endogeneity</w:t>
      </w:r>
      <w:proofErr w:type="spellEnd"/>
      <w:r w:rsidRPr="00A27800">
        <w:rPr>
          <w:rFonts w:ascii="Arial" w:eastAsia="Times New Roman" w:hAnsi="Arial" w:cs="Arial"/>
          <w:color w:val="202124"/>
          <w:sz w:val="24"/>
          <w:szCs w:val="24"/>
          <w:lang/>
        </w:rPr>
        <w:t xml:space="preserve">. The </w:t>
      </w:r>
      <w:proofErr w:type="spellStart"/>
      <w:r w:rsidRPr="00A27800">
        <w:rPr>
          <w:rFonts w:ascii="Arial" w:eastAsia="Times New Roman" w:hAnsi="Arial" w:cs="Arial"/>
          <w:color w:val="202124"/>
          <w:sz w:val="24"/>
          <w:szCs w:val="24"/>
          <w:lang/>
        </w:rPr>
        <w:t>Hausman</w:t>
      </w:r>
      <w:proofErr w:type="spellEnd"/>
      <w:r w:rsidRPr="00A27800">
        <w:rPr>
          <w:rFonts w:ascii="Arial" w:eastAsia="Times New Roman" w:hAnsi="Arial" w:cs="Arial"/>
          <w:color w:val="202124"/>
          <w:sz w:val="24"/>
          <w:szCs w:val="24"/>
          <w:lang/>
        </w:rPr>
        <w:t xml:space="preserve"> test checks this assumption. Thus it follows that </w:t>
      </w:r>
      <w:proofErr w:type="gramStart"/>
      <w:r w:rsidRPr="00A27800">
        <w:rPr>
          <w:rFonts w:ascii="Arial" w:eastAsia="Times New Roman" w:hAnsi="Arial" w:cs="Arial"/>
          <w:color w:val="202124"/>
          <w:sz w:val="24"/>
          <w:szCs w:val="24"/>
          <w:lang/>
        </w:rPr>
        <w:t>the </w:t>
      </w:r>
      <w:r w:rsidRPr="00A27800">
        <w:rPr>
          <w:rFonts w:ascii="Arial" w:eastAsia="Times New Roman" w:hAnsi="Arial" w:cs="Arial"/>
          <w:b/>
          <w:bCs/>
          <w:color w:val="202124"/>
          <w:sz w:val="24"/>
          <w:szCs w:val="24"/>
          <w:lang/>
        </w:rPr>
        <w:t>you</w:t>
      </w:r>
      <w:proofErr w:type="gramEnd"/>
      <w:r w:rsidRPr="00A27800">
        <w:rPr>
          <w:rFonts w:ascii="Arial" w:eastAsia="Times New Roman" w:hAnsi="Arial" w:cs="Arial"/>
          <w:b/>
          <w:bCs/>
          <w:color w:val="202124"/>
          <w:sz w:val="24"/>
          <w:szCs w:val="24"/>
          <w:lang/>
        </w:rPr>
        <w:t xml:space="preserve"> can test the null hypothesis that there is no </w:t>
      </w:r>
      <w:proofErr w:type="spellStart"/>
      <w:r w:rsidRPr="00A27800">
        <w:rPr>
          <w:rFonts w:ascii="Arial" w:eastAsia="Times New Roman" w:hAnsi="Arial" w:cs="Arial"/>
          <w:b/>
          <w:bCs/>
          <w:color w:val="202124"/>
          <w:sz w:val="24"/>
          <w:szCs w:val="24"/>
          <w:lang/>
        </w:rPr>
        <w:t>endogeneity</w:t>
      </w:r>
      <w:proofErr w:type="spellEnd"/>
      <w:r w:rsidRPr="00A27800">
        <w:rPr>
          <w:rFonts w:ascii="Arial" w:eastAsia="Times New Roman" w:hAnsi="Arial" w:cs="Arial"/>
          <w:b/>
          <w:bCs/>
          <w:color w:val="202124"/>
          <w:sz w:val="24"/>
          <w:szCs w:val="24"/>
          <w:lang/>
        </w:rPr>
        <w:t xml:space="preserve"> in the random effects model and if it is found is thus rejected</w:t>
      </w:r>
      <w:r w:rsidRPr="00A27800">
        <w:rPr>
          <w:rFonts w:ascii="Arial" w:eastAsia="Times New Roman" w:hAnsi="Arial" w:cs="Arial"/>
          <w:color w:val="202124"/>
          <w:sz w:val="24"/>
          <w:szCs w:val="24"/>
          <w:lang/>
        </w:rPr>
        <w:t>.</w:t>
      </w:r>
    </w:p>
    <w:p w14:paraId="266F99F8" w14:textId="2A7FA3BE" w:rsidR="00A27800" w:rsidRDefault="00A27800" w:rsidP="00A27800">
      <w:pPr>
        <w:shd w:val="clear" w:color="auto" w:fill="FFFFFF"/>
        <w:spacing w:after="0" w:line="240" w:lineRule="auto"/>
        <w:rPr>
          <w:rFonts w:ascii="Arial" w:eastAsia="Times New Roman" w:hAnsi="Arial" w:cs="Arial"/>
          <w:color w:val="202124"/>
          <w:sz w:val="27"/>
          <w:szCs w:val="27"/>
        </w:rPr>
      </w:pPr>
    </w:p>
    <w:p w14:paraId="326C427E" w14:textId="77777777" w:rsidR="00A27800" w:rsidRPr="00A27800" w:rsidRDefault="00A27800" w:rsidP="00A27800">
      <w:pPr>
        <w:shd w:val="clear" w:color="auto" w:fill="FFFFFF"/>
        <w:spacing w:line="240" w:lineRule="auto"/>
        <w:rPr>
          <w:rFonts w:ascii="Arial" w:eastAsia="Times New Roman" w:hAnsi="Arial" w:cs="Arial"/>
          <w:color w:val="202124"/>
          <w:sz w:val="24"/>
          <w:szCs w:val="24"/>
        </w:rPr>
      </w:pPr>
      <w:r w:rsidRPr="00A27800">
        <w:rPr>
          <w:rFonts w:ascii="Arial" w:eastAsia="Times New Roman" w:hAnsi="Arial" w:cs="Arial"/>
          <w:color w:val="202124"/>
          <w:sz w:val="24"/>
          <w:szCs w:val="24"/>
        </w:rPr>
        <w:t>How do you interpret random and fixed effects?</w:t>
      </w:r>
    </w:p>
    <w:p w14:paraId="7E3F995C" w14:textId="77777777" w:rsidR="00A27800" w:rsidRPr="00A27800" w:rsidRDefault="00A27800" w:rsidP="00A27800">
      <w:pPr>
        <w:shd w:val="clear" w:color="auto" w:fill="FFFFFF"/>
        <w:spacing w:after="0" w:line="240" w:lineRule="auto"/>
        <w:rPr>
          <w:rFonts w:ascii="Arial" w:eastAsia="Times New Roman" w:hAnsi="Arial" w:cs="Arial"/>
          <w:color w:val="202124"/>
          <w:sz w:val="27"/>
          <w:szCs w:val="27"/>
        </w:rPr>
      </w:pPr>
      <w:r w:rsidRPr="00A27800">
        <w:rPr>
          <w:rFonts w:ascii="Arial" w:eastAsia="Times New Roman" w:hAnsi="Arial" w:cs="Arial"/>
          <w:color w:val="202124"/>
          <w:sz w:val="24"/>
          <w:szCs w:val="24"/>
          <w:lang/>
        </w:rPr>
        <w:t>A fixed-effects model supports prediction about only the levels/categories of features used for training. A random-effects model, by contrast, allows predicting something about the population from which the sample is drawn.</w:t>
      </w:r>
    </w:p>
    <w:p w14:paraId="7DB96EE3" w14:textId="68EB6A76" w:rsidR="00A27800" w:rsidRDefault="00A27800" w:rsidP="00A27800">
      <w:pPr>
        <w:shd w:val="clear" w:color="auto" w:fill="FFFFFF"/>
        <w:spacing w:after="0" w:line="240" w:lineRule="auto"/>
        <w:rPr>
          <w:rFonts w:ascii="Arial" w:eastAsia="Times New Roman" w:hAnsi="Arial" w:cs="Arial"/>
          <w:color w:val="202124"/>
          <w:sz w:val="27"/>
          <w:szCs w:val="27"/>
        </w:rPr>
      </w:pPr>
    </w:p>
    <w:p w14:paraId="2A601D71" w14:textId="44563318" w:rsidR="00A27800" w:rsidRDefault="00A27800" w:rsidP="00A27800">
      <w:pPr>
        <w:shd w:val="clear" w:color="auto" w:fill="FFFFFF"/>
        <w:spacing w:after="0" w:line="240" w:lineRule="auto"/>
        <w:rPr>
          <w:rFonts w:ascii="Arial" w:eastAsia="Times New Roman" w:hAnsi="Arial" w:cs="Arial"/>
          <w:color w:val="202124"/>
          <w:sz w:val="27"/>
          <w:szCs w:val="27"/>
        </w:rPr>
      </w:pPr>
    </w:p>
    <w:p w14:paraId="3A0CC252" w14:textId="77777777" w:rsidR="00A27800" w:rsidRPr="00A27800" w:rsidRDefault="00A27800" w:rsidP="00A27800">
      <w:pPr>
        <w:shd w:val="clear" w:color="auto" w:fill="FFFFFF"/>
        <w:spacing w:line="240" w:lineRule="auto"/>
        <w:rPr>
          <w:rFonts w:ascii="Arial" w:eastAsia="Times New Roman" w:hAnsi="Arial" w:cs="Arial"/>
          <w:color w:val="202124"/>
          <w:sz w:val="24"/>
          <w:szCs w:val="24"/>
        </w:rPr>
      </w:pPr>
      <w:r w:rsidRPr="00A27800">
        <w:rPr>
          <w:rFonts w:ascii="Arial" w:eastAsia="Times New Roman" w:hAnsi="Arial" w:cs="Arial"/>
          <w:color w:val="202124"/>
          <w:sz w:val="24"/>
          <w:szCs w:val="24"/>
        </w:rPr>
        <w:t xml:space="preserve">Which variables are included in </w:t>
      </w:r>
      <w:proofErr w:type="spellStart"/>
      <w:r w:rsidRPr="00A27800">
        <w:rPr>
          <w:rFonts w:ascii="Arial" w:eastAsia="Times New Roman" w:hAnsi="Arial" w:cs="Arial"/>
          <w:color w:val="202124"/>
          <w:sz w:val="24"/>
          <w:szCs w:val="24"/>
        </w:rPr>
        <w:t>Hausman</w:t>
      </w:r>
      <w:proofErr w:type="spellEnd"/>
      <w:r w:rsidRPr="00A27800">
        <w:rPr>
          <w:rFonts w:ascii="Arial" w:eastAsia="Times New Roman" w:hAnsi="Arial" w:cs="Arial"/>
          <w:color w:val="202124"/>
          <w:sz w:val="24"/>
          <w:szCs w:val="24"/>
        </w:rPr>
        <w:t xml:space="preserve"> test?</w:t>
      </w:r>
    </w:p>
    <w:p w14:paraId="16879DEE" w14:textId="77777777" w:rsidR="00A27800" w:rsidRPr="00A27800" w:rsidRDefault="00A27800" w:rsidP="00A27800">
      <w:pPr>
        <w:shd w:val="clear" w:color="auto" w:fill="FFFFFF"/>
        <w:spacing w:after="0" w:line="240" w:lineRule="auto"/>
        <w:rPr>
          <w:rFonts w:ascii="Arial" w:eastAsia="Times New Roman" w:hAnsi="Arial" w:cs="Arial"/>
          <w:color w:val="202124"/>
          <w:sz w:val="27"/>
          <w:szCs w:val="27"/>
        </w:rPr>
      </w:pPr>
      <w:r w:rsidRPr="00A27800">
        <w:rPr>
          <w:rFonts w:ascii="Arial" w:eastAsia="Times New Roman" w:hAnsi="Arial" w:cs="Arial"/>
          <w:color w:val="202124"/>
          <w:sz w:val="24"/>
          <w:szCs w:val="24"/>
          <w:lang/>
        </w:rPr>
        <w:t xml:space="preserve">For running the </w:t>
      </w:r>
      <w:proofErr w:type="spellStart"/>
      <w:r w:rsidRPr="00A27800">
        <w:rPr>
          <w:rFonts w:ascii="Arial" w:eastAsia="Times New Roman" w:hAnsi="Arial" w:cs="Arial"/>
          <w:color w:val="202124"/>
          <w:sz w:val="24"/>
          <w:szCs w:val="24"/>
          <w:lang/>
        </w:rPr>
        <w:t>Hausman</w:t>
      </w:r>
      <w:proofErr w:type="spellEnd"/>
      <w:r w:rsidRPr="00A27800">
        <w:rPr>
          <w:rFonts w:ascii="Arial" w:eastAsia="Times New Roman" w:hAnsi="Arial" w:cs="Arial"/>
          <w:color w:val="202124"/>
          <w:sz w:val="24"/>
          <w:szCs w:val="24"/>
          <w:lang/>
        </w:rPr>
        <w:t xml:space="preserve"> test, you should use the complete model including the </w:t>
      </w:r>
      <w:r w:rsidRPr="00A27800">
        <w:rPr>
          <w:rFonts w:ascii="Arial" w:eastAsia="Times New Roman" w:hAnsi="Arial" w:cs="Arial"/>
          <w:b/>
          <w:bCs/>
          <w:color w:val="202124"/>
          <w:sz w:val="24"/>
          <w:szCs w:val="24"/>
          <w:lang/>
        </w:rPr>
        <w:t>control variables</w:t>
      </w:r>
      <w:r w:rsidRPr="00A27800">
        <w:rPr>
          <w:rFonts w:ascii="Arial" w:eastAsia="Times New Roman" w:hAnsi="Arial" w:cs="Arial"/>
          <w:color w:val="202124"/>
          <w:sz w:val="24"/>
          <w:szCs w:val="24"/>
          <w:lang/>
        </w:rPr>
        <w:t xml:space="preserve">. It is VERY important that you include control variables, and you have to pay particular attention to the fact that </w:t>
      </w:r>
      <w:proofErr w:type="gramStart"/>
      <w:r w:rsidRPr="00A27800">
        <w:rPr>
          <w:rFonts w:ascii="Arial" w:eastAsia="Times New Roman" w:hAnsi="Arial" w:cs="Arial"/>
          <w:color w:val="202124"/>
          <w:sz w:val="24"/>
          <w:szCs w:val="24"/>
          <w:lang/>
        </w:rPr>
        <w:t>the a</w:t>
      </w:r>
      <w:proofErr w:type="gramEnd"/>
      <w:r w:rsidRPr="00A27800">
        <w:rPr>
          <w:rFonts w:ascii="Arial" w:eastAsia="Times New Roman" w:hAnsi="Arial" w:cs="Arial"/>
          <w:color w:val="202124"/>
          <w:sz w:val="24"/>
          <w:szCs w:val="24"/>
          <w:lang/>
        </w:rPr>
        <w:t xml:space="preserve"> </w:t>
      </w:r>
      <w:proofErr w:type="spellStart"/>
      <w:r w:rsidRPr="00A27800">
        <w:rPr>
          <w:rFonts w:ascii="Arial" w:eastAsia="Times New Roman" w:hAnsi="Arial" w:cs="Arial"/>
          <w:color w:val="202124"/>
          <w:sz w:val="24"/>
          <w:szCs w:val="24"/>
          <w:lang/>
        </w:rPr>
        <w:t>Hausman</w:t>
      </w:r>
      <w:proofErr w:type="spellEnd"/>
      <w:r w:rsidRPr="00A27800">
        <w:rPr>
          <w:rFonts w:ascii="Arial" w:eastAsia="Times New Roman" w:hAnsi="Arial" w:cs="Arial"/>
          <w:color w:val="202124"/>
          <w:sz w:val="24"/>
          <w:szCs w:val="24"/>
          <w:lang/>
        </w:rPr>
        <w:t xml:space="preserve"> test yields different results DEPENDING on the control variables that </w:t>
      </w:r>
      <w:proofErr w:type="spellStart"/>
      <w:r w:rsidRPr="00A27800">
        <w:rPr>
          <w:rFonts w:ascii="Arial" w:eastAsia="Times New Roman" w:hAnsi="Arial" w:cs="Arial"/>
          <w:color w:val="202124"/>
          <w:sz w:val="24"/>
          <w:szCs w:val="24"/>
          <w:lang/>
        </w:rPr>
        <w:t>you</w:t>
      </w:r>
      <w:proofErr w:type="spellEnd"/>
      <w:r w:rsidRPr="00A27800">
        <w:rPr>
          <w:rFonts w:ascii="Arial" w:eastAsia="Times New Roman" w:hAnsi="Arial" w:cs="Arial"/>
          <w:color w:val="202124"/>
          <w:sz w:val="24"/>
          <w:szCs w:val="24"/>
          <w:lang/>
        </w:rPr>
        <w:t xml:space="preserve"> account for.</w:t>
      </w:r>
    </w:p>
    <w:p w14:paraId="39F2FEA7" w14:textId="6BC27AA4" w:rsidR="00A27800" w:rsidRDefault="00A27800" w:rsidP="00A27800">
      <w:pPr>
        <w:shd w:val="clear" w:color="auto" w:fill="FFFFFF"/>
        <w:spacing w:after="0" w:line="240" w:lineRule="auto"/>
        <w:rPr>
          <w:rFonts w:ascii="Arial" w:eastAsia="Times New Roman" w:hAnsi="Arial" w:cs="Arial"/>
          <w:color w:val="202124"/>
          <w:sz w:val="27"/>
          <w:szCs w:val="27"/>
        </w:rPr>
      </w:pPr>
    </w:p>
    <w:p w14:paraId="1EE7D4D9" w14:textId="3EDD58A2" w:rsidR="00A27800" w:rsidRDefault="00A27800" w:rsidP="00A27800">
      <w:pPr>
        <w:shd w:val="clear" w:color="auto" w:fill="FFFFFF"/>
        <w:spacing w:after="0" w:line="240" w:lineRule="auto"/>
        <w:rPr>
          <w:rFonts w:ascii="Arial" w:eastAsia="Times New Roman" w:hAnsi="Arial" w:cs="Arial"/>
          <w:color w:val="202124"/>
          <w:sz w:val="27"/>
          <w:szCs w:val="27"/>
        </w:rPr>
      </w:pPr>
    </w:p>
    <w:p w14:paraId="13FE870F" w14:textId="77777777" w:rsidR="00A27800" w:rsidRPr="00A27800" w:rsidRDefault="00A27800" w:rsidP="00A27800">
      <w:pPr>
        <w:shd w:val="clear" w:color="auto" w:fill="FFFFFF"/>
        <w:spacing w:line="240" w:lineRule="auto"/>
        <w:rPr>
          <w:rFonts w:ascii="Arial" w:eastAsia="Times New Roman" w:hAnsi="Arial" w:cs="Arial"/>
          <w:color w:val="202124"/>
          <w:sz w:val="24"/>
          <w:szCs w:val="24"/>
        </w:rPr>
      </w:pPr>
      <w:r w:rsidRPr="00A27800">
        <w:rPr>
          <w:rFonts w:ascii="Arial" w:eastAsia="Times New Roman" w:hAnsi="Arial" w:cs="Arial"/>
          <w:color w:val="202124"/>
          <w:sz w:val="24"/>
          <w:szCs w:val="24"/>
        </w:rPr>
        <w:t xml:space="preserve">How do you detect </w:t>
      </w:r>
      <w:proofErr w:type="spellStart"/>
      <w:r w:rsidRPr="00A27800">
        <w:rPr>
          <w:rFonts w:ascii="Arial" w:eastAsia="Times New Roman" w:hAnsi="Arial" w:cs="Arial"/>
          <w:color w:val="202124"/>
          <w:sz w:val="24"/>
          <w:szCs w:val="24"/>
        </w:rPr>
        <w:t>endogeneity</w:t>
      </w:r>
      <w:proofErr w:type="spellEnd"/>
      <w:r w:rsidRPr="00A27800">
        <w:rPr>
          <w:rFonts w:ascii="Arial" w:eastAsia="Times New Roman" w:hAnsi="Arial" w:cs="Arial"/>
          <w:color w:val="202124"/>
          <w:sz w:val="24"/>
          <w:szCs w:val="24"/>
        </w:rPr>
        <w:t xml:space="preserve"> problems?</w:t>
      </w:r>
    </w:p>
    <w:p w14:paraId="26900A4A" w14:textId="4531DE69" w:rsidR="00A27800" w:rsidRDefault="00A27800" w:rsidP="00A27800">
      <w:pPr>
        <w:shd w:val="clear" w:color="auto" w:fill="FFFFFF"/>
        <w:spacing w:after="0" w:line="240" w:lineRule="auto"/>
        <w:rPr>
          <w:rFonts w:ascii="Arial" w:eastAsia="Times New Roman" w:hAnsi="Arial" w:cs="Arial"/>
          <w:color w:val="202124"/>
          <w:sz w:val="24"/>
          <w:szCs w:val="24"/>
          <w:lang/>
        </w:rPr>
      </w:pPr>
      <w:r w:rsidRPr="00A27800">
        <w:rPr>
          <w:rFonts w:ascii="Arial" w:eastAsia="Times New Roman" w:hAnsi="Arial" w:cs="Arial"/>
          <w:color w:val="202124"/>
          <w:sz w:val="24"/>
          <w:szCs w:val="24"/>
          <w:lang/>
        </w:rPr>
        <w:lastRenderedPageBreak/>
        <w:t xml:space="preserve">We can test for the </w:t>
      </w:r>
      <w:proofErr w:type="spellStart"/>
      <w:r w:rsidRPr="00A27800">
        <w:rPr>
          <w:rFonts w:ascii="Arial" w:eastAsia="Times New Roman" w:hAnsi="Arial" w:cs="Arial"/>
          <w:color w:val="202124"/>
          <w:sz w:val="24"/>
          <w:szCs w:val="24"/>
          <w:lang/>
        </w:rPr>
        <w:t>endogeneity</w:t>
      </w:r>
      <w:proofErr w:type="spellEnd"/>
      <w:r w:rsidRPr="00A27800">
        <w:rPr>
          <w:rFonts w:ascii="Arial" w:eastAsia="Times New Roman" w:hAnsi="Arial" w:cs="Arial"/>
          <w:color w:val="202124"/>
          <w:sz w:val="24"/>
          <w:szCs w:val="24"/>
          <w:lang/>
        </w:rPr>
        <w:t xml:space="preserve"> of suspect independent variables </w:t>
      </w:r>
      <w:r w:rsidRPr="00A27800">
        <w:rPr>
          <w:rFonts w:ascii="Arial" w:eastAsia="Times New Roman" w:hAnsi="Arial" w:cs="Arial"/>
          <w:b/>
          <w:bCs/>
          <w:color w:val="202124"/>
          <w:sz w:val="24"/>
          <w:szCs w:val="24"/>
          <w:lang/>
        </w:rPr>
        <w:t xml:space="preserve">using a </w:t>
      </w:r>
      <w:proofErr w:type="spellStart"/>
      <w:r w:rsidRPr="00A27800">
        <w:rPr>
          <w:rFonts w:ascii="Arial" w:eastAsia="Times New Roman" w:hAnsi="Arial" w:cs="Arial"/>
          <w:b/>
          <w:bCs/>
          <w:color w:val="202124"/>
          <w:sz w:val="24"/>
          <w:szCs w:val="24"/>
          <w:lang/>
        </w:rPr>
        <w:t>Hausman</w:t>
      </w:r>
      <w:proofErr w:type="spellEnd"/>
      <w:r w:rsidRPr="00A27800">
        <w:rPr>
          <w:rFonts w:ascii="Arial" w:eastAsia="Times New Roman" w:hAnsi="Arial" w:cs="Arial"/>
          <w:b/>
          <w:bCs/>
          <w:color w:val="202124"/>
          <w:sz w:val="24"/>
          <w:szCs w:val="24"/>
          <w:lang/>
        </w:rPr>
        <w:t xml:space="preserve"> test</w:t>
      </w:r>
      <w:r w:rsidRPr="00A27800">
        <w:rPr>
          <w:rFonts w:ascii="Arial" w:eastAsia="Times New Roman" w:hAnsi="Arial" w:cs="Arial"/>
          <w:color w:val="202124"/>
          <w:sz w:val="24"/>
          <w:szCs w:val="24"/>
          <w:lang/>
        </w:rPr>
        <w:t xml:space="preserve">. H0: the </w:t>
      </w:r>
      <w:proofErr w:type="spellStart"/>
      <w:r w:rsidRPr="00A27800">
        <w:rPr>
          <w:rFonts w:ascii="Arial" w:eastAsia="Times New Roman" w:hAnsi="Arial" w:cs="Arial"/>
          <w:color w:val="202124"/>
          <w:sz w:val="24"/>
          <w:szCs w:val="24"/>
          <w:lang/>
        </w:rPr>
        <w:t>regressor</w:t>
      </w:r>
      <w:proofErr w:type="spellEnd"/>
      <w:r w:rsidRPr="00A27800">
        <w:rPr>
          <w:rFonts w:ascii="Arial" w:eastAsia="Times New Roman" w:hAnsi="Arial" w:cs="Arial"/>
          <w:color w:val="202124"/>
          <w:sz w:val="24"/>
          <w:szCs w:val="24"/>
          <w:lang/>
        </w:rPr>
        <w:t xml:space="preserve"> is exogenous; H1: it is endogenous. Thus, a higher value of the test statistic indicates a more serious </w:t>
      </w:r>
      <w:proofErr w:type="spellStart"/>
      <w:r w:rsidRPr="00A27800">
        <w:rPr>
          <w:rFonts w:ascii="Arial" w:eastAsia="Times New Roman" w:hAnsi="Arial" w:cs="Arial"/>
          <w:color w:val="202124"/>
          <w:sz w:val="24"/>
          <w:szCs w:val="24"/>
          <w:lang/>
        </w:rPr>
        <w:t>endogeneity</w:t>
      </w:r>
      <w:proofErr w:type="spellEnd"/>
      <w:r w:rsidRPr="00A27800">
        <w:rPr>
          <w:rFonts w:ascii="Arial" w:eastAsia="Times New Roman" w:hAnsi="Arial" w:cs="Arial"/>
          <w:color w:val="202124"/>
          <w:sz w:val="24"/>
          <w:szCs w:val="24"/>
          <w:lang/>
        </w:rPr>
        <w:t xml:space="preserve"> problem.</w:t>
      </w:r>
    </w:p>
    <w:p w14:paraId="252E402E" w14:textId="7A60FCF9" w:rsidR="00E15809" w:rsidRDefault="00E15809" w:rsidP="00A27800">
      <w:pPr>
        <w:shd w:val="clear" w:color="auto" w:fill="FFFFFF"/>
        <w:spacing w:after="0" w:line="240" w:lineRule="auto"/>
        <w:rPr>
          <w:rFonts w:ascii="Arial" w:eastAsia="Times New Roman" w:hAnsi="Arial" w:cs="Arial"/>
          <w:color w:val="202124"/>
          <w:sz w:val="24"/>
          <w:szCs w:val="24"/>
          <w:lang/>
        </w:rPr>
      </w:pPr>
    </w:p>
    <w:p w14:paraId="0C7EE166" w14:textId="77777777" w:rsidR="00E15809" w:rsidRPr="00E15809" w:rsidRDefault="00E15809" w:rsidP="00E15809">
      <w:pPr>
        <w:shd w:val="clear" w:color="auto" w:fill="FFFFFF"/>
        <w:spacing w:line="240" w:lineRule="auto"/>
        <w:rPr>
          <w:rFonts w:ascii="Arial" w:eastAsia="Times New Roman" w:hAnsi="Arial" w:cs="Arial"/>
          <w:color w:val="202124"/>
          <w:sz w:val="24"/>
          <w:szCs w:val="24"/>
        </w:rPr>
      </w:pPr>
      <w:r w:rsidRPr="00E15809">
        <w:rPr>
          <w:rFonts w:ascii="Arial" w:eastAsia="Times New Roman" w:hAnsi="Arial" w:cs="Arial"/>
          <w:color w:val="202124"/>
          <w:sz w:val="24"/>
          <w:szCs w:val="24"/>
        </w:rPr>
        <w:t xml:space="preserve">What are the three sources of </w:t>
      </w:r>
      <w:proofErr w:type="spellStart"/>
      <w:r w:rsidRPr="00E15809">
        <w:rPr>
          <w:rFonts w:ascii="Arial" w:eastAsia="Times New Roman" w:hAnsi="Arial" w:cs="Arial"/>
          <w:color w:val="202124"/>
          <w:sz w:val="24"/>
          <w:szCs w:val="24"/>
        </w:rPr>
        <w:t>endogeneity</w:t>
      </w:r>
      <w:proofErr w:type="spellEnd"/>
      <w:r w:rsidRPr="00E15809">
        <w:rPr>
          <w:rFonts w:ascii="Arial" w:eastAsia="Times New Roman" w:hAnsi="Arial" w:cs="Arial"/>
          <w:color w:val="202124"/>
          <w:sz w:val="24"/>
          <w:szCs w:val="24"/>
        </w:rPr>
        <w:t>?</w:t>
      </w:r>
    </w:p>
    <w:p w14:paraId="7A99C032" w14:textId="77777777" w:rsidR="00E15809" w:rsidRPr="00E15809" w:rsidRDefault="00E15809" w:rsidP="00E15809">
      <w:pPr>
        <w:shd w:val="clear" w:color="auto" w:fill="FFFFFF"/>
        <w:spacing w:after="0" w:line="240" w:lineRule="auto"/>
        <w:rPr>
          <w:rFonts w:ascii="Arial" w:eastAsia="Times New Roman" w:hAnsi="Arial" w:cs="Arial"/>
          <w:color w:val="202124"/>
          <w:sz w:val="27"/>
          <w:szCs w:val="27"/>
        </w:rPr>
      </w:pPr>
      <w:r w:rsidRPr="00E15809">
        <w:rPr>
          <w:rFonts w:ascii="Arial" w:eastAsia="Times New Roman" w:hAnsi="Arial" w:cs="Arial"/>
          <w:color w:val="202124"/>
          <w:sz w:val="24"/>
          <w:szCs w:val="24"/>
          <w:lang/>
        </w:rPr>
        <w:t xml:space="preserve">In summary, each of the three sources of </w:t>
      </w:r>
      <w:proofErr w:type="spellStart"/>
      <w:r w:rsidRPr="00E15809">
        <w:rPr>
          <w:rFonts w:ascii="Arial" w:eastAsia="Times New Roman" w:hAnsi="Arial" w:cs="Arial"/>
          <w:color w:val="202124"/>
          <w:sz w:val="24"/>
          <w:szCs w:val="24"/>
          <w:lang/>
        </w:rPr>
        <w:t>endogeneity</w:t>
      </w:r>
      <w:proofErr w:type="spellEnd"/>
      <w:r w:rsidRPr="00E15809">
        <w:rPr>
          <w:rFonts w:ascii="Arial" w:eastAsia="Times New Roman" w:hAnsi="Arial" w:cs="Arial"/>
          <w:color w:val="202124"/>
          <w:sz w:val="24"/>
          <w:szCs w:val="24"/>
          <w:lang/>
        </w:rPr>
        <w:t xml:space="preserve"> bias (i.e., </w:t>
      </w:r>
      <w:r w:rsidRPr="00E15809">
        <w:rPr>
          <w:rFonts w:ascii="Arial" w:eastAsia="Times New Roman" w:hAnsi="Arial" w:cs="Arial"/>
          <w:b/>
          <w:bCs/>
          <w:color w:val="202124"/>
          <w:sz w:val="24"/>
          <w:szCs w:val="24"/>
          <w:lang/>
        </w:rPr>
        <w:t>measurement error, omitted variables, and simultaneity</w:t>
      </w:r>
      <w:r w:rsidRPr="00E15809">
        <w:rPr>
          <w:rFonts w:ascii="Arial" w:eastAsia="Times New Roman" w:hAnsi="Arial" w:cs="Arial"/>
          <w:color w:val="202124"/>
          <w:sz w:val="24"/>
          <w:szCs w:val="24"/>
          <w:lang/>
        </w:rPr>
        <w:t>) leads to questionable causal inferences.</w:t>
      </w:r>
    </w:p>
    <w:p w14:paraId="75D5DB9B" w14:textId="017CA025" w:rsidR="00E15809" w:rsidRDefault="00E15809" w:rsidP="00A27800">
      <w:pPr>
        <w:shd w:val="clear" w:color="auto" w:fill="FFFFFF"/>
        <w:spacing w:after="0" w:line="240" w:lineRule="auto"/>
        <w:rPr>
          <w:rFonts w:ascii="Arial" w:eastAsia="Times New Roman" w:hAnsi="Arial" w:cs="Arial"/>
          <w:color w:val="202124"/>
          <w:sz w:val="27"/>
          <w:szCs w:val="27"/>
        </w:rPr>
      </w:pPr>
    </w:p>
    <w:p w14:paraId="38B18505" w14:textId="77777777" w:rsidR="00C202AE" w:rsidRPr="00C202AE" w:rsidRDefault="00C202AE" w:rsidP="00C202AE">
      <w:pPr>
        <w:shd w:val="clear" w:color="auto" w:fill="FFFFFF"/>
        <w:spacing w:line="240" w:lineRule="auto"/>
        <w:rPr>
          <w:rFonts w:ascii="Arial" w:eastAsia="Times New Roman" w:hAnsi="Arial" w:cs="Arial"/>
          <w:color w:val="202124"/>
          <w:sz w:val="24"/>
          <w:szCs w:val="24"/>
        </w:rPr>
      </w:pPr>
      <w:r w:rsidRPr="00C202AE">
        <w:rPr>
          <w:rFonts w:ascii="Arial" w:eastAsia="Times New Roman" w:hAnsi="Arial" w:cs="Arial"/>
          <w:color w:val="202124"/>
          <w:sz w:val="24"/>
          <w:szCs w:val="24"/>
        </w:rPr>
        <w:t xml:space="preserve">Which is an example of </w:t>
      </w:r>
      <w:proofErr w:type="spellStart"/>
      <w:r w:rsidRPr="00C202AE">
        <w:rPr>
          <w:rFonts w:ascii="Arial" w:eastAsia="Times New Roman" w:hAnsi="Arial" w:cs="Arial"/>
          <w:color w:val="202124"/>
          <w:sz w:val="24"/>
          <w:szCs w:val="24"/>
        </w:rPr>
        <w:t>endogeneity</w:t>
      </w:r>
      <w:proofErr w:type="spellEnd"/>
      <w:r w:rsidRPr="00C202AE">
        <w:rPr>
          <w:rFonts w:ascii="Arial" w:eastAsia="Times New Roman" w:hAnsi="Arial" w:cs="Arial"/>
          <w:color w:val="202124"/>
          <w:sz w:val="24"/>
          <w:szCs w:val="24"/>
        </w:rPr>
        <w:t>?</w:t>
      </w:r>
    </w:p>
    <w:p w14:paraId="0D48DF32" w14:textId="77777777" w:rsidR="00C202AE" w:rsidRPr="00C202AE" w:rsidRDefault="00C202AE" w:rsidP="00C202AE">
      <w:pPr>
        <w:shd w:val="clear" w:color="auto" w:fill="FFFFFF"/>
        <w:spacing w:after="0" w:line="240" w:lineRule="auto"/>
        <w:rPr>
          <w:rFonts w:ascii="Arial" w:eastAsia="Times New Roman" w:hAnsi="Arial" w:cs="Arial"/>
          <w:color w:val="202124"/>
          <w:sz w:val="27"/>
          <w:szCs w:val="27"/>
        </w:rPr>
      </w:pPr>
      <w:r w:rsidRPr="00C202AE">
        <w:rPr>
          <w:rFonts w:ascii="Arial" w:eastAsia="Times New Roman" w:hAnsi="Arial" w:cs="Arial"/>
          <w:color w:val="202124"/>
          <w:sz w:val="24"/>
          <w:szCs w:val="24"/>
          <w:lang/>
        </w:rPr>
        <w:t>For example, </w:t>
      </w:r>
      <w:r w:rsidRPr="00C202AE">
        <w:rPr>
          <w:rFonts w:ascii="Arial" w:eastAsia="Times New Roman" w:hAnsi="Arial" w:cs="Arial"/>
          <w:b/>
          <w:bCs/>
          <w:color w:val="202124"/>
          <w:sz w:val="24"/>
          <w:szCs w:val="24"/>
          <w:lang/>
        </w:rPr>
        <w:t>if they think a customer will buy even without a coupon, they did not send it or if they think a person might buy, they sent them more coupons</w:t>
      </w:r>
      <w:r w:rsidRPr="00C202AE">
        <w:rPr>
          <w:rFonts w:ascii="Arial" w:eastAsia="Times New Roman" w:hAnsi="Arial" w:cs="Arial"/>
          <w:color w:val="202124"/>
          <w:sz w:val="24"/>
          <w:szCs w:val="24"/>
          <w:lang/>
        </w:rPr>
        <w:t>.</w:t>
      </w:r>
    </w:p>
    <w:p w14:paraId="25186810" w14:textId="07A355DF" w:rsidR="00C202AE" w:rsidRDefault="00C202AE" w:rsidP="00A27800">
      <w:pPr>
        <w:shd w:val="clear" w:color="auto" w:fill="FFFFFF"/>
        <w:spacing w:after="0" w:line="240" w:lineRule="auto"/>
        <w:rPr>
          <w:rFonts w:ascii="Arial" w:eastAsia="Times New Roman" w:hAnsi="Arial" w:cs="Arial"/>
          <w:color w:val="202124"/>
          <w:sz w:val="27"/>
          <w:szCs w:val="27"/>
        </w:rPr>
      </w:pPr>
    </w:p>
    <w:p w14:paraId="446B47B9" w14:textId="77777777" w:rsidR="00436262" w:rsidRPr="00436262" w:rsidRDefault="00436262" w:rsidP="00436262">
      <w:pPr>
        <w:shd w:val="clear" w:color="auto" w:fill="FFFFFF"/>
        <w:spacing w:line="240" w:lineRule="auto"/>
        <w:rPr>
          <w:rFonts w:ascii="Arial" w:eastAsia="Times New Roman" w:hAnsi="Arial" w:cs="Arial"/>
          <w:color w:val="202124"/>
          <w:sz w:val="24"/>
          <w:szCs w:val="24"/>
        </w:rPr>
      </w:pPr>
      <w:r w:rsidRPr="00436262">
        <w:rPr>
          <w:rFonts w:ascii="Arial" w:eastAsia="Times New Roman" w:hAnsi="Arial" w:cs="Arial"/>
          <w:color w:val="202124"/>
          <w:sz w:val="24"/>
          <w:szCs w:val="24"/>
        </w:rPr>
        <w:t xml:space="preserve">How do you fix </w:t>
      </w:r>
      <w:proofErr w:type="spellStart"/>
      <w:r w:rsidRPr="00436262">
        <w:rPr>
          <w:rFonts w:ascii="Arial" w:eastAsia="Times New Roman" w:hAnsi="Arial" w:cs="Arial"/>
          <w:color w:val="202124"/>
          <w:sz w:val="24"/>
          <w:szCs w:val="24"/>
        </w:rPr>
        <w:t>endogeneity</w:t>
      </w:r>
      <w:proofErr w:type="spellEnd"/>
      <w:r w:rsidRPr="00436262">
        <w:rPr>
          <w:rFonts w:ascii="Arial" w:eastAsia="Times New Roman" w:hAnsi="Arial" w:cs="Arial"/>
          <w:color w:val="202124"/>
          <w:sz w:val="24"/>
          <w:szCs w:val="24"/>
        </w:rPr>
        <w:t>?</w:t>
      </w:r>
    </w:p>
    <w:p w14:paraId="62AB4E4F" w14:textId="77777777" w:rsidR="00436262" w:rsidRPr="00436262" w:rsidRDefault="00436262" w:rsidP="00436262">
      <w:pPr>
        <w:shd w:val="clear" w:color="auto" w:fill="FFFFFF"/>
        <w:spacing w:after="0" w:line="240" w:lineRule="auto"/>
        <w:rPr>
          <w:rFonts w:ascii="Arial" w:eastAsia="Times New Roman" w:hAnsi="Arial" w:cs="Arial"/>
          <w:color w:val="202124"/>
          <w:sz w:val="27"/>
          <w:szCs w:val="27"/>
        </w:rPr>
      </w:pPr>
      <w:r w:rsidRPr="00436262">
        <w:rPr>
          <w:rFonts w:ascii="Arial" w:eastAsia="Times New Roman" w:hAnsi="Arial" w:cs="Arial"/>
          <w:color w:val="202124"/>
          <w:sz w:val="24"/>
          <w:szCs w:val="24"/>
          <w:lang/>
        </w:rPr>
        <w:t xml:space="preserve">The best way to deal with </w:t>
      </w:r>
      <w:proofErr w:type="spellStart"/>
      <w:r w:rsidRPr="00436262">
        <w:rPr>
          <w:rFonts w:ascii="Arial" w:eastAsia="Times New Roman" w:hAnsi="Arial" w:cs="Arial"/>
          <w:color w:val="202124"/>
          <w:sz w:val="24"/>
          <w:szCs w:val="24"/>
          <w:lang/>
        </w:rPr>
        <w:t>endogeneity</w:t>
      </w:r>
      <w:proofErr w:type="spellEnd"/>
      <w:r w:rsidRPr="00436262">
        <w:rPr>
          <w:rFonts w:ascii="Arial" w:eastAsia="Times New Roman" w:hAnsi="Arial" w:cs="Arial"/>
          <w:color w:val="202124"/>
          <w:sz w:val="24"/>
          <w:szCs w:val="24"/>
          <w:lang/>
        </w:rPr>
        <w:t xml:space="preserve"> concerns is through </w:t>
      </w:r>
      <w:r w:rsidRPr="00436262">
        <w:rPr>
          <w:rFonts w:ascii="Arial" w:eastAsia="Times New Roman" w:hAnsi="Arial" w:cs="Arial"/>
          <w:b/>
          <w:bCs/>
          <w:color w:val="202124"/>
          <w:sz w:val="24"/>
          <w:szCs w:val="24"/>
          <w:lang/>
        </w:rPr>
        <w:t>instrumental variables (IV) techniques</w:t>
      </w:r>
      <w:r w:rsidRPr="00436262">
        <w:rPr>
          <w:rFonts w:ascii="Arial" w:eastAsia="Times New Roman" w:hAnsi="Arial" w:cs="Arial"/>
          <w:color w:val="202124"/>
          <w:sz w:val="24"/>
          <w:szCs w:val="24"/>
          <w:lang/>
        </w:rPr>
        <w:t>. The most common IV estimator is Two Stage Least Squares (TSLS). IV estimation is intuitively appealing, and relatively simple to implement on a technical level.</w:t>
      </w:r>
      <w:r w:rsidRPr="00436262">
        <w:rPr>
          <w:rFonts w:ascii="Arial" w:eastAsia="Times New Roman" w:hAnsi="Arial" w:cs="Arial"/>
          <w:color w:val="70757A"/>
          <w:sz w:val="18"/>
          <w:szCs w:val="18"/>
        </w:rPr>
        <w:t>22 Sept 2009</w:t>
      </w:r>
    </w:p>
    <w:p w14:paraId="2022051C" w14:textId="60E81F30" w:rsidR="00436262" w:rsidRDefault="00436262" w:rsidP="00A27800">
      <w:pPr>
        <w:shd w:val="clear" w:color="auto" w:fill="FFFFFF"/>
        <w:spacing w:after="0" w:line="240" w:lineRule="auto"/>
        <w:rPr>
          <w:rFonts w:ascii="Arial" w:eastAsia="Times New Roman" w:hAnsi="Arial" w:cs="Arial"/>
          <w:color w:val="202124"/>
          <w:sz w:val="27"/>
          <w:szCs w:val="27"/>
        </w:rPr>
      </w:pPr>
    </w:p>
    <w:p w14:paraId="44016342" w14:textId="70D8B315" w:rsidR="00436262" w:rsidRDefault="00436262" w:rsidP="00A27800">
      <w:pPr>
        <w:shd w:val="clear" w:color="auto" w:fill="FFFFFF"/>
        <w:spacing w:after="0" w:line="240" w:lineRule="auto"/>
        <w:rPr>
          <w:rStyle w:val="kx21rb"/>
          <w:rFonts w:ascii="Arial" w:hAnsi="Arial" w:cs="Arial"/>
          <w:color w:val="70757A"/>
          <w:sz w:val="18"/>
          <w:szCs w:val="18"/>
          <w:shd w:val="clear" w:color="auto" w:fill="FFFFFF"/>
        </w:rPr>
      </w:pPr>
      <w:proofErr w:type="spellStart"/>
      <w:r>
        <w:rPr>
          <w:rStyle w:val="hgkelc"/>
          <w:rFonts w:ascii="Arial" w:hAnsi="Arial" w:cs="Arial"/>
          <w:color w:val="202124"/>
          <w:sz w:val="27"/>
          <w:szCs w:val="27"/>
          <w:shd w:val="clear" w:color="auto" w:fill="FFFFFF"/>
          <w:lang/>
        </w:rPr>
        <w:t>Endogeneity</w:t>
      </w:r>
      <w:proofErr w:type="spellEnd"/>
      <w:r>
        <w:rPr>
          <w:rStyle w:val="hgkelc"/>
          <w:rFonts w:ascii="Arial" w:hAnsi="Arial" w:cs="Arial"/>
          <w:color w:val="202124"/>
          <w:sz w:val="27"/>
          <w:szCs w:val="27"/>
          <w:shd w:val="clear" w:color="auto" w:fill="FFFFFF"/>
          <w:lang/>
        </w:rPr>
        <w:t xml:space="preserve"> is a first-moment problem, while </w:t>
      </w:r>
      <w:proofErr w:type="spellStart"/>
      <w:r>
        <w:rPr>
          <w:rStyle w:val="hgkelc"/>
          <w:rFonts w:ascii="Arial" w:hAnsi="Arial" w:cs="Arial"/>
          <w:color w:val="202124"/>
          <w:sz w:val="27"/>
          <w:szCs w:val="27"/>
          <w:shd w:val="clear" w:color="auto" w:fill="FFFFFF"/>
          <w:lang/>
        </w:rPr>
        <w:t>heteroskedasticity</w:t>
      </w:r>
      <w:proofErr w:type="spellEnd"/>
      <w:r>
        <w:rPr>
          <w:rStyle w:val="hgkelc"/>
          <w:rFonts w:ascii="Arial" w:hAnsi="Arial" w:cs="Arial"/>
          <w:color w:val="202124"/>
          <w:sz w:val="27"/>
          <w:szCs w:val="27"/>
          <w:shd w:val="clear" w:color="auto" w:fill="FFFFFF"/>
          <w:lang/>
        </w:rPr>
        <w:t xml:space="preserve"> is a second-moment problem. </w:t>
      </w:r>
      <w:proofErr w:type="gramStart"/>
      <w:r>
        <w:rPr>
          <w:rStyle w:val="hgkelc"/>
          <w:rFonts w:ascii="Arial" w:hAnsi="Arial" w:cs="Arial"/>
          <w:color w:val="202124"/>
          <w:sz w:val="27"/>
          <w:szCs w:val="27"/>
          <w:shd w:val="clear" w:color="auto" w:fill="FFFFFF"/>
          <w:lang/>
        </w:rPr>
        <w:t>where</w:t>
      </w:r>
      <w:proofErr w:type="gramEnd"/>
      <w:r>
        <w:rPr>
          <w:rStyle w:val="hgkelc"/>
          <w:rFonts w:ascii="Arial" w:hAnsi="Arial" w:cs="Arial"/>
          <w:color w:val="202124"/>
          <w:sz w:val="27"/>
          <w:szCs w:val="27"/>
          <w:shd w:val="clear" w:color="auto" w:fill="FFFFFF"/>
          <w:lang/>
        </w:rPr>
        <w:t xml:space="preserve"> σ2 is a constant number. </w:t>
      </w:r>
      <w:proofErr w:type="gramStart"/>
      <w:r>
        <w:rPr>
          <w:rStyle w:val="hgkelc"/>
          <w:rFonts w:ascii="Arial" w:hAnsi="Arial" w:cs="Arial"/>
          <w:color w:val="202124"/>
          <w:sz w:val="27"/>
          <w:szCs w:val="27"/>
          <w:shd w:val="clear" w:color="auto" w:fill="FFFFFF"/>
          <w:lang/>
        </w:rPr>
        <w:t>would</w:t>
      </w:r>
      <w:proofErr w:type="gramEnd"/>
      <w:r>
        <w:rPr>
          <w:rStyle w:val="hgkelc"/>
          <w:rFonts w:ascii="Arial" w:hAnsi="Arial" w:cs="Arial"/>
          <w:color w:val="202124"/>
          <w:sz w:val="27"/>
          <w:szCs w:val="27"/>
          <w:shd w:val="clear" w:color="auto" w:fill="FFFFFF"/>
          <w:lang/>
        </w:rPr>
        <w:t xml:space="preserve"> imply </w:t>
      </w:r>
      <w:proofErr w:type="spellStart"/>
      <w:r>
        <w:rPr>
          <w:rStyle w:val="hgkelc"/>
          <w:rFonts w:ascii="Arial" w:hAnsi="Arial" w:cs="Arial"/>
          <w:color w:val="202124"/>
          <w:sz w:val="27"/>
          <w:szCs w:val="27"/>
          <w:shd w:val="clear" w:color="auto" w:fill="FFFFFF"/>
          <w:lang/>
        </w:rPr>
        <w:t>Var</w:t>
      </w:r>
      <w:proofErr w:type="spellEnd"/>
      <w:r>
        <w:rPr>
          <w:rStyle w:val="hgkelc"/>
          <w:rFonts w:ascii="Arial" w:hAnsi="Arial" w:cs="Arial"/>
          <w:color w:val="202124"/>
          <w:sz w:val="27"/>
          <w:szCs w:val="27"/>
          <w:shd w:val="clear" w:color="auto" w:fill="FFFFFF"/>
          <w:lang/>
        </w:rPr>
        <w:t>(</w:t>
      </w:r>
      <w:proofErr w:type="spellStart"/>
      <w:r>
        <w:rPr>
          <w:rStyle w:val="hgkelc"/>
          <w:rFonts w:ascii="Arial" w:hAnsi="Arial" w:cs="Arial"/>
          <w:color w:val="202124"/>
          <w:sz w:val="27"/>
          <w:szCs w:val="27"/>
          <w:shd w:val="clear" w:color="auto" w:fill="FFFFFF"/>
          <w:lang/>
        </w:rPr>
        <w:t>ui|xi</w:t>
      </w:r>
      <w:proofErr w:type="spellEnd"/>
      <w:r>
        <w:rPr>
          <w:rStyle w:val="hgkelc"/>
          <w:rFonts w:ascii="Arial" w:hAnsi="Arial" w:cs="Arial"/>
          <w:color w:val="202124"/>
          <w:sz w:val="27"/>
          <w:szCs w:val="27"/>
          <w:shd w:val="clear" w:color="auto" w:fill="FFFFFF"/>
          <w:lang/>
        </w:rPr>
        <w:t>)=σ2.</w:t>
      </w:r>
      <w:r>
        <w:rPr>
          <w:rStyle w:val="kx21rb"/>
          <w:rFonts w:ascii="Arial" w:hAnsi="Arial" w:cs="Arial"/>
          <w:color w:val="70757A"/>
          <w:sz w:val="18"/>
          <w:szCs w:val="18"/>
          <w:shd w:val="clear" w:color="auto" w:fill="FFFFFF"/>
        </w:rPr>
        <w:t>4 Sept 2015</w:t>
      </w:r>
    </w:p>
    <w:p w14:paraId="445B25A3" w14:textId="77BFC58A" w:rsidR="00436262" w:rsidRDefault="00436262" w:rsidP="00A27800">
      <w:pPr>
        <w:shd w:val="clear" w:color="auto" w:fill="FFFFFF"/>
        <w:spacing w:after="0" w:line="240" w:lineRule="auto"/>
        <w:rPr>
          <w:rStyle w:val="kx21rb"/>
          <w:rFonts w:ascii="Arial" w:hAnsi="Arial" w:cs="Arial"/>
          <w:color w:val="70757A"/>
          <w:sz w:val="18"/>
          <w:szCs w:val="18"/>
          <w:shd w:val="clear" w:color="auto" w:fill="FFFFFF"/>
        </w:rPr>
      </w:pPr>
    </w:p>
    <w:p w14:paraId="1349AAE3" w14:textId="77777777" w:rsidR="00436262" w:rsidRPr="00436262" w:rsidRDefault="00436262" w:rsidP="00436262">
      <w:pPr>
        <w:shd w:val="clear" w:color="auto" w:fill="FFFFFF"/>
        <w:spacing w:line="240" w:lineRule="auto"/>
        <w:rPr>
          <w:rFonts w:ascii="Arial" w:eastAsia="Times New Roman" w:hAnsi="Arial" w:cs="Arial"/>
          <w:color w:val="202124"/>
          <w:sz w:val="24"/>
          <w:szCs w:val="24"/>
        </w:rPr>
      </w:pPr>
      <w:r w:rsidRPr="00436262">
        <w:rPr>
          <w:rFonts w:ascii="Arial" w:eastAsia="Times New Roman" w:hAnsi="Arial" w:cs="Arial"/>
          <w:color w:val="202124"/>
          <w:sz w:val="24"/>
          <w:szCs w:val="24"/>
        </w:rPr>
        <w:t xml:space="preserve">What is the difference between </w:t>
      </w:r>
      <w:proofErr w:type="spellStart"/>
      <w:r w:rsidRPr="00436262">
        <w:rPr>
          <w:rFonts w:ascii="Arial" w:eastAsia="Times New Roman" w:hAnsi="Arial" w:cs="Arial"/>
          <w:color w:val="202124"/>
          <w:sz w:val="24"/>
          <w:szCs w:val="24"/>
        </w:rPr>
        <w:t>endogeneity</w:t>
      </w:r>
      <w:proofErr w:type="spellEnd"/>
      <w:r w:rsidRPr="00436262">
        <w:rPr>
          <w:rFonts w:ascii="Arial" w:eastAsia="Times New Roman" w:hAnsi="Arial" w:cs="Arial"/>
          <w:color w:val="202124"/>
          <w:sz w:val="24"/>
          <w:szCs w:val="24"/>
        </w:rPr>
        <w:t xml:space="preserve"> and </w:t>
      </w:r>
      <w:proofErr w:type="spellStart"/>
      <w:r w:rsidRPr="00436262">
        <w:rPr>
          <w:rFonts w:ascii="Arial" w:eastAsia="Times New Roman" w:hAnsi="Arial" w:cs="Arial"/>
          <w:color w:val="202124"/>
          <w:sz w:val="24"/>
          <w:szCs w:val="24"/>
        </w:rPr>
        <w:t>Multicollinearity</w:t>
      </w:r>
      <w:proofErr w:type="spellEnd"/>
      <w:r w:rsidRPr="00436262">
        <w:rPr>
          <w:rFonts w:ascii="Arial" w:eastAsia="Times New Roman" w:hAnsi="Arial" w:cs="Arial"/>
          <w:color w:val="202124"/>
          <w:sz w:val="24"/>
          <w:szCs w:val="24"/>
        </w:rPr>
        <w:t>?</w:t>
      </w:r>
    </w:p>
    <w:p w14:paraId="0C2D7A18" w14:textId="77777777" w:rsidR="00436262" w:rsidRPr="00436262" w:rsidRDefault="00436262" w:rsidP="00436262">
      <w:pPr>
        <w:shd w:val="clear" w:color="auto" w:fill="FFFFFF"/>
        <w:spacing w:after="0" w:line="240" w:lineRule="auto"/>
        <w:rPr>
          <w:rFonts w:ascii="Arial" w:eastAsia="Times New Roman" w:hAnsi="Arial" w:cs="Arial"/>
          <w:color w:val="202124"/>
          <w:sz w:val="27"/>
          <w:szCs w:val="27"/>
        </w:rPr>
      </w:pPr>
      <w:r w:rsidRPr="00436262">
        <w:rPr>
          <w:rFonts w:ascii="Arial" w:eastAsia="Times New Roman" w:hAnsi="Arial" w:cs="Arial"/>
          <w:color w:val="202124"/>
          <w:sz w:val="24"/>
          <w:szCs w:val="24"/>
          <w:lang/>
        </w:rPr>
        <w:t>For my under-standing, </w:t>
      </w:r>
      <w:proofErr w:type="spellStart"/>
      <w:r w:rsidRPr="00436262">
        <w:rPr>
          <w:rFonts w:ascii="Arial" w:eastAsia="Times New Roman" w:hAnsi="Arial" w:cs="Arial"/>
          <w:b/>
          <w:bCs/>
          <w:color w:val="202124"/>
          <w:sz w:val="24"/>
          <w:szCs w:val="24"/>
          <w:lang/>
        </w:rPr>
        <w:t>multicollinearity</w:t>
      </w:r>
      <w:proofErr w:type="spellEnd"/>
      <w:r w:rsidRPr="00436262">
        <w:rPr>
          <w:rFonts w:ascii="Arial" w:eastAsia="Times New Roman" w:hAnsi="Arial" w:cs="Arial"/>
          <w:b/>
          <w:bCs/>
          <w:color w:val="202124"/>
          <w:sz w:val="24"/>
          <w:szCs w:val="24"/>
          <w:lang/>
        </w:rPr>
        <w:t xml:space="preserve"> is a correlation of an independent variable with another independent variable.</w:t>
      </w:r>
      <w:r w:rsidRPr="00436262">
        <w:rPr>
          <w:rFonts w:ascii="Arial" w:eastAsia="Times New Roman" w:hAnsi="Arial" w:cs="Arial"/>
          <w:color w:val="202124"/>
          <w:sz w:val="24"/>
          <w:szCs w:val="24"/>
          <w:lang/>
        </w:rPr>
        <w:t> </w:t>
      </w:r>
      <w:proofErr w:type="spellStart"/>
      <w:r w:rsidRPr="00436262">
        <w:rPr>
          <w:rFonts w:ascii="Arial" w:eastAsia="Times New Roman" w:hAnsi="Arial" w:cs="Arial"/>
          <w:b/>
          <w:bCs/>
          <w:color w:val="202124"/>
          <w:sz w:val="24"/>
          <w:szCs w:val="24"/>
          <w:lang/>
        </w:rPr>
        <w:t>Endogeneity</w:t>
      </w:r>
      <w:proofErr w:type="spellEnd"/>
      <w:r w:rsidRPr="00436262">
        <w:rPr>
          <w:rFonts w:ascii="Arial" w:eastAsia="Times New Roman" w:hAnsi="Arial" w:cs="Arial"/>
          <w:b/>
          <w:bCs/>
          <w:color w:val="202124"/>
          <w:sz w:val="24"/>
          <w:szCs w:val="24"/>
          <w:lang/>
        </w:rPr>
        <w:t xml:space="preserve"> is the correlation of an independent variable with the error term</w:t>
      </w:r>
      <w:r w:rsidRPr="00436262">
        <w:rPr>
          <w:rFonts w:ascii="Arial" w:eastAsia="Times New Roman" w:hAnsi="Arial" w:cs="Arial"/>
          <w:color w:val="202124"/>
          <w:sz w:val="24"/>
          <w:szCs w:val="24"/>
          <w:lang/>
        </w:rPr>
        <w:t>.</w:t>
      </w:r>
      <w:r w:rsidRPr="00436262">
        <w:rPr>
          <w:rFonts w:ascii="Arial" w:eastAsia="Times New Roman" w:hAnsi="Arial" w:cs="Arial"/>
          <w:color w:val="70757A"/>
          <w:sz w:val="18"/>
          <w:szCs w:val="18"/>
        </w:rPr>
        <w:t>7 Sept 2015</w:t>
      </w:r>
    </w:p>
    <w:p w14:paraId="130A2B7B" w14:textId="77777777" w:rsidR="00436262" w:rsidRPr="00A27800" w:rsidRDefault="00436262" w:rsidP="00A27800">
      <w:pPr>
        <w:shd w:val="clear" w:color="auto" w:fill="FFFFFF"/>
        <w:spacing w:after="0" w:line="240" w:lineRule="auto"/>
        <w:rPr>
          <w:rFonts w:ascii="Arial" w:eastAsia="Times New Roman" w:hAnsi="Arial" w:cs="Arial"/>
          <w:color w:val="202124"/>
          <w:sz w:val="27"/>
          <w:szCs w:val="27"/>
        </w:rPr>
      </w:pPr>
    </w:p>
    <w:p w14:paraId="4C9E037C" w14:textId="7EE7896D" w:rsidR="00A27800" w:rsidRDefault="00A27800" w:rsidP="00A27800">
      <w:pPr>
        <w:shd w:val="clear" w:color="auto" w:fill="FFFFFF"/>
        <w:spacing w:after="0" w:line="240" w:lineRule="auto"/>
        <w:rPr>
          <w:rFonts w:ascii="Arial" w:eastAsia="Times New Roman" w:hAnsi="Arial" w:cs="Arial"/>
          <w:color w:val="202124"/>
          <w:sz w:val="27"/>
          <w:szCs w:val="27"/>
        </w:rPr>
      </w:pPr>
    </w:p>
    <w:p w14:paraId="265BB4F9" w14:textId="77777777" w:rsidR="00A27800" w:rsidRPr="00A27800" w:rsidRDefault="00A27800" w:rsidP="00A27800">
      <w:pPr>
        <w:shd w:val="clear" w:color="auto" w:fill="FFFFFF"/>
        <w:spacing w:line="240" w:lineRule="auto"/>
        <w:rPr>
          <w:rFonts w:ascii="Arial" w:eastAsia="Times New Roman" w:hAnsi="Arial" w:cs="Arial"/>
          <w:color w:val="202124"/>
          <w:sz w:val="24"/>
          <w:szCs w:val="24"/>
        </w:rPr>
      </w:pPr>
      <w:r w:rsidRPr="00A27800">
        <w:rPr>
          <w:rFonts w:ascii="Arial" w:eastAsia="Times New Roman" w:hAnsi="Arial" w:cs="Arial"/>
          <w:color w:val="202124"/>
          <w:sz w:val="24"/>
          <w:szCs w:val="24"/>
        </w:rPr>
        <w:t>How do you test for fixed effects?</w:t>
      </w:r>
    </w:p>
    <w:p w14:paraId="273A8A8D" w14:textId="77777777" w:rsidR="00A27800" w:rsidRPr="00A27800" w:rsidRDefault="00A27800" w:rsidP="00A27800">
      <w:pPr>
        <w:shd w:val="clear" w:color="auto" w:fill="FFFFFF"/>
        <w:spacing w:after="0" w:line="240" w:lineRule="auto"/>
        <w:rPr>
          <w:rFonts w:ascii="Arial" w:eastAsia="Times New Roman" w:hAnsi="Arial" w:cs="Arial"/>
          <w:color w:val="202124"/>
          <w:sz w:val="27"/>
          <w:szCs w:val="27"/>
        </w:rPr>
      </w:pPr>
      <w:r w:rsidRPr="00A27800">
        <w:rPr>
          <w:rFonts w:ascii="Arial" w:eastAsia="Times New Roman" w:hAnsi="Arial" w:cs="Arial"/>
          <w:color w:val="202124"/>
          <w:sz w:val="24"/>
          <w:szCs w:val="24"/>
          <w:lang/>
        </w:rPr>
        <w:t>Tests of fixed effects are typically done with either </w:t>
      </w:r>
      <w:r w:rsidRPr="00A27800">
        <w:rPr>
          <w:rFonts w:ascii="Arial" w:eastAsia="Times New Roman" w:hAnsi="Arial" w:cs="Arial"/>
          <w:b/>
          <w:bCs/>
          <w:color w:val="202124"/>
          <w:sz w:val="24"/>
          <w:szCs w:val="24"/>
          <w:lang/>
        </w:rPr>
        <w:t>Wald or likelihood ratio (LRT) tests</w:t>
      </w:r>
      <w:r w:rsidRPr="00A27800">
        <w:rPr>
          <w:rFonts w:ascii="Arial" w:eastAsia="Times New Roman" w:hAnsi="Arial" w:cs="Arial"/>
          <w:color w:val="202124"/>
          <w:sz w:val="24"/>
          <w:szCs w:val="24"/>
          <w:lang/>
        </w:rPr>
        <w:t>. With the assumptions of asymptotic distributions and independent predictors, Wald and LRT tests are equivalent.</w:t>
      </w:r>
    </w:p>
    <w:p w14:paraId="139024EB" w14:textId="0BE211C0" w:rsidR="00A27800" w:rsidRDefault="00A27800" w:rsidP="00A27800">
      <w:pPr>
        <w:shd w:val="clear" w:color="auto" w:fill="FFFFFF"/>
        <w:spacing w:after="0" w:line="240" w:lineRule="auto"/>
        <w:rPr>
          <w:rFonts w:ascii="Arial" w:eastAsia="Times New Roman" w:hAnsi="Arial" w:cs="Arial"/>
          <w:color w:val="202124"/>
          <w:sz w:val="27"/>
          <w:szCs w:val="27"/>
        </w:rPr>
      </w:pPr>
    </w:p>
    <w:p w14:paraId="7ACFB402" w14:textId="560402D9" w:rsidR="00A27800" w:rsidRPr="00A27800" w:rsidRDefault="00A27800" w:rsidP="00A27800">
      <w:pPr>
        <w:shd w:val="clear" w:color="auto" w:fill="FFFFFF"/>
        <w:spacing w:after="0" w:line="240" w:lineRule="auto"/>
        <w:rPr>
          <w:rFonts w:ascii="Arial" w:eastAsia="Times New Roman" w:hAnsi="Arial" w:cs="Arial"/>
          <w:color w:val="202124"/>
          <w:sz w:val="27"/>
          <w:szCs w:val="27"/>
        </w:rPr>
      </w:pPr>
      <w:r>
        <w:rPr>
          <w:rFonts w:ascii="Arial" w:hAnsi="Arial" w:cs="Arial"/>
          <w:b/>
          <w:bCs/>
          <w:color w:val="202124"/>
          <w:shd w:val="clear" w:color="auto" w:fill="FFFFFF"/>
        </w:rPr>
        <w:t>The fixed-effects model is the appropriate model when the number of studies is small</w:t>
      </w:r>
      <w:r>
        <w:rPr>
          <w:rFonts w:ascii="Arial" w:hAnsi="Arial" w:cs="Arial"/>
          <w:color w:val="202124"/>
          <w:shd w:val="clear" w:color="auto" w:fill="FFFFFF"/>
        </w:rPr>
        <w:t>. Random-effects models are appropriate when the number of studies is large enough, that is, enough studies to support generalization inferences beyond the included studies.</w:t>
      </w:r>
    </w:p>
    <w:p w14:paraId="6E3A28D0" w14:textId="483C9C89" w:rsidR="00A27800" w:rsidRDefault="00A27800" w:rsidP="001412F5">
      <w:pPr>
        <w:rPr>
          <w:rFonts w:ascii="Arial" w:hAnsi="Arial" w:cs="Arial"/>
          <w:color w:val="202124"/>
          <w:shd w:val="clear" w:color="auto" w:fill="FFFFFF"/>
        </w:rPr>
      </w:pPr>
    </w:p>
    <w:p w14:paraId="2A865B16" w14:textId="77777777" w:rsidR="00A27800" w:rsidRPr="00A27800" w:rsidRDefault="00A27800" w:rsidP="00A27800">
      <w:pPr>
        <w:shd w:val="clear" w:color="auto" w:fill="FFFFFF"/>
        <w:spacing w:line="240" w:lineRule="auto"/>
        <w:rPr>
          <w:rFonts w:ascii="Arial" w:eastAsia="Times New Roman" w:hAnsi="Arial" w:cs="Arial"/>
          <w:color w:val="202124"/>
          <w:sz w:val="24"/>
          <w:szCs w:val="24"/>
        </w:rPr>
      </w:pPr>
      <w:r w:rsidRPr="00A27800">
        <w:rPr>
          <w:rFonts w:ascii="Arial" w:eastAsia="Times New Roman" w:hAnsi="Arial" w:cs="Arial"/>
          <w:color w:val="202124"/>
          <w:sz w:val="24"/>
          <w:szCs w:val="24"/>
        </w:rPr>
        <w:t>What is random effect model in statistics?</w:t>
      </w:r>
    </w:p>
    <w:p w14:paraId="7F61240B" w14:textId="77777777" w:rsidR="00A27800" w:rsidRPr="00A27800" w:rsidRDefault="00A27800" w:rsidP="00A27800">
      <w:pPr>
        <w:shd w:val="clear" w:color="auto" w:fill="FFFFFF"/>
        <w:spacing w:line="240" w:lineRule="auto"/>
        <w:rPr>
          <w:rFonts w:ascii="Arial" w:eastAsia="Times New Roman" w:hAnsi="Arial" w:cs="Arial"/>
          <w:color w:val="202124"/>
          <w:sz w:val="24"/>
          <w:szCs w:val="24"/>
        </w:rPr>
      </w:pPr>
      <w:r w:rsidRPr="00A27800">
        <w:rPr>
          <w:rFonts w:ascii="Arial" w:eastAsia="Times New Roman" w:hAnsi="Arial" w:cs="Arial"/>
          <w:color w:val="202124"/>
          <w:sz w:val="24"/>
          <w:szCs w:val="24"/>
        </w:rPr>
        <w:t>What are fixed and random effects in panel data?</w:t>
      </w:r>
    </w:p>
    <w:p w14:paraId="4CB0BE05" w14:textId="77777777" w:rsidR="00A27800" w:rsidRPr="00A27800" w:rsidRDefault="00A27800" w:rsidP="00A27800">
      <w:pPr>
        <w:shd w:val="clear" w:color="auto" w:fill="FFFFFF"/>
        <w:spacing w:after="0" w:line="240" w:lineRule="auto"/>
        <w:rPr>
          <w:rFonts w:ascii="Arial" w:eastAsia="Times New Roman" w:hAnsi="Arial" w:cs="Arial"/>
          <w:color w:val="202124"/>
          <w:sz w:val="27"/>
          <w:szCs w:val="27"/>
        </w:rPr>
      </w:pPr>
      <w:proofErr w:type="gramStart"/>
      <w:r w:rsidRPr="00A27800">
        <w:rPr>
          <w:rFonts w:ascii="Arial" w:eastAsia="Times New Roman" w:hAnsi="Arial" w:cs="Arial"/>
          <w:color w:val="202124"/>
          <w:sz w:val="24"/>
          <w:szCs w:val="24"/>
          <w:lang/>
        </w:rPr>
        <w:t>Random?</w:t>
      </w:r>
      <w:proofErr w:type="gramEnd"/>
      <w:r w:rsidRPr="00A27800">
        <w:rPr>
          <w:rFonts w:ascii="Arial" w:eastAsia="Times New Roman" w:hAnsi="Arial" w:cs="Arial"/>
          <w:color w:val="202124"/>
          <w:sz w:val="24"/>
          <w:szCs w:val="24"/>
          <w:lang/>
        </w:rPr>
        <w:t xml:space="preserve"> Panel data models examine cross-sectional (group) and/or time-series (time) effects. These effects may be fixed and/or random. Fixed effects assume that individual </w:t>
      </w:r>
      <w:r w:rsidRPr="00A27800">
        <w:rPr>
          <w:rFonts w:ascii="Arial" w:eastAsia="Times New Roman" w:hAnsi="Arial" w:cs="Arial"/>
          <w:color w:val="202124"/>
          <w:sz w:val="24"/>
          <w:szCs w:val="24"/>
          <w:lang/>
        </w:rPr>
        <w:lastRenderedPageBreak/>
        <w:t>group/time have different intercept in the regression equation, while random effects hypothesize individual group/time have different disturbance.</w:t>
      </w:r>
    </w:p>
    <w:p w14:paraId="584E200A" w14:textId="2100CD30" w:rsidR="00A27800" w:rsidRDefault="00A27800" w:rsidP="001412F5">
      <w:pPr>
        <w:rPr>
          <w:rFonts w:ascii="Arial" w:hAnsi="Arial" w:cs="Arial"/>
          <w:color w:val="202124"/>
          <w:shd w:val="clear" w:color="auto" w:fill="FFFFFF"/>
        </w:rPr>
      </w:pPr>
    </w:p>
    <w:p w14:paraId="36CC74EB" w14:textId="5CAE23FA" w:rsidR="00E15809" w:rsidRDefault="00E15809" w:rsidP="001412F5">
      <w:pPr>
        <w:rPr>
          <w:rFonts w:ascii="Arial" w:hAnsi="Arial" w:cs="Arial"/>
          <w:color w:val="202124"/>
          <w:shd w:val="clear" w:color="auto" w:fill="FFFFFF"/>
        </w:rPr>
      </w:pPr>
    </w:p>
    <w:p w14:paraId="7C6C681E" w14:textId="77777777" w:rsidR="00E15809" w:rsidRPr="00E15809" w:rsidRDefault="00E15809" w:rsidP="00E15809">
      <w:pPr>
        <w:shd w:val="clear" w:color="auto" w:fill="FFFFFF"/>
        <w:spacing w:line="240" w:lineRule="auto"/>
        <w:rPr>
          <w:rFonts w:ascii="Arial" w:eastAsia="Times New Roman" w:hAnsi="Arial" w:cs="Arial"/>
          <w:color w:val="202124"/>
          <w:sz w:val="24"/>
          <w:szCs w:val="24"/>
        </w:rPr>
      </w:pPr>
      <w:r w:rsidRPr="00E15809">
        <w:rPr>
          <w:rFonts w:ascii="Arial" w:eastAsia="Times New Roman" w:hAnsi="Arial" w:cs="Arial"/>
          <w:color w:val="202124"/>
          <w:sz w:val="24"/>
          <w:szCs w:val="24"/>
        </w:rPr>
        <w:t>What is a good p-value for interaction?</w:t>
      </w:r>
    </w:p>
    <w:p w14:paraId="65E34F44" w14:textId="77777777" w:rsidR="00E15809" w:rsidRPr="00E15809" w:rsidRDefault="00E15809" w:rsidP="00E15809">
      <w:pPr>
        <w:shd w:val="clear" w:color="auto" w:fill="FFFFFF"/>
        <w:spacing w:after="0" w:line="240" w:lineRule="auto"/>
        <w:rPr>
          <w:rFonts w:ascii="Arial" w:eastAsia="Times New Roman" w:hAnsi="Arial" w:cs="Arial"/>
          <w:color w:val="202124"/>
          <w:sz w:val="27"/>
          <w:szCs w:val="27"/>
        </w:rPr>
      </w:pPr>
      <w:r w:rsidRPr="00E15809">
        <w:rPr>
          <w:rFonts w:ascii="Arial" w:eastAsia="Times New Roman" w:hAnsi="Arial" w:cs="Arial"/>
          <w:color w:val="202124"/>
          <w:sz w:val="24"/>
          <w:szCs w:val="24"/>
          <w:lang/>
        </w:rPr>
        <w:t>The p-value for the test for a significant interaction between factors is 0.562. This p-value is </w:t>
      </w:r>
      <w:r w:rsidRPr="00E15809">
        <w:rPr>
          <w:rFonts w:ascii="Arial" w:eastAsia="Times New Roman" w:hAnsi="Arial" w:cs="Arial"/>
          <w:b/>
          <w:bCs/>
          <w:color w:val="202124"/>
          <w:sz w:val="24"/>
          <w:szCs w:val="24"/>
          <w:lang/>
        </w:rPr>
        <w:t>greater than 5% (α)</w:t>
      </w:r>
      <w:proofErr w:type="gramStart"/>
      <w:r w:rsidRPr="00E15809">
        <w:rPr>
          <w:rFonts w:ascii="Arial" w:eastAsia="Times New Roman" w:hAnsi="Arial" w:cs="Arial"/>
          <w:color w:val="202124"/>
          <w:sz w:val="24"/>
          <w:szCs w:val="24"/>
          <w:lang/>
        </w:rPr>
        <w:t>,</w:t>
      </w:r>
      <w:proofErr w:type="gramEnd"/>
      <w:r w:rsidRPr="00E15809">
        <w:rPr>
          <w:rFonts w:ascii="Arial" w:eastAsia="Times New Roman" w:hAnsi="Arial" w:cs="Arial"/>
          <w:color w:val="202124"/>
          <w:sz w:val="24"/>
          <w:szCs w:val="24"/>
          <w:lang/>
        </w:rPr>
        <w:t xml:space="preserve"> therefore we fail to reject the null hypothesis.</w:t>
      </w:r>
      <w:r w:rsidRPr="00E15809">
        <w:rPr>
          <w:rFonts w:ascii="Arial" w:eastAsia="Times New Roman" w:hAnsi="Arial" w:cs="Arial"/>
          <w:color w:val="70757A"/>
          <w:sz w:val="18"/>
          <w:szCs w:val="18"/>
        </w:rPr>
        <w:t>1 May 2021</w:t>
      </w:r>
    </w:p>
    <w:p w14:paraId="1FA70809" w14:textId="5C64D405" w:rsidR="00E15809" w:rsidRDefault="00E15809" w:rsidP="001412F5">
      <w:pPr>
        <w:rPr>
          <w:rFonts w:ascii="Arial" w:hAnsi="Arial" w:cs="Arial"/>
          <w:color w:val="202124"/>
          <w:shd w:val="clear" w:color="auto" w:fill="FFFFFF"/>
        </w:rPr>
      </w:pPr>
    </w:p>
    <w:p w14:paraId="3D0477CA" w14:textId="77777777" w:rsidR="00E15809" w:rsidRPr="00E15809" w:rsidRDefault="00E15809" w:rsidP="00E15809">
      <w:pPr>
        <w:shd w:val="clear" w:color="auto" w:fill="FFFFFF"/>
        <w:spacing w:line="240" w:lineRule="auto"/>
        <w:rPr>
          <w:rFonts w:ascii="Arial" w:eastAsia="Times New Roman" w:hAnsi="Arial" w:cs="Arial"/>
          <w:color w:val="202124"/>
          <w:sz w:val="24"/>
          <w:szCs w:val="24"/>
        </w:rPr>
      </w:pPr>
      <w:r w:rsidRPr="00E15809">
        <w:rPr>
          <w:rFonts w:ascii="Arial" w:eastAsia="Times New Roman" w:hAnsi="Arial" w:cs="Arial"/>
          <w:color w:val="202124"/>
          <w:sz w:val="24"/>
          <w:szCs w:val="24"/>
        </w:rPr>
        <w:t>Should I use fixed or random effects?</w:t>
      </w:r>
    </w:p>
    <w:p w14:paraId="6F745C8B" w14:textId="77777777" w:rsidR="00E15809" w:rsidRPr="00E15809" w:rsidRDefault="00E15809" w:rsidP="00E15809">
      <w:pPr>
        <w:shd w:val="clear" w:color="auto" w:fill="FFFFFF"/>
        <w:spacing w:after="0" w:line="240" w:lineRule="auto"/>
        <w:rPr>
          <w:rFonts w:ascii="Arial" w:eastAsia="Times New Roman" w:hAnsi="Arial" w:cs="Arial"/>
          <w:color w:val="202124"/>
          <w:sz w:val="27"/>
          <w:szCs w:val="27"/>
        </w:rPr>
      </w:pPr>
      <w:r w:rsidRPr="00E15809">
        <w:rPr>
          <w:rFonts w:ascii="Arial" w:eastAsia="Times New Roman" w:hAnsi="Arial" w:cs="Arial"/>
          <w:b/>
          <w:bCs/>
          <w:color w:val="202124"/>
          <w:sz w:val="24"/>
          <w:szCs w:val="24"/>
          <w:lang/>
        </w:rPr>
        <w:t>As the size of the dataset increases, and the variance of the fixed-effects estimates falls, there is less support for the random-effects model</w:t>
      </w:r>
      <w:r w:rsidRPr="00E15809">
        <w:rPr>
          <w:rFonts w:ascii="Arial" w:eastAsia="Times New Roman" w:hAnsi="Arial" w:cs="Arial"/>
          <w:color w:val="202124"/>
          <w:sz w:val="24"/>
          <w:szCs w:val="24"/>
          <w:lang/>
        </w:rPr>
        <w:t>. In larger datasets, correlation of greater than 0.2 to 0.3 between the independent variable and unit effects leads to a preference for the fixed-effects model.</w:t>
      </w:r>
    </w:p>
    <w:p w14:paraId="2326A85F" w14:textId="5E0F2A5E" w:rsidR="00E15809" w:rsidRDefault="00E15809" w:rsidP="001412F5">
      <w:pPr>
        <w:rPr>
          <w:rFonts w:ascii="Arial" w:hAnsi="Arial" w:cs="Arial"/>
          <w:color w:val="202124"/>
          <w:shd w:val="clear" w:color="auto" w:fill="FFFFFF"/>
        </w:rPr>
      </w:pPr>
    </w:p>
    <w:p w14:paraId="75E6DEAA" w14:textId="77777777" w:rsidR="00E15809" w:rsidRPr="00E15809" w:rsidRDefault="00E15809" w:rsidP="00E15809">
      <w:pPr>
        <w:shd w:val="clear" w:color="auto" w:fill="FFFFFF"/>
        <w:spacing w:line="240" w:lineRule="auto"/>
        <w:rPr>
          <w:rFonts w:ascii="Arial" w:eastAsia="Times New Roman" w:hAnsi="Arial" w:cs="Arial"/>
          <w:color w:val="202124"/>
          <w:sz w:val="24"/>
          <w:szCs w:val="24"/>
        </w:rPr>
      </w:pPr>
      <w:r w:rsidRPr="00E15809">
        <w:rPr>
          <w:rFonts w:ascii="Arial" w:eastAsia="Times New Roman" w:hAnsi="Arial" w:cs="Arial"/>
          <w:color w:val="202124"/>
          <w:sz w:val="24"/>
          <w:szCs w:val="24"/>
        </w:rPr>
        <w:t>How do you interpret p trends?</w:t>
      </w:r>
    </w:p>
    <w:p w14:paraId="34F90C11" w14:textId="77777777" w:rsidR="00E15809" w:rsidRPr="00E15809" w:rsidRDefault="00E15809" w:rsidP="00E15809">
      <w:pPr>
        <w:shd w:val="clear" w:color="auto" w:fill="FFFFFF"/>
        <w:spacing w:after="0" w:line="240" w:lineRule="auto"/>
        <w:rPr>
          <w:rFonts w:ascii="Arial" w:eastAsia="Times New Roman" w:hAnsi="Arial" w:cs="Arial"/>
          <w:color w:val="202124"/>
          <w:sz w:val="27"/>
          <w:szCs w:val="27"/>
        </w:rPr>
      </w:pPr>
      <w:r w:rsidRPr="00E15809">
        <w:rPr>
          <w:rFonts w:ascii="Arial" w:eastAsia="Times New Roman" w:hAnsi="Arial" w:cs="Arial"/>
          <w:b/>
          <w:bCs/>
          <w:color w:val="202124"/>
          <w:sz w:val="24"/>
          <w:szCs w:val="24"/>
          <w:lang/>
        </w:rPr>
        <w:t>The p-value represents a probability of the error when expecting, that the trend differs from zero</w:t>
      </w:r>
      <w:r w:rsidRPr="00E15809">
        <w:rPr>
          <w:rFonts w:ascii="Arial" w:eastAsia="Times New Roman" w:hAnsi="Arial" w:cs="Arial"/>
          <w:color w:val="202124"/>
          <w:sz w:val="24"/>
          <w:szCs w:val="24"/>
          <w:lang/>
        </w:rPr>
        <w:t> (i.e. probability, that there is no time change and the value is based on random fluctuations only).</w:t>
      </w:r>
    </w:p>
    <w:p w14:paraId="06D94B51" w14:textId="5150C469" w:rsidR="00E15809" w:rsidRDefault="00E15809" w:rsidP="001412F5">
      <w:pPr>
        <w:rPr>
          <w:rFonts w:ascii="Arial" w:hAnsi="Arial" w:cs="Arial"/>
          <w:color w:val="202124"/>
          <w:shd w:val="clear" w:color="auto" w:fill="FFFFFF"/>
        </w:rPr>
      </w:pPr>
    </w:p>
    <w:p w14:paraId="0991F80D" w14:textId="77777777" w:rsidR="00E15809" w:rsidRPr="00E15809" w:rsidRDefault="00E15809" w:rsidP="00E15809">
      <w:pPr>
        <w:shd w:val="clear" w:color="auto" w:fill="FFFFFF"/>
        <w:spacing w:line="240" w:lineRule="auto"/>
        <w:rPr>
          <w:rFonts w:ascii="Arial" w:eastAsia="Times New Roman" w:hAnsi="Arial" w:cs="Arial"/>
          <w:color w:val="202124"/>
          <w:sz w:val="24"/>
          <w:szCs w:val="24"/>
        </w:rPr>
      </w:pPr>
      <w:r w:rsidRPr="00E15809">
        <w:rPr>
          <w:rFonts w:ascii="Arial" w:eastAsia="Times New Roman" w:hAnsi="Arial" w:cs="Arial"/>
          <w:color w:val="202124"/>
          <w:sz w:val="24"/>
          <w:szCs w:val="24"/>
        </w:rPr>
        <w:t>What are fixed effects variables?</w:t>
      </w:r>
    </w:p>
    <w:p w14:paraId="3FE5B9A1" w14:textId="77777777" w:rsidR="00E15809" w:rsidRPr="00E15809" w:rsidRDefault="00E15809" w:rsidP="00E15809">
      <w:pPr>
        <w:shd w:val="clear" w:color="auto" w:fill="FFFFFF"/>
        <w:spacing w:after="0" w:line="240" w:lineRule="auto"/>
        <w:rPr>
          <w:rFonts w:ascii="Arial" w:eastAsia="Times New Roman" w:hAnsi="Arial" w:cs="Arial"/>
          <w:color w:val="202124"/>
          <w:sz w:val="27"/>
          <w:szCs w:val="27"/>
        </w:rPr>
      </w:pPr>
      <w:r w:rsidRPr="00E15809">
        <w:rPr>
          <w:rFonts w:ascii="Arial" w:eastAsia="Times New Roman" w:hAnsi="Arial" w:cs="Arial"/>
          <w:color w:val="202124"/>
          <w:sz w:val="24"/>
          <w:szCs w:val="24"/>
          <w:lang/>
        </w:rPr>
        <w:t>Fixed effects are </w:t>
      </w:r>
      <w:r w:rsidRPr="00E15809">
        <w:rPr>
          <w:rFonts w:ascii="Arial" w:eastAsia="Times New Roman" w:hAnsi="Arial" w:cs="Arial"/>
          <w:b/>
          <w:bCs/>
          <w:color w:val="202124"/>
          <w:sz w:val="24"/>
          <w:szCs w:val="24"/>
          <w:lang/>
        </w:rPr>
        <w:t>variables that are constant across individuals</w:t>
      </w:r>
      <w:r w:rsidRPr="00E15809">
        <w:rPr>
          <w:rFonts w:ascii="Arial" w:eastAsia="Times New Roman" w:hAnsi="Arial" w:cs="Arial"/>
          <w:color w:val="202124"/>
          <w:sz w:val="24"/>
          <w:szCs w:val="24"/>
          <w:lang/>
        </w:rPr>
        <w:t>; these variables, like age, sex, or ethnicity, don't change or change at a constant rate over time. They have fixed effects; in other words, any change they cause to an individual is the same.</w:t>
      </w:r>
    </w:p>
    <w:p w14:paraId="228BE0FD" w14:textId="6B0F2416" w:rsidR="00E15809" w:rsidRDefault="00E15809" w:rsidP="001412F5">
      <w:pPr>
        <w:rPr>
          <w:rFonts w:ascii="Arial" w:hAnsi="Arial" w:cs="Arial"/>
          <w:color w:val="202124"/>
          <w:shd w:val="clear" w:color="auto" w:fill="FFFFFF"/>
        </w:rPr>
      </w:pPr>
    </w:p>
    <w:p w14:paraId="3EE84E96" w14:textId="711BAE3A" w:rsidR="00E15809" w:rsidRDefault="00E15809" w:rsidP="001412F5">
      <w:pPr>
        <w:rPr>
          <w:rFonts w:ascii="Arial" w:hAnsi="Arial" w:cs="Arial"/>
          <w:color w:val="202124"/>
          <w:shd w:val="clear" w:color="auto" w:fill="FFFFFF"/>
        </w:rPr>
      </w:pPr>
    </w:p>
    <w:p w14:paraId="129EE763" w14:textId="77777777" w:rsidR="00E15809" w:rsidRPr="00E15809" w:rsidRDefault="00E15809" w:rsidP="00E15809">
      <w:pPr>
        <w:shd w:val="clear" w:color="auto" w:fill="FFFFFF"/>
        <w:spacing w:line="240" w:lineRule="auto"/>
        <w:rPr>
          <w:rFonts w:ascii="Arial" w:eastAsia="Times New Roman" w:hAnsi="Arial" w:cs="Arial"/>
          <w:color w:val="202124"/>
          <w:sz w:val="24"/>
          <w:szCs w:val="24"/>
        </w:rPr>
      </w:pPr>
      <w:r w:rsidRPr="00E15809">
        <w:rPr>
          <w:rFonts w:ascii="Arial" w:eastAsia="Times New Roman" w:hAnsi="Arial" w:cs="Arial"/>
          <w:color w:val="202124"/>
          <w:sz w:val="24"/>
          <w:szCs w:val="24"/>
        </w:rPr>
        <w:t>What is panel data fixed effects?</w:t>
      </w:r>
    </w:p>
    <w:p w14:paraId="751F8945" w14:textId="77777777" w:rsidR="00E15809" w:rsidRPr="00E15809" w:rsidRDefault="00E15809" w:rsidP="00E15809">
      <w:pPr>
        <w:shd w:val="clear" w:color="auto" w:fill="FFFFFF"/>
        <w:spacing w:after="0" w:line="240" w:lineRule="auto"/>
        <w:rPr>
          <w:rFonts w:ascii="Arial" w:eastAsia="Times New Roman" w:hAnsi="Arial" w:cs="Arial"/>
          <w:color w:val="202124"/>
          <w:sz w:val="27"/>
          <w:szCs w:val="27"/>
        </w:rPr>
      </w:pPr>
      <w:proofErr w:type="gramStart"/>
      <w:r w:rsidRPr="00E15809">
        <w:rPr>
          <w:rFonts w:ascii="Arial" w:eastAsia="Times New Roman" w:hAnsi="Arial" w:cs="Arial"/>
          <w:color w:val="202124"/>
          <w:sz w:val="24"/>
          <w:szCs w:val="24"/>
          <w:lang/>
        </w:rPr>
        <w:t>Fixed effects is</w:t>
      </w:r>
      <w:proofErr w:type="gramEnd"/>
      <w:r w:rsidRPr="00E15809">
        <w:rPr>
          <w:rFonts w:ascii="Arial" w:eastAsia="Times New Roman" w:hAnsi="Arial" w:cs="Arial"/>
          <w:color w:val="202124"/>
          <w:sz w:val="24"/>
          <w:szCs w:val="24"/>
          <w:lang/>
        </w:rPr>
        <w:t> </w:t>
      </w:r>
      <w:r w:rsidRPr="00E15809">
        <w:rPr>
          <w:rFonts w:ascii="Arial" w:eastAsia="Times New Roman" w:hAnsi="Arial" w:cs="Arial"/>
          <w:b/>
          <w:bCs/>
          <w:color w:val="202124"/>
          <w:sz w:val="24"/>
          <w:szCs w:val="24"/>
          <w:lang/>
        </w:rPr>
        <w:t>a statistical regression model in which the intercept of the regression model is allowed to vary freely across individuals or groups</w:t>
      </w:r>
      <w:r w:rsidRPr="00E15809">
        <w:rPr>
          <w:rFonts w:ascii="Arial" w:eastAsia="Times New Roman" w:hAnsi="Arial" w:cs="Arial"/>
          <w:color w:val="202124"/>
          <w:sz w:val="24"/>
          <w:szCs w:val="24"/>
          <w:lang/>
        </w:rPr>
        <w:t>. It is often applied to panel data in order to control for any individual-specific attributes that do not vary across time.</w:t>
      </w:r>
    </w:p>
    <w:p w14:paraId="4DF7C9D3" w14:textId="55E200C5" w:rsidR="00E15809" w:rsidRDefault="00E15809" w:rsidP="001412F5">
      <w:pPr>
        <w:rPr>
          <w:rFonts w:ascii="Arial" w:hAnsi="Arial" w:cs="Arial"/>
          <w:color w:val="202124"/>
          <w:shd w:val="clear" w:color="auto" w:fill="FFFFFF"/>
        </w:rPr>
      </w:pPr>
    </w:p>
    <w:p w14:paraId="0B3D6E36" w14:textId="77777777" w:rsidR="00E15809" w:rsidRPr="00E15809" w:rsidRDefault="00E15809" w:rsidP="00E15809">
      <w:pPr>
        <w:shd w:val="clear" w:color="auto" w:fill="FFFFFF"/>
        <w:spacing w:line="240" w:lineRule="auto"/>
        <w:rPr>
          <w:rFonts w:ascii="Arial" w:eastAsia="Times New Roman" w:hAnsi="Arial" w:cs="Arial"/>
          <w:color w:val="202124"/>
          <w:sz w:val="24"/>
          <w:szCs w:val="24"/>
        </w:rPr>
      </w:pPr>
      <w:r w:rsidRPr="00E15809">
        <w:rPr>
          <w:rFonts w:ascii="Arial" w:eastAsia="Times New Roman" w:hAnsi="Arial" w:cs="Arial"/>
          <w:color w:val="202124"/>
          <w:sz w:val="24"/>
          <w:szCs w:val="24"/>
        </w:rPr>
        <w:t xml:space="preserve">Why </w:t>
      </w:r>
      <w:proofErr w:type="gramStart"/>
      <w:r w:rsidRPr="00E15809">
        <w:rPr>
          <w:rFonts w:ascii="Arial" w:eastAsia="Times New Roman" w:hAnsi="Arial" w:cs="Arial"/>
          <w:color w:val="202124"/>
          <w:sz w:val="24"/>
          <w:szCs w:val="24"/>
        </w:rPr>
        <w:t>is random effects</w:t>
      </w:r>
      <w:proofErr w:type="gramEnd"/>
      <w:r w:rsidRPr="00E15809">
        <w:rPr>
          <w:rFonts w:ascii="Arial" w:eastAsia="Times New Roman" w:hAnsi="Arial" w:cs="Arial"/>
          <w:color w:val="202124"/>
          <w:sz w:val="24"/>
          <w:szCs w:val="24"/>
        </w:rPr>
        <w:t xml:space="preserve"> more efficient?</w:t>
      </w:r>
    </w:p>
    <w:p w14:paraId="4EB9B3C1" w14:textId="77777777" w:rsidR="00E15809" w:rsidRPr="00E15809" w:rsidRDefault="00E15809" w:rsidP="00E15809">
      <w:pPr>
        <w:shd w:val="clear" w:color="auto" w:fill="FFFFFF"/>
        <w:spacing w:after="0" w:line="240" w:lineRule="auto"/>
        <w:rPr>
          <w:rFonts w:ascii="Arial" w:eastAsia="Times New Roman" w:hAnsi="Arial" w:cs="Arial"/>
          <w:color w:val="202124"/>
          <w:sz w:val="27"/>
          <w:szCs w:val="27"/>
        </w:rPr>
      </w:pPr>
      <w:r w:rsidRPr="00E15809">
        <w:rPr>
          <w:rFonts w:ascii="Arial" w:eastAsia="Times New Roman" w:hAnsi="Arial" w:cs="Arial"/>
          <w:color w:val="202124"/>
          <w:sz w:val="24"/>
          <w:szCs w:val="24"/>
          <w:lang/>
        </w:rPr>
        <w:t xml:space="preserve">Additionally, </w:t>
      </w:r>
      <w:proofErr w:type="gramStart"/>
      <w:r w:rsidRPr="00E15809">
        <w:rPr>
          <w:rFonts w:ascii="Arial" w:eastAsia="Times New Roman" w:hAnsi="Arial" w:cs="Arial"/>
          <w:color w:val="202124"/>
          <w:sz w:val="24"/>
          <w:szCs w:val="24"/>
          <w:lang/>
        </w:rPr>
        <w:t>random effects is</w:t>
      </w:r>
      <w:proofErr w:type="gramEnd"/>
      <w:r w:rsidRPr="00E15809">
        <w:rPr>
          <w:rFonts w:ascii="Arial" w:eastAsia="Times New Roman" w:hAnsi="Arial" w:cs="Arial"/>
          <w:color w:val="202124"/>
          <w:sz w:val="24"/>
          <w:szCs w:val="24"/>
          <w:lang/>
        </w:rPr>
        <w:t xml:space="preserve"> estimated using GLS while fixed effects is estimated using OLS and as such, </w:t>
      </w:r>
      <w:r w:rsidRPr="00E15809">
        <w:rPr>
          <w:rFonts w:ascii="Arial" w:eastAsia="Times New Roman" w:hAnsi="Arial" w:cs="Arial"/>
          <w:b/>
          <w:bCs/>
          <w:color w:val="202124"/>
          <w:sz w:val="24"/>
          <w:szCs w:val="24"/>
          <w:lang/>
        </w:rPr>
        <w:t>random Page 3 effects estimates will generally have smaller variances</w:t>
      </w:r>
      <w:r w:rsidRPr="00E15809">
        <w:rPr>
          <w:rFonts w:ascii="Arial" w:eastAsia="Times New Roman" w:hAnsi="Arial" w:cs="Arial"/>
          <w:color w:val="202124"/>
          <w:sz w:val="24"/>
          <w:szCs w:val="24"/>
          <w:lang/>
        </w:rPr>
        <w:t>. As a result, the random effects model is more efficient.</w:t>
      </w:r>
    </w:p>
    <w:p w14:paraId="5A446433" w14:textId="77777777" w:rsidR="00E15809" w:rsidRDefault="00E15809" w:rsidP="001412F5">
      <w:pPr>
        <w:rPr>
          <w:rFonts w:ascii="Arial" w:hAnsi="Arial" w:cs="Arial"/>
          <w:color w:val="202124"/>
          <w:shd w:val="clear" w:color="auto" w:fill="FFFFFF"/>
        </w:rPr>
      </w:pPr>
    </w:p>
    <w:p w14:paraId="76372975" w14:textId="3D3E7187" w:rsidR="00A27800" w:rsidRDefault="00A27800" w:rsidP="001412F5">
      <w:pPr>
        <w:rPr>
          <w:rFonts w:ascii="Arial" w:hAnsi="Arial" w:cs="Arial"/>
          <w:color w:val="202124"/>
          <w:shd w:val="clear" w:color="auto" w:fill="FFFFFF"/>
        </w:rPr>
      </w:pPr>
    </w:p>
    <w:p w14:paraId="50414366" w14:textId="77777777" w:rsidR="00C202AE" w:rsidRPr="00C202AE" w:rsidRDefault="00C202AE" w:rsidP="00C202AE">
      <w:pPr>
        <w:shd w:val="clear" w:color="auto" w:fill="FFFFFF"/>
        <w:spacing w:line="240" w:lineRule="auto"/>
        <w:rPr>
          <w:rFonts w:ascii="Arial" w:eastAsia="Times New Roman" w:hAnsi="Arial" w:cs="Arial"/>
          <w:color w:val="202124"/>
          <w:sz w:val="24"/>
          <w:szCs w:val="24"/>
        </w:rPr>
      </w:pPr>
      <w:r w:rsidRPr="00C202AE">
        <w:rPr>
          <w:rFonts w:ascii="Arial" w:eastAsia="Times New Roman" w:hAnsi="Arial" w:cs="Arial"/>
          <w:color w:val="202124"/>
          <w:sz w:val="24"/>
          <w:szCs w:val="24"/>
        </w:rPr>
        <w:lastRenderedPageBreak/>
        <w:t>What does p-value of 0.05 tell us?</w:t>
      </w:r>
    </w:p>
    <w:p w14:paraId="72C37878" w14:textId="77777777" w:rsidR="00C202AE" w:rsidRPr="00C202AE" w:rsidRDefault="00C202AE" w:rsidP="00C202AE">
      <w:pPr>
        <w:shd w:val="clear" w:color="auto" w:fill="FFFFFF"/>
        <w:spacing w:after="0" w:line="240" w:lineRule="auto"/>
        <w:rPr>
          <w:rFonts w:ascii="Arial" w:eastAsia="Times New Roman" w:hAnsi="Arial" w:cs="Arial"/>
          <w:color w:val="202124"/>
          <w:sz w:val="27"/>
          <w:szCs w:val="27"/>
        </w:rPr>
      </w:pPr>
      <w:r w:rsidRPr="00C202AE">
        <w:rPr>
          <w:rFonts w:ascii="Arial" w:eastAsia="Times New Roman" w:hAnsi="Arial" w:cs="Arial"/>
          <w:b/>
          <w:bCs/>
          <w:color w:val="202124"/>
          <w:sz w:val="24"/>
          <w:szCs w:val="24"/>
          <w:lang/>
        </w:rPr>
        <w:t>P &gt; 0.05 is the probability that the null hypothesis is true</w:t>
      </w:r>
      <w:r w:rsidRPr="00C202AE">
        <w:rPr>
          <w:rFonts w:ascii="Arial" w:eastAsia="Times New Roman" w:hAnsi="Arial" w:cs="Arial"/>
          <w:color w:val="202124"/>
          <w:sz w:val="24"/>
          <w:szCs w:val="24"/>
          <w:lang/>
        </w:rPr>
        <w:t>. 1 minus the P value is the probability that the alternative hypothesis is true. A statistically significant test result (P ≤ 0.05) means that the test hypothesis is false or should be rejected. A P value greater than 0.05 means that no effect was observed.</w:t>
      </w:r>
      <w:r w:rsidRPr="00C202AE">
        <w:rPr>
          <w:rFonts w:ascii="Arial" w:eastAsia="Times New Roman" w:hAnsi="Arial" w:cs="Arial"/>
          <w:color w:val="70757A"/>
          <w:sz w:val="18"/>
          <w:szCs w:val="18"/>
        </w:rPr>
        <w:t>10 Aug 2016</w:t>
      </w:r>
    </w:p>
    <w:p w14:paraId="1F9623FB" w14:textId="4FF17A52" w:rsidR="00A27800" w:rsidRDefault="00A27800" w:rsidP="001412F5">
      <w:pPr>
        <w:rPr>
          <w:rFonts w:ascii="Arial" w:hAnsi="Arial" w:cs="Arial"/>
          <w:color w:val="202124"/>
          <w:shd w:val="clear" w:color="auto" w:fill="FFFFFF"/>
        </w:rPr>
      </w:pPr>
    </w:p>
    <w:p w14:paraId="51B7D9E6" w14:textId="77777777" w:rsidR="00C202AE" w:rsidRPr="00C202AE" w:rsidRDefault="00C202AE" w:rsidP="00C202AE">
      <w:pPr>
        <w:shd w:val="clear" w:color="auto" w:fill="FFFFFF"/>
        <w:spacing w:line="240" w:lineRule="auto"/>
        <w:rPr>
          <w:rFonts w:ascii="Arial" w:eastAsia="Times New Roman" w:hAnsi="Arial" w:cs="Arial"/>
          <w:color w:val="202124"/>
          <w:sz w:val="24"/>
          <w:szCs w:val="24"/>
        </w:rPr>
      </w:pPr>
      <w:r w:rsidRPr="00C202AE">
        <w:rPr>
          <w:rFonts w:ascii="Arial" w:eastAsia="Times New Roman" w:hAnsi="Arial" w:cs="Arial"/>
          <w:color w:val="202124"/>
          <w:sz w:val="24"/>
          <w:szCs w:val="24"/>
        </w:rPr>
        <w:t>What does panel data tell us?</w:t>
      </w:r>
    </w:p>
    <w:p w14:paraId="152F2A4B" w14:textId="7B4FE023" w:rsidR="00C202AE" w:rsidRPr="00C202AE" w:rsidRDefault="00C202AE" w:rsidP="00C202AE">
      <w:pPr>
        <w:shd w:val="clear" w:color="auto" w:fill="FFFFFF"/>
        <w:spacing w:after="0" w:line="240" w:lineRule="auto"/>
        <w:textAlignment w:val="top"/>
        <w:rPr>
          <w:rFonts w:ascii="Arial" w:eastAsia="Times New Roman" w:hAnsi="Arial" w:cs="Arial"/>
          <w:color w:val="202124"/>
          <w:sz w:val="27"/>
          <w:szCs w:val="27"/>
        </w:rPr>
      </w:pPr>
      <w:r w:rsidRPr="00C202AE">
        <w:rPr>
          <w:rFonts w:ascii="Arial" w:eastAsia="Times New Roman" w:hAnsi="Arial" w:cs="Arial"/>
          <w:noProof/>
          <w:color w:val="202124"/>
          <w:sz w:val="27"/>
          <w:szCs w:val="27"/>
        </w:rPr>
        <mc:AlternateContent>
          <mc:Choice Requires="wps">
            <w:drawing>
              <wp:inline distT="0" distB="0" distL="0" distR="0" wp14:anchorId="784387A6" wp14:editId="0CA043A6">
                <wp:extent cx="304800" cy="304800"/>
                <wp:effectExtent l="0" t="0" r="0" b="0"/>
                <wp:docPr id="4" name="Rectangle 4" descr="Image res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24FC75" id="Rectangle 4" o:spid="_x0000_s1026" alt="Image resu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ilW+/3AQAA2Q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4D763BA3" w14:textId="77777777" w:rsidR="00C202AE" w:rsidRPr="00C202AE" w:rsidRDefault="00C202AE" w:rsidP="00C202AE">
      <w:pPr>
        <w:shd w:val="clear" w:color="auto" w:fill="FFFFFF"/>
        <w:spacing w:after="0" w:line="240" w:lineRule="auto"/>
        <w:rPr>
          <w:rFonts w:ascii="Arial" w:eastAsia="Times New Roman" w:hAnsi="Arial" w:cs="Arial"/>
          <w:color w:val="202124"/>
          <w:sz w:val="27"/>
          <w:szCs w:val="27"/>
        </w:rPr>
      </w:pPr>
      <w:r w:rsidRPr="00C202AE">
        <w:rPr>
          <w:rFonts w:ascii="Arial" w:eastAsia="Times New Roman" w:hAnsi="Arial" w:cs="Arial"/>
          <w:color w:val="202124"/>
          <w:sz w:val="24"/>
          <w:szCs w:val="24"/>
          <w:lang/>
        </w:rPr>
        <w:t>Panel data can </w:t>
      </w:r>
      <w:r w:rsidRPr="00C202AE">
        <w:rPr>
          <w:rFonts w:ascii="Arial" w:eastAsia="Times New Roman" w:hAnsi="Arial" w:cs="Arial"/>
          <w:b/>
          <w:bCs/>
          <w:color w:val="202124"/>
          <w:sz w:val="24"/>
          <w:szCs w:val="24"/>
          <w:lang/>
        </w:rPr>
        <w:t>detect and measure statistical effects that pure time series or cross-sectional data can't</w:t>
      </w:r>
      <w:r w:rsidRPr="00C202AE">
        <w:rPr>
          <w:rFonts w:ascii="Arial" w:eastAsia="Times New Roman" w:hAnsi="Arial" w:cs="Arial"/>
          <w:color w:val="202124"/>
          <w:sz w:val="24"/>
          <w:szCs w:val="24"/>
          <w:lang/>
        </w:rPr>
        <w:t>. Panel data can minimize estimation biases that may arise from aggregating groups into a single time series.</w:t>
      </w:r>
      <w:r w:rsidRPr="00C202AE">
        <w:rPr>
          <w:rFonts w:ascii="Arial" w:eastAsia="Times New Roman" w:hAnsi="Arial" w:cs="Arial"/>
          <w:color w:val="70757A"/>
          <w:sz w:val="18"/>
          <w:szCs w:val="18"/>
        </w:rPr>
        <w:t>29 Nov 2019</w:t>
      </w:r>
    </w:p>
    <w:p w14:paraId="7DEE76D3" w14:textId="42569EB1" w:rsidR="00C202AE" w:rsidRDefault="00C202AE" w:rsidP="001412F5">
      <w:pPr>
        <w:rPr>
          <w:rFonts w:ascii="Arial" w:hAnsi="Arial" w:cs="Arial"/>
          <w:color w:val="202124"/>
          <w:shd w:val="clear" w:color="auto" w:fill="FFFFFF"/>
        </w:rPr>
      </w:pPr>
    </w:p>
    <w:p w14:paraId="02B8CB1F" w14:textId="77777777" w:rsidR="00C202AE" w:rsidRPr="00C202AE" w:rsidRDefault="00C202AE" w:rsidP="00C202AE">
      <w:pPr>
        <w:shd w:val="clear" w:color="auto" w:fill="FFFFFF"/>
        <w:spacing w:line="240" w:lineRule="auto"/>
        <w:rPr>
          <w:rFonts w:ascii="Arial" w:eastAsia="Times New Roman" w:hAnsi="Arial" w:cs="Arial"/>
          <w:color w:val="202124"/>
          <w:sz w:val="24"/>
          <w:szCs w:val="24"/>
        </w:rPr>
      </w:pPr>
      <w:r w:rsidRPr="00C202AE">
        <w:rPr>
          <w:rFonts w:ascii="Arial" w:eastAsia="Times New Roman" w:hAnsi="Arial" w:cs="Arial"/>
          <w:color w:val="202124"/>
          <w:sz w:val="24"/>
          <w:szCs w:val="24"/>
        </w:rPr>
        <w:t xml:space="preserve">What is the </w:t>
      </w:r>
      <w:proofErr w:type="spellStart"/>
      <w:r w:rsidRPr="00C202AE">
        <w:rPr>
          <w:rFonts w:ascii="Arial" w:eastAsia="Times New Roman" w:hAnsi="Arial" w:cs="Arial"/>
          <w:color w:val="202124"/>
          <w:sz w:val="24"/>
          <w:szCs w:val="24"/>
        </w:rPr>
        <w:t>Hausman</w:t>
      </w:r>
      <w:proofErr w:type="spellEnd"/>
      <w:r w:rsidRPr="00C202AE">
        <w:rPr>
          <w:rFonts w:ascii="Arial" w:eastAsia="Times New Roman" w:hAnsi="Arial" w:cs="Arial"/>
          <w:color w:val="202124"/>
          <w:sz w:val="24"/>
          <w:szCs w:val="24"/>
        </w:rPr>
        <w:t xml:space="preserve"> test for </w:t>
      </w:r>
      <w:proofErr w:type="spellStart"/>
      <w:r w:rsidRPr="00C202AE">
        <w:rPr>
          <w:rFonts w:ascii="Arial" w:eastAsia="Times New Roman" w:hAnsi="Arial" w:cs="Arial"/>
          <w:color w:val="202124"/>
          <w:sz w:val="24"/>
          <w:szCs w:val="24"/>
        </w:rPr>
        <w:t>endogeneity</w:t>
      </w:r>
      <w:proofErr w:type="spellEnd"/>
      <w:r w:rsidRPr="00C202AE">
        <w:rPr>
          <w:rFonts w:ascii="Arial" w:eastAsia="Times New Roman" w:hAnsi="Arial" w:cs="Arial"/>
          <w:color w:val="202124"/>
          <w:sz w:val="24"/>
          <w:szCs w:val="24"/>
        </w:rPr>
        <w:t>?</w:t>
      </w:r>
    </w:p>
    <w:p w14:paraId="06550994" w14:textId="77777777" w:rsidR="00C202AE" w:rsidRPr="00C202AE" w:rsidRDefault="00C202AE" w:rsidP="00C202AE">
      <w:pPr>
        <w:shd w:val="clear" w:color="auto" w:fill="FFFFFF"/>
        <w:spacing w:after="0" w:line="240" w:lineRule="auto"/>
        <w:rPr>
          <w:rFonts w:ascii="Arial" w:eastAsia="Times New Roman" w:hAnsi="Arial" w:cs="Arial"/>
          <w:color w:val="202124"/>
          <w:sz w:val="27"/>
          <w:szCs w:val="27"/>
        </w:rPr>
      </w:pPr>
      <w:r w:rsidRPr="00C202AE">
        <w:rPr>
          <w:rFonts w:ascii="Arial" w:eastAsia="Times New Roman" w:hAnsi="Arial" w:cs="Arial"/>
          <w:color w:val="202124"/>
          <w:sz w:val="24"/>
          <w:szCs w:val="24"/>
          <w:lang/>
        </w:rPr>
        <w:t xml:space="preserve">What is the </w:t>
      </w:r>
      <w:proofErr w:type="spellStart"/>
      <w:r w:rsidRPr="00C202AE">
        <w:rPr>
          <w:rFonts w:ascii="Arial" w:eastAsia="Times New Roman" w:hAnsi="Arial" w:cs="Arial"/>
          <w:color w:val="202124"/>
          <w:sz w:val="24"/>
          <w:szCs w:val="24"/>
          <w:lang/>
        </w:rPr>
        <w:t>Hausman</w:t>
      </w:r>
      <w:proofErr w:type="spellEnd"/>
      <w:r w:rsidRPr="00C202AE">
        <w:rPr>
          <w:rFonts w:ascii="Arial" w:eastAsia="Times New Roman" w:hAnsi="Arial" w:cs="Arial"/>
          <w:color w:val="202124"/>
          <w:sz w:val="24"/>
          <w:szCs w:val="24"/>
          <w:lang/>
        </w:rPr>
        <w:t xml:space="preserve"> Test? The </w:t>
      </w:r>
      <w:proofErr w:type="spellStart"/>
      <w:r w:rsidRPr="00C202AE">
        <w:rPr>
          <w:rFonts w:ascii="Arial" w:eastAsia="Times New Roman" w:hAnsi="Arial" w:cs="Arial"/>
          <w:color w:val="202124"/>
          <w:sz w:val="24"/>
          <w:szCs w:val="24"/>
          <w:lang/>
        </w:rPr>
        <w:t>Hausman</w:t>
      </w:r>
      <w:proofErr w:type="spellEnd"/>
      <w:r w:rsidRPr="00C202AE">
        <w:rPr>
          <w:rFonts w:ascii="Arial" w:eastAsia="Times New Roman" w:hAnsi="Arial" w:cs="Arial"/>
          <w:color w:val="202124"/>
          <w:sz w:val="24"/>
          <w:szCs w:val="24"/>
          <w:lang/>
        </w:rPr>
        <w:t xml:space="preserve"> Test (also called the </w:t>
      </w:r>
      <w:proofErr w:type="spellStart"/>
      <w:r w:rsidRPr="00C202AE">
        <w:rPr>
          <w:rFonts w:ascii="Arial" w:eastAsia="Times New Roman" w:hAnsi="Arial" w:cs="Arial"/>
          <w:color w:val="202124"/>
          <w:sz w:val="24"/>
          <w:szCs w:val="24"/>
          <w:lang/>
        </w:rPr>
        <w:t>Hausman</w:t>
      </w:r>
      <w:proofErr w:type="spellEnd"/>
      <w:r w:rsidRPr="00C202AE">
        <w:rPr>
          <w:rFonts w:ascii="Arial" w:eastAsia="Times New Roman" w:hAnsi="Arial" w:cs="Arial"/>
          <w:color w:val="202124"/>
          <w:sz w:val="24"/>
          <w:szCs w:val="24"/>
          <w:lang/>
        </w:rPr>
        <w:t xml:space="preserve"> specification test) </w:t>
      </w:r>
      <w:r w:rsidRPr="00C202AE">
        <w:rPr>
          <w:rFonts w:ascii="Arial" w:eastAsia="Times New Roman" w:hAnsi="Arial" w:cs="Arial"/>
          <w:b/>
          <w:bCs/>
          <w:color w:val="202124"/>
          <w:sz w:val="24"/>
          <w:szCs w:val="24"/>
          <w:lang/>
        </w:rPr>
        <w:t xml:space="preserve">detects endogenous </w:t>
      </w:r>
      <w:proofErr w:type="spellStart"/>
      <w:r w:rsidRPr="00C202AE">
        <w:rPr>
          <w:rFonts w:ascii="Arial" w:eastAsia="Times New Roman" w:hAnsi="Arial" w:cs="Arial"/>
          <w:b/>
          <w:bCs/>
          <w:color w:val="202124"/>
          <w:sz w:val="24"/>
          <w:szCs w:val="24"/>
          <w:lang/>
        </w:rPr>
        <w:t>regressors</w:t>
      </w:r>
      <w:proofErr w:type="spellEnd"/>
      <w:r w:rsidRPr="00C202AE">
        <w:rPr>
          <w:rFonts w:ascii="Arial" w:eastAsia="Times New Roman" w:hAnsi="Arial" w:cs="Arial"/>
          <w:b/>
          <w:bCs/>
          <w:color w:val="202124"/>
          <w:sz w:val="24"/>
          <w:szCs w:val="24"/>
          <w:lang/>
        </w:rPr>
        <w:t xml:space="preserve"> (predictor variables) in a regression model</w:t>
      </w:r>
      <w:r w:rsidRPr="00C202AE">
        <w:rPr>
          <w:rFonts w:ascii="Arial" w:eastAsia="Times New Roman" w:hAnsi="Arial" w:cs="Arial"/>
          <w:color w:val="202124"/>
          <w:sz w:val="24"/>
          <w:szCs w:val="24"/>
          <w:lang/>
        </w:rPr>
        <w:t>. Endogenous variables have values that are determined by other variables in the system.</w:t>
      </w:r>
    </w:p>
    <w:p w14:paraId="1012CF6F" w14:textId="47B1A3F7" w:rsidR="00C202AE" w:rsidRDefault="00C202AE" w:rsidP="001412F5">
      <w:pPr>
        <w:rPr>
          <w:rFonts w:ascii="Arial" w:hAnsi="Arial" w:cs="Arial"/>
          <w:color w:val="202124"/>
          <w:shd w:val="clear" w:color="auto" w:fill="FFFFFF"/>
        </w:rPr>
      </w:pPr>
    </w:p>
    <w:p w14:paraId="04EC0BE2" w14:textId="4A2D67D2" w:rsidR="00436262" w:rsidRDefault="00436262" w:rsidP="001412F5">
      <w:pPr>
        <w:rPr>
          <w:rFonts w:ascii="Arial" w:hAnsi="Arial" w:cs="Arial"/>
          <w:color w:val="202124"/>
          <w:shd w:val="clear" w:color="auto" w:fill="FFFFFF"/>
        </w:rPr>
      </w:pPr>
      <w:r>
        <w:rPr>
          <w:rFonts w:ascii="Arial" w:hAnsi="Arial" w:cs="Arial"/>
          <w:color w:val="202124"/>
          <w:shd w:val="clear" w:color="auto" w:fill="FFFFFF"/>
        </w:rPr>
        <w:t>Problem: One of the major problems faced during the panel data analysis was </w:t>
      </w:r>
      <w:r>
        <w:rPr>
          <w:rFonts w:ascii="Arial" w:hAnsi="Arial" w:cs="Arial"/>
          <w:b/>
          <w:bCs/>
          <w:color w:val="202124"/>
          <w:shd w:val="clear" w:color="auto" w:fill="FFFFFF"/>
        </w:rPr>
        <w:t>data management</w:t>
      </w:r>
      <w:r>
        <w:rPr>
          <w:rFonts w:ascii="Arial" w:hAnsi="Arial" w:cs="Arial"/>
          <w:color w:val="202124"/>
          <w:shd w:val="clear" w:color="auto" w:fill="FFFFFF"/>
        </w:rPr>
        <w:t>. If the data is not arranged properly then it is very difficult to get the regression results. Even if the results are obtained, they will not be robust.</w:t>
      </w:r>
    </w:p>
    <w:p w14:paraId="4AF4C658" w14:textId="2B69FCC1" w:rsidR="00436262" w:rsidRDefault="00436262" w:rsidP="001412F5">
      <w:pPr>
        <w:rPr>
          <w:rFonts w:ascii="Arial" w:hAnsi="Arial" w:cs="Arial"/>
          <w:color w:val="202124"/>
          <w:shd w:val="clear" w:color="auto" w:fill="FFFFFF"/>
        </w:rPr>
      </w:pPr>
    </w:p>
    <w:p w14:paraId="1C124957" w14:textId="24B0846B" w:rsidR="00436262" w:rsidRDefault="00436262" w:rsidP="001412F5">
      <w:pPr>
        <w:rPr>
          <w:rFonts w:ascii="Arial" w:hAnsi="Arial" w:cs="Arial"/>
          <w:color w:val="202124"/>
          <w:shd w:val="clear" w:color="auto" w:fill="FFFFFF"/>
        </w:rPr>
      </w:pPr>
      <w:proofErr w:type="spellStart"/>
      <w:r>
        <w:rPr>
          <w:rStyle w:val="hgkelc"/>
          <w:rFonts w:ascii="Arial" w:hAnsi="Arial" w:cs="Arial"/>
          <w:color w:val="202124"/>
          <w:sz w:val="27"/>
          <w:szCs w:val="27"/>
          <w:shd w:val="clear" w:color="auto" w:fill="FFFFFF"/>
          <w:lang/>
        </w:rPr>
        <w:t>Heteroskedasticity</w:t>
      </w:r>
      <w:proofErr w:type="spellEnd"/>
      <w:r>
        <w:rPr>
          <w:rStyle w:val="hgkelc"/>
          <w:rFonts w:ascii="Arial" w:hAnsi="Arial" w:cs="Arial"/>
          <w:color w:val="202124"/>
          <w:sz w:val="27"/>
          <w:szCs w:val="27"/>
          <w:shd w:val="clear" w:color="auto" w:fill="FFFFFF"/>
          <w:lang/>
        </w:rPr>
        <w:t xml:space="preserve"> refers to </w:t>
      </w:r>
      <w:r>
        <w:rPr>
          <w:rStyle w:val="hgkelc"/>
          <w:rFonts w:ascii="Arial" w:hAnsi="Arial" w:cs="Arial"/>
          <w:b/>
          <w:bCs/>
          <w:color w:val="202124"/>
          <w:sz w:val="27"/>
          <w:szCs w:val="27"/>
          <w:shd w:val="clear" w:color="auto" w:fill="FFFFFF"/>
          <w:lang/>
        </w:rPr>
        <w:t>a situation where the variance of the residuals is unequal over a range of measured values</w:t>
      </w:r>
      <w:r>
        <w:rPr>
          <w:rStyle w:val="hgkelc"/>
          <w:rFonts w:ascii="Arial" w:hAnsi="Arial" w:cs="Arial"/>
          <w:color w:val="202124"/>
          <w:sz w:val="27"/>
          <w:szCs w:val="27"/>
          <w:shd w:val="clear" w:color="auto" w:fill="FFFFFF"/>
          <w:lang/>
        </w:rPr>
        <w:t xml:space="preserve">. If </w:t>
      </w:r>
      <w:proofErr w:type="spellStart"/>
      <w:r>
        <w:rPr>
          <w:rStyle w:val="hgkelc"/>
          <w:rFonts w:ascii="Arial" w:hAnsi="Arial" w:cs="Arial"/>
          <w:color w:val="202124"/>
          <w:sz w:val="27"/>
          <w:szCs w:val="27"/>
          <w:shd w:val="clear" w:color="auto" w:fill="FFFFFF"/>
          <w:lang/>
        </w:rPr>
        <w:t>heteroskedasticity</w:t>
      </w:r>
      <w:proofErr w:type="spellEnd"/>
      <w:r>
        <w:rPr>
          <w:rStyle w:val="hgkelc"/>
          <w:rFonts w:ascii="Arial" w:hAnsi="Arial" w:cs="Arial"/>
          <w:color w:val="202124"/>
          <w:sz w:val="27"/>
          <w:szCs w:val="27"/>
          <w:shd w:val="clear" w:color="auto" w:fill="FFFFFF"/>
          <w:lang/>
        </w:rPr>
        <w:t xml:space="preserve"> exists, the population used in the regression contains unequal </w:t>
      </w:r>
      <w:proofErr w:type="gramStart"/>
      <w:r>
        <w:rPr>
          <w:rStyle w:val="hgkelc"/>
          <w:rFonts w:ascii="Arial" w:hAnsi="Arial" w:cs="Arial"/>
          <w:color w:val="202124"/>
          <w:sz w:val="27"/>
          <w:szCs w:val="27"/>
          <w:shd w:val="clear" w:color="auto" w:fill="FFFFFF"/>
          <w:lang/>
        </w:rPr>
        <w:t>variance,</w:t>
      </w:r>
      <w:proofErr w:type="gramEnd"/>
      <w:r>
        <w:rPr>
          <w:rStyle w:val="hgkelc"/>
          <w:rFonts w:ascii="Arial" w:hAnsi="Arial" w:cs="Arial"/>
          <w:color w:val="202124"/>
          <w:sz w:val="27"/>
          <w:szCs w:val="27"/>
          <w:shd w:val="clear" w:color="auto" w:fill="FFFFFF"/>
          <w:lang/>
        </w:rPr>
        <w:t xml:space="preserve"> the analysis results may be invalid.</w:t>
      </w:r>
      <w:r>
        <w:rPr>
          <w:rStyle w:val="kx21rb"/>
          <w:rFonts w:ascii="Arial" w:hAnsi="Arial" w:cs="Arial"/>
          <w:color w:val="70757A"/>
          <w:sz w:val="18"/>
          <w:szCs w:val="18"/>
          <w:shd w:val="clear" w:color="auto" w:fill="FFFFFF"/>
        </w:rPr>
        <w:t>3 Nov 20</w:t>
      </w:r>
    </w:p>
    <w:p w14:paraId="3B0A9642" w14:textId="77777777" w:rsidR="00A27800" w:rsidRDefault="00A27800" w:rsidP="001412F5"/>
    <w:p w14:paraId="6BD68722" w14:textId="77777777" w:rsidR="00436262" w:rsidRPr="00436262" w:rsidRDefault="00436262" w:rsidP="00436262">
      <w:pPr>
        <w:shd w:val="clear" w:color="auto" w:fill="FFFFFF"/>
        <w:spacing w:line="240" w:lineRule="auto"/>
        <w:rPr>
          <w:rFonts w:ascii="Arial" w:eastAsia="Times New Roman" w:hAnsi="Arial" w:cs="Arial"/>
          <w:color w:val="202124"/>
          <w:sz w:val="24"/>
          <w:szCs w:val="24"/>
        </w:rPr>
      </w:pPr>
      <w:r w:rsidRPr="00436262">
        <w:rPr>
          <w:rFonts w:ascii="Arial" w:eastAsia="Times New Roman" w:hAnsi="Arial" w:cs="Arial"/>
          <w:color w:val="202124"/>
          <w:sz w:val="24"/>
          <w:szCs w:val="24"/>
        </w:rPr>
        <w:t xml:space="preserve">What are the two ways we can check for </w:t>
      </w:r>
      <w:proofErr w:type="spellStart"/>
      <w:r w:rsidRPr="00436262">
        <w:rPr>
          <w:rFonts w:ascii="Arial" w:eastAsia="Times New Roman" w:hAnsi="Arial" w:cs="Arial"/>
          <w:color w:val="202124"/>
          <w:sz w:val="24"/>
          <w:szCs w:val="24"/>
        </w:rPr>
        <w:t>heteroskedasticity</w:t>
      </w:r>
      <w:proofErr w:type="spellEnd"/>
      <w:r w:rsidRPr="00436262">
        <w:rPr>
          <w:rFonts w:ascii="Arial" w:eastAsia="Times New Roman" w:hAnsi="Arial" w:cs="Arial"/>
          <w:color w:val="202124"/>
          <w:sz w:val="24"/>
          <w:szCs w:val="24"/>
        </w:rPr>
        <w:t>?</w:t>
      </w:r>
    </w:p>
    <w:p w14:paraId="200B1F0F" w14:textId="77777777" w:rsidR="00436262" w:rsidRPr="00436262" w:rsidRDefault="00436262" w:rsidP="00436262">
      <w:pPr>
        <w:shd w:val="clear" w:color="auto" w:fill="FFFFFF"/>
        <w:spacing w:after="0" w:line="240" w:lineRule="auto"/>
        <w:rPr>
          <w:rFonts w:ascii="Arial" w:eastAsia="Times New Roman" w:hAnsi="Arial" w:cs="Arial"/>
          <w:color w:val="202124"/>
          <w:sz w:val="27"/>
          <w:szCs w:val="27"/>
        </w:rPr>
      </w:pPr>
      <w:r w:rsidRPr="00436262">
        <w:rPr>
          <w:rFonts w:ascii="Arial" w:eastAsia="Times New Roman" w:hAnsi="Arial" w:cs="Arial"/>
          <w:color w:val="202124"/>
          <w:sz w:val="24"/>
          <w:szCs w:val="24"/>
          <w:lang/>
        </w:rPr>
        <w:t>Residual Plots</w:t>
      </w:r>
      <w:r w:rsidRPr="00436262">
        <w:rPr>
          <w:rFonts w:ascii="Arial" w:eastAsia="Times New Roman" w:hAnsi="Arial" w:cs="Arial"/>
          <w:color w:val="202124"/>
          <w:sz w:val="24"/>
          <w:szCs w:val="24"/>
          <w:lang/>
        </w:rPr>
        <w:br/>
      </w:r>
      <w:r w:rsidRPr="00436262">
        <w:rPr>
          <w:rFonts w:ascii="Arial" w:eastAsia="Times New Roman" w:hAnsi="Arial" w:cs="Arial"/>
          <w:color w:val="202124"/>
          <w:sz w:val="24"/>
          <w:szCs w:val="24"/>
          <w:lang/>
        </w:rPr>
        <w:br/>
      </w:r>
      <w:proofErr w:type="gramStart"/>
      <w:r w:rsidRPr="00436262">
        <w:rPr>
          <w:rFonts w:ascii="Arial" w:eastAsia="Times New Roman" w:hAnsi="Arial" w:cs="Arial"/>
          <w:color w:val="202124"/>
          <w:sz w:val="24"/>
          <w:szCs w:val="24"/>
          <w:lang/>
        </w:rPr>
        <w:t>One</w:t>
      </w:r>
      <w:proofErr w:type="gramEnd"/>
      <w:r w:rsidRPr="00436262">
        <w:rPr>
          <w:rFonts w:ascii="Arial" w:eastAsia="Times New Roman" w:hAnsi="Arial" w:cs="Arial"/>
          <w:color w:val="202124"/>
          <w:sz w:val="24"/>
          <w:szCs w:val="24"/>
          <w:lang/>
        </w:rPr>
        <w:t xml:space="preserve"> informal way of detecting </w:t>
      </w:r>
      <w:proofErr w:type="spellStart"/>
      <w:r w:rsidRPr="00436262">
        <w:rPr>
          <w:rFonts w:ascii="Arial" w:eastAsia="Times New Roman" w:hAnsi="Arial" w:cs="Arial"/>
          <w:color w:val="202124"/>
          <w:sz w:val="24"/>
          <w:szCs w:val="24"/>
          <w:lang/>
        </w:rPr>
        <w:t>heteroskedasticity</w:t>
      </w:r>
      <w:proofErr w:type="spellEnd"/>
      <w:r w:rsidRPr="00436262">
        <w:rPr>
          <w:rFonts w:ascii="Arial" w:eastAsia="Times New Roman" w:hAnsi="Arial" w:cs="Arial"/>
          <w:color w:val="202124"/>
          <w:sz w:val="24"/>
          <w:szCs w:val="24"/>
          <w:lang/>
        </w:rPr>
        <w:t xml:space="preserve"> is by creating a residual plot where you plot the least squares residuals against the explanatory variable or ˆy if it's a multiple regression. If there is an evident pattern in the plot, then </w:t>
      </w:r>
      <w:proofErr w:type="spellStart"/>
      <w:r w:rsidRPr="00436262">
        <w:rPr>
          <w:rFonts w:ascii="Arial" w:eastAsia="Times New Roman" w:hAnsi="Arial" w:cs="Arial"/>
          <w:color w:val="202124"/>
          <w:sz w:val="24"/>
          <w:szCs w:val="24"/>
          <w:lang/>
        </w:rPr>
        <w:t>heteroskedasticity</w:t>
      </w:r>
      <w:proofErr w:type="spellEnd"/>
      <w:r w:rsidRPr="00436262">
        <w:rPr>
          <w:rFonts w:ascii="Arial" w:eastAsia="Times New Roman" w:hAnsi="Arial" w:cs="Arial"/>
          <w:color w:val="202124"/>
          <w:sz w:val="24"/>
          <w:szCs w:val="24"/>
          <w:lang/>
        </w:rPr>
        <w:t xml:space="preserve"> is present.</w:t>
      </w:r>
      <w:r w:rsidRPr="00436262">
        <w:rPr>
          <w:rFonts w:ascii="Arial" w:eastAsia="Times New Roman" w:hAnsi="Arial" w:cs="Arial"/>
          <w:color w:val="70757A"/>
          <w:sz w:val="18"/>
          <w:szCs w:val="18"/>
        </w:rPr>
        <w:t>6 Jun 2016</w:t>
      </w:r>
    </w:p>
    <w:p w14:paraId="0466BB5E" w14:textId="65B35817" w:rsidR="008E1A4C" w:rsidRDefault="008E1A4C" w:rsidP="001412F5"/>
    <w:p w14:paraId="2C475BCC" w14:textId="48997B19" w:rsidR="00436262" w:rsidRDefault="00436262" w:rsidP="001412F5"/>
    <w:p w14:paraId="43144DB1" w14:textId="7CF55072" w:rsidR="00436262" w:rsidRDefault="00436262" w:rsidP="001412F5"/>
    <w:p w14:paraId="7EE9467C" w14:textId="77777777" w:rsidR="00436262" w:rsidRPr="00436262" w:rsidRDefault="00436262" w:rsidP="00436262">
      <w:pPr>
        <w:shd w:val="clear" w:color="auto" w:fill="FFFFFF"/>
        <w:spacing w:line="240" w:lineRule="auto"/>
        <w:rPr>
          <w:rFonts w:ascii="Arial" w:eastAsia="Times New Roman" w:hAnsi="Arial" w:cs="Arial"/>
          <w:color w:val="202124"/>
          <w:sz w:val="24"/>
          <w:szCs w:val="24"/>
        </w:rPr>
      </w:pPr>
      <w:r w:rsidRPr="00436262">
        <w:rPr>
          <w:rFonts w:ascii="Arial" w:eastAsia="Times New Roman" w:hAnsi="Arial" w:cs="Arial"/>
          <w:color w:val="202124"/>
          <w:sz w:val="24"/>
          <w:szCs w:val="24"/>
        </w:rPr>
        <w:lastRenderedPageBreak/>
        <w:t xml:space="preserve">Is autocorrelation the same as </w:t>
      </w:r>
      <w:proofErr w:type="spellStart"/>
      <w:r w:rsidRPr="00436262">
        <w:rPr>
          <w:rFonts w:ascii="Arial" w:eastAsia="Times New Roman" w:hAnsi="Arial" w:cs="Arial"/>
          <w:color w:val="202124"/>
          <w:sz w:val="24"/>
          <w:szCs w:val="24"/>
        </w:rPr>
        <w:t>Multicollinearity</w:t>
      </w:r>
      <w:proofErr w:type="spellEnd"/>
      <w:r w:rsidRPr="00436262">
        <w:rPr>
          <w:rFonts w:ascii="Arial" w:eastAsia="Times New Roman" w:hAnsi="Arial" w:cs="Arial"/>
          <w:color w:val="202124"/>
          <w:sz w:val="24"/>
          <w:szCs w:val="24"/>
        </w:rPr>
        <w:t>?</w:t>
      </w:r>
    </w:p>
    <w:p w14:paraId="5641F8AF" w14:textId="77777777" w:rsidR="00436262" w:rsidRPr="00436262" w:rsidRDefault="00436262" w:rsidP="00436262">
      <w:pPr>
        <w:shd w:val="clear" w:color="auto" w:fill="FFFFFF"/>
        <w:spacing w:after="0" w:line="240" w:lineRule="auto"/>
        <w:rPr>
          <w:rFonts w:ascii="Arial" w:eastAsia="Times New Roman" w:hAnsi="Arial" w:cs="Arial"/>
          <w:color w:val="202124"/>
          <w:sz w:val="27"/>
          <w:szCs w:val="27"/>
        </w:rPr>
      </w:pPr>
      <w:r w:rsidRPr="00436262">
        <w:rPr>
          <w:rFonts w:ascii="Arial" w:eastAsia="Times New Roman" w:hAnsi="Arial" w:cs="Arial"/>
          <w:color w:val="202124"/>
          <w:sz w:val="24"/>
          <w:szCs w:val="24"/>
          <w:lang/>
        </w:rPr>
        <w:t xml:space="preserve">Autocorrelation is used for signals or time series. Autocorrelation is the correlation of the signal with a delayed copy of itself. </w:t>
      </w:r>
      <w:proofErr w:type="spellStart"/>
      <w:r w:rsidRPr="00436262">
        <w:rPr>
          <w:rFonts w:ascii="Arial" w:eastAsia="Times New Roman" w:hAnsi="Arial" w:cs="Arial"/>
          <w:color w:val="202124"/>
          <w:sz w:val="24"/>
          <w:szCs w:val="24"/>
          <w:lang/>
        </w:rPr>
        <w:t>Multicollinearity</w:t>
      </w:r>
      <w:proofErr w:type="spellEnd"/>
      <w:r w:rsidRPr="00436262">
        <w:rPr>
          <w:rFonts w:ascii="Arial" w:eastAsia="Times New Roman" w:hAnsi="Arial" w:cs="Arial"/>
          <w:color w:val="202124"/>
          <w:sz w:val="24"/>
          <w:szCs w:val="24"/>
          <w:lang/>
        </w:rPr>
        <w:t>, which should be checked during MLR, is a phenomenon in which at least two independent variables are linearly correlated (one can be predicted from the other).</w:t>
      </w:r>
      <w:r w:rsidRPr="00436262">
        <w:rPr>
          <w:rFonts w:ascii="Arial" w:eastAsia="Times New Roman" w:hAnsi="Arial" w:cs="Arial"/>
          <w:color w:val="70757A"/>
          <w:sz w:val="18"/>
          <w:szCs w:val="18"/>
        </w:rPr>
        <w:t>11 Nov 2020</w:t>
      </w:r>
    </w:p>
    <w:p w14:paraId="6A1C1AC0" w14:textId="3BEE324F" w:rsidR="00436262" w:rsidRDefault="00436262" w:rsidP="001412F5"/>
    <w:p w14:paraId="3C0CC748" w14:textId="5145F30A" w:rsidR="00436262" w:rsidRDefault="00436262" w:rsidP="001412F5"/>
    <w:p w14:paraId="59A8273F" w14:textId="77777777" w:rsidR="00436262" w:rsidRPr="00436262" w:rsidRDefault="00436262" w:rsidP="00436262">
      <w:pPr>
        <w:shd w:val="clear" w:color="auto" w:fill="FFFFFF"/>
        <w:spacing w:line="240" w:lineRule="auto"/>
        <w:rPr>
          <w:rFonts w:ascii="Arial" w:eastAsia="Times New Roman" w:hAnsi="Arial" w:cs="Arial"/>
          <w:color w:val="202124"/>
          <w:sz w:val="24"/>
          <w:szCs w:val="24"/>
        </w:rPr>
      </w:pPr>
      <w:r w:rsidRPr="00436262">
        <w:rPr>
          <w:rFonts w:ascii="Arial" w:eastAsia="Times New Roman" w:hAnsi="Arial" w:cs="Arial"/>
          <w:color w:val="202124"/>
          <w:sz w:val="24"/>
          <w:szCs w:val="24"/>
        </w:rPr>
        <w:t>How do you interpret homoscedasticity?</w:t>
      </w:r>
    </w:p>
    <w:p w14:paraId="22F67D98" w14:textId="77777777" w:rsidR="00436262" w:rsidRPr="00436262" w:rsidRDefault="00436262" w:rsidP="00436262">
      <w:pPr>
        <w:shd w:val="clear" w:color="auto" w:fill="FFFFFF"/>
        <w:spacing w:after="0" w:line="240" w:lineRule="auto"/>
        <w:rPr>
          <w:rFonts w:ascii="Arial" w:eastAsia="Times New Roman" w:hAnsi="Arial" w:cs="Arial"/>
          <w:color w:val="202124"/>
          <w:sz w:val="27"/>
          <w:szCs w:val="27"/>
        </w:rPr>
      </w:pPr>
      <w:r w:rsidRPr="00436262">
        <w:rPr>
          <w:rFonts w:ascii="Arial" w:eastAsia="Times New Roman" w:hAnsi="Arial" w:cs="Arial"/>
          <w:color w:val="202124"/>
          <w:sz w:val="24"/>
          <w:szCs w:val="24"/>
          <w:lang/>
        </w:rPr>
        <w:t xml:space="preserve">You can tell if a regression is </w:t>
      </w:r>
      <w:proofErr w:type="spellStart"/>
      <w:r w:rsidRPr="00436262">
        <w:rPr>
          <w:rFonts w:ascii="Arial" w:eastAsia="Times New Roman" w:hAnsi="Arial" w:cs="Arial"/>
          <w:color w:val="202124"/>
          <w:sz w:val="24"/>
          <w:szCs w:val="24"/>
          <w:lang/>
        </w:rPr>
        <w:t>homoskedastic</w:t>
      </w:r>
      <w:proofErr w:type="spellEnd"/>
      <w:r w:rsidRPr="00436262">
        <w:rPr>
          <w:rFonts w:ascii="Arial" w:eastAsia="Times New Roman" w:hAnsi="Arial" w:cs="Arial"/>
          <w:color w:val="202124"/>
          <w:sz w:val="24"/>
          <w:szCs w:val="24"/>
          <w:lang/>
        </w:rPr>
        <w:t xml:space="preserve"> by </w:t>
      </w:r>
      <w:r w:rsidRPr="00436262">
        <w:rPr>
          <w:rFonts w:ascii="Arial" w:eastAsia="Times New Roman" w:hAnsi="Arial" w:cs="Arial"/>
          <w:b/>
          <w:bCs/>
          <w:color w:val="202124"/>
          <w:sz w:val="24"/>
          <w:szCs w:val="24"/>
          <w:lang/>
        </w:rPr>
        <w:t>looking at the ratio between the largest variance and the smallest variance</w:t>
      </w:r>
      <w:r w:rsidRPr="00436262">
        <w:rPr>
          <w:rFonts w:ascii="Arial" w:eastAsia="Times New Roman" w:hAnsi="Arial" w:cs="Arial"/>
          <w:color w:val="202124"/>
          <w:sz w:val="24"/>
          <w:szCs w:val="24"/>
          <w:lang/>
        </w:rPr>
        <w:t xml:space="preserve">. If the ratio is 1.5 or smaller, then the regression is </w:t>
      </w:r>
      <w:proofErr w:type="spellStart"/>
      <w:r w:rsidRPr="00436262">
        <w:rPr>
          <w:rFonts w:ascii="Arial" w:eastAsia="Times New Roman" w:hAnsi="Arial" w:cs="Arial"/>
          <w:color w:val="202124"/>
          <w:sz w:val="24"/>
          <w:szCs w:val="24"/>
          <w:lang/>
        </w:rPr>
        <w:t>homoskedastic</w:t>
      </w:r>
      <w:proofErr w:type="spellEnd"/>
      <w:r w:rsidRPr="00436262">
        <w:rPr>
          <w:rFonts w:ascii="Arial" w:eastAsia="Times New Roman" w:hAnsi="Arial" w:cs="Arial"/>
          <w:color w:val="202124"/>
          <w:sz w:val="24"/>
          <w:szCs w:val="24"/>
          <w:lang/>
        </w:rPr>
        <w:t>.</w:t>
      </w:r>
    </w:p>
    <w:p w14:paraId="0389B754" w14:textId="653D04A9" w:rsidR="00436262" w:rsidRDefault="00436262" w:rsidP="001412F5"/>
    <w:p w14:paraId="71C468B5" w14:textId="77777777" w:rsidR="00436262" w:rsidRPr="00436262" w:rsidRDefault="00436262" w:rsidP="00436262">
      <w:pPr>
        <w:shd w:val="clear" w:color="auto" w:fill="FFFFFF"/>
        <w:spacing w:line="240" w:lineRule="auto"/>
        <w:rPr>
          <w:rFonts w:ascii="Arial" w:eastAsia="Times New Roman" w:hAnsi="Arial" w:cs="Arial"/>
          <w:color w:val="202124"/>
          <w:sz w:val="24"/>
          <w:szCs w:val="24"/>
        </w:rPr>
      </w:pPr>
      <w:r w:rsidRPr="00436262">
        <w:rPr>
          <w:rFonts w:ascii="Arial" w:eastAsia="Times New Roman" w:hAnsi="Arial" w:cs="Arial"/>
          <w:color w:val="202124"/>
          <w:sz w:val="24"/>
          <w:szCs w:val="24"/>
        </w:rPr>
        <w:t xml:space="preserve">What is the difference between homoscedasticity and </w:t>
      </w:r>
      <w:proofErr w:type="spellStart"/>
      <w:r w:rsidRPr="00436262">
        <w:rPr>
          <w:rFonts w:ascii="Arial" w:eastAsia="Times New Roman" w:hAnsi="Arial" w:cs="Arial"/>
          <w:color w:val="202124"/>
          <w:sz w:val="24"/>
          <w:szCs w:val="24"/>
        </w:rPr>
        <w:t>heteroscedasticity</w:t>
      </w:r>
      <w:proofErr w:type="spellEnd"/>
      <w:r w:rsidRPr="00436262">
        <w:rPr>
          <w:rFonts w:ascii="Arial" w:eastAsia="Times New Roman" w:hAnsi="Arial" w:cs="Arial"/>
          <w:color w:val="202124"/>
          <w:sz w:val="24"/>
          <w:szCs w:val="24"/>
        </w:rPr>
        <w:t>?</w:t>
      </w:r>
    </w:p>
    <w:p w14:paraId="16F1EC3B" w14:textId="77777777" w:rsidR="00436262" w:rsidRPr="00436262" w:rsidRDefault="00436262" w:rsidP="00436262">
      <w:pPr>
        <w:shd w:val="clear" w:color="auto" w:fill="FFFFFF"/>
        <w:spacing w:after="0" w:line="240" w:lineRule="auto"/>
        <w:rPr>
          <w:rFonts w:ascii="Arial" w:eastAsia="Times New Roman" w:hAnsi="Arial" w:cs="Arial"/>
          <w:color w:val="202124"/>
          <w:sz w:val="27"/>
          <w:szCs w:val="27"/>
        </w:rPr>
      </w:pPr>
      <w:r w:rsidRPr="00436262">
        <w:rPr>
          <w:rFonts w:ascii="Arial" w:eastAsia="Times New Roman" w:hAnsi="Arial" w:cs="Arial"/>
          <w:color w:val="202124"/>
          <w:sz w:val="24"/>
          <w:szCs w:val="24"/>
          <w:lang/>
        </w:rPr>
        <w:t xml:space="preserve">Simply put, homoscedasticity means “having the same scatter.” For it to exist in a set of data, the points must be about the same distance from the line, as shown in the picture above. The opposite is </w:t>
      </w:r>
      <w:proofErr w:type="spellStart"/>
      <w:r w:rsidRPr="00436262">
        <w:rPr>
          <w:rFonts w:ascii="Arial" w:eastAsia="Times New Roman" w:hAnsi="Arial" w:cs="Arial"/>
          <w:color w:val="202124"/>
          <w:sz w:val="24"/>
          <w:szCs w:val="24"/>
          <w:lang/>
        </w:rPr>
        <w:t>heteroscedasticity</w:t>
      </w:r>
      <w:proofErr w:type="spellEnd"/>
      <w:r w:rsidRPr="00436262">
        <w:rPr>
          <w:rFonts w:ascii="Arial" w:eastAsia="Times New Roman" w:hAnsi="Arial" w:cs="Arial"/>
          <w:color w:val="202124"/>
          <w:sz w:val="24"/>
          <w:szCs w:val="24"/>
          <w:lang/>
        </w:rPr>
        <w:t xml:space="preserve"> (“different scatter”), where points are at widely varying distances from the regression line.</w:t>
      </w:r>
    </w:p>
    <w:p w14:paraId="70E8BC6E" w14:textId="5A004C4E" w:rsidR="00436262" w:rsidRDefault="00436262" w:rsidP="001412F5"/>
    <w:p w14:paraId="1F0897DC" w14:textId="77777777" w:rsidR="00436262" w:rsidRPr="00436262" w:rsidRDefault="00436262" w:rsidP="00436262">
      <w:pPr>
        <w:shd w:val="clear" w:color="auto" w:fill="FFFFFF"/>
        <w:spacing w:line="240" w:lineRule="auto"/>
        <w:rPr>
          <w:rFonts w:ascii="Arial" w:eastAsia="Times New Roman" w:hAnsi="Arial" w:cs="Arial"/>
          <w:color w:val="202124"/>
          <w:sz w:val="24"/>
          <w:szCs w:val="24"/>
        </w:rPr>
      </w:pPr>
      <w:r w:rsidRPr="00436262">
        <w:rPr>
          <w:rFonts w:ascii="Arial" w:eastAsia="Times New Roman" w:hAnsi="Arial" w:cs="Arial"/>
          <w:color w:val="202124"/>
          <w:sz w:val="24"/>
          <w:szCs w:val="24"/>
        </w:rPr>
        <w:t xml:space="preserve">What causes </w:t>
      </w:r>
      <w:proofErr w:type="spellStart"/>
      <w:r w:rsidRPr="00436262">
        <w:rPr>
          <w:rFonts w:ascii="Arial" w:eastAsia="Times New Roman" w:hAnsi="Arial" w:cs="Arial"/>
          <w:color w:val="202124"/>
          <w:sz w:val="24"/>
          <w:szCs w:val="24"/>
        </w:rPr>
        <w:t>heteroskedasticity</w:t>
      </w:r>
      <w:proofErr w:type="spellEnd"/>
      <w:r w:rsidRPr="00436262">
        <w:rPr>
          <w:rFonts w:ascii="Arial" w:eastAsia="Times New Roman" w:hAnsi="Arial" w:cs="Arial"/>
          <w:color w:val="202124"/>
          <w:sz w:val="24"/>
          <w:szCs w:val="24"/>
        </w:rPr>
        <w:t>?</w:t>
      </w:r>
    </w:p>
    <w:p w14:paraId="27B6959C" w14:textId="77777777" w:rsidR="00436262" w:rsidRPr="00436262" w:rsidRDefault="00436262" w:rsidP="00436262">
      <w:pPr>
        <w:shd w:val="clear" w:color="auto" w:fill="FFFFFF"/>
        <w:spacing w:after="0" w:line="240" w:lineRule="auto"/>
        <w:rPr>
          <w:rFonts w:ascii="Arial" w:eastAsia="Times New Roman" w:hAnsi="Arial" w:cs="Arial"/>
          <w:color w:val="202124"/>
          <w:sz w:val="27"/>
          <w:szCs w:val="27"/>
        </w:rPr>
      </w:pPr>
      <w:proofErr w:type="spellStart"/>
      <w:r w:rsidRPr="00436262">
        <w:rPr>
          <w:rFonts w:ascii="Arial" w:eastAsia="Times New Roman" w:hAnsi="Arial" w:cs="Arial"/>
          <w:color w:val="202124"/>
          <w:sz w:val="24"/>
          <w:szCs w:val="24"/>
          <w:lang/>
        </w:rPr>
        <w:t>Heteroscedasticity</w:t>
      </w:r>
      <w:proofErr w:type="spellEnd"/>
      <w:r w:rsidRPr="00436262">
        <w:rPr>
          <w:rFonts w:ascii="Arial" w:eastAsia="Times New Roman" w:hAnsi="Arial" w:cs="Arial"/>
          <w:color w:val="202124"/>
          <w:sz w:val="24"/>
          <w:szCs w:val="24"/>
          <w:lang/>
        </w:rPr>
        <w:t xml:space="preserve"> is mainly due to </w:t>
      </w:r>
      <w:r w:rsidRPr="00436262">
        <w:rPr>
          <w:rFonts w:ascii="Arial" w:eastAsia="Times New Roman" w:hAnsi="Arial" w:cs="Arial"/>
          <w:b/>
          <w:bCs/>
          <w:color w:val="202124"/>
          <w:sz w:val="24"/>
          <w:szCs w:val="24"/>
          <w:lang/>
        </w:rPr>
        <w:t>the presence of outlier in the data</w:t>
      </w:r>
      <w:r w:rsidRPr="00436262">
        <w:rPr>
          <w:rFonts w:ascii="Arial" w:eastAsia="Times New Roman" w:hAnsi="Arial" w:cs="Arial"/>
          <w:color w:val="202124"/>
          <w:sz w:val="24"/>
          <w:szCs w:val="24"/>
          <w:lang/>
        </w:rPr>
        <w:t xml:space="preserve">. Outlier in </w:t>
      </w:r>
      <w:proofErr w:type="spellStart"/>
      <w:r w:rsidRPr="00436262">
        <w:rPr>
          <w:rFonts w:ascii="Arial" w:eastAsia="Times New Roman" w:hAnsi="Arial" w:cs="Arial"/>
          <w:color w:val="202124"/>
          <w:sz w:val="24"/>
          <w:szCs w:val="24"/>
          <w:lang/>
        </w:rPr>
        <w:t>Heteroscedasticity</w:t>
      </w:r>
      <w:proofErr w:type="spellEnd"/>
      <w:r w:rsidRPr="00436262">
        <w:rPr>
          <w:rFonts w:ascii="Arial" w:eastAsia="Times New Roman" w:hAnsi="Arial" w:cs="Arial"/>
          <w:color w:val="202124"/>
          <w:sz w:val="24"/>
          <w:szCs w:val="24"/>
          <w:lang/>
        </w:rPr>
        <w:t xml:space="preserve"> means that the observations that are either small or large with respect to the other observations are present in the sample. </w:t>
      </w:r>
      <w:proofErr w:type="spellStart"/>
      <w:r w:rsidRPr="00436262">
        <w:rPr>
          <w:rFonts w:ascii="Arial" w:eastAsia="Times New Roman" w:hAnsi="Arial" w:cs="Arial"/>
          <w:color w:val="202124"/>
          <w:sz w:val="24"/>
          <w:szCs w:val="24"/>
          <w:lang/>
        </w:rPr>
        <w:t>Heteroscedasticity</w:t>
      </w:r>
      <w:proofErr w:type="spellEnd"/>
      <w:r w:rsidRPr="00436262">
        <w:rPr>
          <w:rFonts w:ascii="Arial" w:eastAsia="Times New Roman" w:hAnsi="Arial" w:cs="Arial"/>
          <w:color w:val="202124"/>
          <w:sz w:val="24"/>
          <w:szCs w:val="24"/>
          <w:lang/>
        </w:rPr>
        <w:t xml:space="preserve"> is also caused due to omission of variables from the model.</w:t>
      </w:r>
    </w:p>
    <w:p w14:paraId="587C2101" w14:textId="54773750" w:rsidR="00436262" w:rsidRDefault="00436262" w:rsidP="001412F5"/>
    <w:p w14:paraId="7C91D173" w14:textId="16F763A0" w:rsidR="00524DB5" w:rsidRDefault="00524DB5" w:rsidP="001412F5">
      <w:pPr>
        <w:rPr>
          <w:rFonts w:ascii="Arial" w:hAnsi="Arial" w:cs="Arial"/>
          <w:color w:val="202124"/>
          <w:shd w:val="clear" w:color="auto" w:fill="FFFFFF"/>
        </w:rPr>
      </w:pPr>
      <w:r>
        <w:rPr>
          <w:rFonts w:ascii="Arial" w:hAnsi="Arial" w:cs="Arial"/>
          <w:b/>
          <w:bCs/>
          <w:color w:val="202124"/>
          <w:shd w:val="clear" w:color="auto" w:fill="FFFFFF"/>
        </w:rPr>
        <w:t>An autocorrelation of +1 represents a perfect positive correlation, while an autocorrelation of negative 1 represents a perfect negative correlation</w:t>
      </w:r>
      <w:r>
        <w:rPr>
          <w:rFonts w:ascii="Arial" w:hAnsi="Arial" w:cs="Arial"/>
          <w:color w:val="202124"/>
          <w:shd w:val="clear" w:color="auto" w:fill="FFFFFF"/>
        </w:rPr>
        <w:t>. Technical analysts can use autocorrelation to measure how much influence past prices for a security have on its future price.</w:t>
      </w:r>
    </w:p>
    <w:p w14:paraId="2BB5A3DA" w14:textId="725BBAE8" w:rsidR="00524DB5" w:rsidRDefault="00524DB5" w:rsidP="001412F5">
      <w:pPr>
        <w:rPr>
          <w:rFonts w:ascii="Arial" w:hAnsi="Arial" w:cs="Arial"/>
          <w:color w:val="202124"/>
          <w:shd w:val="clear" w:color="auto" w:fill="FFFFFF"/>
        </w:rPr>
      </w:pPr>
    </w:p>
    <w:p w14:paraId="441E58E2" w14:textId="47743779" w:rsidR="00524DB5" w:rsidRDefault="00524DB5" w:rsidP="001412F5">
      <w:r>
        <w:rPr>
          <w:rFonts w:ascii="Arial" w:hAnsi="Arial" w:cs="Arial"/>
          <w:color w:val="333333"/>
          <w:sz w:val="27"/>
          <w:szCs w:val="27"/>
          <w:shd w:val="clear" w:color="auto" w:fill="FFFFFF"/>
        </w:rPr>
        <w:t>Empirical analyses in social science frequently confront quantitative data that are clustered or grouped. To account for group-level variation and improve model fit, researchers will commonly specify either a fixed- or random-effects model. But current advice on which approach should be preferred, and under what conditions, remains vague and sometimes contradictory. This study performs a series of Monte Carlo simulations to evaluate the total error due to bias and variance in the inferences of each model, for typical sizes and types of datasets encountered in applied research. The results offer a typology of dataset characteristics to help researchers choose a preferred model.</w:t>
      </w:r>
    </w:p>
    <w:p w14:paraId="404D2C1D" w14:textId="77777777" w:rsidR="00CC3200" w:rsidRPr="00CC3200" w:rsidRDefault="00CC3200" w:rsidP="00CC3200">
      <w:pPr>
        <w:shd w:val="clear" w:color="auto" w:fill="FFFFFF"/>
        <w:spacing w:after="0" w:line="240" w:lineRule="auto"/>
        <w:rPr>
          <w:rFonts w:ascii="Arial" w:eastAsia="Times New Roman" w:hAnsi="Arial" w:cs="Arial"/>
          <w:color w:val="202124"/>
          <w:sz w:val="30"/>
          <w:szCs w:val="30"/>
        </w:rPr>
      </w:pPr>
      <w:r w:rsidRPr="00CC3200">
        <w:rPr>
          <w:rFonts w:ascii="Arial" w:eastAsia="Times New Roman" w:hAnsi="Arial" w:cs="Arial"/>
          <w:color w:val="202124"/>
          <w:sz w:val="30"/>
          <w:szCs w:val="30"/>
        </w:rPr>
        <w:lastRenderedPageBreak/>
        <w:t>P value of test statistic</w:t>
      </w:r>
    </w:p>
    <w:p w14:paraId="6BA23C62" w14:textId="77777777" w:rsidR="00CC3200" w:rsidRPr="00CC3200" w:rsidRDefault="00CC3200" w:rsidP="00CC3200">
      <w:pPr>
        <w:shd w:val="clear" w:color="auto" w:fill="FFFFFF"/>
        <w:spacing w:after="0" w:line="240" w:lineRule="auto"/>
        <w:rPr>
          <w:rFonts w:ascii="Arial" w:eastAsia="Times New Roman" w:hAnsi="Arial" w:cs="Arial"/>
          <w:color w:val="202124"/>
          <w:sz w:val="21"/>
          <w:szCs w:val="21"/>
        </w:rPr>
      </w:pPr>
      <w:r w:rsidRPr="00CC3200">
        <w:rPr>
          <w:rFonts w:ascii="Arial" w:eastAsia="Times New Roman" w:hAnsi="Arial" w:cs="Arial"/>
          <w:color w:val="202124"/>
          <w:sz w:val="21"/>
          <w:szCs w:val="21"/>
          <w:lang/>
        </w:rPr>
        <w:t>The p value is </w:t>
      </w:r>
      <w:r w:rsidRPr="00CC3200">
        <w:rPr>
          <w:rFonts w:ascii="Arial" w:eastAsia="Times New Roman" w:hAnsi="Arial" w:cs="Arial"/>
          <w:b/>
          <w:bCs/>
          <w:color w:val="202124"/>
          <w:sz w:val="21"/>
          <w:szCs w:val="21"/>
          <w:lang/>
        </w:rPr>
        <w:t>a number, calculated from a statistical test, that describes how likely you are to have found a particular set of observations if the null hypothesis were true</w:t>
      </w:r>
      <w:r w:rsidRPr="00CC3200">
        <w:rPr>
          <w:rFonts w:ascii="Arial" w:eastAsia="Times New Roman" w:hAnsi="Arial" w:cs="Arial"/>
          <w:color w:val="202124"/>
          <w:sz w:val="21"/>
          <w:szCs w:val="21"/>
          <w:lang/>
        </w:rPr>
        <w:t>. P values are used in hypothesis testing to help decide whether to reject the null hypothesis.</w:t>
      </w:r>
      <w:r w:rsidRPr="00CC3200">
        <w:rPr>
          <w:rFonts w:ascii="Arial" w:eastAsia="Times New Roman" w:hAnsi="Arial" w:cs="Arial"/>
          <w:color w:val="70757A"/>
          <w:sz w:val="18"/>
          <w:szCs w:val="18"/>
        </w:rPr>
        <w:t>16 Jul 2020</w:t>
      </w:r>
    </w:p>
    <w:p w14:paraId="412B2FC0" w14:textId="49F3725D" w:rsidR="008E1A4C" w:rsidRDefault="008E1A4C" w:rsidP="001412F5"/>
    <w:p w14:paraId="7F1B7F02" w14:textId="77777777" w:rsidR="00CC3200" w:rsidRDefault="00CC3200" w:rsidP="00CC3200">
      <w:pPr>
        <w:pStyle w:val="Heading2"/>
        <w:spacing w:before="240" w:beforeAutospacing="0" w:after="120" w:afterAutospacing="0"/>
        <w:rPr>
          <w:rFonts w:ascii="Arial" w:hAnsi="Arial" w:cs="Arial"/>
          <w:color w:val="1B2B68"/>
        </w:rPr>
      </w:pPr>
      <w:r>
        <w:rPr>
          <w:rFonts w:ascii="Arial" w:hAnsi="Arial" w:cs="Arial"/>
          <w:color w:val="1B2B68"/>
        </w:rPr>
        <w:t>What exactly is a </w:t>
      </w:r>
      <w:r>
        <w:rPr>
          <w:rStyle w:val="Emphasis"/>
          <w:rFonts w:ascii="Arial" w:hAnsi="Arial" w:cs="Arial"/>
          <w:color w:val="1B2B68"/>
        </w:rPr>
        <w:t>p </w:t>
      </w:r>
      <w:r>
        <w:rPr>
          <w:rFonts w:ascii="Arial" w:hAnsi="Arial" w:cs="Arial"/>
          <w:color w:val="1B2B68"/>
        </w:rPr>
        <w:t>value?</w:t>
      </w:r>
    </w:p>
    <w:p w14:paraId="5CE46E22" w14:textId="77777777" w:rsidR="00CC3200" w:rsidRDefault="00CC3200" w:rsidP="00CC3200">
      <w:pPr>
        <w:pStyle w:val="NormalWeb"/>
        <w:spacing w:before="0" w:beforeAutospacing="0"/>
        <w:rPr>
          <w:rFonts w:ascii="Arial" w:hAnsi="Arial" w:cs="Arial"/>
          <w:color w:val="0D405F"/>
        </w:rPr>
      </w:pPr>
      <w:r>
        <w:rPr>
          <w:rFonts w:ascii="Arial" w:hAnsi="Arial" w:cs="Arial"/>
          <w:color w:val="0D405F"/>
        </w:rPr>
        <w:t>The </w:t>
      </w:r>
      <w:r>
        <w:rPr>
          <w:rStyle w:val="Emphasis"/>
          <w:rFonts w:ascii="Arial" w:hAnsi="Arial" w:cs="Arial"/>
          <w:b/>
          <w:bCs/>
          <w:color w:val="0D405F"/>
        </w:rPr>
        <w:t>p </w:t>
      </w:r>
      <w:r>
        <w:rPr>
          <w:rStyle w:val="Strong"/>
          <w:rFonts w:ascii="Arial" w:hAnsi="Arial" w:cs="Arial"/>
          <w:color w:val="0D405F"/>
        </w:rPr>
        <w:t>value</w:t>
      </w:r>
      <w:r>
        <w:rPr>
          <w:rFonts w:ascii="Arial" w:hAnsi="Arial" w:cs="Arial"/>
          <w:color w:val="0D405F"/>
        </w:rPr>
        <w:t>, or probability value, tells you how likely it is that your data could have occurred under the null hypothesis. It does this by calculating the likelihood of your </w:t>
      </w:r>
      <w:hyperlink r:id="rId73" w:history="1">
        <w:r>
          <w:rPr>
            <w:rStyle w:val="Strong"/>
            <w:rFonts w:ascii="Arial" w:hAnsi="Arial" w:cs="Arial"/>
            <w:color w:val="1F80E8"/>
          </w:rPr>
          <w:t>test statistic</w:t>
        </w:r>
      </w:hyperlink>
      <w:r>
        <w:rPr>
          <w:rFonts w:ascii="Arial" w:hAnsi="Arial" w:cs="Arial"/>
          <w:color w:val="0D405F"/>
        </w:rPr>
        <w:t>, which is the number calculated by a </w:t>
      </w:r>
      <w:hyperlink r:id="rId74" w:history="1">
        <w:r>
          <w:rPr>
            <w:rStyle w:val="Hyperlink"/>
            <w:rFonts w:ascii="Arial" w:eastAsiaTheme="majorEastAsia" w:hAnsi="Arial" w:cs="Arial"/>
            <w:color w:val="1F80E8"/>
          </w:rPr>
          <w:t>statistical test</w:t>
        </w:r>
      </w:hyperlink>
      <w:r>
        <w:rPr>
          <w:rFonts w:ascii="Arial" w:hAnsi="Arial" w:cs="Arial"/>
          <w:color w:val="0D405F"/>
        </w:rPr>
        <w:t> using your data.</w:t>
      </w:r>
    </w:p>
    <w:p w14:paraId="4261E93D" w14:textId="77777777" w:rsidR="00CC3200" w:rsidRDefault="00CC3200" w:rsidP="00CC3200">
      <w:pPr>
        <w:pStyle w:val="NormalWeb"/>
        <w:spacing w:before="0" w:beforeAutospacing="0"/>
        <w:rPr>
          <w:rFonts w:ascii="Arial" w:hAnsi="Arial" w:cs="Arial"/>
          <w:color w:val="0D405F"/>
        </w:rPr>
      </w:pPr>
      <w:r>
        <w:rPr>
          <w:rFonts w:ascii="Arial" w:hAnsi="Arial" w:cs="Arial"/>
          <w:color w:val="0D405F"/>
        </w:rPr>
        <w:t>The </w:t>
      </w:r>
      <w:r>
        <w:rPr>
          <w:rStyle w:val="Emphasis"/>
          <w:rFonts w:ascii="Arial" w:hAnsi="Arial" w:cs="Arial"/>
          <w:color w:val="0D405F"/>
        </w:rPr>
        <w:t>p </w:t>
      </w:r>
      <w:r>
        <w:rPr>
          <w:rFonts w:ascii="Arial" w:hAnsi="Arial" w:cs="Arial"/>
          <w:color w:val="0D405F"/>
        </w:rPr>
        <w:t>value tells you how often you would expect to see a test statistic as extreme or more extreme than the one calculated by your statistical test if the null hypothesis of that test was true. The </w:t>
      </w:r>
      <w:r>
        <w:rPr>
          <w:rStyle w:val="Emphasis"/>
          <w:rFonts w:ascii="Arial" w:hAnsi="Arial" w:cs="Arial"/>
          <w:color w:val="0D405F"/>
        </w:rPr>
        <w:t>p </w:t>
      </w:r>
      <w:r>
        <w:rPr>
          <w:rFonts w:ascii="Arial" w:hAnsi="Arial" w:cs="Arial"/>
          <w:color w:val="0D405F"/>
        </w:rPr>
        <w:t>value gets smaller as the test statistic calculated from your data gets further away from the </w:t>
      </w:r>
      <w:hyperlink r:id="rId75" w:history="1">
        <w:r>
          <w:rPr>
            <w:rStyle w:val="Hyperlink"/>
            <w:rFonts w:ascii="Arial" w:eastAsiaTheme="majorEastAsia" w:hAnsi="Arial" w:cs="Arial"/>
            <w:color w:val="1F80E8"/>
          </w:rPr>
          <w:t>range</w:t>
        </w:r>
      </w:hyperlink>
      <w:r>
        <w:rPr>
          <w:rFonts w:ascii="Arial" w:hAnsi="Arial" w:cs="Arial"/>
          <w:color w:val="0D405F"/>
        </w:rPr>
        <w:t> of test statistics predicted by the null hypothesis.</w:t>
      </w:r>
    </w:p>
    <w:p w14:paraId="413DAFAA" w14:textId="77777777" w:rsidR="00CC3200" w:rsidRDefault="00CC3200" w:rsidP="00CC3200">
      <w:pPr>
        <w:pStyle w:val="NormalWeb"/>
        <w:spacing w:before="0" w:beforeAutospacing="0"/>
        <w:rPr>
          <w:rFonts w:ascii="Arial" w:hAnsi="Arial" w:cs="Arial"/>
          <w:color w:val="0D405F"/>
        </w:rPr>
      </w:pPr>
      <w:r>
        <w:rPr>
          <w:rFonts w:ascii="Arial" w:hAnsi="Arial" w:cs="Arial"/>
          <w:color w:val="0D405F"/>
        </w:rPr>
        <w:t>The </w:t>
      </w:r>
      <w:r>
        <w:rPr>
          <w:rStyle w:val="Emphasis"/>
          <w:rFonts w:ascii="Arial" w:hAnsi="Arial" w:cs="Arial"/>
          <w:color w:val="0D405F"/>
        </w:rPr>
        <w:t>p </w:t>
      </w:r>
      <w:r>
        <w:rPr>
          <w:rFonts w:ascii="Arial" w:hAnsi="Arial" w:cs="Arial"/>
          <w:color w:val="0D405F"/>
        </w:rPr>
        <w:t>value is a proportion: if your </w:t>
      </w:r>
      <w:r>
        <w:rPr>
          <w:rStyle w:val="Emphasis"/>
          <w:rFonts w:ascii="Arial" w:hAnsi="Arial" w:cs="Arial"/>
          <w:color w:val="0D405F"/>
        </w:rPr>
        <w:t>p </w:t>
      </w:r>
      <w:r>
        <w:rPr>
          <w:rFonts w:ascii="Arial" w:hAnsi="Arial" w:cs="Arial"/>
          <w:color w:val="0D405F"/>
        </w:rPr>
        <w:t>value is 0.05, that means that 5% of the time you would see a test statistic at least as extreme as the one you found if the null hypothesis was true.</w:t>
      </w:r>
    </w:p>
    <w:p w14:paraId="7688D2D0" w14:textId="77777777" w:rsidR="00CC3200" w:rsidRDefault="00CC3200" w:rsidP="00CC3200">
      <w:pPr>
        <w:rPr>
          <w:rFonts w:ascii="Times New Roman" w:hAnsi="Times New Roman" w:cs="Times New Roman"/>
        </w:rPr>
      </w:pPr>
      <w:r>
        <w:t>Example: Test statistic and </w:t>
      </w:r>
      <w:r>
        <w:rPr>
          <w:rStyle w:val="Emphasis"/>
        </w:rPr>
        <w:t>p </w:t>
      </w:r>
      <w:proofErr w:type="spellStart"/>
      <w:r>
        <w:t>valueIf</w:t>
      </w:r>
      <w:proofErr w:type="spellEnd"/>
      <w:r>
        <w:t xml:space="preserve"> the mice live equally long on either diet, then the test statistic from your </w:t>
      </w:r>
      <w:r>
        <w:rPr>
          <w:rStyle w:val="Emphasis"/>
        </w:rPr>
        <w:t>t </w:t>
      </w:r>
      <w:r>
        <w:t>test will closely match the test statistic from the null hypothesis (that there is no difference between groups), and the resulting </w:t>
      </w:r>
      <w:r>
        <w:rPr>
          <w:rStyle w:val="Emphasis"/>
        </w:rPr>
        <w:t>p </w:t>
      </w:r>
      <w:r>
        <w:t>value will be close to 1. It likely won’t reach exactly 1, because in real life the groups will probably not be perfectly equal.</w:t>
      </w:r>
    </w:p>
    <w:p w14:paraId="7A0C6F65" w14:textId="77777777" w:rsidR="00CC3200" w:rsidRDefault="00CC3200" w:rsidP="00CC3200">
      <w:pPr>
        <w:pStyle w:val="NormalWeb"/>
        <w:spacing w:before="0" w:beforeAutospacing="0" w:after="0" w:afterAutospacing="0"/>
      </w:pPr>
      <w:r>
        <w:t>If, however, there is an average difference in longevity between the two groups, then your test statistic will move further away from the values predicted by the null hypothesis, and the </w:t>
      </w:r>
      <w:r>
        <w:rPr>
          <w:rStyle w:val="Emphasis"/>
        </w:rPr>
        <w:t>p </w:t>
      </w:r>
      <w:r>
        <w:t>value will get smaller. The </w:t>
      </w:r>
      <w:r>
        <w:rPr>
          <w:rStyle w:val="Emphasis"/>
        </w:rPr>
        <w:t>p </w:t>
      </w:r>
      <w:r>
        <w:t>value will never reach zero, because there’s always a possibility, even if extremely unlikely, that the patterns in your data occurred by chance.</w:t>
      </w:r>
    </w:p>
    <w:p w14:paraId="1B772FE1" w14:textId="4A1A5D04" w:rsidR="00CC3200" w:rsidRDefault="00CC3200" w:rsidP="001412F5"/>
    <w:p w14:paraId="6789165D" w14:textId="77777777" w:rsidR="00CC3200" w:rsidRPr="00CC3200" w:rsidRDefault="00CC3200" w:rsidP="00CC3200">
      <w:pPr>
        <w:spacing w:before="240" w:after="120" w:line="240" w:lineRule="auto"/>
        <w:outlineLvl w:val="1"/>
        <w:rPr>
          <w:rFonts w:ascii="Arial" w:eastAsia="Times New Roman" w:hAnsi="Arial" w:cs="Arial"/>
          <w:b/>
          <w:bCs/>
          <w:color w:val="1B2B68"/>
          <w:sz w:val="36"/>
          <w:szCs w:val="36"/>
        </w:rPr>
      </w:pPr>
      <w:r w:rsidRPr="00CC3200">
        <w:rPr>
          <w:rFonts w:ascii="Arial" w:eastAsia="Times New Roman" w:hAnsi="Arial" w:cs="Arial"/>
          <w:b/>
          <w:bCs/>
          <w:color w:val="1B2B68"/>
          <w:sz w:val="36"/>
          <w:szCs w:val="36"/>
        </w:rPr>
        <w:t>How do you calculate the </w:t>
      </w:r>
      <w:r w:rsidRPr="00CC3200">
        <w:rPr>
          <w:rFonts w:ascii="Arial" w:eastAsia="Times New Roman" w:hAnsi="Arial" w:cs="Arial"/>
          <w:b/>
          <w:bCs/>
          <w:i/>
          <w:iCs/>
          <w:color w:val="1B2B68"/>
          <w:sz w:val="36"/>
          <w:szCs w:val="36"/>
        </w:rPr>
        <w:t>p </w:t>
      </w:r>
      <w:r w:rsidRPr="00CC3200">
        <w:rPr>
          <w:rFonts w:ascii="Arial" w:eastAsia="Times New Roman" w:hAnsi="Arial" w:cs="Arial"/>
          <w:b/>
          <w:bCs/>
          <w:color w:val="1B2B68"/>
          <w:sz w:val="36"/>
          <w:szCs w:val="36"/>
        </w:rPr>
        <w:t>value?</w:t>
      </w:r>
    </w:p>
    <w:p w14:paraId="112BDEEE"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values are usually automatically calculated by your statistical program (R, SPSS, etc.).</w:t>
      </w:r>
    </w:p>
    <w:p w14:paraId="5B140E93"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color w:val="0D405F"/>
          <w:sz w:val="24"/>
          <w:szCs w:val="24"/>
        </w:rPr>
        <w:t>You can also find tables for estimating the </w:t>
      </w: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 of your test statistic online. These tables show, based on the test statistic and </w:t>
      </w:r>
      <w:hyperlink r:id="rId76" w:history="1">
        <w:r w:rsidRPr="00CC3200">
          <w:rPr>
            <w:rFonts w:ascii="Arial" w:eastAsia="Times New Roman" w:hAnsi="Arial" w:cs="Arial"/>
            <w:b/>
            <w:bCs/>
            <w:color w:val="1F80E8"/>
            <w:sz w:val="24"/>
            <w:szCs w:val="24"/>
          </w:rPr>
          <w:t>degrees of freedom</w:t>
        </w:r>
      </w:hyperlink>
      <w:r w:rsidRPr="00CC3200">
        <w:rPr>
          <w:rFonts w:ascii="Arial" w:eastAsia="Times New Roman" w:hAnsi="Arial" w:cs="Arial"/>
          <w:color w:val="0D405F"/>
          <w:sz w:val="24"/>
          <w:szCs w:val="24"/>
        </w:rPr>
        <w:t> (number of observations minus number of independent variables) of your test, how </w:t>
      </w:r>
      <w:hyperlink r:id="rId77" w:history="1">
        <w:r w:rsidRPr="00CC3200">
          <w:rPr>
            <w:rFonts w:ascii="Arial" w:eastAsia="Times New Roman" w:hAnsi="Arial" w:cs="Arial"/>
            <w:color w:val="1F80E8"/>
            <w:sz w:val="24"/>
            <w:szCs w:val="24"/>
            <w:u w:val="single"/>
          </w:rPr>
          <w:t>frequently </w:t>
        </w:r>
      </w:hyperlink>
      <w:r w:rsidRPr="00CC3200">
        <w:rPr>
          <w:rFonts w:ascii="Arial" w:eastAsia="Times New Roman" w:hAnsi="Arial" w:cs="Arial"/>
          <w:color w:val="0D405F"/>
          <w:sz w:val="24"/>
          <w:szCs w:val="24"/>
        </w:rPr>
        <w:t>you would expect to see that test statistic under the null hypothesis.</w:t>
      </w:r>
    </w:p>
    <w:p w14:paraId="2B800D7F"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color w:val="0D405F"/>
          <w:sz w:val="24"/>
          <w:szCs w:val="24"/>
        </w:rPr>
        <w:t>The calculation of the </w:t>
      </w: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 depends on the statistical test you are using to test your </w:t>
      </w:r>
      <w:hyperlink r:id="rId78" w:history="1">
        <w:r w:rsidRPr="00CC3200">
          <w:rPr>
            <w:rFonts w:ascii="Arial" w:eastAsia="Times New Roman" w:hAnsi="Arial" w:cs="Arial"/>
            <w:color w:val="1F80E8"/>
            <w:sz w:val="24"/>
            <w:szCs w:val="24"/>
            <w:u w:val="single"/>
          </w:rPr>
          <w:t>hypothesis</w:t>
        </w:r>
      </w:hyperlink>
      <w:r w:rsidRPr="00CC3200">
        <w:rPr>
          <w:rFonts w:ascii="Arial" w:eastAsia="Times New Roman" w:hAnsi="Arial" w:cs="Arial"/>
          <w:color w:val="0D405F"/>
          <w:sz w:val="24"/>
          <w:szCs w:val="24"/>
        </w:rPr>
        <w:t>:</w:t>
      </w:r>
    </w:p>
    <w:p w14:paraId="6A9290C9" w14:textId="77777777" w:rsidR="00CC3200" w:rsidRPr="00CC3200" w:rsidRDefault="00CC3200" w:rsidP="00CC3200">
      <w:pPr>
        <w:numPr>
          <w:ilvl w:val="0"/>
          <w:numId w:val="10"/>
        </w:numPr>
        <w:spacing w:before="100" w:beforeAutospacing="1" w:after="100" w:afterAutospacing="1" w:line="240" w:lineRule="auto"/>
        <w:rPr>
          <w:rFonts w:ascii="Arial" w:eastAsia="Times New Roman" w:hAnsi="Arial" w:cs="Arial"/>
          <w:color w:val="0D405F"/>
          <w:sz w:val="24"/>
          <w:szCs w:val="24"/>
        </w:rPr>
      </w:pPr>
      <w:r w:rsidRPr="00CC3200">
        <w:rPr>
          <w:rFonts w:ascii="Arial" w:eastAsia="Times New Roman" w:hAnsi="Arial" w:cs="Arial"/>
          <w:color w:val="0D405F"/>
          <w:sz w:val="24"/>
          <w:szCs w:val="24"/>
        </w:rPr>
        <w:lastRenderedPageBreak/>
        <w:t>Different statistical tests have different assumptions and generate different test statistics. You should choose the </w:t>
      </w:r>
      <w:hyperlink r:id="rId79" w:history="1">
        <w:r w:rsidRPr="00CC3200">
          <w:rPr>
            <w:rFonts w:ascii="Arial" w:eastAsia="Times New Roman" w:hAnsi="Arial" w:cs="Arial"/>
            <w:color w:val="1F80E8"/>
            <w:sz w:val="24"/>
            <w:szCs w:val="24"/>
            <w:u w:val="single"/>
          </w:rPr>
          <w:t>statistical test</w:t>
        </w:r>
      </w:hyperlink>
      <w:r w:rsidRPr="00CC3200">
        <w:rPr>
          <w:rFonts w:ascii="Arial" w:eastAsia="Times New Roman" w:hAnsi="Arial" w:cs="Arial"/>
          <w:color w:val="0D405F"/>
          <w:sz w:val="24"/>
          <w:szCs w:val="24"/>
        </w:rPr>
        <w:t> that best fits your data and matches the effect or relationship you want to test.</w:t>
      </w:r>
    </w:p>
    <w:p w14:paraId="13C94C15" w14:textId="77777777" w:rsidR="00CC3200" w:rsidRPr="00CC3200" w:rsidRDefault="00CC3200" w:rsidP="00CC3200">
      <w:pPr>
        <w:numPr>
          <w:ilvl w:val="0"/>
          <w:numId w:val="10"/>
        </w:numPr>
        <w:spacing w:before="100" w:beforeAutospacing="1" w:after="100" w:afterAutospacing="1" w:line="240" w:lineRule="auto"/>
        <w:rPr>
          <w:rFonts w:ascii="Arial" w:eastAsia="Times New Roman" w:hAnsi="Arial" w:cs="Arial"/>
          <w:color w:val="0D405F"/>
          <w:sz w:val="24"/>
          <w:szCs w:val="24"/>
        </w:rPr>
      </w:pPr>
      <w:r w:rsidRPr="00CC3200">
        <w:rPr>
          <w:rFonts w:ascii="Arial" w:eastAsia="Times New Roman" w:hAnsi="Arial" w:cs="Arial"/>
          <w:color w:val="0D405F"/>
          <w:sz w:val="24"/>
          <w:szCs w:val="24"/>
        </w:rPr>
        <w:t>The number of </w:t>
      </w:r>
      <w:hyperlink r:id="rId80" w:history="1">
        <w:r w:rsidRPr="00CC3200">
          <w:rPr>
            <w:rFonts w:ascii="Arial" w:eastAsia="Times New Roman" w:hAnsi="Arial" w:cs="Arial"/>
            <w:color w:val="1F80E8"/>
            <w:sz w:val="24"/>
            <w:szCs w:val="24"/>
            <w:u w:val="single"/>
          </w:rPr>
          <w:t>independent variables</w:t>
        </w:r>
      </w:hyperlink>
      <w:r w:rsidRPr="00CC3200">
        <w:rPr>
          <w:rFonts w:ascii="Arial" w:eastAsia="Times New Roman" w:hAnsi="Arial" w:cs="Arial"/>
          <w:color w:val="0D405F"/>
          <w:sz w:val="24"/>
          <w:szCs w:val="24"/>
        </w:rPr>
        <w:t> you include in your test changes how large or small the test statistic needs to be to generate the same </w:t>
      </w: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w:t>
      </w:r>
    </w:p>
    <w:p w14:paraId="2C788C09" w14:textId="77777777" w:rsidR="00CC3200" w:rsidRPr="00CC3200" w:rsidRDefault="00CC3200" w:rsidP="00CC3200">
      <w:pPr>
        <w:spacing w:after="0" w:line="240" w:lineRule="auto"/>
        <w:rPr>
          <w:rFonts w:ascii="Times New Roman" w:eastAsia="Times New Roman" w:hAnsi="Times New Roman" w:cs="Times New Roman"/>
          <w:sz w:val="24"/>
          <w:szCs w:val="24"/>
        </w:rPr>
      </w:pPr>
      <w:r w:rsidRPr="00CC3200">
        <w:rPr>
          <w:rFonts w:ascii="Times New Roman" w:eastAsia="Times New Roman" w:hAnsi="Times New Roman" w:cs="Times New Roman"/>
          <w:sz w:val="24"/>
          <w:szCs w:val="24"/>
        </w:rPr>
        <w:t xml:space="preserve">Example: Choosing a statistical </w:t>
      </w:r>
      <w:proofErr w:type="spellStart"/>
      <w:r w:rsidRPr="00CC3200">
        <w:rPr>
          <w:rFonts w:ascii="Times New Roman" w:eastAsia="Times New Roman" w:hAnsi="Times New Roman" w:cs="Times New Roman"/>
          <w:sz w:val="24"/>
          <w:szCs w:val="24"/>
        </w:rPr>
        <w:t>testIf</w:t>
      </w:r>
      <w:proofErr w:type="spellEnd"/>
      <w:r w:rsidRPr="00CC3200">
        <w:rPr>
          <w:rFonts w:ascii="Times New Roman" w:eastAsia="Times New Roman" w:hAnsi="Times New Roman" w:cs="Times New Roman"/>
          <w:sz w:val="24"/>
          <w:szCs w:val="24"/>
        </w:rPr>
        <w:t xml:space="preserve"> you are comparing only two different diets, </w:t>
      </w:r>
      <w:proofErr w:type="gramStart"/>
      <w:r w:rsidRPr="00CC3200">
        <w:rPr>
          <w:rFonts w:ascii="Times New Roman" w:eastAsia="Times New Roman" w:hAnsi="Times New Roman" w:cs="Times New Roman"/>
          <w:sz w:val="24"/>
          <w:szCs w:val="24"/>
        </w:rPr>
        <w:t>then</w:t>
      </w:r>
      <w:proofErr w:type="gramEnd"/>
      <w:r w:rsidRPr="00CC3200">
        <w:rPr>
          <w:rFonts w:ascii="Times New Roman" w:eastAsia="Times New Roman" w:hAnsi="Times New Roman" w:cs="Times New Roman"/>
          <w:sz w:val="24"/>
          <w:szCs w:val="24"/>
        </w:rPr>
        <w:t xml:space="preserve"> a two-sample </w:t>
      </w:r>
      <w:r w:rsidRPr="00CC3200">
        <w:rPr>
          <w:rFonts w:ascii="Times New Roman" w:eastAsia="Times New Roman" w:hAnsi="Times New Roman" w:cs="Times New Roman"/>
          <w:i/>
          <w:iCs/>
          <w:sz w:val="24"/>
          <w:szCs w:val="24"/>
        </w:rPr>
        <w:t>t </w:t>
      </w:r>
      <w:r w:rsidRPr="00CC3200">
        <w:rPr>
          <w:rFonts w:ascii="Times New Roman" w:eastAsia="Times New Roman" w:hAnsi="Times New Roman" w:cs="Times New Roman"/>
          <w:sz w:val="24"/>
          <w:szCs w:val="24"/>
        </w:rPr>
        <w:t>test is a good way to compare the groups. To compare three different diets, use an </w:t>
      </w:r>
      <w:hyperlink r:id="rId81" w:tgtFrame="_blank" w:history="1">
        <w:r w:rsidRPr="00CC3200">
          <w:rPr>
            <w:rFonts w:ascii="Times New Roman" w:eastAsia="Times New Roman" w:hAnsi="Times New Roman" w:cs="Times New Roman"/>
            <w:color w:val="1F80E8"/>
            <w:sz w:val="24"/>
            <w:szCs w:val="24"/>
            <w:u w:val="single"/>
          </w:rPr>
          <w:t>ANOVA </w:t>
        </w:r>
      </w:hyperlink>
      <w:r w:rsidRPr="00CC3200">
        <w:rPr>
          <w:rFonts w:ascii="Times New Roman" w:eastAsia="Times New Roman" w:hAnsi="Times New Roman" w:cs="Times New Roman"/>
          <w:sz w:val="24"/>
          <w:szCs w:val="24"/>
        </w:rPr>
        <w:t>instead – doing multiple pairwise comparisons will result in artificially low </w:t>
      </w:r>
      <w:r w:rsidRPr="00CC3200">
        <w:rPr>
          <w:rFonts w:ascii="Times New Roman" w:eastAsia="Times New Roman" w:hAnsi="Times New Roman" w:cs="Times New Roman"/>
          <w:i/>
          <w:iCs/>
          <w:sz w:val="24"/>
          <w:szCs w:val="24"/>
        </w:rPr>
        <w:t>p </w:t>
      </w:r>
      <w:r w:rsidRPr="00CC3200">
        <w:rPr>
          <w:rFonts w:ascii="Times New Roman" w:eastAsia="Times New Roman" w:hAnsi="Times New Roman" w:cs="Times New Roman"/>
          <w:sz w:val="24"/>
          <w:szCs w:val="24"/>
        </w:rPr>
        <w:t>values and lets you overestimate the significance of the difference between groups.</w:t>
      </w:r>
    </w:p>
    <w:p w14:paraId="27A0F6E9"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color w:val="0D405F"/>
          <w:sz w:val="24"/>
          <w:szCs w:val="24"/>
        </w:rPr>
        <w:t>No matter what test you use, the </w:t>
      </w: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 always describes the same thing: how often you can expect to see a test statistic as extreme or more extreme than the one calculated from your test.</w:t>
      </w:r>
    </w:p>
    <w:p w14:paraId="652D009D" w14:textId="77777777" w:rsidR="00CC3200" w:rsidRPr="00CC3200" w:rsidRDefault="00CC3200" w:rsidP="00CC3200">
      <w:pPr>
        <w:spacing w:before="240" w:after="120" w:line="240" w:lineRule="auto"/>
        <w:outlineLvl w:val="1"/>
        <w:rPr>
          <w:rFonts w:ascii="Arial" w:eastAsia="Times New Roman" w:hAnsi="Arial" w:cs="Arial"/>
          <w:b/>
          <w:bCs/>
          <w:color w:val="1B2B68"/>
          <w:sz w:val="36"/>
          <w:szCs w:val="36"/>
        </w:rPr>
      </w:pPr>
      <w:r w:rsidRPr="00CC3200">
        <w:rPr>
          <w:rFonts w:ascii="Arial" w:eastAsia="Times New Roman" w:hAnsi="Arial" w:cs="Arial"/>
          <w:b/>
          <w:bCs/>
          <w:i/>
          <w:iCs/>
          <w:color w:val="1B2B68"/>
          <w:sz w:val="36"/>
          <w:szCs w:val="36"/>
        </w:rPr>
        <w:t>P </w:t>
      </w:r>
      <w:r w:rsidRPr="00CC3200">
        <w:rPr>
          <w:rFonts w:ascii="Arial" w:eastAsia="Times New Roman" w:hAnsi="Arial" w:cs="Arial"/>
          <w:b/>
          <w:bCs/>
          <w:color w:val="1B2B68"/>
          <w:sz w:val="36"/>
          <w:szCs w:val="36"/>
        </w:rPr>
        <w:t>values and statistical significance</w:t>
      </w:r>
    </w:p>
    <w:p w14:paraId="0A7D7B2D"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values are most often used by researchers to say whether a certain pattern they have measured is statistically significant.</w:t>
      </w:r>
    </w:p>
    <w:p w14:paraId="0AEB35A8" w14:textId="77777777" w:rsidR="00CC3200" w:rsidRPr="00CC3200" w:rsidRDefault="00C3169B" w:rsidP="00CC3200">
      <w:pPr>
        <w:spacing w:after="100" w:afterAutospacing="1" w:line="240" w:lineRule="auto"/>
        <w:rPr>
          <w:rFonts w:ascii="Arial" w:eastAsia="Times New Roman" w:hAnsi="Arial" w:cs="Arial"/>
          <w:color w:val="0D405F"/>
          <w:sz w:val="24"/>
          <w:szCs w:val="24"/>
        </w:rPr>
      </w:pPr>
      <w:hyperlink r:id="rId82" w:history="1">
        <w:r w:rsidR="00CC3200" w:rsidRPr="00CC3200">
          <w:rPr>
            <w:rFonts w:ascii="Arial" w:eastAsia="Times New Roman" w:hAnsi="Arial" w:cs="Arial"/>
            <w:b/>
            <w:bCs/>
            <w:color w:val="1F80E8"/>
            <w:sz w:val="24"/>
            <w:szCs w:val="24"/>
          </w:rPr>
          <w:t>Statistical significance</w:t>
        </w:r>
      </w:hyperlink>
      <w:r w:rsidR="00CC3200" w:rsidRPr="00CC3200">
        <w:rPr>
          <w:rFonts w:ascii="Arial" w:eastAsia="Times New Roman" w:hAnsi="Arial" w:cs="Arial"/>
          <w:color w:val="0D405F"/>
          <w:sz w:val="24"/>
          <w:szCs w:val="24"/>
        </w:rPr>
        <w:t> is another way of saying that the </w:t>
      </w:r>
      <w:r w:rsidR="00CC3200" w:rsidRPr="00CC3200">
        <w:rPr>
          <w:rFonts w:ascii="Arial" w:eastAsia="Times New Roman" w:hAnsi="Arial" w:cs="Arial"/>
          <w:i/>
          <w:iCs/>
          <w:color w:val="0D405F"/>
          <w:sz w:val="24"/>
          <w:szCs w:val="24"/>
        </w:rPr>
        <w:t>p </w:t>
      </w:r>
      <w:r w:rsidR="00CC3200" w:rsidRPr="00CC3200">
        <w:rPr>
          <w:rFonts w:ascii="Arial" w:eastAsia="Times New Roman" w:hAnsi="Arial" w:cs="Arial"/>
          <w:color w:val="0D405F"/>
          <w:sz w:val="24"/>
          <w:szCs w:val="24"/>
        </w:rPr>
        <w:t>value of a statistical test is small enough to reject the null hypothesis of the test.</w:t>
      </w:r>
    </w:p>
    <w:p w14:paraId="7C762C5E"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color w:val="0D405F"/>
          <w:sz w:val="24"/>
          <w:szCs w:val="24"/>
        </w:rPr>
        <w:t>How small is small enough? The most common threshold is </w:t>
      </w:r>
      <w:r w:rsidRPr="00CC3200">
        <w:rPr>
          <w:rFonts w:ascii="Arial" w:eastAsia="Times New Roman" w:hAnsi="Arial" w:cs="Arial"/>
          <w:i/>
          <w:iCs/>
          <w:color w:val="0D405F"/>
          <w:sz w:val="24"/>
          <w:szCs w:val="24"/>
        </w:rPr>
        <w:t>p &lt;</w:t>
      </w:r>
      <w:r w:rsidRPr="00CC3200">
        <w:rPr>
          <w:rFonts w:ascii="Arial" w:eastAsia="Times New Roman" w:hAnsi="Arial" w:cs="Arial"/>
          <w:color w:val="0D405F"/>
          <w:sz w:val="24"/>
          <w:szCs w:val="24"/>
        </w:rPr>
        <w:t> 0.05; that is, when you would expect to find a test statistic as extreme as the one calculated by your test only 5% of the time. But the threshold depends on your field of study – some fields prefer thresholds of 0.01, or even 0.001.</w:t>
      </w:r>
    </w:p>
    <w:p w14:paraId="5C911725"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color w:val="0D405F"/>
          <w:sz w:val="24"/>
          <w:szCs w:val="24"/>
        </w:rPr>
        <w:t>The threshold value for determining statistical significance is also known as the alpha value.</w:t>
      </w:r>
    </w:p>
    <w:p w14:paraId="4531D02A" w14:textId="77777777" w:rsidR="00CC3200" w:rsidRPr="00CC3200" w:rsidRDefault="00CC3200" w:rsidP="00CC3200">
      <w:pPr>
        <w:spacing w:after="0" w:line="240" w:lineRule="auto"/>
        <w:rPr>
          <w:rFonts w:ascii="Times New Roman" w:eastAsia="Times New Roman" w:hAnsi="Times New Roman" w:cs="Times New Roman"/>
          <w:sz w:val="24"/>
          <w:szCs w:val="24"/>
        </w:rPr>
      </w:pPr>
      <w:r w:rsidRPr="00CC3200">
        <w:rPr>
          <w:rFonts w:ascii="Times New Roman" w:eastAsia="Times New Roman" w:hAnsi="Times New Roman" w:cs="Times New Roman"/>
          <w:sz w:val="24"/>
          <w:szCs w:val="24"/>
        </w:rPr>
        <w:t xml:space="preserve">Example: Statistical </w:t>
      </w:r>
      <w:proofErr w:type="spellStart"/>
      <w:r w:rsidRPr="00CC3200">
        <w:rPr>
          <w:rFonts w:ascii="Times New Roman" w:eastAsia="Times New Roman" w:hAnsi="Times New Roman" w:cs="Times New Roman"/>
          <w:sz w:val="24"/>
          <w:szCs w:val="24"/>
        </w:rPr>
        <w:t>significanceYour</w:t>
      </w:r>
      <w:proofErr w:type="spellEnd"/>
      <w:r w:rsidRPr="00CC3200">
        <w:rPr>
          <w:rFonts w:ascii="Times New Roman" w:eastAsia="Times New Roman" w:hAnsi="Times New Roman" w:cs="Times New Roman"/>
          <w:sz w:val="24"/>
          <w:szCs w:val="24"/>
        </w:rPr>
        <w:t xml:space="preserve"> comparison of the two mouse diets results in a </w:t>
      </w:r>
      <w:r w:rsidRPr="00CC3200">
        <w:rPr>
          <w:rFonts w:ascii="Times New Roman" w:eastAsia="Times New Roman" w:hAnsi="Times New Roman" w:cs="Times New Roman"/>
          <w:i/>
          <w:iCs/>
          <w:sz w:val="24"/>
          <w:szCs w:val="24"/>
        </w:rPr>
        <w:t>p </w:t>
      </w:r>
      <w:r w:rsidRPr="00CC3200">
        <w:rPr>
          <w:rFonts w:ascii="Times New Roman" w:eastAsia="Times New Roman" w:hAnsi="Times New Roman" w:cs="Times New Roman"/>
          <w:sz w:val="24"/>
          <w:szCs w:val="24"/>
        </w:rPr>
        <w:t>value of less than 0.01, below your alpha value of 0.05; therefore you determine that there is a statistically significant difference between the two diets.</w:t>
      </w:r>
    </w:p>
    <w:p w14:paraId="230BC06A" w14:textId="77777777" w:rsidR="00CC3200" w:rsidRPr="00CC3200" w:rsidRDefault="00CC3200" w:rsidP="00CC3200">
      <w:pPr>
        <w:spacing w:before="240" w:after="120" w:line="240" w:lineRule="auto"/>
        <w:outlineLvl w:val="1"/>
        <w:rPr>
          <w:rFonts w:ascii="Arial" w:eastAsia="Times New Roman" w:hAnsi="Arial" w:cs="Arial"/>
          <w:b/>
          <w:bCs/>
          <w:color w:val="1B2B68"/>
          <w:sz w:val="36"/>
          <w:szCs w:val="36"/>
        </w:rPr>
      </w:pPr>
      <w:r w:rsidRPr="00CC3200">
        <w:rPr>
          <w:rFonts w:ascii="Arial" w:eastAsia="Times New Roman" w:hAnsi="Arial" w:cs="Arial"/>
          <w:b/>
          <w:bCs/>
          <w:color w:val="1B2B68"/>
          <w:sz w:val="36"/>
          <w:szCs w:val="36"/>
        </w:rPr>
        <w:t>Reporting </w:t>
      </w:r>
      <w:r w:rsidRPr="00CC3200">
        <w:rPr>
          <w:rFonts w:ascii="Arial" w:eastAsia="Times New Roman" w:hAnsi="Arial" w:cs="Arial"/>
          <w:b/>
          <w:bCs/>
          <w:i/>
          <w:iCs/>
          <w:color w:val="1B2B68"/>
          <w:sz w:val="36"/>
          <w:szCs w:val="36"/>
        </w:rPr>
        <w:t>p </w:t>
      </w:r>
      <w:r w:rsidRPr="00CC3200">
        <w:rPr>
          <w:rFonts w:ascii="Arial" w:eastAsia="Times New Roman" w:hAnsi="Arial" w:cs="Arial"/>
          <w:b/>
          <w:bCs/>
          <w:color w:val="1B2B68"/>
          <w:sz w:val="36"/>
          <w:szCs w:val="36"/>
        </w:rPr>
        <w:t>values</w:t>
      </w:r>
    </w:p>
    <w:p w14:paraId="14E15E3B"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values of statistical tests are usually reported in the</w:t>
      </w:r>
      <w:hyperlink r:id="rId83" w:history="1">
        <w:r w:rsidRPr="00CC3200">
          <w:rPr>
            <w:rFonts w:ascii="Arial" w:eastAsia="Times New Roman" w:hAnsi="Arial" w:cs="Arial"/>
            <w:color w:val="1F80E8"/>
            <w:sz w:val="24"/>
            <w:szCs w:val="24"/>
            <w:u w:val="single"/>
          </w:rPr>
          <w:t> results section</w:t>
        </w:r>
      </w:hyperlink>
      <w:r w:rsidRPr="00CC3200">
        <w:rPr>
          <w:rFonts w:ascii="Arial" w:eastAsia="Times New Roman" w:hAnsi="Arial" w:cs="Arial"/>
          <w:color w:val="0D405F"/>
          <w:sz w:val="24"/>
          <w:szCs w:val="24"/>
        </w:rPr>
        <w:t> of a </w:t>
      </w:r>
      <w:hyperlink r:id="rId84" w:history="1">
        <w:r w:rsidRPr="00CC3200">
          <w:rPr>
            <w:rFonts w:ascii="Arial" w:eastAsia="Times New Roman" w:hAnsi="Arial" w:cs="Arial"/>
            <w:color w:val="1F80E8"/>
            <w:sz w:val="24"/>
            <w:szCs w:val="24"/>
            <w:u w:val="single"/>
          </w:rPr>
          <w:t>research paper</w:t>
        </w:r>
      </w:hyperlink>
      <w:r w:rsidRPr="00CC3200">
        <w:rPr>
          <w:rFonts w:ascii="Arial" w:eastAsia="Times New Roman" w:hAnsi="Arial" w:cs="Arial"/>
          <w:color w:val="0D405F"/>
          <w:sz w:val="24"/>
          <w:szCs w:val="24"/>
        </w:rPr>
        <w:t>, along with the key information needed for readers to put the </w:t>
      </w: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values in context – for example, </w:t>
      </w:r>
      <w:hyperlink r:id="rId85" w:history="1">
        <w:r w:rsidRPr="00CC3200">
          <w:rPr>
            <w:rFonts w:ascii="Arial" w:eastAsia="Times New Roman" w:hAnsi="Arial" w:cs="Arial"/>
            <w:color w:val="1F80E8"/>
            <w:sz w:val="24"/>
            <w:szCs w:val="24"/>
            <w:u w:val="single"/>
          </w:rPr>
          <w:t>correlation coefficient</w:t>
        </w:r>
      </w:hyperlink>
      <w:r w:rsidRPr="00CC3200">
        <w:rPr>
          <w:rFonts w:ascii="Arial" w:eastAsia="Times New Roman" w:hAnsi="Arial" w:cs="Arial"/>
          <w:color w:val="0D405F"/>
          <w:sz w:val="24"/>
          <w:szCs w:val="24"/>
        </w:rPr>
        <w:t> in a </w:t>
      </w:r>
      <w:hyperlink r:id="rId86" w:history="1">
        <w:r w:rsidRPr="00CC3200">
          <w:rPr>
            <w:rFonts w:ascii="Arial" w:eastAsia="Times New Roman" w:hAnsi="Arial" w:cs="Arial"/>
            <w:color w:val="1F80E8"/>
            <w:sz w:val="24"/>
            <w:szCs w:val="24"/>
            <w:u w:val="single"/>
          </w:rPr>
          <w:t>linear regression</w:t>
        </w:r>
      </w:hyperlink>
      <w:r w:rsidRPr="00CC3200">
        <w:rPr>
          <w:rFonts w:ascii="Arial" w:eastAsia="Times New Roman" w:hAnsi="Arial" w:cs="Arial"/>
          <w:color w:val="0D405F"/>
          <w:sz w:val="24"/>
          <w:szCs w:val="24"/>
        </w:rPr>
        <w:t>, or the average difference between treatment groups in a </w:t>
      </w:r>
      <w:r w:rsidRPr="00CC3200">
        <w:rPr>
          <w:rFonts w:ascii="Arial" w:eastAsia="Times New Roman" w:hAnsi="Arial" w:cs="Arial"/>
          <w:i/>
          <w:iCs/>
          <w:color w:val="0D405F"/>
          <w:sz w:val="24"/>
          <w:szCs w:val="24"/>
        </w:rPr>
        <w:t>t</w:t>
      </w:r>
      <w:r w:rsidRPr="00CC3200">
        <w:rPr>
          <w:rFonts w:ascii="Arial" w:eastAsia="Times New Roman" w:hAnsi="Arial" w:cs="Arial"/>
          <w:color w:val="0D405F"/>
          <w:sz w:val="24"/>
          <w:szCs w:val="24"/>
        </w:rPr>
        <w:t>-test.</w:t>
      </w:r>
    </w:p>
    <w:p w14:paraId="24E8A7FF" w14:textId="77777777" w:rsidR="00CC3200" w:rsidRPr="00CC3200" w:rsidRDefault="00CC3200" w:rsidP="00CC3200">
      <w:pPr>
        <w:spacing w:after="0" w:line="240" w:lineRule="auto"/>
        <w:rPr>
          <w:rFonts w:ascii="Times New Roman" w:eastAsia="Times New Roman" w:hAnsi="Times New Roman" w:cs="Times New Roman"/>
          <w:sz w:val="24"/>
          <w:szCs w:val="24"/>
        </w:rPr>
      </w:pPr>
      <w:r w:rsidRPr="00CC3200">
        <w:rPr>
          <w:rFonts w:ascii="Times New Roman" w:eastAsia="Times New Roman" w:hAnsi="Times New Roman" w:cs="Times New Roman"/>
          <w:sz w:val="24"/>
          <w:szCs w:val="24"/>
        </w:rPr>
        <w:t xml:space="preserve">Example: Reporting the </w:t>
      </w:r>
      <w:proofErr w:type="spellStart"/>
      <w:r w:rsidRPr="00CC3200">
        <w:rPr>
          <w:rFonts w:ascii="Times New Roman" w:eastAsia="Times New Roman" w:hAnsi="Times New Roman" w:cs="Times New Roman"/>
          <w:sz w:val="24"/>
          <w:szCs w:val="24"/>
        </w:rPr>
        <w:t>resultsIn</w:t>
      </w:r>
      <w:proofErr w:type="spellEnd"/>
      <w:r w:rsidRPr="00CC3200">
        <w:rPr>
          <w:rFonts w:ascii="Times New Roman" w:eastAsia="Times New Roman" w:hAnsi="Times New Roman" w:cs="Times New Roman"/>
          <w:sz w:val="24"/>
          <w:szCs w:val="24"/>
        </w:rPr>
        <w:t xml:space="preserve"> our comparison of mouse diet A and mouse diet B, we found that the lifespan on diet A (</w:t>
      </w:r>
      <w:r w:rsidRPr="00CC3200">
        <w:rPr>
          <w:rFonts w:ascii="Times New Roman" w:eastAsia="Times New Roman" w:hAnsi="Times New Roman" w:cs="Times New Roman"/>
          <w:i/>
          <w:iCs/>
          <w:sz w:val="24"/>
          <w:szCs w:val="24"/>
        </w:rPr>
        <w:t>M</w:t>
      </w:r>
      <w:r w:rsidRPr="00CC3200">
        <w:rPr>
          <w:rFonts w:ascii="Times New Roman" w:eastAsia="Times New Roman" w:hAnsi="Times New Roman" w:cs="Times New Roman"/>
          <w:sz w:val="24"/>
          <w:szCs w:val="24"/>
        </w:rPr>
        <w:t> = 2.1 years; </w:t>
      </w:r>
      <w:r w:rsidRPr="00CC3200">
        <w:rPr>
          <w:rFonts w:ascii="Times New Roman" w:eastAsia="Times New Roman" w:hAnsi="Times New Roman" w:cs="Times New Roman"/>
          <w:i/>
          <w:iCs/>
          <w:sz w:val="24"/>
          <w:szCs w:val="24"/>
        </w:rPr>
        <w:t>SD</w:t>
      </w:r>
      <w:r w:rsidRPr="00CC3200">
        <w:rPr>
          <w:rFonts w:ascii="Times New Roman" w:eastAsia="Times New Roman" w:hAnsi="Times New Roman" w:cs="Times New Roman"/>
          <w:sz w:val="24"/>
          <w:szCs w:val="24"/>
        </w:rPr>
        <w:t> = 0.12) was significantly shorter than the lifespan on diet B (</w:t>
      </w:r>
      <w:r w:rsidRPr="00CC3200">
        <w:rPr>
          <w:rFonts w:ascii="Times New Roman" w:eastAsia="Times New Roman" w:hAnsi="Times New Roman" w:cs="Times New Roman"/>
          <w:i/>
          <w:iCs/>
          <w:sz w:val="24"/>
          <w:szCs w:val="24"/>
        </w:rPr>
        <w:t>M </w:t>
      </w:r>
      <w:r w:rsidRPr="00CC3200">
        <w:rPr>
          <w:rFonts w:ascii="Times New Roman" w:eastAsia="Times New Roman" w:hAnsi="Times New Roman" w:cs="Times New Roman"/>
          <w:sz w:val="24"/>
          <w:szCs w:val="24"/>
        </w:rPr>
        <w:t>= 2.6 years; </w:t>
      </w:r>
      <w:r w:rsidRPr="00CC3200">
        <w:rPr>
          <w:rFonts w:ascii="Times New Roman" w:eastAsia="Times New Roman" w:hAnsi="Times New Roman" w:cs="Times New Roman"/>
          <w:i/>
          <w:iCs/>
          <w:sz w:val="24"/>
          <w:szCs w:val="24"/>
        </w:rPr>
        <w:t>SD </w:t>
      </w:r>
      <w:r w:rsidRPr="00CC3200">
        <w:rPr>
          <w:rFonts w:ascii="Times New Roman" w:eastAsia="Times New Roman" w:hAnsi="Times New Roman" w:cs="Times New Roman"/>
          <w:sz w:val="24"/>
          <w:szCs w:val="24"/>
        </w:rPr>
        <w:t>= 0.1), with an average difference of 6 months (</w:t>
      </w:r>
      <w:proofErr w:type="gramStart"/>
      <w:r w:rsidRPr="00CC3200">
        <w:rPr>
          <w:rFonts w:ascii="Times New Roman" w:eastAsia="Times New Roman" w:hAnsi="Times New Roman" w:cs="Times New Roman"/>
          <w:i/>
          <w:iCs/>
          <w:sz w:val="24"/>
          <w:szCs w:val="24"/>
        </w:rPr>
        <w:t>t</w:t>
      </w:r>
      <w:r w:rsidRPr="00CC3200">
        <w:rPr>
          <w:rFonts w:ascii="Times New Roman" w:eastAsia="Times New Roman" w:hAnsi="Times New Roman" w:cs="Times New Roman"/>
          <w:sz w:val="24"/>
          <w:szCs w:val="24"/>
        </w:rPr>
        <w:t>(</w:t>
      </w:r>
      <w:proofErr w:type="gramEnd"/>
      <w:r w:rsidRPr="00CC3200">
        <w:rPr>
          <w:rFonts w:ascii="Times New Roman" w:eastAsia="Times New Roman" w:hAnsi="Times New Roman" w:cs="Times New Roman"/>
          <w:sz w:val="24"/>
          <w:szCs w:val="24"/>
        </w:rPr>
        <w:t>80) = -12.75; </w:t>
      </w:r>
      <w:r w:rsidRPr="00CC3200">
        <w:rPr>
          <w:rFonts w:ascii="Times New Roman" w:eastAsia="Times New Roman" w:hAnsi="Times New Roman" w:cs="Times New Roman"/>
          <w:i/>
          <w:iCs/>
          <w:sz w:val="24"/>
          <w:szCs w:val="24"/>
        </w:rPr>
        <w:t>p &lt;</w:t>
      </w:r>
      <w:r w:rsidRPr="00CC3200">
        <w:rPr>
          <w:rFonts w:ascii="Times New Roman" w:eastAsia="Times New Roman" w:hAnsi="Times New Roman" w:cs="Times New Roman"/>
          <w:sz w:val="24"/>
          <w:szCs w:val="24"/>
        </w:rPr>
        <w:t> 0.01).</w:t>
      </w:r>
    </w:p>
    <w:p w14:paraId="0C819BB6" w14:textId="77777777" w:rsidR="00CC3200" w:rsidRPr="00CC3200" w:rsidRDefault="00CC3200" w:rsidP="00CC3200">
      <w:pPr>
        <w:spacing w:before="240" w:after="120" w:line="240" w:lineRule="auto"/>
        <w:outlineLvl w:val="1"/>
        <w:rPr>
          <w:rFonts w:ascii="Arial" w:eastAsia="Times New Roman" w:hAnsi="Arial" w:cs="Arial"/>
          <w:b/>
          <w:bCs/>
          <w:color w:val="1B2B68"/>
          <w:sz w:val="36"/>
          <w:szCs w:val="36"/>
        </w:rPr>
      </w:pPr>
      <w:r w:rsidRPr="00CC3200">
        <w:rPr>
          <w:rFonts w:ascii="Arial" w:eastAsia="Times New Roman" w:hAnsi="Arial" w:cs="Arial"/>
          <w:b/>
          <w:bCs/>
          <w:color w:val="1B2B68"/>
          <w:sz w:val="36"/>
          <w:szCs w:val="36"/>
        </w:rPr>
        <w:lastRenderedPageBreak/>
        <w:t>Caution when using </w:t>
      </w:r>
      <w:r w:rsidRPr="00CC3200">
        <w:rPr>
          <w:rFonts w:ascii="Arial" w:eastAsia="Times New Roman" w:hAnsi="Arial" w:cs="Arial"/>
          <w:b/>
          <w:bCs/>
          <w:i/>
          <w:iCs/>
          <w:color w:val="1B2B68"/>
          <w:sz w:val="36"/>
          <w:szCs w:val="36"/>
        </w:rPr>
        <w:t>p </w:t>
      </w:r>
      <w:r w:rsidRPr="00CC3200">
        <w:rPr>
          <w:rFonts w:ascii="Arial" w:eastAsia="Times New Roman" w:hAnsi="Arial" w:cs="Arial"/>
          <w:b/>
          <w:bCs/>
          <w:color w:val="1B2B68"/>
          <w:sz w:val="36"/>
          <w:szCs w:val="36"/>
        </w:rPr>
        <w:t>values</w:t>
      </w:r>
    </w:p>
    <w:p w14:paraId="633F3FD3"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values are often interpreted as your risk of rejecting the </w:t>
      </w:r>
      <w:hyperlink r:id="rId87" w:history="1">
        <w:r w:rsidRPr="00CC3200">
          <w:rPr>
            <w:rFonts w:ascii="Arial" w:eastAsia="Times New Roman" w:hAnsi="Arial" w:cs="Arial"/>
            <w:color w:val="1F80E8"/>
            <w:sz w:val="24"/>
            <w:szCs w:val="24"/>
            <w:u w:val="single"/>
          </w:rPr>
          <w:t>null hypothesis</w:t>
        </w:r>
      </w:hyperlink>
      <w:r w:rsidRPr="00CC3200">
        <w:rPr>
          <w:rFonts w:ascii="Arial" w:eastAsia="Times New Roman" w:hAnsi="Arial" w:cs="Arial"/>
          <w:color w:val="0D405F"/>
          <w:sz w:val="24"/>
          <w:szCs w:val="24"/>
        </w:rPr>
        <w:t> of your test when the null hypothesis is actually true.</w:t>
      </w:r>
    </w:p>
    <w:p w14:paraId="0C807006"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color w:val="0D405F"/>
          <w:sz w:val="24"/>
          <w:szCs w:val="24"/>
        </w:rPr>
        <w:t>In reality, the risk of rejecting the null hypothesis is often higher than the </w:t>
      </w: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 especially when looking at a single study or when using small sample sizes. This is because the smaller your frame of reference, the greater the chance that you stumble across a statistically significant pattern completely by accident.</w:t>
      </w:r>
    </w:p>
    <w:p w14:paraId="36565F03" w14:textId="77777777" w:rsidR="00CC3200" w:rsidRPr="00CC3200" w:rsidRDefault="00CC3200" w:rsidP="00CC3200">
      <w:pPr>
        <w:spacing w:after="100" w:afterAutospacing="1" w:line="240" w:lineRule="auto"/>
        <w:rPr>
          <w:rFonts w:ascii="Arial" w:eastAsia="Times New Roman" w:hAnsi="Arial" w:cs="Arial"/>
          <w:color w:val="0D405F"/>
          <w:sz w:val="24"/>
          <w:szCs w:val="24"/>
        </w:rPr>
      </w:pPr>
      <w:r w:rsidRPr="00CC3200">
        <w:rPr>
          <w:rFonts w:ascii="Arial" w:eastAsia="Times New Roman" w:hAnsi="Arial" w:cs="Arial"/>
          <w:i/>
          <w:iCs/>
          <w:color w:val="0D405F"/>
          <w:sz w:val="24"/>
          <w:szCs w:val="24"/>
        </w:rPr>
        <w:t>P </w:t>
      </w:r>
      <w:r w:rsidRPr="00CC3200">
        <w:rPr>
          <w:rFonts w:ascii="Arial" w:eastAsia="Times New Roman" w:hAnsi="Arial" w:cs="Arial"/>
          <w:color w:val="0D405F"/>
          <w:sz w:val="24"/>
          <w:szCs w:val="24"/>
        </w:rPr>
        <w:t>values are also often interpreted as supporting or refuting the alternative hypothesis. This is not the case.</w:t>
      </w:r>
      <w:r w:rsidRPr="00CC3200">
        <w:rPr>
          <w:rFonts w:ascii="Arial" w:eastAsia="Times New Roman" w:hAnsi="Arial" w:cs="Arial"/>
          <w:b/>
          <w:bCs/>
          <w:color w:val="0D405F"/>
          <w:sz w:val="24"/>
          <w:szCs w:val="24"/>
        </w:rPr>
        <w:t> The </w:t>
      </w:r>
      <w:r w:rsidRPr="00CC3200">
        <w:rPr>
          <w:rFonts w:ascii="Arial" w:eastAsia="Times New Roman" w:hAnsi="Arial" w:cs="Arial"/>
          <w:b/>
          <w:bCs/>
          <w:i/>
          <w:iCs/>
          <w:color w:val="0D405F"/>
          <w:sz w:val="24"/>
          <w:szCs w:val="24"/>
        </w:rPr>
        <w:t>p </w:t>
      </w:r>
      <w:r w:rsidRPr="00CC3200">
        <w:rPr>
          <w:rFonts w:ascii="Arial" w:eastAsia="Times New Roman" w:hAnsi="Arial" w:cs="Arial"/>
          <w:b/>
          <w:bCs/>
          <w:color w:val="0D405F"/>
          <w:sz w:val="24"/>
          <w:szCs w:val="24"/>
        </w:rPr>
        <w:t>value can only tell you whether or not the null hypothesis is supported.</w:t>
      </w:r>
      <w:r w:rsidRPr="00CC3200">
        <w:rPr>
          <w:rFonts w:ascii="Arial" w:eastAsia="Times New Roman" w:hAnsi="Arial" w:cs="Arial"/>
          <w:color w:val="0D405F"/>
          <w:sz w:val="24"/>
          <w:szCs w:val="24"/>
        </w:rPr>
        <w:t> It cannot tell you whether your alternative hypothesis is true, or why.</w:t>
      </w:r>
    </w:p>
    <w:p w14:paraId="706F4EDF" w14:textId="77777777" w:rsidR="00CC3200" w:rsidRDefault="00CC3200" w:rsidP="001412F5"/>
    <w:p w14:paraId="03B38093" w14:textId="77777777" w:rsidR="001F000D" w:rsidRDefault="001F000D" w:rsidP="001412F5"/>
    <w:p w14:paraId="4150B45F" w14:textId="77777777" w:rsidR="000A4F6B" w:rsidRDefault="000A4F6B"/>
    <w:sectPr w:rsidR="000A4F6B">
      <w:headerReference w:type="default" r:id="rI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B15AF" w14:textId="77777777" w:rsidR="00C3169B" w:rsidRDefault="00C3169B" w:rsidP="00F45EF5">
      <w:pPr>
        <w:spacing w:after="0" w:line="240" w:lineRule="auto"/>
      </w:pPr>
      <w:r>
        <w:separator/>
      </w:r>
    </w:p>
  </w:endnote>
  <w:endnote w:type="continuationSeparator" w:id="0">
    <w:p w14:paraId="67B7C223" w14:textId="77777777" w:rsidR="00C3169B" w:rsidRDefault="00C3169B" w:rsidP="00F45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C61B9" w14:textId="77777777" w:rsidR="00C3169B" w:rsidRDefault="00C3169B" w:rsidP="00F45EF5">
      <w:pPr>
        <w:spacing w:after="0" w:line="240" w:lineRule="auto"/>
      </w:pPr>
      <w:r>
        <w:separator/>
      </w:r>
    </w:p>
  </w:footnote>
  <w:footnote w:type="continuationSeparator" w:id="0">
    <w:p w14:paraId="6D2CB5FF" w14:textId="77777777" w:rsidR="00C3169B" w:rsidRDefault="00C3169B" w:rsidP="00F45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6C9E0" w14:textId="4BA397A9" w:rsidR="00B30872" w:rsidRDefault="00B30872">
    <w:pPr>
      <w:pStyle w:val="Header"/>
    </w:pPr>
    <w:r>
      <w:rPr>
        <w:noProof/>
      </w:rPr>
      <mc:AlternateContent>
        <mc:Choice Requires="wps">
          <w:drawing>
            <wp:anchor distT="0" distB="0" distL="114300" distR="114300" simplePos="0" relativeHeight="251659264" behindDoc="0" locked="0" layoutInCell="0" allowOverlap="1" wp14:anchorId="5DFE1D5D" wp14:editId="0B9D8242">
              <wp:simplePos x="0" y="0"/>
              <wp:positionH relativeFrom="page">
                <wp:posOffset>0</wp:posOffset>
              </wp:positionH>
              <wp:positionV relativeFrom="page">
                <wp:posOffset>190500</wp:posOffset>
              </wp:positionV>
              <wp:extent cx="7772400" cy="273050"/>
              <wp:effectExtent l="0" t="0" r="0" b="12700"/>
              <wp:wrapNone/>
              <wp:docPr id="5" name="MSIPCMfc614238a648f742d8e8fc5f" descr="{&quot;HashCode&quot;:128972774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B949B0" w14:textId="3286FD7D" w:rsidR="00B30872" w:rsidRPr="00B30872" w:rsidRDefault="00B30872" w:rsidP="00B30872">
                          <w:pPr>
                            <w:spacing w:after="0"/>
                            <w:rPr>
                              <w:rFonts w:ascii="Calibri" w:hAnsi="Calibri" w:cs="Calibri"/>
                              <w:color w:val="000000"/>
                              <w:sz w:val="24"/>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c614238a648f742d8e8fc5f" o:spid="_x0000_s1026" type="#_x0000_t202" alt="Description: {&quot;HashCode&quot;:1289727743,&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" o:allowincell="f" filled="f" stroked="f" strokeweight=".5pt">
              <v:textbox inset="20pt,0,,0">
                <w:txbxContent>
                  <w:p w14:paraId="24B949B0" w14:textId="3286FD7D" w:rsidR="00B30872" w:rsidRPr="00B30872" w:rsidRDefault="00B30872" w:rsidP="00B30872">
                    <w:pPr>
                      <w:spacing w:after="0"/>
                      <w:rPr>
                        <w:rFonts w:ascii="Calibri" w:hAnsi="Calibri" w:cs="Calibri"/>
                        <w:color w:val="000000"/>
                        <w:sz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6800"/>
    <w:multiLevelType w:val="multilevel"/>
    <w:tmpl w:val="3C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9612A6"/>
    <w:multiLevelType w:val="multilevel"/>
    <w:tmpl w:val="2DA4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B051A8"/>
    <w:multiLevelType w:val="multilevel"/>
    <w:tmpl w:val="AECE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257AD9"/>
    <w:multiLevelType w:val="multilevel"/>
    <w:tmpl w:val="6712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D05811"/>
    <w:multiLevelType w:val="multilevel"/>
    <w:tmpl w:val="9270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135BD1"/>
    <w:multiLevelType w:val="multilevel"/>
    <w:tmpl w:val="4784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1F0576"/>
    <w:multiLevelType w:val="multilevel"/>
    <w:tmpl w:val="48DA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372BA6"/>
    <w:multiLevelType w:val="multilevel"/>
    <w:tmpl w:val="850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FE3DDA"/>
    <w:multiLevelType w:val="multilevel"/>
    <w:tmpl w:val="3ABC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886BCA"/>
    <w:multiLevelType w:val="multilevel"/>
    <w:tmpl w:val="C710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9"/>
  </w:num>
  <w:num w:numId="4">
    <w:abstractNumId w:val="3"/>
  </w:num>
  <w:num w:numId="5">
    <w:abstractNumId w:val="1"/>
  </w:num>
  <w:num w:numId="6">
    <w:abstractNumId w:val="4"/>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F6B"/>
    <w:rsid w:val="00065B2D"/>
    <w:rsid w:val="000A4F6B"/>
    <w:rsid w:val="001412F5"/>
    <w:rsid w:val="001F000D"/>
    <w:rsid w:val="00274B0D"/>
    <w:rsid w:val="00436262"/>
    <w:rsid w:val="00524DB5"/>
    <w:rsid w:val="00667705"/>
    <w:rsid w:val="008E1A4C"/>
    <w:rsid w:val="008F45B8"/>
    <w:rsid w:val="009472AD"/>
    <w:rsid w:val="009E4BFB"/>
    <w:rsid w:val="00A27800"/>
    <w:rsid w:val="00B30872"/>
    <w:rsid w:val="00C202AE"/>
    <w:rsid w:val="00C3169B"/>
    <w:rsid w:val="00CC3200"/>
    <w:rsid w:val="00E15809"/>
    <w:rsid w:val="00F4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7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B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4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4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A4F6B"/>
  </w:style>
  <w:style w:type="character" w:customStyle="1" w:styleId="Heading2Char">
    <w:name w:val="Heading 2 Char"/>
    <w:basedOn w:val="DefaultParagraphFont"/>
    <w:link w:val="Heading2"/>
    <w:uiPriority w:val="9"/>
    <w:rsid w:val="000A4F6B"/>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0A4F6B"/>
  </w:style>
  <w:style w:type="paragraph" w:customStyle="1" w:styleId="comp">
    <w:name w:val="comp"/>
    <w:basedOn w:val="Normal"/>
    <w:rsid w:val="000A4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4F6B"/>
    <w:rPr>
      <w:color w:val="0000FF"/>
      <w:u w:val="single"/>
    </w:rPr>
  </w:style>
  <w:style w:type="character" w:customStyle="1" w:styleId="Heading3Char">
    <w:name w:val="Heading 3 Char"/>
    <w:basedOn w:val="DefaultParagraphFont"/>
    <w:link w:val="Heading3"/>
    <w:uiPriority w:val="9"/>
    <w:semiHidden/>
    <w:rsid w:val="000A4F6B"/>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0A4F6B"/>
  </w:style>
  <w:style w:type="character" w:customStyle="1" w:styleId="mord">
    <w:name w:val="mord"/>
    <w:basedOn w:val="DefaultParagraphFont"/>
    <w:rsid w:val="000A4F6B"/>
  </w:style>
  <w:style w:type="character" w:customStyle="1" w:styleId="vlist-s">
    <w:name w:val="vlist-s"/>
    <w:basedOn w:val="DefaultParagraphFont"/>
    <w:rsid w:val="000A4F6B"/>
  </w:style>
  <w:style w:type="character" w:customStyle="1" w:styleId="mrel">
    <w:name w:val="mrel"/>
    <w:basedOn w:val="DefaultParagraphFont"/>
    <w:rsid w:val="000A4F6B"/>
  </w:style>
  <w:style w:type="character" w:customStyle="1" w:styleId="mbin">
    <w:name w:val="mbin"/>
    <w:basedOn w:val="DefaultParagraphFont"/>
    <w:rsid w:val="000A4F6B"/>
  </w:style>
  <w:style w:type="paragraph" w:styleId="NormalWeb">
    <w:name w:val="Normal (Web)"/>
    <w:basedOn w:val="Normal"/>
    <w:uiPriority w:val="99"/>
    <w:semiHidden/>
    <w:unhideWhenUsed/>
    <w:rsid w:val="00141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wrapper">
    <w:name w:val="link__wrapper"/>
    <w:basedOn w:val="DefaultParagraphFont"/>
    <w:rsid w:val="001412F5"/>
  </w:style>
  <w:style w:type="character" w:customStyle="1" w:styleId="mntl-sc-block-subheadingtext">
    <w:name w:val="mntl-sc-block-subheading__text"/>
    <w:basedOn w:val="DefaultParagraphFont"/>
    <w:rsid w:val="001412F5"/>
  </w:style>
  <w:style w:type="character" w:styleId="Strong">
    <w:name w:val="Strong"/>
    <w:basedOn w:val="DefaultParagraphFont"/>
    <w:uiPriority w:val="22"/>
    <w:qFormat/>
    <w:rsid w:val="001412F5"/>
    <w:rPr>
      <w:b/>
      <w:bCs/>
    </w:rPr>
  </w:style>
  <w:style w:type="character" w:customStyle="1" w:styleId="mntl-inline-citation">
    <w:name w:val="mntl-inline-citation"/>
    <w:basedOn w:val="DefaultParagraphFont"/>
    <w:rsid w:val="001F000D"/>
  </w:style>
  <w:style w:type="character" w:styleId="Emphasis">
    <w:name w:val="Emphasis"/>
    <w:basedOn w:val="DefaultParagraphFont"/>
    <w:uiPriority w:val="20"/>
    <w:qFormat/>
    <w:rsid w:val="001F000D"/>
    <w:rPr>
      <w:i/>
      <w:iCs/>
    </w:rPr>
  </w:style>
  <w:style w:type="character" w:customStyle="1" w:styleId="Heading1Char">
    <w:name w:val="Heading 1 Char"/>
    <w:basedOn w:val="DefaultParagraphFont"/>
    <w:link w:val="Heading1"/>
    <w:uiPriority w:val="9"/>
    <w:rsid w:val="00065B2D"/>
    <w:rPr>
      <w:rFonts w:asciiTheme="majorHAnsi" w:eastAsiaTheme="majorEastAsia" w:hAnsiTheme="majorHAnsi" w:cstheme="majorBidi"/>
      <w:color w:val="2F5496" w:themeColor="accent1" w:themeShade="BF"/>
      <w:sz w:val="32"/>
      <w:szCs w:val="32"/>
    </w:rPr>
  </w:style>
  <w:style w:type="character" w:customStyle="1" w:styleId="mntl-attributionitem-descriptor">
    <w:name w:val="mntl-attribution__item-descriptor"/>
    <w:basedOn w:val="DefaultParagraphFont"/>
    <w:rsid w:val="00065B2D"/>
  </w:style>
  <w:style w:type="character" w:customStyle="1" w:styleId="mopen">
    <w:name w:val="mopen"/>
    <w:basedOn w:val="DefaultParagraphFont"/>
    <w:rsid w:val="008F45B8"/>
  </w:style>
  <w:style w:type="character" w:customStyle="1" w:styleId="mpunct">
    <w:name w:val="mpunct"/>
    <w:basedOn w:val="DefaultParagraphFont"/>
    <w:rsid w:val="008F45B8"/>
  </w:style>
  <w:style w:type="character" w:customStyle="1" w:styleId="mclose">
    <w:name w:val="mclose"/>
    <w:basedOn w:val="DefaultParagraphFont"/>
    <w:rsid w:val="008F45B8"/>
  </w:style>
  <w:style w:type="paragraph" w:customStyle="1" w:styleId="social-navitem">
    <w:name w:val="social-nav__item"/>
    <w:basedOn w:val="Normal"/>
    <w:rsid w:val="008E1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x21rb">
    <w:name w:val="kx21rb"/>
    <w:basedOn w:val="DefaultParagraphFont"/>
    <w:rsid w:val="00E15809"/>
  </w:style>
  <w:style w:type="paragraph" w:styleId="Header">
    <w:name w:val="header"/>
    <w:basedOn w:val="Normal"/>
    <w:link w:val="HeaderChar"/>
    <w:uiPriority w:val="99"/>
    <w:unhideWhenUsed/>
    <w:rsid w:val="00B30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872"/>
  </w:style>
  <w:style w:type="paragraph" w:styleId="Footer">
    <w:name w:val="footer"/>
    <w:basedOn w:val="Normal"/>
    <w:link w:val="FooterChar"/>
    <w:uiPriority w:val="99"/>
    <w:unhideWhenUsed/>
    <w:rsid w:val="00B30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872"/>
  </w:style>
  <w:style w:type="paragraph" w:styleId="BalloonText">
    <w:name w:val="Balloon Text"/>
    <w:basedOn w:val="Normal"/>
    <w:link w:val="BalloonTextChar"/>
    <w:uiPriority w:val="99"/>
    <w:semiHidden/>
    <w:unhideWhenUsed/>
    <w:rsid w:val="0066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7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B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4F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4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A4F6B"/>
  </w:style>
  <w:style w:type="character" w:customStyle="1" w:styleId="Heading2Char">
    <w:name w:val="Heading 2 Char"/>
    <w:basedOn w:val="DefaultParagraphFont"/>
    <w:link w:val="Heading2"/>
    <w:uiPriority w:val="9"/>
    <w:rsid w:val="000A4F6B"/>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0A4F6B"/>
  </w:style>
  <w:style w:type="paragraph" w:customStyle="1" w:styleId="comp">
    <w:name w:val="comp"/>
    <w:basedOn w:val="Normal"/>
    <w:rsid w:val="000A4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4F6B"/>
    <w:rPr>
      <w:color w:val="0000FF"/>
      <w:u w:val="single"/>
    </w:rPr>
  </w:style>
  <w:style w:type="character" w:customStyle="1" w:styleId="Heading3Char">
    <w:name w:val="Heading 3 Char"/>
    <w:basedOn w:val="DefaultParagraphFont"/>
    <w:link w:val="Heading3"/>
    <w:uiPriority w:val="9"/>
    <w:semiHidden/>
    <w:rsid w:val="000A4F6B"/>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0A4F6B"/>
  </w:style>
  <w:style w:type="character" w:customStyle="1" w:styleId="mord">
    <w:name w:val="mord"/>
    <w:basedOn w:val="DefaultParagraphFont"/>
    <w:rsid w:val="000A4F6B"/>
  </w:style>
  <w:style w:type="character" w:customStyle="1" w:styleId="vlist-s">
    <w:name w:val="vlist-s"/>
    <w:basedOn w:val="DefaultParagraphFont"/>
    <w:rsid w:val="000A4F6B"/>
  </w:style>
  <w:style w:type="character" w:customStyle="1" w:styleId="mrel">
    <w:name w:val="mrel"/>
    <w:basedOn w:val="DefaultParagraphFont"/>
    <w:rsid w:val="000A4F6B"/>
  </w:style>
  <w:style w:type="character" w:customStyle="1" w:styleId="mbin">
    <w:name w:val="mbin"/>
    <w:basedOn w:val="DefaultParagraphFont"/>
    <w:rsid w:val="000A4F6B"/>
  </w:style>
  <w:style w:type="paragraph" w:styleId="NormalWeb">
    <w:name w:val="Normal (Web)"/>
    <w:basedOn w:val="Normal"/>
    <w:uiPriority w:val="99"/>
    <w:semiHidden/>
    <w:unhideWhenUsed/>
    <w:rsid w:val="001412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wrapper">
    <w:name w:val="link__wrapper"/>
    <w:basedOn w:val="DefaultParagraphFont"/>
    <w:rsid w:val="001412F5"/>
  </w:style>
  <w:style w:type="character" w:customStyle="1" w:styleId="mntl-sc-block-subheadingtext">
    <w:name w:val="mntl-sc-block-subheading__text"/>
    <w:basedOn w:val="DefaultParagraphFont"/>
    <w:rsid w:val="001412F5"/>
  </w:style>
  <w:style w:type="character" w:styleId="Strong">
    <w:name w:val="Strong"/>
    <w:basedOn w:val="DefaultParagraphFont"/>
    <w:uiPriority w:val="22"/>
    <w:qFormat/>
    <w:rsid w:val="001412F5"/>
    <w:rPr>
      <w:b/>
      <w:bCs/>
    </w:rPr>
  </w:style>
  <w:style w:type="character" w:customStyle="1" w:styleId="mntl-inline-citation">
    <w:name w:val="mntl-inline-citation"/>
    <w:basedOn w:val="DefaultParagraphFont"/>
    <w:rsid w:val="001F000D"/>
  </w:style>
  <w:style w:type="character" w:styleId="Emphasis">
    <w:name w:val="Emphasis"/>
    <w:basedOn w:val="DefaultParagraphFont"/>
    <w:uiPriority w:val="20"/>
    <w:qFormat/>
    <w:rsid w:val="001F000D"/>
    <w:rPr>
      <w:i/>
      <w:iCs/>
    </w:rPr>
  </w:style>
  <w:style w:type="character" w:customStyle="1" w:styleId="Heading1Char">
    <w:name w:val="Heading 1 Char"/>
    <w:basedOn w:val="DefaultParagraphFont"/>
    <w:link w:val="Heading1"/>
    <w:uiPriority w:val="9"/>
    <w:rsid w:val="00065B2D"/>
    <w:rPr>
      <w:rFonts w:asciiTheme="majorHAnsi" w:eastAsiaTheme="majorEastAsia" w:hAnsiTheme="majorHAnsi" w:cstheme="majorBidi"/>
      <w:color w:val="2F5496" w:themeColor="accent1" w:themeShade="BF"/>
      <w:sz w:val="32"/>
      <w:szCs w:val="32"/>
    </w:rPr>
  </w:style>
  <w:style w:type="character" w:customStyle="1" w:styleId="mntl-attributionitem-descriptor">
    <w:name w:val="mntl-attribution__item-descriptor"/>
    <w:basedOn w:val="DefaultParagraphFont"/>
    <w:rsid w:val="00065B2D"/>
  </w:style>
  <w:style w:type="character" w:customStyle="1" w:styleId="mopen">
    <w:name w:val="mopen"/>
    <w:basedOn w:val="DefaultParagraphFont"/>
    <w:rsid w:val="008F45B8"/>
  </w:style>
  <w:style w:type="character" w:customStyle="1" w:styleId="mpunct">
    <w:name w:val="mpunct"/>
    <w:basedOn w:val="DefaultParagraphFont"/>
    <w:rsid w:val="008F45B8"/>
  </w:style>
  <w:style w:type="character" w:customStyle="1" w:styleId="mclose">
    <w:name w:val="mclose"/>
    <w:basedOn w:val="DefaultParagraphFont"/>
    <w:rsid w:val="008F45B8"/>
  </w:style>
  <w:style w:type="paragraph" w:customStyle="1" w:styleId="social-navitem">
    <w:name w:val="social-nav__item"/>
    <w:basedOn w:val="Normal"/>
    <w:rsid w:val="008E1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x21rb">
    <w:name w:val="kx21rb"/>
    <w:basedOn w:val="DefaultParagraphFont"/>
    <w:rsid w:val="00E15809"/>
  </w:style>
  <w:style w:type="paragraph" w:styleId="Header">
    <w:name w:val="header"/>
    <w:basedOn w:val="Normal"/>
    <w:link w:val="HeaderChar"/>
    <w:uiPriority w:val="99"/>
    <w:unhideWhenUsed/>
    <w:rsid w:val="00B30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872"/>
  </w:style>
  <w:style w:type="paragraph" w:styleId="Footer">
    <w:name w:val="footer"/>
    <w:basedOn w:val="Normal"/>
    <w:link w:val="FooterChar"/>
    <w:uiPriority w:val="99"/>
    <w:unhideWhenUsed/>
    <w:rsid w:val="00B30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872"/>
  </w:style>
  <w:style w:type="paragraph" w:styleId="BalloonText">
    <w:name w:val="Balloon Text"/>
    <w:basedOn w:val="Normal"/>
    <w:link w:val="BalloonTextChar"/>
    <w:uiPriority w:val="99"/>
    <w:semiHidden/>
    <w:unhideWhenUsed/>
    <w:rsid w:val="0066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7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3801">
      <w:bodyDiv w:val="1"/>
      <w:marLeft w:val="0"/>
      <w:marRight w:val="0"/>
      <w:marTop w:val="0"/>
      <w:marBottom w:val="0"/>
      <w:divBdr>
        <w:top w:val="none" w:sz="0" w:space="0" w:color="auto"/>
        <w:left w:val="none" w:sz="0" w:space="0" w:color="auto"/>
        <w:bottom w:val="none" w:sz="0" w:space="0" w:color="auto"/>
        <w:right w:val="none" w:sz="0" w:space="0" w:color="auto"/>
      </w:divBdr>
      <w:divsChild>
        <w:div w:id="1768884475">
          <w:marLeft w:val="0"/>
          <w:marRight w:val="0"/>
          <w:marTop w:val="0"/>
          <w:marBottom w:val="0"/>
          <w:divBdr>
            <w:top w:val="none" w:sz="0" w:space="0" w:color="auto"/>
            <w:left w:val="none" w:sz="0" w:space="0" w:color="auto"/>
            <w:bottom w:val="none" w:sz="0" w:space="0" w:color="auto"/>
            <w:right w:val="none" w:sz="0" w:space="0" w:color="auto"/>
          </w:divBdr>
          <w:divsChild>
            <w:div w:id="2036150024">
              <w:marLeft w:val="0"/>
              <w:marRight w:val="0"/>
              <w:marTop w:val="0"/>
              <w:marBottom w:val="0"/>
              <w:divBdr>
                <w:top w:val="none" w:sz="0" w:space="0" w:color="auto"/>
                <w:left w:val="none" w:sz="0" w:space="0" w:color="auto"/>
                <w:bottom w:val="none" w:sz="0" w:space="0" w:color="auto"/>
                <w:right w:val="none" w:sz="0" w:space="0" w:color="auto"/>
              </w:divBdr>
              <w:divsChild>
                <w:div w:id="17202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4500">
      <w:bodyDiv w:val="1"/>
      <w:marLeft w:val="0"/>
      <w:marRight w:val="0"/>
      <w:marTop w:val="0"/>
      <w:marBottom w:val="0"/>
      <w:divBdr>
        <w:top w:val="none" w:sz="0" w:space="0" w:color="auto"/>
        <w:left w:val="none" w:sz="0" w:space="0" w:color="auto"/>
        <w:bottom w:val="none" w:sz="0" w:space="0" w:color="auto"/>
        <w:right w:val="none" w:sz="0" w:space="0" w:color="auto"/>
      </w:divBdr>
      <w:divsChild>
        <w:div w:id="1333676050">
          <w:marLeft w:val="0"/>
          <w:marRight w:val="0"/>
          <w:marTop w:val="0"/>
          <w:marBottom w:val="0"/>
          <w:divBdr>
            <w:top w:val="none" w:sz="0" w:space="0" w:color="auto"/>
            <w:left w:val="none" w:sz="0" w:space="0" w:color="auto"/>
            <w:bottom w:val="none" w:sz="0" w:space="0" w:color="auto"/>
            <w:right w:val="none" w:sz="0" w:space="0" w:color="auto"/>
          </w:divBdr>
          <w:divsChild>
            <w:div w:id="199710097">
              <w:marLeft w:val="0"/>
              <w:marRight w:val="0"/>
              <w:marTop w:val="0"/>
              <w:marBottom w:val="0"/>
              <w:divBdr>
                <w:top w:val="none" w:sz="0" w:space="0" w:color="auto"/>
                <w:left w:val="none" w:sz="0" w:space="0" w:color="auto"/>
                <w:bottom w:val="none" w:sz="0" w:space="0" w:color="auto"/>
                <w:right w:val="none" w:sz="0" w:space="0" w:color="auto"/>
              </w:divBdr>
              <w:divsChild>
                <w:div w:id="2075619596">
                  <w:marLeft w:val="0"/>
                  <w:marRight w:val="0"/>
                  <w:marTop w:val="0"/>
                  <w:marBottom w:val="0"/>
                  <w:divBdr>
                    <w:top w:val="none" w:sz="0" w:space="0" w:color="auto"/>
                    <w:left w:val="none" w:sz="0" w:space="0" w:color="auto"/>
                    <w:bottom w:val="none" w:sz="0" w:space="0" w:color="auto"/>
                    <w:right w:val="none" w:sz="0" w:space="0" w:color="auto"/>
                  </w:divBdr>
                  <w:divsChild>
                    <w:div w:id="1906337248">
                      <w:marLeft w:val="0"/>
                      <w:marRight w:val="0"/>
                      <w:marTop w:val="0"/>
                      <w:marBottom w:val="0"/>
                      <w:divBdr>
                        <w:top w:val="none" w:sz="0" w:space="0" w:color="auto"/>
                        <w:left w:val="none" w:sz="0" w:space="0" w:color="auto"/>
                        <w:bottom w:val="none" w:sz="0" w:space="0" w:color="auto"/>
                        <w:right w:val="none" w:sz="0" w:space="0" w:color="auto"/>
                      </w:divBdr>
                      <w:divsChild>
                        <w:div w:id="201328276">
                          <w:marLeft w:val="0"/>
                          <w:marRight w:val="0"/>
                          <w:marTop w:val="0"/>
                          <w:marBottom w:val="0"/>
                          <w:divBdr>
                            <w:top w:val="none" w:sz="0" w:space="0" w:color="auto"/>
                            <w:left w:val="none" w:sz="0" w:space="0" w:color="auto"/>
                            <w:bottom w:val="none" w:sz="0" w:space="0" w:color="auto"/>
                            <w:right w:val="none" w:sz="0" w:space="0" w:color="auto"/>
                          </w:divBdr>
                          <w:divsChild>
                            <w:div w:id="9704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90095">
          <w:marLeft w:val="0"/>
          <w:marRight w:val="0"/>
          <w:marTop w:val="0"/>
          <w:marBottom w:val="0"/>
          <w:divBdr>
            <w:top w:val="none" w:sz="0" w:space="0" w:color="auto"/>
            <w:left w:val="none" w:sz="0" w:space="0" w:color="auto"/>
            <w:bottom w:val="none" w:sz="0" w:space="0" w:color="auto"/>
            <w:right w:val="none" w:sz="0" w:space="0" w:color="auto"/>
          </w:divBdr>
          <w:divsChild>
            <w:div w:id="13480232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434602">
      <w:bodyDiv w:val="1"/>
      <w:marLeft w:val="0"/>
      <w:marRight w:val="0"/>
      <w:marTop w:val="0"/>
      <w:marBottom w:val="0"/>
      <w:divBdr>
        <w:top w:val="none" w:sz="0" w:space="0" w:color="auto"/>
        <w:left w:val="none" w:sz="0" w:space="0" w:color="auto"/>
        <w:bottom w:val="none" w:sz="0" w:space="0" w:color="auto"/>
        <w:right w:val="none" w:sz="0" w:space="0" w:color="auto"/>
      </w:divBdr>
      <w:divsChild>
        <w:div w:id="1213690107">
          <w:marLeft w:val="0"/>
          <w:marRight w:val="0"/>
          <w:marTop w:val="0"/>
          <w:marBottom w:val="0"/>
          <w:divBdr>
            <w:top w:val="none" w:sz="0" w:space="0" w:color="auto"/>
            <w:left w:val="none" w:sz="0" w:space="0" w:color="auto"/>
            <w:bottom w:val="none" w:sz="0" w:space="0" w:color="auto"/>
            <w:right w:val="none" w:sz="0" w:space="0" w:color="auto"/>
          </w:divBdr>
          <w:divsChild>
            <w:div w:id="1846817237">
              <w:marLeft w:val="0"/>
              <w:marRight w:val="0"/>
              <w:marTop w:val="180"/>
              <w:marBottom w:val="180"/>
              <w:divBdr>
                <w:top w:val="none" w:sz="0" w:space="0" w:color="auto"/>
                <w:left w:val="none" w:sz="0" w:space="0" w:color="auto"/>
                <w:bottom w:val="none" w:sz="0" w:space="0" w:color="auto"/>
                <w:right w:val="none" w:sz="0" w:space="0" w:color="auto"/>
              </w:divBdr>
            </w:div>
          </w:divsChild>
        </w:div>
        <w:div w:id="1950889140">
          <w:marLeft w:val="0"/>
          <w:marRight w:val="0"/>
          <w:marTop w:val="0"/>
          <w:marBottom w:val="0"/>
          <w:divBdr>
            <w:top w:val="none" w:sz="0" w:space="0" w:color="auto"/>
            <w:left w:val="none" w:sz="0" w:space="0" w:color="auto"/>
            <w:bottom w:val="none" w:sz="0" w:space="0" w:color="auto"/>
            <w:right w:val="none" w:sz="0" w:space="0" w:color="auto"/>
          </w:divBdr>
          <w:divsChild>
            <w:div w:id="1924338502">
              <w:marLeft w:val="0"/>
              <w:marRight w:val="0"/>
              <w:marTop w:val="0"/>
              <w:marBottom w:val="0"/>
              <w:divBdr>
                <w:top w:val="none" w:sz="0" w:space="0" w:color="auto"/>
                <w:left w:val="none" w:sz="0" w:space="0" w:color="auto"/>
                <w:bottom w:val="none" w:sz="0" w:space="0" w:color="auto"/>
                <w:right w:val="none" w:sz="0" w:space="0" w:color="auto"/>
              </w:divBdr>
              <w:divsChild>
                <w:div w:id="663363709">
                  <w:marLeft w:val="0"/>
                  <w:marRight w:val="0"/>
                  <w:marTop w:val="0"/>
                  <w:marBottom w:val="0"/>
                  <w:divBdr>
                    <w:top w:val="none" w:sz="0" w:space="0" w:color="auto"/>
                    <w:left w:val="none" w:sz="0" w:space="0" w:color="auto"/>
                    <w:bottom w:val="none" w:sz="0" w:space="0" w:color="auto"/>
                    <w:right w:val="none" w:sz="0" w:space="0" w:color="auto"/>
                  </w:divBdr>
                  <w:divsChild>
                    <w:div w:id="632636101">
                      <w:marLeft w:val="0"/>
                      <w:marRight w:val="0"/>
                      <w:marTop w:val="0"/>
                      <w:marBottom w:val="0"/>
                      <w:divBdr>
                        <w:top w:val="none" w:sz="0" w:space="0" w:color="auto"/>
                        <w:left w:val="none" w:sz="0" w:space="0" w:color="auto"/>
                        <w:bottom w:val="none" w:sz="0" w:space="0" w:color="auto"/>
                        <w:right w:val="none" w:sz="0" w:space="0" w:color="auto"/>
                      </w:divBdr>
                      <w:divsChild>
                        <w:div w:id="914585092">
                          <w:marLeft w:val="0"/>
                          <w:marRight w:val="0"/>
                          <w:marTop w:val="0"/>
                          <w:marBottom w:val="0"/>
                          <w:divBdr>
                            <w:top w:val="none" w:sz="0" w:space="0" w:color="auto"/>
                            <w:left w:val="none" w:sz="0" w:space="0" w:color="auto"/>
                            <w:bottom w:val="none" w:sz="0" w:space="0" w:color="auto"/>
                            <w:right w:val="none" w:sz="0" w:space="0" w:color="auto"/>
                          </w:divBdr>
                          <w:divsChild>
                            <w:div w:id="9788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5027">
                      <w:marLeft w:val="0"/>
                      <w:marRight w:val="0"/>
                      <w:marTop w:val="0"/>
                      <w:marBottom w:val="0"/>
                      <w:divBdr>
                        <w:top w:val="none" w:sz="0" w:space="0" w:color="auto"/>
                        <w:left w:val="none" w:sz="0" w:space="0" w:color="auto"/>
                        <w:bottom w:val="none" w:sz="0" w:space="0" w:color="auto"/>
                        <w:right w:val="none" w:sz="0" w:space="0" w:color="auto"/>
                      </w:divBdr>
                      <w:divsChild>
                        <w:div w:id="637297623">
                          <w:marLeft w:val="0"/>
                          <w:marRight w:val="0"/>
                          <w:marTop w:val="0"/>
                          <w:marBottom w:val="0"/>
                          <w:divBdr>
                            <w:top w:val="none" w:sz="0" w:space="0" w:color="auto"/>
                            <w:left w:val="none" w:sz="0" w:space="0" w:color="auto"/>
                            <w:bottom w:val="none" w:sz="0" w:space="0" w:color="auto"/>
                            <w:right w:val="none" w:sz="0" w:space="0" w:color="auto"/>
                          </w:divBdr>
                          <w:divsChild>
                            <w:div w:id="1903057544">
                              <w:marLeft w:val="300"/>
                              <w:marRight w:val="0"/>
                              <w:marTop w:val="0"/>
                              <w:marBottom w:val="0"/>
                              <w:divBdr>
                                <w:top w:val="none" w:sz="0" w:space="0" w:color="auto"/>
                                <w:left w:val="none" w:sz="0" w:space="0" w:color="auto"/>
                                <w:bottom w:val="none" w:sz="0" w:space="0" w:color="auto"/>
                                <w:right w:val="none" w:sz="0" w:space="0" w:color="auto"/>
                              </w:divBdr>
                              <w:divsChild>
                                <w:div w:id="71515857">
                                  <w:marLeft w:val="0"/>
                                  <w:marRight w:val="0"/>
                                  <w:marTop w:val="0"/>
                                  <w:marBottom w:val="0"/>
                                  <w:divBdr>
                                    <w:top w:val="none" w:sz="0" w:space="0" w:color="auto"/>
                                    <w:left w:val="none" w:sz="0" w:space="0" w:color="auto"/>
                                    <w:bottom w:val="none" w:sz="0" w:space="0" w:color="auto"/>
                                    <w:right w:val="none" w:sz="0" w:space="0" w:color="auto"/>
                                  </w:divBdr>
                                  <w:divsChild>
                                    <w:div w:id="1574387827">
                                      <w:marLeft w:val="0"/>
                                      <w:marRight w:val="0"/>
                                      <w:marTop w:val="0"/>
                                      <w:marBottom w:val="0"/>
                                      <w:divBdr>
                                        <w:top w:val="none" w:sz="0" w:space="0" w:color="auto"/>
                                        <w:left w:val="none" w:sz="0" w:space="0" w:color="auto"/>
                                        <w:bottom w:val="none" w:sz="0" w:space="0" w:color="auto"/>
                                        <w:right w:val="none" w:sz="0" w:space="0" w:color="auto"/>
                                      </w:divBdr>
                                      <w:divsChild>
                                        <w:div w:id="1311904021">
                                          <w:marLeft w:val="0"/>
                                          <w:marRight w:val="0"/>
                                          <w:marTop w:val="0"/>
                                          <w:marBottom w:val="0"/>
                                          <w:divBdr>
                                            <w:top w:val="none" w:sz="0" w:space="0" w:color="auto"/>
                                            <w:left w:val="none" w:sz="0" w:space="0" w:color="auto"/>
                                            <w:bottom w:val="none" w:sz="0" w:space="0" w:color="auto"/>
                                            <w:right w:val="none" w:sz="0" w:space="0" w:color="auto"/>
                                          </w:divBdr>
                                          <w:divsChild>
                                            <w:div w:id="1061440479">
                                              <w:marLeft w:val="0"/>
                                              <w:marRight w:val="0"/>
                                              <w:marTop w:val="0"/>
                                              <w:marBottom w:val="0"/>
                                              <w:divBdr>
                                                <w:top w:val="none" w:sz="0" w:space="0" w:color="auto"/>
                                                <w:left w:val="none" w:sz="0" w:space="0" w:color="auto"/>
                                                <w:bottom w:val="none" w:sz="0" w:space="0" w:color="auto"/>
                                                <w:right w:val="none" w:sz="0" w:space="0" w:color="auto"/>
                                              </w:divBdr>
                                              <w:divsChild>
                                                <w:div w:id="1125542354">
                                                  <w:marLeft w:val="0"/>
                                                  <w:marRight w:val="0"/>
                                                  <w:marTop w:val="0"/>
                                                  <w:marBottom w:val="0"/>
                                                  <w:divBdr>
                                                    <w:top w:val="none" w:sz="0" w:space="0" w:color="auto"/>
                                                    <w:left w:val="none" w:sz="0" w:space="0" w:color="auto"/>
                                                    <w:bottom w:val="none" w:sz="0" w:space="0" w:color="auto"/>
                                                    <w:right w:val="none" w:sz="0" w:space="0" w:color="auto"/>
                                                  </w:divBdr>
                                                  <w:divsChild>
                                                    <w:div w:id="219755732">
                                                      <w:marLeft w:val="240"/>
                                                      <w:marRight w:val="240"/>
                                                      <w:marTop w:val="0"/>
                                                      <w:marBottom w:val="0"/>
                                                      <w:divBdr>
                                                        <w:top w:val="none" w:sz="0" w:space="0" w:color="auto"/>
                                                        <w:left w:val="none" w:sz="0" w:space="0" w:color="auto"/>
                                                        <w:bottom w:val="none" w:sz="0" w:space="0" w:color="auto"/>
                                                        <w:right w:val="none" w:sz="0" w:space="0" w:color="auto"/>
                                                      </w:divBdr>
                                                      <w:divsChild>
                                                        <w:div w:id="755171518">
                                                          <w:marLeft w:val="0"/>
                                                          <w:marRight w:val="0"/>
                                                          <w:marTop w:val="0"/>
                                                          <w:marBottom w:val="0"/>
                                                          <w:divBdr>
                                                            <w:top w:val="none" w:sz="0" w:space="0" w:color="auto"/>
                                                            <w:left w:val="none" w:sz="0" w:space="0" w:color="auto"/>
                                                            <w:bottom w:val="none" w:sz="0" w:space="0" w:color="auto"/>
                                                            <w:right w:val="none" w:sz="0" w:space="0" w:color="auto"/>
                                                          </w:divBdr>
                                                          <w:divsChild>
                                                            <w:div w:id="1349215510">
                                                              <w:marLeft w:val="0"/>
                                                              <w:marRight w:val="0"/>
                                                              <w:marTop w:val="0"/>
                                                              <w:marBottom w:val="0"/>
                                                              <w:divBdr>
                                                                <w:top w:val="none" w:sz="0" w:space="0" w:color="auto"/>
                                                                <w:left w:val="none" w:sz="0" w:space="0" w:color="auto"/>
                                                                <w:bottom w:val="none" w:sz="0" w:space="0" w:color="auto"/>
                                                                <w:right w:val="none" w:sz="0" w:space="0" w:color="auto"/>
                                                              </w:divBdr>
                                                              <w:divsChild>
                                                                <w:div w:id="17997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256071">
      <w:bodyDiv w:val="1"/>
      <w:marLeft w:val="0"/>
      <w:marRight w:val="0"/>
      <w:marTop w:val="0"/>
      <w:marBottom w:val="0"/>
      <w:divBdr>
        <w:top w:val="none" w:sz="0" w:space="0" w:color="auto"/>
        <w:left w:val="none" w:sz="0" w:space="0" w:color="auto"/>
        <w:bottom w:val="none" w:sz="0" w:space="0" w:color="auto"/>
        <w:right w:val="none" w:sz="0" w:space="0" w:color="auto"/>
      </w:divBdr>
      <w:divsChild>
        <w:div w:id="874079905">
          <w:marLeft w:val="0"/>
          <w:marRight w:val="0"/>
          <w:marTop w:val="0"/>
          <w:marBottom w:val="0"/>
          <w:divBdr>
            <w:top w:val="none" w:sz="0" w:space="0" w:color="auto"/>
            <w:left w:val="none" w:sz="0" w:space="0" w:color="auto"/>
            <w:bottom w:val="none" w:sz="0" w:space="0" w:color="auto"/>
            <w:right w:val="none" w:sz="0" w:space="0" w:color="auto"/>
          </w:divBdr>
          <w:divsChild>
            <w:div w:id="1810704848">
              <w:marLeft w:val="0"/>
              <w:marRight w:val="0"/>
              <w:marTop w:val="0"/>
              <w:marBottom w:val="0"/>
              <w:divBdr>
                <w:top w:val="none" w:sz="0" w:space="0" w:color="auto"/>
                <w:left w:val="none" w:sz="0" w:space="0" w:color="auto"/>
                <w:bottom w:val="none" w:sz="0" w:space="0" w:color="auto"/>
                <w:right w:val="none" w:sz="0" w:space="0" w:color="auto"/>
              </w:divBdr>
              <w:divsChild>
                <w:div w:id="1004554261">
                  <w:marLeft w:val="0"/>
                  <w:marRight w:val="0"/>
                  <w:marTop w:val="0"/>
                  <w:marBottom w:val="0"/>
                  <w:divBdr>
                    <w:top w:val="none" w:sz="0" w:space="0" w:color="auto"/>
                    <w:left w:val="none" w:sz="0" w:space="0" w:color="auto"/>
                    <w:bottom w:val="none" w:sz="0" w:space="0" w:color="auto"/>
                    <w:right w:val="none" w:sz="0" w:space="0" w:color="auto"/>
                  </w:divBdr>
                  <w:divsChild>
                    <w:div w:id="296567889">
                      <w:marLeft w:val="0"/>
                      <w:marRight w:val="0"/>
                      <w:marTop w:val="0"/>
                      <w:marBottom w:val="0"/>
                      <w:divBdr>
                        <w:top w:val="none" w:sz="0" w:space="0" w:color="auto"/>
                        <w:left w:val="none" w:sz="0" w:space="0" w:color="auto"/>
                        <w:bottom w:val="none" w:sz="0" w:space="0" w:color="auto"/>
                        <w:right w:val="none" w:sz="0" w:space="0" w:color="auto"/>
                      </w:divBdr>
                      <w:divsChild>
                        <w:div w:id="1192186204">
                          <w:marLeft w:val="0"/>
                          <w:marRight w:val="0"/>
                          <w:marTop w:val="0"/>
                          <w:marBottom w:val="0"/>
                          <w:divBdr>
                            <w:top w:val="none" w:sz="0" w:space="0" w:color="auto"/>
                            <w:left w:val="none" w:sz="0" w:space="0" w:color="auto"/>
                            <w:bottom w:val="none" w:sz="0" w:space="0" w:color="auto"/>
                            <w:right w:val="none" w:sz="0" w:space="0" w:color="auto"/>
                          </w:divBdr>
                          <w:divsChild>
                            <w:div w:id="1236012592">
                              <w:marLeft w:val="0"/>
                              <w:marRight w:val="0"/>
                              <w:marTop w:val="0"/>
                              <w:marBottom w:val="0"/>
                              <w:divBdr>
                                <w:top w:val="none" w:sz="0" w:space="0" w:color="auto"/>
                                <w:left w:val="none" w:sz="0" w:space="0" w:color="auto"/>
                                <w:bottom w:val="none" w:sz="0" w:space="0" w:color="auto"/>
                                <w:right w:val="none" w:sz="0" w:space="0" w:color="auto"/>
                              </w:divBdr>
                              <w:divsChild>
                                <w:div w:id="1004018195">
                                  <w:marLeft w:val="0"/>
                                  <w:marRight w:val="0"/>
                                  <w:marTop w:val="0"/>
                                  <w:marBottom w:val="0"/>
                                  <w:divBdr>
                                    <w:top w:val="none" w:sz="0" w:space="0" w:color="auto"/>
                                    <w:left w:val="none" w:sz="0" w:space="0" w:color="auto"/>
                                    <w:bottom w:val="none" w:sz="0" w:space="0" w:color="auto"/>
                                    <w:right w:val="none" w:sz="0" w:space="0" w:color="auto"/>
                                  </w:divBdr>
                                  <w:divsChild>
                                    <w:div w:id="1945964376">
                                      <w:marLeft w:val="0"/>
                                      <w:marRight w:val="0"/>
                                      <w:marTop w:val="75"/>
                                      <w:marBottom w:val="0"/>
                                      <w:divBdr>
                                        <w:top w:val="single" w:sz="6" w:space="0" w:color="BBBBBB"/>
                                        <w:left w:val="single" w:sz="6" w:space="0" w:color="BBBBBB"/>
                                        <w:bottom w:val="single" w:sz="6" w:space="0" w:color="BBBBBB"/>
                                        <w:right w:val="single" w:sz="6" w:space="0" w:color="BBBBBB"/>
                                      </w:divBdr>
                                      <w:divsChild>
                                        <w:div w:id="1037967639">
                                          <w:marLeft w:val="0"/>
                                          <w:marRight w:val="0"/>
                                          <w:marTop w:val="0"/>
                                          <w:marBottom w:val="0"/>
                                          <w:divBdr>
                                            <w:top w:val="none" w:sz="0" w:space="0" w:color="auto"/>
                                            <w:left w:val="none" w:sz="0" w:space="0" w:color="auto"/>
                                            <w:bottom w:val="none" w:sz="0" w:space="0" w:color="auto"/>
                                            <w:right w:val="none" w:sz="0" w:space="0" w:color="auto"/>
                                          </w:divBdr>
                                          <w:divsChild>
                                            <w:div w:id="800222821">
                                              <w:marLeft w:val="0"/>
                                              <w:marRight w:val="0"/>
                                              <w:marTop w:val="0"/>
                                              <w:marBottom w:val="0"/>
                                              <w:divBdr>
                                                <w:top w:val="none" w:sz="0" w:space="0" w:color="auto"/>
                                                <w:left w:val="none" w:sz="0" w:space="0" w:color="auto"/>
                                                <w:bottom w:val="none" w:sz="0" w:space="0" w:color="auto"/>
                                                <w:right w:val="none" w:sz="0" w:space="0" w:color="auto"/>
                                              </w:divBdr>
                                              <w:divsChild>
                                                <w:div w:id="1883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211641">
                          <w:marLeft w:val="0"/>
                          <w:marRight w:val="0"/>
                          <w:marTop w:val="0"/>
                          <w:marBottom w:val="0"/>
                          <w:divBdr>
                            <w:top w:val="none" w:sz="0" w:space="0" w:color="auto"/>
                            <w:left w:val="none" w:sz="0" w:space="0" w:color="auto"/>
                            <w:bottom w:val="none" w:sz="0" w:space="0" w:color="auto"/>
                            <w:right w:val="none" w:sz="0" w:space="0" w:color="auto"/>
                          </w:divBdr>
                        </w:div>
                      </w:divsChild>
                    </w:div>
                    <w:div w:id="645015770">
                      <w:marLeft w:val="0"/>
                      <w:marRight w:val="0"/>
                      <w:marTop w:val="0"/>
                      <w:marBottom w:val="0"/>
                      <w:divBdr>
                        <w:top w:val="none" w:sz="0" w:space="0" w:color="auto"/>
                        <w:left w:val="none" w:sz="0" w:space="0" w:color="auto"/>
                        <w:bottom w:val="none" w:sz="0" w:space="0" w:color="auto"/>
                        <w:right w:val="none" w:sz="0" w:space="0" w:color="auto"/>
                      </w:divBdr>
                      <w:divsChild>
                        <w:div w:id="1576208412">
                          <w:marLeft w:val="0"/>
                          <w:marRight w:val="0"/>
                          <w:marTop w:val="0"/>
                          <w:marBottom w:val="0"/>
                          <w:divBdr>
                            <w:top w:val="none" w:sz="0" w:space="0" w:color="auto"/>
                            <w:left w:val="none" w:sz="0" w:space="0" w:color="auto"/>
                            <w:bottom w:val="none" w:sz="0" w:space="0" w:color="auto"/>
                            <w:right w:val="none" w:sz="0" w:space="0" w:color="auto"/>
                          </w:divBdr>
                          <w:divsChild>
                            <w:div w:id="14396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8403">
                      <w:marLeft w:val="0"/>
                      <w:marRight w:val="0"/>
                      <w:marTop w:val="0"/>
                      <w:marBottom w:val="0"/>
                      <w:divBdr>
                        <w:top w:val="none" w:sz="0" w:space="0" w:color="auto"/>
                        <w:left w:val="none" w:sz="0" w:space="0" w:color="auto"/>
                        <w:bottom w:val="none" w:sz="0" w:space="0" w:color="auto"/>
                        <w:right w:val="none" w:sz="0" w:space="0" w:color="auto"/>
                      </w:divBdr>
                      <w:divsChild>
                        <w:div w:id="394427045">
                          <w:marLeft w:val="0"/>
                          <w:marRight w:val="0"/>
                          <w:marTop w:val="0"/>
                          <w:marBottom w:val="0"/>
                          <w:divBdr>
                            <w:top w:val="none" w:sz="0" w:space="0" w:color="auto"/>
                            <w:left w:val="none" w:sz="0" w:space="0" w:color="auto"/>
                            <w:bottom w:val="none" w:sz="0" w:space="0" w:color="auto"/>
                            <w:right w:val="none" w:sz="0" w:space="0" w:color="auto"/>
                          </w:divBdr>
                          <w:divsChild>
                            <w:div w:id="18165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9691">
          <w:marLeft w:val="0"/>
          <w:marRight w:val="0"/>
          <w:marTop w:val="0"/>
          <w:marBottom w:val="0"/>
          <w:divBdr>
            <w:top w:val="none" w:sz="0" w:space="0" w:color="auto"/>
            <w:left w:val="none" w:sz="0" w:space="0" w:color="auto"/>
            <w:bottom w:val="none" w:sz="0" w:space="0" w:color="auto"/>
            <w:right w:val="none" w:sz="0" w:space="0" w:color="auto"/>
          </w:divBdr>
          <w:divsChild>
            <w:div w:id="632712882">
              <w:marLeft w:val="0"/>
              <w:marRight w:val="0"/>
              <w:marTop w:val="0"/>
              <w:marBottom w:val="0"/>
              <w:divBdr>
                <w:top w:val="none" w:sz="0" w:space="0" w:color="auto"/>
                <w:left w:val="none" w:sz="0" w:space="0" w:color="auto"/>
                <w:bottom w:val="none" w:sz="0" w:space="0" w:color="auto"/>
                <w:right w:val="none" w:sz="0" w:space="0" w:color="auto"/>
              </w:divBdr>
              <w:divsChild>
                <w:div w:id="353113908">
                  <w:marLeft w:val="0"/>
                  <w:marRight w:val="0"/>
                  <w:marTop w:val="0"/>
                  <w:marBottom w:val="0"/>
                  <w:divBdr>
                    <w:top w:val="none" w:sz="0" w:space="0" w:color="auto"/>
                    <w:left w:val="none" w:sz="0" w:space="0" w:color="auto"/>
                    <w:bottom w:val="none" w:sz="0" w:space="0" w:color="auto"/>
                    <w:right w:val="none" w:sz="0" w:space="0" w:color="auto"/>
                  </w:divBdr>
                  <w:divsChild>
                    <w:div w:id="1025131125">
                      <w:marLeft w:val="0"/>
                      <w:marRight w:val="0"/>
                      <w:marTop w:val="0"/>
                      <w:marBottom w:val="0"/>
                      <w:divBdr>
                        <w:top w:val="none" w:sz="0" w:space="0" w:color="auto"/>
                        <w:left w:val="none" w:sz="0" w:space="0" w:color="auto"/>
                        <w:bottom w:val="none" w:sz="0" w:space="0" w:color="auto"/>
                        <w:right w:val="none" w:sz="0" w:space="0" w:color="auto"/>
                      </w:divBdr>
                      <w:divsChild>
                        <w:div w:id="146633040">
                          <w:marLeft w:val="0"/>
                          <w:marRight w:val="0"/>
                          <w:marTop w:val="0"/>
                          <w:marBottom w:val="0"/>
                          <w:divBdr>
                            <w:top w:val="none" w:sz="0" w:space="0" w:color="auto"/>
                            <w:left w:val="none" w:sz="0" w:space="0" w:color="auto"/>
                            <w:bottom w:val="none" w:sz="0" w:space="0" w:color="auto"/>
                            <w:right w:val="none" w:sz="0" w:space="0" w:color="auto"/>
                          </w:divBdr>
                          <w:divsChild>
                            <w:div w:id="15119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09570">
      <w:bodyDiv w:val="1"/>
      <w:marLeft w:val="0"/>
      <w:marRight w:val="0"/>
      <w:marTop w:val="0"/>
      <w:marBottom w:val="0"/>
      <w:divBdr>
        <w:top w:val="none" w:sz="0" w:space="0" w:color="auto"/>
        <w:left w:val="none" w:sz="0" w:space="0" w:color="auto"/>
        <w:bottom w:val="none" w:sz="0" w:space="0" w:color="auto"/>
        <w:right w:val="none" w:sz="0" w:space="0" w:color="auto"/>
      </w:divBdr>
      <w:divsChild>
        <w:div w:id="419789162">
          <w:marLeft w:val="0"/>
          <w:marRight w:val="0"/>
          <w:marTop w:val="0"/>
          <w:marBottom w:val="0"/>
          <w:divBdr>
            <w:top w:val="none" w:sz="0" w:space="0" w:color="auto"/>
            <w:left w:val="none" w:sz="0" w:space="0" w:color="auto"/>
            <w:bottom w:val="none" w:sz="0" w:space="0" w:color="auto"/>
            <w:right w:val="none" w:sz="0" w:space="0" w:color="auto"/>
          </w:divBdr>
          <w:divsChild>
            <w:div w:id="2011980571">
              <w:marLeft w:val="0"/>
              <w:marRight w:val="0"/>
              <w:marTop w:val="180"/>
              <w:marBottom w:val="180"/>
              <w:divBdr>
                <w:top w:val="none" w:sz="0" w:space="0" w:color="auto"/>
                <w:left w:val="none" w:sz="0" w:space="0" w:color="auto"/>
                <w:bottom w:val="none" w:sz="0" w:space="0" w:color="auto"/>
                <w:right w:val="none" w:sz="0" w:space="0" w:color="auto"/>
              </w:divBdr>
            </w:div>
          </w:divsChild>
        </w:div>
        <w:div w:id="1218323152">
          <w:marLeft w:val="0"/>
          <w:marRight w:val="0"/>
          <w:marTop w:val="0"/>
          <w:marBottom w:val="0"/>
          <w:divBdr>
            <w:top w:val="none" w:sz="0" w:space="0" w:color="auto"/>
            <w:left w:val="none" w:sz="0" w:space="0" w:color="auto"/>
            <w:bottom w:val="none" w:sz="0" w:space="0" w:color="auto"/>
            <w:right w:val="none" w:sz="0" w:space="0" w:color="auto"/>
          </w:divBdr>
          <w:divsChild>
            <w:div w:id="2088336818">
              <w:marLeft w:val="0"/>
              <w:marRight w:val="0"/>
              <w:marTop w:val="0"/>
              <w:marBottom w:val="0"/>
              <w:divBdr>
                <w:top w:val="none" w:sz="0" w:space="0" w:color="auto"/>
                <w:left w:val="none" w:sz="0" w:space="0" w:color="auto"/>
                <w:bottom w:val="none" w:sz="0" w:space="0" w:color="auto"/>
                <w:right w:val="none" w:sz="0" w:space="0" w:color="auto"/>
              </w:divBdr>
              <w:divsChild>
                <w:div w:id="632323184">
                  <w:marLeft w:val="0"/>
                  <w:marRight w:val="0"/>
                  <w:marTop w:val="0"/>
                  <w:marBottom w:val="0"/>
                  <w:divBdr>
                    <w:top w:val="none" w:sz="0" w:space="0" w:color="auto"/>
                    <w:left w:val="none" w:sz="0" w:space="0" w:color="auto"/>
                    <w:bottom w:val="none" w:sz="0" w:space="0" w:color="auto"/>
                    <w:right w:val="none" w:sz="0" w:space="0" w:color="auto"/>
                  </w:divBdr>
                  <w:divsChild>
                    <w:div w:id="1366250186">
                      <w:marLeft w:val="0"/>
                      <w:marRight w:val="0"/>
                      <w:marTop w:val="0"/>
                      <w:marBottom w:val="0"/>
                      <w:divBdr>
                        <w:top w:val="none" w:sz="0" w:space="0" w:color="auto"/>
                        <w:left w:val="none" w:sz="0" w:space="0" w:color="auto"/>
                        <w:bottom w:val="none" w:sz="0" w:space="0" w:color="auto"/>
                        <w:right w:val="none" w:sz="0" w:space="0" w:color="auto"/>
                      </w:divBdr>
                      <w:divsChild>
                        <w:div w:id="1627081722">
                          <w:marLeft w:val="0"/>
                          <w:marRight w:val="0"/>
                          <w:marTop w:val="0"/>
                          <w:marBottom w:val="0"/>
                          <w:divBdr>
                            <w:top w:val="none" w:sz="0" w:space="0" w:color="auto"/>
                            <w:left w:val="none" w:sz="0" w:space="0" w:color="auto"/>
                            <w:bottom w:val="none" w:sz="0" w:space="0" w:color="auto"/>
                            <w:right w:val="none" w:sz="0" w:space="0" w:color="auto"/>
                          </w:divBdr>
                          <w:divsChild>
                            <w:div w:id="2194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722335">
      <w:bodyDiv w:val="1"/>
      <w:marLeft w:val="0"/>
      <w:marRight w:val="0"/>
      <w:marTop w:val="0"/>
      <w:marBottom w:val="0"/>
      <w:divBdr>
        <w:top w:val="none" w:sz="0" w:space="0" w:color="auto"/>
        <w:left w:val="none" w:sz="0" w:space="0" w:color="auto"/>
        <w:bottom w:val="none" w:sz="0" w:space="0" w:color="auto"/>
        <w:right w:val="none" w:sz="0" w:space="0" w:color="auto"/>
      </w:divBdr>
      <w:divsChild>
        <w:div w:id="380978728">
          <w:marLeft w:val="0"/>
          <w:marRight w:val="0"/>
          <w:marTop w:val="0"/>
          <w:marBottom w:val="0"/>
          <w:divBdr>
            <w:top w:val="none" w:sz="0" w:space="0" w:color="auto"/>
            <w:left w:val="none" w:sz="0" w:space="0" w:color="auto"/>
            <w:bottom w:val="none" w:sz="0" w:space="0" w:color="auto"/>
            <w:right w:val="none" w:sz="0" w:space="0" w:color="auto"/>
          </w:divBdr>
          <w:divsChild>
            <w:div w:id="1492479214">
              <w:marLeft w:val="0"/>
              <w:marRight w:val="0"/>
              <w:marTop w:val="0"/>
              <w:marBottom w:val="0"/>
              <w:divBdr>
                <w:top w:val="none" w:sz="0" w:space="0" w:color="auto"/>
                <w:left w:val="none" w:sz="0" w:space="0" w:color="auto"/>
                <w:bottom w:val="none" w:sz="0" w:space="0" w:color="auto"/>
                <w:right w:val="none" w:sz="0" w:space="0" w:color="auto"/>
              </w:divBdr>
              <w:divsChild>
                <w:div w:id="1487622776">
                  <w:marLeft w:val="0"/>
                  <w:marRight w:val="0"/>
                  <w:marTop w:val="0"/>
                  <w:marBottom w:val="0"/>
                  <w:divBdr>
                    <w:top w:val="none" w:sz="0" w:space="0" w:color="auto"/>
                    <w:left w:val="none" w:sz="0" w:space="0" w:color="auto"/>
                    <w:bottom w:val="none" w:sz="0" w:space="0" w:color="auto"/>
                    <w:right w:val="none" w:sz="0" w:space="0" w:color="auto"/>
                  </w:divBdr>
                  <w:divsChild>
                    <w:div w:id="1557082821">
                      <w:marLeft w:val="0"/>
                      <w:marRight w:val="0"/>
                      <w:marTop w:val="0"/>
                      <w:marBottom w:val="0"/>
                      <w:divBdr>
                        <w:top w:val="none" w:sz="0" w:space="0" w:color="auto"/>
                        <w:left w:val="none" w:sz="0" w:space="0" w:color="auto"/>
                        <w:bottom w:val="none" w:sz="0" w:space="0" w:color="auto"/>
                        <w:right w:val="none" w:sz="0" w:space="0" w:color="auto"/>
                      </w:divBdr>
                      <w:divsChild>
                        <w:div w:id="249042721">
                          <w:marLeft w:val="0"/>
                          <w:marRight w:val="0"/>
                          <w:marTop w:val="0"/>
                          <w:marBottom w:val="0"/>
                          <w:divBdr>
                            <w:top w:val="none" w:sz="0" w:space="0" w:color="auto"/>
                            <w:left w:val="none" w:sz="0" w:space="0" w:color="auto"/>
                            <w:bottom w:val="none" w:sz="0" w:space="0" w:color="auto"/>
                            <w:right w:val="none" w:sz="0" w:space="0" w:color="auto"/>
                          </w:divBdr>
                          <w:divsChild>
                            <w:div w:id="20619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198589">
          <w:marLeft w:val="0"/>
          <w:marRight w:val="0"/>
          <w:marTop w:val="0"/>
          <w:marBottom w:val="0"/>
          <w:divBdr>
            <w:top w:val="none" w:sz="0" w:space="0" w:color="auto"/>
            <w:left w:val="none" w:sz="0" w:space="0" w:color="auto"/>
            <w:bottom w:val="none" w:sz="0" w:space="0" w:color="auto"/>
            <w:right w:val="none" w:sz="0" w:space="0" w:color="auto"/>
          </w:divBdr>
          <w:divsChild>
            <w:div w:id="15072864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1216967">
      <w:bodyDiv w:val="1"/>
      <w:marLeft w:val="0"/>
      <w:marRight w:val="0"/>
      <w:marTop w:val="0"/>
      <w:marBottom w:val="0"/>
      <w:divBdr>
        <w:top w:val="none" w:sz="0" w:space="0" w:color="auto"/>
        <w:left w:val="none" w:sz="0" w:space="0" w:color="auto"/>
        <w:bottom w:val="none" w:sz="0" w:space="0" w:color="auto"/>
        <w:right w:val="none" w:sz="0" w:space="0" w:color="auto"/>
      </w:divBdr>
      <w:divsChild>
        <w:div w:id="1661931073">
          <w:marLeft w:val="0"/>
          <w:marRight w:val="0"/>
          <w:marTop w:val="0"/>
          <w:marBottom w:val="0"/>
          <w:divBdr>
            <w:top w:val="none" w:sz="0" w:space="0" w:color="auto"/>
            <w:left w:val="none" w:sz="0" w:space="0" w:color="auto"/>
            <w:bottom w:val="none" w:sz="0" w:space="0" w:color="auto"/>
            <w:right w:val="none" w:sz="0" w:space="0" w:color="auto"/>
          </w:divBdr>
        </w:div>
        <w:div w:id="1730498026">
          <w:marLeft w:val="0"/>
          <w:marRight w:val="0"/>
          <w:marTop w:val="0"/>
          <w:marBottom w:val="0"/>
          <w:divBdr>
            <w:top w:val="none" w:sz="0" w:space="0" w:color="auto"/>
            <w:left w:val="none" w:sz="0" w:space="0" w:color="auto"/>
            <w:bottom w:val="none" w:sz="0" w:space="0" w:color="auto"/>
            <w:right w:val="none" w:sz="0" w:space="0" w:color="auto"/>
          </w:divBdr>
          <w:divsChild>
            <w:div w:id="375279060">
              <w:marLeft w:val="0"/>
              <w:marRight w:val="0"/>
              <w:marTop w:val="0"/>
              <w:marBottom w:val="0"/>
              <w:divBdr>
                <w:top w:val="none" w:sz="0" w:space="0" w:color="auto"/>
                <w:left w:val="none" w:sz="0" w:space="0" w:color="auto"/>
                <w:bottom w:val="none" w:sz="0" w:space="0" w:color="auto"/>
                <w:right w:val="none" w:sz="0" w:space="0" w:color="auto"/>
              </w:divBdr>
              <w:divsChild>
                <w:div w:id="15966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6542">
      <w:bodyDiv w:val="1"/>
      <w:marLeft w:val="0"/>
      <w:marRight w:val="0"/>
      <w:marTop w:val="0"/>
      <w:marBottom w:val="0"/>
      <w:divBdr>
        <w:top w:val="none" w:sz="0" w:space="0" w:color="auto"/>
        <w:left w:val="none" w:sz="0" w:space="0" w:color="auto"/>
        <w:bottom w:val="none" w:sz="0" w:space="0" w:color="auto"/>
        <w:right w:val="none" w:sz="0" w:space="0" w:color="auto"/>
      </w:divBdr>
      <w:divsChild>
        <w:div w:id="842162624">
          <w:marLeft w:val="0"/>
          <w:marRight w:val="0"/>
          <w:marTop w:val="0"/>
          <w:marBottom w:val="0"/>
          <w:divBdr>
            <w:top w:val="none" w:sz="0" w:space="0" w:color="auto"/>
            <w:left w:val="none" w:sz="0" w:space="0" w:color="auto"/>
            <w:bottom w:val="none" w:sz="0" w:space="0" w:color="auto"/>
            <w:right w:val="none" w:sz="0" w:space="0" w:color="auto"/>
          </w:divBdr>
          <w:divsChild>
            <w:div w:id="671299462">
              <w:marLeft w:val="0"/>
              <w:marRight w:val="0"/>
              <w:marTop w:val="0"/>
              <w:marBottom w:val="0"/>
              <w:divBdr>
                <w:top w:val="none" w:sz="0" w:space="0" w:color="auto"/>
                <w:left w:val="none" w:sz="0" w:space="0" w:color="auto"/>
                <w:bottom w:val="none" w:sz="0" w:space="0" w:color="auto"/>
                <w:right w:val="none" w:sz="0" w:space="0" w:color="auto"/>
              </w:divBdr>
              <w:divsChild>
                <w:div w:id="1809126362">
                  <w:marLeft w:val="0"/>
                  <w:marRight w:val="0"/>
                  <w:marTop w:val="0"/>
                  <w:marBottom w:val="0"/>
                  <w:divBdr>
                    <w:top w:val="none" w:sz="0" w:space="0" w:color="auto"/>
                    <w:left w:val="none" w:sz="0" w:space="0" w:color="auto"/>
                    <w:bottom w:val="none" w:sz="0" w:space="0" w:color="auto"/>
                    <w:right w:val="none" w:sz="0" w:space="0" w:color="auto"/>
                  </w:divBdr>
                  <w:divsChild>
                    <w:div w:id="134371023">
                      <w:marLeft w:val="0"/>
                      <w:marRight w:val="0"/>
                      <w:marTop w:val="0"/>
                      <w:marBottom w:val="0"/>
                      <w:divBdr>
                        <w:top w:val="none" w:sz="0" w:space="0" w:color="auto"/>
                        <w:left w:val="none" w:sz="0" w:space="0" w:color="auto"/>
                        <w:bottom w:val="none" w:sz="0" w:space="0" w:color="auto"/>
                        <w:right w:val="none" w:sz="0" w:space="0" w:color="auto"/>
                      </w:divBdr>
                      <w:divsChild>
                        <w:div w:id="1950579694">
                          <w:marLeft w:val="0"/>
                          <w:marRight w:val="0"/>
                          <w:marTop w:val="0"/>
                          <w:marBottom w:val="0"/>
                          <w:divBdr>
                            <w:top w:val="none" w:sz="0" w:space="0" w:color="auto"/>
                            <w:left w:val="none" w:sz="0" w:space="0" w:color="auto"/>
                            <w:bottom w:val="none" w:sz="0" w:space="0" w:color="auto"/>
                            <w:right w:val="none" w:sz="0" w:space="0" w:color="auto"/>
                          </w:divBdr>
                          <w:divsChild>
                            <w:div w:id="12941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499333">
          <w:marLeft w:val="0"/>
          <w:marRight w:val="0"/>
          <w:marTop w:val="0"/>
          <w:marBottom w:val="0"/>
          <w:divBdr>
            <w:top w:val="none" w:sz="0" w:space="0" w:color="auto"/>
            <w:left w:val="none" w:sz="0" w:space="0" w:color="auto"/>
            <w:bottom w:val="none" w:sz="0" w:space="0" w:color="auto"/>
            <w:right w:val="none" w:sz="0" w:space="0" w:color="auto"/>
          </w:divBdr>
          <w:divsChild>
            <w:div w:id="13029981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5129809">
      <w:bodyDiv w:val="1"/>
      <w:marLeft w:val="0"/>
      <w:marRight w:val="0"/>
      <w:marTop w:val="0"/>
      <w:marBottom w:val="0"/>
      <w:divBdr>
        <w:top w:val="none" w:sz="0" w:space="0" w:color="auto"/>
        <w:left w:val="none" w:sz="0" w:space="0" w:color="auto"/>
        <w:bottom w:val="none" w:sz="0" w:space="0" w:color="auto"/>
        <w:right w:val="none" w:sz="0" w:space="0" w:color="auto"/>
      </w:divBdr>
      <w:divsChild>
        <w:div w:id="1269386733">
          <w:marLeft w:val="0"/>
          <w:marRight w:val="0"/>
          <w:marTop w:val="0"/>
          <w:marBottom w:val="0"/>
          <w:divBdr>
            <w:top w:val="none" w:sz="0" w:space="0" w:color="auto"/>
            <w:left w:val="none" w:sz="0" w:space="0" w:color="auto"/>
            <w:bottom w:val="none" w:sz="0" w:space="0" w:color="auto"/>
            <w:right w:val="none" w:sz="0" w:space="0" w:color="auto"/>
          </w:divBdr>
          <w:divsChild>
            <w:div w:id="1737439481">
              <w:marLeft w:val="0"/>
              <w:marRight w:val="0"/>
              <w:marTop w:val="0"/>
              <w:marBottom w:val="0"/>
              <w:divBdr>
                <w:top w:val="none" w:sz="0" w:space="0" w:color="auto"/>
                <w:left w:val="none" w:sz="0" w:space="0" w:color="auto"/>
                <w:bottom w:val="none" w:sz="0" w:space="0" w:color="auto"/>
                <w:right w:val="none" w:sz="0" w:space="0" w:color="auto"/>
              </w:divBdr>
              <w:divsChild>
                <w:div w:id="1994751945">
                  <w:marLeft w:val="0"/>
                  <w:marRight w:val="0"/>
                  <w:marTop w:val="0"/>
                  <w:marBottom w:val="0"/>
                  <w:divBdr>
                    <w:top w:val="none" w:sz="0" w:space="0" w:color="auto"/>
                    <w:left w:val="none" w:sz="0" w:space="0" w:color="auto"/>
                    <w:bottom w:val="none" w:sz="0" w:space="0" w:color="auto"/>
                    <w:right w:val="none" w:sz="0" w:space="0" w:color="auto"/>
                  </w:divBdr>
                  <w:divsChild>
                    <w:div w:id="650789068">
                      <w:marLeft w:val="0"/>
                      <w:marRight w:val="0"/>
                      <w:marTop w:val="0"/>
                      <w:marBottom w:val="0"/>
                      <w:divBdr>
                        <w:top w:val="none" w:sz="0" w:space="0" w:color="auto"/>
                        <w:left w:val="none" w:sz="0" w:space="0" w:color="auto"/>
                        <w:bottom w:val="none" w:sz="0" w:space="0" w:color="auto"/>
                        <w:right w:val="none" w:sz="0" w:space="0" w:color="auto"/>
                      </w:divBdr>
                      <w:divsChild>
                        <w:div w:id="127208873">
                          <w:marLeft w:val="0"/>
                          <w:marRight w:val="0"/>
                          <w:marTop w:val="0"/>
                          <w:marBottom w:val="0"/>
                          <w:divBdr>
                            <w:top w:val="none" w:sz="0" w:space="0" w:color="auto"/>
                            <w:left w:val="none" w:sz="0" w:space="0" w:color="auto"/>
                            <w:bottom w:val="none" w:sz="0" w:space="0" w:color="auto"/>
                            <w:right w:val="none" w:sz="0" w:space="0" w:color="auto"/>
                          </w:divBdr>
                          <w:divsChild>
                            <w:div w:id="7062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60410">
          <w:marLeft w:val="0"/>
          <w:marRight w:val="0"/>
          <w:marTop w:val="0"/>
          <w:marBottom w:val="0"/>
          <w:divBdr>
            <w:top w:val="none" w:sz="0" w:space="0" w:color="auto"/>
            <w:left w:val="none" w:sz="0" w:space="0" w:color="auto"/>
            <w:bottom w:val="none" w:sz="0" w:space="0" w:color="auto"/>
            <w:right w:val="none" w:sz="0" w:space="0" w:color="auto"/>
          </w:divBdr>
          <w:divsChild>
            <w:div w:id="3215874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0793173">
      <w:bodyDiv w:val="1"/>
      <w:marLeft w:val="0"/>
      <w:marRight w:val="0"/>
      <w:marTop w:val="0"/>
      <w:marBottom w:val="0"/>
      <w:divBdr>
        <w:top w:val="none" w:sz="0" w:space="0" w:color="auto"/>
        <w:left w:val="none" w:sz="0" w:space="0" w:color="auto"/>
        <w:bottom w:val="none" w:sz="0" w:space="0" w:color="auto"/>
        <w:right w:val="none" w:sz="0" w:space="0" w:color="auto"/>
      </w:divBdr>
    </w:div>
    <w:div w:id="583151796">
      <w:bodyDiv w:val="1"/>
      <w:marLeft w:val="0"/>
      <w:marRight w:val="0"/>
      <w:marTop w:val="0"/>
      <w:marBottom w:val="0"/>
      <w:divBdr>
        <w:top w:val="none" w:sz="0" w:space="0" w:color="auto"/>
        <w:left w:val="none" w:sz="0" w:space="0" w:color="auto"/>
        <w:bottom w:val="none" w:sz="0" w:space="0" w:color="auto"/>
        <w:right w:val="none" w:sz="0" w:space="0" w:color="auto"/>
      </w:divBdr>
      <w:divsChild>
        <w:div w:id="1867867344">
          <w:marLeft w:val="0"/>
          <w:marRight w:val="0"/>
          <w:marTop w:val="0"/>
          <w:marBottom w:val="0"/>
          <w:divBdr>
            <w:top w:val="none" w:sz="0" w:space="0" w:color="auto"/>
            <w:left w:val="none" w:sz="0" w:space="0" w:color="auto"/>
            <w:bottom w:val="none" w:sz="0" w:space="0" w:color="auto"/>
            <w:right w:val="none" w:sz="0" w:space="0" w:color="auto"/>
          </w:divBdr>
          <w:divsChild>
            <w:div w:id="1200824982">
              <w:marLeft w:val="0"/>
              <w:marRight w:val="0"/>
              <w:marTop w:val="0"/>
              <w:marBottom w:val="0"/>
              <w:divBdr>
                <w:top w:val="none" w:sz="0" w:space="0" w:color="auto"/>
                <w:left w:val="none" w:sz="0" w:space="0" w:color="auto"/>
                <w:bottom w:val="none" w:sz="0" w:space="0" w:color="auto"/>
                <w:right w:val="none" w:sz="0" w:space="0" w:color="auto"/>
              </w:divBdr>
              <w:divsChild>
                <w:div w:id="1265453924">
                  <w:marLeft w:val="0"/>
                  <w:marRight w:val="0"/>
                  <w:marTop w:val="0"/>
                  <w:marBottom w:val="0"/>
                  <w:divBdr>
                    <w:top w:val="none" w:sz="0" w:space="0" w:color="auto"/>
                    <w:left w:val="none" w:sz="0" w:space="0" w:color="auto"/>
                    <w:bottom w:val="none" w:sz="0" w:space="0" w:color="auto"/>
                    <w:right w:val="none" w:sz="0" w:space="0" w:color="auto"/>
                  </w:divBdr>
                  <w:divsChild>
                    <w:div w:id="1957829893">
                      <w:marLeft w:val="0"/>
                      <w:marRight w:val="0"/>
                      <w:marTop w:val="0"/>
                      <w:marBottom w:val="0"/>
                      <w:divBdr>
                        <w:top w:val="none" w:sz="0" w:space="0" w:color="auto"/>
                        <w:left w:val="none" w:sz="0" w:space="0" w:color="auto"/>
                        <w:bottom w:val="none" w:sz="0" w:space="0" w:color="auto"/>
                        <w:right w:val="none" w:sz="0" w:space="0" w:color="auto"/>
                      </w:divBdr>
                      <w:divsChild>
                        <w:div w:id="1799565575">
                          <w:marLeft w:val="0"/>
                          <w:marRight w:val="0"/>
                          <w:marTop w:val="0"/>
                          <w:marBottom w:val="0"/>
                          <w:divBdr>
                            <w:top w:val="none" w:sz="0" w:space="0" w:color="auto"/>
                            <w:left w:val="none" w:sz="0" w:space="0" w:color="auto"/>
                            <w:bottom w:val="none" w:sz="0" w:space="0" w:color="auto"/>
                            <w:right w:val="none" w:sz="0" w:space="0" w:color="auto"/>
                          </w:divBdr>
                          <w:divsChild>
                            <w:div w:id="673842169">
                              <w:marLeft w:val="300"/>
                              <w:marRight w:val="0"/>
                              <w:marTop w:val="0"/>
                              <w:marBottom w:val="0"/>
                              <w:divBdr>
                                <w:top w:val="none" w:sz="0" w:space="0" w:color="auto"/>
                                <w:left w:val="none" w:sz="0" w:space="0" w:color="auto"/>
                                <w:bottom w:val="none" w:sz="0" w:space="0" w:color="auto"/>
                                <w:right w:val="none" w:sz="0" w:space="0" w:color="auto"/>
                              </w:divBdr>
                              <w:divsChild>
                                <w:div w:id="856500354">
                                  <w:marLeft w:val="0"/>
                                  <w:marRight w:val="0"/>
                                  <w:marTop w:val="0"/>
                                  <w:marBottom w:val="0"/>
                                  <w:divBdr>
                                    <w:top w:val="none" w:sz="0" w:space="0" w:color="auto"/>
                                    <w:left w:val="none" w:sz="0" w:space="0" w:color="auto"/>
                                    <w:bottom w:val="none" w:sz="0" w:space="0" w:color="auto"/>
                                    <w:right w:val="none" w:sz="0" w:space="0" w:color="auto"/>
                                  </w:divBdr>
                                  <w:divsChild>
                                    <w:div w:id="208810853">
                                      <w:marLeft w:val="0"/>
                                      <w:marRight w:val="0"/>
                                      <w:marTop w:val="0"/>
                                      <w:marBottom w:val="0"/>
                                      <w:divBdr>
                                        <w:top w:val="none" w:sz="0" w:space="0" w:color="auto"/>
                                        <w:left w:val="none" w:sz="0" w:space="0" w:color="auto"/>
                                        <w:bottom w:val="none" w:sz="0" w:space="0" w:color="auto"/>
                                        <w:right w:val="none" w:sz="0" w:space="0" w:color="auto"/>
                                      </w:divBdr>
                                      <w:divsChild>
                                        <w:div w:id="512233413">
                                          <w:marLeft w:val="0"/>
                                          <w:marRight w:val="0"/>
                                          <w:marTop w:val="0"/>
                                          <w:marBottom w:val="0"/>
                                          <w:divBdr>
                                            <w:top w:val="none" w:sz="0" w:space="0" w:color="auto"/>
                                            <w:left w:val="none" w:sz="0" w:space="0" w:color="auto"/>
                                            <w:bottom w:val="none" w:sz="0" w:space="0" w:color="auto"/>
                                            <w:right w:val="none" w:sz="0" w:space="0" w:color="auto"/>
                                          </w:divBdr>
                                          <w:divsChild>
                                            <w:div w:id="2132281525">
                                              <w:marLeft w:val="0"/>
                                              <w:marRight w:val="0"/>
                                              <w:marTop w:val="0"/>
                                              <w:marBottom w:val="0"/>
                                              <w:divBdr>
                                                <w:top w:val="none" w:sz="0" w:space="0" w:color="auto"/>
                                                <w:left w:val="none" w:sz="0" w:space="0" w:color="auto"/>
                                                <w:bottom w:val="none" w:sz="0" w:space="0" w:color="auto"/>
                                                <w:right w:val="none" w:sz="0" w:space="0" w:color="auto"/>
                                              </w:divBdr>
                                              <w:divsChild>
                                                <w:div w:id="913391730">
                                                  <w:marLeft w:val="0"/>
                                                  <w:marRight w:val="0"/>
                                                  <w:marTop w:val="0"/>
                                                  <w:marBottom w:val="0"/>
                                                  <w:divBdr>
                                                    <w:top w:val="none" w:sz="0" w:space="0" w:color="auto"/>
                                                    <w:left w:val="none" w:sz="0" w:space="0" w:color="auto"/>
                                                    <w:bottom w:val="none" w:sz="0" w:space="0" w:color="auto"/>
                                                    <w:right w:val="none" w:sz="0" w:space="0" w:color="auto"/>
                                                  </w:divBdr>
                                                  <w:divsChild>
                                                    <w:div w:id="875898357">
                                                      <w:marLeft w:val="240"/>
                                                      <w:marRight w:val="240"/>
                                                      <w:marTop w:val="0"/>
                                                      <w:marBottom w:val="0"/>
                                                      <w:divBdr>
                                                        <w:top w:val="none" w:sz="0" w:space="0" w:color="auto"/>
                                                        <w:left w:val="none" w:sz="0" w:space="0" w:color="auto"/>
                                                        <w:bottom w:val="none" w:sz="0" w:space="0" w:color="auto"/>
                                                        <w:right w:val="none" w:sz="0" w:space="0" w:color="auto"/>
                                                      </w:divBdr>
                                                      <w:divsChild>
                                                        <w:div w:id="175535337">
                                                          <w:marLeft w:val="0"/>
                                                          <w:marRight w:val="0"/>
                                                          <w:marTop w:val="0"/>
                                                          <w:marBottom w:val="0"/>
                                                          <w:divBdr>
                                                            <w:top w:val="none" w:sz="0" w:space="0" w:color="auto"/>
                                                            <w:left w:val="none" w:sz="0" w:space="0" w:color="auto"/>
                                                            <w:bottom w:val="none" w:sz="0" w:space="0" w:color="auto"/>
                                                            <w:right w:val="none" w:sz="0" w:space="0" w:color="auto"/>
                                                          </w:divBdr>
                                                          <w:divsChild>
                                                            <w:div w:id="590508781">
                                                              <w:marLeft w:val="0"/>
                                                              <w:marRight w:val="0"/>
                                                              <w:marTop w:val="0"/>
                                                              <w:marBottom w:val="0"/>
                                                              <w:divBdr>
                                                                <w:top w:val="none" w:sz="0" w:space="0" w:color="auto"/>
                                                                <w:left w:val="none" w:sz="0" w:space="0" w:color="auto"/>
                                                                <w:bottom w:val="none" w:sz="0" w:space="0" w:color="auto"/>
                                                                <w:right w:val="none" w:sz="0" w:space="0" w:color="auto"/>
                                                              </w:divBdr>
                                                              <w:divsChild>
                                                                <w:div w:id="5381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689059">
                      <w:marLeft w:val="0"/>
                      <w:marRight w:val="0"/>
                      <w:marTop w:val="0"/>
                      <w:marBottom w:val="0"/>
                      <w:divBdr>
                        <w:top w:val="none" w:sz="0" w:space="0" w:color="auto"/>
                        <w:left w:val="none" w:sz="0" w:space="0" w:color="auto"/>
                        <w:bottom w:val="none" w:sz="0" w:space="0" w:color="auto"/>
                        <w:right w:val="none" w:sz="0" w:space="0" w:color="auto"/>
                      </w:divBdr>
                      <w:divsChild>
                        <w:div w:id="1986355630">
                          <w:marLeft w:val="0"/>
                          <w:marRight w:val="0"/>
                          <w:marTop w:val="0"/>
                          <w:marBottom w:val="0"/>
                          <w:divBdr>
                            <w:top w:val="none" w:sz="0" w:space="0" w:color="auto"/>
                            <w:left w:val="none" w:sz="0" w:space="0" w:color="auto"/>
                            <w:bottom w:val="none" w:sz="0" w:space="0" w:color="auto"/>
                            <w:right w:val="none" w:sz="0" w:space="0" w:color="auto"/>
                          </w:divBdr>
                          <w:divsChild>
                            <w:div w:id="16875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27874">
          <w:marLeft w:val="0"/>
          <w:marRight w:val="0"/>
          <w:marTop w:val="0"/>
          <w:marBottom w:val="0"/>
          <w:divBdr>
            <w:top w:val="none" w:sz="0" w:space="0" w:color="auto"/>
            <w:left w:val="none" w:sz="0" w:space="0" w:color="auto"/>
            <w:bottom w:val="none" w:sz="0" w:space="0" w:color="auto"/>
            <w:right w:val="none" w:sz="0" w:space="0" w:color="auto"/>
          </w:divBdr>
          <w:divsChild>
            <w:div w:id="12787559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14700730">
      <w:bodyDiv w:val="1"/>
      <w:marLeft w:val="0"/>
      <w:marRight w:val="0"/>
      <w:marTop w:val="0"/>
      <w:marBottom w:val="0"/>
      <w:divBdr>
        <w:top w:val="none" w:sz="0" w:space="0" w:color="auto"/>
        <w:left w:val="none" w:sz="0" w:space="0" w:color="auto"/>
        <w:bottom w:val="none" w:sz="0" w:space="0" w:color="auto"/>
        <w:right w:val="none" w:sz="0" w:space="0" w:color="auto"/>
      </w:divBdr>
    </w:div>
    <w:div w:id="722798658">
      <w:bodyDiv w:val="1"/>
      <w:marLeft w:val="0"/>
      <w:marRight w:val="0"/>
      <w:marTop w:val="0"/>
      <w:marBottom w:val="0"/>
      <w:divBdr>
        <w:top w:val="none" w:sz="0" w:space="0" w:color="auto"/>
        <w:left w:val="none" w:sz="0" w:space="0" w:color="auto"/>
        <w:bottom w:val="none" w:sz="0" w:space="0" w:color="auto"/>
        <w:right w:val="none" w:sz="0" w:space="0" w:color="auto"/>
      </w:divBdr>
      <w:divsChild>
        <w:div w:id="1700081271">
          <w:marLeft w:val="0"/>
          <w:marRight w:val="0"/>
          <w:marTop w:val="0"/>
          <w:marBottom w:val="0"/>
          <w:divBdr>
            <w:top w:val="none" w:sz="0" w:space="0" w:color="auto"/>
            <w:left w:val="none" w:sz="0" w:space="0" w:color="auto"/>
            <w:bottom w:val="none" w:sz="0" w:space="0" w:color="auto"/>
            <w:right w:val="none" w:sz="0" w:space="0" w:color="auto"/>
          </w:divBdr>
        </w:div>
      </w:divsChild>
    </w:div>
    <w:div w:id="790586234">
      <w:bodyDiv w:val="1"/>
      <w:marLeft w:val="0"/>
      <w:marRight w:val="0"/>
      <w:marTop w:val="0"/>
      <w:marBottom w:val="0"/>
      <w:divBdr>
        <w:top w:val="none" w:sz="0" w:space="0" w:color="auto"/>
        <w:left w:val="none" w:sz="0" w:space="0" w:color="auto"/>
        <w:bottom w:val="none" w:sz="0" w:space="0" w:color="auto"/>
        <w:right w:val="none" w:sz="0" w:space="0" w:color="auto"/>
      </w:divBdr>
      <w:divsChild>
        <w:div w:id="430931677">
          <w:marLeft w:val="0"/>
          <w:marRight w:val="0"/>
          <w:marTop w:val="0"/>
          <w:marBottom w:val="0"/>
          <w:divBdr>
            <w:top w:val="none" w:sz="0" w:space="0" w:color="auto"/>
            <w:left w:val="none" w:sz="0" w:space="0" w:color="auto"/>
            <w:bottom w:val="none" w:sz="0" w:space="0" w:color="auto"/>
            <w:right w:val="none" w:sz="0" w:space="0" w:color="auto"/>
          </w:divBdr>
          <w:divsChild>
            <w:div w:id="565187419">
              <w:marLeft w:val="0"/>
              <w:marRight w:val="0"/>
              <w:marTop w:val="180"/>
              <w:marBottom w:val="180"/>
              <w:divBdr>
                <w:top w:val="none" w:sz="0" w:space="0" w:color="auto"/>
                <w:left w:val="none" w:sz="0" w:space="0" w:color="auto"/>
                <w:bottom w:val="none" w:sz="0" w:space="0" w:color="auto"/>
                <w:right w:val="none" w:sz="0" w:space="0" w:color="auto"/>
              </w:divBdr>
            </w:div>
          </w:divsChild>
        </w:div>
        <w:div w:id="467942158">
          <w:marLeft w:val="0"/>
          <w:marRight w:val="0"/>
          <w:marTop w:val="0"/>
          <w:marBottom w:val="0"/>
          <w:divBdr>
            <w:top w:val="none" w:sz="0" w:space="0" w:color="auto"/>
            <w:left w:val="none" w:sz="0" w:space="0" w:color="auto"/>
            <w:bottom w:val="none" w:sz="0" w:space="0" w:color="auto"/>
            <w:right w:val="none" w:sz="0" w:space="0" w:color="auto"/>
          </w:divBdr>
          <w:divsChild>
            <w:div w:id="66807809">
              <w:marLeft w:val="0"/>
              <w:marRight w:val="0"/>
              <w:marTop w:val="0"/>
              <w:marBottom w:val="0"/>
              <w:divBdr>
                <w:top w:val="none" w:sz="0" w:space="0" w:color="auto"/>
                <w:left w:val="none" w:sz="0" w:space="0" w:color="auto"/>
                <w:bottom w:val="none" w:sz="0" w:space="0" w:color="auto"/>
                <w:right w:val="none" w:sz="0" w:space="0" w:color="auto"/>
              </w:divBdr>
              <w:divsChild>
                <w:div w:id="1295596021">
                  <w:marLeft w:val="0"/>
                  <w:marRight w:val="0"/>
                  <w:marTop w:val="0"/>
                  <w:marBottom w:val="0"/>
                  <w:divBdr>
                    <w:top w:val="none" w:sz="0" w:space="0" w:color="auto"/>
                    <w:left w:val="none" w:sz="0" w:space="0" w:color="auto"/>
                    <w:bottom w:val="none" w:sz="0" w:space="0" w:color="auto"/>
                    <w:right w:val="none" w:sz="0" w:space="0" w:color="auto"/>
                  </w:divBdr>
                  <w:divsChild>
                    <w:div w:id="894856789">
                      <w:marLeft w:val="0"/>
                      <w:marRight w:val="0"/>
                      <w:marTop w:val="0"/>
                      <w:marBottom w:val="0"/>
                      <w:divBdr>
                        <w:top w:val="none" w:sz="0" w:space="0" w:color="auto"/>
                        <w:left w:val="none" w:sz="0" w:space="0" w:color="auto"/>
                        <w:bottom w:val="none" w:sz="0" w:space="0" w:color="auto"/>
                        <w:right w:val="none" w:sz="0" w:space="0" w:color="auto"/>
                      </w:divBdr>
                      <w:divsChild>
                        <w:div w:id="60443878">
                          <w:marLeft w:val="0"/>
                          <w:marRight w:val="0"/>
                          <w:marTop w:val="0"/>
                          <w:marBottom w:val="0"/>
                          <w:divBdr>
                            <w:top w:val="none" w:sz="0" w:space="0" w:color="auto"/>
                            <w:left w:val="none" w:sz="0" w:space="0" w:color="auto"/>
                            <w:bottom w:val="none" w:sz="0" w:space="0" w:color="auto"/>
                            <w:right w:val="none" w:sz="0" w:space="0" w:color="auto"/>
                          </w:divBdr>
                          <w:divsChild>
                            <w:div w:id="354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68455">
      <w:bodyDiv w:val="1"/>
      <w:marLeft w:val="0"/>
      <w:marRight w:val="0"/>
      <w:marTop w:val="0"/>
      <w:marBottom w:val="0"/>
      <w:divBdr>
        <w:top w:val="none" w:sz="0" w:space="0" w:color="auto"/>
        <w:left w:val="none" w:sz="0" w:space="0" w:color="auto"/>
        <w:bottom w:val="none" w:sz="0" w:space="0" w:color="auto"/>
        <w:right w:val="none" w:sz="0" w:space="0" w:color="auto"/>
      </w:divBdr>
      <w:divsChild>
        <w:div w:id="1576667668">
          <w:marLeft w:val="0"/>
          <w:marRight w:val="0"/>
          <w:marTop w:val="0"/>
          <w:marBottom w:val="0"/>
          <w:divBdr>
            <w:top w:val="none" w:sz="0" w:space="0" w:color="auto"/>
            <w:left w:val="none" w:sz="0" w:space="0" w:color="auto"/>
            <w:bottom w:val="none" w:sz="0" w:space="0" w:color="auto"/>
            <w:right w:val="none" w:sz="0" w:space="0" w:color="auto"/>
          </w:divBdr>
        </w:div>
      </w:divsChild>
    </w:div>
    <w:div w:id="806168524">
      <w:bodyDiv w:val="1"/>
      <w:marLeft w:val="0"/>
      <w:marRight w:val="0"/>
      <w:marTop w:val="0"/>
      <w:marBottom w:val="0"/>
      <w:divBdr>
        <w:top w:val="none" w:sz="0" w:space="0" w:color="auto"/>
        <w:left w:val="none" w:sz="0" w:space="0" w:color="auto"/>
        <w:bottom w:val="none" w:sz="0" w:space="0" w:color="auto"/>
        <w:right w:val="none" w:sz="0" w:space="0" w:color="auto"/>
      </w:divBdr>
      <w:divsChild>
        <w:div w:id="253711974">
          <w:marLeft w:val="0"/>
          <w:marRight w:val="0"/>
          <w:marTop w:val="0"/>
          <w:marBottom w:val="0"/>
          <w:divBdr>
            <w:top w:val="none" w:sz="0" w:space="0" w:color="auto"/>
            <w:left w:val="none" w:sz="0" w:space="0" w:color="auto"/>
            <w:bottom w:val="none" w:sz="0" w:space="0" w:color="auto"/>
            <w:right w:val="none" w:sz="0" w:space="0" w:color="auto"/>
          </w:divBdr>
          <w:divsChild>
            <w:div w:id="1320383603">
              <w:marLeft w:val="0"/>
              <w:marRight w:val="0"/>
              <w:marTop w:val="0"/>
              <w:marBottom w:val="0"/>
              <w:divBdr>
                <w:top w:val="none" w:sz="0" w:space="0" w:color="auto"/>
                <w:left w:val="none" w:sz="0" w:space="0" w:color="auto"/>
                <w:bottom w:val="none" w:sz="0" w:space="0" w:color="auto"/>
                <w:right w:val="none" w:sz="0" w:space="0" w:color="auto"/>
              </w:divBdr>
              <w:divsChild>
                <w:div w:id="629408320">
                  <w:marLeft w:val="0"/>
                  <w:marRight w:val="0"/>
                  <w:marTop w:val="0"/>
                  <w:marBottom w:val="0"/>
                  <w:divBdr>
                    <w:top w:val="none" w:sz="0" w:space="0" w:color="auto"/>
                    <w:left w:val="none" w:sz="0" w:space="0" w:color="auto"/>
                    <w:bottom w:val="none" w:sz="0" w:space="0" w:color="auto"/>
                    <w:right w:val="none" w:sz="0" w:space="0" w:color="auto"/>
                  </w:divBdr>
                  <w:divsChild>
                    <w:div w:id="1811484417">
                      <w:marLeft w:val="0"/>
                      <w:marRight w:val="0"/>
                      <w:marTop w:val="0"/>
                      <w:marBottom w:val="0"/>
                      <w:divBdr>
                        <w:top w:val="none" w:sz="0" w:space="0" w:color="auto"/>
                        <w:left w:val="none" w:sz="0" w:space="0" w:color="auto"/>
                        <w:bottom w:val="none" w:sz="0" w:space="0" w:color="auto"/>
                        <w:right w:val="none" w:sz="0" w:space="0" w:color="auto"/>
                      </w:divBdr>
                      <w:divsChild>
                        <w:div w:id="31270714">
                          <w:marLeft w:val="0"/>
                          <w:marRight w:val="0"/>
                          <w:marTop w:val="0"/>
                          <w:marBottom w:val="0"/>
                          <w:divBdr>
                            <w:top w:val="none" w:sz="0" w:space="0" w:color="auto"/>
                            <w:left w:val="none" w:sz="0" w:space="0" w:color="auto"/>
                            <w:bottom w:val="none" w:sz="0" w:space="0" w:color="auto"/>
                            <w:right w:val="none" w:sz="0" w:space="0" w:color="auto"/>
                          </w:divBdr>
                          <w:divsChild>
                            <w:div w:id="14051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5137">
          <w:marLeft w:val="0"/>
          <w:marRight w:val="0"/>
          <w:marTop w:val="0"/>
          <w:marBottom w:val="0"/>
          <w:divBdr>
            <w:top w:val="none" w:sz="0" w:space="0" w:color="auto"/>
            <w:left w:val="none" w:sz="0" w:space="0" w:color="auto"/>
            <w:bottom w:val="none" w:sz="0" w:space="0" w:color="auto"/>
            <w:right w:val="none" w:sz="0" w:space="0" w:color="auto"/>
          </w:divBdr>
          <w:divsChild>
            <w:div w:id="10031255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7712273">
      <w:bodyDiv w:val="1"/>
      <w:marLeft w:val="0"/>
      <w:marRight w:val="0"/>
      <w:marTop w:val="0"/>
      <w:marBottom w:val="0"/>
      <w:divBdr>
        <w:top w:val="none" w:sz="0" w:space="0" w:color="auto"/>
        <w:left w:val="none" w:sz="0" w:space="0" w:color="auto"/>
        <w:bottom w:val="none" w:sz="0" w:space="0" w:color="auto"/>
        <w:right w:val="none" w:sz="0" w:space="0" w:color="auto"/>
      </w:divBdr>
    </w:div>
    <w:div w:id="858467105">
      <w:bodyDiv w:val="1"/>
      <w:marLeft w:val="0"/>
      <w:marRight w:val="0"/>
      <w:marTop w:val="0"/>
      <w:marBottom w:val="0"/>
      <w:divBdr>
        <w:top w:val="none" w:sz="0" w:space="0" w:color="auto"/>
        <w:left w:val="none" w:sz="0" w:space="0" w:color="auto"/>
        <w:bottom w:val="none" w:sz="0" w:space="0" w:color="auto"/>
        <w:right w:val="none" w:sz="0" w:space="0" w:color="auto"/>
      </w:divBdr>
    </w:div>
    <w:div w:id="984507131">
      <w:bodyDiv w:val="1"/>
      <w:marLeft w:val="0"/>
      <w:marRight w:val="0"/>
      <w:marTop w:val="0"/>
      <w:marBottom w:val="0"/>
      <w:divBdr>
        <w:top w:val="none" w:sz="0" w:space="0" w:color="auto"/>
        <w:left w:val="none" w:sz="0" w:space="0" w:color="auto"/>
        <w:bottom w:val="none" w:sz="0" w:space="0" w:color="auto"/>
        <w:right w:val="none" w:sz="0" w:space="0" w:color="auto"/>
      </w:divBdr>
    </w:div>
    <w:div w:id="990669298">
      <w:bodyDiv w:val="1"/>
      <w:marLeft w:val="0"/>
      <w:marRight w:val="0"/>
      <w:marTop w:val="0"/>
      <w:marBottom w:val="0"/>
      <w:divBdr>
        <w:top w:val="none" w:sz="0" w:space="0" w:color="auto"/>
        <w:left w:val="none" w:sz="0" w:space="0" w:color="auto"/>
        <w:bottom w:val="none" w:sz="0" w:space="0" w:color="auto"/>
        <w:right w:val="none" w:sz="0" w:space="0" w:color="auto"/>
      </w:divBdr>
      <w:divsChild>
        <w:div w:id="52389245">
          <w:marLeft w:val="0"/>
          <w:marRight w:val="0"/>
          <w:marTop w:val="0"/>
          <w:marBottom w:val="0"/>
          <w:divBdr>
            <w:top w:val="none" w:sz="0" w:space="0" w:color="auto"/>
            <w:left w:val="none" w:sz="0" w:space="0" w:color="auto"/>
            <w:bottom w:val="none" w:sz="0" w:space="0" w:color="auto"/>
            <w:right w:val="none" w:sz="0" w:space="0" w:color="auto"/>
          </w:divBdr>
          <w:divsChild>
            <w:div w:id="297881919">
              <w:marLeft w:val="0"/>
              <w:marRight w:val="0"/>
              <w:marTop w:val="180"/>
              <w:marBottom w:val="180"/>
              <w:divBdr>
                <w:top w:val="none" w:sz="0" w:space="0" w:color="auto"/>
                <w:left w:val="none" w:sz="0" w:space="0" w:color="auto"/>
                <w:bottom w:val="none" w:sz="0" w:space="0" w:color="auto"/>
                <w:right w:val="none" w:sz="0" w:space="0" w:color="auto"/>
              </w:divBdr>
            </w:div>
          </w:divsChild>
        </w:div>
        <w:div w:id="717825238">
          <w:marLeft w:val="0"/>
          <w:marRight w:val="0"/>
          <w:marTop w:val="0"/>
          <w:marBottom w:val="0"/>
          <w:divBdr>
            <w:top w:val="none" w:sz="0" w:space="0" w:color="auto"/>
            <w:left w:val="none" w:sz="0" w:space="0" w:color="auto"/>
            <w:bottom w:val="none" w:sz="0" w:space="0" w:color="auto"/>
            <w:right w:val="none" w:sz="0" w:space="0" w:color="auto"/>
          </w:divBdr>
          <w:divsChild>
            <w:div w:id="1129857810">
              <w:marLeft w:val="0"/>
              <w:marRight w:val="0"/>
              <w:marTop w:val="0"/>
              <w:marBottom w:val="0"/>
              <w:divBdr>
                <w:top w:val="none" w:sz="0" w:space="0" w:color="auto"/>
                <w:left w:val="none" w:sz="0" w:space="0" w:color="auto"/>
                <w:bottom w:val="none" w:sz="0" w:space="0" w:color="auto"/>
                <w:right w:val="none" w:sz="0" w:space="0" w:color="auto"/>
              </w:divBdr>
              <w:divsChild>
                <w:div w:id="1677532133">
                  <w:marLeft w:val="0"/>
                  <w:marRight w:val="0"/>
                  <w:marTop w:val="0"/>
                  <w:marBottom w:val="0"/>
                  <w:divBdr>
                    <w:top w:val="none" w:sz="0" w:space="0" w:color="auto"/>
                    <w:left w:val="none" w:sz="0" w:space="0" w:color="auto"/>
                    <w:bottom w:val="none" w:sz="0" w:space="0" w:color="auto"/>
                    <w:right w:val="none" w:sz="0" w:space="0" w:color="auto"/>
                  </w:divBdr>
                  <w:divsChild>
                    <w:div w:id="694966261">
                      <w:marLeft w:val="0"/>
                      <w:marRight w:val="0"/>
                      <w:marTop w:val="0"/>
                      <w:marBottom w:val="0"/>
                      <w:divBdr>
                        <w:top w:val="none" w:sz="0" w:space="0" w:color="auto"/>
                        <w:left w:val="none" w:sz="0" w:space="0" w:color="auto"/>
                        <w:bottom w:val="none" w:sz="0" w:space="0" w:color="auto"/>
                        <w:right w:val="none" w:sz="0" w:space="0" w:color="auto"/>
                      </w:divBdr>
                      <w:divsChild>
                        <w:div w:id="1344167840">
                          <w:marLeft w:val="0"/>
                          <w:marRight w:val="0"/>
                          <w:marTop w:val="0"/>
                          <w:marBottom w:val="0"/>
                          <w:divBdr>
                            <w:top w:val="none" w:sz="0" w:space="0" w:color="auto"/>
                            <w:left w:val="none" w:sz="0" w:space="0" w:color="auto"/>
                            <w:bottom w:val="none" w:sz="0" w:space="0" w:color="auto"/>
                            <w:right w:val="none" w:sz="0" w:space="0" w:color="auto"/>
                          </w:divBdr>
                          <w:divsChild>
                            <w:div w:id="2411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47777">
      <w:bodyDiv w:val="1"/>
      <w:marLeft w:val="0"/>
      <w:marRight w:val="0"/>
      <w:marTop w:val="0"/>
      <w:marBottom w:val="0"/>
      <w:divBdr>
        <w:top w:val="none" w:sz="0" w:space="0" w:color="auto"/>
        <w:left w:val="none" w:sz="0" w:space="0" w:color="auto"/>
        <w:bottom w:val="none" w:sz="0" w:space="0" w:color="auto"/>
        <w:right w:val="none" w:sz="0" w:space="0" w:color="auto"/>
      </w:divBdr>
    </w:div>
    <w:div w:id="1121462960">
      <w:bodyDiv w:val="1"/>
      <w:marLeft w:val="0"/>
      <w:marRight w:val="0"/>
      <w:marTop w:val="0"/>
      <w:marBottom w:val="0"/>
      <w:divBdr>
        <w:top w:val="none" w:sz="0" w:space="0" w:color="auto"/>
        <w:left w:val="none" w:sz="0" w:space="0" w:color="auto"/>
        <w:bottom w:val="none" w:sz="0" w:space="0" w:color="auto"/>
        <w:right w:val="none" w:sz="0" w:space="0" w:color="auto"/>
      </w:divBdr>
    </w:div>
    <w:div w:id="1156385615">
      <w:bodyDiv w:val="1"/>
      <w:marLeft w:val="0"/>
      <w:marRight w:val="0"/>
      <w:marTop w:val="0"/>
      <w:marBottom w:val="0"/>
      <w:divBdr>
        <w:top w:val="none" w:sz="0" w:space="0" w:color="auto"/>
        <w:left w:val="none" w:sz="0" w:space="0" w:color="auto"/>
        <w:bottom w:val="none" w:sz="0" w:space="0" w:color="auto"/>
        <w:right w:val="none" w:sz="0" w:space="0" w:color="auto"/>
      </w:divBdr>
      <w:divsChild>
        <w:div w:id="1291283435">
          <w:marLeft w:val="0"/>
          <w:marRight w:val="0"/>
          <w:marTop w:val="0"/>
          <w:marBottom w:val="0"/>
          <w:divBdr>
            <w:top w:val="none" w:sz="0" w:space="0" w:color="auto"/>
            <w:left w:val="none" w:sz="0" w:space="0" w:color="auto"/>
            <w:bottom w:val="none" w:sz="0" w:space="0" w:color="auto"/>
            <w:right w:val="none" w:sz="0" w:space="0" w:color="auto"/>
          </w:divBdr>
          <w:divsChild>
            <w:div w:id="430903629">
              <w:marLeft w:val="0"/>
              <w:marRight w:val="0"/>
              <w:marTop w:val="180"/>
              <w:marBottom w:val="180"/>
              <w:divBdr>
                <w:top w:val="none" w:sz="0" w:space="0" w:color="auto"/>
                <w:left w:val="none" w:sz="0" w:space="0" w:color="auto"/>
                <w:bottom w:val="none" w:sz="0" w:space="0" w:color="auto"/>
                <w:right w:val="none" w:sz="0" w:space="0" w:color="auto"/>
              </w:divBdr>
            </w:div>
          </w:divsChild>
        </w:div>
        <w:div w:id="1872917554">
          <w:marLeft w:val="0"/>
          <w:marRight w:val="0"/>
          <w:marTop w:val="0"/>
          <w:marBottom w:val="0"/>
          <w:divBdr>
            <w:top w:val="none" w:sz="0" w:space="0" w:color="auto"/>
            <w:left w:val="none" w:sz="0" w:space="0" w:color="auto"/>
            <w:bottom w:val="none" w:sz="0" w:space="0" w:color="auto"/>
            <w:right w:val="none" w:sz="0" w:space="0" w:color="auto"/>
          </w:divBdr>
          <w:divsChild>
            <w:div w:id="352610421">
              <w:marLeft w:val="0"/>
              <w:marRight w:val="0"/>
              <w:marTop w:val="0"/>
              <w:marBottom w:val="0"/>
              <w:divBdr>
                <w:top w:val="none" w:sz="0" w:space="0" w:color="auto"/>
                <w:left w:val="none" w:sz="0" w:space="0" w:color="auto"/>
                <w:bottom w:val="none" w:sz="0" w:space="0" w:color="auto"/>
                <w:right w:val="none" w:sz="0" w:space="0" w:color="auto"/>
              </w:divBdr>
              <w:divsChild>
                <w:div w:id="226768380">
                  <w:marLeft w:val="0"/>
                  <w:marRight w:val="0"/>
                  <w:marTop w:val="0"/>
                  <w:marBottom w:val="0"/>
                  <w:divBdr>
                    <w:top w:val="none" w:sz="0" w:space="0" w:color="auto"/>
                    <w:left w:val="none" w:sz="0" w:space="0" w:color="auto"/>
                    <w:bottom w:val="none" w:sz="0" w:space="0" w:color="auto"/>
                    <w:right w:val="none" w:sz="0" w:space="0" w:color="auto"/>
                  </w:divBdr>
                  <w:divsChild>
                    <w:div w:id="515076237">
                      <w:marLeft w:val="0"/>
                      <w:marRight w:val="0"/>
                      <w:marTop w:val="0"/>
                      <w:marBottom w:val="0"/>
                      <w:divBdr>
                        <w:top w:val="none" w:sz="0" w:space="0" w:color="auto"/>
                        <w:left w:val="none" w:sz="0" w:space="0" w:color="auto"/>
                        <w:bottom w:val="none" w:sz="0" w:space="0" w:color="auto"/>
                        <w:right w:val="none" w:sz="0" w:space="0" w:color="auto"/>
                      </w:divBdr>
                      <w:divsChild>
                        <w:div w:id="1251541753">
                          <w:marLeft w:val="0"/>
                          <w:marRight w:val="0"/>
                          <w:marTop w:val="0"/>
                          <w:marBottom w:val="0"/>
                          <w:divBdr>
                            <w:top w:val="none" w:sz="0" w:space="0" w:color="auto"/>
                            <w:left w:val="none" w:sz="0" w:space="0" w:color="auto"/>
                            <w:bottom w:val="none" w:sz="0" w:space="0" w:color="auto"/>
                            <w:right w:val="none" w:sz="0" w:space="0" w:color="auto"/>
                          </w:divBdr>
                          <w:divsChild>
                            <w:div w:id="8716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10662">
      <w:bodyDiv w:val="1"/>
      <w:marLeft w:val="0"/>
      <w:marRight w:val="0"/>
      <w:marTop w:val="0"/>
      <w:marBottom w:val="0"/>
      <w:divBdr>
        <w:top w:val="none" w:sz="0" w:space="0" w:color="auto"/>
        <w:left w:val="none" w:sz="0" w:space="0" w:color="auto"/>
        <w:bottom w:val="none" w:sz="0" w:space="0" w:color="auto"/>
        <w:right w:val="none" w:sz="0" w:space="0" w:color="auto"/>
      </w:divBdr>
      <w:divsChild>
        <w:div w:id="21366410">
          <w:marLeft w:val="0"/>
          <w:marRight w:val="0"/>
          <w:marTop w:val="0"/>
          <w:marBottom w:val="0"/>
          <w:divBdr>
            <w:top w:val="none" w:sz="0" w:space="0" w:color="auto"/>
            <w:left w:val="none" w:sz="0" w:space="0" w:color="auto"/>
            <w:bottom w:val="none" w:sz="0" w:space="0" w:color="auto"/>
            <w:right w:val="none" w:sz="0" w:space="0" w:color="auto"/>
          </w:divBdr>
          <w:divsChild>
            <w:div w:id="1882203716">
              <w:marLeft w:val="0"/>
              <w:marRight w:val="0"/>
              <w:marTop w:val="0"/>
              <w:marBottom w:val="0"/>
              <w:divBdr>
                <w:top w:val="none" w:sz="0" w:space="0" w:color="auto"/>
                <w:left w:val="none" w:sz="0" w:space="0" w:color="auto"/>
                <w:bottom w:val="none" w:sz="0" w:space="0" w:color="auto"/>
                <w:right w:val="none" w:sz="0" w:space="0" w:color="auto"/>
              </w:divBdr>
              <w:divsChild>
                <w:div w:id="4278898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72695196">
          <w:marLeft w:val="0"/>
          <w:marRight w:val="0"/>
          <w:marTop w:val="0"/>
          <w:marBottom w:val="0"/>
          <w:divBdr>
            <w:top w:val="none" w:sz="0" w:space="0" w:color="auto"/>
            <w:left w:val="none" w:sz="0" w:space="0" w:color="auto"/>
            <w:bottom w:val="none" w:sz="0" w:space="0" w:color="auto"/>
            <w:right w:val="none" w:sz="0" w:space="0" w:color="auto"/>
          </w:divBdr>
          <w:divsChild>
            <w:div w:id="85810376">
              <w:marLeft w:val="0"/>
              <w:marRight w:val="0"/>
              <w:marTop w:val="0"/>
              <w:marBottom w:val="0"/>
              <w:divBdr>
                <w:top w:val="none" w:sz="0" w:space="0" w:color="auto"/>
                <w:left w:val="none" w:sz="0" w:space="0" w:color="auto"/>
                <w:bottom w:val="none" w:sz="0" w:space="0" w:color="auto"/>
                <w:right w:val="none" w:sz="0" w:space="0" w:color="auto"/>
              </w:divBdr>
              <w:divsChild>
                <w:div w:id="119426612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39021579">
          <w:marLeft w:val="0"/>
          <w:marRight w:val="0"/>
          <w:marTop w:val="0"/>
          <w:marBottom w:val="0"/>
          <w:divBdr>
            <w:top w:val="none" w:sz="0" w:space="0" w:color="auto"/>
            <w:left w:val="none" w:sz="0" w:space="0" w:color="auto"/>
            <w:bottom w:val="none" w:sz="0" w:space="0" w:color="auto"/>
            <w:right w:val="none" w:sz="0" w:space="0" w:color="auto"/>
          </w:divBdr>
          <w:divsChild>
            <w:div w:id="97919125">
              <w:marLeft w:val="0"/>
              <w:marRight w:val="0"/>
              <w:marTop w:val="0"/>
              <w:marBottom w:val="0"/>
              <w:divBdr>
                <w:top w:val="none" w:sz="0" w:space="0" w:color="auto"/>
                <w:left w:val="none" w:sz="0" w:space="0" w:color="auto"/>
                <w:bottom w:val="none" w:sz="0" w:space="0" w:color="auto"/>
                <w:right w:val="none" w:sz="0" w:space="0" w:color="auto"/>
              </w:divBdr>
              <w:divsChild>
                <w:div w:id="13182703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20874676">
          <w:marLeft w:val="0"/>
          <w:marRight w:val="0"/>
          <w:marTop w:val="0"/>
          <w:marBottom w:val="0"/>
          <w:divBdr>
            <w:top w:val="none" w:sz="0" w:space="0" w:color="auto"/>
            <w:left w:val="none" w:sz="0" w:space="0" w:color="auto"/>
            <w:bottom w:val="none" w:sz="0" w:space="0" w:color="auto"/>
            <w:right w:val="none" w:sz="0" w:space="0" w:color="auto"/>
          </w:divBdr>
          <w:divsChild>
            <w:div w:id="1884360779">
              <w:marLeft w:val="0"/>
              <w:marRight w:val="0"/>
              <w:marTop w:val="0"/>
              <w:marBottom w:val="0"/>
              <w:divBdr>
                <w:top w:val="none" w:sz="0" w:space="0" w:color="auto"/>
                <w:left w:val="none" w:sz="0" w:space="0" w:color="auto"/>
                <w:bottom w:val="none" w:sz="0" w:space="0" w:color="auto"/>
                <w:right w:val="none" w:sz="0" w:space="0" w:color="auto"/>
              </w:divBdr>
              <w:divsChild>
                <w:div w:id="13643599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08440286">
          <w:marLeft w:val="0"/>
          <w:marRight w:val="0"/>
          <w:marTop w:val="0"/>
          <w:marBottom w:val="0"/>
          <w:divBdr>
            <w:top w:val="none" w:sz="0" w:space="0" w:color="auto"/>
            <w:left w:val="none" w:sz="0" w:space="0" w:color="auto"/>
            <w:bottom w:val="none" w:sz="0" w:space="0" w:color="auto"/>
            <w:right w:val="none" w:sz="0" w:space="0" w:color="auto"/>
          </w:divBdr>
          <w:divsChild>
            <w:div w:id="1532763456">
              <w:marLeft w:val="0"/>
              <w:marRight w:val="0"/>
              <w:marTop w:val="0"/>
              <w:marBottom w:val="0"/>
              <w:divBdr>
                <w:top w:val="none" w:sz="0" w:space="0" w:color="auto"/>
                <w:left w:val="none" w:sz="0" w:space="0" w:color="auto"/>
                <w:bottom w:val="none" w:sz="0" w:space="0" w:color="auto"/>
                <w:right w:val="none" w:sz="0" w:space="0" w:color="auto"/>
              </w:divBdr>
              <w:divsChild>
                <w:div w:id="16185656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97889353">
          <w:marLeft w:val="0"/>
          <w:marRight w:val="0"/>
          <w:marTop w:val="0"/>
          <w:marBottom w:val="0"/>
          <w:divBdr>
            <w:top w:val="none" w:sz="0" w:space="0" w:color="auto"/>
            <w:left w:val="none" w:sz="0" w:space="0" w:color="auto"/>
            <w:bottom w:val="none" w:sz="0" w:space="0" w:color="auto"/>
            <w:right w:val="none" w:sz="0" w:space="0" w:color="auto"/>
          </w:divBdr>
          <w:divsChild>
            <w:div w:id="84569932">
              <w:marLeft w:val="0"/>
              <w:marRight w:val="0"/>
              <w:marTop w:val="0"/>
              <w:marBottom w:val="0"/>
              <w:divBdr>
                <w:top w:val="none" w:sz="0" w:space="0" w:color="auto"/>
                <w:left w:val="none" w:sz="0" w:space="0" w:color="auto"/>
                <w:bottom w:val="none" w:sz="0" w:space="0" w:color="auto"/>
                <w:right w:val="none" w:sz="0" w:space="0" w:color="auto"/>
              </w:divBdr>
              <w:divsChild>
                <w:div w:id="20493782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92960513">
      <w:bodyDiv w:val="1"/>
      <w:marLeft w:val="0"/>
      <w:marRight w:val="0"/>
      <w:marTop w:val="0"/>
      <w:marBottom w:val="0"/>
      <w:divBdr>
        <w:top w:val="none" w:sz="0" w:space="0" w:color="auto"/>
        <w:left w:val="none" w:sz="0" w:space="0" w:color="auto"/>
        <w:bottom w:val="none" w:sz="0" w:space="0" w:color="auto"/>
        <w:right w:val="none" w:sz="0" w:space="0" w:color="auto"/>
      </w:divBdr>
      <w:divsChild>
        <w:div w:id="704410725">
          <w:marLeft w:val="0"/>
          <w:marRight w:val="0"/>
          <w:marTop w:val="0"/>
          <w:marBottom w:val="0"/>
          <w:divBdr>
            <w:top w:val="none" w:sz="0" w:space="0" w:color="auto"/>
            <w:left w:val="none" w:sz="0" w:space="0" w:color="auto"/>
            <w:bottom w:val="none" w:sz="0" w:space="0" w:color="auto"/>
            <w:right w:val="none" w:sz="0" w:space="0" w:color="auto"/>
          </w:divBdr>
          <w:divsChild>
            <w:div w:id="1102333468">
              <w:marLeft w:val="0"/>
              <w:marRight w:val="0"/>
              <w:marTop w:val="0"/>
              <w:marBottom w:val="0"/>
              <w:divBdr>
                <w:top w:val="none" w:sz="0" w:space="0" w:color="auto"/>
                <w:left w:val="none" w:sz="0" w:space="0" w:color="auto"/>
                <w:bottom w:val="none" w:sz="0" w:space="0" w:color="auto"/>
                <w:right w:val="none" w:sz="0" w:space="0" w:color="auto"/>
              </w:divBdr>
            </w:div>
          </w:divsChild>
        </w:div>
        <w:div w:id="920791229">
          <w:marLeft w:val="0"/>
          <w:marRight w:val="0"/>
          <w:marTop w:val="0"/>
          <w:marBottom w:val="0"/>
          <w:divBdr>
            <w:top w:val="none" w:sz="0" w:space="0" w:color="auto"/>
            <w:left w:val="none" w:sz="0" w:space="0" w:color="auto"/>
            <w:bottom w:val="none" w:sz="0" w:space="0" w:color="auto"/>
            <w:right w:val="none" w:sz="0" w:space="0" w:color="auto"/>
          </w:divBdr>
          <w:divsChild>
            <w:div w:id="1951741480">
              <w:marLeft w:val="0"/>
              <w:marRight w:val="0"/>
              <w:marTop w:val="0"/>
              <w:marBottom w:val="0"/>
              <w:divBdr>
                <w:top w:val="none" w:sz="0" w:space="0" w:color="auto"/>
                <w:left w:val="none" w:sz="0" w:space="0" w:color="auto"/>
                <w:bottom w:val="none" w:sz="0" w:space="0" w:color="auto"/>
                <w:right w:val="none" w:sz="0" w:space="0" w:color="auto"/>
              </w:divBdr>
            </w:div>
          </w:divsChild>
        </w:div>
        <w:div w:id="1223130359">
          <w:marLeft w:val="0"/>
          <w:marRight w:val="0"/>
          <w:marTop w:val="0"/>
          <w:marBottom w:val="0"/>
          <w:divBdr>
            <w:top w:val="none" w:sz="0" w:space="0" w:color="auto"/>
            <w:left w:val="none" w:sz="0" w:space="0" w:color="auto"/>
            <w:bottom w:val="none" w:sz="0" w:space="0" w:color="auto"/>
            <w:right w:val="none" w:sz="0" w:space="0" w:color="auto"/>
          </w:divBdr>
          <w:divsChild>
            <w:div w:id="18299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4671">
      <w:bodyDiv w:val="1"/>
      <w:marLeft w:val="0"/>
      <w:marRight w:val="0"/>
      <w:marTop w:val="0"/>
      <w:marBottom w:val="0"/>
      <w:divBdr>
        <w:top w:val="none" w:sz="0" w:space="0" w:color="auto"/>
        <w:left w:val="none" w:sz="0" w:space="0" w:color="auto"/>
        <w:bottom w:val="none" w:sz="0" w:space="0" w:color="auto"/>
        <w:right w:val="none" w:sz="0" w:space="0" w:color="auto"/>
      </w:divBdr>
      <w:divsChild>
        <w:div w:id="190801625">
          <w:marLeft w:val="0"/>
          <w:marRight w:val="0"/>
          <w:marTop w:val="0"/>
          <w:marBottom w:val="0"/>
          <w:divBdr>
            <w:top w:val="none" w:sz="0" w:space="0" w:color="auto"/>
            <w:left w:val="none" w:sz="0" w:space="0" w:color="auto"/>
            <w:bottom w:val="none" w:sz="0" w:space="0" w:color="auto"/>
            <w:right w:val="none" w:sz="0" w:space="0" w:color="auto"/>
          </w:divBdr>
          <w:divsChild>
            <w:div w:id="408770500">
              <w:marLeft w:val="0"/>
              <w:marRight w:val="0"/>
              <w:marTop w:val="180"/>
              <w:marBottom w:val="180"/>
              <w:divBdr>
                <w:top w:val="none" w:sz="0" w:space="0" w:color="auto"/>
                <w:left w:val="none" w:sz="0" w:space="0" w:color="auto"/>
                <w:bottom w:val="none" w:sz="0" w:space="0" w:color="auto"/>
                <w:right w:val="none" w:sz="0" w:space="0" w:color="auto"/>
              </w:divBdr>
            </w:div>
          </w:divsChild>
        </w:div>
        <w:div w:id="423840902">
          <w:marLeft w:val="0"/>
          <w:marRight w:val="0"/>
          <w:marTop w:val="0"/>
          <w:marBottom w:val="0"/>
          <w:divBdr>
            <w:top w:val="none" w:sz="0" w:space="0" w:color="auto"/>
            <w:left w:val="none" w:sz="0" w:space="0" w:color="auto"/>
            <w:bottom w:val="none" w:sz="0" w:space="0" w:color="auto"/>
            <w:right w:val="none" w:sz="0" w:space="0" w:color="auto"/>
          </w:divBdr>
          <w:divsChild>
            <w:div w:id="1907297141">
              <w:marLeft w:val="0"/>
              <w:marRight w:val="0"/>
              <w:marTop w:val="0"/>
              <w:marBottom w:val="0"/>
              <w:divBdr>
                <w:top w:val="none" w:sz="0" w:space="0" w:color="auto"/>
                <w:left w:val="none" w:sz="0" w:space="0" w:color="auto"/>
                <w:bottom w:val="none" w:sz="0" w:space="0" w:color="auto"/>
                <w:right w:val="none" w:sz="0" w:space="0" w:color="auto"/>
              </w:divBdr>
              <w:divsChild>
                <w:div w:id="1797333844">
                  <w:marLeft w:val="0"/>
                  <w:marRight w:val="0"/>
                  <w:marTop w:val="0"/>
                  <w:marBottom w:val="0"/>
                  <w:divBdr>
                    <w:top w:val="none" w:sz="0" w:space="0" w:color="auto"/>
                    <w:left w:val="none" w:sz="0" w:space="0" w:color="auto"/>
                    <w:bottom w:val="none" w:sz="0" w:space="0" w:color="auto"/>
                    <w:right w:val="none" w:sz="0" w:space="0" w:color="auto"/>
                  </w:divBdr>
                  <w:divsChild>
                    <w:div w:id="1907688618">
                      <w:marLeft w:val="0"/>
                      <w:marRight w:val="0"/>
                      <w:marTop w:val="0"/>
                      <w:marBottom w:val="0"/>
                      <w:divBdr>
                        <w:top w:val="none" w:sz="0" w:space="0" w:color="auto"/>
                        <w:left w:val="none" w:sz="0" w:space="0" w:color="auto"/>
                        <w:bottom w:val="none" w:sz="0" w:space="0" w:color="auto"/>
                        <w:right w:val="none" w:sz="0" w:space="0" w:color="auto"/>
                      </w:divBdr>
                      <w:divsChild>
                        <w:div w:id="1809281622">
                          <w:marLeft w:val="0"/>
                          <w:marRight w:val="0"/>
                          <w:marTop w:val="0"/>
                          <w:marBottom w:val="0"/>
                          <w:divBdr>
                            <w:top w:val="none" w:sz="0" w:space="0" w:color="auto"/>
                            <w:left w:val="none" w:sz="0" w:space="0" w:color="auto"/>
                            <w:bottom w:val="none" w:sz="0" w:space="0" w:color="auto"/>
                            <w:right w:val="none" w:sz="0" w:space="0" w:color="auto"/>
                          </w:divBdr>
                          <w:divsChild>
                            <w:div w:id="11065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805305">
      <w:bodyDiv w:val="1"/>
      <w:marLeft w:val="0"/>
      <w:marRight w:val="0"/>
      <w:marTop w:val="0"/>
      <w:marBottom w:val="0"/>
      <w:divBdr>
        <w:top w:val="none" w:sz="0" w:space="0" w:color="auto"/>
        <w:left w:val="none" w:sz="0" w:space="0" w:color="auto"/>
        <w:bottom w:val="none" w:sz="0" w:space="0" w:color="auto"/>
        <w:right w:val="none" w:sz="0" w:space="0" w:color="auto"/>
      </w:divBdr>
      <w:divsChild>
        <w:div w:id="754788080">
          <w:marLeft w:val="0"/>
          <w:marRight w:val="0"/>
          <w:marTop w:val="0"/>
          <w:marBottom w:val="0"/>
          <w:divBdr>
            <w:top w:val="none" w:sz="0" w:space="0" w:color="auto"/>
            <w:left w:val="none" w:sz="0" w:space="0" w:color="auto"/>
            <w:bottom w:val="none" w:sz="0" w:space="0" w:color="auto"/>
            <w:right w:val="none" w:sz="0" w:space="0" w:color="auto"/>
          </w:divBdr>
          <w:divsChild>
            <w:div w:id="315305218">
              <w:marLeft w:val="0"/>
              <w:marRight w:val="0"/>
              <w:marTop w:val="0"/>
              <w:marBottom w:val="0"/>
              <w:divBdr>
                <w:top w:val="none" w:sz="0" w:space="0" w:color="auto"/>
                <w:left w:val="none" w:sz="0" w:space="0" w:color="auto"/>
                <w:bottom w:val="none" w:sz="0" w:space="0" w:color="auto"/>
                <w:right w:val="none" w:sz="0" w:space="0" w:color="auto"/>
              </w:divBdr>
              <w:divsChild>
                <w:div w:id="2003699689">
                  <w:marLeft w:val="0"/>
                  <w:marRight w:val="0"/>
                  <w:marTop w:val="0"/>
                  <w:marBottom w:val="0"/>
                  <w:divBdr>
                    <w:top w:val="none" w:sz="0" w:space="0" w:color="auto"/>
                    <w:left w:val="none" w:sz="0" w:space="0" w:color="auto"/>
                    <w:bottom w:val="none" w:sz="0" w:space="0" w:color="auto"/>
                    <w:right w:val="none" w:sz="0" w:space="0" w:color="auto"/>
                  </w:divBdr>
                  <w:divsChild>
                    <w:div w:id="585310393">
                      <w:marLeft w:val="0"/>
                      <w:marRight w:val="0"/>
                      <w:marTop w:val="0"/>
                      <w:marBottom w:val="0"/>
                      <w:divBdr>
                        <w:top w:val="none" w:sz="0" w:space="0" w:color="auto"/>
                        <w:left w:val="none" w:sz="0" w:space="0" w:color="auto"/>
                        <w:bottom w:val="none" w:sz="0" w:space="0" w:color="auto"/>
                        <w:right w:val="none" w:sz="0" w:space="0" w:color="auto"/>
                      </w:divBdr>
                      <w:divsChild>
                        <w:div w:id="770778282">
                          <w:marLeft w:val="0"/>
                          <w:marRight w:val="0"/>
                          <w:marTop w:val="0"/>
                          <w:marBottom w:val="0"/>
                          <w:divBdr>
                            <w:top w:val="none" w:sz="0" w:space="0" w:color="auto"/>
                            <w:left w:val="none" w:sz="0" w:space="0" w:color="auto"/>
                            <w:bottom w:val="none" w:sz="0" w:space="0" w:color="auto"/>
                            <w:right w:val="none" w:sz="0" w:space="0" w:color="auto"/>
                          </w:divBdr>
                          <w:divsChild>
                            <w:div w:id="6746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529383">
          <w:marLeft w:val="0"/>
          <w:marRight w:val="0"/>
          <w:marTop w:val="0"/>
          <w:marBottom w:val="0"/>
          <w:divBdr>
            <w:top w:val="none" w:sz="0" w:space="0" w:color="auto"/>
            <w:left w:val="none" w:sz="0" w:space="0" w:color="auto"/>
            <w:bottom w:val="none" w:sz="0" w:space="0" w:color="auto"/>
            <w:right w:val="none" w:sz="0" w:space="0" w:color="auto"/>
          </w:divBdr>
          <w:divsChild>
            <w:div w:id="17779409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6710410">
      <w:bodyDiv w:val="1"/>
      <w:marLeft w:val="0"/>
      <w:marRight w:val="0"/>
      <w:marTop w:val="0"/>
      <w:marBottom w:val="0"/>
      <w:divBdr>
        <w:top w:val="none" w:sz="0" w:space="0" w:color="auto"/>
        <w:left w:val="none" w:sz="0" w:space="0" w:color="auto"/>
        <w:bottom w:val="none" w:sz="0" w:space="0" w:color="auto"/>
        <w:right w:val="none" w:sz="0" w:space="0" w:color="auto"/>
      </w:divBdr>
      <w:divsChild>
        <w:div w:id="557473867">
          <w:marLeft w:val="0"/>
          <w:marRight w:val="0"/>
          <w:marTop w:val="0"/>
          <w:marBottom w:val="0"/>
          <w:divBdr>
            <w:top w:val="none" w:sz="0" w:space="0" w:color="auto"/>
            <w:left w:val="none" w:sz="0" w:space="0" w:color="auto"/>
            <w:bottom w:val="none" w:sz="0" w:space="0" w:color="auto"/>
            <w:right w:val="none" w:sz="0" w:space="0" w:color="auto"/>
          </w:divBdr>
          <w:divsChild>
            <w:div w:id="1170439558">
              <w:marLeft w:val="0"/>
              <w:marRight w:val="0"/>
              <w:marTop w:val="0"/>
              <w:marBottom w:val="0"/>
              <w:divBdr>
                <w:top w:val="none" w:sz="0" w:space="0" w:color="auto"/>
                <w:left w:val="none" w:sz="0" w:space="0" w:color="auto"/>
                <w:bottom w:val="none" w:sz="0" w:space="0" w:color="auto"/>
                <w:right w:val="none" w:sz="0" w:space="0" w:color="auto"/>
              </w:divBdr>
            </w:div>
          </w:divsChild>
        </w:div>
        <w:div w:id="884292467">
          <w:marLeft w:val="0"/>
          <w:marRight w:val="0"/>
          <w:marTop w:val="0"/>
          <w:marBottom w:val="0"/>
          <w:divBdr>
            <w:top w:val="none" w:sz="0" w:space="0" w:color="auto"/>
            <w:left w:val="none" w:sz="0" w:space="0" w:color="auto"/>
            <w:bottom w:val="none" w:sz="0" w:space="0" w:color="auto"/>
            <w:right w:val="none" w:sz="0" w:space="0" w:color="auto"/>
          </w:divBdr>
          <w:divsChild>
            <w:div w:id="11417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35783">
      <w:bodyDiv w:val="1"/>
      <w:marLeft w:val="0"/>
      <w:marRight w:val="0"/>
      <w:marTop w:val="0"/>
      <w:marBottom w:val="0"/>
      <w:divBdr>
        <w:top w:val="none" w:sz="0" w:space="0" w:color="auto"/>
        <w:left w:val="none" w:sz="0" w:space="0" w:color="auto"/>
        <w:bottom w:val="none" w:sz="0" w:space="0" w:color="auto"/>
        <w:right w:val="none" w:sz="0" w:space="0" w:color="auto"/>
      </w:divBdr>
      <w:divsChild>
        <w:div w:id="796141994">
          <w:marLeft w:val="0"/>
          <w:marRight w:val="0"/>
          <w:marTop w:val="0"/>
          <w:marBottom w:val="0"/>
          <w:divBdr>
            <w:top w:val="none" w:sz="0" w:space="0" w:color="auto"/>
            <w:left w:val="none" w:sz="0" w:space="0" w:color="auto"/>
            <w:bottom w:val="none" w:sz="0" w:space="0" w:color="auto"/>
            <w:right w:val="none" w:sz="0" w:space="0" w:color="auto"/>
          </w:divBdr>
          <w:divsChild>
            <w:div w:id="668870543">
              <w:marLeft w:val="0"/>
              <w:marRight w:val="0"/>
              <w:marTop w:val="0"/>
              <w:marBottom w:val="0"/>
              <w:divBdr>
                <w:top w:val="none" w:sz="0" w:space="0" w:color="auto"/>
                <w:left w:val="none" w:sz="0" w:space="0" w:color="auto"/>
                <w:bottom w:val="none" w:sz="0" w:space="0" w:color="auto"/>
                <w:right w:val="none" w:sz="0" w:space="0" w:color="auto"/>
              </w:divBdr>
              <w:divsChild>
                <w:div w:id="1180586511">
                  <w:marLeft w:val="0"/>
                  <w:marRight w:val="0"/>
                  <w:marTop w:val="0"/>
                  <w:marBottom w:val="0"/>
                  <w:divBdr>
                    <w:top w:val="none" w:sz="0" w:space="0" w:color="auto"/>
                    <w:left w:val="none" w:sz="0" w:space="0" w:color="auto"/>
                    <w:bottom w:val="none" w:sz="0" w:space="0" w:color="auto"/>
                    <w:right w:val="none" w:sz="0" w:space="0" w:color="auto"/>
                  </w:divBdr>
                  <w:divsChild>
                    <w:div w:id="86656489">
                      <w:marLeft w:val="0"/>
                      <w:marRight w:val="0"/>
                      <w:marTop w:val="0"/>
                      <w:marBottom w:val="0"/>
                      <w:divBdr>
                        <w:top w:val="none" w:sz="0" w:space="0" w:color="auto"/>
                        <w:left w:val="none" w:sz="0" w:space="0" w:color="auto"/>
                        <w:bottom w:val="none" w:sz="0" w:space="0" w:color="auto"/>
                        <w:right w:val="none" w:sz="0" w:space="0" w:color="auto"/>
                      </w:divBdr>
                      <w:divsChild>
                        <w:div w:id="1524981570">
                          <w:marLeft w:val="0"/>
                          <w:marRight w:val="0"/>
                          <w:marTop w:val="0"/>
                          <w:marBottom w:val="0"/>
                          <w:divBdr>
                            <w:top w:val="none" w:sz="0" w:space="0" w:color="auto"/>
                            <w:left w:val="none" w:sz="0" w:space="0" w:color="auto"/>
                            <w:bottom w:val="none" w:sz="0" w:space="0" w:color="auto"/>
                            <w:right w:val="none" w:sz="0" w:space="0" w:color="auto"/>
                          </w:divBdr>
                          <w:divsChild>
                            <w:div w:id="2448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611">
                      <w:marLeft w:val="0"/>
                      <w:marRight w:val="0"/>
                      <w:marTop w:val="0"/>
                      <w:marBottom w:val="0"/>
                      <w:divBdr>
                        <w:top w:val="none" w:sz="0" w:space="0" w:color="auto"/>
                        <w:left w:val="none" w:sz="0" w:space="0" w:color="auto"/>
                        <w:bottom w:val="none" w:sz="0" w:space="0" w:color="auto"/>
                        <w:right w:val="none" w:sz="0" w:space="0" w:color="auto"/>
                      </w:divBdr>
                      <w:divsChild>
                        <w:div w:id="2069763575">
                          <w:marLeft w:val="0"/>
                          <w:marRight w:val="0"/>
                          <w:marTop w:val="0"/>
                          <w:marBottom w:val="0"/>
                          <w:divBdr>
                            <w:top w:val="none" w:sz="0" w:space="0" w:color="auto"/>
                            <w:left w:val="none" w:sz="0" w:space="0" w:color="auto"/>
                            <w:bottom w:val="none" w:sz="0" w:space="0" w:color="auto"/>
                            <w:right w:val="none" w:sz="0" w:space="0" w:color="auto"/>
                          </w:divBdr>
                          <w:divsChild>
                            <w:div w:id="690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4518">
                      <w:marLeft w:val="0"/>
                      <w:marRight w:val="0"/>
                      <w:marTop w:val="0"/>
                      <w:marBottom w:val="0"/>
                      <w:divBdr>
                        <w:top w:val="none" w:sz="0" w:space="0" w:color="auto"/>
                        <w:left w:val="none" w:sz="0" w:space="0" w:color="auto"/>
                        <w:bottom w:val="none" w:sz="0" w:space="0" w:color="auto"/>
                        <w:right w:val="none" w:sz="0" w:space="0" w:color="auto"/>
                      </w:divBdr>
                      <w:divsChild>
                        <w:div w:id="1312322808">
                          <w:marLeft w:val="0"/>
                          <w:marRight w:val="0"/>
                          <w:marTop w:val="0"/>
                          <w:marBottom w:val="0"/>
                          <w:divBdr>
                            <w:top w:val="none" w:sz="0" w:space="0" w:color="auto"/>
                            <w:left w:val="none" w:sz="0" w:space="0" w:color="auto"/>
                            <w:bottom w:val="none" w:sz="0" w:space="0" w:color="auto"/>
                            <w:right w:val="none" w:sz="0" w:space="0" w:color="auto"/>
                          </w:divBdr>
                          <w:divsChild>
                            <w:div w:id="369115312">
                              <w:marLeft w:val="0"/>
                              <w:marRight w:val="0"/>
                              <w:marTop w:val="0"/>
                              <w:marBottom w:val="0"/>
                              <w:divBdr>
                                <w:top w:val="none" w:sz="0" w:space="0" w:color="auto"/>
                                <w:left w:val="none" w:sz="0" w:space="0" w:color="auto"/>
                                <w:bottom w:val="none" w:sz="0" w:space="0" w:color="auto"/>
                                <w:right w:val="none" w:sz="0" w:space="0" w:color="auto"/>
                              </w:divBdr>
                            </w:div>
                          </w:divsChild>
                        </w:div>
                        <w:div w:id="2080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1641">
          <w:marLeft w:val="0"/>
          <w:marRight w:val="0"/>
          <w:marTop w:val="0"/>
          <w:marBottom w:val="0"/>
          <w:divBdr>
            <w:top w:val="none" w:sz="0" w:space="0" w:color="auto"/>
            <w:left w:val="none" w:sz="0" w:space="0" w:color="auto"/>
            <w:bottom w:val="none" w:sz="0" w:space="0" w:color="auto"/>
            <w:right w:val="none" w:sz="0" w:space="0" w:color="auto"/>
          </w:divBdr>
          <w:divsChild>
            <w:div w:id="1216090802">
              <w:marLeft w:val="0"/>
              <w:marRight w:val="0"/>
              <w:marTop w:val="0"/>
              <w:marBottom w:val="0"/>
              <w:divBdr>
                <w:top w:val="none" w:sz="0" w:space="0" w:color="auto"/>
                <w:left w:val="none" w:sz="0" w:space="0" w:color="auto"/>
                <w:bottom w:val="none" w:sz="0" w:space="0" w:color="auto"/>
                <w:right w:val="none" w:sz="0" w:space="0" w:color="auto"/>
              </w:divBdr>
              <w:divsChild>
                <w:div w:id="18185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79958">
      <w:bodyDiv w:val="1"/>
      <w:marLeft w:val="0"/>
      <w:marRight w:val="0"/>
      <w:marTop w:val="0"/>
      <w:marBottom w:val="0"/>
      <w:divBdr>
        <w:top w:val="none" w:sz="0" w:space="0" w:color="auto"/>
        <w:left w:val="none" w:sz="0" w:space="0" w:color="auto"/>
        <w:bottom w:val="none" w:sz="0" w:space="0" w:color="auto"/>
        <w:right w:val="none" w:sz="0" w:space="0" w:color="auto"/>
      </w:divBdr>
      <w:divsChild>
        <w:div w:id="87388630">
          <w:marLeft w:val="0"/>
          <w:marRight w:val="0"/>
          <w:marTop w:val="0"/>
          <w:marBottom w:val="0"/>
          <w:divBdr>
            <w:top w:val="none" w:sz="0" w:space="0" w:color="auto"/>
            <w:left w:val="none" w:sz="0" w:space="0" w:color="auto"/>
            <w:bottom w:val="none" w:sz="0" w:space="0" w:color="auto"/>
            <w:right w:val="none" w:sz="0" w:space="0" w:color="auto"/>
          </w:divBdr>
          <w:divsChild>
            <w:div w:id="1513183522">
              <w:marLeft w:val="0"/>
              <w:marRight w:val="0"/>
              <w:marTop w:val="180"/>
              <w:marBottom w:val="180"/>
              <w:divBdr>
                <w:top w:val="none" w:sz="0" w:space="0" w:color="auto"/>
                <w:left w:val="none" w:sz="0" w:space="0" w:color="auto"/>
                <w:bottom w:val="none" w:sz="0" w:space="0" w:color="auto"/>
                <w:right w:val="none" w:sz="0" w:space="0" w:color="auto"/>
              </w:divBdr>
            </w:div>
          </w:divsChild>
        </w:div>
        <w:div w:id="381102202">
          <w:marLeft w:val="0"/>
          <w:marRight w:val="0"/>
          <w:marTop w:val="0"/>
          <w:marBottom w:val="0"/>
          <w:divBdr>
            <w:top w:val="none" w:sz="0" w:space="0" w:color="auto"/>
            <w:left w:val="none" w:sz="0" w:space="0" w:color="auto"/>
            <w:bottom w:val="none" w:sz="0" w:space="0" w:color="auto"/>
            <w:right w:val="none" w:sz="0" w:space="0" w:color="auto"/>
          </w:divBdr>
          <w:divsChild>
            <w:div w:id="552229731">
              <w:marLeft w:val="0"/>
              <w:marRight w:val="0"/>
              <w:marTop w:val="0"/>
              <w:marBottom w:val="0"/>
              <w:divBdr>
                <w:top w:val="none" w:sz="0" w:space="0" w:color="auto"/>
                <w:left w:val="none" w:sz="0" w:space="0" w:color="auto"/>
                <w:bottom w:val="none" w:sz="0" w:space="0" w:color="auto"/>
                <w:right w:val="none" w:sz="0" w:space="0" w:color="auto"/>
              </w:divBdr>
              <w:divsChild>
                <w:div w:id="565650755">
                  <w:marLeft w:val="0"/>
                  <w:marRight w:val="0"/>
                  <w:marTop w:val="0"/>
                  <w:marBottom w:val="0"/>
                  <w:divBdr>
                    <w:top w:val="none" w:sz="0" w:space="0" w:color="auto"/>
                    <w:left w:val="none" w:sz="0" w:space="0" w:color="auto"/>
                    <w:bottom w:val="none" w:sz="0" w:space="0" w:color="auto"/>
                    <w:right w:val="none" w:sz="0" w:space="0" w:color="auto"/>
                  </w:divBdr>
                  <w:divsChild>
                    <w:div w:id="1099645794">
                      <w:marLeft w:val="0"/>
                      <w:marRight w:val="0"/>
                      <w:marTop w:val="0"/>
                      <w:marBottom w:val="0"/>
                      <w:divBdr>
                        <w:top w:val="none" w:sz="0" w:space="0" w:color="auto"/>
                        <w:left w:val="none" w:sz="0" w:space="0" w:color="auto"/>
                        <w:bottom w:val="none" w:sz="0" w:space="0" w:color="auto"/>
                        <w:right w:val="none" w:sz="0" w:space="0" w:color="auto"/>
                      </w:divBdr>
                      <w:divsChild>
                        <w:div w:id="33162148">
                          <w:marLeft w:val="0"/>
                          <w:marRight w:val="0"/>
                          <w:marTop w:val="0"/>
                          <w:marBottom w:val="0"/>
                          <w:divBdr>
                            <w:top w:val="none" w:sz="0" w:space="0" w:color="auto"/>
                            <w:left w:val="none" w:sz="0" w:space="0" w:color="auto"/>
                            <w:bottom w:val="none" w:sz="0" w:space="0" w:color="auto"/>
                            <w:right w:val="none" w:sz="0" w:space="0" w:color="auto"/>
                          </w:divBdr>
                          <w:divsChild>
                            <w:div w:id="14061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560110">
      <w:bodyDiv w:val="1"/>
      <w:marLeft w:val="0"/>
      <w:marRight w:val="0"/>
      <w:marTop w:val="0"/>
      <w:marBottom w:val="0"/>
      <w:divBdr>
        <w:top w:val="none" w:sz="0" w:space="0" w:color="auto"/>
        <w:left w:val="none" w:sz="0" w:space="0" w:color="auto"/>
        <w:bottom w:val="none" w:sz="0" w:space="0" w:color="auto"/>
        <w:right w:val="none" w:sz="0" w:space="0" w:color="auto"/>
      </w:divBdr>
      <w:divsChild>
        <w:div w:id="370961239">
          <w:marLeft w:val="0"/>
          <w:marRight w:val="0"/>
          <w:marTop w:val="0"/>
          <w:marBottom w:val="0"/>
          <w:divBdr>
            <w:top w:val="none" w:sz="0" w:space="0" w:color="auto"/>
            <w:left w:val="none" w:sz="0" w:space="0" w:color="auto"/>
            <w:bottom w:val="none" w:sz="0" w:space="0" w:color="auto"/>
            <w:right w:val="none" w:sz="0" w:space="0" w:color="auto"/>
          </w:divBdr>
          <w:divsChild>
            <w:div w:id="1494449191">
              <w:marLeft w:val="0"/>
              <w:marRight w:val="0"/>
              <w:marTop w:val="180"/>
              <w:marBottom w:val="180"/>
              <w:divBdr>
                <w:top w:val="none" w:sz="0" w:space="0" w:color="auto"/>
                <w:left w:val="none" w:sz="0" w:space="0" w:color="auto"/>
                <w:bottom w:val="none" w:sz="0" w:space="0" w:color="auto"/>
                <w:right w:val="none" w:sz="0" w:space="0" w:color="auto"/>
              </w:divBdr>
            </w:div>
          </w:divsChild>
        </w:div>
        <w:div w:id="1529098256">
          <w:marLeft w:val="0"/>
          <w:marRight w:val="0"/>
          <w:marTop w:val="0"/>
          <w:marBottom w:val="0"/>
          <w:divBdr>
            <w:top w:val="none" w:sz="0" w:space="0" w:color="auto"/>
            <w:left w:val="none" w:sz="0" w:space="0" w:color="auto"/>
            <w:bottom w:val="none" w:sz="0" w:space="0" w:color="auto"/>
            <w:right w:val="none" w:sz="0" w:space="0" w:color="auto"/>
          </w:divBdr>
          <w:divsChild>
            <w:div w:id="709577896">
              <w:marLeft w:val="0"/>
              <w:marRight w:val="0"/>
              <w:marTop w:val="0"/>
              <w:marBottom w:val="0"/>
              <w:divBdr>
                <w:top w:val="none" w:sz="0" w:space="0" w:color="auto"/>
                <w:left w:val="none" w:sz="0" w:space="0" w:color="auto"/>
                <w:bottom w:val="none" w:sz="0" w:space="0" w:color="auto"/>
                <w:right w:val="none" w:sz="0" w:space="0" w:color="auto"/>
              </w:divBdr>
              <w:divsChild>
                <w:div w:id="2107269935">
                  <w:marLeft w:val="0"/>
                  <w:marRight w:val="0"/>
                  <w:marTop w:val="0"/>
                  <w:marBottom w:val="0"/>
                  <w:divBdr>
                    <w:top w:val="none" w:sz="0" w:space="0" w:color="auto"/>
                    <w:left w:val="none" w:sz="0" w:space="0" w:color="auto"/>
                    <w:bottom w:val="none" w:sz="0" w:space="0" w:color="auto"/>
                    <w:right w:val="none" w:sz="0" w:space="0" w:color="auto"/>
                  </w:divBdr>
                  <w:divsChild>
                    <w:div w:id="1136602312">
                      <w:marLeft w:val="0"/>
                      <w:marRight w:val="0"/>
                      <w:marTop w:val="0"/>
                      <w:marBottom w:val="0"/>
                      <w:divBdr>
                        <w:top w:val="none" w:sz="0" w:space="0" w:color="auto"/>
                        <w:left w:val="none" w:sz="0" w:space="0" w:color="auto"/>
                        <w:bottom w:val="none" w:sz="0" w:space="0" w:color="auto"/>
                        <w:right w:val="none" w:sz="0" w:space="0" w:color="auto"/>
                      </w:divBdr>
                      <w:divsChild>
                        <w:div w:id="1386879086">
                          <w:marLeft w:val="0"/>
                          <w:marRight w:val="0"/>
                          <w:marTop w:val="0"/>
                          <w:marBottom w:val="0"/>
                          <w:divBdr>
                            <w:top w:val="none" w:sz="0" w:space="0" w:color="auto"/>
                            <w:left w:val="none" w:sz="0" w:space="0" w:color="auto"/>
                            <w:bottom w:val="none" w:sz="0" w:space="0" w:color="auto"/>
                            <w:right w:val="none" w:sz="0" w:space="0" w:color="auto"/>
                          </w:divBdr>
                          <w:divsChild>
                            <w:div w:id="599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638360">
      <w:bodyDiv w:val="1"/>
      <w:marLeft w:val="0"/>
      <w:marRight w:val="0"/>
      <w:marTop w:val="0"/>
      <w:marBottom w:val="0"/>
      <w:divBdr>
        <w:top w:val="none" w:sz="0" w:space="0" w:color="auto"/>
        <w:left w:val="none" w:sz="0" w:space="0" w:color="auto"/>
        <w:bottom w:val="none" w:sz="0" w:space="0" w:color="auto"/>
        <w:right w:val="none" w:sz="0" w:space="0" w:color="auto"/>
      </w:divBdr>
      <w:divsChild>
        <w:div w:id="511453709">
          <w:marLeft w:val="0"/>
          <w:marRight w:val="0"/>
          <w:marTop w:val="0"/>
          <w:marBottom w:val="0"/>
          <w:divBdr>
            <w:top w:val="none" w:sz="0" w:space="0" w:color="auto"/>
            <w:left w:val="none" w:sz="0" w:space="0" w:color="auto"/>
            <w:bottom w:val="none" w:sz="0" w:space="0" w:color="auto"/>
            <w:right w:val="none" w:sz="0" w:space="0" w:color="auto"/>
          </w:divBdr>
          <w:divsChild>
            <w:div w:id="1698580326">
              <w:marLeft w:val="0"/>
              <w:marRight w:val="0"/>
              <w:marTop w:val="0"/>
              <w:marBottom w:val="0"/>
              <w:divBdr>
                <w:top w:val="none" w:sz="0" w:space="0" w:color="auto"/>
                <w:left w:val="none" w:sz="0" w:space="0" w:color="auto"/>
                <w:bottom w:val="none" w:sz="0" w:space="0" w:color="auto"/>
                <w:right w:val="none" w:sz="0" w:space="0" w:color="auto"/>
              </w:divBdr>
              <w:divsChild>
                <w:div w:id="1287931575">
                  <w:marLeft w:val="0"/>
                  <w:marRight w:val="0"/>
                  <w:marTop w:val="0"/>
                  <w:marBottom w:val="0"/>
                  <w:divBdr>
                    <w:top w:val="none" w:sz="0" w:space="0" w:color="auto"/>
                    <w:left w:val="none" w:sz="0" w:space="0" w:color="auto"/>
                    <w:bottom w:val="none" w:sz="0" w:space="0" w:color="auto"/>
                    <w:right w:val="none" w:sz="0" w:space="0" w:color="auto"/>
                  </w:divBdr>
                  <w:divsChild>
                    <w:div w:id="1935162891">
                      <w:marLeft w:val="0"/>
                      <w:marRight w:val="0"/>
                      <w:marTop w:val="0"/>
                      <w:marBottom w:val="0"/>
                      <w:divBdr>
                        <w:top w:val="none" w:sz="0" w:space="0" w:color="auto"/>
                        <w:left w:val="none" w:sz="0" w:space="0" w:color="auto"/>
                        <w:bottom w:val="none" w:sz="0" w:space="0" w:color="auto"/>
                        <w:right w:val="none" w:sz="0" w:space="0" w:color="auto"/>
                      </w:divBdr>
                      <w:divsChild>
                        <w:div w:id="342557746">
                          <w:marLeft w:val="0"/>
                          <w:marRight w:val="0"/>
                          <w:marTop w:val="0"/>
                          <w:marBottom w:val="0"/>
                          <w:divBdr>
                            <w:top w:val="none" w:sz="0" w:space="0" w:color="auto"/>
                            <w:left w:val="none" w:sz="0" w:space="0" w:color="auto"/>
                            <w:bottom w:val="none" w:sz="0" w:space="0" w:color="auto"/>
                            <w:right w:val="none" w:sz="0" w:space="0" w:color="auto"/>
                          </w:divBdr>
                          <w:divsChild>
                            <w:div w:id="1887182160">
                              <w:marLeft w:val="0"/>
                              <w:marRight w:val="0"/>
                              <w:marTop w:val="0"/>
                              <w:marBottom w:val="0"/>
                              <w:divBdr>
                                <w:top w:val="none" w:sz="0" w:space="0" w:color="auto"/>
                                <w:left w:val="none" w:sz="0" w:space="0" w:color="auto"/>
                                <w:bottom w:val="none" w:sz="0" w:space="0" w:color="auto"/>
                                <w:right w:val="none" w:sz="0" w:space="0" w:color="auto"/>
                              </w:divBdr>
                              <w:divsChild>
                                <w:div w:id="2136292102">
                                  <w:marLeft w:val="0"/>
                                  <w:marRight w:val="0"/>
                                  <w:marTop w:val="0"/>
                                  <w:marBottom w:val="0"/>
                                  <w:divBdr>
                                    <w:top w:val="none" w:sz="0" w:space="0" w:color="auto"/>
                                    <w:left w:val="none" w:sz="0" w:space="0" w:color="auto"/>
                                    <w:bottom w:val="none" w:sz="0" w:space="0" w:color="auto"/>
                                    <w:right w:val="none" w:sz="0" w:space="0" w:color="auto"/>
                                  </w:divBdr>
                                  <w:divsChild>
                                    <w:div w:id="2100901588">
                                      <w:marLeft w:val="0"/>
                                      <w:marRight w:val="0"/>
                                      <w:marTop w:val="0"/>
                                      <w:marBottom w:val="0"/>
                                      <w:divBdr>
                                        <w:top w:val="none" w:sz="0" w:space="0" w:color="auto"/>
                                        <w:left w:val="none" w:sz="0" w:space="0" w:color="auto"/>
                                        <w:bottom w:val="none" w:sz="0" w:space="0" w:color="auto"/>
                                        <w:right w:val="none" w:sz="0" w:space="0" w:color="auto"/>
                                      </w:divBdr>
                                      <w:divsChild>
                                        <w:div w:id="732581129">
                                          <w:marLeft w:val="0"/>
                                          <w:marRight w:val="0"/>
                                          <w:marTop w:val="0"/>
                                          <w:marBottom w:val="0"/>
                                          <w:divBdr>
                                            <w:top w:val="none" w:sz="0" w:space="0" w:color="auto"/>
                                            <w:left w:val="none" w:sz="0" w:space="0" w:color="auto"/>
                                            <w:bottom w:val="none" w:sz="0" w:space="0" w:color="auto"/>
                                            <w:right w:val="none" w:sz="0" w:space="0" w:color="auto"/>
                                          </w:divBdr>
                                          <w:divsChild>
                                            <w:div w:id="4776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6081">
                          <w:marLeft w:val="0"/>
                          <w:marRight w:val="0"/>
                          <w:marTop w:val="0"/>
                          <w:marBottom w:val="0"/>
                          <w:divBdr>
                            <w:top w:val="none" w:sz="0" w:space="0" w:color="auto"/>
                            <w:left w:val="none" w:sz="0" w:space="0" w:color="auto"/>
                            <w:bottom w:val="none" w:sz="0" w:space="0" w:color="auto"/>
                            <w:right w:val="none" w:sz="0" w:space="0" w:color="auto"/>
                          </w:divBdr>
                          <w:divsChild>
                            <w:div w:id="12456032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96831124">
          <w:marLeft w:val="0"/>
          <w:marRight w:val="0"/>
          <w:marTop w:val="0"/>
          <w:marBottom w:val="0"/>
          <w:divBdr>
            <w:top w:val="none" w:sz="0" w:space="0" w:color="auto"/>
            <w:left w:val="none" w:sz="0" w:space="0" w:color="auto"/>
            <w:bottom w:val="none" w:sz="0" w:space="0" w:color="auto"/>
            <w:right w:val="none" w:sz="0" w:space="0" w:color="auto"/>
          </w:divBdr>
          <w:divsChild>
            <w:div w:id="1803767952">
              <w:marLeft w:val="0"/>
              <w:marRight w:val="0"/>
              <w:marTop w:val="0"/>
              <w:marBottom w:val="0"/>
              <w:divBdr>
                <w:top w:val="none" w:sz="0" w:space="0" w:color="auto"/>
                <w:left w:val="none" w:sz="0" w:space="0" w:color="auto"/>
                <w:bottom w:val="none" w:sz="0" w:space="0" w:color="auto"/>
                <w:right w:val="none" w:sz="0" w:space="0" w:color="auto"/>
              </w:divBdr>
              <w:divsChild>
                <w:div w:id="925379810">
                  <w:marLeft w:val="0"/>
                  <w:marRight w:val="0"/>
                  <w:marTop w:val="0"/>
                  <w:marBottom w:val="0"/>
                  <w:divBdr>
                    <w:top w:val="none" w:sz="0" w:space="0" w:color="auto"/>
                    <w:left w:val="none" w:sz="0" w:space="0" w:color="auto"/>
                    <w:bottom w:val="none" w:sz="0" w:space="0" w:color="auto"/>
                    <w:right w:val="none" w:sz="0" w:space="0" w:color="auto"/>
                  </w:divBdr>
                  <w:divsChild>
                    <w:div w:id="1187478928">
                      <w:marLeft w:val="0"/>
                      <w:marRight w:val="0"/>
                      <w:marTop w:val="0"/>
                      <w:marBottom w:val="0"/>
                      <w:divBdr>
                        <w:top w:val="none" w:sz="0" w:space="0" w:color="auto"/>
                        <w:left w:val="none" w:sz="0" w:space="0" w:color="auto"/>
                        <w:bottom w:val="none" w:sz="0" w:space="0" w:color="auto"/>
                        <w:right w:val="none" w:sz="0" w:space="0" w:color="auto"/>
                      </w:divBdr>
                      <w:divsChild>
                        <w:div w:id="1780564585">
                          <w:marLeft w:val="0"/>
                          <w:marRight w:val="0"/>
                          <w:marTop w:val="0"/>
                          <w:marBottom w:val="0"/>
                          <w:divBdr>
                            <w:top w:val="none" w:sz="0" w:space="0" w:color="auto"/>
                            <w:left w:val="none" w:sz="0" w:space="0" w:color="auto"/>
                            <w:bottom w:val="none" w:sz="0" w:space="0" w:color="auto"/>
                            <w:right w:val="none" w:sz="0" w:space="0" w:color="auto"/>
                          </w:divBdr>
                          <w:divsChild>
                            <w:div w:id="3875355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27028">
      <w:bodyDiv w:val="1"/>
      <w:marLeft w:val="0"/>
      <w:marRight w:val="0"/>
      <w:marTop w:val="0"/>
      <w:marBottom w:val="0"/>
      <w:divBdr>
        <w:top w:val="none" w:sz="0" w:space="0" w:color="auto"/>
        <w:left w:val="none" w:sz="0" w:space="0" w:color="auto"/>
        <w:bottom w:val="none" w:sz="0" w:space="0" w:color="auto"/>
        <w:right w:val="none" w:sz="0" w:space="0" w:color="auto"/>
      </w:divBdr>
      <w:divsChild>
        <w:div w:id="468519968">
          <w:marLeft w:val="0"/>
          <w:marRight w:val="0"/>
          <w:marTop w:val="0"/>
          <w:marBottom w:val="0"/>
          <w:divBdr>
            <w:top w:val="none" w:sz="0" w:space="0" w:color="auto"/>
            <w:left w:val="none" w:sz="0" w:space="0" w:color="auto"/>
            <w:bottom w:val="none" w:sz="0" w:space="0" w:color="auto"/>
            <w:right w:val="none" w:sz="0" w:space="0" w:color="auto"/>
          </w:divBdr>
          <w:divsChild>
            <w:div w:id="268850740">
              <w:marLeft w:val="0"/>
              <w:marRight w:val="0"/>
              <w:marTop w:val="180"/>
              <w:marBottom w:val="180"/>
              <w:divBdr>
                <w:top w:val="none" w:sz="0" w:space="0" w:color="auto"/>
                <w:left w:val="none" w:sz="0" w:space="0" w:color="auto"/>
                <w:bottom w:val="none" w:sz="0" w:space="0" w:color="auto"/>
                <w:right w:val="none" w:sz="0" w:space="0" w:color="auto"/>
              </w:divBdr>
            </w:div>
          </w:divsChild>
        </w:div>
        <w:div w:id="1453672826">
          <w:marLeft w:val="0"/>
          <w:marRight w:val="0"/>
          <w:marTop w:val="0"/>
          <w:marBottom w:val="0"/>
          <w:divBdr>
            <w:top w:val="none" w:sz="0" w:space="0" w:color="auto"/>
            <w:left w:val="none" w:sz="0" w:space="0" w:color="auto"/>
            <w:bottom w:val="none" w:sz="0" w:space="0" w:color="auto"/>
            <w:right w:val="none" w:sz="0" w:space="0" w:color="auto"/>
          </w:divBdr>
          <w:divsChild>
            <w:div w:id="1253707906">
              <w:marLeft w:val="0"/>
              <w:marRight w:val="0"/>
              <w:marTop w:val="0"/>
              <w:marBottom w:val="0"/>
              <w:divBdr>
                <w:top w:val="none" w:sz="0" w:space="0" w:color="auto"/>
                <w:left w:val="none" w:sz="0" w:space="0" w:color="auto"/>
                <w:bottom w:val="none" w:sz="0" w:space="0" w:color="auto"/>
                <w:right w:val="none" w:sz="0" w:space="0" w:color="auto"/>
              </w:divBdr>
              <w:divsChild>
                <w:div w:id="321006150">
                  <w:marLeft w:val="0"/>
                  <w:marRight w:val="0"/>
                  <w:marTop w:val="0"/>
                  <w:marBottom w:val="0"/>
                  <w:divBdr>
                    <w:top w:val="none" w:sz="0" w:space="0" w:color="auto"/>
                    <w:left w:val="none" w:sz="0" w:space="0" w:color="auto"/>
                    <w:bottom w:val="none" w:sz="0" w:space="0" w:color="auto"/>
                    <w:right w:val="none" w:sz="0" w:space="0" w:color="auto"/>
                  </w:divBdr>
                  <w:divsChild>
                    <w:div w:id="1658025722">
                      <w:marLeft w:val="0"/>
                      <w:marRight w:val="0"/>
                      <w:marTop w:val="0"/>
                      <w:marBottom w:val="0"/>
                      <w:divBdr>
                        <w:top w:val="none" w:sz="0" w:space="0" w:color="auto"/>
                        <w:left w:val="none" w:sz="0" w:space="0" w:color="auto"/>
                        <w:bottom w:val="none" w:sz="0" w:space="0" w:color="auto"/>
                        <w:right w:val="none" w:sz="0" w:space="0" w:color="auto"/>
                      </w:divBdr>
                      <w:divsChild>
                        <w:div w:id="2142573498">
                          <w:marLeft w:val="0"/>
                          <w:marRight w:val="0"/>
                          <w:marTop w:val="0"/>
                          <w:marBottom w:val="0"/>
                          <w:divBdr>
                            <w:top w:val="none" w:sz="0" w:space="0" w:color="auto"/>
                            <w:left w:val="none" w:sz="0" w:space="0" w:color="auto"/>
                            <w:bottom w:val="none" w:sz="0" w:space="0" w:color="auto"/>
                            <w:right w:val="none" w:sz="0" w:space="0" w:color="auto"/>
                          </w:divBdr>
                          <w:divsChild>
                            <w:div w:id="8815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47968">
      <w:bodyDiv w:val="1"/>
      <w:marLeft w:val="0"/>
      <w:marRight w:val="0"/>
      <w:marTop w:val="0"/>
      <w:marBottom w:val="0"/>
      <w:divBdr>
        <w:top w:val="none" w:sz="0" w:space="0" w:color="auto"/>
        <w:left w:val="none" w:sz="0" w:space="0" w:color="auto"/>
        <w:bottom w:val="none" w:sz="0" w:space="0" w:color="auto"/>
        <w:right w:val="none" w:sz="0" w:space="0" w:color="auto"/>
      </w:divBdr>
    </w:div>
    <w:div w:id="1573927896">
      <w:bodyDiv w:val="1"/>
      <w:marLeft w:val="0"/>
      <w:marRight w:val="0"/>
      <w:marTop w:val="0"/>
      <w:marBottom w:val="0"/>
      <w:divBdr>
        <w:top w:val="none" w:sz="0" w:space="0" w:color="auto"/>
        <w:left w:val="none" w:sz="0" w:space="0" w:color="auto"/>
        <w:bottom w:val="none" w:sz="0" w:space="0" w:color="auto"/>
        <w:right w:val="none" w:sz="0" w:space="0" w:color="auto"/>
      </w:divBdr>
      <w:divsChild>
        <w:div w:id="1016929361">
          <w:marLeft w:val="0"/>
          <w:marRight w:val="0"/>
          <w:marTop w:val="0"/>
          <w:marBottom w:val="0"/>
          <w:divBdr>
            <w:top w:val="none" w:sz="0" w:space="0" w:color="auto"/>
            <w:left w:val="none" w:sz="0" w:space="0" w:color="auto"/>
            <w:bottom w:val="none" w:sz="0" w:space="0" w:color="auto"/>
            <w:right w:val="none" w:sz="0" w:space="0" w:color="auto"/>
          </w:divBdr>
          <w:divsChild>
            <w:div w:id="1871068429">
              <w:marLeft w:val="0"/>
              <w:marRight w:val="0"/>
              <w:marTop w:val="0"/>
              <w:marBottom w:val="0"/>
              <w:divBdr>
                <w:top w:val="none" w:sz="0" w:space="0" w:color="auto"/>
                <w:left w:val="none" w:sz="0" w:space="0" w:color="auto"/>
                <w:bottom w:val="none" w:sz="0" w:space="0" w:color="auto"/>
                <w:right w:val="none" w:sz="0" w:space="0" w:color="auto"/>
              </w:divBdr>
              <w:divsChild>
                <w:div w:id="1866400491">
                  <w:marLeft w:val="0"/>
                  <w:marRight w:val="0"/>
                  <w:marTop w:val="0"/>
                  <w:marBottom w:val="0"/>
                  <w:divBdr>
                    <w:top w:val="none" w:sz="0" w:space="0" w:color="auto"/>
                    <w:left w:val="none" w:sz="0" w:space="0" w:color="auto"/>
                    <w:bottom w:val="none" w:sz="0" w:space="0" w:color="auto"/>
                    <w:right w:val="none" w:sz="0" w:space="0" w:color="auto"/>
                  </w:divBdr>
                  <w:divsChild>
                    <w:div w:id="260646617">
                      <w:marLeft w:val="0"/>
                      <w:marRight w:val="0"/>
                      <w:marTop w:val="0"/>
                      <w:marBottom w:val="0"/>
                      <w:divBdr>
                        <w:top w:val="none" w:sz="0" w:space="0" w:color="auto"/>
                        <w:left w:val="none" w:sz="0" w:space="0" w:color="auto"/>
                        <w:bottom w:val="none" w:sz="0" w:space="0" w:color="auto"/>
                        <w:right w:val="none" w:sz="0" w:space="0" w:color="auto"/>
                      </w:divBdr>
                      <w:divsChild>
                        <w:div w:id="1503081883">
                          <w:marLeft w:val="0"/>
                          <w:marRight w:val="0"/>
                          <w:marTop w:val="0"/>
                          <w:marBottom w:val="0"/>
                          <w:divBdr>
                            <w:top w:val="none" w:sz="0" w:space="0" w:color="auto"/>
                            <w:left w:val="none" w:sz="0" w:space="0" w:color="auto"/>
                            <w:bottom w:val="none" w:sz="0" w:space="0" w:color="auto"/>
                            <w:right w:val="none" w:sz="0" w:space="0" w:color="auto"/>
                          </w:divBdr>
                          <w:divsChild>
                            <w:div w:id="82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68137">
          <w:marLeft w:val="0"/>
          <w:marRight w:val="0"/>
          <w:marTop w:val="0"/>
          <w:marBottom w:val="0"/>
          <w:divBdr>
            <w:top w:val="none" w:sz="0" w:space="0" w:color="auto"/>
            <w:left w:val="none" w:sz="0" w:space="0" w:color="auto"/>
            <w:bottom w:val="none" w:sz="0" w:space="0" w:color="auto"/>
            <w:right w:val="none" w:sz="0" w:space="0" w:color="auto"/>
          </w:divBdr>
          <w:divsChild>
            <w:div w:id="11298607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9289510">
      <w:bodyDiv w:val="1"/>
      <w:marLeft w:val="0"/>
      <w:marRight w:val="0"/>
      <w:marTop w:val="0"/>
      <w:marBottom w:val="0"/>
      <w:divBdr>
        <w:top w:val="none" w:sz="0" w:space="0" w:color="auto"/>
        <w:left w:val="none" w:sz="0" w:space="0" w:color="auto"/>
        <w:bottom w:val="none" w:sz="0" w:space="0" w:color="auto"/>
        <w:right w:val="none" w:sz="0" w:space="0" w:color="auto"/>
      </w:divBdr>
    </w:div>
    <w:div w:id="1604266125">
      <w:bodyDiv w:val="1"/>
      <w:marLeft w:val="0"/>
      <w:marRight w:val="0"/>
      <w:marTop w:val="0"/>
      <w:marBottom w:val="0"/>
      <w:divBdr>
        <w:top w:val="none" w:sz="0" w:space="0" w:color="auto"/>
        <w:left w:val="none" w:sz="0" w:space="0" w:color="auto"/>
        <w:bottom w:val="none" w:sz="0" w:space="0" w:color="auto"/>
        <w:right w:val="none" w:sz="0" w:space="0" w:color="auto"/>
      </w:divBdr>
      <w:divsChild>
        <w:div w:id="37122888">
          <w:marLeft w:val="0"/>
          <w:marRight w:val="0"/>
          <w:marTop w:val="0"/>
          <w:marBottom w:val="0"/>
          <w:divBdr>
            <w:top w:val="none" w:sz="0" w:space="0" w:color="auto"/>
            <w:left w:val="none" w:sz="0" w:space="0" w:color="auto"/>
            <w:bottom w:val="none" w:sz="0" w:space="0" w:color="auto"/>
            <w:right w:val="none" w:sz="0" w:space="0" w:color="auto"/>
          </w:divBdr>
          <w:divsChild>
            <w:div w:id="1699355400">
              <w:marLeft w:val="0"/>
              <w:marRight w:val="0"/>
              <w:marTop w:val="180"/>
              <w:marBottom w:val="180"/>
              <w:divBdr>
                <w:top w:val="none" w:sz="0" w:space="0" w:color="auto"/>
                <w:left w:val="none" w:sz="0" w:space="0" w:color="auto"/>
                <w:bottom w:val="none" w:sz="0" w:space="0" w:color="auto"/>
                <w:right w:val="none" w:sz="0" w:space="0" w:color="auto"/>
              </w:divBdr>
            </w:div>
          </w:divsChild>
        </w:div>
        <w:div w:id="1548419448">
          <w:marLeft w:val="0"/>
          <w:marRight w:val="0"/>
          <w:marTop w:val="0"/>
          <w:marBottom w:val="0"/>
          <w:divBdr>
            <w:top w:val="none" w:sz="0" w:space="0" w:color="auto"/>
            <w:left w:val="none" w:sz="0" w:space="0" w:color="auto"/>
            <w:bottom w:val="none" w:sz="0" w:space="0" w:color="auto"/>
            <w:right w:val="none" w:sz="0" w:space="0" w:color="auto"/>
          </w:divBdr>
          <w:divsChild>
            <w:div w:id="1090546601">
              <w:marLeft w:val="0"/>
              <w:marRight w:val="0"/>
              <w:marTop w:val="0"/>
              <w:marBottom w:val="0"/>
              <w:divBdr>
                <w:top w:val="none" w:sz="0" w:space="0" w:color="auto"/>
                <w:left w:val="none" w:sz="0" w:space="0" w:color="auto"/>
                <w:bottom w:val="none" w:sz="0" w:space="0" w:color="auto"/>
                <w:right w:val="none" w:sz="0" w:space="0" w:color="auto"/>
              </w:divBdr>
              <w:divsChild>
                <w:div w:id="1687052216">
                  <w:marLeft w:val="0"/>
                  <w:marRight w:val="0"/>
                  <w:marTop w:val="0"/>
                  <w:marBottom w:val="0"/>
                  <w:divBdr>
                    <w:top w:val="none" w:sz="0" w:space="0" w:color="auto"/>
                    <w:left w:val="none" w:sz="0" w:space="0" w:color="auto"/>
                    <w:bottom w:val="none" w:sz="0" w:space="0" w:color="auto"/>
                    <w:right w:val="none" w:sz="0" w:space="0" w:color="auto"/>
                  </w:divBdr>
                  <w:divsChild>
                    <w:div w:id="1309557063">
                      <w:marLeft w:val="0"/>
                      <w:marRight w:val="0"/>
                      <w:marTop w:val="0"/>
                      <w:marBottom w:val="0"/>
                      <w:divBdr>
                        <w:top w:val="none" w:sz="0" w:space="0" w:color="auto"/>
                        <w:left w:val="none" w:sz="0" w:space="0" w:color="auto"/>
                        <w:bottom w:val="none" w:sz="0" w:space="0" w:color="auto"/>
                        <w:right w:val="none" w:sz="0" w:space="0" w:color="auto"/>
                      </w:divBdr>
                      <w:divsChild>
                        <w:div w:id="76639495">
                          <w:marLeft w:val="0"/>
                          <w:marRight w:val="0"/>
                          <w:marTop w:val="0"/>
                          <w:marBottom w:val="0"/>
                          <w:divBdr>
                            <w:top w:val="none" w:sz="0" w:space="0" w:color="auto"/>
                            <w:left w:val="none" w:sz="0" w:space="0" w:color="auto"/>
                            <w:bottom w:val="none" w:sz="0" w:space="0" w:color="auto"/>
                            <w:right w:val="none" w:sz="0" w:space="0" w:color="auto"/>
                          </w:divBdr>
                          <w:divsChild>
                            <w:div w:id="1195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6761">
      <w:bodyDiv w:val="1"/>
      <w:marLeft w:val="0"/>
      <w:marRight w:val="0"/>
      <w:marTop w:val="0"/>
      <w:marBottom w:val="0"/>
      <w:divBdr>
        <w:top w:val="none" w:sz="0" w:space="0" w:color="auto"/>
        <w:left w:val="none" w:sz="0" w:space="0" w:color="auto"/>
        <w:bottom w:val="none" w:sz="0" w:space="0" w:color="auto"/>
        <w:right w:val="none" w:sz="0" w:space="0" w:color="auto"/>
      </w:divBdr>
      <w:divsChild>
        <w:div w:id="513153856">
          <w:marLeft w:val="0"/>
          <w:marRight w:val="0"/>
          <w:marTop w:val="0"/>
          <w:marBottom w:val="0"/>
          <w:divBdr>
            <w:top w:val="none" w:sz="0" w:space="0" w:color="auto"/>
            <w:left w:val="none" w:sz="0" w:space="0" w:color="auto"/>
            <w:bottom w:val="none" w:sz="0" w:space="0" w:color="auto"/>
            <w:right w:val="none" w:sz="0" w:space="0" w:color="auto"/>
          </w:divBdr>
          <w:divsChild>
            <w:div w:id="1143044172">
              <w:marLeft w:val="0"/>
              <w:marRight w:val="0"/>
              <w:marTop w:val="0"/>
              <w:marBottom w:val="0"/>
              <w:divBdr>
                <w:top w:val="none" w:sz="0" w:space="0" w:color="auto"/>
                <w:left w:val="none" w:sz="0" w:space="0" w:color="auto"/>
                <w:bottom w:val="none" w:sz="0" w:space="0" w:color="auto"/>
                <w:right w:val="none" w:sz="0" w:space="0" w:color="auto"/>
              </w:divBdr>
              <w:divsChild>
                <w:div w:id="15886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2567">
      <w:bodyDiv w:val="1"/>
      <w:marLeft w:val="0"/>
      <w:marRight w:val="0"/>
      <w:marTop w:val="0"/>
      <w:marBottom w:val="0"/>
      <w:divBdr>
        <w:top w:val="none" w:sz="0" w:space="0" w:color="auto"/>
        <w:left w:val="none" w:sz="0" w:space="0" w:color="auto"/>
        <w:bottom w:val="none" w:sz="0" w:space="0" w:color="auto"/>
        <w:right w:val="none" w:sz="0" w:space="0" w:color="auto"/>
      </w:divBdr>
    </w:div>
    <w:div w:id="1768383336">
      <w:bodyDiv w:val="1"/>
      <w:marLeft w:val="0"/>
      <w:marRight w:val="0"/>
      <w:marTop w:val="0"/>
      <w:marBottom w:val="0"/>
      <w:divBdr>
        <w:top w:val="none" w:sz="0" w:space="0" w:color="auto"/>
        <w:left w:val="none" w:sz="0" w:space="0" w:color="auto"/>
        <w:bottom w:val="none" w:sz="0" w:space="0" w:color="auto"/>
        <w:right w:val="none" w:sz="0" w:space="0" w:color="auto"/>
      </w:divBdr>
      <w:divsChild>
        <w:div w:id="510412744">
          <w:marLeft w:val="0"/>
          <w:marRight w:val="0"/>
          <w:marTop w:val="0"/>
          <w:marBottom w:val="0"/>
          <w:divBdr>
            <w:top w:val="none" w:sz="0" w:space="0" w:color="auto"/>
            <w:left w:val="none" w:sz="0" w:space="0" w:color="auto"/>
            <w:bottom w:val="none" w:sz="0" w:space="0" w:color="auto"/>
            <w:right w:val="none" w:sz="0" w:space="0" w:color="auto"/>
          </w:divBdr>
          <w:divsChild>
            <w:div w:id="822502835">
              <w:marLeft w:val="0"/>
              <w:marRight w:val="0"/>
              <w:marTop w:val="180"/>
              <w:marBottom w:val="180"/>
              <w:divBdr>
                <w:top w:val="none" w:sz="0" w:space="0" w:color="auto"/>
                <w:left w:val="none" w:sz="0" w:space="0" w:color="auto"/>
                <w:bottom w:val="none" w:sz="0" w:space="0" w:color="auto"/>
                <w:right w:val="none" w:sz="0" w:space="0" w:color="auto"/>
              </w:divBdr>
            </w:div>
          </w:divsChild>
        </w:div>
        <w:div w:id="1585216113">
          <w:marLeft w:val="0"/>
          <w:marRight w:val="0"/>
          <w:marTop w:val="0"/>
          <w:marBottom w:val="0"/>
          <w:divBdr>
            <w:top w:val="none" w:sz="0" w:space="0" w:color="auto"/>
            <w:left w:val="none" w:sz="0" w:space="0" w:color="auto"/>
            <w:bottom w:val="none" w:sz="0" w:space="0" w:color="auto"/>
            <w:right w:val="none" w:sz="0" w:space="0" w:color="auto"/>
          </w:divBdr>
          <w:divsChild>
            <w:div w:id="271671228">
              <w:marLeft w:val="0"/>
              <w:marRight w:val="0"/>
              <w:marTop w:val="0"/>
              <w:marBottom w:val="0"/>
              <w:divBdr>
                <w:top w:val="none" w:sz="0" w:space="0" w:color="auto"/>
                <w:left w:val="none" w:sz="0" w:space="0" w:color="auto"/>
                <w:bottom w:val="none" w:sz="0" w:space="0" w:color="auto"/>
                <w:right w:val="none" w:sz="0" w:space="0" w:color="auto"/>
              </w:divBdr>
              <w:divsChild>
                <w:div w:id="72750379">
                  <w:marLeft w:val="0"/>
                  <w:marRight w:val="0"/>
                  <w:marTop w:val="0"/>
                  <w:marBottom w:val="0"/>
                  <w:divBdr>
                    <w:top w:val="none" w:sz="0" w:space="0" w:color="auto"/>
                    <w:left w:val="none" w:sz="0" w:space="0" w:color="auto"/>
                    <w:bottom w:val="none" w:sz="0" w:space="0" w:color="auto"/>
                    <w:right w:val="none" w:sz="0" w:space="0" w:color="auto"/>
                  </w:divBdr>
                  <w:divsChild>
                    <w:div w:id="1384328429">
                      <w:marLeft w:val="0"/>
                      <w:marRight w:val="0"/>
                      <w:marTop w:val="0"/>
                      <w:marBottom w:val="0"/>
                      <w:divBdr>
                        <w:top w:val="none" w:sz="0" w:space="0" w:color="auto"/>
                        <w:left w:val="none" w:sz="0" w:space="0" w:color="auto"/>
                        <w:bottom w:val="none" w:sz="0" w:space="0" w:color="auto"/>
                        <w:right w:val="none" w:sz="0" w:space="0" w:color="auto"/>
                      </w:divBdr>
                      <w:divsChild>
                        <w:div w:id="368259201">
                          <w:marLeft w:val="0"/>
                          <w:marRight w:val="0"/>
                          <w:marTop w:val="0"/>
                          <w:marBottom w:val="0"/>
                          <w:divBdr>
                            <w:top w:val="none" w:sz="0" w:space="0" w:color="auto"/>
                            <w:left w:val="none" w:sz="0" w:space="0" w:color="auto"/>
                            <w:bottom w:val="none" w:sz="0" w:space="0" w:color="auto"/>
                            <w:right w:val="none" w:sz="0" w:space="0" w:color="auto"/>
                          </w:divBdr>
                          <w:divsChild>
                            <w:div w:id="15232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862083">
      <w:bodyDiv w:val="1"/>
      <w:marLeft w:val="0"/>
      <w:marRight w:val="0"/>
      <w:marTop w:val="0"/>
      <w:marBottom w:val="0"/>
      <w:divBdr>
        <w:top w:val="none" w:sz="0" w:space="0" w:color="auto"/>
        <w:left w:val="none" w:sz="0" w:space="0" w:color="auto"/>
        <w:bottom w:val="none" w:sz="0" w:space="0" w:color="auto"/>
        <w:right w:val="none" w:sz="0" w:space="0" w:color="auto"/>
      </w:divBdr>
      <w:divsChild>
        <w:div w:id="390230139">
          <w:marLeft w:val="0"/>
          <w:marRight w:val="0"/>
          <w:marTop w:val="0"/>
          <w:marBottom w:val="0"/>
          <w:divBdr>
            <w:top w:val="none" w:sz="0" w:space="0" w:color="auto"/>
            <w:left w:val="none" w:sz="0" w:space="0" w:color="auto"/>
            <w:bottom w:val="none" w:sz="0" w:space="0" w:color="auto"/>
            <w:right w:val="none" w:sz="0" w:space="0" w:color="auto"/>
          </w:divBdr>
          <w:divsChild>
            <w:div w:id="1606959653">
              <w:marLeft w:val="0"/>
              <w:marRight w:val="0"/>
              <w:marTop w:val="180"/>
              <w:marBottom w:val="180"/>
              <w:divBdr>
                <w:top w:val="none" w:sz="0" w:space="0" w:color="auto"/>
                <w:left w:val="none" w:sz="0" w:space="0" w:color="auto"/>
                <w:bottom w:val="none" w:sz="0" w:space="0" w:color="auto"/>
                <w:right w:val="none" w:sz="0" w:space="0" w:color="auto"/>
              </w:divBdr>
            </w:div>
          </w:divsChild>
        </w:div>
        <w:div w:id="674725619">
          <w:marLeft w:val="0"/>
          <w:marRight w:val="0"/>
          <w:marTop w:val="0"/>
          <w:marBottom w:val="0"/>
          <w:divBdr>
            <w:top w:val="none" w:sz="0" w:space="0" w:color="auto"/>
            <w:left w:val="none" w:sz="0" w:space="0" w:color="auto"/>
            <w:bottom w:val="none" w:sz="0" w:space="0" w:color="auto"/>
            <w:right w:val="none" w:sz="0" w:space="0" w:color="auto"/>
          </w:divBdr>
          <w:divsChild>
            <w:div w:id="1524593072">
              <w:marLeft w:val="0"/>
              <w:marRight w:val="0"/>
              <w:marTop w:val="0"/>
              <w:marBottom w:val="0"/>
              <w:divBdr>
                <w:top w:val="none" w:sz="0" w:space="0" w:color="auto"/>
                <w:left w:val="none" w:sz="0" w:space="0" w:color="auto"/>
                <w:bottom w:val="none" w:sz="0" w:space="0" w:color="auto"/>
                <w:right w:val="none" w:sz="0" w:space="0" w:color="auto"/>
              </w:divBdr>
              <w:divsChild>
                <w:div w:id="1672247931">
                  <w:marLeft w:val="0"/>
                  <w:marRight w:val="0"/>
                  <w:marTop w:val="0"/>
                  <w:marBottom w:val="0"/>
                  <w:divBdr>
                    <w:top w:val="none" w:sz="0" w:space="0" w:color="auto"/>
                    <w:left w:val="none" w:sz="0" w:space="0" w:color="auto"/>
                    <w:bottom w:val="none" w:sz="0" w:space="0" w:color="auto"/>
                    <w:right w:val="none" w:sz="0" w:space="0" w:color="auto"/>
                  </w:divBdr>
                  <w:divsChild>
                    <w:div w:id="1635018545">
                      <w:marLeft w:val="0"/>
                      <w:marRight w:val="0"/>
                      <w:marTop w:val="0"/>
                      <w:marBottom w:val="0"/>
                      <w:divBdr>
                        <w:top w:val="none" w:sz="0" w:space="0" w:color="auto"/>
                        <w:left w:val="none" w:sz="0" w:space="0" w:color="auto"/>
                        <w:bottom w:val="none" w:sz="0" w:space="0" w:color="auto"/>
                        <w:right w:val="none" w:sz="0" w:space="0" w:color="auto"/>
                      </w:divBdr>
                      <w:divsChild>
                        <w:div w:id="48919199">
                          <w:marLeft w:val="0"/>
                          <w:marRight w:val="0"/>
                          <w:marTop w:val="0"/>
                          <w:marBottom w:val="0"/>
                          <w:divBdr>
                            <w:top w:val="none" w:sz="0" w:space="0" w:color="auto"/>
                            <w:left w:val="none" w:sz="0" w:space="0" w:color="auto"/>
                            <w:bottom w:val="none" w:sz="0" w:space="0" w:color="auto"/>
                            <w:right w:val="none" w:sz="0" w:space="0" w:color="auto"/>
                          </w:divBdr>
                          <w:divsChild>
                            <w:div w:id="13583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126682">
      <w:bodyDiv w:val="1"/>
      <w:marLeft w:val="0"/>
      <w:marRight w:val="0"/>
      <w:marTop w:val="0"/>
      <w:marBottom w:val="0"/>
      <w:divBdr>
        <w:top w:val="none" w:sz="0" w:space="0" w:color="auto"/>
        <w:left w:val="none" w:sz="0" w:space="0" w:color="auto"/>
        <w:bottom w:val="none" w:sz="0" w:space="0" w:color="auto"/>
        <w:right w:val="none" w:sz="0" w:space="0" w:color="auto"/>
      </w:divBdr>
      <w:divsChild>
        <w:div w:id="62801040">
          <w:marLeft w:val="0"/>
          <w:marRight w:val="0"/>
          <w:marTop w:val="0"/>
          <w:marBottom w:val="0"/>
          <w:divBdr>
            <w:top w:val="none" w:sz="0" w:space="0" w:color="auto"/>
            <w:left w:val="none" w:sz="0" w:space="0" w:color="auto"/>
            <w:bottom w:val="none" w:sz="0" w:space="0" w:color="auto"/>
            <w:right w:val="none" w:sz="0" w:space="0" w:color="auto"/>
          </w:divBdr>
          <w:divsChild>
            <w:div w:id="1628125168">
              <w:marLeft w:val="0"/>
              <w:marRight w:val="0"/>
              <w:marTop w:val="0"/>
              <w:marBottom w:val="0"/>
              <w:divBdr>
                <w:top w:val="none" w:sz="0" w:space="0" w:color="auto"/>
                <w:left w:val="none" w:sz="0" w:space="0" w:color="auto"/>
                <w:bottom w:val="none" w:sz="0" w:space="0" w:color="auto"/>
                <w:right w:val="none" w:sz="0" w:space="0" w:color="auto"/>
              </w:divBdr>
              <w:divsChild>
                <w:div w:id="2041928666">
                  <w:marLeft w:val="0"/>
                  <w:marRight w:val="0"/>
                  <w:marTop w:val="0"/>
                  <w:marBottom w:val="0"/>
                  <w:divBdr>
                    <w:top w:val="none" w:sz="0" w:space="0" w:color="auto"/>
                    <w:left w:val="none" w:sz="0" w:space="0" w:color="auto"/>
                    <w:bottom w:val="none" w:sz="0" w:space="0" w:color="auto"/>
                    <w:right w:val="none" w:sz="0" w:space="0" w:color="auto"/>
                  </w:divBdr>
                  <w:divsChild>
                    <w:div w:id="1623002726">
                      <w:marLeft w:val="0"/>
                      <w:marRight w:val="0"/>
                      <w:marTop w:val="0"/>
                      <w:marBottom w:val="0"/>
                      <w:divBdr>
                        <w:top w:val="none" w:sz="0" w:space="0" w:color="auto"/>
                        <w:left w:val="none" w:sz="0" w:space="0" w:color="auto"/>
                        <w:bottom w:val="none" w:sz="0" w:space="0" w:color="auto"/>
                        <w:right w:val="none" w:sz="0" w:space="0" w:color="auto"/>
                      </w:divBdr>
                      <w:divsChild>
                        <w:div w:id="1237207781">
                          <w:marLeft w:val="0"/>
                          <w:marRight w:val="0"/>
                          <w:marTop w:val="0"/>
                          <w:marBottom w:val="0"/>
                          <w:divBdr>
                            <w:top w:val="none" w:sz="0" w:space="0" w:color="auto"/>
                            <w:left w:val="none" w:sz="0" w:space="0" w:color="auto"/>
                            <w:bottom w:val="none" w:sz="0" w:space="0" w:color="auto"/>
                            <w:right w:val="none" w:sz="0" w:space="0" w:color="auto"/>
                          </w:divBdr>
                          <w:divsChild>
                            <w:div w:id="14830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39685">
          <w:marLeft w:val="0"/>
          <w:marRight w:val="0"/>
          <w:marTop w:val="0"/>
          <w:marBottom w:val="0"/>
          <w:divBdr>
            <w:top w:val="none" w:sz="0" w:space="0" w:color="auto"/>
            <w:left w:val="none" w:sz="0" w:space="0" w:color="auto"/>
            <w:bottom w:val="none" w:sz="0" w:space="0" w:color="auto"/>
            <w:right w:val="none" w:sz="0" w:space="0" w:color="auto"/>
          </w:divBdr>
          <w:divsChild>
            <w:div w:id="7106152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01474230">
      <w:bodyDiv w:val="1"/>
      <w:marLeft w:val="0"/>
      <w:marRight w:val="0"/>
      <w:marTop w:val="0"/>
      <w:marBottom w:val="0"/>
      <w:divBdr>
        <w:top w:val="none" w:sz="0" w:space="0" w:color="auto"/>
        <w:left w:val="none" w:sz="0" w:space="0" w:color="auto"/>
        <w:bottom w:val="none" w:sz="0" w:space="0" w:color="auto"/>
        <w:right w:val="none" w:sz="0" w:space="0" w:color="auto"/>
      </w:divBdr>
      <w:divsChild>
        <w:div w:id="1246915598">
          <w:marLeft w:val="0"/>
          <w:marRight w:val="0"/>
          <w:marTop w:val="0"/>
          <w:marBottom w:val="0"/>
          <w:divBdr>
            <w:top w:val="none" w:sz="0" w:space="0" w:color="auto"/>
            <w:left w:val="none" w:sz="0" w:space="0" w:color="auto"/>
            <w:bottom w:val="none" w:sz="0" w:space="0" w:color="auto"/>
            <w:right w:val="none" w:sz="0" w:space="0" w:color="auto"/>
          </w:divBdr>
          <w:divsChild>
            <w:div w:id="1266884946">
              <w:marLeft w:val="0"/>
              <w:marRight w:val="0"/>
              <w:marTop w:val="0"/>
              <w:marBottom w:val="0"/>
              <w:divBdr>
                <w:top w:val="none" w:sz="0" w:space="0" w:color="auto"/>
                <w:left w:val="none" w:sz="0" w:space="0" w:color="auto"/>
                <w:bottom w:val="none" w:sz="0" w:space="0" w:color="auto"/>
                <w:right w:val="none" w:sz="0" w:space="0" w:color="auto"/>
              </w:divBdr>
              <w:divsChild>
                <w:div w:id="1535729115">
                  <w:marLeft w:val="0"/>
                  <w:marRight w:val="0"/>
                  <w:marTop w:val="0"/>
                  <w:marBottom w:val="0"/>
                  <w:divBdr>
                    <w:top w:val="none" w:sz="0" w:space="0" w:color="auto"/>
                    <w:left w:val="none" w:sz="0" w:space="0" w:color="auto"/>
                    <w:bottom w:val="none" w:sz="0" w:space="0" w:color="auto"/>
                    <w:right w:val="none" w:sz="0" w:space="0" w:color="auto"/>
                  </w:divBdr>
                  <w:divsChild>
                    <w:div w:id="1240556660">
                      <w:marLeft w:val="0"/>
                      <w:marRight w:val="0"/>
                      <w:marTop w:val="0"/>
                      <w:marBottom w:val="0"/>
                      <w:divBdr>
                        <w:top w:val="none" w:sz="0" w:space="0" w:color="auto"/>
                        <w:left w:val="none" w:sz="0" w:space="0" w:color="auto"/>
                        <w:bottom w:val="none" w:sz="0" w:space="0" w:color="auto"/>
                        <w:right w:val="none" w:sz="0" w:space="0" w:color="auto"/>
                      </w:divBdr>
                      <w:divsChild>
                        <w:div w:id="970132069">
                          <w:marLeft w:val="0"/>
                          <w:marRight w:val="0"/>
                          <w:marTop w:val="0"/>
                          <w:marBottom w:val="0"/>
                          <w:divBdr>
                            <w:top w:val="none" w:sz="0" w:space="0" w:color="auto"/>
                            <w:left w:val="none" w:sz="0" w:space="0" w:color="auto"/>
                            <w:bottom w:val="none" w:sz="0" w:space="0" w:color="auto"/>
                            <w:right w:val="none" w:sz="0" w:space="0" w:color="auto"/>
                          </w:divBdr>
                          <w:divsChild>
                            <w:div w:id="1523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501201">
          <w:marLeft w:val="0"/>
          <w:marRight w:val="0"/>
          <w:marTop w:val="0"/>
          <w:marBottom w:val="0"/>
          <w:divBdr>
            <w:top w:val="none" w:sz="0" w:space="0" w:color="auto"/>
            <w:left w:val="none" w:sz="0" w:space="0" w:color="auto"/>
            <w:bottom w:val="none" w:sz="0" w:space="0" w:color="auto"/>
            <w:right w:val="none" w:sz="0" w:space="0" w:color="auto"/>
          </w:divBdr>
          <w:divsChild>
            <w:div w:id="10604007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07718050">
      <w:bodyDiv w:val="1"/>
      <w:marLeft w:val="0"/>
      <w:marRight w:val="0"/>
      <w:marTop w:val="0"/>
      <w:marBottom w:val="0"/>
      <w:divBdr>
        <w:top w:val="none" w:sz="0" w:space="0" w:color="auto"/>
        <w:left w:val="none" w:sz="0" w:space="0" w:color="auto"/>
        <w:bottom w:val="none" w:sz="0" w:space="0" w:color="auto"/>
        <w:right w:val="none" w:sz="0" w:space="0" w:color="auto"/>
      </w:divBdr>
      <w:divsChild>
        <w:div w:id="476721705">
          <w:marLeft w:val="0"/>
          <w:marRight w:val="45"/>
          <w:marTop w:val="0"/>
          <w:marBottom w:val="0"/>
          <w:divBdr>
            <w:top w:val="none" w:sz="0" w:space="0" w:color="auto"/>
            <w:left w:val="none" w:sz="0" w:space="0" w:color="auto"/>
            <w:bottom w:val="none" w:sz="0" w:space="0" w:color="auto"/>
            <w:right w:val="none" w:sz="0" w:space="0" w:color="auto"/>
          </w:divBdr>
        </w:div>
      </w:divsChild>
    </w:div>
    <w:div w:id="1910264198">
      <w:bodyDiv w:val="1"/>
      <w:marLeft w:val="0"/>
      <w:marRight w:val="0"/>
      <w:marTop w:val="0"/>
      <w:marBottom w:val="0"/>
      <w:divBdr>
        <w:top w:val="none" w:sz="0" w:space="0" w:color="auto"/>
        <w:left w:val="none" w:sz="0" w:space="0" w:color="auto"/>
        <w:bottom w:val="none" w:sz="0" w:space="0" w:color="auto"/>
        <w:right w:val="none" w:sz="0" w:space="0" w:color="auto"/>
      </w:divBdr>
      <w:divsChild>
        <w:div w:id="487672823">
          <w:marLeft w:val="0"/>
          <w:marRight w:val="0"/>
          <w:marTop w:val="0"/>
          <w:marBottom w:val="0"/>
          <w:divBdr>
            <w:top w:val="none" w:sz="0" w:space="0" w:color="auto"/>
            <w:left w:val="none" w:sz="0" w:space="0" w:color="auto"/>
            <w:bottom w:val="none" w:sz="0" w:space="0" w:color="auto"/>
            <w:right w:val="none" w:sz="0" w:space="0" w:color="auto"/>
          </w:divBdr>
          <w:divsChild>
            <w:div w:id="892811469">
              <w:marLeft w:val="0"/>
              <w:marRight w:val="0"/>
              <w:marTop w:val="0"/>
              <w:marBottom w:val="0"/>
              <w:divBdr>
                <w:top w:val="none" w:sz="0" w:space="0" w:color="auto"/>
                <w:left w:val="none" w:sz="0" w:space="0" w:color="auto"/>
                <w:bottom w:val="none" w:sz="0" w:space="0" w:color="auto"/>
                <w:right w:val="none" w:sz="0" w:space="0" w:color="auto"/>
              </w:divBdr>
              <w:divsChild>
                <w:div w:id="1946309542">
                  <w:marLeft w:val="0"/>
                  <w:marRight w:val="0"/>
                  <w:marTop w:val="0"/>
                  <w:marBottom w:val="0"/>
                  <w:divBdr>
                    <w:top w:val="none" w:sz="0" w:space="0" w:color="auto"/>
                    <w:left w:val="none" w:sz="0" w:space="0" w:color="auto"/>
                    <w:bottom w:val="none" w:sz="0" w:space="0" w:color="auto"/>
                    <w:right w:val="none" w:sz="0" w:space="0" w:color="auto"/>
                  </w:divBdr>
                  <w:divsChild>
                    <w:div w:id="168643616">
                      <w:marLeft w:val="0"/>
                      <w:marRight w:val="0"/>
                      <w:marTop w:val="0"/>
                      <w:marBottom w:val="0"/>
                      <w:divBdr>
                        <w:top w:val="none" w:sz="0" w:space="0" w:color="auto"/>
                        <w:left w:val="none" w:sz="0" w:space="0" w:color="auto"/>
                        <w:bottom w:val="none" w:sz="0" w:space="0" w:color="auto"/>
                        <w:right w:val="none" w:sz="0" w:space="0" w:color="auto"/>
                      </w:divBdr>
                      <w:divsChild>
                        <w:div w:id="692002782">
                          <w:marLeft w:val="0"/>
                          <w:marRight w:val="0"/>
                          <w:marTop w:val="0"/>
                          <w:marBottom w:val="0"/>
                          <w:divBdr>
                            <w:top w:val="none" w:sz="0" w:space="0" w:color="auto"/>
                            <w:left w:val="none" w:sz="0" w:space="0" w:color="auto"/>
                            <w:bottom w:val="none" w:sz="0" w:space="0" w:color="auto"/>
                            <w:right w:val="none" w:sz="0" w:space="0" w:color="auto"/>
                          </w:divBdr>
                          <w:divsChild>
                            <w:div w:id="2968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737968">
          <w:marLeft w:val="0"/>
          <w:marRight w:val="0"/>
          <w:marTop w:val="0"/>
          <w:marBottom w:val="0"/>
          <w:divBdr>
            <w:top w:val="none" w:sz="0" w:space="0" w:color="auto"/>
            <w:left w:val="none" w:sz="0" w:space="0" w:color="auto"/>
            <w:bottom w:val="none" w:sz="0" w:space="0" w:color="auto"/>
            <w:right w:val="none" w:sz="0" w:space="0" w:color="auto"/>
          </w:divBdr>
          <w:divsChild>
            <w:div w:id="11265121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0379250">
      <w:bodyDiv w:val="1"/>
      <w:marLeft w:val="0"/>
      <w:marRight w:val="0"/>
      <w:marTop w:val="0"/>
      <w:marBottom w:val="0"/>
      <w:divBdr>
        <w:top w:val="none" w:sz="0" w:space="0" w:color="auto"/>
        <w:left w:val="none" w:sz="0" w:space="0" w:color="auto"/>
        <w:bottom w:val="none" w:sz="0" w:space="0" w:color="auto"/>
        <w:right w:val="none" w:sz="0" w:space="0" w:color="auto"/>
      </w:divBdr>
      <w:divsChild>
        <w:div w:id="778065349">
          <w:marLeft w:val="0"/>
          <w:marRight w:val="0"/>
          <w:marTop w:val="0"/>
          <w:marBottom w:val="0"/>
          <w:divBdr>
            <w:top w:val="none" w:sz="0" w:space="0" w:color="auto"/>
            <w:left w:val="none" w:sz="0" w:space="0" w:color="auto"/>
            <w:bottom w:val="none" w:sz="0" w:space="0" w:color="auto"/>
            <w:right w:val="none" w:sz="0" w:space="0" w:color="auto"/>
          </w:divBdr>
          <w:divsChild>
            <w:div w:id="1842503968">
              <w:marLeft w:val="0"/>
              <w:marRight w:val="0"/>
              <w:marTop w:val="180"/>
              <w:marBottom w:val="180"/>
              <w:divBdr>
                <w:top w:val="none" w:sz="0" w:space="0" w:color="auto"/>
                <w:left w:val="none" w:sz="0" w:space="0" w:color="auto"/>
                <w:bottom w:val="none" w:sz="0" w:space="0" w:color="auto"/>
                <w:right w:val="none" w:sz="0" w:space="0" w:color="auto"/>
              </w:divBdr>
            </w:div>
          </w:divsChild>
        </w:div>
        <w:div w:id="1190489209">
          <w:marLeft w:val="0"/>
          <w:marRight w:val="0"/>
          <w:marTop w:val="0"/>
          <w:marBottom w:val="0"/>
          <w:divBdr>
            <w:top w:val="none" w:sz="0" w:space="0" w:color="auto"/>
            <w:left w:val="none" w:sz="0" w:space="0" w:color="auto"/>
            <w:bottom w:val="none" w:sz="0" w:space="0" w:color="auto"/>
            <w:right w:val="none" w:sz="0" w:space="0" w:color="auto"/>
          </w:divBdr>
          <w:divsChild>
            <w:div w:id="1094588289">
              <w:marLeft w:val="0"/>
              <w:marRight w:val="0"/>
              <w:marTop w:val="0"/>
              <w:marBottom w:val="0"/>
              <w:divBdr>
                <w:top w:val="none" w:sz="0" w:space="0" w:color="auto"/>
                <w:left w:val="none" w:sz="0" w:space="0" w:color="auto"/>
                <w:bottom w:val="none" w:sz="0" w:space="0" w:color="auto"/>
                <w:right w:val="none" w:sz="0" w:space="0" w:color="auto"/>
              </w:divBdr>
              <w:divsChild>
                <w:div w:id="1502282750">
                  <w:marLeft w:val="0"/>
                  <w:marRight w:val="0"/>
                  <w:marTop w:val="0"/>
                  <w:marBottom w:val="0"/>
                  <w:divBdr>
                    <w:top w:val="none" w:sz="0" w:space="0" w:color="auto"/>
                    <w:left w:val="none" w:sz="0" w:space="0" w:color="auto"/>
                    <w:bottom w:val="none" w:sz="0" w:space="0" w:color="auto"/>
                    <w:right w:val="none" w:sz="0" w:space="0" w:color="auto"/>
                  </w:divBdr>
                  <w:divsChild>
                    <w:div w:id="677543774">
                      <w:marLeft w:val="0"/>
                      <w:marRight w:val="0"/>
                      <w:marTop w:val="0"/>
                      <w:marBottom w:val="0"/>
                      <w:divBdr>
                        <w:top w:val="none" w:sz="0" w:space="0" w:color="auto"/>
                        <w:left w:val="none" w:sz="0" w:space="0" w:color="auto"/>
                        <w:bottom w:val="none" w:sz="0" w:space="0" w:color="auto"/>
                        <w:right w:val="none" w:sz="0" w:space="0" w:color="auto"/>
                      </w:divBdr>
                      <w:divsChild>
                        <w:div w:id="170879528">
                          <w:marLeft w:val="0"/>
                          <w:marRight w:val="0"/>
                          <w:marTop w:val="0"/>
                          <w:marBottom w:val="0"/>
                          <w:divBdr>
                            <w:top w:val="none" w:sz="0" w:space="0" w:color="auto"/>
                            <w:left w:val="none" w:sz="0" w:space="0" w:color="auto"/>
                            <w:bottom w:val="none" w:sz="0" w:space="0" w:color="auto"/>
                            <w:right w:val="none" w:sz="0" w:space="0" w:color="auto"/>
                          </w:divBdr>
                          <w:divsChild>
                            <w:div w:id="4062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21935">
      <w:bodyDiv w:val="1"/>
      <w:marLeft w:val="0"/>
      <w:marRight w:val="0"/>
      <w:marTop w:val="0"/>
      <w:marBottom w:val="0"/>
      <w:divBdr>
        <w:top w:val="none" w:sz="0" w:space="0" w:color="auto"/>
        <w:left w:val="none" w:sz="0" w:space="0" w:color="auto"/>
        <w:bottom w:val="none" w:sz="0" w:space="0" w:color="auto"/>
        <w:right w:val="none" w:sz="0" w:space="0" w:color="auto"/>
      </w:divBdr>
    </w:div>
    <w:div w:id="2052532062">
      <w:bodyDiv w:val="1"/>
      <w:marLeft w:val="0"/>
      <w:marRight w:val="0"/>
      <w:marTop w:val="0"/>
      <w:marBottom w:val="0"/>
      <w:divBdr>
        <w:top w:val="none" w:sz="0" w:space="0" w:color="auto"/>
        <w:left w:val="none" w:sz="0" w:space="0" w:color="auto"/>
        <w:bottom w:val="none" w:sz="0" w:space="0" w:color="auto"/>
        <w:right w:val="none" w:sz="0" w:space="0" w:color="auto"/>
      </w:divBdr>
    </w:div>
    <w:div w:id="2111269399">
      <w:bodyDiv w:val="1"/>
      <w:marLeft w:val="0"/>
      <w:marRight w:val="0"/>
      <w:marTop w:val="0"/>
      <w:marBottom w:val="0"/>
      <w:divBdr>
        <w:top w:val="none" w:sz="0" w:space="0" w:color="auto"/>
        <w:left w:val="none" w:sz="0" w:space="0" w:color="auto"/>
        <w:bottom w:val="none" w:sz="0" w:space="0" w:color="auto"/>
        <w:right w:val="none" w:sz="0" w:space="0" w:color="auto"/>
      </w:divBdr>
      <w:divsChild>
        <w:div w:id="206798426">
          <w:marLeft w:val="0"/>
          <w:marRight w:val="0"/>
          <w:marTop w:val="0"/>
          <w:marBottom w:val="0"/>
          <w:divBdr>
            <w:top w:val="none" w:sz="0" w:space="0" w:color="auto"/>
            <w:left w:val="none" w:sz="0" w:space="0" w:color="auto"/>
            <w:bottom w:val="none" w:sz="0" w:space="0" w:color="auto"/>
            <w:right w:val="none" w:sz="0" w:space="0" w:color="auto"/>
          </w:divBdr>
          <w:divsChild>
            <w:div w:id="95757973">
              <w:marLeft w:val="0"/>
              <w:marRight w:val="0"/>
              <w:marTop w:val="0"/>
              <w:marBottom w:val="0"/>
              <w:divBdr>
                <w:top w:val="none" w:sz="0" w:space="0" w:color="auto"/>
                <w:left w:val="none" w:sz="0" w:space="0" w:color="auto"/>
                <w:bottom w:val="none" w:sz="0" w:space="0" w:color="auto"/>
                <w:right w:val="none" w:sz="0" w:space="0" w:color="auto"/>
              </w:divBdr>
              <w:divsChild>
                <w:div w:id="2097745020">
                  <w:marLeft w:val="0"/>
                  <w:marRight w:val="0"/>
                  <w:marTop w:val="0"/>
                  <w:marBottom w:val="0"/>
                  <w:divBdr>
                    <w:top w:val="none" w:sz="0" w:space="0" w:color="auto"/>
                    <w:left w:val="none" w:sz="0" w:space="0" w:color="auto"/>
                    <w:bottom w:val="none" w:sz="0" w:space="0" w:color="auto"/>
                    <w:right w:val="none" w:sz="0" w:space="0" w:color="auto"/>
                  </w:divBdr>
                </w:div>
              </w:divsChild>
            </w:div>
            <w:div w:id="603998586">
              <w:marLeft w:val="0"/>
              <w:marRight w:val="0"/>
              <w:marTop w:val="0"/>
              <w:marBottom w:val="0"/>
              <w:divBdr>
                <w:top w:val="none" w:sz="0" w:space="0" w:color="auto"/>
                <w:left w:val="none" w:sz="0" w:space="0" w:color="auto"/>
                <w:bottom w:val="none" w:sz="0" w:space="0" w:color="auto"/>
                <w:right w:val="none" w:sz="0" w:space="0" w:color="auto"/>
              </w:divBdr>
              <w:divsChild>
                <w:div w:id="762913945">
                  <w:marLeft w:val="0"/>
                  <w:marRight w:val="0"/>
                  <w:marTop w:val="0"/>
                  <w:marBottom w:val="0"/>
                  <w:divBdr>
                    <w:top w:val="none" w:sz="0" w:space="0" w:color="auto"/>
                    <w:left w:val="none" w:sz="0" w:space="0" w:color="auto"/>
                    <w:bottom w:val="none" w:sz="0" w:space="0" w:color="auto"/>
                    <w:right w:val="none" w:sz="0" w:space="0" w:color="auto"/>
                  </w:divBdr>
                </w:div>
              </w:divsChild>
            </w:div>
            <w:div w:id="1448697740">
              <w:marLeft w:val="0"/>
              <w:marRight w:val="0"/>
              <w:marTop w:val="0"/>
              <w:marBottom w:val="0"/>
              <w:divBdr>
                <w:top w:val="none" w:sz="0" w:space="0" w:color="auto"/>
                <w:left w:val="none" w:sz="0" w:space="0" w:color="auto"/>
                <w:bottom w:val="none" w:sz="0" w:space="0" w:color="auto"/>
                <w:right w:val="none" w:sz="0" w:space="0" w:color="auto"/>
              </w:divBdr>
              <w:divsChild>
                <w:div w:id="1114178365">
                  <w:marLeft w:val="0"/>
                  <w:marRight w:val="0"/>
                  <w:marTop w:val="0"/>
                  <w:marBottom w:val="0"/>
                  <w:divBdr>
                    <w:top w:val="none" w:sz="0" w:space="0" w:color="auto"/>
                    <w:left w:val="none" w:sz="0" w:space="0" w:color="auto"/>
                    <w:bottom w:val="none" w:sz="0" w:space="0" w:color="auto"/>
                    <w:right w:val="none" w:sz="0" w:space="0" w:color="auto"/>
                  </w:divBdr>
                </w:div>
              </w:divsChild>
            </w:div>
            <w:div w:id="1609266912">
              <w:marLeft w:val="0"/>
              <w:marRight w:val="0"/>
              <w:marTop w:val="0"/>
              <w:marBottom w:val="0"/>
              <w:divBdr>
                <w:top w:val="none" w:sz="0" w:space="0" w:color="auto"/>
                <w:left w:val="none" w:sz="0" w:space="0" w:color="auto"/>
                <w:bottom w:val="none" w:sz="0" w:space="0" w:color="auto"/>
                <w:right w:val="none" w:sz="0" w:space="0" w:color="auto"/>
              </w:divBdr>
              <w:divsChild>
                <w:div w:id="2405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2874">
      <w:bodyDiv w:val="1"/>
      <w:marLeft w:val="0"/>
      <w:marRight w:val="0"/>
      <w:marTop w:val="0"/>
      <w:marBottom w:val="0"/>
      <w:divBdr>
        <w:top w:val="none" w:sz="0" w:space="0" w:color="auto"/>
        <w:left w:val="none" w:sz="0" w:space="0" w:color="auto"/>
        <w:bottom w:val="none" w:sz="0" w:space="0" w:color="auto"/>
        <w:right w:val="none" w:sz="0" w:space="0" w:color="auto"/>
      </w:divBdr>
      <w:divsChild>
        <w:div w:id="1118913852">
          <w:marLeft w:val="0"/>
          <w:marRight w:val="0"/>
          <w:marTop w:val="0"/>
          <w:marBottom w:val="0"/>
          <w:divBdr>
            <w:top w:val="none" w:sz="0" w:space="0" w:color="auto"/>
            <w:left w:val="none" w:sz="0" w:space="0" w:color="auto"/>
            <w:bottom w:val="none" w:sz="0" w:space="0" w:color="auto"/>
            <w:right w:val="none" w:sz="0" w:space="0" w:color="auto"/>
          </w:divBdr>
          <w:divsChild>
            <w:div w:id="1256287361">
              <w:marLeft w:val="0"/>
              <w:marRight w:val="0"/>
              <w:marTop w:val="180"/>
              <w:marBottom w:val="180"/>
              <w:divBdr>
                <w:top w:val="none" w:sz="0" w:space="0" w:color="auto"/>
                <w:left w:val="none" w:sz="0" w:space="0" w:color="auto"/>
                <w:bottom w:val="none" w:sz="0" w:space="0" w:color="auto"/>
                <w:right w:val="none" w:sz="0" w:space="0" w:color="auto"/>
              </w:divBdr>
            </w:div>
          </w:divsChild>
        </w:div>
        <w:div w:id="1423918255">
          <w:marLeft w:val="0"/>
          <w:marRight w:val="0"/>
          <w:marTop w:val="0"/>
          <w:marBottom w:val="0"/>
          <w:divBdr>
            <w:top w:val="none" w:sz="0" w:space="0" w:color="auto"/>
            <w:left w:val="none" w:sz="0" w:space="0" w:color="auto"/>
            <w:bottom w:val="none" w:sz="0" w:space="0" w:color="auto"/>
            <w:right w:val="none" w:sz="0" w:space="0" w:color="auto"/>
          </w:divBdr>
          <w:divsChild>
            <w:div w:id="1991785101">
              <w:marLeft w:val="0"/>
              <w:marRight w:val="0"/>
              <w:marTop w:val="0"/>
              <w:marBottom w:val="0"/>
              <w:divBdr>
                <w:top w:val="none" w:sz="0" w:space="0" w:color="auto"/>
                <w:left w:val="none" w:sz="0" w:space="0" w:color="auto"/>
                <w:bottom w:val="none" w:sz="0" w:space="0" w:color="auto"/>
                <w:right w:val="none" w:sz="0" w:space="0" w:color="auto"/>
              </w:divBdr>
              <w:divsChild>
                <w:div w:id="561478851">
                  <w:marLeft w:val="0"/>
                  <w:marRight w:val="0"/>
                  <w:marTop w:val="0"/>
                  <w:marBottom w:val="0"/>
                  <w:divBdr>
                    <w:top w:val="none" w:sz="0" w:space="0" w:color="auto"/>
                    <w:left w:val="none" w:sz="0" w:space="0" w:color="auto"/>
                    <w:bottom w:val="none" w:sz="0" w:space="0" w:color="auto"/>
                    <w:right w:val="none" w:sz="0" w:space="0" w:color="auto"/>
                  </w:divBdr>
                  <w:divsChild>
                    <w:div w:id="1438789216">
                      <w:marLeft w:val="0"/>
                      <w:marRight w:val="0"/>
                      <w:marTop w:val="0"/>
                      <w:marBottom w:val="0"/>
                      <w:divBdr>
                        <w:top w:val="none" w:sz="0" w:space="0" w:color="auto"/>
                        <w:left w:val="none" w:sz="0" w:space="0" w:color="auto"/>
                        <w:bottom w:val="none" w:sz="0" w:space="0" w:color="auto"/>
                        <w:right w:val="none" w:sz="0" w:space="0" w:color="auto"/>
                      </w:divBdr>
                      <w:divsChild>
                        <w:div w:id="213349646">
                          <w:marLeft w:val="0"/>
                          <w:marRight w:val="0"/>
                          <w:marTop w:val="0"/>
                          <w:marBottom w:val="0"/>
                          <w:divBdr>
                            <w:top w:val="none" w:sz="0" w:space="0" w:color="auto"/>
                            <w:left w:val="none" w:sz="0" w:space="0" w:color="auto"/>
                            <w:bottom w:val="none" w:sz="0" w:space="0" w:color="auto"/>
                            <w:right w:val="none" w:sz="0" w:space="0" w:color="auto"/>
                          </w:divBdr>
                          <w:divsChild>
                            <w:div w:id="6699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r/riskadjustedreturn.asp" TargetMode="External"/><Relationship Id="rId18" Type="http://schemas.openxmlformats.org/officeDocument/2006/relationships/hyperlink" Target="https://www.investopedia.com/terms/i/indexfund.asp" TargetMode="External"/><Relationship Id="rId26" Type="http://schemas.openxmlformats.org/officeDocument/2006/relationships/hyperlink" Target="https://www.investopedia.com/terms/n/negative-correlation.asp" TargetMode="External"/><Relationship Id="rId39" Type="http://schemas.openxmlformats.org/officeDocument/2006/relationships/hyperlink" Target="https://www.investopedia.com/terms/e/econometrics.asp" TargetMode="External"/><Relationship Id="rId21" Type="http://schemas.openxmlformats.org/officeDocument/2006/relationships/hyperlink" Target="https://www.investopedia.com/terms/m/mlr.asp" TargetMode="External"/><Relationship Id="rId34" Type="http://schemas.openxmlformats.org/officeDocument/2006/relationships/hyperlink" Target="https://www.investopedia.com/terms/c/commodity.asp" TargetMode="External"/><Relationship Id="rId42" Type="http://schemas.openxmlformats.org/officeDocument/2006/relationships/hyperlink" Target="https://www.investopedia.com/terms/b/beta.asp" TargetMode="External"/><Relationship Id="rId47" Type="http://schemas.openxmlformats.org/officeDocument/2006/relationships/hyperlink" Target="https://www.investopedia.com/terms/r/regression.asp" TargetMode="External"/><Relationship Id="rId50" Type="http://schemas.openxmlformats.org/officeDocument/2006/relationships/hyperlink" Target="https://www.investopedia.com/terms/n/normaldistribution.asp" TargetMode="External"/><Relationship Id="rId55" Type="http://schemas.openxmlformats.org/officeDocument/2006/relationships/hyperlink" Target="https://www.investopedia.com/contributors/53895/" TargetMode="External"/><Relationship Id="rId63" Type="http://schemas.openxmlformats.org/officeDocument/2006/relationships/hyperlink" Target="https://www.investopedia.com/articles/financial-theory/11/calculating-covariance.asp" TargetMode="External"/><Relationship Id="rId68" Type="http://schemas.openxmlformats.org/officeDocument/2006/relationships/hyperlink" Target="https://www.investopedia.com/contributors/53661/" TargetMode="External"/><Relationship Id="rId76" Type="http://schemas.openxmlformats.org/officeDocument/2006/relationships/hyperlink" Target="https://www.scribbr.com/statistics/degrees-of-freedom/" TargetMode="External"/><Relationship Id="rId84" Type="http://schemas.openxmlformats.org/officeDocument/2006/relationships/hyperlink" Target="https://www.scribbr.com/category/research-paper/"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investopedia.com/terms/c/correlationcoefficient.asp" TargetMode="External"/><Relationship Id="rId2" Type="http://schemas.openxmlformats.org/officeDocument/2006/relationships/styles" Target="styles.xml"/><Relationship Id="rId16" Type="http://schemas.openxmlformats.org/officeDocument/2006/relationships/hyperlink" Target="https://www.investopedia.com/terms/b/benchmark.asp" TargetMode="External"/><Relationship Id="rId29" Type="http://schemas.openxmlformats.org/officeDocument/2006/relationships/hyperlink" Target="https://www.investopedia.com/terms/i/indexhugger.asp" TargetMode="External"/><Relationship Id="rId11" Type="http://schemas.openxmlformats.org/officeDocument/2006/relationships/hyperlink" Target="https://www.investopedia.com/terms/c/coefficient-of-determination.asp" TargetMode="External"/><Relationship Id="rId24" Type="http://schemas.openxmlformats.org/officeDocument/2006/relationships/hyperlink" Target="https://www.investopedia.com/terms/b/beta.asp" TargetMode="External"/><Relationship Id="rId32" Type="http://schemas.openxmlformats.org/officeDocument/2006/relationships/hyperlink" Target="https://www.investopedia.com/terms/l/line-of-best-fit.asp" TargetMode="External"/><Relationship Id="rId37" Type="http://schemas.openxmlformats.org/officeDocument/2006/relationships/hyperlink" Target="https://www.investopedia.com/terms/m/mlr.asp" TargetMode="External"/><Relationship Id="rId40" Type="http://schemas.openxmlformats.org/officeDocument/2006/relationships/hyperlink" Target="https://www.investopedia.com/terms/m/mlr.asp" TargetMode="External"/><Relationship Id="rId45" Type="http://schemas.openxmlformats.org/officeDocument/2006/relationships/hyperlink" Target="https://www.investopedia.com/terms/n/normaldistribution.asp" TargetMode="External"/><Relationship Id="rId53" Type="http://schemas.openxmlformats.org/officeDocument/2006/relationships/hyperlink" Target="https://www.investopedia.com/terms/l/least-squares-method.asp" TargetMode="External"/><Relationship Id="rId58" Type="http://schemas.openxmlformats.org/officeDocument/2006/relationships/hyperlink" Target="https://www.investopedia.com/terms/l/linearrelationship.asp" TargetMode="External"/><Relationship Id="rId66" Type="http://schemas.openxmlformats.org/officeDocument/2006/relationships/hyperlink" Target="https://www.investopedia.com/terms/s/standarddeviation.asp" TargetMode="External"/><Relationship Id="rId74" Type="http://schemas.openxmlformats.org/officeDocument/2006/relationships/hyperlink" Target="https://www.scribbr.com/statistics/statistical-tests/" TargetMode="External"/><Relationship Id="rId79" Type="http://schemas.openxmlformats.org/officeDocument/2006/relationships/hyperlink" Target="https://www.scribbr.com/statistics/statistical-tests/" TargetMode="External"/><Relationship Id="rId87" Type="http://schemas.openxmlformats.org/officeDocument/2006/relationships/hyperlink" Target="https://www.scribbr.com/statistics/null-and-alternative-hypotheses/" TargetMode="External"/><Relationship Id="rId5" Type="http://schemas.openxmlformats.org/officeDocument/2006/relationships/webSettings" Target="webSettings.xml"/><Relationship Id="rId61" Type="http://schemas.openxmlformats.org/officeDocument/2006/relationships/hyperlink" Target="https://www.investopedia.com/terms/p/positive-correlation.asp" TargetMode="External"/><Relationship Id="rId82" Type="http://schemas.openxmlformats.org/officeDocument/2006/relationships/hyperlink" Target="https://www.scribbr.com/statistics/statistical-significance/" TargetMode="External"/><Relationship Id="rId90" Type="http://schemas.openxmlformats.org/officeDocument/2006/relationships/theme" Target="theme/theme1.xml"/><Relationship Id="rId19" Type="http://schemas.openxmlformats.org/officeDocument/2006/relationships/hyperlink" Target="https://www.investopedia.com/terms/r/regression.asp" TargetMode="External"/><Relationship Id="rId4" Type="http://schemas.openxmlformats.org/officeDocument/2006/relationships/settings" Target="settings.xml"/><Relationship Id="rId9" Type="http://schemas.openxmlformats.org/officeDocument/2006/relationships/hyperlink" Target="https://www.investopedia.com/terms/l/line-of-best-fit.asp" TargetMode="External"/><Relationship Id="rId14" Type="http://schemas.openxmlformats.org/officeDocument/2006/relationships/hyperlink" Target="https://www.investopedia.com/ask/answers/012615/whats-difference-between-rsquared-and-adjusted-rsquared.asp" TargetMode="External"/><Relationship Id="rId22" Type="http://schemas.openxmlformats.org/officeDocument/2006/relationships/hyperlink" Target="https://www.investopedia.com/terms/m/mlr.asp" TargetMode="External"/><Relationship Id="rId27" Type="http://schemas.openxmlformats.org/officeDocument/2006/relationships/hyperlink" Target="https://www.investopedia.com/terms/h/heteroskedasticity.asp" TargetMode="External"/><Relationship Id="rId30" Type="http://schemas.openxmlformats.org/officeDocument/2006/relationships/hyperlink" Target="https://www.investopedia.com/terms/i/indexhugger.asp" TargetMode="External"/><Relationship Id="rId35" Type="http://schemas.openxmlformats.org/officeDocument/2006/relationships/hyperlink" Target="https://www.investopedia.com/terms/m/meanreversion.asp" TargetMode="External"/><Relationship Id="rId43" Type="http://schemas.openxmlformats.org/officeDocument/2006/relationships/hyperlink" Target="https://www.investopedia.com/terms/e/errorterm.asp" TargetMode="External"/><Relationship Id="rId48" Type="http://schemas.openxmlformats.org/officeDocument/2006/relationships/hyperlink" Target="https://www.investopedia.com/terms/l/linearrelationship.asp" TargetMode="External"/><Relationship Id="rId56" Type="http://schemas.openxmlformats.org/officeDocument/2006/relationships/hyperlink" Target="https://www.investopedia.com/julius-mansa-4799781" TargetMode="External"/><Relationship Id="rId64" Type="http://schemas.openxmlformats.org/officeDocument/2006/relationships/hyperlink" Target="https://www.investopedia.com/terms/s/stock.asp" TargetMode="External"/><Relationship Id="rId69" Type="http://schemas.openxmlformats.org/officeDocument/2006/relationships/hyperlink" Target="https://www.investopedia.com/thomas-j-brock-4799774" TargetMode="External"/><Relationship Id="rId77" Type="http://schemas.openxmlformats.org/officeDocument/2006/relationships/hyperlink" Target="https://www.scribbr.com/frequently-asked-questions/main-types-of-descriptive-statistics/" TargetMode="External"/><Relationship Id="rId8" Type="http://schemas.openxmlformats.org/officeDocument/2006/relationships/hyperlink" Target="https://www.investopedia.com/terms/r/regression.asp" TargetMode="External"/><Relationship Id="rId51" Type="http://schemas.openxmlformats.org/officeDocument/2006/relationships/hyperlink" Target="https://www.investopedia.com/terms/v/variance.asp" TargetMode="External"/><Relationship Id="rId72" Type="http://schemas.openxmlformats.org/officeDocument/2006/relationships/hyperlink" Target="https://www.investopedia.com/terms/c/correlation.asp" TargetMode="External"/><Relationship Id="rId80" Type="http://schemas.openxmlformats.org/officeDocument/2006/relationships/hyperlink" Target="https://www.scribbr.com/methodology/independent-and-dependent-variables/" TargetMode="External"/><Relationship Id="rId85" Type="http://schemas.openxmlformats.org/officeDocument/2006/relationships/hyperlink" Target="https://www.scribbr.com/statistics/correlation-coefficient/" TargetMode="External"/><Relationship Id="rId3" Type="http://schemas.microsoft.com/office/2007/relationships/stylesWithEffects" Target="stylesWithEffects.xml"/><Relationship Id="rId12" Type="http://schemas.openxmlformats.org/officeDocument/2006/relationships/hyperlink" Target="https://www.investopedia.com/terms/b/beta.asp" TargetMode="External"/><Relationship Id="rId17" Type="http://schemas.openxmlformats.org/officeDocument/2006/relationships/hyperlink" Target="https://www.investopedia.com/terms/b/bullmarket.asp" TargetMode="External"/><Relationship Id="rId25" Type="http://schemas.openxmlformats.org/officeDocument/2006/relationships/hyperlink" Target="https://www.investopedia.com/terms/n/negative-correlation.asp" TargetMode="External"/><Relationship Id="rId33" Type="http://schemas.openxmlformats.org/officeDocument/2006/relationships/hyperlink" Target="https://www.investopedia.com/terms/n/nonlinear-regression.asp" TargetMode="External"/><Relationship Id="rId38" Type="http://schemas.openxmlformats.org/officeDocument/2006/relationships/hyperlink" Target="https://www.investopedia.com/terms/c/capm.asp" TargetMode="External"/><Relationship Id="rId46" Type="http://schemas.openxmlformats.org/officeDocument/2006/relationships/hyperlink" Target="https://www.investopedia.com/terms/l/linearrelationship.asp" TargetMode="External"/><Relationship Id="rId59" Type="http://schemas.openxmlformats.org/officeDocument/2006/relationships/hyperlink" Target="https://www.investopedia.com/terms/l/linearrelationship.asp" TargetMode="External"/><Relationship Id="rId67" Type="http://schemas.openxmlformats.org/officeDocument/2006/relationships/hyperlink" Target="https://www.investopedia.com/terms/d/dispersion.asp" TargetMode="External"/><Relationship Id="rId20" Type="http://schemas.openxmlformats.org/officeDocument/2006/relationships/hyperlink" Target="https://www.investopedia.com/terms/r/regression.asp" TargetMode="External"/><Relationship Id="rId41" Type="http://schemas.openxmlformats.org/officeDocument/2006/relationships/hyperlink" Target="https://www.investopedia.com/terms/s/sum-of-squares.asp" TargetMode="External"/><Relationship Id="rId54" Type="http://schemas.openxmlformats.org/officeDocument/2006/relationships/hyperlink" Target="https://www.investopedia.com/terms/l/line-of-best-fit.asp" TargetMode="External"/><Relationship Id="rId62" Type="http://schemas.openxmlformats.org/officeDocument/2006/relationships/hyperlink" Target="https://www.investopedia.com/terms/f/financial-market.asp" TargetMode="External"/><Relationship Id="rId70" Type="http://schemas.openxmlformats.org/officeDocument/2006/relationships/hyperlink" Target="https://www.investopedia.com/timothy-li-5198835" TargetMode="External"/><Relationship Id="rId75" Type="http://schemas.openxmlformats.org/officeDocument/2006/relationships/hyperlink" Target="https://www.scribbr.com/statistics/range/" TargetMode="External"/><Relationship Id="rId83" Type="http://schemas.openxmlformats.org/officeDocument/2006/relationships/hyperlink" Target="https://www.scribbr.com/dissertation/results/" TargetMode="External"/><Relationship Id="rId88"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investopedia.com/terms/b/beta.asp" TargetMode="External"/><Relationship Id="rId23" Type="http://schemas.openxmlformats.org/officeDocument/2006/relationships/hyperlink" Target="https://www.investopedia.com/terms/b/beta.asp" TargetMode="External"/><Relationship Id="rId28" Type="http://schemas.openxmlformats.org/officeDocument/2006/relationships/hyperlink" Target="https://www.investopedia.com/terms/h/heteroskedasticity.asp" TargetMode="External"/><Relationship Id="rId36" Type="http://schemas.openxmlformats.org/officeDocument/2006/relationships/hyperlink" Target="https://www.investopedia.com/terms/s/statistical-significance.asp" TargetMode="External"/><Relationship Id="rId49" Type="http://schemas.openxmlformats.org/officeDocument/2006/relationships/hyperlink" Target="https://www.investopedia.com/terms/c/correlation.asp" TargetMode="External"/><Relationship Id="rId57" Type="http://schemas.openxmlformats.org/officeDocument/2006/relationships/hyperlink" Target="https://www.investopedia.com/katrina-munichiello-5078531" TargetMode="External"/><Relationship Id="rId10" Type="http://schemas.openxmlformats.org/officeDocument/2006/relationships/hyperlink" Target="https://www.investopedia.com/terms/f/fixed-incomesecurity.asp" TargetMode="External"/><Relationship Id="rId31" Type="http://schemas.openxmlformats.org/officeDocument/2006/relationships/hyperlink" Target="https://www.investopedia.com/terms/l/linearrelationship.asp" TargetMode="External"/><Relationship Id="rId44" Type="http://schemas.openxmlformats.org/officeDocument/2006/relationships/hyperlink" Target="https://www.investopedia.com/search?q=heteroskedasticity" TargetMode="External"/><Relationship Id="rId52" Type="http://schemas.openxmlformats.org/officeDocument/2006/relationships/hyperlink" Target="https://www.investopedia.com/terms/c/coefficient-of-determination.asp" TargetMode="External"/><Relationship Id="rId60" Type="http://schemas.openxmlformats.org/officeDocument/2006/relationships/hyperlink" Target="https://www.investopedia.com/terms/n/negative-correlation.asp" TargetMode="External"/><Relationship Id="rId65" Type="http://schemas.openxmlformats.org/officeDocument/2006/relationships/hyperlink" Target="https://www.investopedia.com/terms/c/covariance.asp" TargetMode="External"/><Relationship Id="rId73" Type="http://schemas.openxmlformats.org/officeDocument/2006/relationships/hyperlink" Target="https://www.scribbr.com/statistics/test-statistic/" TargetMode="External"/><Relationship Id="rId78" Type="http://schemas.openxmlformats.org/officeDocument/2006/relationships/hyperlink" Target="https://www.scribbr.com/methodology/hypothesis/" TargetMode="External"/><Relationship Id="rId81" Type="http://schemas.openxmlformats.org/officeDocument/2006/relationships/hyperlink" Target="http://www.sthda.com/english/wiki/one-way-anova-test-in-r" TargetMode="External"/><Relationship Id="rId86" Type="http://schemas.openxmlformats.org/officeDocument/2006/relationships/hyperlink" Target="https://www.scribbr.com/statistics/simple-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7374</Words>
  <Characters>42036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Taiwo Depo-Mogaji</dc:creator>
  <cp:lastModifiedBy>user</cp:lastModifiedBy>
  <cp:revision>2</cp:revision>
  <cp:lastPrinted>2022-12-01T06:11:00Z</cp:lastPrinted>
  <dcterms:created xsi:type="dcterms:W3CDTF">2022-12-01T06:11:00Z</dcterms:created>
  <dcterms:modified xsi:type="dcterms:W3CDTF">2022-12-01T06:11:00Z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970cae45-e7dc-4cf4-ad19-055a5f292963</vt:lpwstr>
  </property>
  <property fmtid="{D5CDD505-2E9C-101B-9397-08002B2CF9AE}" pid="3" name="MSIP_Label_2fc579f5-5c54-4df8-b208-9e310035454f_Enabled">
    <vt:lpwstr>true</vt:lpwstr>
  </property>
  <property fmtid="{D5CDD505-2E9C-101B-9397-08002B2CF9AE}" pid="4" name="MSIP_Label_2fc579f5-5c54-4df8-b208-9e310035454f_SetDate">
    <vt:lpwstr>2022-11-28T15:08:13Z</vt:lpwstr>
  </property>
  <property fmtid="{D5CDD505-2E9C-101B-9397-08002B2CF9AE}" pid="5" name="MSIP_Label_2fc579f5-5c54-4df8-b208-9e310035454f_Method">
    <vt:lpwstr>Privileged</vt:lpwstr>
  </property>
  <property fmtid="{D5CDD505-2E9C-101B-9397-08002B2CF9AE}" pid="6" name="MSIP_Label_2fc579f5-5c54-4df8-b208-9e310035454f_Name">
    <vt:lpwstr>Public</vt:lpwstr>
  </property>
  <property fmtid="{D5CDD505-2E9C-101B-9397-08002B2CF9AE}" pid="7" name="MSIP_Label_2fc579f5-5c54-4df8-b208-9e310035454f_SiteId">
    <vt:lpwstr>1c3b06c3-5c40-4e52-bb79-f3fdf2d9ae66</vt:lpwstr>
  </property>
  <property fmtid="{D5CDD505-2E9C-101B-9397-08002B2CF9AE}" pid="8" name="MSIP_Label_2fc579f5-5c54-4df8-b208-9e310035454f_ActionId">
    <vt:lpwstr>1e6e76db-80cf-40d6-911b-7d555802a2e3</vt:lpwstr>
  </property>
  <property fmtid="{D5CDD505-2E9C-101B-9397-08002B2CF9AE}" pid="9" name="MSIP_Label_2fc579f5-5c54-4df8-b208-9e310035454f_ContentBits">
    <vt:lpwstr>1</vt:lpwstr>
  </property>
</Properties>
</file>