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4A915" w14:textId="77777777" w:rsidR="00940CB5" w:rsidRDefault="00940CB5" w:rsidP="00940CB5">
      <w:pPr>
        <w:pStyle w:val="a3"/>
        <w:shd w:val="clear" w:color="auto" w:fill="FFFFFF" w:themeFill="background1"/>
        <w:spacing w:before="89"/>
        <w:ind w:left="16" w:right="51"/>
        <w:jc w:val="center"/>
      </w:pPr>
      <w:r>
        <w:t>МИНОБРНАУКИ</w:t>
      </w:r>
      <w:r>
        <w:rPr>
          <w:spacing w:val="64"/>
        </w:rPr>
        <w:t xml:space="preserve"> </w:t>
      </w:r>
      <w:r>
        <w:t>РОССИИ</w:t>
      </w:r>
    </w:p>
    <w:p w14:paraId="2EB75A94" w14:textId="77777777" w:rsidR="00940CB5" w:rsidRDefault="00940CB5" w:rsidP="00940CB5">
      <w:pPr>
        <w:pStyle w:val="a3"/>
        <w:shd w:val="clear" w:color="auto" w:fill="FFFFFF" w:themeFill="background1"/>
        <w:spacing w:before="161" w:line="362" w:lineRule="auto"/>
        <w:ind w:left="682" w:right="719"/>
        <w:jc w:val="center"/>
      </w:pPr>
      <w:r>
        <w:t xml:space="preserve">Федеральное государственное бюджетное образовательное </w:t>
      </w:r>
      <w:proofErr w:type="gramStart"/>
      <w:r>
        <w:t>учреждение</w:t>
      </w:r>
      <w:r>
        <w:rPr>
          <w:spacing w:val="-67"/>
        </w:rPr>
        <w:t xml:space="preserve"> </w:t>
      </w:r>
      <w:r w:rsidRPr="00B60A4C">
        <w:rPr>
          <w:spacing w:val="-67"/>
        </w:rPr>
        <w:t xml:space="preserve"> </w:t>
      </w:r>
      <w:r>
        <w:t>высшего</w:t>
      </w:r>
      <w:proofErr w:type="gramEnd"/>
      <w:r>
        <w:rPr>
          <w:spacing w:val="-1"/>
        </w:rPr>
        <w:t xml:space="preserve"> </w:t>
      </w:r>
      <w:r>
        <w:t>образования</w:t>
      </w:r>
    </w:p>
    <w:p w14:paraId="4B1AB256" w14:textId="77777777" w:rsidR="00940CB5" w:rsidRDefault="00940CB5" w:rsidP="00940CB5">
      <w:pPr>
        <w:pStyle w:val="a3"/>
        <w:shd w:val="clear" w:color="auto" w:fill="FFFFFF" w:themeFill="background1"/>
        <w:spacing w:line="360" w:lineRule="auto"/>
        <w:ind w:left="2217" w:right="2250"/>
        <w:jc w:val="center"/>
      </w:pPr>
      <w:r>
        <w:t>«Костромской государственный университет»</w:t>
      </w:r>
      <w:r>
        <w:rPr>
          <w:spacing w:val="-67"/>
        </w:rPr>
        <w:t xml:space="preserve"> </w:t>
      </w:r>
      <w:r>
        <w:t>(КГУ)</w:t>
      </w:r>
    </w:p>
    <w:p w14:paraId="5A386D86" w14:textId="77777777" w:rsidR="00940CB5" w:rsidRDefault="00940CB5" w:rsidP="00940CB5">
      <w:pPr>
        <w:pStyle w:val="a3"/>
        <w:shd w:val="clear" w:color="auto" w:fill="FFFFFF" w:themeFill="background1"/>
        <w:spacing w:before="1"/>
        <w:jc w:val="center"/>
      </w:pPr>
      <w:r>
        <w:t>Институт Высшая ИТ-Школа</w:t>
      </w:r>
    </w:p>
    <w:p w14:paraId="41CE972E" w14:textId="77777777" w:rsidR="00940CB5" w:rsidRDefault="00940CB5" w:rsidP="00940CB5">
      <w:pPr>
        <w:shd w:val="clear" w:color="auto" w:fill="FFFFFF" w:themeFill="background1"/>
        <w:spacing w:line="249" w:lineRule="exact"/>
        <w:ind w:left="16" w:right="51"/>
        <w:jc w:val="center"/>
        <w:rPr>
          <w:sz w:val="24"/>
        </w:rPr>
      </w:pPr>
      <w:r>
        <w:rPr>
          <w:sz w:val="24"/>
        </w:rPr>
        <w:t>(наименование</w:t>
      </w:r>
      <w:r>
        <w:rPr>
          <w:spacing w:val="-6"/>
          <w:sz w:val="24"/>
        </w:rPr>
        <w:t xml:space="preserve"> </w:t>
      </w:r>
      <w:r>
        <w:rPr>
          <w:sz w:val="24"/>
        </w:rPr>
        <w:t>института)</w:t>
      </w:r>
    </w:p>
    <w:p w14:paraId="2D8A8FF6" w14:textId="77777777" w:rsidR="00940CB5" w:rsidRDefault="00940CB5" w:rsidP="00940CB5">
      <w:pPr>
        <w:pStyle w:val="a3"/>
        <w:shd w:val="clear" w:color="auto" w:fill="FFFFFF" w:themeFill="background1"/>
        <w:jc w:val="center"/>
        <w:rPr>
          <w:sz w:val="20"/>
        </w:rPr>
      </w:pPr>
    </w:p>
    <w:p w14:paraId="37C19873" w14:textId="77777777" w:rsidR="00940CB5" w:rsidRDefault="00940CB5" w:rsidP="00940CB5">
      <w:pPr>
        <w:pStyle w:val="a3"/>
        <w:shd w:val="clear" w:color="auto" w:fill="FFFFFF" w:themeFill="background1"/>
        <w:spacing w:before="7"/>
        <w:jc w:val="center"/>
        <w:rPr>
          <w:sz w:val="11"/>
        </w:rPr>
      </w:pPr>
      <w:r>
        <w:t>Информационные системы и технологии</w:t>
      </w:r>
    </w:p>
    <w:p w14:paraId="19024394" w14:textId="77777777" w:rsidR="00940CB5" w:rsidRDefault="00940CB5" w:rsidP="00940CB5">
      <w:pPr>
        <w:shd w:val="clear" w:color="auto" w:fill="FFFFFF" w:themeFill="background1"/>
        <w:spacing w:line="247" w:lineRule="exact"/>
        <w:ind w:left="16" w:right="51"/>
        <w:jc w:val="center"/>
        <w:rPr>
          <w:sz w:val="24"/>
        </w:rPr>
      </w:pPr>
      <w:r>
        <w:rPr>
          <w:sz w:val="24"/>
        </w:rPr>
        <w:t>(наименование</w:t>
      </w:r>
      <w:r>
        <w:rPr>
          <w:spacing w:val="-5"/>
          <w:sz w:val="24"/>
        </w:rPr>
        <w:t xml:space="preserve"> </w:t>
      </w:r>
      <w:r>
        <w:rPr>
          <w:sz w:val="24"/>
        </w:rPr>
        <w:t>кафедры)</w:t>
      </w:r>
    </w:p>
    <w:p w14:paraId="06E74967" w14:textId="77777777" w:rsidR="00940CB5" w:rsidRDefault="00940CB5" w:rsidP="00940CB5">
      <w:pPr>
        <w:pStyle w:val="a3"/>
        <w:shd w:val="clear" w:color="auto" w:fill="FFFFFF" w:themeFill="background1"/>
        <w:tabs>
          <w:tab w:val="left" w:pos="7476"/>
        </w:tabs>
        <w:spacing w:before="1"/>
        <w:ind w:left="2"/>
        <w:jc w:val="center"/>
        <w:rPr>
          <w:vertAlign w:val="superscript"/>
        </w:rPr>
      </w:pPr>
      <w:r>
        <w:t>Направление</w:t>
      </w:r>
      <w:r>
        <w:rPr>
          <w:spacing w:val="-9"/>
        </w:rPr>
        <w:t xml:space="preserve"> </w:t>
      </w:r>
      <w:r>
        <w:t>подготовки/Специальность</w:t>
      </w:r>
      <w:r>
        <w:rPr>
          <w:vertAlign w:val="superscript"/>
        </w:rPr>
        <w:t>*</w:t>
      </w:r>
    </w:p>
    <w:p w14:paraId="71F7B694" w14:textId="77777777" w:rsidR="00940CB5" w:rsidRPr="00940CB5" w:rsidRDefault="00940CB5" w:rsidP="00940CB5">
      <w:pPr>
        <w:pStyle w:val="a3"/>
        <w:shd w:val="clear" w:color="auto" w:fill="FFFFFF" w:themeFill="background1"/>
        <w:tabs>
          <w:tab w:val="left" w:pos="7476"/>
        </w:tabs>
        <w:spacing w:before="1"/>
        <w:ind w:left="2"/>
        <w:jc w:val="center"/>
      </w:pPr>
      <w:r>
        <w:rPr>
          <w:vertAlign w:val="superscript"/>
        </w:rPr>
        <w:t>(код) 090302</w:t>
      </w:r>
    </w:p>
    <w:p w14:paraId="47243484" w14:textId="77777777" w:rsidR="00940CB5" w:rsidRDefault="00940CB5" w:rsidP="00940CB5">
      <w:pPr>
        <w:pStyle w:val="a3"/>
        <w:shd w:val="clear" w:color="auto" w:fill="FFFFFF" w:themeFill="background1"/>
        <w:spacing w:before="4"/>
        <w:ind w:left="1179"/>
        <w:jc w:val="center"/>
        <w:rPr>
          <w:sz w:val="15"/>
        </w:rPr>
      </w:pPr>
      <w:r>
        <w:t xml:space="preserve">Информационные системы и </w:t>
      </w:r>
      <w:proofErr w:type="gramStart"/>
      <w:r>
        <w:t>технологии  (</w:t>
      </w:r>
      <w:proofErr w:type="gramEnd"/>
      <w:r>
        <w:t>разработка программного обеспечения)</w:t>
      </w:r>
    </w:p>
    <w:p w14:paraId="52FF8365" w14:textId="77777777" w:rsidR="00940CB5" w:rsidRDefault="00940CB5" w:rsidP="00940CB5">
      <w:pPr>
        <w:shd w:val="clear" w:color="auto" w:fill="FFFFFF" w:themeFill="background1"/>
        <w:spacing w:line="250" w:lineRule="exact"/>
        <w:ind w:left="18" w:right="51"/>
        <w:jc w:val="center"/>
        <w:rPr>
          <w:sz w:val="24"/>
        </w:rPr>
      </w:pPr>
      <w:r>
        <w:rPr>
          <w:sz w:val="24"/>
        </w:rPr>
        <w:t>(наименование</w:t>
      </w:r>
      <w:r>
        <w:rPr>
          <w:spacing w:val="-6"/>
          <w:sz w:val="24"/>
        </w:rPr>
        <w:t xml:space="preserve"> </w:t>
      </w:r>
      <w:r>
        <w:rPr>
          <w:sz w:val="24"/>
        </w:rPr>
        <w:t>направления</w:t>
      </w:r>
      <w:r>
        <w:rPr>
          <w:spacing w:val="-5"/>
          <w:sz w:val="24"/>
        </w:rPr>
        <w:t xml:space="preserve"> </w:t>
      </w:r>
      <w:r>
        <w:rPr>
          <w:sz w:val="24"/>
        </w:rPr>
        <w:t>подготовки/специальности)</w:t>
      </w:r>
    </w:p>
    <w:p w14:paraId="2F60928F" w14:textId="77777777" w:rsidR="00940CB5" w:rsidRDefault="00940CB5" w:rsidP="00940CB5">
      <w:pPr>
        <w:pStyle w:val="a3"/>
        <w:shd w:val="clear" w:color="auto" w:fill="FFFFFF" w:themeFill="background1"/>
        <w:tabs>
          <w:tab w:val="left" w:pos="7354"/>
        </w:tabs>
        <w:spacing w:before="135"/>
        <w:ind w:right="51"/>
        <w:jc w:val="center"/>
      </w:pPr>
      <w:r>
        <w:t xml:space="preserve">Дисциплина </w:t>
      </w:r>
      <w:r>
        <w:rPr>
          <w:u w:val="single"/>
        </w:rPr>
        <w:t>Архитектура ЭВМ</w:t>
      </w:r>
    </w:p>
    <w:p w14:paraId="26E33BC3" w14:textId="77777777" w:rsidR="00940CB5" w:rsidRDefault="00940CB5" w:rsidP="00940CB5">
      <w:pPr>
        <w:shd w:val="clear" w:color="auto" w:fill="FFFFFF" w:themeFill="background1"/>
        <w:spacing w:before="1"/>
        <w:ind w:left="16" w:right="51"/>
        <w:jc w:val="center"/>
        <w:rPr>
          <w:sz w:val="24"/>
        </w:rPr>
      </w:pPr>
      <w:r>
        <w:rPr>
          <w:sz w:val="24"/>
        </w:rPr>
        <w:t>(наименование</w:t>
      </w:r>
      <w:r>
        <w:rPr>
          <w:spacing w:val="-4"/>
          <w:sz w:val="24"/>
        </w:rPr>
        <w:t xml:space="preserve"> </w:t>
      </w:r>
      <w:r>
        <w:rPr>
          <w:sz w:val="24"/>
        </w:rPr>
        <w:t>дисциплины)</w:t>
      </w:r>
    </w:p>
    <w:p w14:paraId="76786A13" w14:textId="77777777" w:rsidR="00940CB5" w:rsidRDefault="00940CB5" w:rsidP="00940CB5">
      <w:pPr>
        <w:pStyle w:val="a3"/>
        <w:shd w:val="clear" w:color="auto" w:fill="FFFFFF" w:themeFill="background1"/>
        <w:jc w:val="center"/>
        <w:rPr>
          <w:sz w:val="26"/>
        </w:rPr>
      </w:pPr>
    </w:p>
    <w:p w14:paraId="048A4AA0" w14:textId="77777777" w:rsidR="00940CB5" w:rsidRDefault="00940CB5" w:rsidP="00940CB5">
      <w:pPr>
        <w:pStyle w:val="a3"/>
        <w:shd w:val="clear" w:color="auto" w:fill="FFFFFF" w:themeFill="background1"/>
        <w:spacing w:before="4"/>
        <w:jc w:val="center"/>
      </w:pPr>
    </w:p>
    <w:p w14:paraId="485D8902" w14:textId="77777777" w:rsidR="00940CB5" w:rsidRDefault="00940CB5" w:rsidP="00940CB5">
      <w:pPr>
        <w:pStyle w:val="2"/>
        <w:shd w:val="clear" w:color="auto" w:fill="FFFFFF" w:themeFill="background1"/>
        <w:ind w:left="16" w:right="51"/>
        <w:jc w:val="center"/>
      </w:pPr>
      <w:r>
        <w:t>ЛАБАРАТОРНАЯ РАБОТА</w:t>
      </w:r>
    </w:p>
    <w:p w14:paraId="475DE3FF" w14:textId="77777777" w:rsidR="00940CB5" w:rsidRDefault="00940CB5" w:rsidP="00940CB5">
      <w:pPr>
        <w:pStyle w:val="a3"/>
        <w:shd w:val="clear" w:color="auto" w:fill="FFFFFF" w:themeFill="background1"/>
        <w:jc w:val="both"/>
        <w:rPr>
          <w:sz w:val="20"/>
        </w:rPr>
      </w:pPr>
    </w:p>
    <w:p w14:paraId="78009868" w14:textId="0A9A78CB" w:rsidR="00940CB5" w:rsidRPr="00330704" w:rsidRDefault="00940CB5" w:rsidP="00940CB5">
      <w:pPr>
        <w:pStyle w:val="a3"/>
        <w:shd w:val="clear" w:color="auto" w:fill="FFFFFF" w:themeFill="background1"/>
        <w:tabs>
          <w:tab w:val="left" w:pos="4755"/>
        </w:tabs>
        <w:spacing w:before="254"/>
        <w:ind w:left="2880" w:right="589"/>
        <w:jc w:val="right"/>
      </w:pPr>
      <w:r>
        <w:t>Выполнили</w:t>
      </w:r>
      <w:r>
        <w:rPr>
          <w:spacing w:val="-3"/>
        </w:rPr>
        <w:t xml:space="preserve"> </w:t>
      </w:r>
      <w:r>
        <w:t>студенты</w:t>
      </w:r>
      <w:r>
        <w:rPr>
          <w:spacing w:val="-1"/>
        </w:rPr>
        <w:t xml:space="preserve"> </w:t>
      </w:r>
      <w:r w:rsidR="00816F02">
        <w:rPr>
          <w:u w:val="single"/>
        </w:rPr>
        <w:t xml:space="preserve">Громов </w:t>
      </w:r>
      <w:proofErr w:type="spellStart"/>
      <w:r w:rsidR="00816F02">
        <w:rPr>
          <w:u w:val="single"/>
        </w:rPr>
        <w:t>Никиьта</w:t>
      </w:r>
      <w:proofErr w:type="spellEnd"/>
      <w:r w:rsidR="00816F02">
        <w:rPr>
          <w:u w:val="single"/>
        </w:rPr>
        <w:t xml:space="preserve"> Сергеевич</w:t>
      </w:r>
      <w:r>
        <w:rPr>
          <w:u w:val="single"/>
        </w:rPr>
        <w:br/>
      </w:r>
      <w:proofErr w:type="spellStart"/>
      <w:r w:rsidR="00816F02">
        <w:rPr>
          <w:u w:val="single"/>
        </w:rPr>
        <w:t>Грабчук</w:t>
      </w:r>
      <w:proofErr w:type="spellEnd"/>
      <w:r w:rsidR="00816F02">
        <w:rPr>
          <w:u w:val="single"/>
        </w:rPr>
        <w:t xml:space="preserve"> Алексей Михай</w:t>
      </w:r>
      <w:r w:rsidR="00330704">
        <w:rPr>
          <w:u w:val="single"/>
        </w:rPr>
        <w:t>лович</w:t>
      </w:r>
    </w:p>
    <w:p w14:paraId="49E3C7C4" w14:textId="77777777" w:rsidR="00940CB5" w:rsidRDefault="00940CB5" w:rsidP="00940CB5">
      <w:pPr>
        <w:shd w:val="clear" w:color="auto" w:fill="FFFFFF" w:themeFill="background1"/>
        <w:spacing w:before="1"/>
        <w:ind w:right="537"/>
        <w:jc w:val="right"/>
        <w:rPr>
          <w:sz w:val="24"/>
        </w:rPr>
      </w:pPr>
      <w:r>
        <w:rPr>
          <w:sz w:val="24"/>
        </w:rPr>
        <w:t>(фамилия,</w:t>
      </w:r>
      <w:r>
        <w:rPr>
          <w:spacing w:val="-3"/>
          <w:sz w:val="24"/>
        </w:rPr>
        <w:t xml:space="preserve"> </w:t>
      </w:r>
      <w:r>
        <w:rPr>
          <w:sz w:val="24"/>
        </w:rPr>
        <w:t>имя,</w:t>
      </w:r>
      <w:r>
        <w:rPr>
          <w:spacing w:val="-3"/>
          <w:sz w:val="24"/>
        </w:rPr>
        <w:t xml:space="preserve"> </w:t>
      </w:r>
      <w:r>
        <w:rPr>
          <w:sz w:val="24"/>
        </w:rPr>
        <w:t>отчество)</w:t>
      </w:r>
    </w:p>
    <w:p w14:paraId="427378F4" w14:textId="77777777" w:rsidR="00940CB5" w:rsidRDefault="00940CB5" w:rsidP="00940CB5">
      <w:pPr>
        <w:pStyle w:val="a3"/>
        <w:shd w:val="clear" w:color="auto" w:fill="FFFFFF" w:themeFill="background1"/>
        <w:tabs>
          <w:tab w:val="left" w:pos="7074"/>
        </w:tabs>
        <w:spacing w:before="136"/>
        <w:ind w:left="4672"/>
        <w:jc w:val="right"/>
      </w:pPr>
      <w:r>
        <w:t>Группа</w:t>
      </w:r>
      <w:r>
        <w:rPr>
          <w:spacing w:val="-3"/>
        </w:rPr>
        <w:t xml:space="preserve"> </w:t>
      </w:r>
      <w:r>
        <w:rPr>
          <w:u w:val="single"/>
        </w:rPr>
        <w:t xml:space="preserve">  24-ИСбо-2а</w:t>
      </w:r>
    </w:p>
    <w:p w14:paraId="62F3FECE" w14:textId="77777777" w:rsidR="00940CB5" w:rsidRDefault="00940CB5" w:rsidP="00940CB5">
      <w:pPr>
        <w:pStyle w:val="a3"/>
        <w:shd w:val="clear" w:color="auto" w:fill="FFFFFF" w:themeFill="background1"/>
        <w:tabs>
          <w:tab w:val="left" w:pos="9337"/>
        </w:tabs>
        <w:spacing w:before="148"/>
        <w:ind w:left="4672"/>
        <w:jc w:val="right"/>
      </w:pPr>
      <w:r>
        <w:t>Проверил</w:t>
      </w:r>
      <w:r>
        <w:rPr>
          <w:spacing w:val="-4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58320B1" w14:textId="77777777" w:rsidR="00940CB5" w:rsidRDefault="00940CB5" w:rsidP="00940CB5">
      <w:pPr>
        <w:shd w:val="clear" w:color="auto" w:fill="FFFFFF" w:themeFill="background1"/>
        <w:spacing w:before="1"/>
        <w:ind w:left="5908"/>
        <w:jc w:val="right"/>
        <w:rPr>
          <w:sz w:val="24"/>
        </w:rPr>
      </w:pPr>
      <w:r>
        <w:rPr>
          <w:sz w:val="24"/>
        </w:rPr>
        <w:t>(ученая</w:t>
      </w:r>
      <w:r>
        <w:rPr>
          <w:spacing w:val="-3"/>
          <w:sz w:val="24"/>
        </w:rPr>
        <w:t xml:space="preserve"> </w:t>
      </w:r>
      <w:r>
        <w:rPr>
          <w:sz w:val="24"/>
        </w:rPr>
        <w:t>степень,</w:t>
      </w:r>
      <w:r>
        <w:rPr>
          <w:spacing w:val="-1"/>
          <w:sz w:val="24"/>
        </w:rPr>
        <w:t xml:space="preserve"> </w:t>
      </w:r>
      <w:r>
        <w:rPr>
          <w:sz w:val="24"/>
        </w:rPr>
        <w:t>ученое</w:t>
      </w:r>
      <w:r>
        <w:rPr>
          <w:spacing w:val="-4"/>
          <w:sz w:val="24"/>
        </w:rPr>
        <w:t xml:space="preserve"> </w:t>
      </w:r>
      <w:r>
        <w:rPr>
          <w:sz w:val="24"/>
        </w:rPr>
        <w:t>звание)</w:t>
      </w:r>
    </w:p>
    <w:p w14:paraId="528A09CE" w14:textId="77777777" w:rsidR="00940CB5" w:rsidRDefault="00940CB5" w:rsidP="00940CB5">
      <w:pPr>
        <w:pStyle w:val="a3"/>
        <w:shd w:val="clear" w:color="auto" w:fill="FFFFFF" w:themeFill="background1"/>
        <w:jc w:val="right"/>
        <w:rPr>
          <w:sz w:val="20"/>
        </w:rPr>
      </w:pPr>
    </w:p>
    <w:p w14:paraId="14A70612" w14:textId="77777777" w:rsidR="00940CB5" w:rsidRDefault="00940CB5" w:rsidP="00940CB5">
      <w:pPr>
        <w:pStyle w:val="a3"/>
        <w:shd w:val="clear" w:color="auto" w:fill="FFFFFF" w:themeFill="background1"/>
        <w:spacing w:before="7"/>
        <w:jc w:val="right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5F784A7" wp14:editId="63A8DE3F">
                <wp:simplePos x="0" y="0"/>
                <wp:positionH relativeFrom="page">
                  <wp:posOffset>3576955</wp:posOffset>
                </wp:positionH>
                <wp:positionV relativeFrom="paragraph">
                  <wp:posOffset>113030</wp:posOffset>
                </wp:positionV>
                <wp:extent cx="2971800" cy="1270"/>
                <wp:effectExtent l="5080" t="8255" r="13970" b="9525"/>
                <wp:wrapTopAndBottom/>
                <wp:docPr id="2012301646" name="Полилиния: фигур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71800" cy="1270"/>
                        </a:xfrm>
                        <a:custGeom>
                          <a:avLst/>
                          <a:gdLst>
                            <a:gd name="T0" fmla="+- 0 5633 5633"/>
                            <a:gd name="T1" fmla="*/ T0 w 4680"/>
                            <a:gd name="T2" fmla="+- 0 10313 5633"/>
                            <a:gd name="T3" fmla="*/ T2 w 46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680">
                              <a:moveTo>
                                <a:pt x="0" y="0"/>
                              </a:moveTo>
                              <a:lnTo>
                                <a:pt x="4680" y="0"/>
                              </a:lnTo>
                            </a:path>
                          </a:pathLst>
                        </a:custGeom>
                        <a:noFill/>
                        <a:ln w="6085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447811" id="Полилиния: фигура 1" o:spid="_x0000_s1026" style="position:absolute;margin-left:281.65pt;margin-top:8.9pt;width:234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" path="m,l4680,e" filled="f" strokeweight=".16903mm">
                <v:path arrowok="t" o:connecttype="custom" o:connectlocs="0,0;2971800,0" o:connectangles="0,0"/>
                <w10:wrap type="topAndBottom" anchorx="page"/>
              </v:shape>
            </w:pict>
          </mc:Fallback>
        </mc:AlternateContent>
      </w:r>
    </w:p>
    <w:p w14:paraId="66A09908" w14:textId="77777777" w:rsidR="00940CB5" w:rsidRDefault="00940CB5" w:rsidP="00940CB5">
      <w:pPr>
        <w:shd w:val="clear" w:color="auto" w:fill="FFFFFF" w:themeFill="background1"/>
        <w:spacing w:before="110"/>
        <w:ind w:left="4672"/>
        <w:jc w:val="right"/>
        <w:rPr>
          <w:sz w:val="24"/>
        </w:rPr>
      </w:pPr>
      <w:r>
        <w:rPr>
          <w:sz w:val="24"/>
        </w:rPr>
        <w:t>(фамилия,</w:t>
      </w:r>
      <w:r>
        <w:rPr>
          <w:spacing w:val="-3"/>
          <w:sz w:val="24"/>
        </w:rPr>
        <w:t xml:space="preserve"> </w:t>
      </w:r>
      <w:r>
        <w:rPr>
          <w:sz w:val="24"/>
        </w:rPr>
        <w:t>имя,</w:t>
      </w:r>
      <w:r>
        <w:rPr>
          <w:spacing w:val="-3"/>
          <w:sz w:val="24"/>
        </w:rPr>
        <w:t xml:space="preserve"> </w:t>
      </w:r>
      <w:r>
        <w:rPr>
          <w:sz w:val="24"/>
        </w:rPr>
        <w:t>отчество)</w:t>
      </w:r>
    </w:p>
    <w:p w14:paraId="3A1BC676" w14:textId="77777777" w:rsidR="00940CB5" w:rsidRDefault="00940CB5" w:rsidP="00940CB5">
      <w:pPr>
        <w:pStyle w:val="a3"/>
        <w:shd w:val="clear" w:color="auto" w:fill="FFFFFF" w:themeFill="background1"/>
        <w:tabs>
          <w:tab w:val="left" w:pos="9334"/>
        </w:tabs>
        <w:spacing w:before="135"/>
        <w:ind w:left="4672"/>
        <w:jc w:val="right"/>
      </w:pPr>
      <w:r>
        <w:t>Оценка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56996EB0" w14:textId="77777777" w:rsidR="00940CB5" w:rsidRDefault="00940CB5" w:rsidP="00940CB5">
      <w:pPr>
        <w:pStyle w:val="a3"/>
        <w:shd w:val="clear" w:color="auto" w:fill="FFFFFF" w:themeFill="background1"/>
        <w:tabs>
          <w:tab w:val="left" w:pos="9337"/>
        </w:tabs>
        <w:spacing w:before="149"/>
        <w:ind w:left="4672"/>
        <w:jc w:val="right"/>
      </w:pPr>
      <w:r>
        <w:t>Подпись</w:t>
      </w:r>
      <w:r>
        <w:rPr>
          <w:spacing w:val="-11"/>
        </w:rPr>
        <w:t xml:space="preserve"> </w:t>
      </w:r>
      <w:r>
        <w:t xml:space="preserve">преподавателя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57383D43" w14:textId="77777777" w:rsidR="00DF5C22" w:rsidRDefault="00DF5C22"/>
    <w:p w14:paraId="23931FB0" w14:textId="77777777" w:rsidR="00940CB5" w:rsidRDefault="00940CB5"/>
    <w:p w14:paraId="5E336F70" w14:textId="77777777" w:rsidR="00940CB5" w:rsidRDefault="00940CB5"/>
    <w:p w14:paraId="764706FB" w14:textId="77777777" w:rsidR="00940CB5" w:rsidRDefault="00940CB5"/>
    <w:p w14:paraId="1DE3CF96" w14:textId="77777777" w:rsidR="00940CB5" w:rsidRDefault="00940CB5"/>
    <w:p w14:paraId="479F5F78" w14:textId="77777777" w:rsidR="00940CB5" w:rsidRDefault="00940CB5"/>
    <w:p w14:paraId="481E5E5A" w14:textId="77777777" w:rsidR="00940CB5" w:rsidRDefault="00940CB5"/>
    <w:p w14:paraId="501681C7" w14:textId="77777777" w:rsidR="00940CB5" w:rsidRDefault="00940CB5"/>
    <w:p w14:paraId="0A7D9C64" w14:textId="77777777" w:rsidR="00940CB5" w:rsidRDefault="00940CB5"/>
    <w:p w14:paraId="0FE56DCA" w14:textId="77777777" w:rsidR="00940CB5" w:rsidRDefault="00940CB5"/>
    <w:p w14:paraId="6FB1A078" w14:textId="77777777" w:rsidR="00940CB5" w:rsidRDefault="00940CB5"/>
    <w:p w14:paraId="0C65FD61" w14:textId="77777777" w:rsidR="00940CB5" w:rsidRDefault="00940CB5"/>
    <w:p w14:paraId="3FB6275D" w14:textId="77777777" w:rsidR="00940CB5" w:rsidRPr="00940CB5" w:rsidRDefault="00940CB5" w:rsidP="00940CB5">
      <w:pPr>
        <w:rPr>
          <w:sz w:val="28"/>
          <w:szCs w:val="28"/>
        </w:rPr>
      </w:pPr>
      <w:r w:rsidRPr="00940CB5">
        <w:rPr>
          <w:sz w:val="28"/>
          <w:szCs w:val="28"/>
        </w:rPr>
        <w:t>Задание</w:t>
      </w:r>
    </w:p>
    <w:p w14:paraId="4A10EC4F" w14:textId="77777777" w:rsidR="00940CB5" w:rsidRPr="00940CB5" w:rsidRDefault="00940CB5" w:rsidP="00940CB5">
      <w:pPr>
        <w:rPr>
          <w:sz w:val="28"/>
          <w:szCs w:val="28"/>
        </w:rPr>
      </w:pPr>
      <w:r w:rsidRPr="00940CB5">
        <w:rPr>
          <w:sz w:val="28"/>
          <w:szCs w:val="28"/>
        </w:rPr>
        <w:t>Задание 1</w:t>
      </w:r>
      <w:proofErr w:type="gramStart"/>
      <w:r w:rsidRPr="00940CB5">
        <w:rPr>
          <w:sz w:val="28"/>
          <w:szCs w:val="28"/>
        </w:rPr>
        <w:t>: Написать</w:t>
      </w:r>
      <w:proofErr w:type="gramEnd"/>
      <w:r w:rsidRPr="00940CB5">
        <w:rPr>
          <w:sz w:val="28"/>
          <w:szCs w:val="28"/>
        </w:rPr>
        <w:t xml:space="preserve"> на языке C++ программу, выводящую на стандартный вывод сообщение «Hello, </w:t>
      </w:r>
      <w:proofErr w:type="spellStart"/>
      <w:r w:rsidRPr="00940CB5">
        <w:rPr>
          <w:sz w:val="28"/>
          <w:szCs w:val="28"/>
        </w:rPr>
        <w:t>world</w:t>
      </w:r>
      <w:proofErr w:type="spellEnd"/>
      <w:r w:rsidRPr="00940CB5">
        <w:rPr>
          <w:sz w:val="28"/>
          <w:szCs w:val="28"/>
        </w:rPr>
        <w:t xml:space="preserve">!». Для вывода текста следует использовать функцию </w:t>
      </w:r>
      <w:proofErr w:type="spellStart"/>
      <w:proofErr w:type="gramStart"/>
      <w:r w:rsidRPr="00940CB5">
        <w:rPr>
          <w:sz w:val="28"/>
          <w:szCs w:val="28"/>
        </w:rPr>
        <w:t>WriteFile</w:t>
      </w:r>
      <w:proofErr w:type="spellEnd"/>
      <w:r w:rsidRPr="00940CB5">
        <w:rPr>
          <w:sz w:val="28"/>
          <w:szCs w:val="28"/>
        </w:rPr>
        <w:t>(</w:t>
      </w:r>
      <w:proofErr w:type="gramEnd"/>
      <w:r w:rsidRPr="00940CB5">
        <w:rPr>
          <w:sz w:val="28"/>
          <w:szCs w:val="28"/>
        </w:rPr>
        <w:t xml:space="preserve">). Получить дескриптор стандартного вывода можно с помощью функции </w:t>
      </w:r>
      <w:proofErr w:type="spellStart"/>
      <w:proofErr w:type="gramStart"/>
      <w:r w:rsidRPr="00940CB5">
        <w:rPr>
          <w:sz w:val="28"/>
          <w:szCs w:val="28"/>
        </w:rPr>
        <w:t>GetStdHandle</w:t>
      </w:r>
      <w:proofErr w:type="spellEnd"/>
      <w:r w:rsidRPr="00940CB5">
        <w:rPr>
          <w:sz w:val="28"/>
          <w:szCs w:val="28"/>
        </w:rPr>
        <w:t>(</w:t>
      </w:r>
      <w:proofErr w:type="gramEnd"/>
      <w:r w:rsidRPr="00940CB5">
        <w:rPr>
          <w:sz w:val="28"/>
          <w:szCs w:val="28"/>
        </w:rPr>
        <w:t>).</w:t>
      </w:r>
    </w:p>
    <w:p w14:paraId="06465E28" w14:textId="77777777" w:rsidR="00940CB5" w:rsidRPr="00940CB5" w:rsidRDefault="00940CB5" w:rsidP="00940CB5">
      <w:pPr>
        <w:rPr>
          <w:sz w:val="28"/>
          <w:szCs w:val="28"/>
        </w:rPr>
      </w:pPr>
    </w:p>
    <w:p w14:paraId="5496D4A2" w14:textId="77777777" w:rsidR="00940CB5" w:rsidRPr="00940CB5" w:rsidRDefault="00940CB5" w:rsidP="00940CB5">
      <w:pPr>
        <w:rPr>
          <w:sz w:val="28"/>
          <w:szCs w:val="28"/>
        </w:rPr>
      </w:pPr>
      <w:r w:rsidRPr="00940CB5">
        <w:rPr>
          <w:sz w:val="28"/>
          <w:szCs w:val="28"/>
        </w:rPr>
        <w:t>Задание 2</w:t>
      </w:r>
      <w:proofErr w:type="gramStart"/>
      <w:r w:rsidRPr="00940CB5">
        <w:rPr>
          <w:sz w:val="28"/>
          <w:szCs w:val="28"/>
        </w:rPr>
        <w:t>: Написать</w:t>
      </w:r>
      <w:proofErr w:type="gramEnd"/>
      <w:r w:rsidRPr="00940CB5">
        <w:rPr>
          <w:sz w:val="28"/>
          <w:szCs w:val="28"/>
        </w:rPr>
        <w:t xml:space="preserve"> программу, в цикле выводящую текущее время, пока не нажата клавиша </w:t>
      </w:r>
      <w:proofErr w:type="spellStart"/>
      <w:r w:rsidRPr="00940CB5">
        <w:rPr>
          <w:sz w:val="28"/>
          <w:szCs w:val="28"/>
        </w:rPr>
        <w:t>Esc</w:t>
      </w:r>
      <w:proofErr w:type="spellEnd"/>
      <w:r w:rsidRPr="00940CB5">
        <w:rPr>
          <w:sz w:val="28"/>
          <w:szCs w:val="28"/>
        </w:rPr>
        <w:t xml:space="preserve">. Для получения текущего времени используйте функцию </w:t>
      </w:r>
      <w:proofErr w:type="spellStart"/>
      <w:proofErr w:type="gramStart"/>
      <w:r w:rsidRPr="00940CB5">
        <w:rPr>
          <w:sz w:val="28"/>
          <w:szCs w:val="28"/>
        </w:rPr>
        <w:t>GetLocalTime</w:t>
      </w:r>
      <w:proofErr w:type="spellEnd"/>
      <w:r w:rsidRPr="00940CB5">
        <w:rPr>
          <w:sz w:val="28"/>
          <w:szCs w:val="28"/>
        </w:rPr>
        <w:t>(</w:t>
      </w:r>
      <w:proofErr w:type="gramEnd"/>
      <w:r w:rsidRPr="00940CB5">
        <w:rPr>
          <w:sz w:val="28"/>
          <w:szCs w:val="28"/>
        </w:rPr>
        <w:t xml:space="preserve">). Узнать состояние клавиши, не блокируя работу программы, можно вызовом функции </w:t>
      </w:r>
      <w:proofErr w:type="spellStart"/>
      <w:proofErr w:type="gramStart"/>
      <w:r w:rsidRPr="00940CB5">
        <w:rPr>
          <w:sz w:val="28"/>
          <w:szCs w:val="28"/>
        </w:rPr>
        <w:t>GetKeyState</w:t>
      </w:r>
      <w:proofErr w:type="spellEnd"/>
      <w:r w:rsidRPr="00940CB5">
        <w:rPr>
          <w:sz w:val="28"/>
          <w:szCs w:val="28"/>
        </w:rPr>
        <w:t>(</w:t>
      </w:r>
      <w:proofErr w:type="gramEnd"/>
      <w:r w:rsidRPr="00940CB5">
        <w:rPr>
          <w:sz w:val="28"/>
          <w:szCs w:val="28"/>
        </w:rPr>
        <w:t xml:space="preserve">).  Для проверки клавиши </w:t>
      </w:r>
      <w:proofErr w:type="spellStart"/>
      <w:r w:rsidRPr="00940CB5">
        <w:rPr>
          <w:sz w:val="28"/>
          <w:szCs w:val="28"/>
        </w:rPr>
        <w:t>Esc</w:t>
      </w:r>
      <w:proofErr w:type="spellEnd"/>
      <w:r w:rsidRPr="00940CB5">
        <w:rPr>
          <w:sz w:val="28"/>
          <w:szCs w:val="28"/>
        </w:rPr>
        <w:t xml:space="preserve"> укажите виртуальный код клавиши VK_ESC. Для задержки выполнения программы используйте функцию </w:t>
      </w:r>
      <w:proofErr w:type="spellStart"/>
      <w:proofErr w:type="gramStart"/>
      <w:r w:rsidRPr="00940CB5">
        <w:rPr>
          <w:sz w:val="28"/>
          <w:szCs w:val="28"/>
        </w:rPr>
        <w:t>Sleep</w:t>
      </w:r>
      <w:proofErr w:type="spellEnd"/>
      <w:r w:rsidRPr="00940CB5">
        <w:rPr>
          <w:sz w:val="28"/>
          <w:szCs w:val="28"/>
        </w:rPr>
        <w:t>(</w:t>
      </w:r>
      <w:proofErr w:type="gramEnd"/>
      <w:r w:rsidRPr="00940CB5">
        <w:rPr>
          <w:sz w:val="28"/>
          <w:szCs w:val="28"/>
        </w:rPr>
        <w:t>).</w:t>
      </w:r>
    </w:p>
    <w:p w14:paraId="39683C38" w14:textId="77777777" w:rsidR="00940CB5" w:rsidRPr="00940CB5" w:rsidRDefault="00940CB5" w:rsidP="00940CB5">
      <w:pPr>
        <w:rPr>
          <w:sz w:val="28"/>
          <w:szCs w:val="28"/>
        </w:rPr>
      </w:pPr>
    </w:p>
    <w:p w14:paraId="6EDB035D" w14:textId="77777777" w:rsidR="00940CB5" w:rsidRPr="00940CB5" w:rsidRDefault="00940CB5" w:rsidP="00940CB5">
      <w:pPr>
        <w:rPr>
          <w:sz w:val="28"/>
          <w:szCs w:val="28"/>
        </w:rPr>
      </w:pPr>
      <w:r w:rsidRPr="00940CB5">
        <w:rPr>
          <w:sz w:val="28"/>
          <w:szCs w:val="28"/>
        </w:rPr>
        <w:t>Дополнительное задание</w:t>
      </w:r>
    </w:p>
    <w:p w14:paraId="631CEA83" w14:textId="77777777" w:rsidR="00940CB5" w:rsidRDefault="00940CB5" w:rsidP="00940CB5">
      <w:pPr>
        <w:rPr>
          <w:sz w:val="28"/>
          <w:szCs w:val="28"/>
        </w:rPr>
      </w:pPr>
      <w:r w:rsidRPr="00940CB5">
        <w:rPr>
          <w:sz w:val="28"/>
          <w:szCs w:val="28"/>
        </w:rPr>
        <w:t xml:space="preserve">Измените программу в задании 2 так, чтобы она проверяла значения клавиш </w:t>
      </w:r>
      <w:proofErr w:type="spellStart"/>
      <w:r w:rsidRPr="00940CB5">
        <w:rPr>
          <w:sz w:val="28"/>
          <w:szCs w:val="28"/>
        </w:rPr>
        <w:t>Esc</w:t>
      </w:r>
      <w:proofErr w:type="spellEnd"/>
      <w:r w:rsidRPr="00940CB5">
        <w:rPr>
          <w:sz w:val="28"/>
          <w:szCs w:val="28"/>
        </w:rPr>
        <w:t xml:space="preserve"> (VK_ESC) и пробел (VK_SPACE). По нажатию пробела программа должна переключаться с использования </w:t>
      </w:r>
      <w:proofErr w:type="spellStart"/>
      <w:proofErr w:type="gramStart"/>
      <w:r w:rsidRPr="00940CB5">
        <w:rPr>
          <w:sz w:val="28"/>
          <w:szCs w:val="28"/>
        </w:rPr>
        <w:t>GetLocalTime</w:t>
      </w:r>
      <w:proofErr w:type="spellEnd"/>
      <w:r w:rsidRPr="00940CB5">
        <w:rPr>
          <w:sz w:val="28"/>
          <w:szCs w:val="28"/>
        </w:rPr>
        <w:t>(</w:t>
      </w:r>
      <w:proofErr w:type="gramEnd"/>
      <w:r w:rsidRPr="00940CB5">
        <w:rPr>
          <w:sz w:val="28"/>
          <w:szCs w:val="28"/>
        </w:rPr>
        <w:t xml:space="preserve">) на использование похожей функции </w:t>
      </w:r>
      <w:proofErr w:type="spellStart"/>
      <w:proofErr w:type="gramStart"/>
      <w:r w:rsidRPr="00940CB5">
        <w:rPr>
          <w:sz w:val="28"/>
          <w:szCs w:val="28"/>
        </w:rPr>
        <w:t>GetSystemTime</w:t>
      </w:r>
      <w:proofErr w:type="spellEnd"/>
      <w:r w:rsidRPr="00940CB5">
        <w:rPr>
          <w:sz w:val="28"/>
          <w:szCs w:val="28"/>
        </w:rPr>
        <w:t>(</w:t>
      </w:r>
      <w:proofErr w:type="gramEnd"/>
      <w:r w:rsidRPr="00940CB5">
        <w:rPr>
          <w:sz w:val="28"/>
          <w:szCs w:val="28"/>
        </w:rPr>
        <w:t xml:space="preserve">), которая возвращает текущее время по Гринвичу (UTC). Нажатие </w:t>
      </w:r>
      <w:proofErr w:type="spellStart"/>
      <w:r w:rsidRPr="00940CB5">
        <w:rPr>
          <w:sz w:val="28"/>
          <w:szCs w:val="28"/>
        </w:rPr>
        <w:t>Esc</w:t>
      </w:r>
      <w:proofErr w:type="spellEnd"/>
      <w:r w:rsidRPr="00940CB5">
        <w:rPr>
          <w:sz w:val="28"/>
          <w:szCs w:val="28"/>
        </w:rPr>
        <w:t>, как и ранее, должно завершать программу. Отслеживайте текущую используемую функцию с помощью логической переменной.</w:t>
      </w:r>
    </w:p>
    <w:p w14:paraId="675D9ACC" w14:textId="77777777" w:rsidR="00940CB5" w:rsidRPr="00940CB5" w:rsidRDefault="00940CB5" w:rsidP="00940CB5">
      <w:pPr>
        <w:rPr>
          <w:b/>
          <w:bCs/>
          <w:sz w:val="32"/>
          <w:szCs w:val="32"/>
        </w:rPr>
      </w:pPr>
    </w:p>
    <w:p w14:paraId="0D0883F1" w14:textId="77777777" w:rsidR="00940CB5" w:rsidRDefault="00940CB5" w:rsidP="00940CB5">
      <w:pPr>
        <w:rPr>
          <w:b/>
          <w:bCs/>
          <w:sz w:val="32"/>
          <w:szCs w:val="32"/>
        </w:rPr>
      </w:pPr>
      <w:r w:rsidRPr="00940CB5">
        <w:rPr>
          <w:b/>
          <w:bCs/>
          <w:sz w:val="32"/>
          <w:szCs w:val="32"/>
        </w:rPr>
        <w:t>Контрольные вопросы:</w:t>
      </w:r>
    </w:p>
    <w:p w14:paraId="1ABA6362" w14:textId="77777777" w:rsidR="00940CB5" w:rsidRDefault="00940CB5" w:rsidP="00940CB5">
      <w:pPr>
        <w:rPr>
          <w:b/>
          <w:bCs/>
          <w:sz w:val="32"/>
          <w:szCs w:val="32"/>
        </w:rPr>
      </w:pPr>
    </w:p>
    <w:p w14:paraId="7B836E3B" w14:textId="1FCED921" w:rsidR="00940CB5" w:rsidRPr="007A6886" w:rsidRDefault="00940CB5" w:rsidP="00940CB5">
      <w:pPr>
        <w:pStyle w:val="a5"/>
        <w:rPr>
          <w:sz w:val="28"/>
          <w:szCs w:val="28"/>
        </w:rPr>
      </w:pPr>
      <w:r w:rsidRPr="00940CB5">
        <w:rPr>
          <w:rStyle w:val="a6"/>
          <w:b w:val="0"/>
          <w:bCs w:val="0"/>
          <w:sz w:val="28"/>
          <w:szCs w:val="28"/>
        </w:rPr>
        <w:t>1. Как получить код ошибки для последней операции?</w:t>
      </w:r>
      <w:r w:rsidRPr="00940CB5">
        <w:rPr>
          <w:sz w:val="28"/>
          <w:szCs w:val="28"/>
        </w:rPr>
        <w:br/>
        <w:t xml:space="preserve">В стандартной библиотеке C/C++ для системных вызовов и функций стандартной библиотеки используется глобальная переменная </w:t>
      </w:r>
      <w:proofErr w:type="spellStart"/>
      <w:r w:rsidR="007A6886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errno</w:t>
      </w:r>
      <w:proofErr w:type="spellEnd"/>
    </w:p>
    <w:p w14:paraId="7C28C025" w14:textId="42C083A6" w:rsidR="00940CB5" w:rsidRPr="00940CB5" w:rsidRDefault="00940CB5" w:rsidP="00940CB5">
      <w:pPr>
        <w:pStyle w:val="a5"/>
        <w:numPr>
          <w:ilvl w:val="0"/>
          <w:numId w:val="1"/>
        </w:numPr>
        <w:rPr>
          <w:sz w:val="28"/>
          <w:szCs w:val="28"/>
        </w:rPr>
      </w:pPr>
      <w:r w:rsidRPr="00940CB5">
        <w:rPr>
          <w:sz w:val="28"/>
          <w:szCs w:val="28"/>
        </w:rPr>
        <w:t xml:space="preserve">После вызова функции, при возникновении ошибки, функция обычно возвращает специальное значение (например, </w:t>
      </w:r>
      <w:r w:rsidRPr="00940CB5">
        <w:rPr>
          <w:rStyle w:val="HTML"/>
          <w:rFonts w:ascii="Times New Roman" w:eastAsiaTheme="majorEastAsia" w:hAnsi="Times New Roman" w:cs="Times New Roman"/>
          <w:sz w:val="22"/>
          <w:szCs w:val="22"/>
        </w:rPr>
        <w:t>-1</w:t>
      </w:r>
      <w:r w:rsidRPr="00940CB5">
        <w:rPr>
          <w:sz w:val="28"/>
          <w:szCs w:val="28"/>
        </w:rPr>
        <w:t xml:space="preserve"> или </w:t>
      </w:r>
      <w:r w:rsidRPr="00940CB5">
        <w:rPr>
          <w:rStyle w:val="HTML"/>
          <w:rFonts w:ascii="Times New Roman" w:eastAsiaTheme="majorEastAsia" w:hAnsi="Times New Roman" w:cs="Times New Roman"/>
          <w:sz w:val="22"/>
          <w:szCs w:val="22"/>
        </w:rPr>
        <w:t>NULL</w:t>
      </w:r>
      <w:r w:rsidRPr="00940CB5">
        <w:rPr>
          <w:sz w:val="28"/>
          <w:szCs w:val="28"/>
        </w:rPr>
        <w:t xml:space="preserve">) и устанавливает </w:t>
      </w:r>
      <w:proofErr w:type="spellStart"/>
      <w:r w:rsidR="007A6886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errno</w:t>
      </w:r>
      <w:proofErr w:type="spellEnd"/>
      <w:r w:rsidR="007A6886" w:rsidRPr="00940CB5">
        <w:rPr>
          <w:sz w:val="28"/>
          <w:szCs w:val="28"/>
        </w:rPr>
        <w:t xml:space="preserve"> </w:t>
      </w:r>
      <w:r w:rsidRPr="00940CB5">
        <w:rPr>
          <w:sz w:val="28"/>
          <w:szCs w:val="28"/>
        </w:rPr>
        <w:t>в код ошибки.</w:t>
      </w:r>
    </w:p>
    <w:p w14:paraId="42604F3E" w14:textId="58F02239" w:rsidR="00940CB5" w:rsidRPr="00940CB5" w:rsidRDefault="00940CB5" w:rsidP="00940CB5">
      <w:pPr>
        <w:pStyle w:val="a5"/>
        <w:numPr>
          <w:ilvl w:val="0"/>
          <w:numId w:val="1"/>
        </w:numPr>
        <w:rPr>
          <w:sz w:val="28"/>
          <w:szCs w:val="28"/>
        </w:rPr>
      </w:pPr>
      <w:r w:rsidRPr="00940CB5">
        <w:rPr>
          <w:sz w:val="28"/>
          <w:szCs w:val="28"/>
        </w:rPr>
        <w:t xml:space="preserve">Чтобы прочитать код ошибки, обращаются к </w:t>
      </w:r>
      <w:proofErr w:type="spellStart"/>
      <w:r w:rsidR="007A6886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errno</w:t>
      </w:r>
      <w:proofErr w:type="spellEnd"/>
      <w:r w:rsidRPr="00940CB5">
        <w:rPr>
          <w:sz w:val="28"/>
          <w:szCs w:val="28"/>
        </w:rPr>
        <w:t>.</w:t>
      </w:r>
    </w:p>
    <w:p w14:paraId="619A7D0C" w14:textId="77777777" w:rsidR="00940CB5" w:rsidRDefault="00940CB5" w:rsidP="00940CB5">
      <w:pPr>
        <w:pStyle w:val="a5"/>
        <w:rPr>
          <w:sz w:val="28"/>
          <w:szCs w:val="28"/>
        </w:rPr>
      </w:pPr>
      <w:r w:rsidRPr="00940CB5">
        <w:rPr>
          <w:rStyle w:val="a6"/>
          <w:b w:val="0"/>
          <w:bCs w:val="0"/>
          <w:sz w:val="28"/>
          <w:szCs w:val="28"/>
        </w:rPr>
        <w:t>2. Какой синтаксис языка C++ используется для получения адреса переменной?</w:t>
      </w:r>
      <w:r w:rsidRPr="00940CB5">
        <w:rPr>
          <w:sz w:val="28"/>
          <w:szCs w:val="28"/>
        </w:rPr>
        <w:br/>
        <w:t xml:space="preserve">В C++ для получения адреса переменной используется </w:t>
      </w:r>
      <w:r w:rsidRPr="00940CB5">
        <w:rPr>
          <w:rStyle w:val="a6"/>
          <w:b w:val="0"/>
          <w:bCs w:val="0"/>
          <w:sz w:val="28"/>
          <w:szCs w:val="28"/>
        </w:rPr>
        <w:t xml:space="preserve">унарный оператор </w:t>
      </w:r>
      <w:r w:rsidRPr="00940CB5">
        <w:rPr>
          <w:rStyle w:val="HTML"/>
          <w:sz w:val="22"/>
          <w:szCs w:val="22"/>
        </w:rPr>
        <w:t>&amp;</w:t>
      </w:r>
      <w:r w:rsidRPr="00940CB5">
        <w:rPr>
          <w:sz w:val="28"/>
          <w:szCs w:val="28"/>
        </w:rPr>
        <w:t xml:space="preserve"> (амперсанд).</w:t>
      </w:r>
    </w:p>
    <w:p w14:paraId="7EBC1171" w14:textId="77777777" w:rsidR="00940CB5" w:rsidRDefault="00940CB5" w:rsidP="00940CB5">
      <w:pPr>
        <w:rPr>
          <w:b/>
          <w:bCs/>
          <w:sz w:val="32"/>
          <w:szCs w:val="32"/>
        </w:rPr>
      </w:pPr>
      <w:r w:rsidRPr="00C20267">
        <w:rPr>
          <w:b/>
          <w:bCs/>
          <w:sz w:val="32"/>
          <w:szCs w:val="32"/>
        </w:rPr>
        <w:t>Результат работы программы</w:t>
      </w:r>
      <w:r>
        <w:rPr>
          <w:b/>
          <w:bCs/>
          <w:sz w:val="32"/>
          <w:szCs w:val="32"/>
        </w:rPr>
        <w:t>:</w:t>
      </w:r>
    </w:p>
    <w:p w14:paraId="5EFD0DB0" w14:textId="66C1596A" w:rsidR="00940CB5" w:rsidRPr="00330704" w:rsidRDefault="00940CB5" w:rsidP="00940CB5">
      <w:pPr>
        <w:pStyle w:val="a5"/>
        <w:rPr>
          <w:sz w:val="32"/>
          <w:szCs w:val="32"/>
        </w:rPr>
      </w:pPr>
    </w:p>
    <w:p w14:paraId="2D02F82C" w14:textId="2E94BABF" w:rsidR="00940CB5" w:rsidRDefault="00330704" w:rsidP="00940CB5">
      <w:pPr>
        <w:rPr>
          <w:b/>
          <w:bCs/>
          <w:sz w:val="32"/>
          <w:szCs w:val="32"/>
        </w:rPr>
      </w:pPr>
      <w:r w:rsidRPr="00330704">
        <w:rPr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1ACD0010" wp14:editId="795500A3">
            <wp:extent cx="5940425" cy="1917065"/>
            <wp:effectExtent l="0" t="0" r="3175" b="6985"/>
            <wp:docPr id="11730705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0705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959A0" w14:textId="77777777" w:rsidR="00330704" w:rsidRDefault="00330704" w:rsidP="00940CB5">
      <w:pPr>
        <w:rPr>
          <w:b/>
          <w:bCs/>
          <w:sz w:val="32"/>
          <w:szCs w:val="32"/>
        </w:rPr>
      </w:pPr>
    </w:p>
    <w:p w14:paraId="74F73D28" w14:textId="77777777" w:rsidR="00330704" w:rsidRDefault="00330704" w:rsidP="00940CB5">
      <w:pPr>
        <w:rPr>
          <w:b/>
          <w:bCs/>
          <w:sz w:val="32"/>
          <w:szCs w:val="32"/>
        </w:rPr>
      </w:pPr>
    </w:p>
    <w:p w14:paraId="239D8C76" w14:textId="6AE1A9A4" w:rsidR="00330704" w:rsidRPr="00330704" w:rsidRDefault="00330704" w:rsidP="00940CB5">
      <w:pPr>
        <w:rPr>
          <w:b/>
          <w:bCs/>
          <w:sz w:val="32"/>
          <w:szCs w:val="32"/>
        </w:rPr>
      </w:pPr>
      <w:r w:rsidRPr="00330704">
        <w:rPr>
          <w:b/>
          <w:bCs/>
          <w:sz w:val="32"/>
          <w:szCs w:val="32"/>
        </w:rPr>
        <w:drawing>
          <wp:inline distT="0" distB="0" distL="0" distR="0" wp14:anchorId="585B1EE1" wp14:editId="3A48E0C0">
            <wp:extent cx="5940425" cy="2806700"/>
            <wp:effectExtent l="0" t="0" r="3175" b="0"/>
            <wp:docPr id="1105387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3879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 w:rsidRPr="00330704">
        <w:rPr>
          <w:b/>
          <w:bCs/>
          <w:sz w:val="32"/>
          <w:szCs w:val="32"/>
        </w:rPr>
        <w:drawing>
          <wp:inline distT="0" distB="0" distL="0" distR="0" wp14:anchorId="59B520A7" wp14:editId="1D7FE988">
            <wp:extent cx="5940425" cy="2065020"/>
            <wp:effectExtent l="0" t="0" r="3175" b="0"/>
            <wp:docPr id="17411689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689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 w:rsidRPr="00330704">
        <w:rPr>
          <w:b/>
          <w:bCs/>
          <w:sz w:val="32"/>
          <w:szCs w:val="32"/>
        </w:rPr>
        <w:lastRenderedPageBreak/>
        <w:drawing>
          <wp:inline distT="0" distB="0" distL="0" distR="0" wp14:anchorId="3CB75C30" wp14:editId="0B2F7D7D">
            <wp:extent cx="5940425" cy="1577340"/>
            <wp:effectExtent l="0" t="0" r="3175" b="3810"/>
            <wp:docPr id="405345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3452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 w:rsidRPr="00330704">
        <w:rPr>
          <w:b/>
          <w:bCs/>
          <w:sz w:val="32"/>
          <w:szCs w:val="32"/>
        </w:rPr>
        <w:drawing>
          <wp:inline distT="0" distB="0" distL="0" distR="0" wp14:anchorId="6E35E54C" wp14:editId="6A075A0E">
            <wp:extent cx="5940425" cy="1868170"/>
            <wp:effectExtent l="0" t="0" r="3175" b="0"/>
            <wp:docPr id="12872636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2636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0704" w:rsidRPr="003307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6F61DF"/>
    <w:multiLevelType w:val="multilevel"/>
    <w:tmpl w:val="E9749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3382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CB5"/>
    <w:rsid w:val="00330704"/>
    <w:rsid w:val="007A6886"/>
    <w:rsid w:val="00816F02"/>
    <w:rsid w:val="0093046A"/>
    <w:rsid w:val="00940CB5"/>
    <w:rsid w:val="00DF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B2A46"/>
  <w15:chartTrackingRefBased/>
  <w15:docId w15:val="{BE45B4A3-373F-4C94-8959-2EDF6B7B4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0C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2">
    <w:name w:val="heading 2"/>
    <w:basedOn w:val="a"/>
    <w:link w:val="20"/>
    <w:uiPriority w:val="9"/>
    <w:unhideWhenUsed/>
    <w:qFormat/>
    <w:rsid w:val="00940CB5"/>
    <w:pPr>
      <w:ind w:left="172"/>
      <w:outlineLvl w:val="1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0CB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40CB5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940CB5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940CB5"/>
    <w:rPr>
      <w:rFonts w:ascii="Times New Roman" w:eastAsia="Times New Roman" w:hAnsi="Times New Roman" w:cs="Times New Roman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40CB5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5">
    <w:name w:val="Normal (Web)"/>
    <w:basedOn w:val="a"/>
    <w:uiPriority w:val="99"/>
    <w:semiHidden/>
    <w:unhideWhenUsed/>
    <w:rsid w:val="00940CB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940CB5"/>
    <w:rPr>
      <w:b/>
      <w:bCs/>
    </w:rPr>
  </w:style>
  <w:style w:type="character" w:styleId="HTML">
    <w:name w:val="HTML Code"/>
    <w:basedOn w:val="a0"/>
    <w:uiPriority w:val="99"/>
    <w:semiHidden/>
    <w:unhideWhenUsed/>
    <w:rsid w:val="00940C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4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Яковлева</dc:creator>
  <cp:keywords/>
  <dc:description/>
  <cp:lastModifiedBy>Никита Громов</cp:lastModifiedBy>
  <cp:revision>3</cp:revision>
  <dcterms:created xsi:type="dcterms:W3CDTF">2025-09-20T17:58:00Z</dcterms:created>
  <dcterms:modified xsi:type="dcterms:W3CDTF">2025-09-21T08:53:00Z</dcterms:modified>
</cp:coreProperties>
</file>