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2CA6C" w14:textId="77777777" w:rsidR="00B231B6" w:rsidRDefault="00B231B6" w:rsidP="00721475">
      <w:pPr>
        <w:pStyle w:val="Rubrik2"/>
        <w:rPr>
          <w:lang w:val="en-SE"/>
        </w:rPr>
      </w:pPr>
      <w:r w:rsidRPr="00B231B6">
        <w:rPr>
          <w:lang w:val="en-SE"/>
        </w:rPr>
        <w:t>- Game / prototype description (what the player can do, what the AI does).</w:t>
      </w:r>
    </w:p>
    <w:p w14:paraId="7A478558" w14:textId="3673FEC4" w:rsidR="00B4773B" w:rsidRDefault="00DD69B5" w:rsidP="00B231B6">
      <w:pPr>
        <w:rPr>
          <w:lang w:val="en-SE"/>
        </w:rPr>
      </w:pPr>
      <w:r>
        <w:rPr>
          <w:lang w:val="en-SE"/>
        </w:rPr>
        <w:t>The game I made for my AI assignment</w:t>
      </w:r>
      <w:r w:rsidR="00B4773B">
        <w:rPr>
          <w:lang w:val="en-SE"/>
        </w:rPr>
        <w:t xml:space="preserve"> is a very simple RTS where the player and AI have access to the same actions, those being recruiting workers or soldiers, as well as giving the soldiers commands of where to move. Workers and soldiers automatically move towards their target destination using A*.</w:t>
      </w:r>
    </w:p>
    <w:p w14:paraId="4B136D13" w14:textId="0F7F4519" w:rsidR="00826FB8" w:rsidRPr="00B231B6" w:rsidRDefault="00826FB8" w:rsidP="00B231B6">
      <w:pPr>
        <w:rPr>
          <w:lang w:val="en-SE"/>
        </w:rPr>
      </w:pPr>
      <w:r>
        <w:rPr>
          <w:lang w:val="en-SE"/>
        </w:rPr>
        <w:t xml:space="preserve">At the start of the game you’re met with the whole playing field, being able to see your own base in the top left corner of the map and the AI player’s base in the bottom right. Both sides start with 1 soldier, 1 worker and 5 resources. By spending 5 resources you can recruit either a worker or a soldier, who through automatic behaviours will follow commands given to them, workers gathering resources and soldiers fighting any hostile units they encounter. Due to time </w:t>
      </w:r>
      <w:r w:rsidR="00F12CC4">
        <w:rPr>
          <w:lang w:val="en-SE"/>
        </w:rPr>
        <w:t>constraints,</w:t>
      </w:r>
      <w:r>
        <w:rPr>
          <w:lang w:val="en-SE"/>
        </w:rPr>
        <w:t xml:space="preserve"> there is currently no formal end to the game, but informally you have won when the other player is unable to produce any further units or if the player got no units remaining on the field.</w:t>
      </w:r>
    </w:p>
    <w:p w14:paraId="163C5A71" w14:textId="77777777" w:rsidR="00B231B6" w:rsidRDefault="00B231B6" w:rsidP="00721475">
      <w:pPr>
        <w:pStyle w:val="Rubrik2"/>
        <w:rPr>
          <w:lang w:val="en-SE"/>
        </w:rPr>
      </w:pPr>
      <w:r w:rsidRPr="00B231B6">
        <w:rPr>
          <w:lang w:val="en-SE"/>
        </w:rPr>
        <w:t>- AI design: which techniques you use (e.g. A*, steering, BT, GOAP) and how they are combined.</w:t>
      </w:r>
    </w:p>
    <w:p w14:paraId="318FE9EE" w14:textId="5A13AD09" w:rsidR="00F12CC4" w:rsidRDefault="00F12CC4" w:rsidP="00F12CC4">
      <w:pPr>
        <w:rPr>
          <w:lang w:val="en-SE"/>
        </w:rPr>
      </w:pPr>
      <w:r>
        <w:rPr>
          <w:lang w:val="en-SE"/>
        </w:rPr>
        <w:t>The game primarily uses a combination of A* for pathfinding and a mixture of FSM and GOAP for decision making. Workers and Soldiers use A* and FSM while the AI player uses GOAP</w:t>
      </w:r>
      <w:r w:rsidR="00667DCF">
        <w:rPr>
          <w:lang w:val="en-SE"/>
        </w:rPr>
        <w:t>.</w:t>
      </w:r>
    </w:p>
    <w:p w14:paraId="5636C524" w14:textId="580E6767" w:rsidR="00667DCF" w:rsidRDefault="00667DCF" w:rsidP="00F12CC4">
      <w:pPr>
        <w:rPr>
          <w:lang w:val="en-SE"/>
        </w:rPr>
      </w:pPr>
      <w:r>
        <w:rPr>
          <w:lang w:val="en-SE"/>
        </w:rPr>
        <w:t>Worker: If inventory is empty, it will move itself using A* towards its resource pile, when at a resource pile it will pick up resources, when the worker’s inventory is full it will move towards its base, where it can deposit the resources. Next thing to implement is hostile aversion, so the worker prioritizes running away from hostile units.</w:t>
      </w:r>
    </w:p>
    <w:p w14:paraId="28149852" w14:textId="37EA79DB" w:rsidR="00667DCF" w:rsidRDefault="00667DCF" w:rsidP="00F12CC4">
      <w:pPr>
        <w:rPr>
          <w:lang w:val="en-SE"/>
        </w:rPr>
      </w:pPr>
      <w:r>
        <w:rPr>
          <w:lang w:val="en-SE"/>
        </w:rPr>
        <w:t xml:space="preserve">Soldier: Follows movement commands given to it, moving there using A*, if a hostile unit is within range, then it will attack the unit. Next thing to implement is automatic target allocation, causing soldiers to chase down enemies within range. Another thing to implement is the ability to reset it’s pathfinding if the target location changes, as currently the soldier will move to </w:t>
      </w:r>
      <w:proofErr w:type="gramStart"/>
      <w:r>
        <w:rPr>
          <w:lang w:val="en-SE"/>
        </w:rPr>
        <w:t>it’s</w:t>
      </w:r>
      <w:proofErr w:type="gramEnd"/>
      <w:r>
        <w:rPr>
          <w:lang w:val="en-SE"/>
        </w:rPr>
        <w:t xml:space="preserve"> current goal before checking for a new one.</w:t>
      </w:r>
    </w:p>
    <w:p w14:paraId="6AB0CA8F" w14:textId="77777777" w:rsidR="007C432B" w:rsidRDefault="007C432B" w:rsidP="00F12CC4">
      <w:pPr>
        <w:rPr>
          <w:lang w:val="en-SE"/>
        </w:rPr>
      </w:pPr>
    </w:p>
    <w:p w14:paraId="12CADA7D" w14:textId="77777777" w:rsidR="007C432B" w:rsidRDefault="007C432B" w:rsidP="00F12CC4">
      <w:pPr>
        <w:rPr>
          <w:lang w:val="en-SE"/>
        </w:rPr>
      </w:pPr>
    </w:p>
    <w:p w14:paraId="4D2A3359" w14:textId="77777777" w:rsidR="007C432B" w:rsidRDefault="007C432B" w:rsidP="00F12CC4">
      <w:pPr>
        <w:rPr>
          <w:lang w:val="en-SE"/>
        </w:rPr>
      </w:pPr>
    </w:p>
    <w:p w14:paraId="2206FE94" w14:textId="77777777" w:rsidR="007C432B" w:rsidRDefault="007C432B" w:rsidP="00F12CC4">
      <w:pPr>
        <w:rPr>
          <w:lang w:val="en-SE"/>
        </w:rPr>
      </w:pPr>
    </w:p>
    <w:p w14:paraId="0C91E8FE" w14:textId="77777777" w:rsidR="007C432B" w:rsidRDefault="007C432B" w:rsidP="00F12CC4">
      <w:pPr>
        <w:rPr>
          <w:lang w:val="en-SE"/>
        </w:rPr>
      </w:pPr>
    </w:p>
    <w:p w14:paraId="49F42E8D" w14:textId="1792376D" w:rsidR="00667DCF" w:rsidRPr="00F12CC4" w:rsidRDefault="00667DCF" w:rsidP="00F12CC4">
      <w:pPr>
        <w:rPr>
          <w:lang w:val="en-SE"/>
        </w:rPr>
      </w:pPr>
      <w:r>
        <w:rPr>
          <w:lang w:val="en-SE"/>
        </w:rPr>
        <w:lastRenderedPageBreak/>
        <w:t>AI Player: When enough resources are stockpiled, it will spend its resources to recruit additional workers or soldiers, depending on what it needs in the moment. Workers are recruited until it reaches 4 active workers, meanwhile soldiers are recruited as long as 4 workers exist or if the human player has more soldiers than it. When the AI player is confident in its army strength it will tell the soldiers to attack the human player’s base. If the human player has an army stronger than the AI player then the AI will call a retreat, pulling their soldiers back into its own base. Next thing to implement is better movement, where the AI can choose independently on where to send its soldiers, as well as implementing ways to reset the action queue, as currently new actions only occur when the last task is completed.</w:t>
      </w:r>
    </w:p>
    <w:p w14:paraId="24666649" w14:textId="77777777" w:rsidR="00B231B6" w:rsidRDefault="00B231B6" w:rsidP="00721475">
      <w:pPr>
        <w:pStyle w:val="Rubrik2"/>
        <w:rPr>
          <w:lang w:val="en-SE"/>
        </w:rPr>
      </w:pPr>
      <w:r w:rsidRPr="00B231B6">
        <w:rPr>
          <w:lang w:val="en-SE"/>
        </w:rPr>
        <w:t>- Implementation notes: important classes/blueprints, data structures, performance considerations.</w:t>
      </w:r>
    </w:p>
    <w:p w14:paraId="78DA38C2" w14:textId="23328F1F" w:rsidR="00721475" w:rsidRPr="00B231B6" w:rsidRDefault="00BB0221" w:rsidP="00B231B6">
      <w:pPr>
        <w:rPr>
          <w:lang w:val="en-SE"/>
        </w:rPr>
      </w:pPr>
      <w:r>
        <w:rPr>
          <w:lang w:val="en-SE"/>
        </w:rPr>
        <w:t>For what the most important classes were within the project I would say it would be everything regarding the GOAP, GOAP was supposed to be the main challenge of the project, and I wanted it to be done in a way which felt appropriate. With how it’s set up the AI builds a proper list of actions it wishes to complete, checking for prerequisites and doing other actions that would be needed to achieve its goals. With its current implementation there’s a slight performance issue in which the GOAP doesn’t like being idle, with it trying to forcefully create a new list of actions to do until it successfully finds a task that needs to be done.</w:t>
      </w:r>
    </w:p>
    <w:p w14:paraId="076ED211" w14:textId="77777777" w:rsidR="00B231B6" w:rsidRPr="00B231B6" w:rsidRDefault="00B231B6" w:rsidP="00721475">
      <w:pPr>
        <w:pStyle w:val="Rubrik2"/>
        <w:rPr>
          <w:lang w:val="en-SE"/>
        </w:rPr>
      </w:pPr>
      <w:r w:rsidRPr="00B231B6">
        <w:rPr>
          <w:lang w:val="en-SE"/>
        </w:rPr>
        <w:t>- Reflection: what went well, what you would improve with more time.</w:t>
      </w:r>
    </w:p>
    <w:p w14:paraId="5B7113B7" w14:textId="7D21E212" w:rsidR="008631AE" w:rsidRDefault="00721475">
      <w:pPr>
        <w:rPr>
          <w:lang w:val="en-SE"/>
        </w:rPr>
      </w:pPr>
      <w:r>
        <w:rPr>
          <w:lang w:val="en-SE"/>
        </w:rPr>
        <w:t>To be honest, very few things went well, I have struggled immensely, a mixture of being sick, being busy with game projects and general exhaustion has been more than just problematic for me during the duration of this project. I massively mismanaged scheduling for the project and ended up not having a product available until the third due date. The game is rough; the AI barely works but all the prerequisites for a better product are there. The A* pathfinding with some simple revisions should be very efficient and very stable, as well as that with GOAP properly set up I can easily create a lot more depth to the AI, making it adapt properly to what’s happening in the game.</w:t>
      </w:r>
    </w:p>
    <w:p w14:paraId="21465281" w14:textId="68CAA783" w:rsidR="00721475" w:rsidRPr="00B231B6" w:rsidRDefault="00721475">
      <w:pPr>
        <w:rPr>
          <w:lang w:val="en-SE"/>
        </w:rPr>
      </w:pPr>
      <w:r>
        <w:rPr>
          <w:lang w:val="en-SE"/>
        </w:rPr>
        <w:t xml:space="preserve">Things that are left to improve upon would be for workers to avoid combat, running away from hostile soldiers that get too close, for soldiers to automatically chase down opponents within range whilst also listening to commands at a proper time, unlike currently where soldiers finish one task before they start another, even if they’re told to retreat. </w:t>
      </w:r>
      <w:r w:rsidR="00BB0221">
        <w:rPr>
          <w:lang w:val="en-SE"/>
        </w:rPr>
        <w:t>Finally,</w:t>
      </w:r>
      <w:r>
        <w:rPr>
          <w:lang w:val="en-SE"/>
        </w:rPr>
        <w:t xml:space="preserve"> the AI player needs to give more detailed movement commands to their soldiers to </w:t>
      </w:r>
      <w:r w:rsidR="00BB0221">
        <w:rPr>
          <w:lang w:val="en-SE"/>
        </w:rPr>
        <w:t>function</w:t>
      </w:r>
      <w:r>
        <w:rPr>
          <w:lang w:val="en-SE"/>
        </w:rPr>
        <w:t xml:space="preserve"> properly. Outside of direct improvements to the AI </w:t>
      </w:r>
      <w:r w:rsidR="00BB0221">
        <w:rPr>
          <w:lang w:val="en-SE"/>
        </w:rPr>
        <w:t>the game could also do with the ability to destroy or construct additional buildings, as currently each player operates from a singular base, with no other buildings existing within the game.</w:t>
      </w:r>
    </w:p>
    <w:sectPr w:rsidR="00721475" w:rsidRPr="00B231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685"/>
    <w:rsid w:val="000763F6"/>
    <w:rsid w:val="000D6685"/>
    <w:rsid w:val="001D6B53"/>
    <w:rsid w:val="002271B4"/>
    <w:rsid w:val="002731DA"/>
    <w:rsid w:val="002F6648"/>
    <w:rsid w:val="0038231A"/>
    <w:rsid w:val="0060478C"/>
    <w:rsid w:val="00667DCF"/>
    <w:rsid w:val="006A2D5B"/>
    <w:rsid w:val="00721475"/>
    <w:rsid w:val="007C02BA"/>
    <w:rsid w:val="007C432B"/>
    <w:rsid w:val="00826FB8"/>
    <w:rsid w:val="008631AE"/>
    <w:rsid w:val="008665C2"/>
    <w:rsid w:val="00A54196"/>
    <w:rsid w:val="00AC3685"/>
    <w:rsid w:val="00AF5144"/>
    <w:rsid w:val="00B07521"/>
    <w:rsid w:val="00B231B6"/>
    <w:rsid w:val="00B4773B"/>
    <w:rsid w:val="00BB0221"/>
    <w:rsid w:val="00C51B96"/>
    <w:rsid w:val="00C818FE"/>
    <w:rsid w:val="00D6584D"/>
    <w:rsid w:val="00DD69B5"/>
    <w:rsid w:val="00F12CC4"/>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73B99"/>
  <w15:chartTrackingRefBased/>
  <w15:docId w15:val="{238B2577-263D-4A9D-BBE1-C150B3039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v-SE"/>
    </w:rPr>
  </w:style>
  <w:style w:type="paragraph" w:styleId="Rubrik1">
    <w:name w:val="heading 1"/>
    <w:basedOn w:val="Normal"/>
    <w:next w:val="Normal"/>
    <w:link w:val="Rubrik1Char"/>
    <w:uiPriority w:val="9"/>
    <w:qFormat/>
    <w:rsid w:val="000D66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unhideWhenUsed/>
    <w:qFormat/>
    <w:rsid w:val="000D66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0D6685"/>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0D6685"/>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0D6685"/>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0D6685"/>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0D6685"/>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0D6685"/>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0D6685"/>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0D6685"/>
    <w:rPr>
      <w:rFonts w:asciiTheme="majorHAnsi" w:eastAsiaTheme="majorEastAsia" w:hAnsiTheme="majorHAnsi" w:cstheme="majorBidi"/>
      <w:color w:val="0F4761" w:themeColor="accent1" w:themeShade="BF"/>
      <w:sz w:val="40"/>
      <w:szCs w:val="40"/>
      <w:lang w:val="sv-SE"/>
    </w:rPr>
  </w:style>
  <w:style w:type="character" w:customStyle="1" w:styleId="Rubrik2Char">
    <w:name w:val="Rubrik 2 Char"/>
    <w:basedOn w:val="Standardstycketeckensnitt"/>
    <w:link w:val="Rubrik2"/>
    <w:uiPriority w:val="9"/>
    <w:rsid w:val="000D6685"/>
    <w:rPr>
      <w:rFonts w:asciiTheme="majorHAnsi" w:eastAsiaTheme="majorEastAsia" w:hAnsiTheme="majorHAnsi" w:cstheme="majorBidi"/>
      <w:color w:val="0F4761" w:themeColor="accent1" w:themeShade="BF"/>
      <w:sz w:val="32"/>
      <w:szCs w:val="32"/>
      <w:lang w:val="sv-SE"/>
    </w:rPr>
  </w:style>
  <w:style w:type="character" w:customStyle="1" w:styleId="Rubrik3Char">
    <w:name w:val="Rubrik 3 Char"/>
    <w:basedOn w:val="Standardstycketeckensnitt"/>
    <w:link w:val="Rubrik3"/>
    <w:uiPriority w:val="9"/>
    <w:semiHidden/>
    <w:rsid w:val="000D6685"/>
    <w:rPr>
      <w:rFonts w:eastAsiaTheme="majorEastAsia" w:cstheme="majorBidi"/>
      <w:color w:val="0F4761" w:themeColor="accent1" w:themeShade="BF"/>
      <w:sz w:val="28"/>
      <w:szCs w:val="28"/>
      <w:lang w:val="sv-SE"/>
    </w:rPr>
  </w:style>
  <w:style w:type="character" w:customStyle="1" w:styleId="Rubrik4Char">
    <w:name w:val="Rubrik 4 Char"/>
    <w:basedOn w:val="Standardstycketeckensnitt"/>
    <w:link w:val="Rubrik4"/>
    <w:uiPriority w:val="9"/>
    <w:semiHidden/>
    <w:rsid w:val="000D6685"/>
    <w:rPr>
      <w:rFonts w:eastAsiaTheme="majorEastAsia" w:cstheme="majorBidi"/>
      <w:i/>
      <w:iCs/>
      <w:color w:val="0F4761" w:themeColor="accent1" w:themeShade="BF"/>
      <w:lang w:val="sv-SE"/>
    </w:rPr>
  </w:style>
  <w:style w:type="character" w:customStyle="1" w:styleId="Rubrik5Char">
    <w:name w:val="Rubrik 5 Char"/>
    <w:basedOn w:val="Standardstycketeckensnitt"/>
    <w:link w:val="Rubrik5"/>
    <w:uiPriority w:val="9"/>
    <w:semiHidden/>
    <w:rsid w:val="000D6685"/>
    <w:rPr>
      <w:rFonts w:eastAsiaTheme="majorEastAsia" w:cstheme="majorBidi"/>
      <w:color w:val="0F4761" w:themeColor="accent1" w:themeShade="BF"/>
      <w:lang w:val="sv-SE"/>
    </w:rPr>
  </w:style>
  <w:style w:type="character" w:customStyle="1" w:styleId="Rubrik6Char">
    <w:name w:val="Rubrik 6 Char"/>
    <w:basedOn w:val="Standardstycketeckensnitt"/>
    <w:link w:val="Rubrik6"/>
    <w:uiPriority w:val="9"/>
    <w:semiHidden/>
    <w:rsid w:val="000D6685"/>
    <w:rPr>
      <w:rFonts w:eastAsiaTheme="majorEastAsia" w:cstheme="majorBidi"/>
      <w:i/>
      <w:iCs/>
      <w:color w:val="595959" w:themeColor="text1" w:themeTint="A6"/>
      <w:lang w:val="sv-SE"/>
    </w:rPr>
  </w:style>
  <w:style w:type="character" w:customStyle="1" w:styleId="Rubrik7Char">
    <w:name w:val="Rubrik 7 Char"/>
    <w:basedOn w:val="Standardstycketeckensnitt"/>
    <w:link w:val="Rubrik7"/>
    <w:uiPriority w:val="9"/>
    <w:semiHidden/>
    <w:rsid w:val="000D6685"/>
    <w:rPr>
      <w:rFonts w:eastAsiaTheme="majorEastAsia" w:cstheme="majorBidi"/>
      <w:color w:val="595959" w:themeColor="text1" w:themeTint="A6"/>
      <w:lang w:val="sv-SE"/>
    </w:rPr>
  </w:style>
  <w:style w:type="character" w:customStyle="1" w:styleId="Rubrik8Char">
    <w:name w:val="Rubrik 8 Char"/>
    <w:basedOn w:val="Standardstycketeckensnitt"/>
    <w:link w:val="Rubrik8"/>
    <w:uiPriority w:val="9"/>
    <w:semiHidden/>
    <w:rsid w:val="000D6685"/>
    <w:rPr>
      <w:rFonts w:eastAsiaTheme="majorEastAsia" w:cstheme="majorBidi"/>
      <w:i/>
      <w:iCs/>
      <w:color w:val="272727" w:themeColor="text1" w:themeTint="D8"/>
      <w:lang w:val="sv-SE"/>
    </w:rPr>
  </w:style>
  <w:style w:type="character" w:customStyle="1" w:styleId="Rubrik9Char">
    <w:name w:val="Rubrik 9 Char"/>
    <w:basedOn w:val="Standardstycketeckensnitt"/>
    <w:link w:val="Rubrik9"/>
    <w:uiPriority w:val="9"/>
    <w:semiHidden/>
    <w:rsid w:val="000D6685"/>
    <w:rPr>
      <w:rFonts w:eastAsiaTheme="majorEastAsia" w:cstheme="majorBidi"/>
      <w:color w:val="272727" w:themeColor="text1" w:themeTint="D8"/>
      <w:lang w:val="sv-SE"/>
    </w:rPr>
  </w:style>
  <w:style w:type="paragraph" w:styleId="Rubrik">
    <w:name w:val="Title"/>
    <w:basedOn w:val="Normal"/>
    <w:next w:val="Normal"/>
    <w:link w:val="RubrikChar"/>
    <w:uiPriority w:val="10"/>
    <w:qFormat/>
    <w:rsid w:val="000D66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0D6685"/>
    <w:rPr>
      <w:rFonts w:asciiTheme="majorHAnsi" w:eastAsiaTheme="majorEastAsia" w:hAnsiTheme="majorHAnsi" w:cstheme="majorBidi"/>
      <w:spacing w:val="-10"/>
      <w:kern w:val="28"/>
      <w:sz w:val="56"/>
      <w:szCs w:val="56"/>
      <w:lang w:val="sv-SE"/>
    </w:rPr>
  </w:style>
  <w:style w:type="paragraph" w:styleId="Underrubrik">
    <w:name w:val="Subtitle"/>
    <w:basedOn w:val="Normal"/>
    <w:next w:val="Normal"/>
    <w:link w:val="UnderrubrikChar"/>
    <w:uiPriority w:val="11"/>
    <w:qFormat/>
    <w:rsid w:val="000D6685"/>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0D6685"/>
    <w:rPr>
      <w:rFonts w:eastAsiaTheme="majorEastAsia" w:cstheme="majorBidi"/>
      <w:color w:val="595959" w:themeColor="text1" w:themeTint="A6"/>
      <w:spacing w:val="15"/>
      <w:sz w:val="28"/>
      <w:szCs w:val="28"/>
      <w:lang w:val="sv-SE"/>
    </w:rPr>
  </w:style>
  <w:style w:type="paragraph" w:styleId="Citat">
    <w:name w:val="Quote"/>
    <w:basedOn w:val="Normal"/>
    <w:next w:val="Normal"/>
    <w:link w:val="CitatChar"/>
    <w:uiPriority w:val="29"/>
    <w:qFormat/>
    <w:rsid w:val="000D6685"/>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0D6685"/>
    <w:rPr>
      <w:i/>
      <w:iCs/>
      <w:color w:val="404040" w:themeColor="text1" w:themeTint="BF"/>
      <w:lang w:val="sv-SE"/>
    </w:rPr>
  </w:style>
  <w:style w:type="paragraph" w:styleId="Liststycke">
    <w:name w:val="List Paragraph"/>
    <w:basedOn w:val="Normal"/>
    <w:uiPriority w:val="34"/>
    <w:qFormat/>
    <w:rsid w:val="000D6685"/>
    <w:pPr>
      <w:ind w:left="720"/>
      <w:contextualSpacing/>
    </w:pPr>
  </w:style>
  <w:style w:type="character" w:styleId="Starkbetoning">
    <w:name w:val="Intense Emphasis"/>
    <w:basedOn w:val="Standardstycketeckensnitt"/>
    <w:uiPriority w:val="21"/>
    <w:qFormat/>
    <w:rsid w:val="000D6685"/>
    <w:rPr>
      <w:i/>
      <w:iCs/>
      <w:color w:val="0F4761" w:themeColor="accent1" w:themeShade="BF"/>
    </w:rPr>
  </w:style>
  <w:style w:type="paragraph" w:styleId="Starktcitat">
    <w:name w:val="Intense Quote"/>
    <w:basedOn w:val="Normal"/>
    <w:next w:val="Normal"/>
    <w:link w:val="StarktcitatChar"/>
    <w:uiPriority w:val="30"/>
    <w:qFormat/>
    <w:rsid w:val="000D66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0D6685"/>
    <w:rPr>
      <w:i/>
      <w:iCs/>
      <w:color w:val="0F4761" w:themeColor="accent1" w:themeShade="BF"/>
      <w:lang w:val="sv-SE"/>
    </w:rPr>
  </w:style>
  <w:style w:type="character" w:styleId="Starkreferens">
    <w:name w:val="Intense Reference"/>
    <w:basedOn w:val="Standardstycketeckensnitt"/>
    <w:uiPriority w:val="32"/>
    <w:qFormat/>
    <w:rsid w:val="000D66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2</Pages>
  <Words>875</Words>
  <Characters>4237</Characters>
  <Application>Microsoft Office Word</Application>
  <DocSecurity>0</DocSecurity>
  <Lines>69</Lines>
  <Paragraphs>17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Hamberg</dc:creator>
  <cp:keywords/>
  <dc:description/>
  <cp:lastModifiedBy>Kevin Hamberg</cp:lastModifiedBy>
  <cp:revision>11</cp:revision>
  <cp:lastPrinted>2026-03-17T19:20:00Z</cp:lastPrinted>
  <dcterms:created xsi:type="dcterms:W3CDTF">2026-03-14T15:49:00Z</dcterms:created>
  <dcterms:modified xsi:type="dcterms:W3CDTF">2026-03-17T19:41:00Z</dcterms:modified>
</cp:coreProperties>
</file>