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B627" w14:textId="77777777" w:rsidR="00C002EB" w:rsidRDefault="00C002EB" w:rsidP="00626179">
      <w:pPr>
        <w:rPr>
          <w:b/>
          <w:sz w:val="28"/>
          <w:szCs w:val="28"/>
          <w:u w:val="single"/>
        </w:rPr>
      </w:pPr>
    </w:p>
    <w:p w14:paraId="6267A8BE" w14:textId="77777777" w:rsidR="00C002EB" w:rsidRDefault="00C002EB" w:rsidP="00DD71B1">
      <w:pPr>
        <w:jc w:val="center"/>
        <w:rPr>
          <w:b/>
          <w:sz w:val="28"/>
          <w:szCs w:val="28"/>
          <w:u w:val="single"/>
        </w:rPr>
      </w:pPr>
    </w:p>
    <w:p w14:paraId="3DC1722A" w14:textId="77777777" w:rsidR="00AC3DA9" w:rsidRPr="000421E0" w:rsidRDefault="00DD71B1" w:rsidP="00CB2A69">
      <w:pPr>
        <w:autoSpaceDE w:val="0"/>
        <w:autoSpaceDN w:val="0"/>
        <w:adjustRightInd w:val="0"/>
        <w:rPr>
          <w:rFonts w:ascii="Palatino Linotype" w:hAnsi="Palatino Linotype"/>
          <w:b/>
          <w:sz w:val="20"/>
          <w:szCs w:val="20"/>
          <w:u w:val="single"/>
        </w:rPr>
      </w:pPr>
      <w:r w:rsidRPr="000421E0">
        <w:tab/>
      </w:r>
    </w:p>
    <w:p w14:paraId="414599BD" w14:textId="77777777" w:rsidR="00D3451B" w:rsidRPr="00BA79CA" w:rsidRDefault="000020DC" w:rsidP="00235941">
      <w:pPr>
        <w:autoSpaceDE w:val="0"/>
        <w:autoSpaceDN w:val="0"/>
        <w:adjustRightInd w:val="0"/>
        <w:ind w:left="5040" w:firstLine="720"/>
        <w:rPr>
          <w:rFonts w:ascii="Palatino Linotype" w:hAnsi="Palatino Linotype"/>
          <w:sz w:val="20"/>
          <w:szCs w:val="20"/>
          <w:lang w:val="fr-FR"/>
        </w:rPr>
      </w:pPr>
      <w:r w:rsidRPr="00BA79CA">
        <w:rPr>
          <w:rFonts w:ascii="Palatino Linotype" w:hAnsi="Palatino Linotype"/>
          <w:sz w:val="20"/>
          <w:szCs w:val="20"/>
          <w:lang w:val="fr-FR"/>
        </w:rPr>
        <w:t>Lille</w:t>
      </w:r>
      <w:r w:rsidR="00982368" w:rsidRPr="00BA79CA">
        <w:rPr>
          <w:rFonts w:ascii="Palatino Linotype" w:hAnsi="Palatino Linotype"/>
          <w:sz w:val="20"/>
          <w:szCs w:val="20"/>
          <w:lang w:val="fr-FR"/>
        </w:rPr>
        <w:t xml:space="preserve">, </w:t>
      </w:r>
      <w:r w:rsidRPr="00BA79CA">
        <w:rPr>
          <w:rFonts w:ascii="Palatino Linotype" w:hAnsi="Palatino Linotype"/>
          <w:sz w:val="20"/>
          <w:szCs w:val="20"/>
          <w:lang w:val="fr-FR"/>
        </w:rPr>
        <w:t>France</w:t>
      </w:r>
    </w:p>
    <w:p w14:paraId="2627B164" w14:textId="726F77FE" w:rsidR="00DD71B1" w:rsidRPr="00BA79CA" w:rsidRDefault="00982368" w:rsidP="00A8420E">
      <w:pPr>
        <w:autoSpaceDE w:val="0"/>
        <w:autoSpaceDN w:val="0"/>
        <w:adjustRightInd w:val="0"/>
        <w:rPr>
          <w:rFonts w:ascii="Palatino Linotype" w:hAnsi="Palatino Linotype"/>
          <w:sz w:val="20"/>
          <w:szCs w:val="20"/>
          <w:lang w:val="fr-FR"/>
        </w:rPr>
      </w:pPr>
      <w:r w:rsidRPr="00BA79CA">
        <w:rPr>
          <w:rFonts w:ascii="Palatino Linotype" w:hAnsi="Palatino Linotype"/>
          <w:b/>
          <w:lang w:val="fr-FR"/>
        </w:rPr>
        <w:t>UNNAT SINHA</w:t>
      </w:r>
      <w:r w:rsidR="00235941" w:rsidRPr="00BA79CA">
        <w:rPr>
          <w:rFonts w:ascii="Palatino Linotype" w:hAnsi="Palatino Linotype"/>
          <w:b/>
          <w:lang w:val="fr-FR"/>
        </w:rPr>
        <w:tab/>
      </w:r>
      <w:r w:rsidR="00235941" w:rsidRPr="00BA79CA">
        <w:rPr>
          <w:rFonts w:ascii="Palatino Linotype" w:hAnsi="Palatino Linotype"/>
          <w:b/>
          <w:lang w:val="fr-FR"/>
        </w:rPr>
        <w:tab/>
      </w:r>
      <w:r w:rsidR="00235941" w:rsidRPr="00BA79CA">
        <w:rPr>
          <w:rFonts w:ascii="Palatino Linotype" w:hAnsi="Palatino Linotype"/>
          <w:b/>
          <w:lang w:val="fr-FR"/>
        </w:rPr>
        <w:tab/>
      </w:r>
      <w:r w:rsidR="00235941" w:rsidRPr="00BA79CA">
        <w:rPr>
          <w:rFonts w:ascii="Palatino Linotype" w:hAnsi="Palatino Linotype"/>
          <w:b/>
          <w:lang w:val="fr-FR"/>
        </w:rPr>
        <w:tab/>
      </w:r>
      <w:r w:rsidR="00235941" w:rsidRPr="00BA79CA">
        <w:rPr>
          <w:rFonts w:ascii="Palatino Linotype" w:hAnsi="Palatino Linotype"/>
          <w:b/>
          <w:lang w:val="fr-FR"/>
        </w:rPr>
        <w:tab/>
      </w:r>
      <w:r w:rsidR="00D3451B" w:rsidRPr="000421E0">
        <w:rPr>
          <w:rStyle w:val="lev"/>
          <w:rFonts w:ascii="Palatino Linotype" w:hAnsi="Palatino Linotype" w:cs="Arial"/>
          <w:color w:val="333333"/>
          <w:sz w:val="20"/>
          <w:szCs w:val="20"/>
        </w:rPr>
        <w:sym w:font="Wingdings 2" w:char="F027"/>
      </w:r>
      <w:r w:rsidR="00D3451B" w:rsidRPr="00BA79CA">
        <w:rPr>
          <w:rFonts w:ascii="Palatino Linotype" w:hAnsi="Palatino Linotype"/>
          <w:sz w:val="20"/>
          <w:szCs w:val="20"/>
          <w:lang w:val="fr-FR"/>
        </w:rPr>
        <w:t xml:space="preserve">:  </w:t>
      </w:r>
      <w:r w:rsidR="00D3451B" w:rsidRPr="00BA79CA">
        <w:rPr>
          <w:rFonts w:ascii="Palatino Linotype" w:hAnsi="Palatino Linotype"/>
          <w:b/>
          <w:sz w:val="20"/>
          <w:szCs w:val="20"/>
          <w:lang w:val="fr-FR"/>
        </w:rPr>
        <w:t>+</w:t>
      </w:r>
      <w:r w:rsidR="000020DC" w:rsidRPr="00BA79CA">
        <w:rPr>
          <w:rFonts w:ascii="Palatino Linotype" w:hAnsi="Palatino Linotype"/>
          <w:b/>
          <w:sz w:val="20"/>
          <w:szCs w:val="20"/>
          <w:lang w:val="fr-FR"/>
        </w:rPr>
        <w:t>33</w:t>
      </w:r>
      <w:r w:rsidR="00D3451B" w:rsidRPr="00BA79CA">
        <w:rPr>
          <w:rFonts w:ascii="Palatino Linotype" w:hAnsi="Palatino Linotype"/>
          <w:b/>
          <w:sz w:val="20"/>
          <w:szCs w:val="20"/>
          <w:lang w:val="fr-FR"/>
        </w:rPr>
        <w:t>-</w:t>
      </w:r>
      <w:r w:rsidR="000020DC" w:rsidRPr="00BA79CA">
        <w:rPr>
          <w:rFonts w:ascii="Palatino Linotype" w:hAnsi="Palatino Linotype"/>
          <w:b/>
          <w:sz w:val="20"/>
          <w:szCs w:val="20"/>
          <w:lang w:val="fr-FR"/>
        </w:rPr>
        <w:t>751510467</w:t>
      </w:r>
      <w:r w:rsidR="00165600">
        <w:rPr>
          <w:rFonts w:ascii="Palatino Linotype" w:hAnsi="Palatino Linotype"/>
          <w:b/>
          <w:sz w:val="20"/>
          <w:szCs w:val="20"/>
          <w:lang w:val="fr-FR"/>
        </w:rPr>
        <w:t>/+91-9883872296</w:t>
      </w:r>
    </w:p>
    <w:p w14:paraId="5BCD18FA" w14:textId="395B5285" w:rsidR="00626179" w:rsidRPr="00BA79CA" w:rsidRDefault="005F2D11" w:rsidP="009A243F">
      <w:pPr>
        <w:rPr>
          <w:sz w:val="22"/>
          <w:szCs w:val="22"/>
          <w:lang w:val="fr-FR"/>
        </w:rPr>
      </w:pPr>
      <w:hyperlink r:id="rId5" w:history="1">
        <w:r w:rsidR="00982368" w:rsidRPr="00BA79CA">
          <w:rPr>
            <w:rStyle w:val="Lienhypertexte"/>
            <w:lang w:val="fr-FR"/>
          </w:rPr>
          <w:t>https://in.linkedin.com/in/unnatsinha</w:t>
        </w:r>
      </w:hyperlink>
      <w:r w:rsidR="00235941" w:rsidRPr="00BA79CA">
        <w:rPr>
          <w:rFonts w:ascii="Palatino Linotype" w:hAnsi="Palatino Linotype"/>
          <w:b/>
          <w:sz w:val="22"/>
          <w:szCs w:val="22"/>
          <w:lang w:val="fr-FR"/>
        </w:rPr>
        <w:tab/>
      </w:r>
      <w:r w:rsidR="00235941" w:rsidRPr="00BA79CA">
        <w:rPr>
          <w:rFonts w:ascii="Palatino Linotype" w:hAnsi="Palatino Linotype"/>
          <w:b/>
          <w:sz w:val="22"/>
          <w:szCs w:val="22"/>
          <w:lang w:val="fr-FR"/>
        </w:rPr>
        <w:tab/>
      </w:r>
      <w:r w:rsidR="00235941" w:rsidRPr="00BA79CA">
        <w:rPr>
          <w:rFonts w:ascii="Palatino Linotype" w:hAnsi="Palatino Linotype"/>
          <w:b/>
          <w:sz w:val="22"/>
          <w:szCs w:val="22"/>
          <w:lang w:val="fr-FR"/>
        </w:rPr>
        <w:tab/>
      </w:r>
      <w:r w:rsidR="00C71A57" w:rsidRPr="000421E0">
        <w:rPr>
          <w:rFonts w:ascii="Palatino Linotype" w:hAnsi="Palatino Linotype" w:cs="Arial"/>
          <w:b/>
          <w:bCs/>
          <w:sz w:val="20"/>
          <w:szCs w:val="20"/>
        </w:rPr>
        <w:sym w:font="Wingdings 2" w:char="F024"/>
      </w:r>
      <w:r w:rsidR="00DD71B1" w:rsidRPr="000421E0">
        <w:rPr>
          <w:rFonts w:ascii="Palatino Linotype" w:hAnsi="Palatino Linotype"/>
          <w:sz w:val="20"/>
          <w:szCs w:val="20"/>
          <w:lang w:val="pt-BR"/>
        </w:rPr>
        <w:t>:</w:t>
      </w:r>
      <w:r w:rsidR="00982368">
        <w:rPr>
          <w:rFonts w:ascii="Palatino Linotype" w:hAnsi="Palatino Linotype"/>
          <w:b/>
          <w:sz w:val="20"/>
          <w:szCs w:val="20"/>
          <w:lang w:val="pt-BR"/>
        </w:rPr>
        <w:t>sinhaunnat</w:t>
      </w:r>
      <w:r w:rsidR="00DD71B1" w:rsidRPr="000421E0">
        <w:rPr>
          <w:rFonts w:ascii="Palatino Linotype" w:hAnsi="Palatino Linotype"/>
          <w:b/>
          <w:sz w:val="20"/>
          <w:szCs w:val="20"/>
          <w:lang w:val="pt-BR"/>
        </w:rPr>
        <w:t>@gmail.com</w:t>
      </w:r>
      <w:r>
        <w:rPr>
          <w:sz w:val="28"/>
          <w:szCs w:val="28"/>
        </w:rPr>
        <w:pict w14:anchorId="5E37E0CA">
          <v:rect id="_x0000_i1025" style="width:426.8pt;height:.05pt" o:hrpct="988" o:hralign="center" o:hrstd="t" o:hr="t" fillcolor="gray" stroked="f"/>
        </w:pict>
      </w:r>
    </w:p>
    <w:p w14:paraId="66440BE1" w14:textId="77777777" w:rsidR="001F6BE4" w:rsidRPr="00A469BA" w:rsidRDefault="00E866C4" w:rsidP="00A469BA">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bCs/>
          <w:sz w:val="22"/>
          <w:szCs w:val="22"/>
        </w:rPr>
        <w:t>Career</w:t>
      </w:r>
      <w:r w:rsidR="0048372A">
        <w:rPr>
          <w:rFonts w:ascii="Palatino Linotype" w:hAnsi="Palatino Linotype" w:cs="Arial"/>
          <w:b/>
          <w:bCs/>
          <w:sz w:val="22"/>
          <w:szCs w:val="22"/>
        </w:rPr>
        <w:t xml:space="preserve"> </w:t>
      </w:r>
      <w:r w:rsidRPr="005E1848">
        <w:rPr>
          <w:rFonts w:ascii="Palatino Linotype" w:hAnsi="Palatino Linotype" w:cs="Arial"/>
          <w:b/>
          <w:bCs/>
          <w:sz w:val="22"/>
          <w:szCs w:val="22"/>
        </w:rPr>
        <w:t>Objective</w:t>
      </w:r>
      <w:r w:rsidRPr="005E1848">
        <w:rPr>
          <w:rFonts w:ascii="Palatino Linotype" w:hAnsi="Palatino Linotype" w:cs="Arial"/>
          <w:b/>
          <w:sz w:val="22"/>
          <w:szCs w:val="22"/>
        </w:rPr>
        <w:t>:</w:t>
      </w:r>
    </w:p>
    <w:p w14:paraId="5B88A781" w14:textId="5F8DBC51" w:rsidR="001F6BE4" w:rsidRPr="00CE17D0" w:rsidRDefault="00AB7546" w:rsidP="00C6753F">
      <w:pPr>
        <w:spacing w:line="320" w:lineRule="atLeast"/>
        <w:jc w:val="both"/>
        <w:rPr>
          <w:rFonts w:ascii="Palatino Linotype" w:hAnsi="Palatino Linotype"/>
          <w:sz w:val="20"/>
          <w:szCs w:val="20"/>
        </w:rPr>
      </w:pPr>
      <w:r w:rsidRPr="00AB7546">
        <w:rPr>
          <w:rFonts w:ascii="Palatino Linotype" w:hAnsi="Palatino Linotype"/>
          <w:sz w:val="20"/>
          <w:szCs w:val="20"/>
        </w:rPr>
        <w:t xml:space="preserve">I am looking for a position where my extensive work experience in </w:t>
      </w:r>
      <w:r w:rsidR="00C1415F" w:rsidRPr="00C1415F">
        <w:rPr>
          <w:rFonts w:ascii="Palatino Linotype" w:hAnsi="Palatino Linotype"/>
          <w:sz w:val="20"/>
          <w:szCs w:val="20"/>
        </w:rPr>
        <w:t>Product</w:t>
      </w:r>
      <w:r w:rsidR="00A24BCB">
        <w:rPr>
          <w:rFonts w:ascii="Palatino Linotype" w:hAnsi="Palatino Linotype"/>
          <w:sz w:val="20"/>
          <w:szCs w:val="20"/>
        </w:rPr>
        <w:t xml:space="preserve"> Information</w:t>
      </w:r>
      <w:r w:rsidR="00C1415F" w:rsidRPr="00C1415F">
        <w:rPr>
          <w:rFonts w:ascii="Palatino Linotype" w:hAnsi="Palatino Linotype"/>
          <w:sz w:val="20"/>
          <w:szCs w:val="20"/>
        </w:rPr>
        <w:t xml:space="preserve"> Management</w:t>
      </w:r>
      <w:r w:rsidRPr="00AB7546">
        <w:rPr>
          <w:rFonts w:ascii="Palatino Linotype" w:hAnsi="Palatino Linotype"/>
          <w:sz w:val="20"/>
          <w:szCs w:val="20"/>
        </w:rPr>
        <w:t xml:space="preserve"> and the ability to implement appropriate solutions can be fully utilized to improve customer satisfaction and achieve desired results.</w:t>
      </w:r>
    </w:p>
    <w:p w14:paraId="248EE7DE" w14:textId="77777777" w:rsidR="001F6BE4" w:rsidRPr="00A469BA" w:rsidRDefault="00DE1571" w:rsidP="00A469BA">
      <w:pPr>
        <w:pStyle w:val="NormalWeb"/>
        <w:shd w:val="clear" w:color="auto" w:fill="CCCCCC"/>
        <w:spacing w:before="0" w:beforeAutospacing="0" w:after="0" w:afterAutospacing="0"/>
        <w:rPr>
          <w:rFonts w:ascii="Palatino Linotype" w:hAnsi="Palatino Linotype" w:cs="Arial"/>
          <w:b/>
          <w:sz w:val="22"/>
          <w:szCs w:val="22"/>
        </w:rPr>
      </w:pPr>
      <w:r>
        <w:rPr>
          <w:rFonts w:ascii="Palatino Linotype" w:hAnsi="Palatino Linotype" w:cs="Arial"/>
          <w:b/>
          <w:bCs/>
          <w:sz w:val="22"/>
          <w:szCs w:val="22"/>
        </w:rPr>
        <w:t xml:space="preserve">Professional </w:t>
      </w:r>
      <w:r w:rsidR="00025996" w:rsidRPr="005E1848">
        <w:rPr>
          <w:rFonts w:ascii="Palatino Linotype" w:hAnsi="Palatino Linotype" w:cs="Arial"/>
          <w:b/>
          <w:bCs/>
          <w:sz w:val="22"/>
          <w:szCs w:val="22"/>
        </w:rPr>
        <w:t>Summary</w:t>
      </w:r>
      <w:r w:rsidR="00E866C4" w:rsidRPr="005E1848">
        <w:rPr>
          <w:rFonts w:ascii="Palatino Linotype" w:hAnsi="Palatino Linotype" w:cs="Arial"/>
          <w:b/>
          <w:sz w:val="22"/>
          <w:szCs w:val="22"/>
        </w:rPr>
        <w:t>:</w:t>
      </w:r>
      <w:r w:rsidR="00E866C4" w:rsidRPr="005E1848">
        <w:rPr>
          <w:rFonts w:ascii="Palatino Linotype" w:hAnsi="Palatino Linotype" w:cs="Arial"/>
          <w:b/>
          <w:bCs/>
          <w:sz w:val="22"/>
          <w:szCs w:val="22"/>
        </w:rPr>
        <w:t xml:space="preserve">     </w:t>
      </w:r>
    </w:p>
    <w:p w14:paraId="1961E79F" w14:textId="59C6E1EF" w:rsidR="00EA2395" w:rsidRPr="00CE17D0" w:rsidRDefault="00165600" w:rsidP="00D06543">
      <w:pPr>
        <w:pStyle w:val="Retraitcorpsdetexte3"/>
        <w:numPr>
          <w:ilvl w:val="0"/>
          <w:numId w:val="20"/>
        </w:numPr>
        <w:spacing w:after="0"/>
        <w:rPr>
          <w:rFonts w:ascii="Palatino Linotype" w:hAnsi="Palatino Linotype"/>
          <w:sz w:val="20"/>
          <w:szCs w:val="20"/>
          <w:lang w:val="de-DE"/>
        </w:rPr>
      </w:pPr>
      <w:r>
        <w:rPr>
          <w:rFonts w:ascii="Palatino Linotype" w:hAnsi="Palatino Linotype"/>
          <w:b/>
          <w:sz w:val="20"/>
          <w:szCs w:val="20"/>
          <w:lang w:val="de-DE"/>
        </w:rPr>
        <w:t>7</w:t>
      </w:r>
      <w:r w:rsidR="00D06543" w:rsidRPr="00CE17D0">
        <w:rPr>
          <w:rFonts w:ascii="Palatino Linotype" w:hAnsi="Palatino Linotype"/>
          <w:b/>
          <w:sz w:val="20"/>
          <w:szCs w:val="20"/>
          <w:lang w:val="de-DE"/>
        </w:rPr>
        <w:t xml:space="preserve"> </w:t>
      </w:r>
      <w:proofErr w:type="spellStart"/>
      <w:r w:rsidR="00D06543" w:rsidRPr="00CE17D0">
        <w:rPr>
          <w:rFonts w:ascii="Palatino Linotype" w:hAnsi="Palatino Linotype"/>
          <w:b/>
          <w:sz w:val="20"/>
          <w:szCs w:val="20"/>
          <w:lang w:val="de-DE"/>
        </w:rPr>
        <w:t>Years</w:t>
      </w:r>
      <w:proofErr w:type="spellEnd"/>
      <w:r w:rsidR="00D06543" w:rsidRPr="00CE17D0">
        <w:rPr>
          <w:rFonts w:ascii="Palatino Linotype" w:hAnsi="Palatino Linotype"/>
          <w:sz w:val="20"/>
          <w:szCs w:val="20"/>
          <w:lang w:val="de-DE"/>
        </w:rPr>
        <w:t xml:space="preserve"> </w:t>
      </w:r>
      <w:proofErr w:type="spellStart"/>
      <w:r w:rsidR="00D06543" w:rsidRPr="00CE17D0">
        <w:rPr>
          <w:rFonts w:ascii="Palatino Linotype" w:hAnsi="Palatino Linotype"/>
          <w:sz w:val="20"/>
          <w:szCs w:val="20"/>
          <w:lang w:val="de-DE"/>
        </w:rPr>
        <w:t>of</w:t>
      </w:r>
      <w:proofErr w:type="spellEnd"/>
      <w:r w:rsidR="00D06543" w:rsidRPr="00CE17D0">
        <w:rPr>
          <w:rFonts w:ascii="Palatino Linotype" w:hAnsi="Palatino Linotype"/>
          <w:sz w:val="20"/>
          <w:szCs w:val="20"/>
          <w:lang w:val="de-DE"/>
        </w:rPr>
        <w:t xml:space="preserve"> </w:t>
      </w:r>
      <w:proofErr w:type="spellStart"/>
      <w:r w:rsidR="00D24734">
        <w:rPr>
          <w:rFonts w:ascii="Palatino Linotype" w:hAnsi="Palatino Linotype"/>
          <w:sz w:val="20"/>
          <w:szCs w:val="20"/>
          <w:lang w:val="de-DE"/>
        </w:rPr>
        <w:t>rich</w:t>
      </w:r>
      <w:proofErr w:type="spellEnd"/>
      <w:r w:rsidR="00D24734">
        <w:rPr>
          <w:rFonts w:ascii="Palatino Linotype" w:hAnsi="Palatino Linotype"/>
          <w:sz w:val="20"/>
          <w:szCs w:val="20"/>
          <w:lang w:val="de-DE"/>
        </w:rPr>
        <w:t xml:space="preserve"> work </w:t>
      </w:r>
      <w:r w:rsidR="00D06543" w:rsidRPr="00CE17D0">
        <w:rPr>
          <w:rFonts w:ascii="Palatino Linotype" w:hAnsi="Palatino Linotype"/>
          <w:sz w:val="20"/>
          <w:szCs w:val="20"/>
          <w:lang w:val="de-DE"/>
        </w:rPr>
        <w:t xml:space="preserve">experience </w:t>
      </w:r>
      <w:r w:rsidR="001A3D34">
        <w:rPr>
          <w:rFonts w:ascii="Palatino Linotype" w:hAnsi="Palatino Linotype"/>
          <w:sz w:val="20"/>
          <w:szCs w:val="20"/>
          <w:lang w:val="de-DE"/>
        </w:rPr>
        <w:t>in</w:t>
      </w:r>
      <w:r w:rsidR="001A3D34" w:rsidRPr="001A3D34">
        <w:rPr>
          <w:rFonts w:ascii="Palatino Linotype" w:hAnsi="Palatino Linotype"/>
          <w:sz w:val="20"/>
          <w:szCs w:val="20"/>
          <w:lang w:val="de-DE"/>
        </w:rPr>
        <w:t xml:space="preserve"> </w:t>
      </w:r>
      <w:r w:rsidR="000020DC">
        <w:rPr>
          <w:rFonts w:ascii="Palatino Linotype" w:hAnsi="Palatino Linotype"/>
          <w:sz w:val="20"/>
          <w:szCs w:val="20"/>
          <w:lang w:val="de-DE"/>
        </w:rPr>
        <w:t>Stibo Step</w:t>
      </w:r>
      <w:r w:rsidR="001478B0">
        <w:rPr>
          <w:rFonts w:ascii="Palatino Linotype" w:hAnsi="Palatino Linotype"/>
          <w:sz w:val="20"/>
          <w:szCs w:val="20"/>
          <w:lang w:val="de-DE"/>
        </w:rPr>
        <w:t xml:space="preserve">, </w:t>
      </w:r>
      <w:r w:rsidR="000020DC">
        <w:rPr>
          <w:rFonts w:ascii="Palatino Linotype" w:hAnsi="Palatino Linotype"/>
          <w:sz w:val="20"/>
          <w:szCs w:val="20"/>
          <w:lang w:val="de-DE"/>
        </w:rPr>
        <w:t xml:space="preserve">Riversand Product MDM </w:t>
      </w:r>
      <w:r w:rsidR="001478B0">
        <w:rPr>
          <w:rFonts w:ascii="Palatino Linotype" w:hAnsi="Palatino Linotype"/>
          <w:sz w:val="20"/>
          <w:szCs w:val="20"/>
          <w:lang w:val="de-DE"/>
        </w:rPr>
        <w:t xml:space="preserve">and OpenText </w:t>
      </w:r>
      <w:r w:rsidR="00624665">
        <w:rPr>
          <w:rFonts w:ascii="Palatino Linotype" w:hAnsi="Palatino Linotype"/>
          <w:sz w:val="20"/>
          <w:szCs w:val="20"/>
          <w:lang w:val="de-DE"/>
        </w:rPr>
        <w:t>Media Management</w:t>
      </w:r>
      <w:r w:rsidR="001478B0">
        <w:rPr>
          <w:rFonts w:ascii="Palatino Linotype" w:hAnsi="Palatino Linotype"/>
          <w:sz w:val="20"/>
          <w:szCs w:val="20"/>
          <w:lang w:val="de-DE"/>
        </w:rPr>
        <w:t xml:space="preserve"> </w:t>
      </w:r>
      <w:r w:rsidR="000020DC">
        <w:rPr>
          <w:rFonts w:ascii="Palatino Linotype" w:hAnsi="Palatino Linotype"/>
          <w:sz w:val="20"/>
          <w:szCs w:val="20"/>
          <w:lang w:val="de-DE"/>
        </w:rPr>
        <w:t>solutions</w:t>
      </w:r>
      <w:r w:rsidR="00AB7546">
        <w:rPr>
          <w:rFonts w:ascii="Palatino Linotype" w:hAnsi="Palatino Linotype"/>
          <w:b/>
          <w:sz w:val="20"/>
          <w:szCs w:val="20"/>
          <w:lang w:val="de-DE"/>
        </w:rPr>
        <w:t xml:space="preserve"> </w:t>
      </w:r>
      <w:r w:rsidR="00F5624E">
        <w:rPr>
          <w:rFonts w:ascii="Palatino Linotype" w:hAnsi="Palatino Linotype"/>
          <w:sz w:val="20"/>
          <w:szCs w:val="20"/>
          <w:lang w:val="de-DE"/>
        </w:rPr>
        <w:t xml:space="preserve">in TATA Consultancy Services, </w:t>
      </w:r>
      <w:proofErr w:type="gramStart"/>
      <w:r w:rsidR="00AB7546">
        <w:rPr>
          <w:rFonts w:ascii="Palatino Linotype" w:hAnsi="Palatino Linotype"/>
          <w:sz w:val="20"/>
          <w:szCs w:val="20"/>
          <w:lang w:val="de-DE"/>
        </w:rPr>
        <w:t>Kolkata</w:t>
      </w:r>
      <w:r w:rsidR="000020DC">
        <w:rPr>
          <w:rFonts w:ascii="Palatino Linotype" w:hAnsi="Palatino Linotype"/>
          <w:sz w:val="20"/>
          <w:szCs w:val="20"/>
          <w:lang w:val="de-DE"/>
        </w:rPr>
        <w:t>(</w:t>
      </w:r>
      <w:proofErr w:type="gramEnd"/>
      <w:r w:rsidR="000020DC">
        <w:rPr>
          <w:rFonts w:ascii="Palatino Linotype" w:hAnsi="Palatino Linotype"/>
          <w:sz w:val="20"/>
          <w:szCs w:val="20"/>
          <w:lang w:val="de-DE"/>
        </w:rPr>
        <w:t xml:space="preserve">IN), </w:t>
      </w:r>
      <w:r w:rsidR="005249DF">
        <w:rPr>
          <w:rFonts w:ascii="Palatino Linotype" w:hAnsi="Palatino Linotype"/>
          <w:sz w:val="20"/>
          <w:szCs w:val="20"/>
          <w:lang w:val="de-DE"/>
        </w:rPr>
        <w:t>Southampton</w:t>
      </w:r>
      <w:r w:rsidR="000020DC">
        <w:rPr>
          <w:rFonts w:ascii="Palatino Linotype" w:hAnsi="Palatino Linotype"/>
          <w:sz w:val="20"/>
          <w:szCs w:val="20"/>
          <w:lang w:val="de-DE"/>
        </w:rPr>
        <w:t>(UK) and Lille(FR)</w:t>
      </w:r>
    </w:p>
    <w:p w14:paraId="5BFF8C89" w14:textId="7DC5CD2A" w:rsidR="008D3779" w:rsidRPr="00F57547" w:rsidRDefault="008D3779" w:rsidP="008D3779">
      <w:pPr>
        <w:numPr>
          <w:ilvl w:val="0"/>
          <w:numId w:val="20"/>
        </w:numPr>
        <w:shd w:val="clear" w:color="auto" w:fill="FFFFFF"/>
        <w:spacing w:before="100" w:beforeAutospacing="1" w:after="100" w:afterAutospacing="1" w:line="225" w:lineRule="atLeast"/>
        <w:rPr>
          <w:rFonts w:ascii="Palatino Linotype" w:hAnsi="Palatino Linotype"/>
          <w:sz w:val="20"/>
          <w:szCs w:val="20"/>
          <w:lang w:val="de-DE"/>
        </w:rPr>
      </w:pPr>
      <w:r w:rsidRPr="00F57547">
        <w:rPr>
          <w:rFonts w:ascii="Palatino Linotype" w:hAnsi="Palatino Linotype"/>
          <w:sz w:val="20"/>
          <w:szCs w:val="20"/>
          <w:lang w:val="de-DE"/>
        </w:rPr>
        <w:t xml:space="preserve">Strong knowledge of </w:t>
      </w:r>
      <w:r w:rsidR="00AB7546" w:rsidRPr="00AB7546">
        <w:rPr>
          <w:rFonts w:ascii="Palatino Linotype" w:hAnsi="Palatino Linotype"/>
          <w:b/>
          <w:sz w:val="20"/>
          <w:szCs w:val="20"/>
          <w:lang w:val="de-DE"/>
        </w:rPr>
        <w:t>workflows, business rules, integration end points, event consumers, portal design, scheduled and run-time exports, imports, data quality</w:t>
      </w:r>
      <w:r w:rsidR="00624665">
        <w:rPr>
          <w:rFonts w:ascii="Palatino Linotype" w:hAnsi="Palatino Linotype"/>
          <w:b/>
          <w:sz w:val="20"/>
          <w:szCs w:val="20"/>
          <w:lang w:val="de-DE"/>
        </w:rPr>
        <w:t>, MAM</w:t>
      </w:r>
      <w:r w:rsidR="00AB7546" w:rsidRPr="00AB7546">
        <w:rPr>
          <w:rFonts w:ascii="Palatino Linotype" w:hAnsi="Palatino Linotype"/>
          <w:b/>
          <w:sz w:val="20"/>
          <w:szCs w:val="20"/>
          <w:lang w:val="de-DE"/>
        </w:rPr>
        <w:t xml:space="preserve"> and Rest API.</w:t>
      </w:r>
    </w:p>
    <w:p w14:paraId="75BF5270" w14:textId="77777777" w:rsidR="00B77912" w:rsidRDefault="00490A38" w:rsidP="00B77912">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 xml:space="preserve">Good team player and </w:t>
      </w:r>
      <w:r w:rsidR="003B11AA">
        <w:rPr>
          <w:rFonts w:ascii="Palatino Linotype" w:hAnsi="Palatino Linotype"/>
          <w:sz w:val="20"/>
          <w:szCs w:val="20"/>
          <w:lang w:val="de-DE"/>
        </w:rPr>
        <w:t>acting</w:t>
      </w:r>
      <w:r w:rsidR="00B9771C" w:rsidRPr="00CE17D0">
        <w:rPr>
          <w:rFonts w:ascii="Palatino Linotype" w:hAnsi="Palatino Linotype"/>
          <w:sz w:val="20"/>
          <w:szCs w:val="20"/>
          <w:lang w:val="de-DE"/>
        </w:rPr>
        <w:t xml:space="preserve"> as </w:t>
      </w:r>
      <w:r w:rsidR="00AB7546">
        <w:rPr>
          <w:rFonts w:ascii="Palatino Linotype" w:hAnsi="Palatino Linotype"/>
          <w:b/>
          <w:sz w:val="20"/>
          <w:szCs w:val="20"/>
          <w:lang w:val="de-DE"/>
        </w:rPr>
        <w:t>Tech</w:t>
      </w:r>
      <w:r w:rsidR="00B9771C" w:rsidRPr="00CE17D0">
        <w:rPr>
          <w:rFonts w:ascii="Palatino Linotype" w:hAnsi="Palatino Linotype"/>
          <w:b/>
          <w:sz w:val="20"/>
          <w:szCs w:val="20"/>
          <w:lang w:val="de-DE"/>
        </w:rPr>
        <w:t xml:space="preserve"> Lead</w:t>
      </w:r>
      <w:r w:rsidR="00AB7546">
        <w:rPr>
          <w:rFonts w:ascii="Palatino Linotype" w:hAnsi="Palatino Linotype"/>
          <w:b/>
          <w:sz w:val="20"/>
          <w:szCs w:val="20"/>
          <w:lang w:val="de-DE"/>
        </w:rPr>
        <w:t xml:space="preserve"> </w:t>
      </w:r>
      <w:r w:rsidR="003B11AA">
        <w:rPr>
          <w:rFonts w:ascii="Palatino Linotype" w:hAnsi="Palatino Linotype"/>
          <w:sz w:val="20"/>
          <w:szCs w:val="20"/>
          <w:lang w:val="de-DE"/>
        </w:rPr>
        <w:t>in my current assignment</w:t>
      </w:r>
      <w:r w:rsidR="00B9771C" w:rsidRPr="00CE17D0">
        <w:rPr>
          <w:rFonts w:ascii="Palatino Linotype" w:hAnsi="Palatino Linotype"/>
          <w:sz w:val="20"/>
          <w:szCs w:val="20"/>
          <w:lang w:val="de-DE"/>
        </w:rPr>
        <w:t>.</w:t>
      </w:r>
    </w:p>
    <w:p w14:paraId="3D5315F7" w14:textId="5B315047" w:rsidR="00780967" w:rsidRPr="00780967" w:rsidRDefault="00780967" w:rsidP="00780967">
      <w:pPr>
        <w:numPr>
          <w:ilvl w:val="0"/>
          <w:numId w:val="20"/>
        </w:numPr>
        <w:shd w:val="clear" w:color="auto" w:fill="FFFFFF"/>
        <w:spacing w:before="100" w:beforeAutospacing="1" w:after="100" w:afterAutospacing="1" w:line="225" w:lineRule="atLeast"/>
        <w:rPr>
          <w:rFonts w:ascii="Palatino Linotype" w:hAnsi="Palatino Linotype"/>
          <w:sz w:val="20"/>
          <w:szCs w:val="20"/>
          <w:lang w:val="de-DE"/>
        </w:rPr>
      </w:pPr>
      <w:r w:rsidRPr="00780967">
        <w:rPr>
          <w:rFonts w:ascii="Palatino Linotype" w:hAnsi="Palatino Linotype"/>
          <w:sz w:val="20"/>
          <w:szCs w:val="20"/>
          <w:lang w:val="de-DE"/>
        </w:rPr>
        <w:t xml:space="preserve">Extensively worked on </w:t>
      </w:r>
      <w:r w:rsidR="000020DC">
        <w:rPr>
          <w:rFonts w:ascii="Palatino Linotype" w:hAnsi="Palatino Linotype"/>
          <w:b/>
          <w:sz w:val="20"/>
          <w:szCs w:val="20"/>
          <w:lang w:val="de-DE"/>
        </w:rPr>
        <w:t xml:space="preserve">Service Now, </w:t>
      </w:r>
      <w:r w:rsidR="00AB7546">
        <w:rPr>
          <w:rFonts w:ascii="Palatino Linotype" w:hAnsi="Palatino Linotype"/>
          <w:b/>
          <w:sz w:val="20"/>
          <w:szCs w:val="20"/>
          <w:lang w:val="de-DE"/>
        </w:rPr>
        <w:t>Atlassian JIRA</w:t>
      </w:r>
      <w:r w:rsidR="00624665">
        <w:rPr>
          <w:rFonts w:ascii="Palatino Linotype" w:hAnsi="Palatino Linotype"/>
          <w:b/>
          <w:sz w:val="20"/>
          <w:szCs w:val="20"/>
          <w:lang w:val="de-DE"/>
        </w:rPr>
        <w:t>,</w:t>
      </w:r>
      <w:r w:rsidR="000020DC">
        <w:rPr>
          <w:rFonts w:ascii="Palatino Linotype" w:hAnsi="Palatino Linotype"/>
          <w:b/>
          <w:sz w:val="20"/>
          <w:szCs w:val="20"/>
          <w:lang w:val="de-DE"/>
        </w:rPr>
        <w:t xml:space="preserve"> Rmtrack</w:t>
      </w:r>
      <w:r w:rsidR="00624665">
        <w:rPr>
          <w:rFonts w:ascii="Palatino Linotype" w:hAnsi="Palatino Linotype"/>
          <w:b/>
          <w:sz w:val="20"/>
          <w:szCs w:val="20"/>
          <w:lang w:val="de-DE"/>
        </w:rPr>
        <w:t xml:space="preserve"> and SAP One Support</w:t>
      </w:r>
      <w:r w:rsidRPr="00780967">
        <w:rPr>
          <w:rFonts w:ascii="Palatino Linotype" w:hAnsi="Palatino Linotype"/>
          <w:sz w:val="20"/>
          <w:szCs w:val="20"/>
          <w:lang w:val="de-DE"/>
        </w:rPr>
        <w:t xml:space="preserve"> for </w:t>
      </w:r>
      <w:r w:rsidR="00AB7546">
        <w:rPr>
          <w:rFonts w:ascii="Palatino Linotype" w:hAnsi="Palatino Linotype"/>
          <w:sz w:val="20"/>
          <w:szCs w:val="20"/>
          <w:lang w:val="de-DE"/>
        </w:rPr>
        <w:t>logging and tracking Production related issues and requests</w:t>
      </w:r>
      <w:r w:rsidRPr="00780967">
        <w:rPr>
          <w:rFonts w:ascii="Palatino Linotype" w:hAnsi="Palatino Linotype"/>
          <w:sz w:val="20"/>
          <w:szCs w:val="20"/>
          <w:lang w:val="de-DE"/>
        </w:rPr>
        <w:t>.</w:t>
      </w:r>
    </w:p>
    <w:p w14:paraId="377E6804" w14:textId="77777777" w:rsidR="006E187E" w:rsidRPr="00CE17D0" w:rsidRDefault="007D7CE7" w:rsidP="00780967">
      <w:pPr>
        <w:numPr>
          <w:ilvl w:val="0"/>
          <w:numId w:val="20"/>
        </w:numPr>
        <w:shd w:val="clear" w:color="auto" w:fill="FFFFFF"/>
        <w:spacing w:before="100" w:beforeAutospacing="1" w:after="100" w:afterAutospacing="1" w:line="225" w:lineRule="atLeast"/>
        <w:rPr>
          <w:rFonts w:ascii="Palatino Linotype" w:hAnsi="Palatino Linotype"/>
          <w:sz w:val="20"/>
          <w:szCs w:val="20"/>
          <w:lang w:val="de-DE"/>
        </w:rPr>
      </w:pPr>
      <w:r>
        <w:rPr>
          <w:rFonts w:ascii="Palatino Linotype" w:hAnsi="Palatino Linotype"/>
          <w:sz w:val="20"/>
          <w:szCs w:val="20"/>
          <w:lang w:val="de-DE"/>
        </w:rPr>
        <w:t>Possess</w:t>
      </w:r>
      <w:r w:rsidR="006E187E" w:rsidRPr="00CE17D0">
        <w:rPr>
          <w:rFonts w:ascii="Palatino Linotype" w:hAnsi="Palatino Linotype"/>
          <w:sz w:val="20"/>
          <w:szCs w:val="20"/>
          <w:lang w:val="de-DE"/>
        </w:rPr>
        <w:t xml:space="preserve"> strong analytical, communication &amp; negotiation skills.</w:t>
      </w:r>
    </w:p>
    <w:p w14:paraId="07693FA4" w14:textId="77777777" w:rsidR="00E024FB" w:rsidRPr="00B13314" w:rsidRDefault="006E187E" w:rsidP="00B13314">
      <w:pPr>
        <w:numPr>
          <w:ilvl w:val="0"/>
          <w:numId w:val="20"/>
        </w:numPr>
        <w:shd w:val="clear" w:color="auto" w:fill="FFFFFF"/>
        <w:spacing w:before="100" w:beforeAutospacing="1" w:after="100" w:afterAutospacing="1" w:line="225" w:lineRule="atLeast"/>
        <w:rPr>
          <w:rFonts w:ascii="Palatino Linotype" w:hAnsi="Palatino Linotype"/>
          <w:sz w:val="20"/>
          <w:szCs w:val="20"/>
          <w:lang w:val="de-DE"/>
        </w:rPr>
      </w:pPr>
      <w:r w:rsidRPr="00CE17D0">
        <w:rPr>
          <w:rFonts w:ascii="Palatino Linotype" w:hAnsi="Palatino Linotype"/>
          <w:sz w:val="20"/>
          <w:szCs w:val="20"/>
          <w:lang w:val="de-DE"/>
        </w:rPr>
        <w:t>Focused &amp; goal driven with strong work ethics, continuously striving for improvement coupled with commitment to offer quality work</w:t>
      </w:r>
      <w:r w:rsidR="00017312">
        <w:rPr>
          <w:rFonts w:ascii="Palatino Linotype" w:hAnsi="Palatino Linotype"/>
          <w:sz w:val="20"/>
          <w:szCs w:val="20"/>
          <w:lang w:val="de-DE"/>
        </w:rPr>
        <w:t>.</w:t>
      </w:r>
    </w:p>
    <w:p w14:paraId="6BBB366A" w14:textId="77777777" w:rsidR="00890EBD" w:rsidRPr="005E1848" w:rsidRDefault="00890EBD" w:rsidP="00890EBD">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bCs/>
          <w:sz w:val="22"/>
          <w:szCs w:val="22"/>
        </w:rPr>
        <w:t xml:space="preserve">Project </w:t>
      </w:r>
      <w:r w:rsidR="0048372A" w:rsidRPr="005E1848">
        <w:rPr>
          <w:rFonts w:ascii="Palatino Linotype" w:hAnsi="Palatino Linotype" w:cs="Arial"/>
          <w:b/>
          <w:bCs/>
          <w:sz w:val="22"/>
          <w:szCs w:val="22"/>
        </w:rPr>
        <w:t>Details:</w:t>
      </w:r>
      <w:r w:rsidRPr="005E1848">
        <w:rPr>
          <w:rFonts w:ascii="Palatino Linotype" w:hAnsi="Palatino Linotype" w:cs="Arial"/>
          <w:b/>
          <w:bCs/>
          <w:sz w:val="22"/>
          <w:szCs w:val="22"/>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6917"/>
      </w:tblGrid>
      <w:tr w:rsidR="001B67B8" w14:paraId="2EBE7FE7" w14:textId="77777777" w:rsidTr="00845FFE">
        <w:tc>
          <w:tcPr>
            <w:tcW w:w="1728" w:type="dxa"/>
          </w:tcPr>
          <w:p w14:paraId="0823776C" w14:textId="77777777" w:rsidR="001B67B8" w:rsidRDefault="00FF7EBE" w:rsidP="00E53D5A">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Project Title</w:t>
            </w:r>
            <w:r w:rsidR="00394F5E">
              <w:rPr>
                <w:rFonts w:ascii="Palatino Linotype" w:hAnsi="Palatino Linotype"/>
                <w:sz w:val="20"/>
                <w:szCs w:val="20"/>
                <w:lang w:val="de-DE"/>
              </w:rPr>
              <w:t>s</w:t>
            </w:r>
          </w:p>
        </w:tc>
        <w:tc>
          <w:tcPr>
            <w:tcW w:w="7128" w:type="dxa"/>
          </w:tcPr>
          <w:p w14:paraId="53A927E6" w14:textId="0F726DE1" w:rsidR="00007B8D" w:rsidRDefault="00007B8D" w:rsidP="00007B8D">
            <w:pPr>
              <w:pStyle w:val="Retraitcorpsdetexte3"/>
              <w:numPr>
                <w:ilvl w:val="0"/>
                <w:numId w:val="31"/>
              </w:numPr>
              <w:spacing w:after="0"/>
              <w:rPr>
                <w:rFonts w:ascii="Palatino Linotype" w:hAnsi="Palatino Linotype"/>
                <w:sz w:val="20"/>
                <w:szCs w:val="20"/>
                <w:lang w:val="de-DE"/>
              </w:rPr>
            </w:pPr>
            <w:r>
              <w:rPr>
                <w:rFonts w:ascii="Palatino Linotype" w:hAnsi="Palatino Linotype"/>
                <w:b/>
                <w:sz w:val="20"/>
                <w:szCs w:val="20"/>
                <w:lang w:val="de-DE"/>
              </w:rPr>
              <w:t xml:space="preserve">Kingfisher IT Services PIM AMS </w:t>
            </w:r>
            <w:r w:rsidR="00CB617A">
              <w:rPr>
                <w:rFonts w:ascii="Palatino Linotype" w:hAnsi="Palatino Linotype"/>
                <w:sz w:val="20"/>
                <w:szCs w:val="20"/>
                <w:lang w:val="de-DE"/>
              </w:rPr>
              <w:t>-</w:t>
            </w:r>
            <w:r w:rsidR="00B2202C">
              <w:rPr>
                <w:rFonts w:ascii="Palatino Linotype" w:hAnsi="Palatino Linotype"/>
                <w:sz w:val="20"/>
                <w:szCs w:val="20"/>
                <w:lang w:val="de-DE"/>
              </w:rPr>
              <w:t xml:space="preserve"> This project concentrates on providing </w:t>
            </w:r>
            <w:r>
              <w:rPr>
                <w:rFonts w:ascii="Palatino Linotype" w:hAnsi="Palatino Linotype"/>
                <w:sz w:val="20"/>
                <w:szCs w:val="20"/>
                <w:lang w:val="de-DE"/>
              </w:rPr>
              <w:t xml:space="preserve">application maintenance and support to Product </w:t>
            </w:r>
            <w:r w:rsidR="00624665">
              <w:rPr>
                <w:rFonts w:ascii="Palatino Linotype" w:hAnsi="Palatino Linotype"/>
                <w:sz w:val="20"/>
                <w:szCs w:val="20"/>
                <w:lang w:val="de-DE"/>
              </w:rPr>
              <w:t>and Asset</w:t>
            </w:r>
            <w:r>
              <w:rPr>
                <w:rFonts w:ascii="Palatino Linotype" w:hAnsi="Palatino Linotype"/>
                <w:sz w:val="20"/>
                <w:szCs w:val="20"/>
                <w:lang w:val="de-DE"/>
              </w:rPr>
              <w:t xml:space="preserve"> management </w:t>
            </w:r>
            <w:proofErr w:type="spellStart"/>
            <w:r>
              <w:rPr>
                <w:rFonts w:ascii="Palatino Linotype" w:hAnsi="Palatino Linotype"/>
                <w:sz w:val="20"/>
                <w:szCs w:val="20"/>
                <w:lang w:val="de-DE"/>
              </w:rPr>
              <w:t>application</w:t>
            </w:r>
            <w:proofErr w:type="spellEnd"/>
            <w:r>
              <w:rPr>
                <w:rFonts w:ascii="Palatino Linotype" w:hAnsi="Palatino Linotype"/>
                <w:sz w:val="20"/>
                <w:szCs w:val="20"/>
                <w:lang w:val="de-DE"/>
              </w:rPr>
              <w:t xml:space="preserve"> – </w:t>
            </w:r>
            <w:proofErr w:type="spellStart"/>
            <w:r>
              <w:rPr>
                <w:rFonts w:ascii="Palatino Linotype" w:hAnsi="Palatino Linotype"/>
                <w:sz w:val="20"/>
                <w:szCs w:val="20"/>
                <w:lang w:val="de-DE"/>
              </w:rPr>
              <w:t>Stibo</w:t>
            </w:r>
            <w:proofErr w:type="spellEnd"/>
            <w:r>
              <w:rPr>
                <w:rFonts w:ascii="Palatino Linotype" w:hAnsi="Palatino Linotype"/>
                <w:sz w:val="20"/>
                <w:szCs w:val="20"/>
                <w:lang w:val="de-DE"/>
              </w:rPr>
              <w:t xml:space="preserve"> STEP</w:t>
            </w:r>
            <w:r w:rsidR="00DA4F5A">
              <w:rPr>
                <w:rFonts w:ascii="Palatino Linotype" w:hAnsi="Palatino Linotype"/>
                <w:sz w:val="20"/>
                <w:szCs w:val="20"/>
                <w:lang w:val="de-DE"/>
              </w:rPr>
              <w:t xml:space="preserve"> 8.2</w:t>
            </w:r>
            <w:r w:rsidR="00624665">
              <w:rPr>
                <w:rFonts w:ascii="Palatino Linotype" w:hAnsi="Palatino Linotype"/>
                <w:sz w:val="20"/>
                <w:szCs w:val="20"/>
                <w:lang w:val="de-DE"/>
              </w:rPr>
              <w:t xml:space="preserve">, </w:t>
            </w:r>
            <w:proofErr w:type="spellStart"/>
            <w:r w:rsidR="000020DC">
              <w:rPr>
                <w:rFonts w:ascii="Palatino Linotype" w:hAnsi="Palatino Linotype"/>
                <w:sz w:val="20"/>
                <w:szCs w:val="20"/>
                <w:lang w:val="de-DE"/>
              </w:rPr>
              <w:t>Riversand</w:t>
            </w:r>
            <w:proofErr w:type="spellEnd"/>
            <w:r w:rsidR="000020DC">
              <w:rPr>
                <w:rFonts w:ascii="Palatino Linotype" w:hAnsi="Palatino Linotype"/>
                <w:sz w:val="20"/>
                <w:szCs w:val="20"/>
                <w:lang w:val="de-DE"/>
              </w:rPr>
              <w:t xml:space="preserve"> 7.8</w:t>
            </w:r>
            <w:r w:rsidR="00624665">
              <w:rPr>
                <w:rFonts w:ascii="Palatino Linotype" w:hAnsi="Palatino Linotype"/>
                <w:sz w:val="20"/>
                <w:szCs w:val="20"/>
                <w:lang w:val="de-DE"/>
              </w:rPr>
              <w:t xml:space="preserve"> and OT Media Management 16.2</w:t>
            </w:r>
          </w:p>
          <w:p w14:paraId="1B6C8F34" w14:textId="77777777" w:rsidR="00007B8D" w:rsidRPr="00007B8D" w:rsidRDefault="00007B8D" w:rsidP="00007B8D">
            <w:pPr>
              <w:pStyle w:val="Retraitcorpsdetexte3"/>
              <w:spacing w:after="0"/>
              <w:rPr>
                <w:rFonts w:ascii="Palatino Linotype" w:hAnsi="Palatino Linotype"/>
                <w:sz w:val="20"/>
                <w:szCs w:val="20"/>
                <w:lang w:val="de-DE"/>
              </w:rPr>
            </w:pPr>
          </w:p>
        </w:tc>
      </w:tr>
      <w:tr w:rsidR="00FF7EBE" w14:paraId="1A0EE407" w14:textId="77777777" w:rsidTr="00845FFE">
        <w:tc>
          <w:tcPr>
            <w:tcW w:w="1728" w:type="dxa"/>
          </w:tcPr>
          <w:p w14:paraId="5D3D9BBB" w14:textId="77777777" w:rsidR="00FF7EBE" w:rsidRDefault="00FF7EBE" w:rsidP="00E53D5A">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Period</w:t>
            </w:r>
          </w:p>
        </w:tc>
        <w:tc>
          <w:tcPr>
            <w:tcW w:w="7128" w:type="dxa"/>
          </w:tcPr>
          <w:p w14:paraId="1F8C3478" w14:textId="77777777" w:rsidR="00FF7EBE" w:rsidRDefault="006C482E" w:rsidP="00FF7EBE">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March</w:t>
            </w:r>
            <w:r w:rsidR="00CA44A5">
              <w:rPr>
                <w:rFonts w:ascii="Palatino Linotype" w:hAnsi="Palatino Linotype"/>
                <w:sz w:val="20"/>
                <w:szCs w:val="20"/>
                <w:lang w:val="de-DE"/>
              </w:rPr>
              <w:t xml:space="preserve"> </w:t>
            </w:r>
            <w:r w:rsidR="00087C26">
              <w:rPr>
                <w:rFonts w:ascii="Palatino Linotype" w:hAnsi="Palatino Linotype"/>
                <w:sz w:val="20"/>
                <w:szCs w:val="20"/>
                <w:lang w:val="de-DE"/>
              </w:rPr>
              <w:t xml:space="preserve"> 2012 to till date</w:t>
            </w:r>
          </w:p>
          <w:p w14:paraId="60C5A9C5" w14:textId="77777777" w:rsidR="00010F32" w:rsidRDefault="00010F32" w:rsidP="00FF7EBE">
            <w:pPr>
              <w:pStyle w:val="Retraitcorpsdetexte3"/>
              <w:spacing w:after="0"/>
              <w:ind w:left="0"/>
              <w:rPr>
                <w:rFonts w:ascii="Palatino Linotype" w:hAnsi="Palatino Linotype"/>
                <w:sz w:val="20"/>
                <w:szCs w:val="20"/>
                <w:lang w:val="de-DE"/>
              </w:rPr>
            </w:pPr>
          </w:p>
        </w:tc>
      </w:tr>
      <w:tr w:rsidR="00087C26" w14:paraId="458B8552" w14:textId="77777777" w:rsidTr="00845FFE">
        <w:tc>
          <w:tcPr>
            <w:tcW w:w="1728" w:type="dxa"/>
          </w:tcPr>
          <w:p w14:paraId="484EA4E1" w14:textId="77777777" w:rsidR="00087C26" w:rsidRDefault="00087C26" w:rsidP="00E53D5A">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Client Name</w:t>
            </w:r>
          </w:p>
        </w:tc>
        <w:tc>
          <w:tcPr>
            <w:tcW w:w="7128" w:type="dxa"/>
          </w:tcPr>
          <w:p w14:paraId="0C181865" w14:textId="77777777" w:rsidR="00087C26" w:rsidRDefault="000020DC" w:rsidP="00FF7EBE">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Kingfisher IT Services</w:t>
            </w:r>
          </w:p>
          <w:p w14:paraId="136C8734" w14:textId="77777777" w:rsidR="00010F32" w:rsidRDefault="00010F32" w:rsidP="00FF7EBE">
            <w:pPr>
              <w:pStyle w:val="Retraitcorpsdetexte3"/>
              <w:spacing w:after="0"/>
              <w:ind w:left="0"/>
              <w:rPr>
                <w:rFonts w:ascii="Palatino Linotype" w:hAnsi="Palatino Linotype"/>
                <w:sz w:val="20"/>
                <w:szCs w:val="20"/>
                <w:lang w:val="de-DE"/>
              </w:rPr>
            </w:pPr>
          </w:p>
        </w:tc>
      </w:tr>
      <w:tr w:rsidR="00087C26" w14:paraId="3FEA3A63" w14:textId="77777777" w:rsidTr="00845FFE">
        <w:tc>
          <w:tcPr>
            <w:tcW w:w="1728" w:type="dxa"/>
          </w:tcPr>
          <w:p w14:paraId="148673CF" w14:textId="77777777" w:rsidR="00087C26" w:rsidRDefault="00087C26" w:rsidP="00E53D5A">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Responsibilities</w:t>
            </w:r>
          </w:p>
        </w:tc>
        <w:tc>
          <w:tcPr>
            <w:tcW w:w="7128" w:type="dxa"/>
          </w:tcPr>
          <w:p w14:paraId="05157796" w14:textId="6A558E7A" w:rsidR="00BE5732" w:rsidRDefault="00BE5732" w:rsidP="00BE5732">
            <w:pPr>
              <w:pStyle w:val="Retraitcorpsdetexte3"/>
              <w:numPr>
                <w:ilvl w:val="0"/>
                <w:numId w:val="20"/>
              </w:numPr>
              <w:spacing w:after="0"/>
              <w:rPr>
                <w:rFonts w:ascii="Palatino Linotype" w:hAnsi="Palatino Linotype"/>
                <w:sz w:val="20"/>
                <w:szCs w:val="20"/>
                <w:lang w:val="de-DE"/>
              </w:rPr>
            </w:pPr>
            <w:r w:rsidRPr="00BE5732">
              <w:rPr>
                <w:rFonts w:ascii="Palatino Linotype" w:hAnsi="Palatino Linotype"/>
                <w:sz w:val="20"/>
                <w:szCs w:val="20"/>
                <w:lang w:val="de-DE"/>
              </w:rPr>
              <w:t>Leading the global</w:t>
            </w:r>
            <w:r w:rsidR="00CA6CD5">
              <w:rPr>
                <w:rFonts w:ascii="Palatino Linotype" w:hAnsi="Palatino Linotype"/>
                <w:sz w:val="20"/>
                <w:szCs w:val="20"/>
                <w:lang w:val="de-DE"/>
              </w:rPr>
              <w:t xml:space="preserve"> PIM</w:t>
            </w:r>
            <w:r w:rsidRPr="00BE5732">
              <w:rPr>
                <w:rFonts w:ascii="Palatino Linotype" w:hAnsi="Palatino Linotype"/>
                <w:sz w:val="20"/>
                <w:szCs w:val="20"/>
                <w:lang w:val="de-DE"/>
              </w:rPr>
              <w:t xml:space="preserve"> Application support and maintenance te</w:t>
            </w:r>
            <w:r w:rsidR="000020DC">
              <w:rPr>
                <w:rFonts w:ascii="Palatino Linotype" w:hAnsi="Palatino Linotype"/>
                <w:sz w:val="20"/>
                <w:szCs w:val="20"/>
                <w:lang w:val="de-DE"/>
              </w:rPr>
              <w:t>am with clients spread across UK and Europe</w:t>
            </w:r>
            <w:r w:rsidRPr="00BE5732">
              <w:rPr>
                <w:rFonts w:ascii="Palatino Linotype" w:hAnsi="Palatino Linotype"/>
                <w:sz w:val="20"/>
                <w:szCs w:val="20"/>
                <w:lang w:val="de-DE"/>
              </w:rPr>
              <w:t>.</w:t>
            </w:r>
          </w:p>
          <w:p w14:paraId="23996F7D" w14:textId="77777777" w:rsidR="00BE5732" w:rsidRPr="00BE5732" w:rsidRDefault="00007B8D" w:rsidP="00BE5732">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Providing support to Kingfisher OpCos STEP</w:t>
            </w:r>
            <w:r w:rsidR="007518DA">
              <w:rPr>
                <w:rFonts w:ascii="Palatino Linotype" w:hAnsi="Palatino Linotype"/>
                <w:sz w:val="20"/>
                <w:szCs w:val="20"/>
                <w:lang w:val="de-DE"/>
              </w:rPr>
              <w:t xml:space="preserve"> and Riversand</w:t>
            </w:r>
            <w:r>
              <w:rPr>
                <w:rFonts w:ascii="Palatino Linotype" w:hAnsi="Palatino Linotype"/>
                <w:sz w:val="20"/>
                <w:szCs w:val="20"/>
                <w:lang w:val="de-DE"/>
              </w:rPr>
              <w:t xml:space="preserve"> users by resolving issues and handling requests</w:t>
            </w:r>
            <w:r w:rsidR="009A024C">
              <w:rPr>
                <w:rFonts w:ascii="Palatino Linotype" w:hAnsi="Palatino Linotype"/>
                <w:sz w:val="20"/>
                <w:szCs w:val="20"/>
                <w:lang w:val="de-DE"/>
              </w:rPr>
              <w:t xml:space="preserve"> within prescribed SLA</w:t>
            </w:r>
            <w:r>
              <w:rPr>
                <w:rFonts w:ascii="Palatino Linotype" w:hAnsi="Palatino Linotype"/>
                <w:sz w:val="20"/>
                <w:szCs w:val="20"/>
                <w:lang w:val="de-DE"/>
              </w:rPr>
              <w:t xml:space="preserve"> to enable them to publish products to website</w:t>
            </w:r>
            <w:r w:rsidR="00EF07D6">
              <w:rPr>
                <w:rFonts w:ascii="Palatino Linotype" w:hAnsi="Palatino Linotype"/>
                <w:sz w:val="20"/>
                <w:szCs w:val="20"/>
                <w:lang w:val="de-DE"/>
              </w:rPr>
              <w:t>, c</w:t>
            </w:r>
            <w:r w:rsidR="009A024C">
              <w:rPr>
                <w:rFonts w:ascii="Palatino Linotype" w:hAnsi="Palatino Linotype"/>
                <w:sz w:val="20"/>
                <w:szCs w:val="20"/>
                <w:lang w:val="de-DE"/>
              </w:rPr>
              <w:t xml:space="preserve">reate </w:t>
            </w:r>
            <w:r w:rsidR="00EF07D6">
              <w:rPr>
                <w:rFonts w:ascii="Palatino Linotype" w:hAnsi="Palatino Linotype"/>
                <w:sz w:val="20"/>
                <w:szCs w:val="20"/>
                <w:lang w:val="de-DE"/>
              </w:rPr>
              <w:t>catalogues and manage assets.</w:t>
            </w:r>
          </w:p>
          <w:p w14:paraId="5056D883" w14:textId="77777777" w:rsidR="0068550E" w:rsidRDefault="00B04FBE" w:rsidP="00E024FB">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 xml:space="preserve">Enabling Business to receive various product information </w:t>
            </w:r>
            <w:r w:rsidR="00EF07D6">
              <w:rPr>
                <w:rFonts w:ascii="Palatino Linotype" w:hAnsi="Palatino Linotype"/>
                <w:sz w:val="20"/>
                <w:szCs w:val="20"/>
                <w:lang w:val="de-DE"/>
              </w:rPr>
              <w:t xml:space="preserve">through </w:t>
            </w:r>
            <w:r>
              <w:rPr>
                <w:rFonts w:ascii="Palatino Linotype" w:hAnsi="Palatino Linotype"/>
                <w:sz w:val="20"/>
                <w:szCs w:val="20"/>
                <w:lang w:val="de-DE"/>
              </w:rPr>
              <w:t xml:space="preserve">scheduled exports. </w:t>
            </w:r>
          </w:p>
          <w:p w14:paraId="2EBD0C15" w14:textId="77777777" w:rsidR="002B0FC0" w:rsidRPr="002B0FC0" w:rsidRDefault="002B0FC0" w:rsidP="002B0FC0">
            <w:pPr>
              <w:pStyle w:val="Retraitcorpsdetexte3"/>
              <w:numPr>
                <w:ilvl w:val="0"/>
                <w:numId w:val="32"/>
              </w:numPr>
              <w:spacing w:after="0"/>
              <w:rPr>
                <w:rFonts w:ascii="Palatino Linotype" w:hAnsi="Palatino Linotype"/>
                <w:sz w:val="20"/>
                <w:szCs w:val="20"/>
                <w:lang w:val="de-DE"/>
              </w:rPr>
            </w:pPr>
            <w:r>
              <w:rPr>
                <w:rFonts w:ascii="Palatino Linotype" w:hAnsi="Palatino Linotype"/>
                <w:sz w:val="20"/>
                <w:szCs w:val="20"/>
                <w:lang w:val="de-DE"/>
              </w:rPr>
              <w:t>Collaborating with Business to understand their pain areas and provide custom solutions.</w:t>
            </w:r>
          </w:p>
          <w:p w14:paraId="0577FA46" w14:textId="77777777" w:rsidR="00394F5E" w:rsidRPr="00394F5E" w:rsidRDefault="009A024C" w:rsidP="00E024FB">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Configuring vendor portals to allow vendors to update vendor specific information for products.</w:t>
            </w:r>
          </w:p>
          <w:p w14:paraId="66C8FF75" w14:textId="77777777" w:rsidR="00010F32" w:rsidRPr="00394F5E" w:rsidRDefault="009A024C" w:rsidP="00E024FB">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Monitoring Application performance through dynatrace and web portals through Gomez.</w:t>
            </w:r>
          </w:p>
          <w:p w14:paraId="47FD15E7" w14:textId="77777777" w:rsidR="00A342FA" w:rsidRDefault="009A024C" w:rsidP="00E024FB">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Preparing Known error databases and knowledge repository for quick reference.</w:t>
            </w:r>
          </w:p>
          <w:p w14:paraId="533E160F" w14:textId="77777777" w:rsidR="00EF07D6" w:rsidRDefault="00BE5732" w:rsidP="00EF07D6">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Collaborating with third party Stibo</w:t>
            </w:r>
            <w:r w:rsidR="007518DA">
              <w:rPr>
                <w:rFonts w:ascii="Palatino Linotype" w:hAnsi="Palatino Linotype"/>
                <w:sz w:val="20"/>
                <w:szCs w:val="20"/>
                <w:lang w:val="de-DE"/>
              </w:rPr>
              <w:t xml:space="preserve"> and Riversand</w:t>
            </w:r>
            <w:r>
              <w:rPr>
                <w:rFonts w:ascii="Palatino Linotype" w:hAnsi="Palatino Linotype"/>
                <w:sz w:val="20"/>
                <w:szCs w:val="20"/>
                <w:lang w:val="de-DE"/>
              </w:rPr>
              <w:t xml:space="preserve"> for addressing any core issues</w:t>
            </w:r>
            <w:r w:rsidR="00EF07D6">
              <w:rPr>
                <w:rFonts w:ascii="Palatino Linotype" w:hAnsi="Palatino Linotype"/>
                <w:sz w:val="20"/>
                <w:szCs w:val="20"/>
                <w:lang w:val="de-DE"/>
              </w:rPr>
              <w:t xml:space="preserve"> or enhancements.</w:t>
            </w:r>
          </w:p>
          <w:p w14:paraId="0FE120CF" w14:textId="77777777" w:rsidR="00EF07D6" w:rsidRPr="00EF07D6" w:rsidRDefault="00EF07D6" w:rsidP="00EF07D6">
            <w:pPr>
              <w:pStyle w:val="Retraitcorpsdetexte3"/>
              <w:numPr>
                <w:ilvl w:val="0"/>
                <w:numId w:val="20"/>
              </w:numPr>
              <w:spacing w:after="0"/>
              <w:rPr>
                <w:rFonts w:ascii="Palatino Linotype" w:hAnsi="Palatino Linotype"/>
                <w:sz w:val="20"/>
                <w:szCs w:val="20"/>
                <w:lang w:val="de-DE"/>
              </w:rPr>
            </w:pPr>
            <w:r>
              <w:rPr>
                <w:rFonts w:ascii="Palatino Linotype" w:hAnsi="Palatino Linotype"/>
                <w:sz w:val="20"/>
                <w:szCs w:val="20"/>
                <w:lang w:val="de-DE"/>
              </w:rPr>
              <w:t>Utilizing STEP Rest API along with Powershell to automate various manual tasks.</w:t>
            </w:r>
          </w:p>
          <w:p w14:paraId="4AB45321" w14:textId="77777777" w:rsidR="00B13314" w:rsidRDefault="00B13314" w:rsidP="00B13314">
            <w:pPr>
              <w:pStyle w:val="Retraitcorpsdetexte3"/>
              <w:spacing w:after="0"/>
              <w:rPr>
                <w:rFonts w:ascii="Palatino Linotype" w:hAnsi="Palatino Linotype"/>
                <w:sz w:val="20"/>
                <w:szCs w:val="20"/>
                <w:lang w:val="de-DE"/>
              </w:rPr>
            </w:pPr>
          </w:p>
          <w:p w14:paraId="02E60018" w14:textId="77777777" w:rsidR="00B13314" w:rsidRDefault="00B13314" w:rsidP="00B13314">
            <w:pPr>
              <w:pStyle w:val="Retraitcorpsdetexte3"/>
              <w:spacing w:after="0"/>
              <w:rPr>
                <w:rFonts w:ascii="Palatino Linotype" w:hAnsi="Palatino Linotype"/>
                <w:sz w:val="20"/>
                <w:szCs w:val="20"/>
                <w:lang w:val="de-DE"/>
              </w:rPr>
            </w:pPr>
          </w:p>
          <w:p w14:paraId="4C9E49CC" w14:textId="77777777" w:rsidR="00B13314" w:rsidRDefault="00B13314" w:rsidP="00B13314">
            <w:pPr>
              <w:pStyle w:val="Retraitcorpsdetexte3"/>
              <w:spacing w:after="0"/>
              <w:rPr>
                <w:rFonts w:ascii="Palatino Linotype" w:hAnsi="Palatino Linotype"/>
                <w:sz w:val="20"/>
                <w:szCs w:val="20"/>
                <w:lang w:val="de-DE"/>
              </w:rPr>
            </w:pPr>
          </w:p>
          <w:p w14:paraId="6F81EFF9" w14:textId="77777777" w:rsidR="00783FF0" w:rsidRDefault="00783FF0" w:rsidP="00B13314">
            <w:pPr>
              <w:pStyle w:val="Retraitcorpsdetexte3"/>
              <w:spacing w:after="0"/>
              <w:rPr>
                <w:rFonts w:ascii="Palatino Linotype" w:hAnsi="Palatino Linotype"/>
                <w:sz w:val="20"/>
                <w:szCs w:val="20"/>
                <w:lang w:val="de-DE"/>
              </w:rPr>
            </w:pPr>
          </w:p>
          <w:p w14:paraId="66E024A2" w14:textId="77777777" w:rsidR="00B13314" w:rsidRPr="00B13314" w:rsidRDefault="00B13314" w:rsidP="00B13314">
            <w:pPr>
              <w:pStyle w:val="Retraitcorpsdetexte3"/>
              <w:spacing w:after="0"/>
              <w:rPr>
                <w:rFonts w:ascii="Palatino Linotype" w:hAnsi="Palatino Linotype"/>
                <w:sz w:val="20"/>
                <w:szCs w:val="20"/>
                <w:lang w:val="de-DE"/>
              </w:rPr>
            </w:pPr>
          </w:p>
        </w:tc>
      </w:tr>
    </w:tbl>
    <w:p w14:paraId="17CEB226" w14:textId="77777777" w:rsidR="00B13314" w:rsidRPr="005E1848" w:rsidRDefault="00B13314" w:rsidP="00B13314">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bCs/>
          <w:sz w:val="22"/>
          <w:szCs w:val="22"/>
        </w:rPr>
        <w:lastRenderedPageBreak/>
        <w:t xml:space="preserve">Professional </w:t>
      </w:r>
      <w:r w:rsidR="006F3E27" w:rsidRPr="005E1848">
        <w:rPr>
          <w:rFonts w:ascii="Palatino Linotype" w:hAnsi="Palatino Linotype" w:cs="Arial"/>
          <w:b/>
          <w:bCs/>
          <w:sz w:val="22"/>
          <w:szCs w:val="22"/>
        </w:rPr>
        <w:t>Skills:</w:t>
      </w:r>
      <w:r w:rsidRPr="005E1848">
        <w:rPr>
          <w:rFonts w:ascii="Palatino Linotype" w:hAnsi="Palatino Linotype" w:cs="Arial"/>
          <w:b/>
          <w:bCs/>
          <w:sz w:val="22"/>
          <w:szCs w:val="22"/>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6490"/>
      </w:tblGrid>
      <w:tr w:rsidR="00B13314" w14:paraId="081C7A40" w14:textId="77777777" w:rsidTr="002A0B31">
        <w:tc>
          <w:tcPr>
            <w:tcW w:w="2178" w:type="dxa"/>
          </w:tcPr>
          <w:p w14:paraId="6F950889" w14:textId="77777777" w:rsidR="00B13314" w:rsidRDefault="00B13314" w:rsidP="002A0B31">
            <w:pPr>
              <w:widowControl w:val="0"/>
              <w:suppressAutoHyphens/>
              <w:jc w:val="both"/>
              <w:rPr>
                <w:rFonts w:ascii="Palatino Linotype" w:hAnsi="Palatino Linotype"/>
                <w:sz w:val="20"/>
                <w:szCs w:val="20"/>
                <w:lang w:val="de-DE"/>
              </w:rPr>
            </w:pPr>
            <w:r>
              <w:rPr>
                <w:rFonts w:ascii="Palatino Linotype" w:hAnsi="Palatino Linotype"/>
                <w:sz w:val="20"/>
                <w:szCs w:val="20"/>
                <w:lang w:val="de-DE"/>
              </w:rPr>
              <w:t>Technologies</w:t>
            </w:r>
          </w:p>
        </w:tc>
        <w:tc>
          <w:tcPr>
            <w:tcW w:w="6678" w:type="dxa"/>
          </w:tcPr>
          <w:p w14:paraId="43755A78" w14:textId="77777777" w:rsidR="00B13314" w:rsidRDefault="00CA44A5" w:rsidP="00CA44A5">
            <w:pPr>
              <w:rPr>
                <w:rFonts w:ascii="Palatino Linotype" w:hAnsi="Palatino Linotype"/>
                <w:sz w:val="20"/>
                <w:szCs w:val="20"/>
                <w:lang w:val="de-DE"/>
              </w:rPr>
            </w:pPr>
            <w:r w:rsidRPr="00CA44A5">
              <w:rPr>
                <w:rFonts w:ascii="Palatino Linotype" w:hAnsi="Palatino Linotype"/>
                <w:sz w:val="20"/>
                <w:szCs w:val="20"/>
                <w:lang w:val="de-DE"/>
              </w:rPr>
              <w:t>XML, JavaScript and PowerShell</w:t>
            </w:r>
            <w:r w:rsidR="00B13314" w:rsidRPr="00C6142A">
              <w:rPr>
                <w:rFonts w:ascii="Palatino Linotype" w:hAnsi="Palatino Linotype"/>
                <w:sz w:val="20"/>
                <w:szCs w:val="20"/>
                <w:lang w:val="de-DE"/>
              </w:rPr>
              <w:t>.</w:t>
            </w:r>
          </w:p>
        </w:tc>
      </w:tr>
      <w:tr w:rsidR="00B13314" w14:paraId="58907514" w14:textId="77777777" w:rsidTr="002A0B31">
        <w:tc>
          <w:tcPr>
            <w:tcW w:w="2178" w:type="dxa"/>
          </w:tcPr>
          <w:p w14:paraId="478A95C2" w14:textId="77777777" w:rsidR="00B13314" w:rsidRDefault="00B13314" w:rsidP="002A0B31">
            <w:pPr>
              <w:widowControl w:val="0"/>
              <w:suppressAutoHyphens/>
              <w:jc w:val="both"/>
              <w:rPr>
                <w:rFonts w:ascii="Palatino Linotype" w:hAnsi="Palatino Linotype"/>
                <w:sz w:val="20"/>
                <w:szCs w:val="20"/>
                <w:lang w:val="de-DE"/>
              </w:rPr>
            </w:pPr>
            <w:r>
              <w:rPr>
                <w:rFonts w:ascii="Palatino Linotype" w:hAnsi="Palatino Linotype"/>
                <w:sz w:val="20"/>
                <w:szCs w:val="20"/>
                <w:lang w:val="de-DE"/>
              </w:rPr>
              <w:t>Tools</w:t>
            </w:r>
          </w:p>
        </w:tc>
        <w:tc>
          <w:tcPr>
            <w:tcW w:w="6678" w:type="dxa"/>
          </w:tcPr>
          <w:p w14:paraId="2AA00945" w14:textId="0FACFED8" w:rsidR="00B13314" w:rsidRPr="00C6142A" w:rsidRDefault="00CA44A5" w:rsidP="006F20BA">
            <w:pPr>
              <w:rPr>
                <w:rFonts w:ascii="Palatino Linotype" w:hAnsi="Palatino Linotype"/>
                <w:sz w:val="20"/>
                <w:szCs w:val="20"/>
                <w:lang w:val="de-DE"/>
              </w:rPr>
            </w:pPr>
            <w:r w:rsidRPr="00CA44A5">
              <w:rPr>
                <w:rFonts w:ascii="Palatino Linotype" w:hAnsi="Palatino Linotype"/>
                <w:sz w:val="20"/>
                <w:szCs w:val="20"/>
                <w:lang w:val="de-DE"/>
              </w:rPr>
              <w:t>STIBO S</w:t>
            </w:r>
            <w:r>
              <w:rPr>
                <w:rFonts w:ascii="Palatino Linotype" w:hAnsi="Palatino Linotype"/>
                <w:sz w:val="20"/>
                <w:szCs w:val="20"/>
                <w:lang w:val="de-DE"/>
              </w:rPr>
              <w:t>TEP 5.3</w:t>
            </w:r>
            <w:r w:rsidR="00F6466B">
              <w:rPr>
                <w:rFonts w:ascii="Palatino Linotype" w:hAnsi="Palatino Linotype"/>
                <w:sz w:val="20"/>
                <w:szCs w:val="20"/>
                <w:lang w:val="de-DE"/>
              </w:rPr>
              <w:t xml:space="preserve"> and Trailblazer</w:t>
            </w:r>
            <w:r w:rsidR="006E4326">
              <w:rPr>
                <w:rFonts w:ascii="Palatino Linotype" w:hAnsi="Palatino Linotype"/>
                <w:sz w:val="20"/>
                <w:szCs w:val="20"/>
                <w:lang w:val="de-DE"/>
              </w:rPr>
              <w:t xml:space="preserve"> 8.2</w:t>
            </w:r>
            <w:r>
              <w:rPr>
                <w:rFonts w:ascii="Palatino Linotype" w:hAnsi="Palatino Linotype"/>
                <w:sz w:val="20"/>
                <w:szCs w:val="20"/>
                <w:lang w:val="de-DE"/>
              </w:rPr>
              <w:t xml:space="preserve"> Workbench and Portals, </w:t>
            </w:r>
            <w:r w:rsidR="00F6466B">
              <w:rPr>
                <w:rFonts w:ascii="Palatino Linotype" w:hAnsi="Palatino Linotype"/>
                <w:sz w:val="20"/>
                <w:szCs w:val="20"/>
                <w:lang w:val="de-DE"/>
              </w:rPr>
              <w:t>Riversand MDM Center 7.8,</w:t>
            </w:r>
            <w:r w:rsidR="00CA6CD5">
              <w:rPr>
                <w:rFonts w:ascii="Palatino Linotype" w:hAnsi="Palatino Linotype"/>
                <w:sz w:val="20"/>
                <w:szCs w:val="20"/>
                <w:lang w:val="de-DE"/>
              </w:rPr>
              <w:t xml:space="preserve"> OT Media Management 16.2,</w:t>
            </w:r>
            <w:r w:rsidR="00F6466B">
              <w:rPr>
                <w:rFonts w:ascii="Palatino Linotype" w:hAnsi="Palatino Linotype"/>
                <w:sz w:val="20"/>
                <w:szCs w:val="20"/>
                <w:lang w:val="de-DE"/>
              </w:rPr>
              <w:t xml:space="preserve"> </w:t>
            </w:r>
            <w:r>
              <w:rPr>
                <w:rFonts w:ascii="Palatino Linotype" w:hAnsi="Palatino Linotype"/>
                <w:sz w:val="20"/>
                <w:szCs w:val="20"/>
                <w:lang w:val="de-DE"/>
              </w:rPr>
              <w:t xml:space="preserve">Gomez, </w:t>
            </w:r>
            <w:proofErr w:type="spellStart"/>
            <w:r w:rsidRPr="00CA44A5">
              <w:rPr>
                <w:rFonts w:ascii="Palatino Linotype" w:hAnsi="Palatino Linotype"/>
                <w:sz w:val="20"/>
                <w:szCs w:val="20"/>
                <w:lang w:val="de-DE"/>
              </w:rPr>
              <w:t>Dynatrace</w:t>
            </w:r>
            <w:proofErr w:type="spellEnd"/>
            <w:r>
              <w:rPr>
                <w:rFonts w:ascii="Palatino Linotype" w:hAnsi="Palatino Linotype"/>
                <w:sz w:val="20"/>
                <w:szCs w:val="20"/>
                <w:lang w:val="de-DE"/>
              </w:rPr>
              <w:t>,</w:t>
            </w:r>
            <w:r w:rsidR="006F20BA">
              <w:rPr>
                <w:rFonts w:ascii="Palatino Linotype" w:hAnsi="Palatino Linotype"/>
                <w:sz w:val="20"/>
                <w:szCs w:val="20"/>
                <w:lang w:val="de-DE"/>
              </w:rPr>
              <w:t xml:space="preserve"> Scene7</w:t>
            </w:r>
            <w:r w:rsidR="00BA79CA">
              <w:rPr>
                <w:rFonts w:ascii="Palatino Linotype" w:hAnsi="Palatino Linotype"/>
                <w:sz w:val="20"/>
                <w:szCs w:val="20"/>
                <w:lang w:val="de-DE"/>
              </w:rPr>
              <w:t xml:space="preserve">, </w:t>
            </w:r>
            <w:proofErr w:type="spellStart"/>
            <w:r w:rsidRPr="00CA44A5">
              <w:rPr>
                <w:rFonts w:ascii="Palatino Linotype" w:hAnsi="Palatino Linotype"/>
                <w:sz w:val="20"/>
                <w:szCs w:val="20"/>
                <w:lang w:val="de-DE"/>
              </w:rPr>
              <w:t>CyberArk</w:t>
            </w:r>
            <w:proofErr w:type="spellEnd"/>
            <w:r w:rsidR="00BA79CA">
              <w:rPr>
                <w:rFonts w:ascii="Palatino Linotype" w:hAnsi="Palatino Linotype"/>
                <w:sz w:val="20"/>
                <w:szCs w:val="20"/>
                <w:lang w:val="de-DE"/>
              </w:rPr>
              <w:t xml:space="preserve"> and MS-Office Suite</w:t>
            </w:r>
          </w:p>
        </w:tc>
      </w:tr>
      <w:tr w:rsidR="00B13314" w14:paraId="60FA9CD0" w14:textId="77777777" w:rsidTr="002A0B31">
        <w:tc>
          <w:tcPr>
            <w:tcW w:w="2178" w:type="dxa"/>
          </w:tcPr>
          <w:p w14:paraId="38E87860" w14:textId="77777777" w:rsidR="00B13314" w:rsidRDefault="00B13314" w:rsidP="002A0B31">
            <w:pPr>
              <w:widowControl w:val="0"/>
              <w:suppressAutoHyphens/>
              <w:jc w:val="both"/>
              <w:rPr>
                <w:rFonts w:ascii="Palatino Linotype" w:hAnsi="Palatino Linotype"/>
                <w:sz w:val="20"/>
                <w:szCs w:val="20"/>
                <w:lang w:val="de-DE"/>
              </w:rPr>
            </w:pPr>
            <w:r>
              <w:rPr>
                <w:rFonts w:ascii="Palatino Linotype" w:hAnsi="Palatino Linotype"/>
                <w:sz w:val="20"/>
                <w:szCs w:val="20"/>
                <w:lang w:val="de-DE"/>
              </w:rPr>
              <w:t>Domain</w:t>
            </w:r>
          </w:p>
          <w:p w14:paraId="495EDB3C" w14:textId="77777777" w:rsidR="00B13314" w:rsidRDefault="00B13314" w:rsidP="002A0B31">
            <w:pPr>
              <w:widowControl w:val="0"/>
              <w:suppressAutoHyphens/>
              <w:jc w:val="both"/>
              <w:rPr>
                <w:rFonts w:ascii="Palatino Linotype" w:hAnsi="Palatino Linotype"/>
                <w:sz w:val="20"/>
                <w:szCs w:val="20"/>
                <w:lang w:val="de-DE"/>
              </w:rPr>
            </w:pPr>
            <w:r>
              <w:rPr>
                <w:rFonts w:ascii="Palatino Linotype" w:hAnsi="Palatino Linotype"/>
                <w:sz w:val="20"/>
                <w:szCs w:val="20"/>
                <w:lang w:val="de-DE"/>
              </w:rPr>
              <w:t>Operating System</w:t>
            </w:r>
          </w:p>
        </w:tc>
        <w:tc>
          <w:tcPr>
            <w:tcW w:w="6678" w:type="dxa"/>
          </w:tcPr>
          <w:p w14:paraId="570D56E6" w14:textId="77777777" w:rsidR="00B13314" w:rsidRDefault="00CA44A5" w:rsidP="002A0B31">
            <w:pPr>
              <w:rPr>
                <w:rFonts w:ascii="Palatino Linotype" w:hAnsi="Palatino Linotype"/>
                <w:sz w:val="20"/>
                <w:szCs w:val="20"/>
                <w:lang w:val="de-DE"/>
              </w:rPr>
            </w:pPr>
            <w:r w:rsidRPr="00CA44A5">
              <w:rPr>
                <w:rFonts w:ascii="Palatino Linotype" w:hAnsi="Palatino Linotype"/>
                <w:sz w:val="20"/>
                <w:szCs w:val="20"/>
                <w:lang w:val="de-DE"/>
              </w:rPr>
              <w:t>Retail and CPG</w:t>
            </w:r>
          </w:p>
          <w:p w14:paraId="35CBA80C" w14:textId="77777777" w:rsidR="00B13314" w:rsidRPr="00C6142A" w:rsidRDefault="00B13314" w:rsidP="002A0B31">
            <w:pPr>
              <w:rPr>
                <w:rFonts w:ascii="Palatino Linotype" w:hAnsi="Palatino Linotype"/>
                <w:sz w:val="20"/>
                <w:szCs w:val="20"/>
                <w:lang w:val="de-DE"/>
              </w:rPr>
            </w:pPr>
            <w:r>
              <w:rPr>
                <w:rFonts w:ascii="Palatino Linotype" w:hAnsi="Palatino Linotype"/>
                <w:sz w:val="20"/>
                <w:szCs w:val="20"/>
                <w:lang w:val="de-DE"/>
              </w:rPr>
              <w:t>Windows</w:t>
            </w:r>
          </w:p>
        </w:tc>
      </w:tr>
    </w:tbl>
    <w:p w14:paraId="095ECA35" w14:textId="77777777" w:rsidR="00B13314" w:rsidRDefault="00B13314" w:rsidP="00B13314">
      <w:pPr>
        <w:pStyle w:val="Retraitcorpsdetexte3"/>
        <w:spacing w:after="0"/>
        <w:ind w:left="0"/>
        <w:rPr>
          <w:rFonts w:ascii="Palatino Linotype" w:hAnsi="Palatino Linotype"/>
          <w:sz w:val="20"/>
          <w:szCs w:val="20"/>
          <w:lang w:val="de-DE"/>
        </w:rPr>
      </w:pPr>
    </w:p>
    <w:p w14:paraId="14800349" w14:textId="77777777" w:rsidR="00B13314" w:rsidRPr="005E1848" w:rsidRDefault="006F3E27" w:rsidP="00B13314">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bCs/>
          <w:sz w:val="22"/>
          <w:szCs w:val="22"/>
        </w:rPr>
        <w:t>Certification</w:t>
      </w:r>
      <w:r>
        <w:rPr>
          <w:rFonts w:ascii="Palatino Linotype" w:hAnsi="Palatino Linotype" w:cs="Arial"/>
          <w:b/>
          <w:bCs/>
          <w:sz w:val="22"/>
          <w:szCs w:val="22"/>
        </w:rPr>
        <w:t>s</w:t>
      </w:r>
      <w:r w:rsidRPr="005E1848">
        <w:rPr>
          <w:rFonts w:ascii="Palatino Linotype" w:hAnsi="Palatino Linotype" w:cs="Arial"/>
          <w:b/>
          <w:bCs/>
          <w:sz w:val="22"/>
          <w:szCs w:val="22"/>
        </w:rPr>
        <w:t>:</w:t>
      </w:r>
      <w:r w:rsidR="00B13314" w:rsidRPr="005E1848">
        <w:rPr>
          <w:rFonts w:ascii="Palatino Linotype" w:hAnsi="Palatino Linotype" w:cs="Arial"/>
          <w:b/>
          <w:bCs/>
          <w:sz w:val="22"/>
          <w:szCs w:val="22"/>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39"/>
      </w:tblGrid>
      <w:tr w:rsidR="006F3E27" w14:paraId="6B885764" w14:textId="77777777" w:rsidTr="006F3E27">
        <w:trPr>
          <w:trHeight w:val="80"/>
        </w:trPr>
        <w:tc>
          <w:tcPr>
            <w:tcW w:w="1728" w:type="dxa"/>
          </w:tcPr>
          <w:p w14:paraId="0E0ACB8F" w14:textId="77777777" w:rsidR="006F3E27" w:rsidRDefault="006F3E27" w:rsidP="007A4B83">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07/2015</w:t>
            </w:r>
          </w:p>
        </w:tc>
        <w:tc>
          <w:tcPr>
            <w:tcW w:w="7128" w:type="dxa"/>
          </w:tcPr>
          <w:p w14:paraId="4F2FDDBA" w14:textId="77777777" w:rsidR="006F3E27" w:rsidRDefault="006F3E27" w:rsidP="007A4B83">
            <w:pPr>
              <w:pStyle w:val="Retraitcorpsdetexte3"/>
              <w:spacing w:after="0"/>
              <w:ind w:left="0"/>
              <w:rPr>
                <w:sz w:val="20"/>
                <w:szCs w:val="20"/>
              </w:rPr>
            </w:pPr>
            <w:r w:rsidRPr="006F3E27">
              <w:rPr>
                <w:sz w:val="20"/>
                <w:szCs w:val="20"/>
              </w:rPr>
              <w:t>ITIL Foundation</w:t>
            </w:r>
            <w:r>
              <w:rPr>
                <w:sz w:val="20"/>
                <w:szCs w:val="20"/>
              </w:rPr>
              <w:t>, TCS Internal</w:t>
            </w:r>
          </w:p>
          <w:p w14:paraId="7A5A0BEC" w14:textId="77777777" w:rsidR="006F3E27" w:rsidRPr="00890EBD" w:rsidRDefault="006F3E27" w:rsidP="007A4B83">
            <w:pPr>
              <w:pStyle w:val="Retraitcorpsdetexte3"/>
              <w:spacing w:after="0"/>
              <w:ind w:left="0"/>
              <w:rPr>
                <w:sz w:val="20"/>
                <w:szCs w:val="20"/>
              </w:rPr>
            </w:pPr>
          </w:p>
        </w:tc>
      </w:tr>
      <w:tr w:rsidR="006F3E27" w14:paraId="6521376C" w14:textId="77777777" w:rsidTr="006F3E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tc>
          <w:tcPr>
            <w:tcW w:w="1728" w:type="dxa"/>
            <w:tcBorders>
              <w:top w:val="nil"/>
              <w:left w:val="nil"/>
              <w:bottom w:val="nil"/>
              <w:right w:val="nil"/>
            </w:tcBorders>
          </w:tcPr>
          <w:p w14:paraId="688D7E81" w14:textId="77777777" w:rsidR="006F3E27" w:rsidRDefault="006F3E27" w:rsidP="006F3E27">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11/2016</w:t>
            </w:r>
          </w:p>
        </w:tc>
        <w:tc>
          <w:tcPr>
            <w:tcW w:w="7128" w:type="dxa"/>
            <w:tcBorders>
              <w:top w:val="nil"/>
              <w:left w:val="nil"/>
              <w:bottom w:val="nil"/>
              <w:right w:val="nil"/>
            </w:tcBorders>
          </w:tcPr>
          <w:p w14:paraId="173AF95A" w14:textId="77777777" w:rsidR="006F3E27" w:rsidRDefault="006F3E27" w:rsidP="007A4B83">
            <w:pPr>
              <w:pStyle w:val="Retraitcorpsdetexte3"/>
              <w:spacing w:after="0"/>
              <w:ind w:left="0"/>
              <w:rPr>
                <w:sz w:val="20"/>
                <w:szCs w:val="20"/>
              </w:rPr>
            </w:pPr>
            <w:r w:rsidRPr="006F3E27">
              <w:rPr>
                <w:sz w:val="20"/>
                <w:szCs w:val="20"/>
              </w:rPr>
              <w:t>A Life of Happiness and Fulfillment, Indian School of Business.</w:t>
            </w:r>
          </w:p>
          <w:p w14:paraId="4C7CA70B" w14:textId="77777777" w:rsidR="006F3E27" w:rsidRPr="00890EBD" w:rsidRDefault="006F3E27" w:rsidP="007A4B83">
            <w:pPr>
              <w:pStyle w:val="Retraitcorpsdetexte3"/>
              <w:spacing w:after="0"/>
              <w:ind w:left="0"/>
              <w:rPr>
                <w:sz w:val="20"/>
                <w:szCs w:val="20"/>
              </w:rPr>
            </w:pPr>
          </w:p>
        </w:tc>
      </w:tr>
    </w:tbl>
    <w:p w14:paraId="46580FB0" w14:textId="77777777" w:rsidR="00B13314" w:rsidRPr="00BD1770" w:rsidRDefault="00B13314" w:rsidP="00B13314">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bCs/>
          <w:sz w:val="22"/>
          <w:szCs w:val="22"/>
        </w:rPr>
        <w:t xml:space="preserve">Academic </w:t>
      </w:r>
      <w:r w:rsidR="006F3E27" w:rsidRPr="005E1848">
        <w:rPr>
          <w:rFonts w:ascii="Palatino Linotype" w:hAnsi="Palatino Linotype" w:cs="Arial"/>
          <w:b/>
          <w:bCs/>
          <w:sz w:val="22"/>
          <w:szCs w:val="22"/>
        </w:rPr>
        <w:t>Profile:</w:t>
      </w:r>
    </w:p>
    <w:tbl>
      <w:tblPr>
        <w:tblStyle w:val="Grilledutableau"/>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128"/>
      </w:tblGrid>
      <w:tr w:rsidR="006F3E27" w14:paraId="4F15AD67" w14:textId="77777777" w:rsidTr="006F3E27">
        <w:trPr>
          <w:trHeight w:val="80"/>
        </w:trPr>
        <w:tc>
          <w:tcPr>
            <w:tcW w:w="1728" w:type="dxa"/>
          </w:tcPr>
          <w:p w14:paraId="3B5EAA87" w14:textId="77777777" w:rsidR="006F3E27" w:rsidRDefault="006F3E27" w:rsidP="00824AA3">
            <w:pPr>
              <w:pStyle w:val="Retraitcorpsdetexte3"/>
              <w:spacing w:after="0"/>
              <w:ind w:left="0"/>
              <w:rPr>
                <w:rFonts w:ascii="Palatino Linotype" w:hAnsi="Palatino Linotype"/>
                <w:sz w:val="20"/>
                <w:szCs w:val="20"/>
                <w:lang w:val="de-DE"/>
              </w:rPr>
            </w:pPr>
            <w:r>
              <w:rPr>
                <w:rFonts w:ascii="Palatino Linotype" w:hAnsi="Palatino Linotype"/>
                <w:sz w:val="20"/>
                <w:szCs w:val="20"/>
                <w:lang w:val="de-DE"/>
              </w:rPr>
              <w:t>0</w:t>
            </w:r>
            <w:r w:rsidR="00824AA3">
              <w:rPr>
                <w:rFonts w:ascii="Palatino Linotype" w:hAnsi="Palatino Linotype"/>
                <w:sz w:val="20"/>
                <w:szCs w:val="20"/>
                <w:lang w:val="de-DE"/>
              </w:rPr>
              <w:t>6</w:t>
            </w:r>
            <w:r>
              <w:rPr>
                <w:rFonts w:ascii="Palatino Linotype" w:hAnsi="Palatino Linotype"/>
                <w:sz w:val="20"/>
                <w:szCs w:val="20"/>
                <w:lang w:val="de-DE"/>
              </w:rPr>
              <w:t>/201</w:t>
            </w:r>
            <w:r w:rsidR="00824AA3">
              <w:rPr>
                <w:rFonts w:ascii="Palatino Linotype" w:hAnsi="Palatino Linotype"/>
                <w:sz w:val="20"/>
                <w:szCs w:val="20"/>
                <w:lang w:val="de-DE"/>
              </w:rPr>
              <w:t>1</w:t>
            </w:r>
          </w:p>
        </w:tc>
        <w:tc>
          <w:tcPr>
            <w:tcW w:w="7128" w:type="dxa"/>
          </w:tcPr>
          <w:p w14:paraId="39C0E3D8" w14:textId="77777777" w:rsidR="006F3E27" w:rsidRDefault="00824AA3" w:rsidP="007A4B83">
            <w:pPr>
              <w:pStyle w:val="Retraitcorpsdetexte3"/>
              <w:spacing w:after="0"/>
              <w:ind w:left="0"/>
              <w:rPr>
                <w:sz w:val="20"/>
                <w:szCs w:val="20"/>
              </w:rPr>
            </w:pPr>
            <w:r w:rsidRPr="00824AA3">
              <w:rPr>
                <w:sz w:val="20"/>
                <w:szCs w:val="20"/>
              </w:rPr>
              <w:t>Bachelor of Engineering in C</w:t>
            </w:r>
            <w:r>
              <w:rPr>
                <w:sz w:val="20"/>
                <w:szCs w:val="20"/>
              </w:rPr>
              <w:t>omputer Science, RGPV – Bhopal</w:t>
            </w:r>
          </w:p>
          <w:p w14:paraId="37F1B767" w14:textId="77777777" w:rsidR="006F3E27" w:rsidRPr="00890EBD" w:rsidRDefault="006F3E27" w:rsidP="007A4B83">
            <w:pPr>
              <w:pStyle w:val="Retraitcorpsdetexte3"/>
              <w:spacing w:after="0"/>
              <w:ind w:left="0"/>
              <w:rPr>
                <w:sz w:val="20"/>
                <w:szCs w:val="20"/>
              </w:rPr>
            </w:pPr>
          </w:p>
        </w:tc>
      </w:tr>
    </w:tbl>
    <w:p w14:paraId="0DAA3119" w14:textId="77777777" w:rsidR="002922AB" w:rsidRPr="005E1848" w:rsidRDefault="00A3320D" w:rsidP="006C7B30">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sz w:val="22"/>
          <w:szCs w:val="22"/>
        </w:rPr>
        <w:t>Accolades/</w:t>
      </w:r>
      <w:r w:rsidR="00E12228" w:rsidRPr="005E1848">
        <w:rPr>
          <w:rFonts w:ascii="Palatino Linotype" w:hAnsi="Palatino Linotype" w:cs="Arial"/>
          <w:b/>
          <w:sz w:val="22"/>
          <w:szCs w:val="22"/>
        </w:rPr>
        <w:t>Achievements: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6941"/>
      </w:tblGrid>
      <w:tr w:rsidR="001F5F15" w14:paraId="66AF7F09" w14:textId="77777777" w:rsidTr="007F3F4D">
        <w:tc>
          <w:tcPr>
            <w:tcW w:w="1728" w:type="dxa"/>
          </w:tcPr>
          <w:p w14:paraId="552A360A" w14:textId="77777777" w:rsidR="001F5F15" w:rsidRPr="00B14BCB" w:rsidRDefault="001F5F15" w:rsidP="001F5F15">
            <w:pPr>
              <w:rPr>
                <w:rFonts w:ascii="Palatino Linotype" w:hAnsi="Palatino Linotype"/>
                <w:sz w:val="20"/>
                <w:szCs w:val="20"/>
              </w:rPr>
            </w:pPr>
            <w:r>
              <w:rPr>
                <w:rFonts w:ascii="Palatino Linotype" w:hAnsi="Palatino Linotype"/>
                <w:sz w:val="20"/>
                <w:szCs w:val="20"/>
              </w:rPr>
              <w:t>10/2017</w:t>
            </w:r>
          </w:p>
        </w:tc>
        <w:tc>
          <w:tcPr>
            <w:tcW w:w="7128" w:type="dxa"/>
          </w:tcPr>
          <w:p w14:paraId="4F68130B" w14:textId="77777777" w:rsidR="001F5F15" w:rsidRPr="00B14BCB" w:rsidRDefault="001F5F15" w:rsidP="000D4D8F">
            <w:pPr>
              <w:rPr>
                <w:rFonts w:ascii="Palatino Linotype" w:hAnsi="Palatino Linotype"/>
                <w:sz w:val="20"/>
                <w:szCs w:val="20"/>
              </w:rPr>
            </w:pPr>
            <w:r>
              <w:rPr>
                <w:rFonts w:ascii="Palatino Linotype" w:hAnsi="Palatino Linotype"/>
                <w:sz w:val="20"/>
                <w:szCs w:val="20"/>
              </w:rPr>
              <w:t xml:space="preserve">Won </w:t>
            </w:r>
            <w:r>
              <w:rPr>
                <w:rFonts w:ascii="Palatino Linotype" w:hAnsi="Palatino Linotype"/>
                <w:b/>
                <w:sz w:val="20"/>
                <w:szCs w:val="20"/>
              </w:rPr>
              <w:t>On the spot Award</w:t>
            </w:r>
            <w:r>
              <w:rPr>
                <w:rFonts w:ascii="Palatino Linotype" w:hAnsi="Palatino Linotype"/>
                <w:sz w:val="20"/>
                <w:szCs w:val="20"/>
              </w:rPr>
              <w:t xml:space="preserve"> for critical data recovery from Step 5.3 to assist Ecommerce UAT </w:t>
            </w:r>
            <w:r w:rsidR="00362E91">
              <w:rPr>
                <w:rFonts w:ascii="Palatino Linotype" w:hAnsi="Palatino Linotype"/>
                <w:sz w:val="20"/>
                <w:szCs w:val="20"/>
              </w:rPr>
              <w:t xml:space="preserve">towards </w:t>
            </w:r>
            <w:r>
              <w:rPr>
                <w:rFonts w:ascii="Palatino Linotype" w:hAnsi="Palatino Linotype"/>
                <w:sz w:val="20"/>
                <w:szCs w:val="20"/>
              </w:rPr>
              <w:t>successful completion.</w:t>
            </w:r>
          </w:p>
        </w:tc>
      </w:tr>
      <w:tr w:rsidR="00AA0EFD" w14:paraId="539C9F46" w14:textId="77777777" w:rsidTr="00AD5F41">
        <w:tc>
          <w:tcPr>
            <w:tcW w:w="1728" w:type="dxa"/>
          </w:tcPr>
          <w:p w14:paraId="75A967A4" w14:textId="77777777" w:rsidR="00AA0EFD" w:rsidRPr="00B14BCB" w:rsidRDefault="00D0256C" w:rsidP="0077337B">
            <w:pPr>
              <w:rPr>
                <w:rFonts w:ascii="Palatino Linotype" w:hAnsi="Palatino Linotype"/>
                <w:sz w:val="20"/>
                <w:szCs w:val="20"/>
              </w:rPr>
            </w:pPr>
            <w:r>
              <w:rPr>
                <w:rFonts w:ascii="Palatino Linotype" w:hAnsi="Palatino Linotype"/>
                <w:sz w:val="20"/>
                <w:szCs w:val="20"/>
              </w:rPr>
              <w:t>05</w:t>
            </w:r>
            <w:r w:rsidR="00AA0EFD">
              <w:rPr>
                <w:rFonts w:ascii="Palatino Linotype" w:hAnsi="Palatino Linotype"/>
                <w:sz w:val="20"/>
                <w:szCs w:val="20"/>
              </w:rPr>
              <w:t>/201</w:t>
            </w:r>
            <w:r>
              <w:rPr>
                <w:rFonts w:ascii="Palatino Linotype" w:hAnsi="Palatino Linotype"/>
                <w:sz w:val="20"/>
                <w:szCs w:val="20"/>
              </w:rPr>
              <w:t>6</w:t>
            </w:r>
          </w:p>
        </w:tc>
        <w:tc>
          <w:tcPr>
            <w:tcW w:w="7128" w:type="dxa"/>
          </w:tcPr>
          <w:p w14:paraId="7EF9E394" w14:textId="77777777" w:rsidR="00AA0EFD" w:rsidRPr="00B14BCB" w:rsidRDefault="00D0256C" w:rsidP="001A7E03">
            <w:pPr>
              <w:rPr>
                <w:rFonts w:ascii="Palatino Linotype" w:hAnsi="Palatino Linotype"/>
                <w:sz w:val="20"/>
                <w:szCs w:val="20"/>
              </w:rPr>
            </w:pPr>
            <w:r>
              <w:rPr>
                <w:rFonts w:ascii="Palatino Linotype" w:hAnsi="Palatino Linotype"/>
                <w:sz w:val="20"/>
                <w:szCs w:val="20"/>
              </w:rPr>
              <w:t xml:space="preserve">Won </w:t>
            </w:r>
            <w:r w:rsidRPr="00D0256C">
              <w:rPr>
                <w:rFonts w:ascii="Palatino Linotype" w:hAnsi="Palatino Linotype"/>
                <w:b/>
                <w:sz w:val="20"/>
                <w:szCs w:val="20"/>
              </w:rPr>
              <w:t>Star of the month</w:t>
            </w:r>
            <w:r>
              <w:rPr>
                <w:rFonts w:ascii="Palatino Linotype" w:hAnsi="Palatino Linotype"/>
                <w:sz w:val="20"/>
                <w:szCs w:val="20"/>
              </w:rPr>
              <w:t xml:space="preserve"> for </w:t>
            </w:r>
            <w:r w:rsidRPr="00D0256C">
              <w:rPr>
                <w:rFonts w:ascii="Palatino Linotype" w:hAnsi="Palatino Linotype"/>
                <w:sz w:val="20"/>
                <w:szCs w:val="20"/>
              </w:rPr>
              <w:t>creating several automation towards alerts and morning checks thus saving about 5 hours work a week</w:t>
            </w:r>
            <w:r w:rsidR="00007B8D">
              <w:rPr>
                <w:rFonts w:ascii="Palatino Linotype" w:hAnsi="Palatino Linotype"/>
                <w:sz w:val="20"/>
                <w:szCs w:val="20"/>
              </w:rPr>
              <w:t>.</w:t>
            </w:r>
          </w:p>
        </w:tc>
      </w:tr>
      <w:tr w:rsidR="00AA0EFD" w14:paraId="6524CEEC" w14:textId="77777777" w:rsidTr="00AD5F41">
        <w:tc>
          <w:tcPr>
            <w:tcW w:w="1728" w:type="dxa"/>
          </w:tcPr>
          <w:p w14:paraId="3A9719AC" w14:textId="77777777" w:rsidR="00AA0EFD" w:rsidRPr="00B14BCB" w:rsidRDefault="00D0256C" w:rsidP="0077337B">
            <w:pPr>
              <w:rPr>
                <w:rFonts w:ascii="Palatino Linotype" w:hAnsi="Palatino Linotype"/>
                <w:sz w:val="20"/>
                <w:szCs w:val="20"/>
              </w:rPr>
            </w:pPr>
            <w:r>
              <w:rPr>
                <w:rFonts w:ascii="Palatino Linotype" w:hAnsi="Palatino Linotype"/>
                <w:sz w:val="20"/>
                <w:szCs w:val="20"/>
              </w:rPr>
              <w:t>02</w:t>
            </w:r>
            <w:r w:rsidR="00AA0EFD">
              <w:rPr>
                <w:rFonts w:ascii="Palatino Linotype" w:hAnsi="Palatino Linotype"/>
                <w:sz w:val="20"/>
                <w:szCs w:val="20"/>
              </w:rPr>
              <w:t>/201</w:t>
            </w:r>
            <w:r>
              <w:rPr>
                <w:rFonts w:ascii="Palatino Linotype" w:hAnsi="Palatino Linotype"/>
                <w:sz w:val="20"/>
                <w:szCs w:val="20"/>
              </w:rPr>
              <w:t>6</w:t>
            </w:r>
          </w:p>
        </w:tc>
        <w:tc>
          <w:tcPr>
            <w:tcW w:w="7128" w:type="dxa"/>
          </w:tcPr>
          <w:p w14:paraId="51C09BC6" w14:textId="77777777" w:rsidR="00AA0EFD" w:rsidRPr="00C144CB" w:rsidRDefault="00D0256C" w:rsidP="0077337B">
            <w:pPr>
              <w:jc w:val="both"/>
              <w:rPr>
                <w:rFonts w:ascii="Palatino Linotype" w:hAnsi="Palatino Linotype"/>
                <w:sz w:val="20"/>
                <w:szCs w:val="20"/>
              </w:rPr>
            </w:pPr>
            <w:r>
              <w:rPr>
                <w:rFonts w:ascii="Palatino Linotype" w:hAnsi="Palatino Linotype"/>
                <w:sz w:val="20"/>
                <w:szCs w:val="20"/>
              </w:rPr>
              <w:t xml:space="preserve">Won </w:t>
            </w:r>
            <w:r w:rsidRPr="00D0256C">
              <w:rPr>
                <w:rFonts w:ascii="Palatino Linotype" w:hAnsi="Palatino Linotype"/>
                <w:b/>
                <w:sz w:val="20"/>
                <w:szCs w:val="20"/>
              </w:rPr>
              <w:t>Top 3 Kingfisher Innovator</w:t>
            </w:r>
            <w:r>
              <w:rPr>
                <w:rFonts w:ascii="Palatino Linotype" w:hAnsi="Palatino Linotype"/>
                <w:sz w:val="20"/>
                <w:szCs w:val="20"/>
              </w:rPr>
              <w:t xml:space="preserve"> award as </w:t>
            </w:r>
            <w:r w:rsidRPr="00D0256C">
              <w:rPr>
                <w:rFonts w:ascii="Palatino Linotype" w:hAnsi="Palatino Linotype"/>
                <w:sz w:val="20"/>
                <w:szCs w:val="20"/>
              </w:rPr>
              <w:t>I was selected among top 3 winners of "Ki</w:t>
            </w:r>
            <w:r>
              <w:rPr>
                <w:rFonts w:ascii="Palatino Linotype" w:hAnsi="Palatino Linotype"/>
                <w:sz w:val="20"/>
                <w:szCs w:val="20"/>
              </w:rPr>
              <w:t>ngfisher Innovation Challenge 2</w:t>
            </w:r>
            <w:r w:rsidRPr="00D0256C">
              <w:rPr>
                <w:rFonts w:ascii="Palatino Linotype" w:hAnsi="Palatino Linotype"/>
                <w:sz w:val="20"/>
                <w:szCs w:val="20"/>
              </w:rPr>
              <w:t>" by Tata Consultancy Services. My idea revolved around using existing tools in our current environment to design automation in STEP processes which significantly reduced manual effort. The idea was not only proposed but was also successfully implemented after Customer's approval</w:t>
            </w:r>
            <w:r w:rsidR="00007B8D">
              <w:rPr>
                <w:rFonts w:ascii="Palatino Linotype" w:hAnsi="Palatino Linotype"/>
                <w:sz w:val="20"/>
                <w:szCs w:val="20"/>
              </w:rPr>
              <w:t>.</w:t>
            </w:r>
          </w:p>
        </w:tc>
      </w:tr>
      <w:tr w:rsidR="00AA0EFD" w14:paraId="2F3DDBA2" w14:textId="77777777" w:rsidTr="00AD5F41">
        <w:tc>
          <w:tcPr>
            <w:tcW w:w="1728" w:type="dxa"/>
          </w:tcPr>
          <w:p w14:paraId="50232553" w14:textId="77777777" w:rsidR="00AA0EFD" w:rsidRDefault="00D0256C" w:rsidP="0077337B">
            <w:pPr>
              <w:rPr>
                <w:rFonts w:ascii="Palatino Linotype" w:hAnsi="Palatino Linotype"/>
                <w:sz w:val="20"/>
                <w:szCs w:val="20"/>
              </w:rPr>
            </w:pPr>
            <w:r>
              <w:rPr>
                <w:rFonts w:ascii="Palatino Linotype" w:hAnsi="Palatino Linotype"/>
                <w:sz w:val="20"/>
                <w:szCs w:val="20"/>
              </w:rPr>
              <w:t>07</w:t>
            </w:r>
            <w:r w:rsidR="00AA0EFD">
              <w:rPr>
                <w:rFonts w:ascii="Palatino Linotype" w:hAnsi="Palatino Linotype"/>
                <w:sz w:val="20"/>
                <w:szCs w:val="20"/>
              </w:rPr>
              <w:t>/20</w:t>
            </w:r>
            <w:r>
              <w:rPr>
                <w:rFonts w:ascii="Palatino Linotype" w:hAnsi="Palatino Linotype"/>
                <w:sz w:val="20"/>
                <w:szCs w:val="20"/>
              </w:rPr>
              <w:t>14</w:t>
            </w:r>
          </w:p>
        </w:tc>
        <w:tc>
          <w:tcPr>
            <w:tcW w:w="7128" w:type="dxa"/>
          </w:tcPr>
          <w:p w14:paraId="6F5BC913" w14:textId="77777777" w:rsidR="00AA0EFD" w:rsidRPr="009B2E87" w:rsidRDefault="00D0256C" w:rsidP="00D0256C">
            <w:pPr>
              <w:jc w:val="both"/>
              <w:rPr>
                <w:rFonts w:ascii="Palatino Linotype" w:hAnsi="Palatino Linotype"/>
                <w:sz w:val="20"/>
                <w:szCs w:val="20"/>
              </w:rPr>
            </w:pPr>
            <w:r>
              <w:rPr>
                <w:rFonts w:ascii="Palatino Linotype" w:hAnsi="Palatino Linotype"/>
                <w:sz w:val="20"/>
                <w:szCs w:val="20"/>
              </w:rPr>
              <w:t xml:space="preserve">Won </w:t>
            </w:r>
            <w:r w:rsidRPr="00D0256C">
              <w:rPr>
                <w:rFonts w:ascii="Palatino Linotype" w:hAnsi="Palatino Linotype"/>
                <w:b/>
                <w:sz w:val="20"/>
                <w:szCs w:val="20"/>
              </w:rPr>
              <w:t>Star of the month</w:t>
            </w:r>
            <w:r w:rsidRPr="00D0256C">
              <w:rPr>
                <w:rFonts w:ascii="Palatino Linotype" w:hAnsi="Palatino Linotype"/>
                <w:sz w:val="20"/>
                <w:szCs w:val="20"/>
              </w:rPr>
              <w:t xml:space="preserve"> in Production support area in Kingfisher AMS Project. I was constantly praised by internal and external customers for my contribution with excellent communication skills and technical ability. I helped to gain business confidence in TCS teams and pulled team from a suffering situation to stable situation</w:t>
            </w:r>
            <w:r w:rsidR="00007B8D" w:rsidRPr="00D0256C">
              <w:rPr>
                <w:rFonts w:ascii="Palatino Linotype" w:hAnsi="Palatino Linotype"/>
                <w:sz w:val="20"/>
                <w:szCs w:val="20"/>
              </w:rPr>
              <w:t>.</w:t>
            </w:r>
          </w:p>
        </w:tc>
      </w:tr>
      <w:tr w:rsidR="00AA0EFD" w14:paraId="5BDF275E" w14:textId="77777777" w:rsidTr="00AD5F41">
        <w:tc>
          <w:tcPr>
            <w:tcW w:w="1728" w:type="dxa"/>
          </w:tcPr>
          <w:p w14:paraId="731FA7E5" w14:textId="77777777" w:rsidR="00AA0EFD" w:rsidRDefault="00824AA3" w:rsidP="0077337B">
            <w:pPr>
              <w:rPr>
                <w:rFonts w:ascii="Palatino Linotype" w:hAnsi="Palatino Linotype"/>
                <w:sz w:val="20"/>
                <w:szCs w:val="20"/>
              </w:rPr>
            </w:pPr>
            <w:r>
              <w:rPr>
                <w:rFonts w:ascii="Palatino Linotype" w:hAnsi="Palatino Linotype"/>
                <w:sz w:val="20"/>
                <w:szCs w:val="20"/>
              </w:rPr>
              <w:t>06</w:t>
            </w:r>
            <w:r w:rsidR="00AA0EFD">
              <w:rPr>
                <w:rFonts w:ascii="Palatino Linotype" w:hAnsi="Palatino Linotype"/>
                <w:sz w:val="20"/>
                <w:szCs w:val="20"/>
              </w:rPr>
              <w:t>/20</w:t>
            </w:r>
            <w:r>
              <w:rPr>
                <w:rFonts w:ascii="Palatino Linotype" w:hAnsi="Palatino Linotype"/>
                <w:sz w:val="20"/>
                <w:szCs w:val="20"/>
              </w:rPr>
              <w:t>12</w:t>
            </w:r>
          </w:p>
        </w:tc>
        <w:tc>
          <w:tcPr>
            <w:tcW w:w="7128" w:type="dxa"/>
          </w:tcPr>
          <w:p w14:paraId="2078F86D" w14:textId="77777777" w:rsidR="00AA0EFD" w:rsidRPr="00945CB7" w:rsidRDefault="00824AA3" w:rsidP="000D14A0">
            <w:pPr>
              <w:jc w:val="both"/>
              <w:rPr>
                <w:rFonts w:ascii="Palatino Linotype" w:hAnsi="Palatino Linotype"/>
                <w:sz w:val="20"/>
                <w:szCs w:val="20"/>
              </w:rPr>
            </w:pPr>
            <w:r>
              <w:rPr>
                <w:rFonts w:ascii="Palatino Linotype" w:hAnsi="Palatino Linotype"/>
                <w:sz w:val="20"/>
                <w:szCs w:val="20"/>
              </w:rPr>
              <w:t xml:space="preserve">Won </w:t>
            </w:r>
            <w:r w:rsidRPr="00D0256C">
              <w:rPr>
                <w:rFonts w:ascii="Palatino Linotype" w:hAnsi="Palatino Linotype"/>
                <w:b/>
                <w:sz w:val="20"/>
                <w:szCs w:val="20"/>
              </w:rPr>
              <w:t>A</w:t>
            </w:r>
            <w:r w:rsidR="00D0256C" w:rsidRPr="00D0256C">
              <w:rPr>
                <w:rFonts w:ascii="Palatino Linotype" w:hAnsi="Palatino Linotype"/>
                <w:b/>
                <w:sz w:val="20"/>
                <w:szCs w:val="20"/>
              </w:rPr>
              <w:t>pplause</w:t>
            </w:r>
            <w:r w:rsidR="00D0256C">
              <w:rPr>
                <w:rFonts w:ascii="Palatino Linotype" w:hAnsi="Palatino Linotype"/>
                <w:sz w:val="20"/>
                <w:szCs w:val="20"/>
              </w:rPr>
              <w:t xml:space="preserve"> award</w:t>
            </w:r>
            <w:r>
              <w:rPr>
                <w:rFonts w:ascii="Palatino Linotype" w:hAnsi="Palatino Linotype"/>
                <w:sz w:val="20"/>
                <w:szCs w:val="20"/>
              </w:rPr>
              <w:t xml:space="preserve"> for </w:t>
            </w:r>
            <w:r w:rsidR="00D0256C">
              <w:rPr>
                <w:rFonts w:ascii="Palatino Linotype" w:hAnsi="Palatino Linotype"/>
                <w:sz w:val="20"/>
                <w:szCs w:val="20"/>
              </w:rPr>
              <w:t>dedicated</w:t>
            </w:r>
            <w:r w:rsidRPr="00824AA3">
              <w:rPr>
                <w:rFonts w:ascii="Palatino Linotype" w:hAnsi="Palatino Linotype"/>
                <w:sz w:val="20"/>
                <w:szCs w:val="20"/>
              </w:rPr>
              <w:t xml:space="preserve"> job in KITS AMS by drastically reducing the call volumes during critical business period with utmost sincerity and efficiency.</w:t>
            </w:r>
          </w:p>
        </w:tc>
      </w:tr>
    </w:tbl>
    <w:p w14:paraId="1AF61CB7" w14:textId="77777777" w:rsidR="00E12228" w:rsidRPr="00945CB7" w:rsidRDefault="00E12228" w:rsidP="007346DD">
      <w:pPr>
        <w:jc w:val="both"/>
        <w:rPr>
          <w:rFonts w:ascii="Palatino Linotype" w:hAnsi="Palatino Linotype"/>
          <w:sz w:val="20"/>
          <w:szCs w:val="20"/>
        </w:rPr>
      </w:pPr>
    </w:p>
    <w:p w14:paraId="6EB84A9B" w14:textId="77777777" w:rsidR="00AF5F4C" w:rsidRPr="005E1848" w:rsidRDefault="00AF5F4C" w:rsidP="006C7B30">
      <w:pPr>
        <w:pStyle w:val="NormalWeb"/>
        <w:shd w:val="clear" w:color="auto" w:fill="CCCCCC"/>
        <w:spacing w:before="0" w:beforeAutospacing="0" w:after="0" w:afterAutospacing="0"/>
        <w:rPr>
          <w:rFonts w:ascii="Palatino Linotype" w:hAnsi="Palatino Linotype" w:cs="Arial"/>
          <w:b/>
          <w:sz w:val="22"/>
          <w:szCs w:val="22"/>
        </w:rPr>
      </w:pPr>
      <w:r w:rsidRPr="005E1848">
        <w:rPr>
          <w:rFonts w:ascii="Palatino Linotype" w:hAnsi="Palatino Linotype" w:cs="Arial"/>
          <w:b/>
          <w:sz w:val="22"/>
          <w:szCs w:val="22"/>
        </w:rPr>
        <w:t>Personal Details: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6669"/>
      </w:tblGrid>
      <w:tr w:rsidR="00B14BCB" w14:paraId="56AF7BBC" w14:textId="77777777" w:rsidTr="00AD5F41">
        <w:tc>
          <w:tcPr>
            <w:tcW w:w="1998" w:type="dxa"/>
          </w:tcPr>
          <w:p w14:paraId="2F130A01" w14:textId="77777777" w:rsidR="00B14BCB" w:rsidRDefault="00B14BCB" w:rsidP="00924618">
            <w:pPr>
              <w:rPr>
                <w:rFonts w:ascii="Palatino Linotype" w:hAnsi="Palatino Linotype"/>
                <w:sz w:val="20"/>
                <w:szCs w:val="20"/>
                <w:u w:val="single"/>
              </w:rPr>
            </w:pPr>
            <w:r>
              <w:rPr>
                <w:rFonts w:ascii="Palatino Linotype" w:hAnsi="Palatino Linotype"/>
                <w:sz w:val="20"/>
                <w:szCs w:val="20"/>
              </w:rPr>
              <w:t>Date of Birth</w:t>
            </w:r>
          </w:p>
        </w:tc>
        <w:tc>
          <w:tcPr>
            <w:tcW w:w="6858" w:type="dxa"/>
          </w:tcPr>
          <w:p w14:paraId="08739F35" w14:textId="77777777" w:rsidR="00B14BCB" w:rsidRPr="00B14BCB" w:rsidRDefault="00824AA3" w:rsidP="00824AA3">
            <w:pPr>
              <w:rPr>
                <w:rFonts w:ascii="Palatino Linotype" w:hAnsi="Palatino Linotype"/>
                <w:sz w:val="20"/>
                <w:szCs w:val="20"/>
              </w:rPr>
            </w:pPr>
            <w:r>
              <w:rPr>
                <w:rFonts w:ascii="Palatino Linotype" w:hAnsi="Palatino Linotype"/>
                <w:sz w:val="20"/>
                <w:szCs w:val="20"/>
              </w:rPr>
              <w:t>2</w:t>
            </w:r>
            <w:r w:rsidR="00B14BCB" w:rsidRPr="00B14BCB">
              <w:rPr>
                <w:rFonts w:ascii="Palatino Linotype" w:hAnsi="Palatino Linotype"/>
                <w:sz w:val="20"/>
                <w:szCs w:val="20"/>
              </w:rPr>
              <w:t>2</w:t>
            </w:r>
            <w:r w:rsidR="00B14BCB" w:rsidRPr="00B14BCB">
              <w:rPr>
                <w:rFonts w:ascii="Palatino Linotype" w:hAnsi="Palatino Linotype"/>
                <w:sz w:val="20"/>
                <w:szCs w:val="20"/>
                <w:vertAlign w:val="superscript"/>
              </w:rPr>
              <w:t>nd</w:t>
            </w:r>
            <w:r w:rsidR="00B14BCB" w:rsidRPr="00B14BCB">
              <w:rPr>
                <w:rFonts w:ascii="Palatino Linotype" w:hAnsi="Palatino Linotype"/>
                <w:sz w:val="20"/>
                <w:szCs w:val="20"/>
              </w:rPr>
              <w:t xml:space="preserve">  </w:t>
            </w:r>
            <w:r>
              <w:rPr>
                <w:rFonts w:ascii="Palatino Linotype" w:hAnsi="Palatino Linotype"/>
                <w:sz w:val="20"/>
                <w:szCs w:val="20"/>
              </w:rPr>
              <w:t>Nov</w:t>
            </w:r>
            <w:r w:rsidR="00B14BCB" w:rsidRPr="00B14BCB">
              <w:rPr>
                <w:rFonts w:ascii="Palatino Linotype" w:hAnsi="Palatino Linotype"/>
                <w:sz w:val="20"/>
                <w:szCs w:val="20"/>
              </w:rPr>
              <w:t>,19</w:t>
            </w:r>
            <w:r>
              <w:rPr>
                <w:rFonts w:ascii="Palatino Linotype" w:hAnsi="Palatino Linotype"/>
                <w:sz w:val="20"/>
                <w:szCs w:val="20"/>
              </w:rPr>
              <w:t>87</w:t>
            </w:r>
          </w:p>
        </w:tc>
      </w:tr>
      <w:tr w:rsidR="00B14BCB" w14:paraId="445D0064" w14:textId="77777777" w:rsidTr="00AD5F41">
        <w:tc>
          <w:tcPr>
            <w:tcW w:w="1998" w:type="dxa"/>
          </w:tcPr>
          <w:p w14:paraId="252AC014" w14:textId="77777777" w:rsidR="00B14BCB" w:rsidRDefault="00B14BCB" w:rsidP="00924618">
            <w:pPr>
              <w:rPr>
                <w:rFonts w:ascii="Palatino Linotype" w:hAnsi="Palatino Linotype"/>
                <w:sz w:val="20"/>
                <w:szCs w:val="20"/>
                <w:u w:val="single"/>
              </w:rPr>
            </w:pPr>
            <w:r>
              <w:rPr>
                <w:rFonts w:ascii="Palatino Linotype" w:hAnsi="Palatino Linotype"/>
                <w:sz w:val="20"/>
                <w:szCs w:val="20"/>
              </w:rPr>
              <w:t>Hobbies</w:t>
            </w:r>
          </w:p>
        </w:tc>
        <w:tc>
          <w:tcPr>
            <w:tcW w:w="6858" w:type="dxa"/>
          </w:tcPr>
          <w:p w14:paraId="74177E81" w14:textId="77777777" w:rsidR="00B14BCB" w:rsidRDefault="00824AA3" w:rsidP="00DA0943">
            <w:pPr>
              <w:rPr>
                <w:rFonts w:ascii="Palatino Linotype" w:hAnsi="Palatino Linotype"/>
                <w:sz w:val="20"/>
                <w:szCs w:val="20"/>
                <w:u w:val="single"/>
              </w:rPr>
            </w:pPr>
            <w:r>
              <w:rPr>
                <w:rFonts w:ascii="Palatino Linotype" w:hAnsi="Palatino Linotype"/>
                <w:sz w:val="20"/>
                <w:szCs w:val="20"/>
              </w:rPr>
              <w:t>Swimming</w:t>
            </w:r>
          </w:p>
        </w:tc>
      </w:tr>
      <w:tr w:rsidR="00B14BCB" w14:paraId="5C4DECA3" w14:textId="77777777" w:rsidTr="00AD5F41">
        <w:tc>
          <w:tcPr>
            <w:tcW w:w="1998" w:type="dxa"/>
          </w:tcPr>
          <w:p w14:paraId="3EE4DAF7" w14:textId="77777777" w:rsidR="00B14BCB" w:rsidRDefault="00B14BCB" w:rsidP="00924618">
            <w:pPr>
              <w:rPr>
                <w:rFonts w:ascii="Palatino Linotype" w:hAnsi="Palatino Linotype"/>
                <w:sz w:val="20"/>
                <w:szCs w:val="20"/>
                <w:u w:val="single"/>
              </w:rPr>
            </w:pPr>
            <w:r w:rsidRPr="00B14BCB">
              <w:rPr>
                <w:rFonts w:ascii="Palatino Linotype" w:hAnsi="Palatino Linotype"/>
                <w:sz w:val="20"/>
                <w:szCs w:val="20"/>
              </w:rPr>
              <w:t>Languages Known</w:t>
            </w:r>
          </w:p>
        </w:tc>
        <w:tc>
          <w:tcPr>
            <w:tcW w:w="6858" w:type="dxa"/>
          </w:tcPr>
          <w:p w14:paraId="6CB0F904" w14:textId="44AE14BC" w:rsidR="00B14BCB" w:rsidRDefault="005F2D11" w:rsidP="00824AA3">
            <w:pPr>
              <w:rPr>
                <w:rFonts w:ascii="Palatino Linotype" w:hAnsi="Palatino Linotype"/>
                <w:sz w:val="20"/>
                <w:szCs w:val="20"/>
                <w:u w:val="single"/>
              </w:rPr>
            </w:pPr>
            <w:r w:rsidRPr="00B14BCB">
              <w:rPr>
                <w:rFonts w:ascii="Palatino Linotype" w:hAnsi="Palatino Linotype"/>
                <w:sz w:val="20"/>
                <w:szCs w:val="20"/>
              </w:rPr>
              <w:t>English,</w:t>
            </w:r>
            <w:r w:rsidR="00B14BCB" w:rsidRPr="00B14BCB">
              <w:rPr>
                <w:rFonts w:ascii="Palatino Linotype" w:hAnsi="Palatino Linotype"/>
                <w:sz w:val="20"/>
                <w:szCs w:val="20"/>
              </w:rPr>
              <w:t xml:space="preserve"> </w:t>
            </w:r>
            <w:bookmarkStart w:id="0" w:name="_GoBack"/>
            <w:bookmarkEnd w:id="0"/>
            <w:r w:rsidR="00B14BCB" w:rsidRPr="00B14BCB">
              <w:rPr>
                <w:rFonts w:ascii="Palatino Linotype" w:hAnsi="Palatino Linotype"/>
                <w:sz w:val="20"/>
                <w:szCs w:val="20"/>
              </w:rPr>
              <w:t xml:space="preserve">Hindi &amp; </w:t>
            </w:r>
            <w:r w:rsidR="00824AA3">
              <w:rPr>
                <w:rFonts w:ascii="Palatino Linotype" w:hAnsi="Palatino Linotype"/>
                <w:sz w:val="20"/>
                <w:szCs w:val="20"/>
              </w:rPr>
              <w:t>French</w:t>
            </w:r>
            <w:r w:rsidR="00C94199">
              <w:rPr>
                <w:rFonts w:ascii="Palatino Linotype" w:hAnsi="Palatino Linotype"/>
                <w:sz w:val="20"/>
                <w:szCs w:val="20"/>
              </w:rPr>
              <w:t xml:space="preserve"> (A1)</w:t>
            </w:r>
          </w:p>
        </w:tc>
      </w:tr>
      <w:tr w:rsidR="00B14BCB" w14:paraId="288EF2B8" w14:textId="77777777" w:rsidTr="00AD5F41">
        <w:tc>
          <w:tcPr>
            <w:tcW w:w="1998" w:type="dxa"/>
          </w:tcPr>
          <w:p w14:paraId="347C0F7E" w14:textId="77777777" w:rsidR="00B14BCB" w:rsidRDefault="00B14BCB" w:rsidP="00924618">
            <w:pPr>
              <w:rPr>
                <w:rFonts w:ascii="Palatino Linotype" w:hAnsi="Palatino Linotype"/>
                <w:sz w:val="20"/>
                <w:szCs w:val="20"/>
                <w:u w:val="single"/>
              </w:rPr>
            </w:pPr>
            <w:r>
              <w:rPr>
                <w:rFonts w:ascii="Palatino Linotype" w:hAnsi="Palatino Linotype"/>
                <w:sz w:val="20"/>
                <w:szCs w:val="20"/>
              </w:rPr>
              <w:t>Marital Status</w:t>
            </w:r>
          </w:p>
        </w:tc>
        <w:tc>
          <w:tcPr>
            <w:tcW w:w="6858" w:type="dxa"/>
          </w:tcPr>
          <w:p w14:paraId="166B2C4B" w14:textId="77777777" w:rsidR="00B14BCB" w:rsidRDefault="00D25E8B" w:rsidP="00924618">
            <w:pPr>
              <w:rPr>
                <w:rFonts w:ascii="Palatino Linotype" w:hAnsi="Palatino Linotype"/>
                <w:sz w:val="20"/>
                <w:szCs w:val="20"/>
                <w:u w:val="single"/>
              </w:rPr>
            </w:pPr>
            <w:r>
              <w:rPr>
                <w:rFonts w:ascii="Palatino Linotype" w:hAnsi="Palatino Linotype"/>
                <w:sz w:val="20"/>
                <w:szCs w:val="20"/>
              </w:rPr>
              <w:t>Married</w:t>
            </w:r>
          </w:p>
        </w:tc>
      </w:tr>
    </w:tbl>
    <w:p w14:paraId="0F023C89" w14:textId="77777777" w:rsidR="00AF5F4C" w:rsidRPr="00441EC4" w:rsidRDefault="00AF5F4C" w:rsidP="00441EC4">
      <w:pPr>
        <w:rPr>
          <w:rFonts w:ascii="Palatino Linotype" w:hAnsi="Palatino Linotype"/>
          <w:sz w:val="20"/>
          <w:szCs w:val="20"/>
        </w:rPr>
      </w:pPr>
    </w:p>
    <w:p w14:paraId="63D91661" w14:textId="77777777" w:rsidR="003909AA" w:rsidRPr="00B14BCB" w:rsidRDefault="00924618" w:rsidP="00924618">
      <w:pPr>
        <w:rPr>
          <w:rFonts w:ascii="Palatino Linotype" w:hAnsi="Palatino Linotype" w:cs="Arial"/>
          <w:sz w:val="20"/>
          <w:szCs w:val="20"/>
        </w:rPr>
      </w:pPr>
      <w:r w:rsidRPr="00B14BCB">
        <w:rPr>
          <w:rFonts w:ascii="Palatino Linotype" w:hAnsi="Palatino Linotype" w:cs="Arial"/>
          <w:sz w:val="20"/>
          <w:szCs w:val="20"/>
        </w:rPr>
        <w:tab/>
      </w:r>
      <w:r w:rsidRPr="00B14BCB">
        <w:rPr>
          <w:rFonts w:ascii="Palatino Linotype" w:hAnsi="Palatino Linotype" w:cs="Arial"/>
          <w:sz w:val="20"/>
          <w:szCs w:val="20"/>
        </w:rPr>
        <w:tab/>
      </w:r>
      <w:r w:rsidRPr="00B14BCB">
        <w:rPr>
          <w:rFonts w:ascii="Palatino Linotype" w:hAnsi="Palatino Linotype" w:cs="Arial"/>
          <w:sz w:val="20"/>
          <w:szCs w:val="20"/>
        </w:rPr>
        <w:tab/>
      </w:r>
    </w:p>
    <w:p w14:paraId="1A3C7370" w14:textId="77777777" w:rsidR="008167FE" w:rsidRPr="00945CB7" w:rsidRDefault="008167FE" w:rsidP="00DD71B1">
      <w:pPr>
        <w:rPr>
          <w:rFonts w:ascii="Palatino Linotype" w:hAnsi="Palatino Linotype" w:cs="Arial"/>
          <w:sz w:val="20"/>
          <w:szCs w:val="20"/>
        </w:rPr>
      </w:pPr>
    </w:p>
    <w:p w14:paraId="1C254E41" w14:textId="77777777" w:rsidR="00A22ECA" w:rsidRPr="00945CB7" w:rsidRDefault="00A22ECA">
      <w:pPr>
        <w:rPr>
          <w:rFonts w:ascii="Palatino Linotype" w:hAnsi="Palatino Linotype"/>
          <w:sz w:val="20"/>
          <w:szCs w:val="20"/>
        </w:rPr>
      </w:pPr>
    </w:p>
    <w:sectPr w:rsidR="00A22ECA" w:rsidRPr="00945CB7" w:rsidSect="00577057">
      <w:pgSz w:w="12240" w:h="15840"/>
      <w:pgMar w:top="0" w:right="1800" w:bottom="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z w:val="22"/>
        <w:szCs w:val="22"/>
      </w:rPr>
    </w:lvl>
  </w:abstractNum>
  <w:abstractNum w:abstractNumId="1" w15:restartNumberingAfterBreak="0">
    <w:nsid w:val="006D10E0"/>
    <w:multiLevelType w:val="hybridMultilevel"/>
    <w:tmpl w:val="30A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C716C4"/>
    <w:multiLevelType w:val="hybridMultilevel"/>
    <w:tmpl w:val="4A805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AF74F3"/>
    <w:multiLevelType w:val="hybridMultilevel"/>
    <w:tmpl w:val="D26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2FA6"/>
    <w:multiLevelType w:val="hybridMultilevel"/>
    <w:tmpl w:val="643E1F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2B254D"/>
    <w:multiLevelType w:val="hybridMultilevel"/>
    <w:tmpl w:val="593EF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4B536C"/>
    <w:multiLevelType w:val="hybridMultilevel"/>
    <w:tmpl w:val="B77CBF5A"/>
    <w:lvl w:ilvl="0" w:tplc="DE04DBE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6C4178"/>
    <w:multiLevelType w:val="hybridMultilevel"/>
    <w:tmpl w:val="C72A3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D55D7"/>
    <w:multiLevelType w:val="hybridMultilevel"/>
    <w:tmpl w:val="6E40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B2506"/>
    <w:multiLevelType w:val="hybridMultilevel"/>
    <w:tmpl w:val="42B6D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351145"/>
    <w:multiLevelType w:val="hybridMultilevel"/>
    <w:tmpl w:val="7EC6D6E2"/>
    <w:lvl w:ilvl="0" w:tplc="DE04DBE2">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D619DA"/>
    <w:multiLevelType w:val="hybridMultilevel"/>
    <w:tmpl w:val="E58A6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904C93"/>
    <w:multiLevelType w:val="hybridMultilevel"/>
    <w:tmpl w:val="DA2668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A72282"/>
    <w:multiLevelType w:val="hybridMultilevel"/>
    <w:tmpl w:val="5ED0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4692F"/>
    <w:multiLevelType w:val="hybridMultilevel"/>
    <w:tmpl w:val="1E9A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27727"/>
    <w:multiLevelType w:val="hybridMultilevel"/>
    <w:tmpl w:val="3ACAE83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67128A"/>
    <w:multiLevelType w:val="hybridMultilevel"/>
    <w:tmpl w:val="CF36CCB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3777A43"/>
    <w:multiLevelType w:val="hybridMultilevel"/>
    <w:tmpl w:val="5BC61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8C6871"/>
    <w:multiLevelType w:val="hybridMultilevel"/>
    <w:tmpl w:val="146230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FB1D49"/>
    <w:multiLevelType w:val="multilevel"/>
    <w:tmpl w:val="804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03434"/>
    <w:multiLevelType w:val="hybridMultilevel"/>
    <w:tmpl w:val="EBD62D7E"/>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530530D9"/>
    <w:multiLevelType w:val="hybridMultilevel"/>
    <w:tmpl w:val="4CC0B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4F2766"/>
    <w:multiLevelType w:val="hybridMultilevel"/>
    <w:tmpl w:val="53FEA0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363B65"/>
    <w:multiLevelType w:val="hybridMultilevel"/>
    <w:tmpl w:val="91B8E5F6"/>
    <w:lvl w:ilvl="0" w:tplc="0409000D">
      <w:start w:val="1"/>
      <w:numFmt w:val="bullet"/>
      <w:lvlText w:val=""/>
      <w:lvlJc w:val="left"/>
      <w:pPr>
        <w:tabs>
          <w:tab w:val="num" w:pos="3060"/>
        </w:tabs>
        <w:ind w:left="306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24" w15:restartNumberingAfterBreak="0">
    <w:nsid w:val="5D641955"/>
    <w:multiLevelType w:val="hybridMultilevel"/>
    <w:tmpl w:val="0C847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FF282CE6">
      <w:start w:val="1"/>
      <w:numFmt w:val="bullet"/>
      <w:lvlText w:val=""/>
      <w:lvlJc w:val="left"/>
      <w:pPr>
        <w:tabs>
          <w:tab w:val="num" w:pos="1800"/>
        </w:tabs>
        <w:ind w:left="1800" w:hanging="360"/>
      </w:pPr>
      <w:rPr>
        <w:rFonts w:ascii="Wingdings" w:hAnsi="Wingdings" w:hint="default"/>
        <w:sz w:val="20"/>
        <w:szCs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00D2138"/>
    <w:multiLevelType w:val="hybridMultilevel"/>
    <w:tmpl w:val="167A9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D41E65"/>
    <w:multiLevelType w:val="hybridMultilevel"/>
    <w:tmpl w:val="9A2C243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EA4B88"/>
    <w:multiLevelType w:val="hybridMultilevel"/>
    <w:tmpl w:val="CC86ABC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FA1642"/>
    <w:multiLevelType w:val="hybridMultilevel"/>
    <w:tmpl w:val="5264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72A20"/>
    <w:multiLevelType w:val="hybridMultilevel"/>
    <w:tmpl w:val="A606C03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AE552B"/>
    <w:multiLevelType w:val="hybridMultilevel"/>
    <w:tmpl w:val="37529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29"/>
  </w:num>
  <w:num w:numId="4">
    <w:abstractNumId w:val="27"/>
  </w:num>
  <w:num w:numId="5">
    <w:abstractNumId w:val="23"/>
  </w:num>
  <w:num w:numId="6">
    <w:abstractNumId w:val="10"/>
  </w:num>
  <w:num w:numId="7">
    <w:abstractNumId w:val="6"/>
  </w:num>
  <w:num w:numId="8">
    <w:abstractNumId w:val="20"/>
  </w:num>
  <w:num w:numId="9">
    <w:abstractNumId w:val="18"/>
  </w:num>
  <w:num w:numId="10">
    <w:abstractNumId w:val="4"/>
  </w:num>
  <w:num w:numId="11">
    <w:abstractNumId w:val="24"/>
  </w:num>
  <w:num w:numId="12">
    <w:abstractNumId w:val="3"/>
  </w:num>
  <w:num w:numId="13">
    <w:abstractNumId w:val="14"/>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8"/>
  </w:num>
  <w:num w:numId="17">
    <w:abstractNumId w:val="13"/>
  </w:num>
  <w:num w:numId="18">
    <w:abstractNumId w:val="25"/>
  </w:num>
  <w:num w:numId="19">
    <w:abstractNumId w:val="8"/>
  </w:num>
  <w:num w:numId="20">
    <w:abstractNumId w:val="1"/>
  </w:num>
  <w:num w:numId="21">
    <w:abstractNumId w:val="0"/>
  </w:num>
  <w:num w:numId="22">
    <w:abstractNumId w:val="11"/>
  </w:num>
  <w:num w:numId="23">
    <w:abstractNumId w:val="5"/>
  </w:num>
  <w:num w:numId="24">
    <w:abstractNumId w:val="2"/>
  </w:num>
  <w:num w:numId="25">
    <w:abstractNumId w:val="7"/>
  </w:num>
  <w:num w:numId="26">
    <w:abstractNumId w:val="19"/>
  </w:num>
  <w:num w:numId="27">
    <w:abstractNumId w:val="12"/>
  </w:num>
  <w:num w:numId="28">
    <w:abstractNumId w:val="17"/>
  </w:num>
  <w:num w:numId="29">
    <w:abstractNumId w:val="30"/>
  </w:num>
  <w:num w:numId="30">
    <w:abstractNumId w:val="9"/>
  </w:num>
  <w:num w:numId="31">
    <w:abstractNumId w:val="21"/>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B1"/>
    <w:rsid w:val="000020DC"/>
    <w:rsid w:val="00007B8D"/>
    <w:rsid w:val="00010F32"/>
    <w:rsid w:val="00011A57"/>
    <w:rsid w:val="00017312"/>
    <w:rsid w:val="00022988"/>
    <w:rsid w:val="000255CF"/>
    <w:rsid w:val="00025996"/>
    <w:rsid w:val="00026E7D"/>
    <w:rsid w:val="00031ACD"/>
    <w:rsid w:val="00032368"/>
    <w:rsid w:val="00033116"/>
    <w:rsid w:val="000343D6"/>
    <w:rsid w:val="000421E0"/>
    <w:rsid w:val="00045A44"/>
    <w:rsid w:val="00073E7A"/>
    <w:rsid w:val="00087C26"/>
    <w:rsid w:val="00091858"/>
    <w:rsid w:val="000950DC"/>
    <w:rsid w:val="000A1B5A"/>
    <w:rsid w:val="000A30B2"/>
    <w:rsid w:val="000B765B"/>
    <w:rsid w:val="000D14A0"/>
    <w:rsid w:val="000D1808"/>
    <w:rsid w:val="000D2878"/>
    <w:rsid w:val="000D4D8F"/>
    <w:rsid w:val="000E541A"/>
    <w:rsid w:val="00102C9D"/>
    <w:rsid w:val="00107CE4"/>
    <w:rsid w:val="001478B0"/>
    <w:rsid w:val="0016092A"/>
    <w:rsid w:val="00165600"/>
    <w:rsid w:val="001827FB"/>
    <w:rsid w:val="001A3D34"/>
    <w:rsid w:val="001A43C2"/>
    <w:rsid w:val="001A511D"/>
    <w:rsid w:val="001A7E03"/>
    <w:rsid w:val="001B67B8"/>
    <w:rsid w:val="001B774A"/>
    <w:rsid w:val="001D2241"/>
    <w:rsid w:val="001D3DDF"/>
    <w:rsid w:val="001E0BD7"/>
    <w:rsid w:val="001E1CF3"/>
    <w:rsid w:val="001E318A"/>
    <w:rsid w:val="001F1997"/>
    <w:rsid w:val="001F5F15"/>
    <w:rsid w:val="001F6BE4"/>
    <w:rsid w:val="00201ACC"/>
    <w:rsid w:val="002115E9"/>
    <w:rsid w:val="002278B5"/>
    <w:rsid w:val="00232725"/>
    <w:rsid w:val="00234086"/>
    <w:rsid w:val="00235941"/>
    <w:rsid w:val="00244A74"/>
    <w:rsid w:val="00273261"/>
    <w:rsid w:val="002822CC"/>
    <w:rsid w:val="00286CAC"/>
    <w:rsid w:val="002922AB"/>
    <w:rsid w:val="00294435"/>
    <w:rsid w:val="002A1E8D"/>
    <w:rsid w:val="002A54EC"/>
    <w:rsid w:val="002B0FC0"/>
    <w:rsid w:val="002E4096"/>
    <w:rsid w:val="002E5D66"/>
    <w:rsid w:val="003035DF"/>
    <w:rsid w:val="00320A2B"/>
    <w:rsid w:val="0032544A"/>
    <w:rsid w:val="00346099"/>
    <w:rsid w:val="003472C8"/>
    <w:rsid w:val="00362E91"/>
    <w:rsid w:val="003716BA"/>
    <w:rsid w:val="00371978"/>
    <w:rsid w:val="003909AA"/>
    <w:rsid w:val="00391EB7"/>
    <w:rsid w:val="00394F5E"/>
    <w:rsid w:val="003B0405"/>
    <w:rsid w:val="003B11AA"/>
    <w:rsid w:val="003B3632"/>
    <w:rsid w:val="003C400C"/>
    <w:rsid w:val="003C7E5D"/>
    <w:rsid w:val="003D1995"/>
    <w:rsid w:val="003D78D8"/>
    <w:rsid w:val="003F2189"/>
    <w:rsid w:val="003F4B57"/>
    <w:rsid w:val="003F5334"/>
    <w:rsid w:val="003F68B7"/>
    <w:rsid w:val="0040153B"/>
    <w:rsid w:val="004065DD"/>
    <w:rsid w:val="00420463"/>
    <w:rsid w:val="00424946"/>
    <w:rsid w:val="00427148"/>
    <w:rsid w:val="00441EC4"/>
    <w:rsid w:val="004468E1"/>
    <w:rsid w:val="00454D39"/>
    <w:rsid w:val="00457FF9"/>
    <w:rsid w:val="004732E0"/>
    <w:rsid w:val="00473E0C"/>
    <w:rsid w:val="0048089B"/>
    <w:rsid w:val="0048372A"/>
    <w:rsid w:val="00486D5A"/>
    <w:rsid w:val="00490A38"/>
    <w:rsid w:val="004B6C1A"/>
    <w:rsid w:val="004C7143"/>
    <w:rsid w:val="004C71F6"/>
    <w:rsid w:val="004D591C"/>
    <w:rsid w:val="004D7C29"/>
    <w:rsid w:val="004F0DDD"/>
    <w:rsid w:val="004F4D2D"/>
    <w:rsid w:val="004F6FA1"/>
    <w:rsid w:val="0051419C"/>
    <w:rsid w:val="005249DF"/>
    <w:rsid w:val="00527847"/>
    <w:rsid w:val="00551C90"/>
    <w:rsid w:val="00554A96"/>
    <w:rsid w:val="0056618D"/>
    <w:rsid w:val="005728A4"/>
    <w:rsid w:val="00577057"/>
    <w:rsid w:val="005A27C5"/>
    <w:rsid w:val="005A352A"/>
    <w:rsid w:val="005A76D1"/>
    <w:rsid w:val="005B1DEE"/>
    <w:rsid w:val="005B546C"/>
    <w:rsid w:val="005C38E9"/>
    <w:rsid w:val="005D13A2"/>
    <w:rsid w:val="005D1C53"/>
    <w:rsid w:val="005D32AF"/>
    <w:rsid w:val="005D57A1"/>
    <w:rsid w:val="005E1848"/>
    <w:rsid w:val="005E4368"/>
    <w:rsid w:val="005E70B7"/>
    <w:rsid w:val="005F2D11"/>
    <w:rsid w:val="005F65ED"/>
    <w:rsid w:val="00606D3A"/>
    <w:rsid w:val="00613689"/>
    <w:rsid w:val="00621423"/>
    <w:rsid w:val="00624665"/>
    <w:rsid w:val="006256BE"/>
    <w:rsid w:val="00626179"/>
    <w:rsid w:val="00627519"/>
    <w:rsid w:val="006629ED"/>
    <w:rsid w:val="0066465C"/>
    <w:rsid w:val="0068550E"/>
    <w:rsid w:val="00686315"/>
    <w:rsid w:val="0069645D"/>
    <w:rsid w:val="006C482E"/>
    <w:rsid w:val="006C7B30"/>
    <w:rsid w:val="006D76AB"/>
    <w:rsid w:val="006E187E"/>
    <w:rsid w:val="006E4326"/>
    <w:rsid w:val="006E4E80"/>
    <w:rsid w:val="006F20BA"/>
    <w:rsid w:val="006F3E27"/>
    <w:rsid w:val="007111CA"/>
    <w:rsid w:val="00716B98"/>
    <w:rsid w:val="007346DD"/>
    <w:rsid w:val="007518DA"/>
    <w:rsid w:val="00756B67"/>
    <w:rsid w:val="00772A00"/>
    <w:rsid w:val="00780967"/>
    <w:rsid w:val="00783FF0"/>
    <w:rsid w:val="0078421C"/>
    <w:rsid w:val="0079165A"/>
    <w:rsid w:val="00792D72"/>
    <w:rsid w:val="00794647"/>
    <w:rsid w:val="007A0AA5"/>
    <w:rsid w:val="007D5C29"/>
    <w:rsid w:val="007D7CE7"/>
    <w:rsid w:val="007F31D0"/>
    <w:rsid w:val="00800304"/>
    <w:rsid w:val="00810544"/>
    <w:rsid w:val="00810BBA"/>
    <w:rsid w:val="008167FE"/>
    <w:rsid w:val="00824AA3"/>
    <w:rsid w:val="008447E9"/>
    <w:rsid w:val="00845FFE"/>
    <w:rsid w:val="00854BAF"/>
    <w:rsid w:val="00857798"/>
    <w:rsid w:val="00861BE0"/>
    <w:rsid w:val="008767D5"/>
    <w:rsid w:val="00881610"/>
    <w:rsid w:val="00890EBD"/>
    <w:rsid w:val="008A6312"/>
    <w:rsid w:val="008A63BF"/>
    <w:rsid w:val="008A7D40"/>
    <w:rsid w:val="008C38D4"/>
    <w:rsid w:val="008D3779"/>
    <w:rsid w:val="008E5AF4"/>
    <w:rsid w:val="008F36D7"/>
    <w:rsid w:val="008F74AB"/>
    <w:rsid w:val="00922D58"/>
    <w:rsid w:val="00924618"/>
    <w:rsid w:val="00945CB7"/>
    <w:rsid w:val="0096070C"/>
    <w:rsid w:val="0096408C"/>
    <w:rsid w:val="00982368"/>
    <w:rsid w:val="00984396"/>
    <w:rsid w:val="009A024C"/>
    <w:rsid w:val="009A23A5"/>
    <w:rsid w:val="009A243F"/>
    <w:rsid w:val="009B2E87"/>
    <w:rsid w:val="009B63A4"/>
    <w:rsid w:val="009C41B5"/>
    <w:rsid w:val="009D4188"/>
    <w:rsid w:val="009D5100"/>
    <w:rsid w:val="00A02EB3"/>
    <w:rsid w:val="00A11BAB"/>
    <w:rsid w:val="00A22ECA"/>
    <w:rsid w:val="00A24BCB"/>
    <w:rsid w:val="00A3320D"/>
    <w:rsid w:val="00A342FA"/>
    <w:rsid w:val="00A469BA"/>
    <w:rsid w:val="00A53102"/>
    <w:rsid w:val="00A6724F"/>
    <w:rsid w:val="00A75C87"/>
    <w:rsid w:val="00A8420E"/>
    <w:rsid w:val="00A9057C"/>
    <w:rsid w:val="00A909AF"/>
    <w:rsid w:val="00A97B72"/>
    <w:rsid w:val="00AA0EFD"/>
    <w:rsid w:val="00AB7546"/>
    <w:rsid w:val="00AC3DA9"/>
    <w:rsid w:val="00AD5CE1"/>
    <w:rsid w:val="00AD5F41"/>
    <w:rsid w:val="00AD74B5"/>
    <w:rsid w:val="00AD7972"/>
    <w:rsid w:val="00AE3EE0"/>
    <w:rsid w:val="00AF0AE1"/>
    <w:rsid w:val="00AF42C9"/>
    <w:rsid w:val="00AF5C45"/>
    <w:rsid w:val="00AF5F4C"/>
    <w:rsid w:val="00B04FBE"/>
    <w:rsid w:val="00B11127"/>
    <w:rsid w:val="00B13314"/>
    <w:rsid w:val="00B14BCB"/>
    <w:rsid w:val="00B167FA"/>
    <w:rsid w:val="00B2202C"/>
    <w:rsid w:val="00B22823"/>
    <w:rsid w:val="00B275CD"/>
    <w:rsid w:val="00B35BE3"/>
    <w:rsid w:val="00B42BA2"/>
    <w:rsid w:val="00B5182C"/>
    <w:rsid w:val="00B51DCF"/>
    <w:rsid w:val="00B55ADB"/>
    <w:rsid w:val="00B66277"/>
    <w:rsid w:val="00B674AA"/>
    <w:rsid w:val="00B75CA4"/>
    <w:rsid w:val="00B77912"/>
    <w:rsid w:val="00B84F44"/>
    <w:rsid w:val="00B9771C"/>
    <w:rsid w:val="00BA41AA"/>
    <w:rsid w:val="00BA68BE"/>
    <w:rsid w:val="00BA79CA"/>
    <w:rsid w:val="00BB7F3C"/>
    <w:rsid w:val="00BD1770"/>
    <w:rsid w:val="00BD3439"/>
    <w:rsid w:val="00BE270A"/>
    <w:rsid w:val="00BE5732"/>
    <w:rsid w:val="00BF3E24"/>
    <w:rsid w:val="00C002EB"/>
    <w:rsid w:val="00C03025"/>
    <w:rsid w:val="00C1415F"/>
    <w:rsid w:val="00C144CB"/>
    <w:rsid w:val="00C32708"/>
    <w:rsid w:val="00C3727B"/>
    <w:rsid w:val="00C43A1B"/>
    <w:rsid w:val="00C6142A"/>
    <w:rsid w:val="00C64C73"/>
    <w:rsid w:val="00C6753F"/>
    <w:rsid w:val="00C71A57"/>
    <w:rsid w:val="00C84511"/>
    <w:rsid w:val="00C87906"/>
    <w:rsid w:val="00C94199"/>
    <w:rsid w:val="00CA44A5"/>
    <w:rsid w:val="00CA5938"/>
    <w:rsid w:val="00CA6CD5"/>
    <w:rsid w:val="00CB2A69"/>
    <w:rsid w:val="00CB2E1F"/>
    <w:rsid w:val="00CB617A"/>
    <w:rsid w:val="00CB628A"/>
    <w:rsid w:val="00CE17D0"/>
    <w:rsid w:val="00CE5466"/>
    <w:rsid w:val="00CE5A97"/>
    <w:rsid w:val="00CE7261"/>
    <w:rsid w:val="00CE729D"/>
    <w:rsid w:val="00CF52EA"/>
    <w:rsid w:val="00D0256C"/>
    <w:rsid w:val="00D04F5F"/>
    <w:rsid w:val="00D06543"/>
    <w:rsid w:val="00D21EA0"/>
    <w:rsid w:val="00D24734"/>
    <w:rsid w:val="00D25E8B"/>
    <w:rsid w:val="00D318BD"/>
    <w:rsid w:val="00D3451B"/>
    <w:rsid w:val="00D36253"/>
    <w:rsid w:val="00D4102B"/>
    <w:rsid w:val="00D42207"/>
    <w:rsid w:val="00D57636"/>
    <w:rsid w:val="00D606F5"/>
    <w:rsid w:val="00DA0943"/>
    <w:rsid w:val="00DA4F5A"/>
    <w:rsid w:val="00DC2227"/>
    <w:rsid w:val="00DC5ABC"/>
    <w:rsid w:val="00DD71B1"/>
    <w:rsid w:val="00DE1571"/>
    <w:rsid w:val="00DE6AD9"/>
    <w:rsid w:val="00DF656A"/>
    <w:rsid w:val="00DF6CCF"/>
    <w:rsid w:val="00E024FB"/>
    <w:rsid w:val="00E05F4D"/>
    <w:rsid w:val="00E12228"/>
    <w:rsid w:val="00E16C22"/>
    <w:rsid w:val="00E16D3D"/>
    <w:rsid w:val="00E22C35"/>
    <w:rsid w:val="00E35B1F"/>
    <w:rsid w:val="00E41C3E"/>
    <w:rsid w:val="00E422B9"/>
    <w:rsid w:val="00E53D5A"/>
    <w:rsid w:val="00E645C1"/>
    <w:rsid w:val="00E866C4"/>
    <w:rsid w:val="00EA2395"/>
    <w:rsid w:val="00EA452C"/>
    <w:rsid w:val="00EB06DC"/>
    <w:rsid w:val="00ED3CF9"/>
    <w:rsid w:val="00ED4BCA"/>
    <w:rsid w:val="00EF07D6"/>
    <w:rsid w:val="00EF7E38"/>
    <w:rsid w:val="00F079B5"/>
    <w:rsid w:val="00F25BEB"/>
    <w:rsid w:val="00F4101B"/>
    <w:rsid w:val="00F546C5"/>
    <w:rsid w:val="00F5624E"/>
    <w:rsid w:val="00F57547"/>
    <w:rsid w:val="00F6365F"/>
    <w:rsid w:val="00F6466B"/>
    <w:rsid w:val="00F67F55"/>
    <w:rsid w:val="00FB234A"/>
    <w:rsid w:val="00FC1B2B"/>
    <w:rsid w:val="00FC4C1F"/>
    <w:rsid w:val="00FD2BED"/>
    <w:rsid w:val="00FE5A21"/>
    <w:rsid w:val="00FF7581"/>
    <w:rsid w:val="00FF7E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8C99"/>
  <w15:docId w15:val="{3FB0538F-75C9-4549-9F7C-C4C8A003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1B1"/>
    <w:pPr>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D71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rsid w:val="00DD71B1"/>
    <w:pPr>
      <w:shd w:val="clear" w:color="auto" w:fill="FFFFFF"/>
    </w:pPr>
    <w:rPr>
      <w:szCs w:val="20"/>
    </w:rPr>
  </w:style>
  <w:style w:type="character" w:customStyle="1" w:styleId="CorpsdetexteCar">
    <w:name w:val="Corps de texte Car"/>
    <w:basedOn w:val="Policepardfaut"/>
    <w:link w:val="Corpsdetexte"/>
    <w:rsid w:val="00DD71B1"/>
    <w:rPr>
      <w:rFonts w:ascii="Times New Roman" w:eastAsia="Times New Roman" w:hAnsi="Times New Roman" w:cs="Times New Roman"/>
      <w:sz w:val="24"/>
      <w:szCs w:val="20"/>
      <w:shd w:val="clear" w:color="auto" w:fill="FFFFFF"/>
    </w:rPr>
  </w:style>
  <w:style w:type="paragraph" w:styleId="Paragraphedeliste">
    <w:name w:val="List Paragraph"/>
    <w:basedOn w:val="Normal"/>
    <w:uiPriority w:val="34"/>
    <w:qFormat/>
    <w:rsid w:val="00B35BE3"/>
    <w:pPr>
      <w:ind w:left="720"/>
      <w:contextualSpacing/>
    </w:pPr>
  </w:style>
  <w:style w:type="character" w:styleId="lev">
    <w:name w:val="Strong"/>
    <w:qFormat/>
    <w:rsid w:val="00C71A57"/>
    <w:rPr>
      <w:b/>
      <w:bCs/>
    </w:rPr>
  </w:style>
  <w:style w:type="paragraph" w:styleId="Retraitcorpsdetexte3">
    <w:name w:val="Body Text Indent 3"/>
    <w:basedOn w:val="Normal"/>
    <w:link w:val="Retraitcorpsdetexte3Car"/>
    <w:uiPriority w:val="99"/>
    <w:unhideWhenUsed/>
    <w:rsid w:val="00E866C4"/>
    <w:pPr>
      <w:spacing w:after="120"/>
      <w:ind w:left="360"/>
    </w:pPr>
    <w:rPr>
      <w:sz w:val="16"/>
      <w:szCs w:val="16"/>
    </w:rPr>
  </w:style>
  <w:style w:type="character" w:customStyle="1" w:styleId="Retraitcorpsdetexte3Car">
    <w:name w:val="Retrait corps de texte 3 Car"/>
    <w:basedOn w:val="Policepardfaut"/>
    <w:link w:val="Retraitcorpsdetexte3"/>
    <w:uiPriority w:val="99"/>
    <w:rsid w:val="00E866C4"/>
    <w:rPr>
      <w:rFonts w:ascii="Times New Roman" w:eastAsia="Times New Roman" w:hAnsi="Times New Roman" w:cs="Times New Roman"/>
      <w:sz w:val="16"/>
      <w:szCs w:val="16"/>
    </w:rPr>
  </w:style>
  <w:style w:type="paragraph" w:styleId="NormalWeb">
    <w:name w:val="Normal (Web)"/>
    <w:basedOn w:val="Normal"/>
    <w:semiHidden/>
    <w:rsid w:val="00E866C4"/>
    <w:pPr>
      <w:spacing w:before="100" w:beforeAutospacing="1" w:after="100" w:afterAutospacing="1"/>
    </w:pPr>
  </w:style>
  <w:style w:type="paragraph" w:customStyle="1" w:styleId="chtxt">
    <w:name w:val="ch txt"/>
    <w:rsid w:val="008167FE"/>
    <w:pPr>
      <w:widowControl w:val="0"/>
      <w:spacing w:before="80" w:after="120" w:line="240" w:lineRule="exact"/>
      <w:ind w:left="360"/>
      <w:jc w:val="both"/>
    </w:pPr>
    <w:rPr>
      <w:rFonts w:ascii="Arial" w:eastAsia="Times New Roman" w:hAnsi="Arial" w:cs="Times New Roman"/>
      <w:sz w:val="20"/>
      <w:szCs w:val="20"/>
    </w:rPr>
  </w:style>
  <w:style w:type="character" w:customStyle="1" w:styleId="apple-converted-space">
    <w:name w:val="apple-converted-space"/>
    <w:basedOn w:val="Policepardfaut"/>
    <w:rsid w:val="00AF5F4C"/>
  </w:style>
  <w:style w:type="character" w:styleId="Lienhypertexte">
    <w:name w:val="Hyperlink"/>
    <w:basedOn w:val="Policepardfaut"/>
    <w:uiPriority w:val="99"/>
    <w:unhideWhenUsed/>
    <w:rsid w:val="00AF5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89186">
      <w:bodyDiv w:val="1"/>
      <w:marLeft w:val="0"/>
      <w:marRight w:val="0"/>
      <w:marTop w:val="0"/>
      <w:marBottom w:val="0"/>
      <w:divBdr>
        <w:top w:val="none" w:sz="0" w:space="0" w:color="auto"/>
        <w:left w:val="none" w:sz="0" w:space="0" w:color="auto"/>
        <w:bottom w:val="none" w:sz="0" w:space="0" w:color="auto"/>
        <w:right w:val="none" w:sz="0" w:space="0" w:color="auto"/>
      </w:divBdr>
    </w:div>
    <w:div w:id="801265847">
      <w:bodyDiv w:val="1"/>
      <w:marLeft w:val="0"/>
      <w:marRight w:val="0"/>
      <w:marTop w:val="0"/>
      <w:marBottom w:val="0"/>
      <w:divBdr>
        <w:top w:val="none" w:sz="0" w:space="0" w:color="auto"/>
        <w:left w:val="none" w:sz="0" w:space="0" w:color="auto"/>
        <w:bottom w:val="none" w:sz="0" w:space="0" w:color="auto"/>
        <w:right w:val="none" w:sz="0" w:space="0" w:color="auto"/>
      </w:divBdr>
    </w:div>
    <w:div w:id="1081875991">
      <w:bodyDiv w:val="1"/>
      <w:marLeft w:val="0"/>
      <w:marRight w:val="0"/>
      <w:marTop w:val="0"/>
      <w:marBottom w:val="0"/>
      <w:divBdr>
        <w:top w:val="none" w:sz="0" w:space="0" w:color="auto"/>
        <w:left w:val="none" w:sz="0" w:space="0" w:color="auto"/>
        <w:bottom w:val="none" w:sz="0" w:space="0" w:color="auto"/>
        <w:right w:val="none" w:sz="0" w:space="0" w:color="auto"/>
      </w:divBdr>
    </w:div>
    <w:div w:id="1218131994">
      <w:bodyDiv w:val="1"/>
      <w:marLeft w:val="0"/>
      <w:marRight w:val="0"/>
      <w:marTop w:val="0"/>
      <w:marBottom w:val="0"/>
      <w:divBdr>
        <w:top w:val="none" w:sz="0" w:space="0" w:color="auto"/>
        <w:left w:val="none" w:sz="0" w:space="0" w:color="auto"/>
        <w:bottom w:val="none" w:sz="0" w:space="0" w:color="auto"/>
        <w:right w:val="none" w:sz="0" w:space="0" w:color="auto"/>
      </w:divBdr>
    </w:div>
    <w:div w:id="1307317997">
      <w:bodyDiv w:val="1"/>
      <w:marLeft w:val="0"/>
      <w:marRight w:val="0"/>
      <w:marTop w:val="0"/>
      <w:marBottom w:val="0"/>
      <w:divBdr>
        <w:top w:val="none" w:sz="0" w:space="0" w:color="auto"/>
        <w:left w:val="none" w:sz="0" w:space="0" w:color="auto"/>
        <w:bottom w:val="none" w:sz="0" w:space="0" w:color="auto"/>
        <w:right w:val="none" w:sz="0" w:space="0" w:color="auto"/>
      </w:divBdr>
    </w:div>
    <w:div w:id="1711298211">
      <w:bodyDiv w:val="1"/>
      <w:marLeft w:val="0"/>
      <w:marRight w:val="0"/>
      <w:marTop w:val="0"/>
      <w:marBottom w:val="0"/>
      <w:divBdr>
        <w:top w:val="none" w:sz="0" w:space="0" w:color="auto"/>
        <w:left w:val="none" w:sz="0" w:space="0" w:color="auto"/>
        <w:bottom w:val="none" w:sz="0" w:space="0" w:color="auto"/>
        <w:right w:val="none" w:sz="0" w:space="0" w:color="auto"/>
      </w:divBdr>
    </w:div>
    <w:div w:id="17381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linkedin.com/in/unnatsin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 Sinha</dc:creator>
  <cp:lastModifiedBy>Unnat , Sinha</cp:lastModifiedBy>
  <cp:revision>10</cp:revision>
  <dcterms:created xsi:type="dcterms:W3CDTF">2018-07-30T13:01:00Z</dcterms:created>
  <dcterms:modified xsi:type="dcterms:W3CDTF">2019-02-14T21:26:00Z</dcterms:modified>
</cp:coreProperties>
</file>