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68B" w:rsidRPr="00A2768B" w:rsidRDefault="00A2768B" w:rsidP="00A2768B">
      <w:pPr>
        <w:pStyle w:val="NormalWeb"/>
        <w:jc w:val="center"/>
        <w:rPr>
          <w:b/>
          <w:bCs/>
          <w:sz w:val="28"/>
          <w:szCs w:val="28"/>
        </w:rPr>
      </w:pPr>
      <w:r w:rsidRPr="00A2768B">
        <w:rPr>
          <w:b/>
          <w:bCs/>
          <w:sz w:val="28"/>
          <w:szCs w:val="28"/>
        </w:rPr>
        <w:t>SRM</w:t>
      </w:r>
      <w:r w:rsidRPr="00A2768B">
        <w:rPr>
          <w:b/>
          <w:bCs/>
          <w:spacing w:val="3"/>
          <w:sz w:val="28"/>
          <w:szCs w:val="28"/>
        </w:rPr>
        <w:t xml:space="preserve"> </w:t>
      </w:r>
      <w:r w:rsidRPr="00A2768B">
        <w:rPr>
          <w:b/>
          <w:bCs/>
          <w:sz w:val="28"/>
          <w:szCs w:val="28"/>
        </w:rPr>
        <w:t>INSTITUTE</w:t>
      </w:r>
      <w:r w:rsidRPr="00A2768B">
        <w:rPr>
          <w:b/>
          <w:bCs/>
          <w:spacing w:val="-7"/>
          <w:sz w:val="28"/>
          <w:szCs w:val="28"/>
        </w:rPr>
        <w:t xml:space="preserve"> </w:t>
      </w:r>
      <w:r w:rsidRPr="00A2768B">
        <w:rPr>
          <w:b/>
          <w:bCs/>
          <w:sz w:val="28"/>
          <w:szCs w:val="28"/>
        </w:rPr>
        <w:t>OF</w:t>
      </w:r>
      <w:r w:rsidRPr="00A2768B">
        <w:rPr>
          <w:b/>
          <w:bCs/>
          <w:spacing w:val="-1"/>
          <w:sz w:val="28"/>
          <w:szCs w:val="28"/>
        </w:rPr>
        <w:t xml:space="preserve"> </w:t>
      </w:r>
      <w:r w:rsidRPr="00A2768B">
        <w:rPr>
          <w:b/>
          <w:bCs/>
          <w:sz w:val="28"/>
          <w:szCs w:val="28"/>
        </w:rPr>
        <w:t>SCIENCE</w:t>
      </w:r>
      <w:r w:rsidRPr="00A2768B">
        <w:rPr>
          <w:b/>
          <w:bCs/>
          <w:spacing w:val="-3"/>
          <w:sz w:val="28"/>
          <w:szCs w:val="28"/>
        </w:rPr>
        <w:t xml:space="preserve"> </w:t>
      </w:r>
      <w:r w:rsidRPr="00A2768B">
        <w:rPr>
          <w:b/>
          <w:bCs/>
          <w:sz w:val="28"/>
          <w:szCs w:val="28"/>
        </w:rPr>
        <w:t>AND</w:t>
      </w:r>
      <w:r w:rsidRPr="00A2768B">
        <w:rPr>
          <w:b/>
          <w:bCs/>
          <w:spacing w:val="-7"/>
          <w:sz w:val="28"/>
          <w:szCs w:val="28"/>
        </w:rPr>
        <w:t xml:space="preserve"> </w:t>
      </w:r>
      <w:r w:rsidRPr="00A2768B">
        <w:rPr>
          <w:b/>
          <w:bCs/>
          <w:sz w:val="28"/>
          <w:szCs w:val="28"/>
        </w:rPr>
        <w:t>TECHNOLOGY</w:t>
      </w:r>
    </w:p>
    <w:p w:rsidR="00A2768B" w:rsidRDefault="00A2768B" w:rsidP="00A2768B">
      <w:pPr>
        <w:jc w:val="center"/>
        <w:rPr>
          <w:b/>
          <w:bCs/>
          <w:sz w:val="28"/>
          <w:szCs w:val="28"/>
        </w:rPr>
      </w:pPr>
      <w:r w:rsidRPr="00A2768B">
        <w:rPr>
          <w:b/>
          <w:bCs/>
          <w:sz w:val="28"/>
          <w:szCs w:val="28"/>
        </w:rPr>
        <w:t>Department</w:t>
      </w:r>
      <w:r w:rsidRPr="00A2768B">
        <w:rPr>
          <w:b/>
          <w:bCs/>
          <w:spacing w:val="-4"/>
          <w:sz w:val="28"/>
          <w:szCs w:val="28"/>
        </w:rPr>
        <w:t xml:space="preserve"> </w:t>
      </w:r>
      <w:r w:rsidRPr="00A2768B">
        <w:rPr>
          <w:b/>
          <w:bCs/>
          <w:sz w:val="28"/>
          <w:szCs w:val="28"/>
        </w:rPr>
        <w:t>of</w:t>
      </w:r>
      <w:r w:rsidRPr="00A2768B">
        <w:rPr>
          <w:b/>
          <w:bCs/>
          <w:spacing w:val="-4"/>
          <w:sz w:val="28"/>
          <w:szCs w:val="28"/>
        </w:rPr>
        <w:t xml:space="preserve"> </w:t>
      </w:r>
      <w:r w:rsidRPr="00A2768B">
        <w:rPr>
          <w:b/>
          <w:bCs/>
          <w:sz w:val="28"/>
          <w:szCs w:val="28"/>
        </w:rPr>
        <w:t>Electronics</w:t>
      </w:r>
      <w:r w:rsidRPr="00A2768B">
        <w:rPr>
          <w:b/>
          <w:bCs/>
          <w:spacing w:val="-4"/>
          <w:sz w:val="28"/>
          <w:szCs w:val="28"/>
        </w:rPr>
        <w:t xml:space="preserve"> </w:t>
      </w:r>
      <w:r w:rsidRPr="00A2768B">
        <w:rPr>
          <w:b/>
          <w:bCs/>
          <w:sz w:val="28"/>
          <w:szCs w:val="28"/>
        </w:rPr>
        <w:t>and</w:t>
      </w:r>
      <w:r w:rsidRPr="00A2768B">
        <w:rPr>
          <w:b/>
          <w:bCs/>
          <w:spacing w:val="-7"/>
          <w:sz w:val="28"/>
          <w:szCs w:val="28"/>
        </w:rPr>
        <w:t xml:space="preserve"> </w:t>
      </w:r>
      <w:r w:rsidRPr="00A2768B">
        <w:rPr>
          <w:b/>
          <w:bCs/>
          <w:sz w:val="28"/>
          <w:szCs w:val="28"/>
        </w:rPr>
        <w:t>Communication</w:t>
      </w:r>
      <w:r w:rsidRPr="00A2768B">
        <w:rPr>
          <w:b/>
          <w:bCs/>
          <w:spacing w:val="-13"/>
          <w:sz w:val="28"/>
          <w:szCs w:val="28"/>
        </w:rPr>
        <w:t xml:space="preserve"> </w:t>
      </w:r>
      <w:r w:rsidRPr="00A2768B">
        <w:rPr>
          <w:b/>
          <w:bCs/>
          <w:sz w:val="28"/>
          <w:szCs w:val="28"/>
        </w:rPr>
        <w:t>Engineering</w:t>
      </w:r>
    </w:p>
    <w:p w:rsidR="00A2768B" w:rsidRPr="00A2768B" w:rsidRDefault="00A2768B" w:rsidP="00A2768B">
      <w:pPr>
        <w:jc w:val="center"/>
        <w:rPr>
          <w:b/>
          <w:bCs/>
          <w:spacing w:val="-67"/>
          <w:sz w:val="28"/>
          <w:szCs w:val="28"/>
        </w:rPr>
      </w:pPr>
    </w:p>
    <w:p w:rsidR="00A2768B" w:rsidRDefault="00A2768B" w:rsidP="00A2768B">
      <w:pPr>
        <w:jc w:val="center"/>
        <w:rPr>
          <w:b/>
          <w:bCs/>
          <w:sz w:val="28"/>
          <w:szCs w:val="28"/>
        </w:rPr>
      </w:pPr>
      <w:r w:rsidRPr="00A2768B">
        <w:rPr>
          <w:b/>
          <w:bCs/>
          <w:sz w:val="28"/>
          <w:szCs w:val="28"/>
        </w:rPr>
        <w:t>Laboratory Report Cover</w:t>
      </w:r>
      <w:r w:rsidRPr="00A2768B">
        <w:rPr>
          <w:b/>
          <w:bCs/>
          <w:spacing w:val="1"/>
          <w:sz w:val="28"/>
          <w:szCs w:val="28"/>
        </w:rPr>
        <w:t xml:space="preserve"> </w:t>
      </w:r>
      <w:r w:rsidRPr="00A2768B">
        <w:rPr>
          <w:b/>
          <w:bCs/>
          <w:sz w:val="28"/>
          <w:szCs w:val="28"/>
        </w:rPr>
        <w:t>Sheet</w:t>
      </w:r>
    </w:p>
    <w:p w:rsidR="00A2768B" w:rsidRPr="00A2768B" w:rsidRDefault="00A2768B" w:rsidP="00A2768B">
      <w:pPr>
        <w:jc w:val="center"/>
        <w:rPr>
          <w:b/>
          <w:bCs/>
          <w:sz w:val="28"/>
          <w:szCs w:val="28"/>
        </w:rPr>
      </w:pPr>
    </w:p>
    <w:p w:rsidR="00A2768B" w:rsidRPr="00A2768B" w:rsidRDefault="00A2768B" w:rsidP="00A2768B">
      <w:pPr>
        <w:jc w:val="center"/>
        <w:rPr>
          <w:b/>
          <w:bCs/>
          <w:spacing w:val="-67"/>
          <w:sz w:val="28"/>
          <w:szCs w:val="28"/>
        </w:rPr>
      </w:pPr>
      <w:r w:rsidRPr="00A2768B">
        <w:rPr>
          <w:b/>
          <w:bCs/>
          <w:sz w:val="28"/>
          <w:szCs w:val="28"/>
        </w:rPr>
        <w:t>18ECC303J</w:t>
      </w:r>
      <w:r w:rsidRPr="00A2768B">
        <w:rPr>
          <w:b/>
          <w:bCs/>
          <w:spacing w:val="-4"/>
          <w:sz w:val="28"/>
          <w:szCs w:val="28"/>
        </w:rPr>
        <w:t xml:space="preserve"> </w:t>
      </w:r>
      <w:r w:rsidRPr="00A2768B">
        <w:rPr>
          <w:b/>
          <w:bCs/>
          <w:sz w:val="28"/>
          <w:szCs w:val="28"/>
        </w:rPr>
        <w:t>–</w:t>
      </w:r>
      <w:r w:rsidRPr="00A2768B">
        <w:rPr>
          <w:b/>
          <w:bCs/>
          <w:spacing w:val="-5"/>
          <w:sz w:val="28"/>
          <w:szCs w:val="28"/>
        </w:rPr>
        <w:t xml:space="preserve"> </w:t>
      </w:r>
      <w:r w:rsidRPr="00A2768B">
        <w:rPr>
          <w:b/>
          <w:bCs/>
          <w:sz w:val="28"/>
          <w:szCs w:val="28"/>
        </w:rPr>
        <w:t>COMPUTER</w:t>
      </w:r>
      <w:r w:rsidRPr="00A2768B">
        <w:rPr>
          <w:b/>
          <w:bCs/>
          <w:spacing w:val="-4"/>
          <w:sz w:val="28"/>
          <w:szCs w:val="28"/>
        </w:rPr>
        <w:t xml:space="preserve"> </w:t>
      </w:r>
      <w:r w:rsidRPr="00A2768B">
        <w:rPr>
          <w:b/>
          <w:bCs/>
          <w:sz w:val="28"/>
          <w:szCs w:val="28"/>
        </w:rPr>
        <w:t>COMMUNICATION</w:t>
      </w:r>
      <w:r w:rsidRPr="00A2768B">
        <w:rPr>
          <w:b/>
          <w:bCs/>
          <w:spacing w:val="-5"/>
          <w:sz w:val="28"/>
          <w:szCs w:val="28"/>
        </w:rPr>
        <w:t xml:space="preserve"> </w:t>
      </w:r>
      <w:r w:rsidRPr="00A2768B">
        <w:rPr>
          <w:b/>
          <w:bCs/>
          <w:sz w:val="28"/>
          <w:szCs w:val="28"/>
        </w:rPr>
        <w:t>NETWORKS</w:t>
      </w:r>
    </w:p>
    <w:p w:rsidR="00A2768B" w:rsidRDefault="00A2768B" w:rsidP="00A2768B">
      <w:pPr>
        <w:pStyle w:val="Heading3"/>
        <w:spacing w:before="164" w:line="362" w:lineRule="auto"/>
        <w:ind w:left="926" w:right="1984"/>
        <w:jc w:val="center"/>
      </w:pPr>
      <w:r>
        <w:t>EVEN</w:t>
      </w:r>
      <w:r>
        <w:rPr>
          <w:spacing w:val="1"/>
        </w:rPr>
        <w:t xml:space="preserve"> </w:t>
      </w:r>
      <w:r>
        <w:t>SEM</w:t>
      </w:r>
      <w:r>
        <w:rPr>
          <w:spacing w:val="7"/>
        </w:rPr>
        <w:t xml:space="preserve"> </w:t>
      </w:r>
      <w:r>
        <w:t>2022-23</w:t>
      </w:r>
    </w:p>
    <w:p w:rsidR="00A2768B" w:rsidRDefault="00A2768B" w:rsidP="00A2768B">
      <w:pPr>
        <w:pStyle w:val="BodyText"/>
        <w:spacing w:before="4"/>
        <w:rPr>
          <w:b/>
          <w:sz w:val="27"/>
        </w:rPr>
      </w:pPr>
    </w:p>
    <w:p w:rsidR="00A2768B" w:rsidRDefault="00A2768B" w:rsidP="00A2768B">
      <w:pPr>
        <w:tabs>
          <w:tab w:val="left" w:pos="2261"/>
        </w:tabs>
        <w:ind w:left="100"/>
        <w:rPr>
          <w:sz w:val="28"/>
        </w:rPr>
      </w:pPr>
      <w:r>
        <w:rPr>
          <w:sz w:val="28"/>
        </w:rPr>
        <w:t>Name</w:t>
      </w:r>
      <w:r>
        <w:rPr>
          <w:sz w:val="28"/>
        </w:rPr>
        <w:tab/>
        <w:t>:</w:t>
      </w:r>
    </w:p>
    <w:p w:rsidR="00A2768B" w:rsidRDefault="00A2768B" w:rsidP="00A2768B">
      <w:pPr>
        <w:tabs>
          <w:tab w:val="left" w:pos="2261"/>
        </w:tabs>
        <w:spacing w:before="158"/>
        <w:ind w:left="100"/>
        <w:rPr>
          <w:sz w:val="28"/>
        </w:rPr>
      </w:pPr>
      <w:r>
        <w:rPr>
          <w:sz w:val="28"/>
        </w:rPr>
        <w:t>Section</w:t>
      </w:r>
      <w:r>
        <w:rPr>
          <w:sz w:val="28"/>
        </w:rPr>
        <w:tab/>
        <w:t>:</w:t>
      </w:r>
    </w:p>
    <w:p w:rsidR="00A2768B" w:rsidRDefault="00A2768B" w:rsidP="00A2768B">
      <w:pPr>
        <w:tabs>
          <w:tab w:val="left" w:pos="2261"/>
        </w:tabs>
        <w:spacing w:before="163"/>
        <w:ind w:left="100"/>
        <w:rPr>
          <w:sz w:val="28"/>
        </w:rPr>
      </w:pPr>
      <w:r>
        <w:rPr>
          <w:sz w:val="28"/>
        </w:rPr>
        <w:t>Venue</w:t>
      </w:r>
      <w:r>
        <w:rPr>
          <w:sz w:val="28"/>
        </w:rPr>
        <w:tab/>
        <w:t>:</w:t>
      </w:r>
    </w:p>
    <w:p w:rsidR="00A2768B" w:rsidRDefault="00A2768B" w:rsidP="00A2768B">
      <w:pPr>
        <w:tabs>
          <w:tab w:val="left" w:pos="2261"/>
        </w:tabs>
        <w:spacing w:before="163"/>
        <w:ind w:left="2260" w:hanging="2160"/>
        <w:jc w:val="both"/>
        <w:rPr>
          <w:bCs/>
          <w:sz w:val="28"/>
          <w:szCs w:val="28"/>
          <w:lang w:val="en-IN" w:eastAsia="en-IN"/>
        </w:rPr>
      </w:pPr>
      <w:r>
        <w:rPr>
          <w:sz w:val="28"/>
        </w:rPr>
        <w:t>Experiment</w:t>
      </w:r>
      <w:r>
        <w:rPr>
          <w:spacing w:val="-5"/>
          <w:sz w:val="28"/>
        </w:rPr>
        <w:t xml:space="preserve"> </w:t>
      </w:r>
      <w:r>
        <w:rPr>
          <w:sz w:val="28"/>
        </w:rPr>
        <w:t>title</w:t>
      </w:r>
      <w:r>
        <w:rPr>
          <w:sz w:val="28"/>
        </w:rPr>
        <w:tab/>
        <w:t xml:space="preserve">: </w:t>
      </w:r>
      <w:r w:rsidRPr="00A2768B">
        <w:rPr>
          <w:bCs/>
          <w:sz w:val="28"/>
          <w:szCs w:val="28"/>
          <w:lang w:val="en-IN" w:eastAsia="en-IN"/>
        </w:rPr>
        <w:t xml:space="preserve">Simulation of CSMA/CD protocol and to study its </w:t>
      </w:r>
      <w:r>
        <w:rPr>
          <w:bCs/>
          <w:sz w:val="28"/>
          <w:szCs w:val="28"/>
          <w:lang w:val="en-IN" w:eastAsia="en-IN"/>
        </w:rPr>
        <w:t xml:space="preserve">                               </w:t>
      </w:r>
    </w:p>
    <w:p w:rsidR="00A2768B" w:rsidRPr="00A2768B" w:rsidRDefault="00A2768B" w:rsidP="00A2768B">
      <w:pPr>
        <w:tabs>
          <w:tab w:val="left" w:pos="2261"/>
        </w:tabs>
        <w:spacing w:before="163"/>
        <w:ind w:left="2260" w:hanging="2160"/>
        <w:jc w:val="both"/>
        <w:rPr>
          <w:bCs/>
          <w:sz w:val="28"/>
        </w:rPr>
      </w:pPr>
      <w:r>
        <w:rPr>
          <w:bCs/>
          <w:sz w:val="28"/>
          <w:szCs w:val="28"/>
          <w:lang w:val="en-IN" w:eastAsia="en-IN"/>
        </w:rPr>
        <w:tab/>
        <w:t xml:space="preserve">   </w:t>
      </w:r>
      <w:r w:rsidRPr="00A2768B">
        <w:rPr>
          <w:bCs/>
          <w:sz w:val="28"/>
          <w:szCs w:val="28"/>
          <w:lang w:val="en-IN" w:eastAsia="en-IN"/>
        </w:rPr>
        <w:t>performance</w:t>
      </w: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spacing w:before="5" w:after="1"/>
        <w:rPr>
          <w:sz w:val="20"/>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4"/>
        <w:gridCol w:w="2694"/>
        <w:gridCol w:w="3674"/>
      </w:tblGrid>
      <w:tr w:rsidR="00A2768B" w:rsidTr="009404FB">
        <w:trPr>
          <w:trHeight w:val="532"/>
        </w:trPr>
        <w:tc>
          <w:tcPr>
            <w:tcW w:w="2814" w:type="dxa"/>
          </w:tcPr>
          <w:p w:rsidR="00A2768B" w:rsidRDefault="00A2768B" w:rsidP="009404FB">
            <w:pPr>
              <w:pStyle w:val="TableParagraph"/>
              <w:spacing w:before="2"/>
            </w:pPr>
          </w:p>
          <w:p w:rsidR="00A2768B" w:rsidRDefault="00A2768B" w:rsidP="009404FB">
            <w:pPr>
              <w:pStyle w:val="TableParagraph"/>
              <w:ind w:left="609"/>
              <w:rPr>
                <w:b/>
              </w:rPr>
            </w:pPr>
            <w:r>
              <w:rPr>
                <w:b/>
              </w:rPr>
              <w:t>PARTICULARS</w:t>
            </w:r>
          </w:p>
        </w:tc>
        <w:tc>
          <w:tcPr>
            <w:tcW w:w="2694" w:type="dxa"/>
          </w:tcPr>
          <w:p w:rsidR="00A2768B" w:rsidRDefault="00A2768B" w:rsidP="009404FB">
            <w:pPr>
              <w:pStyle w:val="TableParagraph"/>
              <w:spacing w:before="2"/>
            </w:pPr>
          </w:p>
          <w:p w:rsidR="00A2768B" w:rsidRDefault="00A2768B" w:rsidP="009404FB">
            <w:pPr>
              <w:pStyle w:val="TableParagraph"/>
              <w:ind w:left="627" w:right="616"/>
              <w:jc w:val="center"/>
              <w:rPr>
                <w:b/>
              </w:rPr>
            </w:pPr>
            <w:r>
              <w:rPr>
                <w:b/>
              </w:rPr>
              <w:t>MAX MARKS</w:t>
            </w:r>
          </w:p>
        </w:tc>
        <w:tc>
          <w:tcPr>
            <w:tcW w:w="3674" w:type="dxa"/>
          </w:tcPr>
          <w:p w:rsidR="00A2768B" w:rsidRDefault="00A2768B" w:rsidP="009404FB">
            <w:pPr>
              <w:pStyle w:val="TableParagraph"/>
              <w:spacing w:before="2"/>
            </w:pPr>
          </w:p>
          <w:p w:rsidR="00A2768B" w:rsidRDefault="00A2768B" w:rsidP="009404FB">
            <w:pPr>
              <w:pStyle w:val="TableParagraph"/>
              <w:ind w:left="815"/>
              <w:rPr>
                <w:b/>
              </w:rPr>
            </w:pPr>
            <w:r>
              <w:rPr>
                <w:b/>
              </w:rPr>
              <w:t>MARKS OBTAINED</w:t>
            </w:r>
          </w:p>
        </w:tc>
      </w:tr>
      <w:tr w:rsidR="00A2768B" w:rsidTr="009404FB">
        <w:trPr>
          <w:trHeight w:val="455"/>
        </w:trPr>
        <w:tc>
          <w:tcPr>
            <w:tcW w:w="2814" w:type="dxa"/>
          </w:tcPr>
          <w:p w:rsidR="00A2768B" w:rsidRDefault="00A2768B" w:rsidP="009404FB">
            <w:pPr>
              <w:pStyle w:val="TableParagraph"/>
              <w:spacing w:before="60"/>
              <w:ind w:left="105"/>
              <w:rPr>
                <w:sz w:val="28"/>
              </w:rPr>
            </w:pPr>
            <w:r>
              <w:rPr>
                <w:sz w:val="28"/>
              </w:rPr>
              <w:t>Pre</w:t>
            </w:r>
            <w:r>
              <w:rPr>
                <w:spacing w:val="1"/>
                <w:sz w:val="28"/>
              </w:rPr>
              <w:t xml:space="preserve"> </w:t>
            </w:r>
            <w:r>
              <w:rPr>
                <w:sz w:val="28"/>
              </w:rPr>
              <w:t>lab</w:t>
            </w:r>
            <w:r>
              <w:rPr>
                <w:spacing w:val="-4"/>
                <w:sz w:val="28"/>
              </w:rPr>
              <w:t xml:space="preserve"> </w:t>
            </w:r>
            <w:r>
              <w:rPr>
                <w:sz w:val="28"/>
              </w:rPr>
              <w:t>&amp;</w:t>
            </w:r>
            <w:r>
              <w:rPr>
                <w:spacing w:val="-4"/>
                <w:sz w:val="28"/>
              </w:rPr>
              <w:t xml:space="preserve"> </w:t>
            </w:r>
            <w:r>
              <w:rPr>
                <w:sz w:val="28"/>
              </w:rPr>
              <w:t>Post</w:t>
            </w:r>
            <w:r>
              <w:rPr>
                <w:spacing w:val="-4"/>
                <w:sz w:val="28"/>
              </w:rPr>
              <w:t xml:space="preserve"> </w:t>
            </w:r>
            <w:r>
              <w:rPr>
                <w:sz w:val="28"/>
              </w:rPr>
              <w:t>lab</w:t>
            </w:r>
          </w:p>
        </w:tc>
        <w:tc>
          <w:tcPr>
            <w:tcW w:w="2694" w:type="dxa"/>
          </w:tcPr>
          <w:p w:rsidR="00A2768B" w:rsidRDefault="00A2768B" w:rsidP="009404FB">
            <w:pPr>
              <w:pStyle w:val="TableParagraph"/>
              <w:spacing w:before="60"/>
              <w:ind w:left="627" w:right="614"/>
              <w:jc w:val="center"/>
              <w:rPr>
                <w:sz w:val="28"/>
              </w:rPr>
            </w:pPr>
            <w:r>
              <w:rPr>
                <w:sz w:val="28"/>
              </w:rPr>
              <w:t>10</w:t>
            </w:r>
          </w:p>
        </w:tc>
        <w:tc>
          <w:tcPr>
            <w:tcW w:w="3674" w:type="dxa"/>
          </w:tcPr>
          <w:p w:rsidR="00A2768B" w:rsidRDefault="00A2768B" w:rsidP="009404FB">
            <w:pPr>
              <w:pStyle w:val="TableParagraph"/>
              <w:rPr>
                <w:sz w:val="26"/>
              </w:rPr>
            </w:pPr>
          </w:p>
        </w:tc>
      </w:tr>
      <w:tr w:rsidR="00A2768B" w:rsidTr="009404FB">
        <w:trPr>
          <w:trHeight w:val="460"/>
        </w:trPr>
        <w:tc>
          <w:tcPr>
            <w:tcW w:w="2814" w:type="dxa"/>
          </w:tcPr>
          <w:p w:rsidR="00A2768B" w:rsidRDefault="00A2768B" w:rsidP="009404FB">
            <w:pPr>
              <w:pStyle w:val="TableParagraph"/>
              <w:spacing w:before="64"/>
              <w:ind w:left="105"/>
              <w:rPr>
                <w:sz w:val="28"/>
              </w:rPr>
            </w:pPr>
            <w:r>
              <w:rPr>
                <w:sz w:val="28"/>
              </w:rPr>
              <w:t>Lab</w:t>
            </w:r>
            <w:r>
              <w:rPr>
                <w:spacing w:val="-7"/>
                <w:sz w:val="28"/>
              </w:rPr>
              <w:t xml:space="preserve"> </w:t>
            </w:r>
            <w:r>
              <w:rPr>
                <w:sz w:val="28"/>
              </w:rPr>
              <w:t>performance</w:t>
            </w:r>
          </w:p>
        </w:tc>
        <w:tc>
          <w:tcPr>
            <w:tcW w:w="2694" w:type="dxa"/>
          </w:tcPr>
          <w:p w:rsidR="00A2768B" w:rsidRDefault="00A2768B" w:rsidP="009404FB">
            <w:pPr>
              <w:pStyle w:val="TableParagraph"/>
              <w:spacing w:before="64"/>
              <w:ind w:left="627" w:right="614"/>
              <w:jc w:val="center"/>
              <w:rPr>
                <w:sz w:val="28"/>
              </w:rPr>
            </w:pPr>
            <w:r>
              <w:rPr>
                <w:sz w:val="28"/>
              </w:rPr>
              <w:t>15</w:t>
            </w:r>
          </w:p>
        </w:tc>
        <w:tc>
          <w:tcPr>
            <w:tcW w:w="3674" w:type="dxa"/>
          </w:tcPr>
          <w:p w:rsidR="00A2768B" w:rsidRDefault="00A2768B" w:rsidP="009404FB">
            <w:pPr>
              <w:pStyle w:val="TableParagraph"/>
              <w:rPr>
                <w:sz w:val="26"/>
              </w:rPr>
            </w:pPr>
          </w:p>
        </w:tc>
      </w:tr>
      <w:tr w:rsidR="00A2768B" w:rsidTr="009404FB">
        <w:trPr>
          <w:trHeight w:val="460"/>
        </w:trPr>
        <w:tc>
          <w:tcPr>
            <w:tcW w:w="2814" w:type="dxa"/>
          </w:tcPr>
          <w:p w:rsidR="00A2768B" w:rsidRDefault="00A2768B" w:rsidP="009404FB">
            <w:pPr>
              <w:pStyle w:val="TableParagraph"/>
              <w:spacing w:before="64"/>
              <w:ind w:left="105"/>
              <w:rPr>
                <w:sz w:val="28"/>
              </w:rPr>
            </w:pPr>
            <w:r>
              <w:rPr>
                <w:sz w:val="28"/>
              </w:rPr>
              <w:t>Record</w:t>
            </w:r>
          </w:p>
        </w:tc>
        <w:tc>
          <w:tcPr>
            <w:tcW w:w="2694" w:type="dxa"/>
          </w:tcPr>
          <w:p w:rsidR="00A2768B" w:rsidRDefault="00A2768B" w:rsidP="009404FB">
            <w:pPr>
              <w:pStyle w:val="TableParagraph"/>
              <w:spacing w:before="64"/>
              <w:ind w:left="627" w:right="614"/>
              <w:jc w:val="center"/>
              <w:rPr>
                <w:sz w:val="28"/>
              </w:rPr>
            </w:pPr>
            <w:r>
              <w:rPr>
                <w:sz w:val="28"/>
              </w:rPr>
              <w:t>05</w:t>
            </w:r>
          </w:p>
        </w:tc>
        <w:tc>
          <w:tcPr>
            <w:tcW w:w="3674" w:type="dxa"/>
          </w:tcPr>
          <w:p w:rsidR="00A2768B" w:rsidRDefault="00A2768B" w:rsidP="009404FB">
            <w:pPr>
              <w:pStyle w:val="TableParagraph"/>
              <w:rPr>
                <w:sz w:val="26"/>
              </w:rPr>
            </w:pPr>
          </w:p>
        </w:tc>
      </w:tr>
      <w:tr w:rsidR="00A2768B" w:rsidTr="009404FB">
        <w:trPr>
          <w:trHeight w:val="460"/>
        </w:trPr>
        <w:tc>
          <w:tcPr>
            <w:tcW w:w="2814" w:type="dxa"/>
          </w:tcPr>
          <w:p w:rsidR="00A2768B" w:rsidRDefault="00A2768B" w:rsidP="009404FB">
            <w:pPr>
              <w:pStyle w:val="TableParagraph"/>
              <w:spacing w:before="64"/>
              <w:ind w:left="105"/>
              <w:rPr>
                <w:sz w:val="28"/>
              </w:rPr>
            </w:pPr>
            <w:r>
              <w:rPr>
                <w:sz w:val="28"/>
              </w:rPr>
              <w:t>Viva</w:t>
            </w:r>
          </w:p>
        </w:tc>
        <w:tc>
          <w:tcPr>
            <w:tcW w:w="2694" w:type="dxa"/>
          </w:tcPr>
          <w:p w:rsidR="00A2768B" w:rsidRDefault="00A2768B" w:rsidP="009404FB">
            <w:pPr>
              <w:pStyle w:val="TableParagraph"/>
              <w:spacing w:before="64"/>
              <w:ind w:left="627" w:right="614"/>
              <w:jc w:val="center"/>
              <w:rPr>
                <w:sz w:val="28"/>
              </w:rPr>
            </w:pPr>
            <w:r>
              <w:rPr>
                <w:sz w:val="28"/>
              </w:rPr>
              <w:t>10</w:t>
            </w:r>
          </w:p>
        </w:tc>
        <w:tc>
          <w:tcPr>
            <w:tcW w:w="3674" w:type="dxa"/>
          </w:tcPr>
          <w:p w:rsidR="00A2768B" w:rsidRDefault="00A2768B" w:rsidP="009404FB">
            <w:pPr>
              <w:pStyle w:val="TableParagraph"/>
              <w:rPr>
                <w:sz w:val="26"/>
              </w:rPr>
            </w:pPr>
          </w:p>
        </w:tc>
      </w:tr>
      <w:tr w:rsidR="00A2768B" w:rsidTr="009404FB">
        <w:trPr>
          <w:trHeight w:val="460"/>
        </w:trPr>
        <w:tc>
          <w:tcPr>
            <w:tcW w:w="2814" w:type="dxa"/>
          </w:tcPr>
          <w:p w:rsidR="00A2768B" w:rsidRDefault="00A2768B" w:rsidP="009404FB">
            <w:pPr>
              <w:pStyle w:val="TableParagraph"/>
              <w:spacing w:before="64"/>
              <w:ind w:left="105"/>
              <w:rPr>
                <w:sz w:val="28"/>
              </w:rPr>
            </w:pPr>
            <w:r>
              <w:rPr>
                <w:sz w:val="28"/>
              </w:rPr>
              <w:t>Total</w:t>
            </w:r>
          </w:p>
        </w:tc>
        <w:tc>
          <w:tcPr>
            <w:tcW w:w="2694" w:type="dxa"/>
          </w:tcPr>
          <w:p w:rsidR="00A2768B" w:rsidRDefault="00A2768B" w:rsidP="009404FB">
            <w:pPr>
              <w:pStyle w:val="TableParagraph"/>
              <w:spacing w:before="69"/>
              <w:ind w:left="627" w:right="614"/>
              <w:jc w:val="center"/>
              <w:rPr>
                <w:b/>
                <w:sz w:val="28"/>
              </w:rPr>
            </w:pPr>
            <w:r>
              <w:rPr>
                <w:b/>
                <w:sz w:val="28"/>
              </w:rPr>
              <w:t>40</w:t>
            </w:r>
          </w:p>
        </w:tc>
        <w:tc>
          <w:tcPr>
            <w:tcW w:w="3674" w:type="dxa"/>
          </w:tcPr>
          <w:p w:rsidR="00A2768B" w:rsidRDefault="00A2768B" w:rsidP="009404FB">
            <w:pPr>
              <w:pStyle w:val="TableParagraph"/>
              <w:rPr>
                <w:sz w:val="26"/>
              </w:rPr>
            </w:pPr>
          </w:p>
        </w:tc>
      </w:tr>
    </w:tbl>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pStyle w:val="BodyText"/>
        <w:rPr>
          <w:sz w:val="20"/>
        </w:rPr>
      </w:pPr>
    </w:p>
    <w:p w:rsidR="00A2768B" w:rsidRDefault="00A2768B" w:rsidP="00A2768B">
      <w:pPr>
        <w:spacing w:before="231"/>
        <w:ind w:left="100"/>
        <w:rPr>
          <w:b/>
          <w:sz w:val="28"/>
        </w:rPr>
      </w:pPr>
      <w:r>
        <w:rPr>
          <w:b/>
          <w:sz w:val="28"/>
          <w:u w:val="thick"/>
        </w:rPr>
        <w:t>Report</w:t>
      </w:r>
      <w:r>
        <w:rPr>
          <w:b/>
          <w:spacing w:val="-4"/>
          <w:sz w:val="28"/>
          <w:u w:val="thick"/>
        </w:rPr>
        <w:t xml:space="preserve"> </w:t>
      </w:r>
      <w:r>
        <w:rPr>
          <w:b/>
          <w:sz w:val="28"/>
          <w:u w:val="thick"/>
        </w:rPr>
        <w:t>Verification</w:t>
      </w:r>
    </w:p>
    <w:p w:rsidR="00A2768B" w:rsidRPr="00A2768B" w:rsidRDefault="00A2768B" w:rsidP="00A2768B">
      <w:pPr>
        <w:pStyle w:val="NormalWeb"/>
        <w:rPr>
          <w:lang w:val="en-US"/>
        </w:rPr>
      </w:pPr>
      <w:r>
        <w:t>Staff</w:t>
      </w:r>
      <w:r>
        <w:rPr>
          <w:lang w:val="en-US"/>
        </w:rPr>
        <w:t xml:space="preserve"> </w:t>
      </w:r>
      <w:r>
        <w:t>Nam</w:t>
      </w:r>
      <w:r>
        <w:rPr>
          <w:lang w:val="en-US"/>
        </w:rPr>
        <w:t>e:</w:t>
      </w:r>
    </w:p>
    <w:p w:rsidR="00A2768B" w:rsidRDefault="00A2768B" w:rsidP="00A2768B">
      <w:pPr>
        <w:pStyle w:val="NormalWeb"/>
      </w:pPr>
      <w:r>
        <w:t>Signature</w:t>
      </w:r>
      <w:r>
        <w:rPr>
          <w:spacing w:val="-6"/>
        </w:rPr>
        <w:t xml:space="preserve"> </w:t>
      </w:r>
      <w:r>
        <w:t>with</w:t>
      </w:r>
      <w:r>
        <w:rPr>
          <w:spacing w:val="-10"/>
        </w:rPr>
        <w:t xml:space="preserve"> </w:t>
      </w:r>
      <w:r>
        <w:t>date:</w:t>
      </w:r>
    </w:p>
    <w:p w:rsidR="00A2768B" w:rsidRDefault="00A2768B" w:rsidP="00A2768B">
      <w:pPr>
        <w:adjustRightInd w:val="0"/>
        <w:jc w:val="center"/>
        <w:rPr>
          <w:b/>
          <w:bCs/>
          <w:sz w:val="28"/>
          <w:szCs w:val="28"/>
        </w:rPr>
      </w:pPr>
    </w:p>
    <w:p w:rsidR="00A2768B" w:rsidRDefault="00A2768B" w:rsidP="00A2768B">
      <w:pPr>
        <w:widowControl/>
        <w:autoSpaceDE/>
        <w:autoSpaceDN/>
        <w:spacing w:after="200" w:line="276" w:lineRule="auto"/>
        <w:rPr>
          <w:b/>
          <w:sz w:val="28"/>
          <w:szCs w:val="28"/>
          <w:lang w:val="en-IN" w:eastAsia="en-IN"/>
        </w:rPr>
      </w:pPr>
      <w:r>
        <w:rPr>
          <w:b/>
          <w:bCs/>
          <w:sz w:val="28"/>
          <w:szCs w:val="28"/>
        </w:rPr>
        <w:br w:type="page"/>
      </w:r>
      <w:r w:rsidRPr="00877D52">
        <w:rPr>
          <w:b/>
          <w:bCs/>
          <w:sz w:val="28"/>
          <w:szCs w:val="28"/>
        </w:rPr>
        <w:lastRenderedPageBreak/>
        <w:t xml:space="preserve">1. </w:t>
      </w:r>
      <w:r w:rsidRPr="00877D52">
        <w:rPr>
          <w:b/>
          <w:sz w:val="28"/>
          <w:szCs w:val="28"/>
          <w:lang w:val="en-IN" w:eastAsia="en-IN"/>
        </w:rPr>
        <w:t>Simulation of CSMA/CD protocol and to study its performance</w:t>
      </w:r>
    </w:p>
    <w:p w:rsidR="00A2768B" w:rsidRPr="00877D52" w:rsidRDefault="00A2768B" w:rsidP="00A2768B">
      <w:pPr>
        <w:adjustRightInd w:val="0"/>
        <w:jc w:val="center"/>
        <w:rPr>
          <w:b/>
          <w:bCs/>
          <w:sz w:val="28"/>
          <w:szCs w:val="28"/>
        </w:rPr>
      </w:pPr>
    </w:p>
    <w:p w:rsidR="00A2768B" w:rsidRPr="00225C72" w:rsidRDefault="00A2768B" w:rsidP="00A2768B">
      <w:pPr>
        <w:widowControl/>
        <w:numPr>
          <w:ilvl w:val="1"/>
          <w:numId w:val="5"/>
        </w:numPr>
        <w:adjustRightInd w:val="0"/>
        <w:spacing w:line="360" w:lineRule="auto"/>
        <w:rPr>
          <w:sz w:val="24"/>
          <w:szCs w:val="24"/>
        </w:rPr>
      </w:pPr>
      <w:r w:rsidRPr="00225C72">
        <w:rPr>
          <w:b/>
          <w:sz w:val="24"/>
          <w:szCs w:val="24"/>
        </w:rPr>
        <w:t>Introduction</w:t>
      </w:r>
      <w:r w:rsidRPr="00225C72">
        <w:rPr>
          <w:sz w:val="24"/>
          <w:szCs w:val="24"/>
        </w:rPr>
        <w:t>:</w:t>
      </w:r>
    </w:p>
    <w:p w:rsidR="00A2768B" w:rsidRPr="00225C72" w:rsidRDefault="00A2768B" w:rsidP="00A2768B">
      <w:pPr>
        <w:adjustRightInd w:val="0"/>
        <w:spacing w:line="360" w:lineRule="auto"/>
        <w:ind w:firstLine="360"/>
        <w:rPr>
          <w:sz w:val="24"/>
          <w:szCs w:val="24"/>
        </w:rPr>
      </w:pPr>
      <w:r w:rsidRPr="00225C72">
        <w:rPr>
          <w:sz w:val="24"/>
          <w:szCs w:val="24"/>
        </w:rPr>
        <w:t>The purpose of this experiment is to understand the concept of Listen-while-transmit to improve efficiency. In this lab, you will be able to implement the CSMA/CD protocol for packet communication between a number of nodes connected to a common bus.</w:t>
      </w:r>
    </w:p>
    <w:p w:rsidR="00A2768B" w:rsidRPr="00225C72" w:rsidRDefault="00A2768B" w:rsidP="00A2768B">
      <w:pPr>
        <w:widowControl/>
        <w:numPr>
          <w:ilvl w:val="1"/>
          <w:numId w:val="3"/>
        </w:numPr>
        <w:autoSpaceDE/>
        <w:autoSpaceDN/>
        <w:spacing w:after="200" w:afterAutospacing="1" w:line="360" w:lineRule="auto"/>
        <w:jc w:val="both"/>
        <w:rPr>
          <w:b/>
          <w:sz w:val="24"/>
          <w:szCs w:val="24"/>
        </w:rPr>
      </w:pPr>
      <w:r w:rsidRPr="00225C72">
        <w:rPr>
          <w:b/>
          <w:sz w:val="24"/>
          <w:szCs w:val="24"/>
        </w:rPr>
        <w:t>Hardware Requirement</w:t>
      </w:r>
    </w:p>
    <w:p w:rsidR="00A2768B" w:rsidRPr="00225C72" w:rsidRDefault="00A2768B" w:rsidP="00A2768B">
      <w:pPr>
        <w:widowControl/>
        <w:numPr>
          <w:ilvl w:val="0"/>
          <w:numId w:val="2"/>
        </w:numPr>
        <w:autoSpaceDE/>
        <w:autoSpaceDN/>
        <w:spacing w:after="100" w:afterAutospacing="1" w:line="360" w:lineRule="auto"/>
        <w:jc w:val="both"/>
        <w:rPr>
          <w:sz w:val="24"/>
          <w:szCs w:val="24"/>
        </w:rPr>
      </w:pPr>
      <w:r w:rsidRPr="00225C72">
        <w:rPr>
          <w:sz w:val="24"/>
          <w:szCs w:val="24"/>
        </w:rPr>
        <w:t>3PCs with NIU card</w:t>
      </w:r>
    </w:p>
    <w:p w:rsidR="00A2768B" w:rsidRPr="00225C72" w:rsidRDefault="00A2768B" w:rsidP="00A2768B">
      <w:pPr>
        <w:widowControl/>
        <w:numPr>
          <w:ilvl w:val="0"/>
          <w:numId w:val="2"/>
        </w:numPr>
        <w:autoSpaceDE/>
        <w:autoSpaceDN/>
        <w:spacing w:after="100" w:afterAutospacing="1" w:line="360" w:lineRule="auto"/>
        <w:jc w:val="both"/>
        <w:rPr>
          <w:sz w:val="24"/>
          <w:szCs w:val="24"/>
        </w:rPr>
      </w:pPr>
      <w:r w:rsidRPr="00225C72">
        <w:rPr>
          <w:sz w:val="24"/>
          <w:szCs w:val="24"/>
        </w:rPr>
        <w:t>Network Emulation Unit</w:t>
      </w:r>
    </w:p>
    <w:p w:rsidR="00A2768B" w:rsidRPr="00225C72" w:rsidRDefault="00A2768B" w:rsidP="00A2768B">
      <w:pPr>
        <w:widowControl/>
        <w:numPr>
          <w:ilvl w:val="0"/>
          <w:numId w:val="2"/>
        </w:numPr>
        <w:adjustRightInd w:val="0"/>
        <w:spacing w:after="100" w:afterAutospacing="1" w:line="360" w:lineRule="auto"/>
        <w:jc w:val="both"/>
        <w:rPr>
          <w:sz w:val="24"/>
          <w:szCs w:val="24"/>
        </w:rPr>
      </w:pPr>
      <w:r w:rsidRPr="00225C72">
        <w:rPr>
          <w:sz w:val="24"/>
          <w:szCs w:val="24"/>
        </w:rPr>
        <w:t>Jumper Cables</w:t>
      </w:r>
    </w:p>
    <w:p w:rsidR="00A2768B" w:rsidRPr="00225C72" w:rsidRDefault="00A2768B" w:rsidP="00A2768B">
      <w:pPr>
        <w:widowControl/>
        <w:numPr>
          <w:ilvl w:val="1"/>
          <w:numId w:val="3"/>
        </w:numPr>
        <w:adjustRightInd w:val="0"/>
        <w:spacing w:afterAutospacing="1" w:line="360" w:lineRule="auto"/>
        <w:jc w:val="both"/>
        <w:rPr>
          <w:b/>
          <w:sz w:val="24"/>
          <w:szCs w:val="24"/>
        </w:rPr>
      </w:pPr>
      <w:r w:rsidRPr="00225C72">
        <w:rPr>
          <w:b/>
          <w:sz w:val="24"/>
          <w:szCs w:val="24"/>
        </w:rPr>
        <w:t>Background</w:t>
      </w:r>
    </w:p>
    <w:p w:rsidR="00A2768B" w:rsidRPr="00225C72" w:rsidRDefault="00A2768B" w:rsidP="00A2768B">
      <w:pPr>
        <w:pStyle w:val="NormalWeb"/>
        <w:spacing w:line="360" w:lineRule="auto"/>
        <w:ind w:firstLine="360"/>
        <w:jc w:val="both"/>
      </w:pPr>
      <w:r w:rsidRPr="00225C72">
        <w:rPr>
          <w:b/>
          <w:bCs/>
          <w:i/>
          <w:iCs/>
        </w:rPr>
        <w:t>C</w:t>
      </w:r>
      <w:r w:rsidRPr="00225C72">
        <w:rPr>
          <w:i/>
          <w:iCs/>
        </w:rPr>
        <w:t xml:space="preserve">arrier </w:t>
      </w:r>
      <w:r w:rsidRPr="00225C72">
        <w:rPr>
          <w:b/>
          <w:bCs/>
          <w:i/>
          <w:iCs/>
        </w:rPr>
        <w:t>S</w:t>
      </w:r>
      <w:r w:rsidRPr="00225C72">
        <w:rPr>
          <w:i/>
          <w:iCs/>
        </w:rPr>
        <w:t xml:space="preserve">ense </w:t>
      </w:r>
      <w:r w:rsidRPr="00225C72">
        <w:rPr>
          <w:b/>
          <w:bCs/>
          <w:i/>
          <w:iCs/>
        </w:rPr>
        <w:t>M</w:t>
      </w:r>
      <w:r w:rsidRPr="00225C72">
        <w:rPr>
          <w:i/>
          <w:iCs/>
        </w:rPr>
        <w:t xml:space="preserve">ultiple </w:t>
      </w:r>
      <w:r w:rsidRPr="00225C72">
        <w:rPr>
          <w:b/>
          <w:bCs/>
          <w:i/>
          <w:iCs/>
        </w:rPr>
        <w:t>A</w:t>
      </w:r>
      <w:r w:rsidRPr="00225C72">
        <w:rPr>
          <w:i/>
          <w:iCs/>
        </w:rPr>
        <w:t xml:space="preserve">ccess / </w:t>
      </w:r>
      <w:r w:rsidRPr="00225C72">
        <w:rPr>
          <w:b/>
          <w:bCs/>
          <w:i/>
          <w:iCs/>
        </w:rPr>
        <w:t>C</w:t>
      </w:r>
      <w:r w:rsidRPr="00225C72">
        <w:rPr>
          <w:i/>
          <w:iCs/>
        </w:rPr>
        <w:t xml:space="preserve">ollision </w:t>
      </w:r>
      <w:r w:rsidRPr="00225C72">
        <w:rPr>
          <w:b/>
          <w:bCs/>
          <w:i/>
          <w:iCs/>
        </w:rPr>
        <w:t>D</w:t>
      </w:r>
      <w:r w:rsidRPr="00225C72">
        <w:rPr>
          <w:i/>
          <w:iCs/>
        </w:rPr>
        <w:t>etection,</w:t>
      </w:r>
      <w:r w:rsidRPr="00225C72">
        <w:t xml:space="preserve"> a set of rules determining how </w:t>
      </w:r>
      <w:hyperlink r:id="rId5" w:history="1">
        <w:r w:rsidRPr="00225C72">
          <w:rPr>
            <w:rStyle w:val="Hyperlink"/>
            <w:rFonts w:eastAsia="Calibri"/>
            <w:color w:val="auto"/>
            <w:u w:val="none"/>
          </w:rPr>
          <w:t>network</w:t>
        </w:r>
      </w:hyperlink>
      <w:r w:rsidRPr="00225C72">
        <w:t xml:space="preserve"> </w:t>
      </w:r>
      <w:hyperlink r:id="rId6" w:history="1">
        <w:r w:rsidRPr="00225C72">
          <w:rPr>
            <w:rStyle w:val="Hyperlink"/>
            <w:rFonts w:eastAsia="Calibri"/>
            <w:color w:val="auto"/>
            <w:u w:val="none"/>
          </w:rPr>
          <w:t>devices</w:t>
        </w:r>
      </w:hyperlink>
      <w:r w:rsidRPr="00225C72">
        <w:t xml:space="preserve"> respond when two devices attempt to use a </w:t>
      </w:r>
      <w:hyperlink r:id="rId7" w:history="1">
        <w:r w:rsidRPr="00225C72">
          <w:rPr>
            <w:rStyle w:val="Hyperlink"/>
            <w:rFonts w:eastAsia="Calibri"/>
            <w:color w:val="auto"/>
            <w:u w:val="none"/>
          </w:rPr>
          <w:t>data channel</w:t>
        </w:r>
      </w:hyperlink>
      <w:r w:rsidRPr="00225C72">
        <w:t xml:space="preserve"> simultaneously (called a </w:t>
      </w:r>
      <w:r w:rsidRPr="00225C72">
        <w:rPr>
          <w:i/>
          <w:iCs/>
        </w:rPr>
        <w:t>collision</w:t>
      </w:r>
      <w:r w:rsidRPr="00225C72">
        <w:t xml:space="preserve">). Standard </w:t>
      </w:r>
      <w:hyperlink r:id="rId8" w:history="1">
        <w:r w:rsidRPr="00225C72">
          <w:rPr>
            <w:rStyle w:val="Hyperlink"/>
            <w:rFonts w:eastAsia="Calibri"/>
            <w:color w:val="auto"/>
            <w:u w:val="none"/>
          </w:rPr>
          <w:t>Ethernet</w:t>
        </w:r>
      </w:hyperlink>
      <w:r w:rsidRPr="00225C72">
        <w:t xml:space="preserve"> networks use CSMA/CD to physically monitor the traffic on the line at participating stations. </w:t>
      </w:r>
      <w:bookmarkStart w:id="0" w:name="MARKER2_1"/>
      <w:r w:rsidRPr="00225C72">
        <w:t xml:space="preserve">To translate this into Ethernet terms, each interface must wait until there is no signal on the channel, then it can begin transmitting. If some other interface is transmitting there will be a signal on the channel, which is called carrier. All other interfaces must wait until carrier ceases before trying to transmit, and this process is called Carrier Sense. </w:t>
      </w:r>
    </w:p>
    <w:bookmarkEnd w:id="0"/>
    <w:p w:rsidR="00A2768B" w:rsidRPr="00225C72" w:rsidRDefault="00A2768B" w:rsidP="00A2768B">
      <w:pPr>
        <w:adjustRightInd w:val="0"/>
        <w:spacing w:after="100" w:afterAutospacing="1" w:line="360" w:lineRule="auto"/>
        <w:jc w:val="both"/>
        <w:rPr>
          <w:sz w:val="24"/>
          <w:szCs w:val="24"/>
        </w:rPr>
      </w:pPr>
      <w:r w:rsidRPr="00225C72">
        <w:rPr>
          <w:sz w:val="24"/>
          <w:szCs w:val="24"/>
        </w:rPr>
        <w:tab/>
        <w:t>If no transmission is taking place at the time, the particular station can transmit. If two stations attempt to transmit simultaneously, this causes a collision, which is detected by all participating stations. After a random time interval, the stations that collided attempt to transmit again. If another collision occurs, the time intervals from which the random waiting time is selected are increased step by step. This is known as exponential back off.</w:t>
      </w:r>
    </w:p>
    <w:p w:rsidR="00A2768B" w:rsidRPr="00225C72" w:rsidRDefault="00A2768B" w:rsidP="00A2768B">
      <w:pPr>
        <w:spacing w:line="360" w:lineRule="auto"/>
        <w:rPr>
          <w:b/>
          <w:sz w:val="24"/>
          <w:szCs w:val="24"/>
        </w:rPr>
      </w:pPr>
      <w:r w:rsidRPr="00225C72">
        <w:rPr>
          <w:b/>
          <w:sz w:val="24"/>
          <w:szCs w:val="24"/>
        </w:rPr>
        <w:t>1.4 Pre lab questions</w:t>
      </w:r>
    </w:p>
    <w:p w:rsidR="00A2768B" w:rsidRPr="00225C72" w:rsidRDefault="00A2768B" w:rsidP="00DE51F3">
      <w:pPr>
        <w:widowControl/>
        <w:numPr>
          <w:ilvl w:val="0"/>
          <w:numId w:val="1"/>
        </w:numPr>
        <w:autoSpaceDE/>
        <w:autoSpaceDN/>
        <w:spacing w:line="360" w:lineRule="auto"/>
        <w:rPr>
          <w:sz w:val="24"/>
          <w:szCs w:val="24"/>
        </w:rPr>
      </w:pPr>
      <w:r w:rsidRPr="00225C72">
        <w:rPr>
          <w:sz w:val="24"/>
          <w:szCs w:val="24"/>
        </w:rPr>
        <w:t>Define network topology and list the types with the advantages and disadvantages.</w:t>
      </w:r>
      <w:r w:rsidR="00DE51F3" w:rsidRPr="00225C72">
        <w:rPr>
          <w:sz w:val="24"/>
          <w:szCs w:val="24"/>
        </w:rPr>
        <w:t xml:space="preserve"> </w:t>
      </w:r>
    </w:p>
    <w:p w:rsidR="00A2768B" w:rsidRPr="00225C72" w:rsidRDefault="00A2768B" w:rsidP="00A2768B">
      <w:pPr>
        <w:widowControl/>
        <w:numPr>
          <w:ilvl w:val="0"/>
          <w:numId w:val="1"/>
        </w:numPr>
        <w:autoSpaceDE/>
        <w:autoSpaceDN/>
        <w:spacing w:line="360" w:lineRule="auto"/>
        <w:rPr>
          <w:sz w:val="24"/>
          <w:szCs w:val="24"/>
        </w:rPr>
      </w:pPr>
      <w:r w:rsidRPr="00225C72">
        <w:rPr>
          <w:sz w:val="24"/>
          <w:szCs w:val="24"/>
        </w:rPr>
        <w:t>Which media access method is used in Ethernet?</w:t>
      </w:r>
    </w:p>
    <w:p w:rsidR="00A2768B" w:rsidRDefault="00A2768B" w:rsidP="00A2768B">
      <w:pPr>
        <w:widowControl/>
        <w:numPr>
          <w:ilvl w:val="0"/>
          <w:numId w:val="1"/>
        </w:numPr>
        <w:autoSpaceDE/>
        <w:autoSpaceDN/>
        <w:spacing w:line="360" w:lineRule="auto"/>
        <w:rPr>
          <w:sz w:val="24"/>
          <w:szCs w:val="24"/>
        </w:rPr>
      </w:pPr>
      <w:r w:rsidRPr="00225C72">
        <w:rPr>
          <w:sz w:val="24"/>
          <w:szCs w:val="24"/>
        </w:rPr>
        <w:t>Which OSI Layer includes the CSMA/CD mechanism?</w:t>
      </w:r>
    </w:p>
    <w:p w:rsidR="00A2768B" w:rsidRPr="00DE51F3" w:rsidRDefault="00A2768B" w:rsidP="00A2768B">
      <w:pPr>
        <w:widowControl/>
        <w:numPr>
          <w:ilvl w:val="0"/>
          <w:numId w:val="1"/>
        </w:numPr>
        <w:autoSpaceDE/>
        <w:autoSpaceDN/>
        <w:spacing w:line="360" w:lineRule="auto"/>
        <w:rPr>
          <w:sz w:val="24"/>
          <w:szCs w:val="24"/>
        </w:rPr>
      </w:pPr>
      <w:r w:rsidRPr="00225C72">
        <w:rPr>
          <w:sz w:val="24"/>
          <w:szCs w:val="24"/>
        </w:rPr>
        <w:t>How is the collision occurrence intimated to other nodes in a network?</w:t>
      </w:r>
    </w:p>
    <w:p w:rsidR="00A2768B" w:rsidRPr="00DE51F3" w:rsidRDefault="00A2768B" w:rsidP="00DE51F3">
      <w:pPr>
        <w:widowControl/>
        <w:numPr>
          <w:ilvl w:val="0"/>
          <w:numId w:val="1"/>
        </w:numPr>
        <w:adjustRightInd w:val="0"/>
        <w:spacing w:line="360" w:lineRule="auto"/>
        <w:rPr>
          <w:sz w:val="24"/>
          <w:szCs w:val="24"/>
        </w:rPr>
      </w:pPr>
      <w:r w:rsidRPr="00225C72">
        <w:rPr>
          <w:sz w:val="24"/>
          <w:szCs w:val="24"/>
        </w:rPr>
        <w:t>Define throughput</w:t>
      </w:r>
      <w:r w:rsidRPr="00225C72">
        <w:rPr>
          <w:b/>
          <w:sz w:val="24"/>
          <w:szCs w:val="24"/>
        </w:rPr>
        <w:t>.</w:t>
      </w:r>
    </w:p>
    <w:p w:rsidR="00A2768B" w:rsidRPr="00225C72" w:rsidRDefault="00A2768B" w:rsidP="00A2768B">
      <w:pPr>
        <w:widowControl/>
        <w:numPr>
          <w:ilvl w:val="1"/>
          <w:numId w:val="6"/>
        </w:numPr>
        <w:adjustRightInd w:val="0"/>
        <w:spacing w:line="360" w:lineRule="auto"/>
        <w:rPr>
          <w:b/>
          <w:sz w:val="24"/>
          <w:szCs w:val="24"/>
        </w:rPr>
      </w:pPr>
      <w:r w:rsidRPr="00225C72">
        <w:rPr>
          <w:b/>
          <w:sz w:val="24"/>
          <w:szCs w:val="24"/>
        </w:rPr>
        <w:lastRenderedPageBreak/>
        <w:t xml:space="preserve">Procedure: </w:t>
      </w:r>
      <w:r w:rsidRPr="00225C72">
        <w:rPr>
          <w:b/>
          <w:noProof/>
          <w:sz w:val="24"/>
          <w:szCs w:val="24"/>
          <w:lang w:val="en-IN" w:eastAsia="en-IN"/>
        </w:rPr>
        <w:drawing>
          <wp:inline distT="0" distB="0" distL="0" distR="0" wp14:anchorId="1C18E11C" wp14:editId="01809F94">
            <wp:extent cx="5731510" cy="3056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rsidR="00A2768B" w:rsidRPr="00225C72" w:rsidRDefault="00A2768B" w:rsidP="00A2768B">
      <w:pPr>
        <w:adjustRightInd w:val="0"/>
        <w:spacing w:line="360" w:lineRule="auto"/>
        <w:rPr>
          <w:b/>
          <w:sz w:val="24"/>
          <w:szCs w:val="24"/>
        </w:rPr>
      </w:pPr>
      <w:r w:rsidRPr="00225C72">
        <w:rPr>
          <w:b/>
          <w:noProof/>
          <w:sz w:val="24"/>
          <w:szCs w:val="24"/>
          <w:lang w:val="en-IN" w:eastAsia="en-IN"/>
        </w:rPr>
        <w:drawing>
          <wp:inline distT="0" distB="0" distL="0" distR="0" wp14:anchorId="3E76B148" wp14:editId="6A7BD9B1">
            <wp:extent cx="5731510" cy="29330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rsidR="00A2768B" w:rsidRPr="00225C72" w:rsidRDefault="00A2768B" w:rsidP="00A2768B">
      <w:pPr>
        <w:adjustRightInd w:val="0"/>
        <w:spacing w:line="360" w:lineRule="auto"/>
        <w:rPr>
          <w:b/>
          <w:sz w:val="24"/>
          <w:szCs w:val="24"/>
        </w:rPr>
      </w:pPr>
      <w:r w:rsidRPr="00225C72">
        <w:rPr>
          <w:b/>
          <w:noProof/>
          <w:sz w:val="24"/>
          <w:szCs w:val="24"/>
          <w:lang w:val="en-IN" w:eastAsia="en-IN"/>
        </w:rPr>
        <w:lastRenderedPageBreak/>
        <w:drawing>
          <wp:inline distT="0" distB="0" distL="0" distR="0" wp14:anchorId="2C5B4BFF" wp14:editId="457F304E">
            <wp:extent cx="5731510" cy="4203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03700"/>
                    </a:xfrm>
                    <a:prstGeom prst="rect">
                      <a:avLst/>
                    </a:prstGeom>
                    <a:noFill/>
                    <a:ln>
                      <a:noFill/>
                    </a:ln>
                  </pic:spPr>
                </pic:pic>
              </a:graphicData>
            </a:graphic>
          </wp:inline>
        </w:drawing>
      </w:r>
    </w:p>
    <w:p w:rsidR="00A2768B" w:rsidRPr="00225C72" w:rsidRDefault="00A2768B" w:rsidP="00A2768B">
      <w:pPr>
        <w:spacing w:line="360" w:lineRule="auto"/>
        <w:rPr>
          <w:b/>
          <w:sz w:val="24"/>
          <w:szCs w:val="24"/>
        </w:rPr>
      </w:pPr>
    </w:p>
    <w:p w:rsidR="00A2768B" w:rsidRPr="00225C72" w:rsidRDefault="00A2768B" w:rsidP="00A2768B">
      <w:pPr>
        <w:spacing w:line="360" w:lineRule="auto"/>
        <w:rPr>
          <w:b/>
          <w:noProof/>
          <w:sz w:val="24"/>
          <w:szCs w:val="24"/>
        </w:rPr>
      </w:pPr>
      <w:r w:rsidRPr="00225C72">
        <w:rPr>
          <w:b/>
          <w:noProof/>
          <w:sz w:val="24"/>
          <w:szCs w:val="24"/>
          <w:lang w:val="en-IN" w:eastAsia="en-IN"/>
        </w:rPr>
        <w:drawing>
          <wp:inline distT="0" distB="0" distL="0" distR="0" wp14:anchorId="3B6D02CB" wp14:editId="6010F325">
            <wp:extent cx="5731510" cy="31273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rsidR="00A2768B" w:rsidRPr="00225C72" w:rsidRDefault="00A2768B" w:rsidP="00A2768B">
      <w:pPr>
        <w:spacing w:line="360" w:lineRule="auto"/>
        <w:rPr>
          <w:b/>
          <w:noProof/>
          <w:sz w:val="24"/>
          <w:szCs w:val="24"/>
        </w:rPr>
      </w:pPr>
    </w:p>
    <w:p w:rsidR="00A2768B" w:rsidRPr="00225C72" w:rsidRDefault="00A2768B" w:rsidP="00A2768B">
      <w:pPr>
        <w:spacing w:line="360" w:lineRule="auto"/>
        <w:rPr>
          <w:b/>
          <w:noProof/>
          <w:sz w:val="24"/>
          <w:szCs w:val="24"/>
        </w:rPr>
      </w:pPr>
    </w:p>
    <w:p w:rsidR="00A2768B" w:rsidRPr="00225C72" w:rsidRDefault="00A2768B" w:rsidP="00A2768B">
      <w:pPr>
        <w:spacing w:line="360" w:lineRule="auto"/>
        <w:rPr>
          <w:b/>
          <w:noProof/>
          <w:sz w:val="24"/>
          <w:szCs w:val="24"/>
        </w:rPr>
      </w:pPr>
    </w:p>
    <w:p w:rsidR="00A2768B" w:rsidRPr="00225C72" w:rsidRDefault="00A2768B" w:rsidP="00A2768B">
      <w:pPr>
        <w:spacing w:line="360" w:lineRule="auto"/>
        <w:rPr>
          <w:b/>
          <w:sz w:val="24"/>
          <w:szCs w:val="24"/>
        </w:rPr>
      </w:pPr>
      <w:r w:rsidRPr="00225C72">
        <w:rPr>
          <w:noProof/>
          <w:sz w:val="24"/>
          <w:szCs w:val="24"/>
          <w:lang w:val="en-IN" w:eastAsia="en-IN"/>
        </w:rPr>
        <w:lastRenderedPageBreak/>
        <w:drawing>
          <wp:inline distT="0" distB="0" distL="0" distR="0" wp14:anchorId="054CC4A3" wp14:editId="6D204DCB">
            <wp:extent cx="5731510" cy="1024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24890"/>
                    </a:xfrm>
                    <a:prstGeom prst="rect">
                      <a:avLst/>
                    </a:prstGeom>
                    <a:noFill/>
                    <a:ln>
                      <a:noFill/>
                    </a:ln>
                  </pic:spPr>
                </pic:pic>
              </a:graphicData>
            </a:graphic>
          </wp:inline>
        </w:drawing>
      </w:r>
      <w:r w:rsidRPr="00225C72">
        <w:rPr>
          <w:b/>
          <w:noProof/>
          <w:sz w:val="24"/>
          <w:szCs w:val="24"/>
          <w:lang w:val="en-IN" w:eastAsia="en-IN"/>
        </w:rPr>
        <w:drawing>
          <wp:inline distT="0" distB="0" distL="0" distR="0" wp14:anchorId="0B5567E0" wp14:editId="667EAB0E">
            <wp:extent cx="5731510" cy="7659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59370"/>
                    </a:xfrm>
                    <a:prstGeom prst="rect">
                      <a:avLst/>
                    </a:prstGeom>
                    <a:noFill/>
                    <a:ln>
                      <a:noFill/>
                    </a:ln>
                  </pic:spPr>
                </pic:pic>
              </a:graphicData>
            </a:graphic>
          </wp:inline>
        </w:drawing>
      </w:r>
    </w:p>
    <w:p w:rsidR="00A2768B" w:rsidRPr="00225C72" w:rsidRDefault="00A2768B" w:rsidP="00A2768B">
      <w:pPr>
        <w:spacing w:line="360" w:lineRule="auto"/>
        <w:rPr>
          <w:b/>
          <w:sz w:val="24"/>
          <w:szCs w:val="24"/>
        </w:rPr>
      </w:pPr>
      <w:r w:rsidRPr="00225C72">
        <w:rPr>
          <w:b/>
          <w:noProof/>
          <w:sz w:val="24"/>
          <w:szCs w:val="24"/>
          <w:lang w:val="en-IN" w:eastAsia="en-IN"/>
        </w:rPr>
        <w:lastRenderedPageBreak/>
        <w:drawing>
          <wp:inline distT="0" distB="0" distL="0" distR="0" wp14:anchorId="24751825" wp14:editId="3B2C1809">
            <wp:extent cx="5241925" cy="522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925" cy="5220335"/>
                    </a:xfrm>
                    <a:prstGeom prst="rect">
                      <a:avLst/>
                    </a:prstGeom>
                    <a:noFill/>
                    <a:ln>
                      <a:noFill/>
                    </a:ln>
                  </pic:spPr>
                </pic:pic>
              </a:graphicData>
            </a:graphic>
          </wp:inline>
        </w:drawing>
      </w:r>
    </w:p>
    <w:p w:rsidR="00A2768B" w:rsidRPr="00225C72" w:rsidRDefault="00A2768B" w:rsidP="00A2768B">
      <w:pPr>
        <w:widowControl/>
        <w:numPr>
          <w:ilvl w:val="1"/>
          <w:numId w:val="4"/>
        </w:numPr>
        <w:autoSpaceDE/>
        <w:autoSpaceDN/>
        <w:spacing w:after="200" w:line="360" w:lineRule="auto"/>
        <w:rPr>
          <w:b/>
          <w:sz w:val="24"/>
          <w:szCs w:val="24"/>
        </w:rPr>
      </w:pPr>
      <w:r w:rsidRPr="00225C72">
        <w:rPr>
          <w:b/>
          <w:sz w:val="24"/>
          <w:szCs w:val="24"/>
        </w:rPr>
        <w:t>Post lab questions:</w:t>
      </w:r>
    </w:p>
    <w:p w:rsidR="00A2768B" w:rsidRPr="00DE51F3" w:rsidRDefault="00A2768B" w:rsidP="00A2768B">
      <w:pPr>
        <w:widowControl/>
        <w:numPr>
          <w:ilvl w:val="0"/>
          <w:numId w:val="7"/>
        </w:numPr>
        <w:autoSpaceDE/>
        <w:autoSpaceDN/>
        <w:spacing w:after="200" w:line="360" w:lineRule="auto"/>
        <w:rPr>
          <w:sz w:val="24"/>
          <w:szCs w:val="24"/>
        </w:rPr>
      </w:pPr>
      <w:r w:rsidRPr="00225C72">
        <w:rPr>
          <w:sz w:val="24"/>
          <w:szCs w:val="24"/>
        </w:rPr>
        <w:t>Calculate the throughput for a network with bandwidth 10 Mbps which can pass at an average of 12,000 frames /min each carrying 10,000 bits.</w:t>
      </w:r>
    </w:p>
    <w:p w:rsidR="00A2768B" w:rsidRPr="00DE51F3" w:rsidRDefault="00A2768B" w:rsidP="00A2768B">
      <w:pPr>
        <w:widowControl/>
        <w:numPr>
          <w:ilvl w:val="0"/>
          <w:numId w:val="7"/>
        </w:numPr>
        <w:autoSpaceDE/>
        <w:autoSpaceDN/>
        <w:spacing w:after="200" w:line="360" w:lineRule="auto"/>
        <w:rPr>
          <w:sz w:val="24"/>
          <w:szCs w:val="24"/>
        </w:rPr>
      </w:pPr>
      <w:r w:rsidRPr="00225C72">
        <w:rPr>
          <w:sz w:val="24"/>
          <w:szCs w:val="24"/>
        </w:rPr>
        <w:t>What are the drawbacks of CSMA/CD protocol?</w:t>
      </w:r>
    </w:p>
    <w:p w:rsidR="00A2768B" w:rsidRPr="00225C72" w:rsidRDefault="00A2768B" w:rsidP="00A2768B">
      <w:pPr>
        <w:widowControl/>
        <w:numPr>
          <w:ilvl w:val="0"/>
          <w:numId w:val="7"/>
        </w:numPr>
        <w:autoSpaceDE/>
        <w:autoSpaceDN/>
        <w:spacing w:after="200" w:line="360" w:lineRule="auto"/>
        <w:rPr>
          <w:sz w:val="24"/>
          <w:szCs w:val="24"/>
        </w:rPr>
      </w:pPr>
      <w:r w:rsidRPr="00225C72">
        <w:rPr>
          <w:sz w:val="24"/>
          <w:szCs w:val="24"/>
        </w:rPr>
        <w:t>Can a node transmit packets during back-off period? Why?</w:t>
      </w:r>
    </w:p>
    <w:p w:rsidR="00A2768B" w:rsidRPr="00DE51F3" w:rsidRDefault="00A2768B" w:rsidP="00DE51F3">
      <w:pPr>
        <w:widowControl/>
        <w:numPr>
          <w:ilvl w:val="0"/>
          <w:numId w:val="7"/>
        </w:numPr>
        <w:autoSpaceDE/>
        <w:autoSpaceDN/>
        <w:spacing w:after="200" w:line="360" w:lineRule="auto"/>
        <w:rPr>
          <w:sz w:val="24"/>
          <w:szCs w:val="24"/>
        </w:rPr>
      </w:pPr>
      <w:r w:rsidRPr="00225C72">
        <w:rPr>
          <w:sz w:val="24"/>
          <w:szCs w:val="24"/>
        </w:rPr>
        <w:t>How to overcome the drawbacks of CSMA/CD?</w:t>
      </w:r>
    </w:p>
    <w:p w:rsidR="00A2768B" w:rsidRDefault="00A2768B" w:rsidP="00DE51F3">
      <w:pPr>
        <w:widowControl/>
        <w:autoSpaceDE/>
        <w:autoSpaceDN/>
        <w:spacing w:after="200" w:line="360" w:lineRule="auto"/>
        <w:rPr>
          <w:b/>
          <w:bCs/>
          <w:sz w:val="24"/>
          <w:szCs w:val="24"/>
          <w:u w:val="single"/>
        </w:rPr>
      </w:pPr>
      <w:bookmarkStart w:id="1" w:name="_GoBack"/>
      <w:bookmarkEnd w:id="1"/>
    </w:p>
    <w:p w:rsidR="00A2768B" w:rsidRPr="00A2768B" w:rsidRDefault="00A2768B" w:rsidP="00A2768B">
      <w:pPr>
        <w:widowControl/>
        <w:autoSpaceDE/>
        <w:autoSpaceDN/>
        <w:spacing w:after="200" w:line="360" w:lineRule="auto"/>
        <w:ind w:left="360"/>
        <w:rPr>
          <w:b/>
          <w:bCs/>
          <w:sz w:val="24"/>
          <w:szCs w:val="24"/>
          <w:u w:val="single"/>
        </w:rPr>
      </w:pPr>
      <w:r>
        <w:rPr>
          <w:b/>
          <w:bCs/>
          <w:sz w:val="24"/>
          <w:szCs w:val="24"/>
          <w:u w:val="single"/>
        </w:rPr>
        <w:t>RESULT</w:t>
      </w:r>
    </w:p>
    <w:p w:rsidR="00E30870" w:rsidRDefault="00E30870"/>
    <w:sectPr w:rsidR="00E3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18D"/>
    <w:multiLevelType w:val="multilevel"/>
    <w:tmpl w:val="F4C60D9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0263AA"/>
    <w:multiLevelType w:val="multilevel"/>
    <w:tmpl w:val="E58CBD76"/>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622704"/>
    <w:multiLevelType w:val="multilevel"/>
    <w:tmpl w:val="DD1066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B401E4"/>
    <w:multiLevelType w:val="multilevel"/>
    <w:tmpl w:val="E3A6086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724D27"/>
    <w:multiLevelType w:val="multilevel"/>
    <w:tmpl w:val="E3A6086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58055E"/>
    <w:multiLevelType w:val="hybridMultilevel"/>
    <w:tmpl w:val="3EC0D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740B49"/>
    <w:multiLevelType w:val="multilevel"/>
    <w:tmpl w:val="CBFAE80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8B"/>
    <w:rsid w:val="00A2768B"/>
    <w:rsid w:val="00DE51F3"/>
    <w:rsid w:val="00E30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045E"/>
  <w15:chartTrackingRefBased/>
  <w15:docId w15:val="{E4C92564-D463-4ABC-8FA3-596C77BA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68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A276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unhideWhenUsed/>
    <w:qFormat/>
    <w:rsid w:val="00A2768B"/>
    <w:pPr>
      <w:ind w:left="60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768B"/>
    <w:rPr>
      <w:color w:val="0000FF"/>
      <w:u w:val="single"/>
    </w:rPr>
  </w:style>
  <w:style w:type="paragraph" w:styleId="NormalWeb">
    <w:name w:val="Normal (Web)"/>
    <w:aliases w:val="Normal (Web) Char Char Char"/>
    <w:basedOn w:val="Normal"/>
    <w:link w:val="NormalWebChar"/>
    <w:qFormat/>
    <w:rsid w:val="00A2768B"/>
    <w:pPr>
      <w:widowControl/>
      <w:autoSpaceDE/>
      <w:autoSpaceDN/>
      <w:spacing w:before="100" w:beforeAutospacing="1" w:after="100" w:afterAutospacing="1"/>
    </w:pPr>
    <w:rPr>
      <w:sz w:val="24"/>
      <w:szCs w:val="24"/>
      <w:lang w:val="x-none" w:eastAsia="x-none"/>
    </w:rPr>
  </w:style>
  <w:style w:type="character" w:customStyle="1" w:styleId="NormalWebChar">
    <w:name w:val="Normal (Web) Char"/>
    <w:aliases w:val="Normal (Web) Char Char Char Char"/>
    <w:link w:val="NormalWeb"/>
    <w:locked/>
    <w:rsid w:val="00A2768B"/>
    <w:rPr>
      <w:rFonts w:ascii="Times New Roman" w:eastAsia="Times New Roman" w:hAnsi="Times New Roman" w:cs="Times New Roman"/>
      <w:sz w:val="24"/>
      <w:szCs w:val="24"/>
      <w:lang w:val="x-none" w:eastAsia="x-none"/>
    </w:rPr>
  </w:style>
  <w:style w:type="character" w:customStyle="1" w:styleId="Heading3Char">
    <w:name w:val="Heading 3 Char"/>
    <w:basedOn w:val="DefaultParagraphFont"/>
    <w:link w:val="Heading3"/>
    <w:uiPriority w:val="9"/>
    <w:rsid w:val="00A2768B"/>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A2768B"/>
    <w:rPr>
      <w:sz w:val="24"/>
      <w:szCs w:val="24"/>
    </w:rPr>
  </w:style>
  <w:style w:type="character" w:customStyle="1" w:styleId="BodyTextChar">
    <w:name w:val="Body Text Char"/>
    <w:basedOn w:val="DefaultParagraphFont"/>
    <w:link w:val="BodyText"/>
    <w:uiPriority w:val="1"/>
    <w:rsid w:val="00A2768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A2768B"/>
  </w:style>
  <w:style w:type="paragraph" w:styleId="NoSpacing">
    <w:name w:val="No Spacing"/>
    <w:uiPriority w:val="1"/>
    <w:qFormat/>
    <w:rsid w:val="00A2768B"/>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A2768B"/>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C/Ethernet.htm"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www.webopedia.com/TERM/C/channel.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bopedia.com/TERM/C/device.htm" TargetMode="External"/><Relationship Id="rId11" Type="http://schemas.openxmlformats.org/officeDocument/2006/relationships/image" Target="media/image3.png"/><Relationship Id="rId5" Type="http://schemas.openxmlformats.org/officeDocument/2006/relationships/hyperlink" Target="http://www.webopedia.com/TERM/C/network.ht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dianaemeraldaasha.s@gmail.com</dc:creator>
  <cp:keywords/>
  <dc:description/>
  <cp:lastModifiedBy>Kunal Keshan</cp:lastModifiedBy>
  <cp:revision>2</cp:revision>
  <dcterms:created xsi:type="dcterms:W3CDTF">2023-01-12T22:31:00Z</dcterms:created>
  <dcterms:modified xsi:type="dcterms:W3CDTF">2023-02-05T22:34:00Z</dcterms:modified>
</cp:coreProperties>
</file>