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ADAB" w14:textId="2792A2F8" w:rsidR="00CC1A72" w:rsidRPr="00CF51DB" w:rsidRDefault="00CC1A72" w:rsidP="000C487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</w:pPr>
      <w:r w:rsidRPr="00CF51DB"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  <w:t>S</w:t>
      </w:r>
      <w:r w:rsidR="00CF51DB" w:rsidRPr="00CF51DB"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  <w:t>a</w:t>
      </w:r>
      <w:r w:rsidRPr="00CF51DB"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  <w:t>nd</w:t>
      </w:r>
      <w:r w:rsidR="00DA4F58"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  <w:t>ra</w:t>
      </w:r>
      <w:r w:rsidRPr="00CF51DB">
        <w:rPr>
          <w:rFonts w:ascii="Arial" w:eastAsia="Times New Roman" w:hAnsi="Arial" w:cs="Arial"/>
          <w:b/>
          <w:color w:val="000000"/>
          <w:sz w:val="48"/>
          <w:szCs w:val="48"/>
          <w:lang w:val="en-GB" w:eastAsia="en-GB" w:bidi="ta-IN"/>
        </w:rPr>
        <w:t xml:space="preserve"> Chan</w:t>
      </w:r>
    </w:p>
    <w:p w14:paraId="7766F1B8" w14:textId="68E2A59D" w:rsidR="00CC1A72" w:rsidRPr="00CF51DB" w:rsidRDefault="00CC1A72" w:rsidP="000C487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lang w:val="en-GB" w:eastAsia="en-GB" w:bidi="ta-IN"/>
        </w:rPr>
        <w:t>Wembley HA0 1AH</w:t>
      </w:r>
      <w:r w:rsidR="007866AC" w:rsidRPr="00CF51DB">
        <w:rPr>
          <w:rFonts w:ascii="Arial" w:eastAsia="Times New Roman" w:hAnsi="Arial" w:cs="Arial"/>
          <w:color w:val="000000"/>
          <w:lang w:val="en-GB" w:eastAsia="en-GB" w:bidi="ta-IN"/>
        </w:rPr>
        <w:t xml:space="preserve">    </w:t>
      </w:r>
      <w:r w:rsidR="00452DDB" w:rsidRPr="00CF51DB">
        <w:rPr>
          <w:rFonts w:ascii="Arial" w:eastAsia="Times New Roman" w:hAnsi="Arial" w:cs="Arial"/>
          <w:color w:val="000000"/>
          <w:lang w:val="en-GB" w:eastAsia="en-GB" w:bidi="ta-IN"/>
        </w:rPr>
        <w:t>07460525405</w:t>
      </w:r>
      <w:r w:rsidR="007866AC" w:rsidRPr="00CF51DB">
        <w:rPr>
          <w:rFonts w:ascii="Arial" w:eastAsia="Times New Roman" w:hAnsi="Arial" w:cs="Arial"/>
          <w:color w:val="000000"/>
          <w:lang w:val="en-GB" w:eastAsia="en-GB" w:bidi="ta-IN"/>
        </w:rPr>
        <w:t xml:space="preserve">     </w:t>
      </w:r>
      <w:r w:rsidRPr="00CF51DB">
        <w:rPr>
          <w:rFonts w:ascii="Arial" w:eastAsia="Times New Roman" w:hAnsi="Arial" w:cs="Arial"/>
          <w:color w:val="000000"/>
          <w:lang w:val="en-GB" w:eastAsia="en-GB" w:bidi="ta-IN"/>
        </w:rPr>
        <w:t>csundara2000@yahoo.co.uk</w:t>
      </w:r>
    </w:p>
    <w:p w14:paraId="43540599" w14:textId="59F85937" w:rsidR="00CC1A72" w:rsidRPr="00CF51DB" w:rsidRDefault="00CC1A72" w:rsidP="000C487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 w:bidi="ta-IN"/>
        </w:rPr>
      </w:pPr>
    </w:p>
    <w:p w14:paraId="09678BD6" w14:textId="4868A15B" w:rsidR="00CC1A72" w:rsidRPr="00CF51DB" w:rsidRDefault="007866AC" w:rsidP="000C487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en-GB" w:eastAsia="en-GB" w:bidi="ta-IN"/>
        </w:rPr>
      </w:pPr>
      <w:r w:rsidRPr="00CF51DB">
        <w:rPr>
          <w:rFonts w:ascii="Arial" w:eastAsia="Times New Roman" w:hAnsi="Arial" w:cs="Arial"/>
          <w:b/>
          <w:color w:val="000000"/>
          <w:lang w:val="en-GB" w:eastAsia="en-GB" w:bidi="ta-IN"/>
        </w:rPr>
        <w:t>PERSONAL STATEMENT</w:t>
      </w:r>
    </w:p>
    <w:p w14:paraId="646C4EA2" w14:textId="68909721" w:rsidR="00CC1A72" w:rsidRPr="00CF51DB" w:rsidRDefault="000546F7" w:rsidP="00CC1A7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Highly motivated and </w:t>
      </w:r>
      <w:r w:rsidR="00CC1A72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competent profession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al individual with over 5 years’ </w:t>
      </w:r>
      <w:r w:rsidR="008551CF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experience in accounts, finance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.  Reputation for</w:t>
      </w:r>
      <w:r w:rsidR="008551CF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eye on identify and correcting errors. I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understand</w:t>
      </w:r>
      <w:r w:rsidR="00CC1A72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how to work in a highly </w:t>
      </w:r>
      <w:r w:rsidR="00732800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pressurised</w:t>
      </w:r>
      <w:r w:rsidR="00CC1A72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environment achieving goals effectively and accurately</w:t>
      </w:r>
      <w:r w:rsidR="008551CF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and meet deadlines</w:t>
      </w:r>
      <w:r w:rsidR="00CC1A72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.</w:t>
      </w:r>
      <w:r w:rsidR="00CF51DB" w:rsidRPr="00CF51DB">
        <w:rPr>
          <w:rFonts w:ascii="Arial" w:eastAsia="Arial" w:hAnsi="Arial" w:cs="Arial"/>
          <w:sz w:val="20"/>
          <w:szCs w:val="20"/>
        </w:rPr>
        <w:t xml:space="preserve"> I have developed my career in accounting, which has enabled me to implement and enhance the skills that I have acquired throughout my studies.</w:t>
      </w:r>
    </w:p>
    <w:p w14:paraId="7CFF2243" w14:textId="77777777" w:rsidR="00CF51DB" w:rsidRPr="00CF51DB" w:rsidRDefault="00CF51DB" w:rsidP="00CC1A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</w:p>
    <w:p w14:paraId="42D1B71C" w14:textId="77777777" w:rsidR="003C15AA" w:rsidRPr="00CF51DB" w:rsidRDefault="00CC1A72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</w:t>
      </w:r>
      <w:r w:rsidR="003C15AA" w:rsidRPr="00CF51DB">
        <w:rPr>
          <w:rFonts w:ascii="Arial" w:hAnsi="Arial" w:cs="Arial"/>
          <w:b/>
          <w:sz w:val="20"/>
          <w:szCs w:val="20"/>
          <w:u w:val="single"/>
        </w:rPr>
        <w:t>Areas of Expertise</w:t>
      </w:r>
    </w:p>
    <w:p w14:paraId="026A8AC3" w14:textId="77777777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 xml:space="preserve">Bookkeeping 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Control Accounts &amp; Journals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Payroll</w:t>
      </w:r>
    </w:p>
    <w:p w14:paraId="4C5A094C" w14:textId="77777777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>Sales &amp; Purchase Ledger</w:t>
      </w:r>
      <w:r w:rsidRPr="00CF51DB">
        <w:rPr>
          <w:rFonts w:ascii="Arial" w:hAnsi="Arial" w:cs="Arial"/>
          <w:sz w:val="20"/>
          <w:szCs w:val="20"/>
        </w:rPr>
        <w:tab/>
        <w:t>Bank reconciliations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financial analysis</w:t>
      </w:r>
    </w:p>
    <w:p w14:paraId="352373C4" w14:textId="3E3B7E37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>VAT returns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Corporate Accounts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 xml:space="preserve">Variance </w:t>
      </w:r>
      <w:r w:rsidR="00CF51DB" w:rsidRPr="00CF51DB">
        <w:rPr>
          <w:rFonts w:ascii="Arial" w:hAnsi="Arial" w:cs="Arial"/>
          <w:sz w:val="20"/>
          <w:szCs w:val="20"/>
        </w:rPr>
        <w:t>analysis.</w:t>
      </w:r>
    </w:p>
    <w:p w14:paraId="6E5B45E4" w14:textId="77777777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CF51DB">
        <w:rPr>
          <w:rFonts w:ascii="Arial" w:hAnsi="Arial" w:cs="Arial"/>
          <w:b/>
          <w:noProof/>
          <w:color w:val="365F91"/>
          <w:sz w:val="20"/>
          <w:szCs w:val="20"/>
          <w:lang w:eastAsia="en-GB"/>
        </w:rPr>
        <w:drawing>
          <wp:inline distT="0" distB="0" distL="0" distR="0" wp14:anchorId="1A4C99A0" wp14:editId="07AE5FC0">
            <wp:extent cx="5731510" cy="70542"/>
            <wp:effectExtent l="0" t="0" r="2540" b="5715"/>
            <wp:docPr id="9" name="Picture Fram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1DB">
        <w:rPr>
          <w:rFonts w:ascii="Arial" w:hAnsi="Arial" w:cs="Arial"/>
          <w:b/>
          <w:sz w:val="20"/>
          <w:szCs w:val="20"/>
          <w:u w:val="single"/>
        </w:rPr>
        <w:t>Skills Summary</w:t>
      </w:r>
    </w:p>
    <w:p w14:paraId="3E95348A" w14:textId="6E741BEE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>Sage 50</w:t>
      </w:r>
      <w:r w:rsidR="00293C39">
        <w:rPr>
          <w:rFonts w:ascii="Arial" w:hAnsi="Arial" w:cs="Arial"/>
          <w:sz w:val="20"/>
          <w:szCs w:val="20"/>
        </w:rPr>
        <w:t>/200</w:t>
      </w:r>
      <w:r w:rsidR="00293C39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Sage payroll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Xero</w:t>
      </w:r>
    </w:p>
    <w:p w14:paraId="7D0D5D95" w14:textId="77777777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>SAP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Quick Books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Oracle</w:t>
      </w:r>
    </w:p>
    <w:p w14:paraId="11120766" w14:textId="09DCA5BB" w:rsidR="003C15AA" w:rsidRPr="00CF51DB" w:rsidRDefault="003C15AA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CF51DB">
        <w:rPr>
          <w:rFonts w:ascii="Arial" w:hAnsi="Arial" w:cs="Arial"/>
          <w:sz w:val="20"/>
          <w:szCs w:val="20"/>
        </w:rPr>
        <w:t>Microsoft Excel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="00CF51DB">
        <w:rPr>
          <w:rFonts w:ascii="Arial" w:hAnsi="Arial" w:cs="Arial"/>
          <w:sz w:val="20"/>
          <w:szCs w:val="20"/>
        </w:rPr>
        <w:tab/>
      </w:r>
      <w:r w:rsidR="00CF51DB" w:rsidRPr="00CF51DB">
        <w:rPr>
          <w:rFonts w:ascii="Arial" w:hAnsi="Arial" w:cs="Arial"/>
          <w:sz w:val="20"/>
          <w:szCs w:val="20"/>
        </w:rPr>
        <w:t>Money Soft</w:t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</w:r>
      <w:r w:rsidRPr="00CF51DB">
        <w:rPr>
          <w:rFonts w:ascii="Arial" w:hAnsi="Arial" w:cs="Arial"/>
          <w:sz w:val="20"/>
          <w:szCs w:val="20"/>
        </w:rPr>
        <w:tab/>
        <w:t>Time management</w:t>
      </w:r>
    </w:p>
    <w:p w14:paraId="2F17505F" w14:textId="77777777" w:rsidR="00852CAD" w:rsidRPr="00CF51DB" w:rsidRDefault="00852CAD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CF51DB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14:paraId="5C0D37BF" w14:textId="7D0FC367" w:rsidR="00456475" w:rsidRPr="00CF51DB" w:rsidRDefault="00456475" w:rsidP="004D176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 w:rsidRPr="00CF51DB">
        <w:rPr>
          <w:rFonts w:ascii="Arial" w:hAnsi="Arial" w:cs="Arial"/>
          <w:b/>
          <w:sz w:val="20"/>
          <w:szCs w:val="20"/>
        </w:rPr>
        <w:t>Management Accountant</w:t>
      </w:r>
      <w:r w:rsidRPr="00CF51DB">
        <w:rPr>
          <w:rFonts w:ascii="Arial" w:hAnsi="Arial" w:cs="Arial"/>
          <w:b/>
          <w:sz w:val="20"/>
          <w:szCs w:val="20"/>
        </w:rPr>
        <w:tab/>
      </w:r>
      <w:r w:rsidRPr="00CF51DB">
        <w:rPr>
          <w:rFonts w:ascii="Arial" w:hAnsi="Arial" w:cs="Arial"/>
          <w:b/>
          <w:sz w:val="20"/>
          <w:szCs w:val="20"/>
        </w:rPr>
        <w:tab/>
      </w:r>
      <w:r w:rsidRPr="00CF51DB">
        <w:rPr>
          <w:rFonts w:ascii="Arial" w:hAnsi="Arial" w:cs="Arial"/>
          <w:b/>
          <w:sz w:val="20"/>
          <w:szCs w:val="20"/>
        </w:rPr>
        <w:tab/>
      </w:r>
      <w:r w:rsidRPr="00CF51DB">
        <w:rPr>
          <w:rFonts w:ascii="Arial" w:hAnsi="Arial" w:cs="Arial"/>
          <w:b/>
          <w:sz w:val="20"/>
          <w:szCs w:val="20"/>
        </w:rPr>
        <w:tab/>
      </w:r>
      <w:r w:rsidRPr="00CF51DB">
        <w:rPr>
          <w:rFonts w:ascii="Arial" w:hAnsi="Arial" w:cs="Arial"/>
          <w:b/>
          <w:sz w:val="20"/>
          <w:szCs w:val="20"/>
        </w:rPr>
        <w:tab/>
        <w:t>Feb 2023 – Present</w:t>
      </w:r>
    </w:p>
    <w:p w14:paraId="253B4A46" w14:textId="6EF65038" w:rsidR="00456475" w:rsidRPr="00CF51DB" w:rsidRDefault="00456475" w:rsidP="0045647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F51DB">
        <w:rPr>
          <w:rFonts w:ascii="Arial" w:eastAsia="Arial" w:hAnsi="Arial" w:cs="Arial"/>
          <w:b/>
          <w:sz w:val="20"/>
          <w:szCs w:val="20"/>
        </w:rPr>
        <w:t xml:space="preserve">The Adil Group Ltd </w:t>
      </w:r>
      <w:r w:rsidR="006C01A9">
        <w:rPr>
          <w:rFonts w:ascii="Arial" w:eastAsia="Arial" w:hAnsi="Arial" w:cs="Arial"/>
          <w:b/>
          <w:sz w:val="20"/>
          <w:szCs w:val="20"/>
        </w:rPr>
        <w:t>- KFC, Taco, Burger King, Maritise Hotel, Costa</w:t>
      </w:r>
    </w:p>
    <w:p w14:paraId="3DE64085" w14:textId="77777777" w:rsidR="00456475" w:rsidRPr="00CF51DB" w:rsidRDefault="00456475" w:rsidP="0045647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Weekly sales reporting</w:t>
      </w:r>
    </w:p>
    <w:p w14:paraId="4545F1AD" w14:textId="4A564558" w:rsidR="00456475" w:rsidRPr="00CF51DB" w:rsidRDefault="00456475" w:rsidP="0045647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Sales Cash/Credit Card and Aggregators reconciliations.</w:t>
      </w:r>
    </w:p>
    <w:p w14:paraId="112A6516" w14:textId="5BD9B735" w:rsidR="00456475" w:rsidRPr="00CF51DB" w:rsidRDefault="00456475" w:rsidP="0045647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Monthly Bank reconciliations, Input purchase ledger invoices into Sage line 200.</w:t>
      </w:r>
    </w:p>
    <w:p w14:paraId="6F6EE430" w14:textId="02002D62" w:rsidR="00456475" w:rsidRPr="00CF51DB" w:rsidRDefault="00456475" w:rsidP="0045647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Prepare Biweekly Bacs runs.</w:t>
      </w:r>
    </w:p>
    <w:p w14:paraId="69937169" w14:textId="5131AA35" w:rsidR="00456475" w:rsidRPr="00CF51DB" w:rsidRDefault="00456475" w:rsidP="0045647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F51DB">
        <w:rPr>
          <w:rFonts w:ascii="Arial" w:eastAsia="Arial" w:hAnsi="Arial" w:cs="Arial"/>
          <w:sz w:val="20"/>
          <w:szCs w:val="20"/>
        </w:rPr>
        <w:t>Produce monthly management accounts by regions.</w:t>
      </w:r>
    </w:p>
    <w:p w14:paraId="704CACA7" w14:textId="77777777" w:rsidR="00456475" w:rsidRPr="00CF51DB" w:rsidRDefault="00456475" w:rsidP="0045647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Month End Management Accounts reporting: -</w:t>
      </w:r>
    </w:p>
    <w:p w14:paraId="48887A1A" w14:textId="77777777" w:rsidR="00456475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General Ledger Accruals</w:t>
      </w:r>
    </w:p>
    <w:p w14:paraId="056423C6" w14:textId="125F7AEB" w:rsidR="006C01A9" w:rsidRPr="00CF51DB" w:rsidRDefault="006C01A9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Depreciation Journal and FA reconciliation</w:t>
      </w:r>
    </w:p>
    <w:p w14:paraId="36C125F7" w14:textId="77777777" w:rsidR="00456475" w:rsidRPr="00CF51DB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Sales reconciliation/post into Sage Line 200</w:t>
      </w:r>
    </w:p>
    <w:p w14:paraId="2ADA4B80" w14:textId="77777777" w:rsidR="00456475" w:rsidRPr="00CF51DB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P&amp;L review and commentary</w:t>
      </w:r>
    </w:p>
    <w:p w14:paraId="138F2E04" w14:textId="77777777" w:rsidR="00456475" w:rsidRPr="00CF51DB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 xml:space="preserve">Monthly Petty Cash </w:t>
      </w:r>
    </w:p>
    <w:p w14:paraId="76E511FD" w14:textId="77777777" w:rsidR="00456475" w:rsidRPr="00CF51DB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Payroll Journals</w:t>
      </w:r>
    </w:p>
    <w:p w14:paraId="3854EFE2" w14:textId="157E1B53" w:rsidR="00456475" w:rsidRDefault="00456475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 w:rsidRPr="00CF51DB">
        <w:rPr>
          <w:rFonts w:ascii="Arial" w:eastAsia="Arial" w:hAnsi="Arial" w:cs="Arial"/>
          <w:bCs/>
          <w:sz w:val="20"/>
          <w:szCs w:val="20"/>
        </w:rPr>
        <w:t>Monthly Stock Calculations</w:t>
      </w:r>
    </w:p>
    <w:p w14:paraId="0A73AA53" w14:textId="1293501D" w:rsidR="006C01A9" w:rsidRPr="00CF51DB" w:rsidRDefault="006C01A9" w:rsidP="00456475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Balancing intercompany accounts</w:t>
      </w:r>
    </w:p>
    <w:p w14:paraId="5D9DAE0A" w14:textId="77777777" w:rsidR="00CF51DB" w:rsidRPr="00CF51DB" w:rsidRDefault="00CF51DB" w:rsidP="00CF51DB">
      <w:pPr>
        <w:pStyle w:val="ListParagraph"/>
        <w:numPr>
          <w:ilvl w:val="0"/>
          <w:numId w:val="8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spacing w:after="0" w:line="259" w:lineRule="auto"/>
        <w:jc w:val="both"/>
        <w:rPr>
          <w:rFonts w:ascii="Arial" w:eastAsia="Arial" w:hAnsi="Arial" w:cs="Arial"/>
          <w:sz w:val="20"/>
          <w:szCs w:val="20"/>
          <w:lang w:eastAsia="en-US" w:bidi="en-US"/>
        </w:rPr>
      </w:pPr>
      <w:r w:rsidRPr="00CF51DB">
        <w:rPr>
          <w:rFonts w:ascii="Arial" w:eastAsia="Arial" w:hAnsi="Arial" w:cs="Arial"/>
          <w:sz w:val="20"/>
          <w:szCs w:val="20"/>
          <w:lang w:eastAsia="en-US" w:bidi="en-US"/>
        </w:rPr>
        <w:t>Completed month-end journals and reviewed P&amp;L with finance director.</w:t>
      </w:r>
    </w:p>
    <w:p w14:paraId="052AAAC0" w14:textId="77777777" w:rsidR="00CF51DB" w:rsidRPr="00CF51DB" w:rsidRDefault="00CF51DB" w:rsidP="00CF51DB">
      <w:pPr>
        <w:pStyle w:val="ListParagraph"/>
        <w:numPr>
          <w:ilvl w:val="0"/>
          <w:numId w:val="7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spacing w:after="0" w:line="259" w:lineRule="auto"/>
        <w:contextualSpacing w:val="0"/>
        <w:jc w:val="both"/>
        <w:rPr>
          <w:rFonts w:ascii="Arial" w:eastAsia="Arial" w:hAnsi="Arial" w:cs="Arial"/>
          <w:sz w:val="20"/>
          <w:szCs w:val="20"/>
          <w:lang w:eastAsia="en-US" w:bidi="en-US"/>
        </w:rPr>
      </w:pPr>
      <w:r w:rsidRPr="00CF51DB">
        <w:rPr>
          <w:rFonts w:ascii="Arial" w:eastAsia="Arial" w:hAnsi="Arial" w:cs="Arial"/>
          <w:sz w:val="20"/>
          <w:szCs w:val="20"/>
          <w:lang w:eastAsia="en-US" w:bidi="en-US"/>
        </w:rPr>
        <w:t>Worked closely with budget holders in delivering annual budget and quarterly forecast.</w:t>
      </w:r>
    </w:p>
    <w:p w14:paraId="04911815" w14:textId="77777777" w:rsidR="00CF51DB" w:rsidRPr="00CF51DB" w:rsidRDefault="00CF51DB" w:rsidP="00CF51DB">
      <w:pPr>
        <w:pStyle w:val="ListParagraph"/>
        <w:numPr>
          <w:ilvl w:val="0"/>
          <w:numId w:val="7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spacing w:after="0" w:line="259" w:lineRule="auto"/>
        <w:contextualSpacing w:val="0"/>
        <w:jc w:val="both"/>
        <w:rPr>
          <w:rFonts w:ascii="Arial" w:eastAsia="Arial" w:hAnsi="Arial" w:cs="Arial"/>
          <w:sz w:val="20"/>
          <w:szCs w:val="20"/>
          <w:lang w:eastAsia="en-US" w:bidi="en-US"/>
        </w:rPr>
      </w:pPr>
      <w:r w:rsidRPr="00CF51DB">
        <w:rPr>
          <w:rFonts w:ascii="Arial" w:eastAsia="Arial" w:hAnsi="Arial" w:cs="Arial"/>
          <w:sz w:val="20"/>
          <w:szCs w:val="20"/>
          <w:lang w:eastAsia="en-US" w:bidi="en-US"/>
        </w:rPr>
        <w:t>Improved T&amp;E spending transparency and quality of financial analysis by developing Sage200 reports.</w:t>
      </w:r>
    </w:p>
    <w:p w14:paraId="5A86B23F" w14:textId="77777777" w:rsidR="00456475" w:rsidRPr="00DA4F58" w:rsidRDefault="00456475" w:rsidP="00DA4F5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 w:bidi="ta-IN"/>
        </w:rPr>
      </w:pPr>
    </w:p>
    <w:p w14:paraId="48C99E7C" w14:textId="00EFECB5" w:rsidR="00852CAD" w:rsidRPr="00CF51DB" w:rsidRDefault="00852CAD" w:rsidP="008A79B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</w:p>
    <w:p w14:paraId="79D1E884" w14:textId="77777777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Austin Associates</w:t>
      </w:r>
    </w:p>
    <w:p w14:paraId="04D1F842" w14:textId="346367B8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 xml:space="preserve">Accountant 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B33299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B33299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B33299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Sep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</w:t>
      </w: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20</w:t>
      </w:r>
      <w:r w:rsidR="00F16E4C"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1</w:t>
      </w:r>
      <w:r w:rsid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8</w:t>
      </w:r>
      <w:r w:rsidR="00F16E4C"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 xml:space="preserve">- </w:t>
      </w:r>
      <w:r w:rsidR="00635C5C"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 xml:space="preserve">Feb </w:t>
      </w: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2</w:t>
      </w:r>
      <w:r w:rsidR="00635C5C"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02</w:t>
      </w:r>
      <w:r w:rsid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3</w:t>
      </w:r>
    </w:p>
    <w:p w14:paraId="062DA976" w14:textId="02BDE978" w:rsidR="00852CAD" w:rsidRPr="00CF51DB" w:rsidRDefault="00852CAD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Responsible for smooth running accounting practice. Advising and updating clients.</w:t>
      </w:r>
    </w:p>
    <w:p w14:paraId="20CAD129" w14:textId="4CDC8F53" w:rsidR="00852CAD" w:rsidRPr="00CF51DB" w:rsidRDefault="00852CAD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Prepares financial reports by collecting account information and trends for companies and individuals.</w:t>
      </w:r>
    </w:p>
    <w:p w14:paraId="3C5003EF" w14:textId="3D1CD77D" w:rsidR="00056B2E" w:rsidRPr="00CF51DB" w:rsidRDefault="00852CAD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Maintain assets and ledger accounts and analyse the variance.</w:t>
      </w:r>
    </w:p>
    <w:p w14:paraId="0374EAE3" w14:textId="75DAAC19" w:rsidR="00852CAD" w:rsidRPr="00CF51DB" w:rsidRDefault="008155A8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Analysing</w:t>
      </w:r>
      <w:r w:rsidR="00DF5E36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company</w:t>
      </w:r>
      <w:r w:rsidR="00B96846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’s financial performance and recommend </w:t>
      </w:r>
      <w:r w:rsidR="00881617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way of cutting costs</w:t>
      </w:r>
      <w:r w:rsidR="006526A3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and </w:t>
      </w:r>
      <w:r w:rsidR="00CF51DB" w:rsidRPr="00CF51DB">
        <w:rPr>
          <w:rFonts w:ascii="Arial" w:eastAsia="Times New Roman" w:hAnsi="Arial" w:cs="Arial"/>
          <w:color w:val="333333"/>
          <w:sz w:val="20"/>
          <w:szCs w:val="20"/>
        </w:rPr>
        <w:t>making</w:t>
      </w:r>
      <w:r w:rsidR="00480414" w:rsidRPr="00CF51DB">
        <w:rPr>
          <w:rFonts w:ascii="Arial" w:eastAsia="Times New Roman" w:hAnsi="Arial" w:cs="Arial"/>
          <w:color w:val="333333"/>
          <w:sz w:val="20"/>
          <w:szCs w:val="20"/>
        </w:rPr>
        <w:t xml:space="preserve"> longer term </w:t>
      </w:r>
      <w:r w:rsidR="00CF51DB" w:rsidRPr="00CF51DB">
        <w:rPr>
          <w:rFonts w:ascii="Arial" w:eastAsia="Times New Roman" w:hAnsi="Arial" w:cs="Arial"/>
          <w:color w:val="333333"/>
          <w:sz w:val="20"/>
          <w:szCs w:val="20"/>
        </w:rPr>
        <w:t>forecast</w:t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update time to time.</w:t>
      </w:r>
    </w:p>
    <w:p w14:paraId="64A77819" w14:textId="77777777" w:rsidR="00456475" w:rsidRPr="00CF51DB" w:rsidRDefault="00852CAD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Maintains customer confidence and protects operations by keeping financial information confidential.</w:t>
      </w:r>
    </w:p>
    <w:p w14:paraId="0515FFDB" w14:textId="77777777" w:rsidR="00456475" w:rsidRPr="00CF51DB" w:rsidRDefault="00852CAD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Maintains professional and technical knowledge by attending educational workshops.</w:t>
      </w:r>
    </w:p>
    <w:p w14:paraId="4FF47EEF" w14:textId="058CC95F" w:rsidR="00456475" w:rsidRPr="00CF51DB" w:rsidRDefault="00456475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Arial" w:hAnsi="Arial" w:cs="Arial"/>
          <w:sz w:val="20"/>
          <w:szCs w:val="20"/>
        </w:rPr>
        <w:t xml:space="preserve">Complete quarterly and annual consolidation packages and play a key role in assisting senior managers in preparing management and year-end consolidation financial statements. </w:t>
      </w:r>
    </w:p>
    <w:p w14:paraId="757B74A9" w14:textId="69EA9CEE" w:rsidR="00456475" w:rsidRPr="00CF51DB" w:rsidRDefault="00456475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</w:rPr>
        <w:t xml:space="preserve">Working with our Intercompany team to ensure entries/mismatched are reconciled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</w:rPr>
        <w:t>correctly.</w:t>
      </w:r>
    </w:p>
    <w:p w14:paraId="1C375B5A" w14:textId="77777777" w:rsidR="00456475" w:rsidRPr="00CF51DB" w:rsidRDefault="00456475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</w:rPr>
        <w:t>Monthly Balance sheet and P&amp;L accounts reconciliation and movement analysis</w:t>
      </w:r>
    </w:p>
    <w:p w14:paraId="12B84B2A" w14:textId="5F5CBFAE" w:rsidR="00456475" w:rsidRPr="00CF51DB" w:rsidRDefault="00456475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</w:rPr>
        <w:t xml:space="preserve">Control accounts are reviewed and cleared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</w:rPr>
        <w:t>down.</w:t>
      </w:r>
    </w:p>
    <w:p w14:paraId="432837F7" w14:textId="7A3BA7A4" w:rsidR="00456475" w:rsidRDefault="00456475" w:rsidP="0045647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</w:rPr>
        <w:t xml:space="preserve">Work with agency to prepare and post journals, straight after month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</w:rPr>
        <w:t>end.</w:t>
      </w:r>
    </w:p>
    <w:p w14:paraId="03A62B44" w14:textId="77777777" w:rsidR="00DA4F58" w:rsidRPr="00DA4F58" w:rsidRDefault="00DA4F58" w:rsidP="00DA4F5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B9ECF98" w14:textId="77777777" w:rsidR="00DA4F58" w:rsidRPr="006C01A9" w:rsidRDefault="00DA4F58" w:rsidP="006C01A9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6C01A9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Reality management</w:t>
      </w:r>
    </w:p>
    <w:p w14:paraId="268ED4CF" w14:textId="6FA96DBE" w:rsidR="00DA4F58" w:rsidRPr="00DA4F58" w:rsidRDefault="00DA4F58" w:rsidP="006C01A9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Business analyst</w:t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April 201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6</w:t>
      </w:r>
      <w:r w:rsidRPr="00DA4F58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 xml:space="preserve"> -  Sep 201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8</w:t>
      </w:r>
    </w:p>
    <w:p w14:paraId="5086D3D4" w14:textId="4E034052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Analysis business structure, monitor cash flow and identify </w:t>
      </w:r>
      <w:r w:rsidR="00B153A8"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problem.</w:t>
      </w: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</w:t>
      </w:r>
    </w:p>
    <w:p w14:paraId="5F79428E" w14:textId="2A6710B0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Prepare financial reports, maintain their accuracy and up to dates </w:t>
      </w:r>
      <w:r w:rsidR="00B153A8"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records.</w:t>
      </w:r>
    </w:p>
    <w:p w14:paraId="49FB39EC" w14:textId="3230F31A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Provide first point customer service and answer </w:t>
      </w:r>
      <w:r w:rsidR="00B153A8"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queries.</w:t>
      </w:r>
    </w:p>
    <w:p w14:paraId="45E9E1A2" w14:textId="27441211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Build relationship venders and service </w:t>
      </w:r>
      <w:r w:rsidR="00B153A8"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providers.</w:t>
      </w:r>
    </w:p>
    <w:p w14:paraId="3881E7F5" w14:textId="6CFA4B68" w:rsid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Carry out training sessions for employees and update </w:t>
      </w:r>
      <w:r w:rsidR="00B153A8"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payroll.</w:t>
      </w: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</w:t>
      </w:r>
    </w:p>
    <w:p w14:paraId="48E3775E" w14:textId="58A15CAC" w:rsidR="006C01A9" w:rsidRDefault="006C01A9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Quarterly VAT Submissions</w:t>
      </w:r>
    </w:p>
    <w:p w14:paraId="1186E66B" w14:textId="00C87318" w:rsidR="006C01A9" w:rsidRDefault="006C01A9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Monthly review balance sheet</w:t>
      </w:r>
    </w:p>
    <w:p w14:paraId="448B2013" w14:textId="6FF331E5" w:rsidR="006C01A9" w:rsidRPr="00DA4F58" w:rsidRDefault="006C01A9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Working closely with CFO, to assist with decisions stepping when is </w:t>
      </w:r>
      <w:r w:rsidR="00B153A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required.</w:t>
      </w:r>
    </w:p>
    <w:p w14:paraId="7434F4DD" w14:textId="77777777" w:rsidR="00DA4F58" w:rsidRDefault="00DA4F58" w:rsidP="00DA4F58">
      <w:pPr>
        <w:pStyle w:val="ListParagraph"/>
        <w:spacing w:after="0" w:line="240" w:lineRule="auto"/>
        <w:ind w:left="770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</w:p>
    <w:p w14:paraId="15CFC256" w14:textId="77777777" w:rsidR="00DA4F58" w:rsidRPr="00DA4F58" w:rsidRDefault="00DA4F58" w:rsidP="00DA4F58">
      <w:pPr>
        <w:pStyle w:val="ListParagraph"/>
        <w:spacing w:after="0" w:line="240" w:lineRule="auto"/>
        <w:ind w:left="770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</w:p>
    <w:p w14:paraId="2EA2C3D6" w14:textId="77777777" w:rsidR="00DA4F58" w:rsidRPr="001100DE" w:rsidRDefault="00DA4F58" w:rsidP="001100DE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Livability</w:t>
      </w:r>
    </w:p>
    <w:p w14:paraId="353FC4D4" w14:textId="6DD1EB75" w:rsidR="00DA4F58" w:rsidRPr="001100DE" w:rsidRDefault="00DA4F58" w:rsidP="001100DE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Assistant  ​</w:t>
      </w:r>
      <w:r w:rsid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Accountant</w:t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</w:r>
      <w:r w:rsidRPr="001100DE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ab/>
        <w:t>Sept 2013- April 2016</w:t>
      </w:r>
    </w:p>
    <w:p w14:paraId="6A6EDBEB" w14:textId="77777777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Maintaining ledger</w:t>
      </w:r>
    </w:p>
    <w:p w14:paraId="39F7BD95" w14:textId="6C3DAB71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Daily support to residents : arrange food and medical and care workers</w:t>
      </w:r>
    </w:p>
    <w:p w14:paraId="7030D697" w14:textId="7A85DA1F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Direct Debits: Collection of weekly and monthly rents by direct debits and standing order.</w:t>
      </w:r>
    </w:p>
    <w:p w14:paraId="1CA55A6A" w14:textId="3A0CE22F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Posting Journals: Data input of Housing benefits, supporting people, and other revenue to rent accounting system called as Universal Housing System.</w:t>
      </w:r>
    </w:p>
    <w:p w14:paraId="0E8A5C38" w14:textId="171FCC60" w:rsidR="00DA4F58" w:rsidRPr="00DA4F58" w:rsidRDefault="00DA4F58" w:rsidP="00DA4F58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DA4F58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Accounts Payable, receivable– matching, batching and processing invoices after assigning relevant cost centre, post invoices on sage based accounting package, photocopying &amp; systematic filing of soft &amp; hard copies.</w:t>
      </w:r>
    </w:p>
    <w:p w14:paraId="4DEE5413" w14:textId="77777777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</w:p>
    <w:p w14:paraId="1D814BD7" w14:textId="1B07C595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</w:p>
    <w:p w14:paraId="3A503B42" w14:textId="77777777" w:rsidR="00852CAD" w:rsidRPr="00CF51DB" w:rsidRDefault="00852CAD" w:rsidP="006C01A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b/>
          <w:color w:val="000000"/>
          <w:sz w:val="20"/>
          <w:szCs w:val="20"/>
          <w:lang w:val="en-GB" w:eastAsia="en-GB" w:bidi="ta-IN"/>
        </w:rPr>
        <w:t>EDUACATION AND QUALIFICATION</w:t>
      </w:r>
    </w:p>
    <w:p w14:paraId="32FE1C42" w14:textId="3B1D51FE" w:rsidR="00852CAD" w:rsidRPr="00CF51DB" w:rsidRDefault="00CF51DB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MSc</w:t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professional Accountancy     </w:t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  <w:t>​ University of London 1</w:t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GB" w:eastAsia="en-GB" w:bidi="ta-IN"/>
        </w:rPr>
        <w:t>st</w:t>
      </w:r>
      <w:r w:rsidR="00852CAD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 Class</w:t>
      </w:r>
    </w:p>
    <w:p w14:paraId="27939B29" w14:textId="77777777" w:rsidR="0030748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ACCA ​​​​​ (</w:t>
      </w:r>
      <w:r w:rsidR="0030748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Affiliate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)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  <w:t xml:space="preserve"> 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</w:p>
    <w:p w14:paraId="598EDC2D" w14:textId="4301652F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University of </w:t>
      </w:r>
      <w:r w:rsidR="00CF51DB"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Westminster</w:t>
      </w:r>
    </w:p>
    <w:p w14:paraId="58A1A022" w14:textId="69AD70B5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Certificate in Association of Accounting Technician </w:t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Harrow College</w:t>
      </w:r>
    </w:p>
    <w:p w14:paraId="4B8926DF" w14:textId="77777777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NVQ level 2, 3, 4                                               ​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  <w:t xml:space="preserve"> AAT (Accounting Technician)</w:t>
      </w:r>
    </w:p>
    <w:p w14:paraId="67A50FC7" w14:textId="3212D7DE" w:rsidR="00852CAD" w:rsidRPr="00CF51DB" w:rsidRDefault="00852CAD" w:rsidP="004D17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Certificate in Sage Payroll </w:t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Harrow College</w:t>
      </w:r>
    </w:p>
    <w:p w14:paraId="1CA1C8F2" w14:textId="6EFAD927" w:rsidR="00AE7C30" w:rsidRPr="00CF51DB" w:rsidRDefault="00852CAD" w:rsidP="006C01A9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Certificate in Sage Line 50 </w:t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ab/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Harrow Colle</w:t>
      </w:r>
      <w:r w:rsidR="006C01A9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 xml:space="preserve">ge                                     </w:t>
      </w:r>
      <w:r w:rsidRPr="00CF51DB">
        <w:rPr>
          <w:rFonts w:ascii="Arial" w:eastAsia="Times New Roman" w:hAnsi="Arial" w:cs="Arial"/>
          <w:color w:val="000000"/>
          <w:sz w:val="20"/>
          <w:szCs w:val="20"/>
          <w:lang w:val="en-GB" w:eastAsia="en-GB" w:bidi="ta-IN"/>
        </w:rPr>
        <w:t>References Available on Request</w:t>
      </w:r>
    </w:p>
    <w:sectPr w:rsidR="00AE7C30" w:rsidRPr="00CF51D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EF8"/>
    <w:multiLevelType w:val="multilevel"/>
    <w:tmpl w:val="8036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96D"/>
    <w:multiLevelType w:val="hybridMultilevel"/>
    <w:tmpl w:val="8DF2105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95328B"/>
    <w:multiLevelType w:val="singleLevel"/>
    <w:tmpl w:val="626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i w:val="0"/>
        <w:strike w:val="0"/>
        <w:color w:val="auto"/>
        <w:position w:val="0"/>
        <w:sz w:val="20"/>
        <w:u w:val="none"/>
        <w:shd w:val="clear" w:color="auto" w:fill="auto"/>
      </w:rPr>
    </w:lvl>
  </w:abstractNum>
  <w:abstractNum w:abstractNumId="3" w15:restartNumberingAfterBreak="0">
    <w:nsid w:val="21ED3F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D945D5"/>
    <w:multiLevelType w:val="hybridMultilevel"/>
    <w:tmpl w:val="A3207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53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F787B"/>
    <w:multiLevelType w:val="hybridMultilevel"/>
    <w:tmpl w:val="9A44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52182"/>
    <w:multiLevelType w:val="hybridMultilevel"/>
    <w:tmpl w:val="1AD6C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726EF"/>
    <w:multiLevelType w:val="hybridMultilevel"/>
    <w:tmpl w:val="045E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F4543"/>
    <w:multiLevelType w:val="hybridMultilevel"/>
    <w:tmpl w:val="9FD41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7313C"/>
    <w:multiLevelType w:val="hybridMultilevel"/>
    <w:tmpl w:val="8C8C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6933"/>
    <w:multiLevelType w:val="hybridMultilevel"/>
    <w:tmpl w:val="153629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531DC"/>
    <w:multiLevelType w:val="hybridMultilevel"/>
    <w:tmpl w:val="B7082C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93397501">
    <w:abstractNumId w:val="4"/>
  </w:num>
  <w:num w:numId="2" w16cid:durableId="189614816">
    <w:abstractNumId w:val="9"/>
  </w:num>
  <w:num w:numId="3" w16cid:durableId="1406410863">
    <w:abstractNumId w:val="11"/>
  </w:num>
  <w:num w:numId="4" w16cid:durableId="31150731">
    <w:abstractNumId w:val="1"/>
  </w:num>
  <w:num w:numId="5" w16cid:durableId="1355809620">
    <w:abstractNumId w:val="5"/>
  </w:num>
  <w:num w:numId="6" w16cid:durableId="399639062">
    <w:abstractNumId w:val="3"/>
  </w:num>
  <w:num w:numId="7" w16cid:durableId="1806391015">
    <w:abstractNumId w:val="8"/>
  </w:num>
  <w:num w:numId="8" w16cid:durableId="1951356545">
    <w:abstractNumId w:val="7"/>
  </w:num>
  <w:num w:numId="9" w16cid:durableId="1885287922">
    <w:abstractNumId w:val="0"/>
  </w:num>
  <w:num w:numId="10" w16cid:durableId="944070244">
    <w:abstractNumId w:val="12"/>
  </w:num>
  <w:num w:numId="11" w16cid:durableId="55782356">
    <w:abstractNumId w:val="10"/>
  </w:num>
  <w:num w:numId="12" w16cid:durableId="334455111">
    <w:abstractNumId w:val="6"/>
  </w:num>
  <w:num w:numId="13" w16cid:durableId="121776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C"/>
    <w:rsid w:val="00001DA7"/>
    <w:rsid w:val="00004104"/>
    <w:rsid w:val="000546F7"/>
    <w:rsid w:val="00056B2E"/>
    <w:rsid w:val="000675CF"/>
    <w:rsid w:val="000A6DA0"/>
    <w:rsid w:val="000C4875"/>
    <w:rsid w:val="000D2F23"/>
    <w:rsid w:val="000E6DC6"/>
    <w:rsid w:val="000E764A"/>
    <w:rsid w:val="001100DE"/>
    <w:rsid w:val="00111793"/>
    <w:rsid w:val="001300CB"/>
    <w:rsid w:val="001D4777"/>
    <w:rsid w:val="001F1F89"/>
    <w:rsid w:val="00211CC8"/>
    <w:rsid w:val="0021420B"/>
    <w:rsid w:val="00293C39"/>
    <w:rsid w:val="002A5154"/>
    <w:rsid w:val="002D7564"/>
    <w:rsid w:val="002F1346"/>
    <w:rsid w:val="0030748B"/>
    <w:rsid w:val="003153EE"/>
    <w:rsid w:val="00326EFD"/>
    <w:rsid w:val="00333872"/>
    <w:rsid w:val="00341DE7"/>
    <w:rsid w:val="003862B1"/>
    <w:rsid w:val="003915A9"/>
    <w:rsid w:val="003A45DA"/>
    <w:rsid w:val="003C15AA"/>
    <w:rsid w:val="00435F0E"/>
    <w:rsid w:val="00452DDB"/>
    <w:rsid w:val="00456475"/>
    <w:rsid w:val="00480414"/>
    <w:rsid w:val="00482766"/>
    <w:rsid w:val="004C03FF"/>
    <w:rsid w:val="00534CFF"/>
    <w:rsid w:val="005C31BD"/>
    <w:rsid w:val="00603600"/>
    <w:rsid w:val="00604C31"/>
    <w:rsid w:val="00635C5C"/>
    <w:rsid w:val="0063600C"/>
    <w:rsid w:val="00645080"/>
    <w:rsid w:val="006526A3"/>
    <w:rsid w:val="006547EE"/>
    <w:rsid w:val="00681EC9"/>
    <w:rsid w:val="00694545"/>
    <w:rsid w:val="006960D9"/>
    <w:rsid w:val="006C01A9"/>
    <w:rsid w:val="006F736C"/>
    <w:rsid w:val="00721D48"/>
    <w:rsid w:val="00732800"/>
    <w:rsid w:val="00753822"/>
    <w:rsid w:val="00756C57"/>
    <w:rsid w:val="00772B46"/>
    <w:rsid w:val="007866AC"/>
    <w:rsid w:val="007B1154"/>
    <w:rsid w:val="007D489C"/>
    <w:rsid w:val="007E65AC"/>
    <w:rsid w:val="008155A8"/>
    <w:rsid w:val="00823786"/>
    <w:rsid w:val="00832DE3"/>
    <w:rsid w:val="00843166"/>
    <w:rsid w:val="00852CAD"/>
    <w:rsid w:val="008551CF"/>
    <w:rsid w:val="00881617"/>
    <w:rsid w:val="008871D7"/>
    <w:rsid w:val="008A79BC"/>
    <w:rsid w:val="008B7A89"/>
    <w:rsid w:val="008F59A6"/>
    <w:rsid w:val="009013E8"/>
    <w:rsid w:val="00903E18"/>
    <w:rsid w:val="0091285A"/>
    <w:rsid w:val="00934F68"/>
    <w:rsid w:val="0096654F"/>
    <w:rsid w:val="009A70B9"/>
    <w:rsid w:val="009B7393"/>
    <w:rsid w:val="00A002D1"/>
    <w:rsid w:val="00A50663"/>
    <w:rsid w:val="00A83523"/>
    <w:rsid w:val="00AA3919"/>
    <w:rsid w:val="00AC2669"/>
    <w:rsid w:val="00AE4734"/>
    <w:rsid w:val="00AE7C30"/>
    <w:rsid w:val="00AF6E0E"/>
    <w:rsid w:val="00B14DCA"/>
    <w:rsid w:val="00B153A8"/>
    <w:rsid w:val="00B33299"/>
    <w:rsid w:val="00B50570"/>
    <w:rsid w:val="00B61DFA"/>
    <w:rsid w:val="00B96846"/>
    <w:rsid w:val="00B97E99"/>
    <w:rsid w:val="00BA0169"/>
    <w:rsid w:val="00BC13B6"/>
    <w:rsid w:val="00BD075E"/>
    <w:rsid w:val="00BE2AD6"/>
    <w:rsid w:val="00C014EC"/>
    <w:rsid w:val="00C6323A"/>
    <w:rsid w:val="00C66406"/>
    <w:rsid w:val="00C85E3F"/>
    <w:rsid w:val="00C92CA3"/>
    <w:rsid w:val="00CA2373"/>
    <w:rsid w:val="00CC1A72"/>
    <w:rsid w:val="00CF51DB"/>
    <w:rsid w:val="00DA4F58"/>
    <w:rsid w:val="00DB2654"/>
    <w:rsid w:val="00DC634F"/>
    <w:rsid w:val="00DF5E36"/>
    <w:rsid w:val="00E00180"/>
    <w:rsid w:val="00E00B88"/>
    <w:rsid w:val="00E31CB8"/>
    <w:rsid w:val="00E446E9"/>
    <w:rsid w:val="00E7456A"/>
    <w:rsid w:val="00E93B01"/>
    <w:rsid w:val="00F07965"/>
    <w:rsid w:val="00F16E4C"/>
    <w:rsid w:val="00F200CE"/>
    <w:rsid w:val="00F82E7B"/>
    <w:rsid w:val="00FD2C23"/>
    <w:rsid w:val="00FE3A38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B921"/>
  <w15:docId w15:val="{8CCAE777-9412-3545-87A2-FD16227D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5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56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D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E6DC6"/>
    <w:rPr>
      <w:b/>
      <w:bCs/>
    </w:rPr>
  </w:style>
  <w:style w:type="paragraph" w:styleId="ListParagraph">
    <w:name w:val="List Paragraph"/>
    <w:basedOn w:val="Normal"/>
    <w:qFormat/>
    <w:rsid w:val="00F07965"/>
    <w:pPr>
      <w:ind w:left="720"/>
      <w:contextualSpacing/>
    </w:pPr>
  </w:style>
  <w:style w:type="paragraph" w:customStyle="1" w:styleId="Body2">
    <w:name w:val="Body 2"/>
    <w:rsid w:val="003C15A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after="0"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Chandrajit, Sundaravathani</dc:creator>
  <cp:keywords/>
  <dc:description/>
  <cp:lastModifiedBy>Sundra Chan</cp:lastModifiedBy>
  <cp:revision>7</cp:revision>
  <dcterms:created xsi:type="dcterms:W3CDTF">2023-07-06T12:47:00Z</dcterms:created>
  <dcterms:modified xsi:type="dcterms:W3CDTF">2023-09-20T22:10:00Z</dcterms:modified>
</cp:coreProperties>
</file>