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9A2A" w14:textId="563B4E7B" w:rsidR="00EF289A" w:rsidRPr="00AA24AE" w:rsidRDefault="00EF289A" w:rsidP="00976FDE">
      <w:pPr>
        <w:tabs>
          <w:tab w:val="left" w:pos="1344"/>
        </w:tabs>
        <w:rPr>
          <w:rFonts w:ascii="Sans Serif Collection" w:hAnsi="Sans Serif Collection" w:cs="Sans Serif Collection"/>
          <w:b/>
          <w:bCs/>
          <w:sz w:val="56"/>
          <w:szCs w:val="56"/>
        </w:rPr>
      </w:pPr>
      <w:r>
        <w:tab/>
      </w:r>
      <w:r w:rsidRPr="00AA24AE">
        <w:rPr>
          <w:rFonts w:ascii="Sans Serif Collection" w:hAnsi="Sans Serif Collection" w:cs="Sans Serif Collection"/>
          <w:sz w:val="56"/>
          <w:szCs w:val="56"/>
        </w:rPr>
        <w:t xml:space="preserve">                      </w:t>
      </w:r>
      <w:r w:rsidRPr="00AA24AE">
        <w:rPr>
          <w:rFonts w:ascii="Sans Serif Collection" w:hAnsi="Sans Serif Collection" w:cs="Sans Serif Collection"/>
          <w:b/>
          <w:bCs/>
          <w:sz w:val="56"/>
          <w:szCs w:val="56"/>
        </w:rPr>
        <w:t>PERCENTILE</w:t>
      </w:r>
    </w:p>
    <w:p w14:paraId="38C7A898" w14:textId="49F16B57" w:rsidR="00EF289A" w:rsidRDefault="00EF289A">
      <w:r w:rsidRPr="00EF289A">
        <w:rPr>
          <w:noProof/>
        </w:rPr>
        <w:drawing>
          <wp:anchor distT="0" distB="0" distL="114300" distR="114300" simplePos="0" relativeHeight="251658240" behindDoc="0" locked="0" layoutInCell="1" allowOverlap="1" wp14:anchorId="023C53C2" wp14:editId="0F6C547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048500" cy="1844040"/>
            <wp:effectExtent l="0" t="0" r="0" b="3810"/>
            <wp:wrapSquare wrapText="bothSides"/>
            <wp:docPr id="119267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7916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24AE">
        <w:br w:type="textWrapping" w:clear="all"/>
      </w:r>
    </w:p>
    <w:p w14:paraId="49E6E5C1" w14:textId="77777777" w:rsidR="00976FDE" w:rsidRDefault="00976FDE"/>
    <w:p w14:paraId="72315525" w14:textId="7FB88D7B" w:rsidR="0054435F" w:rsidRPr="00AA24AE" w:rsidRDefault="008B7928">
      <w:pPr>
        <w:rPr>
          <w:rFonts w:ascii="Sans Serif Collection" w:hAnsi="Sans Serif Collection" w:cs="Sans Serif Collection"/>
          <w:sz w:val="28"/>
          <w:szCs w:val="28"/>
        </w:rPr>
      </w:pPr>
      <w:r w:rsidRPr="00AA24AE">
        <w:rPr>
          <w:rFonts w:ascii="Sans Serif Collection" w:hAnsi="Sans Serif Collection" w:cs="Sans Serif Collection"/>
          <w:sz w:val="28"/>
          <w:szCs w:val="28"/>
        </w:rPr>
        <w:t>The placement details of a students are given as a data</w:t>
      </w:r>
      <w:r w:rsidR="00FD4BEC">
        <w:rPr>
          <w:rFonts w:ascii="Calibri" w:hAnsi="Calibri" w:cs="Calibri"/>
          <w:sz w:val="28"/>
          <w:szCs w:val="28"/>
        </w:rPr>
        <w:t>set</w:t>
      </w:r>
      <w:r w:rsidRPr="00AA24AE">
        <w:rPr>
          <w:rFonts w:ascii="Sans Serif Collection" w:hAnsi="Sans Serif Collection" w:cs="Sans Serif Collection"/>
          <w:sz w:val="28"/>
          <w:szCs w:val="28"/>
        </w:rPr>
        <w:t xml:space="preserve"> then founded Mean (average), Median, Mode for them. </w:t>
      </w:r>
    </w:p>
    <w:p w14:paraId="07E4FE90" w14:textId="6975C59D" w:rsidR="00976FDE" w:rsidRPr="00AA24AE" w:rsidRDefault="008B7928">
      <w:pPr>
        <w:rPr>
          <w:rFonts w:ascii="Sans Serif Collection" w:hAnsi="Sans Serif Collection" w:cs="Sans Serif Collection"/>
          <w:sz w:val="28"/>
          <w:szCs w:val="28"/>
        </w:rPr>
      </w:pPr>
      <w:r w:rsidRPr="00AA24AE">
        <w:rPr>
          <w:rFonts w:ascii="Sans Serif Collection" w:hAnsi="Sans Serif Collection" w:cs="Sans Serif Collection"/>
          <w:sz w:val="28"/>
          <w:szCs w:val="28"/>
        </w:rPr>
        <w:t>The Mean is an average of the given data by adding their values divided by total number of given data. The Mean for the students in various</w:t>
      </w:r>
      <w:r w:rsidR="0054435F" w:rsidRPr="00AA24AE">
        <w:rPr>
          <w:rFonts w:ascii="Sans Serif Collection" w:hAnsi="Sans Serif Collection" w:cs="Sans Serif Collection"/>
          <w:sz w:val="28"/>
          <w:szCs w:val="28"/>
        </w:rPr>
        <w:t xml:space="preserve"> stages are founded.</w:t>
      </w:r>
      <w:r w:rsidR="00AA24AE" w:rsidRPr="00AA24AE">
        <w:rPr>
          <w:rFonts w:ascii="Sans Serif Collection" w:hAnsi="Sans Serif Collection" w:cs="Sans Serif Collection"/>
          <w:sz w:val="28"/>
          <w:szCs w:val="28"/>
        </w:rPr>
        <w:t xml:space="preserve"> </w:t>
      </w:r>
      <w:r w:rsidR="0054435F" w:rsidRPr="00AA24AE">
        <w:rPr>
          <w:rFonts w:ascii="Sans Serif Collection" w:hAnsi="Sans Serif Collection" w:cs="Sans Serif Collection"/>
          <w:sz w:val="28"/>
          <w:szCs w:val="28"/>
        </w:rPr>
        <w:t xml:space="preserve">Here the pass mark is 35 </w:t>
      </w:r>
      <w:r w:rsidR="00AA24AE" w:rsidRPr="00AA24AE">
        <w:rPr>
          <w:rFonts w:ascii="Sans Serif Collection" w:hAnsi="Sans Serif Collection" w:cs="Sans Serif Collection"/>
          <w:sz w:val="28"/>
          <w:szCs w:val="28"/>
        </w:rPr>
        <w:t xml:space="preserve">but </w:t>
      </w:r>
      <w:r w:rsidR="00FD4BEC">
        <w:rPr>
          <w:rFonts w:ascii="Sans Serif Collection" w:hAnsi="Sans Serif Collection" w:cs="Sans Serif Collection"/>
          <w:sz w:val="28"/>
          <w:szCs w:val="28"/>
        </w:rPr>
        <w:t xml:space="preserve">          </w:t>
      </w:r>
      <w:r w:rsidR="00AA24AE" w:rsidRPr="00AA24AE">
        <w:rPr>
          <w:rFonts w:ascii="Sans Serif Collection" w:hAnsi="Sans Serif Collection" w:cs="Sans Serif Collection"/>
          <w:sz w:val="28"/>
          <w:szCs w:val="28"/>
        </w:rPr>
        <w:t>the</w:t>
      </w:r>
      <w:r w:rsidR="0054435F" w:rsidRPr="00AA24AE">
        <w:rPr>
          <w:rFonts w:ascii="Sans Serif Collection" w:hAnsi="Sans Serif Collection" w:cs="Sans Serif Collection"/>
          <w:sz w:val="28"/>
          <w:szCs w:val="28"/>
        </w:rPr>
        <w:t xml:space="preserve"> </w:t>
      </w:r>
      <w:r w:rsidR="00AA24AE" w:rsidRPr="00AA24AE">
        <w:rPr>
          <w:rFonts w:ascii="Sans Serif Collection" w:hAnsi="Sans Serif Collection" w:cs="Sans Serif Collection"/>
          <w:sz w:val="28"/>
          <w:szCs w:val="28"/>
        </w:rPr>
        <w:t>average is</w:t>
      </w:r>
      <w:r w:rsidR="0054435F" w:rsidRPr="00AA24AE">
        <w:rPr>
          <w:rFonts w:ascii="Sans Serif Collection" w:hAnsi="Sans Serif Collection" w:cs="Sans Serif Collection"/>
          <w:sz w:val="28"/>
          <w:szCs w:val="28"/>
        </w:rPr>
        <w:t xml:space="preserve"> above 60 all got above average and but their Entrance test mean is 72 slightly higher than before stages and again they dropped in MBA marks</w:t>
      </w:r>
      <w:r w:rsidR="00AA24AE">
        <w:rPr>
          <w:rFonts w:ascii="Sans Serif Collection" w:hAnsi="Sans Serif Collection" w:cs="Sans Serif Collection"/>
          <w:sz w:val="28"/>
          <w:szCs w:val="28"/>
        </w:rPr>
        <w:t>.</w:t>
      </w:r>
    </w:p>
    <w:p w14:paraId="66BCCCFF" w14:textId="7897F5C4" w:rsidR="0054435F" w:rsidRPr="00AA24AE" w:rsidRDefault="0054435F">
      <w:pPr>
        <w:rPr>
          <w:rFonts w:ascii="Sans Serif Collection" w:hAnsi="Sans Serif Collection" w:cs="Sans Serif Collection"/>
          <w:sz w:val="28"/>
          <w:szCs w:val="28"/>
        </w:rPr>
      </w:pPr>
      <w:r w:rsidRPr="00AA24AE">
        <w:rPr>
          <w:rFonts w:ascii="Sans Serif Collection" w:hAnsi="Sans Serif Collection" w:cs="Sans Serif Collection"/>
          <w:sz w:val="28"/>
          <w:szCs w:val="28"/>
        </w:rPr>
        <w:t>The Medium is the middle most value and it does not take outlier values.</w:t>
      </w:r>
      <w:r w:rsidR="00AA24AE" w:rsidRPr="00AA24AE">
        <w:rPr>
          <w:rFonts w:ascii="Sans Serif Collection" w:hAnsi="Sans Serif Collection" w:cs="Sans Serif Collection"/>
          <w:sz w:val="28"/>
          <w:szCs w:val="28"/>
        </w:rPr>
        <w:t xml:space="preserve"> </w:t>
      </w:r>
      <w:r w:rsidRPr="00AA24AE">
        <w:rPr>
          <w:rFonts w:ascii="Sans Serif Collection" w:hAnsi="Sans Serif Collection" w:cs="Sans Serif Collection"/>
          <w:sz w:val="28"/>
          <w:szCs w:val="28"/>
        </w:rPr>
        <w:t xml:space="preserve">It is used for </w:t>
      </w:r>
      <w:r w:rsidR="00AA24AE" w:rsidRPr="00AA24AE">
        <w:rPr>
          <w:rFonts w:ascii="Sans Serif Collection" w:hAnsi="Sans Serif Collection" w:cs="Sans Serif Collection"/>
          <w:sz w:val="28"/>
          <w:szCs w:val="28"/>
        </w:rPr>
        <w:t>analyzing</w:t>
      </w:r>
      <w:r w:rsidRPr="00AA24AE">
        <w:rPr>
          <w:rFonts w:ascii="Sans Serif Collection" w:hAnsi="Sans Serif Collection" w:cs="Sans Serif Collection"/>
          <w:sz w:val="28"/>
          <w:szCs w:val="28"/>
        </w:rPr>
        <w:t xml:space="preserve"> employ</w:t>
      </w:r>
      <w:r w:rsidR="00AA24AE" w:rsidRPr="00AA24AE">
        <w:rPr>
          <w:rFonts w:ascii="Sans Serif Collection" w:hAnsi="Sans Serif Collection" w:cs="Sans Serif Collection"/>
          <w:sz w:val="28"/>
          <w:szCs w:val="28"/>
        </w:rPr>
        <w:t>ee performance.</w:t>
      </w:r>
    </w:p>
    <w:p w14:paraId="32802304" w14:textId="4D7DCBB1" w:rsidR="00AA24AE" w:rsidRPr="00AA24AE" w:rsidRDefault="00AA24AE" w:rsidP="00AA24AE">
      <w:pPr>
        <w:rPr>
          <w:rFonts w:ascii="Sans Serif Collection" w:hAnsi="Sans Serif Collection" w:cs="Sans Serif Collection"/>
          <w:sz w:val="28"/>
          <w:szCs w:val="28"/>
        </w:rPr>
      </w:pPr>
      <w:r w:rsidRPr="00AA24AE">
        <w:rPr>
          <w:rFonts w:ascii="Sans Serif Collection" w:hAnsi="Sans Serif Collection" w:cs="Sans Serif Collection"/>
          <w:sz w:val="28"/>
          <w:szCs w:val="28"/>
        </w:rPr>
        <w:t xml:space="preserve">The Mode is defined as the Number that occurs Maximum number of times from the given values. </w:t>
      </w:r>
      <w:r w:rsidRPr="00AA24AE">
        <w:rPr>
          <w:rFonts w:ascii="Sans Serif Collection" w:hAnsi="Sans Serif Collection" w:cs="Sans Serif Collection"/>
          <w:sz w:val="28"/>
          <w:szCs w:val="28"/>
        </w:rPr>
        <w:t>So</w:t>
      </w:r>
      <w:r w:rsidRPr="00AA24AE">
        <w:rPr>
          <w:rFonts w:ascii="Sans Serif Collection" w:hAnsi="Sans Serif Collection" w:cs="Sans Serif Collection"/>
          <w:sz w:val="28"/>
          <w:szCs w:val="28"/>
        </w:rPr>
        <w:t xml:space="preserve">, the </w:t>
      </w:r>
      <w:r w:rsidRPr="00AA24AE">
        <w:rPr>
          <w:rFonts w:ascii="Sans Serif Collection" w:hAnsi="Sans Serif Collection" w:cs="Sans Serif Collection"/>
          <w:sz w:val="28"/>
          <w:szCs w:val="28"/>
        </w:rPr>
        <w:t xml:space="preserve">repeated mode </w:t>
      </w:r>
      <w:r w:rsidRPr="00AA24AE">
        <w:rPr>
          <w:rFonts w:ascii="Sans Serif Collection" w:hAnsi="Sans Serif Collection" w:cs="Sans Serif Collection"/>
          <w:sz w:val="28"/>
          <w:szCs w:val="28"/>
        </w:rPr>
        <w:t xml:space="preserve">for these </w:t>
      </w:r>
      <w:proofErr w:type="gramStart"/>
      <w:r w:rsidRPr="00AA24AE">
        <w:rPr>
          <w:rFonts w:ascii="Sans Serif Collection" w:hAnsi="Sans Serif Collection" w:cs="Sans Serif Collection"/>
          <w:sz w:val="28"/>
          <w:szCs w:val="28"/>
        </w:rPr>
        <w:t>are</w:t>
      </w:r>
      <w:proofErr w:type="gramEnd"/>
      <w:r w:rsidRPr="00AA24AE">
        <w:rPr>
          <w:rFonts w:ascii="Sans Serif Collection" w:hAnsi="Sans Serif Collection" w:cs="Sans Serif Collection"/>
          <w:sz w:val="28"/>
          <w:szCs w:val="28"/>
        </w:rPr>
        <w:t xml:space="preserve"> 62, 63, 65, 60, 56. </w:t>
      </w:r>
    </w:p>
    <w:p w14:paraId="39C724DA" w14:textId="6DFC2B47" w:rsidR="006B78D8" w:rsidRPr="00AA24AE" w:rsidRDefault="00976FDE">
      <w:pPr>
        <w:rPr>
          <w:rFonts w:ascii="Sans Serif Collection" w:hAnsi="Sans Serif Collection" w:cs="Sans Serif Collection"/>
          <w:sz w:val="28"/>
          <w:szCs w:val="28"/>
        </w:rPr>
      </w:pPr>
      <w:r w:rsidRPr="00AA24AE">
        <w:rPr>
          <w:rFonts w:ascii="Sans Serif Collection" w:hAnsi="Sans Serif Collection" w:cs="Sans Serif Collection"/>
          <w:sz w:val="28"/>
          <w:szCs w:val="28"/>
        </w:rPr>
        <w:t xml:space="preserve"> </w:t>
      </w:r>
    </w:p>
    <w:sectPr w:rsidR="006B78D8" w:rsidRPr="00AA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9A"/>
    <w:rsid w:val="003579F6"/>
    <w:rsid w:val="0054435F"/>
    <w:rsid w:val="00684927"/>
    <w:rsid w:val="006B23E9"/>
    <w:rsid w:val="006B78D8"/>
    <w:rsid w:val="0083185A"/>
    <w:rsid w:val="008B7928"/>
    <w:rsid w:val="009141AF"/>
    <w:rsid w:val="00976FDE"/>
    <w:rsid w:val="00AA24AE"/>
    <w:rsid w:val="00EF289A"/>
    <w:rsid w:val="00FD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163A"/>
  <w15:chartTrackingRefBased/>
  <w15:docId w15:val="{E2DF31B5-8EA0-4640-ADAD-0580CF63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Midhunya S</dc:creator>
  <cp:keywords/>
  <dc:description/>
  <cp:lastModifiedBy>Midhunya S</cp:lastModifiedBy>
  <cp:revision>5</cp:revision>
  <dcterms:created xsi:type="dcterms:W3CDTF">2023-09-11T07:12:00Z</dcterms:created>
  <dcterms:modified xsi:type="dcterms:W3CDTF">2023-09-11T10:07:00Z</dcterms:modified>
</cp:coreProperties>
</file>