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E6C90" w:rsidRDefault="00D84679">
      <w:pPr>
        <w:pStyle w:val="Title"/>
      </w:pPr>
      <w:r>
        <w:t>K-Nearest Neighbours</w:t>
      </w:r>
    </w:p>
    <w:p w14:paraId="0000000E" w14:textId="77777777" w:rsidR="009E6C90" w:rsidRDefault="009E6C90">
      <w:pPr>
        <w:rPr>
          <w:rFonts w:ascii="Quattrocento Sans" w:eastAsia="Quattrocento Sans" w:hAnsi="Quattrocento Sans" w:cs="Quattrocento Sans"/>
          <w:b/>
        </w:rPr>
      </w:pPr>
    </w:p>
    <w:p w14:paraId="0000000F" w14:textId="77777777" w:rsidR="009E6C90" w:rsidRDefault="00D84679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Interview Questions:</w:t>
      </w:r>
    </w:p>
    <w:p w14:paraId="00000010" w14:textId="19C0DA6D" w:rsidR="009E6C90" w:rsidRDefault="00D84679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1. What are the key hyper </w:t>
      </w:r>
      <w:r>
        <w:rPr>
          <w:rFonts w:ascii="Quattrocento Sans" w:eastAsia="Quattrocento Sans" w:hAnsi="Quattrocento Sans" w:cs="Quattrocento Sans"/>
        </w:rPr>
        <w:t>parameters in KNN?</w:t>
      </w:r>
    </w:p>
    <w:p w14:paraId="00000011" w14:textId="77777777" w:rsidR="009E6C90" w:rsidRDefault="00D84679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2. What distance metrics can be used in KNN?</w:t>
      </w:r>
    </w:p>
    <w:p w14:paraId="070D35E4" w14:textId="77777777" w:rsidR="00D84679" w:rsidRDefault="00D84679">
      <w:pPr>
        <w:rPr>
          <w:rFonts w:ascii="Quattrocento Sans" w:eastAsia="Quattrocento Sans" w:hAnsi="Quattrocento Sans" w:cs="Quattrocento Sans"/>
        </w:rPr>
      </w:pPr>
    </w:p>
    <w:p w14:paraId="6526607F" w14:textId="7B2A1DA9" w:rsidR="00D84679" w:rsidRDefault="00D84679" w:rsidP="00D84679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What are the key hyper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parameters in KNN?</w:t>
      </w:r>
    </w:p>
    <w:p w14:paraId="0C50D576" w14:textId="7E4BD07C" w:rsidR="00D84679" w:rsidRDefault="00D84679" w:rsidP="00D84679">
      <w:pPr>
        <w:pStyle w:val="NormalWeb"/>
      </w:pPr>
      <w:r>
        <w:t>The key hyper</w:t>
      </w:r>
      <w:r>
        <w:t xml:space="preserve"> </w:t>
      </w:r>
      <w:r>
        <w:t xml:space="preserve">parameters in K-Nearest </w:t>
      </w:r>
      <w:proofErr w:type="spellStart"/>
      <w:r>
        <w:t>Neighbors</w:t>
      </w:r>
      <w:proofErr w:type="spellEnd"/>
      <w:r>
        <w:t xml:space="preserve"> (KNN) include:</w:t>
      </w:r>
    </w:p>
    <w:p w14:paraId="1419C3DF" w14:textId="77777777" w:rsidR="00D84679" w:rsidRDefault="00D84679" w:rsidP="00D846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Number of </w:t>
      </w:r>
      <w:proofErr w:type="spellStart"/>
      <w:r>
        <w:rPr>
          <w:rStyle w:val="Strong"/>
        </w:rPr>
        <w:t>Neighbo</w:t>
      </w:r>
      <w:bookmarkStart w:id="0" w:name="_GoBack"/>
      <w:bookmarkEnd w:id="0"/>
      <w:r>
        <w:rPr>
          <w:rStyle w:val="Strong"/>
        </w:rPr>
        <w:t>rs</w:t>
      </w:r>
      <w:proofErr w:type="spellEnd"/>
      <w:r>
        <w:rPr>
          <w:rStyle w:val="Strong"/>
        </w:rPr>
        <w:t xml:space="preserve"> (k):</w:t>
      </w:r>
      <w:r>
        <w:t xml:space="preserve"> Specifies how many closest </w:t>
      </w:r>
      <w:proofErr w:type="spellStart"/>
      <w:r>
        <w:t>neighbors</w:t>
      </w:r>
      <w:proofErr w:type="spellEnd"/>
      <w:r>
        <w:t xml:space="preserve"> will contribute to making a prediction. Choosing </w:t>
      </w:r>
      <w:proofErr w:type="spellStart"/>
      <w:proofErr w:type="gramStart"/>
      <w:r>
        <w:rPr>
          <w:rStyle w:val="katex-mathml"/>
        </w:rPr>
        <w:t>kk</w:t>
      </w:r>
      <w:r>
        <w:rPr>
          <w:rStyle w:val="mord"/>
        </w:rPr>
        <w:t>k</w:t>
      </w:r>
      <w:proofErr w:type="spellEnd"/>
      <w:proofErr w:type="gramEnd"/>
      <w:r>
        <w:t xml:space="preserve"> affects the balance between bias and variance in the model.</w:t>
      </w:r>
    </w:p>
    <w:p w14:paraId="3B7BF7BC" w14:textId="77777777" w:rsidR="00D84679" w:rsidRDefault="00D84679" w:rsidP="00D846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Distance Metric:</w:t>
      </w:r>
      <w:r>
        <w:t xml:space="preserve"> Defines how distance is calculated between data points. Common metrics are Euclidean, Manhattan, </w:t>
      </w:r>
      <w:proofErr w:type="spellStart"/>
      <w:r>
        <w:t>Minkowski</w:t>
      </w:r>
      <w:proofErr w:type="spellEnd"/>
      <w:r>
        <w:t>, and Hamming.</w:t>
      </w:r>
    </w:p>
    <w:p w14:paraId="1DDBCA34" w14:textId="77777777" w:rsidR="00D84679" w:rsidRDefault="00D84679" w:rsidP="00D846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Weights:</w:t>
      </w:r>
      <w:r>
        <w:t xml:space="preserve"> Determines whether each </w:t>
      </w:r>
      <w:proofErr w:type="spellStart"/>
      <w:r>
        <w:t>neighbor's</w:t>
      </w:r>
      <w:proofErr w:type="spellEnd"/>
      <w:r>
        <w:t xml:space="preserve"> vote is weighted equally or if closer </w:t>
      </w:r>
      <w:proofErr w:type="spellStart"/>
      <w:r>
        <w:t>neighbors</w:t>
      </w:r>
      <w:proofErr w:type="spellEnd"/>
      <w:r>
        <w:t xml:space="preserve"> have more influence. Options include “uniform” (equal weights) or “distance-based” (closer </w:t>
      </w:r>
      <w:proofErr w:type="spellStart"/>
      <w:r>
        <w:t>neighbors</w:t>
      </w:r>
      <w:proofErr w:type="spellEnd"/>
      <w:r>
        <w:t xml:space="preserve"> have more influence).</w:t>
      </w:r>
    </w:p>
    <w:p w14:paraId="13E8FDBE" w14:textId="77777777" w:rsidR="00D84679" w:rsidRDefault="00D84679" w:rsidP="00D846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Algorithm for Finding Nearest </w:t>
      </w:r>
      <w:proofErr w:type="spellStart"/>
      <w:r>
        <w:rPr>
          <w:rStyle w:val="Strong"/>
        </w:rPr>
        <w:t>Neighbors</w:t>
      </w:r>
      <w:proofErr w:type="spellEnd"/>
      <w:r>
        <w:rPr>
          <w:rStyle w:val="Strong"/>
        </w:rPr>
        <w:t>:</w:t>
      </w:r>
      <w:r>
        <w:t xml:space="preserve"> Choices include brute force, KD Tree, Ball Tree, and auto (to select the best option based on the data).</w:t>
      </w:r>
    </w:p>
    <w:p w14:paraId="6C5B151F" w14:textId="77777777" w:rsidR="00D84679" w:rsidRDefault="00D84679" w:rsidP="00D8467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Leaf Size:</w:t>
      </w:r>
      <w:r>
        <w:t xml:space="preserve"> Relevant for tree-based algorithms (KD Tree and Ball Tree), it controls the number of points in the leaves, impacting speed and memory use.</w:t>
      </w:r>
    </w:p>
    <w:p w14:paraId="7D4641D1" w14:textId="77777777" w:rsidR="00D84679" w:rsidRDefault="00D84679" w:rsidP="00D8467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Minkowski</w:t>
      </w:r>
      <w:proofErr w:type="spellEnd"/>
      <w:r>
        <w:rPr>
          <w:rStyle w:val="Strong"/>
        </w:rPr>
        <w:t xml:space="preserve"> Distance Power Parameter):</w:t>
      </w:r>
      <w:r>
        <w:t xml:space="preserve"> When using </w:t>
      </w:r>
      <w:proofErr w:type="spellStart"/>
      <w:r>
        <w:t>Minkowski</w:t>
      </w:r>
      <w:proofErr w:type="spellEnd"/>
      <w:r>
        <w:t xml:space="preserve"> distance, </w:t>
      </w:r>
      <w:proofErr w:type="spellStart"/>
      <w:r>
        <w:rPr>
          <w:rStyle w:val="katex-mathml"/>
        </w:rPr>
        <w:t>pp</w:t>
      </w:r>
      <w:r>
        <w:rPr>
          <w:rStyle w:val="mord"/>
        </w:rPr>
        <w:t>p</w:t>
      </w:r>
      <w:proofErr w:type="spellEnd"/>
      <w:r>
        <w:t xml:space="preserve"> determines the order of the distance (e.g., </w:t>
      </w:r>
      <w:r>
        <w:rPr>
          <w:rStyle w:val="katex-mathml"/>
        </w:rPr>
        <w:t>p=1p=1</w:t>
      </w:r>
      <w:r>
        <w:rPr>
          <w:rStyle w:val="mord"/>
        </w:rPr>
        <w:t>p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for Manhattan, </w:t>
      </w:r>
      <w:r>
        <w:rPr>
          <w:rStyle w:val="katex-mathml"/>
        </w:rPr>
        <w:t>p=2p=2</w:t>
      </w:r>
      <w:r>
        <w:rPr>
          <w:rStyle w:val="mord"/>
        </w:rPr>
        <w:t>p</w:t>
      </w:r>
      <w:r>
        <w:rPr>
          <w:rStyle w:val="mrel"/>
        </w:rPr>
        <w:t>=</w:t>
      </w:r>
      <w:r>
        <w:rPr>
          <w:rStyle w:val="mord"/>
        </w:rPr>
        <w:t>2</w:t>
      </w:r>
      <w:r>
        <w:t xml:space="preserve"> for Euclidean).</w:t>
      </w:r>
    </w:p>
    <w:p w14:paraId="0B57DD00" w14:textId="421D5A9D" w:rsidR="00D84679" w:rsidRDefault="00D84679" w:rsidP="00D84679">
      <w:pPr>
        <w:spacing w:after="0"/>
      </w:pPr>
    </w:p>
    <w:p w14:paraId="44C5F608" w14:textId="77777777" w:rsidR="00D84679" w:rsidRDefault="00D84679" w:rsidP="00D84679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What distance metrics can be used in KNN?</w:t>
      </w:r>
    </w:p>
    <w:p w14:paraId="797C711C" w14:textId="77777777" w:rsidR="00D84679" w:rsidRDefault="00D84679" w:rsidP="00D84679">
      <w:pPr>
        <w:pStyle w:val="NormalWeb"/>
      </w:pPr>
      <w:r>
        <w:t xml:space="preserve">In K-Nearest </w:t>
      </w:r>
      <w:proofErr w:type="spellStart"/>
      <w:r>
        <w:t>Neighbors</w:t>
      </w:r>
      <w:proofErr w:type="spellEnd"/>
      <w:r>
        <w:t>, different distance metrics are used depending on the data type and problem requirements:</w:t>
      </w:r>
    </w:p>
    <w:p w14:paraId="360C4811" w14:textId="77777777" w:rsidR="00D84679" w:rsidRDefault="00D84679" w:rsidP="00D846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Euclidean Distance:</w:t>
      </w:r>
      <w:r>
        <w:t xml:space="preserve"> The default metric, it calculates the straight-line distance between two points and is commonly used for continuous numerical data.</w:t>
      </w:r>
    </w:p>
    <w:p w14:paraId="103588A0" w14:textId="77777777" w:rsidR="00D84679" w:rsidRDefault="00D84679" w:rsidP="00D846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Manhattan Distance:</w:t>
      </w:r>
      <w:r>
        <w:t xml:space="preserve"> Calculates the sum of the absolute differences, ideal for cases where data points are on a grid-like structure or have high-dimensional data.</w:t>
      </w:r>
    </w:p>
    <w:p w14:paraId="70C70A6F" w14:textId="77777777" w:rsidR="00D84679" w:rsidRDefault="00D84679" w:rsidP="00D8467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Minkowski</w:t>
      </w:r>
      <w:proofErr w:type="spellEnd"/>
      <w:r>
        <w:rPr>
          <w:rStyle w:val="Strong"/>
        </w:rPr>
        <w:t xml:space="preserve"> Distance:</w:t>
      </w:r>
      <w:r>
        <w:t xml:space="preserve"> A generalized form that can adapt to other distances using a power parameter </w:t>
      </w:r>
      <w:proofErr w:type="spellStart"/>
      <w:r>
        <w:rPr>
          <w:rStyle w:val="katex-mathml"/>
        </w:rPr>
        <w:t>pp</w:t>
      </w:r>
      <w:r>
        <w:rPr>
          <w:rStyle w:val="mord"/>
        </w:rPr>
        <w:t>p</w:t>
      </w:r>
      <w:proofErr w:type="spellEnd"/>
      <w:r>
        <w:t xml:space="preserve">, with Euclidean (when </w:t>
      </w:r>
      <w:r>
        <w:rPr>
          <w:rStyle w:val="katex-mathml"/>
        </w:rPr>
        <w:t>p=2p=2</w:t>
      </w:r>
      <w:r>
        <w:rPr>
          <w:rStyle w:val="mord"/>
        </w:rPr>
        <w:t>p</w:t>
      </w:r>
      <w:r>
        <w:rPr>
          <w:rStyle w:val="mrel"/>
        </w:rPr>
        <w:t>=</w:t>
      </w:r>
      <w:r>
        <w:rPr>
          <w:rStyle w:val="mord"/>
        </w:rPr>
        <w:t>2</w:t>
      </w:r>
      <w:r>
        <w:t xml:space="preserve">) and Manhattan (when </w:t>
      </w:r>
      <w:r>
        <w:rPr>
          <w:rStyle w:val="katex-mathml"/>
        </w:rPr>
        <w:t>p=1p=1</w:t>
      </w:r>
      <w:r>
        <w:rPr>
          <w:rStyle w:val="mord"/>
        </w:rPr>
        <w:t>p</w:t>
      </w:r>
      <w:r>
        <w:rPr>
          <w:rStyle w:val="mrel"/>
        </w:rPr>
        <w:t>=</w:t>
      </w:r>
      <w:r>
        <w:rPr>
          <w:rStyle w:val="mord"/>
        </w:rPr>
        <w:t>1</w:t>
      </w:r>
      <w:r>
        <w:t>) as special cases.</w:t>
      </w:r>
    </w:p>
    <w:p w14:paraId="1EE839E4" w14:textId="77777777" w:rsidR="00D84679" w:rsidRDefault="00D84679" w:rsidP="00D846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Hamming Distance:</w:t>
      </w:r>
      <w:r>
        <w:t xml:space="preserve"> Counts the number of differing attributes, often used for categorical or binary data.</w:t>
      </w:r>
    </w:p>
    <w:p w14:paraId="4E019327" w14:textId="77777777" w:rsidR="00D84679" w:rsidRDefault="00D84679" w:rsidP="00D8467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Cosine Similarity:</w:t>
      </w:r>
      <w:r>
        <w:t xml:space="preserve"> Although not typically available as a direct option in KNN, it is sometimes used by normalizing data vectors; it measures the cosine of the angle between two vectors, making it useful for text data or cases where direction, not magnitude, is important.</w:t>
      </w:r>
    </w:p>
    <w:p w14:paraId="2D772945" w14:textId="77777777" w:rsidR="00D84679" w:rsidRDefault="00D84679" w:rsidP="00D84679">
      <w:pPr>
        <w:pStyle w:val="NormalWeb"/>
      </w:pPr>
      <w:r>
        <w:lastRenderedPageBreak/>
        <w:t>Each metric has strengths for different data types, and choosing the right one can enhance KNN performance for specific tasks.</w:t>
      </w:r>
    </w:p>
    <w:p w14:paraId="20D92A05" w14:textId="77777777" w:rsidR="00D84679" w:rsidRDefault="00D84679">
      <w:pPr>
        <w:rPr>
          <w:rFonts w:ascii="Quattrocento Sans" w:eastAsia="Quattrocento Sans" w:hAnsi="Quattrocento Sans" w:cs="Quattrocento Sans"/>
        </w:rPr>
      </w:pPr>
    </w:p>
    <w:p w14:paraId="00000012" w14:textId="77777777" w:rsidR="009E6C90" w:rsidRDefault="009E6C90">
      <w:pPr>
        <w:rPr>
          <w:rFonts w:ascii="Quattrocento Sans" w:eastAsia="Quattrocento Sans" w:hAnsi="Quattrocento Sans" w:cs="Quattrocento Sans"/>
        </w:rPr>
      </w:pPr>
    </w:p>
    <w:sectPr w:rsidR="009E6C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A3903"/>
    <w:multiLevelType w:val="multilevel"/>
    <w:tmpl w:val="B6B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961C6"/>
    <w:multiLevelType w:val="multilevel"/>
    <w:tmpl w:val="7EF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90"/>
    <w:rsid w:val="009E6C90"/>
    <w:rsid w:val="00D8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23FCA-7735-486D-A5C7-DA5D68D8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09E"/>
  </w:style>
  <w:style w:type="paragraph" w:styleId="Heading1">
    <w:name w:val="heading 1"/>
    <w:basedOn w:val="Normal"/>
    <w:next w:val="Normal"/>
    <w:link w:val="Heading1Char"/>
    <w:uiPriority w:val="9"/>
    <w:qFormat/>
    <w:rsid w:val="00AD10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0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0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D10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D109E"/>
    <w:rPr>
      <w:b/>
      <w:bCs/>
    </w:rPr>
  </w:style>
  <w:style w:type="character" w:styleId="Emphasis">
    <w:name w:val="Emphasis"/>
    <w:basedOn w:val="DefaultParagraphFont"/>
    <w:uiPriority w:val="20"/>
    <w:qFormat/>
    <w:rsid w:val="00AD109E"/>
    <w:rPr>
      <w:i/>
      <w:iCs/>
      <w:color w:val="000000" w:themeColor="text1"/>
    </w:rPr>
  </w:style>
  <w:style w:type="paragraph" w:styleId="NoSpacing">
    <w:name w:val="No Spacing"/>
    <w:uiPriority w:val="1"/>
    <w:qFormat/>
    <w:rsid w:val="00AD1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10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10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10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10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10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10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D10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09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8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84679"/>
  </w:style>
  <w:style w:type="character" w:customStyle="1" w:styleId="mord">
    <w:name w:val="mord"/>
    <w:basedOn w:val="DefaultParagraphFont"/>
    <w:rsid w:val="00D84679"/>
  </w:style>
  <w:style w:type="character" w:customStyle="1" w:styleId="mrel">
    <w:name w:val="mrel"/>
    <w:basedOn w:val="DefaultParagraphFont"/>
    <w:rsid w:val="00D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L2cEcalTu2pVvENwIR2ZmWWaA==">CgMxLjA4AHIhMTlJX0VEbHlfeDVXcENSRTB5RVJlc3N4ZWM1REE1TUtB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Microsoft account</cp:lastModifiedBy>
  <cp:revision>2</cp:revision>
  <dcterms:created xsi:type="dcterms:W3CDTF">2024-11-14T06:17:00Z</dcterms:created>
  <dcterms:modified xsi:type="dcterms:W3CDTF">2024-11-14T06:17:00Z</dcterms:modified>
</cp:coreProperties>
</file>