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hanging="2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Team/Application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4 / “Craving!”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pStyle w:val="Heading4"/>
              <w:ind w:left="0" w:hanging="2"/>
              <w:rPr>
                <w:i w:val="0"/>
                <w:color w:val="ff000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04/28/2021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8:00PM - 09:15PM</w:t>
            </w:r>
          </w:p>
        </w:tc>
      </w:tr>
      <w:tr>
        <w:trPr>
          <w:trHeight w:val="759.0893554687501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Irina Sachovska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spacing w:after="0" w:before="0" w:line="276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Zoom Virtual Meeting</w:t>
            </w:r>
          </w:p>
          <w:p w:rsidR="00000000" w:rsidDel="00000000" w:rsidP="00000000" w:rsidRDefault="00000000" w:rsidRPr="00000000" w14:paraId="0000000F">
            <w:pPr>
              <w:pStyle w:val="Heading4"/>
              <w:spacing w:after="0" w:before="0" w:line="276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Meeting ID: 363 240 8009</w:t>
            </w:r>
          </w:p>
          <w:p w:rsidR="00000000" w:rsidDel="00000000" w:rsidP="00000000" w:rsidRDefault="00000000" w:rsidRPr="00000000" w14:paraId="00000010">
            <w:pPr>
              <w:pStyle w:val="Heading4"/>
              <w:spacing w:after="0" w:before="0" w:line="276" w:lineRule="auto"/>
              <w:ind w:left="0" w:hanging="2"/>
              <w:rPr>
                <w:i w:val="0"/>
              </w:rPr>
            </w:pPr>
            <w:bookmarkStart w:colFirst="0" w:colLast="0" w:name="_heading=h.4v15cv8bhbo1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Password: cs691</w:t>
            </w:r>
          </w:p>
        </w:tc>
      </w:tr>
    </w:tbl>
    <w:p w:rsidR="00000000" w:rsidDel="00000000" w:rsidP="00000000" w:rsidRDefault="00000000" w:rsidRPr="00000000" w14:paraId="00000011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</w:tcPr>
          <w:p w:rsidR="00000000" w:rsidDel="00000000" w:rsidP="00000000" w:rsidRDefault="00000000" w:rsidRPr="00000000" w14:paraId="00000012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8"/>
                <w:tab w:val="right" w:pos="8640"/>
              </w:tabs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Roll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8"/>
                <w:tab w:val="right" w:pos="8640"/>
              </w:tabs>
              <w:spacing w:line="240" w:lineRule="auto"/>
              <w:ind w:left="0" w:hanging="2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the deliverables for 4/30/21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8"/>
                <w:tab w:val="right" w:pos="8640"/>
              </w:tabs>
              <w:spacing w:line="240" w:lineRule="auto"/>
              <w:ind w:left="0" w:hanging="2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Rehearse the presentation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4230"/>
        <w:gridCol w:w="270"/>
        <w:gridCol w:w="270"/>
        <w:tblGridChange w:id="0">
          <w:tblGrid>
            <w:gridCol w:w="5310"/>
            <w:gridCol w:w="4230"/>
            <w:gridCol w:w="270"/>
            <w:gridCol w:w="270"/>
          </w:tblGrid>
        </w:tblGridChange>
      </w:tblGrid>
      <w:tr>
        <w:tc>
          <w:tcPr>
            <w:gridSpan w:val="4"/>
            <w:shd w:fill="800080" w:val="clear"/>
          </w:tcPr>
          <w:p w:rsidR="00000000" w:rsidDel="00000000" w:rsidP="00000000" w:rsidRDefault="00000000" w:rsidRPr="00000000" w14:paraId="00000018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Attendees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Present at the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E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F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Shubham Trivedi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Irina Sachovska​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Tejashri Parurkar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Onyekachi Ohaeri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Akshay Pesari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Midhuna Manchi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10"/>
        <w:gridCol w:w="2340"/>
        <w:gridCol w:w="2430"/>
        <w:tblGridChange w:id="0">
          <w:tblGrid>
            <w:gridCol w:w="5310"/>
            <w:gridCol w:w="2340"/>
            <w:gridCol w:w="2430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800080" w:val="clear"/>
          </w:tcPr>
          <w:p w:rsidR="00000000" w:rsidDel="00000000" w:rsidP="00000000" w:rsidRDefault="00000000" w:rsidRPr="00000000" w14:paraId="00000039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Primary 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Peer Reviewer(s)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Road Map (I3, I4)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Tejashri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RCT - Planning I3, I4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Shubham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Actors Specification (ET Tab in RCT)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Shubham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List of Tasks (using RCT)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38dd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Midhuna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Use-Case Diagrams (I3, I4)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Akshay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38dd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Midhuna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UML Diagrams (Class, Sequence)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Tejashri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969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Akshay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Use-Case Specifications (with join points)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Midhuna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969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Akshay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Supplementary Requirements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Shubham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1a0c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Onye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ER Diagrams (conceptual, logical)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Tejashri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1a0c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Onye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R1: Source Code sample (part of Demo) + GitHub repository slides (images)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38dd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Midhuna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Functional Tests (I3, I4)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Akshay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Tejashri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R2: Test Execution Log (I3, I4)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Tejashri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969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Akshay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Retrospective report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1a0c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Onye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ffff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Presentation PPT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1a0c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Midhuna</w:t>
            </w:r>
          </w:p>
        </w:tc>
      </w:tr>
    </w:tbl>
    <w:p w:rsidR="00000000" w:rsidDel="00000000" w:rsidP="00000000" w:rsidRDefault="00000000" w:rsidRPr="00000000" w14:paraId="00000069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800080" w:val="clear"/>
          </w:tcPr>
          <w:p w:rsidR="00000000" w:rsidDel="00000000" w:rsidP="00000000" w:rsidRDefault="00000000" w:rsidRPr="00000000" w14:paraId="0000006A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Help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color="000000" w:space="1" w:sz="4" w:val="single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</w:rPr>
      <w:drawing>
        <wp:inline distB="0" distT="0" distL="114300" distR="114300">
          <wp:extent cx="2075815" cy="895985"/>
          <wp:effectExtent b="0" l="0" r="0" t="0"/>
          <wp:docPr id="10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styleId="HeaderChar" w:customStyle="1">
    <w:name w:val="Header Char"/>
    <w:basedOn w:val="DefaultParagraphFont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basedOn w:val="DefaultParagraphFont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C10CB8"/>
    <w:pPr>
      <w:ind w:left="720"/>
      <w:contextualSpacing w:val="1"/>
    </w:p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E0777"/>
    <w:pPr>
      <w:spacing w:line="240" w:lineRule="auto"/>
    </w:pPr>
    <w:rPr>
      <w:b w:val="1"/>
      <w:bCs w:val="1"/>
      <w:szCs w:val="20"/>
    </w:rPr>
  </w:style>
  <w:style w:type="character" w:styleId="CommentTextChar" w:customStyle="1">
    <w:name w:val="Comment Text Char"/>
    <w:basedOn w:val="DefaultParagraphFont"/>
    <w:link w:val="CommentText"/>
    <w:rsid w:val="009E0777"/>
    <w:rPr>
      <w:position w:val="-1"/>
      <w:sz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E0777"/>
    <w:rPr>
      <w:b w:val="1"/>
      <w:bCs w:val="1"/>
      <w:position w:val="-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j/UaS5pl/KJiDI2HftTe0rI3w==">AMUW2mVeQrpNy1toU3+xCL3x7S9gqD2Ec9agkIeTBHb4+UfX/1Ccrrr//Hi0tH2uy0sPmUeMBqXtFg3hsH0dnW0W9692BAJ6/QpgkrqyKW8vgd3pC2tzLo/VN/C2GO8q8m5QsMY86jLh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2020-10-15T01:55:00Z</dcterms:created>
  <dc:creator>Dr. Gary J. Evans, PMP</dc:creator>
</cp:coreProperties>
</file>