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3796ED" w14:textId="3998FF38" w:rsidR="007B28FC" w:rsidRDefault="007B28FC"/>
    <w:p w14:paraId="4A1CF854" w14:textId="02CC5182" w:rsidR="008256B7" w:rsidRPr="008256B7" w:rsidRDefault="00B22064" w:rsidP="008256B7">
      <w:r>
        <w:rPr>
          <w:rFonts w:ascii="Times New Roman" w:hAnsi="Times New Roman" w:cs="Times New Roman"/>
          <w:noProof/>
          <w:kern w:val="0"/>
          <w:sz w:val="24"/>
          <w:szCs w:val="24"/>
          <w14:ligatures w14:val="none"/>
        </w:rPr>
        <w:drawing>
          <wp:anchor distT="0" distB="0" distL="0" distR="0" simplePos="0" relativeHeight="251661312" behindDoc="1" locked="0" layoutInCell="0" allowOverlap="1" wp14:anchorId="3BFC82D4" wp14:editId="4DC84123">
            <wp:simplePos x="0" y="0"/>
            <wp:positionH relativeFrom="column">
              <wp:posOffset>516255</wp:posOffset>
            </wp:positionH>
            <wp:positionV relativeFrom="paragraph">
              <wp:posOffset>48895</wp:posOffset>
            </wp:positionV>
            <wp:extent cx="961390" cy="961390"/>
            <wp:effectExtent l="0" t="0" r="0" b="0"/>
            <wp:wrapSquare wrapText="bothSides"/>
            <wp:docPr id="1153552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1390" cy="961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0" distR="0" simplePos="0" relativeHeight="251663360" behindDoc="1" locked="0" layoutInCell="0" allowOverlap="1" wp14:anchorId="4CF7FA59" wp14:editId="0852F9E2">
            <wp:simplePos x="0" y="0"/>
            <wp:positionH relativeFrom="column">
              <wp:posOffset>2336800</wp:posOffset>
            </wp:positionH>
            <wp:positionV relativeFrom="paragraph">
              <wp:posOffset>10160</wp:posOffset>
            </wp:positionV>
            <wp:extent cx="975360" cy="975995"/>
            <wp:effectExtent l="0" t="0" r="0" b="0"/>
            <wp:wrapSquare wrapText="bothSides"/>
            <wp:docPr id="558568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kern w:val="0"/>
          <w:sz w:val="24"/>
          <w:szCs w:val="24"/>
          <w14:ligatures w14:val="none"/>
        </w:rPr>
        <w:drawing>
          <wp:anchor distT="0" distB="0" distL="0" distR="0" simplePos="0" relativeHeight="251665408" behindDoc="1" locked="0" layoutInCell="0" allowOverlap="1" wp14:anchorId="0F83CBD2" wp14:editId="09C00F1F">
            <wp:simplePos x="0" y="0"/>
            <wp:positionH relativeFrom="column">
              <wp:posOffset>4062095</wp:posOffset>
            </wp:positionH>
            <wp:positionV relativeFrom="paragraph">
              <wp:posOffset>255905</wp:posOffset>
            </wp:positionV>
            <wp:extent cx="1872615" cy="495300"/>
            <wp:effectExtent l="0" t="0" r="0" b="0"/>
            <wp:wrapSquare wrapText="bothSides"/>
            <wp:docPr id="98650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2615"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D6798" w14:textId="77777777" w:rsidR="008256B7" w:rsidRPr="008256B7" w:rsidRDefault="008256B7" w:rsidP="008256B7"/>
    <w:p w14:paraId="30D8AC59" w14:textId="77777777" w:rsidR="008256B7" w:rsidRPr="008256B7" w:rsidRDefault="008256B7" w:rsidP="008256B7"/>
    <w:p w14:paraId="780C111B" w14:textId="660C9D17" w:rsidR="008256B7" w:rsidRPr="008256B7" w:rsidRDefault="008256B7" w:rsidP="008256B7"/>
    <w:p w14:paraId="5185B467" w14:textId="3D83D2CC" w:rsidR="008256B7" w:rsidRPr="008256B7" w:rsidRDefault="00B22064" w:rsidP="008256B7">
      <w:r>
        <w:rPr>
          <w:rFonts w:ascii="Times New Roman" w:hAnsi="Times New Roman" w:cs="Times New Roman"/>
          <w:noProof/>
          <w:kern w:val="0"/>
          <w:sz w:val="24"/>
          <w:szCs w:val="24"/>
          <w14:ligatures w14:val="none"/>
        </w:rPr>
        <w:drawing>
          <wp:anchor distT="0" distB="0" distL="0" distR="0" simplePos="0" relativeHeight="251659264" behindDoc="1" locked="0" layoutInCell="0" allowOverlap="1" wp14:anchorId="3E582D86" wp14:editId="4A6B8612">
            <wp:simplePos x="0" y="0"/>
            <wp:positionH relativeFrom="margin">
              <wp:align>center</wp:align>
            </wp:positionH>
            <wp:positionV relativeFrom="paragraph">
              <wp:posOffset>179070</wp:posOffset>
            </wp:positionV>
            <wp:extent cx="3346450" cy="1653540"/>
            <wp:effectExtent l="0" t="0" r="6350" b="3810"/>
            <wp:wrapSquare wrapText="bothSides"/>
            <wp:docPr id="482700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6450" cy="1653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A5A12" w14:textId="6F66AE1A" w:rsidR="008256B7" w:rsidRPr="008256B7" w:rsidRDefault="008256B7" w:rsidP="008256B7"/>
    <w:p w14:paraId="5FD6BEA7" w14:textId="77777777" w:rsidR="008256B7" w:rsidRPr="008256B7" w:rsidRDefault="008256B7" w:rsidP="008256B7"/>
    <w:p w14:paraId="27032CDC" w14:textId="77777777" w:rsidR="008256B7" w:rsidRPr="008256B7" w:rsidRDefault="008256B7" w:rsidP="008256B7"/>
    <w:p w14:paraId="1358D454" w14:textId="77777777" w:rsidR="008256B7" w:rsidRPr="008256B7" w:rsidRDefault="008256B7" w:rsidP="008256B7"/>
    <w:p w14:paraId="2535DE0D" w14:textId="77777777" w:rsidR="008256B7" w:rsidRPr="008256B7" w:rsidRDefault="008256B7" w:rsidP="008256B7"/>
    <w:p w14:paraId="3D7DACB2" w14:textId="77777777" w:rsidR="008256B7" w:rsidRPr="008256B7" w:rsidRDefault="008256B7" w:rsidP="008256B7"/>
    <w:p w14:paraId="39166B66" w14:textId="77777777" w:rsidR="008256B7" w:rsidRDefault="008256B7" w:rsidP="008256B7"/>
    <w:p w14:paraId="008AE589" w14:textId="3E8F4619" w:rsidR="00D17966" w:rsidRPr="00D17966" w:rsidRDefault="008256B7" w:rsidP="008256B7">
      <w:pPr>
        <w:tabs>
          <w:tab w:val="left" w:pos="1928"/>
        </w:tabs>
        <w:rPr>
          <w:rFonts w:ascii="Times New Roman" w:hAnsi="Times New Roman" w:cs="Times New Roman"/>
          <w:b/>
          <w:bCs/>
          <w:color w:val="FF0000"/>
          <w:sz w:val="72"/>
          <w:szCs w:val="72"/>
        </w:rPr>
      </w:pPr>
      <w:r>
        <w:rPr>
          <w:rFonts w:ascii="Times New Roman" w:hAnsi="Times New Roman" w:cs="Times New Roman"/>
          <w:color w:val="FF0000"/>
          <w:sz w:val="52"/>
          <w:szCs w:val="52"/>
        </w:rPr>
        <w:t xml:space="preserve">         </w:t>
      </w:r>
      <w:r w:rsidR="00A15D33">
        <w:rPr>
          <w:rFonts w:ascii="Times New Roman" w:hAnsi="Times New Roman" w:cs="Times New Roman"/>
          <w:color w:val="FF0000"/>
          <w:sz w:val="52"/>
          <w:szCs w:val="52"/>
        </w:rPr>
        <w:t xml:space="preserve"> </w:t>
      </w:r>
      <w:r w:rsidRPr="00D17966">
        <w:rPr>
          <w:rFonts w:ascii="Times New Roman" w:hAnsi="Times New Roman" w:cs="Times New Roman"/>
          <w:b/>
          <w:bCs/>
          <w:color w:val="FF0000"/>
          <w:sz w:val="72"/>
          <w:szCs w:val="72"/>
        </w:rPr>
        <w:t>NAAN MUDHALVAN</w:t>
      </w:r>
    </w:p>
    <w:p w14:paraId="35C94954" w14:textId="15D14F7B" w:rsidR="00D17966" w:rsidRDefault="00D17966" w:rsidP="008256B7">
      <w:pPr>
        <w:tabs>
          <w:tab w:val="left" w:pos="1928"/>
        </w:tabs>
        <w:rPr>
          <w:rFonts w:ascii="Times New Roman" w:hAnsi="Times New Roman" w:cs="Times New Roman"/>
          <w:b/>
          <w:bCs/>
          <w:color w:val="000000" w:themeColor="text1"/>
          <w:sz w:val="52"/>
          <w:szCs w:val="52"/>
        </w:rPr>
      </w:pPr>
      <w:r>
        <w:rPr>
          <w:rFonts w:ascii="Times New Roman" w:hAnsi="Times New Roman" w:cs="Times New Roman"/>
          <w:b/>
          <w:bCs/>
          <w:color w:val="000000" w:themeColor="text1"/>
          <w:sz w:val="52"/>
          <w:szCs w:val="52"/>
        </w:rPr>
        <w:t xml:space="preserve">     Project Based Experiential Learning</w:t>
      </w:r>
    </w:p>
    <w:p w14:paraId="3AC0F9A9" w14:textId="77777777" w:rsidR="00D17966" w:rsidRDefault="00D17966" w:rsidP="00D17966">
      <w:pPr>
        <w:rPr>
          <w:sz w:val="32"/>
          <w:szCs w:val="32"/>
        </w:rPr>
      </w:pPr>
    </w:p>
    <w:p w14:paraId="4866F14F" w14:textId="69C83E64" w:rsidR="00D17966" w:rsidRDefault="00D17966" w:rsidP="00D17966">
      <w:pPr>
        <w:jc w:val="center"/>
        <w:rPr>
          <w:sz w:val="32"/>
          <w:szCs w:val="32"/>
        </w:rPr>
      </w:pPr>
      <w:r w:rsidRPr="00D17966">
        <w:rPr>
          <w:sz w:val="32"/>
          <w:szCs w:val="32"/>
        </w:rPr>
        <w:t>POLITICAL JUGGERNAUTS: A QUANTITATIVE ANALYSIS OF C</w:t>
      </w:r>
      <w:r w:rsidR="00D346BB">
        <w:rPr>
          <w:sz w:val="32"/>
          <w:szCs w:val="32"/>
        </w:rPr>
        <w:t>AN</w:t>
      </w:r>
      <w:r w:rsidRPr="00D17966">
        <w:rPr>
          <w:sz w:val="32"/>
          <w:szCs w:val="32"/>
        </w:rPr>
        <w:t>DIDATES IN THE 2019 LOK SABHA ELECTION</w:t>
      </w:r>
    </w:p>
    <w:p w14:paraId="475E6239" w14:textId="77777777" w:rsidR="00D17966" w:rsidRDefault="00D17966" w:rsidP="00D17966">
      <w:pPr>
        <w:jc w:val="center"/>
        <w:rPr>
          <w:sz w:val="32"/>
          <w:szCs w:val="32"/>
        </w:rPr>
      </w:pPr>
    </w:p>
    <w:p w14:paraId="69DA1236" w14:textId="7F459326" w:rsidR="00B22064" w:rsidRPr="00B22064" w:rsidRDefault="00B22064" w:rsidP="00B22064">
      <w:pPr>
        <w:jc w:val="both"/>
        <w:rPr>
          <w:rFonts w:cstheme="minorHAnsi"/>
          <w:sz w:val="32"/>
          <w:szCs w:val="32"/>
        </w:rPr>
      </w:pPr>
      <w:r>
        <w:rPr>
          <w:rFonts w:ascii="Times New Roman" w:hAnsi="Times New Roman" w:cs="Times New Roman"/>
          <w:sz w:val="28"/>
          <w:szCs w:val="28"/>
        </w:rPr>
        <w:t xml:space="preserve">                                             </w:t>
      </w:r>
      <w:r w:rsidR="00A15D33">
        <w:rPr>
          <w:rFonts w:ascii="Times New Roman" w:hAnsi="Times New Roman" w:cs="Times New Roman"/>
          <w:sz w:val="28"/>
          <w:szCs w:val="28"/>
        </w:rPr>
        <w:t xml:space="preserve"> </w:t>
      </w:r>
      <w:r w:rsidR="00D17966" w:rsidRPr="00B22064">
        <w:rPr>
          <w:rFonts w:cstheme="minorHAnsi"/>
          <w:color w:val="FF0000"/>
          <w:sz w:val="32"/>
          <w:szCs w:val="32"/>
        </w:rPr>
        <w:t>Under the Guidance of</w:t>
      </w:r>
    </w:p>
    <w:p w14:paraId="1CD30630" w14:textId="46A07822" w:rsidR="00B22064" w:rsidRPr="00B22064" w:rsidRDefault="00B22064" w:rsidP="00B22064">
      <w:pPr>
        <w:jc w:val="both"/>
        <w:rPr>
          <w:rFonts w:ascii="Times New Roman" w:hAnsi="Times New Roman" w:cs="Times New Roman"/>
          <w:sz w:val="32"/>
          <w:szCs w:val="32"/>
        </w:rPr>
      </w:pPr>
      <w:r>
        <w:rPr>
          <w:rFonts w:ascii="Times New Roman" w:hAnsi="Times New Roman" w:cs="Times New Roman"/>
          <w:sz w:val="28"/>
          <w:szCs w:val="28"/>
        </w:rPr>
        <w:t xml:space="preserve">                                  </w:t>
      </w:r>
      <w:r w:rsidR="00D17966" w:rsidRPr="00B22064">
        <w:rPr>
          <w:rFonts w:ascii="Times New Roman" w:hAnsi="Times New Roman" w:cs="Times New Roman"/>
          <w:sz w:val="32"/>
          <w:szCs w:val="32"/>
        </w:rPr>
        <w:t xml:space="preserve">Ms. M. </w:t>
      </w:r>
      <w:proofErr w:type="spellStart"/>
      <w:r w:rsidR="00D17966" w:rsidRPr="00B22064">
        <w:rPr>
          <w:rFonts w:ascii="Times New Roman" w:hAnsi="Times New Roman" w:cs="Times New Roman"/>
          <w:sz w:val="32"/>
          <w:szCs w:val="32"/>
        </w:rPr>
        <w:t>Anusiya</w:t>
      </w:r>
      <w:proofErr w:type="spellEnd"/>
      <w:r w:rsidR="00D17966" w:rsidRPr="00B22064">
        <w:rPr>
          <w:rFonts w:ascii="Times New Roman" w:hAnsi="Times New Roman" w:cs="Times New Roman"/>
          <w:sz w:val="32"/>
          <w:szCs w:val="32"/>
        </w:rPr>
        <w:t>, M.Sc., M.Phil.</w:t>
      </w:r>
      <w:proofErr w:type="gramStart"/>
      <w:r w:rsidR="00D17966" w:rsidRPr="00B22064">
        <w:rPr>
          <w:rFonts w:ascii="Times New Roman" w:hAnsi="Times New Roman" w:cs="Times New Roman"/>
          <w:sz w:val="32"/>
          <w:szCs w:val="32"/>
        </w:rPr>
        <w:t>,(</w:t>
      </w:r>
      <w:proofErr w:type="spellStart"/>
      <w:proofErr w:type="gramEnd"/>
      <w:r w:rsidR="00D17966" w:rsidRPr="00B22064">
        <w:rPr>
          <w:rFonts w:ascii="Times New Roman" w:hAnsi="Times New Roman" w:cs="Times New Roman"/>
          <w:sz w:val="32"/>
          <w:szCs w:val="32"/>
        </w:rPr>
        <w:t>Ph</w:t>
      </w:r>
      <w:r>
        <w:rPr>
          <w:rFonts w:ascii="Times New Roman" w:hAnsi="Times New Roman" w:cs="Times New Roman"/>
          <w:sz w:val="32"/>
          <w:szCs w:val="32"/>
        </w:rPr>
        <w:t>.D</w:t>
      </w:r>
      <w:proofErr w:type="spellEnd"/>
      <w:r>
        <w:rPr>
          <w:rFonts w:ascii="Times New Roman" w:hAnsi="Times New Roman" w:cs="Times New Roman"/>
          <w:sz w:val="32"/>
          <w:szCs w:val="32"/>
        </w:rPr>
        <w:t>)</w:t>
      </w:r>
      <w:r w:rsidRPr="00B22064">
        <w:rPr>
          <w:rFonts w:ascii="Times New Roman" w:hAnsi="Times New Roman" w:cs="Times New Roman"/>
          <w:sz w:val="32"/>
          <w:szCs w:val="32"/>
        </w:rPr>
        <w:t xml:space="preserve"> </w:t>
      </w:r>
    </w:p>
    <w:p w14:paraId="4E5955EB" w14:textId="60AF9788" w:rsidR="00B22064" w:rsidRPr="00B22064" w:rsidRDefault="00B22064" w:rsidP="00B22064">
      <w:pPr>
        <w:jc w:val="both"/>
        <w:rPr>
          <w:rFonts w:ascii="Times New Roman" w:hAnsi="Times New Roman" w:cs="Times New Roman"/>
          <w:sz w:val="32"/>
          <w:szCs w:val="32"/>
        </w:rPr>
      </w:pPr>
      <w:r w:rsidRPr="00B22064">
        <w:rPr>
          <w:rFonts w:ascii="Times New Roman" w:hAnsi="Times New Roman" w:cs="Times New Roman"/>
          <w:sz w:val="32"/>
          <w:szCs w:val="32"/>
        </w:rPr>
        <w:t xml:space="preserve">                   </w:t>
      </w:r>
      <w:r w:rsidR="00D17966" w:rsidRPr="00B22064">
        <w:rPr>
          <w:rFonts w:ascii="Times New Roman" w:hAnsi="Times New Roman" w:cs="Times New Roman"/>
          <w:sz w:val="32"/>
          <w:szCs w:val="32"/>
        </w:rPr>
        <w:t>Faculty Mentor,</w:t>
      </w:r>
      <w:r w:rsidRPr="00B22064">
        <w:rPr>
          <w:rFonts w:ascii="Times New Roman" w:hAnsi="Times New Roman" w:cs="Times New Roman"/>
          <w:sz w:val="32"/>
          <w:szCs w:val="32"/>
        </w:rPr>
        <w:t xml:space="preserve"> </w:t>
      </w:r>
      <w:r w:rsidR="00D17966" w:rsidRPr="00B22064">
        <w:rPr>
          <w:rFonts w:ascii="Times New Roman" w:hAnsi="Times New Roman" w:cs="Times New Roman"/>
          <w:sz w:val="32"/>
          <w:szCs w:val="32"/>
        </w:rPr>
        <w:t>Assistant Professor of Mathematics,</w:t>
      </w:r>
    </w:p>
    <w:p w14:paraId="016E8DDD" w14:textId="4B76A618" w:rsidR="00B22064" w:rsidRPr="00B22064" w:rsidRDefault="00B22064" w:rsidP="00B22064">
      <w:pPr>
        <w:jc w:val="both"/>
        <w:rPr>
          <w:rFonts w:ascii="Times New Roman" w:hAnsi="Times New Roman" w:cs="Times New Roman"/>
          <w:sz w:val="32"/>
          <w:szCs w:val="32"/>
        </w:rPr>
      </w:pPr>
      <w:r w:rsidRPr="00B22064">
        <w:rPr>
          <w:rFonts w:ascii="Times New Roman" w:hAnsi="Times New Roman" w:cs="Times New Roman"/>
          <w:sz w:val="32"/>
          <w:szCs w:val="32"/>
        </w:rPr>
        <w:t xml:space="preserve">                                  </w:t>
      </w:r>
      <w:r w:rsidR="00D17966" w:rsidRPr="00B22064">
        <w:rPr>
          <w:rFonts w:ascii="Times New Roman" w:hAnsi="Times New Roman" w:cs="Times New Roman"/>
          <w:sz w:val="32"/>
          <w:szCs w:val="32"/>
        </w:rPr>
        <w:t>Bon Secours College for Women,</w:t>
      </w:r>
    </w:p>
    <w:p w14:paraId="7630DBA3" w14:textId="00B330D8" w:rsidR="00D17966" w:rsidRDefault="00B22064" w:rsidP="00B22064">
      <w:pPr>
        <w:jc w:val="both"/>
        <w:rPr>
          <w:rFonts w:ascii="Times New Roman" w:hAnsi="Times New Roman" w:cs="Times New Roman"/>
          <w:sz w:val="32"/>
          <w:szCs w:val="32"/>
        </w:rPr>
      </w:pPr>
      <w:r w:rsidRPr="00B22064">
        <w:rPr>
          <w:rFonts w:ascii="Times New Roman" w:hAnsi="Times New Roman" w:cs="Times New Roman"/>
          <w:sz w:val="32"/>
          <w:szCs w:val="32"/>
        </w:rPr>
        <w:t xml:space="preserve">                                                  </w:t>
      </w:r>
      <w:proofErr w:type="spellStart"/>
      <w:proofErr w:type="gramStart"/>
      <w:r w:rsidR="00D17966" w:rsidRPr="00B22064">
        <w:rPr>
          <w:rFonts w:ascii="Times New Roman" w:hAnsi="Times New Roman" w:cs="Times New Roman"/>
          <w:sz w:val="32"/>
          <w:szCs w:val="32"/>
        </w:rPr>
        <w:t>Thanjavur</w:t>
      </w:r>
      <w:proofErr w:type="spellEnd"/>
      <w:r w:rsidR="00D17966" w:rsidRPr="00B22064">
        <w:rPr>
          <w:rFonts w:ascii="Times New Roman" w:hAnsi="Times New Roman" w:cs="Times New Roman"/>
          <w:sz w:val="32"/>
          <w:szCs w:val="32"/>
        </w:rPr>
        <w:t>.</w:t>
      </w:r>
      <w:proofErr w:type="gramEnd"/>
    </w:p>
    <w:p w14:paraId="63B0318B" w14:textId="77777777" w:rsidR="00C65155" w:rsidRDefault="00C65155" w:rsidP="00C65155">
      <w:pPr>
        <w:rPr>
          <w:rFonts w:ascii="Times New Roman" w:hAnsi="Times New Roman" w:cs="Times New Roman"/>
          <w:sz w:val="32"/>
          <w:szCs w:val="32"/>
        </w:rPr>
      </w:pPr>
    </w:p>
    <w:p w14:paraId="30F914BD" w14:textId="77777777" w:rsidR="00C65155" w:rsidRDefault="00C65155" w:rsidP="00C65155">
      <w:pPr>
        <w:jc w:val="center"/>
        <w:rPr>
          <w:rFonts w:ascii="Times New Roman" w:hAnsi="Times New Roman" w:cs="Times New Roman"/>
          <w:b/>
          <w:bCs/>
          <w:sz w:val="36"/>
          <w:szCs w:val="36"/>
        </w:rPr>
      </w:pPr>
      <w:r w:rsidRPr="00C65155">
        <w:rPr>
          <w:rFonts w:ascii="Times New Roman" w:hAnsi="Times New Roman" w:cs="Times New Roman"/>
          <w:b/>
          <w:bCs/>
          <w:sz w:val="36"/>
          <w:szCs w:val="36"/>
        </w:rPr>
        <w:t>BON SECOURS COLLEGE FOR WOMEN</w:t>
      </w:r>
    </w:p>
    <w:p w14:paraId="560371ED" w14:textId="77777777" w:rsidR="00C65155" w:rsidRPr="00C65155" w:rsidRDefault="00C65155" w:rsidP="00C65155">
      <w:pPr>
        <w:jc w:val="center"/>
        <w:rPr>
          <w:rFonts w:ascii="Times New Roman" w:hAnsi="Times New Roman" w:cs="Times New Roman"/>
        </w:rPr>
      </w:pPr>
      <w:r w:rsidRPr="00C65155">
        <w:rPr>
          <w:rFonts w:ascii="Times New Roman" w:hAnsi="Times New Roman" w:cs="Times New Roman"/>
        </w:rPr>
        <w:t>NAAC Accredited with A++ Grade in Cycle II</w:t>
      </w:r>
    </w:p>
    <w:p w14:paraId="0BD6A92E" w14:textId="77777777" w:rsidR="00C65155" w:rsidRPr="00C65155" w:rsidRDefault="00C65155" w:rsidP="00C65155">
      <w:pPr>
        <w:jc w:val="center"/>
        <w:rPr>
          <w:rFonts w:ascii="Times New Roman" w:hAnsi="Times New Roman" w:cs="Times New Roman"/>
        </w:rPr>
      </w:pPr>
      <w:r w:rsidRPr="00C65155">
        <w:rPr>
          <w:rFonts w:ascii="Times New Roman" w:hAnsi="Times New Roman" w:cs="Times New Roman"/>
        </w:rPr>
        <w:t xml:space="preserve"> Affiliated to </w:t>
      </w:r>
      <w:proofErr w:type="spellStart"/>
      <w:r w:rsidRPr="00C65155">
        <w:rPr>
          <w:rFonts w:ascii="Times New Roman" w:hAnsi="Times New Roman" w:cs="Times New Roman"/>
        </w:rPr>
        <w:t>Bharathidasan</w:t>
      </w:r>
      <w:proofErr w:type="spellEnd"/>
      <w:r w:rsidRPr="00C65155">
        <w:rPr>
          <w:rFonts w:ascii="Times New Roman" w:hAnsi="Times New Roman" w:cs="Times New Roman"/>
        </w:rPr>
        <w:t xml:space="preserve"> University, </w:t>
      </w:r>
      <w:proofErr w:type="spellStart"/>
      <w:r w:rsidRPr="00C65155">
        <w:rPr>
          <w:rFonts w:ascii="Times New Roman" w:hAnsi="Times New Roman" w:cs="Times New Roman"/>
        </w:rPr>
        <w:t>Tiruchirappalli</w:t>
      </w:r>
      <w:proofErr w:type="spellEnd"/>
      <w:r w:rsidRPr="00C65155">
        <w:rPr>
          <w:rFonts w:ascii="Times New Roman" w:hAnsi="Times New Roman" w:cs="Times New Roman"/>
        </w:rPr>
        <w:t xml:space="preserve"> </w:t>
      </w:r>
    </w:p>
    <w:p w14:paraId="3A78E4ED" w14:textId="77777777" w:rsidR="00C65155" w:rsidRPr="00C65155" w:rsidRDefault="00C65155" w:rsidP="00C65155">
      <w:pPr>
        <w:jc w:val="center"/>
        <w:rPr>
          <w:rFonts w:ascii="Times New Roman" w:hAnsi="Times New Roman" w:cs="Times New Roman"/>
        </w:rPr>
      </w:pPr>
      <w:r w:rsidRPr="00C65155">
        <w:rPr>
          <w:rFonts w:ascii="Times New Roman" w:hAnsi="Times New Roman" w:cs="Times New Roman"/>
        </w:rPr>
        <w:t>UGC Recognized by 2(f) and 12(B) Institutions</w:t>
      </w:r>
    </w:p>
    <w:p w14:paraId="311910B2" w14:textId="364C0F03" w:rsidR="008256B7" w:rsidRPr="00C65155" w:rsidRDefault="00C65155" w:rsidP="00C65155">
      <w:pPr>
        <w:jc w:val="center"/>
        <w:rPr>
          <w:rFonts w:ascii="Times New Roman" w:hAnsi="Times New Roman" w:cs="Times New Roman"/>
          <w:b/>
          <w:bCs/>
          <w:sz w:val="36"/>
          <w:szCs w:val="36"/>
        </w:rPr>
      </w:pPr>
      <w:r w:rsidRPr="00C65155">
        <w:rPr>
          <w:rFonts w:ascii="Times New Roman" w:hAnsi="Times New Roman" w:cs="Times New Roman"/>
        </w:rPr>
        <w:t xml:space="preserve"> </w:t>
      </w:r>
      <w:proofErr w:type="spellStart"/>
      <w:proofErr w:type="gramStart"/>
      <w:r w:rsidRPr="00C65155">
        <w:rPr>
          <w:rFonts w:ascii="Times New Roman" w:hAnsi="Times New Roman" w:cs="Times New Roman"/>
        </w:rPr>
        <w:t>Villar</w:t>
      </w:r>
      <w:proofErr w:type="spellEnd"/>
      <w:r w:rsidRPr="00C65155">
        <w:rPr>
          <w:rFonts w:ascii="Times New Roman" w:hAnsi="Times New Roman" w:cs="Times New Roman"/>
        </w:rPr>
        <w:t xml:space="preserve"> Bypass, </w:t>
      </w:r>
      <w:proofErr w:type="spellStart"/>
      <w:r w:rsidRPr="00C65155">
        <w:rPr>
          <w:rFonts w:ascii="Times New Roman" w:hAnsi="Times New Roman" w:cs="Times New Roman"/>
        </w:rPr>
        <w:t>Thanjavur</w:t>
      </w:r>
      <w:proofErr w:type="spellEnd"/>
      <w:r w:rsidRPr="00C65155">
        <w:rPr>
          <w:rFonts w:ascii="Times New Roman" w:hAnsi="Times New Roman" w:cs="Times New Roman"/>
        </w:rPr>
        <w:t xml:space="preserve"> -613 006.</w:t>
      </w:r>
      <w:proofErr w:type="gramEnd"/>
    </w:p>
    <w:p w14:paraId="4F375A13" w14:textId="0344EB1B" w:rsidR="008256B7" w:rsidRDefault="00C65155" w:rsidP="008256B7">
      <w:pPr>
        <w:tabs>
          <w:tab w:val="left" w:pos="1928"/>
        </w:tabs>
        <w:rPr>
          <w:rFonts w:ascii="Times New Roman" w:hAnsi="Times New Roman" w:cs="Times New Roman"/>
          <w:b/>
          <w:bCs/>
          <w:color w:val="FF0000"/>
          <w:sz w:val="52"/>
          <w:szCs w:val="52"/>
        </w:rPr>
      </w:pPr>
      <w:r>
        <w:rPr>
          <w:rFonts w:ascii="Times New Roman" w:hAnsi="Times New Roman" w:cs="Times New Roman"/>
          <w:b/>
          <w:bCs/>
          <w:noProof/>
          <w:color w:val="FF0000"/>
          <w:sz w:val="52"/>
          <w:szCs w:val="52"/>
        </w:rPr>
        <w:drawing>
          <wp:anchor distT="0" distB="0" distL="114300" distR="114300" simplePos="0" relativeHeight="251666432" behindDoc="0" locked="0" layoutInCell="1" allowOverlap="1" wp14:anchorId="3BE11896" wp14:editId="436815B1">
            <wp:simplePos x="0" y="0"/>
            <wp:positionH relativeFrom="column">
              <wp:posOffset>1645285</wp:posOffset>
            </wp:positionH>
            <wp:positionV relativeFrom="paragraph">
              <wp:posOffset>343535</wp:posOffset>
            </wp:positionV>
            <wp:extent cx="2571750" cy="1781175"/>
            <wp:effectExtent l="0" t="0" r="0" b="9525"/>
            <wp:wrapSquare wrapText="bothSides"/>
            <wp:docPr id="602240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0152" name="Picture 602240152"/>
                    <pic:cNvPicPr/>
                  </pic:nvPicPr>
                  <pic:blipFill>
                    <a:blip r:embed="rId11">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anchor>
        </w:drawing>
      </w:r>
    </w:p>
    <w:p w14:paraId="3D10B3D3" w14:textId="77777777" w:rsidR="00C65155" w:rsidRDefault="00C65155" w:rsidP="008256B7">
      <w:pPr>
        <w:tabs>
          <w:tab w:val="left" w:pos="1928"/>
        </w:tabs>
        <w:rPr>
          <w:rFonts w:ascii="Times New Roman" w:hAnsi="Times New Roman" w:cs="Times New Roman"/>
          <w:b/>
          <w:bCs/>
          <w:color w:val="FF0000"/>
          <w:sz w:val="52"/>
          <w:szCs w:val="52"/>
        </w:rPr>
      </w:pPr>
    </w:p>
    <w:p w14:paraId="7CD7002C" w14:textId="56D34D2F" w:rsidR="008256B7" w:rsidRDefault="00C65155" w:rsidP="00C65155">
      <w:pPr>
        <w:tabs>
          <w:tab w:val="left" w:pos="3443"/>
        </w:tabs>
        <w:rPr>
          <w:rFonts w:ascii="Times New Roman" w:hAnsi="Times New Roman" w:cs="Times New Roman"/>
          <w:b/>
          <w:bCs/>
          <w:color w:val="FF0000"/>
          <w:sz w:val="52"/>
          <w:szCs w:val="52"/>
        </w:rPr>
      </w:pPr>
      <w:r>
        <w:rPr>
          <w:rFonts w:ascii="Times New Roman" w:hAnsi="Times New Roman" w:cs="Times New Roman"/>
          <w:b/>
          <w:bCs/>
          <w:color w:val="FF0000"/>
          <w:sz w:val="52"/>
          <w:szCs w:val="52"/>
        </w:rPr>
        <w:tab/>
      </w:r>
    </w:p>
    <w:p w14:paraId="177A933E" w14:textId="77777777" w:rsidR="008256B7" w:rsidRDefault="008256B7" w:rsidP="008256B7">
      <w:pPr>
        <w:tabs>
          <w:tab w:val="left" w:pos="1928"/>
        </w:tabs>
        <w:rPr>
          <w:rFonts w:ascii="Times New Roman" w:hAnsi="Times New Roman" w:cs="Times New Roman"/>
          <w:b/>
          <w:bCs/>
          <w:color w:val="FF0000"/>
          <w:sz w:val="52"/>
          <w:szCs w:val="52"/>
        </w:rPr>
      </w:pPr>
    </w:p>
    <w:p w14:paraId="515FD8B7" w14:textId="77777777" w:rsidR="008256B7" w:rsidRDefault="008256B7" w:rsidP="008256B7">
      <w:pPr>
        <w:tabs>
          <w:tab w:val="left" w:pos="1928"/>
        </w:tabs>
        <w:rPr>
          <w:rFonts w:ascii="Times New Roman" w:hAnsi="Times New Roman" w:cs="Times New Roman"/>
          <w:b/>
          <w:bCs/>
          <w:color w:val="FF0000"/>
          <w:sz w:val="52"/>
          <w:szCs w:val="52"/>
        </w:rPr>
      </w:pPr>
    </w:p>
    <w:p w14:paraId="40365437" w14:textId="3A61A35C" w:rsidR="008256B7" w:rsidRDefault="00D346BB" w:rsidP="00D346BB">
      <w:pPr>
        <w:jc w:val="center"/>
        <w:rPr>
          <w:rFonts w:ascii="Times New Roman" w:hAnsi="Times New Roman" w:cs="Times New Roman"/>
          <w:color w:val="FF0000"/>
          <w:sz w:val="36"/>
          <w:szCs w:val="36"/>
        </w:rPr>
      </w:pPr>
      <w:r w:rsidRPr="00D346BB">
        <w:rPr>
          <w:rFonts w:ascii="Times New Roman" w:hAnsi="Times New Roman" w:cs="Times New Roman"/>
          <w:color w:val="FF0000"/>
          <w:sz w:val="36"/>
          <w:szCs w:val="36"/>
        </w:rPr>
        <w:t>POLITICAL JUGGERNAUTS: A QUANTITATIVE ANALYSIS OF C</w:t>
      </w:r>
      <w:r>
        <w:rPr>
          <w:rFonts w:ascii="Times New Roman" w:hAnsi="Times New Roman" w:cs="Times New Roman"/>
          <w:color w:val="FF0000"/>
          <w:sz w:val="36"/>
          <w:szCs w:val="36"/>
        </w:rPr>
        <w:t>AN</w:t>
      </w:r>
      <w:r w:rsidRPr="00D346BB">
        <w:rPr>
          <w:rFonts w:ascii="Times New Roman" w:hAnsi="Times New Roman" w:cs="Times New Roman"/>
          <w:color w:val="FF0000"/>
          <w:sz w:val="36"/>
          <w:szCs w:val="36"/>
        </w:rPr>
        <w:t>DIDATES IN THE 2019 LOK SABHA ELECTION</w:t>
      </w:r>
    </w:p>
    <w:p w14:paraId="71D643EC" w14:textId="7CFD8753" w:rsidR="00D346BB" w:rsidRDefault="00D346BB" w:rsidP="00D346BB">
      <w:pPr>
        <w:jc w:val="center"/>
        <w:rPr>
          <w:rFonts w:ascii="Times New Roman" w:hAnsi="Times New Roman" w:cs="Times New Roman"/>
          <w:color w:val="002060"/>
          <w:sz w:val="36"/>
          <w:szCs w:val="36"/>
        </w:rPr>
      </w:pPr>
      <w:r w:rsidRPr="00D346BB">
        <w:rPr>
          <w:rFonts w:ascii="Times New Roman" w:hAnsi="Times New Roman" w:cs="Times New Roman"/>
          <w:color w:val="002060"/>
          <w:sz w:val="36"/>
          <w:szCs w:val="36"/>
        </w:rPr>
        <w:t>Submitted by</w:t>
      </w:r>
    </w:p>
    <w:p w14:paraId="0159A4A2" w14:textId="35E2461C" w:rsidR="00D346BB" w:rsidRDefault="00D346BB" w:rsidP="00D346BB">
      <w:pPr>
        <w:ind w:left="1440" w:firstLine="720"/>
        <w:rPr>
          <w:rFonts w:cstheme="minorHAnsi"/>
          <w:color w:val="000000" w:themeColor="text1"/>
          <w:sz w:val="36"/>
          <w:szCs w:val="36"/>
        </w:rPr>
      </w:pPr>
      <w:r>
        <w:rPr>
          <w:rFonts w:cstheme="minorHAnsi"/>
          <w:color w:val="000000" w:themeColor="text1"/>
          <w:sz w:val="36"/>
          <w:szCs w:val="36"/>
        </w:rPr>
        <w:t xml:space="preserve">Team Leader       : Ms. S. </w:t>
      </w:r>
      <w:proofErr w:type="spellStart"/>
      <w:r>
        <w:rPr>
          <w:rFonts w:cstheme="minorHAnsi"/>
          <w:color w:val="000000" w:themeColor="text1"/>
          <w:sz w:val="36"/>
          <w:szCs w:val="36"/>
        </w:rPr>
        <w:t>Midhuna</w:t>
      </w:r>
      <w:proofErr w:type="spellEnd"/>
    </w:p>
    <w:p w14:paraId="4E6B4051" w14:textId="53408113" w:rsidR="00D346BB" w:rsidRDefault="00D346BB" w:rsidP="00D346BB">
      <w:pPr>
        <w:ind w:left="1440" w:firstLine="720"/>
        <w:rPr>
          <w:rFonts w:cstheme="minorHAnsi"/>
          <w:color w:val="000000" w:themeColor="text1"/>
          <w:sz w:val="36"/>
          <w:szCs w:val="36"/>
        </w:rPr>
      </w:pPr>
      <w:r>
        <w:rPr>
          <w:rFonts w:cstheme="minorHAnsi"/>
          <w:color w:val="000000" w:themeColor="text1"/>
          <w:sz w:val="36"/>
          <w:szCs w:val="36"/>
        </w:rPr>
        <w:t xml:space="preserve">Team </w:t>
      </w:r>
      <w:proofErr w:type="gramStart"/>
      <w:r>
        <w:rPr>
          <w:rFonts w:cstheme="minorHAnsi"/>
          <w:color w:val="000000" w:themeColor="text1"/>
          <w:sz w:val="36"/>
          <w:szCs w:val="36"/>
        </w:rPr>
        <w:t>Members  :</w:t>
      </w:r>
      <w:proofErr w:type="gramEnd"/>
      <w:r>
        <w:rPr>
          <w:rFonts w:cstheme="minorHAnsi"/>
          <w:color w:val="000000" w:themeColor="text1"/>
          <w:sz w:val="36"/>
          <w:szCs w:val="36"/>
        </w:rPr>
        <w:t xml:space="preserve"> Ms. S. </w:t>
      </w:r>
      <w:proofErr w:type="spellStart"/>
      <w:r>
        <w:rPr>
          <w:rFonts w:cstheme="minorHAnsi"/>
          <w:color w:val="000000" w:themeColor="text1"/>
          <w:sz w:val="36"/>
          <w:szCs w:val="36"/>
        </w:rPr>
        <w:t>Swetha</w:t>
      </w:r>
      <w:proofErr w:type="spellEnd"/>
    </w:p>
    <w:p w14:paraId="3AF8595B" w14:textId="7EC8E2C2" w:rsidR="008256B7" w:rsidRDefault="00D346BB" w:rsidP="00E2757E">
      <w:pPr>
        <w:ind w:left="1440" w:firstLine="720"/>
        <w:rPr>
          <w:rFonts w:cstheme="minorHAnsi"/>
          <w:color w:val="000000" w:themeColor="text1"/>
          <w:sz w:val="36"/>
          <w:szCs w:val="36"/>
        </w:rPr>
      </w:pPr>
      <w:r>
        <w:rPr>
          <w:rFonts w:cstheme="minorHAnsi"/>
          <w:color w:val="000000" w:themeColor="text1"/>
          <w:sz w:val="36"/>
          <w:szCs w:val="36"/>
        </w:rPr>
        <w:t xml:space="preserve">                                Ms.</w:t>
      </w:r>
      <w:r w:rsidR="00E2757E">
        <w:rPr>
          <w:rFonts w:cstheme="minorHAnsi"/>
          <w:color w:val="000000" w:themeColor="text1"/>
          <w:sz w:val="36"/>
          <w:szCs w:val="36"/>
        </w:rPr>
        <w:t xml:space="preserve"> S. </w:t>
      </w:r>
      <w:proofErr w:type="spellStart"/>
      <w:r w:rsidR="00E2757E">
        <w:rPr>
          <w:rFonts w:cstheme="minorHAnsi"/>
          <w:color w:val="000000" w:themeColor="text1"/>
          <w:sz w:val="36"/>
          <w:szCs w:val="36"/>
        </w:rPr>
        <w:t>Soundarya</w:t>
      </w:r>
      <w:proofErr w:type="spellEnd"/>
    </w:p>
    <w:p w14:paraId="7A2FCA22" w14:textId="0ECC1005" w:rsidR="00E2757E" w:rsidRPr="00E2757E" w:rsidRDefault="00E2757E" w:rsidP="00E2757E">
      <w:pPr>
        <w:ind w:left="1440" w:firstLine="720"/>
        <w:rPr>
          <w:rFonts w:cstheme="minorHAnsi"/>
          <w:color w:val="000000" w:themeColor="text1"/>
          <w:sz w:val="36"/>
          <w:szCs w:val="36"/>
        </w:rPr>
      </w:pPr>
      <w:r>
        <w:rPr>
          <w:rFonts w:cstheme="minorHAnsi"/>
          <w:color w:val="000000" w:themeColor="text1"/>
          <w:sz w:val="36"/>
          <w:szCs w:val="36"/>
        </w:rPr>
        <w:t xml:space="preserve">                                Ms. V. </w:t>
      </w:r>
      <w:proofErr w:type="spellStart"/>
      <w:r>
        <w:rPr>
          <w:rFonts w:cstheme="minorHAnsi"/>
          <w:color w:val="000000" w:themeColor="text1"/>
          <w:sz w:val="36"/>
          <w:szCs w:val="36"/>
        </w:rPr>
        <w:t>Devadharshini</w:t>
      </w:r>
      <w:proofErr w:type="spellEnd"/>
      <w:r>
        <w:rPr>
          <w:rFonts w:cstheme="minorHAnsi"/>
          <w:color w:val="000000" w:themeColor="text1"/>
          <w:sz w:val="36"/>
          <w:szCs w:val="36"/>
        </w:rPr>
        <w:t xml:space="preserve"> </w:t>
      </w:r>
    </w:p>
    <w:p w14:paraId="3EE6AD48" w14:textId="77777777" w:rsidR="00D346BB" w:rsidRPr="00DB20A1" w:rsidRDefault="00D346BB" w:rsidP="008256B7">
      <w:pPr>
        <w:tabs>
          <w:tab w:val="left" w:pos="1928"/>
        </w:tabs>
        <w:rPr>
          <w:rFonts w:ascii="Times New Roman" w:hAnsi="Times New Roman" w:cs="Times New Roman"/>
          <w:b/>
          <w:bCs/>
          <w:color w:val="FF0000"/>
          <w:sz w:val="52"/>
          <w:szCs w:val="52"/>
          <w:lang w:val="en-IN"/>
        </w:rPr>
      </w:pPr>
    </w:p>
    <w:p w14:paraId="12E1DE45" w14:textId="77777777" w:rsidR="00DB20A1" w:rsidRPr="00B138EF" w:rsidRDefault="00DB20A1" w:rsidP="00B138EF">
      <w:pPr>
        <w:jc w:val="center"/>
        <w:rPr>
          <w:rFonts w:ascii="Times New Roman" w:hAnsi="Times New Roman" w:cs="Times New Roman"/>
          <w:b/>
          <w:bCs/>
          <w:sz w:val="32"/>
          <w:szCs w:val="32"/>
        </w:rPr>
      </w:pPr>
      <w:r w:rsidRPr="00B138EF">
        <w:rPr>
          <w:rFonts w:ascii="Times New Roman" w:hAnsi="Times New Roman" w:cs="Times New Roman"/>
          <w:b/>
          <w:bCs/>
          <w:sz w:val="32"/>
          <w:szCs w:val="32"/>
        </w:rPr>
        <w:lastRenderedPageBreak/>
        <w:t>Political Juggernauts: A Quantitative Analysis of the Candidate in the 2019 Lok Sabha Elections</w:t>
      </w:r>
    </w:p>
    <w:p w14:paraId="7E18CA77" w14:textId="77777777" w:rsidR="00DB20A1" w:rsidRPr="006044A7" w:rsidRDefault="00DB20A1" w:rsidP="00DB20A1">
      <w:pPr>
        <w:pStyle w:val="ListParagraph"/>
        <w:numPr>
          <w:ilvl w:val="0"/>
          <w:numId w:val="1"/>
        </w:numPr>
        <w:jc w:val="both"/>
        <w:rPr>
          <w:rFonts w:ascii="Times New Roman" w:hAnsi="Times New Roman" w:cs="Times New Roman"/>
          <w:b/>
          <w:bCs/>
          <w:sz w:val="32"/>
          <w:szCs w:val="32"/>
        </w:rPr>
      </w:pPr>
      <w:r w:rsidRPr="006044A7">
        <w:rPr>
          <w:rFonts w:ascii="Times New Roman" w:hAnsi="Times New Roman" w:cs="Times New Roman"/>
          <w:b/>
          <w:bCs/>
          <w:sz w:val="32"/>
          <w:szCs w:val="32"/>
        </w:rPr>
        <w:t>Introduction</w:t>
      </w:r>
    </w:p>
    <w:p w14:paraId="181C296D" w14:textId="77777777" w:rsidR="00DB20A1" w:rsidRPr="006044A7" w:rsidRDefault="00DB20A1" w:rsidP="00B138EF">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w:t>
      </w:r>
    </w:p>
    <w:p w14:paraId="0B6DE72F" w14:textId="77777777" w:rsidR="00DB20A1" w:rsidRPr="006044A7" w:rsidRDefault="00DB20A1" w:rsidP="00B138EF">
      <w:pPr>
        <w:ind w:firstLine="720"/>
        <w:jc w:val="both"/>
        <w:rPr>
          <w:rFonts w:ascii="Times New Roman" w:hAnsi="Times New Roman" w:cs="Times New Roman"/>
          <w:sz w:val="28"/>
          <w:szCs w:val="28"/>
        </w:rPr>
      </w:pPr>
      <w:r w:rsidRPr="006044A7">
        <w:rPr>
          <w:rFonts w:ascii="Times New Roman" w:hAnsi="Times New Roman" w:cs="Times New Roman"/>
          <w:b/>
          <w:bCs/>
          <w:sz w:val="28"/>
          <w:szCs w:val="28"/>
        </w:rPr>
        <w:t>1.1 Overview</w:t>
      </w:r>
    </w:p>
    <w:p w14:paraId="124AAC7A"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 xml:space="preserve">General Elections were held in India in seven phases from 11 April to 19 May 2019 to elect the members of the 17th Lok Sabha. Votes were counted and the result was declared on 23 May. The Election resulted in a landslide victory for the BJP which won 303 seats and formed the government. </w:t>
      </w:r>
    </w:p>
    <w:p w14:paraId="55C772DA" w14:textId="77777777" w:rsidR="00DB20A1" w:rsidRPr="006044A7" w:rsidRDefault="00DB20A1" w:rsidP="00B138EF">
      <w:pPr>
        <w:ind w:firstLine="720"/>
        <w:jc w:val="both"/>
        <w:rPr>
          <w:rFonts w:ascii="Times New Roman" w:hAnsi="Times New Roman" w:cs="Times New Roman"/>
          <w:sz w:val="32"/>
          <w:szCs w:val="32"/>
        </w:rPr>
      </w:pPr>
      <w:r w:rsidRPr="006044A7">
        <w:rPr>
          <w:rFonts w:ascii="Times New Roman" w:hAnsi="Times New Roman" w:cs="Times New Roman"/>
          <w:sz w:val="32"/>
          <w:szCs w:val="32"/>
        </w:rPr>
        <w:t>The BJP's total vote share stood at 37.4 per cent, an increase of over 6 percentage points from 31.34 per cent in 2014. The National Democratic Alliance secured a vote share of 45 per cent, compared to 38 per cent in 2014. In contrast, the vote share of Indian National Congress remained the same at 19.5 per cent.</w:t>
      </w:r>
    </w:p>
    <w:p w14:paraId="5F8DE751" w14:textId="77777777" w:rsidR="00DB20A1" w:rsidRPr="00B138EF" w:rsidRDefault="00DB20A1" w:rsidP="00B138EF">
      <w:pPr>
        <w:ind w:firstLine="720"/>
        <w:jc w:val="both"/>
        <w:rPr>
          <w:rFonts w:ascii="Times New Roman" w:hAnsi="Times New Roman" w:cs="Times New Roman"/>
          <w:sz w:val="28"/>
          <w:szCs w:val="28"/>
        </w:rPr>
      </w:pPr>
      <w:r w:rsidRPr="00CD027F">
        <w:rPr>
          <w:rFonts w:ascii="Times New Roman" w:hAnsi="Times New Roman" w:cs="Times New Roman"/>
          <w:b/>
          <w:bCs/>
          <w:sz w:val="28"/>
          <w:szCs w:val="28"/>
        </w:rPr>
        <w:t>1.2 Purpose</w:t>
      </w:r>
    </w:p>
    <w:p w14:paraId="61EFEB43"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has certain powers that make it more powerful than the Rajya Sabha. Motions of no confidence against the government can be introduced and passed in the Lok Sabha. If passed by a majority vote, the Prime Minister and the Council of Ministers resign collectively.</w:t>
      </w:r>
    </w:p>
    <w:p w14:paraId="4C214534" w14:textId="77777777" w:rsidR="00DB20A1" w:rsidRPr="006044A7" w:rsidRDefault="00DB20A1" w:rsidP="00B138EF">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w:t>
      </w:r>
    </w:p>
    <w:p w14:paraId="3368A9E4" w14:textId="77777777" w:rsidR="00DB20A1" w:rsidRDefault="00DB20A1" w:rsidP="00DB20A1">
      <w:pPr>
        <w:pStyle w:val="ListParagraph"/>
        <w:numPr>
          <w:ilvl w:val="0"/>
          <w:numId w:val="1"/>
        </w:numPr>
        <w:jc w:val="both"/>
        <w:rPr>
          <w:rFonts w:ascii="Times New Roman" w:hAnsi="Times New Roman" w:cs="Times New Roman"/>
          <w:b/>
          <w:bCs/>
          <w:sz w:val="32"/>
          <w:szCs w:val="32"/>
        </w:rPr>
      </w:pPr>
      <w:r w:rsidRPr="006044A7">
        <w:rPr>
          <w:rFonts w:ascii="Times New Roman" w:hAnsi="Times New Roman" w:cs="Times New Roman"/>
          <w:b/>
          <w:bCs/>
          <w:sz w:val="32"/>
          <w:szCs w:val="32"/>
        </w:rPr>
        <w:lastRenderedPageBreak/>
        <w:t>Problem Definition and Design Thinking</w:t>
      </w:r>
    </w:p>
    <w:p w14:paraId="514A6D0A" w14:textId="77777777" w:rsidR="00DB20A1" w:rsidRPr="006044A7" w:rsidRDefault="00DB20A1" w:rsidP="006044A7">
      <w:pPr>
        <w:pStyle w:val="ListParagraph"/>
        <w:jc w:val="both"/>
        <w:rPr>
          <w:rFonts w:ascii="Times New Roman" w:hAnsi="Times New Roman" w:cs="Times New Roman"/>
          <w:b/>
          <w:bCs/>
          <w:sz w:val="32"/>
          <w:szCs w:val="32"/>
        </w:rPr>
      </w:pPr>
    </w:p>
    <w:p w14:paraId="2F45F0FA" w14:textId="77777777" w:rsidR="00DB20A1" w:rsidRDefault="00DB20A1" w:rsidP="00DB20A1">
      <w:pPr>
        <w:pStyle w:val="ListParagraph"/>
        <w:numPr>
          <w:ilvl w:val="1"/>
          <w:numId w:val="1"/>
        </w:numPr>
        <w:jc w:val="both"/>
        <w:rPr>
          <w:rFonts w:ascii="Times New Roman" w:hAnsi="Times New Roman" w:cs="Times New Roman"/>
          <w:b/>
          <w:bCs/>
          <w:sz w:val="28"/>
          <w:szCs w:val="28"/>
        </w:rPr>
      </w:pPr>
      <w:r w:rsidRPr="00B138EF">
        <w:rPr>
          <w:rFonts w:ascii="Times New Roman" w:hAnsi="Times New Roman" w:cs="Times New Roman"/>
          <w:b/>
          <w:bCs/>
          <w:sz w:val="28"/>
          <w:szCs w:val="28"/>
        </w:rPr>
        <w:t>Empathy Map</w:t>
      </w:r>
    </w:p>
    <w:p w14:paraId="293A6038" w14:textId="77777777" w:rsidR="00DB20A1" w:rsidRDefault="00DB20A1" w:rsidP="00D3330B">
      <w:pPr>
        <w:jc w:val="center"/>
        <w:rPr>
          <w:rFonts w:ascii="Times New Roman" w:hAnsi="Times New Roman" w:cs="Times New Roman"/>
          <w:b/>
          <w:bCs/>
          <w:sz w:val="28"/>
          <w:szCs w:val="28"/>
        </w:rPr>
      </w:pPr>
      <w:r>
        <w:rPr>
          <w:rFonts w:ascii="Times New Roman" w:hAnsi="Times New Roman" w:cs="Times New Roman"/>
          <w:noProof/>
          <w:sz w:val="32"/>
          <w:szCs w:val="32"/>
        </w:rPr>
        <w:drawing>
          <wp:inline distT="0" distB="0" distL="0" distR="0" wp14:anchorId="010CD5B7" wp14:editId="646F8201">
            <wp:extent cx="3522428" cy="362177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3855" cy="3623245"/>
                    </a:xfrm>
                    <a:prstGeom prst="rect">
                      <a:avLst/>
                    </a:prstGeom>
                  </pic:spPr>
                </pic:pic>
              </a:graphicData>
            </a:graphic>
          </wp:inline>
        </w:drawing>
      </w:r>
    </w:p>
    <w:p w14:paraId="3F89FD11" w14:textId="77777777" w:rsidR="00DB20A1" w:rsidRPr="00D3330B" w:rsidRDefault="00DB20A1" w:rsidP="00D3330B">
      <w:pPr>
        <w:rPr>
          <w:rFonts w:ascii="Times New Roman" w:hAnsi="Times New Roman" w:cs="Times New Roman"/>
          <w:b/>
          <w:bCs/>
          <w:sz w:val="28"/>
          <w:szCs w:val="28"/>
        </w:rPr>
      </w:pPr>
    </w:p>
    <w:p w14:paraId="2BBE3BE9" w14:textId="77777777" w:rsidR="00DB20A1" w:rsidRPr="00D3330B"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Ideation and Brainstorming Map  </w:t>
      </w:r>
    </w:p>
    <w:p w14:paraId="3C0D1F1B" w14:textId="77777777" w:rsidR="00DB20A1" w:rsidRDefault="00DB20A1" w:rsidP="00CC3EB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DB46DE" wp14:editId="0B3A842D">
            <wp:extent cx="5943600" cy="2647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ing &amp; Idea Prioritisa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5E6F10E5" w14:textId="77777777" w:rsidR="00DB20A1" w:rsidRDefault="00DB20A1" w:rsidP="00D3330B">
      <w:pPr>
        <w:jc w:val="center"/>
        <w:rPr>
          <w:rFonts w:ascii="Times New Roman" w:hAnsi="Times New Roman" w:cs="Times New Roman"/>
          <w:b/>
          <w:bCs/>
          <w:sz w:val="28"/>
          <w:szCs w:val="28"/>
        </w:rPr>
      </w:pPr>
    </w:p>
    <w:p w14:paraId="65E802F9"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lastRenderedPageBreak/>
        <w:t>Dataset</w:t>
      </w:r>
    </w:p>
    <w:p w14:paraId="10C6E5DF" w14:textId="77777777" w:rsidR="00DB20A1" w:rsidRDefault="00DB20A1" w:rsidP="00CC3EB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ED5770" wp14:editId="52403A27">
            <wp:extent cx="5943600" cy="3227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27070"/>
                    </a:xfrm>
                    <a:prstGeom prst="rect">
                      <a:avLst/>
                    </a:prstGeom>
                  </pic:spPr>
                </pic:pic>
              </a:graphicData>
            </a:graphic>
          </wp:inline>
        </w:drawing>
      </w:r>
    </w:p>
    <w:p w14:paraId="396D6691"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t>Data Visualization</w:t>
      </w:r>
    </w:p>
    <w:p w14:paraId="35049840" w14:textId="77777777" w:rsidR="00DB20A1" w:rsidRPr="00B138EF" w:rsidRDefault="00DB20A1" w:rsidP="00B138EF">
      <w:pPr>
        <w:pStyle w:val="ListParagraph"/>
        <w:rPr>
          <w:rFonts w:ascii="Times New Roman" w:hAnsi="Times New Roman" w:cs="Times New Roman"/>
          <w:b/>
          <w:bCs/>
          <w:sz w:val="28"/>
          <w:szCs w:val="28"/>
        </w:rPr>
      </w:pPr>
    </w:p>
    <w:p w14:paraId="0C51A559" w14:textId="77777777" w:rsidR="00DB20A1" w:rsidRDefault="00DB20A1" w:rsidP="00DB20A1">
      <w:pPr>
        <w:pStyle w:val="ListParagraph"/>
        <w:numPr>
          <w:ilvl w:val="1"/>
          <w:numId w:val="1"/>
        </w:numPr>
        <w:jc w:val="both"/>
        <w:rPr>
          <w:rFonts w:ascii="Times New Roman" w:hAnsi="Times New Roman" w:cs="Times New Roman"/>
          <w:b/>
          <w:bCs/>
          <w:sz w:val="28"/>
          <w:szCs w:val="28"/>
        </w:rPr>
      </w:pPr>
      <w:r w:rsidRPr="00B138EF">
        <w:rPr>
          <w:rFonts w:ascii="Times New Roman" w:hAnsi="Times New Roman" w:cs="Times New Roman"/>
          <w:b/>
          <w:bCs/>
          <w:sz w:val="28"/>
          <w:szCs w:val="28"/>
        </w:rPr>
        <w:t>Key Performance Indicators (KPI’s)</w:t>
      </w:r>
    </w:p>
    <w:p w14:paraId="3340EF7F" w14:textId="77777777" w:rsidR="00DB20A1" w:rsidRPr="00CC3EBE" w:rsidRDefault="00DB20A1" w:rsidP="00DB20A1">
      <w:pPr>
        <w:pStyle w:val="ListParagraph"/>
        <w:numPr>
          <w:ilvl w:val="2"/>
          <w:numId w:val="1"/>
        </w:numPr>
        <w:jc w:val="both"/>
        <w:rPr>
          <w:rFonts w:ascii="Times New Roman" w:hAnsi="Times New Roman" w:cs="Times New Roman"/>
          <w:b/>
          <w:bCs/>
          <w:sz w:val="28"/>
          <w:szCs w:val="28"/>
        </w:rPr>
      </w:pPr>
      <w:r>
        <w:rPr>
          <w:rFonts w:ascii="Times New Roman" w:hAnsi="Times New Roman" w:cs="Times New Roman"/>
          <w:b/>
          <w:bCs/>
          <w:sz w:val="28"/>
          <w:szCs w:val="28"/>
        </w:rPr>
        <w:t>Total Winners</w:t>
      </w:r>
    </w:p>
    <w:p w14:paraId="5D309C66" w14:textId="77777777" w:rsidR="00DB20A1" w:rsidRPr="00DB4D6B" w:rsidRDefault="00DB20A1" w:rsidP="00CC3EBE">
      <w:pPr>
        <w:jc w:val="center"/>
        <w:rPr>
          <w:rFonts w:ascii="Times New Roman" w:hAnsi="Times New Roman" w:cs="Times New Roman"/>
          <w:b/>
          <w:bCs/>
          <w:sz w:val="28"/>
          <w:szCs w:val="28"/>
        </w:rPr>
      </w:pPr>
      <w:r>
        <w:rPr>
          <w:rFonts w:ascii="Times New Roman" w:hAnsi="Times New Roman" w:cs="Times New Roman"/>
          <w:b/>
          <w:bCs/>
          <w:noProof/>
          <w:sz w:val="32"/>
          <w:szCs w:val="32"/>
        </w:rPr>
        <w:drawing>
          <wp:inline distT="0" distB="0" distL="0" distR="0" wp14:anchorId="0503DB8A" wp14:editId="0009E9CB">
            <wp:extent cx="5943600" cy="3211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Winners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14:paraId="2CECD6EA" w14:textId="77777777" w:rsidR="00DB20A1" w:rsidRDefault="00DB20A1" w:rsidP="00DB20A1">
      <w:pPr>
        <w:pStyle w:val="ListParagraph"/>
        <w:numPr>
          <w:ilvl w:val="2"/>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Total Criminal Cases</w:t>
      </w:r>
    </w:p>
    <w:p w14:paraId="14FD8B07" w14:textId="77777777" w:rsidR="00DB20A1" w:rsidRPr="00BF144C" w:rsidRDefault="00DB20A1" w:rsidP="00BF144C">
      <w:pPr>
        <w:jc w:val="both"/>
        <w:rPr>
          <w:rFonts w:ascii="Times New Roman" w:hAnsi="Times New Roman" w:cs="Times New Roman"/>
          <w:b/>
          <w:bCs/>
          <w:sz w:val="28"/>
          <w:szCs w:val="28"/>
        </w:rPr>
      </w:pPr>
    </w:p>
    <w:p w14:paraId="5DCB51F9" w14:textId="77777777" w:rsidR="00DB20A1" w:rsidRDefault="00DB20A1" w:rsidP="00CC3EB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5ACE1D" wp14:editId="11A1FF50">
            <wp:extent cx="594360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riminal Ca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5C14B3C4" w14:textId="77777777" w:rsidR="00DB20A1" w:rsidRPr="00DB4D6B" w:rsidRDefault="00DB20A1" w:rsidP="00CC3EBE">
      <w:pPr>
        <w:jc w:val="center"/>
        <w:rPr>
          <w:rFonts w:ascii="Times New Roman" w:hAnsi="Times New Roman" w:cs="Times New Roman"/>
          <w:b/>
          <w:bCs/>
          <w:sz w:val="28"/>
          <w:szCs w:val="28"/>
        </w:rPr>
      </w:pPr>
    </w:p>
    <w:p w14:paraId="21415F24" w14:textId="77777777" w:rsidR="00DB20A1" w:rsidRDefault="00DB20A1" w:rsidP="00DB20A1">
      <w:pPr>
        <w:pStyle w:val="ListParagraph"/>
        <w:numPr>
          <w:ilvl w:val="2"/>
          <w:numId w:val="1"/>
        </w:numPr>
        <w:jc w:val="both"/>
        <w:rPr>
          <w:rFonts w:ascii="Times New Roman" w:hAnsi="Times New Roman" w:cs="Times New Roman"/>
          <w:b/>
          <w:bCs/>
          <w:sz w:val="28"/>
          <w:szCs w:val="28"/>
        </w:rPr>
      </w:pPr>
      <w:r>
        <w:rPr>
          <w:rFonts w:ascii="Times New Roman" w:hAnsi="Times New Roman" w:cs="Times New Roman"/>
          <w:b/>
          <w:bCs/>
          <w:sz w:val="28"/>
          <w:szCs w:val="28"/>
        </w:rPr>
        <w:t>Total Votes</w:t>
      </w:r>
    </w:p>
    <w:p w14:paraId="63EBA1FF" w14:textId="77777777" w:rsidR="00DB20A1" w:rsidRPr="00BF144C" w:rsidRDefault="00DB20A1" w:rsidP="00BF144C">
      <w:pPr>
        <w:jc w:val="both"/>
        <w:rPr>
          <w:rFonts w:ascii="Times New Roman" w:hAnsi="Times New Roman" w:cs="Times New Roman"/>
          <w:b/>
          <w:bCs/>
          <w:sz w:val="28"/>
          <w:szCs w:val="28"/>
        </w:rPr>
      </w:pPr>
    </w:p>
    <w:p w14:paraId="61B29D22" w14:textId="77777777" w:rsidR="00DB20A1" w:rsidRPr="006044A7" w:rsidRDefault="00DB20A1" w:rsidP="00BF144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CC59DB" wp14:editId="509FD3E9">
            <wp:extent cx="59436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Vot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1C4317F7"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Gender and Educational Wise General Votes and Postal Votes</w:t>
      </w:r>
    </w:p>
    <w:p w14:paraId="54FB26CF" w14:textId="77777777" w:rsidR="00DB20A1" w:rsidRPr="00BF144C" w:rsidRDefault="00DB20A1" w:rsidP="00BF144C">
      <w:pPr>
        <w:jc w:val="both"/>
        <w:rPr>
          <w:rFonts w:ascii="Times New Roman" w:hAnsi="Times New Roman" w:cs="Times New Roman"/>
          <w:b/>
          <w:bCs/>
          <w:sz w:val="28"/>
          <w:szCs w:val="28"/>
        </w:rPr>
      </w:pPr>
    </w:p>
    <w:p w14:paraId="420CC95D" w14:textId="77777777" w:rsidR="00DB20A1" w:rsidRDefault="00DB20A1" w:rsidP="00BF144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915F84" wp14:editId="4A0A125C">
            <wp:extent cx="5943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 &amp; Educational Wise General Vot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7F95B96A" w14:textId="77777777" w:rsidR="00DB20A1" w:rsidRPr="00BF144C" w:rsidRDefault="00DB20A1" w:rsidP="00BF144C">
      <w:pPr>
        <w:jc w:val="center"/>
        <w:rPr>
          <w:rFonts w:ascii="Times New Roman" w:hAnsi="Times New Roman" w:cs="Times New Roman"/>
          <w:b/>
          <w:bCs/>
          <w:sz w:val="28"/>
          <w:szCs w:val="28"/>
        </w:rPr>
      </w:pPr>
    </w:p>
    <w:p w14:paraId="2DF72666"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State Wise Winner</w:t>
      </w:r>
    </w:p>
    <w:p w14:paraId="7D88D983" w14:textId="77777777" w:rsidR="00DB20A1" w:rsidRPr="00BF144C" w:rsidRDefault="00DB20A1" w:rsidP="00BF144C">
      <w:pPr>
        <w:jc w:val="both"/>
        <w:rPr>
          <w:rFonts w:ascii="Times New Roman" w:hAnsi="Times New Roman" w:cs="Times New Roman"/>
          <w:b/>
          <w:bCs/>
          <w:sz w:val="28"/>
          <w:szCs w:val="28"/>
        </w:rPr>
      </w:pPr>
    </w:p>
    <w:p w14:paraId="060D7B37" w14:textId="77777777" w:rsidR="00DB20A1" w:rsidRPr="006F59D3" w:rsidRDefault="00DB20A1" w:rsidP="00BF144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6F313B" wp14:editId="67C08E28">
            <wp:extent cx="5943600" cy="3215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Wise Winn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4E3CB3F0"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State Wise General Votes and Postal Votes</w:t>
      </w:r>
    </w:p>
    <w:p w14:paraId="09CFD88E" w14:textId="77777777" w:rsidR="00DB20A1" w:rsidRPr="00BF144C" w:rsidRDefault="00DB20A1" w:rsidP="00BF144C">
      <w:pPr>
        <w:jc w:val="both"/>
        <w:rPr>
          <w:rFonts w:ascii="Times New Roman" w:hAnsi="Times New Roman" w:cs="Times New Roman"/>
          <w:b/>
          <w:bCs/>
          <w:sz w:val="28"/>
          <w:szCs w:val="28"/>
        </w:rPr>
      </w:pPr>
    </w:p>
    <w:p w14:paraId="05B37550" w14:textId="77777777" w:rsidR="00DB20A1" w:rsidRDefault="00DB20A1" w:rsidP="00BF144C">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1A79C2" wp14:editId="4FBDF087">
            <wp:extent cx="594360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Wise General Votes &amp; Postal Vot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50A83A9B" w14:textId="77777777" w:rsidR="00DB20A1" w:rsidRPr="006F59D3" w:rsidRDefault="00DB20A1" w:rsidP="00BF144C">
      <w:pPr>
        <w:jc w:val="center"/>
        <w:rPr>
          <w:rFonts w:ascii="Times New Roman" w:hAnsi="Times New Roman" w:cs="Times New Roman"/>
          <w:b/>
          <w:bCs/>
          <w:sz w:val="28"/>
          <w:szCs w:val="28"/>
        </w:rPr>
      </w:pPr>
    </w:p>
    <w:p w14:paraId="60DD1D28"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State Wise Criminal Cases</w:t>
      </w:r>
    </w:p>
    <w:p w14:paraId="1DB46100" w14:textId="77777777" w:rsidR="00DB20A1" w:rsidRPr="00BF144C" w:rsidRDefault="00DB20A1" w:rsidP="00BF144C">
      <w:pPr>
        <w:jc w:val="both"/>
        <w:rPr>
          <w:rFonts w:ascii="Times New Roman" w:hAnsi="Times New Roman" w:cs="Times New Roman"/>
          <w:b/>
          <w:bCs/>
          <w:sz w:val="28"/>
          <w:szCs w:val="28"/>
        </w:rPr>
      </w:pPr>
    </w:p>
    <w:p w14:paraId="2BF9EBD5" w14:textId="77777777" w:rsidR="00DB20A1" w:rsidRPr="00BF144C" w:rsidRDefault="00DB20A1" w:rsidP="00BF144C">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C137D8" wp14:editId="43883A47">
            <wp:extent cx="5943600" cy="3221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 Wise Criminal Cas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2DD91203"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Constituency Wise Winners and Electors</w:t>
      </w:r>
    </w:p>
    <w:p w14:paraId="7B94C970" w14:textId="77777777" w:rsidR="00DB20A1" w:rsidRPr="003C5125" w:rsidRDefault="00DB20A1" w:rsidP="003C5125">
      <w:pPr>
        <w:jc w:val="both"/>
        <w:rPr>
          <w:rFonts w:ascii="Times New Roman" w:hAnsi="Times New Roman" w:cs="Times New Roman"/>
          <w:b/>
          <w:bCs/>
          <w:sz w:val="28"/>
          <w:szCs w:val="28"/>
        </w:rPr>
      </w:pPr>
    </w:p>
    <w:p w14:paraId="1600D16A" w14:textId="77777777" w:rsidR="00DB20A1" w:rsidRDefault="00DB20A1" w:rsidP="003C512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308358" wp14:editId="4C2BA0BC">
            <wp:extent cx="5943600" cy="3215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ituency Wise Winners &amp; Elector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386E8F93" w14:textId="77777777" w:rsidR="00DB20A1" w:rsidRPr="003C5125" w:rsidRDefault="00DB20A1" w:rsidP="003C5125">
      <w:pPr>
        <w:jc w:val="both"/>
        <w:rPr>
          <w:rFonts w:ascii="Times New Roman" w:hAnsi="Times New Roman" w:cs="Times New Roman"/>
          <w:b/>
          <w:bCs/>
          <w:sz w:val="28"/>
          <w:szCs w:val="28"/>
        </w:rPr>
      </w:pPr>
    </w:p>
    <w:p w14:paraId="0486B97F"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Party Wise Winner</w:t>
      </w:r>
    </w:p>
    <w:p w14:paraId="3F86EE5D" w14:textId="77777777" w:rsidR="00DB20A1" w:rsidRPr="003C5125" w:rsidRDefault="00DB20A1" w:rsidP="003C5125">
      <w:pPr>
        <w:pStyle w:val="ListParagraph"/>
        <w:rPr>
          <w:rFonts w:ascii="Times New Roman" w:hAnsi="Times New Roman" w:cs="Times New Roman"/>
          <w:b/>
          <w:bCs/>
          <w:sz w:val="28"/>
          <w:szCs w:val="28"/>
        </w:rPr>
      </w:pPr>
    </w:p>
    <w:p w14:paraId="36734C96" w14:textId="77777777" w:rsidR="00DB20A1" w:rsidRPr="003C5125" w:rsidRDefault="00DB20A1" w:rsidP="003C512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C21700" wp14:editId="70F93882">
            <wp:extent cx="59436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Wise Winn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14:paraId="004DF86D"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Winners by Education and Category</w:t>
      </w:r>
    </w:p>
    <w:p w14:paraId="4A403095" w14:textId="77777777" w:rsidR="00DB20A1" w:rsidRPr="003C5125" w:rsidRDefault="00DB20A1" w:rsidP="003C5125">
      <w:pPr>
        <w:jc w:val="both"/>
        <w:rPr>
          <w:rFonts w:ascii="Times New Roman" w:hAnsi="Times New Roman" w:cs="Times New Roman"/>
          <w:b/>
          <w:bCs/>
          <w:sz w:val="28"/>
          <w:szCs w:val="28"/>
        </w:rPr>
      </w:pPr>
    </w:p>
    <w:p w14:paraId="1B94ACCF" w14:textId="77777777" w:rsidR="00DB20A1" w:rsidRDefault="00DB20A1" w:rsidP="003C512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F9C771" wp14:editId="40650966">
            <wp:extent cx="5943600" cy="3221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ers by Education &amp; Catego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31B6398C" w14:textId="77777777" w:rsidR="00DB20A1" w:rsidRPr="003C5125" w:rsidRDefault="00DB20A1" w:rsidP="003C5125">
      <w:pPr>
        <w:jc w:val="both"/>
        <w:rPr>
          <w:rFonts w:ascii="Times New Roman" w:hAnsi="Times New Roman" w:cs="Times New Roman"/>
          <w:b/>
          <w:bCs/>
          <w:sz w:val="28"/>
          <w:szCs w:val="28"/>
        </w:rPr>
      </w:pPr>
    </w:p>
    <w:p w14:paraId="36CA7A1D" w14:textId="77777777" w:rsidR="00DB20A1" w:rsidRDefault="00DB20A1" w:rsidP="00DB20A1">
      <w:pPr>
        <w:pStyle w:val="ListParagraph"/>
        <w:numPr>
          <w:ilvl w:val="1"/>
          <w:numId w:val="1"/>
        </w:numPr>
        <w:jc w:val="both"/>
        <w:rPr>
          <w:rFonts w:ascii="Times New Roman" w:hAnsi="Times New Roman" w:cs="Times New Roman"/>
          <w:b/>
          <w:bCs/>
          <w:sz w:val="28"/>
          <w:szCs w:val="28"/>
        </w:rPr>
      </w:pPr>
      <w:r w:rsidRPr="00C21BD5">
        <w:rPr>
          <w:rFonts w:ascii="Times New Roman" w:hAnsi="Times New Roman" w:cs="Times New Roman"/>
          <w:b/>
          <w:bCs/>
          <w:sz w:val="28"/>
          <w:szCs w:val="28"/>
        </w:rPr>
        <w:t>Party Wise Postal Votes</w:t>
      </w:r>
    </w:p>
    <w:p w14:paraId="10BB849A" w14:textId="77777777" w:rsidR="00DB20A1" w:rsidRDefault="00DB20A1" w:rsidP="006F59D3">
      <w:pPr>
        <w:jc w:val="both"/>
        <w:rPr>
          <w:rFonts w:ascii="Times New Roman" w:hAnsi="Times New Roman" w:cs="Times New Roman"/>
          <w:b/>
          <w:bCs/>
          <w:sz w:val="28"/>
          <w:szCs w:val="28"/>
        </w:rPr>
      </w:pPr>
    </w:p>
    <w:p w14:paraId="04DAC82A" w14:textId="77777777" w:rsidR="00DB20A1" w:rsidRPr="006F59D3" w:rsidRDefault="00DB20A1" w:rsidP="003C512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26759A" wp14:editId="017A9633">
            <wp:extent cx="5943600" cy="3223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y Wise Postal Vo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583D99EB"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lastRenderedPageBreak/>
        <w:t>Result</w:t>
      </w:r>
    </w:p>
    <w:p w14:paraId="4E46C215" w14:textId="77777777" w:rsidR="00DB20A1" w:rsidRDefault="00DB20A1" w:rsidP="00C21BD5">
      <w:pPr>
        <w:pStyle w:val="ListParagraph"/>
        <w:jc w:val="both"/>
        <w:rPr>
          <w:rFonts w:ascii="Times New Roman" w:hAnsi="Times New Roman" w:cs="Times New Roman"/>
          <w:b/>
          <w:bCs/>
          <w:sz w:val="28"/>
          <w:szCs w:val="28"/>
        </w:rPr>
      </w:pPr>
    </w:p>
    <w:p w14:paraId="0B90872F" w14:textId="77777777" w:rsidR="00DB20A1" w:rsidRPr="008A0CF3"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Dashboard</w:t>
      </w:r>
    </w:p>
    <w:p w14:paraId="429ECA99" w14:textId="77777777" w:rsidR="00DB20A1" w:rsidRPr="008A0CF3" w:rsidRDefault="00DB20A1" w:rsidP="008A0CF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6E0E2BD" wp14:editId="0C67600E">
            <wp:extent cx="5943600" cy="473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14:paraId="60CF3615" w14:textId="77777777" w:rsidR="00DB20A1" w:rsidRDefault="00DB20A1" w:rsidP="00DB20A1">
      <w:pPr>
        <w:pStyle w:val="ListParagraph"/>
        <w:numPr>
          <w:ilvl w:val="1"/>
          <w:numId w:val="1"/>
        </w:numPr>
        <w:jc w:val="both"/>
        <w:rPr>
          <w:rFonts w:ascii="Times New Roman" w:hAnsi="Times New Roman" w:cs="Times New Roman"/>
          <w:b/>
          <w:bCs/>
          <w:sz w:val="28"/>
          <w:szCs w:val="28"/>
        </w:rPr>
      </w:pPr>
      <w:r w:rsidRPr="00C21BD5">
        <w:rPr>
          <w:rFonts w:ascii="Times New Roman" w:hAnsi="Times New Roman" w:cs="Times New Roman"/>
          <w:b/>
          <w:bCs/>
          <w:sz w:val="28"/>
          <w:szCs w:val="28"/>
        </w:rPr>
        <w:t>Story</w:t>
      </w:r>
    </w:p>
    <w:p w14:paraId="085AB00E"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4DCAD88" wp14:editId="50FA404D">
            <wp:extent cx="1892410" cy="1971923"/>
            <wp:effectExtent l="76200" t="76200" r="12700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94073" cy="1973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2B81BA97" wp14:editId="2AE00CEC">
            <wp:extent cx="2035534" cy="1979607"/>
            <wp:effectExtent l="76200" t="76200" r="136525" b="135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1232" cy="1994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0B632"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05C79F2" wp14:editId="26BF2C4E">
            <wp:extent cx="2003729" cy="2158681"/>
            <wp:effectExtent l="76200" t="76200" r="130175" b="127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18541" cy="2174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0F137BB0" wp14:editId="797CD01F">
            <wp:extent cx="2019631" cy="2161488"/>
            <wp:effectExtent l="76200" t="76200" r="133350" b="1250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8097" cy="2181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A5CF9" w14:textId="77777777" w:rsidR="00DB20A1" w:rsidRDefault="00DB20A1" w:rsidP="006F59D3">
      <w:pPr>
        <w:jc w:val="both"/>
        <w:rPr>
          <w:rFonts w:ascii="Times New Roman" w:hAnsi="Times New Roman" w:cs="Times New Roman"/>
          <w:b/>
          <w:bCs/>
          <w:sz w:val="28"/>
          <w:szCs w:val="28"/>
        </w:rPr>
      </w:pPr>
    </w:p>
    <w:p w14:paraId="66CDC13A"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8480" behindDoc="0" locked="0" layoutInCell="1" allowOverlap="1" wp14:anchorId="44493683" wp14:editId="47BD262B">
            <wp:simplePos x="0" y="0"/>
            <wp:positionH relativeFrom="column">
              <wp:align>left</wp:align>
            </wp:positionH>
            <wp:positionV relativeFrom="paragraph">
              <wp:align>top</wp:align>
            </wp:positionV>
            <wp:extent cx="2003425" cy="2233930"/>
            <wp:effectExtent l="76200" t="76200" r="130175" b="128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10817" cy="2242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3E6E0CA6" wp14:editId="1EE80BA8">
            <wp:extent cx="1916264" cy="2234317"/>
            <wp:effectExtent l="76200" t="76200" r="141605" b="128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1141" cy="2263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rPr>
        <w:br w:type="textWrapping" w:clear="all"/>
      </w:r>
    </w:p>
    <w:p w14:paraId="7E7AC92D"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13ED38" wp14:editId="6280583B">
            <wp:extent cx="2051437" cy="2329732"/>
            <wp:effectExtent l="76200" t="76200" r="139700" b="128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68267" cy="2348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70C5B5EF" wp14:editId="6BE17E3E">
            <wp:extent cx="2035534" cy="2305878"/>
            <wp:effectExtent l="76200" t="76200" r="136525" b="132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53788" cy="232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84ADE5"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4B50A6F" wp14:editId="705E0C2E">
            <wp:extent cx="2084269" cy="2313830"/>
            <wp:effectExtent l="76200" t="76200" r="125730" b="1250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0230" cy="2320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rPr>
        <w:drawing>
          <wp:inline distT="0" distB="0" distL="0" distR="0" wp14:anchorId="630621F7" wp14:editId="7D51F83D">
            <wp:extent cx="2441050" cy="2297927"/>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46964" cy="2303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100F6B" w14:textId="77777777" w:rsidR="00DB20A1"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AD317F" wp14:editId="2B50C05C">
            <wp:extent cx="5611612" cy="1494845"/>
            <wp:effectExtent l="76200" t="76200" r="141605" b="1244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1.png"/>
                    <pic:cNvPicPr/>
                  </pic:nvPicPr>
                  <pic:blipFill rotWithShape="1">
                    <a:blip r:embed="rId37">
                      <a:extLst>
                        <a:ext uri="{28A0092B-C50C-407E-A947-70E740481C1C}">
                          <a14:useLocalDpi xmlns:a14="http://schemas.microsoft.com/office/drawing/2010/main" val="0"/>
                        </a:ext>
                      </a:extLst>
                    </a:blip>
                    <a:srcRect l="937" t="2565" r="4136" b="27563"/>
                    <a:stretch/>
                  </pic:blipFill>
                  <pic:spPr bwMode="auto">
                    <a:xfrm>
                      <a:off x="0" y="0"/>
                      <a:ext cx="5642118" cy="1502971"/>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2C64EC" w14:textId="77777777" w:rsidR="00DB20A1" w:rsidRPr="006F59D3" w:rsidRDefault="00DB20A1" w:rsidP="006F59D3">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F0607D" wp14:editId="47B277CC">
            <wp:extent cx="6098650" cy="37371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2.png"/>
                    <pic:cNvPicPr/>
                  </pic:nvPicPr>
                  <pic:blipFill>
                    <a:blip r:embed="rId38">
                      <a:extLst>
                        <a:ext uri="{28A0092B-C50C-407E-A947-70E740481C1C}">
                          <a14:useLocalDpi xmlns:a14="http://schemas.microsoft.com/office/drawing/2010/main" val="0"/>
                        </a:ext>
                      </a:extLst>
                    </a:blip>
                    <a:stretch>
                      <a:fillRect/>
                    </a:stretch>
                  </pic:blipFill>
                  <pic:spPr>
                    <a:xfrm>
                      <a:off x="0" y="0"/>
                      <a:ext cx="6098650" cy="3737113"/>
                    </a:xfrm>
                    <a:prstGeom prst="rect">
                      <a:avLst/>
                    </a:prstGeom>
                  </pic:spPr>
                </pic:pic>
              </a:graphicData>
            </a:graphic>
          </wp:inline>
        </w:drawing>
      </w:r>
    </w:p>
    <w:p w14:paraId="61287E89"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lastRenderedPageBreak/>
        <w:t>Publications in Tableau Public</w:t>
      </w:r>
    </w:p>
    <w:p w14:paraId="698B2E93" w14:textId="77777777" w:rsidR="00DB20A1" w:rsidRDefault="00DB20A1" w:rsidP="006F59D3">
      <w:pPr>
        <w:pStyle w:val="ListParagraph"/>
        <w:jc w:val="both"/>
        <w:rPr>
          <w:rFonts w:ascii="Times New Roman" w:hAnsi="Times New Roman" w:cs="Times New Roman"/>
          <w:b/>
          <w:bCs/>
          <w:sz w:val="28"/>
          <w:szCs w:val="28"/>
        </w:rPr>
      </w:pPr>
    </w:p>
    <w:p w14:paraId="1B86B152"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Publication of Dashboard</w:t>
      </w:r>
    </w:p>
    <w:p w14:paraId="194D4A31" w14:textId="77777777" w:rsidR="00DB20A1" w:rsidRPr="00510917" w:rsidRDefault="00DB20A1" w:rsidP="00510917">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AAA587" wp14:editId="419CEC68">
            <wp:extent cx="5367130" cy="3132814"/>
            <wp:effectExtent l="76200" t="76200" r="138430" b="1250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Public.png"/>
                    <pic:cNvPicPr/>
                  </pic:nvPicPr>
                  <pic:blipFill rotWithShape="1">
                    <a:blip r:embed="rId39" cstate="print">
                      <a:extLst>
                        <a:ext uri="{28A0092B-C50C-407E-A947-70E740481C1C}">
                          <a14:useLocalDpi xmlns:a14="http://schemas.microsoft.com/office/drawing/2010/main" val="0"/>
                        </a:ext>
                      </a:extLst>
                    </a:blip>
                    <a:srcRect l="1739" r="7970"/>
                    <a:stretch/>
                  </pic:blipFill>
                  <pic:spPr bwMode="auto">
                    <a:xfrm>
                      <a:off x="0" y="0"/>
                      <a:ext cx="5366515" cy="3132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5240481" w14:textId="77777777" w:rsidR="00DB20A1" w:rsidRDefault="00DB20A1" w:rsidP="00DB20A1">
      <w:pPr>
        <w:pStyle w:val="ListParagraph"/>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Publication of Story</w:t>
      </w:r>
    </w:p>
    <w:p w14:paraId="11CDA660" w14:textId="77777777" w:rsidR="00DB20A1" w:rsidRPr="00857F7B" w:rsidRDefault="00DB20A1" w:rsidP="00857F7B">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262CBF" wp14:editId="1F8F627F">
            <wp:extent cx="5542059" cy="3116911"/>
            <wp:effectExtent l="76200" t="76200" r="135255"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ublic.png"/>
                    <pic:cNvPicPr/>
                  </pic:nvPicPr>
                  <pic:blipFill rotWithShape="1">
                    <a:blip r:embed="rId40" cstate="print">
                      <a:extLst>
                        <a:ext uri="{28A0092B-C50C-407E-A947-70E740481C1C}">
                          <a14:useLocalDpi xmlns:a14="http://schemas.microsoft.com/office/drawing/2010/main" val="0"/>
                        </a:ext>
                      </a:extLst>
                    </a:blip>
                    <a:srcRect l="1339" r="5351"/>
                    <a:stretch/>
                  </pic:blipFill>
                  <pic:spPr bwMode="auto">
                    <a:xfrm>
                      <a:off x="0" y="0"/>
                      <a:ext cx="5545987" cy="3119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9747EBA"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lastRenderedPageBreak/>
        <w:t>Advantages and Disadvantages</w:t>
      </w:r>
    </w:p>
    <w:p w14:paraId="252E74D9" w14:textId="77777777" w:rsidR="00DB20A1" w:rsidRPr="00CD027F" w:rsidRDefault="00DB20A1" w:rsidP="00BD36DA">
      <w:pPr>
        <w:pStyle w:val="ListParagraph"/>
        <w:jc w:val="both"/>
        <w:rPr>
          <w:rFonts w:ascii="Times New Roman" w:hAnsi="Times New Roman" w:cs="Times New Roman"/>
          <w:b/>
          <w:bCs/>
          <w:sz w:val="28"/>
          <w:szCs w:val="28"/>
        </w:rPr>
      </w:pPr>
      <w:r w:rsidRPr="00CD027F">
        <w:rPr>
          <w:rFonts w:ascii="Times New Roman" w:hAnsi="Times New Roman" w:cs="Times New Roman"/>
          <w:b/>
          <w:bCs/>
          <w:sz w:val="28"/>
          <w:szCs w:val="28"/>
        </w:rPr>
        <w:t xml:space="preserve"> </w:t>
      </w:r>
    </w:p>
    <w:p w14:paraId="0245630E" w14:textId="77777777" w:rsidR="00DB20A1" w:rsidRPr="000B61C5" w:rsidRDefault="00DB20A1" w:rsidP="00DB20A1">
      <w:pPr>
        <w:pStyle w:val="ListParagraph"/>
        <w:numPr>
          <w:ilvl w:val="1"/>
          <w:numId w:val="1"/>
        </w:numPr>
        <w:jc w:val="both"/>
        <w:rPr>
          <w:rFonts w:ascii="Times New Roman" w:hAnsi="Times New Roman" w:cs="Times New Roman"/>
          <w:b/>
          <w:bCs/>
          <w:sz w:val="28"/>
          <w:szCs w:val="28"/>
        </w:rPr>
      </w:pPr>
      <w:r w:rsidRPr="000B61C5">
        <w:rPr>
          <w:rFonts w:ascii="Times New Roman" w:hAnsi="Times New Roman" w:cs="Times New Roman"/>
          <w:b/>
          <w:bCs/>
          <w:sz w:val="28"/>
          <w:szCs w:val="28"/>
        </w:rPr>
        <w:t>Advantages</w:t>
      </w:r>
    </w:p>
    <w:p w14:paraId="3AF5C8BB" w14:textId="77777777" w:rsidR="00DB20A1" w:rsidRPr="006044A7" w:rsidRDefault="00DB20A1" w:rsidP="00B749EE">
      <w:pPr>
        <w:ind w:firstLine="720"/>
        <w:jc w:val="both"/>
        <w:rPr>
          <w:rFonts w:ascii="Times New Roman" w:hAnsi="Times New Roman" w:cs="Times New Roman"/>
          <w:sz w:val="32"/>
          <w:szCs w:val="32"/>
        </w:rPr>
      </w:pPr>
      <w:r w:rsidRPr="006044A7">
        <w:rPr>
          <w:rFonts w:ascii="Times New Roman" w:hAnsi="Times New Roman" w:cs="Times New Roman"/>
          <w:sz w:val="32"/>
          <w:szCs w:val="32"/>
        </w:rPr>
        <w:t>Lok Sabha helps in proper functioning of democracy through the system of checks and balances. No confidence motion can only be introduced and passed in the Lok Sabha. So, it controls the despotism of the government. Money bills can be only introduced in the Lok Sabha. It is the supreme lawmaking body of the country. It formulates laws. It controls the budget of the state. A Money bill can only be introduced in the Lok Sabha.</w:t>
      </w:r>
    </w:p>
    <w:p w14:paraId="02229411"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is more powerful than the Rajya Sabha because it has a larger membership than the Rajya Sabha. Furthermore, once a money-related bill is passed by the Lok Sabha, it cannot be rejected by the Rajya Sabha. The Lok Sabha has some powers that the Rajya Sabha does not have.</w:t>
      </w:r>
    </w:p>
    <w:p w14:paraId="03970A66"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Lok Sabha is more powerful in our country because of the larger number of members, the view of the Lok Sabha is likely to prevail in such a meeting. 2 Lok Sabha exercises more powers in money matters. Once the Lok Sabha passes the budget of the government or any other money related law, the Rajya Sabha cannot reject it.</w:t>
      </w:r>
    </w:p>
    <w:p w14:paraId="5476A3B4" w14:textId="77777777" w:rsidR="00DB20A1" w:rsidRPr="006044A7" w:rsidRDefault="00DB20A1" w:rsidP="00B749EE">
      <w:pPr>
        <w:ind w:firstLine="720"/>
        <w:jc w:val="both"/>
        <w:rPr>
          <w:rFonts w:ascii="Times New Roman" w:hAnsi="Times New Roman" w:cs="Times New Roman"/>
          <w:sz w:val="32"/>
          <w:szCs w:val="32"/>
        </w:rPr>
      </w:pPr>
      <w:r w:rsidRPr="006044A7">
        <w:rPr>
          <w:rFonts w:ascii="Times New Roman" w:hAnsi="Times New Roman" w:cs="Times New Roman"/>
          <w:sz w:val="32"/>
          <w:szCs w:val="32"/>
        </w:rPr>
        <w:t>One of the most important functions of the Lok Sabha is to select the executive. An executive is a group of persons who work together to implement the laws made by the Parliament. This executive is often what we have in mind when we use the term government.</w:t>
      </w:r>
    </w:p>
    <w:p w14:paraId="66730725" w14:textId="77777777" w:rsidR="00DB20A1" w:rsidRDefault="00DB20A1" w:rsidP="00B749EE">
      <w:pPr>
        <w:ind w:firstLine="720"/>
        <w:jc w:val="both"/>
        <w:rPr>
          <w:rFonts w:ascii="Times New Roman" w:hAnsi="Times New Roman" w:cs="Times New Roman"/>
          <w:sz w:val="28"/>
          <w:szCs w:val="28"/>
        </w:rPr>
      </w:pPr>
    </w:p>
    <w:p w14:paraId="65E61465" w14:textId="77777777" w:rsidR="00DB20A1" w:rsidRPr="00B37E9E" w:rsidRDefault="00DB20A1" w:rsidP="00DB20A1">
      <w:pPr>
        <w:pStyle w:val="ListParagraph"/>
        <w:numPr>
          <w:ilvl w:val="1"/>
          <w:numId w:val="1"/>
        </w:numPr>
        <w:jc w:val="both"/>
        <w:rPr>
          <w:rFonts w:ascii="Times New Roman" w:hAnsi="Times New Roman" w:cs="Times New Roman"/>
          <w:b/>
          <w:bCs/>
          <w:sz w:val="28"/>
          <w:szCs w:val="28"/>
        </w:rPr>
      </w:pPr>
      <w:r w:rsidRPr="00B37E9E">
        <w:rPr>
          <w:rFonts w:ascii="Times New Roman" w:hAnsi="Times New Roman" w:cs="Times New Roman"/>
          <w:b/>
          <w:bCs/>
          <w:sz w:val="28"/>
          <w:szCs w:val="28"/>
        </w:rPr>
        <w:t>Disadvantages</w:t>
      </w:r>
    </w:p>
    <w:p w14:paraId="46A94D7E" w14:textId="77777777" w:rsidR="00DB20A1" w:rsidRPr="006044A7" w:rsidRDefault="00DB20A1" w:rsidP="00B37E9E">
      <w:pPr>
        <w:ind w:firstLine="720"/>
        <w:jc w:val="both"/>
        <w:rPr>
          <w:rFonts w:ascii="Times New Roman" w:hAnsi="Times New Roman" w:cs="Times New Roman"/>
          <w:sz w:val="32"/>
          <w:szCs w:val="32"/>
        </w:rPr>
      </w:pPr>
      <w:r w:rsidRPr="006044A7">
        <w:rPr>
          <w:rFonts w:ascii="Times New Roman" w:hAnsi="Times New Roman" w:cs="Times New Roman"/>
          <w:sz w:val="32"/>
          <w:szCs w:val="32"/>
        </w:rPr>
        <w:t xml:space="preserve">Party Politics and Whip System: Members of the Lok Sabha often vote along party lines due to the strong influence of political parties and the whip system. This can lead to reduced independent thinking and </w:t>
      </w:r>
      <w:r w:rsidRPr="006044A7">
        <w:rPr>
          <w:rFonts w:ascii="Times New Roman" w:hAnsi="Times New Roman" w:cs="Times New Roman"/>
          <w:sz w:val="32"/>
          <w:szCs w:val="32"/>
        </w:rPr>
        <w:lastRenderedPageBreak/>
        <w:t>decision-making, as members might prioritize party interests over the interests of their constituents.</w:t>
      </w:r>
    </w:p>
    <w:p w14:paraId="680EBCB4"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Lack of Meaningful Debate: The Lok Sabha sometimes faces disruptions, walkouts, and adjournments due to the adversarial nature of Indian politics. This can result in a lack of meaningful debates on important issues, preventing comprehensive discussions and thorough examination of policies.</w:t>
      </w:r>
    </w:p>
    <w:p w14:paraId="186A2EBE"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Shortcomings in Representation: Despite the democratic structure, there can be issues related to the accurate representation of various groups, regions, and marginalized communities in the Lok Sabha. Some groups may be underrepresented, leading to policy decisions that do not adequately address their concerns.</w:t>
      </w:r>
    </w:p>
    <w:p w14:paraId="3C8FF156"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Dynastic Politics: The prevalence of dynastic politics, where family members of established politicians enter politics and secure positions in the Lok Sabha, can hinder the emergence of new and diverse leadership, potentially limiting fresh ideas and perspectives.</w:t>
      </w:r>
    </w:p>
    <w:p w14:paraId="792A4090" w14:textId="77777777" w:rsidR="00DB20A1" w:rsidRPr="006044A7" w:rsidRDefault="00DB20A1" w:rsidP="001D04D0">
      <w:pPr>
        <w:ind w:firstLine="720"/>
        <w:jc w:val="both"/>
        <w:rPr>
          <w:rFonts w:ascii="Times New Roman" w:hAnsi="Times New Roman" w:cs="Times New Roman"/>
          <w:sz w:val="32"/>
          <w:szCs w:val="32"/>
        </w:rPr>
      </w:pPr>
      <w:r w:rsidRPr="006044A7">
        <w:rPr>
          <w:rFonts w:ascii="Times New Roman" w:hAnsi="Times New Roman" w:cs="Times New Roman"/>
          <w:sz w:val="32"/>
          <w:szCs w:val="32"/>
        </w:rPr>
        <w:t>Populism and Short-Term Focus: Members of the Lok Sabha might be influenced by short-term populist measures to gain popularity among their constituents, potentially neglecting long-term developmental and strategic decisions.</w:t>
      </w:r>
    </w:p>
    <w:p w14:paraId="64FBC9B9"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t>Applications</w:t>
      </w:r>
    </w:p>
    <w:p w14:paraId="2A76B053"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has certain powers that make it more powerful than the Rajya Sabha. Motions of no confidence against the government can be introduced and passed in the Lok Sabha. If passed by a majority vote, the Prime Minister and the Council of Ministers resign collectively.</w:t>
      </w:r>
    </w:p>
    <w:p w14:paraId="26572C22"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The Lok Sabha is the lower house of the Parliament that has Legislative, Executive, Financial, Judicial and Electoral powers. The Lok Sabha UPSC holds an important role with respect to the UPSC Syllabus. Thus, candidates need to learn about the topic thoroughly</w:t>
      </w:r>
    </w:p>
    <w:p w14:paraId="7944CEDE" w14:textId="77777777" w:rsidR="00DB20A1" w:rsidRPr="00F578E9"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lastRenderedPageBreak/>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w:t>
      </w:r>
    </w:p>
    <w:p w14:paraId="5FC11587" w14:textId="77777777" w:rsidR="00DB20A1" w:rsidRPr="00F578E9" w:rsidRDefault="00DB20A1" w:rsidP="00DB20A1">
      <w:pPr>
        <w:pStyle w:val="ListParagraph"/>
        <w:numPr>
          <w:ilvl w:val="0"/>
          <w:numId w:val="1"/>
        </w:numPr>
        <w:jc w:val="both"/>
        <w:rPr>
          <w:rFonts w:ascii="Times New Roman" w:hAnsi="Times New Roman" w:cs="Times New Roman"/>
          <w:b/>
          <w:bCs/>
          <w:sz w:val="32"/>
          <w:szCs w:val="32"/>
        </w:rPr>
      </w:pPr>
      <w:r w:rsidRPr="00F578E9">
        <w:rPr>
          <w:rFonts w:ascii="Times New Roman" w:hAnsi="Times New Roman" w:cs="Times New Roman"/>
          <w:b/>
          <w:bCs/>
          <w:sz w:val="32"/>
          <w:szCs w:val="32"/>
        </w:rPr>
        <w:t>Conclusion</w:t>
      </w:r>
    </w:p>
    <w:p w14:paraId="0D63D80D"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General Elections were held in India in seven phases from 11 April to 19 May 2019 to elect the members of the 17th Lok Sabha. Votes were counted and the result was declared on 23 May. The election resulted in a landslide victory for the BJP which won 303 seats and formed the government. Around 912 million people were eligible to vote, and voter turnout was over 67 percent – the highest ever, as well as the highest ever participation by women voters.</w:t>
      </w:r>
    </w:p>
    <w:p w14:paraId="4A6435CD"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 xml:space="preserve">The </w:t>
      </w:r>
      <w:proofErr w:type="spellStart"/>
      <w:r w:rsidRPr="006044A7">
        <w:rPr>
          <w:rFonts w:ascii="Times New Roman" w:hAnsi="Times New Roman" w:cs="Times New Roman"/>
          <w:sz w:val="32"/>
          <w:szCs w:val="32"/>
        </w:rPr>
        <w:t>Bharatiya</w:t>
      </w:r>
      <w:proofErr w:type="spellEnd"/>
      <w:r w:rsidRPr="006044A7">
        <w:rPr>
          <w:rFonts w:ascii="Times New Roman" w:hAnsi="Times New Roman" w:cs="Times New Roman"/>
          <w:sz w:val="32"/>
          <w:szCs w:val="32"/>
        </w:rPr>
        <w:t xml:space="preserve"> </w:t>
      </w:r>
      <w:proofErr w:type="spellStart"/>
      <w:r w:rsidRPr="006044A7">
        <w:rPr>
          <w:rFonts w:ascii="Times New Roman" w:hAnsi="Times New Roman" w:cs="Times New Roman"/>
          <w:sz w:val="32"/>
          <w:szCs w:val="32"/>
        </w:rPr>
        <w:t>Janata</w:t>
      </w:r>
      <w:proofErr w:type="spellEnd"/>
      <w:r w:rsidRPr="006044A7">
        <w:rPr>
          <w:rFonts w:ascii="Times New Roman" w:hAnsi="Times New Roman" w:cs="Times New Roman"/>
          <w:sz w:val="32"/>
          <w:szCs w:val="32"/>
        </w:rPr>
        <w:t xml:space="preserve"> Party received 37.36% of the vote, the highest vote share by a political party since the 1989 General Election, and won 303 seats, further increasing its substantial majority. In addition, the BJP-led National Democratic Alliance (NDA) won 353 seats. The BJP won 37.76% of votes, while the NDA's combined vote was 45% of the 603.7 million votes that were polled. The Indian National Congress won 52 seats, failing to get 10% of the seats needed to claim the post of Leader of the opposition. In addition, the Congress-led United Progressive Alliance (UPA) won 91 seats, while other parties won 98 seats.</w:t>
      </w:r>
    </w:p>
    <w:p w14:paraId="0170D377"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Legislative assembly elections in the states of Andhra Pradesh, Arunachal Pradesh, Odisha and Sikkim were held simultaneously with the General Election, as well as by-elections of twenty-two seats of the Tamil Nadu Legislative Assembly.</w:t>
      </w:r>
    </w:p>
    <w:p w14:paraId="606D3579" w14:textId="77777777" w:rsidR="00DB20A1" w:rsidRPr="00F578E9" w:rsidRDefault="00DB20A1" w:rsidP="00F578E9">
      <w:pPr>
        <w:pStyle w:val="ListParagraph"/>
        <w:jc w:val="both"/>
        <w:rPr>
          <w:rFonts w:ascii="Times New Roman" w:hAnsi="Times New Roman" w:cs="Times New Roman"/>
          <w:b/>
          <w:bCs/>
          <w:sz w:val="32"/>
          <w:szCs w:val="32"/>
        </w:rPr>
      </w:pPr>
      <w:r>
        <w:rPr>
          <w:rFonts w:ascii="Times New Roman" w:hAnsi="Times New Roman" w:cs="Times New Roman"/>
          <w:b/>
          <w:bCs/>
          <w:sz w:val="32"/>
          <w:szCs w:val="32"/>
        </w:rPr>
        <w:t>10.</w:t>
      </w:r>
      <w:r w:rsidRPr="00F578E9">
        <w:rPr>
          <w:rFonts w:ascii="Times New Roman" w:hAnsi="Times New Roman" w:cs="Times New Roman"/>
          <w:b/>
          <w:bCs/>
          <w:sz w:val="32"/>
          <w:szCs w:val="32"/>
        </w:rPr>
        <w:t>Future Scope</w:t>
      </w:r>
    </w:p>
    <w:p w14:paraId="58A95A78"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 xml:space="preserve">The tenure of Lok Sabha is scheduled to end on 16 June 2024. The previous general Elections were held in April–May 2019. After the </w:t>
      </w:r>
      <w:r w:rsidRPr="006044A7">
        <w:rPr>
          <w:rFonts w:ascii="Times New Roman" w:hAnsi="Times New Roman" w:cs="Times New Roman"/>
          <w:sz w:val="32"/>
          <w:szCs w:val="32"/>
        </w:rPr>
        <w:lastRenderedPageBreak/>
        <w:t xml:space="preserve">election, National Democratic Alliance, led by </w:t>
      </w:r>
      <w:proofErr w:type="spellStart"/>
      <w:r w:rsidRPr="006044A7">
        <w:rPr>
          <w:rFonts w:ascii="Times New Roman" w:hAnsi="Times New Roman" w:cs="Times New Roman"/>
          <w:sz w:val="32"/>
          <w:szCs w:val="32"/>
        </w:rPr>
        <w:t>Bharatiya</w:t>
      </w:r>
      <w:proofErr w:type="spellEnd"/>
      <w:r w:rsidRPr="006044A7">
        <w:rPr>
          <w:rFonts w:ascii="Times New Roman" w:hAnsi="Times New Roman" w:cs="Times New Roman"/>
          <w:sz w:val="32"/>
          <w:szCs w:val="32"/>
        </w:rPr>
        <w:t xml:space="preserve"> </w:t>
      </w:r>
      <w:proofErr w:type="spellStart"/>
      <w:r w:rsidRPr="006044A7">
        <w:rPr>
          <w:rFonts w:ascii="Times New Roman" w:hAnsi="Times New Roman" w:cs="Times New Roman"/>
          <w:sz w:val="32"/>
          <w:szCs w:val="32"/>
        </w:rPr>
        <w:t>Janata</w:t>
      </w:r>
      <w:proofErr w:type="spellEnd"/>
      <w:r w:rsidRPr="006044A7">
        <w:rPr>
          <w:rFonts w:ascii="Times New Roman" w:hAnsi="Times New Roman" w:cs="Times New Roman"/>
          <w:sz w:val="32"/>
          <w:szCs w:val="32"/>
        </w:rPr>
        <w:t xml:space="preserve"> Party, formed the union government, with Narendra Modi continuing as Prime Minister.</w:t>
      </w:r>
    </w:p>
    <w:p w14:paraId="74008808"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All 543 elected MPs are elected from single-member constituencies using first-past-the-post voting. The 104th amendment to the constitution abolished the two seats that were reserved for the Anglo-Indian community.</w:t>
      </w:r>
    </w:p>
    <w:p w14:paraId="536F7DF6"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Election schedule for 18th Lok Sabha will be announced by Election Commission of India (ECI). The tenure of 17th Lok Sabha is scheduled to end on 16 June 2024.</w:t>
      </w:r>
    </w:p>
    <w:p w14:paraId="7740254C" w14:textId="77777777" w:rsidR="00DB20A1" w:rsidRPr="006044A7" w:rsidRDefault="00DB20A1" w:rsidP="000B61C5">
      <w:pPr>
        <w:ind w:firstLine="720"/>
        <w:jc w:val="both"/>
        <w:rPr>
          <w:rFonts w:ascii="Times New Roman" w:hAnsi="Times New Roman" w:cs="Times New Roman"/>
          <w:sz w:val="32"/>
          <w:szCs w:val="32"/>
        </w:rPr>
      </w:pPr>
      <w:r w:rsidRPr="006044A7">
        <w:rPr>
          <w:rFonts w:ascii="Times New Roman" w:hAnsi="Times New Roman" w:cs="Times New Roman"/>
          <w:sz w:val="32"/>
          <w:szCs w:val="32"/>
        </w:rPr>
        <w:t>The national executive meeting of BJP held on 16 and 17 January 2023 saw the party reaffirm its faith in Prime Minister Narendra Modi and extend the tenure of BJP national president J. P. Nadda.</w:t>
      </w:r>
    </w:p>
    <w:p w14:paraId="777ABAEA" w14:textId="6E8600BF" w:rsidR="00D346BB" w:rsidRPr="00DB20A1" w:rsidRDefault="00DB20A1" w:rsidP="00DB20A1">
      <w:pPr>
        <w:ind w:firstLine="720"/>
        <w:jc w:val="both"/>
        <w:rPr>
          <w:rFonts w:ascii="Times New Roman" w:hAnsi="Times New Roman" w:cs="Times New Roman"/>
          <w:sz w:val="32"/>
          <w:szCs w:val="32"/>
        </w:rPr>
      </w:pPr>
      <w:r w:rsidRPr="006044A7">
        <w:rPr>
          <w:rFonts w:ascii="Times New Roman" w:hAnsi="Times New Roman" w:cs="Times New Roman"/>
          <w:sz w:val="32"/>
          <w:szCs w:val="32"/>
        </w:rPr>
        <w:t>Charting out the BJP’s strategy for the upcoming polls, PM Modi in his speech to party workers said they should reach out to every section of society, including the marginalized and minority communities, “without electoral considerations”.</w:t>
      </w:r>
      <w:bookmarkStart w:id="0" w:name="_GoBack"/>
      <w:bookmarkEnd w:id="0"/>
    </w:p>
    <w:sectPr w:rsidR="00D346BB" w:rsidRPr="00DB20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F0F5B"/>
    <w:multiLevelType w:val="multilevel"/>
    <w:tmpl w:val="278EC9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B23"/>
    <w:rsid w:val="00316816"/>
    <w:rsid w:val="004A7483"/>
    <w:rsid w:val="007B28FC"/>
    <w:rsid w:val="008256B7"/>
    <w:rsid w:val="00A15D33"/>
    <w:rsid w:val="00A50B23"/>
    <w:rsid w:val="00B22064"/>
    <w:rsid w:val="00C65155"/>
    <w:rsid w:val="00D17966"/>
    <w:rsid w:val="00D346BB"/>
    <w:rsid w:val="00DB20A1"/>
    <w:rsid w:val="00E27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8F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0A1"/>
    <w:pPr>
      <w:ind w:left="720"/>
      <w:contextualSpacing/>
    </w:pPr>
  </w:style>
  <w:style w:type="paragraph" w:styleId="BalloonText">
    <w:name w:val="Balloon Text"/>
    <w:basedOn w:val="Normal"/>
    <w:link w:val="BalloonTextChar"/>
    <w:uiPriority w:val="99"/>
    <w:semiHidden/>
    <w:unhideWhenUsed/>
    <w:rsid w:val="00DB2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0A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0A1"/>
    <w:pPr>
      <w:ind w:left="720"/>
      <w:contextualSpacing/>
    </w:pPr>
  </w:style>
  <w:style w:type="paragraph" w:styleId="BalloonText">
    <w:name w:val="Balloon Text"/>
    <w:basedOn w:val="Normal"/>
    <w:link w:val="BalloonTextChar"/>
    <w:uiPriority w:val="99"/>
    <w:semiHidden/>
    <w:unhideWhenUsed/>
    <w:rsid w:val="00DB2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0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EEAB8-1EE9-4E3A-8216-4ABDB055F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18</Pages>
  <Words>1381</Words>
  <Characters>7874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LEGEND USER T450</dc:creator>
  <cp:keywords/>
  <dc:description/>
  <cp:lastModifiedBy>ADMIN</cp:lastModifiedBy>
  <cp:revision>6</cp:revision>
  <dcterms:created xsi:type="dcterms:W3CDTF">2023-10-13T09:37:00Z</dcterms:created>
  <dcterms:modified xsi:type="dcterms:W3CDTF">2023-10-14T16:57:00Z</dcterms:modified>
</cp:coreProperties>
</file>