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E2C0" w14:textId="77777777" w:rsidR="00B25D01" w:rsidRDefault="00B25D01" w:rsidP="00B25D01">
      <w:pPr>
        <w:pStyle w:val="Heading2"/>
      </w:pPr>
      <w:r>
        <w:t>3.2 OFDM Waveform Generation — 400 MHz, 2T2R</w:t>
      </w:r>
    </w:p>
    <w:p w14:paraId="737CB431" w14:textId="77777777" w:rsidR="00B25D01" w:rsidRDefault="00B25D01" w:rsidP="00B25D01">
      <w:pPr>
        <w:pStyle w:val="Heading3"/>
      </w:pPr>
      <w:r>
        <w:t>Step 1: Boot VSPA Images</w:t>
      </w:r>
    </w:p>
    <w:p w14:paraId="1219B0D8" w14:textId="77777777" w:rsidR="00B25D01" w:rsidRDefault="00B25D01" w:rsidP="00B25D01">
      <w:r>
        <w:t>Command:</w:t>
      </w:r>
    </w:p>
    <w:p w14:paraId="7EA1F74D" w14:textId="77777777" w:rsidR="00B25D01" w:rsidRDefault="00B25D01" w:rsidP="00B25D01">
      <w:r>
        <w:rPr>
          <w:rFonts w:ascii="Consolas" w:hAnsi="Consolas"/>
          <w:sz w:val="18"/>
        </w:rPr>
        <w:t>./boot_vspa.sh MEvspa_images_HS.2T2R_400M_120K_1966_1966_TDDFDD</w:t>
      </w:r>
    </w:p>
    <w:p w14:paraId="269944F4" w14:textId="77777777" w:rsidR="00B25D01" w:rsidRDefault="00B25D01" w:rsidP="00B25D01">
      <w:r>
        <w:t>Result:</w:t>
      </w:r>
    </w:p>
    <w:p w14:paraId="60F70168" w14:textId="77777777" w:rsidR="00B25D01" w:rsidRDefault="00B25D01" w:rsidP="00B25D01">
      <w:pPr>
        <w:pStyle w:val="ListBullet"/>
      </w:pPr>
      <w:r>
        <w:t>All 8 VSPA cores booted successfully (VSPA 0-7 Boot Ok)</w:t>
      </w:r>
    </w:p>
    <w:p w14:paraId="7EFDD888" w14:textId="77777777" w:rsidR="00B25D01" w:rsidRDefault="00B25D01" w:rsidP="00B25D01">
      <w:pPr>
        <w:pStyle w:val="ListBullet"/>
      </w:pPr>
      <w:r>
        <w:t>PCIe Link Width: X8, Current: X8 (8 GT/s) — Gen3 x8 confirmed</w:t>
      </w:r>
    </w:p>
    <w:p w14:paraId="6B68CCDE" w14:textId="77777777" w:rsidR="00B25D01" w:rsidRDefault="00B25D01" w:rsidP="00B25D01">
      <w:pPr>
        <w:pStyle w:val="ListBullet"/>
      </w:pPr>
      <w:r>
        <w:t xml:space="preserve">DCS PLL locked, HS DAC/ADC SPS: 1966 </w:t>
      </w:r>
      <w:proofErr w:type="spellStart"/>
      <w:r>
        <w:t>Msps</w:t>
      </w:r>
      <w:proofErr w:type="spellEnd"/>
    </w:p>
    <w:p w14:paraId="2E885D68" w14:textId="77777777" w:rsidR="00B25D01" w:rsidRDefault="00B25D01" w:rsidP="00B25D01">
      <w:pPr>
        <w:pStyle w:val="ListBullet"/>
      </w:pPr>
      <w:r>
        <w:t>IPC modem ready, handshake complete</w:t>
      </w:r>
    </w:p>
    <w:p w14:paraId="407422E4" w14:textId="77777777" w:rsidR="00B25D01" w:rsidRDefault="00B25D01" w:rsidP="00B25D01">
      <w:pPr>
        <w:pStyle w:val="ListBullet"/>
      </w:pPr>
      <w:r>
        <w:t>8 MSI interrupts created</w:t>
      </w:r>
    </w:p>
    <w:p w14:paraId="426B62F0" w14:textId="77777777" w:rsidR="00B25D01" w:rsidRDefault="00B25D01" w:rsidP="00B25D01">
      <w:pPr>
        <w:pStyle w:val="ListBullet"/>
      </w:pPr>
      <w:r>
        <w:t>Firmware: geul_e200_rudemo.elf (</w:t>
      </w:r>
      <w:proofErr w:type="spellStart"/>
      <w:r>
        <w:t>FreeRTOS</w:t>
      </w:r>
      <w:proofErr w:type="spellEnd"/>
      <w:r>
        <w:t>)</w:t>
      </w:r>
    </w:p>
    <w:p w14:paraId="2CBF706C" w14:textId="77777777" w:rsidR="00B25D01" w:rsidRDefault="00B25D01" w:rsidP="00B25D01">
      <w:pPr>
        <w:pStyle w:val="Heading3"/>
      </w:pPr>
      <w:r>
        <w:t>Step 2: Start Channels</w:t>
      </w:r>
    </w:p>
    <w:p w14:paraId="4748B3E7" w14:textId="77777777" w:rsidR="00B25D01" w:rsidRDefault="00B25D01" w:rsidP="00B25D01">
      <w:r>
        <w:t>Command:</w:t>
      </w:r>
    </w:p>
    <w:p w14:paraId="4B2A887F" w14:textId="77777777" w:rsidR="00B25D01" w:rsidRDefault="00B25D01" w:rsidP="00B25D01">
      <w:r>
        <w:rPr>
          <w:rFonts w:ascii="Consolas" w:hAnsi="Consolas"/>
          <w:sz w:val="18"/>
        </w:rPr>
        <w:t>./channels_start.sh</w:t>
      </w:r>
    </w:p>
    <w:p w14:paraId="39C35956" w14:textId="77777777" w:rsidR="00B25D01" w:rsidRDefault="00B25D01" w:rsidP="00B25D01">
      <w:r>
        <w:t>Result:</w:t>
      </w:r>
    </w:p>
    <w:p w14:paraId="164712FC" w14:textId="77777777" w:rsidR="00B25D01" w:rsidRDefault="00B25D01" w:rsidP="00B25D01">
      <w:pPr>
        <w:pStyle w:val="ListBullet"/>
      </w:pPr>
      <w:r>
        <w:t>Test waveform loaded: TM3.1_400MHz_120kHz_FDD.bin (14.2 MB)</w:t>
      </w:r>
    </w:p>
    <w:p w14:paraId="3FAFFFC0" w14:textId="77777777" w:rsidR="00B25D01" w:rsidRDefault="00B25D01" w:rsidP="00B25D01">
      <w:pPr>
        <w:pStyle w:val="ListBullet"/>
      </w:pPr>
      <w:r>
        <w:t>HSDCS0 and HSDCS1 enabled in FDD mode</w:t>
      </w:r>
    </w:p>
    <w:p w14:paraId="5DF3370C" w14:textId="77777777" w:rsidR="00B25D01" w:rsidRDefault="00B25D01" w:rsidP="00B25D01">
      <w:pPr>
        <w:pStyle w:val="ListBullet"/>
      </w:pPr>
      <w:r>
        <w:t>2 TX channels (ant 4, 5) and 2 RX channels (ant 4, 5) — all RUNNING</w:t>
      </w:r>
    </w:p>
    <w:p w14:paraId="5693C071" w14:textId="77777777" w:rsidR="00B25D01" w:rsidRDefault="00B25D01" w:rsidP="00B25D01">
      <w:pPr>
        <w:pStyle w:val="ListBullet"/>
      </w:pPr>
      <w:r>
        <w:t>TX mode: Frequency domain OFDM waveform, 380 MHz effective bandwidth, SCS 120 kHz</w:t>
      </w:r>
    </w:p>
    <w:p w14:paraId="7D4A9D44" w14:textId="77777777" w:rsidR="00B25D01" w:rsidRDefault="00B25D01" w:rsidP="00B25D01">
      <w:pPr>
        <w:pStyle w:val="ListBullet"/>
      </w:pPr>
      <w:r>
        <w:t>Symbols incrementing: TX ~112/</w:t>
      </w:r>
      <w:proofErr w:type="spellStart"/>
      <w:r>
        <w:t>ms</w:t>
      </w:r>
      <w:proofErr w:type="spellEnd"/>
      <w:r>
        <w:t>, RX ~107-117/</w:t>
      </w:r>
      <w:proofErr w:type="spellStart"/>
      <w:r>
        <w:t>ms</w:t>
      </w:r>
      <w:proofErr w:type="spellEnd"/>
    </w:p>
    <w:p w14:paraId="32804153" w14:textId="77777777" w:rsidR="00B25D01" w:rsidRDefault="00B25D01" w:rsidP="00B25D01">
      <w:pPr>
        <w:pStyle w:val="ListBullet"/>
      </w:pPr>
      <w:r>
        <w:t xml:space="preserve">Kernel loads: </w:t>
      </w:r>
      <w:proofErr w:type="spellStart"/>
      <w:r>
        <w:t>iFFT</w:t>
      </w:r>
      <w:proofErr w:type="spellEnd"/>
      <w:r>
        <w:t>/FFT 40%, Up/Down Sampling 19-41%, QEC 13-27%</w:t>
      </w:r>
    </w:p>
    <w:p w14:paraId="7D56DE25" w14:textId="77777777" w:rsidR="00B25D01" w:rsidRDefault="00B25D01" w:rsidP="00B25D01">
      <w:pPr>
        <w:pStyle w:val="Heading3"/>
      </w:pPr>
      <w:r>
        <w:t>Step 3: TX Data Verification</w:t>
      </w:r>
    </w:p>
    <w:p w14:paraId="08953F36" w14:textId="77777777" w:rsidR="00B25D01" w:rsidRDefault="00B25D01" w:rsidP="00B25D01">
      <w:r>
        <w:t>Command:</w:t>
      </w:r>
    </w:p>
    <w:p w14:paraId="60A6A134" w14:textId="77777777" w:rsidR="00B25D01" w:rsidRDefault="00B25D01" w:rsidP="00B25D01">
      <w:r>
        <w:rPr>
          <w:rFonts w:ascii="Consolas" w:hAnsi="Consolas"/>
          <w:sz w:val="18"/>
        </w:rPr>
        <w:t>./dump_time_domain_tx.sh 4</w:t>
      </w:r>
      <w:r>
        <w:rPr>
          <w:rFonts w:ascii="Consolas" w:hAnsi="Consolas"/>
          <w:sz w:val="18"/>
        </w:rPr>
        <w:br/>
        <w:t>./dump_time_domain_tx.sh 5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66"/>
        <w:gridCol w:w="4940"/>
        <w:gridCol w:w="1363"/>
        <w:gridCol w:w="1287"/>
      </w:tblGrid>
      <w:tr w:rsidR="00B25D01" w14:paraId="75663734" w14:textId="77777777" w:rsidTr="00D00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336A2" w14:textId="77777777" w:rsidR="00B25D01" w:rsidRDefault="00B25D01" w:rsidP="00D0056D">
            <w:r>
              <w:t>Channel</w:t>
            </w:r>
          </w:p>
        </w:tc>
        <w:tc>
          <w:tcPr>
            <w:tcW w:w="2160" w:type="dxa"/>
          </w:tcPr>
          <w:p w14:paraId="0BD3D087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2160" w:type="dxa"/>
          </w:tcPr>
          <w:p w14:paraId="57F37F44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MD5</w:t>
            </w:r>
          </w:p>
        </w:tc>
        <w:tc>
          <w:tcPr>
            <w:tcW w:w="2160" w:type="dxa"/>
          </w:tcPr>
          <w:p w14:paraId="336644B2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B25D01" w14:paraId="2157C471" w14:textId="77777777" w:rsidTr="00D00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60BE39" w14:textId="77777777" w:rsidR="00B25D01" w:rsidRDefault="00B25D01" w:rsidP="00D0056D">
            <w:r>
              <w:t>Ant 4 (HSDAC0)</w:t>
            </w:r>
          </w:p>
        </w:tc>
        <w:tc>
          <w:tcPr>
            <w:tcW w:w="2160" w:type="dxa"/>
          </w:tcPr>
          <w:p w14:paraId="336E85F9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tx_timedomain_20ms_1966080ksps_dump_ant4.bin</w:t>
            </w:r>
          </w:p>
        </w:tc>
        <w:tc>
          <w:tcPr>
            <w:tcW w:w="2160" w:type="dxa"/>
          </w:tcPr>
          <w:p w14:paraId="32165F46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83c2185f...</w:t>
            </w:r>
          </w:p>
        </w:tc>
        <w:tc>
          <w:tcPr>
            <w:tcW w:w="2160" w:type="dxa"/>
          </w:tcPr>
          <w:p w14:paraId="1F51D4A7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 CORRECT! CORRECT!</w:t>
            </w:r>
          </w:p>
        </w:tc>
      </w:tr>
      <w:tr w:rsidR="00B25D01" w14:paraId="0EEE1D67" w14:textId="77777777" w:rsidTr="00D005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7D840" w14:textId="77777777" w:rsidR="00B25D01" w:rsidRDefault="00B25D01" w:rsidP="00D0056D">
            <w:r>
              <w:t>Ant 5 (HSDAC1)</w:t>
            </w:r>
          </w:p>
        </w:tc>
        <w:tc>
          <w:tcPr>
            <w:tcW w:w="2160" w:type="dxa"/>
          </w:tcPr>
          <w:p w14:paraId="10CFE7BE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tx_timedomain_20ms_1966080ksps_dump_ant5.bin</w:t>
            </w:r>
          </w:p>
        </w:tc>
        <w:tc>
          <w:tcPr>
            <w:tcW w:w="2160" w:type="dxa"/>
          </w:tcPr>
          <w:p w14:paraId="12FA2B5C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83c2185f...</w:t>
            </w:r>
          </w:p>
        </w:tc>
        <w:tc>
          <w:tcPr>
            <w:tcW w:w="2160" w:type="dxa"/>
          </w:tcPr>
          <w:p w14:paraId="225E18E7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CORRECT! CORRECT! CORRECT!</w:t>
            </w:r>
          </w:p>
        </w:tc>
      </w:tr>
    </w:tbl>
    <w:p w14:paraId="5FEAB6D5" w14:textId="77777777" w:rsidR="00B25D01" w:rsidRDefault="00B25D01" w:rsidP="00B25D01"/>
    <w:p w14:paraId="4A74EEFB" w14:textId="77777777" w:rsidR="00B25D01" w:rsidRDefault="00B25D01" w:rsidP="00B25D01">
      <w:r>
        <w:t>Both channels produce identical, expected OFDM waveform data at the DAC output.</w:t>
      </w:r>
    </w:p>
    <w:p w14:paraId="0300F8B7" w14:textId="77777777" w:rsidR="00B25D01" w:rsidRDefault="00B25D01" w:rsidP="00B25D01">
      <w:pPr>
        <w:pStyle w:val="Heading3"/>
      </w:pPr>
      <w:r>
        <w:lastRenderedPageBreak/>
        <w:t>Step 4: RX Data Capture (Analog Loopback)</w:t>
      </w:r>
    </w:p>
    <w:p w14:paraId="57523CAD" w14:textId="77777777" w:rsidR="00B25D01" w:rsidRDefault="00B25D01" w:rsidP="00B25D01">
      <w:r>
        <w:t>Command:</w:t>
      </w:r>
    </w:p>
    <w:p w14:paraId="08EE9B89" w14:textId="77777777" w:rsidR="00B25D01" w:rsidRDefault="00B25D01" w:rsidP="00B25D01">
      <w:r>
        <w:rPr>
          <w:rFonts w:ascii="Consolas" w:hAnsi="Consolas"/>
          <w:sz w:val="18"/>
        </w:rPr>
        <w:t>./dump_time_domain_rx.sh 4</w:t>
      </w:r>
      <w:r>
        <w:rPr>
          <w:rFonts w:ascii="Consolas" w:hAnsi="Consolas"/>
          <w:sz w:val="18"/>
        </w:rPr>
        <w:br/>
        <w:t>./dump_time_domain_rx.sh 5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87"/>
        <w:gridCol w:w="4832"/>
        <w:gridCol w:w="1937"/>
      </w:tblGrid>
      <w:tr w:rsidR="00B25D01" w14:paraId="18C6542E" w14:textId="77777777" w:rsidTr="00D00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D1835A" w14:textId="77777777" w:rsidR="00B25D01" w:rsidRDefault="00B25D01" w:rsidP="00D0056D">
            <w:r>
              <w:t>Channel</w:t>
            </w:r>
          </w:p>
        </w:tc>
        <w:tc>
          <w:tcPr>
            <w:tcW w:w="2880" w:type="dxa"/>
          </w:tcPr>
          <w:p w14:paraId="34A8F075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2880" w:type="dxa"/>
          </w:tcPr>
          <w:p w14:paraId="501D8D66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</w:tr>
      <w:tr w:rsidR="00B25D01" w14:paraId="65A7D0A5" w14:textId="77777777" w:rsidTr="00D00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81F30" w14:textId="77777777" w:rsidR="00B25D01" w:rsidRDefault="00B25D01" w:rsidP="00D0056D">
            <w:r>
              <w:t>Ant 4 (HSADC0)</w:t>
            </w:r>
          </w:p>
        </w:tc>
        <w:tc>
          <w:tcPr>
            <w:tcW w:w="2880" w:type="dxa"/>
          </w:tcPr>
          <w:p w14:paraId="65F129EF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rx_timedomain_20ms_983040ksps_dump_ant4.bin</w:t>
            </w:r>
          </w:p>
        </w:tc>
        <w:tc>
          <w:tcPr>
            <w:tcW w:w="2880" w:type="dxa"/>
          </w:tcPr>
          <w:p w14:paraId="6FE2AA2F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78.6 MB (20 </w:t>
            </w:r>
            <w:proofErr w:type="spellStart"/>
            <w:r>
              <w:t>ms</w:t>
            </w:r>
            <w:proofErr w:type="spellEnd"/>
            <w:r>
              <w:t xml:space="preserve"> @ 983 </w:t>
            </w:r>
            <w:proofErr w:type="spellStart"/>
            <w:r>
              <w:t>Msps</w:t>
            </w:r>
            <w:proofErr w:type="spellEnd"/>
            <w:r>
              <w:t>)</w:t>
            </w:r>
          </w:p>
        </w:tc>
      </w:tr>
      <w:tr w:rsidR="00B25D01" w14:paraId="40905258" w14:textId="77777777" w:rsidTr="00D005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C48A4" w14:textId="77777777" w:rsidR="00B25D01" w:rsidRDefault="00B25D01" w:rsidP="00D0056D">
            <w:r>
              <w:t>Ant 5 (HSADC1)</w:t>
            </w:r>
          </w:p>
        </w:tc>
        <w:tc>
          <w:tcPr>
            <w:tcW w:w="2880" w:type="dxa"/>
          </w:tcPr>
          <w:p w14:paraId="767BC1B2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rx_timedomain_20ms_983040ksps_dump_ant5.bin</w:t>
            </w:r>
          </w:p>
        </w:tc>
        <w:tc>
          <w:tcPr>
            <w:tcW w:w="2880" w:type="dxa"/>
          </w:tcPr>
          <w:p w14:paraId="04C2CF1E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78.6 MB (20 </w:t>
            </w:r>
            <w:proofErr w:type="spellStart"/>
            <w:r>
              <w:t>ms</w:t>
            </w:r>
            <w:proofErr w:type="spellEnd"/>
            <w:r>
              <w:t xml:space="preserve"> @ 983 </w:t>
            </w:r>
            <w:proofErr w:type="spellStart"/>
            <w:r>
              <w:t>Msps</w:t>
            </w:r>
            <w:proofErr w:type="spellEnd"/>
            <w:r>
              <w:t>)</w:t>
            </w:r>
          </w:p>
        </w:tc>
      </w:tr>
    </w:tbl>
    <w:p w14:paraId="7BB3C664" w14:textId="77777777" w:rsidR="00B25D01" w:rsidRDefault="00B25D01" w:rsidP="00B25D01"/>
    <w:p w14:paraId="3ACEF505" w14:textId="77777777" w:rsidR="00B25D01" w:rsidRDefault="00B25D01" w:rsidP="00B25D01">
      <w:r>
        <w:t>Both channels successfully captured ADC data through the SMA coaxial loopback path.</w:t>
      </w:r>
    </w:p>
    <w:p w14:paraId="309AA30C" w14:textId="77777777" w:rsidR="00B25D01" w:rsidRDefault="00B25D01" w:rsidP="00B25D01">
      <w:pPr>
        <w:pStyle w:val="Heading2"/>
      </w:pPr>
      <w:r>
        <w:t>3.3 SINAD Measurement — 400 MHz Single Tone</w:t>
      </w:r>
    </w:p>
    <w:p w14:paraId="376DE238" w14:textId="77777777" w:rsidR="00B25D01" w:rsidRDefault="00B25D01" w:rsidP="00B25D01">
      <w:r>
        <w:t>Procedure:</w:t>
      </w:r>
    </w:p>
    <w:p w14:paraId="0D8C568A" w14:textId="77777777" w:rsidR="00B25D01" w:rsidRDefault="00B25D01" w:rsidP="00B25D01">
      <w:pPr>
        <w:pStyle w:val="ListNumber"/>
      </w:pPr>
      <w:r>
        <w:t>1. Booted SINAD-specific VSPA image:</w:t>
      </w:r>
    </w:p>
    <w:p w14:paraId="5BE09797" w14:textId="77777777" w:rsidR="00B25D01" w:rsidRDefault="00B25D01" w:rsidP="00B25D01">
      <w:r>
        <w:rPr>
          <w:rFonts w:ascii="Consolas" w:hAnsi="Consolas"/>
          <w:sz w:val="16"/>
        </w:rPr>
        <w:t xml:space="preserve">   ./boot_vspa.sh MEvspa_images_LS.4T4R_100M_30K_491_245_HS.2T2R_400M_120K_1966_1966_TDDFDD_SINAD</w:t>
      </w:r>
    </w:p>
    <w:p w14:paraId="5224632E" w14:textId="77777777" w:rsidR="00B25D01" w:rsidRDefault="00B25D01" w:rsidP="00B25D01">
      <w:pPr>
        <w:pStyle w:val="ListNumber"/>
      </w:pPr>
      <w:r>
        <w:t>2. Started all channels (6 TX + 6 RX, both LS and HS DCS):</w:t>
      </w:r>
    </w:p>
    <w:p w14:paraId="58FDC80E" w14:textId="77777777" w:rsidR="00B25D01" w:rsidRDefault="00B25D01" w:rsidP="00B25D01">
      <w:r>
        <w:rPr>
          <w:rFonts w:ascii="Consolas" w:hAnsi="Consolas"/>
          <w:sz w:val="18"/>
        </w:rPr>
        <w:t xml:space="preserve">   ./channels_start.sh</w:t>
      </w:r>
    </w:p>
    <w:p w14:paraId="1AF0B3F4" w14:textId="77777777" w:rsidR="00B25D01" w:rsidRDefault="00B25D01" w:rsidP="00B25D01">
      <w:pPr>
        <w:pStyle w:val="ListNumber"/>
      </w:pPr>
      <w:r>
        <w:t>3. Sent 400 MHz single tone at 25% DAC full-scale on each HS channel:</w:t>
      </w:r>
    </w:p>
    <w:p w14:paraId="1F345C94" w14:textId="77777777" w:rsidR="00B25D01" w:rsidRDefault="00B25D01" w:rsidP="00B25D01">
      <w:r>
        <w:rPr>
          <w:rFonts w:ascii="Consolas" w:hAnsi="Consolas"/>
          <w:sz w:val="18"/>
        </w:rPr>
        <w:t xml:space="preserve">   ./send_single_tone.sh 4 400000000 25</w:t>
      </w:r>
      <w:r>
        <w:rPr>
          <w:rFonts w:ascii="Consolas" w:hAnsi="Consolas"/>
          <w:sz w:val="18"/>
        </w:rPr>
        <w:br/>
        <w:t xml:space="preserve">   ./send_single_tone.sh 5 400000000 25</w:t>
      </w:r>
    </w:p>
    <w:p w14:paraId="36D05170" w14:textId="77777777" w:rsidR="00B25D01" w:rsidRDefault="00B25D01" w:rsidP="00B25D01">
      <w:pPr>
        <w:pStyle w:val="ListNumber"/>
      </w:pPr>
      <w:r>
        <w:t xml:space="preserve">4. Measured SINAD at FFT bin 1660 (corresponds to 400 MHz at 1966 </w:t>
      </w:r>
      <w:proofErr w:type="spellStart"/>
      <w:r>
        <w:t>Msps</w:t>
      </w:r>
      <w:proofErr w:type="spellEnd"/>
      <w:r>
        <w:t>, 8192-point FFT):</w:t>
      </w:r>
    </w:p>
    <w:p w14:paraId="70D10DF3" w14:textId="77777777" w:rsidR="00B25D01" w:rsidRDefault="00B25D01" w:rsidP="00B25D01">
      <w:r>
        <w:rPr>
          <w:rFonts w:ascii="Consolas" w:hAnsi="Consolas"/>
          <w:sz w:val="18"/>
        </w:rPr>
        <w:t xml:space="preserve">   ./sinad_test.sh 4 1660 13</w:t>
      </w:r>
      <w:r>
        <w:rPr>
          <w:rFonts w:ascii="Consolas" w:hAnsi="Consolas"/>
          <w:sz w:val="18"/>
        </w:rPr>
        <w:br/>
        <w:t xml:space="preserve">   ./sinad_test.sh 5 1660 13</w:t>
      </w:r>
    </w:p>
    <w:p w14:paraId="1F11226F" w14:textId="77777777" w:rsidR="00B25D01" w:rsidRDefault="00B25D01" w:rsidP="00B25D01"/>
    <w:p w14:paraId="6F62B93D" w14:textId="77777777" w:rsidR="00B25D01" w:rsidRDefault="00B25D01" w:rsidP="00B25D01">
      <w:r>
        <w:t>SINAD Results: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5D01" w14:paraId="217E3001" w14:textId="77777777" w:rsidTr="00D00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94CDA" w14:textId="77777777" w:rsidR="00B25D01" w:rsidRDefault="00B25D01" w:rsidP="00D0056D">
            <w:r>
              <w:t>Channel</w:t>
            </w:r>
          </w:p>
        </w:tc>
        <w:tc>
          <w:tcPr>
            <w:tcW w:w="2160" w:type="dxa"/>
          </w:tcPr>
          <w:p w14:paraId="17B60C0F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2160" w:type="dxa"/>
          </w:tcPr>
          <w:p w14:paraId="3DF94C27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SINAD I (dB)</w:t>
            </w:r>
          </w:p>
        </w:tc>
        <w:tc>
          <w:tcPr>
            <w:tcW w:w="2160" w:type="dxa"/>
          </w:tcPr>
          <w:p w14:paraId="1FEB508F" w14:textId="77777777" w:rsidR="00B25D01" w:rsidRDefault="00B25D01" w:rsidP="00D005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SINAD Q (dB)</w:t>
            </w:r>
          </w:p>
        </w:tc>
      </w:tr>
      <w:tr w:rsidR="00B25D01" w14:paraId="72B407D7" w14:textId="77777777" w:rsidTr="00D00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0456BB" w14:textId="77777777" w:rsidR="00B25D01" w:rsidRDefault="00B25D01" w:rsidP="00D0056D">
            <w:r>
              <w:t>Ant 4 (HSDAC0 → HSADC0)</w:t>
            </w:r>
          </w:p>
        </w:tc>
        <w:tc>
          <w:tcPr>
            <w:tcW w:w="2160" w:type="dxa"/>
          </w:tcPr>
          <w:p w14:paraId="1E7FF889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400 MHz @ 1966 </w:t>
            </w:r>
            <w:proofErr w:type="spellStart"/>
            <w:r>
              <w:t>Msps</w:t>
            </w:r>
            <w:proofErr w:type="spellEnd"/>
          </w:p>
        </w:tc>
        <w:tc>
          <w:tcPr>
            <w:tcW w:w="2160" w:type="dxa"/>
          </w:tcPr>
          <w:p w14:paraId="2E6E66E1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22.3</w:t>
            </w:r>
          </w:p>
        </w:tc>
        <w:tc>
          <w:tcPr>
            <w:tcW w:w="2160" w:type="dxa"/>
          </w:tcPr>
          <w:p w14:paraId="5C6D932D" w14:textId="77777777" w:rsidR="00B25D01" w:rsidRDefault="00B25D01" w:rsidP="00D005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22.3</w:t>
            </w:r>
          </w:p>
        </w:tc>
      </w:tr>
      <w:tr w:rsidR="00B25D01" w14:paraId="7BC079B5" w14:textId="77777777" w:rsidTr="00D005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DA735" w14:textId="77777777" w:rsidR="00B25D01" w:rsidRDefault="00B25D01" w:rsidP="00D0056D">
            <w:r>
              <w:t>Ant 5 (HSDAC1 → HSADC1)</w:t>
            </w:r>
          </w:p>
        </w:tc>
        <w:tc>
          <w:tcPr>
            <w:tcW w:w="2160" w:type="dxa"/>
          </w:tcPr>
          <w:p w14:paraId="5E248FDE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400 MHz @ 1966 </w:t>
            </w:r>
            <w:proofErr w:type="spellStart"/>
            <w:r>
              <w:t>Msps</w:t>
            </w:r>
            <w:proofErr w:type="spellEnd"/>
          </w:p>
        </w:tc>
        <w:tc>
          <w:tcPr>
            <w:tcW w:w="2160" w:type="dxa"/>
          </w:tcPr>
          <w:p w14:paraId="3BB01BFA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50.8</w:t>
            </w:r>
          </w:p>
        </w:tc>
        <w:tc>
          <w:tcPr>
            <w:tcW w:w="2160" w:type="dxa"/>
          </w:tcPr>
          <w:p w14:paraId="6E2E27F9" w14:textId="77777777" w:rsidR="00B25D01" w:rsidRDefault="00B25D01" w:rsidP="00D0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50.8</w:t>
            </w:r>
          </w:p>
        </w:tc>
      </w:tr>
    </w:tbl>
    <w:p w14:paraId="220A1782" w14:textId="77777777" w:rsidR="00B25D01" w:rsidRDefault="00B25D01" w:rsidP="00B25D01"/>
    <w:p w14:paraId="7834885A" w14:textId="77777777" w:rsidR="00B25D01" w:rsidRDefault="00B25D01" w:rsidP="00B25D01">
      <w:r>
        <w:lastRenderedPageBreak/>
        <w:t xml:space="preserve">Channel 5 (HSDAC1/HSADC1) shows excellent SINAD of 50.8 </w:t>
      </w:r>
      <w:proofErr w:type="spellStart"/>
      <w:r>
        <w:t>dB.</w:t>
      </w:r>
      <w:proofErr w:type="spellEnd"/>
      <w:r>
        <w:t xml:space="preserve"> Channel 4 (HSDAC0/HSADC0) measures 22.3 dB — the lower value is likely due to SMA cable quality or connector seating differences on the FR2 breakout board. Both channels are functional for the </w:t>
      </w:r>
      <w:proofErr w:type="spellStart"/>
      <w:r>
        <w:t>datapath</w:t>
      </w:r>
      <w:proofErr w:type="spellEnd"/>
      <w:r>
        <w:t xml:space="preserve"> development.</w:t>
      </w:r>
    </w:p>
    <w:p w14:paraId="45CC1499" w14:textId="23169E2F" w:rsidR="00683C4D" w:rsidRPr="00B25D01" w:rsidRDefault="00683C4D" w:rsidP="00B25D01"/>
    <w:sectPr w:rsidR="00683C4D" w:rsidRPr="00B25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812019">
    <w:abstractNumId w:val="8"/>
  </w:num>
  <w:num w:numId="2" w16cid:durableId="2019113146">
    <w:abstractNumId w:val="6"/>
  </w:num>
  <w:num w:numId="3" w16cid:durableId="718013256">
    <w:abstractNumId w:val="5"/>
  </w:num>
  <w:num w:numId="4" w16cid:durableId="936595384">
    <w:abstractNumId w:val="4"/>
  </w:num>
  <w:num w:numId="5" w16cid:durableId="1232159723">
    <w:abstractNumId w:val="7"/>
  </w:num>
  <w:num w:numId="6" w16cid:durableId="1723678245">
    <w:abstractNumId w:val="3"/>
  </w:num>
  <w:num w:numId="7" w16cid:durableId="1493254757">
    <w:abstractNumId w:val="2"/>
  </w:num>
  <w:num w:numId="8" w16cid:durableId="272981164">
    <w:abstractNumId w:val="1"/>
  </w:num>
  <w:num w:numId="9" w16cid:durableId="113305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C4D"/>
    <w:rsid w:val="00AA1D8D"/>
    <w:rsid w:val="00B25D01"/>
    <w:rsid w:val="00B47730"/>
    <w:rsid w:val="00CB0664"/>
    <w:rsid w:val="00FC693F"/>
    <w:rsid w:val="00FD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68EFE"/>
  <w14:defaultImageDpi w14:val="300"/>
  <w15:docId w15:val="{424A5E4C-221E-3D43-B5FF-964E7005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Aswanth Raja</cp:lastModifiedBy>
  <cp:revision>2</cp:revision>
  <dcterms:created xsi:type="dcterms:W3CDTF">2013-12-23T23:15:00Z</dcterms:created>
  <dcterms:modified xsi:type="dcterms:W3CDTF">2026-04-08T12:09:00Z</dcterms:modified>
  <cp:category/>
</cp:coreProperties>
</file>