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0D9" w:rsidRPr="002B70D9" w:rsidRDefault="002B70D9" w:rsidP="002B70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70D9">
        <w:rPr>
          <w:rFonts w:asciiTheme="minorHAnsi" w:hAnsiTheme="minorHAnsi" w:cstheme="minorHAnsi"/>
          <w:sz w:val="28"/>
          <w:szCs w:val="28"/>
        </w:rPr>
        <w:t>Invitation for Manuscript Consideration: Oral Hygiene and Preventive Dentistry</w:t>
      </w:r>
    </w:p>
    <w:p w:rsidR="002B70D9" w:rsidRPr="002B70D9" w:rsidRDefault="002B70D9" w:rsidP="002B70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70D9">
        <w:rPr>
          <w:rFonts w:asciiTheme="minorHAnsi" w:hAnsiTheme="minorHAnsi" w:cstheme="minorHAnsi"/>
          <w:sz w:val="28"/>
          <w:szCs w:val="28"/>
        </w:rPr>
        <w:t xml:space="preserve">Research Publication Opportunity: </w:t>
      </w:r>
      <w:r w:rsidRPr="002B70D9">
        <w:rPr>
          <w:rFonts w:asciiTheme="minorHAnsi" w:hAnsiTheme="minorHAnsi" w:cstheme="minorHAnsi"/>
          <w:i/>
          <w:iCs/>
          <w:sz w:val="28"/>
          <w:szCs w:val="28"/>
        </w:rPr>
        <w:t>Journal of Oral Hygiene and Health</w:t>
      </w:r>
    </w:p>
    <w:p w:rsidR="005D13B2" w:rsidRPr="002B70D9" w:rsidRDefault="002B70D9" w:rsidP="002B70D9">
      <w:pPr>
        <w:rPr>
          <w:rFonts w:cstheme="minorHAnsi"/>
          <w:sz w:val="28"/>
          <w:szCs w:val="28"/>
          <w:lang w:val="en-US"/>
        </w:rPr>
      </w:pPr>
      <w:r w:rsidRPr="002B70D9">
        <w:rPr>
          <w:rFonts w:cstheme="minorHAnsi"/>
          <w:sz w:val="28"/>
          <w:szCs w:val="28"/>
        </w:rPr>
        <w:t>Research Publication Opportunity: Advances in Dental Hygiene Research</w:t>
      </w:r>
      <w:r>
        <w:rPr>
          <w:rFonts w:cstheme="minorHAnsi"/>
          <w:sz w:val="28"/>
          <w:szCs w:val="28"/>
        </w:rPr>
        <w:br/>
      </w:r>
      <w:r w:rsidRPr="002B70D9">
        <w:rPr>
          <w:rFonts w:cstheme="minorHAnsi"/>
          <w:sz w:val="28"/>
          <w:szCs w:val="28"/>
        </w:rPr>
        <w:br/>
      </w:r>
      <w:r w:rsidRPr="002B70D9">
        <w:rPr>
          <w:rFonts w:cstheme="minorHAnsi"/>
          <w:sz w:val="28"/>
          <w:szCs w:val="28"/>
        </w:rPr>
        <w:t>Invitation for Manuscript Consideration: Specialized Oral Hygie</w:t>
      </w:r>
      <w:bookmarkStart w:id="0" w:name="_GoBack"/>
      <w:bookmarkEnd w:id="0"/>
      <w:r w:rsidRPr="002B70D9">
        <w:rPr>
          <w:rFonts w:cstheme="minorHAnsi"/>
          <w:sz w:val="28"/>
          <w:szCs w:val="28"/>
        </w:rPr>
        <w:t>ne</w:t>
      </w:r>
    </w:p>
    <w:sectPr w:rsidR="005D13B2" w:rsidRPr="002B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BC7"/>
    <w:rsid w:val="001A2ACA"/>
    <w:rsid w:val="002B70D9"/>
    <w:rsid w:val="00A43BC7"/>
    <w:rsid w:val="00DA3D03"/>
    <w:rsid w:val="00E0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4947"/>
  <w15:chartTrackingRefBased/>
  <w15:docId w15:val="{9DE9D83D-5474-48C7-9CAC-35D53D1A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7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omics</dc:creator>
  <cp:keywords/>
  <dc:description/>
  <cp:lastModifiedBy>omics</cp:lastModifiedBy>
  <cp:revision>3</cp:revision>
  <dcterms:created xsi:type="dcterms:W3CDTF">2026-09-28T07:40:00Z</dcterms:created>
  <dcterms:modified xsi:type="dcterms:W3CDTF">2026-09-28T08:58:00Z</dcterms:modified>
</cp:coreProperties>
</file>