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56" w:rsidRDefault="00853F56" w:rsidP="00853F56">
      <w:pPr>
        <w:jc w:val="center"/>
        <w:rPr>
          <w:rFonts w:ascii="標楷體" w:eastAsia="標楷體" w:hAnsi="標楷體"/>
          <w:sz w:val="48"/>
          <w:szCs w:val="48"/>
        </w:rPr>
      </w:pPr>
      <w:r w:rsidRPr="00853F56">
        <w:rPr>
          <w:rFonts w:ascii="標楷體" w:eastAsia="標楷體" w:hAnsi="標楷體" w:hint="eastAsia"/>
          <w:sz w:val="48"/>
          <w:szCs w:val="48"/>
        </w:rPr>
        <w:t>信號與系統</w:t>
      </w:r>
      <w:r w:rsidRPr="00B91FDC">
        <w:rPr>
          <w:rFonts w:eastAsia="標楷體" w:cstheme="minorHAnsi"/>
          <w:sz w:val="48"/>
          <w:szCs w:val="48"/>
        </w:rPr>
        <w:t>Matlab hw</w:t>
      </w:r>
      <w:r w:rsidR="00750286">
        <w:rPr>
          <w:rFonts w:eastAsia="標楷體" w:cstheme="minorHAnsi" w:hint="eastAsia"/>
          <w:sz w:val="48"/>
          <w:szCs w:val="48"/>
        </w:rPr>
        <w:t>3</w:t>
      </w:r>
    </w:p>
    <w:p w:rsidR="00853F56" w:rsidRDefault="00853F56" w:rsidP="00853F5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系級：電機二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學號：b06901017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>姓名：鐘民憲</w:t>
      </w:r>
    </w:p>
    <w:p w:rsidR="00EF3F24" w:rsidRDefault="00382B82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Q1</w:t>
      </w:r>
    </w:p>
    <w:p w:rsidR="00382B82" w:rsidRPr="00EF3F24" w:rsidRDefault="00EF3F24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(a)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=cos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2π</m:t>
            </m:r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,n=1,2…,100,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=10Hz</m:t>
        </m:r>
      </m:oMath>
    </w:p>
    <w:p w:rsidR="00E16FE6" w:rsidRPr="003B3258" w:rsidRDefault="00933511" w:rsidP="003B3258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3357933" cy="2520000"/>
            <wp:effectExtent l="19050" t="0" r="0" b="0"/>
            <wp:docPr id="1" name="圖片 0" descr="1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a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9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48" w:rsidRDefault="005B0509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(b)</w:t>
      </w:r>
      <w:r w:rsidR="003B3258">
        <w:rPr>
          <w:rFonts w:eastAsia="標楷體" w:cstheme="minorHAnsi" w:hint="eastAsia"/>
          <w:sz w:val="28"/>
          <w:szCs w:val="28"/>
        </w:rPr>
        <w:t>butter(L=3,fc=0.1)</w:t>
      </w:r>
      <w:r w:rsidR="003B3258">
        <w:rPr>
          <w:rFonts w:eastAsia="標楷體" w:cstheme="minorHAnsi" w:hint="eastAsia"/>
          <w:sz w:val="28"/>
          <w:szCs w:val="28"/>
        </w:rPr>
        <w:t>：</w:t>
      </w:r>
    </w:p>
    <w:p w:rsidR="00703B6B" w:rsidRPr="00703B6B" w:rsidRDefault="006673D7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0.0029+0.0087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+0.0087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+0.0029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1-2.3741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+1.9294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-0.5321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den>
          </m:f>
        </m:oMath>
      </m:oMathPara>
    </w:p>
    <w:p w:rsidR="00703B6B" w:rsidRPr="00703B6B" w:rsidRDefault="00B1712F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 xml:space="preserve">              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0.0058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+0.0174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28"/>
                              <w:szCs w:val="28"/>
                            </w:rPr>
                            <m:t>ω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1-2.3741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+1.9294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-0.5321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den>
          </m:f>
        </m:oMath>
      </m:oMathPara>
    </w:p>
    <w:p w:rsidR="00703B6B" w:rsidRDefault="00B1712F" w:rsidP="00EF3F24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 xml:space="preserve">              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0.0058cos(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ω)+0.0174cos(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1-2.3741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+1.9294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-0.5321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den>
          </m:f>
        </m:oMath>
      </m:oMathPara>
    </w:p>
    <w:p w:rsidR="00A3540C" w:rsidRDefault="00A3540C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(c)</w:t>
      </w:r>
      <w:r w:rsidRPr="00A3540C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>butter(L=7,fc=0.1)</w:t>
      </w:r>
      <w:r>
        <w:rPr>
          <w:rFonts w:eastAsia="標楷體" w:cstheme="minorHAnsi" w:hint="eastAsia"/>
          <w:sz w:val="28"/>
          <w:szCs w:val="28"/>
        </w:rPr>
        <w:t>：</w:t>
      </w:r>
    </w:p>
    <w:p w:rsidR="00A3540C" w:rsidRDefault="00A3540C" w:rsidP="00EF3F24">
      <w:pPr>
        <w:rPr>
          <w:rFonts w:eastAsia="標楷體" w:cstheme="minorHAns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0.12296+0.86075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+2.5823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j2ω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+4.3038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j3ω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+4.3038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j4ω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+2.5823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j5ω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+0.86075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j6ω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+0.12296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j7ω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-5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1-5.589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+13.5047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-18.2709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j3ω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+14.9365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j4ω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-7.3738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j5ω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+2.0344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j6ω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-0.2419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j7ω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ω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0.24592cos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+1.7215cos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+5.1646</m:t>
                  </m:r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 w:cstheme="minorHAnsi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 w:val="18"/>
                              <w:szCs w:val="18"/>
                            </w:rPr>
                            <m:t>ω</m:t>
                          </m:r>
                        </m:e>
                      </m:d>
                      <m:ctrlPr>
                        <w:rPr>
                          <w:rFonts w:ascii="Cambria Math" w:eastAsia="標楷體" w:hAnsi="Cambria Math" w:cstheme="minorHAnsi"/>
                          <w:i/>
                          <w:sz w:val="18"/>
                          <w:szCs w:val="18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+8.6076cos(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ω)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×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-5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1-5.589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+13.5047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-18.2709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j3ω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+14.9365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j4ω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-7.3738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j5ω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+2.0344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j6ω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18"/>
                  <w:szCs w:val="18"/>
                </w:rPr>
                <m:t>-0.2419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18"/>
                      <w:szCs w:val="18"/>
                    </w:rPr>
                    <m:t>j7ω</m:t>
                  </m:r>
                </m:sup>
              </m:sSup>
            </m:den>
          </m:f>
        </m:oMath>
      </m:oMathPara>
    </w:p>
    <w:p w:rsidR="00220F09" w:rsidRDefault="00220F09" w:rsidP="00EF3F24">
      <w:pPr>
        <w:rPr>
          <w:rFonts w:eastAsia="標楷體" w:cstheme="minorHAnsi"/>
          <w:sz w:val="28"/>
          <w:szCs w:val="28"/>
        </w:rPr>
      </w:pPr>
      <w:r w:rsidRPr="00220F09">
        <w:rPr>
          <w:rFonts w:eastAsia="標楷體" w:cstheme="minorHAnsi" w:hint="eastAsia"/>
          <w:sz w:val="28"/>
          <w:szCs w:val="28"/>
        </w:rPr>
        <w:t>(</w:t>
      </w:r>
      <w:r>
        <w:rPr>
          <w:rFonts w:eastAsia="標楷體" w:cstheme="minorHAnsi" w:hint="eastAsia"/>
          <w:sz w:val="28"/>
          <w:szCs w:val="28"/>
        </w:rPr>
        <w:t>d</w:t>
      </w:r>
      <w:r w:rsidRPr="00220F09">
        <w:rPr>
          <w:rFonts w:eastAsia="標楷體" w:cstheme="minorHAnsi" w:hint="eastAsia"/>
          <w:sz w:val="28"/>
          <w:szCs w:val="28"/>
        </w:rPr>
        <w:t xml:space="preserve">) </w:t>
      </w:r>
      <w:r>
        <w:rPr>
          <w:rFonts w:eastAsia="標楷體" w:cstheme="minorHAnsi" w:hint="eastAsia"/>
          <w:sz w:val="28"/>
          <w:szCs w:val="28"/>
        </w:rPr>
        <w:t>butter(L=3,fc=0.5)</w:t>
      </w:r>
      <w:r>
        <w:rPr>
          <w:rFonts w:eastAsia="標楷體" w:cstheme="minorHAnsi" w:hint="eastAsia"/>
          <w:sz w:val="28"/>
          <w:szCs w:val="28"/>
        </w:rPr>
        <w:t>：</w:t>
      </w:r>
    </w:p>
    <w:p w:rsidR="00FF3F7D" w:rsidRPr="00FF3F7D" w:rsidRDefault="00F63DA9" w:rsidP="00F63DA9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0.1667+0.5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+0.5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+0.1667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1-4.996×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-16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+0.333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-1.8504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-17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den>
          </m:f>
        </m:oMath>
      </m:oMathPara>
    </w:p>
    <w:p w:rsidR="00F63DA9" w:rsidRPr="00703B6B" w:rsidRDefault="00B62D1E" w:rsidP="00F63DA9">
      <w:pPr>
        <w:rPr>
          <w:rFonts w:eastAsia="標楷體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 xml:space="preserve">              =</m:t>
          </m:r>
          <m:f>
            <m:f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0.3334cos(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ω)+cos(</m:t>
                  </m:r>
                  <m:f>
                    <m:f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ω)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1-4.996×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-16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+0.333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j2ω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-1.8504</m:t>
              </m:r>
              <m:sSup>
                <m:sSup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-17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j3ω</m:t>
                  </m:r>
                </m:sup>
              </m:sSup>
            </m:den>
          </m:f>
        </m:oMath>
      </m:oMathPara>
    </w:p>
    <w:p w:rsidR="00F63DA9" w:rsidRDefault="003E7177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2" name="圖片 1" descr="1(b)~(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b)~(e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7" w:rsidRDefault="003E7177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第一列對應</w:t>
      </w:r>
      <w:r>
        <w:rPr>
          <w:rFonts w:eastAsia="標楷體" w:cstheme="minorHAnsi" w:hint="eastAsia"/>
          <w:sz w:val="28"/>
          <w:szCs w:val="28"/>
        </w:rPr>
        <w:t>(b)</w:t>
      </w:r>
      <w:r>
        <w:rPr>
          <w:rFonts w:eastAsia="標楷體" w:cstheme="minorHAnsi" w:hint="eastAsia"/>
          <w:sz w:val="28"/>
          <w:szCs w:val="28"/>
        </w:rPr>
        <w:t>小題，第二列對應</w:t>
      </w:r>
      <w:r>
        <w:rPr>
          <w:rFonts w:eastAsia="標楷體" w:cstheme="minorHAnsi" w:hint="eastAsia"/>
          <w:sz w:val="28"/>
          <w:szCs w:val="28"/>
        </w:rPr>
        <w:t>(</w:t>
      </w:r>
      <w:r w:rsidR="00F54E1D">
        <w:rPr>
          <w:rFonts w:eastAsia="標楷體" w:cstheme="minorHAnsi" w:hint="eastAsia"/>
          <w:sz w:val="28"/>
          <w:szCs w:val="28"/>
        </w:rPr>
        <w:t>c</w:t>
      </w:r>
      <w:r>
        <w:rPr>
          <w:rFonts w:eastAsia="標楷體" w:cstheme="minorHAnsi" w:hint="eastAsia"/>
          <w:sz w:val="28"/>
          <w:szCs w:val="28"/>
        </w:rPr>
        <w:t>)</w:t>
      </w:r>
      <w:r>
        <w:rPr>
          <w:rFonts w:eastAsia="標楷體" w:cstheme="minorHAnsi" w:hint="eastAsia"/>
          <w:sz w:val="28"/>
          <w:szCs w:val="28"/>
        </w:rPr>
        <w:t>小題，第</w:t>
      </w:r>
      <w:r w:rsidR="00F54E1D">
        <w:rPr>
          <w:rFonts w:eastAsia="標楷體" w:cstheme="minorHAnsi" w:hint="eastAsia"/>
          <w:sz w:val="28"/>
          <w:szCs w:val="28"/>
        </w:rPr>
        <w:t>三</w:t>
      </w:r>
      <w:r>
        <w:rPr>
          <w:rFonts w:eastAsia="標楷體" w:cstheme="minorHAnsi" w:hint="eastAsia"/>
          <w:sz w:val="28"/>
          <w:szCs w:val="28"/>
        </w:rPr>
        <w:t>列對應</w:t>
      </w:r>
      <w:r>
        <w:rPr>
          <w:rFonts w:eastAsia="標楷體" w:cstheme="minorHAnsi" w:hint="eastAsia"/>
          <w:sz w:val="28"/>
          <w:szCs w:val="28"/>
        </w:rPr>
        <w:t>(</w:t>
      </w:r>
      <w:r w:rsidR="00F54E1D">
        <w:rPr>
          <w:rFonts w:eastAsia="標楷體" w:cstheme="minorHAnsi" w:hint="eastAsia"/>
          <w:sz w:val="28"/>
          <w:szCs w:val="28"/>
        </w:rPr>
        <w:t>d</w:t>
      </w:r>
      <w:r>
        <w:rPr>
          <w:rFonts w:eastAsia="標楷體" w:cstheme="minorHAnsi" w:hint="eastAsia"/>
          <w:sz w:val="28"/>
          <w:szCs w:val="28"/>
        </w:rPr>
        <w:t>)</w:t>
      </w:r>
      <w:r>
        <w:rPr>
          <w:rFonts w:eastAsia="標楷體" w:cstheme="minorHAnsi" w:hint="eastAsia"/>
          <w:sz w:val="28"/>
          <w:szCs w:val="28"/>
        </w:rPr>
        <w:t>小題</w:t>
      </w:r>
    </w:p>
    <w:p w:rsidR="00F54E1D" w:rsidRDefault="00F54E1D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第一欄為</w:t>
      </w:r>
      <w:r w:rsidR="00D23084">
        <w:rPr>
          <w:rFonts w:eastAsia="標楷體" w:cstheme="minorHAnsi" w:hint="eastAsia"/>
          <w:sz w:val="28"/>
          <w:szCs w:val="28"/>
        </w:rPr>
        <w:t xml:space="preserve">magnitude response(dB) v.s.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ω(rad/s)</m:t>
        </m:r>
      </m:oMath>
    </w:p>
    <w:p w:rsidR="00D23084" w:rsidRDefault="00D23084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第二欄為</w:t>
      </w:r>
      <w:r>
        <w:rPr>
          <w:rFonts w:eastAsia="標楷體" w:cstheme="minorHAnsi" w:hint="eastAsia"/>
          <w:sz w:val="28"/>
          <w:szCs w:val="28"/>
        </w:rPr>
        <w:t xml:space="preserve">phase response(degree) v.s.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ω(rad/s)</m:t>
        </m:r>
      </m:oMath>
    </w:p>
    <w:p w:rsidR="00D23084" w:rsidRPr="00F54E1D" w:rsidRDefault="00D23084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第三欄為</w:t>
      </w:r>
      <w:r>
        <w:rPr>
          <w:rFonts w:eastAsia="標楷體" w:cstheme="minorHAnsi" w:hint="eastAsia"/>
          <w:sz w:val="28"/>
          <w:szCs w:val="28"/>
        </w:rPr>
        <w:t>y[n]</w:t>
      </w:r>
      <w:r w:rsidRPr="00D23084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 xml:space="preserve">v.s n where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y[n]=h[n]</m:t>
        </m:r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＊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x[n]</m:t>
        </m:r>
      </m:oMath>
    </w:p>
    <w:p w:rsidR="003E7177" w:rsidRPr="00220F09" w:rsidRDefault="003E7177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(e)</w:t>
      </w:r>
      <w:r w:rsidR="00A732DF">
        <w:rPr>
          <w:rFonts w:eastAsia="標楷體" w:cstheme="minorHAnsi" w:hint="eastAsia"/>
          <w:sz w:val="28"/>
          <w:szCs w:val="28"/>
        </w:rPr>
        <w:t>隨著</w:t>
      </w:r>
      <w:r w:rsidR="00A732DF">
        <w:rPr>
          <w:rFonts w:eastAsia="標楷體" w:cstheme="minorHAnsi" w:hint="eastAsia"/>
          <w:sz w:val="28"/>
          <w:szCs w:val="28"/>
        </w:rPr>
        <w:t>L</w:t>
      </w:r>
      <w:r w:rsidR="00A732DF">
        <w:rPr>
          <w:rFonts w:eastAsia="標楷體" w:cstheme="minorHAnsi" w:hint="eastAsia"/>
          <w:sz w:val="28"/>
          <w:szCs w:val="28"/>
        </w:rPr>
        <w:t>增加，</w:t>
      </w:r>
      <w:r w:rsidR="00A732DF">
        <w:rPr>
          <w:rFonts w:eastAsia="標楷體" w:cstheme="minorHAnsi" w:hint="eastAsia"/>
          <w:sz w:val="28"/>
          <w:szCs w:val="28"/>
        </w:rPr>
        <w:t>magnitude response</w:t>
      </w:r>
      <w:r w:rsidR="008737B1">
        <w:rPr>
          <w:rFonts w:eastAsia="標楷體" w:cstheme="minorHAnsi" w:hint="eastAsia"/>
          <w:sz w:val="28"/>
          <w:szCs w:val="28"/>
        </w:rPr>
        <w:t>跟</w:t>
      </w:r>
      <w:r w:rsidR="008737B1">
        <w:rPr>
          <w:rFonts w:eastAsia="標楷體" w:cstheme="minorHAnsi" w:hint="eastAsia"/>
          <w:sz w:val="28"/>
          <w:szCs w:val="28"/>
        </w:rPr>
        <w:t>phase response</w:t>
      </w:r>
      <w:r w:rsidR="00A732DF">
        <w:rPr>
          <w:rFonts w:eastAsia="標楷體" w:cstheme="minorHAnsi" w:hint="eastAsia"/>
          <w:sz w:val="28"/>
          <w:szCs w:val="28"/>
        </w:rPr>
        <w:t>遞減的速度越快，</w:t>
      </w:r>
      <w:r w:rsidR="008737B1">
        <w:rPr>
          <w:rFonts w:eastAsia="標楷體" w:cstheme="minorHAnsi" w:hint="eastAsia"/>
          <w:sz w:val="28"/>
          <w:szCs w:val="28"/>
        </w:rPr>
        <w:t>而</w:t>
      </w:r>
      <w:r w:rsidR="008737B1">
        <w:rPr>
          <w:rFonts w:eastAsia="標楷體" w:cstheme="minorHAnsi" w:hint="eastAsia"/>
          <w:sz w:val="28"/>
          <w:szCs w:val="28"/>
        </w:rPr>
        <w:t>output signal</w:t>
      </w:r>
      <w:r w:rsidR="008737B1">
        <w:rPr>
          <w:rFonts w:eastAsia="標楷體" w:cstheme="minorHAnsi" w:hint="eastAsia"/>
          <w:sz w:val="28"/>
          <w:szCs w:val="28"/>
        </w:rPr>
        <w:t>的振幅</w:t>
      </w:r>
      <w:r w:rsidR="00633B5A">
        <w:rPr>
          <w:rFonts w:eastAsia="標楷體" w:cstheme="minorHAnsi" w:hint="eastAsia"/>
          <w:sz w:val="28"/>
          <w:szCs w:val="28"/>
        </w:rPr>
        <w:t>則</w:t>
      </w:r>
      <w:r w:rsidR="008737B1">
        <w:rPr>
          <w:rFonts w:eastAsia="標楷體" w:cstheme="minorHAnsi" w:hint="eastAsia"/>
          <w:sz w:val="28"/>
          <w:szCs w:val="28"/>
        </w:rPr>
        <w:t>隨之減小。</w:t>
      </w:r>
      <w:r w:rsidR="005323DF">
        <w:rPr>
          <w:rFonts w:eastAsia="標楷體" w:cstheme="minorHAnsi" w:hint="eastAsia"/>
          <w:sz w:val="28"/>
          <w:szCs w:val="28"/>
        </w:rPr>
        <w:t>隨著</w:t>
      </w:r>
      <w:r w:rsidR="005323DF">
        <w:rPr>
          <w:rFonts w:eastAsia="標楷體" w:cstheme="minorHAnsi" w:hint="eastAsia"/>
          <w:sz w:val="28"/>
          <w:szCs w:val="28"/>
        </w:rPr>
        <w:t>fc</w:t>
      </w:r>
      <w:r w:rsidR="007D446F">
        <w:rPr>
          <w:rFonts w:eastAsia="標楷體" w:cstheme="minorHAnsi" w:hint="eastAsia"/>
          <w:sz w:val="28"/>
          <w:szCs w:val="28"/>
        </w:rPr>
        <w:t>(cutoff frequ</w:t>
      </w:r>
      <w:r w:rsidR="009F13C5">
        <w:rPr>
          <w:rFonts w:eastAsia="標楷體" w:cstheme="minorHAnsi" w:hint="eastAsia"/>
          <w:sz w:val="28"/>
          <w:szCs w:val="28"/>
        </w:rPr>
        <w:t>en</w:t>
      </w:r>
      <w:r w:rsidR="007D446F">
        <w:rPr>
          <w:rFonts w:eastAsia="標楷體" w:cstheme="minorHAnsi" w:hint="eastAsia"/>
          <w:sz w:val="28"/>
          <w:szCs w:val="28"/>
        </w:rPr>
        <w:t>cy)</w:t>
      </w:r>
      <w:r w:rsidR="005323DF">
        <w:rPr>
          <w:rFonts w:eastAsia="標楷體" w:cstheme="minorHAnsi" w:hint="eastAsia"/>
          <w:sz w:val="28"/>
          <w:szCs w:val="28"/>
        </w:rPr>
        <w:t>增加，</w:t>
      </w:r>
      <w:r w:rsidR="007D446F">
        <w:rPr>
          <w:rFonts w:eastAsia="標楷體" w:cstheme="minorHAnsi" w:hint="eastAsia"/>
          <w:sz w:val="28"/>
          <w:szCs w:val="28"/>
        </w:rPr>
        <w:t>passband</w:t>
      </w:r>
      <w:r w:rsidR="007D446F">
        <w:rPr>
          <w:rFonts w:eastAsia="標楷體" w:cstheme="minorHAnsi" w:hint="eastAsia"/>
          <w:sz w:val="28"/>
          <w:szCs w:val="28"/>
        </w:rPr>
        <w:t>也跟著變寬，</w:t>
      </w:r>
      <w:r w:rsidR="00711B2C">
        <w:rPr>
          <w:rFonts w:eastAsia="標楷體" w:cstheme="minorHAnsi" w:hint="eastAsia"/>
          <w:sz w:val="28"/>
          <w:szCs w:val="28"/>
        </w:rPr>
        <w:t>而</w:t>
      </w:r>
      <w:r w:rsidR="009F13C5">
        <w:rPr>
          <w:rFonts w:eastAsia="標楷體" w:cstheme="minorHAnsi" w:hint="eastAsia"/>
          <w:sz w:val="28"/>
          <w:szCs w:val="28"/>
        </w:rPr>
        <w:t>phase response</w:t>
      </w:r>
      <w:r w:rsidR="009F13C5">
        <w:rPr>
          <w:rFonts w:eastAsia="標楷體" w:cstheme="minorHAnsi" w:hint="eastAsia"/>
          <w:sz w:val="28"/>
          <w:szCs w:val="28"/>
        </w:rPr>
        <w:t>遞減的速度則較為趨緩，</w:t>
      </w:r>
      <w:r w:rsidR="00323319">
        <w:rPr>
          <w:rFonts w:eastAsia="標楷體" w:cstheme="minorHAnsi" w:hint="eastAsia"/>
          <w:sz w:val="28"/>
          <w:szCs w:val="28"/>
        </w:rPr>
        <w:t>output signal</w:t>
      </w:r>
      <w:r w:rsidR="00323319">
        <w:rPr>
          <w:rFonts w:eastAsia="標楷體" w:cstheme="minorHAnsi" w:hint="eastAsia"/>
          <w:sz w:val="28"/>
          <w:szCs w:val="28"/>
        </w:rPr>
        <w:t>的振幅隨之增加。</w:t>
      </w:r>
    </w:p>
    <w:p w:rsidR="002E3ABF" w:rsidRDefault="003B3258" w:rsidP="003B325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lastRenderedPageBreak/>
        <w:t>註：</w:t>
      </w:r>
      <w:r>
        <w:rPr>
          <w:rFonts w:eastAsia="標楷體" w:cstheme="minorHAnsi" w:hint="eastAsia"/>
          <w:sz w:val="28"/>
          <w:szCs w:val="28"/>
        </w:rPr>
        <w:t>pdf</w:t>
      </w:r>
      <w:r>
        <w:rPr>
          <w:rFonts w:eastAsia="標楷體" w:cstheme="minorHAnsi" w:hint="eastAsia"/>
          <w:sz w:val="28"/>
          <w:szCs w:val="28"/>
        </w:rPr>
        <w:t>檔內</w:t>
      </w:r>
      <w:r>
        <w:rPr>
          <w:rFonts w:eastAsia="標楷體" w:cstheme="minorHAnsi" w:hint="eastAsia"/>
          <w:sz w:val="28"/>
          <w:szCs w:val="28"/>
        </w:rPr>
        <w:t>cutoff frequency</w:t>
      </w:r>
      <w:r>
        <w:rPr>
          <w:rFonts w:eastAsia="標楷體" w:cstheme="minorHAnsi" w:hint="eastAsia"/>
          <w:sz w:val="28"/>
          <w:szCs w:val="28"/>
        </w:rPr>
        <w:t>定義的是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c</m:t>
            </m:r>
          </m:sub>
        </m:sSub>
      </m:oMath>
      <w:r>
        <w:rPr>
          <w:rFonts w:eastAsia="標楷體" w:cstheme="minorHAnsi" w:hint="eastAsia"/>
          <w:sz w:val="28"/>
          <w:szCs w:val="28"/>
        </w:rPr>
        <w:t>，但是</w:t>
      </w:r>
      <w:r>
        <w:rPr>
          <w:rFonts w:eastAsia="標楷體" w:cstheme="minorHAnsi" w:hint="eastAsia"/>
          <w:sz w:val="28"/>
          <w:szCs w:val="28"/>
        </w:rPr>
        <w:t>Matlab</w:t>
      </w:r>
      <w:r>
        <w:rPr>
          <w:rFonts w:eastAsia="標楷體" w:cstheme="minorHAnsi" w:hint="eastAsia"/>
          <w:sz w:val="28"/>
          <w:szCs w:val="28"/>
        </w:rPr>
        <w:t>網站上寫的卻是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="標楷體" w:cstheme="minorHAnsi" w:hint="eastAsia"/>
          <w:sz w:val="28"/>
          <w:szCs w:val="28"/>
        </w:rPr>
        <w:t>，在此猜測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="標楷體" w:cstheme="minorHAnsi" w:hint="eastAsia"/>
          <w:sz w:val="28"/>
          <w:szCs w:val="28"/>
        </w:rPr>
        <w:t>，故在呼叫</w:t>
      </w:r>
      <w:r>
        <w:rPr>
          <w:rFonts w:eastAsia="標楷體" w:cstheme="minorHAnsi" w:hint="eastAsia"/>
          <w:sz w:val="28"/>
          <w:szCs w:val="28"/>
        </w:rPr>
        <w:t>butter</w:t>
      </w:r>
      <w:r>
        <w:rPr>
          <w:rFonts w:eastAsia="標楷體" w:cstheme="minorHAnsi" w:hint="eastAsia"/>
          <w:sz w:val="28"/>
          <w:szCs w:val="28"/>
        </w:rPr>
        <w:t>時括號內第二項以原數值代入而不乘以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π</m:t>
        </m:r>
      </m:oMath>
      <w:r>
        <w:rPr>
          <w:rFonts w:eastAsia="標楷體" w:cstheme="minorHAnsi" w:hint="eastAsia"/>
          <w:sz w:val="28"/>
          <w:szCs w:val="28"/>
        </w:rPr>
        <w:t>。</w:t>
      </w:r>
    </w:p>
    <w:p w:rsidR="00A0471B" w:rsidRDefault="006C5A5E" w:rsidP="003B325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Q2</w:t>
      </w:r>
    </w:p>
    <w:p w:rsidR="006C5A5E" w:rsidRDefault="002C29B6" w:rsidP="002C29B6">
      <w:pPr>
        <w:pStyle w:val="a9"/>
        <w:numPr>
          <w:ilvl w:val="0"/>
          <w:numId w:val="6"/>
        </w:numPr>
        <w:ind w:leftChars="0"/>
        <w:rPr>
          <w:rFonts w:eastAsia="標楷體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 w:hint="eastAsia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=cos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2π</m:t>
            </m:r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+2cos(2π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(n-1)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),n=1,2…,M</m:t>
        </m:r>
      </m:oMath>
    </w:p>
    <w:p w:rsidR="00477C3E" w:rsidRDefault="00477C3E" w:rsidP="00477C3E">
      <w:pPr>
        <w:pStyle w:val="a9"/>
        <w:ind w:leftChars="0" w:left="360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=0.002,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=100,M=1000</m:t>
        </m:r>
      </m:oMath>
    </w:p>
    <w:p w:rsidR="00477C3E" w:rsidRDefault="00890B3A" w:rsidP="00890B3A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357933" cy="2520000"/>
            <wp:effectExtent l="19050" t="0" r="0" b="0"/>
            <wp:docPr id="3" name="圖片 2" descr="2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a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9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4" w:rsidRPr="007B57D4" w:rsidRDefault="007B57D4" w:rsidP="007B57D4">
      <w:pPr>
        <w:pStyle w:val="a9"/>
        <w:numPr>
          <w:ilvl w:val="0"/>
          <w:numId w:val="6"/>
        </w:numPr>
        <w:ind w:leftChars="0"/>
        <w:rPr>
          <w:rFonts w:eastAsia="標楷體" w:cstheme="minorHAnsi" w:hint="eastAsia"/>
          <w:sz w:val="28"/>
          <w:szCs w:val="28"/>
        </w:rPr>
      </w:pPr>
      <w:r w:rsidRPr="007B57D4">
        <w:rPr>
          <w:rFonts w:eastAsia="標楷體" w:cstheme="minorHAnsi" w:hint="eastAsia"/>
          <w:sz w:val="28"/>
          <w:szCs w:val="28"/>
        </w:rPr>
        <w:t>Design a</w:t>
      </w:r>
      <w:r w:rsidR="004B19A9">
        <w:rPr>
          <w:rFonts w:eastAsia="標楷體" w:cstheme="minorHAnsi" w:hint="eastAsia"/>
          <w:sz w:val="28"/>
          <w:szCs w:val="28"/>
        </w:rPr>
        <w:t xml:space="preserve"> </w:t>
      </w:r>
      <w:r w:rsidRPr="007B57D4">
        <w:rPr>
          <w:rFonts w:eastAsia="標楷體" w:cstheme="minorHAnsi" w:hint="eastAsia"/>
          <w:sz w:val="28"/>
          <w:szCs w:val="28"/>
        </w:rPr>
        <w:t>16-order</w:t>
      </w:r>
      <w:r w:rsidR="006F5C5B" w:rsidRPr="007B57D4">
        <w:rPr>
          <w:rFonts w:eastAsia="標楷體" w:cstheme="minorHAnsi" w:hint="eastAsia"/>
          <w:sz w:val="28"/>
          <w:szCs w:val="28"/>
        </w:rPr>
        <w:t xml:space="preserve"> </w:t>
      </w:r>
      <w:r w:rsidR="00704D20" w:rsidRPr="007B57D4">
        <w:rPr>
          <w:rFonts w:eastAsia="標楷體" w:cstheme="minorHAnsi" w:hint="eastAsia"/>
          <w:sz w:val="28"/>
          <w:szCs w:val="28"/>
        </w:rPr>
        <w:t>B</w:t>
      </w:r>
      <w:r w:rsidR="000331A8" w:rsidRPr="007B57D4">
        <w:rPr>
          <w:rFonts w:eastAsia="標楷體" w:cstheme="minorHAnsi" w:hint="eastAsia"/>
          <w:sz w:val="28"/>
          <w:szCs w:val="28"/>
        </w:rPr>
        <w:t xml:space="preserve">utterworth </w:t>
      </w:r>
      <w:r w:rsidRPr="007B57D4">
        <w:rPr>
          <w:rFonts w:eastAsia="標楷體" w:cstheme="minorHAnsi" w:hint="eastAsia"/>
          <w:sz w:val="28"/>
          <w:szCs w:val="28"/>
        </w:rPr>
        <w:t xml:space="preserve">lowpass digital </w:t>
      </w:r>
      <w:r w:rsidR="006F5C5B" w:rsidRPr="007B57D4">
        <w:rPr>
          <w:rFonts w:eastAsia="標楷體" w:cstheme="minorHAnsi" w:hint="eastAsia"/>
          <w:sz w:val="28"/>
          <w:szCs w:val="28"/>
        </w:rPr>
        <w:t>filter</w:t>
      </w:r>
      <w:r w:rsidR="005B336F" w:rsidRPr="007B57D4">
        <w:rPr>
          <w:rFonts w:eastAsia="標楷體" w:cstheme="minorHAnsi" w:hint="eastAsia"/>
          <w:sz w:val="28"/>
          <w:szCs w:val="28"/>
        </w:rPr>
        <w:t xml:space="preserve"> </w:t>
      </w:r>
      <w:r w:rsidRPr="007B57D4">
        <w:rPr>
          <w:rFonts w:eastAsia="標楷體" w:cstheme="minorHAnsi" w:hint="eastAsia"/>
          <w:sz w:val="28"/>
          <w:szCs w:val="28"/>
        </w:rPr>
        <w:t xml:space="preserve">such that output </w:t>
      </w:r>
    </w:p>
    <w:p w:rsidR="004A1F2B" w:rsidRDefault="007B57D4" w:rsidP="007B57D4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≈</m:t>
        </m:r>
        <m:func>
          <m:func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2π</m:t>
                </m:r>
                <m:d>
                  <m:d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n-1</m:t>
                    </m:r>
                  </m:e>
                </m:d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ctrlPr>
              <w:rPr>
                <w:rFonts w:ascii="Cambria Math" w:eastAsia="標楷體" w:hAnsi="Cambria Math" w:cstheme="minorHAnsi"/>
                <w:i/>
                <w:sz w:val="28"/>
                <w:szCs w:val="28"/>
              </w:rPr>
            </m:ctrlPr>
          </m:e>
        </m:func>
      </m:oMath>
      <w:r w:rsidRPr="007B57D4">
        <w:rPr>
          <w:rFonts w:eastAsia="標楷體" w:cstheme="minorHAnsi" w:hint="eastAsia"/>
          <w:sz w:val="28"/>
          <w:szCs w:val="28"/>
        </w:rPr>
        <w:t xml:space="preserve"> when x[n] is the input.</w:t>
      </w:r>
    </w:p>
    <w:p w:rsidR="00FE49FD" w:rsidRDefault="00FE49FD" w:rsidP="007B57D4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</w:p>
    <w:p w:rsidR="009E376E" w:rsidRDefault="00FE49FD" w:rsidP="00FE49F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  <w:sz w:val="28"/>
                      <w:szCs w:val="28"/>
                    </w:rPr>
                    <m:t>2π</m:t>
                  </m:r>
                  <m:d>
                    <m:d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theme="minorHAnsi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theme="minorHAnsi"/>
                  <w:i/>
                  <w:sz w:val="28"/>
                  <w:szCs w:val="28"/>
                </w:rPr>
              </m:ctrlPr>
            </m:e>
          </m:func>
        </m:oMath>
      </m:oMathPara>
    </w:p>
    <w:p w:rsidR="007B57D4" w:rsidRDefault="009E376E" w:rsidP="00FE49F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357933" cy="2520000"/>
            <wp:effectExtent l="19050" t="0" r="0" b="0"/>
            <wp:docPr id="6" name="圖片 5" descr="2(b)-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b)-answ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9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FD" w:rsidRDefault="00FE49FD" w:rsidP="00FE49F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</w:p>
    <w:p w:rsidR="00964996" w:rsidRDefault="00964996" w:rsidP="00033818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sz w:val="28"/>
          <w:szCs w:val="28"/>
        </w:rPr>
        <w:lastRenderedPageBreak/>
        <w:t>B</w:t>
      </w:r>
      <w:r>
        <w:rPr>
          <w:rFonts w:eastAsia="標楷體" w:cstheme="minorHAnsi" w:hint="eastAsia"/>
          <w:sz w:val="28"/>
          <w:szCs w:val="28"/>
        </w:rPr>
        <w:t>utter(L=16,fc=</w:t>
      </w:r>
      <w:r w:rsidR="004003F1">
        <w:rPr>
          <w:rFonts w:eastAsia="標楷體" w:cstheme="minorHAnsi" w:hint="eastAsia"/>
          <w:sz w:val="28"/>
          <w:szCs w:val="28"/>
        </w:rPr>
        <w:t>0.3</w:t>
      </w:r>
      <w:r>
        <w:rPr>
          <w:rFonts w:eastAsia="標楷體" w:cstheme="minorHAnsi" w:hint="eastAsia"/>
          <w:sz w:val="28"/>
          <w:szCs w:val="28"/>
        </w:rPr>
        <w:t>26</w:t>
      </w:r>
      <w:r w:rsidR="00086049">
        <w:rPr>
          <w:rFonts w:eastAsia="標楷體" w:cstheme="minorHAnsi" w:hint="eastAsia"/>
          <w:sz w:val="28"/>
          <w:szCs w:val="28"/>
        </w:rPr>
        <w:t>,ftype=</w:t>
      </w:r>
      <w:r w:rsidR="00086049">
        <w:rPr>
          <w:rFonts w:eastAsia="標楷體" w:cstheme="minorHAnsi"/>
          <w:sz w:val="28"/>
          <w:szCs w:val="28"/>
        </w:rPr>
        <w:t>’</w:t>
      </w:r>
      <w:r w:rsidR="00086049">
        <w:rPr>
          <w:rFonts w:eastAsia="標楷體" w:cstheme="minorHAnsi" w:hint="eastAsia"/>
          <w:sz w:val="28"/>
          <w:szCs w:val="28"/>
        </w:rPr>
        <w:t>low</w:t>
      </w:r>
      <w:r w:rsidR="00086049">
        <w:rPr>
          <w:rFonts w:eastAsia="標楷體" w:cstheme="minorHAnsi"/>
          <w:sz w:val="28"/>
          <w:szCs w:val="28"/>
        </w:rPr>
        <w:t>’</w:t>
      </w:r>
      <w:r>
        <w:rPr>
          <w:rFonts w:eastAsia="標楷體" w:cstheme="minorHAnsi" w:hint="eastAsia"/>
          <w:sz w:val="28"/>
          <w:szCs w:val="28"/>
        </w:rPr>
        <w:t>)</w:t>
      </w:r>
    </w:p>
    <w:p w:rsidR="00FE49FD" w:rsidRDefault="00964996" w:rsidP="00FE49F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362471" cy="2520000"/>
            <wp:effectExtent l="19050" t="0" r="9379" b="0"/>
            <wp:docPr id="7" name="圖片 6" descr="2(b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b)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4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C7" w:rsidRDefault="00DC14C7" w:rsidP="00B73AA3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H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jkω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jkω</m:t>
                    </m:r>
                  </m:sup>
                </m:sSup>
              </m:e>
            </m:nary>
          </m:den>
        </m:f>
      </m:oMath>
      <w:r w:rsidR="0087049C">
        <w:rPr>
          <w:rFonts w:eastAsia="標楷體" w:cstheme="minorHAnsi" w:hint="eastAsia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k</m:t>
            </m:r>
          </m:sub>
        </m:sSub>
      </m:oMath>
      <w:r w:rsidR="0087049C">
        <w:rPr>
          <w:rFonts w:eastAsia="標楷體" w:cstheme="minorHAnsi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k</m:t>
            </m:r>
          </m:sub>
        </m:sSub>
      </m:oMath>
      <w:r w:rsidR="0087049C">
        <w:rPr>
          <w:rFonts w:eastAsia="標楷體" w:cstheme="minorHAnsi" w:hint="eastAsia"/>
          <w:sz w:val="28"/>
          <w:szCs w:val="28"/>
        </w:rPr>
        <w:t xml:space="preserve"> are shown as follow</w:t>
      </w:r>
      <w:r w:rsidR="0087049C">
        <w:rPr>
          <w:rFonts w:eastAsia="標楷體" w:cstheme="minorHAnsi" w:hint="eastAsia"/>
          <w:sz w:val="28"/>
          <w:szCs w:val="28"/>
        </w:rPr>
        <w:t>：</w:t>
      </w:r>
    </w:p>
    <w:tbl>
      <w:tblPr>
        <w:tblStyle w:val="af0"/>
        <w:tblW w:w="0" w:type="auto"/>
        <w:tblInd w:w="360" w:type="dxa"/>
        <w:tblLook w:val="04A0"/>
      </w:tblPr>
      <w:tblGrid>
        <w:gridCol w:w="2721"/>
        <w:gridCol w:w="2720"/>
        <w:gridCol w:w="2721"/>
      </w:tblGrid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k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1" w:type="dxa"/>
            <w:vAlign w:val="center"/>
          </w:tcPr>
          <w:p w:rsidR="00954706" w:rsidRDefault="00A61150" w:rsidP="00A6115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3.855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-5.5608</w:t>
            </w:r>
          </w:p>
        </w:tc>
        <w:tc>
          <w:tcPr>
            <w:tcW w:w="2721" w:type="dxa"/>
            <w:vAlign w:val="center"/>
          </w:tcPr>
          <w:p w:rsidR="00954706" w:rsidRDefault="00A61150" w:rsidP="00A6115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6.1687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2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16.1562</w:t>
            </w:r>
          </w:p>
        </w:tc>
        <w:tc>
          <w:tcPr>
            <w:tcW w:w="2721" w:type="dxa"/>
            <w:vAlign w:val="center"/>
          </w:tcPr>
          <w:p w:rsidR="00954706" w:rsidRDefault="00F274F4" w:rsidP="00F274F4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4.6265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-31.3783</w:t>
            </w:r>
          </w:p>
        </w:tc>
        <w:tc>
          <w:tcPr>
            <w:tcW w:w="2721" w:type="dxa"/>
            <w:vAlign w:val="center"/>
          </w:tcPr>
          <w:p w:rsidR="00954706" w:rsidRDefault="004B6129" w:rsidP="004B6129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.15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44.9196</w:t>
            </w:r>
          </w:p>
        </w:tc>
        <w:tc>
          <w:tcPr>
            <w:tcW w:w="2721" w:type="dxa"/>
            <w:vAlign w:val="center"/>
          </w:tcPr>
          <w:p w:rsidR="00954706" w:rsidRDefault="004B6129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7.0169×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5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-49.7542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0.0017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6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43.8084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0.0031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7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-31.1185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</w:t>
            </w:r>
            <w:r w:rsidR="004B6129"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 w:hint="eastAsia"/>
                <w:sz w:val="28"/>
                <w:szCs w:val="28"/>
              </w:rPr>
              <w:t>44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8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17.9508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0.005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9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-8.4104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0.0044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10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3.1815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0.0031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11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-0.9594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0.0017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12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0.2257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7.0169×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13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-0.04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.15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14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0.005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4.6265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</w:t>
            </w:r>
          </w:p>
        </w:tc>
        <w:tc>
          <w:tcPr>
            <w:tcW w:w="2720" w:type="dxa"/>
            <w:vAlign w:val="center"/>
          </w:tcPr>
          <w:p w:rsidR="00954706" w:rsidRDefault="0004152A" w:rsidP="0004152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9862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6.1687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</w:t>
            </w:r>
          </w:p>
        </w:tc>
        <w:tc>
          <w:tcPr>
            <w:tcW w:w="2720" w:type="dxa"/>
            <w:vAlign w:val="center"/>
          </w:tcPr>
          <w:p w:rsidR="00954706" w:rsidRDefault="00BE0885" w:rsidP="00BE0885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1.507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3.855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</w:tbl>
    <w:p w:rsidR="00605FE6" w:rsidRPr="00330F49" w:rsidRDefault="00605FE6" w:rsidP="00330F49">
      <w:pPr>
        <w:rPr>
          <w:rFonts w:eastAsia="標楷體" w:cstheme="minorHAnsi" w:hint="eastAsia"/>
          <w:sz w:val="28"/>
          <w:szCs w:val="28"/>
        </w:rPr>
      </w:pPr>
    </w:p>
    <w:p w:rsidR="00033818" w:rsidRPr="00605FE6" w:rsidRDefault="004B19A9" w:rsidP="00605FE6">
      <w:pPr>
        <w:pStyle w:val="a9"/>
        <w:numPr>
          <w:ilvl w:val="0"/>
          <w:numId w:val="6"/>
        </w:numPr>
        <w:ind w:leftChars="0"/>
        <w:rPr>
          <w:rFonts w:eastAsia="標楷體" w:cstheme="minorHAnsi" w:hint="eastAsia"/>
          <w:sz w:val="28"/>
          <w:szCs w:val="28"/>
        </w:rPr>
      </w:pPr>
      <w:r w:rsidRPr="00605FE6">
        <w:rPr>
          <w:rFonts w:eastAsia="標楷體" w:cstheme="minorHAnsi" w:hint="eastAsia"/>
          <w:sz w:val="28"/>
          <w:szCs w:val="28"/>
        </w:rPr>
        <w:t xml:space="preserve">Design a 16-order Butterworth </w:t>
      </w:r>
      <w:r w:rsidR="00F65245" w:rsidRPr="00605FE6">
        <w:rPr>
          <w:rFonts w:eastAsia="標楷體" w:cstheme="minorHAnsi" w:hint="eastAsia"/>
          <w:sz w:val="28"/>
          <w:szCs w:val="28"/>
        </w:rPr>
        <w:t>band</w:t>
      </w:r>
      <w:r w:rsidRPr="00605FE6">
        <w:rPr>
          <w:rFonts w:eastAsia="標楷體" w:cstheme="minorHAnsi" w:hint="eastAsia"/>
          <w:sz w:val="28"/>
          <w:szCs w:val="28"/>
        </w:rPr>
        <w:t xml:space="preserve">pass digital filter such that output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2cos(2π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(n-1)</m:t>
        </m:r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)</m:t>
        </m:r>
      </m:oMath>
      <w:r w:rsidRPr="00605FE6">
        <w:rPr>
          <w:rFonts w:eastAsia="標楷體" w:cstheme="minorHAnsi" w:hint="eastAsia"/>
          <w:sz w:val="28"/>
          <w:szCs w:val="28"/>
        </w:rPr>
        <w:t xml:space="preserve"> when x[n] is the input.</w:t>
      </w:r>
    </w:p>
    <w:p w:rsidR="00EA6A8C" w:rsidRDefault="00EA6A8C" w:rsidP="00EA6A8C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</w:p>
    <w:p w:rsidR="00330F49" w:rsidRPr="00330F49" w:rsidRDefault="00330F49" w:rsidP="00EA6A8C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</w:p>
    <w:p w:rsidR="00EA6A8C" w:rsidRDefault="00EA6A8C" w:rsidP="00EA6A8C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=2cos(2π</m:t>
          </m:r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(n-1)</m:t>
          </m:r>
          <m:sSub>
            <m:sSub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theme="minorHAnsi"/>
                  <w:sz w:val="2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標楷體" w:hAnsi="Cambria Math" w:cstheme="minorHAnsi"/>
              <w:sz w:val="28"/>
              <w:szCs w:val="28"/>
            </w:rPr>
            <m:t>)</m:t>
          </m:r>
        </m:oMath>
      </m:oMathPara>
    </w:p>
    <w:p w:rsidR="00EA6A8C" w:rsidRDefault="0019540F" w:rsidP="00BF69A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362471" cy="2520000"/>
            <wp:effectExtent l="19050" t="0" r="9379" b="0"/>
            <wp:docPr id="9" name="圖片 8" descr="3(b)-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b)-answ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4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AD" w:rsidRDefault="00B73ED3" w:rsidP="00BF69A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sz w:val="28"/>
          <w:szCs w:val="28"/>
        </w:rPr>
        <w:t>B</w:t>
      </w:r>
      <w:r>
        <w:rPr>
          <w:rFonts w:eastAsia="標楷體" w:cstheme="minorHAnsi" w:hint="eastAsia"/>
          <w:sz w:val="28"/>
          <w:szCs w:val="28"/>
        </w:rPr>
        <w:t>utter(L=8,fc=</w:t>
      </w:r>
      <w:r w:rsidR="00CE46AE">
        <w:rPr>
          <w:rFonts w:eastAsia="標楷體" w:cstheme="minorHAnsi" w:hint="eastAsia"/>
          <w:sz w:val="28"/>
          <w:szCs w:val="28"/>
        </w:rPr>
        <w:t>[0.353,0.449]</w:t>
      </w:r>
      <w:r>
        <w:rPr>
          <w:rFonts w:eastAsia="標楷體" w:cstheme="minorHAnsi" w:hint="eastAsia"/>
          <w:sz w:val="28"/>
          <w:szCs w:val="28"/>
        </w:rPr>
        <w:t>,ftype=</w:t>
      </w:r>
      <w:r>
        <w:rPr>
          <w:rFonts w:eastAsia="標楷體" w:cstheme="minorHAnsi"/>
          <w:sz w:val="28"/>
          <w:szCs w:val="28"/>
        </w:rPr>
        <w:t>’</w:t>
      </w:r>
      <w:r>
        <w:rPr>
          <w:rFonts w:eastAsia="標楷體" w:cstheme="minorHAnsi" w:hint="eastAsia"/>
          <w:sz w:val="28"/>
          <w:szCs w:val="28"/>
        </w:rPr>
        <w:t>bandpass</w:t>
      </w:r>
      <w:r>
        <w:rPr>
          <w:rFonts w:eastAsia="標楷體" w:cstheme="minorHAnsi"/>
          <w:sz w:val="28"/>
          <w:szCs w:val="28"/>
        </w:rPr>
        <w:t>’</w:t>
      </w:r>
      <w:r>
        <w:rPr>
          <w:rFonts w:eastAsia="標楷體" w:cstheme="minorHAnsi" w:hint="eastAsia"/>
          <w:sz w:val="28"/>
          <w:szCs w:val="28"/>
        </w:rPr>
        <w:t>)</w:t>
      </w:r>
    </w:p>
    <w:p w:rsidR="00BF69AD" w:rsidRDefault="00CE46AE" w:rsidP="00BF69AD">
      <w:pPr>
        <w:pStyle w:val="a9"/>
        <w:ind w:leftChars="0" w:left="360"/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362471" cy="2520000"/>
            <wp:effectExtent l="19050" t="0" r="9379" b="0"/>
            <wp:docPr id="10" name="圖片 9" descr="3(b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b)-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4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A0" w:rsidRDefault="00330F49" w:rsidP="00515ED7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H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jkω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jkω</m:t>
                    </m:r>
                  </m:sup>
                </m:sSup>
              </m:e>
            </m:nary>
          </m:den>
        </m:f>
      </m:oMath>
      <w:r>
        <w:rPr>
          <w:rFonts w:eastAsia="標楷體" w:cstheme="minorHAnsi" w:hint="eastAsia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k</m:t>
            </m:r>
          </m:sub>
        </m:sSub>
      </m:oMath>
      <w:r>
        <w:rPr>
          <w:rFonts w:eastAsia="標楷體" w:cstheme="minorHAnsi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k</m:t>
            </m:r>
          </m:sub>
        </m:sSub>
      </m:oMath>
      <w:r>
        <w:rPr>
          <w:rFonts w:eastAsia="標楷體" w:cstheme="minorHAnsi" w:hint="eastAsia"/>
          <w:sz w:val="28"/>
          <w:szCs w:val="28"/>
        </w:rPr>
        <w:t xml:space="preserve"> are shown as follow</w:t>
      </w:r>
      <w:r>
        <w:rPr>
          <w:rFonts w:eastAsia="標楷體" w:cstheme="minorHAnsi" w:hint="eastAsia"/>
          <w:sz w:val="28"/>
          <w:szCs w:val="28"/>
        </w:rPr>
        <w:t>：</w:t>
      </w:r>
    </w:p>
    <w:tbl>
      <w:tblPr>
        <w:tblStyle w:val="af0"/>
        <w:tblW w:w="0" w:type="auto"/>
        <w:tblInd w:w="360" w:type="dxa"/>
        <w:tblLook w:val="04A0"/>
      </w:tblPr>
      <w:tblGrid>
        <w:gridCol w:w="2721"/>
        <w:gridCol w:w="2720"/>
        <w:gridCol w:w="2721"/>
      </w:tblGrid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k</w:t>
            </w:r>
          </w:p>
        </w:tc>
        <w:tc>
          <w:tcPr>
            <w:tcW w:w="2720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  <w:tc>
          <w:tcPr>
            <w:tcW w:w="2720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1" w:type="dxa"/>
            <w:vAlign w:val="center"/>
          </w:tcPr>
          <w:p w:rsidR="004326A0" w:rsidRDefault="0033456A" w:rsidP="0033456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1.3069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0" w:type="dxa"/>
            <w:vAlign w:val="center"/>
          </w:tcPr>
          <w:p w:rsidR="004326A0" w:rsidRDefault="004326A0" w:rsidP="0033456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 w:rsidR="0033456A">
              <w:rPr>
                <w:rFonts w:eastAsia="標楷體" w:cstheme="minorHAnsi" w:hint="eastAsia"/>
                <w:sz w:val="28"/>
                <w:szCs w:val="28"/>
              </w:rPr>
              <w:t>4.4743</w:t>
            </w:r>
          </w:p>
        </w:tc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2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15.2252</w:t>
            </w:r>
          </w:p>
        </w:tc>
        <w:tc>
          <w:tcPr>
            <w:tcW w:w="2721" w:type="dxa"/>
            <w:vAlign w:val="center"/>
          </w:tcPr>
          <w:p w:rsidR="004326A0" w:rsidRPr="0033456A" w:rsidRDefault="0033456A" w:rsidP="0033456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1.0455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-35.1843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67.97</w:t>
            </w:r>
          </w:p>
        </w:tc>
        <w:tc>
          <w:tcPr>
            <w:tcW w:w="2721" w:type="dxa"/>
            <w:vAlign w:val="center"/>
          </w:tcPr>
          <w:p w:rsidR="004326A0" w:rsidRDefault="0033456A" w:rsidP="0033456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3.659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5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-105.0877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6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140.6446</w:t>
            </w:r>
          </w:p>
        </w:tc>
        <w:tc>
          <w:tcPr>
            <w:tcW w:w="2721" w:type="dxa"/>
            <w:vAlign w:val="center"/>
          </w:tcPr>
          <w:p w:rsidR="004326A0" w:rsidRDefault="0033456A" w:rsidP="0033456A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-7.318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7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-157.9558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8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155.5930</w:t>
            </w:r>
          </w:p>
        </w:tc>
        <w:tc>
          <w:tcPr>
            <w:tcW w:w="2721" w:type="dxa"/>
            <w:vAlign w:val="center"/>
          </w:tcPr>
          <w:p w:rsidR="004326A0" w:rsidRDefault="00D248C0" w:rsidP="00D248C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9.148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-130.1319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10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95.4563</w:t>
            </w:r>
          </w:p>
        </w:tc>
        <w:tc>
          <w:tcPr>
            <w:tcW w:w="2721" w:type="dxa"/>
            <w:vAlign w:val="center"/>
          </w:tcPr>
          <w:p w:rsidR="004326A0" w:rsidRDefault="00D248C0" w:rsidP="00D248C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-7.318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11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-58.7464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12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31.2945</w:t>
            </w:r>
          </w:p>
        </w:tc>
        <w:tc>
          <w:tcPr>
            <w:tcW w:w="2721" w:type="dxa"/>
            <w:vAlign w:val="center"/>
          </w:tcPr>
          <w:p w:rsidR="004326A0" w:rsidRDefault="00D248C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3.659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13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-13.3361</w:t>
            </w:r>
          </w:p>
        </w:tc>
        <w:tc>
          <w:tcPr>
            <w:tcW w:w="2721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14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4.7514</w:t>
            </w:r>
          </w:p>
        </w:tc>
        <w:tc>
          <w:tcPr>
            <w:tcW w:w="2721" w:type="dxa"/>
            <w:vAlign w:val="center"/>
          </w:tcPr>
          <w:p w:rsidR="004326A0" w:rsidRDefault="00D248C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1.0455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</w:t>
            </w:r>
          </w:p>
        </w:tc>
        <w:tc>
          <w:tcPr>
            <w:tcW w:w="2720" w:type="dxa"/>
            <w:vAlign w:val="center"/>
          </w:tcPr>
          <w:p w:rsidR="004326A0" w:rsidRDefault="0033456A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-1.1486</w:t>
            </w:r>
          </w:p>
        </w:tc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210B70">
        <w:tc>
          <w:tcPr>
            <w:tcW w:w="2721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</w:t>
            </w:r>
          </w:p>
        </w:tc>
        <w:tc>
          <w:tcPr>
            <w:tcW w:w="2720" w:type="dxa"/>
            <w:vAlign w:val="center"/>
          </w:tcPr>
          <w:p w:rsidR="004326A0" w:rsidRDefault="004326A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 w:rsidR="0033456A">
              <w:rPr>
                <w:rFonts w:eastAsia="標楷體" w:cstheme="minorHAnsi" w:hint="eastAsia"/>
                <w:sz w:val="28"/>
                <w:szCs w:val="28"/>
              </w:rPr>
              <w:t>.2115</w:t>
            </w:r>
          </w:p>
        </w:tc>
        <w:tc>
          <w:tcPr>
            <w:tcW w:w="2721" w:type="dxa"/>
            <w:vAlign w:val="center"/>
          </w:tcPr>
          <w:p w:rsidR="004326A0" w:rsidRDefault="00D248C0" w:rsidP="00210B70">
            <w:pPr>
              <w:pStyle w:val="a9"/>
              <w:ind w:leftChars="0" w:left="0"/>
              <w:jc w:val="center"/>
              <w:rPr>
                <w:rFonts w:eastAsia="標楷體" w:cstheme="minorHAnsi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1.3069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</w:tbl>
    <w:p w:rsidR="004326A0" w:rsidRPr="004326A0" w:rsidRDefault="004326A0" w:rsidP="00515ED7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</w:p>
    <w:p w:rsidR="00515ED7" w:rsidRDefault="00C0267F" w:rsidP="00515ED7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 xml:space="preserve">My method to </w:t>
      </w:r>
      <w:r>
        <w:rPr>
          <w:rFonts w:eastAsia="標楷體" w:cstheme="minorHAnsi"/>
          <w:sz w:val="28"/>
          <w:szCs w:val="28"/>
        </w:rPr>
        <w:t xml:space="preserve">find out </w:t>
      </w:r>
      <w:r>
        <w:rPr>
          <w:rFonts w:eastAsia="標楷體" w:cstheme="minorHAnsi" w:hint="eastAsia"/>
          <w:sz w:val="28"/>
          <w:szCs w:val="28"/>
        </w:rPr>
        <w:t>fc</w:t>
      </w:r>
      <w:r>
        <w:rPr>
          <w:rFonts w:eastAsia="標楷體" w:cstheme="minorHAnsi" w:hint="eastAsia"/>
          <w:sz w:val="28"/>
          <w:szCs w:val="28"/>
        </w:rPr>
        <w:t>：</w:t>
      </w:r>
    </w:p>
    <w:p w:rsidR="00C0267F" w:rsidRDefault="00994BD0" w:rsidP="00515ED7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trial and error</w:t>
      </w:r>
      <w:r>
        <w:rPr>
          <w:rFonts w:eastAsia="標楷體" w:cstheme="minorHAnsi" w:hint="eastAsia"/>
          <w:sz w:val="28"/>
          <w:szCs w:val="28"/>
        </w:rPr>
        <w:t>，</w:t>
      </w:r>
      <w:r w:rsidR="00C22796">
        <w:rPr>
          <w:rFonts w:eastAsia="標楷體" w:cstheme="minorHAnsi" w:hint="eastAsia"/>
          <w:sz w:val="28"/>
          <w:szCs w:val="28"/>
        </w:rPr>
        <w:t>然後計算誤差，嘗試各種組合直到誤差值最小為止。</w:t>
      </w:r>
      <w:r w:rsidR="00B931FE">
        <w:rPr>
          <w:rFonts w:eastAsia="標楷體" w:cstheme="minorHAnsi" w:hint="eastAsia"/>
          <w:sz w:val="28"/>
          <w:szCs w:val="28"/>
        </w:rPr>
        <w:t>誤差的計算方式是</w:t>
      </w:r>
      <w:r w:rsidR="00D46AC1">
        <w:rPr>
          <w:rFonts w:eastAsia="標楷體" w:cstheme="minorHAnsi" w:hint="eastAsia"/>
          <w:sz w:val="28"/>
          <w:szCs w:val="28"/>
        </w:rPr>
        <w:t>將目標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e>
        </m:d>
      </m:oMath>
      <w:r w:rsidR="00D46AC1">
        <w:rPr>
          <w:rFonts w:eastAsia="標楷體" w:cstheme="minorHAnsi" w:hint="eastAsia"/>
          <w:sz w:val="28"/>
          <w:szCs w:val="28"/>
        </w:rPr>
        <w:t>與經過自己設計的</w:t>
      </w:r>
      <w:r w:rsidR="00D46AC1">
        <w:rPr>
          <w:rFonts w:eastAsia="標楷體" w:cstheme="minorHAnsi" w:hint="eastAsia"/>
          <w:sz w:val="28"/>
          <w:szCs w:val="28"/>
        </w:rPr>
        <w:t>Butterworth filter</w:t>
      </w:r>
      <w:r w:rsidR="00D46AC1">
        <w:rPr>
          <w:rFonts w:eastAsia="標楷體" w:cstheme="minorHAnsi" w:hint="eastAsia"/>
          <w:sz w:val="28"/>
          <w:szCs w:val="28"/>
        </w:rPr>
        <w:t>濾出來的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e>
        </m:d>
      </m:oMath>
      <w:r w:rsidR="00D46AC1">
        <w:rPr>
          <w:rFonts w:eastAsia="標楷體" w:cstheme="minorHAnsi" w:hint="eastAsia"/>
          <w:sz w:val="28"/>
          <w:szCs w:val="28"/>
        </w:rPr>
        <w:t>共一千個點相減</w:t>
      </w:r>
      <w:r w:rsidR="00FD7EC2">
        <w:rPr>
          <w:rFonts w:eastAsia="標楷體" w:cstheme="minorHAnsi" w:hint="eastAsia"/>
          <w:sz w:val="28"/>
          <w:szCs w:val="28"/>
        </w:rPr>
        <w:t>平方再加總起</w:t>
      </w:r>
      <w:r w:rsidR="00A5515C">
        <w:rPr>
          <w:rFonts w:eastAsia="標楷體" w:cstheme="minorHAnsi" w:hint="eastAsia"/>
          <w:sz w:val="28"/>
          <w:szCs w:val="28"/>
        </w:rPr>
        <w:t>來。</w:t>
      </w:r>
    </w:p>
    <w:p w:rsidR="00C4395C" w:rsidRPr="00600A20" w:rsidRDefault="00C4395C" w:rsidP="00515ED7">
      <w:pPr>
        <w:pStyle w:val="a9"/>
        <w:ind w:leftChars="0" w:left="360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補：由於取樣的關係，</w:t>
      </w:r>
      <w:r>
        <w:rPr>
          <w:rFonts w:eastAsia="標楷體" w:cstheme="minorHAnsi" w:hint="eastAsia"/>
          <w:sz w:val="28"/>
          <w:szCs w:val="28"/>
        </w:rPr>
        <w:t>(c)</w:t>
      </w:r>
      <w:r>
        <w:rPr>
          <w:rFonts w:eastAsia="標楷體" w:cstheme="minorHAnsi" w:hint="eastAsia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e>
        </m:d>
      </m:oMath>
      <w:r>
        <w:rPr>
          <w:rFonts w:eastAsia="標楷體" w:cstheme="minorHAnsi" w:hint="eastAsia"/>
          <w:sz w:val="28"/>
          <w:szCs w:val="28"/>
        </w:rPr>
        <w:t>並沒有在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±</m:t>
        </m:r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2</m:t>
        </m:r>
      </m:oMath>
      <w:r>
        <w:rPr>
          <w:rFonts w:eastAsia="標楷體" w:cstheme="minorHAnsi" w:hint="eastAsia"/>
          <w:sz w:val="28"/>
          <w:szCs w:val="28"/>
        </w:rPr>
        <w:t>之間震盪，極小值只有到</w:t>
      </w:r>
      <w:r w:rsidR="007A29E1">
        <w:rPr>
          <w:rFonts w:eastAsia="標楷體" w:cstheme="minorHAnsi" w:hint="eastAsia"/>
          <w:sz w:val="28"/>
          <w:szCs w:val="28"/>
        </w:rPr>
        <w:t>-1.618</w:t>
      </w:r>
      <w:r w:rsidR="007A29E1">
        <w:rPr>
          <w:rFonts w:eastAsia="標楷體" w:cstheme="minorHAnsi" w:hint="eastAsia"/>
          <w:sz w:val="28"/>
          <w:szCs w:val="28"/>
        </w:rPr>
        <w:t>左右而已，</w:t>
      </w:r>
      <w:r w:rsidR="001F2215">
        <w:rPr>
          <w:rFonts w:eastAsia="標楷體" w:cstheme="minorHAnsi" w:hint="eastAsia"/>
          <w:sz w:val="28"/>
          <w:szCs w:val="28"/>
        </w:rPr>
        <w:t>而由於誤差計算的方式，使得</w:t>
      </w:r>
      <w:r w:rsidR="003F7D1A">
        <w:rPr>
          <w:rFonts w:eastAsia="標楷體" w:cstheme="minorHAnsi" w:hint="eastAsia"/>
          <w:sz w:val="28"/>
          <w:szCs w:val="28"/>
        </w:rPr>
        <w:t>濾出來的波</w:t>
      </w:r>
      <w:r w:rsidR="001F2215">
        <w:rPr>
          <w:rFonts w:eastAsia="標楷體" w:cstheme="minorHAnsi" w:hint="eastAsia"/>
          <w:sz w:val="28"/>
          <w:szCs w:val="28"/>
        </w:rPr>
        <w:t>比較</w:t>
      </w:r>
      <w:r w:rsidR="003F7D1A">
        <w:rPr>
          <w:rFonts w:eastAsia="標楷體" w:cstheme="minorHAnsi" w:hint="eastAsia"/>
          <w:sz w:val="28"/>
          <w:szCs w:val="28"/>
        </w:rPr>
        <w:t>接近</w:t>
      </w:r>
      <w:r w:rsidR="001F2215">
        <w:rPr>
          <w:rFonts w:eastAsia="標楷體" w:cstheme="minorHAnsi" w:hint="eastAsia"/>
          <w:sz w:val="28"/>
          <w:szCs w:val="28"/>
        </w:rPr>
        <w:t>取樣後的</w:t>
      </w:r>
      <w:r w:rsidR="003F7D1A">
        <w:rPr>
          <w:rFonts w:eastAsia="標楷體" w:cstheme="minorHAnsi" w:hint="eastAsia"/>
          <w:sz w:val="28"/>
          <w:szCs w:val="28"/>
        </w:rPr>
        <w:t>discrete time signal</w:t>
      </w:r>
      <w:r w:rsidR="001F2215">
        <w:rPr>
          <w:rFonts w:eastAsia="標楷體" w:cstheme="minorHAnsi" w:hint="eastAsia"/>
          <w:sz w:val="28"/>
          <w:szCs w:val="28"/>
        </w:rPr>
        <w:t>而非</w:t>
      </w:r>
      <w:r w:rsidR="003F7D1A">
        <w:rPr>
          <w:rFonts w:eastAsia="標楷體" w:cstheme="minorHAnsi" w:hint="eastAsia"/>
          <w:sz w:val="28"/>
          <w:szCs w:val="28"/>
        </w:rPr>
        <w:t>continuous time signal</w:t>
      </w:r>
      <w:r w:rsidR="0076395B">
        <w:rPr>
          <w:rFonts w:eastAsia="標楷體" w:cstheme="minorHAnsi" w:hint="eastAsia"/>
          <w:sz w:val="28"/>
          <w:szCs w:val="28"/>
        </w:rPr>
        <w:t>。這邊便衍伸出一個問題：要如何定義兩個</w:t>
      </w:r>
      <w:r w:rsidR="0076395B">
        <w:rPr>
          <w:rFonts w:eastAsia="標楷體" w:cstheme="minorHAnsi" w:hint="eastAsia"/>
          <w:sz w:val="28"/>
          <w:szCs w:val="28"/>
        </w:rPr>
        <w:t>signal</w:t>
      </w:r>
      <w:r w:rsidR="0076395B">
        <w:rPr>
          <w:rFonts w:eastAsia="標楷體" w:cstheme="minorHAnsi" w:hint="eastAsia"/>
          <w:sz w:val="28"/>
          <w:szCs w:val="28"/>
        </w:rPr>
        <w:t>之間的差異，</w:t>
      </w:r>
      <w:r w:rsidR="002D698C">
        <w:rPr>
          <w:rFonts w:eastAsia="標楷體" w:cstheme="minorHAnsi" w:hint="eastAsia"/>
          <w:sz w:val="28"/>
          <w:szCs w:val="28"/>
        </w:rPr>
        <w:t>我</w:t>
      </w:r>
      <w:r w:rsidR="00C462CA">
        <w:rPr>
          <w:rFonts w:eastAsia="標楷體" w:cstheme="minorHAnsi" w:hint="eastAsia"/>
          <w:sz w:val="28"/>
          <w:szCs w:val="28"/>
        </w:rPr>
        <w:t>的做法是去計算</w:t>
      </w:r>
      <w:r w:rsidR="00C462CA">
        <w:rPr>
          <w:rFonts w:eastAsia="標楷體" w:cstheme="minorHAnsi" w:hint="eastAsia"/>
          <w:sz w:val="28"/>
          <w:szCs w:val="28"/>
        </w:rPr>
        <w:t>1000</w:t>
      </w:r>
      <w:r w:rsidR="00C462CA">
        <w:rPr>
          <w:rFonts w:eastAsia="標楷體" w:cstheme="minorHAnsi" w:hint="eastAsia"/>
          <w:sz w:val="28"/>
          <w:szCs w:val="28"/>
        </w:rPr>
        <w:t>個取樣點的誤差，</w:t>
      </w:r>
      <w:r w:rsidR="00104989">
        <w:rPr>
          <w:rFonts w:eastAsia="標楷體" w:cstheme="minorHAnsi" w:hint="eastAsia"/>
          <w:sz w:val="28"/>
          <w:szCs w:val="28"/>
        </w:rPr>
        <w:t>然而不同的誤差</w:t>
      </w:r>
      <w:r w:rsidR="00F0118C">
        <w:rPr>
          <w:rFonts w:eastAsia="標楷體" w:cstheme="minorHAnsi" w:hint="eastAsia"/>
          <w:sz w:val="28"/>
          <w:szCs w:val="28"/>
        </w:rPr>
        <w:t>定義</w:t>
      </w:r>
      <w:r w:rsidR="00104989">
        <w:rPr>
          <w:rFonts w:eastAsia="標楷體" w:cstheme="minorHAnsi" w:hint="eastAsia"/>
          <w:sz w:val="28"/>
          <w:szCs w:val="28"/>
        </w:rPr>
        <w:t>便可能會得出不同的結果。</w:t>
      </w:r>
    </w:p>
    <w:sectPr w:rsidR="00C4395C" w:rsidRPr="00600A20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10" w:rsidRDefault="00E44010" w:rsidP="00853F56">
      <w:r>
        <w:separator/>
      </w:r>
    </w:p>
  </w:endnote>
  <w:endnote w:type="continuationSeparator" w:id="1">
    <w:p w:rsidR="00E44010" w:rsidRDefault="00E44010" w:rsidP="0085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10" w:rsidRDefault="00E44010" w:rsidP="00853F56">
      <w:r>
        <w:separator/>
      </w:r>
    </w:p>
  </w:footnote>
  <w:footnote w:type="continuationSeparator" w:id="1">
    <w:p w:rsidR="00E44010" w:rsidRDefault="00E44010" w:rsidP="00853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5370F6"/>
    <w:multiLevelType w:val="hybridMultilevel"/>
    <w:tmpl w:val="44C24314"/>
    <w:lvl w:ilvl="0" w:tplc="310CECCE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6167A1"/>
    <w:multiLevelType w:val="hybridMultilevel"/>
    <w:tmpl w:val="C440774A"/>
    <w:lvl w:ilvl="0" w:tplc="8E946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2C4546"/>
    <w:multiLevelType w:val="hybridMultilevel"/>
    <w:tmpl w:val="0DA24936"/>
    <w:lvl w:ilvl="0" w:tplc="9502D3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F56"/>
    <w:rsid w:val="000331A8"/>
    <w:rsid w:val="00033818"/>
    <w:rsid w:val="0004152A"/>
    <w:rsid w:val="00070CA2"/>
    <w:rsid w:val="00070D1F"/>
    <w:rsid w:val="00082F16"/>
    <w:rsid w:val="00086049"/>
    <w:rsid w:val="00094632"/>
    <w:rsid w:val="000A0A44"/>
    <w:rsid w:val="000A4525"/>
    <w:rsid w:val="000B1B92"/>
    <w:rsid w:val="000B70DA"/>
    <w:rsid w:val="000B7BC4"/>
    <w:rsid w:val="000E3746"/>
    <w:rsid w:val="00104989"/>
    <w:rsid w:val="001118A7"/>
    <w:rsid w:val="001162C0"/>
    <w:rsid w:val="00140888"/>
    <w:rsid w:val="00157F37"/>
    <w:rsid w:val="0019540F"/>
    <w:rsid w:val="001A0A7B"/>
    <w:rsid w:val="001E04A7"/>
    <w:rsid w:val="001E4E43"/>
    <w:rsid w:val="001F2215"/>
    <w:rsid w:val="00220F09"/>
    <w:rsid w:val="00253511"/>
    <w:rsid w:val="0026652C"/>
    <w:rsid w:val="00282C53"/>
    <w:rsid w:val="00295E35"/>
    <w:rsid w:val="002B55BB"/>
    <w:rsid w:val="002C29B6"/>
    <w:rsid w:val="002C6E64"/>
    <w:rsid w:val="002D698C"/>
    <w:rsid w:val="002E08E9"/>
    <w:rsid w:val="002E3ABF"/>
    <w:rsid w:val="002F422A"/>
    <w:rsid w:val="00323319"/>
    <w:rsid w:val="00330F49"/>
    <w:rsid w:val="0033456A"/>
    <w:rsid w:val="003568DA"/>
    <w:rsid w:val="0038221C"/>
    <w:rsid w:val="00382B82"/>
    <w:rsid w:val="003B3258"/>
    <w:rsid w:val="003D5B7D"/>
    <w:rsid w:val="003E7177"/>
    <w:rsid w:val="003F7D1A"/>
    <w:rsid w:val="004003F1"/>
    <w:rsid w:val="00407FE7"/>
    <w:rsid w:val="0041413D"/>
    <w:rsid w:val="00422F21"/>
    <w:rsid w:val="004326A0"/>
    <w:rsid w:val="004537DC"/>
    <w:rsid w:val="004718A8"/>
    <w:rsid w:val="00477C3E"/>
    <w:rsid w:val="0049510E"/>
    <w:rsid w:val="004A1F2B"/>
    <w:rsid w:val="004B19A9"/>
    <w:rsid w:val="004B6129"/>
    <w:rsid w:val="004B6834"/>
    <w:rsid w:val="004C7254"/>
    <w:rsid w:val="004F092C"/>
    <w:rsid w:val="004F72A1"/>
    <w:rsid w:val="005123B5"/>
    <w:rsid w:val="00515ED7"/>
    <w:rsid w:val="005323DF"/>
    <w:rsid w:val="005528D5"/>
    <w:rsid w:val="00561DF0"/>
    <w:rsid w:val="005B032F"/>
    <w:rsid w:val="005B0509"/>
    <w:rsid w:val="005B336F"/>
    <w:rsid w:val="005B357C"/>
    <w:rsid w:val="00600A20"/>
    <w:rsid w:val="00605FE6"/>
    <w:rsid w:val="0061797A"/>
    <w:rsid w:val="00633B5A"/>
    <w:rsid w:val="00635824"/>
    <w:rsid w:val="00657931"/>
    <w:rsid w:val="00665F72"/>
    <w:rsid w:val="006673D7"/>
    <w:rsid w:val="006950A0"/>
    <w:rsid w:val="006B6325"/>
    <w:rsid w:val="006C3848"/>
    <w:rsid w:val="006C5A5E"/>
    <w:rsid w:val="006E7C5D"/>
    <w:rsid w:val="006F1AB4"/>
    <w:rsid w:val="006F5C5B"/>
    <w:rsid w:val="00703B6B"/>
    <w:rsid w:val="00704D20"/>
    <w:rsid w:val="00711B2C"/>
    <w:rsid w:val="007445A2"/>
    <w:rsid w:val="007472A3"/>
    <w:rsid w:val="00750286"/>
    <w:rsid w:val="0076395B"/>
    <w:rsid w:val="007728F8"/>
    <w:rsid w:val="00786303"/>
    <w:rsid w:val="00787BBF"/>
    <w:rsid w:val="00790943"/>
    <w:rsid w:val="007A15DA"/>
    <w:rsid w:val="007A29E1"/>
    <w:rsid w:val="007A6917"/>
    <w:rsid w:val="007B57D4"/>
    <w:rsid w:val="007D446F"/>
    <w:rsid w:val="007E0069"/>
    <w:rsid w:val="007E5997"/>
    <w:rsid w:val="00853F56"/>
    <w:rsid w:val="0087049C"/>
    <w:rsid w:val="008737B1"/>
    <w:rsid w:val="00874671"/>
    <w:rsid w:val="00880778"/>
    <w:rsid w:val="00890B3A"/>
    <w:rsid w:val="00894B5E"/>
    <w:rsid w:val="008A47C6"/>
    <w:rsid w:val="008D178D"/>
    <w:rsid w:val="008D35E1"/>
    <w:rsid w:val="00903616"/>
    <w:rsid w:val="009219BF"/>
    <w:rsid w:val="00933511"/>
    <w:rsid w:val="00942916"/>
    <w:rsid w:val="0094781B"/>
    <w:rsid w:val="00954706"/>
    <w:rsid w:val="00964996"/>
    <w:rsid w:val="00964E3D"/>
    <w:rsid w:val="00994BD0"/>
    <w:rsid w:val="009E376E"/>
    <w:rsid w:val="009F13C5"/>
    <w:rsid w:val="00A00578"/>
    <w:rsid w:val="00A0471B"/>
    <w:rsid w:val="00A058CE"/>
    <w:rsid w:val="00A0744A"/>
    <w:rsid w:val="00A32B3B"/>
    <w:rsid w:val="00A3540C"/>
    <w:rsid w:val="00A41299"/>
    <w:rsid w:val="00A5515C"/>
    <w:rsid w:val="00A61150"/>
    <w:rsid w:val="00A70A4E"/>
    <w:rsid w:val="00A72E68"/>
    <w:rsid w:val="00A732DF"/>
    <w:rsid w:val="00A76810"/>
    <w:rsid w:val="00A9095B"/>
    <w:rsid w:val="00A92E08"/>
    <w:rsid w:val="00A93020"/>
    <w:rsid w:val="00A975FA"/>
    <w:rsid w:val="00B1712F"/>
    <w:rsid w:val="00B244F0"/>
    <w:rsid w:val="00B2520B"/>
    <w:rsid w:val="00B361BB"/>
    <w:rsid w:val="00B4332C"/>
    <w:rsid w:val="00B62D1E"/>
    <w:rsid w:val="00B73AA3"/>
    <w:rsid w:val="00B73ED3"/>
    <w:rsid w:val="00B91FDC"/>
    <w:rsid w:val="00B931FE"/>
    <w:rsid w:val="00BB780A"/>
    <w:rsid w:val="00BE0885"/>
    <w:rsid w:val="00BF51E9"/>
    <w:rsid w:val="00BF69AD"/>
    <w:rsid w:val="00C0267F"/>
    <w:rsid w:val="00C22796"/>
    <w:rsid w:val="00C433FD"/>
    <w:rsid w:val="00C4395C"/>
    <w:rsid w:val="00C462CA"/>
    <w:rsid w:val="00C76856"/>
    <w:rsid w:val="00CB751A"/>
    <w:rsid w:val="00CE46AE"/>
    <w:rsid w:val="00D23084"/>
    <w:rsid w:val="00D248C0"/>
    <w:rsid w:val="00D4261C"/>
    <w:rsid w:val="00D46AC1"/>
    <w:rsid w:val="00D52F0F"/>
    <w:rsid w:val="00D53D2F"/>
    <w:rsid w:val="00DC14C7"/>
    <w:rsid w:val="00DD2FCF"/>
    <w:rsid w:val="00DE36FA"/>
    <w:rsid w:val="00DF304B"/>
    <w:rsid w:val="00E16FE6"/>
    <w:rsid w:val="00E44010"/>
    <w:rsid w:val="00E709E3"/>
    <w:rsid w:val="00E824E6"/>
    <w:rsid w:val="00EA6A8C"/>
    <w:rsid w:val="00EB332B"/>
    <w:rsid w:val="00EC11E9"/>
    <w:rsid w:val="00EF3F24"/>
    <w:rsid w:val="00F0118C"/>
    <w:rsid w:val="00F05919"/>
    <w:rsid w:val="00F10ADD"/>
    <w:rsid w:val="00F12EA0"/>
    <w:rsid w:val="00F2150D"/>
    <w:rsid w:val="00F22B6D"/>
    <w:rsid w:val="00F274F4"/>
    <w:rsid w:val="00F36D41"/>
    <w:rsid w:val="00F54E1D"/>
    <w:rsid w:val="00F63DA9"/>
    <w:rsid w:val="00F65245"/>
    <w:rsid w:val="00F705E8"/>
    <w:rsid w:val="00F77800"/>
    <w:rsid w:val="00FD7EC2"/>
    <w:rsid w:val="00FE49FD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BF51E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F51E9"/>
  </w:style>
  <w:style w:type="character" w:customStyle="1" w:styleId="ad">
    <w:name w:val="註解文字 字元"/>
    <w:basedOn w:val="a0"/>
    <w:link w:val="ac"/>
    <w:uiPriority w:val="99"/>
    <w:semiHidden/>
    <w:rsid w:val="00BF51E9"/>
  </w:style>
  <w:style w:type="paragraph" w:styleId="ae">
    <w:name w:val="annotation subject"/>
    <w:basedOn w:val="ac"/>
    <w:next w:val="ac"/>
    <w:link w:val="af"/>
    <w:uiPriority w:val="99"/>
    <w:semiHidden/>
    <w:unhideWhenUsed/>
    <w:rsid w:val="00BF51E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F51E9"/>
    <w:rPr>
      <w:b/>
      <w:bCs/>
    </w:rPr>
  </w:style>
  <w:style w:type="table" w:styleId="af0">
    <w:name w:val="Table Grid"/>
    <w:basedOn w:val="a1"/>
    <w:uiPriority w:val="59"/>
    <w:rsid w:val="009547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2019-03-18T15:37:00Z</dcterms:created>
  <dcterms:modified xsi:type="dcterms:W3CDTF">2019-05-29T17:21:00Z</dcterms:modified>
</cp:coreProperties>
</file>