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93E" w:rsidRDefault="0028093E" w:rsidP="0028093E">
      <w:pPr>
        <w:rPr>
          <w:rFonts w:ascii="Times New Roman" w:hAnsi="Times New Roman" w:cs="Times New Roman"/>
          <w:sz w:val="24"/>
          <w:szCs w:val="24"/>
        </w:rPr>
      </w:pPr>
      <w:r>
        <w:rPr>
          <w:rFonts w:ascii="Times New Roman" w:hAnsi="Times New Roman" w:cs="Times New Roman"/>
          <w:sz w:val="24"/>
          <w:szCs w:val="24"/>
        </w:rPr>
        <w:t>Sean Higgins</w:t>
      </w:r>
    </w:p>
    <w:p w:rsidR="0028093E" w:rsidRDefault="0028093E" w:rsidP="0028093E">
      <w:pPr>
        <w:rPr>
          <w:rFonts w:ascii="Times New Roman" w:hAnsi="Times New Roman" w:cs="Times New Roman"/>
          <w:sz w:val="24"/>
          <w:szCs w:val="24"/>
        </w:rPr>
      </w:pPr>
      <w:r>
        <w:rPr>
          <w:rFonts w:ascii="Times New Roman" w:hAnsi="Times New Roman" w:cs="Times New Roman"/>
          <w:sz w:val="24"/>
          <w:szCs w:val="24"/>
        </w:rPr>
        <w:t>November 2, 2017</w:t>
      </w:r>
    </w:p>
    <w:p w:rsidR="0028093E" w:rsidRDefault="0028093E" w:rsidP="0028093E">
      <w:pPr>
        <w:rPr>
          <w:rFonts w:ascii="Times New Roman" w:hAnsi="Times New Roman" w:cs="Times New Roman"/>
          <w:sz w:val="24"/>
          <w:szCs w:val="24"/>
        </w:rPr>
      </w:pPr>
      <w:r>
        <w:rPr>
          <w:rFonts w:ascii="Times New Roman" w:hAnsi="Times New Roman" w:cs="Times New Roman"/>
          <w:sz w:val="24"/>
          <w:szCs w:val="24"/>
        </w:rPr>
        <w:t>CS 562 – Adv. Real-Time Graphics</w:t>
      </w:r>
    </w:p>
    <w:p w:rsidR="0028093E" w:rsidRDefault="0028093E" w:rsidP="0028093E">
      <w:pPr>
        <w:rPr>
          <w:rFonts w:ascii="Times New Roman" w:hAnsi="Times New Roman" w:cs="Times New Roman"/>
          <w:sz w:val="24"/>
          <w:szCs w:val="24"/>
        </w:rPr>
      </w:pPr>
      <w:r>
        <w:rPr>
          <w:rFonts w:ascii="Times New Roman" w:hAnsi="Times New Roman" w:cs="Times New Roman"/>
          <w:sz w:val="24"/>
          <w:szCs w:val="24"/>
        </w:rPr>
        <w:t>Prof. Herron</w:t>
      </w:r>
    </w:p>
    <w:p w:rsidR="0028093E" w:rsidRDefault="0028093E" w:rsidP="0028093E">
      <w:pPr>
        <w:rPr>
          <w:rFonts w:ascii="Times New Roman" w:hAnsi="Times New Roman" w:cs="Times New Roman"/>
          <w:sz w:val="24"/>
          <w:szCs w:val="24"/>
        </w:rPr>
      </w:pPr>
    </w:p>
    <w:p w:rsidR="0028093E" w:rsidRDefault="0028093E" w:rsidP="0028093E">
      <w:pPr>
        <w:rPr>
          <w:rFonts w:ascii="Times New Roman" w:hAnsi="Times New Roman" w:cs="Times New Roman"/>
          <w:sz w:val="24"/>
          <w:szCs w:val="24"/>
        </w:rPr>
      </w:pPr>
    </w:p>
    <w:p w:rsidR="0028093E" w:rsidRDefault="0028093E" w:rsidP="0028093E">
      <w:pPr>
        <w:jc w:val="center"/>
        <w:rPr>
          <w:rFonts w:ascii="Times New Roman" w:hAnsi="Times New Roman" w:cs="Times New Roman"/>
          <w:sz w:val="24"/>
          <w:szCs w:val="24"/>
        </w:rPr>
      </w:pPr>
      <w:r>
        <w:rPr>
          <w:rFonts w:ascii="Times New Roman" w:hAnsi="Times New Roman" w:cs="Times New Roman"/>
          <w:sz w:val="24"/>
          <w:szCs w:val="24"/>
        </w:rPr>
        <w:t>CS 562 Adv. Real-Time Graphics</w:t>
      </w:r>
      <w:r>
        <w:rPr>
          <w:rFonts w:ascii="Times New Roman" w:hAnsi="Times New Roman" w:cs="Times New Roman"/>
          <w:sz w:val="24"/>
          <w:szCs w:val="24"/>
        </w:rPr>
        <w:t xml:space="preserve"> – </w:t>
      </w:r>
      <w:proofErr w:type="spellStart"/>
      <w:r>
        <w:rPr>
          <w:rFonts w:ascii="Times New Roman" w:hAnsi="Times New Roman" w:cs="Times New Roman"/>
          <w:sz w:val="24"/>
          <w:szCs w:val="24"/>
        </w:rPr>
        <w:t>Proj</w:t>
      </w:r>
      <w:proofErr w:type="spellEnd"/>
      <w:r>
        <w:rPr>
          <w:rFonts w:ascii="Times New Roman" w:hAnsi="Times New Roman" w:cs="Times New Roman"/>
          <w:sz w:val="24"/>
          <w:szCs w:val="24"/>
        </w:rPr>
        <w:t>. 2</w:t>
      </w:r>
      <w:r>
        <w:rPr>
          <w:rFonts w:ascii="Times New Roman" w:hAnsi="Times New Roman" w:cs="Times New Roman"/>
          <w:sz w:val="24"/>
          <w:szCs w:val="24"/>
        </w:rPr>
        <w:t xml:space="preserve"> Report</w:t>
      </w:r>
    </w:p>
    <w:p w:rsidR="0028093E" w:rsidRDefault="0028093E" w:rsidP="0028093E">
      <w:pPr>
        <w:rPr>
          <w:rFonts w:ascii="Times New Roman" w:hAnsi="Times New Roman" w:cs="Times New Roman"/>
          <w:sz w:val="24"/>
          <w:szCs w:val="24"/>
        </w:rPr>
      </w:pPr>
      <w:r>
        <w:rPr>
          <w:rFonts w:ascii="Times New Roman" w:hAnsi="Times New Roman" w:cs="Times New Roman"/>
          <w:sz w:val="24"/>
          <w:szCs w:val="24"/>
        </w:rPr>
        <w:t>Overview:</w:t>
      </w:r>
    </w:p>
    <w:p w:rsidR="0028093E" w:rsidRDefault="0028093E" w:rsidP="0028093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As an addition to </w:t>
      </w:r>
      <w:r w:rsidR="007A356C">
        <w:rPr>
          <w:rFonts w:ascii="Times New Roman" w:hAnsi="Times New Roman" w:cs="Times New Roman"/>
          <w:sz w:val="24"/>
          <w:szCs w:val="24"/>
        </w:rPr>
        <w:t>the previous project, I’ve extended and added upon the basic, unfiltered shadow algorithm that I’d implemented in previous semesters.  I’ve implemented exponential shadow mapping over top of it, allowing for smooth-edged shadows, instead of the harsh, all-or-nothing edges from before.</w:t>
      </w:r>
    </w:p>
    <w:p w:rsidR="0028093E" w:rsidRDefault="0028093E" w:rsidP="0028093E">
      <w:pPr>
        <w:rPr>
          <w:rFonts w:ascii="Times New Roman" w:hAnsi="Times New Roman" w:cs="Times New Roman"/>
          <w:sz w:val="24"/>
          <w:szCs w:val="24"/>
        </w:rPr>
      </w:pPr>
    </w:p>
    <w:p w:rsidR="0028093E" w:rsidRDefault="007A356C" w:rsidP="0028093E">
      <w:pPr>
        <w:rPr>
          <w:rFonts w:ascii="Times New Roman" w:hAnsi="Times New Roman" w:cs="Times New Roman"/>
          <w:sz w:val="24"/>
          <w:szCs w:val="24"/>
        </w:rPr>
      </w:pPr>
      <w:r>
        <w:rPr>
          <w:rFonts w:ascii="Times New Roman" w:hAnsi="Times New Roman" w:cs="Times New Roman"/>
          <w:sz w:val="24"/>
          <w:szCs w:val="24"/>
        </w:rPr>
        <w:t>Exponential Map:</w:t>
      </w:r>
    </w:p>
    <w:p w:rsidR="007A356C" w:rsidRDefault="007A356C" w:rsidP="0028093E">
      <w:pPr>
        <w:rPr>
          <w:rFonts w:ascii="Times New Roman" w:hAnsi="Times New Roman" w:cs="Times New Roman"/>
          <w:sz w:val="24"/>
          <w:szCs w:val="24"/>
        </w:rPr>
      </w:pPr>
      <w:r>
        <w:rPr>
          <w:rFonts w:ascii="Times New Roman" w:hAnsi="Times New Roman" w:cs="Times New Roman"/>
          <w:sz w:val="24"/>
          <w:szCs w:val="24"/>
        </w:rPr>
        <w:tab/>
        <w:t xml:space="preserve">The use of storing an exponential value into our shadow map instead of the pure depth is twofold.   Firstly, an exponential curve lets us approximate the actual binary shadow decision.  In the original shadow check, a pixel was either purely in shadow or purely lit, with no gradient in-between. </w:t>
      </w:r>
      <w:r w:rsidR="00C14505">
        <w:rPr>
          <w:rFonts w:ascii="Times New Roman" w:hAnsi="Times New Roman" w:cs="Times New Roman"/>
          <w:sz w:val="24"/>
          <w:szCs w:val="24"/>
        </w:rPr>
        <w:t xml:space="preserve"> An exponential curve, however, can smoothly curve from the same ranges—0 for shadowed, 1 for lit, assuming the various depths involved in the calculations have been normalized—and also inherently curves smoothly down from one value to the other.  The other major benefit of an exponential curve is that we can also add in constants to scale up and down how smooth or sharp the shadow edges can be.</w:t>
      </w:r>
    </w:p>
    <w:p w:rsidR="007A356C" w:rsidRDefault="007A356C" w:rsidP="0028093E">
      <w:pPr>
        <w:rPr>
          <w:rFonts w:ascii="Times New Roman" w:hAnsi="Times New Roman" w:cs="Times New Roman"/>
          <w:sz w:val="24"/>
          <w:szCs w:val="24"/>
        </w:rPr>
      </w:pPr>
    </w:p>
    <w:p w:rsidR="0028093E" w:rsidRDefault="00C14505" w:rsidP="0028093E">
      <w:pPr>
        <w:rPr>
          <w:rFonts w:ascii="Times New Roman" w:hAnsi="Times New Roman" w:cs="Times New Roman"/>
          <w:sz w:val="24"/>
          <w:szCs w:val="24"/>
        </w:rPr>
      </w:pPr>
      <w:r>
        <w:rPr>
          <w:rFonts w:ascii="Times New Roman" w:hAnsi="Times New Roman" w:cs="Times New Roman"/>
          <w:sz w:val="24"/>
          <w:szCs w:val="24"/>
        </w:rPr>
        <w:t>Gaussian Blur:</w:t>
      </w:r>
    </w:p>
    <w:p w:rsidR="00C14505" w:rsidRDefault="00C14505" w:rsidP="0028093E">
      <w:pPr>
        <w:rPr>
          <w:rFonts w:ascii="Times New Roman" w:hAnsi="Times New Roman" w:cs="Times New Roman"/>
          <w:sz w:val="24"/>
          <w:szCs w:val="24"/>
        </w:rPr>
      </w:pPr>
      <w:r>
        <w:rPr>
          <w:rFonts w:ascii="Times New Roman" w:hAnsi="Times New Roman" w:cs="Times New Roman"/>
          <w:sz w:val="24"/>
          <w:szCs w:val="24"/>
        </w:rPr>
        <w:tab/>
        <w:t xml:space="preserve">The second major part of the exponential shadow map is the addition of a Gaussian blur filter to the stored, initial depth values.  This smooths out the shadow edges even more, and it is very efficient and simple to do in parallel with the help of a compute </w:t>
      </w:r>
      <w:proofErr w:type="spellStart"/>
      <w:r>
        <w:rPr>
          <w:rFonts w:ascii="Times New Roman" w:hAnsi="Times New Roman" w:cs="Times New Roman"/>
          <w:sz w:val="24"/>
          <w:szCs w:val="24"/>
        </w:rPr>
        <w:t>shader</w:t>
      </w:r>
      <w:proofErr w:type="spellEnd"/>
      <w:r>
        <w:rPr>
          <w:rFonts w:ascii="Times New Roman" w:hAnsi="Times New Roman" w:cs="Times New Roman"/>
          <w:sz w:val="24"/>
          <w:szCs w:val="24"/>
        </w:rPr>
        <w:t xml:space="preserve">—even if they can be a bit tricky to set up properly.  We generate and normalize the Gaussian weights during the initialization phase, then pass and use them in the compute </w:t>
      </w:r>
      <w:proofErr w:type="spellStart"/>
      <w:r>
        <w:rPr>
          <w:rFonts w:ascii="Times New Roman" w:hAnsi="Times New Roman" w:cs="Times New Roman"/>
          <w:sz w:val="24"/>
          <w:szCs w:val="24"/>
        </w:rPr>
        <w:t>shader</w:t>
      </w:r>
      <w:proofErr w:type="spellEnd"/>
      <w:r>
        <w:rPr>
          <w:rFonts w:ascii="Times New Roman" w:hAnsi="Times New Roman" w:cs="Times New Roman"/>
          <w:sz w:val="24"/>
          <w:szCs w:val="24"/>
        </w:rPr>
        <w:t xml:space="preserve">, compressing a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n^2)</w:t>
      </w:r>
      <w:r w:rsidR="004E1702">
        <w:rPr>
          <w:rFonts w:ascii="Times New Roman" w:hAnsi="Times New Roman" w:cs="Times New Roman"/>
          <w:sz w:val="24"/>
          <w:szCs w:val="24"/>
        </w:rPr>
        <w:t xml:space="preserve"> algorithm into O(2n) via two passes over the weights.</w:t>
      </w:r>
    </w:p>
    <w:p w:rsidR="0028093E" w:rsidRDefault="0028093E" w:rsidP="0028093E">
      <w:pPr>
        <w:rPr>
          <w:rFonts w:ascii="Times New Roman" w:hAnsi="Times New Roman" w:cs="Times New Roman"/>
          <w:sz w:val="24"/>
          <w:szCs w:val="24"/>
        </w:rPr>
      </w:pPr>
    </w:p>
    <w:p w:rsidR="004E1702" w:rsidRDefault="004E1702" w:rsidP="0028093E">
      <w:pPr>
        <w:rPr>
          <w:rFonts w:ascii="Times New Roman" w:hAnsi="Times New Roman" w:cs="Times New Roman"/>
          <w:sz w:val="24"/>
          <w:szCs w:val="24"/>
        </w:rPr>
      </w:pPr>
    </w:p>
    <w:p w:rsidR="004E1702" w:rsidRDefault="004E1702" w:rsidP="0028093E">
      <w:pPr>
        <w:rPr>
          <w:rFonts w:ascii="Times New Roman" w:hAnsi="Times New Roman" w:cs="Times New Roman"/>
          <w:sz w:val="24"/>
          <w:szCs w:val="24"/>
        </w:rPr>
      </w:pPr>
    </w:p>
    <w:p w:rsidR="004E1702" w:rsidRDefault="004E1702" w:rsidP="004E1702">
      <w:pPr>
        <w:rPr>
          <w:rFonts w:ascii="Times New Roman" w:hAnsi="Times New Roman" w:cs="Times New Roman"/>
          <w:sz w:val="24"/>
          <w:szCs w:val="24"/>
        </w:rPr>
      </w:pPr>
      <w:r>
        <w:rPr>
          <w:rFonts w:ascii="Times New Roman" w:hAnsi="Times New Roman" w:cs="Times New Roman"/>
          <w:sz w:val="24"/>
          <w:szCs w:val="24"/>
        </w:rPr>
        <w:lastRenderedPageBreak/>
        <w:t>Blurred Final Outcome – C = 40</w:t>
      </w:r>
    </w:p>
    <w:p w:rsidR="004E1702" w:rsidRDefault="004E1702" w:rsidP="0028093E">
      <w:pPr>
        <w:rPr>
          <w:rFonts w:ascii="Times New Roman" w:hAnsi="Times New Roman" w:cs="Times New Roman"/>
          <w:sz w:val="24"/>
          <w:szCs w:val="24"/>
        </w:rPr>
      </w:pPr>
    </w:p>
    <w:p w:rsidR="004E1702" w:rsidRDefault="004E1702" w:rsidP="00280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urred Final Outcome - C4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28093E" w:rsidRDefault="0028093E" w:rsidP="0028093E">
      <w:pPr>
        <w:rPr>
          <w:rFonts w:ascii="Times New Roman" w:hAnsi="Times New Roman" w:cs="Times New Roman"/>
          <w:sz w:val="24"/>
          <w:szCs w:val="24"/>
        </w:rPr>
      </w:pPr>
    </w:p>
    <w:p w:rsidR="004E1702" w:rsidRDefault="004E1702" w:rsidP="004E1702">
      <w:pPr>
        <w:rPr>
          <w:rFonts w:ascii="Times New Roman" w:hAnsi="Times New Roman" w:cs="Times New Roman"/>
          <w:sz w:val="24"/>
          <w:szCs w:val="24"/>
        </w:rPr>
      </w:pPr>
    </w:p>
    <w:p w:rsidR="004E1702" w:rsidRDefault="004E1702">
      <w:pPr>
        <w:rPr>
          <w:rFonts w:ascii="Times New Roman" w:hAnsi="Times New Roman" w:cs="Times New Roman"/>
          <w:sz w:val="24"/>
          <w:szCs w:val="24"/>
        </w:rPr>
      </w:pPr>
      <w:r>
        <w:rPr>
          <w:rFonts w:ascii="Times New Roman" w:hAnsi="Times New Roman" w:cs="Times New Roman"/>
          <w:sz w:val="24"/>
          <w:szCs w:val="24"/>
        </w:rPr>
        <w:t xml:space="preserve">Blurred Final Outcome – C </w:t>
      </w:r>
      <w:r>
        <w:rPr>
          <w:rFonts w:ascii="Times New Roman" w:hAnsi="Times New Roman" w:cs="Times New Roman"/>
          <w:sz w:val="24"/>
          <w:szCs w:val="24"/>
        </w:rPr>
        <w:t>= 60</w:t>
      </w:r>
    </w:p>
    <w:p w:rsidR="004E1702" w:rsidRDefault="004E17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5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urred Final Outcome - C6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4E1702" w:rsidRDefault="004E1702">
      <w:pPr>
        <w:rPr>
          <w:rFonts w:ascii="Times New Roman" w:hAnsi="Times New Roman" w:cs="Times New Roman"/>
          <w:sz w:val="24"/>
          <w:szCs w:val="24"/>
        </w:rPr>
      </w:pPr>
    </w:p>
    <w:p w:rsidR="004E1702" w:rsidRDefault="004E1702">
      <w:pPr>
        <w:rPr>
          <w:rFonts w:ascii="Times New Roman" w:hAnsi="Times New Roman" w:cs="Times New Roman"/>
          <w:sz w:val="24"/>
          <w:szCs w:val="24"/>
        </w:rPr>
      </w:pPr>
      <w:r>
        <w:rPr>
          <w:rFonts w:ascii="Times New Roman" w:hAnsi="Times New Roman" w:cs="Times New Roman"/>
          <w:sz w:val="24"/>
          <w:szCs w:val="24"/>
        </w:rPr>
        <w:lastRenderedPageBreak/>
        <w:t xml:space="preserve">Blurred Final Outcome – C </w:t>
      </w:r>
      <w:r>
        <w:rPr>
          <w:rFonts w:ascii="Times New Roman" w:hAnsi="Times New Roman" w:cs="Times New Roman"/>
          <w:sz w:val="24"/>
          <w:szCs w:val="24"/>
        </w:rPr>
        <w:t>= 80</w:t>
      </w:r>
    </w:p>
    <w:p w:rsidR="004E1702" w:rsidRDefault="004E17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26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urred Final Outcome - C8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4E1702" w:rsidRDefault="004E1702">
      <w:pPr>
        <w:rPr>
          <w:rFonts w:ascii="Times New Roman" w:hAnsi="Times New Roman" w:cs="Times New Roman"/>
          <w:sz w:val="24"/>
          <w:szCs w:val="24"/>
        </w:rPr>
      </w:pPr>
    </w:p>
    <w:p w:rsidR="004E1702" w:rsidRDefault="004E1702">
      <w:pPr>
        <w:rPr>
          <w:rFonts w:ascii="Times New Roman" w:hAnsi="Times New Roman" w:cs="Times New Roman"/>
          <w:sz w:val="24"/>
          <w:szCs w:val="24"/>
        </w:rPr>
      </w:pPr>
      <w:r>
        <w:rPr>
          <w:rFonts w:ascii="Times New Roman" w:hAnsi="Times New Roman" w:cs="Times New Roman"/>
          <w:sz w:val="24"/>
          <w:szCs w:val="24"/>
        </w:rPr>
        <w:t>Depth Map Log – Blurred</w:t>
      </w:r>
    </w:p>
    <w:p w:rsidR="004E1702" w:rsidRDefault="004E17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8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th Map Log Blurr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rsidR="004E1702" w:rsidRDefault="004E1702">
      <w:pPr>
        <w:rPr>
          <w:rFonts w:ascii="Times New Roman" w:hAnsi="Times New Roman" w:cs="Times New Roman"/>
          <w:sz w:val="24"/>
          <w:szCs w:val="24"/>
        </w:rPr>
      </w:pPr>
    </w:p>
    <w:p w:rsidR="004E1702" w:rsidRDefault="004E1702">
      <w:pPr>
        <w:rPr>
          <w:rFonts w:ascii="Times New Roman" w:hAnsi="Times New Roman" w:cs="Times New Roman"/>
          <w:sz w:val="24"/>
          <w:szCs w:val="24"/>
        </w:rPr>
      </w:pPr>
    </w:p>
    <w:p w:rsidR="004E1702" w:rsidRDefault="004E1702">
      <w:pPr>
        <w:rPr>
          <w:rFonts w:ascii="Times New Roman" w:hAnsi="Times New Roman" w:cs="Times New Roman"/>
          <w:sz w:val="24"/>
          <w:szCs w:val="24"/>
        </w:rPr>
      </w:pPr>
      <w:bookmarkStart w:id="0" w:name="_GoBack"/>
      <w:bookmarkEnd w:id="0"/>
    </w:p>
    <w:p w:rsidR="004E1702" w:rsidRDefault="004E1702">
      <w:pPr>
        <w:rPr>
          <w:rFonts w:ascii="Times New Roman" w:hAnsi="Times New Roman" w:cs="Times New Roman"/>
          <w:sz w:val="24"/>
          <w:szCs w:val="24"/>
        </w:rPr>
      </w:pPr>
      <w:r>
        <w:rPr>
          <w:rFonts w:ascii="Times New Roman" w:hAnsi="Times New Roman" w:cs="Times New Roman"/>
          <w:sz w:val="24"/>
          <w:szCs w:val="24"/>
        </w:rPr>
        <w:lastRenderedPageBreak/>
        <w:t xml:space="preserve">Depth Map Log – </w:t>
      </w:r>
      <w:proofErr w:type="spellStart"/>
      <w:r>
        <w:rPr>
          <w:rFonts w:ascii="Times New Roman" w:hAnsi="Times New Roman" w:cs="Times New Roman"/>
          <w:sz w:val="24"/>
          <w:szCs w:val="24"/>
        </w:rPr>
        <w:t>Unblurred</w:t>
      </w:r>
      <w:proofErr w:type="spellEnd"/>
    </w:p>
    <w:p w:rsidR="004E1702" w:rsidRPr="0028093E" w:rsidRDefault="004E17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th Map Log Unblurr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sectPr w:rsidR="004E1702" w:rsidRPr="00280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93E"/>
    <w:rsid w:val="0028093E"/>
    <w:rsid w:val="004E1702"/>
    <w:rsid w:val="007A356C"/>
    <w:rsid w:val="00C14505"/>
    <w:rsid w:val="00E80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10B86D-812B-483E-9D97-36581DA23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9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2017-11-03T00:27:00Z</dcterms:created>
  <dcterms:modified xsi:type="dcterms:W3CDTF">2017-11-03T00:51:00Z</dcterms:modified>
</cp:coreProperties>
</file>