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NYCU Introduction to Machine Learning, Homework 1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[Student ID]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, [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Name]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screenshot and the figures we provided below are just examples.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The results below are not guaranteed to be correct.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Please make sure your answers are clear and readable, or no points will be given.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also remember to convert it to a pdf file before submission.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You should use English to answer the questions (-5pt if not report in English).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After reading this paragraph, you should delete this paragraph.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Part. 1, Coding (60%)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(10%) Linear Regression Model - Closed-form Solution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(10%)  Show the weights and intercepts of your linear model.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54000"/>
            <wp:effectExtent b="0" l="0" r="0" t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(40%) Linear Regression Model - Gradient Descent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(10%)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the hyperparameters of your setting (e.g., learning rate, number of epochs, batch size, etc.).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the weights and intercepts of your linear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48250" cy="266700"/>
            <wp:effectExtent b="0" l="0" r="0" t="0"/>
            <wp:docPr id="2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66700"/>
            <wp:effectExtent b="0" l="0" r="0" t="0"/>
            <wp:docPr id="2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(10%) Plot the learning curve. (x-axis=epoch, y-axis=training loss)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71838" cy="2622954"/>
            <wp:effectExtent b="0" l="0" r="0" t="0"/>
            <wp:docPr id="3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2622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(20%) Show your MSE.cf, MSE.gd, and error rate between your closed-form solution and the gradient descent solution.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66700"/>
            <wp:effectExtent b="0" l="0" r="0" t="0"/>
            <wp:docPr id="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(10%) Code Check and Verification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5. (10%) Lint the code and show the PyTest results.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30200"/>
            <wp:effectExtent b="0" l="0" r="0" t="0"/>
            <wp:docPr id="3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689100"/>
            <wp:effectExtent b="0" l="0" r="0" t="0"/>
            <wp:docPr id="2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Part. 2, Questions (40%):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(10%) Linear models 𝑦 = 𝑤</w:t>
      </w:r>
      <w:sdt>
        <w:sdtPr>
          <w:id w:val="-1076901582"/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vertAlign w:val="superscript"/>
              <w:rtl w:val="0"/>
            </w:rPr>
            <w:t xml:space="preserve">⊤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𝑥 + 𝑏 have limited fitting power.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one sentence, explain why a single linear model is limited.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one concrete task that a single linear model cannot solve, and state why no single hyperplane/affine function solves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[Your answer here.]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(15%) Why do we add a regularization term in linear regression? What are the differences between L2 regularization (Ridge) and L1 regularization (Lasso)?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Please explain in detail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ind w:left="72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[Your answer here.]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(15%)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overfitting? Under what conditions can a model overfit? (List two) How can overfitting be alleviated? (List two)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4"/>
          <w:szCs w:val="24"/>
          <w:rtl w:val="0"/>
        </w:rPr>
        <w:t xml:space="preserve">[Your answer here.]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UIWwnAF41imIPB3t9Gjm4zu/dA==">CgMxLjAaJQoBMBIgCh4IB0IaCg9UaW1lcyBOZXcgUm9tYW4SB0d1bmdzdWg4AHIhMV9oSFdOeWFXSlVIbVJGaTBFN09IUGV1bHBteXlnTlJM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