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4A" w:rsidRDefault="001F73B2">
      <w:r>
        <w:t>Программа работает по следующему алгоритму:</w:t>
      </w:r>
    </w:p>
    <w:p w:rsidR="001F73B2" w:rsidRDefault="001F73B2" w:rsidP="001F73B2">
      <w:pPr>
        <w:pStyle w:val="a3"/>
        <w:numPr>
          <w:ilvl w:val="0"/>
          <w:numId w:val="1"/>
        </w:numPr>
      </w:pPr>
      <w:r>
        <w:t xml:space="preserve">Считываются входные данные и строится кодовое дерево (одно дерево для простого варианта кода, и </w:t>
      </w:r>
      <w:r>
        <w:rPr>
          <w:lang w:val="en-US"/>
        </w:rPr>
        <w:t>N</w:t>
      </w:r>
      <w:r w:rsidRPr="001F73B2">
        <w:t xml:space="preserve"> </w:t>
      </w:r>
      <w:r>
        <w:t xml:space="preserve">деревьев для контекстного, где </w:t>
      </w:r>
      <w:r>
        <w:rPr>
          <w:lang w:val="en-US"/>
        </w:rPr>
        <w:t>N</w:t>
      </w:r>
      <w:r w:rsidRPr="001F73B2">
        <w:t xml:space="preserve"> </w:t>
      </w:r>
      <w:r>
        <w:t>–</w:t>
      </w:r>
      <w:r w:rsidRPr="001F73B2">
        <w:t xml:space="preserve"> </w:t>
      </w:r>
      <w:r>
        <w:t>количество различных символов во входных данных)</w:t>
      </w:r>
    </w:p>
    <w:p w:rsidR="001F73B2" w:rsidRDefault="001F73B2" w:rsidP="001F73B2">
      <w:pPr>
        <w:pStyle w:val="a3"/>
        <w:numPr>
          <w:ilvl w:val="0"/>
          <w:numId w:val="1"/>
        </w:numPr>
      </w:pPr>
      <w:r>
        <w:t>На основе полученных кодовых слов производиться кодирование и запись входного файла, информация об используемых кодовых словах записывается в заголовок файла.</w:t>
      </w:r>
    </w:p>
    <w:p w:rsidR="001F73B2" w:rsidRDefault="001F73B2" w:rsidP="001F73B2">
      <w:pPr>
        <w:pStyle w:val="a3"/>
        <w:numPr>
          <w:ilvl w:val="0"/>
          <w:numId w:val="1"/>
        </w:numPr>
      </w:pPr>
      <w:r>
        <w:t>Производится чтение закодированных данных и их декодирование.</w:t>
      </w:r>
    </w:p>
    <w:p w:rsidR="001F73B2" w:rsidRDefault="001F73B2" w:rsidP="001F73B2">
      <w:pPr>
        <w:pStyle w:val="a3"/>
      </w:pPr>
    </w:p>
    <w:p w:rsidR="006B434B" w:rsidRPr="006B434B" w:rsidRDefault="001F73B2" w:rsidP="001F73B2">
      <w:pPr>
        <w:pStyle w:val="a3"/>
        <w:ind w:left="0"/>
      </w:pPr>
      <w:r>
        <w:t>В качестве тестового файла использовался</w:t>
      </w:r>
      <w:r w:rsidR="006B434B">
        <w:t xml:space="preserve"> файл, сгенерированный с помощью </w:t>
      </w:r>
      <w:proofErr w:type="spellStart"/>
      <w:r w:rsidR="006B434B">
        <w:t>марковской</w:t>
      </w:r>
      <w:proofErr w:type="spellEnd"/>
      <w:r w:rsidR="006B434B">
        <w:t xml:space="preserve"> цепи, описываемой следующей матрицей переходных вероятностей</w:t>
      </w:r>
      <w:r w:rsidR="006B434B" w:rsidRPr="006B434B">
        <w:t>:</w:t>
      </w:r>
    </w:p>
    <w:p w:rsidR="008431D5" w:rsidRPr="008431D5" w:rsidRDefault="00024FDE" w:rsidP="008431D5">
      <w:pPr>
        <w:pStyle w:val="a3"/>
        <w:ind w:left="0"/>
      </w:pPr>
      <w:r w:rsidRPr="00024FD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431D5" w:rsidRPr="008431D5">
        <w:t>[     0.00125126   0.563585     0.193304      0.174108        0.067751;</w:t>
      </w:r>
    </w:p>
    <w:p w:rsidR="008431D5" w:rsidRPr="008431D5" w:rsidRDefault="008431D5" w:rsidP="008431D5">
      <w:pPr>
        <w:pStyle w:val="a3"/>
        <w:ind w:left="0" w:firstLine="708"/>
      </w:pPr>
      <w:r w:rsidRPr="008431D5">
        <w:t>0.858943       0.0149846   0.0914029   0.00466933    0.0299997;</w:t>
      </w:r>
    </w:p>
    <w:p w:rsidR="008431D5" w:rsidRPr="008431D5" w:rsidRDefault="008431D5" w:rsidP="008431D5">
      <w:pPr>
        <w:pStyle w:val="a3"/>
        <w:ind w:left="0" w:firstLine="708"/>
      </w:pPr>
      <w:r w:rsidRPr="008431D5">
        <w:t>0.0089114     0.37788       0.531663      0.0570391      0.0245064;</w:t>
      </w:r>
    </w:p>
    <w:p w:rsidR="008431D5" w:rsidRPr="008431D5" w:rsidRDefault="008431D5" w:rsidP="008431D5">
      <w:pPr>
        <w:pStyle w:val="a3"/>
        <w:ind w:left="0" w:firstLine="708"/>
      </w:pPr>
      <w:r w:rsidRPr="008431D5">
        <w:t>0.607685       0.30195       0.0237434    0.0562151      0.0104068;</w:t>
      </w:r>
    </w:p>
    <w:p w:rsidR="008431D5" w:rsidRPr="008431D5" w:rsidRDefault="008431D5" w:rsidP="008431D5">
      <w:pPr>
        <w:pStyle w:val="a3"/>
        <w:ind w:left="0" w:firstLine="708"/>
      </w:pPr>
      <w:r w:rsidRPr="008431D5">
        <w:t>0.00878933  0.91879       0.0635395    0.0001384      0.00888097];</w:t>
      </w:r>
    </w:p>
    <w:p w:rsidR="006B434B" w:rsidRDefault="006B434B" w:rsidP="006B4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A7288" w:rsidRDefault="006B434B" w:rsidP="009918A0">
      <w:pPr>
        <w:autoSpaceDE w:val="0"/>
        <w:autoSpaceDN w:val="0"/>
        <w:adjustRightInd w:val="0"/>
        <w:spacing w:after="0" w:line="240" w:lineRule="auto"/>
      </w:pPr>
      <w:r w:rsidRPr="006B434B">
        <w:t>Энтропия данного источника</w:t>
      </w:r>
      <w:r>
        <w:t xml:space="preserve"> равна </w:t>
      </w:r>
      <w:r w:rsidR="00DE205D" w:rsidRPr="008A7F1A">
        <w:t>1.0927</w:t>
      </w:r>
      <w:r w:rsidR="009918A0" w:rsidRPr="009918A0">
        <w:t xml:space="preserve"> бит/символ.</w:t>
      </w:r>
    </w:p>
    <w:p w:rsidR="009918A0" w:rsidRDefault="009918A0" w:rsidP="009918A0">
      <w:pPr>
        <w:autoSpaceDE w:val="0"/>
        <w:autoSpaceDN w:val="0"/>
        <w:adjustRightInd w:val="0"/>
        <w:spacing w:after="0" w:line="240" w:lineRule="auto"/>
      </w:pPr>
      <w:r>
        <w:t xml:space="preserve">Исходный размер файла - </w:t>
      </w:r>
      <w:r w:rsidR="00840129">
        <w:t>9</w:t>
      </w:r>
      <w:r w:rsidR="00FA7288">
        <w:t>999999</w:t>
      </w:r>
      <w:r>
        <w:t>(байт)</w:t>
      </w:r>
    </w:p>
    <w:p w:rsidR="009918A0" w:rsidRDefault="009918A0" w:rsidP="009918A0">
      <w:pPr>
        <w:autoSpaceDE w:val="0"/>
        <w:autoSpaceDN w:val="0"/>
        <w:adjustRightInd w:val="0"/>
        <w:spacing w:after="0" w:line="240" w:lineRule="auto"/>
      </w:pPr>
      <w:r>
        <w:t xml:space="preserve">Размер файла при </w:t>
      </w:r>
      <w:proofErr w:type="spellStart"/>
      <w:r>
        <w:t>энтропийном</w:t>
      </w:r>
      <w:proofErr w:type="spellEnd"/>
      <w:r>
        <w:t xml:space="preserve"> кодировании </w:t>
      </w:r>
      <w:r w:rsidR="00DE205D">
        <w:t>1</w:t>
      </w:r>
      <w:r w:rsidR="00DE205D">
        <w:rPr>
          <w:lang w:val="en-US"/>
        </w:rPr>
        <w:t> </w:t>
      </w:r>
      <w:r w:rsidR="00DE205D">
        <w:t>365</w:t>
      </w:r>
      <w:r w:rsidR="00DE205D" w:rsidRPr="002D114D">
        <w:t xml:space="preserve"> </w:t>
      </w:r>
      <w:r w:rsidR="00DE205D">
        <w:t>874,8</w:t>
      </w:r>
      <w:r w:rsidR="00840129" w:rsidRPr="00840129">
        <w:t xml:space="preserve"> </w:t>
      </w:r>
      <w:r>
        <w:t>(байт)</w:t>
      </w:r>
    </w:p>
    <w:p w:rsidR="006B434B" w:rsidRDefault="009918A0" w:rsidP="009918A0">
      <w:pPr>
        <w:pStyle w:val="a3"/>
        <w:ind w:left="0"/>
      </w:pPr>
      <w:r>
        <w:t xml:space="preserve">Размер файла сжатого с помощью кода Хаффмана - </w:t>
      </w:r>
      <w:r w:rsidR="00DC5A2C" w:rsidRPr="00DC5A2C">
        <w:t>2 237</w:t>
      </w:r>
      <w:r w:rsidR="00DC5A2C">
        <w:t> </w:t>
      </w:r>
      <w:r w:rsidR="00DC5A2C" w:rsidRPr="00DC5A2C">
        <w:t>294</w:t>
      </w:r>
      <w:r>
        <w:t>(байт)</w:t>
      </w:r>
    </w:p>
    <w:p w:rsidR="00802C49" w:rsidRDefault="009918A0" w:rsidP="001F73B2">
      <w:pPr>
        <w:pStyle w:val="a3"/>
        <w:ind w:left="0"/>
      </w:pPr>
      <w:r w:rsidRPr="009918A0">
        <w:t>Размер файла</w:t>
      </w:r>
      <w:r>
        <w:t xml:space="preserve"> </w:t>
      </w:r>
      <w:r w:rsidRPr="009918A0">
        <w:t xml:space="preserve">сжатого с помощью контекстного кода Хаффмана - </w:t>
      </w:r>
      <w:r w:rsidR="00840129" w:rsidRPr="00840129">
        <w:t>1 827</w:t>
      </w:r>
      <w:r w:rsidR="00840129">
        <w:t> </w:t>
      </w:r>
      <w:r w:rsidR="00840129" w:rsidRPr="00840129">
        <w:t>467</w:t>
      </w:r>
      <w:r w:rsidRPr="009918A0">
        <w:t>(байт)</w:t>
      </w:r>
    </w:p>
    <w:p w:rsidR="00840129" w:rsidRDefault="00840129" w:rsidP="001F73B2">
      <w:pPr>
        <w:pStyle w:val="a3"/>
        <w:ind w:left="0"/>
      </w:pPr>
    </w:p>
    <w:p w:rsidR="00802C49" w:rsidRPr="00DE205D" w:rsidRDefault="00840129" w:rsidP="001F73B2">
      <w:pPr>
        <w:pStyle w:val="a3"/>
        <w:ind w:left="0"/>
      </w:pPr>
      <w:r>
        <w:t xml:space="preserve">Так же были проведены тесты с файлом, сгенерированным с помощью </w:t>
      </w:r>
      <w:proofErr w:type="spellStart"/>
      <w:r>
        <w:t>марковской</w:t>
      </w:r>
      <w:proofErr w:type="spellEnd"/>
      <w:r>
        <w:t xml:space="preserve"> цепи, </w:t>
      </w:r>
      <w:r w:rsidR="002423E8">
        <w:t>описываемой матрицей переходных вероятностей,</w:t>
      </w:r>
      <w:r>
        <w:t xml:space="preserve"> составленной самостоятельно</w:t>
      </w:r>
      <w:r w:rsidRPr="00840129">
        <w:t>:</w:t>
      </w:r>
    </w:p>
    <w:p w:rsidR="00840129" w:rsidRPr="00840129" w:rsidRDefault="00840129" w:rsidP="00840129">
      <w:pPr>
        <w:pStyle w:val="a3"/>
        <w:ind w:left="0"/>
      </w:pPr>
      <w:r w:rsidRPr="00010091"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 w:rsidRPr="00840129">
        <w:t>[0.9</w:t>
      </w:r>
      <w:r w:rsidRPr="00010091">
        <w:t xml:space="preserve">    </w:t>
      </w:r>
      <w:r w:rsidRPr="00840129">
        <w:t xml:space="preserve"> 0.02 </w:t>
      </w:r>
      <w:r w:rsidRPr="00010091">
        <w:t xml:space="preserve">   </w:t>
      </w:r>
      <w:r w:rsidRPr="00840129">
        <w:t xml:space="preserve">0.08 </w:t>
      </w:r>
      <w:r w:rsidRPr="00010091">
        <w:t xml:space="preserve">   </w:t>
      </w:r>
      <w:r w:rsidRPr="00840129">
        <w:t>0.04</w:t>
      </w:r>
      <w:r w:rsidRPr="00010091">
        <w:t xml:space="preserve">   </w:t>
      </w:r>
      <w:r w:rsidRPr="00840129">
        <w:t xml:space="preserve"> 0.06;</w:t>
      </w:r>
    </w:p>
    <w:p w:rsidR="00840129" w:rsidRPr="00840129" w:rsidRDefault="00840129" w:rsidP="00840129">
      <w:pPr>
        <w:pStyle w:val="a3"/>
        <w:ind w:left="0"/>
      </w:pPr>
      <w:r w:rsidRPr="00840129">
        <w:t xml:space="preserve">  </w:t>
      </w:r>
      <w:r>
        <w:t xml:space="preserve"> </w:t>
      </w:r>
      <w:r w:rsidRPr="00840129">
        <w:t xml:space="preserve">  </w:t>
      </w:r>
      <w:r w:rsidRPr="00010091">
        <w:t xml:space="preserve">     </w:t>
      </w:r>
      <w:r w:rsidRPr="00840129">
        <w:t xml:space="preserve">0.01 </w:t>
      </w:r>
      <w:r w:rsidRPr="00010091">
        <w:t xml:space="preserve">   </w:t>
      </w:r>
      <w:r w:rsidRPr="00840129">
        <w:t xml:space="preserve">0.9 </w:t>
      </w:r>
      <w:r w:rsidRPr="00010091">
        <w:t xml:space="preserve">     </w:t>
      </w:r>
      <w:r w:rsidRPr="00840129">
        <w:t>0.09</w:t>
      </w:r>
      <w:r w:rsidRPr="00010091">
        <w:t xml:space="preserve">   </w:t>
      </w:r>
      <w:r w:rsidRPr="00840129">
        <w:t xml:space="preserve"> 0.08</w:t>
      </w:r>
      <w:r w:rsidRPr="00010091">
        <w:t xml:space="preserve">   </w:t>
      </w:r>
      <w:r w:rsidRPr="00840129">
        <w:t xml:space="preserve"> 0.02;</w:t>
      </w:r>
    </w:p>
    <w:p w:rsidR="00840129" w:rsidRPr="00840129" w:rsidRDefault="00840129" w:rsidP="00840129">
      <w:pPr>
        <w:pStyle w:val="a3"/>
        <w:ind w:left="0"/>
      </w:pPr>
      <w:r w:rsidRPr="00840129">
        <w:t xml:space="preserve">    </w:t>
      </w:r>
      <w:r w:rsidRPr="00010091">
        <w:t xml:space="preserve">      </w:t>
      </w:r>
      <w:r w:rsidRPr="00840129">
        <w:t xml:space="preserve">0.02 </w:t>
      </w:r>
      <w:r w:rsidRPr="00010091">
        <w:t xml:space="preserve">   </w:t>
      </w:r>
      <w:r w:rsidRPr="00840129">
        <w:t xml:space="preserve">0.08 </w:t>
      </w:r>
      <w:r w:rsidRPr="00010091">
        <w:t xml:space="preserve">   </w:t>
      </w:r>
      <w:r w:rsidRPr="00840129">
        <w:t>0.9</w:t>
      </w:r>
      <w:r w:rsidRPr="00010091">
        <w:t xml:space="preserve">   </w:t>
      </w:r>
      <w:r w:rsidRPr="00840129">
        <w:t xml:space="preserve"> </w:t>
      </w:r>
      <w:r w:rsidRPr="00010091">
        <w:t xml:space="preserve">  </w:t>
      </w:r>
      <w:r w:rsidRPr="00840129">
        <w:t xml:space="preserve">0.03 </w:t>
      </w:r>
      <w:r w:rsidRPr="00010091">
        <w:t xml:space="preserve">   </w:t>
      </w:r>
      <w:r w:rsidRPr="00840129">
        <w:t>0.07;</w:t>
      </w:r>
    </w:p>
    <w:p w:rsidR="00840129" w:rsidRPr="00840129" w:rsidRDefault="00840129" w:rsidP="00840129">
      <w:pPr>
        <w:pStyle w:val="a3"/>
        <w:ind w:left="0"/>
      </w:pPr>
      <w:r w:rsidRPr="00840129">
        <w:t xml:space="preserve">    </w:t>
      </w:r>
      <w:r w:rsidRPr="00010091">
        <w:t xml:space="preserve">      </w:t>
      </w:r>
      <w:r w:rsidRPr="00840129">
        <w:t xml:space="preserve">0.05 </w:t>
      </w:r>
      <w:r w:rsidRPr="00010091">
        <w:t xml:space="preserve">   </w:t>
      </w:r>
      <w:r w:rsidRPr="00840129">
        <w:t xml:space="preserve">0.02 </w:t>
      </w:r>
      <w:r w:rsidRPr="00010091">
        <w:t xml:space="preserve">   </w:t>
      </w:r>
      <w:r w:rsidRPr="00840129">
        <w:t xml:space="preserve">0.05 </w:t>
      </w:r>
      <w:r w:rsidRPr="00010091">
        <w:t xml:space="preserve">   </w:t>
      </w:r>
      <w:r w:rsidRPr="00840129">
        <w:t xml:space="preserve">0.9 </w:t>
      </w:r>
      <w:r w:rsidRPr="00010091">
        <w:t xml:space="preserve">     </w:t>
      </w:r>
      <w:r w:rsidRPr="00840129">
        <w:t xml:space="preserve">0.08; </w:t>
      </w:r>
    </w:p>
    <w:p w:rsidR="00840129" w:rsidRDefault="00840129" w:rsidP="00840129">
      <w:pPr>
        <w:pStyle w:val="a3"/>
        <w:ind w:left="0"/>
      </w:pPr>
      <w:r w:rsidRPr="00840129">
        <w:t xml:space="preserve">    </w:t>
      </w:r>
      <w:r w:rsidRPr="00010091">
        <w:t xml:space="preserve">      </w:t>
      </w:r>
      <w:r w:rsidRPr="00840129">
        <w:t xml:space="preserve">0.04 </w:t>
      </w:r>
      <w:r w:rsidRPr="00010091">
        <w:t xml:space="preserve">   </w:t>
      </w:r>
      <w:r w:rsidRPr="00840129">
        <w:t>0.06</w:t>
      </w:r>
      <w:r w:rsidRPr="00010091">
        <w:t xml:space="preserve">   </w:t>
      </w:r>
      <w:r w:rsidRPr="00840129">
        <w:t xml:space="preserve"> 0.05 </w:t>
      </w:r>
      <w:r w:rsidRPr="00010091">
        <w:t xml:space="preserve">   </w:t>
      </w:r>
      <w:r w:rsidRPr="00840129">
        <w:t xml:space="preserve">0.05 </w:t>
      </w:r>
      <w:r w:rsidRPr="00010091">
        <w:t xml:space="preserve">  </w:t>
      </w:r>
      <w:r w:rsidRPr="00840129">
        <w:t>0.9];</w:t>
      </w:r>
    </w:p>
    <w:p w:rsidR="002423E8" w:rsidRPr="00840129" w:rsidRDefault="002423E8" w:rsidP="00840129">
      <w:pPr>
        <w:pStyle w:val="a3"/>
        <w:ind w:left="0"/>
      </w:pPr>
    </w:p>
    <w:p w:rsidR="00010091" w:rsidRDefault="00010091" w:rsidP="00010091">
      <w:pPr>
        <w:pStyle w:val="a3"/>
        <w:ind w:left="0"/>
      </w:pPr>
      <w:r w:rsidRPr="006B434B">
        <w:t>Энтропия данного источника</w:t>
      </w:r>
      <w:r>
        <w:t xml:space="preserve"> равна </w:t>
      </w:r>
      <w:proofErr w:type="gramStart"/>
      <w:r w:rsidR="00DE205D" w:rsidRPr="002D114D">
        <w:t xml:space="preserve">0.5462 </w:t>
      </w:r>
      <w:r w:rsidRPr="009918A0">
        <w:t xml:space="preserve"> бит</w:t>
      </w:r>
      <w:proofErr w:type="gramEnd"/>
      <w:r w:rsidRPr="009918A0">
        <w:t>/символ.</w:t>
      </w:r>
    </w:p>
    <w:p w:rsidR="00010091" w:rsidRDefault="00010091" w:rsidP="00010091">
      <w:pPr>
        <w:pStyle w:val="a3"/>
        <w:ind w:left="0"/>
      </w:pPr>
      <w:r>
        <w:t>Исходный размер файла - 9999999(байт)</w:t>
      </w:r>
    </w:p>
    <w:p w:rsidR="00010091" w:rsidRDefault="00010091" w:rsidP="00010091">
      <w:pPr>
        <w:pStyle w:val="a3"/>
        <w:ind w:left="0"/>
      </w:pPr>
      <w:r>
        <w:t xml:space="preserve">Размер файла при </w:t>
      </w:r>
      <w:proofErr w:type="spellStart"/>
      <w:r>
        <w:t>энтропийном</w:t>
      </w:r>
      <w:proofErr w:type="spellEnd"/>
      <w:r>
        <w:t xml:space="preserve"> кодировании </w:t>
      </w:r>
      <w:r w:rsidR="00DE205D">
        <w:t>682</w:t>
      </w:r>
      <w:r w:rsidR="00DE205D" w:rsidRPr="002D114D">
        <w:t xml:space="preserve"> </w:t>
      </w:r>
      <w:r w:rsidR="00DE205D">
        <w:t>749,9</w:t>
      </w:r>
      <w:bookmarkStart w:id="0" w:name="_GoBack"/>
      <w:bookmarkEnd w:id="0"/>
      <w:r w:rsidRPr="00840129">
        <w:t xml:space="preserve"> </w:t>
      </w:r>
      <w:r>
        <w:t>(байт)</w:t>
      </w:r>
    </w:p>
    <w:p w:rsidR="00010091" w:rsidRDefault="00010091" w:rsidP="00010091">
      <w:pPr>
        <w:pStyle w:val="a3"/>
        <w:ind w:left="0"/>
      </w:pPr>
      <w:r>
        <w:t xml:space="preserve">Размер файла сжатого с помощью кода Хаффмана - </w:t>
      </w:r>
      <w:r w:rsidRPr="00010091">
        <w:t>2 040</w:t>
      </w:r>
      <w:r>
        <w:t> </w:t>
      </w:r>
      <w:r w:rsidRPr="00010091">
        <w:t xml:space="preserve">990 </w:t>
      </w:r>
      <w:r>
        <w:t>(байт)</w:t>
      </w:r>
    </w:p>
    <w:p w:rsidR="00010091" w:rsidRDefault="00010091" w:rsidP="00010091">
      <w:pPr>
        <w:pStyle w:val="a3"/>
        <w:ind w:left="0"/>
      </w:pPr>
      <w:r w:rsidRPr="009918A0">
        <w:t>Размер файла</w:t>
      </w:r>
      <w:r>
        <w:t xml:space="preserve"> </w:t>
      </w:r>
      <w:r w:rsidRPr="009918A0">
        <w:t xml:space="preserve">сжатого с помощью контекстного кода Хаффмана - </w:t>
      </w:r>
      <w:r w:rsidR="00F71204" w:rsidRPr="00F71204">
        <w:t>1 243</w:t>
      </w:r>
      <w:r w:rsidR="00F71204">
        <w:t> </w:t>
      </w:r>
      <w:r w:rsidR="00F71204" w:rsidRPr="00F71204">
        <w:t xml:space="preserve">975 </w:t>
      </w:r>
      <w:r w:rsidRPr="009918A0">
        <w:t>(байт)</w:t>
      </w:r>
    </w:p>
    <w:p w:rsidR="00840129" w:rsidRPr="00840129" w:rsidRDefault="00840129" w:rsidP="001F73B2">
      <w:pPr>
        <w:pStyle w:val="a3"/>
        <w:ind w:left="0"/>
      </w:pPr>
    </w:p>
    <w:p w:rsidR="00024FDE" w:rsidRPr="00024FDE" w:rsidRDefault="00725641" w:rsidP="001F73B2">
      <w:pPr>
        <w:pStyle w:val="a3"/>
        <w:ind w:left="0"/>
      </w:pPr>
      <w:r>
        <w:t xml:space="preserve">При увеличении размеров файла различия между теоретическими и практическими значениями вероятностей будут стремиться к нулю, однако при кодировании файлов маленького размера эффективнее использовать вероятности, полученные при анализе входных данных. </w:t>
      </w:r>
    </w:p>
    <w:sectPr w:rsidR="00024FDE" w:rsidRPr="00024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75719"/>
    <w:multiLevelType w:val="hybridMultilevel"/>
    <w:tmpl w:val="C2B07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46"/>
    <w:rsid w:val="00010091"/>
    <w:rsid w:val="00024FDE"/>
    <w:rsid w:val="001B1864"/>
    <w:rsid w:val="001F73B2"/>
    <w:rsid w:val="002423E8"/>
    <w:rsid w:val="003F3C4A"/>
    <w:rsid w:val="00532F33"/>
    <w:rsid w:val="006B434B"/>
    <w:rsid w:val="00725641"/>
    <w:rsid w:val="00802C49"/>
    <w:rsid w:val="00840129"/>
    <w:rsid w:val="008431D5"/>
    <w:rsid w:val="009918A0"/>
    <w:rsid w:val="009D1355"/>
    <w:rsid w:val="00B74B46"/>
    <w:rsid w:val="00CB105B"/>
    <w:rsid w:val="00DC5A2C"/>
    <w:rsid w:val="00DE205D"/>
    <w:rsid w:val="00F71204"/>
    <w:rsid w:val="00FA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D9A86-5BAD-4630-8FBE-5C39E45A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1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Nemcev</dc:creator>
  <cp:keywords/>
  <dc:description/>
  <cp:lastModifiedBy>Дмитрий Иванов</cp:lastModifiedBy>
  <cp:revision>8</cp:revision>
  <dcterms:created xsi:type="dcterms:W3CDTF">2017-01-08T22:50:00Z</dcterms:created>
  <dcterms:modified xsi:type="dcterms:W3CDTF">2017-01-12T10:16:00Z</dcterms:modified>
</cp:coreProperties>
</file>