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760D" w14:textId="77777777" w:rsidR="00BA14DD" w:rsidRDefault="00BA14DD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368C8A32" w14:textId="77777777" w:rsidR="00BA14DD" w:rsidRDefault="00000000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64EA742E" wp14:editId="117802B3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5FDA" w14:textId="77777777" w:rsidR="00BA14DD" w:rsidRDefault="00000000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14:paraId="7ED0172B" w14:textId="77777777" w:rsidR="00BA14DD" w:rsidRDefault="00BA14DD">
      <w:pPr>
        <w:jc w:val="center"/>
        <w:rPr>
          <w:rFonts w:ascii="Times New Roman" w:eastAsia="宋体" w:hAnsi="Times New Roman" w:cs="Times New Roman"/>
          <w:szCs w:val="24"/>
        </w:rPr>
      </w:pPr>
    </w:p>
    <w:p w14:paraId="1015B8D2" w14:textId="77777777" w:rsidR="00BA14DD" w:rsidRDefault="00000000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440C356A" wp14:editId="2369F9AD">
            <wp:extent cx="1254125" cy="1227455"/>
            <wp:effectExtent l="0" t="0" r="10795" b="6985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0EDB" w14:textId="77777777" w:rsidR="00BA14DD" w:rsidRDefault="00000000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7C26B4BB" w14:textId="77777777" w:rsidR="00BA14DD" w:rsidRDefault="00BA14DD">
      <w:pPr>
        <w:rPr>
          <w:rFonts w:ascii="Times New Roman" w:eastAsia="宋体" w:hAnsi="Times New Roman" w:cs="Times New Roman"/>
          <w:szCs w:val="24"/>
        </w:rPr>
      </w:pPr>
    </w:p>
    <w:p w14:paraId="73F06D94" w14:textId="77777777" w:rsidR="00BA14DD" w:rsidRDefault="00000000">
      <w:pPr>
        <w:ind w:firstLineChars="200" w:firstLine="723"/>
        <w:rPr>
          <w:rFonts w:ascii="Times New Roman" w:eastAsia="宋体" w:hAnsi="Times New Roman" w:cs="Times New Roman"/>
          <w:b/>
          <w:sz w:val="36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实验三：树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-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哈夫曼编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/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译码器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</w:t>
      </w:r>
    </w:p>
    <w:p w14:paraId="69A8CC83" w14:textId="77777777" w:rsidR="00BA14DD" w:rsidRDefault="00BA14DD"/>
    <w:p w14:paraId="0BBAA046" w14:textId="77777777" w:rsidR="00BA14DD" w:rsidRDefault="00BA14DD"/>
    <w:p w14:paraId="11A35960" w14:textId="77777777" w:rsidR="00BA14DD" w:rsidRDefault="00BA14DD"/>
    <w:p w14:paraId="42A87757" w14:textId="5352301C" w:rsidR="00BA14DD" w:rsidRDefault="00000000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CB03A2">
        <w:rPr>
          <w:rFonts w:ascii="Times New Roman" w:eastAsia="宋体" w:hAnsi="Times New Roman" w:cs="Times New Roman"/>
          <w:b/>
          <w:sz w:val="28"/>
          <w:szCs w:val="28"/>
          <w:u w:val="single"/>
        </w:rPr>
        <w:t>2022211313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</w:t>
      </w:r>
    </w:p>
    <w:p w14:paraId="53F718AD" w14:textId="24519786" w:rsidR="00BA14DD" w:rsidRDefault="00000000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CB03A2">
        <w:rPr>
          <w:rFonts w:ascii="Times New Roman" w:eastAsia="宋体" w:hAnsi="Times New Roman" w:cs="Times New Roman"/>
          <w:b/>
          <w:sz w:val="28"/>
          <w:szCs w:val="28"/>
          <w:u w:val="single"/>
        </w:rPr>
        <w:t>2022211363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</w:t>
      </w:r>
    </w:p>
    <w:p w14:paraId="497A770B" w14:textId="22D01AEE" w:rsidR="00BA14DD" w:rsidRDefault="00000000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proofErr w:type="gramStart"/>
      <w:r w:rsidR="00CB03A2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谢牧航</w:t>
      </w:r>
      <w:proofErr w:type="gramEnd"/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</w:t>
      </w:r>
    </w:p>
    <w:p w14:paraId="7A35C4CC" w14:textId="3BC48783" w:rsidR="00BA14DD" w:rsidRDefault="00000000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CB03A2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</w:t>
      </w:r>
    </w:p>
    <w:p w14:paraId="7BCBC436" w14:textId="77777777" w:rsidR="00BA14DD" w:rsidRDefault="00BA14DD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5333406E" w14:textId="77777777" w:rsidR="00BA14DD" w:rsidRDefault="00BA14DD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703B9CB1" w14:textId="7BC4770F" w:rsidR="00BA14DD" w:rsidRDefault="00000000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23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="00CB03A2"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 w:rsidR="00CB03A2">
        <w:rPr>
          <w:rFonts w:ascii="Times New Roman" w:eastAsia="宋体" w:hAnsi="Times New Roman" w:cs="Times New Roman"/>
          <w:b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CB03A2">
        <w:rPr>
          <w:rFonts w:ascii="Times New Roman" w:eastAsia="宋体" w:hAnsi="Times New Roman" w:cs="Times New Roman"/>
          <w:b/>
          <w:sz w:val="28"/>
          <w:szCs w:val="28"/>
        </w:rPr>
        <w:t>28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39F71F3F" w14:textId="77777777" w:rsidR="00BA14DD" w:rsidRDefault="00000000">
      <w:pPr>
        <w:widowControl/>
        <w:spacing w:beforeLines="50" w:before="156"/>
        <w:jc w:val="center"/>
        <w:rPr>
          <w:rStyle w:val="fontstyle01"/>
          <w:rFonts w:ascii="宋体" w:eastAsia="宋体" w:hAnsi="宋体"/>
        </w:rPr>
      </w:pPr>
      <w:r>
        <w:rPr>
          <w:rStyle w:val="fontstyle01"/>
          <w:rFonts w:ascii="宋体" w:eastAsia="宋体" w:hAnsi="宋体"/>
        </w:rPr>
        <w:br w:type="page"/>
      </w:r>
    </w:p>
    <w:p w14:paraId="587691EC" w14:textId="77777777" w:rsidR="00BA14DD" w:rsidRDefault="00000000">
      <w:pPr>
        <w:pStyle w:val="af"/>
        <w:numPr>
          <w:ilvl w:val="0"/>
          <w:numId w:val="1"/>
        </w:numPr>
        <w:ind w:firstLineChars="0"/>
        <w:rPr>
          <w:rStyle w:val="Char"/>
        </w:rPr>
      </w:pPr>
      <w:r>
        <w:rPr>
          <w:rStyle w:val="Char"/>
        </w:rPr>
        <w:lastRenderedPageBreak/>
        <w:t>实验目的</w:t>
      </w:r>
    </w:p>
    <w:p w14:paraId="57C8E300" w14:textId="77777777" w:rsidR="00BA14DD" w:rsidRDefault="00000000">
      <w:pPr>
        <w:pStyle w:val="af"/>
        <w:numPr>
          <w:ilvl w:val="0"/>
          <w:numId w:val="2"/>
        </w:numPr>
        <w:spacing w:line="360" w:lineRule="auto"/>
        <w:ind w:firstLineChars="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熟悉哈夫曼树的构造实现及应用；</w:t>
      </w:r>
    </w:p>
    <w:p w14:paraId="50B94FCA" w14:textId="77777777" w:rsidR="00BA14DD" w:rsidRDefault="00000000">
      <w:pPr>
        <w:pStyle w:val="af"/>
        <w:numPr>
          <w:ilvl w:val="0"/>
          <w:numId w:val="2"/>
        </w:numPr>
        <w:spacing w:line="360" w:lineRule="auto"/>
        <w:ind w:firstLineChars="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培养根据实际问题合理选择数据结构的能力；</w:t>
      </w:r>
    </w:p>
    <w:p w14:paraId="7036DB96" w14:textId="77777777" w:rsidR="00BA14DD" w:rsidRDefault="00000000">
      <w:pPr>
        <w:pStyle w:val="af"/>
        <w:numPr>
          <w:ilvl w:val="0"/>
          <w:numId w:val="2"/>
        </w:numPr>
        <w:spacing w:line="360" w:lineRule="auto"/>
        <w:ind w:firstLineChars="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学习自己查找相关资料以解决实际问题的能力。</w:t>
      </w:r>
    </w:p>
    <w:p w14:paraId="0392F638" w14:textId="77777777" w:rsidR="00BA14DD" w:rsidRDefault="00BA14DD">
      <w:pPr>
        <w:rPr>
          <w:rStyle w:val="fontstyle21"/>
          <w:rFonts w:ascii="宋体" w:eastAsia="宋体" w:hAnsi="宋体"/>
          <w:sz w:val="24"/>
          <w:szCs w:val="24"/>
        </w:rPr>
      </w:pPr>
    </w:p>
    <w:p w14:paraId="37FC6509" w14:textId="77777777" w:rsidR="00BA14DD" w:rsidRDefault="00000000">
      <w:pPr>
        <w:rPr>
          <w:rStyle w:val="Char"/>
        </w:rPr>
      </w:pPr>
      <w:r>
        <w:rPr>
          <w:rStyle w:val="Char"/>
          <w:rFonts w:hint="eastAsia"/>
        </w:rPr>
        <w:t>二、实验环境</w:t>
      </w:r>
    </w:p>
    <w:p w14:paraId="68BCE7EE" w14:textId="77777777" w:rsidR="00BA14DD" w:rsidRDefault="00000000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简述使用的工具（操作系统+c环境+编译器）</w:t>
      </w:r>
    </w:p>
    <w:p w14:paraId="321A7140" w14:textId="2DE53014" w:rsidR="00BA14DD" w:rsidRDefault="00CB03A2">
      <w:pPr>
        <w:rPr>
          <w:rStyle w:val="fontstyle21"/>
          <w:rFonts w:ascii="宋体" w:hAnsi="宋体"/>
          <w:sz w:val="24"/>
          <w:szCs w:val="24"/>
        </w:rPr>
      </w:pPr>
      <w:r>
        <w:rPr>
          <w:rStyle w:val="fontstyle21"/>
          <w:rFonts w:ascii="宋体" w:hAnsi="宋体"/>
          <w:sz w:val="24"/>
          <w:szCs w:val="24"/>
        </w:rPr>
        <w:t>操作系统：</w:t>
      </w:r>
      <w:r>
        <w:rPr>
          <w:rStyle w:val="fontstyle21"/>
          <w:rFonts w:ascii="宋体" w:hAnsi="宋体"/>
          <w:sz w:val="24"/>
          <w:szCs w:val="24"/>
        </w:rPr>
        <w:t>Windows 11</w:t>
      </w:r>
    </w:p>
    <w:p w14:paraId="563D900F" w14:textId="2F8E963D" w:rsidR="00CB03A2" w:rsidRDefault="00CB03A2">
      <w:pPr>
        <w:rPr>
          <w:rStyle w:val="fontstyle21"/>
          <w:rFonts w:ascii="宋体" w:hAnsi="宋体"/>
          <w:sz w:val="24"/>
          <w:szCs w:val="24"/>
        </w:rPr>
      </w:pPr>
      <w:r>
        <w:rPr>
          <w:rStyle w:val="fontstyle21"/>
          <w:rFonts w:ascii="宋体" w:hAnsi="宋体" w:hint="eastAsia"/>
          <w:sz w:val="24"/>
          <w:szCs w:val="24"/>
        </w:rPr>
        <w:t>C</w:t>
      </w:r>
      <w:r>
        <w:rPr>
          <w:rStyle w:val="fontstyle21"/>
          <w:rFonts w:ascii="宋体" w:hAnsi="宋体" w:hint="eastAsia"/>
          <w:sz w:val="24"/>
          <w:szCs w:val="24"/>
        </w:rPr>
        <w:t>语言环境</w:t>
      </w:r>
      <w:r>
        <w:rPr>
          <w:rStyle w:val="fontstyle21"/>
          <w:rFonts w:ascii="宋体" w:hAnsi="宋体" w:hint="eastAsia"/>
          <w:sz w:val="24"/>
          <w:szCs w:val="24"/>
        </w:rPr>
        <w:t>+</w:t>
      </w:r>
      <w:r>
        <w:rPr>
          <w:rStyle w:val="fontstyle21"/>
          <w:rFonts w:ascii="宋体" w:hAnsi="宋体" w:hint="eastAsia"/>
          <w:sz w:val="24"/>
          <w:szCs w:val="24"/>
        </w:rPr>
        <w:t>编译器：</w:t>
      </w:r>
      <w:proofErr w:type="spellStart"/>
      <w:r>
        <w:rPr>
          <w:rStyle w:val="fontstyle21"/>
          <w:rFonts w:ascii="宋体" w:hAnsi="宋体" w:hint="eastAsia"/>
          <w:sz w:val="24"/>
          <w:szCs w:val="24"/>
        </w:rPr>
        <w:t>Vscode</w:t>
      </w:r>
      <w:proofErr w:type="spellEnd"/>
      <w:r>
        <w:rPr>
          <w:rStyle w:val="fontstyle21"/>
          <w:rFonts w:ascii="宋体" w:hAnsi="宋体"/>
          <w:sz w:val="24"/>
          <w:szCs w:val="24"/>
        </w:rPr>
        <w:t xml:space="preserve"> + </w:t>
      </w:r>
      <w:proofErr w:type="spellStart"/>
      <w:r w:rsidRPr="00CB03A2">
        <w:rPr>
          <w:rStyle w:val="fontstyle21"/>
          <w:rFonts w:ascii="宋体" w:hAnsi="宋体"/>
          <w:sz w:val="24"/>
          <w:szCs w:val="24"/>
        </w:rPr>
        <w:t>gcc</w:t>
      </w:r>
      <w:proofErr w:type="spellEnd"/>
      <w:r w:rsidRPr="00CB03A2">
        <w:rPr>
          <w:rStyle w:val="fontstyle21"/>
          <w:rFonts w:ascii="宋体" w:hAnsi="宋体"/>
          <w:sz w:val="24"/>
          <w:szCs w:val="24"/>
        </w:rPr>
        <w:t xml:space="preserve"> version 8.1.0</w:t>
      </w:r>
    </w:p>
    <w:p w14:paraId="3B776B48" w14:textId="77777777" w:rsidR="00BA14DD" w:rsidRDefault="00000000">
      <w:pPr>
        <w:rPr>
          <w:rStyle w:val="ab"/>
        </w:rPr>
      </w:pPr>
      <w:r>
        <w:rPr>
          <w:rStyle w:val="ab"/>
          <w:rFonts w:hint="eastAsia"/>
        </w:rPr>
        <w:t>三、实验内容（简单行编辑程序）</w:t>
      </w:r>
    </w:p>
    <w:p w14:paraId="6F5B8A7C" w14:textId="77777777" w:rsidR="00BA14DD" w:rsidRDefault="00000000">
      <w:pPr>
        <w:rPr>
          <w:rStyle w:val="fontstyle21"/>
          <w:rFonts w:ascii="宋体" w:eastAsia="宋体" w:hAnsi="宋体"/>
          <w:b/>
          <w:bCs/>
          <w:sz w:val="28"/>
          <w:szCs w:val="28"/>
        </w:rPr>
      </w:pPr>
      <w:r>
        <w:rPr>
          <w:rStyle w:val="fontstyle21"/>
          <w:rFonts w:ascii="宋体" w:eastAsia="宋体" w:hAnsi="宋体" w:hint="eastAsia"/>
          <w:b/>
          <w:bCs/>
          <w:sz w:val="28"/>
          <w:szCs w:val="28"/>
        </w:rPr>
        <w:t>问题描述：</w:t>
      </w:r>
    </w:p>
    <w:p w14:paraId="25DCB561" w14:textId="77777777" w:rsidR="00BA14DD" w:rsidRDefault="00000000">
      <w:pPr>
        <w:spacing w:line="360" w:lineRule="auto"/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哈夫曼编码是一种基于最优二叉树的无损编码方案。需要根据字符集和频度的实际统计构建哈夫曼树，然后进行编码和译码。</w:t>
      </w:r>
    </w:p>
    <w:p w14:paraId="1F27074F" w14:textId="77777777" w:rsidR="00BA14DD" w:rsidRDefault="00000000">
      <w:pPr>
        <w:rPr>
          <w:rStyle w:val="fontstyle21"/>
          <w:rFonts w:ascii="宋体" w:eastAsia="宋体" w:hAnsi="宋体"/>
          <w:b/>
          <w:bCs/>
          <w:sz w:val="28"/>
          <w:szCs w:val="28"/>
        </w:rPr>
      </w:pPr>
      <w:r>
        <w:rPr>
          <w:rStyle w:val="fontstyle21"/>
          <w:rFonts w:ascii="宋体" w:eastAsia="宋体" w:hAnsi="宋体" w:hint="eastAsia"/>
          <w:b/>
          <w:bCs/>
          <w:sz w:val="28"/>
          <w:szCs w:val="28"/>
        </w:rPr>
        <w:t>基本要求：</w:t>
      </w:r>
    </w:p>
    <w:p w14:paraId="37501699" w14:textId="77777777" w:rsidR="00BA14DD" w:rsidRDefault="00000000">
      <w:pPr>
        <w:tabs>
          <w:tab w:val="left" w:pos="0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 初始化，从终端读入字符集大小n，以及n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字符和n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权值，建立哈夫曼树，并将它存于文件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hfmTree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中。</w:t>
      </w:r>
    </w:p>
    <w:p w14:paraId="167FCE91" w14:textId="77777777" w:rsidR="00BA14DD" w:rsidRDefault="00000000">
      <w:pPr>
        <w:tabs>
          <w:tab w:val="left" w:pos="0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 编码：利用已经建好的哈夫曼树，对文件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ToBeTran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中的报文进行编码，然后将结果存入文件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CodeFile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中。（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为简化处理，可以在</w:t>
      </w:r>
      <w:proofErr w:type="spellStart"/>
      <w:r>
        <w:rPr>
          <w:rFonts w:ascii="宋体" w:eastAsia="宋体" w:hAnsi="宋体" w:cs="宋体" w:hint="eastAsia"/>
          <w:color w:val="FF0000"/>
          <w:sz w:val="24"/>
          <w:szCs w:val="24"/>
        </w:rPr>
        <w:t>CodeFile</w:t>
      </w:r>
      <w:proofErr w:type="spellEnd"/>
      <w:r>
        <w:rPr>
          <w:rFonts w:ascii="宋体" w:eastAsia="宋体" w:hAnsi="宋体" w:cs="宋体" w:hint="eastAsia"/>
          <w:color w:val="FF0000"/>
          <w:sz w:val="24"/>
          <w:szCs w:val="24"/>
        </w:rPr>
        <w:t>中用一个字节来存储码字中的一个0/1比特位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14:paraId="40244221" w14:textId="77777777" w:rsidR="00BA14DD" w:rsidRDefault="00000000">
      <w:pPr>
        <w:tabs>
          <w:tab w:val="left" w:pos="0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 译码：利用已建好的哈夫曼树，对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CodeFile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中的代码进行译码，结果存入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TextFile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中。</w:t>
      </w:r>
    </w:p>
    <w:p w14:paraId="4A09C155" w14:textId="77777777" w:rsidR="00BA14DD" w:rsidRDefault="00000000">
      <w:pPr>
        <w:rPr>
          <w:rStyle w:val="fontstyle21"/>
          <w:rFonts w:ascii="宋体" w:eastAsia="宋体" w:hAnsi="宋体" w:cs="Times New Roman"/>
          <w:b/>
          <w:bCs/>
          <w:sz w:val="28"/>
          <w:szCs w:val="28"/>
        </w:rPr>
      </w:pPr>
      <w:r>
        <w:rPr>
          <w:rStyle w:val="fontstyle21"/>
          <w:rFonts w:ascii="宋体" w:eastAsia="宋体" w:hAnsi="宋体" w:cs="Times New Roman" w:hint="eastAsia"/>
          <w:b/>
          <w:bCs/>
          <w:sz w:val="28"/>
          <w:szCs w:val="28"/>
        </w:rPr>
        <w:t>选做内容</w:t>
      </w:r>
    </w:p>
    <w:p w14:paraId="734AAF72" w14:textId="77777777" w:rsidR="00BA14DD" w:rsidRDefault="00000000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对一个512*512的lena.bmp灰度图片进行哈夫曼编码。BMP文件由：BMP文件头+像素数据组成，灰度图1个像素占用1个字节。lena.bmp文件大小是263222字节，包括1078字节的头部+512*512个像素值。了ena.bmp文件见实验作业附件</w:t>
      </w:r>
    </w:p>
    <w:p w14:paraId="133992E4" w14:textId="77777777" w:rsidR="00BA14DD" w:rsidRDefault="00BA14DD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</w:p>
    <w:p w14:paraId="22C4ECA7" w14:textId="77777777" w:rsidR="00BA14DD" w:rsidRDefault="00000000">
      <w:pPr>
        <w:rPr>
          <w:rStyle w:val="ab"/>
        </w:rPr>
      </w:pPr>
      <w:r>
        <w:rPr>
          <w:rStyle w:val="ab"/>
          <w:rFonts w:hint="eastAsia"/>
        </w:rPr>
        <w:t>四、实验步骤（基础</w:t>
      </w:r>
      <w:r>
        <w:rPr>
          <w:rStyle w:val="ab"/>
          <w:rFonts w:hint="eastAsia"/>
        </w:rPr>
        <w:t>80</w:t>
      </w:r>
      <w:r>
        <w:rPr>
          <w:rStyle w:val="ab"/>
          <w:rFonts w:hint="eastAsia"/>
        </w:rPr>
        <w:t>分</w:t>
      </w:r>
      <w:r>
        <w:rPr>
          <w:rStyle w:val="ab"/>
          <w:rFonts w:hint="eastAsia"/>
        </w:rPr>
        <w:t>+</w:t>
      </w:r>
      <w:r>
        <w:rPr>
          <w:rStyle w:val="ab"/>
          <w:rFonts w:hint="eastAsia"/>
        </w:rPr>
        <w:t>附加</w:t>
      </w:r>
      <w:r>
        <w:rPr>
          <w:rStyle w:val="ab"/>
          <w:rFonts w:hint="eastAsia"/>
        </w:rPr>
        <w:t>10</w:t>
      </w:r>
      <w:r>
        <w:rPr>
          <w:rStyle w:val="ab"/>
          <w:rFonts w:hint="eastAsia"/>
        </w:rPr>
        <w:t>分）</w:t>
      </w:r>
    </w:p>
    <w:p w14:paraId="77B78281" w14:textId="77777777" w:rsidR="00BA14DD" w:rsidRDefault="00000000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操作步骤+运行截图</w:t>
      </w:r>
    </w:p>
    <w:p w14:paraId="561685C6" w14:textId="7CA305E0" w:rsidR="00BA14DD" w:rsidRDefault="009569A7" w:rsidP="009569A7">
      <w:pPr>
        <w:pStyle w:val="2"/>
        <w:rPr>
          <w:rStyle w:val="fontstyle21"/>
          <w:rFonts w:ascii="宋体" w:hAnsi="宋体"/>
          <w:sz w:val="24"/>
          <w:szCs w:val="24"/>
        </w:rPr>
      </w:pPr>
      <w:r>
        <w:rPr>
          <w:rStyle w:val="fontstyle21"/>
          <w:rFonts w:ascii="宋体" w:hAnsi="宋体" w:hint="eastAsia"/>
          <w:sz w:val="24"/>
          <w:szCs w:val="24"/>
        </w:rPr>
        <w:lastRenderedPageBreak/>
        <w:t>阶段一</w:t>
      </w:r>
    </w:p>
    <w:p w14:paraId="7BEC127F" w14:textId="3C2A8500" w:rsidR="009569A7" w:rsidRDefault="009569A7" w:rsidP="009569A7">
      <w:pPr>
        <w:tabs>
          <w:tab w:val="left" w:pos="0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初始化，从终端读入字符集大小n，以及n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 w:rsidR="00EC4ABE">
        <w:rPr>
          <w:rFonts w:ascii="宋体" w:eastAsia="宋体" w:hAnsi="宋体" w:cs="宋体" w:hint="eastAsia"/>
          <w:sz w:val="24"/>
          <w:szCs w:val="24"/>
        </w:rPr>
        <w:t>数值</w:t>
      </w:r>
      <w:r>
        <w:rPr>
          <w:rFonts w:ascii="宋体" w:eastAsia="宋体" w:hAnsi="宋体" w:cs="宋体" w:hint="eastAsia"/>
          <w:sz w:val="24"/>
          <w:szCs w:val="24"/>
        </w:rPr>
        <w:t>和n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权值，建立哈夫曼树，并将它存于文件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hfmTree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中。</w:t>
      </w:r>
    </w:p>
    <w:p w14:paraId="304E720F" w14:textId="1D90F6D0" w:rsidR="00EC4ABE" w:rsidRPr="00EC4ABE" w:rsidRDefault="00EC4ABE" w:rsidP="009569A7">
      <w:pPr>
        <w:tabs>
          <w:tab w:val="left" w:pos="0"/>
        </w:tabs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（因为为了方便后面对bmp文件的编码，我编写的文件用整数值代替了字符，实际算法思想和数据结构设计不影响）</w:t>
      </w:r>
    </w:p>
    <w:p w14:paraId="700937AC" w14:textId="103A943D" w:rsidR="009569A7" w:rsidRDefault="00EC4ABE" w:rsidP="009569A7">
      <w:r>
        <w:rPr>
          <w:rFonts w:hint="eastAsia"/>
        </w:rPr>
        <w:t>首先定义数据结构如下：</w:t>
      </w:r>
    </w:p>
    <w:p w14:paraId="1868F797" w14:textId="3638C63B" w:rsidR="00EC4ABE" w:rsidRPr="009569A7" w:rsidRDefault="00EC4ABE" w:rsidP="009569A7">
      <w:pPr>
        <w:rPr>
          <w:rFonts w:hint="eastAsia"/>
        </w:rPr>
      </w:pPr>
      <w:r>
        <w:rPr>
          <w:noProof/>
        </w:rPr>
        <w:drawing>
          <wp:inline distT="0" distB="0" distL="0" distR="0" wp14:anchorId="3B19A81D" wp14:editId="1C5F8F8D">
            <wp:extent cx="4107907" cy="3268125"/>
            <wp:effectExtent l="0" t="0" r="6985" b="8890"/>
            <wp:docPr id="1032905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05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634" cy="327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D8BC" w14:textId="70628DE2" w:rsidR="009569A7" w:rsidRDefault="009569A7" w:rsidP="009569A7">
      <w:r>
        <w:rPr>
          <w:rFonts w:hint="eastAsia"/>
        </w:rPr>
        <w:t>建立</w:t>
      </w:r>
      <w:r w:rsidR="00EC4ABE">
        <w:rPr>
          <w:rFonts w:hint="eastAsia"/>
        </w:rPr>
        <w:t>哈夫曼树，这里我们使用了优先队列</w:t>
      </w:r>
      <w:proofErr w:type="gramStart"/>
      <w:r w:rsidR="00EC4ABE">
        <w:rPr>
          <w:rFonts w:hint="eastAsia"/>
        </w:rPr>
        <w:t>也就是二叉堆来</w:t>
      </w:r>
      <w:proofErr w:type="gramEnd"/>
      <w:r w:rsidR="00EC4ABE">
        <w:rPr>
          <w:rFonts w:hint="eastAsia"/>
        </w:rPr>
        <w:t>寻找</w:t>
      </w:r>
      <w:proofErr w:type="gramStart"/>
      <w:r w:rsidR="00EC4ABE">
        <w:rPr>
          <w:rFonts w:hint="eastAsia"/>
        </w:rPr>
        <w:t>每次权</w:t>
      </w:r>
      <w:proofErr w:type="gramEnd"/>
      <w:r w:rsidR="00EC4ABE">
        <w:rPr>
          <w:rFonts w:hint="eastAsia"/>
        </w:rPr>
        <w:t>值最小的两个结点，这样比朴素的方法速度更快，时间复杂度为</w:t>
      </w:r>
      <w:r w:rsidR="00EC4ABE">
        <w:t>O(</w:t>
      </w:r>
      <w:proofErr w:type="spellStart"/>
      <w:r w:rsidR="00EC4ABE">
        <w:t>nlogn</w:t>
      </w:r>
      <w:proofErr w:type="spellEnd"/>
      <w:r w:rsidR="00EC4ABE">
        <w:t>)</w:t>
      </w:r>
      <w:r w:rsidR="00EC4ABE">
        <w:rPr>
          <w:rFonts w:hint="eastAsia"/>
        </w:rPr>
        <w:t>。</w:t>
      </w:r>
    </w:p>
    <w:p w14:paraId="218468FC" w14:textId="47E1B2BA" w:rsidR="00EC4ABE" w:rsidRDefault="00EC4ABE" w:rsidP="009569A7">
      <w:r>
        <w:rPr>
          <w:noProof/>
        </w:rPr>
        <w:drawing>
          <wp:inline distT="0" distB="0" distL="0" distR="0" wp14:anchorId="389273E5" wp14:editId="6009D2BC">
            <wp:extent cx="5274310" cy="3049905"/>
            <wp:effectExtent l="0" t="0" r="2540" b="0"/>
            <wp:docPr id="992802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02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9BC9" w14:textId="15B3075F" w:rsidR="00EC4ABE" w:rsidRDefault="00A003BA" w:rsidP="009569A7"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09F0F1A" wp14:editId="7567DD2B">
            <wp:simplePos x="0" y="0"/>
            <wp:positionH relativeFrom="column">
              <wp:posOffset>-82709</wp:posOffset>
            </wp:positionH>
            <wp:positionV relativeFrom="paragraph">
              <wp:posOffset>235415</wp:posOffset>
            </wp:positionV>
            <wp:extent cx="5274310" cy="1484630"/>
            <wp:effectExtent l="0" t="0" r="2540" b="1270"/>
            <wp:wrapSquare wrapText="bothSides"/>
            <wp:docPr id="798382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826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ABE">
        <w:rPr>
          <w:rFonts w:hint="eastAsia"/>
        </w:rPr>
        <w:t>首先进行哈夫曼编码。再</w:t>
      </w:r>
      <w:r w:rsidRPr="00A003BA">
        <w:rPr>
          <w:rFonts w:hint="eastAsia"/>
        </w:rPr>
        <w:t>按照</w:t>
      </w:r>
      <w:r w:rsidRPr="00A003BA">
        <w:t>0向左，1向右的原则</w:t>
      </w:r>
      <w:proofErr w:type="spellStart"/>
      <w:r w:rsidR="00EC4ABE">
        <w:rPr>
          <w:rFonts w:hint="eastAsia"/>
        </w:rPr>
        <w:t>dfs</w:t>
      </w:r>
      <w:proofErr w:type="spellEnd"/>
      <w:r w:rsidR="00EC4ABE">
        <w:rPr>
          <w:rFonts w:hint="eastAsia"/>
        </w:rPr>
        <w:t>遍历树，保存每个结点的编码值。</w:t>
      </w:r>
    </w:p>
    <w:p w14:paraId="52FF84E6" w14:textId="27DD1685" w:rsidR="00A003BA" w:rsidRDefault="00A003BA" w:rsidP="009569A7">
      <w:r>
        <w:rPr>
          <w:rFonts w:hint="eastAsia"/>
        </w:rPr>
        <w:t>输入测试数据：</w:t>
      </w:r>
    </w:p>
    <w:p w14:paraId="40B6DE47" w14:textId="0E4239E5" w:rsidR="00A003BA" w:rsidRDefault="00A003BA" w:rsidP="009569A7">
      <w:r>
        <w:rPr>
          <w:noProof/>
        </w:rPr>
        <w:drawing>
          <wp:inline distT="0" distB="0" distL="0" distR="0" wp14:anchorId="1DB3C38F" wp14:editId="520CA5FC">
            <wp:extent cx="5274310" cy="1504315"/>
            <wp:effectExtent l="0" t="0" r="2540" b="635"/>
            <wp:docPr id="965762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62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61F6" w14:textId="7DBD0617" w:rsidR="00A003BA" w:rsidRDefault="00A003BA" w:rsidP="009569A7">
      <w:r>
        <w:rPr>
          <w:rFonts w:hint="eastAsia"/>
        </w:rPr>
        <w:t>输出哈夫曼树如下：</w:t>
      </w:r>
    </w:p>
    <w:p w14:paraId="204CF1CE" w14:textId="62F2B5BD" w:rsidR="00A003BA" w:rsidRDefault="00A003BA" w:rsidP="009569A7">
      <w:pPr>
        <w:rPr>
          <w:rFonts w:hint="eastAsia"/>
        </w:rPr>
      </w:pPr>
      <w:r>
        <w:rPr>
          <w:noProof/>
        </w:rPr>
        <w:drawing>
          <wp:inline distT="0" distB="0" distL="0" distR="0" wp14:anchorId="1433021C" wp14:editId="03E4959C">
            <wp:extent cx="2794144" cy="3124361"/>
            <wp:effectExtent l="0" t="0" r="6350" b="0"/>
            <wp:docPr id="922175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75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D631" w14:textId="1F9AE3D8" w:rsidR="00EC4ABE" w:rsidRDefault="00EC4ABE" w:rsidP="00EC4ABE">
      <w:pPr>
        <w:pStyle w:val="2"/>
      </w:pPr>
      <w:r>
        <w:rPr>
          <w:rFonts w:hint="eastAsia"/>
        </w:rPr>
        <w:t>阶段二</w:t>
      </w:r>
    </w:p>
    <w:p w14:paraId="1AE7D8DD" w14:textId="77777777" w:rsidR="00EC4ABE" w:rsidRDefault="00EC4ABE" w:rsidP="00EC4ABE">
      <w:pPr>
        <w:tabs>
          <w:tab w:val="left" w:pos="0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编码：利用已经建好的哈夫曼树，对文件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ToBeTran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中的报文进行编码，然后将结果存入文件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CodeFile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中。（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为简化处理，可以在</w:t>
      </w:r>
      <w:proofErr w:type="spellStart"/>
      <w:r>
        <w:rPr>
          <w:rFonts w:ascii="宋体" w:eastAsia="宋体" w:hAnsi="宋体" w:cs="宋体" w:hint="eastAsia"/>
          <w:color w:val="FF0000"/>
          <w:sz w:val="24"/>
          <w:szCs w:val="24"/>
        </w:rPr>
        <w:t>CodeFile</w:t>
      </w:r>
      <w:proofErr w:type="spellEnd"/>
      <w:r>
        <w:rPr>
          <w:rFonts w:ascii="宋体" w:eastAsia="宋体" w:hAnsi="宋体" w:cs="宋体" w:hint="eastAsia"/>
          <w:color w:val="FF0000"/>
          <w:sz w:val="24"/>
          <w:szCs w:val="24"/>
        </w:rPr>
        <w:t>中用一个字节来存储码字中的一个0/1比特位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14:paraId="617AA7DF" w14:textId="306C204D" w:rsidR="00EC4ABE" w:rsidRDefault="00EC4ABE" w:rsidP="00EC4ABE">
      <w:r>
        <w:rPr>
          <w:rFonts w:hint="eastAsia"/>
        </w:rPr>
        <w:t>这个阶段比较简单，读入保存的哈夫曼树后，我们只需要根据编码值，把输入数据拼接成一</w:t>
      </w:r>
      <w:r>
        <w:rPr>
          <w:rFonts w:hint="eastAsia"/>
        </w:rPr>
        <w:lastRenderedPageBreak/>
        <w:t>个编码字符串即可。为了方便，这里我们使用的C</w:t>
      </w:r>
      <w:r>
        <w:t>++</w:t>
      </w:r>
      <w:r>
        <w:rPr>
          <w:rFonts w:hint="eastAsia"/>
        </w:rPr>
        <w:t>的STL数据结构</w:t>
      </w:r>
      <w:proofErr w:type="spellStart"/>
      <w:r>
        <w:rPr>
          <w:rFonts w:hint="eastAsia"/>
        </w:rPr>
        <w:t>unordered</w:t>
      </w:r>
      <w:r>
        <w:t>_map</w:t>
      </w:r>
      <w:proofErr w:type="spellEnd"/>
      <w:r>
        <w:rPr>
          <w:rFonts w:hint="eastAsia"/>
        </w:rPr>
        <w:t>，也就是哈希表，这样可以将结点内容和编码一一对应，方便查找。</w:t>
      </w:r>
    </w:p>
    <w:p w14:paraId="492B20A6" w14:textId="616B5193" w:rsidR="00EC4ABE" w:rsidRDefault="00EC4ABE" w:rsidP="00EC4ABE">
      <w:r>
        <w:rPr>
          <w:noProof/>
        </w:rPr>
        <w:drawing>
          <wp:inline distT="0" distB="0" distL="0" distR="0" wp14:anchorId="6D2563D1" wp14:editId="4E734CF3">
            <wp:extent cx="4222967" cy="1466925"/>
            <wp:effectExtent l="0" t="0" r="6350" b="0"/>
            <wp:docPr id="838362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62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9AFC" w14:textId="086220C4" w:rsidR="00A003BA" w:rsidRDefault="00A003BA" w:rsidP="00EC4ABE">
      <w:r>
        <w:rPr>
          <w:rFonts w:hint="eastAsia"/>
        </w:rPr>
        <w:t>输入测试数据如下</w:t>
      </w:r>
    </w:p>
    <w:p w14:paraId="20F9F58A" w14:textId="1BEE5739" w:rsidR="00A003BA" w:rsidRDefault="00A003BA" w:rsidP="00EC4ABE">
      <w:pPr>
        <w:rPr>
          <w:rFonts w:hint="eastAsia"/>
        </w:rPr>
      </w:pPr>
      <w:r>
        <w:rPr>
          <w:noProof/>
        </w:rPr>
        <w:drawing>
          <wp:inline distT="0" distB="0" distL="0" distR="0" wp14:anchorId="4800A996" wp14:editId="5C76CA30">
            <wp:extent cx="2870348" cy="635033"/>
            <wp:effectExtent l="0" t="0" r="6350" b="0"/>
            <wp:docPr id="762686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86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0F4C" w14:textId="477640A6" w:rsidR="00A003BA" w:rsidRDefault="00A003BA" w:rsidP="00EC4ABE">
      <w:r>
        <w:rPr>
          <w:noProof/>
        </w:rPr>
        <w:drawing>
          <wp:inline distT="0" distB="0" distL="0" distR="0" wp14:anchorId="1E9AF93F" wp14:editId="162C19F0">
            <wp:extent cx="5274310" cy="217805"/>
            <wp:effectExtent l="0" t="0" r="2540" b="0"/>
            <wp:docPr id="882923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23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B4D9" w14:textId="313EAA58" w:rsidR="00A003BA" w:rsidRDefault="00A003BA" w:rsidP="00EC4ABE">
      <w:r>
        <w:rPr>
          <w:noProof/>
        </w:rPr>
        <w:drawing>
          <wp:inline distT="0" distB="0" distL="0" distR="0" wp14:anchorId="4C19BB79" wp14:editId="1239F211">
            <wp:extent cx="3492679" cy="609631"/>
            <wp:effectExtent l="0" t="0" r="0" b="0"/>
            <wp:docPr id="282881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81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D8B6" w14:textId="54FF9B04" w:rsidR="00A003BA" w:rsidRDefault="00A003BA" w:rsidP="00EC4ABE">
      <w:pPr>
        <w:rPr>
          <w:rFonts w:hint="eastAsia"/>
        </w:rPr>
      </w:pPr>
      <w:r>
        <w:rPr>
          <w:rFonts w:hint="eastAsia"/>
        </w:rPr>
        <w:t>经计算这棵树的WSL为2</w:t>
      </w:r>
      <w:r>
        <w:t>.61</w:t>
      </w:r>
      <w:r>
        <w:rPr>
          <w:rFonts w:hint="eastAsia"/>
        </w:rPr>
        <w:t>，比正常二进制编码的3精简了1</w:t>
      </w:r>
      <w:r>
        <w:t>3%</w:t>
      </w:r>
      <w:r>
        <w:rPr>
          <w:rFonts w:hint="eastAsia"/>
        </w:rPr>
        <w:t>。</w:t>
      </w:r>
    </w:p>
    <w:p w14:paraId="35F9BA90" w14:textId="08E6C5A5" w:rsidR="00A003BA" w:rsidRDefault="00A003BA" w:rsidP="00A003BA">
      <w:pPr>
        <w:pStyle w:val="2"/>
      </w:pPr>
      <w:r>
        <w:rPr>
          <w:rFonts w:hint="eastAsia"/>
        </w:rPr>
        <w:t>阶段三</w:t>
      </w:r>
    </w:p>
    <w:p w14:paraId="5CB909B9" w14:textId="097D55DC" w:rsidR="00A003BA" w:rsidRDefault="00A003BA" w:rsidP="00A003BA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译码：利用已建好的哈夫曼树，对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CodeFile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中的代码进行译码，结果存入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TextFile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中。</w:t>
      </w:r>
    </w:p>
    <w:p w14:paraId="527DD587" w14:textId="1EFF88AC" w:rsidR="00A003BA" w:rsidRDefault="00A003BA" w:rsidP="00A003BA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由于哈夫曼树是无前缀相同的编码，所以我们只需要按顺序读入编码字符串，按照</w:t>
      </w:r>
      <w:r>
        <w:rPr>
          <w:rFonts w:ascii="宋体" w:eastAsia="宋体" w:hAnsi="宋体" w:cs="宋体"/>
          <w:sz w:val="24"/>
          <w:szCs w:val="24"/>
        </w:rPr>
        <w:t>0</w:t>
      </w:r>
      <w:r>
        <w:rPr>
          <w:rFonts w:ascii="宋体" w:eastAsia="宋体" w:hAnsi="宋体" w:cs="宋体" w:hint="eastAsia"/>
          <w:sz w:val="24"/>
          <w:szCs w:val="24"/>
        </w:rPr>
        <w:t>向左，1向右的原则，只要走到叶子结点就能得到一个原文数值。</w:t>
      </w:r>
    </w:p>
    <w:p w14:paraId="2267C484" w14:textId="1FB2205D" w:rsidR="00EC4ABE" w:rsidRDefault="00A003BA" w:rsidP="00A003BA">
      <w:r>
        <w:rPr>
          <w:noProof/>
        </w:rPr>
        <w:drawing>
          <wp:inline distT="0" distB="0" distL="0" distR="0" wp14:anchorId="52F5BCB3" wp14:editId="5EB4B091">
            <wp:extent cx="5274310" cy="2695575"/>
            <wp:effectExtent l="0" t="0" r="2540" b="9525"/>
            <wp:docPr id="502744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44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9587" w14:textId="6BBF40AA" w:rsidR="00A003BA" w:rsidRDefault="00A003BA" w:rsidP="00A003BA">
      <w:r>
        <w:rPr>
          <w:rFonts w:hint="eastAsia"/>
        </w:rPr>
        <w:t>测试结果如下：</w:t>
      </w:r>
    </w:p>
    <w:p w14:paraId="3831F3A2" w14:textId="793214AF" w:rsidR="00A003BA" w:rsidRDefault="00A003BA" w:rsidP="00A003BA">
      <w:r>
        <w:rPr>
          <w:noProof/>
        </w:rPr>
        <w:lastRenderedPageBreak/>
        <w:drawing>
          <wp:inline distT="0" distB="0" distL="0" distR="0" wp14:anchorId="11508174" wp14:editId="5882E6A0">
            <wp:extent cx="2724290" cy="730288"/>
            <wp:effectExtent l="0" t="0" r="0" b="0"/>
            <wp:docPr id="755697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978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C8DB" w14:textId="267A66CE" w:rsidR="00A003BA" w:rsidRDefault="00A003BA" w:rsidP="00A003BA">
      <w:r>
        <w:rPr>
          <w:rFonts w:hint="eastAsia"/>
        </w:rPr>
        <w:t>发现</w:t>
      </w:r>
      <w:proofErr w:type="spellStart"/>
      <w:r>
        <w:rPr>
          <w:rFonts w:hint="eastAsia"/>
        </w:rPr>
        <w:t>TextFile</w:t>
      </w:r>
      <w:proofErr w:type="spellEnd"/>
      <w:r>
        <w:rPr>
          <w:rFonts w:hint="eastAsia"/>
        </w:rPr>
        <w:t>还原了我们的原本的测试数据，解码成功</w:t>
      </w:r>
    </w:p>
    <w:p w14:paraId="207C5DAA" w14:textId="4A6ACD41" w:rsidR="00A003BA" w:rsidRDefault="00A003BA" w:rsidP="00A003BA">
      <w:pPr>
        <w:pStyle w:val="2"/>
      </w:pPr>
      <w:r>
        <w:rPr>
          <w:rFonts w:hint="eastAsia"/>
        </w:rPr>
        <w:t>阶段四</w:t>
      </w:r>
    </w:p>
    <w:p w14:paraId="1806F5A5" w14:textId="77777777" w:rsidR="00A003BA" w:rsidRDefault="00A003BA" w:rsidP="00A003BA">
      <w:pPr>
        <w:rPr>
          <w:rStyle w:val="fontstyle21"/>
          <w:rFonts w:ascii="宋体" w:eastAsia="宋体" w:hAnsi="宋体" w:cs="Times New Roman"/>
          <w:b/>
          <w:bCs/>
          <w:sz w:val="28"/>
          <w:szCs w:val="28"/>
        </w:rPr>
      </w:pPr>
      <w:r>
        <w:rPr>
          <w:rStyle w:val="fontstyle21"/>
          <w:rFonts w:ascii="宋体" w:eastAsia="宋体" w:hAnsi="宋体" w:cs="Times New Roman" w:hint="eastAsia"/>
          <w:b/>
          <w:bCs/>
          <w:sz w:val="28"/>
          <w:szCs w:val="28"/>
        </w:rPr>
        <w:t>选做内容</w:t>
      </w:r>
    </w:p>
    <w:p w14:paraId="5E0A7682" w14:textId="77777777" w:rsidR="00A003BA" w:rsidRDefault="00A003BA" w:rsidP="00A003BA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对一个512*512的lena.bmp灰度图片进行哈夫曼编码。BMP文件由：BMP文件头+像素数据组成，灰度图1个像素占用1个字节。lena.bmp文件大小是263222字节，包括1078字节的头部+512*512个像素值。了ena.bmp文件见实验作业附件</w:t>
      </w:r>
    </w:p>
    <w:p w14:paraId="7912386F" w14:textId="4F945CA1" w:rsidR="00A003BA" w:rsidRDefault="00A003BA" w:rsidP="00A003BA">
      <w:r>
        <w:rPr>
          <w:rFonts w:hint="eastAsia"/>
        </w:rPr>
        <w:t>Bmp文件实际上是由二进制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来描述的图片文件，我们可以直接以unsigned</w:t>
      </w:r>
      <w:r>
        <w:t xml:space="preserve"> </w:t>
      </w:r>
      <w:r>
        <w:rPr>
          <w:rFonts w:hint="eastAsia"/>
        </w:rPr>
        <w:t>char数组格式读入（每1字节</w:t>
      </w:r>
      <w:r>
        <w:t>8</w:t>
      </w:r>
      <w:r>
        <w:rPr>
          <w:rFonts w:hint="eastAsia"/>
        </w:rPr>
        <w:t>bit存入数组），然后对这个数组进行哈夫曼编码即可。</w:t>
      </w:r>
    </w:p>
    <w:p w14:paraId="1B0F8192" w14:textId="6CD9010B" w:rsidR="00A003BA" w:rsidRDefault="00A003BA" w:rsidP="00A003BA">
      <w:r>
        <w:rPr>
          <w:noProof/>
        </w:rPr>
        <w:drawing>
          <wp:inline distT="0" distB="0" distL="0" distR="0" wp14:anchorId="5C09E1DB" wp14:editId="022A66E7">
            <wp:extent cx="3956253" cy="2489328"/>
            <wp:effectExtent l="0" t="0" r="6350" b="6350"/>
            <wp:docPr id="825663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638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7270" w14:textId="55775F09" w:rsidR="00A003BA" w:rsidRDefault="00A003BA" w:rsidP="00A003BA">
      <w:r>
        <w:rPr>
          <w:rFonts w:hint="eastAsia"/>
        </w:rPr>
        <w:t>然后我们将统计的频度排序后输出到len</w:t>
      </w:r>
      <w:r>
        <w:t>afreq.txt</w:t>
      </w:r>
      <w:r>
        <w:rPr>
          <w:rFonts w:hint="eastAsia"/>
        </w:rPr>
        <w:t>，bmp数据数组格式输出到</w:t>
      </w:r>
      <w:r>
        <w:t>lenatext.txt</w:t>
      </w:r>
      <w:r>
        <w:rPr>
          <w:rFonts w:hint="eastAsia"/>
        </w:rPr>
        <w:t>。</w:t>
      </w:r>
    </w:p>
    <w:p w14:paraId="29CD2925" w14:textId="6E04B549" w:rsidR="00A003BA" w:rsidRDefault="007338D1" w:rsidP="00A003BA">
      <w:r>
        <w:rPr>
          <w:noProof/>
        </w:rPr>
        <w:drawing>
          <wp:inline distT="0" distB="0" distL="0" distR="0" wp14:anchorId="45AB9579" wp14:editId="629228C8">
            <wp:extent cx="2971953" cy="2584583"/>
            <wp:effectExtent l="0" t="0" r="0" b="6350"/>
            <wp:docPr id="1090847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473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5525" w14:textId="7C5319DC" w:rsidR="007338D1" w:rsidRDefault="007338D1" w:rsidP="00A003BA">
      <w:r>
        <w:rPr>
          <w:noProof/>
        </w:rPr>
        <w:lastRenderedPageBreak/>
        <w:drawing>
          <wp:inline distT="0" distB="0" distL="0" distR="0" wp14:anchorId="1B140BA1" wp14:editId="16485FBD">
            <wp:extent cx="5274310" cy="1176655"/>
            <wp:effectExtent l="0" t="0" r="2540" b="4445"/>
            <wp:docPr id="2052669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69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0C64" w14:textId="2B41D357" w:rsidR="007338D1" w:rsidRDefault="007338D1" w:rsidP="00A003BA">
      <w:r>
        <w:rPr>
          <w:rFonts w:hint="eastAsia"/>
        </w:rPr>
        <w:t>对lenafreq</w:t>
      </w:r>
      <w:r>
        <w:t>.txt</w:t>
      </w:r>
      <w:r>
        <w:rPr>
          <w:rFonts w:hint="eastAsia"/>
        </w:rPr>
        <w:t>进行哈夫曼建树，对lenatext</w:t>
      </w:r>
      <w:r>
        <w:t>.txt</w:t>
      </w:r>
      <w:r>
        <w:rPr>
          <w:rFonts w:hint="eastAsia"/>
        </w:rPr>
        <w:t>进行编码如下：</w:t>
      </w:r>
    </w:p>
    <w:p w14:paraId="47932A40" w14:textId="13C98857" w:rsidR="007338D1" w:rsidRDefault="007338D1" w:rsidP="00A003BA">
      <w:r>
        <w:rPr>
          <w:noProof/>
        </w:rPr>
        <w:drawing>
          <wp:inline distT="0" distB="0" distL="0" distR="0" wp14:anchorId="35802B9A" wp14:editId="11157D0D">
            <wp:extent cx="4203916" cy="1308167"/>
            <wp:effectExtent l="0" t="0" r="6350" b="6350"/>
            <wp:docPr id="1406332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329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9066" w14:textId="26FF6089" w:rsidR="007338D1" w:rsidRDefault="007338D1" w:rsidP="00A003BA">
      <w:r>
        <w:rPr>
          <w:rFonts w:hint="eastAsia"/>
        </w:rPr>
        <w:t>对</w:t>
      </w:r>
      <w:proofErr w:type="spellStart"/>
      <w:r>
        <w:rPr>
          <w:rFonts w:hint="eastAsia"/>
        </w:rPr>
        <w:t>CodeFile</w:t>
      </w:r>
      <w:proofErr w:type="spellEnd"/>
      <w:r>
        <w:rPr>
          <w:rFonts w:hint="eastAsia"/>
        </w:rPr>
        <w:t>解码</w:t>
      </w:r>
    </w:p>
    <w:p w14:paraId="2EE25F53" w14:textId="5168A978" w:rsidR="007338D1" w:rsidRDefault="007338D1" w:rsidP="00A003BA">
      <w:r>
        <w:rPr>
          <w:noProof/>
        </w:rPr>
        <w:drawing>
          <wp:inline distT="0" distB="0" distL="0" distR="0" wp14:anchorId="373A4A9E" wp14:editId="524D6A10">
            <wp:extent cx="5232669" cy="1289116"/>
            <wp:effectExtent l="0" t="0" r="6350" b="6350"/>
            <wp:docPr id="731420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200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25B3" w14:textId="5A3511ED" w:rsidR="007338D1" w:rsidRPr="00A003BA" w:rsidRDefault="007338D1" w:rsidP="00A003BA">
      <w:pPr>
        <w:rPr>
          <w:rFonts w:hint="eastAsia"/>
        </w:rPr>
      </w:pPr>
      <w:r>
        <w:rPr>
          <w:rFonts w:hint="eastAsia"/>
        </w:rPr>
        <w:t>还原了原bmp文件数组格式。</w:t>
      </w:r>
    </w:p>
    <w:p w14:paraId="3916E0F6" w14:textId="77777777" w:rsidR="00BA14DD" w:rsidRDefault="00000000">
      <w:pPr>
        <w:rPr>
          <w:rStyle w:val="ab"/>
        </w:rPr>
      </w:pPr>
      <w:r>
        <w:rPr>
          <w:rStyle w:val="ab"/>
          <w:rFonts w:hint="eastAsia"/>
        </w:rPr>
        <w:t>五、实验分析和总结（</w:t>
      </w:r>
      <w:r>
        <w:rPr>
          <w:rStyle w:val="ab"/>
          <w:rFonts w:hint="eastAsia"/>
        </w:rPr>
        <w:t>10</w:t>
      </w:r>
      <w:r>
        <w:rPr>
          <w:rStyle w:val="ab"/>
          <w:rFonts w:hint="eastAsia"/>
        </w:rPr>
        <w:t>分）</w:t>
      </w:r>
    </w:p>
    <w:p w14:paraId="1AF1D2D5" w14:textId="5D8A95E0" w:rsidR="00C3303F" w:rsidRPr="00C3303F" w:rsidRDefault="00000000" w:rsidP="00C3303F">
      <w:pPr>
        <w:ind w:firstLine="420"/>
        <w:rPr>
          <w:rStyle w:val="fontstyle21"/>
          <w:rFonts w:ascii="宋体" w:eastAsia="宋体" w:hAnsi="宋体" w:hint="eastAsia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实验时的工作思路、设想、效果等综合分析（包括针对自己设计的数据结构，简要分析说明各种操作的时间复杂度。）</w:t>
      </w:r>
    </w:p>
    <w:p w14:paraId="78BEBFB8" w14:textId="28A49309" w:rsidR="00C3303F" w:rsidRPr="00C3303F" w:rsidRDefault="00C3303F" w:rsidP="00C3303F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 w:rsidRPr="00C3303F">
        <w:rPr>
          <w:rStyle w:val="fontstyle21"/>
          <w:rFonts w:ascii="宋体" w:eastAsia="宋体" w:hAnsi="宋体" w:hint="eastAsia"/>
          <w:sz w:val="24"/>
          <w:szCs w:val="24"/>
        </w:rPr>
        <w:t>哈夫曼编码是一种广泛用于数据压缩的算法，基于字符出现的频率构造最优前缀码。较频繁的字符使用较短的编码，较少出现的字符使用较长的编码。</w:t>
      </w:r>
    </w:p>
    <w:p w14:paraId="1D1AC213" w14:textId="4CA97FE2" w:rsidR="00C3303F" w:rsidRPr="00C3303F" w:rsidRDefault="00C3303F" w:rsidP="00C3303F">
      <w:pPr>
        <w:ind w:firstLine="420"/>
        <w:rPr>
          <w:rStyle w:val="fontstyle21"/>
          <w:rFonts w:ascii="宋体" w:eastAsia="宋体" w:hAnsi="宋体" w:hint="eastAsia"/>
          <w:sz w:val="24"/>
          <w:szCs w:val="24"/>
        </w:rPr>
      </w:pPr>
      <w:r w:rsidRPr="00C3303F">
        <w:rPr>
          <w:rStyle w:val="fontstyle21"/>
          <w:rFonts w:ascii="宋体" w:eastAsia="宋体" w:hAnsi="宋体" w:hint="eastAsia"/>
          <w:sz w:val="24"/>
          <w:szCs w:val="24"/>
        </w:rPr>
        <w:t>设计数据结构：</w:t>
      </w:r>
    </w:p>
    <w:p w14:paraId="26942613" w14:textId="77777777" w:rsidR="00C3303F" w:rsidRPr="00C3303F" w:rsidRDefault="00C3303F" w:rsidP="00C3303F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 w:rsidRPr="00C3303F">
        <w:rPr>
          <w:rStyle w:val="fontstyle21"/>
          <w:rFonts w:ascii="宋体" w:eastAsia="宋体" w:hAnsi="宋体" w:hint="eastAsia"/>
          <w:sz w:val="24"/>
          <w:szCs w:val="24"/>
        </w:rPr>
        <w:t>优先队列：用于构建哈夫曼树，通常使用最小堆实现。</w:t>
      </w:r>
    </w:p>
    <w:p w14:paraId="1C857235" w14:textId="77777777" w:rsidR="00C3303F" w:rsidRPr="00C3303F" w:rsidRDefault="00C3303F" w:rsidP="00C3303F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 w:rsidRPr="00C3303F">
        <w:rPr>
          <w:rStyle w:val="fontstyle21"/>
          <w:rFonts w:ascii="宋体" w:eastAsia="宋体" w:hAnsi="宋体" w:hint="eastAsia"/>
          <w:sz w:val="24"/>
          <w:szCs w:val="24"/>
        </w:rPr>
        <w:t>哈夫曼树：二叉树结构，存储字符及其频率。</w:t>
      </w:r>
    </w:p>
    <w:p w14:paraId="467B23C9" w14:textId="77777777" w:rsidR="00C3303F" w:rsidRPr="00C3303F" w:rsidRDefault="00C3303F" w:rsidP="00C3303F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 w:rsidRPr="00C3303F">
        <w:rPr>
          <w:rStyle w:val="fontstyle21"/>
          <w:rFonts w:ascii="宋体" w:eastAsia="宋体" w:hAnsi="宋体" w:hint="eastAsia"/>
          <w:sz w:val="24"/>
          <w:szCs w:val="24"/>
        </w:rPr>
        <w:t>哈希表：存储字符与其对应的哈夫曼编码，便于快速编码和解码。</w:t>
      </w:r>
    </w:p>
    <w:p w14:paraId="362267FA" w14:textId="1D9BE31C" w:rsidR="00C3303F" w:rsidRPr="00C3303F" w:rsidRDefault="00C3303F" w:rsidP="00C3303F">
      <w:pPr>
        <w:ind w:firstLine="420"/>
        <w:rPr>
          <w:rStyle w:val="fontstyle21"/>
          <w:rFonts w:ascii="宋体" w:eastAsia="宋体" w:hAnsi="宋体" w:hint="eastAsia"/>
          <w:sz w:val="24"/>
          <w:szCs w:val="24"/>
        </w:rPr>
      </w:pPr>
      <w:r w:rsidRPr="00C3303F">
        <w:rPr>
          <w:rStyle w:val="fontstyle21"/>
          <w:rFonts w:ascii="宋体" w:eastAsia="宋体" w:hAnsi="宋体" w:hint="eastAsia"/>
          <w:sz w:val="24"/>
          <w:szCs w:val="24"/>
        </w:rPr>
        <w:t>实验设想：</w:t>
      </w:r>
    </w:p>
    <w:p w14:paraId="08EF72A3" w14:textId="5565F069" w:rsidR="00C3303F" w:rsidRDefault="00C3303F" w:rsidP="00C3303F">
      <w:pPr>
        <w:ind w:firstLine="420"/>
        <w:rPr>
          <w:rStyle w:val="fontstyle21"/>
          <w:rFonts w:ascii="宋体" w:eastAsia="宋体" w:hAnsi="宋体" w:hint="eastAsia"/>
          <w:sz w:val="24"/>
          <w:szCs w:val="24"/>
        </w:rPr>
      </w:pPr>
      <w:r w:rsidRPr="00C3303F">
        <w:rPr>
          <w:rStyle w:val="fontstyle21"/>
          <w:rFonts w:ascii="宋体" w:eastAsia="宋体" w:hAnsi="宋体" w:hint="eastAsia"/>
          <w:sz w:val="24"/>
          <w:szCs w:val="24"/>
        </w:rPr>
        <w:t>输入一段文本，计算每个字符的频率。构建哈夫曼树并生成对应的哈夫曼编码。使用生成的编码对文本进行编码和解码，验证正确性。比较原始数据与编码后数据的大小，计算压缩率。</w:t>
      </w:r>
    </w:p>
    <w:p w14:paraId="488F5B7F" w14:textId="63D0CDB4" w:rsidR="00C3303F" w:rsidRPr="00C3303F" w:rsidRDefault="00C3303F" w:rsidP="00C3303F">
      <w:pPr>
        <w:ind w:firstLine="420"/>
        <w:rPr>
          <w:rStyle w:val="fontstyle21"/>
          <w:rFonts w:ascii="宋体" w:eastAsia="宋体" w:hAnsi="宋体" w:hint="eastAsia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编码过程由于使用了有限队列，所以建树操作复杂度为O</w:t>
      </w:r>
      <w:r>
        <w:rPr>
          <w:rStyle w:val="fontstyle21"/>
          <w:rFonts w:ascii="宋体" w:eastAsia="宋体" w:hAnsi="宋体"/>
          <w:sz w:val="24"/>
          <w:szCs w:val="24"/>
        </w:rPr>
        <w:t>(</w:t>
      </w:r>
      <w:proofErr w:type="spellStart"/>
      <w:r>
        <w:rPr>
          <w:rStyle w:val="fontstyle21"/>
          <w:rFonts w:ascii="宋体" w:eastAsia="宋体" w:hAnsi="宋体"/>
          <w:sz w:val="24"/>
          <w:szCs w:val="24"/>
        </w:rPr>
        <w:t>nlogn</w:t>
      </w:r>
      <w:proofErr w:type="spellEnd"/>
      <w:r>
        <w:rPr>
          <w:rStyle w:val="fontstyle21"/>
          <w:rFonts w:ascii="宋体" w:eastAsia="宋体" w:hAnsi="宋体"/>
          <w:sz w:val="24"/>
          <w:szCs w:val="24"/>
        </w:rPr>
        <w:t>)</w:t>
      </w:r>
      <w:r>
        <w:rPr>
          <w:rStyle w:val="fontstyle21"/>
          <w:rFonts w:ascii="宋体" w:eastAsia="宋体" w:hAnsi="宋体" w:hint="eastAsia"/>
          <w:sz w:val="24"/>
          <w:szCs w:val="24"/>
        </w:rPr>
        <w:t>，编码操作为</w:t>
      </w:r>
      <w:r>
        <w:rPr>
          <w:rStyle w:val="fontstyle21"/>
          <w:rFonts w:ascii="宋体" w:eastAsia="宋体" w:hAnsi="宋体"/>
          <w:sz w:val="24"/>
          <w:szCs w:val="24"/>
        </w:rPr>
        <w:t>O(n)</w:t>
      </w:r>
      <w:r>
        <w:rPr>
          <w:rStyle w:val="fontstyle21"/>
          <w:rFonts w:ascii="宋体" w:eastAsia="宋体" w:hAnsi="宋体" w:hint="eastAsia"/>
          <w:sz w:val="24"/>
          <w:szCs w:val="24"/>
        </w:rPr>
        <w:t>，译码过程复杂度为O</w:t>
      </w:r>
      <w:r>
        <w:rPr>
          <w:rStyle w:val="fontstyle21"/>
          <w:rFonts w:ascii="宋体" w:eastAsia="宋体" w:hAnsi="宋体"/>
          <w:sz w:val="24"/>
          <w:szCs w:val="24"/>
        </w:rPr>
        <w:t>(</w:t>
      </w:r>
      <w:proofErr w:type="spellStart"/>
      <w:r>
        <w:rPr>
          <w:rStyle w:val="fontstyle21"/>
          <w:rFonts w:ascii="宋体" w:eastAsia="宋体" w:hAnsi="宋体"/>
          <w:sz w:val="24"/>
          <w:szCs w:val="24"/>
        </w:rPr>
        <w:t>lenlog</w:t>
      </w:r>
      <w:r>
        <w:rPr>
          <w:rStyle w:val="fontstyle21"/>
          <w:rFonts w:ascii="宋体" w:eastAsia="宋体" w:hAnsi="宋体" w:hint="eastAsia"/>
          <w:sz w:val="24"/>
          <w:szCs w:val="24"/>
        </w:rPr>
        <w:t>m</w:t>
      </w:r>
      <w:proofErr w:type="spellEnd"/>
      <w:r>
        <w:rPr>
          <w:rStyle w:val="fontstyle21"/>
          <w:rFonts w:ascii="宋体" w:eastAsia="宋体" w:hAnsi="宋体"/>
          <w:sz w:val="24"/>
          <w:szCs w:val="24"/>
        </w:rPr>
        <w:t>)</w:t>
      </w:r>
      <w:r>
        <w:rPr>
          <w:rStyle w:val="fontstyle21"/>
          <w:rFonts w:ascii="宋体" w:eastAsia="宋体" w:hAnsi="宋体" w:hint="eastAsia"/>
          <w:sz w:val="24"/>
          <w:szCs w:val="24"/>
        </w:rPr>
        <w:t>，其中m是不同的字符数。最后效果符合预期。</w:t>
      </w:r>
    </w:p>
    <w:p w14:paraId="4C52F106" w14:textId="77777777" w:rsidR="00BA14DD" w:rsidRDefault="00000000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总结心得（包括遇到的困难，自己一些不成功的设计和设想）</w:t>
      </w:r>
    </w:p>
    <w:p w14:paraId="24F552B7" w14:textId="4316A862" w:rsidR="00BA14DD" w:rsidRDefault="00C3303F">
      <w:pPr>
        <w:ind w:firstLine="420"/>
        <w:rPr>
          <w:rStyle w:val="fontstyle21"/>
          <w:rFonts w:ascii="宋体" w:eastAsia="宋体" w:hAnsi="宋体" w:hint="eastAsia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读入Bmp文件时，一开始</w:t>
      </w:r>
      <w:proofErr w:type="spellStart"/>
      <w:r>
        <w:rPr>
          <w:rStyle w:val="fontstyle21"/>
          <w:rFonts w:ascii="宋体" w:eastAsia="宋体" w:hAnsi="宋体" w:hint="eastAsia"/>
          <w:sz w:val="24"/>
          <w:szCs w:val="24"/>
        </w:rPr>
        <w:t>freopen</w:t>
      </w:r>
      <w:proofErr w:type="spellEnd"/>
      <w:r>
        <w:rPr>
          <w:rStyle w:val="fontstyle21"/>
          <w:rFonts w:ascii="宋体" w:eastAsia="宋体" w:hAnsi="宋体" w:hint="eastAsia"/>
          <w:sz w:val="24"/>
          <w:szCs w:val="24"/>
        </w:rPr>
        <w:t>标签使用的为“r</w:t>
      </w:r>
      <w:r>
        <w:rPr>
          <w:rStyle w:val="fontstyle21"/>
          <w:rFonts w:ascii="宋体" w:eastAsia="宋体" w:hAnsi="宋体"/>
          <w:sz w:val="24"/>
          <w:szCs w:val="24"/>
        </w:rPr>
        <w:t>”</w:t>
      </w:r>
      <w:r>
        <w:rPr>
          <w:rStyle w:val="fontstyle21"/>
          <w:rFonts w:ascii="宋体" w:eastAsia="宋体" w:hAnsi="宋体" w:hint="eastAsia"/>
          <w:sz w:val="24"/>
          <w:szCs w:val="24"/>
        </w:rPr>
        <w:t>，而不是“</w:t>
      </w:r>
      <w:proofErr w:type="spellStart"/>
      <w:r>
        <w:rPr>
          <w:rStyle w:val="fontstyle21"/>
          <w:rFonts w:ascii="宋体" w:eastAsia="宋体" w:hAnsi="宋体" w:hint="eastAsia"/>
          <w:sz w:val="24"/>
          <w:szCs w:val="24"/>
        </w:rPr>
        <w:t>rb</w:t>
      </w:r>
      <w:proofErr w:type="spellEnd"/>
      <w:r>
        <w:rPr>
          <w:rStyle w:val="fontstyle21"/>
          <w:rFonts w:ascii="宋体" w:eastAsia="宋体" w:hAnsi="宋体" w:hint="eastAsia"/>
          <w:sz w:val="24"/>
          <w:szCs w:val="24"/>
        </w:rPr>
        <w:t>”，导致读入错误。实际上应该以二进制文件读入。</w:t>
      </w:r>
    </w:p>
    <w:p w14:paraId="727300A8" w14:textId="77777777" w:rsidR="00BA14DD" w:rsidRDefault="00000000">
      <w:pPr>
        <w:rPr>
          <w:rStyle w:val="ab"/>
        </w:rPr>
      </w:pPr>
      <w:r>
        <w:rPr>
          <w:rStyle w:val="ab"/>
          <w:rFonts w:hint="eastAsia"/>
        </w:rPr>
        <w:t>六、程序源代码（</w:t>
      </w:r>
      <w:r>
        <w:rPr>
          <w:rStyle w:val="ab"/>
          <w:rFonts w:hint="eastAsia"/>
        </w:rPr>
        <w:t>10</w:t>
      </w:r>
      <w:r>
        <w:rPr>
          <w:rStyle w:val="ab"/>
          <w:rFonts w:hint="eastAsia"/>
        </w:rPr>
        <w:t>分）</w:t>
      </w:r>
    </w:p>
    <w:p w14:paraId="14920E0E" w14:textId="7B69A8BF" w:rsidR="009569A7" w:rsidRDefault="009569A7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见压缩包中</w:t>
      </w:r>
      <w:r>
        <w:rPr>
          <w:rFonts w:ascii="宋体" w:eastAsia="宋体" w:hAnsi="宋体"/>
          <w:sz w:val="32"/>
          <w:szCs w:val="32"/>
        </w:rPr>
        <w:t>HaffmanBuilding.cpp</w:t>
      </w:r>
      <w:r>
        <w:rPr>
          <w:rFonts w:ascii="宋体" w:eastAsia="宋体" w:hAnsi="宋体" w:hint="eastAsia"/>
          <w:sz w:val="32"/>
          <w:szCs w:val="32"/>
        </w:rPr>
        <w:t>，Encoding</w:t>
      </w:r>
      <w:r>
        <w:rPr>
          <w:rFonts w:ascii="宋体" w:eastAsia="宋体" w:hAnsi="宋体"/>
          <w:sz w:val="32"/>
          <w:szCs w:val="32"/>
        </w:rPr>
        <w:t>.cpp</w:t>
      </w:r>
      <w:r>
        <w:rPr>
          <w:rFonts w:ascii="宋体" w:eastAsia="宋体" w:hAnsi="宋体" w:hint="eastAsia"/>
          <w:sz w:val="32"/>
          <w:szCs w:val="32"/>
        </w:rPr>
        <w:t>，Decodin</w:t>
      </w:r>
      <w:r>
        <w:rPr>
          <w:rFonts w:ascii="宋体" w:eastAsia="宋体" w:hAnsi="宋体"/>
          <w:sz w:val="32"/>
          <w:szCs w:val="32"/>
        </w:rPr>
        <w:t>g</w:t>
      </w:r>
      <w:r>
        <w:rPr>
          <w:rFonts w:ascii="宋体" w:eastAsia="宋体" w:hAnsi="宋体" w:hint="eastAsia"/>
          <w:sz w:val="32"/>
          <w:szCs w:val="32"/>
        </w:rPr>
        <w:t>.</w:t>
      </w:r>
      <w:r>
        <w:rPr>
          <w:rFonts w:ascii="宋体" w:eastAsia="宋体" w:hAnsi="宋体"/>
          <w:sz w:val="32"/>
          <w:szCs w:val="32"/>
        </w:rPr>
        <w:t>cpp</w:t>
      </w:r>
      <w:r>
        <w:rPr>
          <w:rFonts w:ascii="宋体" w:eastAsia="宋体" w:hAnsi="宋体" w:hint="eastAsia"/>
          <w:sz w:val="32"/>
          <w:szCs w:val="32"/>
        </w:rPr>
        <w:t>，ReadBmp.</w:t>
      </w:r>
      <w:r>
        <w:rPr>
          <w:rFonts w:ascii="宋体" w:eastAsia="宋体" w:hAnsi="宋体"/>
          <w:sz w:val="32"/>
          <w:szCs w:val="32"/>
        </w:rPr>
        <w:t>cpp</w:t>
      </w:r>
      <w:r>
        <w:rPr>
          <w:rFonts w:ascii="宋体" w:eastAsia="宋体" w:hAnsi="宋体" w:hint="eastAsia"/>
          <w:sz w:val="32"/>
          <w:szCs w:val="32"/>
        </w:rPr>
        <w:t>。</w:t>
      </w:r>
    </w:p>
    <w:sectPr w:rsidR="00956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Cambria"/>
    <w:charset w:val="00"/>
    <w:family w:val="roman"/>
    <w:pitch w:val="default"/>
  </w:font>
  <w:font w:name="CIDFont+F4">
    <w:altName w:val="Cambria"/>
    <w:charset w:val="00"/>
    <w:family w:val="roman"/>
    <w:pitch w:val="default"/>
  </w:font>
  <w:font w:name="CIDFont+F6">
    <w:altName w:val="苹方-简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13E6B"/>
    <w:multiLevelType w:val="multilevel"/>
    <w:tmpl w:val="73E13E6B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1240A9"/>
    <w:multiLevelType w:val="multilevel"/>
    <w:tmpl w:val="7B1240A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428163347">
    <w:abstractNumId w:val="0"/>
  </w:num>
  <w:num w:numId="2" w16cid:durableId="209245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B7B"/>
    <w:rsid w:val="BFAFEEA5"/>
    <w:rsid w:val="DFF501F1"/>
    <w:rsid w:val="E7E7A750"/>
    <w:rsid w:val="EFF6B550"/>
    <w:rsid w:val="F4EF7F4A"/>
    <w:rsid w:val="F7DC5CBA"/>
    <w:rsid w:val="00036295"/>
    <w:rsid w:val="00047276"/>
    <w:rsid w:val="00095C11"/>
    <w:rsid w:val="000B7147"/>
    <w:rsid w:val="001255A1"/>
    <w:rsid w:val="00137D36"/>
    <w:rsid w:val="00190F5D"/>
    <w:rsid w:val="00252C0E"/>
    <w:rsid w:val="002660FB"/>
    <w:rsid w:val="002A24DA"/>
    <w:rsid w:val="002C245B"/>
    <w:rsid w:val="0032041B"/>
    <w:rsid w:val="003577D8"/>
    <w:rsid w:val="003710B3"/>
    <w:rsid w:val="003D3259"/>
    <w:rsid w:val="003D46BF"/>
    <w:rsid w:val="003E01B8"/>
    <w:rsid w:val="004E1FE7"/>
    <w:rsid w:val="00516049"/>
    <w:rsid w:val="005A66EB"/>
    <w:rsid w:val="00601531"/>
    <w:rsid w:val="006B15EF"/>
    <w:rsid w:val="006C03F0"/>
    <w:rsid w:val="006D304E"/>
    <w:rsid w:val="00732C05"/>
    <w:rsid w:val="007338D1"/>
    <w:rsid w:val="007545A1"/>
    <w:rsid w:val="00767B92"/>
    <w:rsid w:val="007E74FF"/>
    <w:rsid w:val="00932E81"/>
    <w:rsid w:val="009569A7"/>
    <w:rsid w:val="009974E5"/>
    <w:rsid w:val="009C4837"/>
    <w:rsid w:val="00A003BA"/>
    <w:rsid w:val="00A72776"/>
    <w:rsid w:val="00BA14DD"/>
    <w:rsid w:val="00BF2683"/>
    <w:rsid w:val="00C129F7"/>
    <w:rsid w:val="00C16DF3"/>
    <w:rsid w:val="00C3303F"/>
    <w:rsid w:val="00C716C3"/>
    <w:rsid w:val="00C77F18"/>
    <w:rsid w:val="00C8108F"/>
    <w:rsid w:val="00CB03A2"/>
    <w:rsid w:val="00CB7B7B"/>
    <w:rsid w:val="00D1151F"/>
    <w:rsid w:val="00D35BFE"/>
    <w:rsid w:val="00D8402F"/>
    <w:rsid w:val="00DB719E"/>
    <w:rsid w:val="00DD1AD8"/>
    <w:rsid w:val="00E06129"/>
    <w:rsid w:val="00E27F7B"/>
    <w:rsid w:val="00EC4ABE"/>
    <w:rsid w:val="00EC5FE4"/>
    <w:rsid w:val="00F00402"/>
    <w:rsid w:val="00F71F8F"/>
    <w:rsid w:val="00F86C7D"/>
    <w:rsid w:val="31AB1911"/>
    <w:rsid w:val="37F3E4A1"/>
    <w:rsid w:val="42FF2989"/>
    <w:rsid w:val="53FFD5D7"/>
    <w:rsid w:val="57ED625F"/>
    <w:rsid w:val="797B8C4A"/>
    <w:rsid w:val="7DC73BE9"/>
    <w:rsid w:val="7FB4C138"/>
    <w:rsid w:val="7FBFF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5C67"/>
  <w15:docId w15:val="{376CC6F1-14EA-476D-9C30-67E98ABD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3B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9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Pr>
      <w:rFonts w:ascii="CIDFont+F2" w:hAnsi="CIDFont+F2" w:hint="default"/>
      <w:color w:val="000000"/>
      <w:sz w:val="44"/>
      <w:szCs w:val="44"/>
    </w:rPr>
  </w:style>
  <w:style w:type="character" w:customStyle="1" w:styleId="fontstyle11">
    <w:name w:val="fontstyle11"/>
    <w:basedOn w:val="a0"/>
    <w:rPr>
      <w:rFonts w:ascii="CIDFont+F4" w:hAnsi="CIDFont+F4" w:hint="default"/>
      <w:b/>
      <w:bCs/>
      <w:color w:val="000000"/>
      <w:sz w:val="44"/>
      <w:szCs w:val="44"/>
    </w:rPr>
  </w:style>
  <w:style w:type="character" w:customStyle="1" w:styleId="fontstyle21">
    <w:name w:val="fontstyle21"/>
    <w:basedOn w:val="a0"/>
    <w:rPr>
      <w:rFonts w:ascii="CIDFont+F6" w:hAnsi="CIDFont+F6" w:hint="default"/>
      <w:color w:val="000000"/>
      <w:sz w:val="44"/>
      <w:szCs w:val="4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comment">
    <w:name w:val="comment"/>
    <w:basedOn w:val="a0"/>
    <w:qFormat/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Char">
    <w:name w:val="标题 Char"/>
    <w:basedOn w:val="a0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69A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jy</dc:creator>
  <cp:lastModifiedBy>谢牧航</cp:lastModifiedBy>
  <cp:revision>8</cp:revision>
  <dcterms:created xsi:type="dcterms:W3CDTF">2018-08-30T01:24:00Z</dcterms:created>
  <dcterms:modified xsi:type="dcterms:W3CDTF">2023-11-28T14:44:00Z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0AF523BEAB074B19893F578F6EA5F564</vt:lpwstr>
  </property>
</Properties>
</file>